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1B" w:rsidRPr="00F4231B" w:rsidRDefault="00F4231B" w:rsidP="00F423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F4231B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Data Set Information:</w:t>
      </w:r>
    </w:p>
    <w:p w:rsidR="00F4231B" w:rsidRPr="00F4231B" w:rsidRDefault="00F4231B" w:rsidP="00F423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Popularity/likes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Defines the popularity or support for the source of the document.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2 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Page </w:t>
      </w:r>
      <w:proofErr w:type="spell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Checkinsâ</w:t>
      </w:r>
      <w:proofErr w:type="spell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€™s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Describes how many individuals so far visited this place. This feature is only associated with the places </w:t>
      </w:r>
      <w:proofErr w:type="spellStart"/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eg:some</w:t>
      </w:r>
      <w:proofErr w:type="spellEnd"/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institution, place, </w:t>
      </w:r>
      <w:proofErr w:type="spell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theater</w:t>
      </w:r>
      <w:proofErr w:type="spell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etc.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3 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talking about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Defines the daily interest of individuals towards source of the document/ Post. The people who </w:t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actually come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back to the page, after liking the page. This include activities such as comments, likes to a post, shares, etc by visitors to the page.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4 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Category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Value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Page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Defines the category of the source of the document </w:t>
      </w:r>
      <w:proofErr w:type="spell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eg</w:t>
      </w:r>
      <w:proofErr w:type="spell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: place, institution, brand etc.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5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CC1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Essential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total number of comments before selected base date/time.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6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CC2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Essential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number of comments in last 24 hours, relative to base date/time.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7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CC3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Essential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number of comments in last 48 to last 24 hours relative to base date/time.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8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CC4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Essential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number of comments in the first 24 hours after the publication of post but before base date/time.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lastRenderedPageBreak/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9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CC5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Essential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The difference between CC2 and CC3.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10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Base time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Decimal(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0-71)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Other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Selected time in order to simulate the scenario.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11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Post length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Other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Character count in the post.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12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Post Share Count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ï¿¼ï¿¼Decimal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Other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This features counts the no of shares of the post, that how many peoples had shared this post on to their timeline.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13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Post Promotion Status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ï¿¼ï¿¼Binary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Other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To reach more people with posts in News Feed, individual promote their post and this features tells that whether the post is </w:t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promoted(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1) or not(0).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E95919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14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H Local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ï¿¼</w:t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Decimal(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0-23)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Other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This describes the H hrs, for which we have the target variable/ comments received.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535AE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15</w:t>
      </w:r>
      <w:r w:rsidR="00765A01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-21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Post published weekday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Binary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Weekdays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This represents the </w:t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day(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Sunday...Saturday) on which the post was published.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765A01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22-28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Base </w:t>
      </w:r>
      <w:proofErr w:type="spell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DateTime</w:t>
      </w:r>
      <w:proofErr w:type="spell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weekday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Binary Encoding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Weekdays feature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This represents the </w:t>
      </w:r>
      <w:proofErr w:type="gramStart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day(</w:t>
      </w:r>
      <w:proofErr w:type="gramEnd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Sunday...Saturday) o</w:t>
      </w:r>
      <w:r w:rsidR="00765A01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n selected base Date/Time. </w:t>
      </w:r>
      <w:r w:rsidR="00765A01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="00765A01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29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Target Variable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lastRenderedPageBreak/>
        <w:t>Decimal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Target </w:t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The no of comments in next H hrs(H is given in Feature no </w:t>
      </w:r>
      <w:r w:rsidR="007171AD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14</w:t>
      </w:r>
      <w:bookmarkStart w:id="0" w:name="_GoBack"/>
      <w:bookmarkEnd w:id="0"/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).</w:t>
      </w:r>
    </w:p>
    <w:p w:rsidR="00F4231B" w:rsidRPr="00F4231B" w:rsidRDefault="00F4231B" w:rsidP="00F42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231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F4231B" w:rsidRPr="00F4231B" w:rsidRDefault="00F4231B" w:rsidP="00F423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F4231B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</w:p>
    <w:p w:rsidR="00180863" w:rsidRDefault="00180863"/>
    <w:sectPr w:rsidR="0018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1B"/>
    <w:rsid w:val="00180863"/>
    <w:rsid w:val="00535AE6"/>
    <w:rsid w:val="007171AD"/>
    <w:rsid w:val="00765A01"/>
    <w:rsid w:val="009A76BC"/>
    <w:rsid w:val="00D90AAC"/>
    <w:rsid w:val="00E95919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6165"/>
  <w15:chartTrackingRefBased/>
  <w15:docId w15:val="{9EC54C74-20CA-41FA-B84B-3FEEF590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Aruldasan</dc:creator>
  <cp:keywords/>
  <dc:description/>
  <cp:lastModifiedBy>Krishnapriya Kannan</cp:lastModifiedBy>
  <cp:revision>5</cp:revision>
  <dcterms:created xsi:type="dcterms:W3CDTF">2019-01-14T11:46:00Z</dcterms:created>
  <dcterms:modified xsi:type="dcterms:W3CDTF">2019-01-21T07:02:00Z</dcterms:modified>
</cp:coreProperties>
</file>