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8DBE0" w14:textId="0227DA7A" w:rsidR="006975E0" w:rsidRDefault="2193F9FF">
      <w:pPr>
        <w:rPr>
          <w:b/>
          <w:bCs/>
          <w:lang w:val="en-US"/>
        </w:rPr>
      </w:pPr>
      <w:r w:rsidRPr="2193F9FF">
        <w:rPr>
          <w:b/>
          <w:bCs/>
          <w:lang w:val="en-US"/>
        </w:rPr>
        <w:t>IAT 814 – Project</w:t>
      </w:r>
    </w:p>
    <w:p w14:paraId="27B154C5" w14:textId="3D6F98C5" w:rsidR="2193F9FF" w:rsidRDefault="2193F9FF" w:rsidP="2193F9FF">
      <w:pPr>
        <w:spacing w:line="257" w:lineRule="auto"/>
      </w:pPr>
      <w:r w:rsidRPr="2193F9FF">
        <w:rPr>
          <w:rFonts w:ascii="Calibri" w:eastAsia="Calibri" w:hAnsi="Calibri" w:cs="Calibri"/>
        </w:rPr>
        <w:t xml:space="preserve">Phase 1: Define goals   </w:t>
      </w:r>
    </w:p>
    <w:p w14:paraId="42B12A4D" w14:textId="5D18A65C" w:rsidR="2193F9FF" w:rsidRDefault="2193F9FF" w:rsidP="2193F9FF">
      <w:pPr>
        <w:spacing w:line="257" w:lineRule="auto"/>
      </w:pPr>
      <w:r w:rsidRPr="2193F9FF">
        <w:rPr>
          <w:rFonts w:ascii="Calibri" w:eastAsia="Calibri" w:hAnsi="Calibri" w:cs="Calibri"/>
        </w:rPr>
        <w:t xml:space="preserve">Designing a Visualisation Dashboard for reducing the Hospital Bed Turnaround time </w:t>
      </w:r>
    </w:p>
    <w:p w14:paraId="6C93ADD6" w14:textId="6C51D364" w:rsidR="2193F9FF" w:rsidRDefault="2193F9FF" w:rsidP="2193F9FF">
      <w:pPr>
        <w:pStyle w:val="ListParagraph"/>
        <w:numPr>
          <w:ilvl w:val="0"/>
          <w:numId w:val="4"/>
        </w:numPr>
      </w:pPr>
      <w:r w:rsidRPr="2193F9FF">
        <w:rPr>
          <w:rFonts w:ascii="Calibri" w:eastAsia="Calibri" w:hAnsi="Calibri" w:cs="Calibri"/>
        </w:rPr>
        <w:t>Who are the users / audience?</w:t>
      </w:r>
    </w:p>
    <w:p w14:paraId="20040943" w14:textId="1F26C6ED" w:rsidR="2193F9FF" w:rsidRDefault="2193F9FF" w:rsidP="2193F9FF">
      <w:pPr>
        <w:pStyle w:val="ListParagraph"/>
        <w:numPr>
          <w:ilvl w:val="0"/>
          <w:numId w:val="4"/>
        </w:numPr>
      </w:pPr>
      <w:r w:rsidRPr="2193F9FF">
        <w:rPr>
          <w:rFonts w:ascii="Calibri" w:eastAsia="Calibri" w:hAnsi="Calibri" w:cs="Calibri"/>
        </w:rPr>
        <w:t>What are the metrics needed?</w:t>
      </w:r>
    </w:p>
    <w:p w14:paraId="4AB69BC5" w14:textId="529A58D4" w:rsidR="2193F9FF" w:rsidRDefault="2193F9FF" w:rsidP="2193F9FF">
      <w:pPr>
        <w:spacing w:line="257" w:lineRule="auto"/>
      </w:pPr>
      <w:r w:rsidRPr="2193F9FF">
        <w:rPr>
          <w:rFonts w:ascii="Calibri" w:eastAsia="Calibri" w:hAnsi="Calibri" w:cs="Calibri"/>
        </w:rPr>
        <w:t>Phase 2: Understand data</w:t>
      </w:r>
    </w:p>
    <w:p w14:paraId="7BCA4D43" w14:textId="6C6EE39A" w:rsidR="2193F9FF" w:rsidRDefault="2193F9FF" w:rsidP="2193F9FF">
      <w:pPr>
        <w:pStyle w:val="ListParagraph"/>
        <w:numPr>
          <w:ilvl w:val="0"/>
          <w:numId w:val="3"/>
        </w:numPr>
      </w:pPr>
      <w:r w:rsidRPr="2193F9FF">
        <w:rPr>
          <w:rFonts w:ascii="Calibri" w:eastAsia="Calibri" w:hAnsi="Calibri" w:cs="Calibri"/>
        </w:rPr>
        <w:t>Identify application data sources</w:t>
      </w:r>
    </w:p>
    <w:p w14:paraId="325705AB" w14:textId="2058CFC6" w:rsidR="2193F9FF" w:rsidRDefault="2193F9FF" w:rsidP="2193F9FF">
      <w:pPr>
        <w:pStyle w:val="ListParagraph"/>
        <w:numPr>
          <w:ilvl w:val="0"/>
          <w:numId w:val="3"/>
        </w:numPr>
      </w:pPr>
      <w:r w:rsidRPr="2193F9FF">
        <w:rPr>
          <w:rFonts w:ascii="Calibri" w:eastAsia="Calibri" w:hAnsi="Calibri" w:cs="Calibri"/>
        </w:rPr>
        <w:t>Identify data transformations needed</w:t>
      </w:r>
    </w:p>
    <w:p w14:paraId="4011F5EA" w14:textId="458663D2" w:rsidR="2193F9FF" w:rsidRDefault="2193F9FF" w:rsidP="2193F9FF">
      <w:pPr>
        <w:pStyle w:val="ListParagraph"/>
        <w:numPr>
          <w:ilvl w:val="0"/>
          <w:numId w:val="3"/>
        </w:numPr>
      </w:pPr>
      <w:r w:rsidRPr="2193F9FF">
        <w:rPr>
          <w:rFonts w:ascii="Calibri" w:eastAsia="Calibri" w:hAnsi="Calibri" w:cs="Calibri"/>
        </w:rPr>
        <w:t>Take samples to work with</w:t>
      </w:r>
    </w:p>
    <w:p w14:paraId="270AAD2D" w14:textId="5319C7D7" w:rsidR="2193F9FF" w:rsidRDefault="2193F9FF" w:rsidP="2193F9FF">
      <w:pPr>
        <w:spacing w:line="257" w:lineRule="auto"/>
      </w:pPr>
      <w:r w:rsidRPr="2193F9FF">
        <w:rPr>
          <w:rFonts w:ascii="Calibri" w:eastAsia="Calibri" w:hAnsi="Calibri" w:cs="Calibri"/>
        </w:rPr>
        <w:t>Phase 3: Pilot</w:t>
      </w:r>
    </w:p>
    <w:p w14:paraId="38F1D9B7" w14:textId="7C01C0E9" w:rsidR="2193F9FF" w:rsidRDefault="2193F9FF" w:rsidP="2193F9FF">
      <w:pPr>
        <w:pStyle w:val="ListParagraph"/>
        <w:numPr>
          <w:ilvl w:val="0"/>
          <w:numId w:val="2"/>
        </w:numPr>
      </w:pPr>
      <w:r w:rsidRPr="2193F9FF">
        <w:rPr>
          <w:rFonts w:ascii="Calibri" w:eastAsia="Calibri" w:hAnsi="Calibri" w:cs="Calibri"/>
        </w:rPr>
        <w:t>Create sample Visualisation / dashboard</w:t>
      </w:r>
    </w:p>
    <w:p w14:paraId="2BF9BB96" w14:textId="24F1E5EA" w:rsidR="2193F9FF" w:rsidRDefault="2193F9FF" w:rsidP="2193F9FF">
      <w:pPr>
        <w:pStyle w:val="ListParagraph"/>
        <w:numPr>
          <w:ilvl w:val="0"/>
          <w:numId w:val="2"/>
        </w:numPr>
      </w:pPr>
      <w:r w:rsidRPr="2193F9FF">
        <w:rPr>
          <w:rFonts w:ascii="Calibri" w:eastAsia="Calibri" w:hAnsi="Calibri" w:cs="Calibri"/>
        </w:rPr>
        <w:t>Review &amp; feedback</w:t>
      </w:r>
    </w:p>
    <w:p w14:paraId="43EF2288" w14:textId="1F118655" w:rsidR="2193F9FF" w:rsidRDefault="2193F9FF" w:rsidP="2193F9FF">
      <w:pPr>
        <w:pStyle w:val="ListParagraph"/>
        <w:numPr>
          <w:ilvl w:val="0"/>
          <w:numId w:val="2"/>
        </w:numPr>
      </w:pPr>
      <w:r w:rsidRPr="2193F9FF">
        <w:rPr>
          <w:rFonts w:ascii="Calibri" w:eastAsia="Calibri" w:hAnsi="Calibri" w:cs="Calibri"/>
        </w:rPr>
        <w:t>Pilot Viz to sample users</w:t>
      </w:r>
    </w:p>
    <w:p w14:paraId="21184E6F" w14:textId="759B2771" w:rsidR="2193F9FF" w:rsidRDefault="2193F9FF" w:rsidP="2193F9FF">
      <w:pPr>
        <w:spacing w:line="257" w:lineRule="auto"/>
      </w:pPr>
      <w:r w:rsidRPr="2193F9FF">
        <w:rPr>
          <w:rFonts w:ascii="Calibri" w:eastAsia="Calibri" w:hAnsi="Calibri" w:cs="Calibri"/>
        </w:rPr>
        <w:t>Phase 4: Optimise for production</w:t>
      </w:r>
    </w:p>
    <w:p w14:paraId="66575F0A" w14:textId="76623404" w:rsidR="2193F9FF" w:rsidRDefault="2193F9FF" w:rsidP="2193F9FF">
      <w:pPr>
        <w:pStyle w:val="ListParagraph"/>
        <w:numPr>
          <w:ilvl w:val="0"/>
          <w:numId w:val="1"/>
        </w:numPr>
      </w:pPr>
      <w:r w:rsidRPr="2193F9FF">
        <w:rPr>
          <w:rFonts w:ascii="Calibri" w:eastAsia="Calibri" w:hAnsi="Calibri" w:cs="Calibri"/>
        </w:rPr>
        <w:t>Production implementation</w:t>
      </w:r>
    </w:p>
    <w:p w14:paraId="4E604A13" w14:textId="5BA76554" w:rsidR="2193F9FF" w:rsidRDefault="2193F9FF" w:rsidP="2193F9FF">
      <w:pPr>
        <w:pStyle w:val="ListParagraph"/>
        <w:numPr>
          <w:ilvl w:val="0"/>
          <w:numId w:val="1"/>
        </w:numPr>
      </w:pPr>
      <w:r w:rsidRPr="2193F9FF">
        <w:rPr>
          <w:rFonts w:ascii="Calibri" w:eastAsia="Calibri" w:hAnsi="Calibri" w:cs="Calibri"/>
        </w:rPr>
        <w:t>Deployment</w:t>
      </w:r>
    </w:p>
    <w:p w14:paraId="523DDD41" w14:textId="627AC2BF" w:rsidR="2193F9FF" w:rsidRDefault="2193F9FF" w:rsidP="2193F9FF">
      <w:pPr>
        <w:rPr>
          <w:rFonts w:ascii="Calibri" w:eastAsia="Calibri" w:hAnsi="Calibri" w:cs="Calibri"/>
        </w:rPr>
      </w:pPr>
    </w:p>
    <w:p w14:paraId="2B00D289" w14:textId="7C4761D2" w:rsidR="2193F9FF" w:rsidRDefault="2193F9FF">
      <w:r w:rsidRPr="2193F9FF">
        <w:rPr>
          <w:rFonts w:ascii="Calibri" w:eastAsia="Calibri" w:hAnsi="Calibri" w:cs="Calibri"/>
          <w:sz w:val="24"/>
          <w:szCs w:val="24"/>
        </w:rPr>
        <w:t>Project: Bed Turnaround Time Mobile App Interface</w:t>
      </w:r>
    </w:p>
    <w:p w14:paraId="45326CCA" w14:textId="216D018F" w:rsidR="2193F9FF" w:rsidRDefault="2193F9FF">
      <w:r w:rsidRPr="2193F9FF">
        <w:rPr>
          <w:rFonts w:ascii="Calibri" w:eastAsia="Calibri" w:hAnsi="Calibri" w:cs="Calibri"/>
          <w:sz w:val="24"/>
          <w:szCs w:val="24"/>
        </w:rPr>
        <w:t>User Story:</w:t>
      </w:r>
    </w:p>
    <w:p w14:paraId="470FAD0F" w14:textId="1E070AFF" w:rsidR="2193F9FF" w:rsidRDefault="2193F9FF">
      <w:r w:rsidRPr="2193F9FF">
        <w:rPr>
          <w:rFonts w:ascii="Calibri" w:eastAsia="Calibri" w:hAnsi="Calibri" w:cs="Calibri"/>
          <w:sz w:val="24"/>
          <w:szCs w:val="24"/>
        </w:rPr>
        <w:t>As a bed cleaner, I want to know where and when beds in my hospital need to be cleaned so I can most efficiently navigate my work route Hospital beds left unoccupied as a result of waiting for cleaners and porters is a significant cost to Fraser Health. To minimize the turnaround time, or time between one patient leaving the bed and the next patient occupying the bed, Fraser Health's System Optimization department has proposed a concept of a mobile application that communicates to the network of hospital cleaners and porters which beds need to be serviced next.</w:t>
      </w:r>
    </w:p>
    <w:p w14:paraId="438501C5" w14:textId="3885AEE6" w:rsidR="2193F9FF" w:rsidRDefault="2193F9FF">
      <w:r w:rsidRPr="2193F9FF">
        <w:rPr>
          <w:rFonts w:ascii="Calibri" w:eastAsia="Calibri" w:hAnsi="Calibri" w:cs="Calibri"/>
          <w:sz w:val="24"/>
          <w:szCs w:val="24"/>
        </w:rPr>
        <w:t>Develop a mobile app design that contains the following views:</w:t>
      </w:r>
    </w:p>
    <w:p w14:paraId="38520CFD" w14:textId="5610404D" w:rsidR="2193F9FF" w:rsidRDefault="2193F9FF">
      <w:r w:rsidRPr="2193F9FF">
        <w:rPr>
          <w:rFonts w:ascii="Calibri" w:eastAsia="Calibri" w:hAnsi="Calibri" w:cs="Calibri"/>
          <w:sz w:val="24"/>
          <w:szCs w:val="24"/>
        </w:rPr>
        <w:t>·        Landing page</w:t>
      </w:r>
    </w:p>
    <w:p w14:paraId="496E4A18" w14:textId="6F027F95" w:rsidR="2193F9FF" w:rsidRDefault="2193F9FF">
      <w:r w:rsidRPr="2193F9FF">
        <w:rPr>
          <w:rFonts w:ascii="Calibri" w:eastAsia="Calibri" w:hAnsi="Calibri" w:cs="Calibri"/>
          <w:sz w:val="24"/>
          <w:szCs w:val="24"/>
        </w:rPr>
        <w:t>• Cleaner's view: ability to see queue of beds to clean, closest beds, navigation instructions to bed, and to accept or reject jobs</w:t>
      </w:r>
    </w:p>
    <w:p w14:paraId="75681EDC" w14:textId="431EBF01" w:rsidR="2193F9FF" w:rsidRDefault="2193F9FF">
      <w:r w:rsidRPr="2193F9FF">
        <w:rPr>
          <w:rFonts w:ascii="Calibri" w:eastAsia="Calibri" w:hAnsi="Calibri" w:cs="Calibri"/>
          <w:sz w:val="24"/>
          <w:szCs w:val="24"/>
        </w:rPr>
        <w:t>• Porter's view: ability to see queue of patient movements, closest patients, navigation instructions, and to accept or reject jobs</w:t>
      </w:r>
    </w:p>
    <w:p w14:paraId="2EDAE013" w14:textId="3F3C25D0" w:rsidR="2193F9FF" w:rsidRDefault="2193F9FF" w:rsidP="2193F9FF">
      <w:pPr>
        <w:rPr>
          <w:rFonts w:ascii="Calibri" w:eastAsia="Calibri" w:hAnsi="Calibri" w:cs="Calibri"/>
          <w:sz w:val="24"/>
          <w:szCs w:val="24"/>
        </w:rPr>
      </w:pPr>
    </w:p>
    <w:p w14:paraId="50559A32" w14:textId="3E2193B0" w:rsidR="2193F9FF" w:rsidRDefault="2193F9FF" w:rsidP="2193F9FF">
      <w:pPr>
        <w:rPr>
          <w:rFonts w:ascii="Calibri" w:eastAsia="Calibri" w:hAnsi="Calibri" w:cs="Calibri"/>
          <w:sz w:val="24"/>
          <w:szCs w:val="24"/>
        </w:rPr>
      </w:pPr>
    </w:p>
    <w:p w14:paraId="63602452" w14:textId="217B62A6" w:rsidR="2193F9FF" w:rsidRDefault="2193F9FF" w:rsidP="2193F9FF">
      <w:pPr>
        <w:rPr>
          <w:rFonts w:ascii="Calibri" w:eastAsia="Calibri" w:hAnsi="Calibri" w:cs="Calibri"/>
          <w:sz w:val="24"/>
          <w:szCs w:val="24"/>
        </w:rPr>
      </w:pPr>
    </w:p>
    <w:p w14:paraId="42651454" w14:textId="720567F3" w:rsidR="2193F9FF" w:rsidRDefault="2193F9FF">
      <w:r w:rsidRPr="2193F9FF">
        <w:rPr>
          <w:rFonts w:ascii="Calibri" w:eastAsia="Calibri" w:hAnsi="Calibri" w:cs="Calibri"/>
          <w:sz w:val="24"/>
          <w:szCs w:val="24"/>
        </w:rPr>
        <w:t>·         Profile page that summarizes number of beds that the current user cleaned/patients moved today vs. historical data and vs. other cleaners/porters</w:t>
      </w:r>
    </w:p>
    <w:p w14:paraId="737F1C0D" w14:textId="3F83DF29" w:rsidR="2193F9FF" w:rsidRDefault="2193F9FF">
      <w:r w:rsidRPr="2193F9FF">
        <w:rPr>
          <w:rFonts w:ascii="Calibri" w:eastAsia="Calibri" w:hAnsi="Calibri" w:cs="Calibri"/>
          <w:sz w:val="24"/>
          <w:szCs w:val="24"/>
        </w:rPr>
        <w:t>Include examples of the following user cases:</w:t>
      </w:r>
    </w:p>
    <w:p w14:paraId="0A01A22F" w14:textId="1C4421AB" w:rsidR="2193F9FF" w:rsidRDefault="2193F9FF">
      <w:r w:rsidRPr="2193F9FF">
        <w:rPr>
          <w:rFonts w:ascii="Calibri" w:eastAsia="Calibri" w:hAnsi="Calibri" w:cs="Calibri"/>
          <w:sz w:val="24"/>
          <w:szCs w:val="24"/>
        </w:rPr>
        <w:t>·         Cleaner/porter receiving notification</w:t>
      </w:r>
    </w:p>
    <w:p w14:paraId="0BE9D043" w14:textId="2B51D155" w:rsidR="2193F9FF" w:rsidRDefault="2193F9FF">
      <w:r w:rsidRPr="2193F9FF">
        <w:rPr>
          <w:rFonts w:ascii="Calibri" w:eastAsia="Calibri" w:hAnsi="Calibri" w:cs="Calibri"/>
          <w:sz w:val="24"/>
          <w:szCs w:val="24"/>
        </w:rPr>
        <w:t>• Cleaner/porter accepting job</w:t>
      </w:r>
    </w:p>
    <w:p w14:paraId="25C85A0F" w14:textId="37B32900" w:rsidR="2193F9FF" w:rsidRDefault="2193F9FF">
      <w:r w:rsidRPr="2193F9FF">
        <w:rPr>
          <w:rFonts w:ascii="Calibri" w:eastAsia="Calibri" w:hAnsi="Calibri" w:cs="Calibri"/>
          <w:sz w:val="24"/>
          <w:szCs w:val="24"/>
        </w:rPr>
        <w:t>• Navigation from current location to job location</w:t>
      </w:r>
    </w:p>
    <w:p w14:paraId="5631F009" w14:textId="6874BD28" w:rsidR="2193F9FF" w:rsidRDefault="2193F9FF">
      <w:r w:rsidRPr="2193F9FF">
        <w:rPr>
          <w:rFonts w:ascii="Calibri" w:eastAsia="Calibri" w:hAnsi="Calibri" w:cs="Calibri"/>
          <w:sz w:val="24"/>
          <w:szCs w:val="24"/>
        </w:rPr>
        <w:t>·         App on a typical smartphone screen and a tablet screen</w:t>
      </w:r>
    </w:p>
    <w:p w14:paraId="4981A9F2" w14:textId="125723F1" w:rsidR="2193F9FF" w:rsidRDefault="2193F9FF">
      <w:r w:rsidRPr="2193F9FF">
        <w:rPr>
          <w:rFonts w:ascii="Calibri" w:eastAsia="Calibri" w:hAnsi="Calibri" w:cs="Calibri"/>
          <w:sz w:val="24"/>
          <w:szCs w:val="24"/>
        </w:rPr>
        <w:t>Present the project, research, methodology, results, and conclusions behind the design to System Optimization at the end of the term.</w:t>
      </w:r>
    </w:p>
    <w:p w14:paraId="760C071A" w14:textId="194BAD8D" w:rsidR="2193F9FF" w:rsidRDefault="2193F9FF" w:rsidP="2193F9FF">
      <w:pPr>
        <w:rPr>
          <w:rFonts w:ascii="Calibri" w:eastAsia="Calibri" w:hAnsi="Calibri" w:cs="Calibri"/>
        </w:rPr>
      </w:pPr>
    </w:p>
    <w:p w14:paraId="3E9640DC" w14:textId="032264B7" w:rsidR="2193F9FF" w:rsidRDefault="2193F9FF" w:rsidP="2193F9FF"/>
    <w:p w14:paraId="1FDF011F" w14:textId="5997C28E" w:rsidR="2193F9FF" w:rsidRDefault="2193F9FF"/>
    <w:p w14:paraId="0DDA067E" w14:textId="2DE9193F" w:rsidR="003F166C" w:rsidRDefault="003F166C">
      <w:r>
        <w:t xml:space="preserve">Dashboard Sample Design : </w:t>
      </w:r>
      <w:hyperlink r:id="rId8" w:history="1">
        <w:r w:rsidR="00C75A0F" w:rsidRPr="005F7D75">
          <w:rPr>
            <w:rStyle w:val="Hyperlink"/>
          </w:rPr>
          <w:t>https://infosolblog.com/infosol-dashboard-awards-wow-superheroes-at-ibis-2017/</w:t>
        </w:r>
      </w:hyperlink>
    </w:p>
    <w:p w14:paraId="432C854A" w14:textId="77777777" w:rsidR="00021570" w:rsidRDefault="00021570"/>
    <w:p w14:paraId="5F523A16" w14:textId="4A35BC7D" w:rsidR="00081856" w:rsidRPr="00081856" w:rsidRDefault="00081856" w:rsidP="00081856">
      <w:pPr>
        <w:rPr>
          <w:b/>
          <w:bCs/>
        </w:rPr>
      </w:pPr>
      <w:r w:rsidRPr="00081856">
        <w:rPr>
          <w:b/>
          <w:bCs/>
        </w:rPr>
        <w:t>Ways to reduce patient turnaround time and improve service quality in emergency departments</w:t>
      </w:r>
    </w:p>
    <w:p w14:paraId="5874DE4F" w14:textId="3FD7687C" w:rsidR="00021570" w:rsidRPr="003F166C" w:rsidRDefault="00EC565C">
      <w:pPr>
        <w:rPr>
          <w:b/>
          <w:bCs/>
          <w:lang w:val="en-US"/>
        </w:rPr>
      </w:pPr>
      <w:hyperlink r:id="rId9">
        <w:r w:rsidR="2193F9FF" w:rsidRPr="2193F9FF">
          <w:rPr>
            <w:rStyle w:val="Hyperlink"/>
          </w:rPr>
          <w:t>https://www.researchgate.net/profile/Yariv_Marmor/publication/7641746_Ways_to_reduce_patient_turnaround_time_and_improve_service_quality_in_emergency_departments/links/0fcfd508e9fd49c1b5000000.pdf</w:t>
        </w:r>
      </w:hyperlink>
    </w:p>
    <w:p w14:paraId="25F3A3A3" w14:textId="2DE99494" w:rsidR="2193F9FF" w:rsidRDefault="2193F9FF" w:rsidP="2193F9FF"/>
    <w:p w14:paraId="74F5BF17" w14:textId="05CCD4FC" w:rsidR="00EC565C" w:rsidRDefault="00EC565C" w:rsidP="2193F9FF">
      <w:r>
        <w:t>Hospital Floor Plans</w:t>
      </w:r>
      <w:bookmarkStart w:id="0" w:name="_GoBack"/>
      <w:bookmarkEnd w:id="0"/>
    </w:p>
    <w:p w14:paraId="74AAB338" w14:textId="0A1049BD" w:rsidR="00EC565C" w:rsidRDefault="00EC565C" w:rsidP="2193F9FF">
      <w:hyperlink r:id="rId10" w:history="1">
        <w:r>
          <w:rPr>
            <w:rStyle w:val="Hyperlink"/>
          </w:rPr>
          <w:t>https://www.edrawsoft.com/hospital-floor-plan-example.html</w:t>
        </w:r>
      </w:hyperlink>
    </w:p>
    <w:p w14:paraId="27C44B83" w14:textId="3D5EA78F" w:rsidR="2193F9FF" w:rsidRDefault="2193F9FF" w:rsidP="2193F9FF"/>
    <w:p w14:paraId="599ABE61" w14:textId="1607491C" w:rsidR="2193F9FF" w:rsidRDefault="2193F9FF" w:rsidP="2193F9FF"/>
    <w:p w14:paraId="3DB250B0" w14:textId="0EC1EE60" w:rsidR="2193F9FF" w:rsidRDefault="2193F9FF" w:rsidP="2193F9FF"/>
    <w:p w14:paraId="6ED67712" w14:textId="726A317A" w:rsidR="2193F9FF" w:rsidRDefault="2193F9FF" w:rsidP="2193F9FF"/>
    <w:p w14:paraId="775D5B28" w14:textId="5BC8D7A3" w:rsidR="2193F9FF" w:rsidRDefault="2193F9FF" w:rsidP="2193F9FF"/>
    <w:p w14:paraId="59540A65" w14:textId="17C013EB" w:rsidR="2193F9FF" w:rsidRDefault="2193F9FF" w:rsidP="2193F9FF"/>
    <w:p w14:paraId="494640D5" w14:textId="24E65B7E" w:rsidR="2193F9FF" w:rsidRDefault="2193F9FF" w:rsidP="2193F9FF"/>
    <w:p w14:paraId="6E0DF1C5" w14:textId="1D7629B3" w:rsidR="2193F9FF" w:rsidRDefault="2193F9FF" w:rsidP="2193F9FF"/>
    <w:p w14:paraId="0B66EF20" w14:textId="7A2BD094" w:rsidR="2193F9FF" w:rsidRDefault="2193F9FF" w:rsidP="2193F9FF"/>
    <w:p w14:paraId="7527ABEA" w14:textId="1AA3555B" w:rsidR="2193F9FF" w:rsidRDefault="2193F9FF" w:rsidP="2193F9FF"/>
    <w:p w14:paraId="00B0F985" w14:textId="76D1CA13" w:rsidR="4B002D52" w:rsidRDefault="4B002D52" w:rsidP="4B002D52"/>
    <w:p w14:paraId="056920AA" w14:textId="4D46B491" w:rsidR="2193F9FF" w:rsidRDefault="2193F9FF" w:rsidP="2193F9FF">
      <w:r>
        <w:rPr>
          <w:noProof/>
        </w:rPr>
        <w:drawing>
          <wp:inline distT="0" distB="0" distL="0" distR="0" wp14:anchorId="19EBAEEC" wp14:editId="73D7C0F8">
            <wp:extent cx="4572000" cy="3295650"/>
            <wp:effectExtent l="0" t="0" r="0" b="0"/>
            <wp:docPr id="2105110657" name="Picture 210511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541205C3" w14:textId="79163B8D" w:rsidR="2193F9FF" w:rsidRDefault="2193F9FF" w:rsidP="2193F9FF"/>
    <w:p w14:paraId="04F1DFB9" w14:textId="536C62F0" w:rsidR="2193F9FF" w:rsidRDefault="2193F9FF" w:rsidP="2193F9FF"/>
    <w:p w14:paraId="61F9BEA8" w14:textId="1EF286BB" w:rsidR="2193F9FF" w:rsidRDefault="2193F9FF" w:rsidP="2193F9FF"/>
    <w:p w14:paraId="23ED1128" w14:textId="29D1C52C" w:rsidR="2193F9FF" w:rsidRDefault="2193F9FF" w:rsidP="2193F9FF"/>
    <w:sectPr w:rsidR="2193F9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87796"/>
    <w:multiLevelType w:val="hybridMultilevel"/>
    <w:tmpl w:val="EF52BD6A"/>
    <w:lvl w:ilvl="0" w:tplc="0C5CA71E">
      <w:start w:val="1"/>
      <w:numFmt w:val="bullet"/>
      <w:lvlText w:val=""/>
      <w:lvlJc w:val="left"/>
      <w:pPr>
        <w:ind w:left="720" w:hanging="360"/>
      </w:pPr>
      <w:rPr>
        <w:rFonts w:ascii="Symbol" w:hAnsi="Symbol" w:hint="default"/>
      </w:rPr>
    </w:lvl>
    <w:lvl w:ilvl="1" w:tplc="B38C8E78">
      <w:start w:val="1"/>
      <w:numFmt w:val="bullet"/>
      <w:lvlText w:val="o"/>
      <w:lvlJc w:val="left"/>
      <w:pPr>
        <w:ind w:left="1440" w:hanging="360"/>
      </w:pPr>
      <w:rPr>
        <w:rFonts w:ascii="Courier New" w:hAnsi="Courier New" w:hint="default"/>
      </w:rPr>
    </w:lvl>
    <w:lvl w:ilvl="2" w:tplc="1DD6FF2A">
      <w:start w:val="1"/>
      <w:numFmt w:val="bullet"/>
      <w:lvlText w:val=""/>
      <w:lvlJc w:val="left"/>
      <w:pPr>
        <w:ind w:left="2160" w:hanging="360"/>
      </w:pPr>
      <w:rPr>
        <w:rFonts w:ascii="Wingdings" w:hAnsi="Wingdings" w:hint="default"/>
      </w:rPr>
    </w:lvl>
    <w:lvl w:ilvl="3" w:tplc="AA56188A">
      <w:start w:val="1"/>
      <w:numFmt w:val="bullet"/>
      <w:lvlText w:val=""/>
      <w:lvlJc w:val="left"/>
      <w:pPr>
        <w:ind w:left="2880" w:hanging="360"/>
      </w:pPr>
      <w:rPr>
        <w:rFonts w:ascii="Symbol" w:hAnsi="Symbol" w:hint="default"/>
      </w:rPr>
    </w:lvl>
    <w:lvl w:ilvl="4" w:tplc="E0B8A3C2">
      <w:start w:val="1"/>
      <w:numFmt w:val="bullet"/>
      <w:lvlText w:val="o"/>
      <w:lvlJc w:val="left"/>
      <w:pPr>
        <w:ind w:left="3600" w:hanging="360"/>
      </w:pPr>
      <w:rPr>
        <w:rFonts w:ascii="Courier New" w:hAnsi="Courier New" w:hint="default"/>
      </w:rPr>
    </w:lvl>
    <w:lvl w:ilvl="5" w:tplc="B174260C">
      <w:start w:val="1"/>
      <w:numFmt w:val="bullet"/>
      <w:lvlText w:val=""/>
      <w:lvlJc w:val="left"/>
      <w:pPr>
        <w:ind w:left="4320" w:hanging="360"/>
      </w:pPr>
      <w:rPr>
        <w:rFonts w:ascii="Wingdings" w:hAnsi="Wingdings" w:hint="default"/>
      </w:rPr>
    </w:lvl>
    <w:lvl w:ilvl="6" w:tplc="159208D8">
      <w:start w:val="1"/>
      <w:numFmt w:val="bullet"/>
      <w:lvlText w:val=""/>
      <w:lvlJc w:val="left"/>
      <w:pPr>
        <w:ind w:left="5040" w:hanging="360"/>
      </w:pPr>
      <w:rPr>
        <w:rFonts w:ascii="Symbol" w:hAnsi="Symbol" w:hint="default"/>
      </w:rPr>
    </w:lvl>
    <w:lvl w:ilvl="7" w:tplc="C10ED8C8">
      <w:start w:val="1"/>
      <w:numFmt w:val="bullet"/>
      <w:lvlText w:val="o"/>
      <w:lvlJc w:val="left"/>
      <w:pPr>
        <w:ind w:left="5760" w:hanging="360"/>
      </w:pPr>
      <w:rPr>
        <w:rFonts w:ascii="Courier New" w:hAnsi="Courier New" w:hint="default"/>
      </w:rPr>
    </w:lvl>
    <w:lvl w:ilvl="8" w:tplc="FAC26850">
      <w:start w:val="1"/>
      <w:numFmt w:val="bullet"/>
      <w:lvlText w:val=""/>
      <w:lvlJc w:val="left"/>
      <w:pPr>
        <w:ind w:left="6480" w:hanging="360"/>
      </w:pPr>
      <w:rPr>
        <w:rFonts w:ascii="Wingdings" w:hAnsi="Wingdings" w:hint="default"/>
      </w:rPr>
    </w:lvl>
  </w:abstractNum>
  <w:abstractNum w:abstractNumId="1" w15:restartNumberingAfterBreak="0">
    <w:nsid w:val="135261B2"/>
    <w:multiLevelType w:val="hybridMultilevel"/>
    <w:tmpl w:val="7A48BC26"/>
    <w:lvl w:ilvl="0" w:tplc="888E1146">
      <w:start w:val="1"/>
      <w:numFmt w:val="bullet"/>
      <w:lvlText w:val=""/>
      <w:lvlJc w:val="left"/>
      <w:pPr>
        <w:ind w:left="720" w:hanging="360"/>
      </w:pPr>
      <w:rPr>
        <w:rFonts w:ascii="Symbol" w:hAnsi="Symbol" w:hint="default"/>
      </w:rPr>
    </w:lvl>
    <w:lvl w:ilvl="1" w:tplc="E80CD998">
      <w:start w:val="1"/>
      <w:numFmt w:val="bullet"/>
      <w:lvlText w:val="o"/>
      <w:lvlJc w:val="left"/>
      <w:pPr>
        <w:ind w:left="1440" w:hanging="360"/>
      </w:pPr>
      <w:rPr>
        <w:rFonts w:ascii="Courier New" w:hAnsi="Courier New" w:hint="default"/>
      </w:rPr>
    </w:lvl>
    <w:lvl w:ilvl="2" w:tplc="3AB0E5CC">
      <w:start w:val="1"/>
      <w:numFmt w:val="bullet"/>
      <w:lvlText w:val=""/>
      <w:lvlJc w:val="left"/>
      <w:pPr>
        <w:ind w:left="2160" w:hanging="360"/>
      </w:pPr>
      <w:rPr>
        <w:rFonts w:ascii="Wingdings" w:hAnsi="Wingdings" w:hint="default"/>
      </w:rPr>
    </w:lvl>
    <w:lvl w:ilvl="3" w:tplc="77F8FC7E">
      <w:start w:val="1"/>
      <w:numFmt w:val="bullet"/>
      <w:lvlText w:val=""/>
      <w:lvlJc w:val="left"/>
      <w:pPr>
        <w:ind w:left="2880" w:hanging="360"/>
      </w:pPr>
      <w:rPr>
        <w:rFonts w:ascii="Symbol" w:hAnsi="Symbol" w:hint="default"/>
      </w:rPr>
    </w:lvl>
    <w:lvl w:ilvl="4" w:tplc="05BC75D0">
      <w:start w:val="1"/>
      <w:numFmt w:val="bullet"/>
      <w:lvlText w:val="o"/>
      <w:lvlJc w:val="left"/>
      <w:pPr>
        <w:ind w:left="3600" w:hanging="360"/>
      </w:pPr>
      <w:rPr>
        <w:rFonts w:ascii="Courier New" w:hAnsi="Courier New" w:hint="default"/>
      </w:rPr>
    </w:lvl>
    <w:lvl w:ilvl="5" w:tplc="29C85330">
      <w:start w:val="1"/>
      <w:numFmt w:val="bullet"/>
      <w:lvlText w:val=""/>
      <w:lvlJc w:val="left"/>
      <w:pPr>
        <w:ind w:left="4320" w:hanging="360"/>
      </w:pPr>
      <w:rPr>
        <w:rFonts w:ascii="Wingdings" w:hAnsi="Wingdings" w:hint="default"/>
      </w:rPr>
    </w:lvl>
    <w:lvl w:ilvl="6" w:tplc="C196190C">
      <w:start w:val="1"/>
      <w:numFmt w:val="bullet"/>
      <w:lvlText w:val=""/>
      <w:lvlJc w:val="left"/>
      <w:pPr>
        <w:ind w:left="5040" w:hanging="360"/>
      </w:pPr>
      <w:rPr>
        <w:rFonts w:ascii="Symbol" w:hAnsi="Symbol" w:hint="default"/>
      </w:rPr>
    </w:lvl>
    <w:lvl w:ilvl="7" w:tplc="2B90BF8C">
      <w:start w:val="1"/>
      <w:numFmt w:val="bullet"/>
      <w:lvlText w:val="o"/>
      <w:lvlJc w:val="left"/>
      <w:pPr>
        <w:ind w:left="5760" w:hanging="360"/>
      </w:pPr>
      <w:rPr>
        <w:rFonts w:ascii="Courier New" w:hAnsi="Courier New" w:hint="default"/>
      </w:rPr>
    </w:lvl>
    <w:lvl w:ilvl="8" w:tplc="02607218">
      <w:start w:val="1"/>
      <w:numFmt w:val="bullet"/>
      <w:lvlText w:val=""/>
      <w:lvlJc w:val="left"/>
      <w:pPr>
        <w:ind w:left="6480" w:hanging="360"/>
      </w:pPr>
      <w:rPr>
        <w:rFonts w:ascii="Wingdings" w:hAnsi="Wingdings" w:hint="default"/>
      </w:rPr>
    </w:lvl>
  </w:abstractNum>
  <w:abstractNum w:abstractNumId="2" w15:restartNumberingAfterBreak="0">
    <w:nsid w:val="3FBD643C"/>
    <w:multiLevelType w:val="hybridMultilevel"/>
    <w:tmpl w:val="303268B8"/>
    <w:lvl w:ilvl="0" w:tplc="EF206098">
      <w:start w:val="1"/>
      <w:numFmt w:val="bullet"/>
      <w:lvlText w:val=""/>
      <w:lvlJc w:val="left"/>
      <w:pPr>
        <w:ind w:left="720" w:hanging="360"/>
      </w:pPr>
      <w:rPr>
        <w:rFonts w:ascii="Symbol" w:hAnsi="Symbol" w:hint="default"/>
      </w:rPr>
    </w:lvl>
    <w:lvl w:ilvl="1" w:tplc="1466CD20">
      <w:start w:val="1"/>
      <w:numFmt w:val="bullet"/>
      <w:lvlText w:val="o"/>
      <w:lvlJc w:val="left"/>
      <w:pPr>
        <w:ind w:left="1440" w:hanging="360"/>
      </w:pPr>
      <w:rPr>
        <w:rFonts w:ascii="Courier New" w:hAnsi="Courier New" w:hint="default"/>
      </w:rPr>
    </w:lvl>
    <w:lvl w:ilvl="2" w:tplc="BD96AF08">
      <w:start w:val="1"/>
      <w:numFmt w:val="bullet"/>
      <w:lvlText w:val=""/>
      <w:lvlJc w:val="left"/>
      <w:pPr>
        <w:ind w:left="2160" w:hanging="360"/>
      </w:pPr>
      <w:rPr>
        <w:rFonts w:ascii="Wingdings" w:hAnsi="Wingdings" w:hint="default"/>
      </w:rPr>
    </w:lvl>
    <w:lvl w:ilvl="3" w:tplc="522616CE">
      <w:start w:val="1"/>
      <w:numFmt w:val="bullet"/>
      <w:lvlText w:val=""/>
      <w:lvlJc w:val="left"/>
      <w:pPr>
        <w:ind w:left="2880" w:hanging="360"/>
      </w:pPr>
      <w:rPr>
        <w:rFonts w:ascii="Symbol" w:hAnsi="Symbol" w:hint="default"/>
      </w:rPr>
    </w:lvl>
    <w:lvl w:ilvl="4" w:tplc="4DE83ADC">
      <w:start w:val="1"/>
      <w:numFmt w:val="bullet"/>
      <w:lvlText w:val="o"/>
      <w:lvlJc w:val="left"/>
      <w:pPr>
        <w:ind w:left="3600" w:hanging="360"/>
      </w:pPr>
      <w:rPr>
        <w:rFonts w:ascii="Courier New" w:hAnsi="Courier New" w:hint="default"/>
      </w:rPr>
    </w:lvl>
    <w:lvl w:ilvl="5" w:tplc="9B7C6AA2">
      <w:start w:val="1"/>
      <w:numFmt w:val="bullet"/>
      <w:lvlText w:val=""/>
      <w:lvlJc w:val="left"/>
      <w:pPr>
        <w:ind w:left="4320" w:hanging="360"/>
      </w:pPr>
      <w:rPr>
        <w:rFonts w:ascii="Wingdings" w:hAnsi="Wingdings" w:hint="default"/>
      </w:rPr>
    </w:lvl>
    <w:lvl w:ilvl="6" w:tplc="649C10EC">
      <w:start w:val="1"/>
      <w:numFmt w:val="bullet"/>
      <w:lvlText w:val=""/>
      <w:lvlJc w:val="left"/>
      <w:pPr>
        <w:ind w:left="5040" w:hanging="360"/>
      </w:pPr>
      <w:rPr>
        <w:rFonts w:ascii="Symbol" w:hAnsi="Symbol" w:hint="default"/>
      </w:rPr>
    </w:lvl>
    <w:lvl w:ilvl="7" w:tplc="9224D7E2">
      <w:start w:val="1"/>
      <w:numFmt w:val="bullet"/>
      <w:lvlText w:val="o"/>
      <w:lvlJc w:val="left"/>
      <w:pPr>
        <w:ind w:left="5760" w:hanging="360"/>
      </w:pPr>
      <w:rPr>
        <w:rFonts w:ascii="Courier New" w:hAnsi="Courier New" w:hint="default"/>
      </w:rPr>
    </w:lvl>
    <w:lvl w:ilvl="8" w:tplc="B54C9524">
      <w:start w:val="1"/>
      <w:numFmt w:val="bullet"/>
      <w:lvlText w:val=""/>
      <w:lvlJc w:val="left"/>
      <w:pPr>
        <w:ind w:left="6480" w:hanging="360"/>
      </w:pPr>
      <w:rPr>
        <w:rFonts w:ascii="Wingdings" w:hAnsi="Wingdings" w:hint="default"/>
      </w:rPr>
    </w:lvl>
  </w:abstractNum>
  <w:abstractNum w:abstractNumId="3" w15:restartNumberingAfterBreak="0">
    <w:nsid w:val="4A586744"/>
    <w:multiLevelType w:val="hybridMultilevel"/>
    <w:tmpl w:val="F60841CA"/>
    <w:lvl w:ilvl="0" w:tplc="452E77CE">
      <w:start w:val="1"/>
      <w:numFmt w:val="bullet"/>
      <w:lvlText w:val=""/>
      <w:lvlJc w:val="left"/>
      <w:pPr>
        <w:ind w:left="720" w:hanging="360"/>
      </w:pPr>
      <w:rPr>
        <w:rFonts w:ascii="Symbol" w:hAnsi="Symbol" w:hint="default"/>
      </w:rPr>
    </w:lvl>
    <w:lvl w:ilvl="1" w:tplc="7514E7E8">
      <w:start w:val="1"/>
      <w:numFmt w:val="bullet"/>
      <w:lvlText w:val="o"/>
      <w:lvlJc w:val="left"/>
      <w:pPr>
        <w:ind w:left="1440" w:hanging="360"/>
      </w:pPr>
      <w:rPr>
        <w:rFonts w:ascii="Courier New" w:hAnsi="Courier New" w:hint="default"/>
      </w:rPr>
    </w:lvl>
    <w:lvl w:ilvl="2" w:tplc="7494E63E">
      <w:start w:val="1"/>
      <w:numFmt w:val="bullet"/>
      <w:lvlText w:val=""/>
      <w:lvlJc w:val="left"/>
      <w:pPr>
        <w:ind w:left="2160" w:hanging="360"/>
      </w:pPr>
      <w:rPr>
        <w:rFonts w:ascii="Wingdings" w:hAnsi="Wingdings" w:hint="default"/>
      </w:rPr>
    </w:lvl>
    <w:lvl w:ilvl="3" w:tplc="6C5EAD1E">
      <w:start w:val="1"/>
      <w:numFmt w:val="bullet"/>
      <w:lvlText w:val=""/>
      <w:lvlJc w:val="left"/>
      <w:pPr>
        <w:ind w:left="2880" w:hanging="360"/>
      </w:pPr>
      <w:rPr>
        <w:rFonts w:ascii="Symbol" w:hAnsi="Symbol" w:hint="default"/>
      </w:rPr>
    </w:lvl>
    <w:lvl w:ilvl="4" w:tplc="E962DDF4">
      <w:start w:val="1"/>
      <w:numFmt w:val="bullet"/>
      <w:lvlText w:val="o"/>
      <w:lvlJc w:val="left"/>
      <w:pPr>
        <w:ind w:left="3600" w:hanging="360"/>
      </w:pPr>
      <w:rPr>
        <w:rFonts w:ascii="Courier New" w:hAnsi="Courier New" w:hint="default"/>
      </w:rPr>
    </w:lvl>
    <w:lvl w:ilvl="5" w:tplc="549EBC78">
      <w:start w:val="1"/>
      <w:numFmt w:val="bullet"/>
      <w:lvlText w:val=""/>
      <w:lvlJc w:val="left"/>
      <w:pPr>
        <w:ind w:left="4320" w:hanging="360"/>
      </w:pPr>
      <w:rPr>
        <w:rFonts w:ascii="Wingdings" w:hAnsi="Wingdings" w:hint="default"/>
      </w:rPr>
    </w:lvl>
    <w:lvl w:ilvl="6" w:tplc="D05015F6">
      <w:start w:val="1"/>
      <w:numFmt w:val="bullet"/>
      <w:lvlText w:val=""/>
      <w:lvlJc w:val="left"/>
      <w:pPr>
        <w:ind w:left="5040" w:hanging="360"/>
      </w:pPr>
      <w:rPr>
        <w:rFonts w:ascii="Symbol" w:hAnsi="Symbol" w:hint="default"/>
      </w:rPr>
    </w:lvl>
    <w:lvl w:ilvl="7" w:tplc="C5B663A4">
      <w:start w:val="1"/>
      <w:numFmt w:val="bullet"/>
      <w:lvlText w:val="o"/>
      <w:lvlJc w:val="left"/>
      <w:pPr>
        <w:ind w:left="5760" w:hanging="360"/>
      </w:pPr>
      <w:rPr>
        <w:rFonts w:ascii="Courier New" w:hAnsi="Courier New" w:hint="default"/>
      </w:rPr>
    </w:lvl>
    <w:lvl w:ilvl="8" w:tplc="0F16261A">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66C"/>
    <w:rsid w:val="00021570"/>
    <w:rsid w:val="00081856"/>
    <w:rsid w:val="003F166C"/>
    <w:rsid w:val="00B956A9"/>
    <w:rsid w:val="00C75A0F"/>
    <w:rsid w:val="00D00973"/>
    <w:rsid w:val="00EC565C"/>
    <w:rsid w:val="2193F9FF"/>
    <w:rsid w:val="4B002D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221C4"/>
  <w15:chartTrackingRefBased/>
  <w15:docId w15:val="{3C9ED5BD-659C-4B1C-9382-4CC097007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166C"/>
    <w:rPr>
      <w:color w:val="0000FF"/>
      <w:u w:val="single"/>
    </w:rPr>
  </w:style>
  <w:style w:type="character" w:styleId="UnresolvedMention">
    <w:name w:val="Unresolved Mention"/>
    <w:basedOn w:val="DefaultParagraphFont"/>
    <w:uiPriority w:val="99"/>
    <w:semiHidden/>
    <w:unhideWhenUsed/>
    <w:rsid w:val="00C75A0F"/>
    <w:rPr>
      <w:color w:val="605E5C"/>
      <w:shd w:val="clear" w:color="auto" w:fill="E1DFDD"/>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osolblog.com/infosol-dashboard-awards-wow-superheroes-at-ibis-2017/" TargetMode="Externa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0" Type="http://schemas.openxmlformats.org/officeDocument/2006/relationships/hyperlink" Target="https://www.edrawsoft.com/hospital-floor-plan-example.html" TargetMode="External"/><Relationship Id="rId4" Type="http://schemas.openxmlformats.org/officeDocument/2006/relationships/numbering" Target="numbering.xml"/><Relationship Id="rId9" Type="http://schemas.openxmlformats.org/officeDocument/2006/relationships/hyperlink" Target="https://www.researchgate.net/profile/Yariv_Marmor/publication/7641746_Ways_to_reduce_patient_turnaround_time_and_improve_service_quality_in_emergency_departments/links/0fcfd508e9fd49c1b500000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B5AC5551640F47AF3A52B5D40BC492" ma:contentTypeVersion="2" ma:contentTypeDescription="Create a new document." ma:contentTypeScope="" ma:versionID="15008265c83530a30de7e3dbcbabaa60">
  <xsd:schema xmlns:xsd="http://www.w3.org/2001/XMLSchema" xmlns:xs="http://www.w3.org/2001/XMLSchema" xmlns:p="http://schemas.microsoft.com/office/2006/metadata/properties" xmlns:ns3="4a9fa70e-c99f-477d-899c-c3beffa878f2" targetNamespace="http://schemas.microsoft.com/office/2006/metadata/properties" ma:root="true" ma:fieldsID="160e6d3721683eafc8cdf3092792289e" ns3:_="">
    <xsd:import namespace="4a9fa70e-c99f-477d-899c-c3beffa878f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9fa70e-c99f-477d-899c-c3beffa87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2E7DBF-2E80-44ED-B03F-E90ACF4A43F7}">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4a9fa70e-c99f-477d-899c-c3beffa878f2"/>
    <ds:schemaRef ds:uri="http://schemas.microsoft.com/office/2006/documentManagement/types"/>
    <ds:schemaRef ds:uri="http://www.w3.org/XML/1998/namespace"/>
  </ds:schemaRefs>
</ds:datastoreItem>
</file>

<file path=customXml/itemProps2.xml><?xml version="1.0" encoding="utf-8"?>
<ds:datastoreItem xmlns:ds="http://schemas.openxmlformats.org/officeDocument/2006/customXml" ds:itemID="{7CE1A2EC-654E-4358-94AF-2B163CAE4DD6}">
  <ds:schemaRefs>
    <ds:schemaRef ds:uri="http://schemas.microsoft.com/sharepoint/v3/contenttype/forms"/>
  </ds:schemaRefs>
</ds:datastoreItem>
</file>

<file path=customXml/itemProps3.xml><?xml version="1.0" encoding="utf-8"?>
<ds:datastoreItem xmlns:ds="http://schemas.openxmlformats.org/officeDocument/2006/customXml" ds:itemID="{95B523E1-39AB-4CFB-A415-CFFDD34BCC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9fa70e-c99f-477d-899c-c3beffa878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428</Words>
  <Characters>2444</Characters>
  <Application>Microsoft Office Word</Application>
  <DocSecurity>0</DocSecurity>
  <Lines>20</Lines>
  <Paragraphs>5</Paragraphs>
  <ScaleCrop>false</ScaleCrop>
  <Company/>
  <LinksUpToDate>false</LinksUpToDate>
  <CharactersWithSpaces>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Padmanabhan Rajendrakumar</dc:creator>
  <cp:keywords/>
  <dc:description/>
  <cp:lastModifiedBy>Padmanabhan Rajendrakumar</cp:lastModifiedBy>
  <cp:revision>7</cp:revision>
  <dcterms:created xsi:type="dcterms:W3CDTF">2020-02-09T02:28:00Z</dcterms:created>
  <dcterms:modified xsi:type="dcterms:W3CDTF">2020-02-14T00:02:00Z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0x010100DDB5AC5551640F47AF3A52B5D40BC492</vt:lpwstr>
  </property>
</Properties>
</file>