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EBA7" w14:textId="720A0FCB" w:rsidR="00BA3353" w:rsidRPr="00BA3353" w:rsidRDefault="00BA3353">
      <w:r w:rsidRPr="00BA3353">
        <w:rPr>
          <w:rFonts w:ascii="Times New Roman" w:hAnsi="Times New Roman" w:cs="Times New Roman"/>
          <w:sz w:val="32"/>
          <w:szCs w:val="32"/>
        </w:rPr>
        <w:t>TINKERCAD LINK</w:t>
      </w:r>
      <w:r w:rsidRPr="00BA3353">
        <w:t xml:space="preserve"> </w:t>
      </w:r>
      <w:hyperlink r:id="rId4" w:history="1">
        <w:r w:rsidRPr="00BA3353">
          <w:rPr>
            <w:rStyle w:val="Hyperlink"/>
            <w:rFonts w:ascii="Arial" w:hAnsi="Arial" w:cs="Arial"/>
            <w:shd w:val="clear" w:color="auto" w:fill="FFFFFF"/>
          </w:rPr>
          <w:t>https://www.tinkercad.com/things/gcCLJIIwCw9?sharecode=sDgQ2XIIciPtxG1ixwEjb890JIy-XnQtuaPZ8TLfgkk</w:t>
        </w:r>
      </w:hyperlink>
    </w:p>
    <w:sectPr w:rsidR="00BA3353" w:rsidRPr="00BA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53"/>
    <w:rsid w:val="00155928"/>
    <w:rsid w:val="00BA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4C06"/>
  <w15:chartTrackingRefBased/>
  <w15:docId w15:val="{0DC72E0D-00EE-4238-8EA5-0FADCA0C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3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gcCLJIIwCw9?sharecode=sDgQ2XIIciPtxG1ixwEjb890JIy-XnQtuaPZ8TLfg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 P</dc:creator>
  <cp:keywords/>
  <dc:description/>
  <cp:lastModifiedBy>Padmapriya P</cp:lastModifiedBy>
  <cp:revision>2</cp:revision>
  <dcterms:created xsi:type="dcterms:W3CDTF">2022-09-15T15:26:00Z</dcterms:created>
  <dcterms:modified xsi:type="dcterms:W3CDTF">2022-09-15T15:26:00Z</dcterms:modified>
</cp:coreProperties>
</file>