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5470FC8" w:rsidR="00E370AF" w:rsidRDefault="00365FAC">
            <w:r>
              <w:t>28 September 2026</w:t>
            </w:r>
          </w:p>
        </w:tc>
      </w:tr>
      <w:tr w:rsidR="008B4E1E" w14:paraId="189E08C9" w14:textId="77777777">
        <w:tc>
          <w:tcPr>
            <w:tcW w:w="4508" w:type="dxa"/>
          </w:tcPr>
          <w:p w14:paraId="7DBE2B5A" w14:textId="77777777" w:rsidR="008B4E1E" w:rsidRDefault="008B4E1E" w:rsidP="008B4E1E">
            <w:r>
              <w:t>Team ID</w:t>
            </w:r>
          </w:p>
        </w:tc>
        <w:tc>
          <w:tcPr>
            <w:tcW w:w="4508" w:type="dxa"/>
          </w:tcPr>
          <w:p w14:paraId="039224E5" w14:textId="426E5B48" w:rsidR="008B4E1E" w:rsidRDefault="008B4E1E" w:rsidP="008B4E1E">
            <w:r w:rsidRPr="008B4E1E">
              <w:t>6ab221341</w:t>
            </w:r>
          </w:p>
        </w:tc>
      </w:tr>
      <w:tr w:rsidR="008B4E1E" w14:paraId="7247E3F4" w14:textId="77777777">
        <w:tc>
          <w:tcPr>
            <w:tcW w:w="4508" w:type="dxa"/>
          </w:tcPr>
          <w:p w14:paraId="01C3C537" w14:textId="77777777" w:rsidR="008B4E1E" w:rsidRDefault="008B4E1E" w:rsidP="008B4E1E">
            <w:r>
              <w:t>Project Name</w:t>
            </w:r>
          </w:p>
        </w:tc>
        <w:tc>
          <w:tcPr>
            <w:tcW w:w="4508" w:type="dxa"/>
          </w:tcPr>
          <w:p w14:paraId="4E717950" w14:textId="32B84A69" w:rsidR="008B4E1E" w:rsidRDefault="008B4E1E" w:rsidP="008B4E1E">
            <w:r w:rsidRPr="008B4E1E">
              <w:t>Implement Client Script &amp; UI Policy (Incident)</w:t>
            </w:r>
          </w:p>
        </w:tc>
      </w:tr>
      <w:tr w:rsidR="008B4E1E" w14:paraId="6D6CFC5F" w14:textId="77777777">
        <w:tc>
          <w:tcPr>
            <w:tcW w:w="4508" w:type="dxa"/>
          </w:tcPr>
          <w:p w14:paraId="4B00FC14" w14:textId="77777777" w:rsidR="008B4E1E" w:rsidRDefault="008B4E1E" w:rsidP="008B4E1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8B4E1E" w:rsidRDefault="008B4E1E" w:rsidP="008B4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A2BB392" w14:textId="77777777" w:rsidR="008B4E1E" w:rsidRPr="008B4E1E" w:rsidRDefault="008B4E1E" w:rsidP="008B4E1E">
      <w:pPr>
        <w:rPr>
          <w:b/>
        </w:rPr>
      </w:pPr>
      <w:r w:rsidRPr="008B4E1E">
        <w:rPr>
          <w:b/>
          <w:bCs/>
        </w:rPr>
        <w:t>Solution Architecture:</w:t>
      </w:r>
    </w:p>
    <w:p w14:paraId="7994D7C1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 xml:space="preserve">The solution architecture for Implementation of Client Scripts &amp; UI Policies focuses on improving the </w:t>
      </w:r>
      <w:proofErr w:type="spellStart"/>
      <w:r w:rsidRPr="008B4E1E">
        <w:rPr>
          <w:bCs/>
        </w:rPr>
        <w:t>behavior</w:t>
      </w:r>
      <w:proofErr w:type="spellEnd"/>
      <w:r w:rsidRPr="008B4E1E">
        <w:rPr>
          <w:bCs/>
        </w:rPr>
        <w:t xml:space="preserve"> and usability of ServiceNow forms through client-side automation and configuration. The solution is designed to:</w:t>
      </w:r>
    </w:p>
    <w:p w14:paraId="5E2600B8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>● Identify form requirements and determine where Client Scripts and UI Policies are required.</w:t>
      </w:r>
    </w:p>
    <w:p w14:paraId="72F68B8D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>● Use Client Scripts to perform client-side validation, auto-populate fields, and dynamically respond to user actions.</w:t>
      </w:r>
    </w:p>
    <w:p w14:paraId="775491F6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 xml:space="preserve">● Use UI Policies to control field visibility, mandatory status, and read-only </w:t>
      </w:r>
      <w:proofErr w:type="spellStart"/>
      <w:r w:rsidRPr="008B4E1E">
        <w:rPr>
          <w:bCs/>
        </w:rPr>
        <w:t>behavior</w:t>
      </w:r>
      <w:proofErr w:type="spellEnd"/>
      <w:r w:rsidRPr="008B4E1E">
        <w:rPr>
          <w:bCs/>
        </w:rPr>
        <w:t xml:space="preserve"> based on specific conditions.</w:t>
      </w:r>
    </w:p>
    <w:p w14:paraId="02708062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>● Reduce manual data-entry errors and ensure that users provide the required information.</w:t>
      </w:r>
    </w:p>
    <w:p w14:paraId="30F9E660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>● Provide a simple, consistent, and user-friendly ServiceNow form experience.</w:t>
      </w:r>
    </w:p>
    <w:p w14:paraId="7E07C23F" w14:textId="77777777" w:rsidR="008B4E1E" w:rsidRPr="008B4E1E" w:rsidRDefault="008B4E1E" w:rsidP="008B4E1E">
      <w:pPr>
        <w:rPr>
          <w:bCs/>
        </w:rPr>
      </w:pPr>
      <w:r w:rsidRPr="008B4E1E">
        <w:rPr>
          <w:bCs/>
        </w:rPr>
        <w:t>● Define the required configurations, conditions, scripts, and testing steps for implementing the solution.</w:t>
      </w:r>
    </w:p>
    <w:p w14:paraId="792FA76A" w14:textId="77777777" w:rsidR="00E370AF" w:rsidRDefault="00E370AF">
      <w:pPr>
        <w:rPr>
          <w:b/>
        </w:rPr>
      </w:pPr>
    </w:p>
    <w:p w14:paraId="79D8C738" w14:textId="13185454" w:rsidR="00E370AF" w:rsidRDefault="00000000" w:rsidP="008B4E1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414E0EC" w14:textId="018C9410" w:rsidR="0033177D" w:rsidRDefault="0033177D" w:rsidP="008B4E1E">
      <w:pPr>
        <w:rPr>
          <w:b/>
        </w:rPr>
      </w:pPr>
      <w:r w:rsidRPr="0033177D">
        <w:rPr>
          <w:b/>
          <w:noProof/>
        </w:rPr>
        <w:drawing>
          <wp:inline distT="0" distB="0" distL="0" distR="0" wp14:anchorId="5BE153C3" wp14:editId="4ED1391E">
            <wp:extent cx="5731510" cy="3126105"/>
            <wp:effectExtent l="0" t="0" r="2540" b="0"/>
            <wp:docPr id="14839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ED89C79" w14:textId="77777777" w:rsidR="00B01E22" w:rsidRDefault="00B01E22" w:rsidP="0033177D">
      <w:pPr>
        <w:rPr>
          <w:b/>
        </w:rPr>
      </w:pPr>
    </w:p>
    <w:p w14:paraId="4E909796" w14:textId="61F2133B" w:rsidR="00E370AF" w:rsidRPr="0033177D" w:rsidRDefault="00000000" w:rsidP="0033177D">
      <w:pPr>
        <w:rPr>
          <w:b/>
        </w:rPr>
      </w:pPr>
      <w:r w:rsidRPr="0033177D">
        <w:rPr>
          <w:b/>
        </w:rPr>
        <w:lastRenderedPageBreak/>
        <w:t>Reference</w:t>
      </w:r>
      <w:r w:rsidR="0033177D" w:rsidRPr="0033177D">
        <w:rPr>
          <w:b/>
        </w:rPr>
        <w:t>:</w:t>
      </w:r>
    </w:p>
    <w:p w14:paraId="1EB9D3EF" w14:textId="395D8994" w:rsidR="0033177D" w:rsidRPr="0033177D" w:rsidRDefault="0033177D" w:rsidP="0033177D">
      <w:pPr>
        <w:pStyle w:val="ListParagraph"/>
        <w:numPr>
          <w:ilvl w:val="0"/>
          <w:numId w:val="11"/>
        </w:numPr>
        <w:ind w:left="567"/>
        <w:rPr>
          <w:b/>
        </w:rPr>
      </w:pPr>
      <w:hyperlink r:id="rId7" w:anchor="!/learn/learning-plans/xanadu/servicenow_application_developer/app_store_learnv2_scripting_xanadu_client_scripts" w:history="1">
        <w:r w:rsidRPr="0015667C">
          <w:rPr>
            <w:rStyle w:val="Hyperlink"/>
            <w:b/>
          </w:rPr>
          <w:t>https://developer.servicenow.com/dev.do#!/learn/learning-plans/xanadu/servicenow_application_developer/app_store_learnv2_scripting_xanadu_client_scripts</w:t>
        </w:r>
      </w:hyperlink>
    </w:p>
    <w:p w14:paraId="2393721A" w14:textId="6EC9CCB0" w:rsidR="0033177D" w:rsidRPr="0033177D" w:rsidRDefault="0033177D" w:rsidP="0033177D">
      <w:pPr>
        <w:pStyle w:val="ListParagraph"/>
        <w:numPr>
          <w:ilvl w:val="0"/>
          <w:numId w:val="11"/>
        </w:numPr>
        <w:ind w:left="567"/>
        <w:rPr>
          <w:b/>
        </w:rPr>
      </w:pPr>
      <w:hyperlink r:id="rId8" w:anchor="!/learn/learning-plans/xanadu/servicenow_application_developer/app_store_learnv2_scripting_xanadu_ui_policies" w:history="1">
        <w:r w:rsidRPr="0015667C">
          <w:rPr>
            <w:rStyle w:val="Hyperlink"/>
            <w:b/>
          </w:rPr>
          <w:t>https://developer.servicenow.com/dev.do#!/learn/learning-plans/xanadu/servicenow_application_developer/app_store_learnv2_scripting_xanadu_ui_policies</w:t>
        </w:r>
      </w:hyperlink>
    </w:p>
    <w:p w14:paraId="5685A50F" w14:textId="674478C0" w:rsidR="0033177D" w:rsidRPr="0033177D" w:rsidRDefault="0033177D" w:rsidP="0033177D">
      <w:pPr>
        <w:pStyle w:val="ListParagraph"/>
        <w:numPr>
          <w:ilvl w:val="0"/>
          <w:numId w:val="11"/>
        </w:numPr>
        <w:ind w:left="567"/>
        <w:rPr>
          <w:b/>
        </w:rPr>
      </w:pPr>
      <w:hyperlink r:id="rId9" w:history="1">
        <w:r w:rsidRPr="0015667C">
          <w:rPr>
            <w:rStyle w:val="Hyperlink"/>
            <w:b/>
          </w:rPr>
          <w:t>https://docs.servicenow.com/bundle/xanadu-application-development/page/script/client-scripts/concept/c_ClientScripts.html</w:t>
        </w:r>
      </w:hyperlink>
    </w:p>
    <w:p w14:paraId="47774366" w14:textId="77777777" w:rsidR="0033177D" w:rsidRDefault="0033177D" w:rsidP="0033177D">
      <w:pPr>
        <w:rPr>
          <w:b/>
        </w:rPr>
      </w:pPr>
    </w:p>
    <w:p w14:paraId="1C1442E4" w14:textId="77777777" w:rsidR="00E370AF" w:rsidRDefault="00E370AF" w:rsidP="0033177D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8591C62-FDCB-4B7D-AEBF-8484E5A1D0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B4DDF6-1003-4122-837A-36D0E9AE225A}"/>
    <w:embedBold r:id="rId3" w:fontKey="{3AB59D81-CB08-4AC1-9F9A-C4F858D8F8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0257920-714F-4087-B7EC-BC62F708ADF2}"/>
    <w:embedItalic r:id="rId5" w:fontKey="{B56DDBF1-1221-441B-BC07-0949469A60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3703B29-96FE-40E9-BBF2-3143C4AB4386}"/>
    <w:embedItalic r:id="rId7" w:fontKey="{68C0210A-2F6C-43F1-A8FF-543DBF2C2F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A39919E-446A-4319-AC81-8BC7F7A887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43274F"/>
    <w:multiLevelType w:val="hybridMultilevel"/>
    <w:tmpl w:val="6DC81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D793B"/>
    <w:multiLevelType w:val="hybridMultilevel"/>
    <w:tmpl w:val="4C0A9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F6DB3"/>
    <w:multiLevelType w:val="hybridMultilevel"/>
    <w:tmpl w:val="7AA0E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F755E"/>
    <w:multiLevelType w:val="hybridMultilevel"/>
    <w:tmpl w:val="B0E6D3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B2F0A"/>
    <w:multiLevelType w:val="hybridMultilevel"/>
    <w:tmpl w:val="873CA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67A69"/>
    <w:multiLevelType w:val="hybridMultilevel"/>
    <w:tmpl w:val="DB2A6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B5C02"/>
    <w:multiLevelType w:val="hybridMultilevel"/>
    <w:tmpl w:val="22E65BF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CC4039B"/>
    <w:multiLevelType w:val="hybridMultilevel"/>
    <w:tmpl w:val="F8BE5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509FC"/>
    <w:multiLevelType w:val="hybridMultilevel"/>
    <w:tmpl w:val="4D8E9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E353B"/>
    <w:multiLevelType w:val="hybridMultilevel"/>
    <w:tmpl w:val="8CC298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3408">
    <w:abstractNumId w:val="0"/>
  </w:num>
  <w:num w:numId="2" w16cid:durableId="1400908058">
    <w:abstractNumId w:val="1"/>
  </w:num>
  <w:num w:numId="3" w16cid:durableId="1275597443">
    <w:abstractNumId w:val="9"/>
  </w:num>
  <w:num w:numId="4" w16cid:durableId="902177776">
    <w:abstractNumId w:val="10"/>
  </w:num>
  <w:num w:numId="5" w16cid:durableId="1336759750">
    <w:abstractNumId w:val="8"/>
  </w:num>
  <w:num w:numId="6" w16cid:durableId="528614113">
    <w:abstractNumId w:val="3"/>
  </w:num>
  <w:num w:numId="7" w16cid:durableId="251547047">
    <w:abstractNumId w:val="4"/>
  </w:num>
  <w:num w:numId="8" w16cid:durableId="854538877">
    <w:abstractNumId w:val="2"/>
  </w:num>
  <w:num w:numId="9" w16cid:durableId="2003851391">
    <w:abstractNumId w:val="5"/>
  </w:num>
  <w:num w:numId="10" w16cid:durableId="1244220759">
    <w:abstractNumId w:val="6"/>
  </w:num>
  <w:num w:numId="11" w16cid:durableId="2037386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30559"/>
    <w:rsid w:val="00267921"/>
    <w:rsid w:val="0033177D"/>
    <w:rsid w:val="00365FAC"/>
    <w:rsid w:val="00660270"/>
    <w:rsid w:val="00862077"/>
    <w:rsid w:val="008B4E1E"/>
    <w:rsid w:val="00B01E22"/>
    <w:rsid w:val="00BC4FE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/dev.do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servicenow.com/dev.d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servicenow.com/bundle/xanadu-application-development/page/script/client-scripts/concept/c_ClientScripts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Maharajan</cp:lastModifiedBy>
  <cp:revision>4</cp:revision>
  <dcterms:created xsi:type="dcterms:W3CDTF">2026-09-28T06:55:00Z</dcterms:created>
  <dcterms:modified xsi:type="dcterms:W3CDTF">2026-09-28T08:15:00Z</dcterms:modified>
</cp:coreProperties>
</file>