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76" w:lineRule="auto"/>
        <w:rPr>
          <w:rFonts w:ascii="Calibri" w:hAnsi="Calibri" w:cs="Calibri"/>
          <w:b/>
          <w:color w:val="000000"/>
        </w:rPr>
      </w:pPr>
      <w:bookmarkStart w:id="0" w:name="OLE_LINK2"/>
      <w:bookmarkStart w:id="1" w:name="OLE_LINK1"/>
      <w:r>
        <w:rPr>
          <w:rFonts w:ascii="Calibri" w:hAnsi="Calibri" w:cs="Calibri"/>
          <w:b/>
          <w:color w:val="000000"/>
        </w:rPr>
        <w:tab/>
      </w:r>
      <w:bookmarkStart w:id="2" w:name="_GoBack"/>
    </w:p>
    <w:p>
      <w:pPr>
        <w:pStyle w:val="6"/>
        <w:spacing w:line="276" w:lineRule="auto"/>
        <w:rPr>
          <w:rFonts w:ascii="Calibri" w:hAnsi="Calibri" w:cs="Calibri"/>
          <w:b/>
          <w:color w:val="000000"/>
          <w:u w:val="single"/>
        </w:rPr>
      </w:pPr>
      <w:r>
        <w:rPr>
          <w:rFonts w:ascii="Calibri" w:hAnsi="Calibri" w:cs="Calibri"/>
          <w:b/>
          <w:color w:val="000000"/>
        </w:rPr>
        <w:tab/>
      </w:r>
      <w:r>
        <w:rPr>
          <w:rFonts w:ascii="Calibri" w:hAnsi="Calibri" w:cs="Calibri"/>
          <w:b/>
          <w:color w:val="000000"/>
          <w:u w:val="single"/>
        </w:rPr>
        <w:t xml:space="preserve">SUPPLEMENTARY INFORMATION SHEET  </w:t>
      </w:r>
    </w:p>
    <w:p>
      <w:pPr>
        <w:pStyle w:val="6"/>
        <w:spacing w:line="276" w:lineRule="auto"/>
        <w:jc w:val="center"/>
        <w:rPr>
          <w:rFonts w:ascii="Calibri" w:hAnsi="Calibri" w:cs="Calibri"/>
          <w:color w:val="000000"/>
        </w:rPr>
      </w:pPr>
    </w:p>
    <w:tbl>
      <w:tblPr>
        <w:tblStyle w:val="8"/>
        <w:tblW w:w="48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3"/>
        <w:gridCol w:w="2172"/>
        <w:gridCol w:w="7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0" w:hRule="atLeast"/>
        </w:trPr>
        <w:tc>
          <w:tcPr>
            <w:tcW w:w="298" w:type="pct"/>
            <w:shd w:val="clear" w:color="auto" w:fill="D9D9D9"/>
          </w:tcPr>
          <w:p>
            <w:pPr>
              <w:spacing w:line="276" w:lineRule="auto"/>
              <w:rPr>
                <w:rFonts w:ascii="Calibri" w:hAnsi="Calibri" w:cs="Calibri"/>
                <w:b/>
                <w:color w:val="000000"/>
              </w:rPr>
            </w:pPr>
            <w:r>
              <w:rPr>
                <w:rFonts w:ascii="Calibri" w:hAnsi="Calibri" w:cs="Calibri"/>
                <w:b/>
                <w:color w:val="000000"/>
              </w:rPr>
              <w:t>S. No.</w:t>
            </w:r>
          </w:p>
        </w:tc>
        <w:tc>
          <w:tcPr>
            <w:tcW w:w="1023" w:type="pct"/>
            <w:shd w:val="clear" w:color="auto" w:fill="D9D9D9"/>
          </w:tcPr>
          <w:p>
            <w:pPr>
              <w:spacing w:line="276" w:lineRule="auto"/>
              <w:jc w:val="center"/>
              <w:rPr>
                <w:rFonts w:ascii="Calibri" w:hAnsi="Calibri" w:cs="Calibri"/>
                <w:b/>
                <w:color w:val="000000"/>
              </w:rPr>
            </w:pPr>
            <w:r>
              <w:rPr>
                <w:rFonts w:ascii="Calibri" w:hAnsi="Calibri" w:cs="Calibri"/>
                <w:b/>
                <w:color w:val="000000"/>
              </w:rPr>
              <w:t>Details required</w:t>
            </w:r>
          </w:p>
        </w:tc>
        <w:tc>
          <w:tcPr>
            <w:tcW w:w="3623" w:type="pct"/>
            <w:shd w:val="clear" w:color="auto" w:fill="D9D9D9"/>
          </w:tcPr>
          <w:p>
            <w:pPr>
              <w:spacing w:line="276" w:lineRule="auto"/>
              <w:jc w:val="center"/>
              <w:rPr>
                <w:rFonts w:ascii="Calibri" w:hAnsi="Calibri" w:cs="Calibri"/>
                <w:b/>
                <w:color w:val="000000"/>
              </w:rPr>
            </w:pPr>
            <w:r>
              <w:rPr>
                <w:rFonts w:ascii="Calibri" w:hAnsi="Calibri" w:cs="Calibri"/>
                <w:b/>
                <w:color w:val="000000"/>
              </w:rPr>
              <w:t>Details to be filled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 w:type="pct"/>
          </w:tcPr>
          <w:p>
            <w:pPr>
              <w:pStyle w:val="11"/>
              <w:numPr>
                <w:ilvl w:val="0"/>
                <w:numId w:val="1"/>
              </w:numPr>
              <w:rPr>
                <w:rFonts w:ascii="Calibri" w:hAnsi="Calibri" w:cs="Calibri"/>
                <w:color w:val="000000"/>
              </w:rPr>
            </w:pPr>
          </w:p>
        </w:tc>
        <w:tc>
          <w:tcPr>
            <w:tcW w:w="1023" w:type="pct"/>
          </w:tcPr>
          <w:p>
            <w:pPr>
              <w:rPr>
                <w:rFonts w:ascii="Calibri" w:hAnsi="Calibri" w:cs="Calibri"/>
                <w:b/>
                <w:color w:val="000000"/>
              </w:rPr>
            </w:pPr>
            <w:r>
              <w:rPr>
                <w:rFonts w:ascii="Calibri" w:hAnsi="Calibri" w:cs="Calibri"/>
                <w:b/>
                <w:color w:val="000000"/>
              </w:rPr>
              <w:t>Do you have a Company Logo?</w:t>
            </w:r>
          </w:p>
          <w:p>
            <w:pPr>
              <w:rPr>
                <w:rFonts w:ascii="Calibri" w:hAnsi="Calibri" w:cs="Calibri"/>
                <w:color w:val="000000"/>
              </w:rPr>
            </w:pPr>
            <w:r>
              <w:rPr>
                <w:rFonts w:ascii="Calibri" w:hAnsi="Calibri" w:cs="Calibri"/>
                <w:sz w:val="20"/>
              </w:rPr>
              <w:t>(Mention YES/NO)</w:t>
            </w:r>
          </w:p>
        </w:tc>
        <w:tc>
          <w:tcPr>
            <w:tcW w:w="3623" w:type="pct"/>
          </w:tcPr>
          <w:p>
            <w:pPr>
              <w:rPr>
                <w:rFonts w:ascii="Calibri" w:hAnsi="Calibri" w:cs="Calibri"/>
                <w:color w:val="000000"/>
              </w:rPr>
            </w:pPr>
          </w:p>
          <w:p>
            <w:pPr>
              <w:rPr>
                <w:rFonts w:ascii="Calibri" w:hAnsi="Calibri" w:cs="Calibri"/>
                <w:color w:val="000000"/>
              </w:rPr>
            </w:pPr>
          </w:p>
          <w:p>
            <w:pPr>
              <w:rPr>
                <w:rFonts w:ascii="Calibri" w:hAnsi="Calibri" w:cs="Calibri"/>
                <w:color w:val="000000"/>
              </w:rPr>
            </w:pPr>
            <w:r>
              <w:drawing>
                <wp:inline distT="0" distB="0" distL="114300" distR="114300">
                  <wp:extent cx="3289300" cy="2191385"/>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6" cstate="print"/>
                          <a:srcRect/>
                          <a:stretch>
                            <a:fillRect/>
                          </a:stretch>
                        </pic:blipFill>
                        <pic:spPr>
                          <a:xfrm>
                            <a:off x="0" y="0"/>
                            <a:ext cx="3289300" cy="2191496"/>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 w:type="pct"/>
          </w:tcPr>
          <w:p>
            <w:pPr>
              <w:pStyle w:val="11"/>
              <w:numPr>
                <w:ilvl w:val="0"/>
                <w:numId w:val="1"/>
              </w:numPr>
              <w:ind w:right="14"/>
              <w:jc w:val="both"/>
              <w:rPr>
                <w:rFonts w:ascii="Calibri" w:hAnsi="Calibri" w:cs="Calibri"/>
                <w:color w:val="000000"/>
              </w:rPr>
            </w:pPr>
          </w:p>
        </w:tc>
        <w:tc>
          <w:tcPr>
            <w:tcW w:w="1023" w:type="pct"/>
          </w:tcPr>
          <w:p>
            <w:pPr>
              <w:rPr>
                <w:rFonts w:ascii="Calibri" w:hAnsi="Calibri" w:cs="Calibri"/>
                <w:b/>
                <w:color w:val="000000"/>
              </w:rPr>
            </w:pPr>
            <w:r>
              <w:rPr>
                <w:rFonts w:ascii="Calibri" w:hAnsi="Calibri" w:cs="Calibri"/>
                <w:b/>
                <w:color w:val="000000"/>
              </w:rPr>
              <w:t>Do you have a Mobile App for your business?</w:t>
            </w:r>
          </w:p>
          <w:p>
            <w:pPr>
              <w:rPr>
                <w:rFonts w:ascii="Calibri" w:hAnsi="Calibri" w:cs="Calibri"/>
                <w:b/>
                <w:color w:val="000000"/>
              </w:rPr>
            </w:pPr>
            <w:r>
              <w:rPr>
                <w:rFonts w:ascii="Calibri" w:hAnsi="Calibri" w:cs="Calibri"/>
                <w:sz w:val="20"/>
              </w:rPr>
              <w:t>(Mention YES/NO)</w:t>
            </w:r>
          </w:p>
          <w:p>
            <w:pPr>
              <w:rPr>
                <w:rFonts w:ascii="Calibri" w:hAnsi="Calibri" w:cs="Calibri"/>
                <w:b/>
                <w:color w:val="000000"/>
              </w:rPr>
            </w:pPr>
          </w:p>
        </w:tc>
        <w:tc>
          <w:tcPr>
            <w:tcW w:w="3623" w:type="pct"/>
          </w:tcPr>
          <w:p>
            <w:pPr>
              <w:rPr>
                <w:rFonts w:ascii="Calibri" w:hAnsi="Calibri" w:cs="Calibri"/>
              </w:rPr>
            </w:pPr>
          </w:p>
          <w:p>
            <w:pPr>
              <w:rPr>
                <w:rFonts w:ascii="Calibri" w:hAnsi="Calibri" w:cs="Calibri"/>
                <w:b/>
              </w:rPr>
            </w:pPr>
            <w:r>
              <w:rPr>
                <w:rFonts w:ascii="Calibri" w:hAnsi="Calibri" w:cs="Calibri"/>
                <w:b/>
              </w:rPr>
              <w:t xml:space="preserve">ANDROID APP Store URL/Link: </w:t>
            </w:r>
            <w:r>
              <w:rPr>
                <w:rFonts w:ascii="Calibri" w:hAnsi="Calibri" w:cs="Calibri"/>
              </w:rPr>
              <w:t>https://play.google.com/store/apps/details?id=com.ameegolabs.technoledge</w:t>
            </w:r>
          </w:p>
          <w:p>
            <w:pPr>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 w:type="pct"/>
          </w:tcPr>
          <w:p>
            <w:pPr>
              <w:pStyle w:val="11"/>
              <w:numPr>
                <w:ilvl w:val="0"/>
                <w:numId w:val="1"/>
              </w:numPr>
              <w:ind w:right="14"/>
              <w:jc w:val="both"/>
              <w:rPr>
                <w:rFonts w:ascii="Calibri" w:hAnsi="Calibri" w:cs="Calibri"/>
                <w:color w:val="000000"/>
              </w:rPr>
            </w:pPr>
          </w:p>
        </w:tc>
        <w:tc>
          <w:tcPr>
            <w:tcW w:w="1023" w:type="pct"/>
          </w:tcPr>
          <w:p>
            <w:pPr>
              <w:rPr>
                <w:rFonts w:ascii="Calibri" w:hAnsi="Calibri" w:cs="Calibri"/>
                <w:b/>
                <w:color w:val="000000"/>
              </w:rPr>
            </w:pPr>
            <w:r>
              <w:rPr>
                <w:rFonts w:ascii="Calibri" w:hAnsi="Calibri" w:cs="Calibri"/>
                <w:b/>
                <w:color w:val="000000"/>
              </w:rPr>
              <w:t>Please mention:</w:t>
            </w:r>
          </w:p>
          <w:p>
            <w:pPr>
              <w:rPr>
                <w:rFonts w:ascii="Calibri" w:hAnsi="Calibri" w:cs="Calibri"/>
                <w:color w:val="000000"/>
              </w:rPr>
            </w:pPr>
            <w:r>
              <w:rPr>
                <w:rFonts w:ascii="Calibri" w:hAnsi="Calibri" w:cs="Calibri"/>
                <w:color w:val="000000"/>
              </w:rPr>
              <w:t>Trademark, Copyright, MSME, GST Registration Numbers</w:t>
            </w:r>
          </w:p>
        </w:tc>
        <w:tc>
          <w:tcPr>
            <w:tcW w:w="3623" w:type="pct"/>
          </w:tcPr>
          <w:p>
            <w:pPr>
              <w:rPr>
                <w:rFonts w:ascii="Calibri" w:hAnsi="Calibri" w:cs="Calibri"/>
                <w:color w:val="000000"/>
              </w:rPr>
            </w:pPr>
            <w:r>
              <w:rPr>
                <w:rFonts w:ascii="Calibri" w:hAnsi="Calibri" w:cs="Calibri"/>
                <w:b/>
                <w:color w:val="000000"/>
              </w:rPr>
              <w:t>Trademark:</w:t>
            </w:r>
            <w:r>
              <w:rPr>
                <w:rFonts w:ascii="Calibri" w:hAnsi="Calibri" w:cs="Calibri"/>
                <w:color w:val="000000"/>
              </w:rPr>
              <w:t xml:space="preserve"> ………………………… (Application Number)</w:t>
            </w:r>
          </w:p>
          <w:p>
            <w:pPr>
              <w:rPr>
                <w:rFonts w:ascii="Calibri" w:hAnsi="Calibri" w:cs="Calibri"/>
                <w:color w:val="000000"/>
              </w:rPr>
            </w:pPr>
            <w:r>
              <w:rPr>
                <w:rFonts w:ascii="Calibri" w:hAnsi="Calibri" w:cs="Calibri"/>
                <w:b/>
                <w:color w:val="000000"/>
              </w:rPr>
              <w:t>Copyright</w:t>
            </w:r>
            <w:r>
              <w:rPr>
                <w:rFonts w:ascii="Calibri" w:hAnsi="Calibri" w:cs="Calibri"/>
                <w:color w:val="000000"/>
              </w:rPr>
              <w:t>: ……………………..….… (Diary Number)</w:t>
            </w:r>
          </w:p>
          <w:p>
            <w:pPr>
              <w:rPr>
                <w:rFonts w:ascii="Calibri" w:hAnsi="Calibri" w:cs="Calibri"/>
                <w:color w:val="000000"/>
              </w:rPr>
            </w:pPr>
            <w:r>
              <w:rPr>
                <w:rFonts w:ascii="Calibri" w:hAnsi="Calibri" w:cs="Calibri"/>
                <w:b/>
                <w:color w:val="000000"/>
              </w:rPr>
              <w:t>MSME Number</w:t>
            </w:r>
            <w:r>
              <w:rPr>
                <w:rFonts w:ascii="Calibri" w:hAnsi="Calibri" w:cs="Calibri"/>
                <w:color w:val="000000"/>
              </w:rPr>
              <w:t xml:space="preserve">: …………………. </w:t>
            </w:r>
          </w:p>
          <w:p>
            <w:pPr>
              <w:rPr>
                <w:rFonts w:ascii="Calibri" w:hAnsi="Calibri" w:cs="Calibri"/>
              </w:rPr>
            </w:pPr>
            <w:r>
              <w:rPr>
                <w:rFonts w:ascii="Calibri" w:hAnsi="Calibri" w:cs="Calibri"/>
                <w:b/>
                <w:color w:val="000000"/>
              </w:rPr>
              <w:t>GST</w:t>
            </w:r>
            <w:r>
              <w:rPr>
                <w:rFonts w:ascii="Calibri" w:hAnsi="Calibri" w:cs="Calibri"/>
                <w:color w:val="000000"/>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 w:type="pct"/>
          </w:tcPr>
          <w:p>
            <w:pPr>
              <w:pStyle w:val="11"/>
              <w:numPr>
                <w:ilvl w:val="0"/>
                <w:numId w:val="1"/>
              </w:numPr>
              <w:spacing w:line="276" w:lineRule="auto"/>
              <w:ind w:right="14"/>
              <w:jc w:val="both"/>
              <w:rPr>
                <w:rFonts w:ascii="Calibri" w:hAnsi="Calibri" w:cs="Calibri"/>
                <w:color w:val="000000"/>
              </w:rPr>
            </w:pPr>
          </w:p>
        </w:tc>
        <w:tc>
          <w:tcPr>
            <w:tcW w:w="4503" w:type="pct"/>
            <w:gridSpan w:val="2"/>
          </w:tcPr>
          <w:p>
            <w:pPr>
              <w:spacing w:line="276" w:lineRule="auto"/>
              <w:rPr>
                <w:rFonts w:ascii="Calibri" w:hAnsi="Calibri" w:cs="Calibri"/>
                <w:color w:val="000000"/>
                <w:sz w:val="20"/>
              </w:rPr>
            </w:pPr>
            <w:r>
              <w:rPr>
                <w:rFonts w:ascii="Calibri" w:hAnsi="Calibri" w:cs="Calibri"/>
                <w:b/>
                <w:color w:val="000000"/>
              </w:rPr>
              <w:t>Please mention in brief about your BUSINESS MODEL.</w:t>
            </w:r>
          </w:p>
          <w:p>
            <w:pPr>
              <w:spacing w:line="276" w:lineRule="auto"/>
              <w:rPr>
                <w:rFonts w:ascii="Calibri" w:hAnsi="Calibri" w:cs="Calibri"/>
                <w:color w:val="000000"/>
                <w:sz w:val="20"/>
              </w:rPr>
            </w:pPr>
            <w:r>
              <w:rPr>
                <w:rFonts w:ascii="Calibri" w:hAnsi="Calibri" w:cs="Calibri"/>
                <w:color w:val="000000"/>
                <w:sz w:val="20"/>
              </w:rPr>
              <w:t>(Please note that this will be displayed publicly on your Startup India Profile)</w:t>
            </w:r>
          </w:p>
          <w:p>
            <w:pPr>
              <w:spacing w:line="276" w:lineRule="auto"/>
              <w:rPr>
                <w:rFonts w:ascii="Calibri" w:hAnsi="Calibri" w:cs="Calibri"/>
                <w:color w:val="000000"/>
                <w:sz w:val="20"/>
              </w:rPr>
            </w:pPr>
            <w:r>
              <w:rPr>
                <w:rFonts w:ascii="Calibri" w:hAnsi="Calibri" w:cs="Calibri"/>
                <w:color w:val="000000"/>
                <w:sz w:val="20"/>
              </w:rPr>
              <w:t>Certainly! Here's a brief overview of the business model for "Dentist at Door":</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b/>
                <w:bCs/>
                <w:color w:val="000000"/>
                <w:sz w:val="20"/>
              </w:rPr>
              <w:t>Value Proposition</w:t>
            </w:r>
            <w:r>
              <w:rPr>
                <w:rFonts w:ascii="Calibri" w:hAnsi="Calibri" w:cs="Calibri"/>
                <w:color w:val="000000"/>
                <w:sz w:val="20"/>
              </w:rPr>
              <w:t>:</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Convenienc</w:t>
            </w:r>
            <w:r>
              <w:rPr>
                <w:rFonts w:ascii="Calibri" w:hAnsi="Calibri" w:cs="Calibri"/>
                <w:b/>
                <w:bCs/>
                <w:color w:val="000000"/>
                <w:sz w:val="20"/>
                <w:lang w:val="en-US"/>
              </w:rPr>
              <w:t>e</w:t>
            </w:r>
            <w:r>
              <w:rPr>
                <w:rFonts w:ascii="Calibri" w:hAnsi="Calibri" w:cs="Calibri"/>
                <w:color w:val="000000"/>
                <w:sz w:val="20"/>
              </w:rPr>
              <w:t>: Offering dental services at the patient's doorstep, saving them time and hassle.</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Affordability</w:t>
            </w:r>
            <w:r>
              <w:rPr>
                <w:rFonts w:ascii="Calibri" w:hAnsi="Calibri" w:cs="Calibri"/>
                <w:color w:val="000000"/>
                <w:sz w:val="20"/>
              </w:rPr>
              <w:t>: Providing services at a lower cost than traditional dental clinics.</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No Consultation Fee</w:t>
            </w:r>
            <w:r>
              <w:rPr>
                <w:rFonts w:ascii="Calibri" w:hAnsi="Calibri" w:cs="Calibri"/>
                <w:color w:val="000000"/>
                <w:sz w:val="20"/>
              </w:rPr>
              <w:t>: Removing the initial consultation fee to make dental care more accessible.</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b/>
                <w:bCs/>
                <w:color w:val="000000"/>
                <w:sz w:val="20"/>
              </w:rPr>
              <w:t>Customer Segments</w:t>
            </w:r>
            <w:r>
              <w:rPr>
                <w:rFonts w:ascii="Calibri" w:hAnsi="Calibri" w:cs="Calibri"/>
                <w:color w:val="000000"/>
                <w:sz w:val="20"/>
              </w:rPr>
              <w:t>:</w:t>
            </w:r>
          </w:p>
          <w:p>
            <w:pPr>
              <w:spacing w:line="276" w:lineRule="auto"/>
              <w:rPr>
                <w:rFonts w:ascii="Calibri" w:hAnsi="Calibri" w:cs="Calibri"/>
                <w:color w:val="000000"/>
                <w:sz w:val="20"/>
              </w:rPr>
            </w:pPr>
            <w:r>
              <w:rPr>
                <w:rFonts w:ascii="Calibri" w:hAnsi="Calibri" w:cs="Calibri"/>
                <w:color w:val="000000"/>
                <w:sz w:val="20"/>
              </w:rPr>
              <w:t>- Busy professionals who prefer time-saving solutions.</w:t>
            </w:r>
          </w:p>
          <w:p>
            <w:pPr>
              <w:spacing w:line="276" w:lineRule="auto"/>
              <w:rPr>
                <w:rFonts w:ascii="Calibri" w:hAnsi="Calibri" w:cs="Calibri"/>
                <w:color w:val="000000"/>
                <w:sz w:val="20"/>
              </w:rPr>
            </w:pPr>
            <w:r>
              <w:rPr>
                <w:rFonts w:ascii="Calibri" w:hAnsi="Calibri" w:cs="Calibri"/>
                <w:color w:val="000000"/>
                <w:sz w:val="20"/>
              </w:rPr>
              <w:t>- Elderly or individuals with mobility issues.</w:t>
            </w:r>
          </w:p>
          <w:p>
            <w:pPr>
              <w:spacing w:line="276" w:lineRule="auto"/>
              <w:rPr>
                <w:rFonts w:ascii="Calibri" w:hAnsi="Calibri" w:cs="Calibri"/>
                <w:color w:val="000000"/>
                <w:sz w:val="20"/>
              </w:rPr>
            </w:pPr>
            <w:r>
              <w:rPr>
                <w:rFonts w:ascii="Calibri" w:hAnsi="Calibri" w:cs="Calibri"/>
                <w:color w:val="000000"/>
                <w:sz w:val="20"/>
              </w:rPr>
              <w:t>- Families seeking convenient dental care for all members.</w:t>
            </w:r>
          </w:p>
          <w:p>
            <w:pPr>
              <w:spacing w:line="276" w:lineRule="auto"/>
              <w:rPr>
                <w:rFonts w:ascii="Calibri" w:hAnsi="Calibri" w:cs="Calibri"/>
                <w:b/>
                <w:bCs/>
                <w:color w:val="000000"/>
                <w:sz w:val="20"/>
              </w:rPr>
            </w:pPr>
          </w:p>
          <w:p>
            <w:pPr>
              <w:spacing w:line="276" w:lineRule="auto"/>
              <w:rPr>
                <w:rFonts w:ascii="Calibri" w:hAnsi="Calibri" w:cs="Calibri"/>
                <w:color w:val="000000"/>
                <w:sz w:val="20"/>
              </w:rPr>
            </w:pPr>
            <w:r>
              <w:rPr>
                <w:rFonts w:ascii="Calibri" w:hAnsi="Calibri" w:cs="Calibri"/>
                <w:b/>
                <w:bCs/>
                <w:color w:val="000000"/>
                <w:sz w:val="20"/>
              </w:rPr>
              <w:t>Revenue Streams</w:t>
            </w:r>
            <w:r>
              <w:rPr>
                <w:rFonts w:ascii="Calibri" w:hAnsi="Calibri" w:cs="Calibri"/>
                <w:color w:val="000000"/>
                <w:sz w:val="20"/>
              </w:rPr>
              <w:t>:</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Service Fees</w:t>
            </w:r>
            <w:r>
              <w:rPr>
                <w:rFonts w:ascii="Calibri" w:hAnsi="Calibri" w:cs="Calibri"/>
                <w:color w:val="000000"/>
                <w:sz w:val="20"/>
              </w:rPr>
              <w:t>: Income from dental procedures performed.</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Membership Plans</w:t>
            </w:r>
            <w:r>
              <w:rPr>
                <w:rFonts w:ascii="Calibri" w:hAnsi="Calibri" w:cs="Calibri"/>
                <w:color w:val="000000"/>
                <w:sz w:val="20"/>
              </w:rPr>
              <w:t>: Recurring revenue from subscription-based plans for regular dental care.</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Corporate Tie-ups</w:t>
            </w:r>
            <w:r>
              <w:rPr>
                <w:rFonts w:ascii="Calibri" w:hAnsi="Calibri" w:cs="Calibri"/>
                <w:color w:val="000000"/>
                <w:sz w:val="20"/>
              </w:rPr>
              <w:t>: Partnering with businesses to offer services to employees.</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b/>
                <w:bCs/>
                <w:color w:val="000000"/>
                <w:sz w:val="20"/>
              </w:rPr>
              <w:t>Cost Structure</w:t>
            </w:r>
            <w:r>
              <w:rPr>
                <w:rFonts w:ascii="Calibri" w:hAnsi="Calibri" w:cs="Calibri"/>
                <w:color w:val="000000"/>
                <w:sz w:val="20"/>
              </w:rPr>
              <w:t>:</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Operational Expenses</w:t>
            </w:r>
            <w:r>
              <w:rPr>
                <w:rFonts w:ascii="Calibri" w:hAnsi="Calibri" w:cs="Calibri"/>
                <w:color w:val="000000"/>
                <w:sz w:val="20"/>
              </w:rPr>
              <w:t>: Costs for running and maintaining the mobile van, equipment, and supplies.</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Personnel Costs</w:t>
            </w:r>
            <w:r>
              <w:rPr>
                <w:rFonts w:ascii="Calibri" w:hAnsi="Calibri" w:cs="Calibri"/>
                <w:color w:val="000000"/>
                <w:sz w:val="20"/>
              </w:rPr>
              <w:t>: Salaries for dentists and support staff.</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Marketing Costs</w:t>
            </w:r>
            <w:r>
              <w:rPr>
                <w:rFonts w:ascii="Calibri" w:hAnsi="Calibri" w:cs="Calibri"/>
                <w:color w:val="000000"/>
                <w:sz w:val="20"/>
              </w:rPr>
              <w:t>: Investment in promotional activities to attract new customers.</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b/>
                <w:bCs/>
                <w:color w:val="000000"/>
                <w:sz w:val="20"/>
              </w:rPr>
              <w:t>Key Partners</w:t>
            </w:r>
            <w:r>
              <w:rPr>
                <w:rFonts w:ascii="Calibri" w:hAnsi="Calibri" w:cs="Calibri"/>
                <w:color w:val="000000"/>
                <w:sz w:val="20"/>
              </w:rPr>
              <w:t>:</w:t>
            </w:r>
          </w:p>
          <w:p>
            <w:pPr>
              <w:spacing w:line="276" w:lineRule="auto"/>
              <w:rPr>
                <w:rFonts w:ascii="Calibri" w:hAnsi="Calibri" w:cs="Calibri"/>
                <w:color w:val="000000"/>
                <w:sz w:val="20"/>
              </w:rPr>
            </w:pPr>
            <w:r>
              <w:rPr>
                <w:rFonts w:ascii="Calibri" w:hAnsi="Calibri" w:cs="Calibri"/>
                <w:color w:val="000000"/>
                <w:sz w:val="20"/>
              </w:rPr>
              <w:t>- Dental supply companies for equipment and materials.</w:t>
            </w:r>
          </w:p>
          <w:p>
            <w:pPr>
              <w:spacing w:line="276" w:lineRule="auto"/>
              <w:rPr>
                <w:rFonts w:ascii="Calibri" w:hAnsi="Calibri" w:cs="Calibri"/>
                <w:color w:val="000000"/>
                <w:sz w:val="20"/>
              </w:rPr>
            </w:pPr>
            <w:r>
              <w:rPr>
                <w:rFonts w:ascii="Calibri" w:hAnsi="Calibri" w:cs="Calibri"/>
                <w:color w:val="000000"/>
                <w:sz w:val="20"/>
              </w:rPr>
              <w:t>- App development firms for maintaining the booking platform.</w:t>
            </w:r>
          </w:p>
          <w:p>
            <w:pPr>
              <w:spacing w:line="276" w:lineRule="auto"/>
              <w:rPr>
                <w:rFonts w:ascii="Calibri" w:hAnsi="Calibri" w:cs="Calibri"/>
                <w:color w:val="000000"/>
                <w:sz w:val="20"/>
              </w:rPr>
            </w:pPr>
            <w:r>
              <w:rPr>
                <w:rFonts w:ascii="Calibri" w:hAnsi="Calibri" w:cs="Calibri"/>
                <w:color w:val="000000"/>
                <w:sz w:val="20"/>
              </w:rPr>
              <w:t>- Local communities and organizations for outreach and engagement.</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b/>
                <w:bCs/>
                <w:color w:val="000000"/>
                <w:sz w:val="20"/>
              </w:rPr>
              <w:t>Key Activities</w:t>
            </w:r>
            <w:r>
              <w:rPr>
                <w:rFonts w:ascii="Calibri" w:hAnsi="Calibri" w:cs="Calibri"/>
                <w:color w:val="000000"/>
                <w:sz w:val="20"/>
              </w:rPr>
              <w:t>:</w:t>
            </w:r>
          </w:p>
          <w:p>
            <w:pPr>
              <w:spacing w:line="276" w:lineRule="auto"/>
              <w:rPr>
                <w:rFonts w:ascii="Calibri" w:hAnsi="Calibri" w:cs="Calibri"/>
                <w:color w:val="000000"/>
                <w:sz w:val="20"/>
              </w:rPr>
            </w:pPr>
            <w:r>
              <w:rPr>
                <w:rFonts w:ascii="Calibri" w:hAnsi="Calibri" w:cs="Calibri"/>
                <w:color w:val="000000"/>
                <w:sz w:val="20"/>
              </w:rPr>
              <w:t>- Scheduling and managing mobile clinic appointments.</w:t>
            </w:r>
          </w:p>
          <w:p>
            <w:pPr>
              <w:spacing w:line="276" w:lineRule="auto"/>
              <w:rPr>
                <w:rFonts w:ascii="Calibri" w:hAnsi="Calibri" w:cs="Calibri"/>
                <w:color w:val="000000"/>
                <w:sz w:val="20"/>
              </w:rPr>
            </w:pPr>
            <w:r>
              <w:rPr>
                <w:rFonts w:ascii="Calibri" w:hAnsi="Calibri" w:cs="Calibri"/>
                <w:color w:val="000000"/>
                <w:sz w:val="20"/>
              </w:rPr>
              <w:t>- Ensuring high-quality dental services.</w:t>
            </w:r>
          </w:p>
          <w:p>
            <w:pPr>
              <w:spacing w:line="276" w:lineRule="auto"/>
              <w:rPr>
                <w:rFonts w:ascii="Calibri" w:hAnsi="Calibri" w:cs="Calibri"/>
                <w:color w:val="000000"/>
                <w:sz w:val="20"/>
              </w:rPr>
            </w:pPr>
            <w:r>
              <w:rPr>
                <w:rFonts w:ascii="Calibri" w:hAnsi="Calibri" w:cs="Calibri"/>
                <w:color w:val="000000"/>
                <w:sz w:val="20"/>
              </w:rPr>
              <w:t>- Marketing and customer service.</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b/>
                <w:bCs/>
                <w:color w:val="000000"/>
                <w:sz w:val="20"/>
              </w:rPr>
              <w:t>Key Resources</w:t>
            </w:r>
            <w:r>
              <w:rPr>
                <w:rFonts w:ascii="Calibri" w:hAnsi="Calibri" w:cs="Calibri"/>
                <w:color w:val="000000"/>
                <w:sz w:val="20"/>
              </w:rPr>
              <w:t>:</w:t>
            </w:r>
          </w:p>
          <w:p>
            <w:pPr>
              <w:spacing w:line="276" w:lineRule="auto"/>
              <w:rPr>
                <w:rFonts w:ascii="Calibri" w:hAnsi="Calibri" w:cs="Calibri"/>
                <w:color w:val="000000"/>
                <w:sz w:val="20"/>
              </w:rPr>
            </w:pPr>
            <w:r>
              <w:rPr>
                <w:rFonts w:ascii="Calibri" w:hAnsi="Calibri" w:cs="Calibri"/>
                <w:color w:val="000000"/>
                <w:sz w:val="20"/>
              </w:rPr>
              <w:t>- A well-equipped mobile dental van.</w:t>
            </w:r>
          </w:p>
          <w:p>
            <w:pPr>
              <w:spacing w:line="276" w:lineRule="auto"/>
              <w:rPr>
                <w:rFonts w:ascii="Calibri" w:hAnsi="Calibri" w:cs="Calibri"/>
                <w:color w:val="000000"/>
                <w:sz w:val="20"/>
              </w:rPr>
            </w:pPr>
            <w:r>
              <w:rPr>
                <w:rFonts w:ascii="Calibri" w:hAnsi="Calibri" w:cs="Calibri"/>
                <w:color w:val="000000"/>
                <w:sz w:val="20"/>
              </w:rPr>
              <w:t>- A robust appointment booking app or website.</w:t>
            </w:r>
          </w:p>
          <w:p>
            <w:pPr>
              <w:spacing w:line="276" w:lineRule="auto"/>
              <w:rPr>
                <w:rFonts w:ascii="Calibri" w:hAnsi="Calibri" w:cs="Calibri"/>
                <w:color w:val="000000"/>
                <w:sz w:val="20"/>
              </w:rPr>
            </w:pPr>
            <w:r>
              <w:rPr>
                <w:rFonts w:ascii="Calibri" w:hAnsi="Calibri" w:cs="Calibri"/>
                <w:color w:val="000000"/>
                <w:sz w:val="20"/>
              </w:rPr>
              <w:t>- A skilled team of dental professionals.</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b/>
                <w:bCs/>
                <w:color w:val="000000"/>
                <w:sz w:val="20"/>
              </w:rPr>
              <w:t>Customer Relationships</w:t>
            </w:r>
            <w:r>
              <w:rPr>
                <w:rFonts w:ascii="Calibri" w:hAnsi="Calibri" w:cs="Calibri"/>
                <w:color w:val="000000"/>
                <w:sz w:val="20"/>
              </w:rPr>
              <w:t>:</w:t>
            </w:r>
          </w:p>
          <w:p>
            <w:pPr>
              <w:spacing w:line="276" w:lineRule="auto"/>
              <w:rPr>
                <w:rFonts w:ascii="Calibri" w:hAnsi="Calibri" w:cs="Calibri"/>
                <w:color w:val="000000"/>
                <w:sz w:val="20"/>
              </w:rPr>
            </w:pPr>
            <w:r>
              <w:rPr>
                <w:rFonts w:ascii="Calibri" w:hAnsi="Calibri" w:cs="Calibri"/>
                <w:color w:val="000000"/>
                <w:sz w:val="20"/>
              </w:rPr>
              <w:t>- Fostering trust through reliable and high-quality dental care.</w:t>
            </w:r>
          </w:p>
          <w:p>
            <w:pPr>
              <w:spacing w:line="276" w:lineRule="auto"/>
              <w:rPr>
                <w:rFonts w:ascii="Calibri" w:hAnsi="Calibri" w:cs="Calibri"/>
                <w:color w:val="000000"/>
                <w:sz w:val="20"/>
              </w:rPr>
            </w:pPr>
            <w:r>
              <w:rPr>
                <w:rFonts w:ascii="Calibri" w:hAnsi="Calibri" w:cs="Calibri"/>
                <w:color w:val="000000"/>
                <w:sz w:val="20"/>
              </w:rPr>
              <w:t>- Maintaining customer satisfaction with efficient service and follow-ups.</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b/>
                <w:bCs/>
                <w:color w:val="000000"/>
                <w:sz w:val="20"/>
              </w:rPr>
              <w:t>Channels</w:t>
            </w:r>
            <w:r>
              <w:rPr>
                <w:rFonts w:ascii="Calibri" w:hAnsi="Calibri" w:cs="Calibri"/>
                <w:color w:val="000000"/>
                <w:sz w:val="20"/>
              </w:rPr>
              <w:t>:</w:t>
            </w:r>
          </w:p>
          <w:p>
            <w:pPr>
              <w:spacing w:line="276" w:lineRule="auto"/>
              <w:rPr>
                <w:rFonts w:ascii="Calibri" w:hAnsi="Calibri" w:cs="Calibri"/>
                <w:color w:val="000000"/>
                <w:sz w:val="20"/>
              </w:rPr>
            </w:pPr>
            <w:r>
              <w:rPr>
                <w:rFonts w:ascii="Calibri" w:hAnsi="Calibri" w:cs="Calibri"/>
                <w:color w:val="000000"/>
                <w:sz w:val="20"/>
              </w:rPr>
              <w:t>- The "Dentist at Door" app or website for service information and bookings.</w:t>
            </w:r>
          </w:p>
          <w:p>
            <w:pPr>
              <w:spacing w:line="276" w:lineRule="auto"/>
              <w:rPr>
                <w:rFonts w:ascii="Calibri" w:hAnsi="Calibri" w:cs="Calibri"/>
                <w:color w:val="000000"/>
                <w:sz w:val="20"/>
              </w:rPr>
            </w:pPr>
            <w:r>
              <w:rPr>
                <w:rFonts w:ascii="Calibri" w:hAnsi="Calibri" w:cs="Calibri"/>
                <w:color w:val="000000"/>
                <w:sz w:val="20"/>
              </w:rPr>
              <w:t>- Social media, online marketing, and word-of-mouth for customer acquisition and retention.</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 xml:space="preserve">This business model is designed to be scalable, allowing for expansion into new areas and the addition of new services as the business grows. It focuses on providing a seamless and hassle-free dental care experience to customers, right at their doorsteps. </w:t>
            </w:r>
          </w:p>
          <w:p>
            <w:pPr>
              <w:pStyle w:val="11"/>
              <w:autoSpaceDE w:val="0"/>
              <w:autoSpaceDN w:val="0"/>
              <w:adjustRightInd w:val="0"/>
              <w:rPr>
                <w:rFonts w:ascii="Calibri" w:hAnsi="Calibri" w:cs="Calibri"/>
              </w:rPr>
            </w:pPr>
            <w:r>
              <w:rPr>
                <w:rFonts w:ascii="Calibri" w:hAnsi="Calibri" w:cs="Calibri"/>
              </w:rPr>
              <w:t xml:space="preserve"> </w:t>
            </w:r>
          </w:p>
          <w:p>
            <w:pPr>
              <w:pStyle w:val="11"/>
              <w:autoSpaceDE w:val="0"/>
              <w:autoSpaceDN w:val="0"/>
              <w:adjustRightInd w:val="0"/>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 w:type="pct"/>
          </w:tcPr>
          <w:p>
            <w:pPr>
              <w:pStyle w:val="11"/>
              <w:numPr>
                <w:ilvl w:val="0"/>
                <w:numId w:val="1"/>
              </w:numPr>
              <w:spacing w:line="276" w:lineRule="auto"/>
              <w:ind w:right="14"/>
              <w:jc w:val="both"/>
              <w:rPr>
                <w:rFonts w:ascii="Calibri" w:hAnsi="Calibri" w:cs="Calibri"/>
                <w:color w:val="000000"/>
              </w:rPr>
            </w:pPr>
          </w:p>
        </w:tc>
        <w:tc>
          <w:tcPr>
            <w:tcW w:w="4503" w:type="pct"/>
            <w:gridSpan w:val="2"/>
          </w:tcPr>
          <w:p>
            <w:pPr>
              <w:spacing w:line="276" w:lineRule="auto"/>
              <w:rPr>
                <w:rFonts w:ascii="Calibri" w:hAnsi="Calibri" w:cs="Calibri"/>
                <w:b/>
                <w:color w:val="000000"/>
              </w:rPr>
            </w:pPr>
            <w:r>
              <w:rPr>
                <w:rFonts w:ascii="Calibri" w:hAnsi="Calibri" w:cs="Calibri"/>
                <w:b/>
                <w:color w:val="000000"/>
              </w:rPr>
              <w:t>What is the PROBLEM the startup is solving?</w:t>
            </w:r>
          </w:p>
          <w:p>
            <w:pPr>
              <w:spacing w:line="276" w:lineRule="auto"/>
              <w:rPr>
                <w:rFonts w:ascii="Calibri" w:hAnsi="Calibri" w:cs="Calibri"/>
                <w:color w:val="000000"/>
                <w:sz w:val="20"/>
              </w:rPr>
            </w:pPr>
            <w:r>
              <w:rPr>
                <w:rFonts w:ascii="Calibri" w:hAnsi="Calibri" w:cs="Calibri"/>
                <w:color w:val="000000"/>
                <w:sz w:val="20"/>
              </w:rPr>
              <w:t>(Min 250 Words write up required)</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"Dentist at Door" is addressing several key problems in the dental care industry:</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Inaccessibility</w:t>
            </w:r>
            <w:r>
              <w:rPr>
                <w:rFonts w:ascii="Calibri" w:hAnsi="Calibri" w:cs="Calibri"/>
                <w:color w:val="000000"/>
                <w:sz w:val="20"/>
              </w:rPr>
              <w:t>: Many patients find it difficult to visit dental clinics due to mobility issues, busy schedules, or lack of nearby facilities.</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Time Constraints</w:t>
            </w:r>
            <w:r>
              <w:rPr>
                <w:rFonts w:ascii="Calibri" w:hAnsi="Calibri" w:cs="Calibri"/>
                <w:color w:val="000000"/>
                <w:sz w:val="20"/>
              </w:rPr>
              <w:t>: Traditional dental clinic visits can be time-consuming, often involving long waits for appointments and treatments.</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Cost Concerns</w:t>
            </w:r>
            <w:r>
              <w:rPr>
                <w:rFonts w:ascii="Calibri" w:hAnsi="Calibri" w:cs="Calibri"/>
                <w:color w:val="000000"/>
                <w:sz w:val="20"/>
              </w:rPr>
              <w:t>: Dental care can be expensive, and consultation fees add to the overall cost, making regular dental check-ups less affordable for many people.</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Service Availability</w:t>
            </w:r>
            <w:r>
              <w:rPr>
                <w:rFonts w:ascii="Calibri" w:hAnsi="Calibri" w:cs="Calibri"/>
                <w:color w:val="000000"/>
                <w:sz w:val="20"/>
              </w:rPr>
              <w:t>: In some areas, especially rural or underserved urban regions, access to quality dental care is limited.</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 xml:space="preserve">By providing a mobile dental clinic service, "Dentist at Door" aims to make dental care more accessible, convenient, and affordable, ensuring that high-quality dental services are available to a broader segment of the population without the need for them to travel or wait for appointments. This solution is particularly beneficial for those with limited mobility, such as the elderly or disabled, as well as busy individuals who value their time. </w:t>
            </w:r>
          </w:p>
          <w:p>
            <w:pPr>
              <w:jc w:val="both"/>
              <w:rPr>
                <w:rFonts w:ascii="Calibri" w:hAnsi="Calibri" w:cs="Calibri"/>
                <w:color w:val="000000"/>
                <w:szCs w:val="26"/>
              </w:rPr>
            </w:pPr>
          </w:p>
          <w:p>
            <w:pP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 w:type="pct"/>
          </w:tcPr>
          <w:p>
            <w:pPr>
              <w:pStyle w:val="11"/>
              <w:numPr>
                <w:ilvl w:val="0"/>
                <w:numId w:val="1"/>
              </w:numPr>
              <w:spacing w:line="276" w:lineRule="auto"/>
              <w:ind w:right="14"/>
              <w:jc w:val="both"/>
              <w:rPr>
                <w:rFonts w:ascii="Calibri" w:hAnsi="Calibri" w:cs="Calibri"/>
                <w:color w:val="000000"/>
              </w:rPr>
            </w:pPr>
          </w:p>
        </w:tc>
        <w:tc>
          <w:tcPr>
            <w:tcW w:w="4503" w:type="pct"/>
            <w:gridSpan w:val="2"/>
          </w:tcPr>
          <w:p>
            <w:pPr>
              <w:spacing w:line="276" w:lineRule="auto"/>
              <w:rPr>
                <w:rFonts w:ascii="Calibri" w:hAnsi="Calibri" w:cs="Calibri"/>
                <w:b/>
                <w:color w:val="000000"/>
              </w:rPr>
            </w:pPr>
            <w:r>
              <w:rPr>
                <w:rFonts w:ascii="Calibri" w:hAnsi="Calibri" w:cs="Calibri"/>
                <w:b/>
                <w:color w:val="000000"/>
              </w:rPr>
              <w:t>How does your Startup propose to SOLVE this problem?</w:t>
            </w:r>
          </w:p>
          <w:p>
            <w:pPr>
              <w:spacing w:line="276" w:lineRule="auto"/>
              <w:rPr>
                <w:rFonts w:ascii="Calibri" w:hAnsi="Calibri" w:cs="Calibri"/>
                <w:color w:val="000000"/>
                <w:sz w:val="20"/>
              </w:rPr>
            </w:pPr>
            <w:r>
              <w:rPr>
                <w:rFonts w:ascii="Calibri" w:hAnsi="Calibri" w:cs="Calibri"/>
                <w:color w:val="000000"/>
                <w:sz w:val="20"/>
              </w:rPr>
              <w:t>(Min 250 Words write up required)</w:t>
            </w:r>
          </w:p>
          <w:p>
            <w:pPr>
              <w:spacing w:line="276" w:lineRule="auto"/>
              <w:rPr>
                <w:rFonts w:ascii="Calibri" w:hAnsi="Calibri" w:cs="Calibri"/>
                <w:color w:val="000000"/>
                <w:sz w:val="20"/>
              </w:rPr>
            </w:pPr>
            <w:r>
              <w:rPr>
                <w:rFonts w:ascii="Calibri" w:hAnsi="Calibri" w:cs="Calibri"/>
                <w:color w:val="000000"/>
                <w:sz w:val="20"/>
              </w:rPr>
              <w:t>"Dentist at Door" proposes to solve the identified problems in the dental care industry with the following solutions:</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Mobile Dental Clinics</w:t>
            </w:r>
            <w:r>
              <w:rPr>
                <w:rFonts w:ascii="Calibri" w:hAnsi="Calibri" w:cs="Calibri"/>
                <w:color w:val="000000"/>
                <w:sz w:val="20"/>
              </w:rPr>
              <w:t>: Equipped vans that travel to the patient's location, eliminating the need for patients to travel to a clinic.</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color w:val="000000"/>
                <w:sz w:val="20"/>
                <w:lang w:val="en-US"/>
              </w:rPr>
              <w:t>A</w:t>
            </w:r>
            <w:r>
              <w:rPr>
                <w:rFonts w:ascii="Calibri" w:hAnsi="Calibri" w:cs="Calibri"/>
                <w:b/>
                <w:bCs/>
                <w:color w:val="000000"/>
                <w:sz w:val="20"/>
              </w:rPr>
              <w:t>pp-Based Booking</w:t>
            </w:r>
            <w:r>
              <w:rPr>
                <w:rFonts w:ascii="Calibri" w:hAnsi="Calibri" w:cs="Calibri"/>
                <w:color w:val="000000"/>
                <w:sz w:val="20"/>
              </w:rPr>
              <w:t>: A user-friendly app allows patients to book appointments with ease, choosing their preferred dentist and time slot without waiting.</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No Consultation Fees</w:t>
            </w:r>
            <w:r>
              <w:rPr>
                <w:rFonts w:ascii="Calibri" w:hAnsi="Calibri" w:cs="Calibri"/>
                <w:color w:val="000000"/>
                <w:sz w:val="20"/>
              </w:rPr>
              <w:t>: Removing consultation fees to make dental care more affordable and accessible.</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Competitive Pricing</w:t>
            </w:r>
            <w:r>
              <w:rPr>
                <w:rFonts w:ascii="Calibri" w:hAnsi="Calibri" w:cs="Calibri"/>
                <w:color w:val="000000"/>
                <w:sz w:val="20"/>
              </w:rPr>
              <w:t>: Offering services at a lower cost than traditional clinics by reducing overhead costs associated with stationary dental offices.</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Qualified Professionals</w:t>
            </w:r>
            <w:r>
              <w:rPr>
                <w:rFonts w:ascii="Calibri" w:hAnsi="Calibri" w:cs="Calibri"/>
                <w:color w:val="000000"/>
                <w:sz w:val="20"/>
              </w:rPr>
              <w:t>: Employing experienced and certified dentists to ensure high-quality care is delivered.</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Time Efficiency</w:t>
            </w:r>
            <w:r>
              <w:rPr>
                <w:rFonts w:ascii="Calibri" w:hAnsi="Calibri" w:cs="Calibri"/>
                <w:color w:val="000000"/>
                <w:sz w:val="20"/>
              </w:rPr>
              <w:t>: Reducing the time spent on dental visits by providing prompt services as per the scheduled appointment.</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 xml:space="preserve">By implementing these solutions, "Dentist at Door" aims to provide a seamless and efficient dental care experience, making it easier for patients to maintain their oral health without the common barriers associated with traditional dental services.  </w:t>
            </w:r>
          </w:p>
          <w:p>
            <w:pPr>
              <w:pStyle w:val="11"/>
              <w:autoSpaceDE w:val="0"/>
              <w:autoSpaceDN w:val="0"/>
              <w:adjustRightInd w:val="0"/>
              <w:spacing w:line="276" w:lineRule="auto"/>
              <w:rPr>
                <w:rFonts w:ascii="Calibri" w:hAnsi="Calibri" w:cs="Calibr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 w:type="pct"/>
          </w:tcPr>
          <w:p>
            <w:pPr>
              <w:pStyle w:val="11"/>
              <w:numPr>
                <w:ilvl w:val="0"/>
                <w:numId w:val="1"/>
              </w:numPr>
              <w:spacing w:line="276" w:lineRule="auto"/>
              <w:ind w:right="14"/>
              <w:jc w:val="both"/>
              <w:rPr>
                <w:rFonts w:ascii="Calibri" w:hAnsi="Calibri" w:cs="Calibri"/>
                <w:color w:val="000000"/>
              </w:rPr>
            </w:pPr>
          </w:p>
        </w:tc>
        <w:tc>
          <w:tcPr>
            <w:tcW w:w="4503" w:type="pct"/>
            <w:gridSpan w:val="2"/>
          </w:tcPr>
          <w:p>
            <w:pPr>
              <w:spacing w:line="276" w:lineRule="auto"/>
              <w:rPr>
                <w:rFonts w:ascii="Calibri" w:hAnsi="Calibri" w:cs="Calibri"/>
                <w:b/>
                <w:color w:val="000000"/>
              </w:rPr>
            </w:pPr>
            <w:r>
              <w:rPr>
                <w:rFonts w:ascii="Calibri" w:hAnsi="Calibri" w:cs="Calibri"/>
                <w:b/>
                <w:color w:val="000000"/>
              </w:rPr>
              <w:t>What is the UNIQUENESS of the solution?</w:t>
            </w:r>
          </w:p>
          <w:p>
            <w:pPr>
              <w:spacing w:line="276" w:lineRule="auto"/>
              <w:rPr>
                <w:rFonts w:ascii="Calibri" w:hAnsi="Calibri" w:cs="Calibri"/>
                <w:color w:val="000000"/>
                <w:sz w:val="20"/>
              </w:rPr>
            </w:pPr>
            <w:r>
              <w:rPr>
                <w:rFonts w:ascii="Calibri" w:hAnsi="Calibri" w:cs="Calibri"/>
                <w:color w:val="000000"/>
                <w:sz w:val="20"/>
              </w:rPr>
              <w:t>(Min 250 Words write up required)</w:t>
            </w:r>
          </w:p>
          <w:p>
            <w:pPr>
              <w:spacing w:line="276" w:lineRule="auto"/>
              <w:rPr>
                <w:rFonts w:ascii="Calibri" w:hAnsi="Calibri" w:cs="Calibri"/>
                <w:color w:val="000000"/>
                <w:sz w:val="20"/>
              </w:rPr>
            </w:pPr>
            <w:r>
              <w:rPr>
                <w:rFonts w:ascii="Calibri" w:hAnsi="Calibri" w:cs="Calibri"/>
                <w:color w:val="000000"/>
                <w:sz w:val="20"/>
              </w:rPr>
              <w:t>The uniqueness of "Dentist at Door" lies in its innovative approach to dental care, which includes:</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Mobile Dental Service</w:t>
            </w:r>
            <w:r>
              <w:rPr>
                <w:rFonts w:ascii="Calibri" w:hAnsi="Calibri" w:cs="Calibri"/>
                <w:color w:val="000000"/>
                <w:sz w:val="20"/>
              </w:rPr>
              <w:t>: The concept of a fully-equipped dental clinic in a van that can travel to any location is a novel approach that sets "Dentist at Door" apart from traditional dental services.</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App-Based Operations</w:t>
            </w:r>
            <w:r>
              <w:rPr>
                <w:rFonts w:ascii="Calibri" w:hAnsi="Calibri" w:cs="Calibri"/>
                <w:color w:val="000000"/>
                <w:sz w:val="20"/>
              </w:rPr>
              <w:t>: The use of an app for end-to-end service—from booking to payment—provides a seamless experience for the user, which is not commonly found in the dental industry.</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No Hidden Costs</w:t>
            </w:r>
            <w:r>
              <w:rPr>
                <w:rFonts w:ascii="Calibri" w:hAnsi="Calibri" w:cs="Calibri"/>
                <w:color w:val="000000"/>
                <w:sz w:val="20"/>
              </w:rPr>
              <w:t>: Transparency in pricing and the elimination of consultation fees make it unique in the market, where additional fees are the norm.</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Customized Care</w:t>
            </w:r>
            <w:r>
              <w:rPr>
                <w:rFonts w:ascii="Calibri" w:hAnsi="Calibri" w:cs="Calibri"/>
                <w:color w:val="000000"/>
                <w:sz w:val="20"/>
              </w:rPr>
              <w:t>: The ability for patients to choose their dentist based on experience and qualifications offers a personalized touch to the service.</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Time-Saving</w:t>
            </w:r>
            <w:r>
              <w:rPr>
                <w:rFonts w:ascii="Calibri" w:hAnsi="Calibri" w:cs="Calibri"/>
                <w:color w:val="000000"/>
                <w:sz w:val="20"/>
              </w:rPr>
              <w:t>: By scheduling appointments at the convenience of the patient, "Dentist at Door" ensures that dental care does not disrupt the patient's daily routine.</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 xml:space="preserve">This business model not only addresses common issues faced by dental patients but also adds value with its unique selling propositions. </w:t>
            </w:r>
          </w:p>
          <w:p>
            <w:pPr>
              <w:spacing w:line="276" w:lineRule="auto"/>
              <w:jc w:val="both"/>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 w:type="pct"/>
          </w:tcPr>
          <w:p>
            <w:pPr>
              <w:pStyle w:val="11"/>
              <w:numPr>
                <w:ilvl w:val="0"/>
                <w:numId w:val="1"/>
              </w:numPr>
              <w:spacing w:line="276" w:lineRule="auto"/>
              <w:ind w:right="14"/>
              <w:jc w:val="both"/>
              <w:rPr>
                <w:rFonts w:ascii="Calibri" w:hAnsi="Calibri" w:cs="Calibri"/>
                <w:color w:val="000000"/>
              </w:rPr>
            </w:pPr>
          </w:p>
        </w:tc>
        <w:tc>
          <w:tcPr>
            <w:tcW w:w="4503" w:type="pct"/>
            <w:gridSpan w:val="2"/>
          </w:tcPr>
          <w:p>
            <w:pPr>
              <w:spacing w:line="276" w:lineRule="auto"/>
              <w:rPr>
                <w:rFonts w:ascii="Calibri" w:hAnsi="Calibri" w:cs="Calibri"/>
                <w:b/>
                <w:color w:val="000000"/>
              </w:rPr>
            </w:pPr>
            <w:r>
              <w:rPr>
                <w:rFonts w:ascii="Calibri" w:hAnsi="Calibri" w:cs="Calibri"/>
                <w:b/>
                <w:color w:val="000000"/>
              </w:rPr>
              <w:t>How does your Startup generate revenue?</w:t>
            </w:r>
          </w:p>
          <w:p>
            <w:pPr>
              <w:spacing w:line="276" w:lineRule="auto"/>
              <w:rPr>
                <w:rFonts w:ascii="Calibri" w:hAnsi="Calibri" w:cs="Calibri"/>
                <w:color w:val="000000"/>
                <w:sz w:val="20"/>
              </w:rPr>
            </w:pPr>
            <w:r>
              <w:rPr>
                <w:rFonts w:ascii="Calibri" w:hAnsi="Calibri" w:cs="Calibri"/>
                <w:color w:val="000000"/>
                <w:sz w:val="20"/>
              </w:rPr>
              <w:t>(Min 250 Words write up required)</w:t>
            </w:r>
          </w:p>
          <w:p>
            <w:pPr>
              <w:spacing w:line="276" w:lineRule="auto"/>
              <w:rPr>
                <w:rFonts w:ascii="Calibri" w:hAnsi="Calibri" w:cs="Calibri"/>
                <w:color w:val="000000"/>
                <w:sz w:val="20"/>
              </w:rPr>
            </w:pPr>
            <w:r>
              <w:rPr>
                <w:rFonts w:ascii="Calibri" w:hAnsi="Calibri" w:cs="Calibri"/>
                <w:color w:val="000000"/>
                <w:sz w:val="20"/>
              </w:rPr>
              <w:t>"Dentist at Door" generates revenue through the following streams:</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Service Fees</w:t>
            </w:r>
            <w:r>
              <w:rPr>
                <w:rFonts w:ascii="Calibri" w:hAnsi="Calibri" w:cs="Calibri"/>
                <w:color w:val="000000"/>
                <w:sz w:val="20"/>
              </w:rPr>
              <w:t>: The primary revenue comes from the dental services provided. Patients pay for the specific treatments they receive, such as cleanings, fillings, or cosmetic procedures.</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Subscription Plans</w:t>
            </w:r>
            <w:r>
              <w:rPr>
                <w:rFonts w:ascii="Calibri" w:hAnsi="Calibri" w:cs="Calibri"/>
                <w:color w:val="000000"/>
                <w:sz w:val="20"/>
              </w:rPr>
              <w:t>: Patients can opt for subscription plans that offer regular check-ups and preventive care at a fixed rate, providing a steady revenue stream.</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Corporate Partnerships</w:t>
            </w:r>
            <w:r>
              <w:rPr>
                <w:rFonts w:ascii="Calibri" w:hAnsi="Calibri" w:cs="Calibri"/>
                <w:color w:val="000000"/>
                <w:sz w:val="20"/>
              </w:rPr>
              <w:t>: Partnering with businesses to offer dental services to employees as part of their health benefits can generate additional revenue.</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Event Services</w:t>
            </w:r>
            <w:r>
              <w:rPr>
                <w:rFonts w:ascii="Calibri" w:hAnsi="Calibri" w:cs="Calibri"/>
                <w:color w:val="000000"/>
                <w:sz w:val="20"/>
              </w:rPr>
              <w:t>: Offering dental check-ups and emergency services at events or gatherings as a paid service.</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Referral Programs</w:t>
            </w:r>
            <w:r>
              <w:rPr>
                <w:rFonts w:ascii="Calibri" w:hAnsi="Calibri" w:cs="Calibri"/>
                <w:color w:val="000000"/>
                <w:sz w:val="20"/>
              </w:rPr>
              <w:t>: Implementing a referral system where existing patients can refer new patients in exchange for discounts or services.</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By diversifying its revenue streams, "Dentist at Door" can ensure a stable and sustainable business model while providing affordable and accessible dental care.</w:t>
            </w:r>
          </w:p>
          <w:p>
            <w:pPr>
              <w:spacing w:line="276" w:lineRule="auto"/>
              <w:jc w:val="both"/>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 w:type="pct"/>
          </w:tcPr>
          <w:p>
            <w:pPr>
              <w:pStyle w:val="11"/>
              <w:numPr>
                <w:ilvl w:val="0"/>
                <w:numId w:val="1"/>
              </w:numPr>
              <w:ind w:right="14"/>
              <w:jc w:val="both"/>
              <w:rPr>
                <w:rFonts w:ascii="Calibri" w:hAnsi="Calibri" w:cs="Calibri"/>
                <w:color w:val="000000"/>
              </w:rPr>
            </w:pPr>
          </w:p>
        </w:tc>
        <w:tc>
          <w:tcPr>
            <w:tcW w:w="4503" w:type="pct"/>
            <w:gridSpan w:val="2"/>
          </w:tcPr>
          <w:p>
            <w:pPr>
              <w:spacing w:line="276" w:lineRule="auto"/>
              <w:rPr>
                <w:rFonts w:ascii="Calibri" w:hAnsi="Calibri" w:cs="Calibri"/>
                <w:b/>
                <w:color w:val="000000"/>
              </w:rPr>
            </w:pPr>
            <w:r>
              <w:rPr>
                <w:rFonts w:ascii="Calibri" w:hAnsi="Calibri" w:cs="Calibri"/>
                <w:color w:val="000000"/>
              </w:rPr>
              <w:t>How is your Startup creating an</w:t>
            </w:r>
            <w:r>
              <w:rPr>
                <w:rFonts w:ascii="Calibri" w:hAnsi="Calibri" w:cs="Calibri"/>
                <w:b/>
                <w:color w:val="000000"/>
              </w:rPr>
              <w:t xml:space="preserve"> innovative product/service/ process or improving an existing one? </w:t>
            </w:r>
            <w:r>
              <w:rPr>
                <w:rFonts w:ascii="Calibri" w:hAnsi="Calibri" w:cs="Calibri"/>
                <w:color w:val="000000"/>
                <w:u w:val="single"/>
              </w:rPr>
              <w:t>OR</w:t>
            </w:r>
          </w:p>
          <w:p>
            <w:pPr>
              <w:spacing w:line="276" w:lineRule="auto"/>
              <w:rPr>
                <w:rFonts w:ascii="Calibri" w:hAnsi="Calibri" w:cs="Calibri"/>
                <w:b/>
                <w:color w:val="000000"/>
              </w:rPr>
            </w:pPr>
            <w:r>
              <w:rPr>
                <w:rFonts w:ascii="Calibri" w:hAnsi="Calibri" w:cs="Calibri"/>
                <w:color w:val="000000"/>
              </w:rPr>
              <w:t xml:space="preserve">How is your Startup creating a scalable business model with a </w:t>
            </w:r>
            <w:r>
              <w:rPr>
                <w:rFonts w:ascii="Calibri" w:hAnsi="Calibri" w:cs="Calibri"/>
                <w:b/>
                <w:color w:val="000000"/>
              </w:rPr>
              <w:t>high potential of employment generation or wealth creation?</w:t>
            </w:r>
          </w:p>
          <w:p>
            <w:pPr>
              <w:spacing w:line="276" w:lineRule="auto"/>
              <w:rPr>
                <w:rFonts w:ascii="Calibri" w:hAnsi="Calibri" w:cs="Calibri"/>
                <w:color w:val="000000"/>
                <w:sz w:val="20"/>
              </w:rPr>
            </w:pPr>
            <w:r>
              <w:rPr>
                <w:rFonts w:ascii="Calibri" w:hAnsi="Calibri" w:cs="Calibri"/>
                <w:color w:val="000000"/>
                <w:sz w:val="20"/>
              </w:rPr>
              <w:t>(Min 250 Words write up required)</w:t>
            </w:r>
          </w:p>
          <w:p>
            <w:pPr>
              <w:spacing w:line="276" w:lineRule="auto"/>
              <w:rPr>
                <w:rFonts w:ascii="Calibri" w:hAnsi="Calibri" w:cs="Calibri"/>
                <w:color w:val="000000"/>
                <w:sz w:val="20"/>
              </w:rPr>
            </w:pPr>
            <w:r>
              <w:rPr>
                <w:rFonts w:ascii="Calibri" w:hAnsi="Calibri" w:cs="Calibri"/>
                <w:color w:val="000000"/>
                <w:sz w:val="20"/>
              </w:rPr>
              <w:t>"Dentist at Door" is creating a scalable business model with high potential for employment generation and wealth creation through the following strategies:</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Franchise Model</w:t>
            </w:r>
            <w:r>
              <w:rPr>
                <w:rFonts w:ascii="Calibri" w:hAnsi="Calibri" w:cs="Calibri"/>
                <w:color w:val="000000"/>
                <w:sz w:val="20"/>
              </w:rPr>
              <w:t>: By offering a franchise model, "Dentist at Door" can expand to new locations, creating opportunities for local entrepreneurs and generating employment for dental professionals and support staff.</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Technology Integration</w:t>
            </w:r>
            <w:r>
              <w:rPr>
                <w:rFonts w:ascii="Calibri" w:hAnsi="Calibri" w:cs="Calibri"/>
                <w:color w:val="000000"/>
                <w:sz w:val="20"/>
              </w:rPr>
              <w:t>: Utilizing technology not only for booking appointments but also for managing operations efficiently allows for scaling up without a proportional increase in costs.</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Partnerships with Dental Schools</w:t>
            </w:r>
            <w:r>
              <w:rPr>
                <w:rFonts w:ascii="Calibri" w:hAnsi="Calibri" w:cs="Calibri"/>
                <w:color w:val="000000"/>
                <w:sz w:val="20"/>
              </w:rPr>
              <w:t>: Collaborating with dental schools can provide a steady stream of new dentists and hygienists, fostering employment and ensuring a high standard of care.</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Community Outreach Programs</w:t>
            </w:r>
            <w:r>
              <w:rPr>
                <w:rFonts w:ascii="Calibri" w:hAnsi="Calibri" w:cs="Calibri"/>
                <w:color w:val="000000"/>
                <w:sz w:val="20"/>
              </w:rPr>
              <w:t>: Engaging with communities through oral health programs can create awareness, leading to a higher demand for services and thus more job opportunities.</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Diversified Services</w:t>
            </w:r>
            <w:r>
              <w:rPr>
                <w:rFonts w:ascii="Calibri" w:hAnsi="Calibri" w:cs="Calibri"/>
                <w:color w:val="000000"/>
                <w:sz w:val="20"/>
              </w:rPr>
              <w:t>: Offering a range of services, including cosmetic dentistry and orthodontics, can attract a broader customer base, increasing revenue and the potential for wealth creation.</w:t>
            </w:r>
          </w:p>
          <w:p>
            <w:pPr>
              <w:spacing w:line="276" w:lineRule="auto"/>
              <w:rPr>
                <w:rFonts w:ascii="Calibri" w:hAnsi="Calibri" w:cs="Calibri"/>
                <w:color w:val="000000"/>
                <w:sz w:val="20"/>
              </w:rPr>
            </w:pPr>
            <w:r>
              <w:rPr>
                <w:rFonts w:ascii="Calibri" w:hAnsi="Calibri" w:cs="Calibri"/>
                <w:color w:val="000000"/>
                <w:sz w:val="20"/>
              </w:rPr>
              <w:t xml:space="preserve">- </w:t>
            </w:r>
            <w:r>
              <w:rPr>
                <w:rFonts w:ascii="Calibri" w:hAnsi="Calibri" w:cs="Calibri"/>
                <w:b/>
                <w:bCs/>
                <w:color w:val="000000"/>
                <w:sz w:val="20"/>
              </w:rPr>
              <w:t>Innovative Marketing</w:t>
            </w:r>
            <w:r>
              <w:rPr>
                <w:rFonts w:ascii="Calibri" w:hAnsi="Calibri" w:cs="Calibri"/>
                <w:color w:val="000000"/>
                <w:sz w:val="20"/>
              </w:rPr>
              <w:t>: Adopting innovative marketing strategies can increase brand visibility and customer acquisition, contributing to business growth and wealth generation.</w:t>
            </w:r>
          </w:p>
          <w:p>
            <w:pPr>
              <w:spacing w:line="276" w:lineRule="auto"/>
              <w:rPr>
                <w:rFonts w:ascii="Calibri" w:hAnsi="Calibri" w:cs="Calibri"/>
                <w:color w:val="000000"/>
                <w:sz w:val="20"/>
              </w:rPr>
            </w:pPr>
          </w:p>
          <w:p>
            <w:pPr>
              <w:spacing w:line="276" w:lineRule="auto"/>
              <w:rPr>
                <w:rFonts w:ascii="Calibri" w:hAnsi="Calibri" w:cs="Calibri"/>
                <w:color w:val="000000"/>
                <w:sz w:val="20"/>
              </w:rPr>
            </w:pPr>
            <w:r>
              <w:rPr>
                <w:rFonts w:ascii="Calibri" w:hAnsi="Calibri" w:cs="Calibri"/>
                <w:color w:val="000000"/>
                <w:sz w:val="20"/>
              </w:rPr>
              <w:t xml:space="preserve">By focusing on these areas, "Dentist at Door" aims to build a robust business model that not only serves the community by providing accessible dental care but also contributes to the economy through job creation and wealth generation. </w:t>
            </w:r>
          </w:p>
          <w:p>
            <w:pPr>
              <w:jc w:val="both"/>
              <w:rPr>
                <w:rFonts w:ascii="Calibri" w:hAnsi="Calibri" w:cs="Calibri"/>
                <w:color w:val="000000"/>
              </w:rPr>
            </w:pPr>
          </w:p>
          <w:p>
            <w:pPr>
              <w:jc w:val="both"/>
              <w:rPr>
                <w:rFonts w:ascii="Calibri" w:hAnsi="Calibri" w:cs="Calibri"/>
                <w:color w:val="000000"/>
              </w:rPr>
            </w:pPr>
          </w:p>
        </w:tc>
      </w:tr>
    </w:tbl>
    <w:p>
      <w:pPr>
        <w:rPr>
          <w:rFonts w:ascii="Calibri" w:hAnsi="Calibri" w:cs="Calibri"/>
          <w:color w:val="000000"/>
        </w:rPr>
      </w:pPr>
    </w:p>
    <w:p>
      <w:pPr>
        <w:pStyle w:val="11"/>
        <w:numPr>
          <w:ilvl w:val="0"/>
          <w:numId w:val="1"/>
        </w:numPr>
        <w:spacing w:line="360" w:lineRule="auto"/>
        <w:rPr>
          <w:rFonts w:ascii="Calibri" w:hAnsi="Calibri" w:cs="Calibri"/>
          <w:color w:val="000000"/>
        </w:rPr>
      </w:pPr>
      <w:r>
        <w:rPr>
          <w:rFonts w:ascii="Calibri" w:hAnsi="Calibri" w:cs="Calibri"/>
          <w:b/>
          <w:color w:val="000000"/>
        </w:rPr>
        <w:t>Please Select the Category of your Startup Company.</w:t>
      </w:r>
    </w:p>
    <w:p>
      <w:pPr>
        <w:pStyle w:val="11"/>
        <w:spacing w:line="360" w:lineRule="auto"/>
        <w:ind w:left="502"/>
        <w:rPr>
          <w:lang w:val="en-IN"/>
        </w:rPr>
      </w:pPr>
      <w:r>
        <w:rPr>
          <w:rFonts w:ascii="Calibri" w:hAnsi="Calibri" w:cs="Calibri"/>
          <w:color w:val="000000"/>
        </w:rPr>
        <w:t>(Please click this link ‘</w:t>
      </w:r>
      <w:r>
        <w:fldChar w:fldCharType="begin"/>
      </w:r>
      <w:r>
        <w:instrText xml:space="preserve"> HYPERLINK "https://www.google.com/url?q=http://www.startupwala.in/irdi_lib/company_industries.php&amp;sa=D&amp;source=hangouts&amp;ust=1622261937741000&amp;usg=AFQjCNFDzGi54WCq0vVwX5zRDl_TjahyIA" \t "_blank" </w:instrText>
      </w:r>
      <w:r>
        <w:fldChar w:fldCharType="separate"/>
      </w:r>
      <w:r>
        <w:rPr>
          <w:rStyle w:val="7"/>
          <w:rFonts w:ascii="Calibri" w:hAnsi="Calibri" w:cs="Calibri"/>
          <w:b/>
          <w:bCs/>
          <w:lang w:val="en-IN"/>
        </w:rPr>
        <w:t>http://www.startupwala.in/irdi_lib/company_industries.php</w:t>
      </w:r>
      <w:r>
        <w:fldChar w:fldCharType="end"/>
      </w:r>
      <w:r>
        <w:rPr>
          <w:rFonts w:ascii="Calibri" w:hAnsi="Calibri" w:cs="Calibri"/>
          <w:b/>
          <w:bCs/>
          <w:color w:val="000000"/>
        </w:rPr>
        <w:t>’’</w:t>
      </w:r>
      <w:r>
        <w:rPr>
          <w:rFonts w:ascii="Calibri" w:hAnsi="Calibri" w:cs="Calibri"/>
          <w:color w:val="000000"/>
        </w:rPr>
        <w:t xml:space="preserve"> to check details and enter selection in table)</w:t>
      </w:r>
    </w:p>
    <w:p>
      <w:pPr>
        <w:pStyle w:val="11"/>
        <w:ind w:left="502"/>
        <w:rPr>
          <w:rFonts w:ascii="Calibri" w:hAnsi="Calibri" w:cs="Calibri"/>
          <w:color w:val="000000"/>
        </w:rPr>
      </w:pPr>
    </w:p>
    <w:tbl>
      <w:tblPr>
        <w:tblStyle w:val="8"/>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97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shd w:val="clear" w:color="auto" w:fill="D9D9D9"/>
          </w:tcPr>
          <w:p>
            <w:pPr>
              <w:jc w:val="center"/>
              <w:rPr>
                <w:rFonts w:ascii="Calibri" w:hAnsi="Calibri" w:cs="Calibri"/>
                <w:b/>
                <w:color w:val="000000"/>
              </w:rPr>
            </w:pPr>
            <w:r>
              <w:rPr>
                <w:rFonts w:ascii="Calibri" w:hAnsi="Calibri" w:cs="Calibri"/>
                <w:b/>
                <w:color w:val="000000"/>
              </w:rPr>
              <w:t>Industry</w:t>
            </w:r>
          </w:p>
          <w:p>
            <w:pPr>
              <w:jc w:val="center"/>
              <w:rPr>
                <w:rFonts w:ascii="Calibri" w:hAnsi="Calibri" w:cs="Calibri"/>
                <w:color w:val="000000"/>
              </w:rPr>
            </w:pPr>
            <w:r>
              <w:rPr>
                <w:rFonts w:ascii="Calibri" w:hAnsi="Calibri" w:cs="Calibri"/>
                <w:color w:val="000000"/>
              </w:rPr>
              <w:t>(Select only 1)</w:t>
            </w:r>
          </w:p>
        </w:tc>
        <w:tc>
          <w:tcPr>
            <w:tcW w:w="2976" w:type="dxa"/>
            <w:shd w:val="clear" w:color="auto" w:fill="D9D9D9"/>
          </w:tcPr>
          <w:p>
            <w:pPr>
              <w:jc w:val="center"/>
              <w:rPr>
                <w:rFonts w:ascii="Calibri" w:hAnsi="Calibri" w:cs="Calibri"/>
                <w:b/>
                <w:color w:val="000000"/>
              </w:rPr>
            </w:pPr>
            <w:r>
              <w:rPr>
                <w:rFonts w:ascii="Calibri" w:hAnsi="Calibri" w:cs="Calibri"/>
                <w:b/>
                <w:color w:val="000000"/>
              </w:rPr>
              <w:t>Sector</w:t>
            </w:r>
          </w:p>
          <w:p>
            <w:pPr>
              <w:jc w:val="center"/>
              <w:rPr>
                <w:rFonts w:ascii="Calibri" w:hAnsi="Calibri" w:cs="Calibri"/>
                <w:color w:val="000000"/>
              </w:rPr>
            </w:pPr>
            <w:r>
              <w:rPr>
                <w:rFonts w:ascii="Calibri" w:hAnsi="Calibri" w:cs="Calibri"/>
                <w:color w:val="000000"/>
              </w:rPr>
              <w:t>(Select only 1)</w:t>
            </w:r>
          </w:p>
        </w:tc>
        <w:tc>
          <w:tcPr>
            <w:tcW w:w="3119" w:type="dxa"/>
            <w:shd w:val="clear" w:color="auto" w:fill="D9D9D9"/>
          </w:tcPr>
          <w:p>
            <w:pPr>
              <w:jc w:val="center"/>
              <w:rPr>
                <w:rFonts w:ascii="Calibri" w:hAnsi="Calibri" w:cs="Calibri"/>
                <w:b/>
                <w:color w:val="000000"/>
              </w:rPr>
            </w:pPr>
            <w:r>
              <w:rPr>
                <w:rFonts w:ascii="Calibri" w:hAnsi="Calibri" w:cs="Calibri"/>
                <w:b/>
                <w:color w:val="000000"/>
              </w:rPr>
              <w:t>Services</w:t>
            </w:r>
          </w:p>
          <w:p>
            <w:pPr>
              <w:jc w:val="center"/>
              <w:rPr>
                <w:rFonts w:ascii="Calibri" w:hAnsi="Calibri" w:cs="Calibri"/>
                <w:color w:val="000000"/>
              </w:rPr>
            </w:pPr>
            <w:r>
              <w:rPr>
                <w:rFonts w:ascii="Calibri" w:hAnsi="Calibri" w:cs="Calibri"/>
                <w:color w:val="000000"/>
              </w:rPr>
              <w:t>(Select max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2835" w:type="dxa"/>
          </w:tcPr>
          <w:p>
            <w:pPr>
              <w:rPr>
                <w:rFonts w:ascii="Calibri" w:hAnsi="Calibri" w:cs="Calibri"/>
                <w:b/>
                <w:color w:val="000000"/>
              </w:rPr>
            </w:pPr>
          </w:p>
        </w:tc>
        <w:tc>
          <w:tcPr>
            <w:tcW w:w="2976" w:type="dxa"/>
          </w:tcPr>
          <w:p>
            <w:pPr>
              <w:rPr>
                <w:rFonts w:ascii="Calibri" w:hAnsi="Calibri" w:cs="Calibri"/>
                <w:color w:val="000000"/>
              </w:rPr>
            </w:pPr>
          </w:p>
        </w:tc>
        <w:tc>
          <w:tcPr>
            <w:tcW w:w="3119" w:type="dxa"/>
          </w:tcPr>
          <w:p>
            <w:pPr>
              <w:rPr>
                <w:rFonts w:ascii="Calibri" w:hAnsi="Calibri" w:cs="Calibri"/>
                <w:color w:val="000000"/>
              </w:rPr>
            </w:pPr>
            <w:r>
              <w:rPr>
                <w:rFonts w:ascii="Calibri" w:hAnsi="Calibri" w:cs="Calibri"/>
                <w:color w:val="000000"/>
              </w:rPr>
              <w:t>1. Research</w:t>
            </w:r>
          </w:p>
          <w:p>
            <w:pPr>
              <w:rPr>
                <w:rFonts w:ascii="Calibri" w:hAnsi="Calibri" w:cs="Calibri"/>
                <w:color w:val="000000"/>
              </w:rPr>
            </w:pPr>
            <w:r>
              <w:rPr>
                <w:rFonts w:ascii="Calibri" w:hAnsi="Calibri" w:cs="Calibri"/>
                <w:color w:val="000000"/>
              </w:rPr>
              <w:t>2. Engineering</w:t>
            </w:r>
          </w:p>
          <w:p>
            <w:pPr>
              <w:rPr>
                <w:rFonts w:ascii="Calibri" w:hAnsi="Calibri" w:cs="Calibri"/>
                <w:color w:val="000000"/>
              </w:rPr>
            </w:pPr>
            <w:r>
              <w:rPr>
                <w:rFonts w:ascii="Calibri" w:hAnsi="Calibri" w:cs="Calibri"/>
                <w:color w:val="000000"/>
              </w:rPr>
              <w:t>3. Consulting</w:t>
            </w:r>
          </w:p>
          <w:p>
            <w:pPr>
              <w:rPr>
                <w:rFonts w:ascii="Calibri" w:hAnsi="Calibri" w:cs="Calibri"/>
                <w:color w:val="000000"/>
              </w:rPr>
            </w:pPr>
            <w:r>
              <w:rPr>
                <w:rFonts w:ascii="Calibri" w:hAnsi="Calibri" w:cs="Calibri"/>
                <w:color w:val="000000"/>
              </w:rPr>
              <w:t>4. Government</w:t>
            </w:r>
          </w:p>
          <w:p>
            <w:pPr>
              <w:rPr>
                <w:rFonts w:ascii="Calibri" w:hAnsi="Calibri" w:cs="Calibri"/>
                <w:color w:val="000000"/>
              </w:rPr>
            </w:pPr>
            <w:r>
              <w:rPr>
                <w:rFonts w:ascii="Calibri" w:hAnsi="Calibri" w:cs="Calibri"/>
                <w:color w:val="000000"/>
              </w:rPr>
              <w:t>5. Platform</w:t>
            </w:r>
          </w:p>
          <w:p>
            <w:pPr>
              <w:rPr>
                <w:rFonts w:ascii="Calibri" w:hAnsi="Calibri" w:cs="Calibri"/>
                <w:color w:val="000000"/>
              </w:rPr>
            </w:pPr>
          </w:p>
        </w:tc>
      </w:tr>
    </w:tbl>
    <w:p>
      <w:pPr>
        <w:rPr>
          <w:rFonts w:ascii="Calibri" w:hAnsi="Calibri" w:cs="Calibri"/>
          <w:color w:val="000000"/>
        </w:rPr>
      </w:pPr>
    </w:p>
    <w:p>
      <w:pPr>
        <w:pStyle w:val="11"/>
        <w:numPr>
          <w:ilvl w:val="0"/>
          <w:numId w:val="1"/>
        </w:numPr>
        <w:spacing w:line="276" w:lineRule="auto"/>
        <w:rPr>
          <w:rFonts w:ascii="Calibri" w:hAnsi="Calibri" w:cs="Calibri"/>
          <w:color w:val="000000"/>
        </w:rPr>
      </w:pPr>
      <w:r>
        <w:rPr>
          <w:rFonts w:ascii="Calibri" w:hAnsi="Calibri" w:cs="Calibri"/>
          <w:b/>
          <w:color w:val="000000"/>
        </w:rPr>
        <w:t>Mention details of ALL Directors of the company (if any).</w:t>
      </w:r>
    </w:p>
    <w:p>
      <w:pPr>
        <w:pStyle w:val="11"/>
        <w:ind w:left="502"/>
        <w:rPr>
          <w:rFonts w:ascii="Calibri" w:hAnsi="Calibri" w:cs="Calibri"/>
          <w:color w:val="000000"/>
        </w:rPr>
      </w:pPr>
    </w:p>
    <w:tbl>
      <w:tblPr>
        <w:tblStyle w:val="8"/>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2693"/>
        <w:gridCol w:w="2268"/>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0" w:type="dxa"/>
            <w:gridSpan w:val="4"/>
            <w:shd w:val="clear" w:color="auto" w:fill="D9D9D9"/>
          </w:tcPr>
          <w:p>
            <w:pPr>
              <w:spacing w:line="480" w:lineRule="auto"/>
              <w:jc w:val="center"/>
              <w:rPr>
                <w:rFonts w:ascii="Calibri" w:hAnsi="Calibri" w:cs="Calibri"/>
                <w:b/>
                <w:color w:val="000000"/>
              </w:rPr>
            </w:pPr>
            <w:r>
              <w:rPr>
                <w:rFonts w:ascii="Calibri" w:hAnsi="Calibri" w:cs="Calibri"/>
                <w:b/>
                <w:color w:val="000000"/>
              </w:rPr>
              <w:t>Director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Pr>
          <w:p>
            <w:pPr>
              <w:spacing w:line="480" w:lineRule="auto"/>
              <w:rPr>
                <w:rFonts w:ascii="Calibri" w:hAnsi="Calibri" w:cs="Calibri"/>
                <w:color w:val="000000"/>
              </w:rPr>
            </w:pPr>
            <w:r>
              <w:rPr>
                <w:rFonts w:ascii="Calibri" w:hAnsi="Calibri" w:cs="Calibri"/>
                <w:color w:val="000000"/>
              </w:rPr>
              <w:t>S. No.</w:t>
            </w:r>
          </w:p>
        </w:tc>
        <w:tc>
          <w:tcPr>
            <w:tcW w:w="2693" w:type="dxa"/>
          </w:tcPr>
          <w:p>
            <w:pPr>
              <w:spacing w:line="480" w:lineRule="auto"/>
              <w:rPr>
                <w:rFonts w:ascii="Calibri" w:hAnsi="Calibri" w:cs="Calibri"/>
                <w:color w:val="000000"/>
              </w:rPr>
            </w:pPr>
            <w:r>
              <w:rPr>
                <w:rFonts w:ascii="Calibri" w:hAnsi="Calibri" w:cs="Calibri"/>
                <w:color w:val="000000"/>
              </w:rPr>
              <w:t>Name</w:t>
            </w:r>
          </w:p>
        </w:tc>
        <w:tc>
          <w:tcPr>
            <w:tcW w:w="2268" w:type="dxa"/>
          </w:tcPr>
          <w:p>
            <w:pPr>
              <w:spacing w:line="480" w:lineRule="auto"/>
              <w:rPr>
                <w:rFonts w:ascii="Calibri" w:hAnsi="Calibri" w:cs="Calibri"/>
                <w:color w:val="000000"/>
              </w:rPr>
            </w:pPr>
            <w:r>
              <w:rPr>
                <w:rFonts w:ascii="Calibri" w:hAnsi="Calibri" w:cs="Calibri"/>
                <w:color w:val="000000"/>
              </w:rPr>
              <w:t>Mobile No</w:t>
            </w:r>
          </w:p>
        </w:tc>
        <w:tc>
          <w:tcPr>
            <w:tcW w:w="3119" w:type="dxa"/>
          </w:tcPr>
          <w:p>
            <w:pPr>
              <w:spacing w:line="480" w:lineRule="auto"/>
              <w:rPr>
                <w:rFonts w:ascii="Calibri" w:hAnsi="Calibri" w:cs="Calibri"/>
                <w:color w:val="000000"/>
              </w:rPr>
            </w:pPr>
            <w:r>
              <w:rPr>
                <w:rFonts w:ascii="Calibri" w:hAnsi="Calibri" w:cs="Calibri"/>
                <w:color w:val="000000"/>
              </w:rPr>
              <w:t>Email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Pr>
          <w:p>
            <w:pPr>
              <w:pStyle w:val="11"/>
              <w:numPr>
                <w:ilvl w:val="0"/>
                <w:numId w:val="2"/>
              </w:numPr>
              <w:spacing w:line="480" w:lineRule="auto"/>
              <w:rPr>
                <w:rFonts w:ascii="Calibri" w:hAnsi="Calibri" w:cs="Calibri"/>
                <w:color w:val="000000"/>
              </w:rPr>
            </w:pPr>
          </w:p>
        </w:tc>
        <w:tc>
          <w:tcPr>
            <w:tcW w:w="2693" w:type="dxa"/>
          </w:tcPr>
          <w:p>
            <w:pPr>
              <w:spacing w:line="480" w:lineRule="auto"/>
              <w:rPr>
                <w:rFonts w:ascii="Calibri" w:hAnsi="Calibri" w:cs="Calibri"/>
                <w:color w:val="000000"/>
              </w:rPr>
            </w:pPr>
            <w:r>
              <w:rPr>
                <w:rFonts w:ascii="Calibri" w:hAnsi="Calibri" w:cs="Calibri"/>
                <w:color w:val="000000"/>
              </w:rPr>
              <w:t>Padmesh Kumar Singh</w:t>
            </w:r>
          </w:p>
        </w:tc>
        <w:tc>
          <w:tcPr>
            <w:tcW w:w="2268" w:type="dxa"/>
          </w:tcPr>
          <w:p>
            <w:pPr>
              <w:spacing w:line="480" w:lineRule="auto"/>
              <w:rPr>
                <w:rFonts w:ascii="Calibri" w:hAnsi="Calibri" w:cs="Calibri"/>
                <w:color w:val="000000"/>
              </w:rPr>
            </w:pPr>
            <w:r>
              <w:rPr>
                <w:rFonts w:ascii="Calibri" w:hAnsi="Calibri" w:cs="Calibri"/>
                <w:color w:val="000000"/>
              </w:rPr>
              <w:t>7705884551</w:t>
            </w:r>
          </w:p>
        </w:tc>
        <w:tc>
          <w:tcPr>
            <w:tcW w:w="3119" w:type="dxa"/>
          </w:tcPr>
          <w:p>
            <w:pPr>
              <w:spacing w:line="480" w:lineRule="auto"/>
              <w:rPr>
                <w:rFonts w:ascii="Calibri" w:hAnsi="Calibri" w:cs="Calibri"/>
                <w:color w:val="000000"/>
              </w:rPr>
            </w:pPr>
            <w:r>
              <w:rPr>
                <w:rFonts w:ascii="Calibri" w:hAnsi="Calibri" w:cs="Calibri"/>
                <w:color w:val="000000"/>
              </w:rPr>
              <w:t>Singhpadmesh90@gmail.com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Pr>
          <w:p>
            <w:pPr>
              <w:pStyle w:val="11"/>
              <w:numPr>
                <w:ilvl w:val="0"/>
                <w:numId w:val="2"/>
              </w:numPr>
              <w:spacing w:line="480" w:lineRule="auto"/>
              <w:rPr>
                <w:rFonts w:ascii="Calibri" w:hAnsi="Calibri" w:cs="Calibri"/>
                <w:color w:val="000000"/>
              </w:rPr>
            </w:pPr>
          </w:p>
        </w:tc>
        <w:tc>
          <w:tcPr>
            <w:tcW w:w="2693" w:type="dxa"/>
          </w:tcPr>
          <w:p>
            <w:pPr>
              <w:spacing w:line="480" w:lineRule="auto"/>
              <w:rPr>
                <w:rFonts w:ascii="Calibri" w:hAnsi="Calibri" w:cs="Calibri"/>
                <w:color w:val="000000"/>
              </w:rPr>
            </w:pPr>
            <w:r>
              <w:rPr>
                <w:rFonts w:ascii="Calibri" w:hAnsi="Calibri" w:cs="Calibri"/>
                <w:color w:val="000000"/>
              </w:rPr>
              <w:t>Manya Uppadhyay</w:t>
            </w:r>
          </w:p>
        </w:tc>
        <w:tc>
          <w:tcPr>
            <w:tcW w:w="2268" w:type="dxa"/>
          </w:tcPr>
          <w:p>
            <w:pPr>
              <w:spacing w:line="480" w:lineRule="auto"/>
              <w:rPr>
                <w:rFonts w:ascii="Calibri" w:hAnsi="Calibri" w:cs="Calibri"/>
                <w:color w:val="000000"/>
              </w:rPr>
            </w:pPr>
            <w:r>
              <w:rPr>
                <w:rFonts w:ascii="Calibri" w:hAnsi="Calibri" w:cs="Calibri"/>
                <w:color w:val="000000"/>
              </w:rPr>
              <w:t>7599171957</w:t>
            </w:r>
          </w:p>
        </w:tc>
        <w:tc>
          <w:tcPr>
            <w:tcW w:w="3119" w:type="dxa"/>
          </w:tcPr>
          <w:p>
            <w:pPr>
              <w:spacing w:line="480" w:lineRule="auto"/>
              <w:rPr>
                <w:rFonts w:ascii="Calibri" w:hAnsi="Calibri" w:cs="Calibri"/>
                <w:color w:val="000000"/>
              </w:rPr>
            </w:pPr>
            <w:r>
              <w:rPr>
                <w:rFonts w:ascii="Calibri" w:hAnsi="Calibri" w:cs="Calibri"/>
                <w:color w:val="000000"/>
                <w:lang w:val="en-US"/>
              </w:rPr>
              <w:t>manyayuv8404@gmail.com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Pr>
          <w:p>
            <w:pPr>
              <w:pStyle w:val="11"/>
              <w:numPr>
                <w:ilvl w:val="0"/>
                <w:numId w:val="2"/>
              </w:numPr>
              <w:spacing w:line="480" w:lineRule="auto"/>
              <w:rPr>
                <w:rFonts w:ascii="Calibri" w:hAnsi="Calibri" w:cs="Calibri"/>
                <w:color w:val="000000"/>
              </w:rPr>
            </w:pPr>
          </w:p>
        </w:tc>
        <w:tc>
          <w:tcPr>
            <w:tcW w:w="2693" w:type="dxa"/>
          </w:tcPr>
          <w:p>
            <w:pPr>
              <w:spacing w:line="480" w:lineRule="auto"/>
              <w:rPr>
                <w:rFonts w:ascii="Calibri" w:hAnsi="Calibri" w:cs="Calibri"/>
                <w:color w:val="000000"/>
              </w:rPr>
            </w:pPr>
          </w:p>
        </w:tc>
        <w:tc>
          <w:tcPr>
            <w:tcW w:w="2268" w:type="dxa"/>
          </w:tcPr>
          <w:p>
            <w:pPr>
              <w:spacing w:line="480" w:lineRule="auto"/>
              <w:rPr>
                <w:rFonts w:ascii="Calibri" w:hAnsi="Calibri" w:cs="Calibri"/>
                <w:color w:val="000000"/>
              </w:rPr>
            </w:pPr>
          </w:p>
        </w:tc>
        <w:tc>
          <w:tcPr>
            <w:tcW w:w="3119" w:type="dxa"/>
          </w:tcPr>
          <w:p>
            <w:pPr>
              <w:spacing w:line="480" w:lineRule="auto"/>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Pr>
          <w:p>
            <w:pPr>
              <w:pStyle w:val="11"/>
              <w:numPr>
                <w:ilvl w:val="0"/>
                <w:numId w:val="2"/>
              </w:numPr>
              <w:spacing w:line="480" w:lineRule="auto"/>
              <w:rPr>
                <w:rFonts w:ascii="Calibri" w:hAnsi="Calibri" w:cs="Calibri"/>
                <w:color w:val="000000"/>
              </w:rPr>
            </w:pPr>
          </w:p>
        </w:tc>
        <w:tc>
          <w:tcPr>
            <w:tcW w:w="2693" w:type="dxa"/>
          </w:tcPr>
          <w:p>
            <w:pPr>
              <w:spacing w:line="480" w:lineRule="auto"/>
              <w:rPr>
                <w:rFonts w:ascii="Calibri" w:hAnsi="Calibri" w:cs="Calibri"/>
                <w:color w:val="000000"/>
              </w:rPr>
            </w:pPr>
          </w:p>
        </w:tc>
        <w:tc>
          <w:tcPr>
            <w:tcW w:w="2268" w:type="dxa"/>
          </w:tcPr>
          <w:p>
            <w:pPr>
              <w:spacing w:line="480" w:lineRule="auto"/>
              <w:rPr>
                <w:rFonts w:ascii="Calibri" w:hAnsi="Calibri" w:cs="Calibri"/>
                <w:color w:val="000000"/>
              </w:rPr>
            </w:pPr>
          </w:p>
        </w:tc>
        <w:tc>
          <w:tcPr>
            <w:tcW w:w="3119" w:type="dxa"/>
          </w:tcPr>
          <w:p>
            <w:pPr>
              <w:spacing w:line="480" w:lineRule="auto"/>
              <w:rPr>
                <w:rFonts w:ascii="Calibri" w:hAnsi="Calibri" w:cs="Calibri"/>
                <w:color w:val="000000"/>
              </w:rPr>
            </w:pPr>
          </w:p>
        </w:tc>
      </w:tr>
    </w:tbl>
    <w:p>
      <w:pPr>
        <w:pStyle w:val="11"/>
        <w:ind w:left="502"/>
        <w:rPr>
          <w:rFonts w:ascii="Calibri" w:hAnsi="Calibri" w:cs="Calibri"/>
          <w:color w:val="000000"/>
        </w:rPr>
      </w:pPr>
    </w:p>
    <w:bookmarkEnd w:id="0"/>
    <w:bookmarkEnd w:id="1"/>
    <w:p>
      <w:pPr>
        <w:pStyle w:val="11"/>
        <w:spacing w:line="276" w:lineRule="auto"/>
        <w:ind w:left="3240" w:right="-576" w:firstLine="1080"/>
        <w:rPr>
          <w:rFonts w:ascii="Calibri" w:hAnsi="Calibri" w:cs="Calibri"/>
          <w:b/>
          <w:sz w:val="22"/>
        </w:rPr>
      </w:pPr>
    </w:p>
    <w:p>
      <w:pPr>
        <w:pStyle w:val="11"/>
        <w:spacing w:line="276" w:lineRule="auto"/>
        <w:ind w:left="3240" w:right="-576" w:firstLine="1080"/>
        <w:rPr>
          <w:rFonts w:ascii="Calibri" w:hAnsi="Calibri" w:cs="Calibri"/>
        </w:rPr>
      </w:pPr>
      <w:r>
        <w:rPr>
          <w:rFonts w:ascii="Calibri" w:hAnsi="Calibri" w:cs="Calibri"/>
          <w:b/>
          <w:sz w:val="22"/>
        </w:rPr>
        <w:t>***</w:t>
      </w:r>
    </w:p>
    <w:p>
      <w:pPr>
        <w:pStyle w:val="11"/>
        <w:spacing w:line="276" w:lineRule="auto"/>
        <w:ind w:left="3240" w:right="-576" w:firstLine="1080"/>
        <w:rPr>
          <w:rFonts w:ascii="Calibri" w:hAnsi="Calibri" w:cs="Calibri"/>
        </w:rPr>
      </w:pPr>
    </w:p>
    <w:bookmarkEnd w:id="2"/>
    <w:sectPr>
      <w:headerReference r:id="rId3" w:type="default"/>
      <w:footerReference r:id="rId4" w:type="default"/>
      <w:pgSz w:w="12240" w:h="15840"/>
      <w:pgMar w:top="945" w:right="49" w:bottom="567" w:left="180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Calibri" w:hAnsi="Calibri" w:cs="Calibri"/>
        <w:color w:val="FF0000"/>
      </w:rPr>
    </w:pPr>
  </w:p>
  <w:p>
    <w:pPr>
      <w:pStyle w:val="5"/>
      <w:ind w:left="-180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9360"/>
      </w:tabs>
      <w:ind w:left="-18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decimal"/>
      <w:lvlText w:val="%1."/>
      <w:lvlJc w:val="left"/>
      <w:pPr>
        <w:ind w:left="502" w:hanging="360"/>
      </w:pPr>
      <w:rPr>
        <w:b w:val="0"/>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1">
    <w:nsid w:val="0000000C"/>
    <w:multiLevelType w:val="multilevel"/>
    <w:tmpl w:val="0000000C"/>
    <w:lvl w:ilvl="0" w:tentative="0">
      <w:start w:val="1"/>
      <w:numFmt w:val="decimal"/>
      <w:lvlText w:val="%1."/>
      <w:lvlJc w:val="left"/>
      <w:pPr>
        <w:ind w:left="502" w:hanging="360"/>
      </w:pPr>
      <w:rPr>
        <w:b/>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3085188"/>
    <w:rsid w:val="4D7A6E2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4">
    <w:name w:val="Balloon Text"/>
    <w:basedOn w:val="1"/>
    <w:link w:val="12"/>
    <w:uiPriority w:val="0"/>
    <w:rPr>
      <w:rFonts w:ascii="Tahoma" w:hAnsi="Tahoma" w:cs="Tahoma"/>
      <w:sz w:val="16"/>
      <w:szCs w:val="16"/>
    </w:rPr>
  </w:style>
  <w:style w:type="paragraph" w:styleId="5">
    <w:name w:val="footer"/>
    <w:basedOn w:val="1"/>
    <w:link w:val="10"/>
    <w:qFormat/>
    <w:uiPriority w:val="0"/>
    <w:pPr>
      <w:tabs>
        <w:tab w:val="center" w:pos="4680"/>
        <w:tab w:val="right" w:pos="9360"/>
      </w:tabs>
    </w:pPr>
  </w:style>
  <w:style w:type="paragraph" w:styleId="6">
    <w:name w:val="header"/>
    <w:basedOn w:val="1"/>
    <w:link w:val="9"/>
    <w:uiPriority w:val="99"/>
    <w:pPr>
      <w:tabs>
        <w:tab w:val="center" w:pos="4680"/>
        <w:tab w:val="right" w:pos="9360"/>
      </w:tabs>
    </w:pPr>
  </w:style>
  <w:style w:type="character" w:styleId="7">
    <w:name w:val="Hyperlink"/>
    <w:basedOn w:val="2"/>
    <w:uiPriority w:val="0"/>
    <w:rPr>
      <w:color w:val="0000FF"/>
      <w:u w:val="single"/>
    </w:rPr>
  </w:style>
  <w:style w:type="table" w:styleId="8">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_560e4eb8-66f7-4bd2-a680-33373f7692ef"/>
    <w:link w:val="6"/>
    <w:uiPriority w:val="99"/>
    <w:rPr>
      <w:sz w:val="24"/>
      <w:szCs w:val="24"/>
    </w:rPr>
  </w:style>
  <w:style w:type="character" w:customStyle="1" w:styleId="10">
    <w:name w:val="Footer Char_846c429f-cb1d-4f9c-988c-285dbdf3d2b3"/>
    <w:link w:val="5"/>
    <w:qFormat/>
    <w:uiPriority w:val="0"/>
    <w:rPr>
      <w:sz w:val="24"/>
      <w:szCs w:val="24"/>
    </w:rPr>
  </w:style>
  <w:style w:type="paragraph" w:styleId="11">
    <w:name w:val="List Paragraph"/>
    <w:basedOn w:val="1"/>
    <w:qFormat/>
    <w:uiPriority w:val="34"/>
    <w:pPr>
      <w:ind w:left="720"/>
      <w:contextualSpacing/>
    </w:pPr>
    <w:rPr>
      <w:rFonts w:eastAsia="SimSun"/>
      <w:lang w:eastAsia="zh-CN"/>
    </w:rPr>
  </w:style>
  <w:style w:type="character" w:customStyle="1" w:styleId="12">
    <w:name w:val="Balloon Text Char"/>
    <w:basedOn w:val="2"/>
    <w:link w:val="4"/>
    <w:uiPriority w:val="0"/>
    <w:rPr>
      <w:rFonts w:ascii="Tahoma" w:hAnsi="Tahoma" w:cs="Tahoma"/>
      <w:sz w:val="16"/>
      <w:szCs w:val="16"/>
    </w:rPr>
  </w:style>
  <w:style w:type="character" w:customStyle="1" w:styleId="13">
    <w:name w:val="Unresolved Mention1"/>
    <w:basedOn w:val="2"/>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8A71A-7421-41E5-99F6-749C87122286}">
  <ds:schemaRefs/>
</ds:datastoreItem>
</file>

<file path=docProps/app.xml><?xml version="1.0" encoding="utf-8"?>
<Properties xmlns="http://schemas.openxmlformats.org/officeDocument/2006/extended-properties" xmlns:vt="http://schemas.openxmlformats.org/officeDocument/2006/docPropsVTypes">
  <Template>Normal</Template>
  <Pages>5</Pages>
  <Words>1420</Words>
  <Characters>8299</Characters>
  <Paragraphs>216</Paragraphs>
  <TotalTime>8</TotalTime>
  <ScaleCrop>false</ScaleCrop>
  <LinksUpToDate>false</LinksUpToDate>
  <CharactersWithSpaces>9604</CharactersWithSpaces>
  <Application>WPS Office_12.2.0.16909_F1E327BC-269C-435d-A152-05C5408002CA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2024-05-16T20:05:00Z</dcterms:created>
  <dc:creator>Tulsidas Nair</dc:creator>
  <cp:lastModifiedBy>itsms</cp:lastModifiedBy>
  <cp:lastPrinted>2019-03-30T05:38:00Z</cp:lastPrinted>
  <dcterms:modified xsi:type="dcterms:W3CDTF">2024-05-17T18:50:00Z</dcterms:modified>
  <dc:title>Trademark Questionnaire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89f336d6147443dbb31604cbf2fe57cd</vt:lpwstr>
  </property>
  <property fmtid="{D5CDD505-2E9C-101B-9397-08002B2CF9AE}" pid="3" name="KSOProductBuildVer">
    <vt:lpwstr>1033-12.2.0.16909</vt:lpwstr>
  </property>
</Properties>
</file>