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Oracle Cloud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 e desvantagens sobre outras empresas: </w:t>
      </w:r>
      <w:r w:rsidDel="00000000" w:rsidR="00000000" w:rsidRPr="00000000">
        <w:rPr>
          <w:rtl w:val="0"/>
        </w:rPr>
        <w:t xml:space="preserve">A Oracle Cloud oferece uma variedade de serviços integrados, incluindo IA, blockchain e analytics. No entanto, algumas desvantagens podem incluir uma base de usuários menor em comparação com provedores mais estabelecidos, o que pode afetar a comunidade e o suporte técnico disponível.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serviços oferecidos: </w:t>
      </w:r>
      <w:r w:rsidDel="00000000" w:rsidR="00000000" w:rsidRPr="00000000">
        <w:rPr>
          <w:rtl w:val="0"/>
        </w:rPr>
        <w:t xml:space="preserve">A Oracle Cloud oferece uma ampla gama de serviços, incluindo escalabilidade automática, máquinas virtuais (VMs), e suporte a contêineres com tecnologias como Docker e Kubernetes. Isso permite aos usuários implantar e gerenciar aplicativos em diferentes níveis de complexidade e escala.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Localização dos servidores: </w:t>
      </w:r>
      <w:r w:rsidDel="00000000" w:rsidR="00000000" w:rsidRPr="00000000">
        <w:rPr>
          <w:rtl w:val="0"/>
        </w:rPr>
        <w:t xml:space="preserve">Os data centers da Oracle Cloud estão distribuídos globalmente. Eles têm presença em várias regiões, permitindo aos usuários escolherem onde desejam hospedar suas cargas de trabalho para otimizar desempenho e conformidade com regulamentações locais.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Custo: </w:t>
      </w:r>
      <w:r w:rsidDel="00000000" w:rsidR="00000000" w:rsidRPr="00000000">
        <w:rPr>
          <w:rtl w:val="0"/>
        </w:rPr>
        <w:t xml:space="preserve">Os custos na Oracle Cloud variam de acordo com os serviços utilizados, a quantidade de recursos consumidos e a região de hospedagem. Comparar os custos diretamente com outras plataformas é essencial, pois os preços podem variar significativamente.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 que utilizam os serviços deste provedor: </w:t>
      </w:r>
      <w:r w:rsidDel="00000000" w:rsidR="00000000" w:rsidRPr="00000000">
        <w:rPr>
          <w:rtl w:val="0"/>
        </w:rPr>
        <w:t xml:space="preserve">Grandes empresas e organizações em várias indústrias utilizam a Oracle Cloud, incluindo empresas de tecnologia, finanças, saúde e manufatura. Exemplos incluem Zoom, 8x8 e Box.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Segurança - SLA: </w:t>
      </w:r>
      <w:r w:rsidDel="00000000" w:rsidR="00000000" w:rsidRPr="00000000">
        <w:rPr>
          <w:rtl w:val="0"/>
        </w:rPr>
        <w:t xml:space="preserve">A Oracle Cloud oferece recursos avançados de segurança, incluindo criptografia de dados, controle de acesso e monitoramento em tempo real. O Acordo de Nível de Serviço (SLA) da Oracle Cloud descreve os compromissos de desempenho e disponibilidade, garantindo um nível aceitável de serviço.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Qual você contrataria? Justifique a sua escolha: </w:t>
      </w:r>
      <w:r w:rsidDel="00000000" w:rsidR="00000000" w:rsidRPr="00000000">
        <w:rPr>
          <w:rtl w:val="0"/>
        </w:rPr>
        <w:t xml:space="preserve">A escolha entre provedores de nuvem depende das necessidades específicas da sua organização. Se você já utiliza produtos Oracle, a Oracle Cloud pode oferecer uma integração mais fácil e suporte especializado.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