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ROTEIRO DE ENTREVISTA JURÍDICA</w:t>
      </w:r>
    </w:p>
    <w:p>
      <w:pPr>
        <w:spacing w:after="60"/>
        <w:jc w:val="center"/>
      </w:pPr>
      <w:r>
        <w:rPr>
          <w:sz w:val="24"/>
          <w:szCs w:val="24"/>
        </w:rPr>
        <w:t xml:space="preserve">Responsabilidade civil por erro médico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i/>
          <w:iCs/>
          <w:sz w:val="22"/>
          <w:szCs w:val="22"/>
        </w:rPr>
        <w:t xml:space="preserve">Histerectomia com lesão vaginal/urinária, incontinência e uso contínuo de fraldas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da entrevista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Advogado(a) responsável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Cliente (entrevistada)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Acompanhante / grau de parentesco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Indicação / como chegou ao escritório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before="280"/>
      </w:pPr>
      <w:r>
        <w:t xml:space="preserve">Orientações ao entrevistador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Explicar à cliente que a conversa é sigilosa (sigilo profissional – art. 7º, II, e art. 34, VII, do EAOAB) e que detalhes íntimos são necessários para provar o dano.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Conduzir com acolhimento: o tema envolve constrangimento (incontinência, fralda, vida sexual). Permitir pausas e, se ela preferir, a presença ou ausência do acompanhante.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Registrar datas, nomes e locais com a maior precisão possível; quando ela não souber, anotar "não sabe" e indicar onde a informação pode ser obtida (prontuário, receitas, exames).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Não prometer resultado. Complicação cirúrgica, por si só, não é necessariamente erro médico: o objetivo é apurar se houve falha técnica, de diagnóstico, de acompanhamento ou de informação.</w:t>
      </w:r>
    </w:p>
    <w:p>
      <w:pPr>
        <w:pStyle w:val="Heading1"/>
      </w:pPr>
      <w:r>
        <w:t xml:space="preserve">1. Qualificação da cliente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CPF / RG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nascimento / idade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 civil / regime de bens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Endereço completo e CEP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Telefone / WhatsApp / e-mail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Profissão / ocupação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Renda mensal antes da cirurgia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Renda atual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Dependentes (quantos e idades)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Escolaridade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Beneficiária de INSS? Qual benefício?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Possui plano de saúde? Qual?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keepNext/>
        <w:spacing w:after="40" w:before="200"/>
      </w:pPr>
      <w:r>
        <w:rPr>
          <w:b/>
          <w:bCs/>
        </w:rPr>
        <w:t xml:space="preserve">1.1  </w:t>
      </w:r>
      <w:r>
        <w:t xml:space="preserve">Necessita de gratuidade de justiça? Possui bens, outra fonte de renda ou alguém que a sustente?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Style w:val="Heading1"/>
      </w:pPr>
      <w:r>
        <w:t xml:space="preserve">2. Histórico de saúde anterior à cirurgia</w:t>
      </w:r>
    </w:p>
    <w:p>
      <w:pPr>
        <w:keepNext/>
        <w:spacing w:after="40" w:before="200"/>
      </w:pPr>
      <w:r>
        <w:rPr>
          <w:b/>
          <w:bCs/>
        </w:rPr>
        <w:t xml:space="preserve">2.1  </w:t>
      </w:r>
      <w:r>
        <w:t xml:space="preserve">Antes da cirurgia, tinha algum problema urinário (perda de urina ao tossir, espirrar, urgência para urinar, infecções urinárias de repetição)?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2.2  </w:t>
      </w:r>
      <w:r>
        <w:t xml:space="preserve">Possui doenças pré-existentes (diabetes, hipertensão, obesidade, endometriose, cirurgias pélvicas anteriores, cesarianas, radioterapia)?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2.3  </w:t>
      </w:r>
      <w:r>
        <w:t xml:space="preserve">Quantas gestações e partos teve? Normais ou cesáreas?</w:t>
      </w: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2.4  </w:t>
      </w:r>
      <w:r>
        <w:t xml:space="preserve">Fazia uso de medicamentos contínuos? Quais?</w:t>
      </w: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2.5  </w:t>
      </w:r>
      <w:r>
        <w:t xml:space="preserve">Como era sua vida antes da cirurgia: trabalho, atividades físicas, vida social, vida sexual, rotina doméstica?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Style w:val="Heading1"/>
      </w:pPr>
      <w:r>
        <w:t xml:space="preserve">3. Indicação da cirurgia e consentimento</w:t>
      </w:r>
    </w:p>
    <w:p>
      <w:pPr>
        <w:keepNext/>
        <w:spacing w:after="40" w:before="200"/>
      </w:pPr>
      <w:r>
        <w:rPr>
          <w:b/>
          <w:bCs/>
        </w:rPr>
        <w:t xml:space="preserve">3.1  </w:t>
      </w:r>
      <w:r>
        <w:t xml:space="preserve">Qual foi o diagnóstico que levou à indicação da retirada do útero (mioma, sangramento, câncer, prolapso, outro)? Quem diagnosticou e quando?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3.2  </w:t>
      </w:r>
      <w:r>
        <w:t xml:space="preserve">Quais exames foram feitos antes da cirurgia (ultrassom, ressonância, exames de sangue, avaliação de risco cirúrgico, urina)?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3.3  </w:t>
      </w:r>
      <w:r>
        <w:t xml:space="preserve">Foram oferecidas alternativas de tratamento antes da cirurgia? Quais?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3.4  </w:t>
      </w:r>
      <w:r>
        <w:t xml:space="preserve">Assinou Termo de Consentimento Livre e Esclarecido?</w:t>
      </w:r>
    </w:p>
    <w:p>
      <w:pPr>
        <w:spacing w:after="60"/>
        <w:ind w:left="360"/>
      </w:pPr>
      <w:r>
        <w:t xml:space="preserve">☐ Sim     ☐ Não     ☐ Não lembra</w:t>
      </w:r>
    </w:p>
    <w:p>
      <w:pPr>
        <w:keepNext/>
        <w:spacing w:after="40" w:before="200"/>
      </w:pPr>
      <w:r>
        <w:rPr>
          <w:b/>
          <w:bCs/>
        </w:rPr>
        <w:t xml:space="preserve">3.5  </w:t>
      </w:r>
      <w:r>
        <w:t xml:space="preserve">O médico explicou os riscos da cirurgia, especificamente o risco de lesão da bexiga, do ureter, da vagina ou de perda de urina? Explicou verbalmente ou só entregou papel para assinar? Alguém presenciou?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3.6  </w:t>
      </w:r>
      <w:r>
        <w:t xml:space="preserve">Possui cópia do termo de consentimento? Lembra quando assinou (dias antes, na internação, minutos antes da cirurgia)?</w:t>
      </w:r>
    </w:p>
    <w:p>
      <w:pPr>
        <w:pBdr>
          <w:bottom w:val="single" w:color="A6A6A6" w:sz="4" w:space="1"/>
        </w:pBdr>
        <w:spacing w:after="0" w:before="200"/>
      </w:pPr>
    </w:p>
    <w:p>
      <w:pPr>
        <w:pStyle w:val="Heading1"/>
      </w:pPr>
      <w:r>
        <w:t xml:space="preserve">4. Médico, hospital e forma de atendimento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 do(a) cirurgião(ã) e CRM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Auxiliares / anestesista (se souber)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Hospital / clínica e cidade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Hospital público, privado ou filantrópico?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Atendimento pelo SUS, plano de saúde ou particular?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 do plano de saúde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pago (se particular) e forma de pagamento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médico é empregado/credenciado do hospital ou do plano?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keepNext/>
        <w:spacing w:after="40" w:before="200"/>
      </w:pPr>
      <w:r>
        <w:rPr>
          <w:b/>
          <w:bCs/>
        </w:rPr>
        <w:t xml:space="preserve">4.1  </w:t>
      </w:r>
      <w:r>
        <w:t xml:space="preserve">Como escolheu o médico e o hospital (indicação do plano, encaminhamento do posto, escolha própria)?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Style w:val="Heading1"/>
      </w:pPr>
      <w:r>
        <w:t xml:space="preserve">5. A cirurgia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da internação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da cirurgia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da alta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cirurgia (abdominal / vaginal / videolaparoscópica)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Duração aproximada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anestesia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keepNext/>
        <w:spacing w:after="40" w:before="200"/>
      </w:pPr>
      <w:r>
        <w:rPr>
          <w:b/>
          <w:bCs/>
        </w:rPr>
        <w:t xml:space="preserve">5.1  </w:t>
      </w:r>
      <w:r>
        <w:t xml:space="preserve">Houve alguma intercorrência durante a cirurgia que lhe foi informada (sangramento, transfusão, "cirurgia difícil", aderências, mudança de técnica)?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5.2  </w:t>
      </w:r>
      <w:r>
        <w:t xml:space="preserve">Saiu da cirurgia com sonda urinária? Por quantos dias? Saiu com dreno?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5.3  </w:t>
      </w:r>
      <w:r>
        <w:t xml:space="preserve">Algum médico ou enfermeiro comentou que algo "não saiu como esperado"? Quem, quando e na presença de quem?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Style w:val="Heading1"/>
      </w:pPr>
      <w:r>
        <w:t xml:space="preserve">6. Pós-operatório e descoberta da lesão</w:t>
      </w:r>
    </w:p>
    <w:p>
      <w:pPr>
        <w:keepNext/>
        <w:spacing w:after="40" w:before="200"/>
      </w:pPr>
      <w:r>
        <w:rPr>
          <w:b/>
          <w:bCs/>
        </w:rPr>
        <w:t xml:space="preserve">6.1  </w:t>
      </w:r>
      <w:r>
        <w:t xml:space="preserve">Quando começou a perder urina pela vagina / de forma constante? (ainda internada, logo após a alta, dias ou semanas depois)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6.2  </w:t>
      </w:r>
      <w:r>
        <w:t xml:space="preserve">Descreva como foi: urina saindo continuamente sem controle, molhando a roupa, mesmo deitada? Teve febre, dor, mau cheiro, corrimento ou sangramento?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6.3  </w:t>
      </w:r>
      <w:r>
        <w:t xml:space="preserve">Procurou o médico que operou? Quando? Qual foi a resposta/conduta (disse que era normal, mandou aguardar, pediu exames, encaminhou a urologista)?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6.4  </w:t>
      </w:r>
      <w:r>
        <w:t xml:space="preserve">Quem afirmou que houve "fissura" (ou fístula) vaginal? Em que data, em qual consulta/exame? Esse diagnóstico está escrito em algum documento?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6.5  </w:t>
      </w:r>
      <w:r>
        <w:t xml:space="preserve">Quais exames confirmaram a lesão (exame com azul de metileno, cistoscopia, uretrocistografia, tomografia, ultrassom)?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6.6  </w:t>
      </w:r>
      <w:r>
        <w:t xml:space="preserve">Quanto tempo se passou entre os primeiros sintomas e o diagnóstico correto? Houve demora para tratar?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6.7  </w:t>
      </w:r>
      <w:r>
        <w:t xml:space="preserve">Procurou pronto-socorro ou outros médicos nesse período? Quais, quando e o que disseram?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6.8  </w:t>
      </w:r>
      <w:r>
        <w:t xml:space="preserve">Algum outro médico comentou que a lesão foi causada na cirurgia ou que poderia ter sido evitada/identificada antes?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Style w:val="Heading1"/>
      </w:pPr>
      <w:r>
        <w:t xml:space="preserve">7. Tratamentos posteriores</w:t>
      </w:r>
    </w:p>
    <w:p>
      <w:pPr>
        <w:keepNext/>
        <w:spacing w:after="40" w:before="200"/>
      </w:pPr>
      <w:r>
        <w:rPr>
          <w:b/>
          <w:bCs/>
        </w:rPr>
        <w:t xml:space="preserve">7.1  </w:t>
      </w:r>
      <w:r>
        <w:t xml:space="preserve">Já fez cirurgia de correção? Quantas? Datas, local, médico, resultado.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7.2  </w:t>
      </w:r>
      <w:r>
        <w:t xml:space="preserve">Há cirurgia corretiva indicada e ainda não realizada? Por quê (fila do SUS, negativa do plano, falta de dinheiro)?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7.3  </w:t>
      </w:r>
      <w:r>
        <w:t xml:space="preserve">O plano de saúde negou algum procedimento, exame ou material?</w:t>
      </w:r>
    </w:p>
    <w:p>
      <w:pPr>
        <w:spacing w:after="60"/>
        <w:ind w:left="360"/>
      </w:pPr>
      <w:r>
        <w:t xml:space="preserve">☐ Sim     ☐ Não     ☐ Não se aplica</w:t>
      </w:r>
    </w:p>
    <w:p>
      <w:pPr>
        <w:keepNext/>
        <w:spacing w:after="40" w:before="200"/>
      </w:pPr>
      <w:r>
        <w:rPr>
          <w:b/>
          <w:bCs/>
        </w:rPr>
        <w:t xml:space="preserve">7.4  </w:t>
      </w:r>
      <w:r>
        <w:t xml:space="preserve">Faz acompanhamento atual com urologista, ginecologista, fisioterapia pélvica, psicólogo ou psiquiatra?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7.5  </w:t>
      </w:r>
      <w:r>
        <w:t xml:space="preserve">Teve infecções urinárias, lesões de pele/assaduras, internações ou outras complicações decorrentes da perda de urina?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Style w:val="Heading1"/>
      </w:pPr>
      <w:r>
        <w:t xml:space="preserve">8. Situação atual e danos à saúde</w:t>
      </w:r>
    </w:p>
    <w:p>
      <w:pPr>
        <w:keepNext/>
        <w:spacing w:after="40" w:before="200"/>
      </w:pPr>
      <w:r>
        <w:rPr>
          <w:b/>
          <w:bCs/>
        </w:rPr>
        <w:t xml:space="preserve">8.1  </w:t>
      </w:r>
      <w:r>
        <w:t xml:space="preserve">Hoje, como é a perda de urina? Constante, durante o dia e a noite? Consegue urinar normalmente também?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8.2  </w:t>
      </w:r>
      <w:r>
        <w:t xml:space="preserve">Quantas fraldas/absorventes usa por dia? Qual tipo e marca? Usa forro de cama, protetor de colchão?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8.3  </w:t>
      </w:r>
      <w:r>
        <w:t xml:space="preserve">Sente dor? Onde, com que frequência e intensidade (0 a 10)?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8.4  </w:t>
      </w:r>
      <w:r>
        <w:t xml:space="preserve">Há cicatrizes ou alterações visíveis no corpo (cicatriz abdominal ampliada, lesões de pele pela fralda, sondas, bolsas)?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8.5  </w:t>
      </w:r>
      <w:r>
        <w:t xml:space="preserve">Consegue manter relações sexuais? Houve dor, constrangimento, afastamento do(a) parceiro(a), separação?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8.6  </w:t>
      </w:r>
      <w:r>
        <w:t xml:space="preserve">Odor, constrangimento em público, necessidade de levar trocas de roupa: como isso afeta o dia a dia?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Style w:val="Heading1"/>
      </w:pPr>
      <w:r>
        <w:t xml:space="preserve">9. Impactos na vida pessoal, profissional e psicológica</w:t>
      </w:r>
    </w:p>
    <w:p>
      <w:pPr>
        <w:keepNext/>
        <w:spacing w:after="40" w:before="200"/>
      </w:pPr>
      <w:r>
        <w:rPr>
          <w:b/>
          <w:bCs/>
        </w:rPr>
        <w:t xml:space="preserve">9.1  </w:t>
      </w:r>
      <w:r>
        <w:t xml:space="preserve">Precisou se afastar do trabalho? Desde quando? Recebeu auxílio-doença (benefício por incapacidade)? Foi demitida ou perdeu clientes/renda?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9.2  </w:t>
      </w:r>
      <w:r>
        <w:t xml:space="preserve">Consegue trabalhar hoje? Em quais atividades está limitada? Precisou mudar de função ou deixou de trabalhar definitivamente?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9.3  </w:t>
      </w:r>
      <w:r>
        <w:t xml:space="preserve">Deixou de frequentar igreja, festas, viagens, casa de parentes, transporte público, por causa da perda de urina?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9.4  </w:t>
      </w:r>
      <w:r>
        <w:t xml:space="preserve">Precisa de ajuda de outra pessoa para tarefas diárias (higiene, troca de fraldas, casa, filhos)? Quem ajuda? É remunerado?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9.5  </w:t>
      </w:r>
      <w:r>
        <w:t xml:space="preserve">Desenvolveu ansiedade, depressão, insônia, isolamento, pensamentos de morte? Tem diagnóstico ou tratamento?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9.6  </w:t>
      </w:r>
      <w:r>
        <w:t xml:space="preserve">Como a família/parceiro(a) foi afetado(a)? Alguém teve que deixar de trabalhar para cuidar dela?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Style w:val="Heading1"/>
      </w:pPr>
      <w:r>
        <w:t xml:space="preserve">10. Despesas suportadas</w:t>
      </w:r>
    </w:p>
    <w:p>
      <w:pPr>
        <w:spacing w:after="120"/>
      </w:pPr>
      <w:r>
        <w:t xml:space="preserve">Levantar valores mensais e totais já gastos, guardando notas fiscais e recibos: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Fraldas / absorventes (R$/mês)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Medicamentos (R$/mês)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Consultas e exames particulares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Cirurgias corretivas / hospital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Fisioterapia pélvica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Psicólogo / psiquiatra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Transporte para tratamentos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Cuidador(a) / ajuda doméstica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Pomadas, lençóis, roupas, produtos de higiene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Outras despesas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11. Contato com o médico/hospital e providências já tomadas</w:t>
      </w:r>
    </w:p>
    <w:p>
      <w:pPr>
        <w:keepNext/>
        <w:spacing w:after="40" w:before="200"/>
      </w:pPr>
      <w:r>
        <w:rPr>
          <w:b/>
          <w:bCs/>
        </w:rPr>
        <w:t xml:space="preserve">11.1  </w:t>
      </w:r>
      <w:r>
        <w:t xml:space="preserve">Reclamou formalmente ao hospital, à ouvidoria, ao plano de saúde, à ANS, ao PROCON ou ao CRM? Quando e qual foi a resposta?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11.2  </w:t>
      </w:r>
      <w:r>
        <w:t xml:space="preserve">O médico ou o hospital reconheceu o problema, ofereceu tratamento gratuito, acordo ou indenização?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11.3  </w:t>
      </w:r>
      <w:r>
        <w:t xml:space="preserve">Tem mensagens de WhatsApp, áudios, e-mails ou gravações de conversas com o médico ou a equipe?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11.4  </w:t>
      </w:r>
      <w:r>
        <w:t xml:space="preserve">Já procurou outro advogado ou ajuizou alguma ação sobre os fatos (inclusive na Defensoria ou Juizado)? Fez boletim de ocorrência?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11.5  </w:t>
      </w:r>
      <w:r>
        <w:t xml:space="preserve">Já solicitou cópia integral do prontuário? Houve recusa ou demora?</w:t>
      </w:r>
    </w:p>
    <w:p>
      <w:pPr>
        <w:pBdr>
          <w:bottom w:val="single" w:color="A6A6A6" w:sz="4" w:space="1"/>
        </w:pBdr>
        <w:spacing w:after="0" w:before="200"/>
      </w:pPr>
    </w:p>
    <w:p>
      <w:pPr>
        <w:pStyle w:val="Heading1"/>
      </w:pPr>
      <w:r>
        <w:t xml:space="preserve">12. Testemunhas</w:t>
      </w:r>
    </w:p>
    <w:p>
      <w:pPr>
        <w:spacing w:after="120"/>
      </w:pPr>
      <w:r>
        <w:t xml:space="preserve">Pessoas que acompanharam a internação, o pós-operatório, as consultas ou que convivem com ela e presenciam as limitações: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Testemunha 1 – nome, telefone, relação, o que sabe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Testemunha 2 – nome, telefone, relação, o que sabe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Testemunha 3 – nome, telefone, relação, o que sabe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13. Checklist de documentos</w:t>
      </w:r>
    </w:p>
    <w:p>
      <w:pPr>
        <w:spacing w:after="60"/>
        <w:ind w:left="360"/>
      </w:pPr>
      <w:r>
        <w:t xml:space="preserve">☐  Documento de identidade, CPF e comprovante de residência atualizado</w:t>
      </w:r>
    </w:p>
    <w:p>
      <w:pPr>
        <w:spacing w:after="60"/>
        <w:ind w:left="360"/>
      </w:pPr>
      <w:r>
        <w:t xml:space="preserve">☐  Comprovante de renda (contracheques, extratos, declaração de IR) – antes e depois da cirurgia</w:t>
      </w:r>
    </w:p>
    <w:p>
      <w:pPr>
        <w:spacing w:after="60"/>
        <w:ind w:left="360"/>
      </w:pPr>
      <w:r>
        <w:t xml:space="preserve">☐  Carteira de trabalho e documentos do INSS (requerimentos, perícias, CNIS)</w:t>
      </w:r>
    </w:p>
    <w:p>
      <w:pPr>
        <w:spacing w:after="60"/>
        <w:ind w:left="360"/>
      </w:pPr>
      <w:r>
        <w:t xml:space="preserve">☐  Carteirinha e contrato do plano de saúde; negativas de cobertura por escrito</w:t>
      </w:r>
    </w:p>
    <w:p>
      <w:pPr>
        <w:spacing w:after="60"/>
        <w:ind w:left="360"/>
      </w:pPr>
      <w:r>
        <w:t xml:space="preserve">☐  Prontuário médico COMPLETO do hospital (descrição cirúrgica, ficha anestésica, evolução médica e de enfermagem, prescrições, sumário de alta)</w:t>
      </w:r>
    </w:p>
    <w:p>
      <w:pPr>
        <w:spacing w:after="60"/>
        <w:ind w:left="360"/>
      </w:pPr>
      <w:r>
        <w:t xml:space="preserve">☐  Termo de consentimento informado assinado</w:t>
      </w:r>
    </w:p>
    <w:p>
      <w:pPr>
        <w:spacing w:after="60"/>
        <w:ind w:left="360"/>
      </w:pPr>
      <w:r>
        <w:t xml:space="preserve">☐  Exames anteriores à cirurgia (ultrassom, ressonância, preventivo, exames laboratoriais)</w:t>
      </w:r>
    </w:p>
    <w:p>
      <w:pPr>
        <w:spacing w:after="60"/>
        <w:ind w:left="360"/>
      </w:pPr>
      <w:r>
        <w:t xml:space="preserve">☐  Laudo anatomopatológico do útero retirado</w:t>
      </w:r>
    </w:p>
    <w:p>
      <w:pPr>
        <w:spacing w:after="60"/>
        <w:ind w:left="360"/>
      </w:pPr>
      <w:r>
        <w:t xml:space="preserve">☐  Exames posteriores que diagnosticaram a fístula/fissura (cistoscopia, tomografia, uretrocistografia etc.)</w:t>
      </w:r>
    </w:p>
    <w:p>
      <w:pPr>
        <w:spacing w:after="60"/>
        <w:ind w:left="360"/>
      </w:pPr>
      <w:r>
        <w:t xml:space="preserve">☐  Relatórios e atestados de urologista, ginecologista, psicólogo/psiquiatra com CID</w:t>
      </w:r>
    </w:p>
    <w:p>
      <w:pPr>
        <w:spacing w:after="60"/>
        <w:ind w:left="360"/>
      </w:pPr>
      <w:r>
        <w:t xml:space="preserve">☐  Receitas médicas e notas fiscais de medicamentos e fraldas</w:t>
      </w:r>
    </w:p>
    <w:p>
      <w:pPr>
        <w:spacing w:after="60"/>
        <w:ind w:left="360"/>
      </w:pPr>
      <w:r>
        <w:t xml:space="preserve">☐  Recibos de consultas, exames, cirurgias, fisioterapia, transporte</w:t>
      </w:r>
    </w:p>
    <w:p>
      <w:pPr>
        <w:spacing w:after="60"/>
        <w:ind w:left="360"/>
      </w:pPr>
      <w:r>
        <w:t xml:space="preserve">☐  Fotografias (fraldas utilizadas, lesões de pele, cicatrizes) – com data</w:t>
      </w:r>
    </w:p>
    <w:p>
      <w:pPr>
        <w:spacing w:after="60"/>
        <w:ind w:left="360"/>
      </w:pPr>
      <w:r>
        <w:t xml:space="preserve">☐  Prints de conversas, áudios e e-mails com médico/hospital/plano</w:t>
      </w:r>
    </w:p>
    <w:p>
      <w:pPr>
        <w:spacing w:after="60"/>
        <w:ind w:left="360"/>
      </w:pPr>
      <w:r>
        <w:t xml:space="preserve">☐  Protocolos de reclamação (ouvidoria, ANS, PROCON, CRM)</w:t>
      </w:r>
    </w:p>
    <w:p>
      <w:pPr>
        <w:spacing w:after="60"/>
        <w:ind w:left="360"/>
      </w:pPr>
      <w:r>
        <w:t xml:space="preserve">☐  Atestados de afastamento do trabalho</w:t>
      </w:r>
    </w:p>
    <w:p>
      <w:pPr>
        <w:spacing w:after="60"/>
        <w:ind w:left="360"/>
      </w:pPr>
      <w:r>
        <w:t xml:space="preserve">☐  Declaração de hipossuficiência (se pedir gratuidade)</w:t>
      </w:r>
    </w:p>
    <w:p>
      <w:pPr>
        <w:spacing w:after="60"/>
        <w:ind w:left="360"/>
      </w:pPr>
      <w:r>
        <w:t xml:space="preserve">☐  Procuração e contrato de honorários assinados</w:t>
      </w:r>
    </w:p>
    <w:p>
      <w:pPr>
        <w:pStyle w:val="Heading1"/>
      </w:pPr>
      <w:r>
        <w:t xml:space="preserve">14. Prazos</w:t>
      </w:r>
    </w:p>
    <w:p>
      <w:pPr>
        <w:keepNext/>
        <w:spacing w:after="40" w:before="200"/>
      </w:pPr>
      <w:r>
        <w:rPr>
          <w:b/>
          <w:bCs/>
        </w:rPr>
        <w:t xml:space="preserve">14.1  </w:t>
      </w:r>
      <w:r>
        <w:t xml:space="preserve">Data em que a cliente teve ciência inequívoca do dano e de sua autoria (diagnóstico da lesão):</w:t>
      </w:r>
    </w:p>
    <w:p>
      <w:pPr>
        <w:pBdr>
          <w:bottom w:val="single" w:color="A6A6A6" w:sz="4" w:space="1"/>
        </w:pBdr>
        <w:spacing w:after="0" w:before="200"/>
      </w:pPr>
    </w:p>
    <w:p>
      <w:pPr>
        <w:keepNext/>
        <w:spacing w:after="40" w:before="200"/>
      </w:pPr>
      <w:r>
        <w:rPr>
          <w:b/>
          <w:bCs/>
        </w:rPr>
        <w:t xml:space="preserve">14.2  </w:t>
      </w:r>
      <w:r>
        <w:t xml:space="preserve">Data limite para ajuizamento (calcular):</w:t>
      </w:r>
    </w:p>
    <w:p>
      <w:pPr>
        <w:pBdr>
          <w:bottom w:val="single" w:color="A6A6A6" w:sz="4" w:space="1"/>
        </w:pBdr>
        <w:spacing w:after="0" w:before="200"/>
      </w:pPr>
    </w:p>
    <w:p>
      <w:pPr>
        <w:pStyle w:val="Heading1"/>
      </w:pPr>
      <w:r>
        <w:t xml:space="preserve">15. Análise preliminar do advogado (uso interno)</w:t>
      </w:r>
    </w:p>
    <w:p>
      <w:pPr>
        <w:pStyle w:val="Heading2"/>
      </w:pPr>
      <w:r>
        <w:t xml:space="preserve">Pontos de investigação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 lesão foi reconhecida e reparada durante a própria cirurgia? Se não, por que não foi identificada (falha de revisão do campo cirúrgico)?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Houve demora no diagnóstico ou conduta inadequada no pós-operatório (alta precoce, sintomas desvalorizados, ausência de encaminhamento)?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O dever de informação foi cumprido? Termo genérico ou ausente reforça a responsabilização, independentemente da técnica empregada.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 técnica e a indicação cirúrgica eram adequadas ao quadro clínico pré-operatório?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O prontuário está completo e coerente? Lacunas e rasuras favorecem a inversão do ônus da prova.</w:t>
      </w:r>
    </w:p>
    <w:p>
      <w:pPr>
        <w:pStyle w:val="Heading2"/>
      </w:pPr>
      <w:r>
        <w:t xml:space="preserve">Fundamentos e pedidos possíveis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Responsabilidade: </w:t>
      </w:r>
      <w:r>
        <w:t xml:space="preserve">médico – subjetiva (art. 14, §4º, CDC; art. 951 CC); hospital e operadora – objetiva e solidária (arts. 7º, 14 e 34 CDC); SUS – objetiva do ente público (art. 37, §6º, CF).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Danos materiais: </w:t>
      </w:r>
      <w:r>
        <w:t xml:space="preserve">despesas já realizadas (danos emergentes) e futuras com tratamento, fraldas e medicamentos (art. 949 CC).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Lucros cessantes e pensão: </w:t>
      </w:r>
      <w:r>
        <w:t xml:space="preserve">pela perda ou redução da capacidade de trabalho (art. 950 CC), inclusive com pedido de pagamento em parcela única.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Danos morais: </w:t>
      </w:r>
      <w:r>
        <w:t xml:space="preserve">sofrimento, humilhação, perda de qualidade de vida e de dignidade.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Danos estéticos: </w:t>
      </w:r>
      <w:r>
        <w:t xml:space="preserve">cumuláveis com os morais (Súmula 387 do STJ).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Prova: </w:t>
      </w:r>
      <w:r>
        <w:t xml:space="preserve">inversão do ônus (art. 6º, VIII, CDC); perícia médica judicial com especialista em urologia/ginecologia; quesitos específicos sobre nexo causal e evitabilidade da lesão.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Tutela de urgência: </w:t>
      </w:r>
      <w:r>
        <w:t xml:space="preserve">custeio imediato de cirurgia corretiva, fraldas e tratamento (art. 300 CPC), especialmente se houver negativa do plano.</w:t>
      </w:r>
    </w:p>
    <w:p>
      <w:pPr>
        <w:pStyle w:val="Heading2"/>
      </w:pPr>
      <w:r>
        <w:t xml:space="preserve">Impressões, estratégia e próximos passos</w:t>
      </w: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pBdr>
          <w:bottom w:val="single" w:color="A6A6A6" w:sz="4" w:space="1"/>
        </w:pBdr>
        <w:spacing w:after="0" w:before="200"/>
      </w:pPr>
    </w:p>
    <w:p>
      <w:pPr>
        <w:spacing w:before="480"/>
      </w:pPr>
      <w:r>
        <w:t xml:space="preserve">Declaro que as informações acima foram prestadas por mim e correspondem à verdade.</w:t>
      </w:r>
    </w:p>
    <w:p>
      <w:pPr>
        <w:spacing w:before="240"/>
      </w:pPr>
      <w:r>
        <w:t xml:space="preserve">Local e data: _______________________________________</w:t>
      </w:r>
    </w:p>
    <w:p>
      <w:pPr>
        <w:spacing w:before="720"/>
        <w:jc w:val="center"/>
      </w:pPr>
      <w:r>
        <w:t xml:space="preserve">_______________________________________________</w:t>
      </w:r>
    </w:p>
    <w:p>
      <w:pPr>
        <w:jc w:val="center"/>
      </w:pPr>
      <w:r>
        <w:t xml:space="preserve">Cliente</w:t>
      </w:r>
    </w:p>
    <w:p>
      <w:pPr>
        <w:spacing w:before="720"/>
        <w:jc w:val="center"/>
      </w:pPr>
      <w:r>
        <w:t xml:space="preserve">_______________________________________________</w:t>
      </w:r>
    </w:p>
    <w:p>
      <w:pPr>
        <w:jc w:val="center"/>
      </w:pPr>
      <w:r>
        <w:t xml:space="preserve">Advogado(a) – OAB nº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Documento confidencial – sigilo profissional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4" w:space="2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E55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Entrevista – Erro Médico em Histerectomia</dc:title>
  <dc:creator>Escritório</dc:creator>
  <cp:lastModifiedBy>Un-named</cp:lastModifiedBy>
  <cp:revision>1</cp:revision>
  <dcterms:created xsi:type="dcterms:W3CDTF">2026-10-20T14:39:00.374Z</dcterms:created>
  <dcterms:modified xsi:type="dcterms:W3CDTF">2026-10-20T14:39:00.374Z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