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both"/>
      </w:pPr>
      <w:r>
        <w:rPr>
          <w:b/>
          <w:bCs/>
        </w:rPr>
        <w:t xml:space="preserve">AO SENHOR COMANDANTE DO </w:t>
      </w:r>
      <w:r>
        <w:rPr>
          <w:b/>
          <w:bCs/>
          <w:b/>
          <w:bCs/>
          <w:shd w:fill="FFF200" w:color="auto" w:val="clear"/>
        </w:rPr>
        <w:t xml:space="preserve">[__º BATALHÃO / DESTACAMENTO]</w:t>
      </w:r>
      <w:r>
        <w:rPr>
          <w:b/>
          <w:bCs/>
        </w:rPr>
        <w:t xml:space="preserve"> DA POLÍCIA MILITAR DO PIAUÍ EM MIGUEL ALVES-PI.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Assunto:</w:t>
      </w:r>
      <w:r>
        <w:t xml:space="preserve"> comunicação prévia de evento público e carreata – 30/10/2026.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RONALDO DE LIMA BARBOSA</w:t>
      </w:r>
      <w:r>
        <w:t xml:space="preserve">, brasileiro, solteiro, Vereador do Município de Miguel Alves-PI, natural de Miguel Alves-PI, nascido em 06/05/1986, filho de Antonia Rodrigues Lima, inscrito no CPF sob o nº 027.258.423-10, residente e domiciliado na Rua Lateral, nº 2698, Bairro Forquilha, Miguel Alves-PI, CEP 64.130-000, por meio de seu advogado, </w:t>
      </w:r>
      <w:r>
        <w:rPr>
          <w:b/>
          <w:bCs/>
        </w:rPr>
        <w:t xml:space="preserve">ANTÔNIO DE PÁDUA SANTOS NETO</w:t>
      </w:r>
      <w:r>
        <w:t xml:space="preserve">, inscrito na OAB-PI sob o nº 21.320, constituído mediante procuração em anexo, com endereço físico na Rua Rio Grande do Sul, nº 1641, Bairro São Miguel, Miguel Alves-PI, CEP 64.130-000, e eletrônico paduanetojus@gmail.com, vem </w:t>
      </w:r>
      <w:r>
        <w:rPr>
          <w:b/>
          <w:bCs/>
        </w:rPr>
        <w:t xml:space="preserve">COMUNICAR</w:t>
      </w:r>
      <w:r>
        <w:t xml:space="preserve">, nos termos do art. 5º, XVI, da Constituição Federal e do art. 1º, § 2º, I, do Decreto Municipal nº 87/2022, a realização de evento público, gratuito e aberto à população, nos seguintes termos: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a)	</w:t>
      </w:r>
      <w:r>
        <w:rPr>
          <w:b/>
          <w:bCs/>
        </w:rPr>
        <w:t xml:space="preserve">Natureza:</w:t>
      </w:r>
      <w:r>
        <w:t xml:space="preserve"> celebração popular pela vitória do Presidente Luiz Inácio Lula da Silva no segundo turno das eleições presidenciais de 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b)	</w:t>
      </w:r>
      <w:r>
        <w:rPr>
          <w:b/>
          <w:bCs/>
        </w:rPr>
        <w:t xml:space="preserve">Data e horário:</w:t>
      </w:r>
      <w:r>
        <w:t xml:space="preserve"> sexta-feira, 30/10/2026, das 19h00 às 04h00 do dia 31/10/2026;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c)	</w:t>
      </w:r>
      <w:r>
        <w:rPr>
          <w:b/>
          <w:bCs/>
        </w:rPr>
        <w:t xml:space="preserve">Local:</w:t>
      </w:r>
      <w:r>
        <w:t xml:space="preserve"> Avenida Marcos Furtado, em frente ao Estádio Municipal Enéas Torres Filho (“O Torrão”), Miguel Alves-PI (Plus Code R493+M8), com palco, som e apresentação de banda;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d)	</w:t>
      </w:r>
      <w:r>
        <w:rPr>
          <w:b/>
          <w:bCs/>
        </w:rPr>
        <w:t xml:space="preserve">Carreata:</w:t>
      </w:r>
      <w:r>
        <w:t xml:space="preserve"> concentração às </w:t>
      </w:r>
      <w:r>
        <w:rPr>
          <w:b/>
          <w:bCs/>
          <w:shd w:fill="FFF200" w:color="auto" w:val="clear"/>
        </w:rPr>
        <w:t xml:space="preserve">[__h__]</w:t>
      </w:r>
      <w:r>
        <w:t xml:space="preserve"> em </w:t>
      </w:r>
      <w:r>
        <w:rPr>
          <w:b/>
          <w:bCs/>
          <w:shd w:fill="FFF200" w:color="auto" w:val="clear"/>
        </w:rPr>
        <w:t xml:space="preserve">[local]</w:t>
      </w:r>
      <w:r>
        <w:t xml:space="preserve">, percurso </w:t>
      </w:r>
      <w:r>
        <w:rPr>
          <w:b/>
          <w:bCs/>
          <w:shd w:fill="FFF200" w:color="auto" w:val="clear"/>
        </w:rPr>
        <w:t xml:space="preserve">[____]</w:t>
      </w:r>
      <w:r>
        <w:t xml:space="preserve">, encerramento no local do evento;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e)	</w:t>
      </w:r>
      <w:r>
        <w:rPr>
          <w:b/>
          <w:bCs/>
        </w:rPr>
        <w:t xml:space="preserve">Público estimado:</w:t>
      </w:r>
      <w:r>
        <w:t xml:space="preserve"> não há estimativa precisa, por se tratar de celebração aberta e de adesão espontânea, podendo superar 250 pessoas;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f)	</w:t>
      </w:r>
      <w:r>
        <w:rPr>
          <w:b/>
          <w:bCs/>
        </w:rPr>
        <w:t xml:space="preserve">Interdição de via requerida ao Município:</w:t>
      </w:r>
      <w:r>
        <w:t xml:space="preserve"> Avenida Marcos Furtado, em frente ao estádio, das </w:t>
      </w:r>
      <w:r>
        <w:rPr>
          <w:b/>
          <w:bCs/>
          <w:shd w:fill="FFF200" w:color="auto" w:val="clear"/>
        </w:rPr>
        <w:t xml:space="preserve">[14h00]</w:t>
      </w:r>
      <w:r>
        <w:t xml:space="preserve"> de 30/10 às </w:t>
      </w:r>
      <w:r>
        <w:rPr>
          <w:b/>
          <w:bCs/>
          <w:shd w:fill="FFF200" w:color="auto" w:val="clear"/>
        </w:rPr>
        <w:t xml:space="preserve">[06h00]</w:t>
      </w:r>
      <w:r>
        <w:t xml:space="preserve"> de 31/10/2026;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g)	</w:t>
      </w:r>
      <w:r>
        <w:rPr>
          <w:b/>
          <w:bCs/>
        </w:rPr>
        <w:t xml:space="preserve">Segurança privada / brigada:</w:t>
      </w:r>
      <w:r>
        <w:t xml:space="preserve"> </w:t>
      </w:r>
      <w:r>
        <w:rPr>
          <w:b/>
          <w:bCs/>
          <w:shd w:fill="FFF200" w:color="auto" w:val="clear"/>
        </w:rPr>
        <w:t xml:space="preserve">[empresa ou equipe, nº de agentes]</w:t>
      </w:r>
      <w:r>
        <w:t xml:space="preserve">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h)	</w:t>
      </w:r>
      <w:r>
        <w:rPr>
          <w:b/>
          <w:bCs/>
        </w:rPr>
        <w:t xml:space="preserve">Contato do responsável:</w:t>
      </w:r>
      <w:r>
        <w:t xml:space="preserve"> </w:t>
      </w:r>
      <w:r>
        <w:rPr>
          <w:b/>
          <w:bCs/>
          <w:shd w:fill="FFF200" w:color="auto" w:val="clear"/>
        </w:rPr>
        <w:t xml:space="preserve">[telefone do Requerente]</w:t>
      </w:r>
      <w:r>
        <w:t xml:space="preserve"> e (86) 9 7400-9869 (advogado).</w:t>
      </w:r>
    </w:p>
    <w:p>
      <w:pPr>
        <w:spacing w:after="60" w:line="360"/>
        <w:ind w:firstLine="850"/>
        <w:jc w:val="both"/>
      </w:pPr>
      <w:r>
        <w:t xml:space="preserve">Solicita, na oportunidade, o apoio de policiamento ostensivo durante a carreata e o evento, colocando-se à disposição para qualquer esclarecimento.</w:t>
      </w:r>
    </w:p>
    <w:p>
      <w:pPr>
        <w:spacing w:after="0"/>
      </w:pPr>
    </w:p>
    <w:p>
      <w:pPr>
        <w:keepNext/>
        <w:spacing w:after="0" w:line="360"/>
        <w:jc w:val="center"/>
      </w:pPr>
      <w:r>
        <w:t xml:space="preserve">Miguel Alves-PI, 27 de outubro de 2026.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rPr>
          <w:b/>
          <w:bCs/>
        </w:rPr>
        <w:t xml:space="preserve">RONALDO DE LIMA BARBOSA</w:t>
      </w:r>
    </w:p>
    <w:p>
      <w:pPr>
        <w:keepNext/>
        <w:spacing w:after="0" w:line="360"/>
        <w:jc w:val="center"/>
      </w:pPr>
      <w:r>
        <w:t xml:space="preserve">Requerente</w:t>
      </w:r>
    </w:p>
    <w:p>
      <w:pPr>
        <w:keepNext/>
        <w:spacing w:after="0"/>
      </w:pPr>
    </w:p>
    <w:p>
      <w:pPr>
        <w:keepNext/>
        <w:spacing w:after="0"/>
      </w:pPr>
    </w:p>
    <w:p>
      <w:pPr>
        <w:keepNext/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keepNext/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Comunicação prévia à PM - evento 30-10-2026 - Ronaldo de Lima Barbosa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