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line="360"/>
        <w:jc w:val="center"/>
      </w:pPr>
      <w:r>
        <w:rPr>
          <w:b/>
          <w:bCs/>
        </w:rPr>
        <w:t xml:space="preserve">DECLARAÇÃO DE RECONHECIMENTO VOLUNTÁRIO DE PATERNIDADE</w:t>
      </w:r>
    </w:p>
    <w:p>
      <w:pPr>
        <w:spacing w:after="120" w:line="360"/>
        <w:ind w:firstLine="850"/>
        <w:jc w:val="both"/>
      </w:pPr>
      <w:r>
        <w:rPr>
          <w:b/>
          <w:bCs/>
        </w:rPr>
        <w:t xml:space="preserve">SÉRGIO ALVES PEREIRA</w:t>
      </w:r>
      <w:r>
        <w:t xml:space="preserve">, brasileiro, solteiro, atualmente recolhido no sistema penal, natural de Teresina/PI, nascido em 10/04/1989, filho de Maria Francisca Ferreira Pontes, inscrito no CPF sob o nº 613.882.673-65, residente e domiciliado na Rua Sossego, nº 415, Centro, Cajueiro da Praia/PI, CEP 64.222-000, </w:t>
      </w:r>
      <w:r>
        <w:rPr>
          <w:b/>
          <w:bCs/>
        </w:rPr>
        <w:t xml:space="preserve">DECLARA</w:t>
      </w:r>
      <w:r>
        <w:t xml:space="preserve">, para fins judiciais e extrajudiciais, de livre e espontânea vontade e sob as penas da lei, que é o </w:t>
      </w:r>
      <w:r>
        <w:rPr>
          <w:b/>
          <w:bCs/>
        </w:rPr>
        <w:t xml:space="preserve">PAI BIOLÓGICO</w:t>
      </w:r>
      <w:r>
        <w:t xml:space="preserve"> da menor </w:t>
      </w:r>
      <w:r>
        <w:rPr>
          <w:b/>
          <w:bCs/>
        </w:rPr>
        <w:t xml:space="preserve">THAUARA LÍS DA SILVA</w:t>
      </w:r>
      <w:r>
        <w:t xml:space="preserve">, nascida em 22/03/2025, no Município de Cajueiro da Praia/PI, inscrita no CPF sob o nº 132.517.193-00, filha de Thaiane Silva Araújo, com nascimento registrado no Cartório do Primeiro Ofício do Registro Civil de Camocim/CE, sob a matrícula nº 015826 01 55 2025 1 00071 040 0048483 06 (Livro A-71, folhas 040, termo nº 48483), e, por meio deste instrumento particular, </w:t>
      </w:r>
      <w:r>
        <w:rPr>
          <w:b/>
          <w:bCs/>
        </w:rPr>
        <w:t xml:space="preserve">RECONHECE EXPRESSAMENTE A PATERNIDADE</w:t>
      </w:r>
      <w:r>
        <w:t xml:space="preserve"> da referida criança, nos termos do art. 227, § 6º, da Constituição Federal, do art. 1.609, II, do Código Civil e do art. 1º, II, da Lei nº 8.560/1992.</w:t>
      </w:r>
    </w:p>
    <w:p>
      <w:pPr>
        <w:spacing w:after="120" w:line="360"/>
        <w:ind w:firstLine="850"/>
        <w:jc w:val="both"/>
      </w:pPr>
      <w:r>
        <w:t xml:space="preserve">O declarante concorda e requer que seja averbada a paternidade no registro de nascimento da criança, com a inclusão de seu nome como genitor e do nome de sua genitora, Maria Francisca Ferreira Pontes, como avó paterna, bem como a consequente alteração do nome da criança, caso assim se requeira, com o acréscimo do patronímico paterno.</w:t>
      </w:r>
    </w:p>
    <w:p>
      <w:pPr>
        <w:spacing w:after="120" w:line="360"/>
        <w:ind w:firstLine="850"/>
        <w:jc w:val="both"/>
      </w:pPr>
      <w:r>
        <w:t xml:space="preserve">Declara, ainda, estar ciente de que o reconhecimento ora efetuado é irrevogável (art. 1.610 do Código Civil e art. 1º da Lei nº 8.560/1992) e de que dele decorrem todos os direitos e deveres inerentes ao poder familiar, inclusive o dever de prestar alimentos, dispensando a realização de exame de DNA para tal fim.</w:t>
      </w:r>
    </w:p>
    <w:p>
      <w:pPr>
        <w:spacing w:after="120" w:line="360"/>
        <w:ind w:firstLine="850"/>
        <w:jc w:val="both"/>
      </w:pPr>
      <w:r>
        <w:t xml:space="preserve">Por ser expressão da verdade, firma a presente declaração.</w:t>
      </w:r>
    </w:p>
    <w:p>
      <w:pPr>
        <w:spacing w:after="0"/>
      </w:pPr>
    </w:p>
    <w:p>
      <w:pPr>
        <w:spacing w:after="0" w:line="360"/>
        <w:jc w:val="center"/>
      </w:pPr>
      <w:r>
        <w:t xml:space="preserve">Cajueiro da Praia-PI, 18 de outubro de 2026.</w:t>
      </w:r>
    </w:p>
    <w:p>
      <w:pPr>
        <w:spacing w:after="0"/>
      </w:pPr>
    </w:p>
    <w:p>
      <w:pPr>
        <w:spacing w:after="0"/>
      </w:pPr>
    </w:p>
    <w:p>
      <w:pPr>
        <w:spacing w:after="0" w:line="360"/>
        <w:jc w:val="center"/>
      </w:pPr>
      <w:r>
        <w:t xml:space="preserve">_____________________________________________</w:t>
      </w:r>
    </w:p>
    <w:p>
      <w:pPr>
        <w:spacing w:after="0" w:line="360"/>
        <w:jc w:val="center"/>
      </w:pPr>
      <w:r>
        <w:rPr>
          <w:b/>
          <w:bCs/>
        </w:rPr>
        <w:t xml:space="preserve">SÉRGIO ALVES PEREIRA</w:t>
      </w:r>
    </w:p>
    <w:p>
      <w:pPr>
        <w:spacing w:after="0" w:line="360"/>
        <w:jc w:val="center"/>
      </w:pPr>
      <w:r>
        <w:t xml:space="preserve">CPF nº 613.882.673-65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