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ДОПОЛНИТЕЛЬНАЯ ПРОФЕССИОНАЛЬНАЯ ПРОГРАММА</w:t>
        <w:br/>
        <w:t>повышения квалификации</w:t>
        <w:br/>
        <w:t>«Нейросети в работе преподавателя»</w:t>
      </w:r>
    </w:p>
    <w:p>
      <w:pPr>
        <w:jc w:val="center"/>
      </w:pPr>
      <w:r>
        <w:rPr>
          <w:rFonts w:ascii="Times New Roman" w:hAnsi="Times New Roman"/>
          <w:sz w:val="24"/>
        </w:rPr>
        <w:br/>
        <w:t>Санкт-Петербург</w:t>
        <w:br/>
        <w:t>2026</w:t>
      </w:r>
    </w:p>
    <w:p>
      <w:r>
        <w:br w:type="page"/>
      </w:r>
    </w:p>
    <w:p>
      <w:pPr>
        <w:pStyle w:val="Heading1"/>
      </w:pPr>
      <w:r>
        <w:t>УЧЕБНЫЙ ПЛАН</w:t>
      </w:r>
    </w:p>
    <w:p>
      <w:r>
        <w:t>Цель: формирование и развитие профессиональных компетенций преподавателей СПО в области применения технологий искусственного интеллекта для повышения эффективности образовательного процесса</w:t>
      </w:r>
    </w:p>
    <w:p>
      <w:r>
        <w:t>Категория слушателей: преподаватели среднего профессионального образования</w:t>
      </w:r>
    </w:p>
    <w:p>
      <w:r>
        <w:t>Календарный учебный график:</w:t>
      </w:r>
    </w:p>
    <w:p>
      <w:pPr>
        <w:pStyle w:val="ListBullet"/>
      </w:pPr>
      <w:r>
        <w:t>Объем программы: 36 академических часов</w:t>
      </w:r>
    </w:p>
    <w:p>
      <w:pPr>
        <w:pStyle w:val="ListBullet"/>
      </w:pPr>
      <w:r>
        <w:t>Режим занятий: 4 академических часа в день</w:t>
      </w:r>
    </w:p>
    <w:p>
      <w:pPr>
        <w:pStyle w:val="ListBullet"/>
      </w:pPr>
      <w:r>
        <w:t>Общая продолжительность: 9 занятий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Наименование занятий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Всего часов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Лекции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Практика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Форма контроля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Этические и правовые аспекты ИИ + Введение в нейросети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Устный опрос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Инструменты ИИ: обзор и начало работы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Практическое задание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Промпт-инжиниринг для педагога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Практическое задание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Генерация текстов лекций и объяснений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Практическое задание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Создание тестов, заданий и кейсов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Практическое задание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Визуализация и презентации с помощью ИИ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Практическое задание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Мультимедиа: изображения, видео, аудио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Практическое задание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Оценка, обратная связь и персонализация с помощью ИИ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Практическое задание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Итоговая аттестация: защита проекта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Защита практической работы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Итого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36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32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I. Пояснительная записка</w:t>
      </w:r>
    </w:p>
    <w:p>
      <w:pPr>
        <w:pStyle w:val="Heading2"/>
      </w:pPr>
      <w:r>
        <w:t>1.1. Цели программы</w:t>
      </w:r>
    </w:p>
    <w:p>
      <w:r>
        <w:t>Сформировать у слушателей систему практических навыков использования нейросетей и инструментов ИИ в профессиональной педагогической деятельности: при подготовке учебных материалов, разработке тестов и заданий, создании визуального и мультимедийного контента, оценке работ обучающихся.</w:t>
      </w:r>
    </w:p>
    <w:p>
      <w:pPr>
        <w:pStyle w:val="Heading2"/>
      </w:pPr>
      <w:r>
        <w:t>1.2. Задачи программы</w:t>
      </w:r>
    </w:p>
    <w:p>
      <w:pPr>
        <w:pStyle w:val="ListBullet"/>
      </w:pPr>
      <w:r>
        <w:t>Познакомить слушателей с основными понятиями и возможностями современных нейросетей</w:t>
      </w:r>
    </w:p>
    <w:p>
      <w:pPr>
        <w:pStyle w:val="ListBullet"/>
      </w:pPr>
      <w:r>
        <w:t>Научить эффективно формулировать запросы (промпты) для получения качественного результата</w:t>
      </w:r>
    </w:p>
    <w:p>
      <w:pPr>
        <w:pStyle w:val="ListBullet"/>
      </w:pPr>
      <w:r>
        <w:t>Сформировать навыки использования ИИ для создания текстовых учебных материалов, презентаций, тестов и заданий</w:t>
      </w:r>
    </w:p>
    <w:p>
      <w:pPr>
        <w:pStyle w:val="ListBullet"/>
      </w:pPr>
      <w:r>
        <w:t>Развить умение генерировать изображения, видео- и аудиоматериалы для занятий</w:t>
      </w:r>
    </w:p>
    <w:p>
      <w:pPr>
        <w:pStyle w:val="ListBullet"/>
      </w:pPr>
      <w:r>
        <w:t>Обучить применению нейросетей для автоматизации проверки работ и персонализации обучения</w:t>
      </w:r>
    </w:p>
    <w:p>
      <w:pPr>
        <w:pStyle w:val="ListBullet"/>
      </w:pPr>
      <w:r>
        <w:t>Сформировать понимание этических и правовых границ использования ИИ в образовании</w:t>
      </w:r>
    </w:p>
    <w:p>
      <w:pPr>
        <w:pStyle w:val="Heading2"/>
      </w:pPr>
      <w:r>
        <w:t>1.3. Актуальность программы</w:t>
      </w:r>
    </w:p>
    <w:p>
      <w:r>
        <w:t>Искусственный интеллект стремительно проникает во все сферы, включая образование. Преподаватели, владеющие инструментами ИИ, получают значительное преимущество: сокращают время на подготовку материалов в 3–5 раз, повышают вовлечённость студентов и качество обратной связи. Программа закрывает разрыв между наличием технологий и готовностью педагогов их применять.</w:t>
      </w:r>
    </w:p>
    <w:p>
      <w:pPr>
        <w:pStyle w:val="Heading2"/>
      </w:pPr>
      <w:r>
        <w:t>1.4. Уникальность программы</w:t>
      </w:r>
    </w:p>
    <w:p>
      <w:pPr>
        <w:pStyle w:val="ListBullet"/>
      </w:pPr>
      <w:r>
        <w:t>89 % учебного времени — практическая работа на каждом занятии</w:t>
      </w:r>
    </w:p>
    <w:p>
      <w:pPr>
        <w:pStyle w:val="ListBullet"/>
      </w:pPr>
      <w:r>
        <w:t>Все инструменты — бесплатные или условно-бесплатные, доступные в РФ</w:t>
      </w:r>
    </w:p>
    <w:p>
      <w:pPr>
        <w:pStyle w:val="ListBullet"/>
      </w:pPr>
      <w:r>
        <w:t>Готовые сценарии и шаблоны промптов для каждой педагогической задачи</w:t>
      </w:r>
    </w:p>
    <w:p>
      <w:pPr>
        <w:pStyle w:val="ListBullet"/>
      </w:pPr>
      <w:r>
        <w:t>Упор на адаптацию под дисциплину каждого слушателя</w:t>
      </w:r>
    </w:p>
    <w:p>
      <w:pPr>
        <w:pStyle w:val="ListBullet"/>
      </w:pPr>
      <w:r>
        <w:t>Итоговый проект — портфолио учебных материалов, готовых к использованию</w:t>
      </w:r>
    </w:p>
    <w:p>
      <w:pPr>
        <w:pStyle w:val="Heading2"/>
      </w:pPr>
      <w:r>
        <w:t>1.5. Связь с профессиональным стандартом</w:t>
      </w:r>
    </w:p>
    <w:p>
      <w:r>
        <w:t>Программа разработана с учётом требований профессионального стандарта «Педагог профессионального обучения, профессионального образования и дополнительного профессионального образования» (утв. Приказом Минтруда России от 08.09.2015 № 608н).</w:t>
      </w:r>
    </w:p>
    <w:p>
      <w:pPr>
        <w:pStyle w:val="Heading2"/>
      </w:pPr>
      <w:r>
        <w:t>1.6. Практическая значимость</w:t>
      </w:r>
    </w:p>
    <w:p>
      <w:r>
        <w:t>Каждый слушатель к концу курса создаёт портфолио из реальных учебных материалов по своей дисциплине: текст лекции, тест, презентация, изображение, задание с обратной связью — всё сгенерированное с помощью нейросетей и адаптированное под свою учебную программу.</w:t>
      </w:r>
    </w:p>
    <w:p>
      <w:pPr>
        <w:pStyle w:val="Heading2"/>
      </w:pPr>
      <w:r>
        <w:t>1.7. Структура программы</w:t>
      </w:r>
    </w:p>
    <w:p>
      <w:r>
        <w:t>Программа состоит из девяти занятий. Первое занятие формирует ответственное отношение к использованию ИИ и базовые понятия; занятия 2–3 — работа с инструментами и промптами; занятия 4–8 — прикладные блоки под конкретные педагогические задачи; занятие 9 — итоговая аттестация.</w:t>
      </w:r>
    </w:p>
    <w:p>
      <w:pPr>
        <w:pStyle w:val="Heading2"/>
      </w:pPr>
      <w:r>
        <w:t>1.8. Организационно-педагогические условия</w:t>
      </w:r>
    </w:p>
    <w:p>
      <w:pPr>
        <w:pStyle w:val="ListBullet"/>
      </w:pPr>
      <w:r>
        <w:t>Занятия проводятся в компьютерном классе (или на личных устройствах слушателей) с доступом в интернет</w:t>
      </w:r>
    </w:p>
    <w:p>
      <w:pPr>
        <w:pStyle w:val="ListBullet"/>
      </w:pPr>
      <w:r>
        <w:t>Для каждого занятия подготовлены пошаговые инструкции и чек-листы</w:t>
      </w:r>
    </w:p>
    <w:p>
      <w:pPr>
        <w:pStyle w:val="ListBullet"/>
      </w:pPr>
      <w:r>
        <w:t>Используются сервисы: ChatGPT (или российские аналоги YandexGPT, GigaChat), Kandinsky, Шедеврум, Gamma.app, онлайн-доска</w:t>
      </w:r>
    </w:p>
    <w:p>
      <w:pPr>
        <w:pStyle w:val="ListBullet"/>
      </w:pPr>
      <w:r>
        <w:t>Допускается дистанционный формат с синхронными онлайн-занятиями</w:t>
      </w:r>
    </w:p>
    <w:p>
      <w:pPr>
        <w:pStyle w:val="Heading2"/>
      </w:pPr>
      <w:r>
        <w:t>Соответствие трудовым функциям профессионального стандарта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Трудовая функция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Трудовые действия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Формируется на занятиях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А/01.6 — Организация учебной деятельности обучающихся по освоению учебных предметов, курсов, дисциплин (модулей) программ СПО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Формирование готовности к применению ИИ для разработки дидактических материалов, адаптация содержания под уровень подготовки студентов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1–7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А/02.6 — Педагогический контроль и оценка освоения образовательной программы СПО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Использование ИИ для автоматизации проверки работ, анализа ответов, персонализации обратной связи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В/03.6 — Разработка программно-методического обеспечения учебных предметов, курсов, дисциплин (модулей) программ СПО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Создание учебных текстов, тестов, кейсов, презентаций, визуальных материалов с помощью нейросетей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3–7</w:t>
            </w:r>
          </w:p>
        </w:tc>
      </w:tr>
    </w:tbl>
    <w:p>
      <w:r>
        <w:br w:type="page"/>
      </w:r>
    </w:p>
    <w:p>
      <w:pPr>
        <w:pStyle w:val="Heading1"/>
      </w:pPr>
      <w:r>
        <w:t>II. Требования к уровню освоения содержания учебной программы</w:t>
      </w:r>
    </w:p>
    <w:p>
      <w:r>
        <w:t>В результате освоения программы обучающийся должен:</w:t>
      </w:r>
    </w:p>
    <w:p>
      <w:pPr>
        <w:pStyle w:val="Heading2"/>
      </w:pPr>
      <w:r>
        <w:t>Знать:</w:t>
      </w:r>
    </w:p>
    <w:p>
      <w:pPr>
        <w:pStyle w:val="ListBullet"/>
      </w:pPr>
      <w:r>
        <w:t>базовые принципы работы генеративных нейросетей</w:t>
      </w:r>
    </w:p>
    <w:p>
      <w:pPr>
        <w:pStyle w:val="ListBullet"/>
      </w:pPr>
      <w:r>
        <w:t>возможности и ограничения популярных ИИ-инструментов, доступных в РФ</w:t>
      </w:r>
    </w:p>
    <w:p>
      <w:pPr>
        <w:pStyle w:val="ListBullet"/>
      </w:pPr>
      <w:r>
        <w:t>этические и правовые нормы использования ИИ в образовании</w:t>
      </w:r>
    </w:p>
    <w:p>
      <w:pPr>
        <w:pStyle w:val="Heading2"/>
      </w:pPr>
      <w:r>
        <w:t>Уметь и владеть:</w:t>
      </w:r>
    </w:p>
    <w:p>
      <w:pPr>
        <w:pStyle w:val="ListBullet"/>
      </w:pPr>
      <w:r>
        <w:t>формулировать промпты для решения конкретных педагогических задач</w:t>
      </w:r>
    </w:p>
    <w:p>
      <w:pPr>
        <w:pStyle w:val="ListBullet"/>
      </w:pPr>
      <w:r>
        <w:t>создавать тексты лекций, объяснений, примеров с помощью нейросетей</w:t>
      </w:r>
    </w:p>
    <w:p>
      <w:pPr>
        <w:pStyle w:val="ListBullet"/>
      </w:pPr>
      <w:r>
        <w:t>генерировать тесты, практические задания и кейсы</w:t>
      </w:r>
    </w:p>
    <w:p>
      <w:pPr>
        <w:pStyle w:val="ListBullet"/>
      </w:pPr>
      <w:r>
        <w:t>разрабатывать презентации с помощью ИИ-инструментов</w:t>
      </w:r>
    </w:p>
    <w:p>
      <w:pPr>
        <w:pStyle w:val="ListBullet"/>
      </w:pPr>
      <w:r>
        <w:t>создавать изображения, видео- и аудиоматериалы для учебных целей</w:t>
      </w:r>
    </w:p>
    <w:p>
      <w:pPr>
        <w:pStyle w:val="ListBullet"/>
      </w:pPr>
      <w:r>
        <w:t>применять нейросети для анализа ответов и автоматизации обратной связи</w:t>
      </w:r>
    </w:p>
    <w:p>
      <w:pPr>
        <w:pStyle w:val="ListBullet"/>
      </w:pPr>
      <w:r>
        <w:t>оценивать корректность и безопасность результатов работы нейросетей</w:t>
      </w:r>
    </w:p>
    <w:p>
      <w:r>
        <w:br w:type="page"/>
      </w:r>
    </w:p>
    <w:p>
      <w:pPr>
        <w:pStyle w:val="Heading1"/>
      </w:pPr>
      <w:r>
        <w:t>III. Календарный график учебного процесса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Занятие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Темы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Часов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Занятие 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Этика и право (2 ч) + Введение в нейросети (2 ч)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Занятие 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Обзор инструментов ИИ (2 ч) + Сравнение моделей (2 ч)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Занятие 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Промпт-инжиниринг: структура промпта (2 ч) + Библиотека шаблонов (2 ч)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Занятие 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Генерация текстов лекций (2 ч) + Дидактические материалы (2 ч)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Занятие 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Тестовые задания (2 ч) + Кейсы и ситуационные задачи (2 ч)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Занятие 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Презентации через ИИ (2 ч) + Базовая генерация изображений (2 ч)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Занятие 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Продвинутая работа с изображениями (2 ч) + Видео и аудио (2 ч)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Занятие 8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Проверка работ (2 ч) + Персонализация обучения (2 ч)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Занятие 9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Консультация по проекту (2 ч) + Защита проектов (2 ч)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</w:tr>
    </w:tbl>
    <w:p>
      <w:r>
        <w:br w:type="page"/>
      </w:r>
    </w:p>
    <w:p>
      <w:pPr>
        <w:pStyle w:val="Heading1"/>
      </w:pPr>
      <w:r>
        <w:t>IV. Оценочные материалы</w:t>
      </w:r>
    </w:p>
    <w:p>
      <w:r>
        <w:t>Текущий контроль: устный опрос, проверка практических заданий после каждого занятия.</w:t>
      </w:r>
    </w:p>
    <w:p>
      <w:r>
        <w:t>Итоговая аттестация: защита практической работы — портфолио, включающего:</w:t>
      </w:r>
    </w:p>
    <w:p>
      <w:pPr>
        <w:pStyle w:val="ListBullet"/>
      </w:pPr>
      <w:r>
        <w:t>текст лекции или объяснения по теме дисциплины слушателя</w:t>
      </w:r>
    </w:p>
    <w:p>
      <w:pPr>
        <w:pStyle w:val="ListBullet"/>
      </w:pPr>
      <w:r>
        <w:t>комплект из 5 тестовых заданий или 2 кейсов</w:t>
      </w:r>
    </w:p>
    <w:p>
      <w:pPr>
        <w:pStyle w:val="ListBullet"/>
      </w:pPr>
      <w:r>
        <w:t>презентацию (3–5 слайдов)</w:t>
      </w:r>
    </w:p>
    <w:p>
      <w:pPr>
        <w:pStyle w:val="ListBullet"/>
      </w:pPr>
      <w:r>
        <w:t>изображение для учебного материала</w:t>
      </w:r>
    </w:p>
    <w:p>
      <w:pPr>
        <w:pStyle w:val="ListBullet"/>
      </w:pPr>
      <w:r>
        <w:t>сценарий использования ИИ для проверки работ или обратной связи</w:t>
      </w:r>
    </w:p>
    <w:p>
      <w:pPr>
        <w:pStyle w:val="Heading2"/>
      </w:pPr>
      <w:r>
        <w:t>Критерии оценивания итоговой практической работы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Критерии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Оценка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Работа выполнена полностью, все элементы портфолио представлены, промпты оптимизированы, материалы готовы к использованию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отлично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Есть недочёты в оформлении или качестве промптов, но все элементы портфолио представлены, материалы пригодны после доработки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хорошо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Работа выполнена не полностью (менее 3 из 5 элементов), промпты не оптимизированы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удовлетворительно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Задание не выполнено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неудовлетворительно</w:t>
            </w:r>
          </w:p>
        </w:tc>
      </w:tr>
    </w:tbl>
    <w:p>
      <w:r>
        <w:br w:type="page"/>
      </w:r>
    </w:p>
    <w:p>
      <w:pPr>
        <w:pStyle w:val="Heading1"/>
      </w:pPr>
      <w:r>
        <w:t>V. Содержание программы</w:t>
      </w:r>
    </w:p>
    <w:p>
      <w:pPr>
        <w:pStyle w:val="Heading2"/>
      </w:pPr>
      <w:r>
        <w:t>Занятие 1. Этические и правовые аспекты использования ИИ в образовании + Введение в нейросети (4 часа)</w:t>
      </w:r>
    </w:p>
    <w:p>
      <w:r>
        <w:t>Учебно-тематический план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Тема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Всего часов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Лекции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Практика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1.1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Этика и правовые аспекты использования ИИ в образовании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1.2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Основные понятия: нейросети, ИИ, машинное обучение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</w:tr>
    </w:tbl>
    <w:p>
      <w:r>
        <w:t>Содержание тем:</w:t>
      </w:r>
    </w:p>
    <w:p>
      <w:r>
        <w:rPr>
          <w:rFonts w:ascii="Times New Roman" w:hAnsi="Times New Roman"/>
          <w:b/>
          <w:sz w:val="24"/>
        </w:rPr>
        <w:t>Тема 1.1. Этика и правовые аспекты использования ИИ в образовании</w:t>
      </w:r>
    </w:p>
    <w:p>
      <w:r>
        <w:t>Когда использование ИИ уместно, а когда нет. Прозрачность: сообщать ли студентам, что материал создан ИИ. Ответственность за результат. Авторское право на сгенерированный контент. Академическая честность: как отличить самостоятельную работу студента от сгенерированной. Федеральный закон «Об образовании в РФ» и ИИ. Практика: разбор кейсов — этические дилеммы; выработка «Правил использования ИИ» для своей группы.</w:t>
      </w:r>
    </w:p>
    <w:p>
      <w:r>
        <w:rPr>
          <w:rFonts w:ascii="Times New Roman" w:hAnsi="Times New Roman"/>
          <w:b/>
          <w:sz w:val="24"/>
        </w:rPr>
        <w:t>Тема 1.2. Основные понятия: нейросети, ИИ, машинное обучение</w:t>
      </w:r>
    </w:p>
    <w:p>
      <w:r>
        <w:t>Что такое нейросеть простыми словами. Как нейросети «понимают» текст и создают изображения. Демонстрация возможностей: генерация текста, ответы на вопросы, создание картинок. Обзор педагогических задач, которые решают нейросети. Практика: знакомство с интерфейсом ChatGPT / GigaChat — первый диалог, простые запросы. Составление списка из 5–10 задач для своей дисциплины.</w:t>
      </w:r>
    </w:p>
    <w:p>
      <w:pPr>
        <w:pStyle w:val="Heading3"/>
      </w:pPr>
      <w:r>
        <w:t>Контрольные вопросы:</w:t>
      </w:r>
    </w:p>
    <w:p>
      <w:pPr>
        <w:pStyle w:val="ListBullet"/>
      </w:pPr>
      <w:r>
        <w:t>Какие этические ограничения использования ИИ в образовании вы считаете главными и почему?</w:t>
      </w:r>
    </w:p>
    <w:p>
      <w:pPr>
        <w:pStyle w:val="ListBullet"/>
      </w:pPr>
      <w:r>
        <w:t>Чем отличается генеративная нейросеть от поисковой системы?</w:t>
      </w:r>
    </w:p>
    <w:p>
      <w:pPr>
        <w:pStyle w:val="ListBullet"/>
      </w:pPr>
      <w:r>
        <w:t>Перечислите 3 педагогические задачи, которые можно решить с помощью нейросети уже сегодня.</w:t>
      </w:r>
    </w:p>
    <w:p/>
    <w:p>
      <w:pPr>
        <w:pStyle w:val="Heading2"/>
      </w:pPr>
      <w:r>
        <w:t>Занятие 2. Инструменты ИИ: обзор и начало работы (4 часа)</w:t>
      </w:r>
    </w:p>
    <w:p>
      <w:r>
        <w:t>Учебно-тематический план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Тема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Всего часов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Лекции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Практика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2.1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Обзор популярных нейросетей: ChatGPT, Claude, YandexGPT, GigaChat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2.2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Регистрация, настройка и сравнение моделей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</w:tbl>
    <w:p>
      <w:r>
        <w:t>Содержание тем:</w:t>
      </w:r>
    </w:p>
    <w:p>
      <w:r>
        <w:rPr>
          <w:rFonts w:ascii="Times New Roman" w:hAnsi="Times New Roman"/>
          <w:b/>
          <w:sz w:val="24"/>
        </w:rPr>
        <w:t>Тема 2.1. Обзор популярных нейросетей: ChatGPT, Claude, YandexGPT, GigaChat</w:t>
      </w:r>
    </w:p>
    <w:p>
      <w:r>
        <w:t>Сравнение возможностей текстовых нейросетей, доступных в РФ. Особенности каждой модели: чем отличаются, что лучше для разных задач. Режимы и контекст. Ограничения бесплатных версий.</w:t>
      </w:r>
    </w:p>
    <w:p>
      <w:r>
        <w:rPr>
          <w:rFonts w:ascii="Times New Roman" w:hAnsi="Times New Roman"/>
          <w:b/>
          <w:sz w:val="24"/>
        </w:rPr>
        <w:t>Тема 2.2. Регистрация, настройка и сравнение моделей</w:t>
      </w:r>
    </w:p>
    <w:p>
      <w:r>
        <w:t>Практика: регистрация и настройка аккаунтов. Работа с несколькими моделями — сравнение ответов на один и тот же запрос. Выбор лучшего инструмента под свою задачу. Создание «шпаргалки» по инструментам.</w:t>
      </w:r>
    </w:p>
    <w:p>
      <w:pPr>
        <w:pStyle w:val="Heading3"/>
      </w:pPr>
      <w:r>
        <w:t>Контрольные вопросы:</w:t>
      </w:r>
    </w:p>
    <w:p>
      <w:pPr>
        <w:pStyle w:val="ListBullet"/>
      </w:pPr>
      <w:r>
        <w:t>Какие текстовые нейросети доступны в РФ и в чём их основные различия?</w:t>
      </w:r>
    </w:p>
    <w:p>
      <w:pPr>
        <w:pStyle w:val="ListBullet"/>
      </w:pPr>
      <w:r>
        <w:t>По каким критериям выбирать нейросеть для конкретной педагогической задачи?</w:t>
      </w:r>
    </w:p>
    <w:p>
      <w:pPr>
        <w:pStyle w:val="ListBullet"/>
      </w:pPr>
      <w:r>
        <w:t>Какие ограничения есть у бесплатных версий ИИ-инструментов?</w:t>
      </w:r>
    </w:p>
    <w:p/>
    <w:p>
      <w:pPr>
        <w:pStyle w:val="Heading2"/>
      </w:pPr>
      <w:r>
        <w:t>Занятие 3. Промпт-инжиниринг для педагога (4 часа)</w:t>
      </w:r>
    </w:p>
    <w:p>
      <w:r>
        <w:t>Учебно-тематический план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Тема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Всего часов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Лекции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Практика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3.1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Структура хорошего промпта и типичные ошибки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3.2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Создание библиотеки шаблонов промптов для преподавателя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</w:tbl>
    <w:p>
      <w:r>
        <w:t>Содержание тем:</w:t>
      </w:r>
    </w:p>
    <w:p>
      <w:r>
        <w:rPr>
          <w:rFonts w:ascii="Times New Roman" w:hAnsi="Times New Roman"/>
          <w:b/>
          <w:sz w:val="24"/>
        </w:rPr>
        <w:t>Тема 3.1. Структура хорошего промпта и типичные ошибки</w:t>
      </w:r>
    </w:p>
    <w:p>
      <w:r>
        <w:t>Структура хорошего промпта: роль, задача, контекст, формат, ограничения. Типичные ошибки. Цепочки промптов. Практика: трансформация плохого запроса в хороший.</w:t>
      </w:r>
    </w:p>
    <w:p>
      <w:r>
        <w:rPr>
          <w:rFonts w:ascii="Times New Roman" w:hAnsi="Times New Roman"/>
          <w:b/>
          <w:sz w:val="24"/>
        </w:rPr>
        <w:t>Тема 3.2. Создание библиотеки шаблонов промптов для преподавателя</w:t>
      </w:r>
    </w:p>
    <w:p>
      <w:r>
        <w:t>Практика: создание библиотеки шаблонов промптов для типовых задач преподавателя: объяснение темы, генерация вопроса, создание примера, адаптация текста, формулировка задания. Минимум 7 шаблонов под свою дисциплину.</w:t>
      </w:r>
    </w:p>
    <w:p>
      <w:pPr>
        <w:pStyle w:val="Heading3"/>
      </w:pPr>
      <w:r>
        <w:t>Контрольные вопросы:</w:t>
      </w:r>
    </w:p>
    <w:p>
      <w:pPr>
        <w:pStyle w:val="ListBullet"/>
      </w:pPr>
      <w:r>
        <w:t>Из каких элементов состоит хорошо сформулированный промпт?</w:t>
      </w:r>
    </w:p>
    <w:p>
      <w:pPr>
        <w:pStyle w:val="ListBullet"/>
      </w:pPr>
      <w:r>
        <w:t>Какие типичные ошибки допускают начинающие пользователи при составлении запросов?</w:t>
      </w:r>
    </w:p>
    <w:p>
      <w:pPr>
        <w:pStyle w:val="ListBullet"/>
      </w:pPr>
      <w:r>
        <w:t>Приведите пример «цепочки промптов» для подготовки учебного материала.</w:t>
      </w:r>
    </w:p>
    <w:p/>
    <w:p>
      <w:pPr>
        <w:pStyle w:val="Heading2"/>
      </w:pPr>
      <w:r>
        <w:t>Занятие 4. Генерация текстов лекций и объяснений (4 часа)</w:t>
      </w:r>
    </w:p>
    <w:p>
      <w:r>
        <w:t>Учебно-тематический план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Тема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Всего часов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Лекции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Практика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4.1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Адаптация текста под уровень СПО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4.2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Создание дидактических материалов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</w:tbl>
    <w:p>
      <w:r>
        <w:t>Содержание тем:</w:t>
      </w:r>
    </w:p>
    <w:p>
      <w:r>
        <w:rPr>
          <w:rFonts w:ascii="Times New Roman" w:hAnsi="Times New Roman"/>
          <w:b/>
          <w:sz w:val="24"/>
        </w:rPr>
        <w:t>Тема 4.1. Адаптация текста под уровень СПО</w:t>
      </w:r>
    </w:p>
    <w:p>
      <w:r>
        <w:t>Упрощение сложного, добавление примеров, переформулировка. Генерация введения, объяснения, резюме. Настройка стиля, объёма, уровня сложности. Практика: генерация текста лекции по своей дисциплине с заданными параметрами.</w:t>
      </w:r>
    </w:p>
    <w:p>
      <w:r>
        <w:rPr>
          <w:rFonts w:ascii="Times New Roman" w:hAnsi="Times New Roman"/>
          <w:b/>
          <w:sz w:val="24"/>
        </w:rPr>
        <w:t>Тема 4.2. Создание дидактических материалов</w:t>
      </w:r>
    </w:p>
    <w:p>
      <w:r>
        <w:t>Создание дидактических материалов: памятки, инструкции, алгоритмы, схемы. Практика: генерация 3 дидактических материалов разных типов по своей теме.</w:t>
      </w:r>
    </w:p>
    <w:p>
      <w:pPr>
        <w:pStyle w:val="Heading3"/>
      </w:pPr>
      <w:r>
        <w:t>Контрольные вопросы:</w:t>
      </w:r>
    </w:p>
    <w:p>
      <w:pPr>
        <w:pStyle w:val="ListBullet"/>
      </w:pPr>
      <w:r>
        <w:t>Как настроить параметры генерации текста (стиль, объём, уровень сложности) для учебной дисциплины?</w:t>
      </w:r>
    </w:p>
    <w:p>
      <w:pPr>
        <w:pStyle w:val="ListBullet"/>
      </w:pPr>
      <w:r>
        <w:t>Какие типы дидактических материалов можно создавать с помощью нейросетей?</w:t>
      </w:r>
    </w:p>
    <w:p>
      <w:pPr>
        <w:pStyle w:val="ListBullet"/>
      </w:pPr>
      <w:r>
        <w:t>Почему важно проверять и адаптировать сгенерированный текст перед использованием в учебном процессе?</w:t>
      </w:r>
    </w:p>
    <w:p/>
    <w:p>
      <w:pPr>
        <w:pStyle w:val="Heading2"/>
      </w:pPr>
      <w:r>
        <w:t>Занятие 5. Создание тестов, заданий и кейсов (4 часа)</w:t>
      </w:r>
    </w:p>
    <w:p>
      <w:r>
        <w:t>Учебно-тематический план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Тема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Всего часов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Лекции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Практика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5.1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Генерация тестовых заданий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5.2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Создание кейсов и ситуационных задач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</w:tbl>
    <w:p>
      <w:r>
        <w:t>Содержание тем:</w:t>
      </w:r>
    </w:p>
    <w:p>
      <w:r>
        <w:rPr>
          <w:rFonts w:ascii="Times New Roman" w:hAnsi="Times New Roman"/>
          <w:b/>
          <w:sz w:val="24"/>
        </w:rPr>
        <w:t>Тема 5.1. Генерация тестовых заданий</w:t>
      </w:r>
    </w:p>
    <w:p>
      <w:r>
        <w:t>Типы тестовых заданий и как генерировать каждый тип. Вопросы разного уровня сложности по таксономии Блума. Практика: создание комплекта из 10 тестовых заданий по своей дисциплине. Проверка и доработка сгенерированных вопросов.</w:t>
      </w:r>
    </w:p>
    <w:p>
      <w:r>
        <w:rPr>
          <w:rFonts w:ascii="Times New Roman" w:hAnsi="Times New Roman"/>
          <w:b/>
          <w:sz w:val="24"/>
        </w:rPr>
        <w:t>Тема 5.2. Создание кейсов и ситуационных задач</w:t>
      </w:r>
    </w:p>
    <w:p>
      <w:r>
        <w:t>Создание кейсов и ситуационных задач. Формулировка условия, вопросов, эталонного ответа. Практика: создание 2 кейсов по своей дисциплине с критериями оценки.</w:t>
      </w:r>
    </w:p>
    <w:p>
      <w:pPr>
        <w:pStyle w:val="Heading3"/>
      </w:pPr>
      <w:r>
        <w:t>Контрольные вопросы:</w:t>
      </w:r>
    </w:p>
    <w:p>
      <w:pPr>
        <w:pStyle w:val="ListBullet"/>
      </w:pPr>
      <w:r>
        <w:t>Как обеспечить разные уровни сложности тестовых заданий при генерации через нейросеть?</w:t>
      </w:r>
    </w:p>
    <w:p>
      <w:pPr>
        <w:pStyle w:val="ListBullet"/>
      </w:pPr>
      <w:r>
        <w:t>Что нужно включить в промпт для создания качественного кейса?</w:t>
      </w:r>
    </w:p>
    <w:p>
      <w:pPr>
        <w:pStyle w:val="ListBullet"/>
      </w:pPr>
      <w:r>
        <w:t>Какие типы тестовых заданий лучше всего подходят для автоматической генерации?</w:t>
      </w:r>
    </w:p>
    <w:p/>
    <w:p>
      <w:pPr>
        <w:pStyle w:val="Heading2"/>
      </w:pPr>
      <w:r>
        <w:t>Занятие 6. Визуализация и презентации с помощью ИИ (4 часа)</w:t>
      </w:r>
    </w:p>
    <w:p>
      <w:r>
        <w:t>Учебно-тематический план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Тема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Всего часов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Лекции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Практика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6.1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Создание презентаций с помощью ИИ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6.2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Базовая генерация изображений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</w:tbl>
    <w:p>
      <w:r>
        <w:t>Содержание тем:</w:t>
      </w:r>
    </w:p>
    <w:p>
      <w:r>
        <w:rPr>
          <w:rFonts w:ascii="Times New Roman" w:hAnsi="Times New Roman"/>
          <w:b/>
          <w:sz w:val="24"/>
        </w:rPr>
        <w:t>Тема 6.1. Создание презентаций с помощью ИИ</w:t>
      </w:r>
    </w:p>
    <w:p>
      <w:r>
        <w:t>Инструменты для создания презентаций: Gamma.app, опция в GigaChat. Перенос текста лекции в презентацию. Настройка дизайна. Практика: создание презентации на 5–7 слайдов по своей теме.</w:t>
      </w:r>
    </w:p>
    <w:p>
      <w:r>
        <w:rPr>
          <w:rFonts w:ascii="Times New Roman" w:hAnsi="Times New Roman"/>
          <w:b/>
          <w:sz w:val="24"/>
        </w:rPr>
        <w:t>Тема 6.2. Базовая генерация изображений</w:t>
      </w:r>
    </w:p>
    <w:p>
      <w:r>
        <w:t>Как описывать желаемое изображение (промпт для картинки). Стили, параметры, референсы. Инструменты: Kandinsky, Шедеврум. Практика: генерация иллюстраций для учебных материалов — схемы, плакаты, обложки.</w:t>
      </w:r>
    </w:p>
    <w:p>
      <w:pPr>
        <w:pStyle w:val="Heading3"/>
      </w:pPr>
      <w:r>
        <w:t>Контрольные вопросы:</w:t>
      </w:r>
    </w:p>
    <w:p>
      <w:pPr>
        <w:pStyle w:val="ListBullet"/>
      </w:pPr>
      <w:r>
        <w:t>Какие инструменты позволяют создавать презентации с помощью ИИ?</w:t>
      </w:r>
    </w:p>
    <w:p>
      <w:pPr>
        <w:pStyle w:val="ListBullet"/>
      </w:pPr>
      <w:r>
        <w:t>Из каких элементов состоит промпт для генерации изображения?</w:t>
      </w:r>
    </w:p>
    <w:p>
      <w:pPr>
        <w:pStyle w:val="ListBullet"/>
      </w:pPr>
      <w:r>
        <w:t>Какие типы визуальных учебных материалов можно создавать с помощью нейросетей?</w:t>
      </w:r>
    </w:p>
    <w:p/>
    <w:p>
      <w:pPr>
        <w:pStyle w:val="Heading2"/>
      </w:pPr>
      <w:r>
        <w:t>Занятие 7. Мультимедиа: изображения, видео, аудио (4 часа)</w:t>
      </w:r>
    </w:p>
    <w:p>
      <w:r>
        <w:t>Учебно-тематический план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Тема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Всего часов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Лекции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Практика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7.1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Продвинутая работа с изображениями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7.2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Генерация видео- и аудиоматериалов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</w:tbl>
    <w:p>
      <w:r>
        <w:t>Содержание тем:</w:t>
      </w:r>
    </w:p>
    <w:p>
      <w:r>
        <w:rPr>
          <w:rFonts w:ascii="Times New Roman" w:hAnsi="Times New Roman"/>
          <w:b/>
          <w:sz w:val="24"/>
        </w:rPr>
        <w:t>Тема 7.1. Продвинутая работа с изображениями</w:t>
      </w:r>
    </w:p>
    <w:p>
      <w:r>
        <w:t>Продвинутые техники: изменение стиля, генерация в едином стиле, доработка сгенерированного. Практика: создание серии изображений для одного учебного модуля (3–5 шт. в едином стиле).</w:t>
      </w:r>
    </w:p>
    <w:p>
      <w:r>
        <w:rPr>
          <w:rFonts w:ascii="Times New Roman" w:hAnsi="Times New Roman"/>
          <w:b/>
          <w:sz w:val="24"/>
        </w:rPr>
        <w:t>Тема 7.2. Генерация видео- и аудиоматериалов</w:t>
      </w:r>
    </w:p>
    <w:p>
      <w:r>
        <w:t>Инструменты для генерации коротких видео (аналоги Sora, KLING). Озвучка текста нейросетями. Создание аудиолекций. Практика: генерация 30-секундного видео-объяснения темы и аудиозаписи лекции (3–5 минут).</w:t>
      </w:r>
    </w:p>
    <w:p>
      <w:pPr>
        <w:pStyle w:val="Heading3"/>
      </w:pPr>
      <w:r>
        <w:t>Контрольные вопросы:</w:t>
      </w:r>
    </w:p>
    <w:p>
      <w:pPr>
        <w:pStyle w:val="ListBullet"/>
      </w:pPr>
      <w:r>
        <w:t>Как добиться единого стиля при генерации серии изображений для одного модуля?</w:t>
      </w:r>
    </w:p>
    <w:p>
      <w:pPr>
        <w:pStyle w:val="ListBullet"/>
      </w:pPr>
      <w:r>
        <w:t>Какие инструменты можно использовать для озвучки учебных текстов?</w:t>
      </w:r>
    </w:p>
    <w:p>
      <w:pPr>
        <w:pStyle w:val="ListBullet"/>
      </w:pPr>
      <w:r>
        <w:t>Для каких учебных задач оправдано создание видео-материалов с помощью ИИ?</w:t>
      </w:r>
    </w:p>
    <w:p/>
    <w:p>
      <w:pPr>
        <w:pStyle w:val="Heading2"/>
      </w:pPr>
      <w:r>
        <w:t>Занятие 8. Оценка, обратная связь и персонализация с помощью ИИ (4 часа)</w:t>
      </w:r>
    </w:p>
    <w:p>
      <w:r>
        <w:t>Учебно-тематический план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Тема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Всего часов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Лекции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Практика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8.1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Автоматизация проверки работ и анализа ответов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8.2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Персонализация обучения с помощью ИИ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</w:tbl>
    <w:p>
      <w:r>
        <w:t>Содержание тем:</w:t>
      </w:r>
    </w:p>
    <w:p>
      <w:r>
        <w:rPr>
          <w:rFonts w:ascii="Times New Roman" w:hAnsi="Times New Roman"/>
          <w:b/>
          <w:sz w:val="24"/>
        </w:rPr>
        <w:t>Тема 8.1. Автоматизация проверки работ и анализа ответов</w:t>
      </w:r>
    </w:p>
    <w:p>
      <w:r>
        <w:t>Как использовать нейросеть для проверки открытых ответов. Критерии оценки, чек-листы. Анализ типовых ошибок. Практика: создание промпта для проверки эссе / отчёта по своей дисциплине. Тестирование на реальных или учебных примерах.</w:t>
      </w:r>
    </w:p>
    <w:p>
      <w:r>
        <w:rPr>
          <w:rFonts w:ascii="Times New Roman" w:hAnsi="Times New Roman"/>
          <w:b/>
          <w:sz w:val="24"/>
        </w:rPr>
        <w:t>Тема 8.2. Персонализация обучения с помощью ИИ</w:t>
      </w:r>
    </w:p>
    <w:p>
      <w:r>
        <w:t>Адаптация учебных траекторий: как нейросеть может подбирать задания под уровень студента. Генерация дополнительных упражнений для отстающих и продвинутых. Практика: создание индивидуального учебного маршрута для трёх гипотетических студентов с разным уровнем подготовки.</w:t>
      </w:r>
    </w:p>
    <w:p>
      <w:pPr>
        <w:pStyle w:val="Heading3"/>
      </w:pPr>
      <w:r>
        <w:t>Контрольные вопросы:</w:t>
      </w:r>
    </w:p>
    <w:p>
      <w:pPr>
        <w:pStyle w:val="ListBullet"/>
      </w:pPr>
      <w:r>
        <w:t>Как составить промпт для проверки эссе или развёрнутого ответа студента?</w:t>
      </w:r>
    </w:p>
    <w:p>
      <w:pPr>
        <w:pStyle w:val="ListBullet"/>
      </w:pPr>
      <w:r>
        <w:t>Каким образом нейросеть может помочь в персонализации обучения?</w:t>
      </w:r>
    </w:p>
    <w:p>
      <w:pPr>
        <w:pStyle w:val="ListBullet"/>
      </w:pPr>
      <w:r>
        <w:t>Какие риски возникают при автоматизации проверки работ с помощью ИИ и как их минимизировать?</w:t>
      </w:r>
    </w:p>
    <w:p/>
    <w:p>
      <w:pPr>
        <w:pStyle w:val="Heading2"/>
      </w:pPr>
      <w:r>
        <w:t>Занятие 9. Итоговая аттестация: защита проекта (4 часа)</w:t>
      </w:r>
    </w:p>
    <w:p>
      <w:r>
        <w:t>Учебно-тематический план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Тема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Всего часов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Лекции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Практика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9.1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Консультация и доработка проекта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9.2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Защита практической работы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</w:tbl>
    <w:p>
      <w:r>
        <w:t>Содержание тем:</w:t>
      </w:r>
    </w:p>
    <w:p>
      <w:r>
        <w:rPr>
          <w:rFonts w:ascii="Times New Roman" w:hAnsi="Times New Roman"/>
          <w:b/>
          <w:sz w:val="24"/>
        </w:rPr>
        <w:t>Тема 9.1. Консультация и доработка проекта</w:t>
      </w:r>
    </w:p>
    <w:p>
      <w:r>
        <w:t>Индивидуальные консультации по проектам. Доработка портфолио по замечаниям. Подготовка к защите: структура выступления, демонстрация материалов.</w:t>
      </w:r>
    </w:p>
    <w:p>
      <w:r>
        <w:rPr>
          <w:rFonts w:ascii="Times New Roman" w:hAnsi="Times New Roman"/>
          <w:b/>
          <w:sz w:val="24"/>
        </w:rPr>
        <w:t>Тема 9.2. Защита практической работы</w:t>
      </w:r>
    </w:p>
    <w:p>
      <w:r>
        <w:t>Публичная защита итоговой практической работы. Демонстрация портфолио: текст лекции, тесты / кейсы, презентация, изображение, сценарий обратной связи. Ответы на вопросы. Обсуждение.</w:t>
      </w:r>
    </w:p>
    <w:p>
      <w:pPr>
        <w:pStyle w:val="Heading3"/>
      </w:pPr>
      <w:r>
        <w:t>Контрольные вопросы:</w:t>
      </w:r>
    </w:p>
    <w:p>
      <w:pPr>
        <w:pStyle w:val="ListBullet"/>
      </w:pPr>
      <w:r>
        <w:t>Какие элементы входят в портфолио слушателя и как они соотносятся с трудовыми функциями профессионального стандарта?</w:t>
      </w:r>
    </w:p>
    <w:p>
      <w:pPr>
        <w:pStyle w:val="ListBullet"/>
      </w:pPr>
      <w:r>
        <w:t>По каким критериям оценивается итоговая практическая работа?</w:t>
      </w:r>
    </w:p>
    <w:p>
      <w:pPr>
        <w:pStyle w:val="ListBullet"/>
      </w:pPr>
      <w:r>
        <w:t>Как вы планируете применять полученные навыки в своей дальнейшей педагогической практике?</w:t>
      </w:r>
    </w:p>
    <w:p/>
    <w:p>
      <w:r>
        <w:br w:type="page"/>
      </w:r>
    </w:p>
    <w:p>
      <w:pPr>
        <w:pStyle w:val="Heading1"/>
      </w:pPr>
      <w:r>
        <w:t>VI. Учебно-методическое и информационное обеспечение программы</w:t>
      </w:r>
    </w:p>
    <w:p>
      <w:pPr>
        <w:pStyle w:val="Heading2"/>
      </w:pPr>
      <w:r>
        <w:t>Нормативные документы</w:t>
      </w:r>
    </w:p>
    <w:p>
      <w:pPr>
        <w:pStyle w:val="ListNumber"/>
      </w:pPr>
      <w:r>
        <w:t>Федеральный закон «Об образовании в РФ» от 29.12.2012 № 273-ФЗ</w:t>
      </w:r>
    </w:p>
    <w:p>
      <w:pPr>
        <w:pStyle w:val="ListNumber"/>
      </w:pPr>
      <w:r>
        <w:t>Приказ Минтруда России от 08.09.2015 № 608н «Об утверждении профессионального стандарта "Педагог профессионального обучения, профессионального образования и дополнительного профессионального образования"»</w:t>
      </w:r>
    </w:p>
    <w:p>
      <w:pPr>
        <w:pStyle w:val="ListNumber"/>
      </w:pPr>
      <w:r>
        <w:t>Паспорт федерального проекта «Искусственный интеллект» национальной программы «Цифровая экономика РФ»</w:t>
      </w:r>
    </w:p>
    <w:p>
      <w:pPr>
        <w:pStyle w:val="ListNumber"/>
      </w:pPr>
      <w:r>
        <w:t>Стратегия развития информационного общества в РФ на 2017–2030 годы (Указ Президента РФ от 09.05.2017 № 203)</w:t>
      </w:r>
    </w:p>
    <w:p>
      <w:pPr>
        <w:pStyle w:val="Heading2"/>
      </w:pPr>
      <w:r>
        <w:t>Интернет-ресурсы</w:t>
      </w:r>
    </w:p>
    <w:p>
      <w:pPr>
        <w:pStyle w:val="ListNumber"/>
      </w:pPr>
      <w:r>
        <w:t>GigaChat — https://gigachat.ai</w:t>
      </w:r>
    </w:p>
    <w:p>
      <w:pPr>
        <w:pStyle w:val="ListNumber"/>
      </w:pPr>
      <w:r>
        <w:t>YandexGPT — https://yandex.ru/yandexgpt</w:t>
      </w:r>
    </w:p>
    <w:p>
      <w:pPr>
        <w:pStyle w:val="ListNumber"/>
      </w:pPr>
      <w:r>
        <w:t>Kandinsky — https://kandinsky.ru</w:t>
      </w:r>
    </w:p>
    <w:p>
      <w:pPr>
        <w:pStyle w:val="ListNumber"/>
      </w:pPr>
      <w:r>
        <w:t>Шедеврум — https://shedevrum.ai</w:t>
      </w:r>
    </w:p>
    <w:p>
      <w:pPr>
        <w:pStyle w:val="ListNumber"/>
      </w:pPr>
      <w:r>
        <w:t>Gamma.app — https://gamma.app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