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89E8C" w14:textId="77777777" w:rsidR="00553583" w:rsidRPr="005E4085" w:rsidRDefault="00553583" w:rsidP="00553583">
      <w:pPr>
        <w:rPr>
          <w:rFonts w:ascii="Times New Roman" w:hAnsi="Times New Roman" w:cs="Times New Roman"/>
          <w:b/>
        </w:rPr>
      </w:pPr>
      <w:r w:rsidRPr="005E4085">
        <w:rPr>
          <w:rFonts w:ascii="Times New Roman" w:hAnsi="Times New Roman" w:cs="Times New Roman"/>
          <w:b/>
        </w:rPr>
        <w:t>RESPONSE TO REVIEWER COMMENTS</w:t>
      </w:r>
    </w:p>
    <w:p w14:paraId="1467116A" w14:textId="77777777" w:rsidR="00553583" w:rsidRPr="005E4085" w:rsidRDefault="00553583" w:rsidP="00553583">
      <w:pPr>
        <w:pStyle w:val="NoSpacing"/>
        <w:jc w:val="both"/>
        <w:rPr>
          <w:rFonts w:ascii="Times New Roman" w:hAnsi="Times New Roman" w:cs="Times New Roman"/>
          <w:color w:val="4472C4" w:themeColor="accent1"/>
        </w:rPr>
      </w:pPr>
    </w:p>
    <w:p w14:paraId="500AF9C0" w14:textId="77777777" w:rsidR="00AF2AC1" w:rsidRDefault="00553583" w:rsidP="00553583">
      <w:pPr>
        <w:pStyle w:val="NoSpacing"/>
        <w:jc w:val="both"/>
        <w:rPr>
          <w:rFonts w:ascii="Times New Roman" w:hAnsi="Times New Roman" w:cs="Times New Roman"/>
          <w:color w:val="4472C4" w:themeColor="accent1"/>
        </w:rPr>
      </w:pPr>
      <w:r w:rsidRPr="005E4085">
        <w:rPr>
          <w:rFonts w:ascii="Times New Roman" w:hAnsi="Times New Roman" w:cs="Times New Roman"/>
          <w:color w:val="4472C4" w:themeColor="accent1"/>
        </w:rPr>
        <w:t>We would like to thank the editor and t</w:t>
      </w:r>
      <w:r>
        <w:rPr>
          <w:rFonts w:ascii="Times New Roman" w:hAnsi="Times New Roman" w:cs="Times New Roman"/>
          <w:color w:val="4472C4" w:themeColor="accent1"/>
        </w:rPr>
        <w:t xml:space="preserve">hree </w:t>
      </w:r>
      <w:r w:rsidRPr="005E4085">
        <w:rPr>
          <w:rFonts w:ascii="Times New Roman" w:hAnsi="Times New Roman" w:cs="Times New Roman"/>
          <w:color w:val="4472C4" w:themeColor="accent1"/>
        </w:rPr>
        <w:t xml:space="preserve">reviewers for their constructive comments. </w:t>
      </w:r>
    </w:p>
    <w:p w14:paraId="59D4A92F" w14:textId="77777777" w:rsidR="00AF2AC1" w:rsidRDefault="00AF2AC1" w:rsidP="00553583">
      <w:pPr>
        <w:pStyle w:val="NoSpacing"/>
        <w:jc w:val="both"/>
        <w:rPr>
          <w:rFonts w:ascii="Times New Roman" w:hAnsi="Times New Roman" w:cs="Times New Roman"/>
          <w:color w:val="4472C4" w:themeColor="accent1"/>
        </w:rPr>
      </w:pPr>
    </w:p>
    <w:p w14:paraId="07FC0548" w14:textId="77777777" w:rsidR="00AF2AC1" w:rsidRDefault="00553583" w:rsidP="00553583">
      <w:pPr>
        <w:pStyle w:val="NoSpacing"/>
        <w:jc w:val="both"/>
        <w:rPr>
          <w:rFonts w:ascii="Times New Roman" w:hAnsi="Times New Roman" w:cs="Times New Roman"/>
          <w:color w:val="4472C4" w:themeColor="accent1"/>
        </w:rPr>
      </w:pPr>
      <w:r w:rsidRPr="005E4085">
        <w:rPr>
          <w:rFonts w:ascii="Times New Roman" w:hAnsi="Times New Roman" w:cs="Times New Roman"/>
          <w:color w:val="4472C4" w:themeColor="accent1"/>
        </w:rPr>
        <w:t xml:space="preserve">In broad terms, the reviewers were in consensus that the paper </w:t>
      </w:r>
      <w:r w:rsidR="00210553">
        <w:rPr>
          <w:rFonts w:ascii="Times New Roman" w:hAnsi="Times New Roman" w:cs="Times New Roman"/>
          <w:color w:val="4472C4" w:themeColor="accent1"/>
        </w:rPr>
        <w:t>has a clear scope which aligns with the journal</w:t>
      </w:r>
      <w:r w:rsidR="00D46F13">
        <w:rPr>
          <w:rFonts w:ascii="Times New Roman" w:hAnsi="Times New Roman" w:cs="Times New Roman"/>
          <w:color w:val="4472C4" w:themeColor="accent1"/>
        </w:rPr>
        <w:t xml:space="preserve">. We tried to balance the feedback that was </w:t>
      </w:r>
      <w:r w:rsidR="008E5A21">
        <w:rPr>
          <w:rFonts w:ascii="Times New Roman" w:hAnsi="Times New Roman" w:cs="Times New Roman"/>
          <w:color w:val="4472C4" w:themeColor="accent1"/>
        </w:rPr>
        <w:t>received and</w:t>
      </w:r>
      <w:r w:rsidR="00B55E7F">
        <w:rPr>
          <w:rFonts w:ascii="Times New Roman" w:hAnsi="Times New Roman" w:cs="Times New Roman"/>
          <w:color w:val="4472C4" w:themeColor="accent1"/>
        </w:rPr>
        <w:t xml:space="preserve"> made the following revisions:</w:t>
      </w:r>
      <w:r w:rsidRPr="005E4085">
        <w:rPr>
          <w:rFonts w:ascii="Times New Roman" w:hAnsi="Times New Roman" w:cs="Times New Roman"/>
          <w:color w:val="4472C4" w:themeColor="accent1"/>
        </w:rPr>
        <w:t xml:space="preserve"> </w:t>
      </w:r>
      <w:r w:rsidR="00B55E7F">
        <w:rPr>
          <w:rFonts w:ascii="Times New Roman" w:hAnsi="Times New Roman" w:cs="Times New Roman"/>
          <w:color w:val="4472C4" w:themeColor="accent1"/>
        </w:rPr>
        <w:t xml:space="preserve">i) </w:t>
      </w:r>
      <w:r w:rsidR="00210553">
        <w:rPr>
          <w:rFonts w:ascii="Times New Roman" w:hAnsi="Times New Roman" w:cs="Times New Roman"/>
          <w:color w:val="4472C4" w:themeColor="accent1"/>
        </w:rPr>
        <w:t>sharpen</w:t>
      </w:r>
      <w:r w:rsidR="008E5A21">
        <w:rPr>
          <w:rFonts w:ascii="Times New Roman" w:hAnsi="Times New Roman" w:cs="Times New Roman"/>
          <w:color w:val="4472C4" w:themeColor="accent1"/>
        </w:rPr>
        <w:t>ed</w:t>
      </w:r>
      <w:r w:rsidR="00210553">
        <w:rPr>
          <w:rFonts w:ascii="Times New Roman" w:hAnsi="Times New Roman" w:cs="Times New Roman"/>
          <w:color w:val="4472C4" w:themeColor="accent1"/>
        </w:rPr>
        <w:t xml:space="preserve"> the framing of the </w:t>
      </w:r>
      <w:r w:rsidR="00EA3A11">
        <w:rPr>
          <w:rFonts w:ascii="Times New Roman" w:hAnsi="Times New Roman" w:cs="Times New Roman"/>
          <w:color w:val="4472C4" w:themeColor="accent1"/>
        </w:rPr>
        <w:t>paper</w:t>
      </w:r>
      <w:r w:rsidR="00B55E7F">
        <w:rPr>
          <w:rFonts w:ascii="Times New Roman" w:hAnsi="Times New Roman" w:cs="Times New Roman"/>
          <w:color w:val="4472C4" w:themeColor="accent1"/>
        </w:rPr>
        <w:t xml:space="preserve">; ii) </w:t>
      </w:r>
      <w:r>
        <w:rPr>
          <w:rFonts w:ascii="Times New Roman" w:hAnsi="Times New Roman" w:cs="Times New Roman"/>
          <w:color w:val="4472C4" w:themeColor="accent1"/>
        </w:rPr>
        <w:t>clarif</w:t>
      </w:r>
      <w:r w:rsidR="008E5A21">
        <w:rPr>
          <w:rFonts w:ascii="Times New Roman" w:hAnsi="Times New Roman" w:cs="Times New Roman"/>
          <w:color w:val="4472C4" w:themeColor="accent1"/>
        </w:rPr>
        <w:t>ied</w:t>
      </w:r>
      <w:r>
        <w:rPr>
          <w:rFonts w:ascii="Times New Roman" w:hAnsi="Times New Roman" w:cs="Times New Roman"/>
          <w:color w:val="4472C4" w:themeColor="accent1"/>
        </w:rPr>
        <w:t xml:space="preserve"> </w:t>
      </w:r>
      <w:r w:rsidR="00210553">
        <w:rPr>
          <w:rFonts w:ascii="Times New Roman" w:hAnsi="Times New Roman" w:cs="Times New Roman"/>
          <w:color w:val="4472C4" w:themeColor="accent1"/>
        </w:rPr>
        <w:t>the methodology</w:t>
      </w:r>
      <w:r w:rsidR="00EA3A11">
        <w:rPr>
          <w:rFonts w:ascii="Times New Roman" w:hAnsi="Times New Roman" w:cs="Times New Roman"/>
          <w:color w:val="4472C4" w:themeColor="accent1"/>
        </w:rPr>
        <w:t xml:space="preserve"> and analysis</w:t>
      </w:r>
      <w:r w:rsidR="00B55E7F">
        <w:rPr>
          <w:rFonts w:ascii="Times New Roman" w:hAnsi="Times New Roman" w:cs="Times New Roman"/>
          <w:color w:val="4472C4" w:themeColor="accent1"/>
        </w:rPr>
        <w:t>;</w:t>
      </w:r>
      <w:r>
        <w:rPr>
          <w:rFonts w:ascii="Times New Roman" w:hAnsi="Times New Roman" w:cs="Times New Roman"/>
          <w:color w:val="4472C4" w:themeColor="accent1"/>
        </w:rPr>
        <w:t xml:space="preserve"> </w:t>
      </w:r>
      <w:r w:rsidRPr="005E4085">
        <w:rPr>
          <w:rFonts w:ascii="Times New Roman" w:hAnsi="Times New Roman" w:cs="Times New Roman"/>
          <w:color w:val="4472C4" w:themeColor="accent1"/>
        </w:rPr>
        <w:t xml:space="preserve">and </w:t>
      </w:r>
      <w:r w:rsidR="00B55E7F">
        <w:rPr>
          <w:rFonts w:ascii="Times New Roman" w:hAnsi="Times New Roman" w:cs="Times New Roman"/>
          <w:color w:val="4472C4" w:themeColor="accent1"/>
        </w:rPr>
        <w:t>iii) emphasize</w:t>
      </w:r>
      <w:r w:rsidR="008E5A21">
        <w:rPr>
          <w:rFonts w:ascii="Times New Roman" w:hAnsi="Times New Roman" w:cs="Times New Roman"/>
          <w:color w:val="4472C4" w:themeColor="accent1"/>
        </w:rPr>
        <w:t>d</w:t>
      </w:r>
      <w:r w:rsidRPr="005E4085">
        <w:rPr>
          <w:rFonts w:ascii="Times New Roman" w:hAnsi="Times New Roman" w:cs="Times New Roman"/>
          <w:color w:val="4472C4" w:themeColor="accent1"/>
        </w:rPr>
        <w:t xml:space="preserve"> the </w:t>
      </w:r>
      <w:r>
        <w:rPr>
          <w:rFonts w:ascii="Times New Roman" w:hAnsi="Times New Roman" w:cs="Times New Roman"/>
          <w:color w:val="4472C4" w:themeColor="accent1"/>
        </w:rPr>
        <w:t>methodological and practical contributions of the findings</w:t>
      </w:r>
      <w:r w:rsidRPr="005E4085">
        <w:rPr>
          <w:rFonts w:ascii="Times New Roman" w:hAnsi="Times New Roman" w:cs="Times New Roman"/>
          <w:color w:val="4472C4" w:themeColor="accent1"/>
        </w:rPr>
        <w:t xml:space="preserve">. In what follows, we respond to the reviewers in turn and describe how the paper was revised (our responses are in blue). </w:t>
      </w:r>
    </w:p>
    <w:p w14:paraId="012DD31C" w14:textId="77777777" w:rsidR="00AF2AC1" w:rsidRDefault="00AF2AC1" w:rsidP="00553583">
      <w:pPr>
        <w:pStyle w:val="NoSpacing"/>
        <w:jc w:val="both"/>
        <w:rPr>
          <w:rFonts w:ascii="Times New Roman" w:hAnsi="Times New Roman" w:cs="Times New Roman"/>
          <w:color w:val="4472C4" w:themeColor="accent1"/>
        </w:rPr>
      </w:pPr>
    </w:p>
    <w:p w14:paraId="5113DDF5" w14:textId="6A635E84" w:rsidR="00553583" w:rsidRDefault="00553583" w:rsidP="00553583">
      <w:pPr>
        <w:pStyle w:val="NoSpacing"/>
        <w:jc w:val="both"/>
        <w:rPr>
          <w:rFonts w:ascii="Times New Roman" w:hAnsi="Times New Roman" w:cs="Times New Roman"/>
          <w:color w:val="4472C4" w:themeColor="accent1"/>
        </w:rPr>
      </w:pPr>
      <w:r w:rsidRPr="005E4085">
        <w:rPr>
          <w:rFonts w:ascii="Times New Roman" w:hAnsi="Times New Roman" w:cs="Times New Roman"/>
          <w:color w:val="4472C4" w:themeColor="accent1"/>
        </w:rPr>
        <w:t xml:space="preserve">The suggestions from the reviewers helped to improve our manuscript, and we believe it is a stronger paper as a result. For ease of rereading, we have highlighted all substantive changes in the </w:t>
      </w:r>
      <w:r>
        <w:rPr>
          <w:rFonts w:ascii="Times New Roman" w:hAnsi="Times New Roman" w:cs="Times New Roman"/>
          <w:color w:val="4472C4" w:themeColor="accent1"/>
        </w:rPr>
        <w:t>resubmission</w:t>
      </w:r>
      <w:r w:rsidRPr="005E4085">
        <w:rPr>
          <w:rFonts w:ascii="Times New Roman" w:hAnsi="Times New Roman" w:cs="Times New Roman"/>
          <w:color w:val="4472C4" w:themeColor="accent1"/>
        </w:rPr>
        <w:t xml:space="preserve"> in </w:t>
      </w:r>
      <w:r w:rsidRPr="005E4085">
        <w:rPr>
          <w:rFonts w:ascii="Times New Roman" w:hAnsi="Times New Roman" w:cs="Times New Roman"/>
          <w:color w:val="4472C4" w:themeColor="accent1"/>
          <w:highlight w:val="yellow"/>
        </w:rPr>
        <w:t>yellow</w:t>
      </w:r>
      <w:r w:rsidRPr="005E4085">
        <w:rPr>
          <w:rFonts w:ascii="Times New Roman" w:hAnsi="Times New Roman" w:cs="Times New Roman"/>
          <w:color w:val="4472C4" w:themeColor="accent1"/>
        </w:rPr>
        <w:t>.</w:t>
      </w:r>
      <w:r>
        <w:rPr>
          <w:rFonts w:ascii="Times New Roman" w:hAnsi="Times New Roman" w:cs="Times New Roman"/>
          <w:color w:val="4472C4" w:themeColor="accent1"/>
        </w:rPr>
        <w:t xml:space="preserve"> Revisions have been made to the manuscript, highlights, and cover letter.</w:t>
      </w:r>
      <w:r w:rsidRPr="005E4085">
        <w:rPr>
          <w:rFonts w:ascii="Times New Roman" w:hAnsi="Times New Roman" w:cs="Times New Roman"/>
          <w:color w:val="4472C4" w:themeColor="accent1"/>
        </w:rPr>
        <w:t xml:space="preserve"> </w:t>
      </w:r>
    </w:p>
    <w:p w14:paraId="313052BC" w14:textId="0A993CEA" w:rsidR="00553583" w:rsidRDefault="00553583" w:rsidP="00553583">
      <w:pPr>
        <w:pStyle w:val="NoSpacing"/>
        <w:jc w:val="both"/>
        <w:rPr>
          <w:rFonts w:ascii="Times New Roman" w:hAnsi="Times New Roman" w:cs="Times New Roman"/>
          <w:color w:val="4472C4" w:themeColor="accent1"/>
        </w:rPr>
      </w:pPr>
    </w:p>
    <w:p w14:paraId="33C29C2C" w14:textId="77777777" w:rsidR="00537BC8" w:rsidRDefault="00537BC8" w:rsidP="00553583">
      <w:pPr>
        <w:pStyle w:val="NoSpacing"/>
        <w:jc w:val="both"/>
        <w:rPr>
          <w:rFonts w:ascii="Times New Roman" w:hAnsi="Times New Roman" w:cs="Times New Roman"/>
          <w:color w:val="4472C4" w:themeColor="accent1"/>
        </w:rPr>
      </w:pPr>
    </w:p>
    <w:p w14:paraId="4E6FC3CF" w14:textId="77777777" w:rsidR="00553583" w:rsidRDefault="00553583" w:rsidP="00553583">
      <w:pPr>
        <w:pStyle w:val="NoSpacing"/>
        <w:jc w:val="center"/>
        <w:rPr>
          <w:rFonts w:ascii="Times New Roman" w:hAnsi="Times New Roman" w:cs="Times New Roman"/>
          <w:lang w:val="en-US"/>
        </w:rPr>
      </w:pPr>
    </w:p>
    <w:p w14:paraId="3F757A30" w14:textId="77777777" w:rsidR="00AF2AC1" w:rsidRDefault="00AF2AC1">
      <w:pPr>
        <w:spacing w:after="160" w:line="259" w:lineRule="auto"/>
        <w:rPr>
          <w:rFonts w:ascii="Times New Roman" w:eastAsiaTheme="minorHAnsi" w:hAnsi="Times New Roman" w:cs="Times New Roman"/>
          <w:b/>
          <w:bCs/>
          <w:lang w:val="en-US"/>
        </w:rPr>
      </w:pPr>
      <w:r>
        <w:rPr>
          <w:rFonts w:ascii="Times New Roman" w:hAnsi="Times New Roman" w:cs="Times New Roman"/>
          <w:b/>
          <w:bCs/>
          <w:lang w:val="en-US"/>
        </w:rPr>
        <w:br w:type="page"/>
      </w:r>
    </w:p>
    <w:p w14:paraId="24AD74F5" w14:textId="036B1E49" w:rsidR="00553583" w:rsidRPr="00553583" w:rsidRDefault="00553583" w:rsidP="00553583">
      <w:pPr>
        <w:pStyle w:val="NoSpacing"/>
        <w:jc w:val="center"/>
        <w:rPr>
          <w:rFonts w:ascii="Times New Roman" w:hAnsi="Times New Roman" w:cs="Times New Roman"/>
          <w:b/>
          <w:bCs/>
          <w:lang w:val="en-US"/>
        </w:rPr>
      </w:pPr>
      <w:r w:rsidRPr="00553583">
        <w:rPr>
          <w:rFonts w:ascii="Times New Roman" w:hAnsi="Times New Roman" w:cs="Times New Roman"/>
          <w:b/>
          <w:bCs/>
          <w:lang w:val="en-US"/>
        </w:rPr>
        <w:lastRenderedPageBreak/>
        <w:t>Reviewer #1</w:t>
      </w:r>
    </w:p>
    <w:p w14:paraId="3BF5B013" w14:textId="77777777" w:rsidR="00553583" w:rsidRDefault="00553583" w:rsidP="00553583">
      <w:pPr>
        <w:pStyle w:val="NoSpacing"/>
        <w:jc w:val="both"/>
        <w:rPr>
          <w:rFonts w:ascii="Times New Roman" w:hAnsi="Times New Roman" w:cs="Times New Roman"/>
          <w:color w:val="4472C4" w:themeColor="accent1"/>
          <w:lang w:val="en-US"/>
        </w:rPr>
      </w:pPr>
    </w:p>
    <w:p w14:paraId="07E1A60E" w14:textId="6AB2F76B" w:rsidR="00553583" w:rsidRDefault="00553583" w:rsidP="00553583">
      <w:pPr>
        <w:pStyle w:val="NoSpacing"/>
        <w:jc w:val="both"/>
        <w:rPr>
          <w:rFonts w:ascii="Times New Roman" w:hAnsi="Times New Roman" w:cs="Times New Roman"/>
          <w:lang w:val="en-US"/>
        </w:rPr>
      </w:pPr>
      <w:r w:rsidRPr="00553583">
        <w:rPr>
          <w:rFonts w:ascii="Times New Roman" w:hAnsi="Times New Roman" w:cs="Times New Roman"/>
          <w:lang w:val="en-US"/>
        </w:rPr>
        <w:t xml:space="preserve">This research </w:t>
      </w:r>
      <w:proofErr w:type="gramStart"/>
      <w:r w:rsidRPr="00553583">
        <w:rPr>
          <w:rFonts w:ascii="Times New Roman" w:hAnsi="Times New Roman" w:cs="Times New Roman"/>
          <w:lang w:val="en-US"/>
        </w:rPr>
        <w:t>investigate</w:t>
      </w:r>
      <w:proofErr w:type="gramEnd"/>
      <w:r w:rsidRPr="00553583">
        <w:rPr>
          <w:rFonts w:ascii="Times New Roman" w:hAnsi="Times New Roman" w:cs="Times New Roman"/>
          <w:lang w:val="en-US"/>
        </w:rPr>
        <w:t xml:space="preserve"> the impact of various factors on promotion of bicycle trips. The topic is attracting many researchers, so it is inside of this journal scope. Although it is written well, but the methodology is not </w:t>
      </w:r>
      <w:proofErr w:type="gramStart"/>
      <w:r w:rsidRPr="00553583">
        <w:rPr>
          <w:rFonts w:ascii="Times New Roman" w:hAnsi="Times New Roman" w:cs="Times New Roman"/>
          <w:lang w:val="en-US"/>
        </w:rPr>
        <w:t>enough</w:t>
      </w:r>
      <w:proofErr w:type="gramEnd"/>
      <w:r w:rsidRPr="00553583">
        <w:rPr>
          <w:rFonts w:ascii="Times New Roman" w:hAnsi="Times New Roman" w:cs="Times New Roman"/>
          <w:lang w:val="en-US"/>
        </w:rPr>
        <w:t xml:space="preserve"> and the contribution is very limited. </w:t>
      </w:r>
      <w:proofErr w:type="gramStart"/>
      <w:r w:rsidRPr="00553583">
        <w:rPr>
          <w:rFonts w:ascii="Times New Roman" w:hAnsi="Times New Roman" w:cs="Times New Roman"/>
          <w:lang w:val="en-US"/>
        </w:rPr>
        <w:t>The some</w:t>
      </w:r>
      <w:proofErr w:type="gramEnd"/>
      <w:r w:rsidRPr="00553583">
        <w:rPr>
          <w:rFonts w:ascii="Times New Roman" w:hAnsi="Times New Roman" w:cs="Times New Roman"/>
          <w:lang w:val="en-US"/>
        </w:rPr>
        <w:t xml:space="preserve"> big concerns of the reviewer are as follows.</w:t>
      </w:r>
    </w:p>
    <w:p w14:paraId="6ECAB16A" w14:textId="71051EC6" w:rsidR="00AF2AC1" w:rsidRDefault="00AF2AC1" w:rsidP="00553583">
      <w:pPr>
        <w:pStyle w:val="NoSpacing"/>
        <w:jc w:val="both"/>
        <w:rPr>
          <w:rFonts w:ascii="Times New Roman" w:hAnsi="Times New Roman" w:cs="Times New Roman"/>
          <w:lang w:val="en-US"/>
        </w:rPr>
      </w:pPr>
    </w:p>
    <w:p w14:paraId="6C7A8817" w14:textId="084746D9" w:rsidR="00AF2AC1" w:rsidRPr="00AF2AC1" w:rsidRDefault="00AF2AC1" w:rsidP="00553583">
      <w:pPr>
        <w:pStyle w:val="NoSpacing"/>
        <w:jc w:val="both"/>
        <w:rPr>
          <w:rFonts w:ascii="Times New Roman" w:hAnsi="Times New Roman" w:cs="Times New Roman"/>
          <w:color w:val="4472C4" w:themeColor="accent1"/>
          <w:lang w:val="en-US"/>
        </w:rPr>
      </w:pPr>
      <w:r w:rsidRPr="00AF2AC1">
        <w:rPr>
          <w:rFonts w:ascii="Times New Roman" w:hAnsi="Times New Roman" w:cs="Times New Roman"/>
          <w:color w:val="4472C4" w:themeColor="accent1"/>
          <w:lang w:val="en-US"/>
        </w:rPr>
        <w:t>Thank you for reading our paper and providing constructive comments. We have addressed your concerns to the best of our ability and hope that you will be persuaded that the analysis is not only technically correct, but also provides useful information about the use of an open and free routing algorithm for modelling bicycle flows; about testing models for network autocorrelation to ensure that they are complete; and about bicycle flows in a medium-sized city.</w:t>
      </w:r>
    </w:p>
    <w:p w14:paraId="13ACC559" w14:textId="77777777" w:rsidR="00553583" w:rsidRPr="00553583" w:rsidRDefault="00553583" w:rsidP="00553583">
      <w:pPr>
        <w:pStyle w:val="NoSpacing"/>
        <w:jc w:val="both"/>
        <w:rPr>
          <w:rFonts w:ascii="Times New Roman" w:hAnsi="Times New Roman" w:cs="Times New Roman"/>
          <w:lang w:val="en-US"/>
        </w:rPr>
      </w:pPr>
    </w:p>
    <w:p w14:paraId="76AC0B6C" w14:textId="77777777" w:rsidR="00553583" w:rsidRPr="00553583" w:rsidRDefault="00553583" w:rsidP="00553583">
      <w:pPr>
        <w:pStyle w:val="NoSpacing"/>
        <w:jc w:val="both"/>
        <w:rPr>
          <w:rFonts w:ascii="Times New Roman" w:hAnsi="Times New Roman" w:cs="Times New Roman"/>
          <w:lang w:val="en-US"/>
        </w:rPr>
      </w:pPr>
      <w:r w:rsidRPr="00553583">
        <w:rPr>
          <w:rFonts w:ascii="Times New Roman" w:hAnsi="Times New Roman" w:cs="Times New Roman"/>
          <w:lang w:val="en-US"/>
        </w:rPr>
        <w:t>1. Poisson regression model</w:t>
      </w:r>
    </w:p>
    <w:p w14:paraId="413F321C" w14:textId="62C767F5" w:rsidR="00553583" w:rsidRDefault="00553583" w:rsidP="00553583">
      <w:pPr>
        <w:pStyle w:val="NoSpacing"/>
        <w:jc w:val="both"/>
        <w:rPr>
          <w:rFonts w:ascii="Times New Roman" w:hAnsi="Times New Roman" w:cs="Times New Roman"/>
          <w:lang w:val="en-US"/>
        </w:rPr>
      </w:pPr>
      <w:r w:rsidRPr="00553583">
        <w:rPr>
          <w:rFonts w:ascii="Times New Roman" w:hAnsi="Times New Roman" w:cs="Times New Roman"/>
          <w:lang w:val="en-US"/>
        </w:rPr>
        <w:t>The second equation in page 7 is not Poisson regression. This equation just log-</w:t>
      </w:r>
      <w:proofErr w:type="spellStart"/>
      <w:r w:rsidRPr="00553583">
        <w:rPr>
          <w:rFonts w:ascii="Times New Roman" w:hAnsi="Times New Roman" w:cs="Times New Roman"/>
          <w:lang w:val="en-US"/>
        </w:rPr>
        <w:t>transfomed</w:t>
      </w:r>
      <w:proofErr w:type="spellEnd"/>
      <w:r w:rsidRPr="00553583">
        <w:rPr>
          <w:rFonts w:ascii="Times New Roman" w:hAnsi="Times New Roman" w:cs="Times New Roman"/>
          <w:lang w:val="en-US"/>
        </w:rPr>
        <w:t xml:space="preserve"> function of gravity model. Actually, Poisson regression can be transformed like this formulation. But this equation cannot treat zero count. However, the authors mention that one of advantage of Poisson regression is that it can treat zero dependent variable.</w:t>
      </w:r>
    </w:p>
    <w:p w14:paraId="16EC0FED" w14:textId="792BBC7A" w:rsidR="00601D5B" w:rsidRDefault="00601D5B" w:rsidP="00553583">
      <w:pPr>
        <w:pStyle w:val="NoSpacing"/>
        <w:jc w:val="both"/>
        <w:rPr>
          <w:rFonts w:ascii="Times New Roman" w:hAnsi="Times New Roman" w:cs="Times New Roman"/>
          <w:lang w:val="en-US"/>
        </w:rPr>
      </w:pPr>
    </w:p>
    <w:p w14:paraId="1DEA9C2B" w14:textId="6D0294C2" w:rsidR="00601D5B" w:rsidRPr="00601D5B" w:rsidRDefault="004C5F7B" w:rsidP="00553583">
      <w:pPr>
        <w:pStyle w:val="NoSpacing"/>
        <w:jc w:val="both"/>
        <w:rPr>
          <w:rFonts w:ascii="Times New Roman" w:hAnsi="Times New Roman" w:cs="Times New Roman"/>
          <w:color w:val="4472C4" w:themeColor="accent1"/>
          <w:lang w:val="en-US"/>
        </w:rPr>
      </w:pPr>
      <w:r>
        <w:rPr>
          <w:rFonts w:ascii="Times New Roman" w:hAnsi="Times New Roman" w:cs="Times New Roman"/>
          <w:color w:val="4472C4" w:themeColor="accent1"/>
          <w:lang w:val="en-US"/>
        </w:rPr>
        <w:t xml:space="preserve">Thank you for this comment. We assumed that readers familiar with Generalized Linear Models (GLM) would understand that the equation in question was for the mean function. In the GL modelling framework, the </w:t>
      </w:r>
      <w:r>
        <w:rPr>
          <w:rFonts w:ascii="Times New Roman" w:hAnsi="Times New Roman" w:cs="Times New Roman"/>
          <w:color w:val="4472C4" w:themeColor="accent1"/>
          <w:lang w:val="en-US"/>
        </w:rPr>
        <w:t xml:space="preserve">“log” </w:t>
      </w:r>
      <w:r>
        <w:rPr>
          <w:rFonts w:ascii="Times New Roman" w:hAnsi="Times New Roman" w:cs="Times New Roman"/>
          <w:color w:val="4472C4" w:themeColor="accent1"/>
          <w:lang w:val="en-US"/>
        </w:rPr>
        <w:t xml:space="preserve">link function gives the Poisson model. </w:t>
      </w:r>
      <w:r w:rsidR="00E94797">
        <w:rPr>
          <w:rFonts w:ascii="Times New Roman" w:hAnsi="Times New Roman" w:cs="Times New Roman"/>
          <w:color w:val="4472C4" w:themeColor="accent1"/>
          <w:lang w:val="en-US"/>
        </w:rPr>
        <w:t xml:space="preserve">The notation may have proved somewhat confusing too. </w:t>
      </w:r>
      <w:r w:rsidR="00601D5B">
        <w:rPr>
          <w:rFonts w:ascii="Times New Roman" w:hAnsi="Times New Roman" w:cs="Times New Roman"/>
          <w:color w:val="4472C4" w:themeColor="accent1"/>
          <w:lang w:val="en-US"/>
        </w:rPr>
        <w:t xml:space="preserve">We revised the Methods section to clarify the use of the Poisson regression and the appropriate equations. Please see </w:t>
      </w:r>
      <w:r w:rsidR="00D503B6">
        <w:rPr>
          <w:rFonts w:ascii="Times New Roman" w:hAnsi="Times New Roman" w:cs="Times New Roman"/>
          <w:color w:val="4472C4" w:themeColor="accent1"/>
          <w:lang w:val="en-US"/>
        </w:rPr>
        <w:t>pages 7-8</w:t>
      </w:r>
      <w:r w:rsidR="00601D5B">
        <w:rPr>
          <w:rFonts w:ascii="Times New Roman" w:hAnsi="Times New Roman" w:cs="Times New Roman"/>
          <w:color w:val="4472C4" w:themeColor="accent1"/>
          <w:lang w:val="en-US"/>
        </w:rPr>
        <w:t xml:space="preserve">. </w:t>
      </w:r>
    </w:p>
    <w:p w14:paraId="502DB968" w14:textId="77777777" w:rsidR="00553583" w:rsidRPr="00553583" w:rsidRDefault="00553583" w:rsidP="00553583">
      <w:pPr>
        <w:pStyle w:val="NoSpacing"/>
        <w:jc w:val="both"/>
        <w:rPr>
          <w:rFonts w:ascii="Times New Roman" w:hAnsi="Times New Roman" w:cs="Times New Roman"/>
          <w:lang w:val="en-US"/>
        </w:rPr>
      </w:pPr>
    </w:p>
    <w:p w14:paraId="30722A06" w14:textId="77777777" w:rsidR="00553583" w:rsidRPr="00553583" w:rsidRDefault="00553583" w:rsidP="00553583">
      <w:pPr>
        <w:pStyle w:val="NoSpacing"/>
        <w:jc w:val="both"/>
        <w:rPr>
          <w:rFonts w:ascii="Times New Roman" w:hAnsi="Times New Roman" w:cs="Times New Roman"/>
          <w:lang w:val="en-US"/>
        </w:rPr>
      </w:pPr>
      <w:r w:rsidRPr="00553583">
        <w:rPr>
          <w:rFonts w:ascii="Times New Roman" w:hAnsi="Times New Roman" w:cs="Times New Roman"/>
          <w:lang w:val="en-US"/>
        </w:rPr>
        <w:t>2. Spatial interaction Poisson regression model.</w:t>
      </w:r>
    </w:p>
    <w:p w14:paraId="26C2F775" w14:textId="71D63280" w:rsidR="00553583" w:rsidRDefault="00553583" w:rsidP="00553583">
      <w:pPr>
        <w:pStyle w:val="NoSpacing"/>
        <w:jc w:val="both"/>
        <w:rPr>
          <w:rFonts w:ascii="Times New Roman" w:hAnsi="Times New Roman" w:cs="Times New Roman"/>
          <w:lang w:val="en-US"/>
        </w:rPr>
      </w:pPr>
      <w:r w:rsidRPr="00553583">
        <w:rPr>
          <w:rFonts w:ascii="Times New Roman" w:hAnsi="Times New Roman" w:cs="Times New Roman"/>
          <w:lang w:val="en-US"/>
        </w:rPr>
        <w:t>In page 7, the authors are explaining this model very briefly. But there is no explanation about how to calculate eigenvectors. I wonder whether the authors could apply this model correctly.</w:t>
      </w:r>
    </w:p>
    <w:p w14:paraId="415C3E2E" w14:textId="0ACA30EC" w:rsidR="0016550F" w:rsidRDefault="0016550F" w:rsidP="00553583">
      <w:pPr>
        <w:pStyle w:val="NoSpacing"/>
        <w:jc w:val="both"/>
        <w:rPr>
          <w:rFonts w:ascii="Times New Roman" w:hAnsi="Times New Roman" w:cs="Times New Roman"/>
          <w:lang w:val="en-US"/>
        </w:rPr>
      </w:pPr>
    </w:p>
    <w:p w14:paraId="09C388C8" w14:textId="720479AD" w:rsidR="0016550F" w:rsidRPr="0016550F" w:rsidRDefault="00E94797" w:rsidP="00553583">
      <w:pPr>
        <w:pStyle w:val="NoSpacing"/>
        <w:jc w:val="both"/>
        <w:rPr>
          <w:rFonts w:ascii="Times New Roman" w:hAnsi="Times New Roman" w:cs="Times New Roman"/>
          <w:color w:val="4472C4" w:themeColor="accent1"/>
          <w:lang w:val="en-US"/>
        </w:rPr>
      </w:pPr>
      <w:r>
        <w:rPr>
          <w:rFonts w:ascii="Times New Roman" w:hAnsi="Times New Roman" w:cs="Times New Roman"/>
          <w:color w:val="4472C4" w:themeColor="accent1"/>
          <w:lang w:val="en-US"/>
        </w:rPr>
        <w:t>The senior author of the paper has applied eigenvector filtering in numerous papers</w:t>
      </w:r>
      <w:r w:rsidR="00F20068">
        <w:rPr>
          <w:rFonts w:ascii="Times New Roman" w:hAnsi="Times New Roman" w:cs="Times New Roman"/>
          <w:color w:val="4472C4" w:themeColor="accent1"/>
          <w:lang w:val="en-US"/>
        </w:rPr>
        <w:t xml:space="preserve"> in the past</w:t>
      </w:r>
      <w:r>
        <w:rPr>
          <w:rFonts w:ascii="Times New Roman" w:hAnsi="Times New Roman" w:cs="Times New Roman"/>
          <w:color w:val="4472C4" w:themeColor="accent1"/>
          <w:lang w:val="en-US"/>
        </w:rPr>
        <w:t xml:space="preserve">, apparently without making mistakes. We could describe </w:t>
      </w:r>
      <w:r w:rsidR="0016550F">
        <w:rPr>
          <w:rFonts w:ascii="Times New Roman" w:hAnsi="Times New Roman" w:cs="Times New Roman"/>
          <w:color w:val="4472C4" w:themeColor="accent1"/>
          <w:lang w:val="en-US"/>
        </w:rPr>
        <w:t xml:space="preserve">how eigenvectors </w:t>
      </w:r>
      <w:r>
        <w:rPr>
          <w:rFonts w:ascii="Times New Roman" w:hAnsi="Times New Roman" w:cs="Times New Roman"/>
          <w:color w:val="4472C4" w:themeColor="accent1"/>
          <w:lang w:val="en-US"/>
        </w:rPr>
        <w:t>a</w:t>
      </w:r>
      <w:r w:rsidR="0016550F">
        <w:rPr>
          <w:rFonts w:ascii="Times New Roman" w:hAnsi="Times New Roman" w:cs="Times New Roman"/>
          <w:color w:val="4472C4" w:themeColor="accent1"/>
          <w:lang w:val="en-US"/>
        </w:rPr>
        <w:t>re calculated</w:t>
      </w:r>
      <w:r>
        <w:rPr>
          <w:rFonts w:ascii="Times New Roman" w:hAnsi="Times New Roman" w:cs="Times New Roman"/>
          <w:color w:val="4472C4" w:themeColor="accent1"/>
          <w:lang w:val="en-US"/>
        </w:rPr>
        <w:t>, but this would be a distraction, because spatial filtering is not really used in the research</w:t>
      </w:r>
      <w:r w:rsidR="00D503B6">
        <w:rPr>
          <w:rFonts w:ascii="Times New Roman" w:hAnsi="Times New Roman" w:cs="Times New Roman"/>
          <w:color w:val="4472C4" w:themeColor="accent1"/>
          <w:lang w:val="en-US"/>
        </w:rPr>
        <w:t>.</w:t>
      </w:r>
      <w:r>
        <w:rPr>
          <w:rFonts w:ascii="Times New Roman" w:hAnsi="Times New Roman" w:cs="Times New Roman"/>
          <w:color w:val="4472C4" w:themeColor="accent1"/>
          <w:lang w:val="en-US"/>
        </w:rPr>
        <w:t xml:space="preserve"> To avoid confusion, we have removed any references to spatial filtering.</w:t>
      </w:r>
    </w:p>
    <w:p w14:paraId="6CACF40E" w14:textId="77777777" w:rsidR="00553583" w:rsidRPr="00553583" w:rsidRDefault="00553583" w:rsidP="00553583">
      <w:pPr>
        <w:pStyle w:val="NoSpacing"/>
        <w:jc w:val="both"/>
        <w:rPr>
          <w:rFonts w:ascii="Times New Roman" w:hAnsi="Times New Roman" w:cs="Times New Roman"/>
          <w:lang w:val="en-US"/>
        </w:rPr>
      </w:pPr>
    </w:p>
    <w:p w14:paraId="209BFDBA" w14:textId="77777777" w:rsidR="00553583" w:rsidRPr="00553583" w:rsidRDefault="00553583" w:rsidP="00553583">
      <w:pPr>
        <w:pStyle w:val="NoSpacing"/>
        <w:jc w:val="both"/>
        <w:rPr>
          <w:rFonts w:ascii="Times New Roman" w:hAnsi="Times New Roman" w:cs="Times New Roman"/>
          <w:lang w:val="en-US"/>
        </w:rPr>
      </w:pPr>
      <w:r w:rsidRPr="00553583">
        <w:rPr>
          <w:rFonts w:ascii="Times New Roman" w:hAnsi="Times New Roman" w:cs="Times New Roman"/>
          <w:lang w:val="en-US"/>
        </w:rPr>
        <w:t>3. Model comparison</w:t>
      </w:r>
    </w:p>
    <w:p w14:paraId="1B618138" w14:textId="1E260277" w:rsidR="00553583" w:rsidRDefault="00553583" w:rsidP="00553583">
      <w:pPr>
        <w:pStyle w:val="NoSpacing"/>
        <w:jc w:val="both"/>
        <w:rPr>
          <w:rFonts w:ascii="Times New Roman" w:hAnsi="Times New Roman" w:cs="Times New Roman"/>
          <w:lang w:val="en-US"/>
        </w:rPr>
      </w:pPr>
      <w:r w:rsidRPr="00553583">
        <w:rPr>
          <w:rFonts w:ascii="Times New Roman" w:hAnsi="Times New Roman" w:cs="Times New Roman"/>
          <w:lang w:val="en-US"/>
        </w:rPr>
        <w:t>The authors apply base model and three other models to bicycle trip data and compare them. But this comparison is not meaningful. It is because the only full model is reasonable for analysis and the other models are insufficient models.</w:t>
      </w:r>
    </w:p>
    <w:p w14:paraId="33395EBB" w14:textId="3AF3FB0F" w:rsidR="0016550F" w:rsidRDefault="0016550F" w:rsidP="00553583">
      <w:pPr>
        <w:pStyle w:val="NoSpacing"/>
        <w:jc w:val="both"/>
        <w:rPr>
          <w:rFonts w:ascii="Times New Roman" w:hAnsi="Times New Roman" w:cs="Times New Roman"/>
          <w:lang w:val="en-US"/>
        </w:rPr>
      </w:pPr>
    </w:p>
    <w:p w14:paraId="3CF34118" w14:textId="7319F10C" w:rsidR="0016550F" w:rsidRDefault="00730A39" w:rsidP="00553583">
      <w:pPr>
        <w:pStyle w:val="NoSpacing"/>
        <w:jc w:val="both"/>
        <w:rPr>
          <w:rFonts w:ascii="Times New Roman" w:hAnsi="Times New Roman" w:cs="Times New Roman"/>
          <w:color w:val="4472C4" w:themeColor="accent1"/>
          <w:lang w:val="en-US"/>
        </w:rPr>
      </w:pPr>
      <w:r>
        <w:rPr>
          <w:rFonts w:ascii="Times New Roman" w:hAnsi="Times New Roman" w:cs="Times New Roman"/>
          <w:color w:val="4472C4" w:themeColor="accent1"/>
          <w:lang w:val="en-US"/>
        </w:rPr>
        <w:t>It is true that only the full model is complete. The objective of presenting and comparing the full suite of models is to illustrate the pitfalls of incomplete models, in effect</w:t>
      </w:r>
      <w:r w:rsidR="0016550F">
        <w:rPr>
          <w:rFonts w:ascii="Times New Roman" w:hAnsi="Times New Roman" w:cs="Times New Roman"/>
          <w:color w:val="4472C4" w:themeColor="accent1"/>
          <w:lang w:val="en-US"/>
        </w:rPr>
        <w:t xml:space="preserve"> to show how each of the zones of the behavioral model of the environment (see </w:t>
      </w:r>
      <w:proofErr w:type="spellStart"/>
      <w:r w:rsidR="0016550F">
        <w:rPr>
          <w:rFonts w:ascii="Times New Roman" w:hAnsi="Times New Roman" w:cs="Times New Roman"/>
          <w:color w:val="4472C4" w:themeColor="accent1"/>
          <w:lang w:val="en-US"/>
        </w:rPr>
        <w:t>Moudon</w:t>
      </w:r>
      <w:proofErr w:type="spellEnd"/>
      <w:r w:rsidR="0016550F">
        <w:rPr>
          <w:rFonts w:ascii="Times New Roman" w:hAnsi="Times New Roman" w:cs="Times New Roman"/>
          <w:color w:val="4472C4" w:themeColor="accent1"/>
          <w:lang w:val="en-US"/>
        </w:rPr>
        <w:t xml:space="preserve"> &amp; Lee, 2003) are necessary for spatial interaction modelling. By estimating model 1 with zonal attributes only (which represents only the first and second spatial zones – characteristics of the origin and the destination), we </w:t>
      </w:r>
      <w:r w:rsidR="005A30EC">
        <w:rPr>
          <w:rFonts w:ascii="Times New Roman" w:hAnsi="Times New Roman" w:cs="Times New Roman"/>
          <w:color w:val="4472C4" w:themeColor="accent1"/>
          <w:lang w:val="en-US"/>
        </w:rPr>
        <w:t xml:space="preserve">find that there is network autocorrelation. This means that the model is </w:t>
      </w:r>
      <w:proofErr w:type="gramStart"/>
      <w:r w:rsidR="005A30EC">
        <w:rPr>
          <w:rFonts w:ascii="Times New Roman" w:hAnsi="Times New Roman" w:cs="Times New Roman"/>
          <w:color w:val="4472C4" w:themeColor="accent1"/>
          <w:lang w:val="en-US"/>
        </w:rPr>
        <w:t>not</w:t>
      </w:r>
      <w:proofErr w:type="gramEnd"/>
      <w:r w:rsidR="005A30EC">
        <w:rPr>
          <w:rFonts w:ascii="Times New Roman" w:hAnsi="Times New Roman" w:cs="Times New Roman"/>
          <w:color w:val="4472C4" w:themeColor="accent1"/>
          <w:lang w:val="en-US"/>
        </w:rPr>
        <w:t xml:space="preserve"> yet a </w:t>
      </w:r>
      <w:r w:rsidR="005A30EC">
        <w:rPr>
          <w:rFonts w:ascii="Times New Roman" w:hAnsi="Times New Roman" w:cs="Times New Roman"/>
          <w:i/>
          <w:iCs/>
          <w:color w:val="4472C4" w:themeColor="accent1"/>
          <w:lang w:val="en-US"/>
        </w:rPr>
        <w:t>sufficient</w:t>
      </w:r>
      <w:r w:rsidR="005A30EC">
        <w:rPr>
          <w:rFonts w:ascii="Times New Roman" w:hAnsi="Times New Roman" w:cs="Times New Roman"/>
          <w:color w:val="4472C4" w:themeColor="accent1"/>
          <w:lang w:val="en-US"/>
        </w:rPr>
        <w:t xml:space="preserve"> explanation of the pattern observed. By estimating model 2 with cost function only (which represents the friction of distance/time between the origin and spatial zones – </w:t>
      </w:r>
      <w:r w:rsidR="00601D5B">
        <w:rPr>
          <w:rFonts w:ascii="Times New Roman" w:hAnsi="Times New Roman" w:cs="Times New Roman"/>
          <w:color w:val="4472C4" w:themeColor="accent1"/>
          <w:lang w:val="en-US"/>
        </w:rPr>
        <w:t xml:space="preserve">i.e., </w:t>
      </w:r>
      <w:r w:rsidR="005A30EC">
        <w:rPr>
          <w:rFonts w:ascii="Times New Roman" w:hAnsi="Times New Roman" w:cs="Times New Roman"/>
          <w:color w:val="4472C4" w:themeColor="accent1"/>
          <w:lang w:val="en-US"/>
        </w:rPr>
        <w:t xml:space="preserve">the route), some characteristics of the route are included through the inferred routing algorithm, but again there is network autocorrelation. It is only model 3 that considered all spatial zones of the behavioral model of the environment, which leads to no residual network autocorrelation. Thus, all systematic variation has been accounted for with the variables included to estimate trip flows. The model can be considered a </w:t>
      </w:r>
      <w:r w:rsidR="005A30EC">
        <w:rPr>
          <w:rFonts w:ascii="Times New Roman" w:hAnsi="Times New Roman" w:cs="Times New Roman"/>
          <w:i/>
          <w:iCs/>
          <w:color w:val="4472C4" w:themeColor="accent1"/>
          <w:lang w:val="en-US"/>
        </w:rPr>
        <w:t>sufficient</w:t>
      </w:r>
      <w:r w:rsidR="005A30EC">
        <w:rPr>
          <w:rFonts w:ascii="Times New Roman" w:hAnsi="Times New Roman" w:cs="Times New Roman"/>
          <w:color w:val="4472C4" w:themeColor="accent1"/>
          <w:lang w:val="en-US"/>
        </w:rPr>
        <w:t xml:space="preserve"> explanation of the pattern observed.</w:t>
      </w:r>
    </w:p>
    <w:p w14:paraId="49CF7B37" w14:textId="37B6C493" w:rsidR="00601D5B" w:rsidRDefault="00601D5B" w:rsidP="00553583">
      <w:pPr>
        <w:pStyle w:val="NoSpacing"/>
        <w:jc w:val="both"/>
        <w:rPr>
          <w:rFonts w:ascii="Times New Roman" w:hAnsi="Times New Roman" w:cs="Times New Roman"/>
          <w:color w:val="4472C4" w:themeColor="accent1"/>
          <w:lang w:val="en-US"/>
        </w:rPr>
      </w:pPr>
    </w:p>
    <w:p w14:paraId="799FFBD6" w14:textId="50159E56" w:rsidR="00601D5B" w:rsidRPr="005A30EC" w:rsidRDefault="00601D5B" w:rsidP="00553583">
      <w:pPr>
        <w:pStyle w:val="NoSpacing"/>
        <w:jc w:val="both"/>
        <w:rPr>
          <w:rFonts w:ascii="Times New Roman" w:hAnsi="Times New Roman" w:cs="Times New Roman"/>
          <w:color w:val="4472C4" w:themeColor="accent1"/>
          <w:lang w:val="en-US"/>
        </w:rPr>
      </w:pPr>
      <w:r>
        <w:rPr>
          <w:rFonts w:ascii="Times New Roman" w:hAnsi="Times New Roman" w:cs="Times New Roman"/>
          <w:color w:val="4472C4" w:themeColor="accent1"/>
          <w:lang w:val="en-US"/>
        </w:rPr>
        <w:lastRenderedPageBreak/>
        <w:t xml:space="preserve">We have clarified the purpose and value of model comparison </w:t>
      </w:r>
      <w:r w:rsidR="00D503B6">
        <w:rPr>
          <w:rFonts w:ascii="Times New Roman" w:hAnsi="Times New Roman" w:cs="Times New Roman"/>
          <w:color w:val="4472C4" w:themeColor="accent1"/>
          <w:lang w:val="en-US"/>
        </w:rPr>
        <w:t>on page 14.</w:t>
      </w:r>
      <w:r>
        <w:rPr>
          <w:rFonts w:ascii="Times New Roman" w:hAnsi="Times New Roman" w:cs="Times New Roman"/>
          <w:color w:val="4472C4" w:themeColor="accent1"/>
          <w:lang w:val="en-US"/>
        </w:rPr>
        <w:t xml:space="preserve"> </w:t>
      </w:r>
    </w:p>
    <w:p w14:paraId="3CE63575" w14:textId="77777777" w:rsidR="00553583" w:rsidRPr="00553583" w:rsidRDefault="00553583" w:rsidP="00553583">
      <w:pPr>
        <w:pStyle w:val="NoSpacing"/>
        <w:jc w:val="both"/>
        <w:rPr>
          <w:rFonts w:ascii="Times New Roman" w:hAnsi="Times New Roman" w:cs="Times New Roman"/>
          <w:lang w:val="en-US"/>
        </w:rPr>
      </w:pPr>
    </w:p>
    <w:p w14:paraId="06A7011D" w14:textId="77777777" w:rsidR="00553583" w:rsidRPr="00553583" w:rsidRDefault="00553583" w:rsidP="00553583">
      <w:pPr>
        <w:pStyle w:val="NoSpacing"/>
        <w:jc w:val="both"/>
        <w:rPr>
          <w:rFonts w:ascii="Times New Roman" w:hAnsi="Times New Roman" w:cs="Times New Roman"/>
          <w:lang w:val="en-US"/>
        </w:rPr>
      </w:pPr>
      <w:r w:rsidRPr="00553583">
        <w:rPr>
          <w:rFonts w:ascii="Times New Roman" w:hAnsi="Times New Roman" w:cs="Times New Roman"/>
          <w:lang w:val="en-US"/>
        </w:rPr>
        <w:t>4. index of AIC difference</w:t>
      </w:r>
    </w:p>
    <w:p w14:paraId="07FBD00A" w14:textId="4BEE228B" w:rsidR="00553583" w:rsidRDefault="00553583" w:rsidP="00553583">
      <w:pPr>
        <w:pStyle w:val="NoSpacing"/>
        <w:jc w:val="both"/>
        <w:rPr>
          <w:rFonts w:ascii="Times New Roman" w:hAnsi="Times New Roman" w:cs="Times New Roman"/>
          <w:lang w:val="en-US"/>
        </w:rPr>
      </w:pPr>
      <w:r w:rsidRPr="00553583">
        <w:rPr>
          <w:rFonts w:ascii="Times New Roman" w:hAnsi="Times New Roman" w:cs="Times New Roman"/>
          <w:lang w:val="en-US"/>
        </w:rPr>
        <w:t>I could not follow the reason why equation in page 14 gives the probability.</w:t>
      </w:r>
    </w:p>
    <w:p w14:paraId="09B0112E" w14:textId="428FCDA7" w:rsidR="00537BC8" w:rsidRDefault="00537BC8" w:rsidP="00553583">
      <w:pPr>
        <w:pStyle w:val="NoSpacing"/>
        <w:jc w:val="both"/>
        <w:rPr>
          <w:rFonts w:ascii="Times New Roman" w:hAnsi="Times New Roman" w:cs="Times New Roman"/>
          <w:lang w:val="en-US"/>
        </w:rPr>
      </w:pPr>
    </w:p>
    <w:p w14:paraId="6A9E0E19" w14:textId="4C8FB4B1" w:rsidR="00AF2AC1" w:rsidRDefault="00537BC8" w:rsidP="00AF2AC1">
      <w:pPr>
        <w:pStyle w:val="NoSpacing"/>
        <w:jc w:val="both"/>
        <w:rPr>
          <w:rFonts w:ascii="Times New Roman" w:hAnsi="Times New Roman" w:cs="Times New Roman"/>
          <w:color w:val="4472C4" w:themeColor="accent1"/>
          <w:lang w:val="en-US"/>
        </w:rPr>
      </w:pPr>
      <w:r>
        <w:rPr>
          <w:rFonts w:ascii="Times New Roman" w:hAnsi="Times New Roman" w:cs="Times New Roman"/>
          <w:color w:val="4472C4" w:themeColor="accent1"/>
          <w:lang w:val="en-US"/>
        </w:rPr>
        <w:t xml:space="preserve">The equation for calculating </w:t>
      </w:r>
      <w:r w:rsidR="00D503B6">
        <w:rPr>
          <w:rFonts w:ascii="Times New Roman" w:hAnsi="Times New Roman" w:cs="Times New Roman"/>
          <w:color w:val="4472C4" w:themeColor="accent1"/>
          <w:lang w:val="en-US"/>
        </w:rPr>
        <w:t>Akaike’s</w:t>
      </w:r>
      <w:r>
        <w:rPr>
          <w:rFonts w:ascii="Times New Roman" w:hAnsi="Times New Roman" w:cs="Times New Roman"/>
          <w:color w:val="4472C4" w:themeColor="accent1"/>
          <w:lang w:val="en-US"/>
        </w:rPr>
        <w:t xml:space="preserve"> Information Criterion</w:t>
      </w:r>
      <w:r w:rsidR="00D503B6">
        <w:rPr>
          <w:rFonts w:ascii="Times New Roman" w:hAnsi="Times New Roman" w:cs="Times New Roman"/>
          <w:color w:val="4472C4" w:themeColor="accent1"/>
          <w:lang w:val="en-US"/>
        </w:rPr>
        <w:t xml:space="preserve"> is now included on page 15.</w:t>
      </w:r>
      <w:r w:rsidR="00AF2AC1">
        <w:rPr>
          <w:rFonts w:ascii="Times New Roman" w:hAnsi="Times New Roman" w:cs="Times New Roman"/>
          <w:color w:val="4472C4" w:themeColor="accent1"/>
          <w:lang w:val="en-US"/>
        </w:rPr>
        <w:br w:type="page"/>
      </w:r>
    </w:p>
    <w:p w14:paraId="228F539F" w14:textId="6F10B8AB" w:rsidR="00553583" w:rsidRDefault="00553583" w:rsidP="00553583">
      <w:pPr>
        <w:pStyle w:val="NoSpacing"/>
        <w:jc w:val="center"/>
        <w:rPr>
          <w:rFonts w:ascii="Times New Roman" w:hAnsi="Times New Roman" w:cs="Times New Roman"/>
          <w:lang w:val="en-US"/>
        </w:rPr>
      </w:pPr>
      <w:r>
        <w:rPr>
          <w:rFonts w:ascii="Times New Roman" w:hAnsi="Times New Roman" w:cs="Times New Roman"/>
          <w:b/>
          <w:bCs/>
          <w:lang w:val="en-US"/>
        </w:rPr>
        <w:lastRenderedPageBreak/>
        <w:t>Reviewer #2</w:t>
      </w:r>
    </w:p>
    <w:p w14:paraId="6F8976E6" w14:textId="07A33C49" w:rsidR="00553583" w:rsidRDefault="00553583" w:rsidP="00553583">
      <w:pPr>
        <w:pStyle w:val="NoSpacing"/>
        <w:jc w:val="center"/>
        <w:rPr>
          <w:rFonts w:ascii="Times New Roman" w:hAnsi="Times New Roman" w:cs="Times New Roman"/>
          <w:lang w:val="en-US"/>
        </w:rPr>
      </w:pPr>
    </w:p>
    <w:p w14:paraId="420FA2EA" w14:textId="38EA27C9" w:rsidR="00553583" w:rsidRDefault="00553583" w:rsidP="00553583">
      <w:pPr>
        <w:pStyle w:val="NoSpacing"/>
        <w:rPr>
          <w:rFonts w:ascii="Times New Roman" w:hAnsi="Times New Roman" w:cs="Times New Roman"/>
          <w:lang w:val="en-US"/>
        </w:rPr>
      </w:pPr>
      <w:r w:rsidRPr="00553583">
        <w:rPr>
          <w:rFonts w:ascii="Times New Roman" w:hAnsi="Times New Roman" w:cs="Times New Roman"/>
          <w:lang w:val="en-US"/>
        </w:rPr>
        <w:t xml:space="preserve">Thank you for this paper. It was lovely to read, being both well written and based on a </w:t>
      </w:r>
      <w:proofErr w:type="gramStart"/>
      <w:r w:rsidRPr="00553583">
        <w:rPr>
          <w:rFonts w:ascii="Times New Roman" w:hAnsi="Times New Roman" w:cs="Times New Roman"/>
          <w:lang w:val="en-US"/>
        </w:rPr>
        <w:t>well done</w:t>
      </w:r>
      <w:proofErr w:type="gramEnd"/>
      <w:r w:rsidRPr="00553583">
        <w:rPr>
          <w:rFonts w:ascii="Times New Roman" w:hAnsi="Times New Roman" w:cs="Times New Roman"/>
          <w:lang w:val="en-US"/>
        </w:rPr>
        <w:t xml:space="preserve"> analysis. The main issue that I have with the paper is that I think, generally, modeling route choice limits the inference we can make about the analysis. I think the focus on flows is the right focus. Any link to route choice is </w:t>
      </w:r>
      <w:proofErr w:type="gramStart"/>
      <w:r w:rsidRPr="00553583">
        <w:rPr>
          <w:rFonts w:ascii="Times New Roman" w:hAnsi="Times New Roman" w:cs="Times New Roman"/>
          <w:lang w:val="en-US"/>
        </w:rPr>
        <w:t>limited, because</w:t>
      </w:r>
      <w:proofErr w:type="gramEnd"/>
      <w:r w:rsidRPr="00553583">
        <w:rPr>
          <w:rFonts w:ascii="Times New Roman" w:hAnsi="Times New Roman" w:cs="Times New Roman"/>
          <w:lang w:val="en-US"/>
        </w:rPr>
        <w:t xml:space="preserve"> we don't know what routes were used. We are just inferring patterns of flow from patterns in an O/D survey.  I would ask that the authors take a careful look through the paper to ensure this framing is used.</w:t>
      </w:r>
    </w:p>
    <w:p w14:paraId="0A051DF1" w14:textId="015A6AD1" w:rsidR="003C37B1" w:rsidRDefault="003C37B1" w:rsidP="00553583">
      <w:pPr>
        <w:pStyle w:val="NoSpacing"/>
        <w:rPr>
          <w:rFonts w:ascii="Times New Roman" w:hAnsi="Times New Roman" w:cs="Times New Roman"/>
          <w:lang w:val="en-US"/>
        </w:rPr>
      </w:pPr>
    </w:p>
    <w:p w14:paraId="04C07340" w14:textId="0F512D6D" w:rsidR="003C37B1" w:rsidRPr="003C37B1" w:rsidRDefault="003C37B1" w:rsidP="00553583">
      <w:pPr>
        <w:pStyle w:val="NoSpacing"/>
        <w:rPr>
          <w:rFonts w:ascii="Times New Roman" w:hAnsi="Times New Roman" w:cs="Times New Roman"/>
          <w:color w:val="4472C4" w:themeColor="accent1"/>
          <w:lang w:val="en-US"/>
        </w:rPr>
      </w:pPr>
      <w:r>
        <w:rPr>
          <w:rFonts w:ascii="Times New Roman" w:hAnsi="Times New Roman" w:cs="Times New Roman"/>
          <w:color w:val="4472C4" w:themeColor="accent1"/>
          <w:lang w:val="en-US"/>
        </w:rPr>
        <w:t xml:space="preserve">The manuscript has been revised to </w:t>
      </w:r>
      <w:r w:rsidR="002C0EBD">
        <w:rPr>
          <w:rFonts w:ascii="Times New Roman" w:hAnsi="Times New Roman" w:cs="Times New Roman"/>
          <w:color w:val="4472C4" w:themeColor="accent1"/>
          <w:lang w:val="en-US"/>
        </w:rPr>
        <w:t>emphasize that the use of inferred routes helps to explain patterns of trip flows from the O/D survey</w:t>
      </w:r>
      <w:r w:rsidR="00537BC8">
        <w:rPr>
          <w:rFonts w:ascii="Times New Roman" w:hAnsi="Times New Roman" w:cs="Times New Roman"/>
          <w:color w:val="4472C4" w:themeColor="accent1"/>
          <w:lang w:val="en-US"/>
        </w:rPr>
        <w:t xml:space="preserve">. The finding that </w:t>
      </w:r>
      <w:r w:rsidR="00537BC8">
        <w:rPr>
          <w:rFonts w:ascii="Times New Roman" w:hAnsi="Times New Roman" w:cs="Times New Roman"/>
          <w:i/>
          <w:iCs/>
          <w:color w:val="4472C4" w:themeColor="accent1"/>
          <w:lang w:val="en-US"/>
        </w:rPr>
        <w:t>quietest</w:t>
      </w:r>
      <w:r w:rsidR="00537BC8">
        <w:rPr>
          <w:rFonts w:ascii="Times New Roman" w:hAnsi="Times New Roman" w:cs="Times New Roman"/>
          <w:color w:val="4472C4" w:themeColor="accent1"/>
          <w:lang w:val="en-US"/>
        </w:rPr>
        <w:t xml:space="preserve"> distance routes best explain the pattern of flows leads to the hypothesis that bicyclists are using streets that minimize interactions with traffic (either because of infrastructure or “quiet streets”)</w:t>
      </w:r>
      <w:r w:rsidR="002C0EBD">
        <w:rPr>
          <w:rFonts w:ascii="Times New Roman" w:hAnsi="Times New Roman" w:cs="Times New Roman"/>
          <w:color w:val="4472C4" w:themeColor="accent1"/>
          <w:lang w:val="en-US"/>
        </w:rPr>
        <w:t>.</w:t>
      </w:r>
      <w:r w:rsidR="00537BC8">
        <w:rPr>
          <w:rFonts w:ascii="Times New Roman" w:hAnsi="Times New Roman" w:cs="Times New Roman"/>
          <w:color w:val="4472C4" w:themeColor="accent1"/>
          <w:lang w:val="en-US"/>
        </w:rPr>
        <w:t xml:space="preserve"> This hypothesis is supported by other studies using bike share data in Hamilton (see -</w:t>
      </w:r>
      <w:r w:rsidR="002C0EBD">
        <w:rPr>
          <w:rFonts w:ascii="Times New Roman" w:hAnsi="Times New Roman" w:cs="Times New Roman"/>
          <w:color w:val="4472C4" w:themeColor="accent1"/>
          <w:lang w:val="en-US"/>
        </w:rPr>
        <w:t xml:space="preserve"> </w:t>
      </w:r>
      <w:r w:rsidR="00537BC8" w:rsidRPr="00537BC8">
        <w:rPr>
          <w:rFonts w:ascii="Times New Roman" w:hAnsi="Times New Roman" w:cs="Times New Roman"/>
          <w:color w:val="4472C4" w:themeColor="accent1"/>
          <w:lang w:val="en-US"/>
        </w:rPr>
        <w:t xml:space="preserve">Scott, D. M., Lu, W., &amp; Brown, M. J. (2021). Route choice of bike share users: Leveraging GPS data to derive choice sets. Journal of Transport Geography, 90, 102903. </w:t>
      </w:r>
      <w:hyperlink r:id="rId4" w:history="1">
        <w:r w:rsidR="00537BC8" w:rsidRPr="00215CFC">
          <w:rPr>
            <w:rStyle w:val="Hyperlink"/>
            <w:rFonts w:ascii="Times New Roman" w:hAnsi="Times New Roman" w:cs="Times New Roman"/>
            <w:lang w:val="en-US"/>
          </w:rPr>
          <w:t>https://doi.org/10.1016/j.jtrangeo.2020.102903</w:t>
        </w:r>
      </w:hyperlink>
      <w:r w:rsidR="00537BC8">
        <w:rPr>
          <w:rFonts w:ascii="Times New Roman" w:hAnsi="Times New Roman" w:cs="Times New Roman"/>
          <w:color w:val="4472C4" w:themeColor="accent1"/>
          <w:lang w:val="en-US"/>
        </w:rPr>
        <w:t xml:space="preserve">; and </w:t>
      </w:r>
      <w:r w:rsidR="00537BC8" w:rsidRPr="00537BC8">
        <w:rPr>
          <w:rFonts w:ascii="Times New Roman" w:hAnsi="Times New Roman" w:cs="Times New Roman"/>
          <w:color w:val="4472C4" w:themeColor="accent1"/>
          <w:lang w:val="en-US"/>
        </w:rPr>
        <w:t xml:space="preserve">Lu, W., Scott, D. M., &amp; </w:t>
      </w:r>
      <w:proofErr w:type="spellStart"/>
      <w:r w:rsidR="00537BC8" w:rsidRPr="00537BC8">
        <w:rPr>
          <w:rFonts w:ascii="Times New Roman" w:hAnsi="Times New Roman" w:cs="Times New Roman"/>
          <w:color w:val="4472C4" w:themeColor="accent1"/>
          <w:lang w:val="en-US"/>
        </w:rPr>
        <w:t>Dalumpines</w:t>
      </w:r>
      <w:proofErr w:type="spellEnd"/>
      <w:r w:rsidR="00537BC8" w:rsidRPr="00537BC8">
        <w:rPr>
          <w:rFonts w:ascii="Times New Roman" w:hAnsi="Times New Roman" w:cs="Times New Roman"/>
          <w:color w:val="4472C4" w:themeColor="accent1"/>
          <w:lang w:val="en-US"/>
        </w:rPr>
        <w:t xml:space="preserve">, R. (2018). Understanding bike share cyclist route choice using GPS data: Comparing dominant routes and shortest paths. Journal of Transport Geography, 71, 172–181. </w:t>
      </w:r>
      <w:hyperlink r:id="rId5" w:history="1">
        <w:r w:rsidR="00537BC8" w:rsidRPr="00215CFC">
          <w:rPr>
            <w:rStyle w:val="Hyperlink"/>
            <w:rFonts w:ascii="Times New Roman" w:hAnsi="Times New Roman" w:cs="Times New Roman"/>
            <w:lang w:val="en-US"/>
          </w:rPr>
          <w:t>https://doi.org/10.1016/j.jtrangeo.2018.07.012</w:t>
        </w:r>
      </w:hyperlink>
      <w:r w:rsidR="00537BC8">
        <w:rPr>
          <w:rFonts w:ascii="Times New Roman" w:hAnsi="Times New Roman" w:cs="Times New Roman"/>
          <w:color w:val="4472C4" w:themeColor="accent1"/>
          <w:lang w:val="en-US"/>
        </w:rPr>
        <w:t xml:space="preserve">). </w:t>
      </w:r>
    </w:p>
    <w:p w14:paraId="6CE9D421" w14:textId="77777777" w:rsidR="00553583" w:rsidRPr="00553583" w:rsidRDefault="00553583" w:rsidP="00553583">
      <w:pPr>
        <w:pStyle w:val="NoSpacing"/>
        <w:rPr>
          <w:rFonts w:ascii="Times New Roman" w:hAnsi="Times New Roman" w:cs="Times New Roman"/>
          <w:lang w:val="en-US"/>
        </w:rPr>
      </w:pPr>
    </w:p>
    <w:p w14:paraId="617BF01F" w14:textId="1533FE91" w:rsidR="00553583" w:rsidRDefault="00553583" w:rsidP="00553583">
      <w:pPr>
        <w:pStyle w:val="NoSpacing"/>
        <w:rPr>
          <w:rFonts w:ascii="Times New Roman" w:hAnsi="Times New Roman" w:cs="Times New Roman"/>
          <w:lang w:val="en-US"/>
        </w:rPr>
      </w:pPr>
      <w:r w:rsidRPr="00553583">
        <w:rPr>
          <w:rFonts w:ascii="Times New Roman" w:hAnsi="Times New Roman" w:cs="Times New Roman"/>
          <w:lang w:val="en-US"/>
        </w:rPr>
        <w:t xml:space="preserve">Another issue I have with modeling routes, generally, is that the analysis tends to overemphasize a </w:t>
      </w:r>
      <w:proofErr w:type="gramStart"/>
      <w:r w:rsidRPr="00553583">
        <w:rPr>
          <w:rFonts w:ascii="Times New Roman" w:hAnsi="Times New Roman" w:cs="Times New Roman"/>
          <w:lang w:val="en-US"/>
        </w:rPr>
        <w:t>generalized bicyclists</w:t>
      </w:r>
      <w:proofErr w:type="gramEnd"/>
      <w:r w:rsidRPr="00553583">
        <w:rPr>
          <w:rFonts w:ascii="Times New Roman" w:hAnsi="Times New Roman" w:cs="Times New Roman"/>
          <w:lang w:val="en-US"/>
        </w:rPr>
        <w:t>, that is confident and experienced.  It misses the more nuanced observations about who we are building cities for: women, children, new bicyclists.  I would recommend that you add something about this in the limitations.</w:t>
      </w:r>
    </w:p>
    <w:p w14:paraId="06B9B3B5" w14:textId="1D2FCE9E" w:rsidR="00577677" w:rsidRDefault="00577677" w:rsidP="00553583">
      <w:pPr>
        <w:pStyle w:val="NoSpacing"/>
        <w:rPr>
          <w:rFonts w:ascii="Times New Roman" w:hAnsi="Times New Roman" w:cs="Times New Roman"/>
          <w:lang w:val="en-US"/>
        </w:rPr>
      </w:pPr>
    </w:p>
    <w:p w14:paraId="4E164F27" w14:textId="24052B19" w:rsidR="00577677" w:rsidRPr="00537BC8" w:rsidRDefault="00577677" w:rsidP="00553583">
      <w:pPr>
        <w:pStyle w:val="NoSpacing"/>
        <w:rPr>
          <w:rFonts w:ascii="Times New Roman" w:hAnsi="Times New Roman" w:cs="Times New Roman"/>
          <w:color w:val="4472C4" w:themeColor="accent1"/>
          <w:lang w:val="en-US"/>
        </w:rPr>
      </w:pPr>
      <w:r>
        <w:rPr>
          <w:rFonts w:ascii="Times New Roman" w:hAnsi="Times New Roman" w:cs="Times New Roman"/>
          <w:color w:val="4472C4" w:themeColor="accent1"/>
          <w:lang w:val="en-US"/>
        </w:rPr>
        <w:t xml:space="preserve">Thank you for this suggestion. Indeed, the trips recorded in the O/D survey are likely from confident and </w:t>
      </w:r>
      <w:r w:rsidR="0016550F">
        <w:rPr>
          <w:rFonts w:ascii="Times New Roman" w:hAnsi="Times New Roman" w:cs="Times New Roman"/>
          <w:color w:val="4472C4" w:themeColor="accent1"/>
          <w:lang w:val="en-US"/>
        </w:rPr>
        <w:t>experienced</w:t>
      </w:r>
      <w:r>
        <w:rPr>
          <w:rFonts w:ascii="Times New Roman" w:hAnsi="Times New Roman" w:cs="Times New Roman"/>
          <w:color w:val="4472C4" w:themeColor="accent1"/>
          <w:lang w:val="en-US"/>
        </w:rPr>
        <w:t xml:space="preserve"> bicyclists. Although the </w:t>
      </w:r>
      <w:r>
        <w:rPr>
          <w:rFonts w:ascii="Times New Roman" w:hAnsi="Times New Roman" w:cs="Times New Roman"/>
          <w:i/>
          <w:iCs/>
          <w:color w:val="4472C4" w:themeColor="accent1"/>
          <w:lang w:val="en-US"/>
        </w:rPr>
        <w:t>quietest</w:t>
      </w:r>
      <w:r>
        <w:rPr>
          <w:rFonts w:ascii="Times New Roman" w:hAnsi="Times New Roman" w:cs="Times New Roman"/>
          <w:color w:val="4472C4" w:themeColor="accent1"/>
          <w:lang w:val="en-US"/>
        </w:rPr>
        <w:t xml:space="preserve"> distance route best explained the pattern of travel, we do not know the quality of these routes which means that they may not appeal to women, children, or new bicyclists. We discuss this further in the </w:t>
      </w:r>
      <w:r>
        <w:rPr>
          <w:rFonts w:ascii="Times New Roman" w:hAnsi="Times New Roman" w:cs="Times New Roman"/>
          <w:i/>
          <w:iCs/>
          <w:color w:val="4472C4" w:themeColor="accent1"/>
          <w:lang w:val="en-US"/>
        </w:rPr>
        <w:t xml:space="preserve">Limitations </w:t>
      </w:r>
      <w:r>
        <w:rPr>
          <w:rFonts w:ascii="Times New Roman" w:hAnsi="Times New Roman" w:cs="Times New Roman"/>
          <w:color w:val="4472C4" w:themeColor="accent1"/>
          <w:lang w:val="en-US"/>
        </w:rPr>
        <w:t>(see</w:t>
      </w:r>
      <w:r w:rsidR="00D503B6">
        <w:rPr>
          <w:rFonts w:ascii="Times New Roman" w:hAnsi="Times New Roman" w:cs="Times New Roman"/>
          <w:color w:val="4472C4" w:themeColor="accent1"/>
          <w:lang w:val="en-US"/>
        </w:rPr>
        <w:t xml:space="preserve"> page 25</w:t>
      </w:r>
      <w:r>
        <w:rPr>
          <w:rFonts w:ascii="Times New Roman" w:hAnsi="Times New Roman" w:cs="Times New Roman"/>
          <w:color w:val="4472C4" w:themeColor="accent1"/>
          <w:lang w:val="en-US"/>
        </w:rPr>
        <w:t>)</w:t>
      </w:r>
      <w:r w:rsidR="001275B3">
        <w:rPr>
          <w:rFonts w:ascii="Times New Roman" w:hAnsi="Times New Roman" w:cs="Times New Roman"/>
          <w:color w:val="4472C4" w:themeColor="accent1"/>
          <w:lang w:val="en-US"/>
        </w:rPr>
        <w:t>.</w:t>
      </w:r>
    </w:p>
    <w:p w14:paraId="6AB7B218" w14:textId="77777777" w:rsidR="00553583" w:rsidRPr="00553583" w:rsidRDefault="00553583" w:rsidP="00553583">
      <w:pPr>
        <w:pStyle w:val="NoSpacing"/>
        <w:rPr>
          <w:rFonts w:ascii="Times New Roman" w:hAnsi="Times New Roman" w:cs="Times New Roman"/>
          <w:lang w:val="en-US"/>
        </w:rPr>
      </w:pPr>
    </w:p>
    <w:p w14:paraId="243844F2" w14:textId="6F8B241D" w:rsidR="00553583" w:rsidRDefault="00553583" w:rsidP="00553583">
      <w:pPr>
        <w:pStyle w:val="NoSpacing"/>
        <w:rPr>
          <w:rFonts w:ascii="Times New Roman" w:hAnsi="Times New Roman" w:cs="Times New Roman"/>
          <w:lang w:val="en-US"/>
        </w:rPr>
      </w:pPr>
      <w:r w:rsidRPr="00553583">
        <w:rPr>
          <w:rFonts w:ascii="Times New Roman" w:hAnsi="Times New Roman" w:cs="Times New Roman"/>
          <w:lang w:val="en-US"/>
        </w:rPr>
        <w:t>Just a comment… Ideally, we would be able to attribute these models with more detailed trip routing algorithms that are based on observed preferences. I see this is a step in that direction as the authors are moving beyond the use of shortest path algorithms. It will be interesting to think about how to build models flexible enough to keep updating with new knowledge on route selection.</w:t>
      </w:r>
    </w:p>
    <w:p w14:paraId="47F56C4A" w14:textId="2D48212F" w:rsidR="00F75642" w:rsidRDefault="00F75642" w:rsidP="00553583">
      <w:pPr>
        <w:pStyle w:val="NoSpacing"/>
        <w:rPr>
          <w:rFonts w:ascii="Times New Roman" w:hAnsi="Times New Roman" w:cs="Times New Roman"/>
          <w:lang w:val="en-US"/>
        </w:rPr>
      </w:pPr>
    </w:p>
    <w:p w14:paraId="432DDACC" w14:textId="4621A49D" w:rsidR="00F75642" w:rsidRPr="00F75642" w:rsidRDefault="00F75642" w:rsidP="00553583">
      <w:pPr>
        <w:pStyle w:val="NoSpacing"/>
        <w:rPr>
          <w:rFonts w:ascii="Times New Roman" w:hAnsi="Times New Roman" w:cs="Times New Roman"/>
          <w:color w:val="4472C4" w:themeColor="accent1"/>
          <w:lang w:val="en-US"/>
        </w:rPr>
      </w:pPr>
      <w:r>
        <w:rPr>
          <w:rFonts w:ascii="Times New Roman" w:hAnsi="Times New Roman" w:cs="Times New Roman"/>
          <w:color w:val="4472C4" w:themeColor="accent1"/>
          <w:lang w:val="en-US"/>
        </w:rPr>
        <w:t xml:space="preserve">That would certainly be more informative and useful for planners. </w:t>
      </w:r>
      <w:r w:rsidR="001275B3">
        <w:rPr>
          <w:rFonts w:ascii="Times New Roman" w:hAnsi="Times New Roman" w:cs="Times New Roman"/>
          <w:color w:val="4472C4" w:themeColor="accent1"/>
          <w:lang w:val="en-US"/>
        </w:rPr>
        <w:t xml:space="preserve">Open source geographic tools, such as OpenStreetMap, hold promise for incorporating local data that can inform trip routing algorithms. </w:t>
      </w:r>
      <w:r w:rsidR="00D503B6">
        <w:rPr>
          <w:rFonts w:ascii="Times New Roman" w:hAnsi="Times New Roman" w:cs="Times New Roman"/>
          <w:color w:val="4472C4" w:themeColor="accent1"/>
          <w:lang w:val="en-US"/>
        </w:rPr>
        <w:t>We discuss this further on page 21.</w:t>
      </w:r>
    </w:p>
    <w:p w14:paraId="1DB9C5EB" w14:textId="77777777" w:rsidR="00553583" w:rsidRPr="00553583" w:rsidRDefault="00553583" w:rsidP="00553583">
      <w:pPr>
        <w:pStyle w:val="NoSpacing"/>
        <w:rPr>
          <w:rFonts w:ascii="Times New Roman" w:hAnsi="Times New Roman" w:cs="Times New Roman"/>
          <w:lang w:val="en-US"/>
        </w:rPr>
      </w:pPr>
    </w:p>
    <w:p w14:paraId="7AEA7F37" w14:textId="06F53109" w:rsidR="00553583" w:rsidRDefault="00553583" w:rsidP="00553583">
      <w:pPr>
        <w:pStyle w:val="NoSpacing"/>
        <w:rPr>
          <w:rFonts w:ascii="Times New Roman" w:hAnsi="Times New Roman" w:cs="Times New Roman"/>
          <w:lang w:val="en-US"/>
        </w:rPr>
      </w:pPr>
      <w:r w:rsidRPr="00553583">
        <w:rPr>
          <w:rFonts w:ascii="Times New Roman" w:hAnsi="Times New Roman" w:cs="Times New Roman"/>
          <w:lang w:val="en-US"/>
        </w:rPr>
        <w:t>Finally, I think the paper could better emphasize the real "nugget" of knowledge gained from this work. Yes, we can look at flows and that might be handy.  But, perhaps highlighting what we know now that we didn't know before would help strengthen the impact of the work.</w:t>
      </w:r>
    </w:p>
    <w:p w14:paraId="0766D361" w14:textId="0EC7F10E" w:rsidR="001C2DDC" w:rsidRDefault="001C2DDC" w:rsidP="00553583">
      <w:pPr>
        <w:pStyle w:val="NoSpacing"/>
        <w:rPr>
          <w:rFonts w:ascii="Times New Roman" w:hAnsi="Times New Roman" w:cs="Times New Roman"/>
          <w:lang w:val="en-US"/>
        </w:rPr>
      </w:pPr>
    </w:p>
    <w:p w14:paraId="27775E22" w14:textId="344553AF" w:rsidR="001C2DDC" w:rsidRPr="008045C2" w:rsidRDefault="008045C2" w:rsidP="00553583">
      <w:pPr>
        <w:pStyle w:val="NoSpacing"/>
        <w:rPr>
          <w:rFonts w:ascii="Times New Roman" w:hAnsi="Times New Roman" w:cs="Times New Roman"/>
          <w:color w:val="4472C4" w:themeColor="accent1"/>
          <w:lang w:val="en-US"/>
        </w:rPr>
      </w:pPr>
      <w:r>
        <w:rPr>
          <w:rFonts w:ascii="Times New Roman" w:hAnsi="Times New Roman" w:cs="Times New Roman"/>
          <w:color w:val="4472C4" w:themeColor="accent1"/>
        </w:rPr>
        <w:t xml:space="preserve">We have revised the </w:t>
      </w:r>
      <w:r>
        <w:rPr>
          <w:rFonts w:ascii="Times New Roman" w:hAnsi="Times New Roman" w:cs="Times New Roman"/>
          <w:i/>
          <w:iCs/>
          <w:color w:val="4472C4" w:themeColor="accent1"/>
        </w:rPr>
        <w:t>Discussion</w:t>
      </w:r>
      <w:r>
        <w:rPr>
          <w:rFonts w:ascii="Times New Roman" w:hAnsi="Times New Roman" w:cs="Times New Roman"/>
          <w:color w:val="4472C4" w:themeColor="accent1"/>
        </w:rPr>
        <w:t xml:space="preserve"> sectio</w:t>
      </w:r>
      <w:r w:rsidR="00D503B6">
        <w:rPr>
          <w:rFonts w:ascii="Times New Roman" w:hAnsi="Times New Roman" w:cs="Times New Roman"/>
          <w:color w:val="4472C4" w:themeColor="accent1"/>
        </w:rPr>
        <w:t>n</w:t>
      </w:r>
      <w:r>
        <w:rPr>
          <w:rFonts w:ascii="Times New Roman" w:hAnsi="Times New Roman" w:cs="Times New Roman"/>
          <w:color w:val="4472C4" w:themeColor="accent1"/>
        </w:rPr>
        <w:t xml:space="preserve"> to</w:t>
      </w:r>
      <w:r>
        <w:rPr>
          <w:rFonts w:ascii="Times New Roman" w:hAnsi="Times New Roman" w:cs="Times New Roman"/>
          <w:i/>
          <w:iCs/>
          <w:color w:val="4472C4" w:themeColor="accent1"/>
        </w:rPr>
        <w:t xml:space="preserve"> </w:t>
      </w:r>
      <w:r w:rsidRPr="005E4085">
        <w:rPr>
          <w:rFonts w:ascii="Times New Roman" w:hAnsi="Times New Roman" w:cs="Times New Roman"/>
          <w:color w:val="4472C4" w:themeColor="accent1"/>
        </w:rPr>
        <w:t xml:space="preserve">better explain the </w:t>
      </w:r>
      <w:r>
        <w:rPr>
          <w:rFonts w:ascii="Times New Roman" w:hAnsi="Times New Roman" w:cs="Times New Roman"/>
          <w:color w:val="4472C4" w:themeColor="accent1"/>
        </w:rPr>
        <w:t>methodological and practical contributions of the findings</w:t>
      </w:r>
      <w:r w:rsidR="001275B3">
        <w:rPr>
          <w:rFonts w:ascii="Times New Roman" w:hAnsi="Times New Roman" w:cs="Times New Roman"/>
          <w:color w:val="4472C4" w:themeColor="accent1"/>
        </w:rPr>
        <w:t xml:space="preserve">. </w:t>
      </w:r>
      <w:r w:rsidR="00D503B6">
        <w:rPr>
          <w:rFonts w:ascii="Times New Roman" w:hAnsi="Times New Roman" w:cs="Times New Roman"/>
          <w:color w:val="4472C4" w:themeColor="accent1"/>
        </w:rPr>
        <w:t>Please see pages 19 and 21.</w:t>
      </w:r>
    </w:p>
    <w:p w14:paraId="111F5FB0" w14:textId="77777777" w:rsidR="00553583" w:rsidRPr="00553583" w:rsidRDefault="00553583" w:rsidP="00553583">
      <w:pPr>
        <w:pStyle w:val="NoSpacing"/>
        <w:rPr>
          <w:rFonts w:ascii="Times New Roman" w:hAnsi="Times New Roman" w:cs="Times New Roman"/>
          <w:lang w:val="en-US"/>
        </w:rPr>
      </w:pPr>
    </w:p>
    <w:p w14:paraId="1C4C7132" w14:textId="41CB27D5" w:rsidR="00553583" w:rsidRDefault="00553583" w:rsidP="00553583">
      <w:pPr>
        <w:pStyle w:val="NoSpacing"/>
        <w:rPr>
          <w:rFonts w:ascii="Times New Roman" w:hAnsi="Times New Roman" w:cs="Times New Roman"/>
          <w:lang w:val="en-US"/>
        </w:rPr>
      </w:pPr>
      <w:r w:rsidRPr="00553583">
        <w:rPr>
          <w:rFonts w:ascii="Times New Roman" w:hAnsi="Times New Roman" w:cs="Times New Roman"/>
          <w:lang w:val="en-US"/>
        </w:rPr>
        <w:t>All that said, well done on an interesting paper.</w:t>
      </w:r>
    </w:p>
    <w:p w14:paraId="29C3FF81" w14:textId="408DD7FF" w:rsidR="00553583" w:rsidRDefault="00553583" w:rsidP="00553583">
      <w:pPr>
        <w:pStyle w:val="NoSpacing"/>
        <w:rPr>
          <w:rFonts w:ascii="Times New Roman" w:hAnsi="Times New Roman" w:cs="Times New Roman"/>
          <w:lang w:val="en-US"/>
        </w:rPr>
      </w:pPr>
    </w:p>
    <w:p w14:paraId="7AE9E289" w14:textId="2244BFC1" w:rsidR="00553583" w:rsidRDefault="001275B3" w:rsidP="00553583">
      <w:pPr>
        <w:pStyle w:val="NoSpacing"/>
        <w:rPr>
          <w:rFonts w:ascii="Times New Roman" w:hAnsi="Times New Roman" w:cs="Times New Roman"/>
          <w:lang w:val="en-US"/>
        </w:rPr>
      </w:pPr>
      <w:r>
        <w:rPr>
          <w:rFonts w:ascii="Times New Roman" w:hAnsi="Times New Roman" w:cs="Times New Roman"/>
          <w:color w:val="4472C4" w:themeColor="accent1"/>
        </w:rPr>
        <w:t>Thank you for your helpful and constructive feedback.</w:t>
      </w:r>
    </w:p>
    <w:p w14:paraId="3966E458" w14:textId="77777777" w:rsidR="004B1A59" w:rsidRDefault="004B1A59" w:rsidP="00553583">
      <w:pPr>
        <w:pStyle w:val="NoSpacing"/>
        <w:rPr>
          <w:rFonts w:ascii="Times New Roman" w:hAnsi="Times New Roman" w:cs="Times New Roman"/>
          <w:lang w:val="en-US"/>
        </w:rPr>
      </w:pPr>
    </w:p>
    <w:p w14:paraId="538DED5C" w14:textId="77777777" w:rsidR="00AF2AC1" w:rsidRDefault="00AF2AC1">
      <w:pPr>
        <w:spacing w:after="160" w:line="259" w:lineRule="auto"/>
        <w:rPr>
          <w:rFonts w:ascii="Times New Roman" w:eastAsiaTheme="minorHAnsi" w:hAnsi="Times New Roman" w:cs="Times New Roman"/>
          <w:b/>
          <w:bCs/>
          <w:lang w:val="en-US"/>
        </w:rPr>
      </w:pPr>
      <w:r>
        <w:rPr>
          <w:rFonts w:ascii="Times New Roman" w:hAnsi="Times New Roman" w:cs="Times New Roman"/>
          <w:b/>
          <w:bCs/>
          <w:lang w:val="en-US"/>
        </w:rPr>
        <w:br w:type="page"/>
      </w:r>
    </w:p>
    <w:p w14:paraId="74C6FD17" w14:textId="427D14A6" w:rsidR="00553583" w:rsidRDefault="00553583" w:rsidP="00553583">
      <w:pPr>
        <w:pStyle w:val="NoSpacing"/>
        <w:jc w:val="center"/>
        <w:rPr>
          <w:rFonts w:ascii="Times New Roman" w:hAnsi="Times New Roman" w:cs="Times New Roman"/>
          <w:lang w:val="en-US"/>
        </w:rPr>
      </w:pPr>
      <w:r>
        <w:rPr>
          <w:rFonts w:ascii="Times New Roman" w:hAnsi="Times New Roman" w:cs="Times New Roman"/>
          <w:b/>
          <w:bCs/>
          <w:lang w:val="en-US"/>
        </w:rPr>
        <w:lastRenderedPageBreak/>
        <w:t>Reviewer #3</w:t>
      </w:r>
    </w:p>
    <w:p w14:paraId="178ECAC1" w14:textId="5C0508DB" w:rsidR="00553583" w:rsidRDefault="00553583" w:rsidP="00553583">
      <w:pPr>
        <w:pStyle w:val="NoSpacing"/>
        <w:jc w:val="center"/>
        <w:rPr>
          <w:rFonts w:ascii="Times New Roman" w:hAnsi="Times New Roman" w:cs="Times New Roman"/>
          <w:lang w:val="en-US"/>
        </w:rPr>
      </w:pPr>
    </w:p>
    <w:p w14:paraId="52A83257" w14:textId="06D7C016" w:rsidR="00553583" w:rsidRDefault="00553583" w:rsidP="00553583">
      <w:pPr>
        <w:pStyle w:val="NoSpacing"/>
        <w:rPr>
          <w:rFonts w:ascii="Times New Roman" w:hAnsi="Times New Roman" w:cs="Times New Roman"/>
          <w:lang w:val="en-US"/>
        </w:rPr>
      </w:pPr>
      <w:r w:rsidRPr="00553583">
        <w:rPr>
          <w:rFonts w:ascii="Times New Roman" w:hAnsi="Times New Roman" w:cs="Times New Roman"/>
          <w:lang w:val="en-US"/>
        </w:rPr>
        <w:t>This paper is about modeling and understanding cycling flows in Hamilton, Ontario. The paper has a clearly defined scope and the analysis is very thorough and complete. It is an applied paper that describes practical findings from applying a spatial interaction model to draw conclusions on both route factors and built environment factors that attract bicycle trips. Such findings are relevant to planners, especially in similar small North American cities.</w:t>
      </w:r>
    </w:p>
    <w:p w14:paraId="1DF0C16B" w14:textId="3838ECE7" w:rsidR="00AF2AC1" w:rsidRDefault="00AF2AC1" w:rsidP="00553583">
      <w:pPr>
        <w:pStyle w:val="NoSpacing"/>
        <w:rPr>
          <w:rFonts w:ascii="Times New Roman" w:hAnsi="Times New Roman" w:cs="Times New Roman"/>
          <w:lang w:val="en-US"/>
        </w:rPr>
      </w:pPr>
    </w:p>
    <w:p w14:paraId="7AE53B3F" w14:textId="35892DE8" w:rsidR="00AF2AC1" w:rsidRPr="00AF2AC1" w:rsidRDefault="00AF2AC1" w:rsidP="00553583">
      <w:pPr>
        <w:pStyle w:val="NoSpacing"/>
        <w:rPr>
          <w:rFonts w:ascii="Times New Roman" w:hAnsi="Times New Roman" w:cs="Times New Roman"/>
          <w:color w:val="4472C4" w:themeColor="accent1"/>
          <w:lang w:val="en-US"/>
        </w:rPr>
      </w:pPr>
      <w:r w:rsidRPr="00AF2AC1">
        <w:rPr>
          <w:rFonts w:ascii="Times New Roman" w:hAnsi="Times New Roman" w:cs="Times New Roman"/>
          <w:color w:val="4472C4" w:themeColor="accent1"/>
          <w:lang w:val="en-US"/>
        </w:rPr>
        <w:t xml:space="preserve">Thank you for your </w:t>
      </w:r>
      <w:r>
        <w:rPr>
          <w:rFonts w:ascii="Times New Roman" w:hAnsi="Times New Roman" w:cs="Times New Roman"/>
          <w:color w:val="4472C4" w:themeColor="accent1"/>
          <w:lang w:val="en-US"/>
        </w:rPr>
        <w:t>generous assessment of our paper and suggestions for improvements. These are much appreciated.</w:t>
      </w:r>
    </w:p>
    <w:p w14:paraId="19A01C0F" w14:textId="77777777" w:rsidR="00553583" w:rsidRPr="00553583" w:rsidRDefault="00553583" w:rsidP="00553583">
      <w:pPr>
        <w:pStyle w:val="NoSpacing"/>
        <w:rPr>
          <w:rFonts w:ascii="Times New Roman" w:hAnsi="Times New Roman" w:cs="Times New Roman"/>
          <w:lang w:val="en-US"/>
        </w:rPr>
      </w:pPr>
    </w:p>
    <w:p w14:paraId="2E6126DE" w14:textId="21D8DF2E" w:rsidR="00553583" w:rsidRDefault="00553583" w:rsidP="00553583">
      <w:pPr>
        <w:pStyle w:val="NoSpacing"/>
        <w:rPr>
          <w:rFonts w:ascii="Times New Roman" w:hAnsi="Times New Roman" w:cs="Times New Roman"/>
          <w:lang w:val="en-US"/>
        </w:rPr>
      </w:pPr>
      <w:r w:rsidRPr="00553583">
        <w:rPr>
          <w:rFonts w:ascii="Times New Roman" w:hAnsi="Times New Roman" w:cs="Times New Roman"/>
          <w:lang w:val="en-US"/>
        </w:rPr>
        <w:t>The paper can be improved in several minor ways:</w:t>
      </w:r>
    </w:p>
    <w:p w14:paraId="17F6B2DE" w14:textId="77777777" w:rsidR="00553583" w:rsidRPr="00553583" w:rsidRDefault="00553583" w:rsidP="00553583">
      <w:pPr>
        <w:pStyle w:val="NoSpacing"/>
        <w:rPr>
          <w:rFonts w:ascii="Times New Roman" w:hAnsi="Times New Roman" w:cs="Times New Roman"/>
          <w:lang w:val="en-US"/>
        </w:rPr>
      </w:pPr>
    </w:p>
    <w:p w14:paraId="601CEE0F" w14:textId="2044E2FE" w:rsidR="00553583" w:rsidRDefault="00553583" w:rsidP="00553583">
      <w:pPr>
        <w:pStyle w:val="NoSpacing"/>
        <w:rPr>
          <w:rFonts w:ascii="Times New Roman" w:hAnsi="Times New Roman" w:cs="Times New Roman"/>
          <w:lang w:val="en-US"/>
        </w:rPr>
      </w:pPr>
      <w:r w:rsidRPr="00553583">
        <w:rPr>
          <w:rFonts w:ascii="Times New Roman" w:hAnsi="Times New Roman" w:cs="Times New Roman"/>
          <w:lang w:val="en-US"/>
        </w:rPr>
        <w:t>- Equations are not numbered</w:t>
      </w:r>
    </w:p>
    <w:p w14:paraId="0DC4E061" w14:textId="54E092E6" w:rsidR="003C37B1" w:rsidRDefault="003C37B1" w:rsidP="00553583">
      <w:pPr>
        <w:pStyle w:val="NoSpacing"/>
        <w:rPr>
          <w:rFonts w:ascii="Times New Roman" w:hAnsi="Times New Roman" w:cs="Times New Roman"/>
          <w:lang w:val="en-US"/>
        </w:rPr>
      </w:pPr>
    </w:p>
    <w:p w14:paraId="46705B18" w14:textId="004C5B5B" w:rsidR="003C37B1" w:rsidRPr="003C37B1" w:rsidRDefault="003C37B1" w:rsidP="00553583">
      <w:pPr>
        <w:pStyle w:val="NoSpacing"/>
        <w:rPr>
          <w:rFonts w:ascii="Times New Roman" w:hAnsi="Times New Roman" w:cs="Times New Roman"/>
          <w:color w:val="4472C4" w:themeColor="accent1"/>
          <w:lang w:val="en-US"/>
        </w:rPr>
      </w:pPr>
      <w:r>
        <w:rPr>
          <w:rFonts w:ascii="Times New Roman" w:hAnsi="Times New Roman" w:cs="Times New Roman"/>
          <w:color w:val="4472C4" w:themeColor="accent1"/>
          <w:lang w:val="en-US"/>
        </w:rPr>
        <w:t>The equations are now numbered in the revised manuscript.</w:t>
      </w:r>
    </w:p>
    <w:p w14:paraId="0EC18B04" w14:textId="77777777" w:rsidR="00553583" w:rsidRPr="00553583" w:rsidRDefault="00553583" w:rsidP="00553583">
      <w:pPr>
        <w:pStyle w:val="NoSpacing"/>
        <w:rPr>
          <w:rFonts w:ascii="Times New Roman" w:hAnsi="Times New Roman" w:cs="Times New Roman"/>
          <w:lang w:val="en-US"/>
        </w:rPr>
      </w:pPr>
    </w:p>
    <w:p w14:paraId="50E5A65E" w14:textId="0C597280" w:rsidR="00553583" w:rsidRDefault="00553583" w:rsidP="00553583">
      <w:pPr>
        <w:pStyle w:val="NoSpacing"/>
        <w:rPr>
          <w:rFonts w:ascii="Times New Roman" w:hAnsi="Times New Roman" w:cs="Times New Roman"/>
          <w:lang w:val="en-US"/>
        </w:rPr>
      </w:pPr>
      <w:r w:rsidRPr="00553583">
        <w:rPr>
          <w:rFonts w:ascii="Times New Roman" w:hAnsi="Times New Roman" w:cs="Times New Roman"/>
          <w:lang w:val="en-US"/>
        </w:rPr>
        <w:t>- P. 7: beta in the equation is not explained</w:t>
      </w:r>
    </w:p>
    <w:p w14:paraId="5E8A5411" w14:textId="7BC807E6" w:rsidR="003C37B1" w:rsidRDefault="003C37B1" w:rsidP="00553583">
      <w:pPr>
        <w:pStyle w:val="NoSpacing"/>
        <w:rPr>
          <w:rFonts w:ascii="Times New Roman" w:hAnsi="Times New Roman" w:cs="Times New Roman"/>
          <w:lang w:val="en-US"/>
        </w:rPr>
      </w:pPr>
    </w:p>
    <w:p w14:paraId="43E3FD83" w14:textId="04D83356" w:rsidR="003C37B1" w:rsidRPr="003C37B1" w:rsidRDefault="003C37B1" w:rsidP="00553583">
      <w:pPr>
        <w:pStyle w:val="NoSpacing"/>
        <w:rPr>
          <w:rFonts w:ascii="Times New Roman" w:hAnsi="Times New Roman" w:cs="Times New Roman"/>
          <w:color w:val="4472C4" w:themeColor="accent1"/>
          <w:lang w:val="en-US"/>
        </w:rPr>
      </w:pPr>
      <w:r>
        <w:rPr>
          <w:rFonts w:ascii="Times New Roman" w:hAnsi="Times New Roman" w:cs="Times New Roman"/>
          <w:color w:val="4472C4" w:themeColor="accent1"/>
          <w:lang w:val="en-US"/>
        </w:rPr>
        <w:t xml:space="preserve">We have </w:t>
      </w:r>
      <w:r w:rsidR="00666256">
        <w:rPr>
          <w:rFonts w:ascii="Times New Roman" w:hAnsi="Times New Roman" w:cs="Times New Roman"/>
          <w:color w:val="4472C4" w:themeColor="accent1"/>
          <w:lang w:val="en-US"/>
        </w:rPr>
        <w:t>revised the notation for clarity and explained it in the text</w:t>
      </w:r>
      <w:r w:rsidR="00D503B6">
        <w:rPr>
          <w:rFonts w:ascii="Times New Roman" w:hAnsi="Times New Roman" w:cs="Times New Roman"/>
          <w:color w:val="4472C4" w:themeColor="accent1"/>
          <w:lang w:val="en-US"/>
        </w:rPr>
        <w:t>.</w:t>
      </w:r>
    </w:p>
    <w:p w14:paraId="15A6095D" w14:textId="77777777" w:rsidR="00553583" w:rsidRPr="00553583" w:rsidRDefault="00553583" w:rsidP="00553583">
      <w:pPr>
        <w:pStyle w:val="NoSpacing"/>
        <w:rPr>
          <w:rFonts w:ascii="Times New Roman" w:hAnsi="Times New Roman" w:cs="Times New Roman"/>
          <w:lang w:val="en-US"/>
        </w:rPr>
      </w:pPr>
    </w:p>
    <w:p w14:paraId="152C33BA" w14:textId="3F3216A2" w:rsidR="00553583" w:rsidRDefault="00553583" w:rsidP="00553583">
      <w:pPr>
        <w:pStyle w:val="NoSpacing"/>
        <w:rPr>
          <w:rFonts w:ascii="Times New Roman" w:hAnsi="Times New Roman" w:cs="Times New Roman"/>
          <w:lang w:val="en-US"/>
        </w:rPr>
      </w:pPr>
      <w:r w:rsidRPr="00553583">
        <w:rPr>
          <w:rFonts w:ascii="Times New Roman" w:hAnsi="Times New Roman" w:cs="Times New Roman"/>
          <w:lang w:val="en-US"/>
        </w:rPr>
        <w:t>- P. 9 It is not clear what is a zone and what is a ward in Figure 1, and are wards relevant at all in the paper? Note that when printed in black and white, the figure becomes meaningless</w:t>
      </w:r>
    </w:p>
    <w:p w14:paraId="7F9B16E5" w14:textId="7BCA4B6B" w:rsidR="003C37B1" w:rsidRDefault="003C37B1" w:rsidP="00553583">
      <w:pPr>
        <w:pStyle w:val="NoSpacing"/>
        <w:rPr>
          <w:rFonts w:ascii="Times New Roman" w:hAnsi="Times New Roman" w:cs="Times New Roman"/>
          <w:lang w:val="en-US"/>
        </w:rPr>
      </w:pPr>
    </w:p>
    <w:p w14:paraId="1ABC4E5F" w14:textId="69493DB4" w:rsidR="003C37B1" w:rsidRPr="003C37B1" w:rsidRDefault="003C37B1" w:rsidP="00553583">
      <w:pPr>
        <w:pStyle w:val="NoSpacing"/>
        <w:rPr>
          <w:rFonts w:ascii="Times New Roman" w:hAnsi="Times New Roman" w:cs="Times New Roman"/>
          <w:color w:val="4472C4" w:themeColor="accent1"/>
          <w:lang w:val="en-US"/>
        </w:rPr>
      </w:pPr>
      <w:r>
        <w:rPr>
          <w:rFonts w:ascii="Times New Roman" w:hAnsi="Times New Roman" w:cs="Times New Roman"/>
          <w:color w:val="4472C4" w:themeColor="accent1"/>
          <w:lang w:val="en-US"/>
        </w:rPr>
        <w:t>We have re</w:t>
      </w:r>
      <w:r w:rsidR="0016550F">
        <w:rPr>
          <w:rFonts w:ascii="Times New Roman" w:hAnsi="Times New Roman" w:cs="Times New Roman"/>
          <w:color w:val="4472C4" w:themeColor="accent1"/>
          <w:lang w:val="en-US"/>
        </w:rPr>
        <w:t>vised Figure 1 to only include traffic analysis zones, which are outlined in black.</w:t>
      </w:r>
    </w:p>
    <w:p w14:paraId="31D8B0F2" w14:textId="77777777" w:rsidR="00553583" w:rsidRPr="00553583" w:rsidRDefault="00553583" w:rsidP="00553583">
      <w:pPr>
        <w:pStyle w:val="NoSpacing"/>
        <w:rPr>
          <w:rFonts w:ascii="Times New Roman" w:hAnsi="Times New Roman" w:cs="Times New Roman"/>
          <w:lang w:val="en-US"/>
        </w:rPr>
      </w:pPr>
    </w:p>
    <w:p w14:paraId="5BC9164C" w14:textId="25FDA2B7" w:rsidR="00553583" w:rsidRDefault="00553583" w:rsidP="00553583">
      <w:pPr>
        <w:pStyle w:val="NoSpacing"/>
        <w:rPr>
          <w:rFonts w:ascii="Times New Roman" w:hAnsi="Times New Roman" w:cs="Times New Roman"/>
          <w:lang w:val="en-US"/>
        </w:rPr>
      </w:pPr>
      <w:r w:rsidRPr="00553583">
        <w:rPr>
          <w:rFonts w:ascii="Times New Roman" w:hAnsi="Times New Roman" w:cs="Times New Roman"/>
          <w:lang w:val="en-US"/>
        </w:rPr>
        <w:t xml:space="preserve">- There are some spelling mistakes in the document, </w:t>
      </w:r>
      <w:proofErr w:type="gramStart"/>
      <w:r w:rsidRPr="00553583">
        <w:rPr>
          <w:rFonts w:ascii="Times New Roman" w:hAnsi="Times New Roman" w:cs="Times New Roman"/>
          <w:lang w:val="en-US"/>
        </w:rPr>
        <w:t>e.g.</w:t>
      </w:r>
      <w:proofErr w:type="gramEnd"/>
      <w:r w:rsidRPr="00553583">
        <w:rPr>
          <w:rFonts w:ascii="Times New Roman" w:hAnsi="Times New Roman" w:cs="Times New Roman"/>
          <w:lang w:val="en-US"/>
        </w:rPr>
        <w:t xml:space="preserve"> « </w:t>
      </w:r>
      <w:proofErr w:type="spellStart"/>
      <w:r w:rsidRPr="00553583">
        <w:rPr>
          <w:rFonts w:ascii="Times New Roman" w:hAnsi="Times New Roman" w:cs="Times New Roman"/>
          <w:lang w:val="en-US"/>
        </w:rPr>
        <w:t>assosication</w:t>
      </w:r>
      <w:proofErr w:type="spellEnd"/>
      <w:r w:rsidRPr="00553583">
        <w:rPr>
          <w:rFonts w:ascii="Times New Roman" w:hAnsi="Times New Roman" w:cs="Times New Roman"/>
          <w:lang w:val="en-US"/>
        </w:rPr>
        <w:t xml:space="preserve"> » (p. 5), « a significant factors » (p. 5), « conducive » (p. 10) or weird wording, e.g. « my cases » (p. 24)</w:t>
      </w:r>
    </w:p>
    <w:p w14:paraId="0E5808A5" w14:textId="62506453" w:rsidR="003C37B1" w:rsidRDefault="003C37B1" w:rsidP="00553583">
      <w:pPr>
        <w:pStyle w:val="NoSpacing"/>
        <w:rPr>
          <w:rFonts w:ascii="Times New Roman" w:hAnsi="Times New Roman" w:cs="Times New Roman"/>
          <w:lang w:val="en-US"/>
        </w:rPr>
      </w:pPr>
    </w:p>
    <w:p w14:paraId="4125C1CF" w14:textId="4FFB5BEB" w:rsidR="003C37B1" w:rsidRPr="003C37B1" w:rsidRDefault="003C37B1" w:rsidP="00553583">
      <w:pPr>
        <w:pStyle w:val="NoSpacing"/>
        <w:rPr>
          <w:rFonts w:ascii="Times New Roman" w:hAnsi="Times New Roman" w:cs="Times New Roman"/>
          <w:color w:val="4472C4" w:themeColor="accent1"/>
          <w:lang w:val="en-US"/>
        </w:rPr>
      </w:pPr>
      <w:r>
        <w:rPr>
          <w:rFonts w:ascii="Times New Roman" w:hAnsi="Times New Roman" w:cs="Times New Roman"/>
          <w:color w:val="4472C4" w:themeColor="accent1"/>
          <w:lang w:val="en-US"/>
        </w:rPr>
        <w:t>Thank you for bringing this to our attention. We have</w:t>
      </w:r>
      <w:r w:rsidR="0016550F">
        <w:rPr>
          <w:rFonts w:ascii="Times New Roman" w:hAnsi="Times New Roman" w:cs="Times New Roman"/>
          <w:color w:val="4472C4" w:themeColor="accent1"/>
          <w:lang w:val="en-US"/>
        </w:rPr>
        <w:t xml:space="preserve"> reviewed the manuscript in its entirety and</w:t>
      </w:r>
      <w:r>
        <w:rPr>
          <w:rFonts w:ascii="Times New Roman" w:hAnsi="Times New Roman" w:cs="Times New Roman"/>
          <w:color w:val="4472C4" w:themeColor="accent1"/>
          <w:lang w:val="en-US"/>
        </w:rPr>
        <w:t xml:space="preserve"> fixed all spelling and grammatical errors.</w:t>
      </w:r>
    </w:p>
    <w:p w14:paraId="31D4C8A2" w14:textId="77777777" w:rsidR="00553583" w:rsidRPr="00553583" w:rsidRDefault="00553583" w:rsidP="00553583">
      <w:pPr>
        <w:pStyle w:val="NoSpacing"/>
        <w:rPr>
          <w:rFonts w:ascii="Times New Roman" w:hAnsi="Times New Roman" w:cs="Times New Roman"/>
          <w:lang w:val="en-US"/>
        </w:rPr>
      </w:pPr>
    </w:p>
    <w:p w14:paraId="4C69567F" w14:textId="79021664" w:rsidR="00553583" w:rsidRDefault="00553583" w:rsidP="00553583">
      <w:pPr>
        <w:pStyle w:val="NoSpacing"/>
        <w:rPr>
          <w:rFonts w:ascii="Times New Roman" w:hAnsi="Times New Roman" w:cs="Times New Roman"/>
          <w:lang w:val="en-US"/>
        </w:rPr>
      </w:pPr>
      <w:r w:rsidRPr="00553583">
        <w:rPr>
          <w:rFonts w:ascii="Times New Roman" w:hAnsi="Times New Roman" w:cs="Times New Roman"/>
          <w:lang w:val="en-US"/>
        </w:rPr>
        <w:t>- p. 11 OD pairs are labelled depending on whether they are in the same geographical class: why are there not two different labels for 1) origin in the city and destination in the rural area and 2) origin in the rural area and destination in the city ?</w:t>
      </w:r>
    </w:p>
    <w:p w14:paraId="6021FA3B" w14:textId="128985AC" w:rsidR="0016550F" w:rsidRDefault="0016550F" w:rsidP="00553583">
      <w:pPr>
        <w:pStyle w:val="NoSpacing"/>
        <w:rPr>
          <w:rFonts w:ascii="Times New Roman" w:hAnsi="Times New Roman" w:cs="Times New Roman"/>
          <w:lang w:val="en-US"/>
        </w:rPr>
      </w:pPr>
    </w:p>
    <w:p w14:paraId="40D9E1F7" w14:textId="6D9E1D82" w:rsidR="0016550F" w:rsidRPr="004B1A59" w:rsidRDefault="004B1A59" w:rsidP="00553583">
      <w:pPr>
        <w:pStyle w:val="NoSpacing"/>
        <w:rPr>
          <w:rFonts w:ascii="Times New Roman" w:hAnsi="Times New Roman" w:cs="Times New Roman"/>
          <w:color w:val="4472C4" w:themeColor="accent1"/>
          <w:lang w:val="en-US"/>
        </w:rPr>
      </w:pPr>
      <w:r>
        <w:rPr>
          <w:rFonts w:ascii="Times New Roman" w:hAnsi="Times New Roman" w:cs="Times New Roman"/>
          <w:color w:val="4472C4" w:themeColor="accent1"/>
          <w:lang w:val="en-US"/>
        </w:rPr>
        <w:t>There are not two different labels because both trip flows would require a bicyclist to navigate changes in elevation or natural features due to changing topography between the city’s rural and urban areas.</w:t>
      </w:r>
      <w:r w:rsidR="003F1BA9">
        <w:rPr>
          <w:rFonts w:ascii="Times New Roman" w:hAnsi="Times New Roman" w:cs="Times New Roman"/>
          <w:color w:val="4472C4" w:themeColor="accent1"/>
          <w:lang w:val="en-US"/>
        </w:rPr>
        <w:t xml:space="preserve"> The dummy variable is assigned to trip flows to only account for a change in topography along the route.</w:t>
      </w:r>
      <w:r>
        <w:rPr>
          <w:rFonts w:ascii="Times New Roman" w:hAnsi="Times New Roman" w:cs="Times New Roman"/>
          <w:color w:val="4472C4" w:themeColor="accent1"/>
          <w:lang w:val="en-US"/>
        </w:rPr>
        <w:t xml:space="preserve"> </w:t>
      </w:r>
      <w:r w:rsidR="00DE767B">
        <w:rPr>
          <w:rFonts w:ascii="Times New Roman" w:hAnsi="Times New Roman" w:cs="Times New Roman"/>
          <w:color w:val="4472C4" w:themeColor="accent1"/>
          <w:lang w:val="en-US"/>
        </w:rPr>
        <w:t xml:space="preserve">In most cases, trips that occurred between regions of the city (i.e., urban-rural or rural-urban) were reciprocal flows which likely represents a roundtrip commute from home to work or another frequently visited destination. </w:t>
      </w:r>
    </w:p>
    <w:p w14:paraId="69090C63" w14:textId="77777777" w:rsidR="00553583" w:rsidRPr="00553583" w:rsidRDefault="00553583" w:rsidP="00553583">
      <w:pPr>
        <w:pStyle w:val="NoSpacing"/>
        <w:rPr>
          <w:rFonts w:ascii="Times New Roman" w:hAnsi="Times New Roman" w:cs="Times New Roman"/>
          <w:lang w:val="en-US"/>
        </w:rPr>
      </w:pPr>
    </w:p>
    <w:p w14:paraId="00282DC4" w14:textId="65DEF55E" w:rsidR="00553583" w:rsidRDefault="00553583" w:rsidP="00553583">
      <w:pPr>
        <w:pStyle w:val="NoSpacing"/>
        <w:rPr>
          <w:rFonts w:ascii="Times New Roman" w:hAnsi="Times New Roman" w:cs="Times New Roman"/>
          <w:lang w:val="en-US"/>
        </w:rPr>
      </w:pPr>
      <w:r w:rsidRPr="00553583">
        <w:rPr>
          <w:rFonts w:ascii="Times New Roman" w:hAnsi="Times New Roman" w:cs="Times New Roman"/>
          <w:lang w:val="en-US"/>
        </w:rPr>
        <w:t xml:space="preserve">- The paper should better explain how </w:t>
      </w:r>
      <w:proofErr w:type="gramStart"/>
      <w:r w:rsidRPr="00553583">
        <w:rPr>
          <w:rFonts w:ascii="Times New Roman" w:hAnsi="Times New Roman" w:cs="Times New Roman"/>
          <w:lang w:val="en-US"/>
        </w:rPr>
        <w:t>is the quietness score</w:t>
      </w:r>
      <w:proofErr w:type="gramEnd"/>
      <w:r w:rsidRPr="00553583">
        <w:rPr>
          <w:rFonts w:ascii="Times New Roman" w:hAnsi="Times New Roman" w:cs="Times New Roman"/>
          <w:lang w:val="en-US"/>
        </w:rPr>
        <w:t xml:space="preserve"> computed</w:t>
      </w:r>
    </w:p>
    <w:p w14:paraId="3577FBC7" w14:textId="5702D8F5" w:rsidR="003F1BA9" w:rsidRDefault="003F1BA9" w:rsidP="00553583">
      <w:pPr>
        <w:pStyle w:val="NoSpacing"/>
        <w:rPr>
          <w:rFonts w:ascii="Times New Roman" w:hAnsi="Times New Roman" w:cs="Times New Roman"/>
          <w:lang w:val="en-US"/>
        </w:rPr>
      </w:pPr>
    </w:p>
    <w:p w14:paraId="234A1CC7" w14:textId="4DE168BE" w:rsidR="003F1BA9" w:rsidRPr="00A53BA2" w:rsidRDefault="001275B3" w:rsidP="00553583">
      <w:pPr>
        <w:pStyle w:val="NoSpacing"/>
        <w:rPr>
          <w:rFonts w:ascii="Times New Roman" w:hAnsi="Times New Roman" w:cs="Times New Roman"/>
          <w:color w:val="4472C4" w:themeColor="accent1"/>
          <w:lang w:val="en-US"/>
        </w:rPr>
      </w:pPr>
      <w:r>
        <w:rPr>
          <w:rFonts w:ascii="Times New Roman" w:hAnsi="Times New Roman" w:cs="Times New Roman"/>
          <w:color w:val="4472C4" w:themeColor="accent1"/>
          <w:lang w:val="en-US"/>
        </w:rPr>
        <w:t xml:space="preserve">We have added additional </w:t>
      </w:r>
      <w:r w:rsidR="00A53BA2">
        <w:rPr>
          <w:rFonts w:ascii="Times New Roman" w:hAnsi="Times New Roman" w:cs="Times New Roman"/>
          <w:color w:val="4472C4" w:themeColor="accent1"/>
          <w:lang w:val="en-US"/>
        </w:rPr>
        <w:t>publicly available information</w:t>
      </w:r>
      <w:r w:rsidR="003F1BA9">
        <w:rPr>
          <w:rFonts w:ascii="Times New Roman" w:hAnsi="Times New Roman" w:cs="Times New Roman"/>
          <w:color w:val="4472C4" w:themeColor="accent1"/>
          <w:lang w:val="en-US"/>
        </w:rPr>
        <w:t xml:space="preserve"> about the calculation of the </w:t>
      </w:r>
      <w:r w:rsidR="003F1BA9">
        <w:rPr>
          <w:rFonts w:ascii="Times New Roman" w:hAnsi="Times New Roman" w:cs="Times New Roman"/>
          <w:i/>
          <w:iCs/>
          <w:color w:val="4472C4" w:themeColor="accent1"/>
          <w:lang w:val="en-US"/>
        </w:rPr>
        <w:t>quietness</w:t>
      </w:r>
      <w:r w:rsidR="003F1BA9">
        <w:rPr>
          <w:rFonts w:ascii="Times New Roman" w:hAnsi="Times New Roman" w:cs="Times New Roman"/>
          <w:color w:val="4472C4" w:themeColor="accent1"/>
          <w:lang w:val="en-US"/>
        </w:rPr>
        <w:t xml:space="preserve"> score </w:t>
      </w:r>
      <w:r w:rsidR="00D503B6">
        <w:rPr>
          <w:rFonts w:ascii="Times New Roman" w:hAnsi="Times New Roman" w:cs="Times New Roman"/>
          <w:color w:val="4472C4" w:themeColor="accent1"/>
          <w:lang w:val="en-US"/>
        </w:rPr>
        <w:t xml:space="preserve">on pages 12-13. </w:t>
      </w:r>
      <w:r>
        <w:rPr>
          <w:rFonts w:ascii="Times New Roman" w:hAnsi="Times New Roman" w:cs="Times New Roman"/>
          <w:color w:val="4472C4" w:themeColor="accent1"/>
          <w:lang w:val="en-US"/>
        </w:rPr>
        <w:t xml:space="preserve">It is important to note, as we did in the </w:t>
      </w:r>
      <w:r w:rsidR="00A53BA2">
        <w:rPr>
          <w:rFonts w:ascii="Times New Roman" w:hAnsi="Times New Roman" w:cs="Times New Roman"/>
          <w:color w:val="4472C4" w:themeColor="accent1"/>
          <w:lang w:val="en-US"/>
        </w:rPr>
        <w:t>original submission</w:t>
      </w:r>
      <w:r>
        <w:rPr>
          <w:rFonts w:ascii="Times New Roman" w:hAnsi="Times New Roman" w:cs="Times New Roman"/>
          <w:color w:val="4472C4" w:themeColor="accent1"/>
          <w:lang w:val="en-US"/>
        </w:rPr>
        <w:t>,</w:t>
      </w:r>
      <w:r w:rsidR="00A53BA2">
        <w:rPr>
          <w:rFonts w:ascii="Times New Roman" w:hAnsi="Times New Roman" w:cs="Times New Roman"/>
          <w:color w:val="4472C4" w:themeColor="accent1"/>
          <w:lang w:val="en-US"/>
        </w:rPr>
        <w:t xml:space="preserve"> that there is </w:t>
      </w:r>
      <w:r>
        <w:rPr>
          <w:rFonts w:ascii="Times New Roman" w:hAnsi="Times New Roman" w:cs="Times New Roman"/>
          <w:color w:val="4472C4" w:themeColor="accent1"/>
          <w:lang w:val="en-US"/>
        </w:rPr>
        <w:t xml:space="preserve">somewhat of a </w:t>
      </w:r>
      <w:r w:rsidR="00A53BA2">
        <w:rPr>
          <w:rFonts w:ascii="Times New Roman" w:hAnsi="Times New Roman" w:cs="Times New Roman"/>
          <w:color w:val="4472C4" w:themeColor="accent1"/>
          <w:lang w:val="en-US"/>
        </w:rPr>
        <w:t xml:space="preserve">lack of transparency with respect to the specific attributes considered by the algorithm when minimizing </w:t>
      </w:r>
      <w:r w:rsidR="00A53BA2">
        <w:rPr>
          <w:rFonts w:ascii="Times New Roman" w:hAnsi="Times New Roman" w:cs="Times New Roman"/>
          <w:i/>
          <w:iCs/>
          <w:color w:val="4472C4" w:themeColor="accent1"/>
          <w:lang w:val="en-US"/>
        </w:rPr>
        <w:t>busyness</w:t>
      </w:r>
      <w:r w:rsidR="00A53BA2">
        <w:rPr>
          <w:rFonts w:ascii="Times New Roman" w:hAnsi="Times New Roman" w:cs="Times New Roman"/>
          <w:color w:val="4472C4" w:themeColor="accent1"/>
          <w:lang w:val="en-US"/>
        </w:rPr>
        <w:t>, but that the scores are adjusted based on user feedback.</w:t>
      </w:r>
    </w:p>
    <w:p w14:paraId="2BE55B98" w14:textId="77777777" w:rsidR="00553583" w:rsidRPr="00553583" w:rsidRDefault="00553583" w:rsidP="00553583">
      <w:pPr>
        <w:pStyle w:val="NoSpacing"/>
        <w:rPr>
          <w:rFonts w:ascii="Times New Roman" w:hAnsi="Times New Roman" w:cs="Times New Roman"/>
          <w:lang w:val="en-US"/>
        </w:rPr>
      </w:pPr>
    </w:p>
    <w:p w14:paraId="377396C2" w14:textId="3B0FFF14" w:rsidR="003F1BA9" w:rsidRDefault="00553583" w:rsidP="00553583">
      <w:pPr>
        <w:pStyle w:val="NoSpacing"/>
        <w:rPr>
          <w:rFonts w:ascii="Times New Roman" w:hAnsi="Times New Roman" w:cs="Times New Roman"/>
          <w:lang w:val="en-US"/>
        </w:rPr>
      </w:pPr>
      <w:r w:rsidRPr="00553583">
        <w:rPr>
          <w:rFonts w:ascii="Times New Roman" w:hAnsi="Times New Roman" w:cs="Times New Roman"/>
          <w:lang w:val="en-US"/>
        </w:rPr>
        <w:lastRenderedPageBreak/>
        <w:t>- In the final model the distance on the quietest route is used as a measure of friction in the model. This only gives information on the best possible route between the OD, but not on whether there are multiple attractive routes between the OD, which is also an important factor to consider. A measure of biking accessibility computed from a route choice model would be more suitable. I wonder if failing to capture this is what leads to underestimating cycling flows.</w:t>
      </w:r>
    </w:p>
    <w:p w14:paraId="55494C46" w14:textId="6A97C7A1" w:rsidR="00FA5A32" w:rsidRPr="00FA5A32" w:rsidRDefault="00666256" w:rsidP="003F1BA9">
      <w:pPr>
        <w:pStyle w:val="NoSpacing"/>
        <w:spacing w:before="240"/>
        <w:rPr>
          <w:rFonts w:ascii="Times New Roman" w:hAnsi="Times New Roman" w:cs="Times New Roman"/>
          <w:color w:val="4472C4" w:themeColor="accent1"/>
          <w:lang w:val="en-US"/>
        </w:rPr>
      </w:pPr>
      <w:r>
        <w:rPr>
          <w:rFonts w:ascii="Times New Roman" w:hAnsi="Times New Roman" w:cs="Times New Roman"/>
          <w:color w:val="4472C4" w:themeColor="accent1"/>
          <w:lang w:val="en-US"/>
        </w:rPr>
        <w:t xml:space="preserve">Thank you for this comment. You are right that the routing algorithm provides a proxy for cost, only, not on the actual routes used. </w:t>
      </w:r>
      <w:proofErr w:type="gramStart"/>
      <w:r>
        <w:rPr>
          <w:rFonts w:ascii="Times New Roman" w:hAnsi="Times New Roman" w:cs="Times New Roman"/>
          <w:color w:val="4472C4" w:themeColor="accent1"/>
          <w:lang w:val="en-US"/>
        </w:rPr>
        <w:t>In reality, there</w:t>
      </w:r>
      <w:proofErr w:type="gramEnd"/>
      <w:r>
        <w:rPr>
          <w:rFonts w:ascii="Times New Roman" w:hAnsi="Times New Roman" w:cs="Times New Roman"/>
          <w:color w:val="4472C4" w:themeColor="accent1"/>
          <w:lang w:val="en-US"/>
        </w:rPr>
        <w:t xml:space="preserve"> are multiple routes that could be used and that presumably are correlated (see the work of Scott and colleagues in this respect). That said, the value of checking the model for network autocorrelation is to investigate whether we are missing any important information. Since the residuals of the full model are not autocorrelated (i.e., they are random) we are highly confident that we are not missing any relevant variables. Replacing variables might induce autocorrelation (if they are not sufficient</w:t>
      </w:r>
      <w:proofErr w:type="gramStart"/>
      <w:r>
        <w:rPr>
          <w:rFonts w:ascii="Times New Roman" w:hAnsi="Times New Roman" w:cs="Times New Roman"/>
          <w:color w:val="4472C4" w:themeColor="accent1"/>
          <w:lang w:val="en-US"/>
        </w:rPr>
        <w:t>), or</w:t>
      </w:r>
      <w:proofErr w:type="gramEnd"/>
      <w:r>
        <w:rPr>
          <w:rFonts w:ascii="Times New Roman" w:hAnsi="Times New Roman" w:cs="Times New Roman"/>
          <w:color w:val="4472C4" w:themeColor="accent1"/>
          <w:lang w:val="en-US"/>
        </w:rPr>
        <w:t xml:space="preserve"> might change the magnitude of the coefficients (if they are). It is important to note as well that the model is not Gaussian. The Poisson distribution, on the other hand, is not symmetric, so it is natural that flows would be </w:t>
      </w:r>
      <w:proofErr w:type="gramStart"/>
      <w:r>
        <w:rPr>
          <w:rFonts w:ascii="Times New Roman" w:hAnsi="Times New Roman" w:cs="Times New Roman"/>
          <w:color w:val="4472C4" w:themeColor="accent1"/>
          <w:lang w:val="en-US"/>
        </w:rPr>
        <w:t>underestimated;</w:t>
      </w:r>
      <w:proofErr w:type="gramEnd"/>
      <w:r>
        <w:rPr>
          <w:rFonts w:ascii="Times New Roman" w:hAnsi="Times New Roman" w:cs="Times New Roman"/>
          <w:color w:val="4472C4" w:themeColor="accent1"/>
          <w:lang w:val="en-US"/>
        </w:rPr>
        <w:t xml:space="preserve"> as long as this happens at random this is not a reason for concern. We expand on this in the section</w:t>
      </w:r>
      <w:r w:rsidR="00FA5A32">
        <w:rPr>
          <w:rFonts w:ascii="Times New Roman" w:hAnsi="Times New Roman" w:cs="Times New Roman"/>
          <w:color w:val="4472C4" w:themeColor="accent1"/>
          <w:lang w:val="en-US"/>
        </w:rPr>
        <w:t xml:space="preserve"> </w:t>
      </w:r>
      <w:r w:rsidR="00FA5A32">
        <w:rPr>
          <w:rFonts w:ascii="Times New Roman" w:hAnsi="Times New Roman" w:cs="Times New Roman"/>
          <w:i/>
          <w:iCs/>
          <w:color w:val="4472C4" w:themeColor="accent1"/>
          <w:lang w:val="en-US"/>
        </w:rPr>
        <w:t xml:space="preserve">Limitations </w:t>
      </w:r>
      <w:r w:rsidR="00FA5A32">
        <w:rPr>
          <w:rFonts w:ascii="Times New Roman" w:hAnsi="Times New Roman" w:cs="Times New Roman"/>
          <w:color w:val="4472C4" w:themeColor="accent1"/>
          <w:lang w:val="en-US"/>
        </w:rPr>
        <w:t xml:space="preserve">(see </w:t>
      </w:r>
      <w:r w:rsidR="00D503B6">
        <w:rPr>
          <w:rFonts w:ascii="Times New Roman" w:hAnsi="Times New Roman" w:cs="Times New Roman"/>
          <w:color w:val="4472C4" w:themeColor="accent1"/>
          <w:lang w:val="en-US"/>
        </w:rPr>
        <w:t>pages 26-27).</w:t>
      </w:r>
    </w:p>
    <w:p w14:paraId="6DF9A5D9" w14:textId="77777777" w:rsidR="00553583" w:rsidRPr="00553583" w:rsidRDefault="00553583" w:rsidP="00553583">
      <w:pPr>
        <w:pStyle w:val="NoSpacing"/>
        <w:rPr>
          <w:rFonts w:ascii="Times New Roman" w:hAnsi="Times New Roman" w:cs="Times New Roman"/>
          <w:lang w:val="en-US"/>
        </w:rPr>
      </w:pPr>
    </w:p>
    <w:p w14:paraId="0E559960" w14:textId="27B7F012" w:rsidR="00553583" w:rsidRDefault="00553583" w:rsidP="00553583">
      <w:pPr>
        <w:pStyle w:val="NoSpacing"/>
        <w:rPr>
          <w:rFonts w:ascii="Times New Roman" w:hAnsi="Times New Roman" w:cs="Times New Roman"/>
          <w:lang w:val="en-US"/>
        </w:rPr>
      </w:pPr>
      <w:r w:rsidRPr="00553583">
        <w:rPr>
          <w:rFonts w:ascii="Times New Roman" w:hAnsi="Times New Roman" w:cs="Times New Roman"/>
          <w:lang w:val="en-US"/>
        </w:rPr>
        <w:t>- Instead of using the distance on the quietest route as a measure of friction in the model, couldn't the authors also incorporate the score of quietness? For some OD pairs, the quietest route could sometimes still not be very quiet.</w:t>
      </w:r>
    </w:p>
    <w:p w14:paraId="5681B050" w14:textId="4855DBBB" w:rsidR="00AA5842" w:rsidRDefault="00AA5842" w:rsidP="00553583">
      <w:pPr>
        <w:pStyle w:val="NoSpacing"/>
        <w:rPr>
          <w:rFonts w:ascii="Times New Roman" w:hAnsi="Times New Roman" w:cs="Times New Roman"/>
          <w:lang w:val="en-US"/>
        </w:rPr>
      </w:pPr>
    </w:p>
    <w:p w14:paraId="20DB79A4" w14:textId="7DD5B75B" w:rsidR="00AA5842" w:rsidRDefault="00AA5842" w:rsidP="00553583">
      <w:pPr>
        <w:pStyle w:val="NoSpacing"/>
        <w:rPr>
          <w:rFonts w:ascii="Times New Roman" w:hAnsi="Times New Roman" w:cs="Times New Roman"/>
          <w:color w:val="4472C4" w:themeColor="accent1"/>
          <w:lang w:val="en-US"/>
        </w:rPr>
      </w:pPr>
      <w:r>
        <w:rPr>
          <w:rFonts w:ascii="Times New Roman" w:hAnsi="Times New Roman" w:cs="Times New Roman"/>
          <w:color w:val="4472C4" w:themeColor="accent1"/>
          <w:lang w:val="en-US"/>
        </w:rPr>
        <w:t xml:space="preserve">The </w:t>
      </w:r>
      <w:r>
        <w:rPr>
          <w:rFonts w:ascii="Times New Roman" w:hAnsi="Times New Roman" w:cs="Times New Roman"/>
          <w:i/>
          <w:iCs/>
          <w:color w:val="4472C4" w:themeColor="accent1"/>
          <w:lang w:val="en-US"/>
        </w:rPr>
        <w:t>quietness</w:t>
      </w:r>
      <w:r>
        <w:rPr>
          <w:rFonts w:ascii="Times New Roman" w:hAnsi="Times New Roman" w:cs="Times New Roman"/>
          <w:color w:val="4472C4" w:themeColor="accent1"/>
          <w:lang w:val="en-US"/>
        </w:rPr>
        <w:t xml:space="preserve"> score could not be incorporated as a measure of friction since it is not expressed as a distance or time</w:t>
      </w:r>
      <w:r w:rsidR="00AF2AC1">
        <w:rPr>
          <w:rFonts w:ascii="Times New Roman" w:hAnsi="Times New Roman" w:cs="Times New Roman"/>
          <w:color w:val="4472C4" w:themeColor="accent1"/>
          <w:lang w:val="en-US"/>
        </w:rPr>
        <w:t>; instead, it is used by the routing algorithm for link selection</w:t>
      </w:r>
      <w:r>
        <w:rPr>
          <w:rFonts w:ascii="Times New Roman" w:hAnsi="Times New Roman" w:cs="Times New Roman"/>
          <w:color w:val="4472C4" w:themeColor="accent1"/>
          <w:lang w:val="en-US"/>
        </w:rPr>
        <w:t xml:space="preserve">. It is </w:t>
      </w:r>
      <w:r w:rsidR="00AF2AC1">
        <w:rPr>
          <w:rFonts w:ascii="Times New Roman" w:hAnsi="Times New Roman" w:cs="Times New Roman"/>
          <w:color w:val="4472C4" w:themeColor="accent1"/>
          <w:lang w:val="en-US"/>
        </w:rPr>
        <w:t>possible</w:t>
      </w:r>
      <w:r>
        <w:rPr>
          <w:rFonts w:ascii="Times New Roman" w:hAnsi="Times New Roman" w:cs="Times New Roman"/>
          <w:color w:val="4472C4" w:themeColor="accent1"/>
          <w:lang w:val="en-US"/>
        </w:rPr>
        <w:t xml:space="preserve"> that the </w:t>
      </w:r>
      <w:r w:rsidRPr="00FA5A32">
        <w:rPr>
          <w:rFonts w:ascii="Times New Roman" w:hAnsi="Times New Roman" w:cs="Times New Roman"/>
          <w:i/>
          <w:iCs/>
          <w:color w:val="4472C4" w:themeColor="accent1"/>
          <w:lang w:val="en-US"/>
        </w:rPr>
        <w:t>quietest</w:t>
      </w:r>
      <w:r>
        <w:rPr>
          <w:rFonts w:ascii="Times New Roman" w:hAnsi="Times New Roman" w:cs="Times New Roman"/>
          <w:color w:val="4472C4" w:themeColor="accent1"/>
          <w:lang w:val="en-US"/>
        </w:rPr>
        <w:t xml:space="preserve"> route would sometimes not be very quiet</w:t>
      </w:r>
      <w:r w:rsidR="00FA5A32">
        <w:rPr>
          <w:rFonts w:ascii="Times New Roman" w:hAnsi="Times New Roman" w:cs="Times New Roman"/>
          <w:color w:val="4472C4" w:themeColor="accent1"/>
          <w:lang w:val="en-US"/>
        </w:rPr>
        <w:t xml:space="preserve"> or the </w:t>
      </w:r>
      <w:proofErr w:type="gramStart"/>
      <w:r w:rsidR="00FA5A32">
        <w:rPr>
          <w:rFonts w:ascii="Times New Roman" w:hAnsi="Times New Roman" w:cs="Times New Roman"/>
          <w:color w:val="4472C4" w:themeColor="accent1"/>
          <w:lang w:val="en-US"/>
        </w:rPr>
        <w:t>most quiet</w:t>
      </w:r>
      <w:proofErr w:type="gramEnd"/>
      <w:r>
        <w:rPr>
          <w:rFonts w:ascii="Times New Roman" w:hAnsi="Times New Roman" w:cs="Times New Roman"/>
          <w:color w:val="4472C4" w:themeColor="accent1"/>
          <w:lang w:val="en-US"/>
        </w:rPr>
        <w:t xml:space="preserve">, however, the algorithm takes </w:t>
      </w:r>
      <w:r>
        <w:rPr>
          <w:rFonts w:ascii="Times New Roman" w:hAnsi="Times New Roman" w:cs="Times New Roman"/>
          <w:i/>
          <w:iCs/>
          <w:color w:val="4472C4" w:themeColor="accent1"/>
          <w:lang w:val="en-US"/>
        </w:rPr>
        <w:t>quietness</w:t>
      </w:r>
      <w:r>
        <w:rPr>
          <w:rFonts w:ascii="Times New Roman" w:hAnsi="Times New Roman" w:cs="Times New Roman"/>
          <w:color w:val="4472C4" w:themeColor="accent1"/>
          <w:lang w:val="en-US"/>
        </w:rPr>
        <w:t xml:space="preserve"> into account when finding a route that either i) minimizes time or ii) minimizes distance. Therefore, the </w:t>
      </w:r>
      <w:r>
        <w:rPr>
          <w:rFonts w:ascii="Times New Roman" w:hAnsi="Times New Roman" w:cs="Times New Roman"/>
          <w:i/>
          <w:iCs/>
          <w:color w:val="4472C4" w:themeColor="accent1"/>
          <w:lang w:val="en-US"/>
        </w:rPr>
        <w:t>quietest</w:t>
      </w:r>
      <w:r>
        <w:rPr>
          <w:rFonts w:ascii="Times New Roman" w:hAnsi="Times New Roman" w:cs="Times New Roman"/>
          <w:color w:val="4472C4" w:themeColor="accent1"/>
          <w:lang w:val="en-US"/>
        </w:rPr>
        <w:t xml:space="preserve"> distance route between an origin and destination is one with the least amount of </w:t>
      </w:r>
      <w:r>
        <w:rPr>
          <w:rFonts w:ascii="Times New Roman" w:hAnsi="Times New Roman" w:cs="Times New Roman"/>
          <w:i/>
          <w:iCs/>
          <w:color w:val="4472C4" w:themeColor="accent1"/>
          <w:lang w:val="en-US"/>
        </w:rPr>
        <w:t>busyness</w:t>
      </w:r>
      <w:r>
        <w:rPr>
          <w:rFonts w:ascii="Times New Roman" w:hAnsi="Times New Roman" w:cs="Times New Roman"/>
          <w:color w:val="4472C4" w:themeColor="accent1"/>
          <w:lang w:val="en-US"/>
        </w:rPr>
        <w:t xml:space="preserve"> and that minimizes distance. </w:t>
      </w:r>
    </w:p>
    <w:p w14:paraId="56D34A67" w14:textId="02DA3467" w:rsidR="00AA5842" w:rsidRDefault="00AA5842" w:rsidP="00553583">
      <w:pPr>
        <w:pStyle w:val="NoSpacing"/>
        <w:rPr>
          <w:rFonts w:ascii="Times New Roman" w:hAnsi="Times New Roman" w:cs="Times New Roman"/>
          <w:color w:val="4472C4" w:themeColor="accent1"/>
          <w:lang w:val="en-US"/>
        </w:rPr>
      </w:pPr>
    </w:p>
    <w:p w14:paraId="081904E0" w14:textId="0AE80DEE" w:rsidR="00AA5842" w:rsidRPr="00AA5842" w:rsidRDefault="00AA5842" w:rsidP="00553583">
      <w:pPr>
        <w:pStyle w:val="NoSpacing"/>
        <w:rPr>
          <w:rFonts w:ascii="Times New Roman" w:hAnsi="Times New Roman" w:cs="Times New Roman"/>
          <w:color w:val="4472C4" w:themeColor="accent1"/>
          <w:lang w:val="en-US"/>
        </w:rPr>
      </w:pPr>
      <w:r w:rsidRPr="00AA5842">
        <w:rPr>
          <w:rFonts w:ascii="Times New Roman" w:hAnsi="Times New Roman" w:cs="Times New Roman"/>
          <w:color w:val="4472C4" w:themeColor="accent1"/>
          <w:lang w:val="en-US"/>
        </w:rPr>
        <w:t>Ideally, we would be able to</w:t>
      </w:r>
      <w:r>
        <w:rPr>
          <w:rFonts w:ascii="Times New Roman" w:hAnsi="Times New Roman" w:cs="Times New Roman"/>
          <w:color w:val="4472C4" w:themeColor="accent1"/>
          <w:lang w:val="en-US"/>
        </w:rPr>
        <w:t xml:space="preserve"> use a routing algorithm that considers </w:t>
      </w:r>
      <w:r w:rsidR="00607070">
        <w:rPr>
          <w:rFonts w:ascii="Times New Roman" w:hAnsi="Times New Roman" w:cs="Times New Roman"/>
          <w:color w:val="4472C4" w:themeColor="accent1"/>
          <w:lang w:val="en-US"/>
        </w:rPr>
        <w:t xml:space="preserve">revealed preferences (for instance, using </w:t>
      </w:r>
      <w:r w:rsidR="00FA5A32">
        <w:rPr>
          <w:rFonts w:ascii="Times New Roman" w:hAnsi="Times New Roman" w:cs="Times New Roman"/>
          <w:color w:val="4472C4" w:themeColor="accent1"/>
          <w:lang w:val="en-US"/>
        </w:rPr>
        <w:t>GPS data</w:t>
      </w:r>
      <w:r w:rsidR="00607070">
        <w:rPr>
          <w:rFonts w:ascii="Times New Roman" w:hAnsi="Times New Roman" w:cs="Times New Roman"/>
          <w:color w:val="4472C4" w:themeColor="accent1"/>
          <w:lang w:val="en-US"/>
        </w:rPr>
        <w:t>) but such data</w:t>
      </w:r>
      <w:r w:rsidR="00FA5A32">
        <w:rPr>
          <w:rFonts w:ascii="Times New Roman" w:hAnsi="Times New Roman" w:cs="Times New Roman"/>
          <w:color w:val="4472C4" w:themeColor="accent1"/>
          <w:lang w:val="en-US"/>
        </w:rPr>
        <w:t xml:space="preserve"> </w:t>
      </w:r>
      <w:r w:rsidR="00607070">
        <w:rPr>
          <w:rFonts w:ascii="Times New Roman" w:hAnsi="Times New Roman" w:cs="Times New Roman"/>
          <w:color w:val="4472C4" w:themeColor="accent1"/>
          <w:lang w:val="en-US"/>
        </w:rPr>
        <w:t xml:space="preserve">are </w:t>
      </w:r>
      <w:r w:rsidR="00FA5A32">
        <w:rPr>
          <w:rFonts w:ascii="Times New Roman" w:hAnsi="Times New Roman" w:cs="Times New Roman"/>
          <w:color w:val="4472C4" w:themeColor="accent1"/>
          <w:lang w:val="en-US"/>
        </w:rPr>
        <w:t xml:space="preserve">often </w:t>
      </w:r>
      <w:r w:rsidR="00607070">
        <w:rPr>
          <w:rFonts w:ascii="Times New Roman" w:hAnsi="Times New Roman" w:cs="Times New Roman"/>
          <w:color w:val="4472C4" w:themeColor="accent1"/>
          <w:lang w:val="en-US"/>
        </w:rPr>
        <w:t xml:space="preserve">not publicly available and are often difficult to collect. Using crowdsourced data, such as Strava, can reveal routes actually travelled by bicyclists but it is generally a biased sample. By using a routing algorithm like </w:t>
      </w:r>
      <w:proofErr w:type="spellStart"/>
      <w:r w:rsidR="00607070">
        <w:rPr>
          <w:rFonts w:ascii="Times New Roman" w:hAnsi="Times New Roman" w:cs="Times New Roman"/>
          <w:i/>
          <w:iCs/>
          <w:color w:val="4472C4" w:themeColor="accent1"/>
          <w:lang w:val="en-US"/>
        </w:rPr>
        <w:t>CycleStreets</w:t>
      </w:r>
      <w:proofErr w:type="spellEnd"/>
      <w:r w:rsidR="00607070">
        <w:rPr>
          <w:rFonts w:ascii="Times New Roman" w:hAnsi="Times New Roman" w:cs="Times New Roman"/>
          <w:color w:val="4472C4" w:themeColor="accent1"/>
          <w:lang w:val="en-US"/>
        </w:rPr>
        <w:t xml:space="preserve">, we attempt to move beyond the use of the shortest path to better consider characteristics at the route level that might influence bicycling. </w:t>
      </w:r>
      <w:r w:rsidR="00FA5A32">
        <w:rPr>
          <w:rFonts w:ascii="Times New Roman" w:hAnsi="Times New Roman" w:cs="Times New Roman"/>
          <w:color w:val="4472C4" w:themeColor="accent1"/>
          <w:lang w:val="en-US"/>
        </w:rPr>
        <w:t xml:space="preserve">Open source tools like OpenStreetMap include a variety of geographic points and features that were considered by the algorithm. </w:t>
      </w:r>
      <w:r w:rsidR="00607070">
        <w:rPr>
          <w:rFonts w:ascii="Times New Roman" w:hAnsi="Times New Roman" w:cs="Times New Roman"/>
          <w:color w:val="4472C4" w:themeColor="accent1"/>
          <w:lang w:val="en-US"/>
        </w:rPr>
        <w:t xml:space="preserve">While the </w:t>
      </w:r>
      <w:r w:rsidR="00607070">
        <w:rPr>
          <w:rFonts w:ascii="Times New Roman" w:hAnsi="Times New Roman" w:cs="Times New Roman"/>
          <w:i/>
          <w:iCs/>
          <w:color w:val="4472C4" w:themeColor="accent1"/>
          <w:lang w:val="en-US"/>
        </w:rPr>
        <w:t>quietest</w:t>
      </w:r>
      <w:r w:rsidR="00607070">
        <w:rPr>
          <w:rFonts w:ascii="Times New Roman" w:hAnsi="Times New Roman" w:cs="Times New Roman"/>
          <w:color w:val="4472C4" w:themeColor="accent1"/>
          <w:lang w:val="en-US"/>
        </w:rPr>
        <w:t xml:space="preserve"> inferred route could sometimes still not be very quiet, we found that using this measure as a cost function led to a model that performed better than using the Euclidean distance.</w:t>
      </w:r>
    </w:p>
    <w:sectPr w:rsidR="00AA5842" w:rsidRPr="00AA58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583"/>
    <w:rsid w:val="000D2589"/>
    <w:rsid w:val="00104510"/>
    <w:rsid w:val="001275B3"/>
    <w:rsid w:val="00153E2E"/>
    <w:rsid w:val="0016550F"/>
    <w:rsid w:val="001A476F"/>
    <w:rsid w:val="001A615F"/>
    <w:rsid w:val="001C2DDC"/>
    <w:rsid w:val="00210553"/>
    <w:rsid w:val="002C0EBD"/>
    <w:rsid w:val="003C37B1"/>
    <w:rsid w:val="003F1BA9"/>
    <w:rsid w:val="004B1A59"/>
    <w:rsid w:val="004C5F7B"/>
    <w:rsid w:val="00515723"/>
    <w:rsid w:val="00533391"/>
    <w:rsid w:val="00537BC8"/>
    <w:rsid w:val="00553583"/>
    <w:rsid w:val="00556AB0"/>
    <w:rsid w:val="00577677"/>
    <w:rsid w:val="005A30EC"/>
    <w:rsid w:val="00601D5B"/>
    <w:rsid w:val="00607070"/>
    <w:rsid w:val="00666256"/>
    <w:rsid w:val="00730A39"/>
    <w:rsid w:val="00775F4C"/>
    <w:rsid w:val="008045C2"/>
    <w:rsid w:val="008E5A21"/>
    <w:rsid w:val="00A53BA2"/>
    <w:rsid w:val="00AA5842"/>
    <w:rsid w:val="00AF2AC1"/>
    <w:rsid w:val="00B55E7F"/>
    <w:rsid w:val="00CA26BB"/>
    <w:rsid w:val="00D41463"/>
    <w:rsid w:val="00D46F13"/>
    <w:rsid w:val="00D503B6"/>
    <w:rsid w:val="00DB5568"/>
    <w:rsid w:val="00DE767B"/>
    <w:rsid w:val="00E4667C"/>
    <w:rsid w:val="00E94797"/>
    <w:rsid w:val="00EA1271"/>
    <w:rsid w:val="00EA3A11"/>
    <w:rsid w:val="00F20068"/>
    <w:rsid w:val="00F75642"/>
    <w:rsid w:val="00FA5A3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7F14B"/>
  <w15:chartTrackingRefBased/>
  <w15:docId w15:val="{6D47B275-5A9E-44C8-A5A9-3D7475087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583"/>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3583"/>
    <w:pPr>
      <w:spacing w:after="0" w:line="240" w:lineRule="auto"/>
    </w:pPr>
  </w:style>
  <w:style w:type="character" w:styleId="CommentReference">
    <w:name w:val="annotation reference"/>
    <w:basedOn w:val="DefaultParagraphFont"/>
    <w:uiPriority w:val="99"/>
    <w:semiHidden/>
    <w:unhideWhenUsed/>
    <w:rsid w:val="0016550F"/>
    <w:rPr>
      <w:sz w:val="16"/>
      <w:szCs w:val="16"/>
    </w:rPr>
  </w:style>
  <w:style w:type="paragraph" w:styleId="CommentText">
    <w:name w:val="annotation text"/>
    <w:basedOn w:val="Normal"/>
    <w:link w:val="CommentTextChar"/>
    <w:uiPriority w:val="99"/>
    <w:semiHidden/>
    <w:unhideWhenUsed/>
    <w:rsid w:val="0016550F"/>
    <w:pPr>
      <w:spacing w:line="240" w:lineRule="auto"/>
    </w:pPr>
    <w:rPr>
      <w:sz w:val="20"/>
      <w:szCs w:val="20"/>
    </w:rPr>
  </w:style>
  <w:style w:type="character" w:customStyle="1" w:styleId="CommentTextChar">
    <w:name w:val="Comment Text Char"/>
    <w:basedOn w:val="DefaultParagraphFont"/>
    <w:link w:val="CommentText"/>
    <w:uiPriority w:val="99"/>
    <w:semiHidden/>
    <w:rsid w:val="0016550F"/>
    <w:rPr>
      <w:rFonts w:ascii="Arial" w:eastAsia="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16550F"/>
    <w:rPr>
      <w:b/>
      <w:bCs/>
    </w:rPr>
  </w:style>
  <w:style w:type="character" w:customStyle="1" w:styleId="CommentSubjectChar">
    <w:name w:val="Comment Subject Char"/>
    <w:basedOn w:val="CommentTextChar"/>
    <w:link w:val="CommentSubject"/>
    <w:uiPriority w:val="99"/>
    <w:semiHidden/>
    <w:rsid w:val="0016550F"/>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16550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550F"/>
    <w:rPr>
      <w:rFonts w:ascii="Segoe UI" w:eastAsia="Arial" w:hAnsi="Segoe UI" w:cs="Segoe UI"/>
      <w:sz w:val="18"/>
      <w:szCs w:val="18"/>
      <w:lang w:val="en"/>
    </w:rPr>
  </w:style>
  <w:style w:type="character" w:styleId="Hyperlink">
    <w:name w:val="Hyperlink"/>
    <w:basedOn w:val="DefaultParagraphFont"/>
    <w:uiPriority w:val="99"/>
    <w:unhideWhenUsed/>
    <w:rsid w:val="00537BC8"/>
    <w:rPr>
      <w:color w:val="0563C1" w:themeColor="hyperlink"/>
      <w:u w:val="single"/>
    </w:rPr>
  </w:style>
  <w:style w:type="character" w:styleId="UnresolvedMention">
    <w:name w:val="Unresolved Mention"/>
    <w:basedOn w:val="DefaultParagraphFont"/>
    <w:uiPriority w:val="99"/>
    <w:semiHidden/>
    <w:unhideWhenUsed/>
    <w:rsid w:val="00537B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i.org/10.1016/j.jtrangeo.2018.07.012" TargetMode="External"/><Relationship Id="rId4" Type="http://schemas.openxmlformats.org/officeDocument/2006/relationships/hyperlink" Target="https://doi.org/10.1016/j.jtrangeo.2020.1029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6</Pages>
  <Words>2122</Words>
  <Characters>12101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McMaster University</Company>
  <LinksUpToDate>false</LinksUpToDate>
  <CharactersWithSpaces>14195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Desjardins</dc:creator>
  <cp:keywords/>
  <dc:description/>
  <cp:lastModifiedBy>Paez, Antonio</cp:lastModifiedBy>
  <cp:revision>5</cp:revision>
  <dcterms:created xsi:type="dcterms:W3CDTF">2021-04-23T14:11:00Z</dcterms:created>
  <dcterms:modified xsi:type="dcterms:W3CDTF">2021-04-26T17:58:00Z</dcterms:modified>
</cp:coreProperties>
</file>