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809579890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caps w:val="0"/>
          <w:sz w:val="28"/>
          <w:szCs w:val="28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A249E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Организация"/>
                <w:id w:val="15524243"/>
                <w:placeholder>
                  <w:docPart w:val="A413D803A7374841ACF544C9C163913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A249E7" w:rsidRDefault="00A249E7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СБЛ-Фарма</w:t>
                    </w:r>
                  </w:p>
                </w:tc>
              </w:sdtContent>
            </w:sdt>
          </w:tr>
          <w:tr w:rsidR="00A249E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Название"/>
                <w:id w:val="15524250"/>
                <w:placeholder>
                  <w:docPart w:val="2DDCAB23DF034C8BB2A7195718BC1A5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249E7" w:rsidRDefault="00A249E7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Инструкция</w:t>
                    </w:r>
                  </w:p>
                </w:tc>
              </w:sdtContent>
            </w:sdt>
          </w:tr>
          <w:tr w:rsidR="00A249E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placeholder>
                  <w:docPart w:val="72720FB635BA465695E244FA292D2F5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249E7" w:rsidRDefault="00A249E7" w:rsidP="00A249E7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Использование программы учета продаж аптечных сетей.</w:t>
                    </w:r>
                  </w:p>
                </w:tc>
              </w:sdtContent>
            </w:sdt>
          </w:tr>
          <w:tr w:rsidR="00A249E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249E7" w:rsidRDefault="00A249E7">
                <w:pPr>
                  <w:pStyle w:val="a7"/>
                  <w:jc w:val="center"/>
                </w:pPr>
              </w:p>
            </w:tc>
          </w:tr>
          <w:tr w:rsidR="00A249E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placeholder>
                  <w:docPart w:val="88235579D1944C09BC94C2E9239CC01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249E7" w:rsidRDefault="00A249E7" w:rsidP="00A249E7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Любин Павел</w:t>
                    </w:r>
                  </w:p>
                </w:tc>
              </w:sdtContent>
            </w:sdt>
          </w:tr>
          <w:tr w:rsidR="00A249E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placeholder>
                  <w:docPart w:val="F38CD178A94D448DA2A0AB6FC773498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3-12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249E7" w:rsidRDefault="009D7618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12.03.2015</w:t>
                    </w:r>
                  </w:p>
                </w:tc>
              </w:sdtContent>
            </w:sdt>
          </w:tr>
        </w:tbl>
        <w:p w:rsidR="00A249E7" w:rsidRDefault="00A249E7"/>
        <w:p w:rsidR="00A249E7" w:rsidRDefault="00A249E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A249E7">
            <w:sdt>
              <w:sdtPr>
                <w:alias w:val="Аннотация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A249E7" w:rsidRDefault="00A249E7" w:rsidP="00A249E7">
                    <w:pPr>
                      <w:pStyle w:val="a7"/>
                    </w:pPr>
                    <w:r>
                      <w:t xml:space="preserve">В данном документе описаны основные моменты, связанные с  загрузкой </w:t>
                    </w:r>
                    <w:r w:rsidR="00FB6F66">
                      <w:t>продаж, их администрированием и</w:t>
                    </w:r>
                    <w:r>
                      <w:t xml:space="preserve"> построением отчетов.</w:t>
                    </w:r>
                  </w:p>
                </w:tc>
              </w:sdtContent>
            </w:sdt>
          </w:tr>
        </w:tbl>
        <w:p w:rsidR="00A249E7" w:rsidRDefault="00A249E7"/>
        <w:p w:rsidR="00A249E7" w:rsidRDefault="00A249E7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br w:type="page"/>
          </w:r>
        </w:p>
      </w:sdtContent>
    </w:sdt>
    <w:p w:rsidR="00E565D5" w:rsidRDefault="00A249E7" w:rsidP="006F463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83E58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07030418"/>
        <w:docPartObj>
          <w:docPartGallery w:val="Table of Contents"/>
          <w:docPartUnique/>
        </w:docPartObj>
      </w:sdtPr>
      <w:sdtEndPr/>
      <w:sdtContent>
        <w:p w:rsidR="00F605C1" w:rsidRDefault="00F605C1">
          <w:pPr>
            <w:pStyle w:val="af"/>
          </w:pPr>
          <w:r>
            <w:t>Оглавление</w:t>
          </w:r>
        </w:p>
        <w:p w:rsidR="00F605C1" w:rsidRDefault="00F605C1">
          <w:pPr>
            <w:pStyle w:val="11"/>
          </w:pPr>
          <w:r>
            <w:t xml:space="preserve">Загрузка файла с продажами </w:t>
          </w:r>
          <w:r>
            <w:ptab w:relativeTo="margin" w:alignment="right" w:leader="dot"/>
          </w:r>
          <w:r w:rsidR="00F2548F">
            <w:rPr>
              <w:b/>
              <w:bCs/>
            </w:rPr>
            <w:t>2</w:t>
          </w:r>
        </w:p>
        <w:p w:rsidR="00F605C1" w:rsidRDefault="00F605C1" w:rsidP="00F605C1">
          <w:pPr>
            <w:pStyle w:val="11"/>
          </w:pPr>
          <w:r>
            <w:t xml:space="preserve">Привязка аптеки к округу </w:t>
          </w:r>
          <w:r>
            <w:ptab w:relativeTo="margin" w:alignment="right" w:leader="dot"/>
          </w:r>
          <w:r w:rsidR="00F2548F">
            <w:rPr>
              <w:b/>
              <w:bCs/>
            </w:rPr>
            <w:t>5</w:t>
          </w:r>
        </w:p>
      </w:sdtContent>
    </w:sdt>
    <w:p w:rsidR="00A4529E" w:rsidRDefault="00A4529E" w:rsidP="006F4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529E" w:rsidRDefault="00A452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4529E" w:rsidRDefault="00880D1E" w:rsidP="00F122D6">
      <w:pPr>
        <w:pStyle w:val="ab"/>
      </w:pPr>
      <w:r>
        <w:lastRenderedPageBreak/>
        <w:t>Загрузка файла с продажами</w:t>
      </w:r>
    </w:p>
    <w:p w:rsidR="00F122D6" w:rsidRDefault="00B229F2" w:rsidP="00B229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Непосредственно пере</w:t>
      </w:r>
      <w:r w:rsidR="003B01BF">
        <w:rPr>
          <w:rFonts w:ascii="Times New Roman" w:hAnsi="Times New Roman" w:cs="Times New Roman"/>
          <w:sz w:val="28"/>
          <w:szCs w:val="28"/>
        </w:rPr>
        <w:t xml:space="preserve">д загрузкой файла с продажами </w:t>
      </w: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3B01BF">
        <w:rPr>
          <w:rFonts w:ascii="Times New Roman" w:hAnsi="Times New Roman" w:cs="Times New Roman"/>
          <w:sz w:val="28"/>
          <w:szCs w:val="28"/>
        </w:rPr>
        <w:t>определить тип расположения информации внутри</w:t>
      </w:r>
      <w:r w:rsidR="00A4193F">
        <w:rPr>
          <w:rFonts w:ascii="Times New Roman" w:hAnsi="Times New Roman" w:cs="Times New Roman"/>
          <w:sz w:val="28"/>
          <w:szCs w:val="28"/>
        </w:rPr>
        <w:t xml:space="preserve"> него</w:t>
      </w:r>
      <w:r w:rsidR="003B01BF">
        <w:rPr>
          <w:rFonts w:ascii="Times New Roman" w:hAnsi="Times New Roman" w:cs="Times New Roman"/>
          <w:sz w:val="28"/>
          <w:szCs w:val="28"/>
        </w:rPr>
        <w:t>.</w:t>
      </w:r>
      <w:r w:rsidR="00877415">
        <w:rPr>
          <w:rFonts w:ascii="Times New Roman" w:hAnsi="Times New Roman" w:cs="Times New Roman"/>
          <w:sz w:val="28"/>
          <w:szCs w:val="28"/>
        </w:rPr>
        <w:t xml:space="preserve"> Программа воспринимает три типа расположения информации:</w:t>
      </w:r>
    </w:p>
    <w:p w:rsidR="00877415" w:rsidRDefault="00877415" w:rsidP="00877415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7415">
        <w:rPr>
          <w:rFonts w:ascii="Times New Roman" w:hAnsi="Times New Roman" w:cs="Times New Roman"/>
          <w:sz w:val="28"/>
          <w:szCs w:val="28"/>
        </w:rPr>
        <w:t>Обычный: верт</w:t>
      </w:r>
      <w:r>
        <w:rPr>
          <w:rFonts w:ascii="Times New Roman" w:hAnsi="Times New Roman" w:cs="Times New Roman"/>
          <w:sz w:val="28"/>
          <w:szCs w:val="28"/>
        </w:rPr>
        <w:t>икальный или горизонтальный.</w:t>
      </w:r>
    </w:p>
    <w:p w:rsidR="00877415" w:rsidRPr="00877415" w:rsidRDefault="00877415" w:rsidP="00877415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7415">
        <w:rPr>
          <w:rFonts w:ascii="Times New Roman" w:hAnsi="Times New Roman" w:cs="Times New Roman"/>
          <w:sz w:val="28"/>
          <w:szCs w:val="28"/>
        </w:rPr>
        <w:t>Шахматный</w:t>
      </w:r>
      <w:proofErr w:type="gramEnd"/>
      <w:r w:rsidRPr="00877415">
        <w:rPr>
          <w:rFonts w:ascii="Times New Roman" w:hAnsi="Times New Roman" w:cs="Times New Roman"/>
          <w:sz w:val="28"/>
          <w:szCs w:val="28"/>
        </w:rPr>
        <w:t>: препараты сверху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7415" w:rsidRDefault="00877415" w:rsidP="00877415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7415">
        <w:rPr>
          <w:rFonts w:ascii="Times New Roman" w:hAnsi="Times New Roman" w:cs="Times New Roman"/>
          <w:sz w:val="28"/>
          <w:szCs w:val="28"/>
        </w:rPr>
        <w:t>Шахматный</w:t>
      </w:r>
      <w:proofErr w:type="gramEnd"/>
      <w:r w:rsidRPr="00877415">
        <w:rPr>
          <w:rFonts w:ascii="Times New Roman" w:hAnsi="Times New Roman" w:cs="Times New Roman"/>
          <w:sz w:val="28"/>
          <w:szCs w:val="28"/>
        </w:rPr>
        <w:t>: препараты слева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6F66" w:rsidRDefault="00877415" w:rsidP="008774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поподробнее, что же </w:t>
      </w:r>
      <w:r w:rsidR="00FB6F66">
        <w:rPr>
          <w:rFonts w:ascii="Times New Roman" w:hAnsi="Times New Roman" w:cs="Times New Roman"/>
          <w:sz w:val="28"/>
          <w:szCs w:val="28"/>
        </w:rPr>
        <w:t>отличаются</w:t>
      </w:r>
      <w:r w:rsidR="000456A8">
        <w:rPr>
          <w:rFonts w:ascii="Times New Roman" w:hAnsi="Times New Roman" w:cs="Times New Roman"/>
          <w:sz w:val="28"/>
          <w:szCs w:val="28"/>
        </w:rPr>
        <w:t xml:space="preserve"> данные типы расположения.</w:t>
      </w:r>
      <w:r w:rsidR="00FB6F66">
        <w:rPr>
          <w:rFonts w:ascii="Times New Roman" w:hAnsi="Times New Roman" w:cs="Times New Roman"/>
          <w:sz w:val="28"/>
          <w:szCs w:val="28"/>
        </w:rPr>
        <w:t xml:space="preserve"> Для начала разберемся в том, какие существенные данные находятся в файлах продаж:</w:t>
      </w:r>
    </w:p>
    <w:p w:rsidR="00FB6F66" w:rsidRDefault="00FB6F66" w:rsidP="00FB6F66">
      <w:pPr>
        <w:pStyle w:val="ad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Названия аптек – «Точки».</w:t>
      </w:r>
    </w:p>
    <w:p w:rsidR="00FB6F66" w:rsidRDefault="00FB6F66" w:rsidP="00FB6F66">
      <w:pPr>
        <w:pStyle w:val="ad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Названия препаратов – «Препараты».</w:t>
      </w:r>
    </w:p>
    <w:p w:rsidR="00FB6F66" w:rsidRDefault="00FB6F66" w:rsidP="00FB6F66">
      <w:pPr>
        <w:pStyle w:val="ad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проданных упаковок – «Количество».</w:t>
      </w:r>
    </w:p>
    <w:p w:rsidR="0096571F" w:rsidRDefault="00FB6F66" w:rsidP="00FB6F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существенные данные могут располагаться различными образами, что</w:t>
      </w:r>
      <w:r w:rsidR="00013EC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конечном счете</w:t>
      </w:r>
      <w:r w:rsidR="00013EC7">
        <w:rPr>
          <w:rFonts w:ascii="Times New Roman" w:hAnsi="Times New Roman" w:cs="Times New Roman"/>
          <w:sz w:val="28"/>
          <w:szCs w:val="28"/>
        </w:rPr>
        <w:t>,</w:t>
      </w:r>
      <w:r w:rsidR="0096571F">
        <w:rPr>
          <w:rFonts w:ascii="Times New Roman" w:hAnsi="Times New Roman" w:cs="Times New Roman"/>
          <w:sz w:val="28"/>
          <w:szCs w:val="28"/>
        </w:rPr>
        <w:t xml:space="preserve"> называется в программе типом.</w:t>
      </w:r>
    </w:p>
    <w:p w:rsidR="00877415" w:rsidRDefault="00FB6F66" w:rsidP="00FB6F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названия аптек, препаратов и количество упаковок располагаются каждый в своем столбце или строке, то такой тип </w:t>
      </w:r>
      <w:r w:rsidR="00F24C45">
        <w:rPr>
          <w:rFonts w:ascii="Times New Roman" w:hAnsi="Times New Roman" w:cs="Times New Roman"/>
          <w:sz w:val="28"/>
          <w:szCs w:val="28"/>
        </w:rPr>
        <w:t>расположения называется обычным вертикальным или горизонтальным, соответственно</w:t>
      </w:r>
      <w:r w:rsidR="0096571F">
        <w:rPr>
          <w:rFonts w:ascii="Times New Roman" w:hAnsi="Times New Roman" w:cs="Times New Roman"/>
          <w:sz w:val="28"/>
          <w:szCs w:val="28"/>
        </w:rPr>
        <w:t>.</w:t>
      </w:r>
    </w:p>
    <w:p w:rsidR="0096571F" w:rsidRDefault="0096571F" w:rsidP="00FB6F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количество реализованных упаковок располагается на пересечении </w:t>
      </w:r>
      <w:r w:rsidR="004B671A">
        <w:rPr>
          <w:rFonts w:ascii="Times New Roman" w:hAnsi="Times New Roman" w:cs="Times New Roman"/>
          <w:sz w:val="28"/>
          <w:szCs w:val="28"/>
        </w:rPr>
        <w:t>соответствующих</w:t>
      </w:r>
      <w:r>
        <w:rPr>
          <w:rFonts w:ascii="Times New Roman" w:hAnsi="Times New Roman" w:cs="Times New Roman"/>
          <w:sz w:val="28"/>
          <w:szCs w:val="28"/>
        </w:rPr>
        <w:t xml:space="preserve"> аптеки и препар</w:t>
      </w:r>
      <w:r w:rsidR="004B671A">
        <w:rPr>
          <w:rFonts w:ascii="Times New Roman" w:hAnsi="Times New Roman" w:cs="Times New Roman"/>
          <w:sz w:val="28"/>
          <w:szCs w:val="28"/>
        </w:rPr>
        <w:t>ата, то такой тип расположения в программе называется «шахматный»</w:t>
      </w:r>
      <w:r w:rsidR="001878B9">
        <w:rPr>
          <w:rFonts w:ascii="Times New Roman" w:hAnsi="Times New Roman" w:cs="Times New Roman"/>
          <w:sz w:val="28"/>
          <w:szCs w:val="28"/>
        </w:rPr>
        <w:t>. Если препараты располагаются вверху таблицы по горизонтали, а названия аптек в столбце по вертикали, то такой тип расположения называется в программе «Шахматный: препараты сверху». С другой стороны, если препараты в таблице с продажами располагаются в крайнем левом столбце по вертикали, а названия аптек в строке сверху по горизонтали, то такой тип расположения в программе называется «Шахматный: препараты слева».</w:t>
      </w:r>
    </w:p>
    <w:p w:rsidR="001878B9" w:rsidRDefault="001878B9" w:rsidP="00FB6F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наглядности приведены рисунки с каждым типом расположения.</w:t>
      </w:r>
    </w:p>
    <w:p w:rsidR="004D43B1" w:rsidRDefault="00F24C45" w:rsidP="004D43B1">
      <w:pPr>
        <w:keepNext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9D434B" wp14:editId="6B2B7666">
            <wp:extent cx="5940425" cy="5290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ипы расположения - Обычный Вертикаль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8C" w:rsidRDefault="004D43B1" w:rsidP="004D43B1">
      <w:pPr>
        <w:pStyle w:val="ae"/>
        <w:jc w:val="both"/>
      </w:pPr>
      <w:r>
        <w:t xml:space="preserve">Рисунок </w:t>
      </w:r>
      <w:r w:rsidR="006C3BDD">
        <w:fldChar w:fldCharType="begin"/>
      </w:r>
      <w:r w:rsidR="006C3BDD">
        <w:instrText xml:space="preserve"> SEQ Рисунок \* ARABIC </w:instrText>
      </w:r>
      <w:r w:rsidR="006C3BDD">
        <w:fldChar w:fldCharType="separate"/>
      </w:r>
      <w:r w:rsidR="00582E20">
        <w:rPr>
          <w:noProof/>
        </w:rPr>
        <w:t>1</w:t>
      </w:r>
      <w:r w:rsidR="006C3BDD">
        <w:rPr>
          <w:noProof/>
        </w:rPr>
        <w:fldChar w:fldCharType="end"/>
      </w:r>
      <w:r>
        <w:t>. Обычный: вертикальный</w:t>
      </w:r>
      <w:r w:rsidR="00E209F7">
        <w:t>. Каждый вид существенной информации расположен в своем столбце: названия аптек в столбце «Склад», названия препаратов в столбце «Название», количество реализованных упаковок в столбце «Кол-во».</w:t>
      </w:r>
      <w:r w:rsidR="00ED7E8B">
        <w:t xml:space="preserve"> Для примера был взят файл продаж аптечной сети «Диалог».</w:t>
      </w:r>
    </w:p>
    <w:p w:rsidR="00ED7E8B" w:rsidRPr="00ED7E8B" w:rsidRDefault="00ED7E8B" w:rsidP="00ED7E8B"/>
    <w:p w:rsidR="00ED7E8B" w:rsidRDefault="00ED7E8B" w:rsidP="00ED7E8B">
      <w:pPr>
        <w:keepNext/>
      </w:pPr>
      <w:r>
        <w:rPr>
          <w:b/>
          <w:bCs/>
          <w:noProof/>
          <w:color w:val="4F81BD" w:themeColor="accent1"/>
          <w:sz w:val="18"/>
          <w:szCs w:val="18"/>
          <w:lang w:eastAsia="ru-RU"/>
        </w:rPr>
        <w:drawing>
          <wp:inline distT="0" distB="0" distL="0" distR="0" wp14:anchorId="0894C6C3" wp14:editId="4E99CA95">
            <wp:extent cx="5940425" cy="16656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ипы расположения - Шахматный Препараты слев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8B" w:rsidRDefault="00ED7E8B" w:rsidP="00ED7E8B">
      <w:pPr>
        <w:pStyle w:val="ae"/>
      </w:pPr>
      <w:r>
        <w:t xml:space="preserve">Рисунок </w:t>
      </w:r>
      <w:r w:rsidR="006C3BDD">
        <w:fldChar w:fldCharType="begin"/>
      </w:r>
      <w:r w:rsidR="006C3BDD">
        <w:instrText xml:space="preserve"> SEQ Рисунок \* ARABIC </w:instrText>
      </w:r>
      <w:r w:rsidR="006C3BDD">
        <w:fldChar w:fldCharType="separate"/>
      </w:r>
      <w:r w:rsidR="00582E20">
        <w:rPr>
          <w:noProof/>
        </w:rPr>
        <w:t>2</w:t>
      </w:r>
      <w:r w:rsidR="006C3BDD">
        <w:rPr>
          <w:noProof/>
        </w:rPr>
        <w:fldChar w:fldCharType="end"/>
      </w:r>
      <w:r>
        <w:t>. Шахматный: препараты слева. Названия аптек расположено в строке сверху по горизонтали, названия препаратов расположены в крайнем левом столбце, а количество реализованных упаковок располагается на пересечении соответствующих аптеки и препарата. Для примера взят файл продаж аптечной сети «</w:t>
      </w:r>
      <w:proofErr w:type="spellStart"/>
      <w:r>
        <w:t>Димфарм</w:t>
      </w:r>
      <w:proofErr w:type="spellEnd"/>
      <w:r>
        <w:t>».</w:t>
      </w:r>
    </w:p>
    <w:p w:rsidR="00ED7E8B" w:rsidRDefault="00ED7E8B">
      <w:pPr>
        <w:rPr>
          <w:b/>
          <w:bCs/>
          <w:color w:val="4F81BD" w:themeColor="accent1"/>
          <w:sz w:val="18"/>
          <w:szCs w:val="18"/>
        </w:rPr>
      </w:pPr>
      <w:r>
        <w:br w:type="page"/>
      </w:r>
    </w:p>
    <w:p w:rsidR="00ED7E8B" w:rsidRDefault="00ED7E8B" w:rsidP="00ED7E8B">
      <w:pPr>
        <w:pStyle w:val="ae"/>
        <w:keepNext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E484B3" wp14:editId="6AC3A68F">
            <wp:extent cx="5020376" cy="571579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ипы расположения - Шахматный Препараты сверху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B9F" w:rsidRDefault="00ED7E8B" w:rsidP="00ED7E8B">
      <w:pPr>
        <w:pStyle w:val="ae"/>
      </w:pPr>
      <w:r>
        <w:t xml:space="preserve">Рисунок </w:t>
      </w:r>
      <w:r w:rsidR="006C3BDD">
        <w:fldChar w:fldCharType="begin"/>
      </w:r>
      <w:r w:rsidR="006C3BDD">
        <w:instrText xml:space="preserve"> SEQ Р</w:instrText>
      </w:r>
      <w:r w:rsidR="006C3BDD">
        <w:instrText xml:space="preserve">исунок \* ARABIC </w:instrText>
      </w:r>
      <w:r w:rsidR="006C3BDD">
        <w:fldChar w:fldCharType="separate"/>
      </w:r>
      <w:r w:rsidR="00582E20">
        <w:rPr>
          <w:noProof/>
        </w:rPr>
        <w:t>3</w:t>
      </w:r>
      <w:r w:rsidR="006C3BDD">
        <w:rPr>
          <w:noProof/>
        </w:rPr>
        <w:fldChar w:fldCharType="end"/>
      </w:r>
      <w:r>
        <w:t>. Шахматный: препараты сверху. Названия препаратов расположено в строке сверху по горизонтали, названия аптек расположены в крайнем левом столбце, а количество реализованных упаковок расположено на пересечении соответствующих аптеки и препарата. Для примера взят файл продаж аптечной сети «</w:t>
      </w:r>
      <w:proofErr w:type="spellStart"/>
      <w:r>
        <w:t>Живика</w:t>
      </w:r>
      <w:proofErr w:type="spellEnd"/>
      <w:r>
        <w:t>».</w:t>
      </w:r>
    </w:p>
    <w:p w:rsidR="00BB2B9F" w:rsidRDefault="00BB2B9F">
      <w:pPr>
        <w:rPr>
          <w:b/>
          <w:bCs/>
          <w:color w:val="4F81BD" w:themeColor="accent1"/>
          <w:sz w:val="18"/>
          <w:szCs w:val="18"/>
        </w:rPr>
      </w:pPr>
      <w:r>
        <w:br w:type="page"/>
      </w:r>
    </w:p>
    <w:p w:rsidR="00F24C45" w:rsidRDefault="00BB2B9F" w:rsidP="00BB2B9F">
      <w:pPr>
        <w:pStyle w:val="ab"/>
      </w:pPr>
      <w:r>
        <w:lastRenderedPageBreak/>
        <w:t>Привязка аптеки к округу</w:t>
      </w:r>
    </w:p>
    <w:p w:rsidR="009E7136" w:rsidRPr="00183267" w:rsidRDefault="00033085" w:rsidP="009E7136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183267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Pr="0018326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183267">
        <w:rPr>
          <w:rFonts w:ascii="Times New Roman" w:hAnsi="Times New Roman" w:cs="Times New Roman"/>
          <w:sz w:val="28"/>
          <w:szCs w:val="28"/>
        </w:rPr>
        <w:t xml:space="preserve"> чтобы привязать округ с номером к аптеке необходимо найти нужную аптеку и с  помощью формы редактирования ввести данные по округу. Чтобы добраться до аптеки, необходимо выполнить следующие действия:</w:t>
      </w:r>
    </w:p>
    <w:p w:rsidR="00033085" w:rsidRPr="00183267" w:rsidRDefault="00033085" w:rsidP="00033085">
      <w:pPr>
        <w:pStyle w:val="a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3267">
        <w:rPr>
          <w:rFonts w:ascii="Times New Roman" w:hAnsi="Times New Roman" w:cs="Times New Roman"/>
          <w:sz w:val="28"/>
          <w:szCs w:val="28"/>
        </w:rPr>
        <w:t>В главной форме выбрать пункт «Аптечные сети».</w:t>
      </w:r>
    </w:p>
    <w:p w:rsidR="00033085" w:rsidRPr="00183267" w:rsidRDefault="00033085" w:rsidP="00033085">
      <w:pPr>
        <w:pStyle w:val="a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3267">
        <w:rPr>
          <w:rFonts w:ascii="Times New Roman" w:hAnsi="Times New Roman" w:cs="Times New Roman"/>
          <w:sz w:val="28"/>
          <w:szCs w:val="28"/>
        </w:rPr>
        <w:t>В списке аптечных сетей необходимо найти</w:t>
      </w:r>
      <w:r w:rsidR="006D090D" w:rsidRPr="00183267">
        <w:rPr>
          <w:rFonts w:ascii="Times New Roman" w:hAnsi="Times New Roman" w:cs="Times New Roman"/>
          <w:sz w:val="28"/>
          <w:szCs w:val="28"/>
        </w:rPr>
        <w:t xml:space="preserve"> нужную сеть</w:t>
      </w:r>
      <w:r w:rsidRPr="00183267">
        <w:rPr>
          <w:rFonts w:ascii="Times New Roman" w:hAnsi="Times New Roman" w:cs="Times New Roman"/>
          <w:sz w:val="28"/>
          <w:szCs w:val="28"/>
        </w:rPr>
        <w:t xml:space="preserve"> и нажать на строке с ней правой клавишей мыши и выбрать пункт «Показать аптеки».</w:t>
      </w:r>
    </w:p>
    <w:p w:rsidR="00033085" w:rsidRPr="00183267" w:rsidRDefault="00033085" w:rsidP="00033085">
      <w:pPr>
        <w:pStyle w:val="a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3267">
        <w:rPr>
          <w:rFonts w:ascii="Times New Roman" w:hAnsi="Times New Roman" w:cs="Times New Roman"/>
          <w:sz w:val="28"/>
          <w:szCs w:val="28"/>
        </w:rPr>
        <w:t>В открывшемся окне с аптеками</w:t>
      </w:r>
      <w:r w:rsidR="006D090D" w:rsidRPr="00183267">
        <w:rPr>
          <w:rFonts w:ascii="Times New Roman" w:hAnsi="Times New Roman" w:cs="Times New Roman"/>
          <w:sz w:val="28"/>
          <w:szCs w:val="28"/>
        </w:rPr>
        <w:t>,</w:t>
      </w:r>
      <w:r w:rsidRPr="00183267">
        <w:rPr>
          <w:rFonts w:ascii="Times New Roman" w:hAnsi="Times New Roman" w:cs="Times New Roman"/>
          <w:sz w:val="28"/>
          <w:szCs w:val="28"/>
        </w:rPr>
        <w:t xml:space="preserve"> выбранной аптечной сети</w:t>
      </w:r>
      <w:r w:rsidR="006D090D" w:rsidRPr="00183267">
        <w:rPr>
          <w:rFonts w:ascii="Times New Roman" w:hAnsi="Times New Roman" w:cs="Times New Roman"/>
          <w:sz w:val="28"/>
          <w:szCs w:val="28"/>
        </w:rPr>
        <w:t>, необходимо найти нужную аптеку и нажать на строке с ней правой клавишей мыши и выбрать пункт «</w:t>
      </w:r>
      <w:r w:rsidR="00F67D85" w:rsidRPr="00183267">
        <w:rPr>
          <w:rFonts w:ascii="Times New Roman" w:hAnsi="Times New Roman" w:cs="Times New Roman"/>
          <w:sz w:val="28"/>
          <w:szCs w:val="28"/>
        </w:rPr>
        <w:t>Редактировать точку продаж</w:t>
      </w:r>
      <w:r w:rsidR="006D090D" w:rsidRPr="00183267">
        <w:rPr>
          <w:rFonts w:ascii="Times New Roman" w:hAnsi="Times New Roman" w:cs="Times New Roman"/>
          <w:sz w:val="28"/>
          <w:szCs w:val="28"/>
        </w:rPr>
        <w:t>».</w:t>
      </w:r>
    </w:p>
    <w:p w:rsidR="00F67D85" w:rsidRPr="007C2961" w:rsidRDefault="00F67D85" w:rsidP="00F67D85">
      <w:pPr>
        <w:pStyle w:val="a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3267">
        <w:rPr>
          <w:rFonts w:ascii="Times New Roman" w:hAnsi="Times New Roman" w:cs="Times New Roman"/>
          <w:sz w:val="28"/>
          <w:szCs w:val="28"/>
        </w:rPr>
        <w:t>В открывшемся окне заполнить поля «Город/Округ» и/или «№ из выгрузки», после чего нажать кнопку сохранить.</w:t>
      </w:r>
    </w:p>
    <w:p w:rsidR="007C2961" w:rsidRDefault="007C2961" w:rsidP="007C29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приведена серия рисунков, на которых изображены выше описанные пункты меню на примере аптеки «Варшавская-ДФМТ» из аптечной сети «Диалог».</w:t>
      </w:r>
    </w:p>
    <w:p w:rsidR="003E766E" w:rsidRDefault="003E766E" w:rsidP="003E766E">
      <w:pPr>
        <w:keepNext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9B0CBA" wp14:editId="624401AA">
            <wp:extent cx="5506219" cy="13717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лавная форма - меню Аптечные сети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6E" w:rsidRDefault="003E766E" w:rsidP="003E766E">
      <w:pPr>
        <w:pStyle w:val="ae"/>
      </w:pPr>
      <w:r>
        <w:t xml:space="preserve">Рисунок </w:t>
      </w:r>
      <w:fldSimple w:instr=" SEQ Рисунок \* ARABIC ">
        <w:r w:rsidR="00582E20">
          <w:rPr>
            <w:noProof/>
          </w:rPr>
          <w:t>4</w:t>
        </w:r>
      </w:fldSimple>
      <w:r>
        <w:t>. Левая часть м</w:t>
      </w:r>
      <w:r w:rsidR="00582E20">
        <w:t>еню главной формы с выделенным пунктом «Аптечные сети».</w:t>
      </w:r>
    </w:p>
    <w:p w:rsidR="00582E20" w:rsidRDefault="00582E20" w:rsidP="00582E20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38D5347F" wp14:editId="664BBA23">
            <wp:extent cx="5153745" cy="398200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птечные сети - контекстное меню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20" w:rsidRDefault="00582E20" w:rsidP="00582E20">
      <w:pPr>
        <w:pStyle w:val="ae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Список аптечных сетей. Выбрана аптечная сеть "Диалог"  и на ней нажато правой клавишей мыши.</w:t>
      </w:r>
    </w:p>
    <w:p w:rsidR="00582E20" w:rsidRDefault="00582E20" w:rsidP="00582E20">
      <w:pPr>
        <w:keepNext/>
      </w:pPr>
      <w:r>
        <w:rPr>
          <w:noProof/>
          <w:lang w:eastAsia="ru-RU"/>
        </w:rPr>
        <w:drawing>
          <wp:inline distT="0" distB="0" distL="0" distR="0" wp14:anchorId="22A10DE6" wp14:editId="179F02D4">
            <wp:extent cx="5887272" cy="18481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птеки - контекстное меню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20" w:rsidRPr="00582E20" w:rsidRDefault="00582E20" w:rsidP="00582E20">
      <w:pPr>
        <w:pStyle w:val="ae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>. Список аптек аптечной сети "Диалог". Выбрана аптека "Варшавская-ДФМТ" и на ней нажато правой клавишей мыши.</w:t>
      </w:r>
    </w:p>
    <w:p w:rsidR="00582E20" w:rsidRDefault="00582E20" w:rsidP="00582E20">
      <w:pPr>
        <w:keepNext/>
        <w:ind w:left="360"/>
      </w:pPr>
      <w:r>
        <w:rPr>
          <w:noProof/>
          <w:lang w:eastAsia="ru-RU"/>
        </w:rPr>
        <w:drawing>
          <wp:inline distT="0" distB="0" distL="0" distR="0" wp14:anchorId="354BDC5D" wp14:editId="3A51B3FA">
            <wp:extent cx="4572638" cy="181952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птека - Редактирование - Округ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267" w:rsidRPr="007C2961" w:rsidRDefault="00582E20" w:rsidP="00582E20">
      <w:pPr>
        <w:pStyle w:val="ae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>. Форма редактирования аптеки. Выделены поля, которые необходимо заполнить для привязки округа к выбранной аптеке.</w:t>
      </w:r>
    </w:p>
    <w:sectPr w:rsidR="00183267" w:rsidRPr="007C2961" w:rsidSect="00A249E7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BDD" w:rsidRDefault="006C3BDD" w:rsidP="006F463F">
      <w:pPr>
        <w:spacing w:after="0" w:line="240" w:lineRule="auto"/>
      </w:pPr>
      <w:r>
        <w:separator/>
      </w:r>
    </w:p>
  </w:endnote>
  <w:endnote w:type="continuationSeparator" w:id="0">
    <w:p w:rsidR="006C3BDD" w:rsidRDefault="006C3BDD" w:rsidP="006F4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5C1" w:rsidRDefault="00F605C1">
    <w:pPr>
      <w:pStyle w:val="a5"/>
      <w:jc w:val="center"/>
    </w:pPr>
  </w:p>
  <w:p w:rsidR="00F605C1" w:rsidRDefault="00F605C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BDD" w:rsidRDefault="006C3BDD" w:rsidP="006F463F">
      <w:pPr>
        <w:spacing w:after="0" w:line="240" w:lineRule="auto"/>
      </w:pPr>
      <w:r>
        <w:separator/>
      </w:r>
    </w:p>
  </w:footnote>
  <w:footnote w:type="continuationSeparator" w:id="0">
    <w:p w:rsidR="006C3BDD" w:rsidRDefault="006C3BDD" w:rsidP="006F4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9190188"/>
      <w:docPartObj>
        <w:docPartGallery w:val="Page Numbers (Top of Page)"/>
        <w:docPartUnique/>
      </w:docPartObj>
    </w:sdtPr>
    <w:sdtContent>
      <w:p w:rsidR="00A54E97" w:rsidRDefault="00A54E9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A54E97" w:rsidRDefault="00A54E9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B4B49"/>
    <w:multiLevelType w:val="hybridMultilevel"/>
    <w:tmpl w:val="0A363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920CC6"/>
    <w:multiLevelType w:val="hybridMultilevel"/>
    <w:tmpl w:val="6908CE8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>
    <w:nsid w:val="66FD4786"/>
    <w:multiLevelType w:val="hybridMultilevel"/>
    <w:tmpl w:val="3FEE0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63F"/>
    <w:rsid w:val="00013EC7"/>
    <w:rsid w:val="00033085"/>
    <w:rsid w:val="00035DAD"/>
    <w:rsid w:val="000456A8"/>
    <w:rsid w:val="00150043"/>
    <w:rsid w:val="00156482"/>
    <w:rsid w:val="00174F6D"/>
    <w:rsid w:val="00183267"/>
    <w:rsid w:val="001878B9"/>
    <w:rsid w:val="001F23D4"/>
    <w:rsid w:val="003B01BF"/>
    <w:rsid w:val="003E766E"/>
    <w:rsid w:val="00483E58"/>
    <w:rsid w:val="004B671A"/>
    <w:rsid w:val="004D249E"/>
    <w:rsid w:val="004D43B1"/>
    <w:rsid w:val="004D4606"/>
    <w:rsid w:val="00527A8A"/>
    <w:rsid w:val="00582E20"/>
    <w:rsid w:val="006231EC"/>
    <w:rsid w:val="00654619"/>
    <w:rsid w:val="006C3BDD"/>
    <w:rsid w:val="006D090D"/>
    <w:rsid w:val="006F463F"/>
    <w:rsid w:val="007C2961"/>
    <w:rsid w:val="00877415"/>
    <w:rsid w:val="00880D1E"/>
    <w:rsid w:val="00937C8B"/>
    <w:rsid w:val="00946C4A"/>
    <w:rsid w:val="0096571F"/>
    <w:rsid w:val="009D7618"/>
    <w:rsid w:val="009E7136"/>
    <w:rsid w:val="00A249E7"/>
    <w:rsid w:val="00A4193F"/>
    <w:rsid w:val="00A4529E"/>
    <w:rsid w:val="00A54E97"/>
    <w:rsid w:val="00AE15EF"/>
    <w:rsid w:val="00B229F2"/>
    <w:rsid w:val="00BB2B9F"/>
    <w:rsid w:val="00CE098C"/>
    <w:rsid w:val="00CE6AFB"/>
    <w:rsid w:val="00D068A9"/>
    <w:rsid w:val="00D7703D"/>
    <w:rsid w:val="00E209F7"/>
    <w:rsid w:val="00E565D5"/>
    <w:rsid w:val="00E91808"/>
    <w:rsid w:val="00ED7E8B"/>
    <w:rsid w:val="00F122D6"/>
    <w:rsid w:val="00F24C45"/>
    <w:rsid w:val="00F2548F"/>
    <w:rsid w:val="00F605C1"/>
    <w:rsid w:val="00F67D85"/>
    <w:rsid w:val="00FB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2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122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6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F463F"/>
  </w:style>
  <w:style w:type="paragraph" w:styleId="a5">
    <w:name w:val="footer"/>
    <w:basedOn w:val="a"/>
    <w:link w:val="a6"/>
    <w:uiPriority w:val="99"/>
    <w:unhideWhenUsed/>
    <w:rsid w:val="006F46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F463F"/>
  </w:style>
  <w:style w:type="paragraph" w:styleId="a7">
    <w:name w:val="No Spacing"/>
    <w:link w:val="a8"/>
    <w:uiPriority w:val="1"/>
    <w:qFormat/>
    <w:rsid w:val="00A249E7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A249E7"/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24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249E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12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122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itle"/>
    <w:basedOn w:val="a"/>
    <w:next w:val="a"/>
    <w:link w:val="ac"/>
    <w:uiPriority w:val="10"/>
    <w:qFormat/>
    <w:rsid w:val="00F122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F12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d">
    <w:name w:val="List Paragraph"/>
    <w:basedOn w:val="a"/>
    <w:uiPriority w:val="34"/>
    <w:qFormat/>
    <w:rsid w:val="00877415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4D43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TOC Heading"/>
    <w:basedOn w:val="1"/>
    <w:next w:val="a"/>
    <w:uiPriority w:val="39"/>
    <w:semiHidden/>
    <w:unhideWhenUsed/>
    <w:qFormat/>
    <w:rsid w:val="00F605C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F605C1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605C1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605C1"/>
    <w:pPr>
      <w:spacing w:after="100"/>
      <w:ind w:left="44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2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122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6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F463F"/>
  </w:style>
  <w:style w:type="paragraph" w:styleId="a5">
    <w:name w:val="footer"/>
    <w:basedOn w:val="a"/>
    <w:link w:val="a6"/>
    <w:uiPriority w:val="99"/>
    <w:unhideWhenUsed/>
    <w:rsid w:val="006F46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F463F"/>
  </w:style>
  <w:style w:type="paragraph" w:styleId="a7">
    <w:name w:val="No Spacing"/>
    <w:link w:val="a8"/>
    <w:uiPriority w:val="1"/>
    <w:qFormat/>
    <w:rsid w:val="00A249E7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A249E7"/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24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249E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12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122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itle"/>
    <w:basedOn w:val="a"/>
    <w:next w:val="a"/>
    <w:link w:val="ac"/>
    <w:uiPriority w:val="10"/>
    <w:qFormat/>
    <w:rsid w:val="00F122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F12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d">
    <w:name w:val="List Paragraph"/>
    <w:basedOn w:val="a"/>
    <w:uiPriority w:val="34"/>
    <w:qFormat/>
    <w:rsid w:val="00877415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4D43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TOC Heading"/>
    <w:basedOn w:val="1"/>
    <w:next w:val="a"/>
    <w:uiPriority w:val="39"/>
    <w:semiHidden/>
    <w:unhideWhenUsed/>
    <w:qFormat/>
    <w:rsid w:val="00F605C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F605C1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605C1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605C1"/>
    <w:pPr>
      <w:spacing w:after="100"/>
      <w:ind w:left="44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13D803A7374841ACF544C9C16391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864EC8-DC1A-4F92-8EDB-407AF85D52FD}"/>
      </w:docPartPr>
      <w:docPartBody>
        <w:p w:rsidR="00D74B1B" w:rsidRDefault="00106C69" w:rsidP="00106C69">
          <w:pPr>
            <w:pStyle w:val="A413D803A7374841ACF544C9C163913A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2DDCAB23DF034C8BB2A7195718BC1A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5DBE83-6236-43E5-9FD3-11CB9BA80A8E}"/>
      </w:docPartPr>
      <w:docPartBody>
        <w:p w:rsidR="00D74B1B" w:rsidRDefault="00106C69" w:rsidP="00106C69">
          <w:pPr>
            <w:pStyle w:val="2DDCAB23DF034C8BB2A7195718BC1A5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72720FB635BA465695E244FA292D2F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D719F2-81C9-438A-9638-365D85D78873}"/>
      </w:docPartPr>
      <w:docPartBody>
        <w:p w:rsidR="00D74B1B" w:rsidRDefault="00106C69" w:rsidP="00106C69">
          <w:pPr>
            <w:pStyle w:val="72720FB635BA465695E244FA292D2F5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  <w:docPart>
      <w:docPartPr>
        <w:name w:val="88235579D1944C09BC94C2E9239CC0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43C562-A980-4A3E-9479-AB203A1C7770}"/>
      </w:docPartPr>
      <w:docPartBody>
        <w:p w:rsidR="00D74B1B" w:rsidRDefault="00106C69" w:rsidP="00106C69">
          <w:pPr>
            <w:pStyle w:val="88235579D1944C09BC94C2E9239CC01A"/>
          </w:pPr>
          <w:r>
            <w:rPr>
              <w:b/>
              <w:bCs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69"/>
    <w:rsid w:val="00035CF7"/>
    <w:rsid w:val="00106C69"/>
    <w:rsid w:val="001E1A09"/>
    <w:rsid w:val="002901C8"/>
    <w:rsid w:val="00644A0B"/>
    <w:rsid w:val="006C03CD"/>
    <w:rsid w:val="00757BEB"/>
    <w:rsid w:val="00D74B1B"/>
    <w:rsid w:val="00E5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2C87BCF47AF4346B9873696827B44A5">
    <w:name w:val="72C87BCF47AF4346B9873696827B44A5"/>
    <w:rsid w:val="00106C69"/>
  </w:style>
  <w:style w:type="paragraph" w:customStyle="1" w:styleId="99C84EFFE23749088EADFDC2362E3787">
    <w:name w:val="99C84EFFE23749088EADFDC2362E3787"/>
    <w:rsid w:val="00106C69"/>
  </w:style>
  <w:style w:type="paragraph" w:customStyle="1" w:styleId="FA81D3D3CDF44B6497FD8AC1F755ED07">
    <w:name w:val="FA81D3D3CDF44B6497FD8AC1F755ED07"/>
    <w:rsid w:val="00106C69"/>
  </w:style>
  <w:style w:type="paragraph" w:customStyle="1" w:styleId="0C3CB618DB464F8D9479B4E7C31017E1">
    <w:name w:val="0C3CB618DB464F8D9479B4E7C31017E1"/>
    <w:rsid w:val="00106C69"/>
  </w:style>
  <w:style w:type="paragraph" w:customStyle="1" w:styleId="BD1F65E1E0114BB2B466D5F67DB09179">
    <w:name w:val="BD1F65E1E0114BB2B466D5F67DB09179"/>
    <w:rsid w:val="00106C69"/>
  </w:style>
  <w:style w:type="paragraph" w:customStyle="1" w:styleId="A413D803A7374841ACF544C9C163913A">
    <w:name w:val="A413D803A7374841ACF544C9C163913A"/>
    <w:rsid w:val="00106C69"/>
  </w:style>
  <w:style w:type="paragraph" w:customStyle="1" w:styleId="2DDCAB23DF034C8BB2A7195718BC1A52">
    <w:name w:val="2DDCAB23DF034C8BB2A7195718BC1A52"/>
    <w:rsid w:val="00106C69"/>
  </w:style>
  <w:style w:type="paragraph" w:customStyle="1" w:styleId="72720FB635BA465695E244FA292D2F5E">
    <w:name w:val="72720FB635BA465695E244FA292D2F5E"/>
    <w:rsid w:val="00106C69"/>
  </w:style>
  <w:style w:type="paragraph" w:customStyle="1" w:styleId="88235579D1944C09BC94C2E9239CC01A">
    <w:name w:val="88235579D1944C09BC94C2E9239CC01A"/>
    <w:rsid w:val="00106C69"/>
  </w:style>
  <w:style w:type="paragraph" w:customStyle="1" w:styleId="F38CD178A94D448DA2A0AB6FC7734981">
    <w:name w:val="F38CD178A94D448DA2A0AB6FC7734981"/>
    <w:rsid w:val="00106C69"/>
  </w:style>
  <w:style w:type="paragraph" w:customStyle="1" w:styleId="4C70DEE3AE0147DD924903F6E65A9D8C">
    <w:name w:val="4C70DEE3AE0147DD924903F6E65A9D8C"/>
    <w:rsid w:val="00106C69"/>
  </w:style>
  <w:style w:type="paragraph" w:customStyle="1" w:styleId="3FF9F41F49B1407BABD51FB7C8BB2B6C">
    <w:name w:val="3FF9F41F49B1407BABD51FB7C8BB2B6C"/>
    <w:rsid w:val="00757BEB"/>
  </w:style>
  <w:style w:type="paragraph" w:customStyle="1" w:styleId="3F457826AADE41EFADEAF8AC86D34E37">
    <w:name w:val="3F457826AADE41EFADEAF8AC86D34E37"/>
    <w:rsid w:val="00757BEB"/>
  </w:style>
  <w:style w:type="paragraph" w:customStyle="1" w:styleId="13EC1E7D50BC4D549F61FA7DEB25EEB2">
    <w:name w:val="13EC1E7D50BC4D549F61FA7DEB25EEB2"/>
    <w:rsid w:val="00757BEB"/>
  </w:style>
  <w:style w:type="paragraph" w:customStyle="1" w:styleId="33A3E7FFC1B64DEC83D25548FE5204AA">
    <w:name w:val="33A3E7FFC1B64DEC83D25548FE5204AA"/>
    <w:rsid w:val="00757BEB"/>
  </w:style>
  <w:style w:type="paragraph" w:customStyle="1" w:styleId="2373EEC8E21743DDBC9D2CB816EE349B">
    <w:name w:val="2373EEC8E21743DDBC9D2CB816EE349B"/>
    <w:rsid w:val="00757BEB"/>
  </w:style>
  <w:style w:type="paragraph" w:customStyle="1" w:styleId="A879B9DB2B814141A25AEF785B095A43">
    <w:name w:val="A879B9DB2B814141A25AEF785B095A43"/>
    <w:rsid w:val="00757BE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2C87BCF47AF4346B9873696827B44A5">
    <w:name w:val="72C87BCF47AF4346B9873696827B44A5"/>
    <w:rsid w:val="00106C69"/>
  </w:style>
  <w:style w:type="paragraph" w:customStyle="1" w:styleId="99C84EFFE23749088EADFDC2362E3787">
    <w:name w:val="99C84EFFE23749088EADFDC2362E3787"/>
    <w:rsid w:val="00106C69"/>
  </w:style>
  <w:style w:type="paragraph" w:customStyle="1" w:styleId="FA81D3D3CDF44B6497FD8AC1F755ED07">
    <w:name w:val="FA81D3D3CDF44B6497FD8AC1F755ED07"/>
    <w:rsid w:val="00106C69"/>
  </w:style>
  <w:style w:type="paragraph" w:customStyle="1" w:styleId="0C3CB618DB464F8D9479B4E7C31017E1">
    <w:name w:val="0C3CB618DB464F8D9479B4E7C31017E1"/>
    <w:rsid w:val="00106C69"/>
  </w:style>
  <w:style w:type="paragraph" w:customStyle="1" w:styleId="BD1F65E1E0114BB2B466D5F67DB09179">
    <w:name w:val="BD1F65E1E0114BB2B466D5F67DB09179"/>
    <w:rsid w:val="00106C69"/>
  </w:style>
  <w:style w:type="paragraph" w:customStyle="1" w:styleId="A413D803A7374841ACF544C9C163913A">
    <w:name w:val="A413D803A7374841ACF544C9C163913A"/>
    <w:rsid w:val="00106C69"/>
  </w:style>
  <w:style w:type="paragraph" w:customStyle="1" w:styleId="2DDCAB23DF034C8BB2A7195718BC1A52">
    <w:name w:val="2DDCAB23DF034C8BB2A7195718BC1A52"/>
    <w:rsid w:val="00106C69"/>
  </w:style>
  <w:style w:type="paragraph" w:customStyle="1" w:styleId="72720FB635BA465695E244FA292D2F5E">
    <w:name w:val="72720FB635BA465695E244FA292D2F5E"/>
    <w:rsid w:val="00106C69"/>
  </w:style>
  <w:style w:type="paragraph" w:customStyle="1" w:styleId="88235579D1944C09BC94C2E9239CC01A">
    <w:name w:val="88235579D1944C09BC94C2E9239CC01A"/>
    <w:rsid w:val="00106C69"/>
  </w:style>
  <w:style w:type="paragraph" w:customStyle="1" w:styleId="F38CD178A94D448DA2A0AB6FC7734981">
    <w:name w:val="F38CD178A94D448DA2A0AB6FC7734981"/>
    <w:rsid w:val="00106C69"/>
  </w:style>
  <w:style w:type="paragraph" w:customStyle="1" w:styleId="4C70DEE3AE0147DD924903F6E65A9D8C">
    <w:name w:val="4C70DEE3AE0147DD924903F6E65A9D8C"/>
    <w:rsid w:val="00106C69"/>
  </w:style>
  <w:style w:type="paragraph" w:customStyle="1" w:styleId="3FF9F41F49B1407BABD51FB7C8BB2B6C">
    <w:name w:val="3FF9F41F49B1407BABD51FB7C8BB2B6C"/>
    <w:rsid w:val="00757BEB"/>
  </w:style>
  <w:style w:type="paragraph" w:customStyle="1" w:styleId="3F457826AADE41EFADEAF8AC86D34E37">
    <w:name w:val="3F457826AADE41EFADEAF8AC86D34E37"/>
    <w:rsid w:val="00757BEB"/>
  </w:style>
  <w:style w:type="paragraph" w:customStyle="1" w:styleId="13EC1E7D50BC4D549F61FA7DEB25EEB2">
    <w:name w:val="13EC1E7D50BC4D549F61FA7DEB25EEB2"/>
    <w:rsid w:val="00757BEB"/>
  </w:style>
  <w:style w:type="paragraph" w:customStyle="1" w:styleId="33A3E7FFC1B64DEC83D25548FE5204AA">
    <w:name w:val="33A3E7FFC1B64DEC83D25548FE5204AA"/>
    <w:rsid w:val="00757BEB"/>
  </w:style>
  <w:style w:type="paragraph" w:customStyle="1" w:styleId="2373EEC8E21743DDBC9D2CB816EE349B">
    <w:name w:val="2373EEC8E21743DDBC9D2CB816EE349B"/>
    <w:rsid w:val="00757BEB"/>
  </w:style>
  <w:style w:type="paragraph" w:customStyle="1" w:styleId="A879B9DB2B814141A25AEF785B095A43">
    <w:name w:val="A879B9DB2B814141A25AEF785B095A43"/>
    <w:rsid w:val="00757B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2015-03-12T00:00:00</PublishDate>
  <Abstract>В данном документе описаны основные моменты, связанные с  загрузкой продаж, их администрированием и построением отчетов.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8BB73D-50CB-4648-8F10-C7CF63F16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7</Pages>
  <Words>564</Words>
  <Characters>3655</Characters>
  <Application>Microsoft Office Word</Application>
  <DocSecurity>0</DocSecurity>
  <Lines>93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Инструкция</vt:lpstr>
    </vt:vector>
  </TitlesOfParts>
  <Company>СБЛ-Фарма</Company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</dc:title>
  <dc:subject>Использование программы учета продаж аптечных сетей.</dc:subject>
  <dc:creator>Любин Павел</dc:creator>
  <cp:lastModifiedBy>lenovo</cp:lastModifiedBy>
  <cp:revision>41</cp:revision>
  <dcterms:created xsi:type="dcterms:W3CDTF">2015-03-01T12:37:00Z</dcterms:created>
  <dcterms:modified xsi:type="dcterms:W3CDTF">2015-03-11T21:25:00Z</dcterms:modified>
</cp:coreProperties>
</file>