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E950" w14:textId="77777777" w:rsidR="002904B7" w:rsidRDefault="006826CC">
      <w:pPr>
        <w:pStyle w:val="Heading1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eastAsia="Calibri" w:cs="Calibri"/>
          <w:b/>
          <w:color w:val="000000"/>
          <w:szCs w:val="22"/>
        </w:rPr>
        <w:t xml:space="preserve">                          </w:t>
      </w:r>
      <w:r>
        <w:rPr>
          <w:b/>
          <w:color w:val="000000"/>
          <w:szCs w:val="22"/>
        </w:rPr>
        <w:t>Hemamalini bandaru</w:t>
      </w:r>
    </w:p>
    <w:p w14:paraId="0F59E951" w14:textId="77777777" w:rsidR="002904B7" w:rsidRDefault="006826CC">
      <w:pPr>
        <w:widowControl w:val="0"/>
        <w:ind w:left="2160"/>
        <w:rPr>
          <w:sz w:val="24"/>
          <w:szCs w:val="24"/>
        </w:rPr>
      </w:pPr>
      <w:r>
        <w:rPr>
          <w:sz w:val="24"/>
          <w:szCs w:val="24"/>
        </w:rPr>
        <w:t>Email: hema.aquaries89@gmail.com</w:t>
      </w:r>
    </w:p>
    <w:p w14:paraId="0F59E952" w14:textId="77777777" w:rsidR="002904B7" w:rsidRDefault="006826CC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Role: LINUX System Administrator</w:t>
      </w:r>
    </w:p>
    <w:p w14:paraId="0F59E953" w14:textId="77777777" w:rsidR="002904B7" w:rsidRDefault="006826CC">
      <w:pPr>
        <w:widowControl w:val="0"/>
        <w:contextualSpacing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 Mobile: +91-9677096475</w:t>
      </w:r>
    </w:p>
    <w:p w14:paraId="0F59E954" w14:textId="77777777" w:rsidR="002904B7" w:rsidRDefault="006826CC">
      <w:pPr>
        <w:widowControl w:val="0"/>
        <w:contextualSpacing/>
        <w:rPr>
          <w:b/>
          <w:bCs/>
          <w:i/>
          <w:sz w:val="22"/>
          <w:szCs w:val="22"/>
          <w:shd w:val="clear" w:color="auto" w:fill="FFFFFF"/>
        </w:rPr>
      </w:pPr>
      <w:r>
        <w:rPr>
          <w:sz w:val="22"/>
          <w:szCs w:val="22"/>
        </w:rPr>
        <w:t>____________________________________________________________________________________</w:t>
      </w:r>
    </w:p>
    <w:p w14:paraId="0F59E955" w14:textId="77777777" w:rsidR="002904B7" w:rsidRDefault="002904B7">
      <w:pPr>
        <w:rPr>
          <w:b/>
          <w:bCs/>
          <w:i/>
          <w:sz w:val="22"/>
          <w:szCs w:val="22"/>
          <w:shd w:val="clear" w:color="auto" w:fill="FFFFFF"/>
        </w:rPr>
      </w:pPr>
    </w:p>
    <w:p w14:paraId="0F59E956" w14:textId="77777777" w:rsidR="002904B7" w:rsidRDefault="006826CC">
      <w:pPr>
        <w:rPr>
          <w:b/>
          <w:bCs/>
          <w:i/>
          <w:sz w:val="22"/>
          <w:szCs w:val="22"/>
          <w:shd w:val="clear" w:color="auto" w:fill="FFFFFF"/>
        </w:rPr>
      </w:pPr>
      <w:r>
        <w:rPr>
          <w:b/>
          <w:bCs/>
          <w:i/>
          <w:sz w:val="22"/>
          <w:szCs w:val="22"/>
          <w:u w:val="single"/>
          <w:shd w:val="clear" w:color="auto" w:fill="FFFFFF"/>
        </w:rPr>
        <w:t>Professional Summary</w:t>
      </w:r>
      <w:r>
        <w:rPr>
          <w:b/>
          <w:bCs/>
          <w:i/>
          <w:sz w:val="22"/>
          <w:szCs w:val="22"/>
          <w:shd w:val="clear" w:color="auto" w:fill="FFFFFF"/>
        </w:rPr>
        <w:t>:</w:t>
      </w:r>
    </w:p>
    <w:p w14:paraId="0F59E957" w14:textId="77777777" w:rsidR="002904B7" w:rsidRDefault="002904B7">
      <w:pPr>
        <w:rPr>
          <w:rFonts w:cs="Aharoni"/>
          <w:sz w:val="22"/>
          <w:szCs w:val="22"/>
        </w:rPr>
      </w:pPr>
    </w:p>
    <w:p w14:paraId="0F59E958" w14:textId="44182B92" w:rsidR="002904B7" w:rsidRDefault="006826CC">
      <w:pPr>
        <w:widowControl w:val="0"/>
        <w:numPr>
          <w:ilvl w:val="0"/>
          <w:numId w:val="4"/>
        </w:numPr>
        <w:ind w:left="360"/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1</w:t>
      </w:r>
      <w:r w:rsidR="007838BE">
        <w:rPr>
          <w:rFonts w:cs="Aharoni"/>
          <w:sz w:val="22"/>
          <w:szCs w:val="22"/>
        </w:rPr>
        <w:t>2</w:t>
      </w:r>
      <w:r>
        <w:rPr>
          <w:rFonts w:cs="Aharoni"/>
          <w:sz w:val="22"/>
          <w:szCs w:val="22"/>
        </w:rPr>
        <w:t xml:space="preserve"> + years of IT Experience into Linux Operating System and Desktop &amp; Monitoring support lead.</w:t>
      </w:r>
    </w:p>
    <w:p w14:paraId="0F59E959" w14:textId="77777777" w:rsidR="002904B7" w:rsidRDefault="002904B7">
      <w:pPr>
        <w:widowControl w:val="0"/>
        <w:rPr>
          <w:rFonts w:cs="Aharoni"/>
          <w:sz w:val="22"/>
          <w:szCs w:val="22"/>
        </w:rPr>
      </w:pPr>
    </w:p>
    <w:p w14:paraId="0F59E95A" w14:textId="77777777" w:rsidR="002904B7" w:rsidRDefault="006826CC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  <w: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  <w:t>Professional Experience:</w:t>
      </w:r>
    </w:p>
    <w:p w14:paraId="0F59E95B" w14:textId="77777777" w:rsidR="002904B7" w:rsidRDefault="002904B7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</w:p>
    <w:p w14:paraId="0F59E95C" w14:textId="77777777" w:rsidR="002904B7" w:rsidRDefault="006826CC">
      <w:pPr>
        <w:widowControl w:val="0"/>
        <w:numPr>
          <w:ilvl w:val="0"/>
          <w:numId w:val="4"/>
        </w:numPr>
        <w:ind w:left="360"/>
      </w:pPr>
      <w:r>
        <w:rPr>
          <w:rFonts w:cs="Aharoni"/>
          <w:sz w:val="22"/>
          <w:szCs w:val="22"/>
        </w:rPr>
        <w:t>Working as a LINUX System Administrator since Jul</w:t>
      </w:r>
      <w:r>
        <w:rPr>
          <w:rFonts w:cs="Aharoni"/>
          <w:bCs/>
          <w:sz w:val="22"/>
          <w:szCs w:val="22"/>
        </w:rPr>
        <w:t xml:space="preserve"> 2015.</w:t>
      </w:r>
    </w:p>
    <w:p w14:paraId="0F59E95D" w14:textId="77777777" w:rsidR="002904B7" w:rsidRDefault="002904B7">
      <w:pPr>
        <w:widowControl w:val="0"/>
      </w:pPr>
    </w:p>
    <w:p w14:paraId="0F59E95E" w14:textId="77777777" w:rsidR="002904B7" w:rsidRDefault="006826CC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  <w: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  <w:t>Education and Certifications:</w:t>
      </w:r>
    </w:p>
    <w:p w14:paraId="0F59E95F" w14:textId="77777777" w:rsidR="002904B7" w:rsidRDefault="002904B7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</w:p>
    <w:p w14:paraId="0F59E960" w14:textId="77777777" w:rsidR="002904B7" w:rsidRDefault="006826CC">
      <w:pPr>
        <w:widowControl w:val="0"/>
        <w:numPr>
          <w:ilvl w:val="0"/>
          <w:numId w:val="4"/>
        </w:numPr>
        <w:ind w:left="360"/>
        <w:rPr>
          <w:rFonts w:cs="Aharoni"/>
          <w:b/>
          <w:bCs/>
          <w:i/>
          <w:sz w:val="22"/>
          <w:szCs w:val="22"/>
          <w:shd w:val="clear" w:color="auto" w:fill="FFFFFF"/>
        </w:rPr>
      </w:pPr>
      <w:r>
        <w:rPr>
          <w:rFonts w:cs="Aharoni"/>
          <w:sz w:val="22"/>
          <w:szCs w:val="22"/>
        </w:rPr>
        <w:t>BSC from SVU 2009.</w:t>
      </w:r>
    </w:p>
    <w:p w14:paraId="0F59E961" w14:textId="77777777" w:rsidR="002904B7" w:rsidRDefault="002904B7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</w:p>
    <w:p w14:paraId="0F59E962" w14:textId="77777777" w:rsidR="002904B7" w:rsidRDefault="006826CC">
      <w:pP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</w:pPr>
      <w:r>
        <w:rPr>
          <w:rFonts w:cs="Aharoni"/>
          <w:b/>
          <w:bCs/>
          <w:i/>
          <w:sz w:val="22"/>
          <w:szCs w:val="22"/>
          <w:u w:val="single"/>
          <w:shd w:val="clear" w:color="auto" w:fill="FFFFFF"/>
        </w:rPr>
        <w:t>Project Experience</w:t>
      </w:r>
    </w:p>
    <w:p w14:paraId="0F59E963" w14:textId="77777777" w:rsidR="002904B7" w:rsidRDefault="002904B7">
      <w:pPr>
        <w:rPr>
          <w:rFonts w:cs="Aharoni"/>
          <w:b/>
          <w:bCs/>
          <w:i/>
          <w:sz w:val="22"/>
          <w:szCs w:val="22"/>
          <w:shd w:val="clear" w:color="auto" w:fill="FFFFFF"/>
        </w:rPr>
      </w:pPr>
    </w:p>
    <w:p w14:paraId="0F59E964" w14:textId="77777777" w:rsidR="002904B7" w:rsidRDefault="006826CC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Organization</w:t>
      </w:r>
      <w:r>
        <w:rPr>
          <w:rFonts w:cs="Aharoni"/>
          <w:sz w:val="22"/>
          <w:szCs w:val="22"/>
        </w:rPr>
        <w:tab/>
      </w:r>
      <w:r>
        <w:rPr>
          <w:rFonts w:cs="Aharoni"/>
          <w:sz w:val="22"/>
          <w:szCs w:val="22"/>
        </w:rPr>
        <w:tab/>
        <w:t>: Tech Mahindra</w:t>
      </w:r>
    </w:p>
    <w:p w14:paraId="0F59E965" w14:textId="77777777" w:rsidR="002904B7" w:rsidRDefault="006826CC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Environment</w:t>
      </w:r>
      <w:r>
        <w:rPr>
          <w:rFonts w:cs="Aharoni"/>
          <w:sz w:val="22"/>
          <w:szCs w:val="22"/>
        </w:rPr>
        <w:tab/>
      </w:r>
      <w:r>
        <w:rPr>
          <w:rFonts w:cs="Aharoni"/>
          <w:sz w:val="22"/>
          <w:szCs w:val="22"/>
        </w:rPr>
        <w:tab/>
        <w:t>: RHEL, Ubuntu and Centos</w:t>
      </w:r>
    </w:p>
    <w:p w14:paraId="0F59E966" w14:textId="77777777" w:rsidR="002904B7" w:rsidRDefault="006826CC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Role</w:t>
      </w:r>
      <w:r>
        <w:rPr>
          <w:rFonts w:cs="Aharoni"/>
          <w:sz w:val="22"/>
          <w:szCs w:val="22"/>
        </w:rPr>
        <w:tab/>
      </w:r>
      <w:r>
        <w:rPr>
          <w:rFonts w:cs="Aharoni"/>
          <w:sz w:val="22"/>
          <w:szCs w:val="22"/>
        </w:rPr>
        <w:tab/>
      </w:r>
      <w:r>
        <w:rPr>
          <w:rFonts w:cs="Aharoni"/>
          <w:sz w:val="22"/>
          <w:szCs w:val="22"/>
        </w:rPr>
        <w:tab/>
        <w:t xml:space="preserve">: </w:t>
      </w:r>
      <w:proofErr w:type="gramStart"/>
      <w:r>
        <w:rPr>
          <w:rFonts w:cs="Aharoni"/>
          <w:sz w:val="22"/>
          <w:szCs w:val="22"/>
        </w:rPr>
        <w:t>Sr.System</w:t>
      </w:r>
      <w:proofErr w:type="gramEnd"/>
      <w:r>
        <w:rPr>
          <w:rFonts w:cs="Aharoni"/>
          <w:sz w:val="22"/>
          <w:szCs w:val="22"/>
        </w:rPr>
        <w:t xml:space="preserve"> Administrator</w:t>
      </w:r>
    </w:p>
    <w:p w14:paraId="0F59E967" w14:textId="77777777" w:rsidR="002904B7" w:rsidRDefault="006826CC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>Duration</w:t>
      </w:r>
      <w:r>
        <w:rPr>
          <w:rFonts w:cs="Aharoni"/>
          <w:sz w:val="22"/>
          <w:szCs w:val="22"/>
        </w:rPr>
        <w:tab/>
      </w:r>
      <w:r>
        <w:rPr>
          <w:rFonts w:cs="Aharoni"/>
          <w:sz w:val="22"/>
          <w:szCs w:val="22"/>
        </w:rPr>
        <w:tab/>
        <w:t>: July 2015 – Nov 2023</w:t>
      </w:r>
    </w:p>
    <w:p w14:paraId="0F59E968" w14:textId="77777777" w:rsidR="002904B7" w:rsidRDefault="002904B7">
      <w:pPr>
        <w:rPr>
          <w:rFonts w:cs="Aharoni"/>
          <w:sz w:val="22"/>
          <w:szCs w:val="22"/>
        </w:rPr>
      </w:pPr>
    </w:p>
    <w:p w14:paraId="0F59E969" w14:textId="77777777" w:rsidR="002904B7" w:rsidRDefault="002904B7">
      <w:pPr>
        <w:rPr>
          <w:rFonts w:cs="Aharoni"/>
          <w:sz w:val="22"/>
          <w:szCs w:val="22"/>
        </w:rPr>
      </w:pPr>
    </w:p>
    <w:p w14:paraId="0F59E96A" w14:textId="77777777" w:rsidR="002904B7" w:rsidRDefault="006826CC">
      <w:pPr>
        <w:jc w:val="both"/>
        <w:rPr>
          <w:b/>
          <w:sz w:val="22"/>
          <w:szCs w:val="22"/>
          <w:u w:val="single"/>
        </w:rPr>
      </w:pPr>
      <w:bookmarkStart w:id="0" w:name="OLE_LINK2"/>
      <w:bookmarkStart w:id="1" w:name="OLE_LINK1"/>
      <w:r>
        <w:rPr>
          <w:b/>
          <w:sz w:val="22"/>
          <w:szCs w:val="22"/>
          <w:u w:val="single"/>
        </w:rPr>
        <w:t>LINUX Responsibilities: -</w:t>
      </w:r>
    </w:p>
    <w:p w14:paraId="0F59E96B" w14:textId="77777777" w:rsidR="002904B7" w:rsidRDefault="002904B7">
      <w:pPr>
        <w:jc w:val="both"/>
        <w:rPr>
          <w:sz w:val="22"/>
          <w:szCs w:val="22"/>
        </w:rPr>
      </w:pPr>
    </w:p>
    <w:p w14:paraId="6A52336C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LEVEL 2 administration and disk management on RedHat Linux servers.</w:t>
      </w:r>
    </w:p>
    <w:p w14:paraId="6E8BB7DC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Monitoring and troubleshooting the hardware and software errors.</w:t>
      </w:r>
    </w:p>
    <w:p w14:paraId="011955E8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Server patching and the rpm installations using the Red Hat Satellite servers.</w:t>
      </w:r>
    </w:p>
    <w:p w14:paraId="440156CF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Fixing the vulnerability gaps based on the patches released periodically.</w:t>
      </w:r>
    </w:p>
    <w:p w14:paraId="026C1F84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5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User administration and filesystem management.</w:t>
      </w:r>
    </w:p>
    <w:p w14:paraId="0901C181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Hardening the New servers based on the Clients security hardening checklist.</w:t>
      </w:r>
    </w:p>
    <w:p w14:paraId="23692E56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Health check and the administration of Redhat-Linux servers.</w:t>
      </w:r>
    </w:p>
    <w:p w14:paraId="152353C1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76" w:line="312" w:lineRule="auto"/>
        <w:ind w:right="318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Worked on Unix Shell scripting to develop automation tools to automate the admin activity and server security checks.</w:t>
      </w:r>
    </w:p>
    <w:p w14:paraId="0750D863" w14:textId="77777777" w:rsidR="009E6B13" w:rsidRPr="00A31C46" w:rsidRDefault="009E6B13" w:rsidP="009E6B13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uppressAutoHyphens w:val="0"/>
        <w:autoSpaceDE w:val="0"/>
        <w:autoSpaceDN w:val="0"/>
        <w:spacing w:before="80" w:line="312" w:lineRule="auto"/>
        <w:ind w:right="98"/>
        <w:contextualSpacing w:val="0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Trouble shooting and Configuration of Hardware, CPU Utilization and disk space utilization, User &amp; Group administration.</w:t>
      </w:r>
    </w:p>
    <w:p w14:paraId="2F83B20C" w14:textId="438A11D0" w:rsidR="009E6B13" w:rsidRPr="00A31C46" w:rsidRDefault="009E6B13" w:rsidP="009E6B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rFonts w:ascii="Arial" w:eastAsia="Arial" w:hAnsi="Arial" w:cs="Arial"/>
        </w:rPr>
      </w:pPr>
      <w:r w:rsidRPr="00A31C46">
        <w:rPr>
          <w:rFonts w:ascii="Arial" w:eastAsia="Arial" w:hAnsi="Arial" w:cs="Arial"/>
        </w:rPr>
        <w:t>Worked on Linux monthly Patching and remediated vulnerabilities</w:t>
      </w:r>
    </w:p>
    <w:p w14:paraId="0F59E96C" w14:textId="7ABFEA12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User and Group administrations like create and remove, give temporary root access for client requirement for project implementation.</w:t>
      </w:r>
    </w:p>
    <w:p w14:paraId="0F59E96D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Disk Management – Partitioning through fdisk.</w:t>
      </w:r>
    </w:p>
    <w:p w14:paraId="0F59E96E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 xml:space="preserve">LVM Configuration – Creation of physical, logical volumes, volume groups etc., </w:t>
      </w:r>
    </w:p>
    <w:p w14:paraId="0F59E96F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lastRenderedPageBreak/>
        <w:t>Process monitoring – Commands like top, vmstat, iostat, free etc.,</w:t>
      </w:r>
    </w:p>
    <w:p w14:paraId="0F59E970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To manage ftp Server and administrating user logins.</w:t>
      </w:r>
    </w:p>
    <w:p w14:paraId="0F59E971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To manage NFS for file sharing and administrating user access.</w:t>
      </w:r>
    </w:p>
    <w:p w14:paraId="0F59E972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To resolve the incidents file system alerts and issues.</w:t>
      </w:r>
    </w:p>
    <w:p w14:paraId="0F59E973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Resolved more than 90% of incidents and service requests without escalation.</w:t>
      </w:r>
    </w:p>
    <w:p w14:paraId="0F59E974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Patching –   To manage patching pre work and Security patching within change time schedule.</w:t>
      </w:r>
    </w:p>
    <w:p w14:paraId="0F59E975" w14:textId="77777777" w:rsidR="002904B7" w:rsidRDefault="006826C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 xml:space="preserve">Change management – To manage prod and pre-prod and test/dev server’s change. </w:t>
      </w:r>
    </w:p>
    <w:p w14:paraId="0F59E976" w14:textId="77777777" w:rsidR="002904B7" w:rsidRDefault="006826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Production server – Is CAB approvals - major change.</w:t>
      </w:r>
    </w:p>
    <w:p w14:paraId="0F59E977" w14:textId="77777777" w:rsidR="002904B7" w:rsidRDefault="006826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rPr>
          <w:b/>
        </w:rPr>
      </w:pPr>
      <w:r>
        <w:rPr>
          <w:rFonts w:ascii="Arial" w:eastAsia="Arial" w:hAnsi="Arial" w:cs="Arial"/>
        </w:rPr>
        <w:t>Pre-production server – preapproved change – Standard change.</w:t>
      </w:r>
    </w:p>
    <w:p w14:paraId="0F59E978" w14:textId="77777777" w:rsidR="002904B7" w:rsidRDefault="006826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40" w:line="360" w:lineRule="auto"/>
        <w:jc w:val="both"/>
        <w:rPr>
          <w:bCs/>
          <w:sz w:val="22"/>
          <w:szCs w:val="22"/>
        </w:rPr>
      </w:pPr>
      <w:r>
        <w:rPr>
          <w:rFonts w:ascii="Arial" w:eastAsia="Arial" w:hAnsi="Arial" w:cs="Arial"/>
        </w:rPr>
        <w:t>Test/Dev server – Minor change or medium change.</w:t>
      </w:r>
      <w:bookmarkEnd w:id="0"/>
      <w:bookmarkEnd w:id="1"/>
    </w:p>
    <w:p w14:paraId="0F59E979" w14:textId="77777777" w:rsidR="002904B7" w:rsidRDefault="002904B7">
      <w:pPr>
        <w:jc w:val="both"/>
        <w:rPr>
          <w:b/>
          <w:sz w:val="22"/>
          <w:szCs w:val="22"/>
          <w:u w:val="single"/>
        </w:rPr>
      </w:pPr>
    </w:p>
    <w:p w14:paraId="0F59E97A" w14:textId="77777777" w:rsidR="002904B7" w:rsidRDefault="006826CC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Desktop and Monitoring Support:</w:t>
      </w:r>
    </w:p>
    <w:p w14:paraId="0F59E97B" w14:textId="77777777" w:rsidR="002904B7" w:rsidRDefault="002904B7">
      <w:pPr>
        <w:rPr>
          <w:bCs/>
          <w:sz w:val="22"/>
          <w:szCs w:val="22"/>
        </w:rPr>
      </w:pPr>
    </w:p>
    <w:p w14:paraId="0F59E97C" w14:textId="77777777" w:rsidR="002904B7" w:rsidRDefault="006826CC">
      <w:pPr>
        <w:rPr>
          <w:rFonts w:cs="Aharoni"/>
          <w:b/>
          <w:bCs/>
          <w:sz w:val="22"/>
          <w:szCs w:val="22"/>
        </w:rPr>
      </w:pPr>
      <w:r>
        <w:rPr>
          <w:rFonts w:cs="Aharoni"/>
          <w:b/>
          <w:bCs/>
          <w:sz w:val="22"/>
          <w:szCs w:val="22"/>
        </w:rPr>
        <w:t>Project Name: Super Retail Group (SRG)</w:t>
      </w:r>
    </w:p>
    <w:p w14:paraId="0F59E97D" w14:textId="77777777" w:rsidR="002904B7" w:rsidRDefault="002904B7">
      <w:pPr>
        <w:ind w:left="720"/>
        <w:rPr>
          <w:rFonts w:ascii="Cambria" w:hAnsi="Cambria"/>
        </w:rPr>
      </w:pPr>
    </w:p>
    <w:p w14:paraId="0F59E97E" w14:textId="77777777" w:rsidR="002904B7" w:rsidRDefault="006826CC">
      <w:pPr>
        <w:rPr>
          <w:rFonts w:ascii="Cambria" w:hAnsi="Cambria"/>
        </w:rPr>
      </w:pPr>
      <w:r>
        <w:rPr>
          <w:rFonts w:ascii="Cambria" w:hAnsi="Cambria"/>
          <w:b/>
        </w:rPr>
        <w:t>Organization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Tech Mahindra, Chennai</w:t>
      </w:r>
    </w:p>
    <w:p w14:paraId="0F59E97F" w14:textId="77777777" w:rsidR="002904B7" w:rsidRDefault="006826CC">
      <w:pPr>
        <w:rPr>
          <w:rFonts w:ascii="Cambria" w:hAnsi="Cambria"/>
        </w:rPr>
      </w:pPr>
      <w:r>
        <w:rPr>
          <w:rFonts w:ascii="Cambria" w:hAnsi="Cambria"/>
          <w:b/>
        </w:rPr>
        <w:t>Project Scope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  <w:t>L1 Support Engineer</w:t>
      </w:r>
    </w:p>
    <w:p w14:paraId="0F59E980" w14:textId="77777777" w:rsidR="002904B7" w:rsidRDefault="006826CC">
      <w:pPr>
        <w:rPr>
          <w:rFonts w:ascii="Cambria" w:hAnsi="Cambria"/>
        </w:rPr>
      </w:pPr>
      <w:r>
        <w:rPr>
          <w:rFonts w:ascii="Cambria" w:hAnsi="Cambria"/>
          <w:b/>
        </w:rPr>
        <w:t>Job Role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Team Lead</w:t>
      </w:r>
    </w:p>
    <w:p w14:paraId="0F59E981" w14:textId="77777777" w:rsidR="002904B7" w:rsidRDefault="006826CC">
      <w:pPr>
        <w:rPr>
          <w:rFonts w:ascii="Cambria" w:hAnsi="Cambria"/>
        </w:rPr>
      </w:pPr>
      <w:r>
        <w:rPr>
          <w:rFonts w:ascii="Cambria" w:hAnsi="Cambria"/>
          <w:b/>
        </w:rPr>
        <w:t>Client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SRG</w:t>
      </w:r>
    </w:p>
    <w:p w14:paraId="0F59E982" w14:textId="77777777" w:rsidR="002904B7" w:rsidRDefault="006826CC">
      <w:pPr>
        <w:rPr>
          <w:rFonts w:ascii="Cambria" w:hAnsi="Cambria"/>
          <w:b/>
        </w:rPr>
      </w:pPr>
      <w:r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: </w:t>
      </w:r>
      <w:r>
        <w:rPr>
          <w:rFonts w:ascii="Cambria" w:hAnsi="Cambria"/>
          <w:b/>
        </w:rPr>
        <w:tab/>
      </w:r>
      <w:r>
        <w:rPr>
          <w:rFonts w:ascii="Cambria" w:hAnsi="Cambria"/>
          <w:bCs/>
        </w:rPr>
        <w:t>July 2010 – Jun 201</w:t>
      </w:r>
      <w:r>
        <w:rPr>
          <w:rFonts w:hAnsi="Cambria"/>
          <w:bCs/>
        </w:rPr>
        <w:t>5</w:t>
      </w:r>
    </w:p>
    <w:p w14:paraId="0F59E983" w14:textId="77777777" w:rsidR="002904B7" w:rsidRDefault="002904B7">
      <w:pPr>
        <w:rPr>
          <w:rFonts w:ascii="Cambria" w:hAnsi="Cambria"/>
        </w:rPr>
      </w:pPr>
    </w:p>
    <w:p w14:paraId="0F59E984" w14:textId="77777777" w:rsidR="002904B7" w:rsidRDefault="006826CC">
      <w:pPr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</w:rPr>
        <w:t>Technologies Handled:</w:t>
      </w:r>
    </w:p>
    <w:p w14:paraId="0F59E985" w14:textId="77777777" w:rsidR="002904B7" w:rsidRDefault="002904B7">
      <w:pPr>
        <w:rPr>
          <w:rFonts w:cs="Aharoni"/>
          <w:b/>
          <w:bCs/>
          <w:sz w:val="24"/>
          <w:szCs w:val="24"/>
        </w:rPr>
      </w:pPr>
    </w:p>
    <w:p w14:paraId="0F59E986" w14:textId="77777777" w:rsidR="002904B7" w:rsidRDefault="006826CC">
      <w:pPr>
        <w:rPr>
          <w:bCs/>
          <w:sz w:val="22"/>
          <w:szCs w:val="22"/>
        </w:rPr>
      </w:pPr>
      <w:r>
        <w:rPr>
          <w:b/>
          <w:sz w:val="22"/>
          <w:szCs w:val="22"/>
        </w:rPr>
        <w:t>Ticketing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Ivanti Ticketing tool</w:t>
      </w:r>
    </w:p>
    <w:p w14:paraId="0F59E987" w14:textId="77777777" w:rsidR="002904B7" w:rsidRDefault="006826CC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Monitoring  </w:t>
      </w:r>
      <w:r>
        <w:rPr>
          <w:bCs/>
          <w:sz w:val="22"/>
          <w:szCs w:val="22"/>
        </w:rPr>
        <w:t xml:space="preserve">                  Solarwinds, Nagios &amp; Sitescope</w:t>
      </w:r>
    </w:p>
    <w:p w14:paraId="0F59E988" w14:textId="77777777" w:rsidR="002904B7" w:rsidRDefault="006826CC">
      <w:pPr>
        <w:rPr>
          <w:bCs/>
          <w:sz w:val="22"/>
          <w:szCs w:val="22"/>
        </w:rPr>
      </w:pPr>
      <w:r>
        <w:rPr>
          <w:b/>
          <w:sz w:val="22"/>
          <w:szCs w:val="22"/>
        </w:rPr>
        <w:t>Services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Alert Monitoring, Report generating, Ticket creation</w:t>
      </w:r>
    </w:p>
    <w:p w14:paraId="0F59E989" w14:textId="77777777" w:rsidR="002904B7" w:rsidRDefault="006826CC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Domin 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Windows, Unix, Database, Network, Backup, Storage</w:t>
      </w:r>
    </w:p>
    <w:p w14:paraId="0F59E98A" w14:textId="77777777" w:rsidR="002904B7" w:rsidRDefault="002904B7">
      <w:pPr>
        <w:rPr>
          <w:rFonts w:cs="Aharoni"/>
          <w:sz w:val="22"/>
          <w:szCs w:val="22"/>
        </w:rPr>
      </w:pPr>
    </w:p>
    <w:p w14:paraId="0F59E98B" w14:textId="77777777" w:rsidR="002904B7" w:rsidRDefault="006826CC">
      <w:pPr>
        <w:rPr>
          <w:rFonts w:ascii="Cambria" w:hAnsi="Cambria"/>
          <w:b/>
        </w:rPr>
      </w:pPr>
      <w:r>
        <w:rPr>
          <w:rFonts w:ascii="Cambria" w:hAnsi="Cambria"/>
          <w:b/>
        </w:rPr>
        <w:t>Support Analyst</w:t>
      </w:r>
    </w:p>
    <w:p w14:paraId="0F59E98C" w14:textId="77777777" w:rsidR="002904B7" w:rsidRDefault="002904B7">
      <w:pPr>
        <w:spacing w:line="276" w:lineRule="auto"/>
        <w:rPr>
          <w:rFonts w:ascii="Cambria" w:hAnsi="Cambria"/>
        </w:rPr>
      </w:pPr>
    </w:p>
    <w:p w14:paraId="0F59E98D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as a Team lead in Initial Response Team which consists of a team of 16 members. </w:t>
      </w:r>
    </w:p>
    <w:p w14:paraId="0F59E98E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The primary task of an IRT team associate is to answer Datacenter Incidents/requests for assistance either in by email/chat or over the phone.</w:t>
      </w:r>
    </w:p>
    <w:p w14:paraId="0F59E98F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Handling NOC operations.</w:t>
      </w:r>
    </w:p>
    <w:p w14:paraId="0F59E990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Monitor all ‘Urgent”, ‘High’ and ‘Major’ priority alerts to ensure the technical teams are alerted for Prompt resolution.</w:t>
      </w:r>
    </w:p>
    <w:p w14:paraId="0F59E991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Create Incidents/Service requests in the ticketing tool based on the requests received either from the Customer/Technical Track Members.</w:t>
      </w:r>
    </w:p>
    <w:p w14:paraId="0F59E992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Supporting iTERM (IMS technical Escalation Resolution Management) operations.</w:t>
      </w:r>
    </w:p>
    <w:p w14:paraId="0F59E993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Convey the Technical updates received from the Technical Track members to the Customers and inversely.</w:t>
      </w:r>
    </w:p>
    <w:p w14:paraId="0F59E994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24/7 IRT Mailbox monitoring for Alerts/Requests.</w:t>
      </w:r>
    </w:p>
    <w:p w14:paraId="0F59E995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Preparing shift rosters in monthly basis.</w:t>
      </w:r>
    </w:p>
    <w:p w14:paraId="0F59E996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0F59E9B0" wp14:editId="0F59E9B1">
                <wp:simplePos x="0" y="0"/>
                <wp:positionH relativeFrom="column">
                  <wp:posOffset>6402070</wp:posOffset>
                </wp:positionH>
                <wp:positionV relativeFrom="paragraph">
                  <wp:posOffset>70485</wp:posOffset>
                </wp:positionV>
                <wp:extent cx="0" cy="0"/>
                <wp:effectExtent l="10795" t="5715" r="8255" b="13334"/>
                <wp:wrapNone/>
                <wp:docPr id="1026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504.1pt;margin-top:5.55pt;width:0.0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bCs/>
          <w:sz w:val="22"/>
          <w:szCs w:val="22"/>
        </w:rPr>
        <w:t>Reports generation for all customers based on the customer requirement (Daily/Weekly/Monthly).</w:t>
      </w:r>
    </w:p>
    <w:p w14:paraId="0F59E997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Monitor all incoming Alerts to notify the On-call support Engineer for the Prompt resolution.</w:t>
      </w:r>
    </w:p>
    <w:p w14:paraId="0F59E998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Conducting weekly review meeting.</w:t>
      </w:r>
    </w:p>
    <w:p w14:paraId="0F59E999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Preparing Team performance tracker.</w:t>
      </w:r>
    </w:p>
    <w:p w14:paraId="0F59E99A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F59E9B2" wp14:editId="0F59E9B3">
                <wp:simplePos x="0" y="0"/>
                <wp:positionH relativeFrom="column">
                  <wp:posOffset>6912609</wp:posOffset>
                </wp:positionH>
                <wp:positionV relativeFrom="paragraph">
                  <wp:posOffset>33655</wp:posOffset>
                </wp:positionV>
                <wp:extent cx="0" cy="0"/>
                <wp:effectExtent l="6985" t="5080" r="12065" b="13970"/>
                <wp:wrapNone/>
                <wp:docPr id="102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27" type="#_x0000_t32" filled="f" style="position:absolute;margin-left:544.3pt;margin-top:2.65pt;width:0.0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bCs/>
          <w:sz w:val="22"/>
          <w:szCs w:val="22"/>
        </w:rPr>
        <w:t>Co-ordinate with Tools team when performance/tool outage observed</w:t>
      </w:r>
    </w:p>
    <w:p w14:paraId="0F59E99B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Co-ordinate with Admin/Maintenance Teams for any internal issues related to Admin/Maintenance </w:t>
      </w:r>
    </w:p>
    <w:p w14:paraId="0F59E99C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Send Shift Handover to the next available shift person to notify the important updates during the shift coverage</w:t>
      </w:r>
    </w:p>
    <w:p w14:paraId="0F59E99D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Follow up and make scheduled call backs to customers wherever necessary.</w:t>
      </w:r>
    </w:p>
    <w:p w14:paraId="0F59E99E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Stay current with system information, changes and updates</w:t>
      </w:r>
    </w:p>
    <w:p w14:paraId="0F59E99F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Performs other related duties as assigned by management.</w:t>
      </w:r>
    </w:p>
    <w:p w14:paraId="0F59E9A0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Initiative to take any ticket raised by the customers under our portfolio.</w:t>
      </w:r>
    </w:p>
    <w:p w14:paraId="0F59E9A1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Worked on report pulling of the incident/request tickets raised by customers on weekly and monthly basis and analysis to improve the customer service</w:t>
      </w:r>
    </w:p>
    <w:p w14:paraId="0F59E9A2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Gave many presentations on Domain knowledge and other interested topics</w:t>
      </w:r>
    </w:p>
    <w:p w14:paraId="0F59E9A3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Attending daily &amp; weekly calls from service specialists to understand their requirements of service improvements</w:t>
      </w:r>
    </w:p>
    <w:p w14:paraId="0F59E9A4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Planning team meetings to share the knowledge among team</w:t>
      </w:r>
    </w:p>
    <w:p w14:paraId="0F59E9A5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Preparing KT plan and give KT to new members about the project functionality</w:t>
      </w:r>
    </w:p>
    <w:p w14:paraId="0F59E9A6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Preparing the Technical Installation Plans for the applications</w:t>
      </w:r>
    </w:p>
    <w:p w14:paraId="0F59E9A7" w14:textId="77777777" w:rsidR="002904B7" w:rsidRDefault="006826CC">
      <w:pPr>
        <w:pStyle w:val="ListParagraph"/>
        <w:numPr>
          <w:ilvl w:val="0"/>
          <w:numId w:val="9"/>
        </w:numPr>
        <w:suppressAutoHyphens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Preparing the documents for the validated applications for future purpose and giving shared access to team.</w:t>
      </w:r>
    </w:p>
    <w:p w14:paraId="0F59E9A8" w14:textId="77777777" w:rsidR="002904B7" w:rsidRDefault="002904B7">
      <w:pPr>
        <w:rPr>
          <w:rFonts w:ascii="Cambria" w:hAnsi="Cambria"/>
          <w:b/>
        </w:rPr>
      </w:pPr>
    </w:p>
    <w:p w14:paraId="0F59E9A9" w14:textId="77777777" w:rsidR="002904B7" w:rsidRDefault="002904B7">
      <w:pPr>
        <w:pBdr>
          <w:bottom w:val="single" w:sz="6" w:space="1" w:color="auto"/>
        </w:pBdr>
        <w:tabs>
          <w:tab w:val="left" w:pos="0"/>
        </w:tabs>
        <w:suppressAutoHyphens w:val="0"/>
        <w:spacing w:before="60" w:line="276" w:lineRule="auto"/>
        <w:ind w:left="360"/>
        <w:jc w:val="both"/>
        <w:rPr>
          <w:sz w:val="22"/>
        </w:rPr>
      </w:pPr>
    </w:p>
    <w:p w14:paraId="0F59E9AA" w14:textId="77777777" w:rsidR="002904B7" w:rsidRDefault="002904B7">
      <w:pPr>
        <w:jc w:val="both"/>
        <w:rPr>
          <w:b/>
          <w:bCs/>
          <w:i/>
          <w:sz w:val="22"/>
          <w:szCs w:val="22"/>
          <w:u w:val="single"/>
          <w:shd w:val="clear" w:color="auto" w:fill="FFFFFF"/>
        </w:rPr>
      </w:pPr>
    </w:p>
    <w:p w14:paraId="0F59E9AB" w14:textId="77777777" w:rsidR="002904B7" w:rsidRDefault="006826CC">
      <w:pPr>
        <w:jc w:val="both"/>
        <w:rPr>
          <w:sz w:val="22"/>
          <w:szCs w:val="22"/>
        </w:rPr>
      </w:pPr>
      <w:r>
        <w:rPr>
          <w:b/>
          <w:bCs/>
          <w:i/>
          <w:sz w:val="22"/>
          <w:szCs w:val="22"/>
          <w:u w:val="single"/>
          <w:shd w:val="clear" w:color="auto" w:fill="FFFFFF"/>
        </w:rPr>
        <w:t>Personal Details:</w:t>
      </w:r>
    </w:p>
    <w:p w14:paraId="0F59E9AC" w14:textId="77777777" w:rsidR="002904B7" w:rsidRDefault="006826CC">
      <w:pPr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Female.</w:t>
      </w:r>
    </w:p>
    <w:p w14:paraId="0F59E9AD" w14:textId="77777777" w:rsidR="002904B7" w:rsidRDefault="006826CC">
      <w:pPr>
        <w:rPr>
          <w:sz w:val="22"/>
          <w:szCs w:val="22"/>
        </w:rPr>
      </w:pPr>
      <w:r>
        <w:rPr>
          <w:sz w:val="22"/>
          <w:szCs w:val="22"/>
        </w:rPr>
        <w:t xml:space="preserve">Marital Status       </w:t>
      </w:r>
      <w:r>
        <w:rPr>
          <w:sz w:val="22"/>
          <w:szCs w:val="22"/>
        </w:rPr>
        <w:tab/>
        <w:t>: Married</w:t>
      </w:r>
    </w:p>
    <w:p w14:paraId="0F59E9AE" w14:textId="77777777" w:rsidR="002904B7" w:rsidRDefault="006826CC"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Indian.</w:t>
      </w:r>
    </w:p>
    <w:p w14:paraId="0F59E9AF" w14:textId="77777777" w:rsidR="002904B7" w:rsidRDefault="006826CC"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  <w:t>: English, Telugu, and Tamil.</w:t>
      </w:r>
    </w:p>
    <w:sectPr w:rsidR="002904B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E9BA" w14:textId="77777777" w:rsidR="006826CC" w:rsidRDefault="006826CC">
      <w:r>
        <w:separator/>
      </w:r>
    </w:p>
  </w:endnote>
  <w:endnote w:type="continuationSeparator" w:id="0">
    <w:p w14:paraId="0F59E9BC" w14:textId="77777777" w:rsidR="006826CC" w:rsidRDefault="0068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E9B6" w14:textId="77777777" w:rsidR="006826CC" w:rsidRDefault="006826CC">
      <w:r>
        <w:separator/>
      </w:r>
    </w:p>
  </w:footnote>
  <w:footnote w:type="continuationSeparator" w:id="0">
    <w:p w14:paraId="0F59E9B8" w14:textId="77777777" w:rsidR="006826CC" w:rsidRDefault="00682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E9B4" w14:textId="77777777" w:rsidR="002904B7" w:rsidRDefault="006826CC">
    <w:pPr>
      <w:pStyle w:val="Header"/>
      <w:tabs>
        <w:tab w:val="center" w:pos="4050"/>
        <w:tab w:val="right" w:pos="8100"/>
      </w:tabs>
      <w:jc w:val="righ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E9B5" w14:textId="77777777" w:rsidR="002904B7" w:rsidRDefault="002904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left" w:pos="0"/>
        </w:tabs>
        <w:ind w:left="288" w:hanging="288"/>
      </w:pPr>
      <w:rPr>
        <w:rFonts w:ascii="Wingdings" w:hAnsi="Wingdings" w:cs="Wingdings" w:hint="default"/>
        <w:sz w:val="22"/>
        <w:szCs w:val="22"/>
        <w:highlight w:val="white"/>
      </w:rPr>
    </w:lvl>
  </w:abstractNum>
  <w:abstractNum w:abstractNumId="1" w15:restartNumberingAfterBreak="0">
    <w:nsid w:val="00000002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left" w:pos="0"/>
        </w:tabs>
        <w:ind w:left="502" w:hanging="360"/>
      </w:pPr>
      <w:rPr>
        <w:rFonts w:ascii="Wingdings" w:hAnsi="Wingdings" w:cs="Wingdings" w:hint="default"/>
        <w:sz w:val="22"/>
        <w:szCs w:val="22"/>
        <w:highlight w:val="white"/>
        <w:shd w:val="clear" w:color="auto" w:fill="FFFFFF"/>
      </w:rPr>
    </w:lvl>
  </w:abstractNum>
  <w:abstractNum w:abstractNumId="2" w15:restartNumberingAfterBreak="0">
    <w:nsid w:val="00000003"/>
    <w:multiLevelType w:val="hybridMultilevel"/>
    <w:tmpl w:val="66AEC0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FE866C"/>
    <w:lvl w:ilvl="0" w:tplc="AA9246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78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A8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C4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F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88A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CC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4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9E8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922D2C6"/>
    <w:lvl w:ilvl="0" w:tplc="7F986D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FC0F5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6CBB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5CD8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8AB8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E5002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46B7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3471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5AD5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64F8F4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hybridMultilevel"/>
    <w:tmpl w:val="ED18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BA2C3A0"/>
    <w:lvl w:ilvl="0" w:tplc="86282524">
      <w:start w:val="1"/>
      <w:numFmt w:val="bullet"/>
      <w:pStyle w:val="Bulletedlis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</w:rPr>
    </w:lvl>
    <w:lvl w:ilvl="1" w:tplc="475E5B0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DCA632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7A68F1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4EE8D3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2EAAF2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542771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880387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07EF8B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514F60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FDE24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6C3D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A850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121CA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50C19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5423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C38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EA6B2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0825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E286AA0"/>
    <w:lvl w:ilvl="0" w:tplc="1AC428B4">
      <w:start w:val="1"/>
      <w:numFmt w:val="bullet"/>
      <w:lvlText w:val="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312EFAA">
      <w:start w:val="1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ABADAD4">
      <w:start w:val="1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314B792">
      <w:start w:val="1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B2AABB0">
      <w:start w:val="1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7825338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3D27E3A">
      <w:start w:val="1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F24E7DE">
      <w:start w:val="1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170EB18">
      <w:start w:val="1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000000C"/>
    <w:multiLevelType w:val="hybridMultilevel"/>
    <w:tmpl w:val="6F5233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75FA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3" w15:restartNumberingAfterBreak="0">
    <w:nsid w:val="60C12A39"/>
    <w:multiLevelType w:val="hybridMultilevel"/>
    <w:tmpl w:val="0E286AA0"/>
    <w:lvl w:ilvl="0" w:tplc="1AC428B4">
      <w:numFmt w:val="bullet"/>
      <w:lvlText w:val="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312EFA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ABADAD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314B79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B2AAB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78253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3D27E3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F24E7D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170EB1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487747945">
    <w:abstractNumId w:val="12"/>
  </w:num>
  <w:num w:numId="2" w16cid:durableId="1085759160">
    <w:abstractNumId w:val="7"/>
  </w:num>
  <w:num w:numId="3" w16cid:durableId="563415501">
    <w:abstractNumId w:val="0"/>
  </w:num>
  <w:num w:numId="4" w16cid:durableId="288174047">
    <w:abstractNumId w:val="1"/>
  </w:num>
  <w:num w:numId="5" w16cid:durableId="1468163096">
    <w:abstractNumId w:val="4"/>
  </w:num>
  <w:num w:numId="6" w16cid:durableId="885876981">
    <w:abstractNumId w:val="3"/>
  </w:num>
  <w:num w:numId="7" w16cid:durableId="446319439">
    <w:abstractNumId w:val="6"/>
  </w:num>
  <w:num w:numId="8" w16cid:durableId="1598096191">
    <w:abstractNumId w:val="11"/>
  </w:num>
  <w:num w:numId="9" w16cid:durableId="1910381969">
    <w:abstractNumId w:val="2"/>
  </w:num>
  <w:num w:numId="10" w16cid:durableId="1832065140">
    <w:abstractNumId w:val="8"/>
  </w:num>
  <w:num w:numId="11" w16cid:durableId="296497607">
    <w:abstractNumId w:val="10"/>
  </w:num>
  <w:num w:numId="12" w16cid:durableId="245917929">
    <w:abstractNumId w:val="9"/>
  </w:num>
  <w:num w:numId="13" w16cid:durableId="292710728">
    <w:abstractNumId w:val="5"/>
  </w:num>
  <w:num w:numId="14" w16cid:durableId="174733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B7"/>
    <w:rsid w:val="001E46EE"/>
    <w:rsid w:val="002904B7"/>
    <w:rsid w:val="0036305A"/>
    <w:rsid w:val="004C27F9"/>
    <w:rsid w:val="006826CC"/>
    <w:rsid w:val="007838BE"/>
    <w:rsid w:val="009E6B13"/>
    <w:rsid w:val="00A31C46"/>
    <w:rsid w:val="00A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9E950"/>
  <w15:docId w15:val="{1602E94B-072B-47F5-B6A5-8633A19B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en-US"/>
    </w:rPr>
  </w:style>
  <w:style w:type="paragraph" w:styleId="Heading1">
    <w:name w:val="heading 1"/>
    <w:basedOn w:val="Normal"/>
    <w:uiPriority w:val="9"/>
    <w:qFormat/>
    <w:pPr>
      <w:pBdr>
        <w:bottom w:val="thinThickSmallGap" w:sz="12" w:space="1" w:color="AF0F5A"/>
      </w:pBdr>
      <w:spacing w:before="400"/>
      <w:jc w:val="center"/>
      <w:outlineLvl w:val="0"/>
    </w:pPr>
    <w:rPr>
      <w:rFonts w:ascii="Calibri" w:eastAsia="Cambria" w:hAnsi="Calibri"/>
      <w:caps/>
      <w:color w:val="750A3C"/>
      <w:spacing w:val="2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numPr>
        <w:ilvl w:val="1"/>
        <w:numId w:val="1"/>
      </w:numPr>
      <w:pBdr>
        <w:bottom w:val="single" w:sz="4" w:space="1" w:color="740A3C"/>
      </w:pBdr>
      <w:spacing w:before="400"/>
      <w:jc w:val="center"/>
      <w:outlineLvl w:val="1"/>
    </w:pPr>
    <w:rPr>
      <w:rFonts w:ascii="Calibri" w:eastAsia="Cambria" w:hAnsi="Calibri"/>
      <w:caps/>
      <w:color w:val="750A3C"/>
      <w:spacing w:val="1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pBdr>
        <w:top w:val="dotted" w:sz="4" w:space="1" w:color="740A3C"/>
        <w:bottom w:val="dotted" w:sz="4" w:space="1" w:color="740A3C"/>
      </w:pBdr>
      <w:spacing w:before="300"/>
      <w:jc w:val="center"/>
      <w:outlineLvl w:val="2"/>
    </w:pPr>
    <w:rPr>
      <w:rFonts w:ascii="Calibri" w:eastAsia="Cambria" w:hAnsi="Calibri"/>
      <w:caps/>
      <w:color w:val="740A3C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pBdr>
        <w:bottom w:val="dotted" w:sz="4" w:space="1" w:color="AF0F5A"/>
      </w:pBdr>
      <w:spacing w:after="120"/>
      <w:jc w:val="center"/>
      <w:outlineLvl w:val="3"/>
    </w:pPr>
    <w:rPr>
      <w:rFonts w:ascii="Calibri" w:eastAsia="Cambria" w:hAnsi="Calibri"/>
      <w:caps/>
      <w:color w:val="740A3C"/>
      <w:spacing w:val="1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320" w:after="120"/>
      <w:jc w:val="center"/>
      <w:outlineLvl w:val="4"/>
    </w:pPr>
    <w:rPr>
      <w:rFonts w:ascii="Calibri" w:eastAsia="Cambria" w:hAnsi="Calibri"/>
      <w:caps/>
      <w:color w:val="740A3C"/>
      <w:spacing w:val="10"/>
    </w:rPr>
  </w:style>
  <w:style w:type="paragraph" w:styleId="Heading6">
    <w:name w:val="heading 6"/>
    <w:aliases w:val="Footer Char,Heading 6 Char Char,Footer Char Char Char,Heading 6 Char Char Char Char,Footer Char Char Char Char Char"/>
    <w:basedOn w:val="Normal"/>
    <w:next w:val="Normal"/>
    <w:link w:val="Footer"/>
    <w:uiPriority w:val="9"/>
    <w:semiHidden/>
    <w:unhideWhenUsed/>
    <w:qFormat/>
    <w:pPr>
      <w:numPr>
        <w:ilvl w:val="5"/>
        <w:numId w:val="1"/>
      </w:numPr>
      <w:spacing w:after="120"/>
      <w:jc w:val="center"/>
      <w:outlineLvl w:val="5"/>
    </w:pPr>
    <w:rPr>
      <w:rFonts w:ascii="Calibri" w:eastAsia="Cambria" w:hAnsi="Calibri"/>
      <w:caps/>
      <w:color w:val="AF0F5A"/>
      <w:spacing w:val="1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120"/>
      <w:jc w:val="center"/>
      <w:outlineLvl w:val="6"/>
    </w:pPr>
    <w:rPr>
      <w:rFonts w:ascii="Calibri" w:eastAsia="Cambria" w:hAnsi="Calibri"/>
      <w:i/>
      <w:iCs/>
      <w:caps/>
      <w:color w:val="AF0F5A"/>
      <w:spacing w:val="10"/>
    </w:rPr>
  </w:style>
  <w:style w:type="paragraph" w:styleId="Heading8">
    <w:name w:val="heading 8"/>
    <w:aliases w:val="Heading 9 Char,Heading 8 Char Char,Heading 9 Char Char Char,Heading 8 Char Char Char Char,Heading 9 Char Char Char Char Char"/>
    <w:basedOn w:val="Normal"/>
    <w:next w:val="Normal"/>
    <w:link w:val="Heading9"/>
    <w:qFormat/>
    <w:pPr>
      <w:numPr>
        <w:ilvl w:val="7"/>
        <w:numId w:val="1"/>
      </w:numPr>
      <w:spacing w:after="120"/>
      <w:jc w:val="center"/>
      <w:outlineLvl w:val="7"/>
    </w:pPr>
    <w:rPr>
      <w:rFonts w:ascii="Calibri" w:eastAsia="Cambria" w:hAnsi="Calibri"/>
      <w:caps/>
      <w:spacing w:val="10"/>
    </w:rPr>
  </w:style>
  <w:style w:type="paragraph" w:styleId="Heading9">
    <w:name w:val="heading 9"/>
    <w:aliases w:val="Heading 8 Char,Heading 9 Char Char,Heading 8 Char Char Char,Heading 9 Char Char Char Char,Heading 8 Char Char Char Char Char,Heading 9 Char Char Char Char Char Char"/>
    <w:basedOn w:val="Normal"/>
    <w:next w:val="Normal"/>
    <w:link w:val="Heading8"/>
    <w:qFormat/>
    <w:pPr>
      <w:numPr>
        <w:ilvl w:val="8"/>
        <w:numId w:val="1"/>
      </w:numPr>
      <w:spacing w:after="120"/>
      <w:jc w:val="center"/>
      <w:outlineLvl w:val="8"/>
    </w:pPr>
    <w:rPr>
      <w:rFonts w:ascii="Calibri" w:eastAsia="Cambria" w:hAnsi="Calibri"/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Cambria" w:hAnsi="Calibri"/>
    </w:rPr>
  </w:style>
  <w:style w:type="character" w:customStyle="1" w:styleId="WW8Num1z0">
    <w:name w:val="WW8Num1z0"/>
    <w:link w:val="SubtleEmphasis"/>
    <w:rPr>
      <w:rFonts w:ascii="Times New Roman" w:eastAsia="Times New Roman" w:hAnsi="Times New Roman" w:cs="Times New Roman"/>
    </w:rPr>
  </w:style>
  <w:style w:type="character" w:customStyle="1" w:styleId="WW8Num1z1">
    <w:name w:val="WW8Num1z1"/>
    <w:link w:val="SubtleReference"/>
    <w:rPr>
      <w:rFonts w:ascii="Times New Roman" w:eastAsia="Times New Roman" w:hAnsi="Times New Roman" w:cs="Times New Roman"/>
    </w:rPr>
  </w:style>
  <w:style w:type="character" w:customStyle="1" w:styleId="WW8Num1z2">
    <w:name w:val="WW8Num1z2"/>
    <w:link w:val="BalloonTextChar"/>
    <w:rPr>
      <w:rFonts w:ascii="Times New Roman" w:eastAsia="Times New Roman" w:hAnsi="Times New Roman" w:cs="Times New Roman"/>
    </w:rPr>
  </w:style>
  <w:style w:type="character" w:customStyle="1" w:styleId="WW8Num1z3">
    <w:name w:val="WW8Num1z3"/>
    <w:link w:val="IntenseQuoteChar725a6719-c6a4-4d6e-9e33-32be5ae75848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link w:val="DefaultParagraphFont1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Wingdings" w:eastAsia="Times New Roman" w:hAnsi="Wingdings" w:cs="Wingdings" w:hint="default"/>
      <w:sz w:val="22"/>
      <w:szCs w:val="22"/>
      <w:highlight w:val="white"/>
    </w:rPr>
  </w:style>
  <w:style w:type="character" w:customStyle="1" w:styleId="WW8Num3z0">
    <w:name w:val="WW8Num3z0"/>
    <w:rPr>
      <w:rFonts w:ascii="Wingdings" w:eastAsia="Times New Roman" w:hAnsi="Wingdings" w:cs="Wingdings" w:hint="default"/>
      <w:sz w:val="22"/>
      <w:szCs w:val="22"/>
      <w:highlight w:val="white"/>
      <w:shd w:val="clear" w:color="auto" w:fill="FFFFFF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Times New Roman" w:eastAsia="Times New Roman" w:hAnsi="Times New Roman" w:cs="Times New Roman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2z4">
    <w:name w:val="WW8Num2z4"/>
    <w:rPr>
      <w:rFonts w:ascii="Times New Roman" w:eastAsia="Times New Roman" w:hAnsi="Times New Roman" w:cs="Times New Roman"/>
    </w:rPr>
  </w:style>
  <w:style w:type="character" w:customStyle="1" w:styleId="WW8Num2z5">
    <w:name w:val="WW8Num2z5"/>
    <w:rPr>
      <w:rFonts w:ascii="Times New Roman" w:eastAsia="Times New Roman" w:hAnsi="Times New Roman" w:cs="Times New Roman"/>
    </w:rPr>
  </w:style>
  <w:style w:type="character" w:customStyle="1" w:styleId="WW8Num2z6">
    <w:name w:val="WW8Num2z6"/>
    <w:rPr>
      <w:rFonts w:ascii="Times New Roman" w:eastAsia="Times New Roman" w:hAnsi="Times New Roman" w:cs="Times New Roman"/>
    </w:rPr>
  </w:style>
  <w:style w:type="character" w:customStyle="1" w:styleId="WW8Num2z7">
    <w:name w:val="WW8Num2z7"/>
    <w:rPr>
      <w:rFonts w:ascii="Times New Roman" w:eastAsia="Times New Roman" w:hAnsi="Times New Roman" w:cs="Times New Roman"/>
    </w:rPr>
  </w:style>
  <w:style w:type="character" w:customStyle="1" w:styleId="WW8Num2z8">
    <w:name w:val="WW8Num2z8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eastAsia="Times New Roman" w:hAnsi="Courier New" w:cs="Courier New" w:hint="default"/>
    </w:rPr>
  </w:style>
  <w:style w:type="character" w:customStyle="1" w:styleId="WW8Num3z2">
    <w:name w:val="WW8Num3z2"/>
    <w:rPr>
      <w:rFonts w:ascii="Wingdings" w:eastAsia="Times New Roman" w:hAnsi="Wingdings" w:cs="Wingdings" w:hint="default"/>
    </w:rPr>
  </w:style>
  <w:style w:type="character" w:customStyle="1" w:styleId="WW8Num4z0">
    <w:name w:val="WW8Num4z0"/>
    <w:rPr>
      <w:rFonts w:ascii="Wingdings" w:eastAsia="Times New Roman" w:hAnsi="Wingdings" w:cs="Wingdings" w:hint="default"/>
      <w:sz w:val="22"/>
      <w:szCs w:val="22"/>
    </w:rPr>
  </w:style>
  <w:style w:type="character" w:customStyle="1" w:styleId="WW8Num4z1">
    <w:name w:val="WW8Num4z1"/>
    <w:rPr>
      <w:rFonts w:ascii="Courier New" w:eastAsia="Times New Roman" w:hAnsi="Courier New" w:cs="Courier New" w:hint="default"/>
    </w:rPr>
  </w:style>
  <w:style w:type="character" w:customStyle="1" w:styleId="WW8Num4z3">
    <w:name w:val="WW8Num4z3"/>
    <w:rPr>
      <w:rFonts w:ascii="Symbol" w:eastAsia="Times New Roman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5z2">
    <w:name w:val="WW8Num5z2"/>
    <w:rPr>
      <w:rFonts w:ascii="Times New Roman" w:eastAsia="Times New Roman" w:hAnsi="Times New Roman" w:cs="Times New Roman"/>
    </w:rPr>
  </w:style>
  <w:style w:type="character" w:customStyle="1" w:styleId="WW8Num5z3">
    <w:name w:val="WW8Num5z3"/>
    <w:rPr>
      <w:rFonts w:ascii="Times New Roman" w:eastAsia="Times New Roman" w:hAnsi="Times New Roman" w:cs="Times New Roman"/>
    </w:rPr>
  </w:style>
  <w:style w:type="character" w:customStyle="1" w:styleId="WW8Num5z4">
    <w:name w:val="WW8Num5z4"/>
    <w:rPr>
      <w:rFonts w:ascii="Times New Roman" w:eastAsia="Times New Roman" w:hAnsi="Times New Roman" w:cs="Times New Roman"/>
    </w:rPr>
  </w:style>
  <w:style w:type="character" w:customStyle="1" w:styleId="WW8Num5z5">
    <w:name w:val="WW8Num5z5"/>
    <w:rPr>
      <w:rFonts w:ascii="Times New Roman" w:eastAsia="Times New Roman" w:hAnsi="Times New Roman" w:cs="Times New Roman"/>
    </w:rPr>
  </w:style>
  <w:style w:type="character" w:customStyle="1" w:styleId="WW8Num5z6">
    <w:name w:val="WW8Num5z6"/>
    <w:rPr>
      <w:rFonts w:ascii="Times New Roman" w:eastAsia="Times New Roman" w:hAnsi="Times New Roman" w:cs="Times New Roman"/>
    </w:rPr>
  </w:style>
  <w:style w:type="character" w:customStyle="1" w:styleId="WW8Num5z7">
    <w:name w:val="WW8Num5z7"/>
    <w:rPr>
      <w:rFonts w:ascii="Times New Roman" w:eastAsia="Times New Roman" w:hAnsi="Times New Roman" w:cs="Times New Roman"/>
    </w:rPr>
  </w:style>
  <w:style w:type="character" w:customStyle="1" w:styleId="WW8Num5z8">
    <w:name w:val="WW8Num5z8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 w:val="0"/>
      <w:i w:val="0"/>
      <w:sz w:val="18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Times New Roman" w:eastAsia="Times New Roman" w:hAnsi="Times New Roman" w:cs="Times New Roman"/>
    </w:rPr>
  </w:style>
  <w:style w:type="character" w:customStyle="1" w:styleId="WW8Num6z3">
    <w:name w:val="WW8Num6z3"/>
    <w:rPr>
      <w:rFonts w:ascii="Times New Roman" w:eastAsia="Times New Roman" w:hAnsi="Times New Roman" w:cs="Times New Roman"/>
    </w:rPr>
  </w:style>
  <w:style w:type="character" w:customStyle="1" w:styleId="WW8Num6z4">
    <w:name w:val="WW8Num6z4"/>
    <w:rPr>
      <w:rFonts w:ascii="Times New Roman" w:eastAsia="Times New Roman" w:hAnsi="Times New Roman" w:cs="Times New Roman"/>
    </w:rPr>
  </w:style>
  <w:style w:type="character" w:customStyle="1" w:styleId="WW8Num6z5">
    <w:name w:val="WW8Num6z5"/>
    <w:rPr>
      <w:rFonts w:ascii="Times New Roman" w:eastAsia="Times New Roman" w:hAnsi="Times New Roman" w:cs="Times New Roman"/>
    </w:rPr>
  </w:style>
  <w:style w:type="character" w:customStyle="1" w:styleId="WW8Num6z6">
    <w:name w:val="WW8Num6z6"/>
    <w:rPr>
      <w:rFonts w:ascii="Times New Roman" w:eastAsia="Times New Roman" w:hAnsi="Times New Roman" w:cs="Times New Roman"/>
    </w:rPr>
  </w:style>
  <w:style w:type="character" w:customStyle="1" w:styleId="WW8Num6z7">
    <w:name w:val="WW8Num6z7"/>
    <w:rPr>
      <w:rFonts w:ascii="Times New Roman" w:eastAsia="Times New Roman" w:hAnsi="Times New Roman" w:cs="Times New Roman"/>
    </w:rPr>
  </w:style>
  <w:style w:type="character" w:customStyle="1" w:styleId="WW8Num6z8">
    <w:name w:val="WW8Num6z8"/>
    <w:rPr>
      <w:rFonts w:ascii="Times New Roman" w:eastAsia="Times New Roman" w:hAnsi="Times New Roman" w:cs="Times New Roman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 w:val="0"/>
      <w:i w:val="0"/>
      <w:sz w:val="18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Times New Roman" w:eastAsia="Times New Roman" w:hAnsi="Times New Roman" w:cs="Times New Roman"/>
    </w:rPr>
  </w:style>
  <w:style w:type="character" w:customStyle="1" w:styleId="WW8Num7z3">
    <w:name w:val="WW8Num7z3"/>
    <w:rPr>
      <w:rFonts w:ascii="Times New Roman" w:eastAsia="Times New Roman" w:hAnsi="Times New Roman" w:cs="Times New Roman"/>
    </w:rPr>
  </w:style>
  <w:style w:type="character" w:customStyle="1" w:styleId="WW8Num7z4">
    <w:name w:val="WW8Num7z4"/>
    <w:rPr>
      <w:rFonts w:ascii="Times New Roman" w:eastAsia="Times New Roman" w:hAnsi="Times New Roman" w:cs="Times New Roman"/>
    </w:rPr>
  </w:style>
  <w:style w:type="character" w:customStyle="1" w:styleId="WW8Num7z5">
    <w:name w:val="WW8Num7z5"/>
    <w:rPr>
      <w:rFonts w:ascii="Times New Roman" w:eastAsia="Times New Roman" w:hAnsi="Times New Roman" w:cs="Times New Roman"/>
    </w:rPr>
  </w:style>
  <w:style w:type="character" w:customStyle="1" w:styleId="WW8Num7z6">
    <w:name w:val="WW8Num7z6"/>
    <w:rPr>
      <w:rFonts w:ascii="Times New Roman" w:eastAsia="Times New Roman" w:hAnsi="Times New Roman" w:cs="Times New Roman"/>
    </w:rPr>
  </w:style>
  <w:style w:type="character" w:customStyle="1" w:styleId="WW8Num7z7">
    <w:name w:val="WW8Num7z7"/>
    <w:rPr>
      <w:rFonts w:ascii="Times New Roman" w:eastAsia="Times New Roman" w:hAnsi="Times New Roman" w:cs="Times New Roman"/>
    </w:rPr>
  </w:style>
  <w:style w:type="character" w:customStyle="1" w:styleId="WW8Num7z8">
    <w:name w:val="WW8Num7z8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Wingdings" w:eastAsia="Times New Roman" w:hAnsi="Wingdings" w:cs="Wingdings" w:hint="default"/>
      <w:sz w:val="22"/>
    </w:rPr>
  </w:style>
  <w:style w:type="character" w:customStyle="1" w:styleId="WW8Num9z0">
    <w:name w:val="WW8Num9z0"/>
    <w:rPr>
      <w:rFonts w:ascii="Wingdings" w:eastAsia="Times New Roman" w:hAnsi="Wingdings" w:cs="Wingdings" w:hint="default"/>
    </w:rPr>
  </w:style>
  <w:style w:type="character" w:customStyle="1" w:styleId="WW8Num9z1">
    <w:name w:val="WW8Num9z1"/>
    <w:rPr>
      <w:rFonts w:ascii="Courier New" w:eastAsia="Times New Roman" w:hAnsi="Courier New" w:cs="Courier New" w:hint="default"/>
    </w:rPr>
  </w:style>
  <w:style w:type="character" w:customStyle="1" w:styleId="WW8Num9z3">
    <w:name w:val="WW8Num9z3"/>
    <w:rPr>
      <w:rFonts w:ascii="Symbol" w:eastAsia="Times New Roman" w:hAnsi="Symbol" w:cs="Symbol" w:hint="default"/>
    </w:rPr>
  </w:style>
  <w:style w:type="character" w:customStyle="1" w:styleId="WW8Num10z0">
    <w:name w:val="WW8Num10z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Times New Roman" w:eastAsia="Times New Roman" w:hAnsi="Times New Roman" w:cs="Times New Roman"/>
    </w:rPr>
  </w:style>
  <w:style w:type="character" w:customStyle="1" w:styleId="WW8Num10z3">
    <w:name w:val="WW8Num10z3"/>
    <w:rPr>
      <w:rFonts w:ascii="Times New Roman" w:eastAsia="Times New Roman" w:hAnsi="Times New Roman" w:cs="Times New Roman"/>
    </w:rPr>
  </w:style>
  <w:style w:type="character" w:customStyle="1" w:styleId="WW8Num10z4">
    <w:name w:val="WW8Num10z4"/>
    <w:rPr>
      <w:rFonts w:ascii="Times New Roman" w:eastAsia="Times New Roman" w:hAnsi="Times New Roman" w:cs="Times New Roman"/>
    </w:rPr>
  </w:style>
  <w:style w:type="character" w:customStyle="1" w:styleId="WW8Num10z5">
    <w:name w:val="WW8Num10z5"/>
    <w:rPr>
      <w:rFonts w:ascii="Times New Roman" w:eastAsia="Times New Roman" w:hAnsi="Times New Roman" w:cs="Times New Roman"/>
    </w:rPr>
  </w:style>
  <w:style w:type="character" w:customStyle="1" w:styleId="WW8Num10z6">
    <w:name w:val="WW8Num10z6"/>
    <w:rPr>
      <w:rFonts w:ascii="Times New Roman" w:eastAsia="Times New Roman" w:hAnsi="Times New Roman" w:cs="Times New Roman"/>
    </w:rPr>
  </w:style>
  <w:style w:type="character" w:customStyle="1" w:styleId="WW8Num10z7">
    <w:name w:val="WW8Num10z7"/>
    <w:rPr>
      <w:rFonts w:ascii="Times New Roman" w:eastAsia="Times New Roman" w:hAnsi="Times New Roman" w:cs="Times New Roman"/>
    </w:rPr>
  </w:style>
  <w:style w:type="character" w:customStyle="1" w:styleId="WW8Num10z8">
    <w:name w:val="WW8Num10z8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Wingdings" w:eastAsia="Times New Roman" w:hAnsi="Wingdings" w:cs="Wingdings" w:hint="default"/>
    </w:rPr>
  </w:style>
  <w:style w:type="character" w:customStyle="1" w:styleId="WW8Num11z1">
    <w:name w:val="WW8Num11z1"/>
    <w:rPr>
      <w:rFonts w:ascii="Courier New" w:eastAsia="Times New Roman" w:hAnsi="Courier New" w:cs="Courier New" w:hint="default"/>
    </w:rPr>
  </w:style>
  <w:style w:type="character" w:customStyle="1" w:styleId="WW8Num11z3">
    <w:name w:val="WW8Num11z3"/>
    <w:rPr>
      <w:rFonts w:ascii="Symbol" w:eastAsia="Times New Roman" w:hAnsi="Symbol" w:cs="Symbol" w:hint="default"/>
    </w:rPr>
  </w:style>
  <w:style w:type="character" w:customStyle="1" w:styleId="WW8Num12z0">
    <w:name w:val="WW8Num12z0"/>
    <w:rPr>
      <w:rFonts w:ascii="Wingdings" w:eastAsia="Times New Roman" w:hAnsi="Wingdings" w:cs="Wingdings" w:hint="default"/>
      <w:sz w:val="22"/>
      <w:szCs w:val="22"/>
    </w:rPr>
  </w:style>
  <w:style w:type="character" w:customStyle="1" w:styleId="WW8Num12z1">
    <w:name w:val="WW8Num12z1"/>
    <w:rPr>
      <w:rFonts w:ascii="Courier New" w:eastAsia="Times New Roman" w:hAnsi="Courier New" w:cs="Courier New" w:hint="default"/>
    </w:rPr>
  </w:style>
  <w:style w:type="character" w:customStyle="1" w:styleId="WW8Num12z3">
    <w:name w:val="WW8Num12z3"/>
    <w:rPr>
      <w:rFonts w:ascii="Symbol" w:eastAsia="Times New Roman" w:hAnsi="Symbol" w:cs="Symbol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Times New Roman" w:eastAsia="Times New Roman" w:hAnsi="Times New Roman" w:cs="Times New Roman"/>
    </w:rPr>
  </w:style>
  <w:style w:type="character" w:customStyle="1" w:styleId="WW8Num13z3">
    <w:name w:val="WW8Num13z3"/>
    <w:rPr>
      <w:rFonts w:ascii="Times New Roman" w:eastAsia="Times New Roman" w:hAnsi="Times New Roman" w:cs="Times New Roman"/>
    </w:rPr>
  </w:style>
  <w:style w:type="character" w:customStyle="1" w:styleId="WW8Num13z4">
    <w:name w:val="WW8Num13z4"/>
    <w:rPr>
      <w:rFonts w:ascii="Times New Roman" w:eastAsia="Times New Roman" w:hAnsi="Times New Roman" w:cs="Times New Roman"/>
    </w:rPr>
  </w:style>
  <w:style w:type="character" w:customStyle="1" w:styleId="WW8Num13z5">
    <w:name w:val="WW8Num13z5"/>
    <w:rPr>
      <w:rFonts w:ascii="Times New Roman" w:eastAsia="Times New Roman" w:hAnsi="Times New Roman" w:cs="Times New Roman"/>
    </w:rPr>
  </w:style>
  <w:style w:type="character" w:customStyle="1" w:styleId="WW8Num13z6">
    <w:name w:val="WW8Num13z6"/>
    <w:rPr>
      <w:rFonts w:ascii="Times New Roman" w:eastAsia="Times New Roman" w:hAnsi="Times New Roman" w:cs="Times New Roman"/>
    </w:rPr>
  </w:style>
  <w:style w:type="character" w:customStyle="1" w:styleId="WW8Num13z7">
    <w:name w:val="WW8Num13z7"/>
    <w:rPr>
      <w:rFonts w:ascii="Times New Roman" w:eastAsia="Times New Roman" w:hAnsi="Times New Roman" w:cs="Times New Roman"/>
    </w:rPr>
  </w:style>
  <w:style w:type="character" w:customStyle="1" w:styleId="WW8Num13z8">
    <w:name w:val="WW8Num13z8"/>
    <w:rPr>
      <w:rFonts w:ascii="Times New Roman" w:eastAsia="Times New Roman" w:hAnsi="Times New Roman" w:cs="Times New Roman"/>
    </w:rPr>
  </w:style>
  <w:style w:type="character" w:customStyle="1" w:styleId="WW8NumSt14z1">
    <w:name w:val="WW8NumSt14z1"/>
    <w:rPr>
      <w:rFonts w:ascii="Times New Roman" w:eastAsia="Times New Roman" w:hAnsi="Times New Roman" w:cs="Times New Roman"/>
    </w:rPr>
  </w:style>
  <w:style w:type="character" w:customStyle="1" w:styleId="WW8NumSt14z2">
    <w:name w:val="WW8NumSt14z2"/>
    <w:rPr>
      <w:rFonts w:ascii="Times New Roman" w:eastAsia="Times New Roman" w:hAnsi="Times New Roman" w:cs="Times New Roman"/>
    </w:rPr>
  </w:style>
  <w:style w:type="character" w:customStyle="1" w:styleId="WW8NumSt14z3">
    <w:name w:val="WW8NumSt14z3"/>
    <w:rPr>
      <w:rFonts w:ascii="Times New Roman" w:eastAsia="Times New Roman" w:hAnsi="Times New Roman" w:cs="Times New Roman"/>
    </w:rPr>
  </w:style>
  <w:style w:type="character" w:customStyle="1" w:styleId="WW8NumSt14z4">
    <w:name w:val="WW8NumSt14z4"/>
    <w:rPr>
      <w:rFonts w:ascii="Times New Roman" w:eastAsia="Times New Roman" w:hAnsi="Times New Roman" w:cs="Times New Roman"/>
    </w:rPr>
  </w:style>
  <w:style w:type="character" w:customStyle="1" w:styleId="WW8NumSt14z5">
    <w:name w:val="WW8NumSt14z5"/>
    <w:rPr>
      <w:rFonts w:ascii="Times New Roman" w:eastAsia="Times New Roman" w:hAnsi="Times New Roman" w:cs="Times New Roman"/>
    </w:rPr>
  </w:style>
  <w:style w:type="character" w:customStyle="1" w:styleId="WW8NumSt14z6">
    <w:name w:val="WW8NumSt14z6"/>
    <w:rPr>
      <w:rFonts w:ascii="Times New Roman" w:eastAsia="Times New Roman" w:hAnsi="Times New Roman" w:cs="Times New Roman"/>
    </w:rPr>
  </w:style>
  <w:style w:type="character" w:customStyle="1" w:styleId="WW8NumSt14z7">
    <w:name w:val="WW8NumSt14z7"/>
    <w:rPr>
      <w:rFonts w:ascii="Times New Roman" w:eastAsia="Times New Roman" w:hAnsi="Times New Roman" w:cs="Times New Roman"/>
    </w:rPr>
  </w:style>
  <w:style w:type="character" w:customStyle="1" w:styleId="WW8NumSt14z8">
    <w:name w:val="WW8NumSt14z8"/>
    <w:rPr>
      <w:rFonts w:ascii="Times New Roman" w:eastAsia="Times New Roman" w:hAnsi="Times New Roman" w:cs="Times New Roman"/>
    </w:rPr>
  </w:style>
  <w:style w:type="character" w:customStyle="1" w:styleId="DefaultParagraphFont1">
    <w:name w:val="Default Paragraph Font1"/>
    <w:link w:val="WW8Num1z7"/>
    <w:rPr>
      <w:rFonts w:ascii="Calibri" w:eastAsia="Cambria" w:hAnsi="Calibri" w:cs="Times New Roman"/>
    </w:rPr>
  </w:style>
  <w:style w:type="character" w:customStyle="1" w:styleId="HeaderChar375eb8c1-3866-435e-9913-5514b6674d85">
    <w:name w:val="Header Char_375eb8c1-3866-435e-9913-5514b6674d85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1Char37214bb6-1bd9-4a2e-bec3-aa4196a2261d">
    <w:name w:val="Heading 1 Char_37214bb6-1bd9-4a2e-bec3-aa4196a2261d"/>
    <w:rPr>
      <w:rFonts w:ascii="Calibri" w:eastAsia="Times New Roman" w:hAnsi="Calibri" w:cs="Times New Roman"/>
      <w:caps/>
      <w:color w:val="750A3C"/>
      <w:spacing w:val="20"/>
      <w:sz w:val="28"/>
      <w:szCs w:val="28"/>
    </w:rPr>
  </w:style>
  <w:style w:type="character" w:customStyle="1" w:styleId="Heading2Charcea91fbe-9e86-42a1-b8a0-3946f1ecca77">
    <w:name w:val="Heading 2 Char_cea91fbe-9e86-42a1-b8a0-3946f1ecca77"/>
    <w:rPr>
      <w:rFonts w:ascii="Calibri" w:eastAsia="Cambria" w:hAnsi="Calibri" w:cs="Times New Roman"/>
      <w:caps/>
      <w:color w:val="750A3C"/>
      <w:spacing w:val="15"/>
      <w:sz w:val="24"/>
      <w:szCs w:val="24"/>
    </w:rPr>
  </w:style>
  <w:style w:type="character" w:customStyle="1" w:styleId="Heading3Char8be521bd-4b5e-4d22-b300-195c053b86fb">
    <w:name w:val="Heading 3 Char_8be521bd-4b5e-4d22-b300-195c053b86fb"/>
    <w:rPr>
      <w:rFonts w:ascii="Calibri" w:eastAsia="Times New Roman" w:hAnsi="Calibri" w:cs="Times New Roman"/>
      <w:caps/>
      <w:color w:val="740A3C"/>
      <w:sz w:val="24"/>
      <w:szCs w:val="24"/>
    </w:rPr>
  </w:style>
  <w:style w:type="character" w:customStyle="1" w:styleId="Heading4Char45d2cbc0-4766-45dc-9659-219ceb91647b">
    <w:name w:val="Heading 4 Char_45d2cbc0-4766-45dc-9659-219ceb91647b"/>
    <w:rPr>
      <w:rFonts w:ascii="Calibri" w:eastAsia="Times New Roman" w:hAnsi="Calibri" w:cs="Times New Roman"/>
      <w:caps/>
      <w:color w:val="740A3C"/>
      <w:spacing w:val="10"/>
    </w:rPr>
  </w:style>
  <w:style w:type="character" w:customStyle="1" w:styleId="Heading5Charf640f0b0-6c5f-4144-9617-4155ec788b5d">
    <w:name w:val="Heading 5 Char_f640f0b0-6c5f-4144-9617-4155ec788b5d"/>
    <w:rPr>
      <w:rFonts w:ascii="Calibri" w:eastAsia="Times New Roman" w:hAnsi="Calibri" w:cs="Times New Roman"/>
      <w:caps/>
      <w:color w:val="740A3C"/>
      <w:spacing w:val="10"/>
    </w:rPr>
  </w:style>
  <w:style w:type="character" w:customStyle="1" w:styleId="Heading6Char2c7896e9-0946-4dc7-9899-cd368ed52af7">
    <w:name w:val="Heading 6 Char_2c7896e9-0946-4dc7-9899-cd368ed52af7"/>
    <w:rPr>
      <w:rFonts w:ascii="Calibri" w:eastAsia="Times New Roman" w:hAnsi="Calibri" w:cs="Times New Roman"/>
      <w:caps/>
      <w:color w:val="AF0F5A"/>
      <w:spacing w:val="10"/>
    </w:rPr>
  </w:style>
  <w:style w:type="character" w:customStyle="1" w:styleId="Heading7Char0387ef12-f090-4a41-bda6-4732a8427262">
    <w:name w:val="Heading 7 Char_0387ef12-f090-4a41-bda6-4732a8427262"/>
    <w:rPr>
      <w:rFonts w:ascii="Calibri" w:eastAsia="Times New Roman" w:hAnsi="Calibri" w:cs="Times New Roman"/>
      <w:i/>
      <w:iCs/>
      <w:caps/>
      <w:color w:val="AF0F5A"/>
      <w:spacing w:val="10"/>
    </w:rPr>
  </w:style>
  <w:style w:type="character" w:customStyle="1" w:styleId="Heading8Char8b8217f7-e406-40de-86aa-e195113037de">
    <w:name w:val="Heading 8 Char_8b8217f7-e406-40de-86aa-e195113037de"/>
    <w:rPr>
      <w:rFonts w:ascii="Calibri" w:eastAsia="Times New Roman" w:hAnsi="Calibri" w:cs="Times New Roman"/>
      <w:caps/>
      <w:spacing w:val="10"/>
      <w:sz w:val="20"/>
      <w:szCs w:val="20"/>
    </w:rPr>
  </w:style>
  <w:style w:type="character" w:customStyle="1" w:styleId="Heading9Chara22660eb-67cb-4253-9968-2b043ea4bb3d">
    <w:name w:val="Heading 9 Char_a22660eb-67cb-4253-9968-2b043ea4bb3d"/>
    <w:rPr>
      <w:rFonts w:ascii="Calibri" w:eastAsia="Times New Roman" w:hAnsi="Calibri" w:cs="Times New Roman"/>
      <w:i/>
      <w:iCs/>
      <w:caps/>
      <w:spacing w:val="10"/>
      <w:sz w:val="20"/>
      <w:szCs w:val="20"/>
    </w:rPr>
  </w:style>
  <w:style w:type="character" w:customStyle="1" w:styleId="TitleChar860ab2f6-77ae-4480-8d0a-24bb351f36f2">
    <w:name w:val="Title Char_860ab2f6-77ae-4480-8d0a-24bb351f36f2"/>
    <w:rPr>
      <w:rFonts w:ascii="Calibri" w:eastAsia="Times New Roman" w:hAnsi="Calibri" w:cs="Times New Roman"/>
      <w:caps/>
      <w:color w:val="750A3C"/>
      <w:spacing w:val="50"/>
      <w:sz w:val="44"/>
      <w:szCs w:val="44"/>
    </w:rPr>
  </w:style>
  <w:style w:type="character" w:customStyle="1" w:styleId="SubtitleChar">
    <w:name w:val="Subtitle Char"/>
    <w:rPr>
      <w:rFonts w:ascii="Calibri" w:eastAsia="Times New Roman" w:hAnsi="Calibri" w:cs="Times New Roman"/>
      <w:caps/>
      <w:spacing w:val="20"/>
      <w:sz w:val="18"/>
      <w:szCs w:val="18"/>
    </w:rPr>
  </w:style>
  <w:style w:type="character" w:styleId="Strong">
    <w:name w:val="Strong"/>
    <w:qFormat/>
    <w:rPr>
      <w:rFonts w:ascii="Calibri" w:eastAsia="Cambria" w:hAnsi="Calibri" w:cs="Times New Roman"/>
      <w:b/>
      <w:bCs/>
      <w:color w:val="AF0F5A"/>
      <w:spacing w:val="5"/>
    </w:rPr>
  </w:style>
  <w:style w:type="character" w:styleId="Emphasis">
    <w:name w:val="Emphasis"/>
    <w:qFormat/>
    <w:rPr>
      <w:rFonts w:ascii="Calibri" w:eastAsia="Cambria" w:hAnsi="Calibri" w:cs="Times New Roman"/>
      <w:caps/>
      <w:spacing w:val="5"/>
      <w:sz w:val="20"/>
      <w:szCs w:val="20"/>
    </w:rPr>
  </w:style>
  <w:style w:type="character" w:customStyle="1" w:styleId="NoSpacingChar">
    <w:name w:val="No Spacing Char"/>
    <w:rPr>
      <w:rFonts w:ascii="Calibri" w:eastAsia="Cambria" w:hAnsi="Calibri" w:cs="Times New Roman"/>
    </w:rPr>
  </w:style>
  <w:style w:type="character" w:customStyle="1" w:styleId="QuoteCharb80768b8-90f5-440e-a5aa-0d98b549821e">
    <w:name w:val="Quote Char_b80768b8-90f5-440e-a5aa-0d98b549821e"/>
    <w:rPr>
      <w:rFonts w:ascii="Calibri" w:eastAsia="Times New Roman" w:hAnsi="Calibri" w:cs="Times New Roman"/>
      <w:i/>
      <w:iCs/>
    </w:rPr>
  </w:style>
  <w:style w:type="character" w:customStyle="1" w:styleId="IntenseQuoteChar725a6719-c6a4-4d6e-9e33-32be5ae75848">
    <w:name w:val="Intense Quote Char_725a6719-c6a4-4d6e-9e33-32be5ae75848"/>
    <w:link w:val="WW8Num1z3"/>
    <w:rPr>
      <w:rFonts w:ascii="Calibri" w:eastAsia="Times New Roman" w:hAnsi="Calibri" w:cs="Times New Roman"/>
      <w:caps/>
      <w:color w:val="740A3C"/>
      <w:spacing w:val="5"/>
      <w:sz w:val="20"/>
      <w:szCs w:val="20"/>
    </w:rPr>
  </w:style>
  <w:style w:type="character" w:styleId="SubtleEmphasis">
    <w:name w:val="Subtle Emphasis"/>
    <w:link w:val="WW8Num1z0"/>
    <w:qFormat/>
    <w:rPr>
      <w:rFonts w:ascii="Calibri" w:eastAsia="Cambria" w:hAnsi="Calibri" w:cs="Times New Roman"/>
      <w:i/>
      <w:iCs/>
    </w:rPr>
  </w:style>
  <w:style w:type="character" w:styleId="IntenseEmphasis">
    <w:name w:val="Intense Emphasis"/>
    <w:qFormat/>
    <w:rPr>
      <w:rFonts w:ascii="Calibri" w:eastAsia="Cambria" w:hAnsi="Calibri" w:cs="Times New Roman"/>
      <w:i/>
      <w:iCs/>
      <w:caps/>
      <w:spacing w:val="10"/>
      <w:sz w:val="20"/>
      <w:szCs w:val="20"/>
    </w:rPr>
  </w:style>
  <w:style w:type="character" w:styleId="SubtleReference">
    <w:name w:val="Subtle Reference"/>
    <w:link w:val="WW8Num1z1"/>
    <w:qFormat/>
    <w:rPr>
      <w:rFonts w:ascii="Cambria" w:eastAsia="Times New Roman" w:hAnsi="Cambria" w:cs="Times New Roman"/>
      <w:i/>
      <w:iCs/>
      <w:color w:val="740A3C"/>
    </w:rPr>
  </w:style>
  <w:style w:type="character" w:styleId="IntenseReference">
    <w:name w:val="Intense Reference"/>
    <w:qFormat/>
    <w:rPr>
      <w:rFonts w:ascii="Cambria" w:eastAsia="Times New Roman" w:hAnsi="Cambria" w:cs="Times New Roman"/>
      <w:b/>
      <w:bCs/>
      <w:i/>
      <w:iCs/>
      <w:color w:val="740A3C"/>
    </w:rPr>
  </w:style>
  <w:style w:type="character" w:styleId="BookTitle">
    <w:name w:val="Book Title"/>
    <w:qFormat/>
    <w:rPr>
      <w:rFonts w:ascii="Calibri" w:eastAsia="Cambria" w:hAnsi="Calibri" w:cs="Times New Roman"/>
      <w:caps/>
      <w:color w:val="740A3C"/>
      <w:spacing w:val="5"/>
    </w:rPr>
  </w:style>
  <w:style w:type="character" w:customStyle="1" w:styleId="BalloonTextChar">
    <w:name w:val="Balloon Text Char"/>
    <w:link w:val="WW8Num1z2"/>
    <w:rPr>
      <w:rFonts w:ascii="Tahoma" w:eastAsia="Times New Roman" w:hAnsi="Tahoma" w:cs="Tahoma"/>
      <w:sz w:val="16"/>
      <w:szCs w:val="16"/>
      <w:lang w:bidi="ar-SA"/>
    </w:rPr>
  </w:style>
  <w:style w:type="character" w:customStyle="1" w:styleId="FooterCharbb4d554e-9737-4856-a928-afc7704a6a34">
    <w:name w:val="Footer Char_bb4d554e-9737-4856-a928-afc7704a6a34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Normal"/>
    <w:next w:val="Normal"/>
    <w:pPr>
      <w:pBdr>
        <w:top w:val="dotted" w:sz="2" w:space="1" w:color="750A3C"/>
        <w:bottom w:val="dotted" w:sz="2" w:space="6" w:color="750A3C"/>
      </w:pBdr>
      <w:spacing w:before="500" w:after="300"/>
      <w:jc w:val="center"/>
    </w:pPr>
    <w:rPr>
      <w:rFonts w:ascii="Calibri" w:eastAsia="Cambria" w:hAnsi="Calibri"/>
      <w:caps/>
      <w:color w:val="750A3C"/>
      <w:spacing w:val="50"/>
      <w:sz w:val="44"/>
      <w:szCs w:val="4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Pr>
      <w:rFonts w:ascii="Calibri" w:eastAsia="Cambria" w:hAnsi="Calibri"/>
      <w:caps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spacing w:after="560"/>
      <w:jc w:val="center"/>
    </w:pPr>
    <w:rPr>
      <w:rFonts w:ascii="Calibri" w:eastAsia="Cambria" w:hAnsi="Calibri"/>
      <w:caps/>
      <w:spacing w:val="20"/>
      <w:sz w:val="18"/>
      <w:szCs w:val="18"/>
    </w:rPr>
  </w:style>
  <w:style w:type="paragraph" w:styleId="NoSpacing">
    <w:name w:val="No Spacing"/>
    <w:basedOn w:val="Normal"/>
    <w:qFormat/>
    <w:rPr>
      <w:rFonts w:ascii="Calibri" w:eastAsia="Cambria" w:hAnsi="Calibri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  <w:rPr>
      <w:rFonts w:ascii="Calibri" w:eastAsia="Cambria" w:hAnsi="Calibri"/>
    </w:rPr>
  </w:style>
  <w:style w:type="paragraph" w:styleId="Quote">
    <w:name w:val="Quote"/>
    <w:basedOn w:val="Normal"/>
    <w:next w:val="Normal"/>
    <w:qFormat/>
    <w:rPr>
      <w:rFonts w:ascii="Calibri" w:eastAsia="Cambria" w:hAnsi="Calibri"/>
      <w:i/>
      <w:iCs/>
    </w:rPr>
  </w:style>
  <w:style w:type="paragraph" w:styleId="IntenseQuote">
    <w:name w:val="Intense Quote"/>
    <w:basedOn w:val="Normal"/>
    <w:next w:val="Normal"/>
    <w:qFormat/>
    <w:pPr>
      <w:pBdr>
        <w:top w:val="dotted" w:sz="2" w:space="10" w:color="750A3C"/>
        <w:bottom w:val="dotted" w:sz="2" w:space="4" w:color="750A3C"/>
      </w:pBdr>
      <w:spacing w:before="160" w:line="300" w:lineRule="auto"/>
      <w:ind w:left="1440" w:right="1440"/>
    </w:pPr>
    <w:rPr>
      <w:rFonts w:ascii="Calibri" w:eastAsia="Cambria" w:hAnsi="Calibri"/>
      <w:caps/>
      <w:color w:val="740A3C"/>
      <w:spacing w:val="5"/>
    </w:rPr>
  </w:style>
  <w:style w:type="paragraph" w:styleId="TOCHeading">
    <w:name w:val="TOC Heading"/>
    <w:basedOn w:val="Heading1"/>
    <w:next w:val="Normal"/>
    <w:qFormat/>
  </w:style>
  <w:style w:type="paragraph" w:customStyle="1" w:styleId="BalloonText1">
    <w:name w:val="Balloon Text1"/>
    <w:basedOn w:val="Normal"/>
    <w:rPr>
      <w:rFonts w:ascii="Tahoma" w:eastAsia="Cambria" w:hAnsi="Tahoma" w:cs="Tahoma"/>
      <w:sz w:val="16"/>
      <w:szCs w:val="16"/>
    </w:rPr>
  </w:style>
  <w:style w:type="paragraph" w:styleId="Footer">
    <w:name w:val="footer"/>
    <w:aliases w:val="Heading 6 Char,Footer Char Char,Heading 6 Char Char Char,Footer Char Char Char Char,Heading 6 Char Char Char Char Char,Footer Char Char Char Char Char Char"/>
    <w:basedOn w:val="Normal"/>
    <w:link w:val="Heading6"/>
    <w:pPr>
      <w:tabs>
        <w:tab w:val="center" w:pos="4513"/>
        <w:tab w:val="right" w:pos="9026"/>
      </w:tabs>
    </w:pPr>
    <w:rPr>
      <w:rFonts w:ascii="Calibri" w:eastAsia="Cambria" w:hAnsi="Calibri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Bulletedlist">
    <w:name w:val="Bulleted list"/>
    <w:basedOn w:val="PlainText"/>
    <w:pPr>
      <w:numPr>
        <w:numId w:val="2"/>
      </w:numPr>
      <w:tabs>
        <w:tab w:val="clear" w:pos="360"/>
      </w:tabs>
      <w:suppressAutoHyphens w:val="0"/>
      <w:spacing w:before="120"/>
      <w:ind w:left="1440" w:firstLine="0"/>
      <w:jc w:val="both"/>
    </w:pPr>
    <w:rPr>
      <w:rFonts w:ascii="Verdana" w:hAnsi="Verdana" w:cs="Verdana"/>
      <w:bCs/>
      <w:sz w:val="17"/>
      <w:szCs w:val="17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EAC7-275D-489F-A4FE-22075D17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KOTHA</dc:creator>
  <cp:lastModifiedBy>maheshpagadala05@outlook.com</cp:lastModifiedBy>
  <cp:revision>103</cp:revision>
  <cp:lastPrinted>1970-01-01T00:00:00Z</cp:lastPrinted>
  <dcterms:created xsi:type="dcterms:W3CDTF">2024-02-09T19:42:00Z</dcterms:created>
  <dcterms:modified xsi:type="dcterms:W3CDTF">2024-03-05T05:35:00Z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TECHMAHINDRA\PB00565173</vt:lpwstr>
  </property>
  <property fmtid="{D5CDD505-2E9C-101B-9397-08002B2CF9AE}" pid="4" name="DLPManualFileClassificationLastModificationDate">
    <vt:lpwstr>1559921625</vt:lpwstr>
  </property>
  <property fmtid="{D5CDD505-2E9C-101B-9397-08002B2CF9AE}" pid="5" name="DLPManualFileClassificationVersion">
    <vt:lpwstr>11.1.0.61</vt:lpwstr>
  </property>
  <property fmtid="{D5CDD505-2E9C-101B-9397-08002B2CF9AE}" pid="6" name="ICV">
    <vt:lpwstr>c04e933f9de04b1c94c85f4fc7fdcb73</vt:lpwstr>
  </property>
  <property fmtid="{D5CDD505-2E9C-101B-9397-08002B2CF9AE}" pid="7" name="MSIP_Label_a0819fa7-4367-4500-ba88-dd630d977609_Enabled">
    <vt:lpwstr>true</vt:lpwstr>
  </property>
  <property fmtid="{D5CDD505-2E9C-101B-9397-08002B2CF9AE}" pid="8" name="MSIP_Label_a0819fa7-4367-4500-ba88-dd630d977609_SetDate">
    <vt:lpwstr>2024-01-19T11:32:37Z</vt:lpwstr>
  </property>
  <property fmtid="{D5CDD505-2E9C-101B-9397-08002B2CF9AE}" pid="9" name="MSIP_Label_a0819fa7-4367-4500-ba88-dd630d977609_Method">
    <vt:lpwstr>Standard</vt:lpwstr>
  </property>
  <property fmtid="{D5CDD505-2E9C-101B-9397-08002B2CF9AE}" pid="10" name="MSIP_Label_a0819fa7-4367-4500-ba88-dd630d977609_Name">
    <vt:lpwstr>a0819fa7-4367-4500-ba88-dd630d977609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ActionId">
    <vt:lpwstr>2c42385e-0f96-453a-8e66-26caee80e341</vt:lpwstr>
  </property>
  <property fmtid="{D5CDD505-2E9C-101B-9397-08002B2CF9AE}" pid="13" name="MSIP_Label_a0819fa7-4367-4500-ba88-dd630d977609_ContentBits">
    <vt:lpwstr>0</vt:lpwstr>
  </property>
</Properties>
</file>