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9A9C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13D54ED5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793DF41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CA8886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14:paraId="6CE458EA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F33F9D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04E8F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99A6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633D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10B78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5E3EEA" w14:textId="0ACCA340" w:rsidR="00747987" w:rsidRPr="00735FCD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F92F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</w:p>
    <w:p w14:paraId="41A074AC" w14:textId="5EABA06C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</w:t>
      </w:r>
      <w:proofErr w:type="spellStart"/>
      <w:r w:rsidR="00735F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Нейроинформатика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43A8B6E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A7DECF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F8EE9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836469" w14:textId="09653C03" w:rsidR="00747987" w:rsidRDefault="00F92FFF" w:rsidP="00F92FF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Авто ассоциативные сети с узким горлом</w:t>
      </w:r>
    </w:p>
    <w:p w14:paraId="54AFE19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6E48B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E7FBF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A96E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3B600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0A78B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884AA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A4BA4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8A9520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87BEF8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B621D6" w14:textId="57CE0022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Гамов Павел Антонович</w:t>
      </w:r>
    </w:p>
    <w:p w14:paraId="1B3CDE65" w14:textId="7B6C5B4B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-18</w:t>
      </w:r>
    </w:p>
    <w:p w14:paraId="0B1FE9BC" w14:textId="261BA707" w:rsidR="00747987" w:rsidRDefault="000C3F72" w:rsidP="00254895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Аносова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Н.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П.</w:t>
      </w:r>
    </w:p>
    <w:p w14:paraId="625692E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4FB92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7F27AC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21B9CB" w14:textId="6F0531F4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A54C7" w14:textId="0BBBF51E" w:rsidR="00B215BB" w:rsidRDefault="00B215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B731F3" w14:textId="77777777" w:rsidR="00F92FFF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E15F1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9ADA0" w14:textId="4D15B77E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B215BB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356CB29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3E9AB44A" w14:textId="503F7E4E" w:rsidR="00747987" w:rsidRPr="00F92FFF" w:rsidRDefault="00F92FFF" w:rsidP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2F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работы является исследование свойств </w:t>
      </w:r>
      <w:proofErr w:type="spellStart"/>
      <w:r w:rsidRPr="00F92FFF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автоассоциативных</w:t>
      </w:r>
      <w:proofErr w:type="spellEnd"/>
      <w:r w:rsidRPr="00F92F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сетей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92FFF">
        <w:rPr>
          <w:rFonts w:ascii="Times New Roman" w:eastAsia="Times New Roman" w:hAnsi="Times New Roman" w:cs="Times New Roman"/>
          <w:color w:val="000000"/>
          <w:sz w:val="28"/>
          <w:szCs w:val="28"/>
        </w:rPr>
        <w:t>узким горлом,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92FFF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алгоритмов обучения, а также применение сетей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92FF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выполнения линейного и нелинейного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92FF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анализа главных компонент набора данны</w:t>
      </w:r>
      <w:r w:rsidRPr="00F92FFF">
        <w:rPr>
          <w:rFonts w:ascii="Times New Roman" w:eastAsia="Times New Roman" w:hAnsi="Times New Roman" w:cs="Times New Roman"/>
          <w:color w:val="000000"/>
          <w:sz w:val="28"/>
          <w:szCs w:val="28"/>
        </w:rPr>
        <w:t>х.</w:t>
      </w:r>
    </w:p>
    <w:p w14:paraId="2ADBCE9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33C617" w14:textId="67915861" w:rsidR="00747987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Решение</w:t>
      </w:r>
    </w:p>
    <w:p w14:paraId="64E99C41" w14:textId="60A41E3E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3290EDC" w14:textId="70FC18EE" w:rsidR="00F92FFF" w:rsidRDefault="009A2F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Использовать </w:t>
      </w:r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авто ассоциативную</w:t>
      </w:r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сеть с узким горлом для отображения набора данных, выделяя первую главную компоненту данных.</w:t>
      </w:r>
    </w:p>
    <w:p w14:paraId="12982A56" w14:textId="729CE394" w:rsidR="00F92FFF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7D3A9C4" w14:textId="6CBFF1CD" w:rsidR="00F92FFF" w:rsidRDefault="009A2F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AAC32F2" wp14:editId="2D5D02ED">
            <wp:extent cx="5733415" cy="3655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8477" w14:textId="45693833" w:rsidR="00F92FFF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09DC8BA" w14:textId="4D36C93E" w:rsidR="009A2F65" w:rsidRDefault="009A2F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Востановленные</w:t>
      </w:r>
      <w:proofErr w:type="spellEnd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данные:</w:t>
      </w:r>
    </w:p>
    <w:p w14:paraId="31FFECFC" w14:textId="03C205E8" w:rsidR="00F92FFF" w:rsidRPr="009A2F65" w:rsidRDefault="009A2F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pred = </w:t>
      </w:r>
      <w:proofErr w:type="spellStart"/>
      <w:proofErr w:type="gramStart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pyrenn.NNOut</w:t>
      </w:r>
      <w:proofErr w:type="spellEnd"/>
      <w:proofErr w:type="gramEnd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orig</w:t>
      </w:r>
      <w:proofErr w:type="spellEnd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nn</w:t>
      </w:r>
      <w:proofErr w:type="spellEnd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46DDBFB9" w14:textId="4410FEBD" w:rsidR="00F92FFF" w:rsidRPr="009A2F65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5B096D07" w14:textId="65E52C0E" w:rsidR="00F92FFF" w:rsidRPr="009A2F65" w:rsidRDefault="009A2F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3D7FF30" wp14:editId="107EE91E">
            <wp:extent cx="5733415" cy="36499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C15B" w14:textId="6D8D994C" w:rsidR="00F92FFF" w:rsidRPr="009A2F65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C3EDF42" w14:textId="1A8FB70E" w:rsidR="00F92FFF" w:rsidRPr="009A2F65" w:rsidRDefault="009A2F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166E5A12" wp14:editId="2C8F6315">
            <wp:extent cx="5733415" cy="3642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2B4A" w14:textId="7123762B" w:rsidR="00F92FFF" w:rsidRPr="009A2F65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87949FA" w14:textId="47A0C661" w:rsidR="00F92FFF" w:rsidRPr="009A2F65" w:rsidRDefault="009A2F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Использовать </w:t>
      </w:r>
      <w:proofErr w:type="spellStart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автоассоциативную</w:t>
      </w:r>
      <w:proofErr w:type="spellEnd"/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сеть с узким горлом для аппроксимации кривой на плоскости, выделяя первую нелинейную главную компоненту данных.</w:t>
      </w:r>
    </w:p>
    <w:p w14:paraId="10FE9D05" w14:textId="12DA7CAB" w:rsidR="00F92FFF" w:rsidRPr="009A2F65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2ED7A45" w14:textId="7C9D0BBC" w:rsidR="00F92FFF" w:rsidRPr="009A2F65" w:rsidRDefault="009A2F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A2F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2FD82462" wp14:editId="1B7B6665">
            <wp:extent cx="5733415" cy="37141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D214" w14:textId="44BA29C6" w:rsidR="00F92FFF" w:rsidRPr="009A2F65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4E168F9" w14:textId="63B7A8FC" w:rsidR="00F92FFF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nn2 = </w:t>
      </w:r>
      <w:proofErr w:type="spellStart"/>
      <w:proofErr w:type="gram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pyrenn.CreateNN</w:t>
      </w:r>
      <w:proofErr w:type="spellEnd"/>
      <w:proofErr w:type="gram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([2, 10, 1, 10, 2])</w:t>
      </w:r>
    </w:p>
    <w:p w14:paraId="17DABD71" w14:textId="72FF74C9" w:rsidR="00B7146E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nn2 = </w:t>
      </w:r>
      <w:proofErr w:type="spellStart"/>
      <w:proofErr w:type="gram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pyrenn.train</w:t>
      </w:r>
      <w:proofErr w:type="gram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_LM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(orig2, orig2, nn2, 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E_stop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=1e-5, 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k_max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=2000)</w:t>
      </w:r>
    </w:p>
    <w:p w14:paraId="7205E52C" w14:textId="6735B494" w:rsidR="00F92FFF" w:rsidRPr="00B7146E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25D8BAD" w14:textId="73BBA0D9" w:rsidR="00F92FFF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Аппроксимируем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функцию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66FD81C6" w14:textId="76323E58" w:rsidR="00F92FFF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a2 = </w:t>
      </w:r>
      <w:proofErr w:type="spellStart"/>
      <w:proofErr w:type="gram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pyrenn.NNOut</w:t>
      </w:r>
      <w:proofErr w:type="spellEnd"/>
      <w:proofErr w:type="gram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(orig2, nn2)</w:t>
      </w:r>
    </w:p>
    <w:p w14:paraId="12AC972D" w14:textId="02304376" w:rsidR="00F92FFF" w:rsidRPr="00B7146E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098BC7E" w14:textId="0B09C334" w:rsidR="00F92FFF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0924C3A" wp14:editId="0EAE2272">
            <wp:extent cx="5733415" cy="36468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8161" w14:textId="496C2B95" w:rsidR="00F92FFF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55D0C77F" w14:textId="3BCAF7EE" w:rsidR="00B7146E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Применить *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автоассоциативную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сеть с узким горлом* для аппроксимации пространственной кривой, выделяя старшие нелинейные главные компоненты данных.</w:t>
      </w:r>
    </w:p>
    <w:p w14:paraId="310C6193" w14:textId="43081DA4" w:rsidR="00B7146E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966033B" w14:textId="3FDB34E6" w:rsidR="00B7146E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57894427" wp14:editId="50F00C14">
            <wp:extent cx="5733415" cy="5818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131" w14:textId="00546F02" w:rsid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2334604" w14:textId="2A986992" w:rsid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Создадим и обучим сеть:</w:t>
      </w:r>
    </w:p>
    <w:p w14:paraId="1917B2E7" w14:textId="77777777" w:rsidR="00B7146E" w:rsidRPr="00B7146E" w:rsidRDefault="00B7146E" w:rsidP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nn3 = </w:t>
      </w:r>
      <w:proofErr w:type="spellStart"/>
      <w:proofErr w:type="gram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pyrenn.CreateNN</w:t>
      </w:r>
      <w:proofErr w:type="spellEnd"/>
      <w:proofErr w:type="gram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([3, 10, 1, 10, 3])</w:t>
      </w:r>
    </w:p>
    <w:p w14:paraId="023BCB8C" w14:textId="3D36F4A7" w:rsidR="00B7146E" w:rsidRPr="00B7146E" w:rsidRDefault="00B7146E" w:rsidP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nn3 = </w:t>
      </w:r>
      <w:proofErr w:type="spellStart"/>
      <w:proofErr w:type="gram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pyrenn.train</w:t>
      </w:r>
      <w:proofErr w:type="gram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_LM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(orig3, orig3, nn3, 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E_stop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=1e-5, 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k_max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=500)</w:t>
      </w:r>
    </w:p>
    <w:p w14:paraId="500CB8A6" w14:textId="1314A57A" w:rsidR="00B7146E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A1D05C0" w14:textId="28D77A8A" w:rsidR="00B7146E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Аппроксимируем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функцию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4B28D2A3" w14:textId="77777777" w:rsidR="00B7146E" w:rsidRP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B076526" w14:textId="009BDF10" w:rsidR="00B7146E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6C91D7C" wp14:editId="0CE9EB3F">
            <wp:extent cx="5733415" cy="57588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597A" w14:textId="77777777" w:rsidR="00F92FFF" w:rsidRPr="00B7146E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11C5429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29B464A5" w14:textId="37CBDBB4" w:rsidR="00747987" w:rsidRDefault="00B714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Сети с узким горлышком, это самая примитивная сеть для 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эмбединга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С их помощью можно сильно уменьшать размерность входных данных и выделять их самые значимые параметры. Иногда возможно "сжать" данные до одного числа, как мы делаем это в лабораторной. В реальных задачах это практически невозможно, однако если данные однозначно 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параметризированны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как в </w:t>
      </w:r>
      <w:proofErr w:type="spellStart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нащем</w:t>
      </w:r>
      <w:proofErr w:type="spellEnd"/>
      <w:r w:rsidRPr="00B7146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случае, мы легко можем вытащить этот параметр.</w:t>
      </w:r>
    </w:p>
    <w:p w14:paraId="47F5F141" w14:textId="413538FC" w:rsidR="00F92FFF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1D7E461" w14:textId="426125FE" w:rsidR="00F92FFF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3FB696D" w14:textId="7F084081" w:rsidR="00F92FFF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2A5D4BC" w14:textId="77777777" w:rsidR="00F92FFF" w:rsidRPr="00F92FFF" w:rsidRDefault="00F92F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sectPr w:rsidR="00F92FFF" w:rsidRPr="00F92FFF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987"/>
    <w:rsid w:val="000C3F72"/>
    <w:rsid w:val="00254895"/>
    <w:rsid w:val="005A5FFB"/>
    <w:rsid w:val="00735FCD"/>
    <w:rsid w:val="00736161"/>
    <w:rsid w:val="00747987"/>
    <w:rsid w:val="008531CA"/>
    <w:rsid w:val="009A2F65"/>
    <w:rsid w:val="00AA0E6D"/>
    <w:rsid w:val="00B215BB"/>
    <w:rsid w:val="00B7146E"/>
    <w:rsid w:val="00F03579"/>
    <w:rsid w:val="00F92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D1195"/>
  <w15:docId w15:val="{500766E9-7BDE-4197-B9B4-C68E139A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Павел Гамов</cp:lastModifiedBy>
  <cp:revision>9</cp:revision>
  <dcterms:created xsi:type="dcterms:W3CDTF">2019-09-08T19:29:00Z</dcterms:created>
  <dcterms:modified xsi:type="dcterms:W3CDTF">2022-01-24T06:16:00Z</dcterms:modified>
</cp:coreProperties>
</file>