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317EB" w14:textId="77777777" w:rsidR="00D1320F" w:rsidRDefault="000B548B">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МИНИСТЕРСТВО</w:t>
      </w:r>
      <w:r>
        <w:rPr>
          <w:rFonts w:ascii="Times New Roman" w:eastAsia="Times New Roman" w:hAnsi="Times New Roman" w:cs="Times New Roman"/>
          <w:b/>
          <w:spacing w:val="-11"/>
          <w:kern w:val="0"/>
          <w:lang w:eastAsia="ru-RU" w:bidi="ar-SA"/>
        </w:rPr>
        <w:t xml:space="preserve"> </w:t>
      </w:r>
      <w:r>
        <w:rPr>
          <w:rFonts w:ascii="Times New Roman" w:eastAsia="Times New Roman" w:hAnsi="Times New Roman" w:cs="Times New Roman"/>
          <w:b/>
          <w:kern w:val="0"/>
          <w:lang w:eastAsia="ru-RU" w:bidi="ar-SA"/>
        </w:rPr>
        <w:t>ТРАНСПОРТА</w:t>
      </w:r>
      <w:r>
        <w:rPr>
          <w:rFonts w:ascii="Times New Roman" w:eastAsia="Times New Roman" w:hAnsi="Times New Roman" w:cs="Times New Roman"/>
          <w:b/>
          <w:spacing w:val="-13"/>
          <w:kern w:val="0"/>
          <w:lang w:eastAsia="ru-RU" w:bidi="ar-SA"/>
        </w:rPr>
        <w:t xml:space="preserve"> </w:t>
      </w:r>
      <w:r>
        <w:rPr>
          <w:rFonts w:ascii="Times New Roman" w:eastAsia="Times New Roman" w:hAnsi="Times New Roman" w:cs="Times New Roman"/>
          <w:b/>
          <w:kern w:val="0"/>
          <w:lang w:eastAsia="ru-RU" w:bidi="ar-SA"/>
        </w:rPr>
        <w:t>РОССИЙСКОЙ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ФЕДЕРАЦИИ</w:t>
      </w:r>
    </w:p>
    <w:p w14:paraId="2BE988FC" w14:textId="77777777" w:rsidR="00D1320F" w:rsidRDefault="000B548B">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ФЕДЕРАЛЬНОЕ ГОСУДАРСТВЕННОЕ АВТОНОМНОЕ ОБРАЗОВАТЕЛЬНОЕ</w:t>
      </w:r>
      <w:r>
        <w:rPr>
          <w:rFonts w:ascii="Times New Roman" w:eastAsia="Times New Roman" w:hAnsi="Times New Roman" w:cs="Times New Roman"/>
          <w:b/>
          <w:spacing w:val="-47"/>
          <w:kern w:val="0"/>
          <w:lang w:eastAsia="ru-RU" w:bidi="ar-SA"/>
        </w:rPr>
        <w:t xml:space="preserve"> </w:t>
      </w:r>
      <w:r>
        <w:rPr>
          <w:rFonts w:ascii="Times New Roman" w:eastAsia="Times New Roman" w:hAnsi="Times New Roman" w:cs="Times New Roman"/>
          <w:b/>
          <w:kern w:val="0"/>
          <w:lang w:eastAsia="ru-RU" w:bidi="ar-SA"/>
        </w:rPr>
        <w:t>УЧРЕЖДЕНИЕ</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ВЫСШЕГО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ОБРАЗОВАНИЯ</w:t>
      </w:r>
    </w:p>
    <w:p w14:paraId="3938F3B4" w14:textId="77777777" w:rsidR="00D1320F" w:rsidRDefault="000B548B">
      <w:pPr>
        <w:widowControl w:val="0"/>
        <w:suppressAutoHyphens w:val="0"/>
        <w:ind w:hanging="851"/>
        <w:jc w:val="center"/>
        <w:textAlignment w:val="auto"/>
        <w:rPr>
          <w:rFonts w:ascii="Times New Roman" w:eastAsia="Times New Roman" w:hAnsi="Times New Roman" w:cs="Times New Roman"/>
          <w:b/>
          <w:kern w:val="0"/>
          <w:lang w:eastAsia="ru-RU" w:bidi="ar-SA"/>
        </w:rPr>
      </w:pPr>
      <w:r>
        <w:rPr>
          <w:noProof/>
        </w:rPr>
        <mc:AlternateContent>
          <mc:Choice Requires="wps">
            <w:drawing>
              <wp:anchor distT="0" distB="635" distL="0" distR="5080" simplePos="0" relativeHeight="2" behindDoc="0" locked="0" layoutInCell="0" allowOverlap="1" wp14:anchorId="569055CA" wp14:editId="56C77D67">
                <wp:simplePos x="0" y="0"/>
                <wp:positionH relativeFrom="page">
                  <wp:posOffset>792480</wp:posOffset>
                </wp:positionH>
                <wp:positionV relativeFrom="paragraph">
                  <wp:posOffset>424180</wp:posOffset>
                </wp:positionV>
                <wp:extent cx="5976620" cy="18415"/>
                <wp:effectExtent l="0" t="635" r="0" b="0"/>
                <wp:wrapTopAndBottom/>
                <wp:docPr id="1" name="Прямоугольник 51"/>
                <wp:cNvGraphicFramePr/>
                <a:graphic xmlns:a="http://schemas.openxmlformats.org/drawingml/2006/main">
                  <a:graphicData uri="http://schemas.microsoft.com/office/word/2010/wordprocessingShape">
                    <wps:wsp>
                      <wps:cNvSpPr/>
                      <wps:spPr>
                        <a:xfrm>
                          <a:off x="0" y="0"/>
                          <a:ext cx="5976720" cy="18360"/>
                        </a:xfrm>
                        <a:prstGeom prst="rect">
                          <a:avLst/>
                        </a:prstGeom>
                        <a:solidFill>
                          <a:srgbClr val="000000"/>
                        </a:solidFill>
                        <a:ln w="0">
                          <a:noFill/>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rect id="shape_0" fillcolor="black" stroked="f" o:allowincell="f" style="position:absolute;margin-left:62.4pt;margin-top:33.4pt;width:470.55pt;height:1.4pt;mso-wrap-style:none;v-text-anchor:middle;mso-position-horizontal-relative:page" wp14:anchorId="569055CA">
                <v:fill o:detectmouseclick="t" type="solid" color2="white"/>
                <v:stroke color="#3465a4" joinstyle="round" endcap="flat"/>
                <w10:wrap type="topAndBottom"/>
              </v:rect>
            </w:pict>
          </mc:Fallback>
        </mc:AlternateContent>
      </w:r>
      <w:r>
        <w:rPr>
          <w:rFonts w:ascii="Times New Roman" w:eastAsia="Times New Roman" w:hAnsi="Times New Roman" w:cs="Times New Roman"/>
          <w:b/>
          <w:kern w:val="0"/>
          <w:lang w:eastAsia="ru-RU" w:bidi="ar-SA"/>
        </w:rPr>
        <w:t>«РОССИЙСКИЙ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УНИВЕРСИТЕТ</w:t>
      </w:r>
      <w:r>
        <w:rPr>
          <w:rFonts w:ascii="Times New Roman" w:eastAsia="Times New Roman" w:hAnsi="Times New Roman" w:cs="Times New Roman"/>
          <w:b/>
          <w:spacing w:val="-10"/>
          <w:kern w:val="0"/>
          <w:lang w:eastAsia="ru-RU" w:bidi="ar-SA"/>
        </w:rPr>
        <w:t xml:space="preserve"> </w:t>
      </w:r>
      <w:r>
        <w:rPr>
          <w:rFonts w:ascii="Times New Roman" w:eastAsia="Times New Roman" w:hAnsi="Times New Roman" w:cs="Times New Roman"/>
          <w:b/>
          <w:kern w:val="0"/>
          <w:lang w:eastAsia="ru-RU" w:bidi="ar-SA"/>
        </w:rPr>
        <w:t>ТРАНСПОРТА»</w:t>
      </w:r>
    </w:p>
    <w:p w14:paraId="58EA1728" w14:textId="77777777" w:rsidR="00D1320F" w:rsidRDefault="000B548B">
      <w:pPr>
        <w:widowControl w:val="0"/>
        <w:suppressAutoHyphens w:val="0"/>
        <w:ind w:hanging="851"/>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(ФГАОУ</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2"/>
          <w:kern w:val="0"/>
          <w:lang w:eastAsia="ru-RU" w:bidi="ar-SA"/>
        </w:rPr>
        <w:t xml:space="preserve"> </w:t>
      </w:r>
      <w:r>
        <w:rPr>
          <w:rFonts w:ascii="Times New Roman" w:eastAsia="Times New Roman" w:hAnsi="Times New Roman" w:cs="Times New Roman"/>
          <w:b/>
          <w:kern w:val="0"/>
          <w:lang w:eastAsia="ru-RU" w:bidi="ar-SA"/>
        </w:rPr>
        <w:t>(МИИТ),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(МИИТ)</w:t>
      </w:r>
    </w:p>
    <w:p w14:paraId="27874069" w14:textId="77777777" w:rsidR="00D1320F" w:rsidRDefault="000B548B">
      <w:pPr>
        <w:widowControl w:val="0"/>
        <w:tabs>
          <w:tab w:val="left" w:pos="2535"/>
        </w:tabs>
        <w:suppressAutoHyphens w:val="0"/>
        <w:textAlignment w:val="auto"/>
        <w:rPr>
          <w:rFonts w:ascii="Arial" w:eastAsia="Times New Roman" w:hAnsi="Arial" w:cs="Times New Roman"/>
          <w:b/>
          <w:kern w:val="0"/>
          <w:sz w:val="13"/>
          <w:szCs w:val="26"/>
          <w:lang w:eastAsia="ru-RU" w:bidi="ar-SA"/>
        </w:rPr>
      </w:pPr>
      <w:r>
        <w:rPr>
          <w:rFonts w:ascii="Arial" w:eastAsia="Times New Roman" w:hAnsi="Arial" w:cs="Times New Roman"/>
          <w:b/>
          <w:kern w:val="0"/>
          <w:sz w:val="13"/>
          <w:szCs w:val="26"/>
          <w:lang w:eastAsia="ru-RU" w:bidi="ar-SA"/>
        </w:rPr>
        <w:tab/>
      </w:r>
    </w:p>
    <w:p w14:paraId="0ABEBEAF" w14:textId="77777777" w:rsidR="00D1320F" w:rsidRDefault="000B548B">
      <w:pPr>
        <w:widowControl w:val="0"/>
        <w:tabs>
          <w:tab w:val="left" w:pos="8939"/>
          <w:tab w:val="left" w:pos="9498"/>
        </w:tabs>
        <w:suppressAutoHyphens w:val="0"/>
        <w:spacing w:line="480" w:lineRule="auto"/>
        <w:textAlignment w:val="auto"/>
        <w:rPr>
          <w:rFonts w:ascii="Times New Roman" w:eastAsia="Times New Roman" w:hAnsi="Times New Roman" w:cs="Times New Roman"/>
          <w:spacing w:val="-57"/>
          <w:kern w:val="0"/>
          <w:lang w:eastAsia="ru-RU" w:bidi="ar-SA"/>
        </w:rPr>
      </w:pPr>
      <w:r>
        <w:rPr>
          <w:rFonts w:ascii="Times New Roman" w:eastAsia="Times New Roman" w:hAnsi="Times New Roman" w:cs="Times New Roman"/>
          <w:kern w:val="0"/>
          <w:lang w:eastAsia="ru-RU" w:bidi="ar-SA"/>
        </w:rPr>
        <w:t>Академия/институт/факультет</w:t>
      </w:r>
      <w:r>
        <w:rPr>
          <w:rFonts w:ascii="Times New Roman" w:eastAsia="Times New Roman" w:hAnsi="Times New Roman" w:cs="Times New Roman"/>
          <w:spacing w:val="-3"/>
          <w:kern w:val="0"/>
          <w:lang w:eastAsia="ru-RU" w:bidi="ar-SA"/>
        </w:rPr>
        <w:t xml:space="preserve"> </w:t>
      </w:r>
      <w:r>
        <w:rPr>
          <w:rFonts w:ascii="Times New Roman" w:eastAsia="Times New Roman" w:hAnsi="Times New Roman" w:cs="Times New Roman"/>
          <w:kern w:val="0"/>
          <w:lang w:eastAsia="ru-RU" w:bidi="ar-SA"/>
        </w:rPr>
        <w:t>«</w:t>
      </w:r>
      <w:r>
        <w:rPr>
          <w:rFonts w:ascii="Times New Roman" w:eastAsia="Times New Roman" w:hAnsi="Times New Roman" w:cs="Times New Roman"/>
          <w:kern w:val="0"/>
          <w:u w:val="single"/>
          <w:lang w:eastAsia="ru-RU" w:bidi="ar-SA"/>
        </w:rPr>
        <w:t>Институт экономики и финансов (ИЭФ)</w:t>
      </w:r>
      <w:r>
        <w:rPr>
          <w:rFonts w:ascii="Times New Roman" w:eastAsia="Times New Roman" w:hAnsi="Times New Roman" w:cs="Times New Roman"/>
          <w:spacing w:val="-1"/>
          <w:kern w:val="0"/>
          <w:lang w:eastAsia="ru-RU" w:bidi="ar-SA"/>
        </w:rPr>
        <w:t>»</w:t>
      </w:r>
      <w:r>
        <w:rPr>
          <w:rFonts w:ascii="Times New Roman" w:eastAsia="Times New Roman" w:hAnsi="Times New Roman" w:cs="Times New Roman"/>
          <w:spacing w:val="-57"/>
          <w:kern w:val="0"/>
          <w:lang w:eastAsia="ru-RU" w:bidi="ar-SA"/>
        </w:rPr>
        <w:t xml:space="preserve"> </w:t>
      </w:r>
    </w:p>
    <w:p w14:paraId="52A5FE70" w14:textId="77777777" w:rsidR="00D1320F" w:rsidRDefault="000B548B">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Кафедра «</w:t>
      </w:r>
      <w:r>
        <w:rPr>
          <w:rFonts w:ascii="Times New Roman" w:eastAsia="Times New Roman" w:hAnsi="Times New Roman" w:cs="Times New Roman"/>
          <w:kern w:val="0"/>
          <w:u w:val="single"/>
          <w:lang w:eastAsia="ru-RU" w:bidi="ar-SA"/>
        </w:rPr>
        <w:t>Информационные системы цифровой экономики</w:t>
      </w:r>
      <w:r>
        <w:rPr>
          <w:rFonts w:ascii="Times New Roman" w:eastAsia="Times New Roman" w:hAnsi="Times New Roman" w:cs="Times New Roman"/>
          <w:kern w:val="0"/>
          <w:lang w:eastAsia="ru-RU" w:bidi="ar-SA"/>
        </w:rPr>
        <w:t>»</w:t>
      </w:r>
    </w:p>
    <w:tbl>
      <w:tblPr>
        <w:tblStyle w:val="TableNormal11"/>
        <w:tblW w:w="9628" w:type="dxa"/>
        <w:tblInd w:w="0" w:type="dxa"/>
        <w:tblLayout w:type="fixed"/>
        <w:tblLook w:val="04A0" w:firstRow="1" w:lastRow="0" w:firstColumn="1" w:lastColumn="0" w:noHBand="0" w:noVBand="1"/>
      </w:tblPr>
      <w:tblGrid>
        <w:gridCol w:w="4814"/>
        <w:gridCol w:w="4814"/>
      </w:tblGrid>
      <w:tr w:rsidR="00D1320F" w14:paraId="20C62899" w14:textId="77777777">
        <w:tc>
          <w:tcPr>
            <w:tcW w:w="4814" w:type="dxa"/>
          </w:tcPr>
          <w:p w14:paraId="451EF7BD" w14:textId="77777777" w:rsidR="00D1320F" w:rsidRDefault="000B548B">
            <w:pPr>
              <w:widowControl w:val="0"/>
              <w:tabs>
                <w:tab w:val="left" w:pos="8939"/>
                <w:tab w:val="left" w:pos="9498"/>
              </w:tabs>
              <w:suppressAutoHyphens w:val="0"/>
              <w:spacing w:line="480" w:lineRule="auto"/>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szCs w:val="22"/>
                <w:lang w:eastAsia="ru-RU" w:bidi="ar-SA"/>
              </w:rPr>
              <w:t>СОГЛАСОВАНО</w:t>
            </w:r>
          </w:p>
          <w:p w14:paraId="5012DA76" w14:textId="77777777" w:rsidR="00D1320F" w:rsidRDefault="000B548B">
            <w:pPr>
              <w:widowControl w:val="0"/>
              <w:tabs>
                <w:tab w:val="left" w:pos="8939"/>
                <w:tab w:val="left" w:pos="9498"/>
              </w:tabs>
              <w:suppressAutoHyphens w:val="0"/>
              <w:spacing w:line="480" w:lineRule="auto"/>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szCs w:val="22"/>
                <w:lang w:eastAsia="ru-RU" w:bidi="ar-SA"/>
              </w:rPr>
              <w:t>Руководитель магистерской программы</w:t>
            </w:r>
          </w:p>
          <w:p w14:paraId="7E53C1AC" w14:textId="77777777" w:rsidR="00D1320F" w:rsidRDefault="000B548B">
            <w:pPr>
              <w:widowControl w:val="0"/>
              <w:tabs>
                <w:tab w:val="left" w:pos="3513"/>
              </w:tabs>
              <w:suppressAutoHyphens w:val="0"/>
              <w:textAlignment w:val="auto"/>
              <w:rPr>
                <w:rFonts w:ascii="Times New Roman" w:eastAsia="Times New Roman" w:hAnsi="Times New Roman"/>
                <w:b/>
                <w:sz w:val="14"/>
                <w:lang w:eastAsia="ru-RU"/>
              </w:rPr>
            </w:pPr>
            <w:r>
              <w:rPr>
                <w:rFonts w:ascii="Times New Roman" w:eastAsia="Times New Roman" w:hAnsi="Times New Roman" w:cs="Times New Roman"/>
                <w:b/>
                <w:kern w:val="0"/>
                <w:sz w:val="20"/>
                <w:szCs w:val="20"/>
                <w:lang w:eastAsia="ru-RU" w:bidi="ar-SA"/>
              </w:rPr>
              <w:t>Каргина Л.А.</w:t>
            </w:r>
            <w:r>
              <w:rPr>
                <w:rFonts w:ascii="Times New Roman" w:eastAsia="Times New Roman" w:hAnsi="Times New Roman" w:cs="Times New Roman"/>
                <w:b/>
                <w:kern w:val="0"/>
                <w:sz w:val="14"/>
                <w:szCs w:val="22"/>
                <w:lang w:eastAsia="ru-RU" w:bidi="ar-SA"/>
              </w:rPr>
              <w:tab/>
              <w:t xml:space="preserve"> </w:t>
            </w:r>
            <w:r>
              <w:rPr>
                <w:rFonts w:ascii="Times New Roman" w:eastAsia="Times New Roman" w:hAnsi="Times New Roman" w:cs="Times New Roman"/>
                <w:b/>
                <w:kern w:val="0"/>
                <w:sz w:val="14"/>
                <w:szCs w:val="22"/>
                <w:lang w:val="en-US" w:eastAsia="ru-RU" w:bidi="ar-SA"/>
              </w:rPr>
              <w:t>_____________________ ____________________</w:t>
            </w:r>
          </w:p>
          <w:p w14:paraId="6E39D765" w14:textId="77777777" w:rsidR="00D1320F" w:rsidRDefault="000B548B">
            <w:pPr>
              <w:widowControl w:val="0"/>
              <w:tabs>
                <w:tab w:val="left" w:pos="3513"/>
              </w:tabs>
              <w:suppressAutoHyphens w:val="0"/>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szCs w:val="22"/>
                <w:lang w:val="en-US" w:eastAsia="ru-RU" w:bidi="ar-SA"/>
              </w:rPr>
              <w:t xml:space="preserve">        (</w:t>
            </w:r>
            <w:proofErr w:type="gramStart"/>
            <w:r>
              <w:rPr>
                <w:rFonts w:ascii="Times New Roman" w:eastAsia="Times New Roman" w:hAnsi="Times New Roman" w:cs="Times New Roman"/>
                <w:b/>
                <w:kern w:val="0"/>
                <w:sz w:val="14"/>
                <w:szCs w:val="22"/>
                <w:lang w:val="en-US" w:eastAsia="ru-RU" w:bidi="ar-SA"/>
              </w:rPr>
              <w:t xml:space="preserve">ФИО)   </w:t>
            </w:r>
            <w:proofErr w:type="gramEnd"/>
            <w:r>
              <w:rPr>
                <w:rFonts w:ascii="Times New Roman" w:eastAsia="Times New Roman" w:hAnsi="Times New Roman" w:cs="Times New Roman"/>
                <w:b/>
                <w:kern w:val="0"/>
                <w:sz w:val="14"/>
                <w:szCs w:val="22"/>
                <w:lang w:val="en-US" w:eastAsia="ru-RU" w:bidi="ar-SA"/>
              </w:rPr>
              <w:t xml:space="preserve">                             </w:t>
            </w:r>
            <w:proofErr w:type="gramStart"/>
            <w:r>
              <w:rPr>
                <w:rFonts w:ascii="Times New Roman" w:eastAsia="Times New Roman" w:hAnsi="Times New Roman" w:cs="Times New Roman"/>
                <w:b/>
                <w:kern w:val="0"/>
                <w:sz w:val="14"/>
                <w:szCs w:val="22"/>
                <w:lang w:val="en-US" w:eastAsia="ru-RU" w:bidi="ar-SA"/>
              </w:rPr>
              <w:t xml:space="preserve">   (</w:t>
            </w:r>
            <w:proofErr w:type="spellStart"/>
            <w:proofErr w:type="gramEnd"/>
            <w:r>
              <w:rPr>
                <w:rFonts w:ascii="Times New Roman" w:eastAsia="Times New Roman" w:hAnsi="Times New Roman" w:cs="Times New Roman"/>
                <w:b/>
                <w:kern w:val="0"/>
                <w:sz w:val="14"/>
                <w:szCs w:val="22"/>
                <w:lang w:val="en-US" w:eastAsia="ru-RU" w:bidi="ar-SA"/>
              </w:rPr>
              <w:t>подпись</w:t>
            </w:r>
            <w:proofErr w:type="spellEnd"/>
            <w:r>
              <w:rPr>
                <w:rFonts w:ascii="Times New Roman" w:eastAsia="Times New Roman" w:hAnsi="Times New Roman" w:cs="Times New Roman"/>
                <w:b/>
                <w:kern w:val="0"/>
                <w:sz w:val="14"/>
                <w:szCs w:val="22"/>
                <w:lang w:val="en-US" w:eastAsia="ru-RU" w:bidi="ar-SA"/>
              </w:rPr>
              <w:t>)</w:t>
            </w:r>
          </w:p>
          <w:p w14:paraId="3C093DE5" w14:textId="77777777" w:rsidR="00D1320F" w:rsidRDefault="00D1320F">
            <w:pPr>
              <w:widowControl w:val="0"/>
              <w:suppressAutoHyphens w:val="0"/>
              <w:textAlignment w:val="auto"/>
              <w:rPr>
                <w:rFonts w:ascii="Times New Roman" w:eastAsia="Times New Roman" w:hAnsi="Times New Roman"/>
                <w:b/>
                <w:sz w:val="17"/>
                <w:szCs w:val="26"/>
                <w:lang w:eastAsia="ru-RU"/>
              </w:rPr>
            </w:pPr>
          </w:p>
          <w:p w14:paraId="49984BF0" w14:textId="77777777" w:rsidR="00D1320F" w:rsidRDefault="000B548B">
            <w:pPr>
              <w:widowControl w:val="0"/>
              <w:tabs>
                <w:tab w:val="left" w:pos="729"/>
                <w:tab w:val="left" w:pos="2182"/>
                <w:tab w:val="left" w:pos="2734"/>
              </w:tabs>
              <w:suppressAutoHyphens w:val="0"/>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szCs w:val="22"/>
                <w:lang w:val="en-US" w:eastAsia="ru-RU" w:bidi="ar-SA"/>
              </w:rPr>
              <w:t>"</w:t>
            </w:r>
            <w:r>
              <w:rPr>
                <w:rFonts w:ascii="Times New Roman" w:eastAsia="Times New Roman" w:hAnsi="Times New Roman" w:cs="Times New Roman"/>
                <w:b/>
                <w:kern w:val="0"/>
                <w:sz w:val="20"/>
                <w:szCs w:val="22"/>
                <w:u w:val="single"/>
                <w:lang w:val="en-US" w:eastAsia="ru-RU" w:bidi="ar-SA"/>
              </w:rPr>
              <w:tab/>
            </w:r>
            <w:r>
              <w:rPr>
                <w:rFonts w:ascii="Times New Roman" w:eastAsia="Times New Roman" w:hAnsi="Times New Roman" w:cs="Times New Roman"/>
                <w:b/>
                <w:kern w:val="0"/>
                <w:sz w:val="20"/>
                <w:szCs w:val="22"/>
                <w:lang w:val="en-US" w:eastAsia="ru-RU" w:bidi="ar-SA"/>
              </w:rPr>
              <w:t>"</w:t>
            </w:r>
            <w:r>
              <w:rPr>
                <w:rFonts w:ascii="Times New Roman" w:eastAsia="Times New Roman" w:hAnsi="Times New Roman" w:cs="Times New Roman"/>
                <w:b/>
                <w:kern w:val="0"/>
                <w:sz w:val="20"/>
                <w:szCs w:val="22"/>
                <w:u w:val="single"/>
                <w:lang w:val="en-US" w:eastAsia="ru-RU" w:bidi="ar-SA"/>
              </w:rPr>
              <w:tab/>
            </w:r>
            <w:r>
              <w:rPr>
                <w:rFonts w:ascii="Times New Roman" w:eastAsia="Times New Roman" w:hAnsi="Times New Roman" w:cs="Times New Roman"/>
                <w:b/>
                <w:kern w:val="0"/>
                <w:sz w:val="20"/>
                <w:szCs w:val="22"/>
                <w:lang w:val="en-US" w:eastAsia="ru-RU" w:bidi="ar-SA"/>
              </w:rPr>
              <w:t>2026 г.</w:t>
            </w:r>
          </w:p>
          <w:p w14:paraId="72A6168B" w14:textId="77777777" w:rsidR="00D1320F" w:rsidRDefault="00D1320F">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c>
          <w:tcPr>
            <w:tcW w:w="4814" w:type="dxa"/>
          </w:tcPr>
          <w:p w14:paraId="68BBC2F6" w14:textId="77777777" w:rsidR="00D1320F" w:rsidRDefault="000B548B">
            <w:pPr>
              <w:widowControl w:val="0"/>
              <w:suppressAutoHyphens w:val="0"/>
              <w:spacing w:line="196" w:lineRule="exact"/>
              <w:ind w:left="714"/>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szCs w:val="22"/>
                <w:lang w:eastAsia="ru-RU" w:bidi="ar-SA"/>
              </w:rPr>
              <w:t>ДОПУСТИТЬ</w:t>
            </w:r>
            <w:r>
              <w:rPr>
                <w:rFonts w:ascii="Times New Roman" w:eastAsia="Times New Roman" w:hAnsi="Times New Roman" w:cs="Times New Roman"/>
                <w:b/>
                <w:spacing w:val="-4"/>
                <w:kern w:val="0"/>
                <w:sz w:val="20"/>
                <w:szCs w:val="22"/>
                <w:lang w:eastAsia="ru-RU" w:bidi="ar-SA"/>
              </w:rPr>
              <w:t xml:space="preserve"> </w:t>
            </w:r>
            <w:r>
              <w:rPr>
                <w:rFonts w:ascii="Times New Roman" w:eastAsia="Times New Roman" w:hAnsi="Times New Roman" w:cs="Times New Roman"/>
                <w:b/>
                <w:kern w:val="0"/>
                <w:sz w:val="20"/>
                <w:szCs w:val="22"/>
                <w:lang w:eastAsia="ru-RU" w:bidi="ar-SA"/>
              </w:rPr>
              <w:t>К</w:t>
            </w:r>
            <w:r>
              <w:rPr>
                <w:rFonts w:ascii="Times New Roman" w:eastAsia="Times New Roman" w:hAnsi="Times New Roman" w:cs="Times New Roman"/>
                <w:b/>
                <w:spacing w:val="-6"/>
                <w:kern w:val="0"/>
                <w:sz w:val="20"/>
                <w:szCs w:val="22"/>
                <w:lang w:eastAsia="ru-RU" w:bidi="ar-SA"/>
              </w:rPr>
              <w:t xml:space="preserve"> </w:t>
            </w:r>
            <w:r>
              <w:rPr>
                <w:rFonts w:ascii="Times New Roman" w:eastAsia="Times New Roman" w:hAnsi="Times New Roman" w:cs="Times New Roman"/>
                <w:b/>
                <w:kern w:val="0"/>
                <w:sz w:val="20"/>
                <w:szCs w:val="22"/>
                <w:lang w:eastAsia="ru-RU" w:bidi="ar-SA"/>
              </w:rPr>
              <w:t>ЗАЩИТЕ</w:t>
            </w:r>
          </w:p>
          <w:p w14:paraId="063349F0" w14:textId="77777777" w:rsidR="00D1320F" w:rsidRDefault="00D1320F">
            <w:pPr>
              <w:widowControl w:val="0"/>
              <w:suppressAutoHyphens w:val="0"/>
              <w:ind w:left="714"/>
              <w:textAlignment w:val="auto"/>
              <w:rPr>
                <w:rFonts w:ascii="Times New Roman" w:eastAsia="Times New Roman" w:hAnsi="Times New Roman"/>
                <w:b/>
                <w:sz w:val="20"/>
                <w:szCs w:val="26"/>
                <w:lang w:eastAsia="ru-RU"/>
              </w:rPr>
            </w:pPr>
          </w:p>
          <w:p w14:paraId="78A8253F" w14:textId="77777777" w:rsidR="00D1320F" w:rsidRDefault="000B548B">
            <w:pPr>
              <w:widowControl w:val="0"/>
              <w:suppressAutoHyphens w:val="0"/>
              <w:ind w:left="714"/>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szCs w:val="22"/>
                <w:lang w:eastAsia="ru-RU" w:bidi="ar-SA"/>
              </w:rPr>
              <w:t>Заведующий</w:t>
            </w:r>
            <w:r>
              <w:rPr>
                <w:rFonts w:ascii="Times New Roman" w:eastAsia="Times New Roman" w:hAnsi="Times New Roman" w:cs="Times New Roman"/>
                <w:b/>
                <w:spacing w:val="-4"/>
                <w:kern w:val="0"/>
                <w:sz w:val="20"/>
                <w:szCs w:val="22"/>
                <w:lang w:eastAsia="ru-RU" w:bidi="ar-SA"/>
              </w:rPr>
              <w:t xml:space="preserve"> </w:t>
            </w:r>
            <w:r>
              <w:rPr>
                <w:rFonts w:ascii="Times New Roman" w:eastAsia="Times New Roman" w:hAnsi="Times New Roman" w:cs="Times New Roman"/>
                <w:b/>
                <w:kern w:val="0"/>
                <w:sz w:val="20"/>
                <w:szCs w:val="22"/>
                <w:lang w:eastAsia="ru-RU" w:bidi="ar-SA"/>
              </w:rPr>
              <w:t>кафедрой</w:t>
            </w:r>
          </w:p>
          <w:p w14:paraId="65A9D067" w14:textId="77777777" w:rsidR="00D1320F" w:rsidRDefault="00D1320F">
            <w:pPr>
              <w:widowControl w:val="0"/>
              <w:tabs>
                <w:tab w:val="left" w:pos="3513"/>
              </w:tabs>
              <w:suppressAutoHyphens w:val="0"/>
              <w:ind w:left="714"/>
              <w:textAlignment w:val="auto"/>
              <w:rPr>
                <w:rFonts w:ascii="Times New Roman" w:eastAsia="Times New Roman" w:hAnsi="Times New Roman"/>
                <w:b/>
                <w:sz w:val="14"/>
                <w:lang w:eastAsia="ru-RU"/>
              </w:rPr>
            </w:pPr>
          </w:p>
          <w:p w14:paraId="3EACFCA0" w14:textId="77777777" w:rsidR="00D1320F" w:rsidRDefault="000B548B">
            <w:pPr>
              <w:widowControl w:val="0"/>
              <w:tabs>
                <w:tab w:val="left" w:pos="3513"/>
              </w:tabs>
              <w:suppressAutoHyphens w:val="0"/>
              <w:ind w:left="714"/>
              <w:textAlignment w:val="auto"/>
              <w:rPr>
                <w:rFonts w:ascii="Times New Roman" w:eastAsia="Times New Roman" w:hAnsi="Times New Roman"/>
                <w:b/>
                <w:sz w:val="20"/>
                <w:szCs w:val="20"/>
                <w:lang w:eastAsia="ru-RU"/>
              </w:rPr>
            </w:pPr>
            <w:r>
              <w:rPr>
                <w:rFonts w:ascii="Times New Roman" w:eastAsia="Times New Roman" w:hAnsi="Times New Roman" w:cs="Times New Roman"/>
                <w:b/>
                <w:kern w:val="0"/>
                <w:sz w:val="20"/>
                <w:szCs w:val="20"/>
                <w:lang w:eastAsia="ru-RU" w:bidi="ar-SA"/>
              </w:rPr>
              <w:t>Каргина Л.А.</w:t>
            </w:r>
          </w:p>
          <w:p w14:paraId="0D644D9C" w14:textId="77777777" w:rsidR="00D1320F" w:rsidRDefault="000B548B">
            <w:pPr>
              <w:widowControl w:val="0"/>
              <w:tabs>
                <w:tab w:val="left" w:pos="3513"/>
              </w:tabs>
              <w:suppressAutoHyphens w:val="0"/>
              <w:ind w:left="714"/>
              <w:textAlignment w:val="auto"/>
              <w:rPr>
                <w:rFonts w:ascii="Times New Roman" w:eastAsia="Times New Roman" w:hAnsi="Times New Roman"/>
                <w:b/>
                <w:sz w:val="14"/>
                <w:lang w:eastAsia="ru-RU"/>
              </w:rPr>
            </w:pPr>
            <w:r>
              <w:rPr>
                <w:rFonts w:ascii="Times New Roman" w:eastAsia="Times New Roman" w:hAnsi="Times New Roman" w:cs="Times New Roman"/>
                <w:b/>
                <w:kern w:val="0"/>
                <w:sz w:val="14"/>
                <w:szCs w:val="22"/>
                <w:lang w:eastAsia="ru-RU" w:bidi="ar-SA"/>
              </w:rPr>
              <w:t xml:space="preserve"> </w:t>
            </w:r>
            <w:r>
              <w:rPr>
                <w:rFonts w:ascii="Times New Roman" w:eastAsia="Times New Roman" w:hAnsi="Times New Roman" w:cs="Times New Roman"/>
                <w:b/>
                <w:kern w:val="0"/>
                <w:sz w:val="14"/>
                <w:szCs w:val="22"/>
                <w:lang w:val="en-US" w:eastAsia="ru-RU" w:bidi="ar-SA"/>
              </w:rPr>
              <w:t>_____________________ ____________________</w:t>
            </w:r>
          </w:p>
          <w:p w14:paraId="5C021816" w14:textId="77777777" w:rsidR="00D1320F" w:rsidRDefault="000B548B">
            <w:pPr>
              <w:widowControl w:val="0"/>
              <w:tabs>
                <w:tab w:val="left" w:pos="3513"/>
              </w:tabs>
              <w:suppressAutoHyphens w:val="0"/>
              <w:ind w:left="714"/>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szCs w:val="22"/>
                <w:lang w:val="en-US" w:eastAsia="ru-RU" w:bidi="ar-SA"/>
              </w:rPr>
              <w:t xml:space="preserve">        </w:t>
            </w:r>
            <w:r>
              <w:rPr>
                <w:rFonts w:ascii="Times New Roman" w:eastAsia="Times New Roman" w:hAnsi="Times New Roman" w:cs="Times New Roman"/>
                <w:b/>
                <w:kern w:val="0"/>
                <w:sz w:val="14"/>
                <w:szCs w:val="22"/>
                <w:lang w:val="en-US" w:eastAsia="ru-RU" w:bidi="ar-SA"/>
              </w:rPr>
              <w:t>(</w:t>
            </w:r>
            <w:proofErr w:type="gramStart"/>
            <w:r>
              <w:rPr>
                <w:rFonts w:ascii="Times New Roman" w:eastAsia="Times New Roman" w:hAnsi="Times New Roman" w:cs="Times New Roman"/>
                <w:b/>
                <w:kern w:val="0"/>
                <w:sz w:val="14"/>
                <w:szCs w:val="22"/>
                <w:lang w:val="en-US" w:eastAsia="ru-RU" w:bidi="ar-SA"/>
              </w:rPr>
              <w:t xml:space="preserve">ФИО)   </w:t>
            </w:r>
            <w:proofErr w:type="gramEnd"/>
            <w:r>
              <w:rPr>
                <w:rFonts w:ascii="Times New Roman" w:eastAsia="Times New Roman" w:hAnsi="Times New Roman" w:cs="Times New Roman"/>
                <w:b/>
                <w:kern w:val="0"/>
                <w:sz w:val="14"/>
                <w:szCs w:val="22"/>
                <w:lang w:val="en-US" w:eastAsia="ru-RU" w:bidi="ar-SA"/>
              </w:rPr>
              <w:t xml:space="preserve">                             </w:t>
            </w:r>
            <w:proofErr w:type="gramStart"/>
            <w:r>
              <w:rPr>
                <w:rFonts w:ascii="Times New Roman" w:eastAsia="Times New Roman" w:hAnsi="Times New Roman" w:cs="Times New Roman"/>
                <w:b/>
                <w:kern w:val="0"/>
                <w:sz w:val="14"/>
                <w:szCs w:val="22"/>
                <w:lang w:val="en-US" w:eastAsia="ru-RU" w:bidi="ar-SA"/>
              </w:rPr>
              <w:t xml:space="preserve">   (</w:t>
            </w:r>
            <w:proofErr w:type="spellStart"/>
            <w:proofErr w:type="gramEnd"/>
            <w:r>
              <w:rPr>
                <w:rFonts w:ascii="Times New Roman" w:eastAsia="Times New Roman" w:hAnsi="Times New Roman" w:cs="Times New Roman"/>
                <w:b/>
                <w:kern w:val="0"/>
                <w:sz w:val="14"/>
                <w:szCs w:val="22"/>
                <w:lang w:val="en-US" w:eastAsia="ru-RU" w:bidi="ar-SA"/>
              </w:rPr>
              <w:t>подпись</w:t>
            </w:r>
            <w:proofErr w:type="spellEnd"/>
            <w:r>
              <w:rPr>
                <w:rFonts w:ascii="Times New Roman" w:eastAsia="Times New Roman" w:hAnsi="Times New Roman" w:cs="Times New Roman"/>
                <w:b/>
                <w:kern w:val="0"/>
                <w:sz w:val="14"/>
                <w:szCs w:val="22"/>
                <w:lang w:val="en-US" w:eastAsia="ru-RU" w:bidi="ar-SA"/>
              </w:rPr>
              <w:t>)</w:t>
            </w:r>
          </w:p>
          <w:p w14:paraId="5762E998" w14:textId="77777777" w:rsidR="00D1320F" w:rsidRDefault="00D1320F">
            <w:pPr>
              <w:widowControl w:val="0"/>
              <w:suppressAutoHyphens w:val="0"/>
              <w:ind w:left="714"/>
              <w:textAlignment w:val="auto"/>
              <w:rPr>
                <w:rFonts w:ascii="Times New Roman" w:eastAsia="Times New Roman" w:hAnsi="Times New Roman"/>
                <w:b/>
                <w:sz w:val="17"/>
                <w:szCs w:val="26"/>
                <w:lang w:eastAsia="ru-RU"/>
              </w:rPr>
            </w:pPr>
          </w:p>
          <w:p w14:paraId="08A851C0" w14:textId="77777777" w:rsidR="00D1320F" w:rsidRDefault="000B548B">
            <w:pPr>
              <w:widowControl w:val="0"/>
              <w:tabs>
                <w:tab w:val="left" w:pos="729"/>
                <w:tab w:val="left" w:pos="2182"/>
                <w:tab w:val="left" w:pos="2734"/>
              </w:tabs>
              <w:suppressAutoHyphens w:val="0"/>
              <w:ind w:left="714"/>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szCs w:val="22"/>
                <w:lang w:val="en-US" w:eastAsia="ru-RU" w:bidi="ar-SA"/>
              </w:rPr>
              <w:t>"</w:t>
            </w:r>
            <w:r>
              <w:rPr>
                <w:rFonts w:ascii="Times New Roman" w:eastAsia="Times New Roman" w:hAnsi="Times New Roman" w:cs="Times New Roman"/>
                <w:b/>
                <w:kern w:val="0"/>
                <w:sz w:val="20"/>
                <w:szCs w:val="22"/>
                <w:u w:val="single"/>
                <w:lang w:val="en-US" w:eastAsia="ru-RU" w:bidi="ar-SA"/>
              </w:rPr>
              <w:tab/>
            </w:r>
            <w:r>
              <w:rPr>
                <w:rFonts w:ascii="Times New Roman" w:eastAsia="Times New Roman" w:hAnsi="Times New Roman" w:cs="Times New Roman"/>
                <w:b/>
                <w:kern w:val="0"/>
                <w:sz w:val="20"/>
                <w:szCs w:val="22"/>
                <w:lang w:val="en-US" w:eastAsia="ru-RU" w:bidi="ar-SA"/>
              </w:rPr>
              <w:t>"</w:t>
            </w:r>
            <w:r>
              <w:rPr>
                <w:rFonts w:ascii="Times New Roman" w:eastAsia="Times New Roman" w:hAnsi="Times New Roman" w:cs="Times New Roman"/>
                <w:b/>
                <w:kern w:val="0"/>
                <w:sz w:val="20"/>
                <w:szCs w:val="22"/>
                <w:u w:val="single"/>
                <w:lang w:val="en-US" w:eastAsia="ru-RU" w:bidi="ar-SA"/>
              </w:rPr>
              <w:tab/>
              <w:t xml:space="preserve">                 </w:t>
            </w:r>
            <w:r>
              <w:rPr>
                <w:rFonts w:ascii="Times New Roman" w:eastAsia="Times New Roman" w:hAnsi="Times New Roman" w:cs="Times New Roman"/>
                <w:b/>
                <w:kern w:val="0"/>
                <w:sz w:val="20"/>
                <w:szCs w:val="22"/>
                <w:lang w:val="en-US" w:eastAsia="ru-RU" w:bidi="ar-SA"/>
              </w:rPr>
              <w:t>2026 г.</w:t>
            </w:r>
          </w:p>
          <w:p w14:paraId="3C54EAF2" w14:textId="77777777" w:rsidR="00D1320F" w:rsidRDefault="00D1320F">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r>
    </w:tbl>
    <w:p w14:paraId="6D103186" w14:textId="77777777" w:rsidR="00D1320F" w:rsidRDefault="00D1320F">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p>
    <w:p w14:paraId="2148C782" w14:textId="77777777" w:rsidR="00D1320F" w:rsidRDefault="000B548B">
      <w:pPr>
        <w:widowControl w:val="0"/>
        <w:tabs>
          <w:tab w:val="left" w:pos="729"/>
          <w:tab w:val="left" w:pos="2182"/>
          <w:tab w:val="left" w:pos="2734"/>
        </w:tabs>
        <w:suppressAutoHyphens w:val="0"/>
        <w:ind w:left="1418"/>
        <w:textAlignment w:val="auto"/>
        <w:rPr>
          <w:rFonts w:ascii="Times New Roman" w:eastAsia="Times New Roman" w:hAnsi="Times New Roman" w:cs="Times New Roman"/>
          <w:b/>
          <w:bCs/>
          <w:kern w:val="0"/>
          <w:sz w:val="48"/>
          <w:szCs w:val="48"/>
          <w:lang w:eastAsia="ru-RU" w:bidi="ar-SA"/>
        </w:rPr>
      </w:pPr>
      <w:bookmarkStart w:id="0" w:name="_Toc197176719"/>
      <w:r>
        <w:rPr>
          <w:rFonts w:ascii="Times New Roman" w:eastAsia="Times New Roman" w:hAnsi="Times New Roman" w:cs="Times New Roman"/>
          <w:b/>
          <w:bCs/>
          <w:kern w:val="0"/>
          <w:sz w:val="48"/>
          <w:szCs w:val="48"/>
          <w:lang w:eastAsia="ru-RU" w:bidi="ar-SA"/>
        </w:rPr>
        <w:t>МАГИСТЕРСКАЯ ДИССЕРТАЦИЯ</w:t>
      </w:r>
      <w:bookmarkEnd w:id="0"/>
    </w:p>
    <w:p w14:paraId="001A9A60" w14:textId="77777777" w:rsidR="00D1320F" w:rsidRDefault="00D1320F">
      <w:pPr>
        <w:widowControl w:val="0"/>
        <w:suppressAutoHyphens w:val="0"/>
        <w:textAlignment w:val="auto"/>
        <w:rPr>
          <w:rFonts w:ascii="Times New Roman" w:eastAsia="Times New Roman" w:hAnsi="Times New Roman" w:cs="Times New Roman"/>
          <w:b/>
          <w:kern w:val="0"/>
          <w:sz w:val="28"/>
          <w:szCs w:val="26"/>
          <w:lang w:eastAsia="ru-RU" w:bidi="ar-SA"/>
        </w:rPr>
      </w:pPr>
    </w:p>
    <w:tbl>
      <w:tblPr>
        <w:tblW w:w="8954" w:type="dxa"/>
        <w:tblInd w:w="124" w:type="dxa"/>
        <w:tblLayout w:type="fixed"/>
        <w:tblCellMar>
          <w:left w:w="0" w:type="dxa"/>
          <w:right w:w="0" w:type="dxa"/>
        </w:tblCellMar>
        <w:tblLook w:val="0000" w:firstRow="0" w:lastRow="0" w:firstColumn="0" w:lastColumn="0" w:noHBand="0" w:noVBand="0"/>
      </w:tblPr>
      <w:tblGrid>
        <w:gridCol w:w="1441"/>
        <w:gridCol w:w="7513"/>
      </w:tblGrid>
      <w:tr w:rsidR="00D1320F" w14:paraId="631AE2E3" w14:textId="77777777">
        <w:trPr>
          <w:trHeight w:val="370"/>
        </w:trPr>
        <w:tc>
          <w:tcPr>
            <w:tcW w:w="1441" w:type="dxa"/>
            <w:vMerge w:val="restart"/>
          </w:tcPr>
          <w:p w14:paraId="17A107AE" w14:textId="77777777" w:rsidR="00D1320F" w:rsidRDefault="000B548B">
            <w:pPr>
              <w:suppressAutoHyphens w:val="0"/>
              <w:ind w:left="200"/>
              <w:textAlignment w:val="auto"/>
              <w:rPr>
                <w:rFonts w:ascii="Times New Roman" w:eastAsia="Times New Roman" w:hAnsi="Times New Roman" w:cs="Times New Roman"/>
                <w:kern w:val="0"/>
                <w:sz w:val="32"/>
                <w:szCs w:val="32"/>
                <w:lang w:eastAsia="ru-RU" w:bidi="ar-SA"/>
              </w:rPr>
            </w:pPr>
            <w:r>
              <w:rPr>
                <w:rFonts w:ascii="Times New Roman" w:eastAsia="Times New Roman" w:hAnsi="Times New Roman" w:cs="Times New Roman"/>
                <w:kern w:val="0"/>
                <w:sz w:val="32"/>
                <w:szCs w:val="32"/>
                <w:lang w:eastAsia="ru-RU" w:bidi="ar-SA"/>
              </w:rPr>
              <w:t>на</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kern w:val="0"/>
                <w:sz w:val="32"/>
                <w:szCs w:val="32"/>
                <w:lang w:eastAsia="ru-RU" w:bidi="ar-SA"/>
              </w:rPr>
              <w:t>тему:</w:t>
            </w:r>
          </w:p>
        </w:tc>
        <w:tc>
          <w:tcPr>
            <w:tcW w:w="7513" w:type="dxa"/>
            <w:tcBorders>
              <w:bottom w:val="single" w:sz="4" w:space="0" w:color="000000"/>
            </w:tcBorders>
            <w:vAlign w:val="center"/>
          </w:tcPr>
          <w:p w14:paraId="17B05789" w14:textId="77777777" w:rsidR="00D1320F" w:rsidRDefault="000B548B">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Times New Roman" w:hAnsi="Times New Roman" w:cs="Times New Roman"/>
                <w:bCs/>
                <w:kern w:val="0"/>
                <w:sz w:val="28"/>
                <w:szCs w:val="28"/>
                <w:lang w:eastAsia="ru-RU" w:bidi="ar-SA"/>
              </w:rPr>
              <w:t>«</w:t>
            </w:r>
            <w:r>
              <w:rPr>
                <w:rFonts w:ascii="Times New Roman" w:eastAsia="Calibri" w:hAnsi="Times New Roman" w:cs="Times New Roman"/>
                <w:b/>
                <w:bCs/>
                <w:iCs/>
                <w:kern w:val="0"/>
                <w:sz w:val="28"/>
                <w:szCs w:val="28"/>
                <w:lang w:eastAsia="en-US" w:bidi="ar-SA"/>
              </w:rPr>
              <w:t xml:space="preserve">Реализация методики формирования </w:t>
            </w:r>
          </w:p>
        </w:tc>
      </w:tr>
      <w:tr w:rsidR="00D1320F" w14:paraId="53903904" w14:textId="77777777">
        <w:trPr>
          <w:trHeight w:val="495"/>
        </w:trPr>
        <w:tc>
          <w:tcPr>
            <w:tcW w:w="1441" w:type="dxa"/>
            <w:vMerge/>
          </w:tcPr>
          <w:p w14:paraId="197F12BD" w14:textId="77777777" w:rsidR="00D1320F" w:rsidRDefault="00D1320F">
            <w:pPr>
              <w:suppressAutoHyphens w:val="0"/>
              <w:ind w:left="200"/>
              <w:textAlignment w:val="auto"/>
              <w:rPr>
                <w:rFonts w:ascii="Times New Roman" w:eastAsia="Times New Roman" w:hAnsi="Times New Roman" w:cs="Times New Roman"/>
                <w:kern w:val="0"/>
                <w:sz w:val="32"/>
                <w:szCs w:val="32"/>
                <w:lang w:eastAsia="ru-RU" w:bidi="ar-SA"/>
              </w:rPr>
            </w:pPr>
          </w:p>
        </w:tc>
        <w:tc>
          <w:tcPr>
            <w:tcW w:w="7513" w:type="dxa"/>
            <w:tcBorders>
              <w:top w:val="single" w:sz="4" w:space="0" w:color="000000"/>
              <w:bottom w:val="single" w:sz="4" w:space="0" w:color="000000"/>
            </w:tcBorders>
            <w:vAlign w:val="center"/>
          </w:tcPr>
          <w:p w14:paraId="3AFE9468" w14:textId="77777777" w:rsidR="00D1320F" w:rsidRDefault="000B548B">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здоровых привычек средствами игровой психологии</w:t>
            </w:r>
          </w:p>
        </w:tc>
      </w:tr>
      <w:tr w:rsidR="00D1320F" w14:paraId="0DD6044F" w14:textId="77777777">
        <w:trPr>
          <w:trHeight w:val="424"/>
        </w:trPr>
        <w:tc>
          <w:tcPr>
            <w:tcW w:w="1441" w:type="dxa"/>
            <w:vMerge/>
          </w:tcPr>
          <w:p w14:paraId="5EE8231F" w14:textId="77777777" w:rsidR="00D1320F" w:rsidRDefault="00D1320F">
            <w:pPr>
              <w:suppressAutoHyphens w:val="0"/>
              <w:ind w:left="200"/>
              <w:textAlignment w:val="auto"/>
              <w:rPr>
                <w:rFonts w:ascii="Times New Roman" w:eastAsia="Times New Roman" w:hAnsi="Times New Roman" w:cs="Times New Roman"/>
                <w:kern w:val="0"/>
                <w:sz w:val="32"/>
                <w:szCs w:val="32"/>
                <w:lang w:eastAsia="ru-RU" w:bidi="ar-SA"/>
              </w:rPr>
            </w:pPr>
          </w:p>
        </w:tc>
        <w:tc>
          <w:tcPr>
            <w:tcW w:w="7513" w:type="dxa"/>
            <w:tcBorders>
              <w:top w:val="single" w:sz="4" w:space="0" w:color="000000"/>
              <w:bottom w:val="single" w:sz="4" w:space="0" w:color="000000"/>
            </w:tcBorders>
            <w:vAlign w:val="center"/>
          </w:tcPr>
          <w:p w14:paraId="0A983FD8" w14:textId="77777777" w:rsidR="00D1320F" w:rsidRDefault="000B548B">
            <w:pPr>
              <w:suppressAutoHyphens w:val="0"/>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и наставнической поддержки в Телеграм боте</w:t>
            </w:r>
            <w:r>
              <w:rPr>
                <w:rFonts w:ascii="Times New Roman" w:eastAsia="Times New Roman" w:hAnsi="Times New Roman" w:cs="Times New Roman"/>
                <w:bCs/>
                <w:kern w:val="0"/>
                <w:sz w:val="28"/>
                <w:szCs w:val="28"/>
                <w:lang w:eastAsia="ru-RU" w:bidi="ar-SA"/>
              </w:rPr>
              <w:t>»</w:t>
            </w:r>
          </w:p>
        </w:tc>
      </w:tr>
    </w:tbl>
    <w:p w14:paraId="666FFF12" w14:textId="77777777" w:rsidR="00D1320F" w:rsidRDefault="00D1320F">
      <w:pPr>
        <w:widowControl w:val="0"/>
        <w:suppressAutoHyphens w:val="0"/>
        <w:textAlignment w:val="auto"/>
        <w:rPr>
          <w:rFonts w:ascii="Times New Roman" w:eastAsia="Times New Roman" w:hAnsi="Times New Roman" w:cs="Times New Roman"/>
          <w:b/>
          <w:kern w:val="0"/>
          <w:sz w:val="32"/>
          <w:szCs w:val="32"/>
          <w:lang w:eastAsia="ru-RU" w:bidi="ar-SA"/>
        </w:rPr>
      </w:pPr>
    </w:p>
    <w:p w14:paraId="71995477" w14:textId="77777777" w:rsidR="00D1320F" w:rsidRDefault="00D1320F">
      <w:pPr>
        <w:widowControl w:val="0"/>
        <w:tabs>
          <w:tab w:val="left" w:pos="9603"/>
        </w:tabs>
        <w:suppressAutoHyphens w:val="0"/>
        <w:textAlignment w:val="auto"/>
        <w:rPr>
          <w:rFonts w:ascii="Times New Roman" w:eastAsia="Times New Roman" w:hAnsi="Times New Roman" w:cs="Times New Roman"/>
          <w:spacing w:val="-1"/>
          <w:kern w:val="0"/>
          <w:sz w:val="32"/>
          <w:szCs w:val="32"/>
          <w:lang w:eastAsia="ru-RU" w:bidi="ar-SA"/>
        </w:rPr>
      </w:pPr>
    </w:p>
    <w:p w14:paraId="224A4DE5" w14:textId="77777777" w:rsidR="00D1320F" w:rsidRDefault="000B548B">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r>
        <w:rPr>
          <w:rFonts w:ascii="Times New Roman" w:eastAsia="Times New Roman" w:hAnsi="Times New Roman" w:cs="Times New Roman"/>
          <w:spacing w:val="-1"/>
          <w:kern w:val="0"/>
          <w:sz w:val="32"/>
          <w:szCs w:val="32"/>
          <w:lang w:eastAsia="ru-RU" w:bidi="ar-SA"/>
        </w:rPr>
        <w:t>Направление подготовки</w:t>
      </w:r>
      <w:r>
        <w:rPr>
          <w:rFonts w:ascii="Times New Roman" w:eastAsia="Times New Roman" w:hAnsi="Times New Roman" w:cs="Times New Roman"/>
          <w:spacing w:val="-2"/>
          <w:kern w:val="0"/>
          <w:lang w:eastAsia="ru-RU" w:bidi="ar-SA"/>
        </w:rPr>
        <w:t xml:space="preserve"> </w:t>
      </w:r>
      <w:r>
        <w:rPr>
          <w:rFonts w:ascii="Times New Roman" w:eastAsia="Times New Roman" w:hAnsi="Times New Roman" w:cs="Times New Roman"/>
          <w:spacing w:val="-1"/>
          <w:kern w:val="0"/>
          <w:sz w:val="32"/>
          <w:szCs w:val="32"/>
          <w:lang w:eastAsia="ru-RU" w:bidi="ar-SA"/>
        </w:rPr>
        <w:t>–</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spacing w:val="-1"/>
          <w:kern w:val="0"/>
          <w:sz w:val="28"/>
          <w:szCs w:val="28"/>
          <w:u w:val="single"/>
          <w:lang w:eastAsia="ru-RU" w:bidi="ar-SA"/>
        </w:rPr>
        <w:t>09.04.03 «Прикладная информатика»</w:t>
      </w:r>
    </w:p>
    <w:p w14:paraId="179B1CFD" w14:textId="77777777" w:rsidR="00D1320F" w:rsidRDefault="00D1320F">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p>
    <w:p w14:paraId="34B3E4BC" w14:textId="77777777" w:rsidR="00D1320F" w:rsidRDefault="000B548B">
      <w:pPr>
        <w:widowControl w:val="0"/>
        <w:suppressAutoHyphens w:val="0"/>
        <w:spacing w:line="269" w:lineRule="exact"/>
        <w:textAlignment w:val="auto"/>
        <w:rPr>
          <w:rFonts w:ascii="Times New Roman" w:eastAsia="Times New Roman" w:hAnsi="Times New Roman" w:cs="Times New Roman"/>
          <w:spacing w:val="-1"/>
          <w:kern w:val="0"/>
          <w:sz w:val="28"/>
          <w:szCs w:val="28"/>
          <w:u w:val="single"/>
          <w:lang w:eastAsia="ru-RU" w:bidi="ar-SA"/>
        </w:rPr>
      </w:pPr>
      <w:r>
        <w:rPr>
          <w:rFonts w:ascii="Times New Roman" w:eastAsia="Times New Roman" w:hAnsi="Times New Roman" w:cs="Times New Roman"/>
          <w:spacing w:val="-1"/>
          <w:kern w:val="0"/>
          <w:sz w:val="32"/>
          <w:szCs w:val="32"/>
          <w:lang w:eastAsia="ru-RU" w:bidi="ar-SA"/>
        </w:rPr>
        <w:t xml:space="preserve">Магистерская программа – </w:t>
      </w:r>
      <w:r>
        <w:rPr>
          <w:rFonts w:ascii="Times New Roman" w:eastAsia="Times New Roman" w:hAnsi="Times New Roman" w:cs="Times New Roman"/>
          <w:color w:val="EE0000"/>
          <w:spacing w:val="-1"/>
          <w:kern w:val="0"/>
          <w:sz w:val="28"/>
          <w:szCs w:val="28"/>
          <w:u w:val="single"/>
          <w:lang w:eastAsia="ru-RU" w:bidi="ar-SA"/>
        </w:rPr>
        <w:t>Информационные системы в бизнесе</w:t>
      </w:r>
    </w:p>
    <w:p w14:paraId="745ADD6E" w14:textId="77777777" w:rsidR="00D1320F" w:rsidRDefault="00D1320F">
      <w:pPr>
        <w:widowControl w:val="0"/>
        <w:suppressAutoHyphens w:val="0"/>
        <w:spacing w:line="269" w:lineRule="exact"/>
        <w:textAlignment w:val="auto"/>
        <w:rPr>
          <w:rFonts w:ascii="Times New Roman" w:eastAsia="Times New Roman" w:hAnsi="Times New Roman" w:cs="Times New Roman"/>
          <w:spacing w:val="-1"/>
          <w:kern w:val="0"/>
          <w:sz w:val="32"/>
          <w:szCs w:val="32"/>
          <w:lang w:eastAsia="ru-RU" w:bidi="ar-SA"/>
        </w:rPr>
      </w:pPr>
    </w:p>
    <w:p w14:paraId="5CEDBCB2" w14:textId="77777777" w:rsidR="00D1320F" w:rsidRDefault="00D1320F">
      <w:pPr>
        <w:widowControl w:val="0"/>
        <w:tabs>
          <w:tab w:val="left" w:pos="9603"/>
        </w:tabs>
        <w:suppressAutoHyphens w:val="0"/>
        <w:textAlignment w:val="auto"/>
        <w:rPr>
          <w:rFonts w:ascii="Times New Roman" w:eastAsia="Times New Roman" w:hAnsi="Times New Roman" w:cs="Times New Roman"/>
          <w:kern w:val="0"/>
          <w:sz w:val="32"/>
          <w:szCs w:val="32"/>
          <w:u w:val="single"/>
          <w:lang w:eastAsia="ru-RU" w:bidi="ar-SA"/>
        </w:rPr>
      </w:pPr>
    </w:p>
    <w:tbl>
      <w:tblPr>
        <w:tblStyle w:val="TableNormal11"/>
        <w:tblW w:w="9452" w:type="dxa"/>
        <w:tblInd w:w="124" w:type="dxa"/>
        <w:tblLayout w:type="fixed"/>
        <w:tblLook w:val="01E0" w:firstRow="1" w:lastRow="1" w:firstColumn="1" w:lastColumn="1" w:noHBand="0" w:noVBand="0"/>
      </w:tblPr>
      <w:tblGrid>
        <w:gridCol w:w="4952"/>
        <w:gridCol w:w="4500"/>
      </w:tblGrid>
      <w:tr w:rsidR="00D1320F" w14:paraId="10750681" w14:textId="77777777">
        <w:trPr>
          <w:trHeight w:val="386"/>
        </w:trPr>
        <w:tc>
          <w:tcPr>
            <w:tcW w:w="4952" w:type="dxa"/>
          </w:tcPr>
          <w:p w14:paraId="276CDCB2" w14:textId="77777777" w:rsidR="00D1320F" w:rsidRDefault="00D1320F">
            <w:pPr>
              <w:widowControl w:val="0"/>
              <w:suppressAutoHyphens w:val="0"/>
              <w:spacing w:after="160" w:line="266" w:lineRule="exact"/>
              <w:textAlignment w:val="auto"/>
              <w:rPr>
                <w:rFonts w:ascii="Times New Roman" w:hAnsi="Times New Roman"/>
                <w:b/>
              </w:rPr>
            </w:pPr>
          </w:p>
          <w:p w14:paraId="165B5EF3" w14:textId="77777777" w:rsidR="00D1320F" w:rsidRDefault="00D1320F">
            <w:pPr>
              <w:widowControl w:val="0"/>
              <w:suppressAutoHyphens w:val="0"/>
              <w:spacing w:after="160" w:line="266" w:lineRule="exact"/>
              <w:textAlignment w:val="auto"/>
              <w:rPr>
                <w:rFonts w:ascii="Times New Roman" w:hAnsi="Times New Roman"/>
                <w:b/>
              </w:rPr>
            </w:pPr>
          </w:p>
          <w:p w14:paraId="4A56524A" w14:textId="77777777" w:rsidR="00D1320F" w:rsidRDefault="00D1320F">
            <w:pPr>
              <w:widowControl w:val="0"/>
              <w:suppressAutoHyphens w:val="0"/>
              <w:spacing w:after="160" w:line="266" w:lineRule="exact"/>
              <w:textAlignment w:val="auto"/>
              <w:rPr>
                <w:rFonts w:ascii="Times New Roman" w:hAnsi="Times New Roman"/>
                <w:b/>
              </w:rPr>
            </w:pPr>
          </w:p>
          <w:p w14:paraId="6C9FBBB2" w14:textId="77777777" w:rsidR="00D1320F" w:rsidRDefault="00D1320F">
            <w:pPr>
              <w:widowControl w:val="0"/>
              <w:suppressAutoHyphens w:val="0"/>
              <w:spacing w:after="160" w:line="266" w:lineRule="exact"/>
              <w:textAlignment w:val="auto"/>
              <w:rPr>
                <w:rFonts w:ascii="Times New Roman" w:hAnsi="Times New Roman"/>
                <w:b/>
              </w:rPr>
            </w:pPr>
          </w:p>
          <w:p w14:paraId="46F07B33" w14:textId="77777777" w:rsidR="00D1320F" w:rsidRDefault="000B548B">
            <w:pPr>
              <w:widowControl w:val="0"/>
              <w:suppressAutoHyphens w:val="0"/>
              <w:spacing w:after="160" w:line="266" w:lineRule="exact"/>
              <w:textAlignment w:val="auto"/>
              <w:rPr>
                <w:rFonts w:ascii="Times New Roman" w:hAnsi="Times New Roman"/>
                <w:b/>
              </w:rPr>
            </w:pPr>
            <w:proofErr w:type="spellStart"/>
            <w:r>
              <w:rPr>
                <w:rFonts w:ascii="Times New Roman" w:eastAsia="Calibri" w:hAnsi="Times New Roman" w:cs="Times New Roman"/>
                <w:b/>
                <w:kern w:val="0"/>
                <w:sz w:val="22"/>
                <w:szCs w:val="22"/>
                <w:lang w:val="en-US" w:eastAsia="en-US" w:bidi="ar-SA"/>
              </w:rPr>
              <w:t>Обучающийся</w:t>
            </w:r>
            <w:proofErr w:type="spellEnd"/>
          </w:p>
          <w:p w14:paraId="12B31DC9" w14:textId="77777777" w:rsidR="00D1320F" w:rsidRDefault="00D1320F">
            <w:pPr>
              <w:widowControl w:val="0"/>
              <w:suppressAutoHyphens w:val="0"/>
              <w:spacing w:after="160" w:line="266" w:lineRule="exact"/>
              <w:textAlignment w:val="auto"/>
              <w:rPr>
                <w:rFonts w:ascii="Times New Roman" w:hAnsi="Times New Roman"/>
                <w:b/>
              </w:rPr>
            </w:pPr>
          </w:p>
        </w:tc>
        <w:tc>
          <w:tcPr>
            <w:tcW w:w="4500" w:type="dxa"/>
          </w:tcPr>
          <w:p w14:paraId="7C8A5BB7"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62ED886B"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4D976456"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43F10D8F" w14:textId="77777777" w:rsidR="00D1320F" w:rsidRDefault="00D1320F">
            <w:pPr>
              <w:widowControl w:val="0"/>
              <w:tabs>
                <w:tab w:val="left" w:pos="2059"/>
              </w:tabs>
              <w:suppressAutoHyphens w:val="0"/>
              <w:spacing w:after="160" w:line="266" w:lineRule="exact"/>
              <w:jc w:val="right"/>
              <w:textAlignment w:val="auto"/>
              <w:rPr>
                <w:rFonts w:ascii="Times New Roman" w:hAnsi="Times New Roman"/>
                <w:b/>
              </w:rPr>
            </w:pPr>
          </w:p>
          <w:p w14:paraId="11A20A62" w14:textId="77777777" w:rsidR="00D1320F" w:rsidRDefault="000B548B">
            <w:pPr>
              <w:widowControl w:val="0"/>
              <w:tabs>
                <w:tab w:val="left" w:pos="2059"/>
              </w:tabs>
              <w:suppressAutoHyphens w:val="0"/>
              <w:spacing w:after="160" w:line="266" w:lineRule="exact"/>
              <w:jc w:val="right"/>
              <w:textAlignment w:val="auto"/>
              <w:rPr>
                <w:rFonts w:ascii="Times New Roman" w:hAnsi="Times New Roman"/>
                <w:b/>
              </w:rPr>
            </w:pPr>
            <w:r>
              <w:rPr>
                <w:rFonts w:ascii="Times New Roman" w:eastAsia="Calibri" w:hAnsi="Times New Roman" w:cs="Times New Roman"/>
                <w:b/>
                <w:kern w:val="0"/>
                <w:sz w:val="22"/>
                <w:szCs w:val="22"/>
                <w:lang w:val="en-US" w:eastAsia="en-US" w:bidi="ar-SA"/>
              </w:rPr>
              <w:t>(Гамов П.А.)</w:t>
            </w:r>
          </w:p>
        </w:tc>
      </w:tr>
      <w:tr w:rsidR="00D1320F" w14:paraId="7293E8D7" w14:textId="77777777">
        <w:trPr>
          <w:trHeight w:val="386"/>
        </w:trPr>
        <w:tc>
          <w:tcPr>
            <w:tcW w:w="4952" w:type="dxa"/>
          </w:tcPr>
          <w:p w14:paraId="74873F7A" w14:textId="77777777" w:rsidR="00D1320F" w:rsidRDefault="000B548B">
            <w:pPr>
              <w:widowControl w:val="0"/>
              <w:suppressAutoHyphens w:val="0"/>
              <w:spacing w:after="160" w:line="256" w:lineRule="exact"/>
              <w:textAlignment w:val="auto"/>
              <w:rPr>
                <w:rFonts w:ascii="Times New Roman" w:hAnsi="Times New Roman"/>
                <w:b/>
              </w:rPr>
            </w:pPr>
            <w:proofErr w:type="spellStart"/>
            <w:r>
              <w:rPr>
                <w:rFonts w:ascii="Times New Roman" w:eastAsia="Calibri" w:hAnsi="Times New Roman" w:cs="Times New Roman"/>
                <w:b/>
                <w:kern w:val="0"/>
                <w:sz w:val="22"/>
                <w:szCs w:val="22"/>
                <w:lang w:val="en-US" w:eastAsia="en-US" w:bidi="ar-SA"/>
              </w:rPr>
              <w:t>Научный</w:t>
            </w:r>
            <w:proofErr w:type="spellEnd"/>
            <w:r>
              <w:rPr>
                <w:rFonts w:ascii="Times New Roman" w:eastAsia="Calibri" w:hAnsi="Times New Roman" w:cs="Times New Roman"/>
                <w:b/>
                <w:kern w:val="0"/>
                <w:sz w:val="22"/>
                <w:szCs w:val="22"/>
                <w:lang w:val="en-US" w:eastAsia="en-US" w:bidi="ar-SA"/>
              </w:rPr>
              <w:t xml:space="preserve"> </w:t>
            </w:r>
            <w:proofErr w:type="spellStart"/>
            <w:r>
              <w:rPr>
                <w:rFonts w:ascii="Times New Roman" w:eastAsia="Calibri" w:hAnsi="Times New Roman" w:cs="Times New Roman"/>
                <w:b/>
                <w:kern w:val="0"/>
                <w:sz w:val="22"/>
                <w:szCs w:val="22"/>
                <w:lang w:val="en-US" w:eastAsia="en-US" w:bidi="ar-SA"/>
              </w:rPr>
              <w:t>руководитель</w:t>
            </w:r>
            <w:proofErr w:type="spellEnd"/>
          </w:p>
        </w:tc>
        <w:tc>
          <w:tcPr>
            <w:tcW w:w="4500" w:type="dxa"/>
          </w:tcPr>
          <w:p w14:paraId="039B2981" w14:textId="77777777" w:rsidR="00D1320F" w:rsidRDefault="000B548B">
            <w:pPr>
              <w:widowControl w:val="0"/>
              <w:tabs>
                <w:tab w:val="left" w:pos="2059"/>
              </w:tabs>
              <w:suppressAutoHyphens w:val="0"/>
              <w:spacing w:after="160" w:line="256" w:lineRule="exact"/>
              <w:jc w:val="right"/>
              <w:textAlignment w:val="auto"/>
              <w:rPr>
                <w:rFonts w:ascii="Times New Roman" w:hAnsi="Times New Roman"/>
                <w:b/>
              </w:rPr>
            </w:pPr>
            <w:r>
              <w:rPr>
                <w:rFonts w:ascii="Times New Roman" w:eastAsia="Calibri" w:hAnsi="Times New Roman" w:cs="Times New Roman"/>
                <w:b/>
                <w:kern w:val="0"/>
                <w:sz w:val="22"/>
                <w:szCs w:val="22"/>
                <w:lang w:val="en-US" w:eastAsia="en-US" w:bidi="ar-SA"/>
              </w:rPr>
              <w:t>(</w:t>
            </w:r>
            <w:proofErr w:type="spellStart"/>
            <w:r>
              <w:rPr>
                <w:rFonts w:ascii="Times New Roman" w:eastAsia="Calibri" w:hAnsi="Times New Roman" w:cs="Times New Roman"/>
                <w:b/>
                <w:kern w:val="0"/>
                <w:sz w:val="22"/>
                <w:szCs w:val="22"/>
                <w:lang w:val="en-US" w:eastAsia="en-US" w:bidi="ar-SA"/>
              </w:rPr>
              <w:t>Демидов</w:t>
            </w:r>
            <w:proofErr w:type="spellEnd"/>
            <w:r>
              <w:rPr>
                <w:rFonts w:ascii="Times New Roman" w:eastAsia="Calibri" w:hAnsi="Times New Roman" w:cs="Times New Roman"/>
                <w:b/>
                <w:kern w:val="0"/>
                <w:sz w:val="22"/>
                <w:szCs w:val="22"/>
                <w:lang w:val="en-US" w:eastAsia="en-US" w:bidi="ar-SA"/>
              </w:rPr>
              <w:t xml:space="preserve"> А.В.)  </w:t>
            </w:r>
          </w:p>
        </w:tc>
      </w:tr>
    </w:tbl>
    <w:p w14:paraId="2F587C0A" w14:textId="77777777" w:rsidR="00D1320F" w:rsidRDefault="00D1320F">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709B4FE4" w14:textId="77777777" w:rsidR="00D1320F" w:rsidRDefault="00D1320F">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1154C9E1" w14:textId="77777777" w:rsidR="00D1320F" w:rsidRDefault="00D1320F">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7CD16D83" w14:textId="77777777" w:rsidR="00D1320F" w:rsidRDefault="000B548B">
      <w:pPr>
        <w:suppressAutoHyphens w:val="0"/>
        <w:spacing w:after="160" w:line="259" w:lineRule="auto"/>
        <w:jc w:val="center"/>
        <w:textAlignment w:val="auto"/>
        <w:rPr>
          <w:rFonts w:ascii="Times New Roman" w:eastAsia="Times New Roman" w:hAnsi="Times New Roman" w:cs="Times New Roman"/>
          <w:b/>
          <w:kern w:val="0"/>
          <w:lang w:eastAsia="en-US" w:bidi="ar-SA"/>
        </w:rPr>
      </w:pPr>
      <w:r>
        <w:rPr>
          <w:rFonts w:ascii="Times New Roman" w:eastAsia="Times New Roman" w:hAnsi="Times New Roman" w:cs="Times New Roman"/>
          <w:b/>
          <w:kern w:val="0"/>
          <w:lang w:eastAsia="ru-RU" w:bidi="ar-SA"/>
        </w:rPr>
        <w:t>Москва</w:t>
      </w:r>
      <w:r>
        <w:rPr>
          <w:rFonts w:ascii="Times New Roman" w:eastAsia="Times New Roman" w:hAnsi="Times New Roman" w:cs="Times New Roman"/>
          <w:b/>
          <w:spacing w:val="98"/>
          <w:kern w:val="0"/>
          <w:lang w:eastAsia="ru-RU" w:bidi="ar-SA"/>
        </w:rPr>
        <w:t xml:space="preserve"> </w:t>
      </w:r>
      <w:r>
        <w:rPr>
          <w:rFonts w:ascii="Times New Roman" w:eastAsia="Times New Roman" w:hAnsi="Times New Roman" w:cs="Times New Roman"/>
          <w:b/>
          <w:kern w:val="0"/>
          <w:lang w:eastAsia="ru-RU" w:bidi="ar-SA"/>
        </w:rPr>
        <w:t>2026</w:t>
      </w:r>
    </w:p>
    <w:sdt>
      <w:sdtPr>
        <w:rPr>
          <w:rFonts w:ascii="Liberation Serif" w:eastAsia="NSimSun" w:hAnsi="Liberation Serif"/>
          <w:b w:val="0"/>
          <w:bCs w:val="0"/>
          <w:sz w:val="24"/>
          <w:szCs w:val="24"/>
        </w:rPr>
        <w:id w:val="-353886134"/>
        <w:docPartObj>
          <w:docPartGallery w:val="Table of Contents"/>
          <w:docPartUnique/>
        </w:docPartObj>
      </w:sdtPr>
      <w:sdtEndPr/>
      <w:sdtContent>
        <w:p w14:paraId="09634450" w14:textId="77777777" w:rsidR="00D1320F" w:rsidRDefault="000B548B">
          <w:pPr>
            <w:pStyle w:val="af3"/>
            <w:rPr>
              <w:rFonts w:hint="eastAsia"/>
            </w:rPr>
          </w:pPr>
          <w:r>
            <w:br w:type="page"/>
          </w:r>
          <w:r>
            <w:lastRenderedPageBreak/>
            <w:t>Содержание</w:t>
          </w:r>
        </w:p>
        <w:p w14:paraId="40405F25" w14:textId="77777777" w:rsidR="00D1320F" w:rsidRDefault="000B548B">
          <w:pPr>
            <w:pStyle w:val="18"/>
            <w:tabs>
              <w:tab w:val="clear" w:pos="9638"/>
              <w:tab w:val="right" w:leader="dot" w:pos="9637"/>
            </w:tabs>
            <w:rPr>
              <w:rFonts w:hint="eastAsia"/>
            </w:rPr>
          </w:pPr>
          <w:r>
            <w:fldChar w:fldCharType="begin"/>
          </w:r>
          <w:r>
            <w:rPr>
              <w:rStyle w:val="a8"/>
              <w:webHidden/>
            </w:rPr>
            <w:instrText xml:space="preserve"> TOC \z \o "1-3" \u \h</w:instrText>
          </w:r>
          <w:r>
            <w:rPr>
              <w:rStyle w:val="a8"/>
            </w:rPr>
            <w:fldChar w:fldCharType="separate"/>
          </w:r>
          <w:hyperlink w:anchor="__RefHeading___Toc2852_2352405526" w:tooltip="Глава 1. Постановка проблемы">
            <w:r>
              <w:rPr>
                <w:rStyle w:val="a8"/>
                <w:webHidden/>
              </w:rPr>
              <w:t>Глава 1. Постановка проблемы</w:t>
            </w:r>
            <w:r>
              <w:rPr>
                <w:rStyle w:val="a8"/>
                <w:webHidden/>
              </w:rPr>
              <w:tab/>
              <w:t>3</w:t>
            </w:r>
          </w:hyperlink>
        </w:p>
        <w:p w14:paraId="008EDD1F" w14:textId="77777777" w:rsidR="00D1320F" w:rsidRDefault="000B548B">
          <w:pPr>
            <w:pStyle w:val="21"/>
            <w:tabs>
              <w:tab w:val="right" w:leader="dot" w:pos="9637"/>
            </w:tabs>
            <w:rPr>
              <w:rFonts w:hint="eastAsia"/>
            </w:rPr>
          </w:pPr>
          <w:hyperlink w:anchor="__RefHeading___Toc2854_2352405526" w:tooltip="1.1. Феномен отсутствия здоровых привычек: сущность проблемы и ее актуальность в цифровую эпоху">
            <w:r>
              <w:rPr>
                <w:rStyle w:val="a8"/>
                <w:webHidden/>
              </w:rPr>
              <w:t>1.1. Феномен отсутствия здоровых привычек: сущность проблемы и ее актуальность в цифровую эпоху</w:t>
            </w:r>
            <w:r>
              <w:rPr>
                <w:rStyle w:val="a8"/>
                <w:webHidden/>
              </w:rPr>
              <w:tab/>
              <w:t>3</w:t>
            </w:r>
          </w:hyperlink>
        </w:p>
        <w:p w14:paraId="03C5971A" w14:textId="77777777" w:rsidR="00D1320F" w:rsidRDefault="000B548B">
          <w:pPr>
            <w:pStyle w:val="21"/>
            <w:tabs>
              <w:tab w:val="right" w:leader="dot" w:pos="9637"/>
            </w:tabs>
            <w:rPr>
              <w:rFonts w:hint="eastAsia"/>
            </w:rPr>
          </w:pPr>
          <w:hyperlink w:anchor="__RefHeading___Toc2856_2352405526" w:tooltip="1.2 Влияние отсутствия здоровых привычек на качество жизни">
            <w:r>
              <w:rPr>
                <w:rStyle w:val="a8"/>
                <w:webHidden/>
              </w:rPr>
              <w:t>1.2 Влияние отсутствия здоровых привычек на качество жизни</w:t>
            </w:r>
            <w:r>
              <w:rPr>
                <w:rStyle w:val="a8"/>
                <w:webHidden/>
              </w:rPr>
              <w:tab/>
              <w:t>5</w:t>
            </w:r>
          </w:hyperlink>
        </w:p>
        <w:p w14:paraId="4E4273B2" w14:textId="77777777" w:rsidR="00D1320F" w:rsidRDefault="000B548B">
          <w:pPr>
            <w:pStyle w:val="21"/>
            <w:tabs>
              <w:tab w:val="right" w:leader="dot" w:pos="9637"/>
            </w:tabs>
            <w:rPr>
              <w:rFonts w:hint="eastAsia"/>
            </w:rPr>
          </w:pPr>
          <w:hyperlink w:anchor="__RefHeading___Toc2858_2352405526" w:tooltip="1.3 Причины отсутствия здоровых привычек: многофакторный анализ">
            <w:r>
              <w:rPr>
                <w:rStyle w:val="a8"/>
                <w:webHidden/>
              </w:rPr>
              <w:t>1.3 Причины отсутствия здоровых привычек: многофакторный анализ</w:t>
            </w:r>
            <w:r>
              <w:rPr>
                <w:rStyle w:val="a8"/>
                <w:webHidden/>
              </w:rPr>
              <w:tab/>
              <w:t>7</w:t>
            </w:r>
          </w:hyperlink>
        </w:p>
        <w:p w14:paraId="665D624A" w14:textId="77777777" w:rsidR="00D1320F" w:rsidRDefault="000B548B">
          <w:pPr>
            <w:pStyle w:val="21"/>
            <w:tabs>
              <w:tab w:val="right" w:leader="dot" w:pos="9637"/>
            </w:tabs>
            <w:rPr>
              <w:rFonts w:hint="eastAsia"/>
            </w:rPr>
          </w:pPr>
          <w:hyperlink w:anchor="__RefHeading___Toc2860_2352405526" w:tooltip="1.4 Существующие решения для формирования привычек: критический анализ">
            <w:r>
              <w:rPr>
                <w:rStyle w:val="a8"/>
                <w:webHidden/>
              </w:rPr>
              <w:t>1.4 Существующие решения для формирования привычек: критический анализ</w:t>
            </w:r>
            <w:r>
              <w:rPr>
                <w:rStyle w:val="a8"/>
                <w:webHidden/>
              </w:rPr>
              <w:tab/>
              <w:t>11</w:t>
            </w:r>
          </w:hyperlink>
        </w:p>
        <w:p w14:paraId="27909DAE" w14:textId="77777777" w:rsidR="00D1320F" w:rsidRDefault="000B548B">
          <w:pPr>
            <w:pStyle w:val="18"/>
            <w:tabs>
              <w:tab w:val="clear" w:pos="9638"/>
              <w:tab w:val="right" w:leader="dot" w:pos="9637"/>
            </w:tabs>
            <w:rPr>
              <w:rFonts w:hint="eastAsia"/>
            </w:rPr>
          </w:pPr>
          <w:hyperlink w:anchor="__RefHeading___Toc2862_2352405526" w:tooltip="Глава 2. ПРЕДЛАГАЕМОЕ РЕШЕНИЕ">
            <w:r>
              <w:rPr>
                <w:rStyle w:val="a8"/>
                <w:webHidden/>
              </w:rPr>
              <w:t>Глава 2. ПРЕДЛАГАЕМОЕ РЕШЕНИЕ</w:t>
            </w:r>
            <w:r>
              <w:rPr>
                <w:rStyle w:val="a8"/>
                <w:webHidden/>
              </w:rPr>
              <w:tab/>
              <w:t>22</w:t>
            </w:r>
          </w:hyperlink>
        </w:p>
        <w:p w14:paraId="71FDEC28" w14:textId="77777777" w:rsidR="00D1320F" w:rsidRDefault="000B548B">
          <w:pPr>
            <w:pStyle w:val="21"/>
            <w:tabs>
              <w:tab w:val="right" w:leader="dot" w:pos="9637"/>
            </w:tabs>
            <w:rPr>
              <w:rFonts w:hint="eastAsia"/>
            </w:rPr>
          </w:pPr>
          <w:hyperlink w:anchor="__RefHeading___Toc2864_2352405526" w:tooltip="2.1 Разработка требований к методике">
            <w:r>
              <w:rPr>
                <w:rStyle w:val="a8"/>
                <w:webHidden/>
              </w:rPr>
              <w:t>2.1 Разработка требований к методике</w:t>
            </w:r>
            <w:r>
              <w:rPr>
                <w:rStyle w:val="a8"/>
                <w:webHidden/>
              </w:rPr>
              <w:tab/>
              <w:t>22</w:t>
            </w:r>
          </w:hyperlink>
        </w:p>
        <w:p w14:paraId="3559B377" w14:textId="77777777" w:rsidR="00D1320F" w:rsidRDefault="000B548B">
          <w:pPr>
            <w:pStyle w:val="21"/>
            <w:tabs>
              <w:tab w:val="right" w:leader="dot" w:pos="9637"/>
            </w:tabs>
            <w:rPr>
              <w:rFonts w:hint="eastAsia"/>
            </w:rPr>
          </w:pPr>
          <w:hyperlink w:anchor="__RefHeading___Toc2866_2352405526" w:tooltip="2.2 Описание авторской методики и её ключевых нововведений">
            <w:r>
              <w:rPr>
                <w:rStyle w:val="a8"/>
                <w:webHidden/>
              </w:rPr>
              <w:t>2.2 Описание авторской методики и её ключевых нововведений</w:t>
            </w:r>
            <w:r>
              <w:rPr>
                <w:rStyle w:val="a8"/>
                <w:webHidden/>
              </w:rPr>
              <w:tab/>
              <w:t>22</w:t>
            </w:r>
          </w:hyperlink>
        </w:p>
        <w:p w14:paraId="4D46BCAA" w14:textId="77777777" w:rsidR="00D1320F" w:rsidRDefault="000B548B">
          <w:pPr>
            <w:pStyle w:val="21"/>
            <w:tabs>
              <w:tab w:val="right" w:leader="dot" w:pos="9637"/>
            </w:tabs>
            <w:rPr>
              <w:rFonts w:hint="eastAsia"/>
            </w:rPr>
          </w:pPr>
          <w:hyperlink w:anchor="__RefHeading___Toc2868_2352405526" w:tooltip="2.3 Обоснование выбора программных средств">
            <w:r>
              <w:rPr>
                <w:rStyle w:val="a8"/>
                <w:webHidden/>
              </w:rPr>
              <w:t>2.3 Обоснование выбора программных средств</w:t>
            </w:r>
            <w:r>
              <w:rPr>
                <w:rStyle w:val="a8"/>
                <w:webHidden/>
              </w:rPr>
              <w:tab/>
              <w:t>26</w:t>
            </w:r>
          </w:hyperlink>
        </w:p>
        <w:p w14:paraId="2DC096D5" w14:textId="77777777" w:rsidR="00D1320F" w:rsidRDefault="000B548B">
          <w:pPr>
            <w:pStyle w:val="31"/>
            <w:tabs>
              <w:tab w:val="right" w:leader="dot" w:pos="9637"/>
            </w:tabs>
            <w:rPr>
              <w:rFonts w:hint="eastAsia"/>
            </w:rPr>
          </w:pPr>
          <w:hyperlink w:anchor="__RefHeading___Toc2870_2352405526" w:tooltip="2.3.1 Обоснование выбора платформы Telegram">
            <w:r>
              <w:rPr>
                <w:rStyle w:val="a8"/>
                <w:webHidden/>
              </w:rPr>
              <w:t>2.3.1 Обоснование выбора платформы Telegram</w:t>
            </w:r>
            <w:r>
              <w:rPr>
                <w:rStyle w:val="a8"/>
                <w:webHidden/>
              </w:rPr>
              <w:tab/>
              <w:t>26</w:t>
            </w:r>
          </w:hyperlink>
        </w:p>
        <w:p w14:paraId="50673162" w14:textId="77777777" w:rsidR="00D1320F" w:rsidRDefault="000B548B">
          <w:pPr>
            <w:pStyle w:val="31"/>
            <w:tabs>
              <w:tab w:val="right" w:leader="dot" w:pos="9637"/>
            </w:tabs>
            <w:rPr>
              <w:rFonts w:hint="eastAsia"/>
            </w:rPr>
          </w:pPr>
          <w:hyperlink w:anchor="__RefHeading___Toc2872_2352405526" w:tooltip="2.3.2 Обоснование выбора принципа Open Source">
            <w:r>
              <w:rPr>
                <w:rStyle w:val="a8"/>
                <w:webHidden/>
              </w:rPr>
              <w:t>2.3.2 Обоснование выбора принципа Open Source</w:t>
            </w:r>
            <w:r>
              <w:rPr>
                <w:rStyle w:val="a8"/>
                <w:webHidden/>
              </w:rPr>
              <w:tab/>
              <w:t>28</w:t>
            </w:r>
          </w:hyperlink>
        </w:p>
        <w:p w14:paraId="21DE6BCC" w14:textId="77777777" w:rsidR="00D1320F" w:rsidRDefault="000B548B">
          <w:pPr>
            <w:pStyle w:val="31"/>
            <w:tabs>
              <w:tab w:val="right" w:leader="dot" w:pos="9637"/>
            </w:tabs>
            <w:rPr>
              <w:rFonts w:hint="eastAsia"/>
            </w:rPr>
          </w:pPr>
          <w:hyperlink w:anchor="__RefHeading___Toc2874_2352405526" w:tooltip="2.3.3 Выбор библиотеки для разработки Telegram-бота">
            <w:r>
              <w:rPr>
                <w:rStyle w:val="a8"/>
                <w:webHidden/>
              </w:rPr>
              <w:t>2.3.3 Выбор библиотеки для разработки Telegram-бота</w:t>
            </w:r>
            <w:r>
              <w:rPr>
                <w:rStyle w:val="a8"/>
                <w:webHidden/>
              </w:rPr>
              <w:tab/>
              <w:t>29</w:t>
            </w:r>
          </w:hyperlink>
        </w:p>
        <w:p w14:paraId="6CDA39DD" w14:textId="77777777" w:rsidR="00D1320F" w:rsidRDefault="000B548B">
          <w:pPr>
            <w:pStyle w:val="21"/>
            <w:tabs>
              <w:tab w:val="right" w:leader="dot" w:pos="9637"/>
            </w:tabs>
            <w:rPr>
              <w:rFonts w:hint="eastAsia"/>
            </w:rPr>
          </w:pPr>
          <w:hyperlink w:anchor="__RefHeading___Toc2876_2352405526" w:tooltip="2.4 Архитектура и функциональные модули системы">
            <w:r>
              <w:rPr>
                <w:rStyle w:val="a8"/>
                <w:webHidden/>
              </w:rPr>
              <w:t>2.4 Архитектура и функциональные модули системы</w:t>
            </w:r>
            <w:r>
              <w:rPr>
                <w:rStyle w:val="a8"/>
                <w:webHidden/>
              </w:rPr>
              <w:tab/>
              <w:t>31</w:t>
            </w:r>
          </w:hyperlink>
        </w:p>
        <w:p w14:paraId="0AEABB70" w14:textId="77777777" w:rsidR="00D1320F" w:rsidRDefault="000B548B">
          <w:pPr>
            <w:pStyle w:val="31"/>
            <w:tabs>
              <w:tab w:val="right" w:leader="dot" w:pos="9637"/>
            </w:tabs>
            <w:rPr>
              <w:rFonts w:hint="eastAsia"/>
            </w:rPr>
          </w:pPr>
          <w:hyperlink w:anchor="__RefHeading___Toc2878_2352405526" w:tooltip="2.4.1 Имплементация глубинной геймификации: система достижений и бейджей">
            <w:r>
              <w:rPr>
                <w:rStyle w:val="a8"/>
                <w:webHidden/>
              </w:rPr>
              <w:t>2.4.1 Имплементация глубинной геймификации: система достижений и бейджей</w:t>
            </w:r>
            <w:r>
              <w:rPr>
                <w:rStyle w:val="a8"/>
                <w:webHidden/>
              </w:rPr>
              <w:tab/>
              <w:t>33</w:t>
            </w:r>
          </w:hyperlink>
        </w:p>
        <w:p w14:paraId="6A257DBE" w14:textId="77777777" w:rsidR="00D1320F" w:rsidRDefault="000B548B">
          <w:pPr>
            <w:pStyle w:val="31"/>
            <w:tabs>
              <w:tab w:val="right" w:leader="dot" w:pos="9637"/>
            </w:tabs>
            <w:rPr>
              <w:rFonts w:hint="eastAsia"/>
            </w:rPr>
          </w:pPr>
          <w:hyperlink w:anchor="__RefHeading___Toc2880_2352405526" w:tooltip="2.4.2 Реализация системы анонимной наставнической поддержки">
            <w:r>
              <w:rPr>
                <w:rStyle w:val="a8"/>
                <w:webHidden/>
              </w:rPr>
              <w:t>2.4.2 Реализация системы анонимной наставнической поддержки</w:t>
            </w:r>
            <w:r>
              <w:rPr>
                <w:rStyle w:val="a8"/>
                <w:webHidden/>
              </w:rPr>
              <w:tab/>
              <w:t>36</w:t>
            </w:r>
          </w:hyperlink>
        </w:p>
        <w:p w14:paraId="3B55DBDC" w14:textId="77777777" w:rsidR="00D1320F" w:rsidRDefault="000B548B">
          <w:pPr>
            <w:pStyle w:val="31"/>
            <w:tabs>
              <w:tab w:val="right" w:leader="dot" w:pos="9637"/>
            </w:tabs>
            <w:rPr>
              <w:rFonts w:hint="eastAsia"/>
            </w:rPr>
          </w:pPr>
          <w:hyperlink w:anchor="__RefHeading___Toc2882_2352405526" w:tooltip="2.4.3 Сбор метрик для экспериментальной проверки эффективности">
            <w:r>
              <w:rPr>
                <w:rStyle w:val="a8"/>
                <w:webHidden/>
              </w:rPr>
              <w:t>2.4.3 Сбор метрик для экспериментальной проверки эффективности</w:t>
            </w:r>
            <w:r>
              <w:rPr>
                <w:rStyle w:val="a8"/>
                <w:webHidden/>
              </w:rPr>
              <w:tab/>
              <w:t>38</w:t>
            </w:r>
          </w:hyperlink>
        </w:p>
        <w:p w14:paraId="67E047BC" w14:textId="77777777" w:rsidR="00D1320F" w:rsidRDefault="000B548B">
          <w:pPr>
            <w:pStyle w:val="21"/>
            <w:tabs>
              <w:tab w:val="right" w:leader="dot" w:pos="9637"/>
            </w:tabs>
            <w:rPr>
              <w:rFonts w:hint="eastAsia"/>
            </w:rPr>
          </w:pPr>
          <w:hyperlink w:anchor="__RefHeading___Toc2884_2352405526" w:tooltip="2.5 Выводы по применению авторской методики">
            <w:r>
              <w:rPr>
                <w:rStyle w:val="a8"/>
                <w:webHidden/>
              </w:rPr>
              <w:t>2.5 Выводы по применению авторской методики</w:t>
            </w:r>
            <w:r>
              <w:rPr>
                <w:rStyle w:val="a8"/>
                <w:webHidden/>
              </w:rPr>
              <w:tab/>
              <w:t>44</w:t>
            </w:r>
          </w:hyperlink>
        </w:p>
        <w:p w14:paraId="222CD5B5" w14:textId="77777777" w:rsidR="00D1320F" w:rsidRDefault="000B548B">
          <w:pPr>
            <w:pStyle w:val="18"/>
            <w:tabs>
              <w:tab w:val="clear" w:pos="9638"/>
              <w:tab w:val="right" w:leader="dot" w:pos="9637"/>
            </w:tabs>
            <w:rPr>
              <w:rFonts w:hint="eastAsia"/>
            </w:rPr>
          </w:pPr>
          <w:hyperlink w:anchor="__RefHeading___Toc2886_2352405526" w:tooltip="Глава 3. Оценка эффективности внедрения методики и проектного решения">
            <w:r>
              <w:rPr>
                <w:rStyle w:val="a8"/>
                <w:webHidden/>
              </w:rPr>
              <w:t>Глава 3. Оценка эффективности внедрения методики и проектного решения</w:t>
            </w:r>
            <w:r>
              <w:rPr>
                <w:rStyle w:val="a8"/>
                <w:webHidden/>
              </w:rPr>
              <w:tab/>
              <w:t>48</w:t>
            </w:r>
          </w:hyperlink>
        </w:p>
        <w:p w14:paraId="2D0F5580" w14:textId="77777777" w:rsidR="00D1320F" w:rsidRDefault="000B548B">
          <w:pPr>
            <w:pStyle w:val="21"/>
            <w:tabs>
              <w:tab w:val="right" w:leader="dot" w:pos="9637"/>
            </w:tabs>
            <w:rPr>
              <w:rFonts w:hint="eastAsia"/>
            </w:rPr>
          </w:pPr>
          <w:hyperlink w:anchor="__RefHeading___Toc2888_2352405526" w:tooltip="3.1. Выявление источников эффектов (эффектообразующих факторов проектного решения">
            <w:r>
              <w:rPr>
                <w:rStyle w:val="a8"/>
                <w:webHidden/>
              </w:rPr>
              <w:t>3.1. Выявление источников эффектов (эффектообразующих факторов проектного решения</w:t>
            </w:r>
            <w:r>
              <w:rPr>
                <w:rStyle w:val="a8"/>
                <w:webHidden/>
              </w:rPr>
              <w:tab/>
              <w:t>48</w:t>
            </w:r>
          </w:hyperlink>
        </w:p>
        <w:p w14:paraId="404FD3AF" w14:textId="77777777" w:rsidR="00D1320F" w:rsidRDefault="000B548B">
          <w:pPr>
            <w:pStyle w:val="21"/>
            <w:tabs>
              <w:tab w:val="right" w:leader="dot" w:pos="9637"/>
            </w:tabs>
            <w:rPr>
              <w:rFonts w:hint="eastAsia"/>
            </w:rPr>
          </w:pPr>
          <w:hyperlink w:anchor="__RefHeading___Toc2890_2352405526" w:tooltip="3.2.1 Оценка экономической эффективности внедрения проектного решения по методичке">
            <w:r>
              <w:rPr>
                <w:rStyle w:val="a8"/>
                <w:webHidden/>
              </w:rPr>
              <w:t>3.2.1 Оценка экономической эффективности внедрения проектного решения по методичке</w:t>
            </w:r>
            <w:r>
              <w:rPr>
                <w:rStyle w:val="a8"/>
                <w:webHidden/>
              </w:rPr>
              <w:tab/>
              <w:t>48</w:t>
            </w:r>
          </w:hyperlink>
        </w:p>
        <w:p w14:paraId="5178C5A7" w14:textId="77777777" w:rsidR="00D1320F" w:rsidRDefault="000B548B">
          <w:pPr>
            <w:pStyle w:val="21"/>
            <w:tabs>
              <w:tab w:val="right" w:leader="dot" w:pos="9637"/>
            </w:tabs>
            <w:rPr>
              <w:rFonts w:hint="eastAsia"/>
            </w:rPr>
          </w:pPr>
          <w:hyperlink w:anchor="__RefHeading___Toc2892_2352405526" w:tooltip="3.2.2 Оценка эффективности внедрения проектного решения методом экспертных оценок (по Елизарьеву)">
            <w:r>
              <w:rPr>
                <w:rStyle w:val="a8"/>
                <w:webHidden/>
              </w:rPr>
              <w:t>3.2.2 Оценка эффективности внедрения проектного решения методом экспертных оценок (по Елизарьеву)</w:t>
            </w:r>
            <w:r>
              <w:rPr>
                <w:rStyle w:val="a8"/>
                <w:webHidden/>
              </w:rPr>
              <w:tab/>
              <w:t>49</w:t>
            </w:r>
          </w:hyperlink>
        </w:p>
        <w:p w14:paraId="214372C8" w14:textId="77777777" w:rsidR="00D1320F" w:rsidRDefault="000B548B">
          <w:pPr>
            <w:pStyle w:val="21"/>
            <w:tabs>
              <w:tab w:val="right" w:leader="dot" w:pos="9637"/>
            </w:tabs>
            <w:rPr>
              <w:rFonts w:hint="eastAsia"/>
            </w:rPr>
          </w:pPr>
          <w:hyperlink w:anchor="__RefHeading___Toc2894_2352405526" w:tooltip="3.3 Заключение - краткий обзор содержания магистрской работы">
            <w:r>
              <w:rPr>
                <w:rStyle w:val="a8"/>
                <w:webHidden/>
              </w:rPr>
              <w:t>3.3 Заключение - краткий обзор содержания магистрской работы</w:t>
            </w:r>
            <w:r>
              <w:rPr>
                <w:rStyle w:val="a8"/>
                <w:webHidden/>
              </w:rPr>
              <w:tab/>
              <w:t>49</w:t>
            </w:r>
          </w:hyperlink>
        </w:p>
        <w:p w14:paraId="339737B3" w14:textId="77777777" w:rsidR="00D1320F" w:rsidRDefault="000B548B">
          <w:pPr>
            <w:pStyle w:val="18"/>
            <w:tabs>
              <w:tab w:val="clear" w:pos="9638"/>
              <w:tab w:val="right" w:leader="dot" w:pos="9637"/>
            </w:tabs>
            <w:rPr>
              <w:rFonts w:hint="eastAsia"/>
            </w:rPr>
          </w:pPr>
          <w:hyperlink w:anchor="__RefHeading___Toc2896_2352405526" w:tooltip="СПИСОК ЛИТЕРАТУРЫ">
            <w:r>
              <w:rPr>
                <w:rStyle w:val="a8"/>
                <w:webHidden/>
              </w:rPr>
              <w:t>СПИСОК ЛИТЕРАТУРЫ</w:t>
            </w:r>
            <w:r>
              <w:rPr>
                <w:rStyle w:val="a8"/>
                <w:webHidden/>
              </w:rPr>
              <w:tab/>
              <w:t>50</w:t>
            </w:r>
          </w:hyperlink>
          <w:r>
            <w:rPr>
              <w:rStyle w:val="a8"/>
            </w:rPr>
            <w:fldChar w:fldCharType="end"/>
          </w:r>
        </w:p>
      </w:sdtContent>
    </w:sdt>
    <w:p w14:paraId="4B40AE16" w14:textId="77777777" w:rsidR="00D1320F" w:rsidRDefault="00D1320F">
      <w:pPr>
        <w:pStyle w:val="a0"/>
      </w:pPr>
    </w:p>
    <w:p w14:paraId="0B635697" w14:textId="77777777" w:rsidR="00D1320F" w:rsidRDefault="000B548B">
      <w:pPr>
        <w:textAlignment w:val="auto"/>
        <w:rPr>
          <w:rFonts w:ascii="Times New Roman" w:hAnsi="Times New Roman"/>
          <w:sz w:val="28"/>
        </w:rPr>
      </w:pPr>
      <w:r>
        <w:br w:type="page"/>
      </w:r>
    </w:p>
    <w:p w14:paraId="7CFD951A" w14:textId="77777777" w:rsidR="00D1320F" w:rsidRDefault="000B548B">
      <w:pPr>
        <w:pStyle w:val="1"/>
        <w:numPr>
          <w:ilvl w:val="0"/>
          <w:numId w:val="0"/>
        </w:numPr>
        <w:spacing w:before="0"/>
        <w:rPr>
          <w:rFonts w:cs="Times New Roman"/>
          <w:sz w:val="32"/>
          <w:szCs w:val="28"/>
        </w:rPr>
      </w:pPr>
      <w:bookmarkStart w:id="1" w:name="__RefHeading___Toc2852_2352405526"/>
      <w:bookmarkStart w:id="2" w:name="_Toc226724649"/>
      <w:bookmarkEnd w:id="1"/>
      <w:r>
        <w:rPr>
          <w:rFonts w:cs="Times New Roman"/>
          <w:sz w:val="32"/>
          <w:szCs w:val="28"/>
        </w:rPr>
        <w:lastRenderedPageBreak/>
        <w:t>Глава 1. Постановка проблемы</w:t>
      </w:r>
      <w:bookmarkEnd w:id="2"/>
    </w:p>
    <w:p w14:paraId="274DF3C4" w14:textId="77777777" w:rsidR="00D1320F" w:rsidRDefault="00D1320F">
      <w:pPr>
        <w:pStyle w:val="a0"/>
      </w:pPr>
    </w:p>
    <w:p w14:paraId="748D80A4" w14:textId="77777777" w:rsidR="00D1320F" w:rsidRDefault="000B548B">
      <w:pPr>
        <w:pStyle w:val="2"/>
      </w:pPr>
      <w:bookmarkStart w:id="3" w:name="__RefHeading___Toc2854_2352405526"/>
      <w:bookmarkStart w:id="4" w:name="_Toc226724650"/>
      <w:bookmarkEnd w:id="3"/>
      <w:r>
        <w:t>1.1. Феномен отсутствия здоровых привычек: сущность проблемы и ее актуальность в цифровую эпоху</w:t>
      </w:r>
      <w:bookmarkEnd w:id="4"/>
    </w:p>
    <w:p w14:paraId="738CF6A1" w14:textId="77777777" w:rsidR="00D1320F" w:rsidRDefault="00D1320F">
      <w:pPr>
        <w:pStyle w:val="11"/>
      </w:pPr>
    </w:p>
    <w:p w14:paraId="01DE83CA" w14:textId="77777777" w:rsidR="00D1320F" w:rsidRDefault="000B548B">
      <w:pPr>
        <w:pStyle w:val="11"/>
      </w:pPr>
      <w: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w:t>
      </w:r>
      <w:r>
        <w:t>вующего времени.</w:t>
      </w:r>
    </w:p>
    <w:p w14:paraId="50729541" w14:textId="77777777" w:rsidR="00D1320F" w:rsidRDefault="000B548B">
      <w:pPr>
        <w:pStyle w:val="11"/>
      </w:pPr>
      <w: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14:paraId="56D4B349" w14:textId="77777777" w:rsidR="00D1320F" w:rsidRDefault="000B548B">
      <w:pPr>
        <w:pStyle w:val="11"/>
      </w:pPr>
      <w:r>
        <w:t>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6 до 8 часов в день, а для молодёжи в возрасте от 18 до 24 лет этот показатель достиг</w:t>
      </w:r>
      <w:r>
        <w:t>ает 10–12 часов.</w:t>
      </w:r>
    </w:p>
    <w:p w14:paraId="38EECBBD" w14:textId="77777777" w:rsidR="00D1320F" w:rsidRDefault="000B548B">
      <w:pPr>
        <w:pStyle w:val="11"/>
      </w:pPr>
      <w:r>
        <w:lastRenderedPageBreak/>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w:t>
      </w:r>
    </w:p>
    <w:p w14:paraId="3C0AF1CB" w14:textId="77777777" w:rsidR="00D1320F" w:rsidRDefault="000B548B">
      <w:pPr>
        <w:pStyle w:val="11"/>
      </w:pPr>
      <w:r>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w:t>
      </w:r>
    </w:p>
    <w:p w14:paraId="0AEAD450" w14:textId="77777777" w:rsidR="00D1320F" w:rsidRDefault="000B548B">
      <w:pPr>
        <w:pStyle w:val="11"/>
      </w:pPr>
      <w: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14:paraId="6DDFB330" w14:textId="77777777" w:rsidR="00D1320F" w:rsidRDefault="000B548B">
      <w:pPr>
        <w:pStyle w:val="11"/>
      </w:pPr>
      <w:r>
        <w:t>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фитнес-браслеты и умные часы, предоставляют непрерывный мониторинг физиологических показателей, превращая заботу о здоровье в измеримый и кон</w:t>
      </w:r>
      <w:r>
        <w:t>тролируемый процесс.</w:t>
      </w:r>
    </w:p>
    <w:p w14:paraId="39EA2622" w14:textId="77777777" w:rsidR="00D1320F" w:rsidRDefault="000B548B">
      <w:pPr>
        <w:pStyle w:val="11"/>
      </w:pPr>
      <w:r>
        <w:lastRenderedPageBreak/>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Все эти особенности создают серьёзные препятствия для</w:t>
      </w:r>
      <w:r>
        <w:t xml:space="preserve"> формирования здоровых привычек, которые по своей природе требуют последовательности, терпения и способности ждать результата.</w:t>
      </w:r>
    </w:p>
    <w:p w14:paraId="66C5BD31" w14:textId="77777777" w:rsidR="00D1320F" w:rsidRDefault="00D1320F">
      <w:pPr>
        <w:pStyle w:val="11"/>
        <w:ind w:firstLine="0"/>
      </w:pPr>
    </w:p>
    <w:p w14:paraId="4AF7EEA5" w14:textId="77777777" w:rsidR="00D1320F" w:rsidRDefault="000B548B">
      <w:pPr>
        <w:pStyle w:val="2"/>
        <w:ind w:left="709" w:firstLine="0"/>
      </w:pPr>
      <w:bookmarkStart w:id="5" w:name="__RefHeading___Toc2856_2352405526"/>
      <w:bookmarkStart w:id="6" w:name="_Toc226724651"/>
      <w:bookmarkEnd w:id="5"/>
      <w:r>
        <w:t>1.2 Влияние отсутствия здоровых привычек на качество жизни</w:t>
      </w:r>
      <w:bookmarkEnd w:id="6"/>
    </w:p>
    <w:p w14:paraId="248B14B9" w14:textId="77777777" w:rsidR="00D1320F" w:rsidRDefault="00D1320F">
      <w:pPr>
        <w:rPr>
          <w:rFonts w:hint="eastAsia"/>
        </w:rPr>
      </w:pPr>
    </w:p>
    <w:p w14:paraId="06A6BC73" w14:textId="77777777" w:rsidR="00D1320F" w:rsidRDefault="000B548B">
      <w:pPr>
        <w:pStyle w:val="11"/>
      </w:pPr>
      <w: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14:paraId="459846F1" w14:textId="77777777" w:rsidR="00D1320F" w:rsidRDefault="000B548B">
      <w:pPr>
        <w:pStyle w:val="11"/>
        <w:rPr>
          <w:i/>
          <w:iCs/>
        </w:rPr>
      </w:pPr>
      <w:r>
        <w:rPr>
          <w:i/>
          <w:iCs/>
        </w:rPr>
        <w:t xml:space="preserve">Физиологические нарушения. </w:t>
      </w:r>
      <w: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w:t>
      </w:r>
      <w:r>
        <w:t>нус.</w:t>
      </w:r>
    </w:p>
    <w:p w14:paraId="7DE66A1B" w14:textId="77777777" w:rsidR="00D1320F" w:rsidRDefault="000B548B">
      <w:pPr>
        <w:pStyle w:val="11"/>
        <w:rPr>
          <w:i/>
          <w:iCs/>
        </w:rPr>
      </w:pPr>
      <w:r>
        <w:rPr>
          <w:i/>
          <w:iCs/>
        </w:rPr>
        <w:t xml:space="preserve">Нарушение циркадных ритмов и качества сна. </w:t>
      </w:r>
      <w:r>
        <w:t xml:space="preserve">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Синий свет, излучаемый экранами, подавляет естественную выработку мелатонина, что </w:t>
      </w:r>
      <w:r>
        <w:lastRenderedPageBreak/>
        <w:t>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14:paraId="0B8196DB" w14:textId="77777777" w:rsidR="00D1320F" w:rsidRDefault="000B548B">
      <w:pPr>
        <w:pStyle w:val="11"/>
        <w:rPr>
          <w:i/>
          <w:iCs/>
        </w:rPr>
      </w:pPr>
      <w:r>
        <w:rPr>
          <w:i/>
          <w:iCs/>
        </w:rPr>
        <w:t xml:space="preserve">Психоэмоциональные нарушения. </w:t>
      </w:r>
      <w:r>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w:t>
      </w:r>
    </w:p>
    <w:p w14:paraId="05850B94" w14:textId="77777777" w:rsidR="00D1320F" w:rsidRDefault="000B548B">
      <w:pPr>
        <w:pStyle w:val="11"/>
      </w:pPr>
      <w:r>
        <w:t>Феномен FOMO (</w:t>
      </w:r>
      <w:proofErr w:type="spellStart"/>
      <w:r>
        <w:t>Fear</w:t>
      </w:r>
      <w:proofErr w:type="spellEnd"/>
      <w:r>
        <w:t xml:space="preserve"> </w:t>
      </w:r>
      <w:proofErr w:type="spellStart"/>
      <w:r>
        <w:t>of</w:t>
      </w:r>
      <w:proofErr w:type="spellEnd"/>
      <w:r>
        <w:t xml:space="preserve"> </w:t>
      </w:r>
      <w:proofErr w:type="spellStart"/>
      <w:r>
        <w:t>Missing</w:t>
      </w:r>
      <w:proofErr w:type="spellEnd"/>
      <w:r>
        <w:t xml:space="preserve">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w:t>
      </w:r>
    </w:p>
    <w:p w14:paraId="5C19F332" w14:textId="77777777" w:rsidR="00D1320F" w:rsidRDefault="000B548B">
      <w:pPr>
        <w:pStyle w:val="11"/>
        <w:rPr>
          <w:i/>
          <w:iCs/>
        </w:rPr>
      </w:pPr>
      <w:r>
        <w:rPr>
          <w:i/>
          <w:iCs/>
        </w:rPr>
        <w:t xml:space="preserve">Развитие зависимостей. </w:t>
      </w:r>
      <w:r>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w:t>
      </w:r>
      <w:r>
        <w:t>ями организма.</w:t>
      </w:r>
    </w:p>
    <w:p w14:paraId="6A93BB79" w14:textId="77777777" w:rsidR="00D1320F" w:rsidRDefault="000B548B">
      <w:pPr>
        <w:pStyle w:val="11"/>
        <w:rPr>
          <w:i/>
          <w:iCs/>
        </w:rPr>
      </w:pPr>
      <w:r>
        <w:rPr>
          <w:i/>
          <w:iCs/>
        </w:rPr>
        <w:t xml:space="preserve">Когнитивные изменения. </w:t>
      </w:r>
      <w:r>
        <w:t xml:space="preserve">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w:t>
      </w:r>
      <w:r>
        <w:lastRenderedPageBreak/>
        <w:t>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14:paraId="408C09E4" w14:textId="77777777" w:rsidR="00D1320F" w:rsidRDefault="000B548B">
      <w:pPr>
        <w:pStyle w:val="11"/>
        <w:rPr>
          <w:i/>
          <w:iCs/>
        </w:rPr>
      </w:pPr>
      <w:r>
        <w:rPr>
          <w:i/>
          <w:iCs/>
        </w:rPr>
        <w:t xml:space="preserve">Социальные нарушения. </w:t>
      </w:r>
      <w: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14:paraId="5764501C" w14:textId="77777777" w:rsidR="00D1320F" w:rsidRDefault="000B548B">
      <w:pPr>
        <w:pStyle w:val="11"/>
      </w:pPr>
      <w: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14:paraId="3E622BAC" w14:textId="77777777" w:rsidR="00D1320F" w:rsidRDefault="00D1320F">
      <w:pPr>
        <w:pStyle w:val="11"/>
      </w:pPr>
    </w:p>
    <w:p w14:paraId="573235BB" w14:textId="77777777" w:rsidR="00D1320F" w:rsidRDefault="000B548B">
      <w:pPr>
        <w:pStyle w:val="2"/>
      </w:pPr>
      <w:bookmarkStart w:id="7" w:name="__RefHeading___Toc2858_2352405526"/>
      <w:bookmarkStart w:id="8" w:name="_Toc226724652"/>
      <w:bookmarkEnd w:id="7"/>
      <w:r>
        <w:t>1.3 Причины отсутствия здоровых привычек: многофакторный анализ</w:t>
      </w:r>
      <w:bookmarkEnd w:id="8"/>
    </w:p>
    <w:p w14:paraId="3C443561" w14:textId="77777777" w:rsidR="00D1320F" w:rsidRDefault="00D1320F">
      <w:pPr>
        <w:pStyle w:val="11"/>
      </w:pPr>
    </w:p>
    <w:p w14:paraId="1FC09A0A" w14:textId="77777777" w:rsidR="00D1320F" w:rsidRDefault="000B548B">
      <w:pPr>
        <w:pStyle w:val="11"/>
      </w:pPr>
      <w: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14:paraId="3AE23645" w14:textId="77777777" w:rsidR="00D1320F" w:rsidRDefault="000B548B">
      <w:pPr>
        <w:pStyle w:val="11"/>
        <w:rPr>
          <w:i/>
          <w:iCs/>
        </w:rPr>
      </w:pPr>
      <w:r>
        <w:rPr>
          <w:i/>
          <w:iCs/>
        </w:rPr>
        <w:t xml:space="preserve">Двойственный феномен цифровой среды. </w:t>
      </w:r>
      <w:r>
        <w:t xml:space="preserve">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w:t>
      </w:r>
      <w:r>
        <w:lastRenderedPageBreak/>
        <w:t>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14:paraId="1348B73B" w14:textId="77777777" w:rsidR="00D1320F" w:rsidRDefault="000B548B">
      <w:pPr>
        <w:pStyle w:val="11"/>
      </w:pPr>
      <w: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14:paraId="67AA14D1" w14:textId="77777777" w:rsidR="00D1320F" w:rsidRDefault="000B548B">
      <w:pPr>
        <w:pStyle w:val="11"/>
      </w:pPr>
      <w: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14:paraId="02ED9396" w14:textId="77777777" w:rsidR="00D1320F" w:rsidRDefault="000B548B">
      <w:pPr>
        <w:pStyle w:val="11"/>
        <w:rPr>
          <w:i/>
          <w:iCs/>
        </w:rPr>
      </w:pPr>
      <w:r>
        <w:rPr>
          <w:i/>
          <w:iCs/>
        </w:rPr>
        <w:t xml:space="preserve">Поведенческие и психологические барьеры. </w:t>
      </w:r>
      <w:r>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w:t>
      </w:r>
    </w:p>
    <w:p w14:paraId="6F43860E" w14:textId="77777777" w:rsidR="00D1320F" w:rsidRDefault="000B548B">
      <w:pPr>
        <w:pStyle w:val="11"/>
      </w:pPr>
      <w:r>
        <w:t xml:space="preserve">Исследование, опубликованное в European Journal </w:t>
      </w:r>
      <w:proofErr w:type="spellStart"/>
      <w:r>
        <w:t>of</w:t>
      </w:r>
      <w:proofErr w:type="spellEnd"/>
      <w:r>
        <w:t xml:space="preserve"> Social </w:t>
      </w:r>
      <w:proofErr w:type="spellStart"/>
      <w:r>
        <w:t>Psychology</w:t>
      </w:r>
      <w:proofErr w:type="spellEnd"/>
      <w:r>
        <w:t>,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изменения образа жизни, процесс может занять несколько месяцев или даже больше года.</w:t>
      </w:r>
    </w:p>
    <w:p w14:paraId="0C7AB982" w14:textId="77777777" w:rsidR="00D1320F" w:rsidRDefault="000B548B">
      <w:pPr>
        <w:pStyle w:val="11"/>
      </w:pPr>
      <w:r>
        <w:t>Ключевыми внутренними барьерами являются:</w:t>
      </w:r>
    </w:p>
    <w:p w14:paraId="5B2B625A" w14:textId="77777777" w:rsidR="00D1320F" w:rsidRDefault="000B548B">
      <w:pPr>
        <w:pStyle w:val="11"/>
        <w:numPr>
          <w:ilvl w:val="0"/>
          <w:numId w:val="7"/>
        </w:numPr>
        <w:ind w:left="0" w:firstLine="709"/>
      </w:pPr>
      <w:r>
        <w:lastRenderedPageBreak/>
        <w:t>Высокий порог входа – начать новую привычку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14:paraId="2A690464" w14:textId="77777777" w:rsidR="00D1320F" w:rsidRDefault="000B548B">
      <w:pPr>
        <w:pStyle w:val="11"/>
        <w:numPr>
          <w:ilvl w:val="0"/>
          <w:numId w:val="7"/>
        </w:numPr>
        <w:ind w:left="0" w:firstLine="709"/>
      </w:pPr>
      <w:r>
        <w:t>Отсутствие мгновенной обратной связи –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14:paraId="19DA472C" w14:textId="77777777" w:rsidR="00D1320F" w:rsidRDefault="000B548B">
      <w:pPr>
        <w:pStyle w:val="11"/>
        <w:numPr>
          <w:ilvl w:val="0"/>
          <w:numId w:val="7"/>
        </w:numPr>
        <w:ind w:left="0" w:firstLine="709"/>
      </w:pPr>
      <w:r>
        <w:t>Перфекционизм –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14:paraId="65E92A77" w14:textId="77777777" w:rsidR="00D1320F" w:rsidRDefault="000B548B">
      <w:pPr>
        <w:pStyle w:val="11"/>
        <w:numPr>
          <w:ilvl w:val="0"/>
          <w:numId w:val="7"/>
        </w:numPr>
        <w:ind w:left="0" w:firstLine="709"/>
      </w:pPr>
      <w:r>
        <w:t>Страх неудачи – опыт предыдущих неудачных попыток формирует убеждение в невозможности изменений и снижает готовность к новым попыткам.</w:t>
      </w:r>
    </w:p>
    <w:p w14:paraId="3D0EFC02" w14:textId="77777777" w:rsidR="00D1320F" w:rsidRDefault="00D1320F">
      <w:pPr>
        <w:pStyle w:val="11"/>
      </w:pPr>
    </w:p>
    <w:p w14:paraId="02E6BE55" w14:textId="77777777" w:rsidR="00D1320F" w:rsidRDefault="000B548B">
      <w:pPr>
        <w:pStyle w:val="11"/>
        <w:rPr>
          <w:i/>
          <w:iCs/>
        </w:rPr>
      </w:pPr>
      <w:r>
        <w:rPr>
          <w:i/>
          <w:iCs/>
        </w:rPr>
        <w:t xml:space="preserve">Когнитивные искажения и проблемы саморегуляции. </w:t>
      </w:r>
      <w:r>
        <w:t>Когнитивные искажения дополнительно затрудняют формирование привычек. Люди склонны 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w:t>
      </w:r>
    </w:p>
    <w:p w14:paraId="6920820B" w14:textId="77777777" w:rsidR="00D1320F" w:rsidRDefault="000B548B">
      <w:pPr>
        <w:pStyle w:val="11"/>
      </w:pPr>
      <w:r>
        <w:t>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В этом контексте формирование здоровых привычек становится не просто личным выбором, а активным противостоянием среде, оптимизированной для захвата внимания.</w:t>
      </w:r>
    </w:p>
    <w:p w14:paraId="1F29BE8F" w14:textId="77777777" w:rsidR="00D1320F" w:rsidRDefault="000B548B">
      <w:pPr>
        <w:pStyle w:val="11"/>
      </w:pPr>
      <w:r>
        <w:lastRenderedPageBreak/>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14:paraId="1F804746" w14:textId="77777777" w:rsidR="00D1320F" w:rsidRDefault="000B548B">
      <w:pPr>
        <w:pStyle w:val="11"/>
      </w:pPr>
      <w:r>
        <w:rPr>
          <w:i/>
          <w:iCs/>
        </w:rPr>
        <w:t>Феномен информированного бездействия.</w:t>
      </w:r>
      <w: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14:paraId="173AFB4F" w14:textId="77777777" w:rsidR="00D1320F" w:rsidRDefault="000B548B">
      <w:pPr>
        <w:pStyle w:val="11"/>
      </w:pPr>
      <w: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14:paraId="4CC7C5FD" w14:textId="77777777" w:rsidR="00D1320F" w:rsidRDefault="000B548B">
      <w:pPr>
        <w:pStyle w:val="11"/>
      </w:pPr>
      <w:r>
        <w:rPr>
          <w:i/>
          <w:iCs/>
        </w:rPr>
        <w:t>Проблема осознанности.</w:t>
      </w:r>
      <w:r>
        <w:t xml:space="preserve"> 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14:paraId="27034EE8" w14:textId="77777777" w:rsidR="00D1320F" w:rsidRDefault="00D1320F">
      <w:pPr>
        <w:pStyle w:val="11"/>
      </w:pPr>
    </w:p>
    <w:p w14:paraId="44F6E582" w14:textId="77777777" w:rsidR="00D1320F" w:rsidRDefault="000B548B">
      <w:pPr>
        <w:pStyle w:val="2"/>
      </w:pPr>
      <w:bookmarkStart w:id="9" w:name="__RefHeading___Toc2860_2352405526"/>
      <w:bookmarkStart w:id="10" w:name="_Toc226724653"/>
      <w:bookmarkEnd w:id="9"/>
      <w:r>
        <w:lastRenderedPageBreak/>
        <w:t>1.4 Существующие решения для формирования привычек: критический анализ</w:t>
      </w:r>
      <w:bookmarkEnd w:id="10"/>
    </w:p>
    <w:p w14:paraId="4ECF9427" w14:textId="77777777" w:rsidR="00D1320F" w:rsidRDefault="00D1320F">
      <w:pPr>
        <w:pStyle w:val="11"/>
      </w:pPr>
    </w:p>
    <w:p w14:paraId="0C73738A" w14:textId="77777777" w:rsidR="00D1320F" w:rsidRDefault="000B548B">
      <w:pPr>
        <w:pStyle w:val="11"/>
      </w:pPr>
      <w:r>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w:t>
      </w:r>
    </w:p>
    <w:p w14:paraId="442420AB" w14:textId="77777777" w:rsidR="00D1320F" w:rsidRDefault="000B548B">
      <w:pPr>
        <w:pStyle w:val="11"/>
      </w:pPr>
      <w:r>
        <w:rPr>
          <w:b/>
          <w:bCs/>
        </w:rPr>
        <w:t>Ограничения традиционных подходов</w:t>
      </w:r>
    </w:p>
    <w:p w14:paraId="3906080E" w14:textId="77777777" w:rsidR="00D1320F" w:rsidRDefault="000B548B">
      <w:pPr>
        <w:pStyle w:val="11"/>
      </w:pPr>
      <w: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14:paraId="376FC2F3" w14:textId="77777777" w:rsidR="00D1320F" w:rsidRDefault="000B548B">
      <w:pPr>
        <w:pStyle w:val="11"/>
      </w:pPr>
      <w:r>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14:paraId="5596B127" w14:textId="77777777" w:rsidR="00D1320F" w:rsidRDefault="000B548B">
      <w:pPr>
        <w:pStyle w:val="11"/>
      </w:pPr>
      <w:r>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w:t>
      </w:r>
    </w:p>
    <w:p w14:paraId="11170CF2" w14:textId="77777777" w:rsidR="00D1320F" w:rsidRDefault="000B548B">
      <w:pPr>
        <w:pStyle w:val="11"/>
      </w:pPr>
      <w:r>
        <w:lastRenderedPageBreak/>
        <w:t>В таблице 1 представлен сравнительный анализ наиболее популярных приложений для формирования привычек по ключевым параметрам.</w:t>
      </w:r>
    </w:p>
    <w:p w14:paraId="3C586958" w14:textId="77777777" w:rsidR="00D1320F" w:rsidRDefault="00D1320F">
      <w:pPr>
        <w:pStyle w:val="11"/>
      </w:pPr>
    </w:p>
    <w:p w14:paraId="26CE2F1C" w14:textId="77777777" w:rsidR="00D1320F" w:rsidRDefault="000B548B">
      <w:pPr>
        <w:pStyle w:val="11"/>
      </w:pPr>
      <w:r>
        <w:t>Таблица 1 – Анализ популярных приложений для формирования привычек.</w:t>
      </w:r>
    </w:p>
    <w:tbl>
      <w:tblPr>
        <w:tblStyle w:val="af7"/>
        <w:tblW w:w="5000" w:type="pct"/>
        <w:tblLayout w:type="fixed"/>
        <w:tblLook w:val="04A0" w:firstRow="1" w:lastRow="0" w:firstColumn="1" w:lastColumn="0" w:noHBand="0" w:noVBand="1"/>
      </w:tblPr>
      <w:tblGrid>
        <w:gridCol w:w="986"/>
        <w:gridCol w:w="1974"/>
        <w:gridCol w:w="1891"/>
        <w:gridCol w:w="1203"/>
        <w:gridCol w:w="1677"/>
        <w:gridCol w:w="1897"/>
      </w:tblGrid>
      <w:tr w:rsidR="00D1320F" w14:paraId="677CB55D" w14:textId="77777777">
        <w:tc>
          <w:tcPr>
            <w:tcW w:w="987" w:type="dxa"/>
          </w:tcPr>
          <w:p w14:paraId="4EF20C5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76" w:type="dxa"/>
          </w:tcPr>
          <w:p w14:paraId="36D0C7F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Приложение</w:t>
            </w:r>
          </w:p>
        </w:tc>
        <w:tc>
          <w:tcPr>
            <w:tcW w:w="1893" w:type="dxa"/>
          </w:tcPr>
          <w:p w14:paraId="02941E7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Геймификация</w:t>
            </w:r>
          </w:p>
        </w:tc>
        <w:tc>
          <w:tcPr>
            <w:tcW w:w="1204" w:type="dxa"/>
          </w:tcPr>
          <w:p w14:paraId="07612C2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1679" w:type="dxa"/>
          </w:tcPr>
          <w:p w14:paraId="35E85A4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Социальные функции</w:t>
            </w:r>
          </w:p>
        </w:tc>
        <w:tc>
          <w:tcPr>
            <w:tcW w:w="1899" w:type="dxa"/>
          </w:tcPr>
          <w:p w14:paraId="2DDBE21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Наставничество и поддержка</w:t>
            </w:r>
          </w:p>
        </w:tc>
      </w:tr>
      <w:tr w:rsidR="00D1320F" w14:paraId="1A874507" w14:textId="77777777">
        <w:tc>
          <w:tcPr>
            <w:tcW w:w="987" w:type="dxa"/>
          </w:tcPr>
          <w:p w14:paraId="36468F0C"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6" w:type="dxa"/>
          </w:tcPr>
          <w:p w14:paraId="4BEA862B"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93" w:type="dxa"/>
          </w:tcPr>
          <w:p w14:paraId="7F29EC0B"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04" w:type="dxa"/>
          </w:tcPr>
          <w:p w14:paraId="06516CB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79" w:type="dxa"/>
          </w:tcPr>
          <w:p w14:paraId="7CC37E2A"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899" w:type="dxa"/>
          </w:tcPr>
          <w:p w14:paraId="72CC167A"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D1320F" w14:paraId="1CA78E18" w14:textId="77777777">
        <w:tc>
          <w:tcPr>
            <w:tcW w:w="987" w:type="dxa"/>
          </w:tcPr>
          <w:p w14:paraId="526FD70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6" w:type="dxa"/>
          </w:tcPr>
          <w:p w14:paraId="2798742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p>
        </w:tc>
        <w:tc>
          <w:tcPr>
            <w:tcW w:w="1893" w:type="dxa"/>
          </w:tcPr>
          <w:p w14:paraId="1EAC720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RPG-механики, уровни, квесты</w:t>
            </w:r>
          </w:p>
        </w:tc>
        <w:tc>
          <w:tcPr>
            <w:tcW w:w="1204" w:type="dxa"/>
          </w:tcPr>
          <w:p w14:paraId="58A048E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181A444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Гильдии, совместные квесты</w:t>
            </w:r>
          </w:p>
        </w:tc>
        <w:tc>
          <w:tcPr>
            <w:tcW w:w="1899" w:type="dxa"/>
          </w:tcPr>
          <w:p w14:paraId="42BB0B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0BDDD3AE" w14:textId="77777777">
        <w:tc>
          <w:tcPr>
            <w:tcW w:w="987" w:type="dxa"/>
          </w:tcPr>
          <w:p w14:paraId="6302E7A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76" w:type="dxa"/>
          </w:tcPr>
          <w:p w14:paraId="017E406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Streaks</w:t>
            </w:r>
            <w:proofErr w:type="spellEnd"/>
          </w:p>
        </w:tc>
        <w:tc>
          <w:tcPr>
            <w:tcW w:w="1893" w:type="dxa"/>
          </w:tcPr>
          <w:p w14:paraId="637942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дней</w:t>
            </w:r>
          </w:p>
        </w:tc>
        <w:tc>
          <w:tcPr>
            <w:tcW w:w="1204" w:type="dxa"/>
          </w:tcPr>
          <w:p w14:paraId="3DEB956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11CE8CE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3C00F5A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3592B248" w14:textId="77777777">
        <w:tc>
          <w:tcPr>
            <w:tcW w:w="987" w:type="dxa"/>
          </w:tcPr>
          <w:p w14:paraId="580E67E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76" w:type="dxa"/>
          </w:tcPr>
          <w:p w14:paraId="3BB5749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Loop</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tracker</w:t>
            </w:r>
            <w:proofErr w:type="spellEnd"/>
          </w:p>
        </w:tc>
        <w:tc>
          <w:tcPr>
            <w:tcW w:w="1893" w:type="dxa"/>
          </w:tcPr>
          <w:p w14:paraId="3B45C27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и графики</w:t>
            </w:r>
          </w:p>
        </w:tc>
        <w:tc>
          <w:tcPr>
            <w:tcW w:w="1204" w:type="dxa"/>
          </w:tcPr>
          <w:p w14:paraId="7E42C06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61DCE3F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7222A14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2B7FD588" w14:textId="77777777">
        <w:tc>
          <w:tcPr>
            <w:tcW w:w="987" w:type="dxa"/>
          </w:tcPr>
          <w:p w14:paraId="57CE4DB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76" w:type="dxa"/>
          </w:tcPr>
          <w:p w14:paraId="208781D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Fabulous</w:t>
            </w:r>
            <w:proofErr w:type="spellEnd"/>
          </w:p>
        </w:tc>
        <w:tc>
          <w:tcPr>
            <w:tcW w:w="1893" w:type="dxa"/>
          </w:tcPr>
          <w:p w14:paraId="098C658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Сюжет, путешествие, награды</w:t>
            </w:r>
          </w:p>
        </w:tc>
        <w:tc>
          <w:tcPr>
            <w:tcW w:w="1204" w:type="dxa"/>
          </w:tcPr>
          <w:p w14:paraId="6A1FB8C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79" w:type="dxa"/>
          </w:tcPr>
          <w:p w14:paraId="5E00376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495A627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Коучинговые</w:t>
            </w:r>
            <w:proofErr w:type="spellEnd"/>
            <w:r>
              <w:rPr>
                <w:rFonts w:ascii="Times New Roman" w:eastAsia="Times New Roman" w:hAnsi="Times New Roman" w:cs="Times New Roman"/>
                <w:kern w:val="0"/>
                <w:sz w:val="28"/>
                <w:szCs w:val="28"/>
                <w:lang w:eastAsia="ru-RU" w:bidi="ar-SA"/>
              </w:rPr>
              <w:t xml:space="preserve"> программы</w:t>
            </w:r>
          </w:p>
        </w:tc>
      </w:tr>
      <w:tr w:rsidR="00D1320F" w14:paraId="4C972288" w14:textId="77777777">
        <w:tc>
          <w:tcPr>
            <w:tcW w:w="987" w:type="dxa"/>
          </w:tcPr>
          <w:p w14:paraId="622F90A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76" w:type="dxa"/>
          </w:tcPr>
          <w:p w14:paraId="55CC629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Habitify</w:t>
            </w:r>
            <w:proofErr w:type="spellEnd"/>
          </w:p>
        </w:tc>
        <w:tc>
          <w:tcPr>
            <w:tcW w:w="1893" w:type="dxa"/>
          </w:tcPr>
          <w:p w14:paraId="1CEFA04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04" w:type="dxa"/>
          </w:tcPr>
          <w:p w14:paraId="2FE4F16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7D0DD0E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16155CD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668CD9D0" w14:textId="77777777">
        <w:tc>
          <w:tcPr>
            <w:tcW w:w="987" w:type="dxa"/>
          </w:tcPr>
          <w:p w14:paraId="5D149C5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76" w:type="dxa"/>
          </w:tcPr>
          <w:p w14:paraId="7ABF774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Coach.me</w:t>
            </w:r>
          </w:p>
        </w:tc>
        <w:tc>
          <w:tcPr>
            <w:tcW w:w="1893" w:type="dxa"/>
          </w:tcPr>
          <w:p w14:paraId="1E4F89F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бейджи</w:t>
            </w:r>
          </w:p>
        </w:tc>
        <w:tc>
          <w:tcPr>
            <w:tcW w:w="1204" w:type="dxa"/>
          </w:tcPr>
          <w:p w14:paraId="6C6C211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0B3E6C3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Сообщество</w:t>
            </w:r>
          </w:p>
        </w:tc>
        <w:tc>
          <w:tcPr>
            <w:tcW w:w="1899" w:type="dxa"/>
          </w:tcPr>
          <w:p w14:paraId="74C9389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Персональный коучинг</w:t>
            </w:r>
          </w:p>
        </w:tc>
      </w:tr>
      <w:tr w:rsidR="00D1320F" w14:paraId="560FCA1B" w14:textId="77777777">
        <w:tc>
          <w:tcPr>
            <w:tcW w:w="987" w:type="dxa"/>
          </w:tcPr>
          <w:p w14:paraId="448CDC3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76" w:type="dxa"/>
          </w:tcPr>
          <w:p w14:paraId="6AE86FF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Daylio</w:t>
            </w:r>
            <w:proofErr w:type="spellEnd"/>
          </w:p>
        </w:tc>
        <w:tc>
          <w:tcPr>
            <w:tcW w:w="1893" w:type="dxa"/>
          </w:tcPr>
          <w:p w14:paraId="721D001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Достижения</w:t>
            </w:r>
          </w:p>
        </w:tc>
        <w:tc>
          <w:tcPr>
            <w:tcW w:w="1204" w:type="dxa"/>
          </w:tcPr>
          <w:p w14:paraId="5D9A7C8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79" w:type="dxa"/>
          </w:tcPr>
          <w:p w14:paraId="0AA91E9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150759E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36C93E95" w14:textId="77777777" w:rsidR="00D1320F" w:rsidRDefault="00D1320F">
      <w:pPr>
        <w:rPr>
          <w:rFonts w:hint="eastAsia"/>
        </w:rPr>
      </w:pPr>
    </w:p>
    <w:p w14:paraId="6172ACA0" w14:textId="77777777" w:rsidR="00D1320F" w:rsidRDefault="00D1320F">
      <w:pPr>
        <w:rPr>
          <w:rFonts w:hint="eastAsia"/>
        </w:rPr>
      </w:pPr>
    </w:p>
    <w:p w14:paraId="07554F71" w14:textId="77777777" w:rsidR="00D1320F" w:rsidRDefault="00D1320F">
      <w:pPr>
        <w:rPr>
          <w:rFonts w:hint="eastAsia"/>
        </w:rPr>
      </w:pPr>
    </w:p>
    <w:p w14:paraId="6ED5694E" w14:textId="77777777" w:rsidR="00D1320F" w:rsidRDefault="00D1320F">
      <w:pPr>
        <w:rPr>
          <w:rFonts w:hint="eastAsia"/>
        </w:rPr>
      </w:pPr>
    </w:p>
    <w:p w14:paraId="0C35CB94" w14:textId="77777777" w:rsidR="00D1320F" w:rsidRDefault="000B548B">
      <w:pPr>
        <w:spacing w:line="360" w:lineRule="auto"/>
        <w:jc w:val="right"/>
        <w:rPr>
          <w:rFonts w:ascii="Times New Roman" w:hAnsi="Times New Roman" w:cs="Times New Roman"/>
          <w:sz w:val="28"/>
          <w:szCs w:val="32"/>
        </w:rPr>
      </w:pPr>
      <w:r>
        <w:rPr>
          <w:rFonts w:ascii="Times New Roman" w:hAnsi="Times New Roman" w:cs="Times New Roman"/>
          <w:sz w:val="28"/>
          <w:szCs w:val="32"/>
        </w:rPr>
        <w:t>Окончание табл. 1</w:t>
      </w:r>
    </w:p>
    <w:tbl>
      <w:tblPr>
        <w:tblStyle w:val="af7"/>
        <w:tblW w:w="5000" w:type="pct"/>
        <w:tblLayout w:type="fixed"/>
        <w:tblLook w:val="04A0" w:firstRow="1" w:lastRow="0" w:firstColumn="1" w:lastColumn="0" w:noHBand="0" w:noVBand="1"/>
      </w:tblPr>
      <w:tblGrid>
        <w:gridCol w:w="986"/>
        <w:gridCol w:w="1974"/>
        <w:gridCol w:w="1891"/>
        <w:gridCol w:w="1203"/>
        <w:gridCol w:w="1677"/>
        <w:gridCol w:w="1897"/>
      </w:tblGrid>
      <w:tr w:rsidR="00D1320F" w14:paraId="4D44F143" w14:textId="77777777">
        <w:tc>
          <w:tcPr>
            <w:tcW w:w="987" w:type="dxa"/>
          </w:tcPr>
          <w:p w14:paraId="06CF9229"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6" w:type="dxa"/>
          </w:tcPr>
          <w:p w14:paraId="6426D482"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93" w:type="dxa"/>
          </w:tcPr>
          <w:p w14:paraId="40B3601C"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04" w:type="dxa"/>
          </w:tcPr>
          <w:p w14:paraId="3C7AE6B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79" w:type="dxa"/>
          </w:tcPr>
          <w:p w14:paraId="51F0E9F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899" w:type="dxa"/>
          </w:tcPr>
          <w:p w14:paraId="224BB3FF"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D1320F" w14:paraId="409F41A2" w14:textId="77777777">
        <w:tc>
          <w:tcPr>
            <w:tcW w:w="987" w:type="dxa"/>
          </w:tcPr>
          <w:p w14:paraId="68E876F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8</w:t>
            </w:r>
          </w:p>
        </w:tc>
        <w:tc>
          <w:tcPr>
            <w:tcW w:w="1976" w:type="dxa"/>
          </w:tcPr>
          <w:p w14:paraId="3928196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Productive</w:t>
            </w:r>
            <w:proofErr w:type="spellEnd"/>
          </w:p>
        </w:tc>
        <w:tc>
          <w:tcPr>
            <w:tcW w:w="1893" w:type="dxa"/>
          </w:tcPr>
          <w:p w14:paraId="5264399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визуальный прогресс</w:t>
            </w:r>
          </w:p>
        </w:tc>
        <w:tc>
          <w:tcPr>
            <w:tcW w:w="1204" w:type="dxa"/>
          </w:tcPr>
          <w:p w14:paraId="6A01811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56C2FEA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11B0A46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3126B889" w14:textId="77777777">
        <w:tc>
          <w:tcPr>
            <w:tcW w:w="987" w:type="dxa"/>
          </w:tcPr>
          <w:p w14:paraId="38A5AB4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76" w:type="dxa"/>
          </w:tcPr>
          <w:p w14:paraId="46A7E0C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Ticktick</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Habits</w:t>
            </w:r>
            <w:proofErr w:type="spellEnd"/>
            <w:r>
              <w:rPr>
                <w:rFonts w:ascii="Times New Roman" w:eastAsia="Times New Roman" w:hAnsi="Times New Roman" w:cs="Times New Roman"/>
                <w:kern w:val="0"/>
                <w:sz w:val="28"/>
                <w:szCs w:val="28"/>
                <w:lang w:eastAsia="ru-RU" w:bidi="ar-SA"/>
              </w:rPr>
              <w:t>)</w:t>
            </w:r>
          </w:p>
        </w:tc>
        <w:tc>
          <w:tcPr>
            <w:tcW w:w="1893" w:type="dxa"/>
          </w:tcPr>
          <w:p w14:paraId="316768B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04" w:type="dxa"/>
          </w:tcPr>
          <w:p w14:paraId="672A262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57076E6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532442E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D1320F" w14:paraId="31E99669" w14:textId="77777777">
        <w:tc>
          <w:tcPr>
            <w:tcW w:w="987" w:type="dxa"/>
          </w:tcPr>
          <w:p w14:paraId="358230D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76" w:type="dxa"/>
          </w:tcPr>
          <w:p w14:paraId="5E98967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xml:space="preserve">Way </w:t>
            </w:r>
            <w:proofErr w:type="spellStart"/>
            <w:r>
              <w:rPr>
                <w:rFonts w:ascii="Times New Roman" w:eastAsia="Times New Roman" w:hAnsi="Times New Roman" w:cs="Times New Roman"/>
                <w:kern w:val="0"/>
                <w:sz w:val="28"/>
                <w:szCs w:val="28"/>
                <w:lang w:eastAsia="ru-RU" w:bidi="ar-SA"/>
              </w:rPr>
              <w:t>of</w:t>
            </w:r>
            <w:proofErr w:type="spellEnd"/>
            <w:r>
              <w:rPr>
                <w:rFonts w:ascii="Times New Roman" w:eastAsia="Times New Roman" w:hAnsi="Times New Roman" w:cs="Times New Roman"/>
                <w:kern w:val="0"/>
                <w:sz w:val="28"/>
                <w:szCs w:val="28"/>
                <w:lang w:eastAsia="ru-RU" w:bidi="ar-SA"/>
              </w:rPr>
              <w:t xml:space="preserve"> Life</w:t>
            </w:r>
          </w:p>
        </w:tc>
        <w:tc>
          <w:tcPr>
            <w:tcW w:w="1893" w:type="dxa"/>
          </w:tcPr>
          <w:p w14:paraId="1ED18F2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цветовая индикация</w:t>
            </w:r>
          </w:p>
        </w:tc>
        <w:tc>
          <w:tcPr>
            <w:tcW w:w="1204" w:type="dxa"/>
          </w:tcPr>
          <w:p w14:paraId="686D93E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4ED0ACE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3685466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693C0333" w14:textId="77777777" w:rsidR="00D1320F" w:rsidRDefault="00D1320F">
      <w:pPr>
        <w:pStyle w:val="11"/>
      </w:pPr>
    </w:p>
    <w:p w14:paraId="3E539930" w14:textId="77777777" w:rsidR="00D1320F" w:rsidRDefault="000B548B">
      <w:pPr>
        <w:pStyle w:val="11"/>
      </w:pPr>
      <w:r>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w:t>
      </w:r>
    </w:p>
    <w:p w14:paraId="2828A23A" w14:textId="77777777" w:rsidR="00D1320F" w:rsidRDefault="000B548B">
      <w:pPr>
        <w:pStyle w:val="11"/>
      </w:pPr>
      <w:r>
        <w:t>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 В таблице 2 представлено сравнение поверхностной и глубокой геймификации.</w:t>
      </w:r>
    </w:p>
    <w:p w14:paraId="39E4521A" w14:textId="77777777" w:rsidR="00D1320F" w:rsidRDefault="00D1320F">
      <w:pPr>
        <w:pStyle w:val="11"/>
      </w:pPr>
    </w:p>
    <w:p w14:paraId="072E90C8" w14:textId="77777777" w:rsidR="00D1320F" w:rsidRDefault="000B548B">
      <w:pPr>
        <w:pStyle w:val="11"/>
      </w:pPr>
      <w:r>
        <w:t>Таблица 2 – Сравнение базовых и глубинных механик геймификации.</w:t>
      </w:r>
    </w:p>
    <w:tbl>
      <w:tblPr>
        <w:tblStyle w:val="af7"/>
        <w:tblW w:w="5000" w:type="pct"/>
        <w:tblLayout w:type="fixed"/>
        <w:tblLook w:val="04A0" w:firstRow="1" w:lastRow="0" w:firstColumn="1" w:lastColumn="0" w:noHBand="0" w:noVBand="1"/>
      </w:tblPr>
      <w:tblGrid>
        <w:gridCol w:w="991"/>
        <w:gridCol w:w="1984"/>
        <w:gridCol w:w="3117"/>
        <w:gridCol w:w="3536"/>
      </w:tblGrid>
      <w:tr w:rsidR="00D1320F" w14:paraId="50D2CC3B" w14:textId="77777777">
        <w:tc>
          <w:tcPr>
            <w:tcW w:w="992" w:type="dxa"/>
          </w:tcPr>
          <w:p w14:paraId="2074FA4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86" w:type="dxa"/>
          </w:tcPr>
          <w:p w14:paraId="42B1994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Критерий</w:t>
            </w:r>
          </w:p>
        </w:tc>
        <w:tc>
          <w:tcPr>
            <w:tcW w:w="3120" w:type="dxa"/>
          </w:tcPr>
          <w:p w14:paraId="3251464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Поверхностная геймификация</w:t>
            </w:r>
          </w:p>
        </w:tc>
        <w:tc>
          <w:tcPr>
            <w:tcW w:w="3540" w:type="dxa"/>
          </w:tcPr>
          <w:p w14:paraId="7302E33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Глубокая геймификация</w:t>
            </w:r>
          </w:p>
        </w:tc>
      </w:tr>
      <w:tr w:rsidR="00D1320F" w14:paraId="0AB53801" w14:textId="77777777">
        <w:tc>
          <w:tcPr>
            <w:tcW w:w="992" w:type="dxa"/>
          </w:tcPr>
          <w:p w14:paraId="41F1CFF8"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86" w:type="dxa"/>
          </w:tcPr>
          <w:p w14:paraId="74C4437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20" w:type="dxa"/>
          </w:tcPr>
          <w:p w14:paraId="285C4AE7"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40" w:type="dxa"/>
          </w:tcPr>
          <w:p w14:paraId="77B23557"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D1320F" w14:paraId="5590A120" w14:textId="77777777">
        <w:tc>
          <w:tcPr>
            <w:tcW w:w="992" w:type="dxa"/>
          </w:tcPr>
          <w:p w14:paraId="6532395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86" w:type="dxa"/>
          </w:tcPr>
          <w:p w14:paraId="52CE49D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Основные механики</w:t>
            </w:r>
          </w:p>
        </w:tc>
        <w:tc>
          <w:tcPr>
            <w:tcW w:w="3120" w:type="dxa"/>
          </w:tcPr>
          <w:p w14:paraId="4EF3C6C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Баллы, бейджи, таблицы лидеров</w:t>
            </w:r>
          </w:p>
        </w:tc>
        <w:tc>
          <w:tcPr>
            <w:tcW w:w="3540" w:type="dxa"/>
          </w:tcPr>
          <w:p w14:paraId="791C8113"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Нарратив, прогрессия персонажа, квесты, социальные миссии</w:t>
            </w:r>
          </w:p>
        </w:tc>
      </w:tr>
      <w:tr w:rsidR="00D1320F" w14:paraId="52320991" w14:textId="77777777">
        <w:tc>
          <w:tcPr>
            <w:tcW w:w="992" w:type="dxa"/>
          </w:tcPr>
          <w:p w14:paraId="28821FC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2</w:t>
            </w:r>
          </w:p>
        </w:tc>
        <w:tc>
          <w:tcPr>
            <w:tcW w:w="1986" w:type="dxa"/>
          </w:tcPr>
          <w:p w14:paraId="2309858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Источник мотивации</w:t>
            </w:r>
          </w:p>
        </w:tc>
        <w:tc>
          <w:tcPr>
            <w:tcW w:w="3120" w:type="dxa"/>
          </w:tcPr>
          <w:p w14:paraId="3F55933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Внешняя (награды, рейтинги)</w:t>
            </w:r>
          </w:p>
        </w:tc>
        <w:tc>
          <w:tcPr>
            <w:tcW w:w="3540" w:type="dxa"/>
          </w:tcPr>
          <w:p w14:paraId="50FE98A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Внутренняя (интерес, мастерство, смысл)</w:t>
            </w:r>
          </w:p>
        </w:tc>
      </w:tr>
      <w:tr w:rsidR="00D1320F" w14:paraId="02940FAC" w14:textId="77777777">
        <w:tc>
          <w:tcPr>
            <w:tcW w:w="992" w:type="dxa"/>
          </w:tcPr>
          <w:p w14:paraId="64A5D88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86" w:type="dxa"/>
          </w:tcPr>
          <w:p w14:paraId="4971104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Связь с целями пользователя</w:t>
            </w:r>
          </w:p>
        </w:tc>
        <w:tc>
          <w:tcPr>
            <w:tcW w:w="3120" w:type="dxa"/>
          </w:tcPr>
          <w:p w14:paraId="118B68F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Отсутствует или формальная</w:t>
            </w:r>
          </w:p>
        </w:tc>
        <w:tc>
          <w:tcPr>
            <w:tcW w:w="3540" w:type="dxa"/>
          </w:tcPr>
          <w:p w14:paraId="2C45888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Награды привязаны к реальному прогрессу и личным целям</w:t>
            </w:r>
          </w:p>
        </w:tc>
      </w:tr>
      <w:tr w:rsidR="00D1320F" w14:paraId="0A6B1319" w14:textId="77777777">
        <w:tc>
          <w:tcPr>
            <w:tcW w:w="992" w:type="dxa"/>
          </w:tcPr>
          <w:p w14:paraId="0529DE6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86" w:type="dxa"/>
          </w:tcPr>
          <w:p w14:paraId="3246C42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вовлечённость</w:t>
            </w:r>
          </w:p>
        </w:tc>
        <w:tc>
          <w:tcPr>
            <w:tcW w:w="3120" w:type="dxa"/>
          </w:tcPr>
          <w:p w14:paraId="5FDF103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быстро угасает</w:t>
            </w:r>
          </w:p>
        </w:tc>
        <w:tc>
          <w:tcPr>
            <w:tcW w:w="3540" w:type="dxa"/>
          </w:tcPr>
          <w:p w14:paraId="0B7E616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поддерживается сюжетом и персонализацией</w:t>
            </w:r>
          </w:p>
        </w:tc>
      </w:tr>
      <w:tr w:rsidR="00D1320F" w14:paraId="4E64050E" w14:textId="77777777">
        <w:tc>
          <w:tcPr>
            <w:tcW w:w="992" w:type="dxa"/>
          </w:tcPr>
          <w:p w14:paraId="48C84A6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86" w:type="dxa"/>
          </w:tcPr>
          <w:p w14:paraId="46DBEEB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Адаптивность</w:t>
            </w:r>
          </w:p>
        </w:tc>
        <w:tc>
          <w:tcPr>
            <w:tcW w:w="3120" w:type="dxa"/>
          </w:tcPr>
          <w:p w14:paraId="7E62E33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Одинаковый опыт для всех пользователей</w:t>
            </w:r>
          </w:p>
        </w:tc>
        <w:tc>
          <w:tcPr>
            <w:tcW w:w="3540" w:type="dxa"/>
          </w:tcPr>
          <w:p w14:paraId="32B46A6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Механики адаптируются под поведение и предпочтения</w:t>
            </w:r>
          </w:p>
        </w:tc>
      </w:tr>
      <w:tr w:rsidR="00D1320F" w14:paraId="3C278F2C" w14:textId="77777777">
        <w:tc>
          <w:tcPr>
            <w:tcW w:w="992" w:type="dxa"/>
          </w:tcPr>
          <w:p w14:paraId="6E22D70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86" w:type="dxa"/>
          </w:tcPr>
          <w:p w14:paraId="49A02BC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Обратная связь</w:t>
            </w:r>
          </w:p>
        </w:tc>
        <w:tc>
          <w:tcPr>
            <w:tcW w:w="3120" w:type="dxa"/>
          </w:tcPr>
          <w:p w14:paraId="20BCD52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Статичная (одинаковые сообщения)</w:t>
            </w:r>
          </w:p>
        </w:tc>
        <w:tc>
          <w:tcPr>
            <w:tcW w:w="3540" w:type="dxa"/>
          </w:tcPr>
          <w:p w14:paraId="0749FAC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Динамическая, учитывает контекст и состояние пользователя</w:t>
            </w:r>
          </w:p>
        </w:tc>
      </w:tr>
      <w:tr w:rsidR="00D1320F" w14:paraId="3E5C118D" w14:textId="77777777">
        <w:tc>
          <w:tcPr>
            <w:tcW w:w="992" w:type="dxa"/>
          </w:tcPr>
          <w:p w14:paraId="54AC58C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86" w:type="dxa"/>
          </w:tcPr>
          <w:p w14:paraId="72D5F92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Социальное взаимодействие</w:t>
            </w:r>
          </w:p>
        </w:tc>
        <w:tc>
          <w:tcPr>
            <w:tcW w:w="3120" w:type="dxa"/>
          </w:tcPr>
          <w:p w14:paraId="15C3E5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Соревнование через таблицы лидеров</w:t>
            </w:r>
          </w:p>
        </w:tc>
        <w:tc>
          <w:tcPr>
            <w:tcW w:w="3540" w:type="dxa"/>
          </w:tcPr>
          <w:p w14:paraId="173A9B1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Кооперация, взаимопомощь, групповые цели</w:t>
            </w:r>
          </w:p>
        </w:tc>
      </w:tr>
      <w:tr w:rsidR="00D1320F" w14:paraId="433E3F50" w14:textId="77777777">
        <w:tc>
          <w:tcPr>
            <w:tcW w:w="992" w:type="dxa"/>
          </w:tcPr>
          <w:p w14:paraId="6D1A2C6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86" w:type="dxa"/>
          </w:tcPr>
          <w:p w14:paraId="202677F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Учёт психологии</w:t>
            </w:r>
          </w:p>
        </w:tc>
        <w:tc>
          <w:tcPr>
            <w:tcW w:w="3120" w:type="dxa"/>
          </w:tcPr>
          <w:p w14:paraId="7ED5CF1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Игнорируется</w:t>
            </w:r>
          </w:p>
        </w:tc>
        <w:tc>
          <w:tcPr>
            <w:tcW w:w="3540" w:type="dxa"/>
          </w:tcPr>
          <w:p w14:paraId="6B76AFA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Основано на теориях мотивации и поведения</w:t>
            </w:r>
          </w:p>
        </w:tc>
      </w:tr>
      <w:tr w:rsidR="00D1320F" w14:paraId="0797153F" w14:textId="77777777">
        <w:tc>
          <w:tcPr>
            <w:tcW w:w="992" w:type="dxa"/>
          </w:tcPr>
          <w:p w14:paraId="460FB43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86" w:type="dxa"/>
          </w:tcPr>
          <w:p w14:paraId="63812E6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Долгосрочная эффективность</w:t>
            </w:r>
          </w:p>
        </w:tc>
        <w:tc>
          <w:tcPr>
            <w:tcW w:w="3120" w:type="dxa"/>
          </w:tcPr>
          <w:p w14:paraId="6DDE9E8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интерес теряется через 1–2 недели</w:t>
            </w:r>
          </w:p>
        </w:tc>
        <w:tc>
          <w:tcPr>
            <w:tcW w:w="3540" w:type="dxa"/>
          </w:tcPr>
          <w:p w14:paraId="107585B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вовлечённость сохраняется месяцами</w:t>
            </w:r>
          </w:p>
        </w:tc>
      </w:tr>
      <w:tr w:rsidR="00D1320F" w14:paraId="6E198E56" w14:textId="77777777">
        <w:tc>
          <w:tcPr>
            <w:tcW w:w="992" w:type="dxa"/>
          </w:tcPr>
          <w:p w14:paraId="4A16D6F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86" w:type="dxa"/>
          </w:tcPr>
          <w:p w14:paraId="6941D41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Восприятие пользователем</w:t>
            </w:r>
          </w:p>
        </w:tc>
        <w:tc>
          <w:tcPr>
            <w:tcW w:w="3120" w:type="dxa"/>
          </w:tcPr>
          <w:p w14:paraId="1D71603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Манипулятивные трюки</w:t>
            </w:r>
          </w:p>
        </w:tc>
        <w:tc>
          <w:tcPr>
            <w:tcW w:w="3540" w:type="dxa"/>
          </w:tcPr>
          <w:p w14:paraId="21845E1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Увлекательный и осмысленный опыт</w:t>
            </w:r>
          </w:p>
        </w:tc>
      </w:tr>
      <w:tr w:rsidR="00D1320F" w14:paraId="043BEF17" w14:textId="77777777">
        <w:tc>
          <w:tcPr>
            <w:tcW w:w="992" w:type="dxa"/>
          </w:tcPr>
          <w:p w14:paraId="6576631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11</w:t>
            </w:r>
          </w:p>
        </w:tc>
        <w:tc>
          <w:tcPr>
            <w:tcW w:w="1986" w:type="dxa"/>
          </w:tcPr>
          <w:p w14:paraId="09C542B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Примеры приложений</w:t>
            </w:r>
          </w:p>
        </w:tc>
        <w:tc>
          <w:tcPr>
            <w:tcW w:w="3120" w:type="dxa"/>
          </w:tcPr>
          <w:p w14:paraId="6F9CADD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Большинство фитнес-трекеров, простые трекеры привычек</w:t>
            </w:r>
          </w:p>
        </w:tc>
        <w:tc>
          <w:tcPr>
            <w:tcW w:w="3540" w:type="dxa"/>
          </w:tcPr>
          <w:p w14:paraId="68C5B84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Zombies</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Run</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SuperBetter</w:t>
            </w:r>
            <w:proofErr w:type="spellEnd"/>
          </w:p>
        </w:tc>
      </w:tr>
      <w:tr w:rsidR="00D1320F" w14:paraId="6360745F" w14:textId="77777777">
        <w:tc>
          <w:tcPr>
            <w:tcW w:w="992" w:type="dxa"/>
          </w:tcPr>
          <w:p w14:paraId="0A4FF0A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12</w:t>
            </w:r>
          </w:p>
        </w:tc>
        <w:tc>
          <w:tcPr>
            <w:tcW w:w="1986" w:type="dxa"/>
          </w:tcPr>
          <w:p w14:paraId="37D0832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Типичные проблемы</w:t>
            </w:r>
          </w:p>
        </w:tc>
        <w:tc>
          <w:tcPr>
            <w:tcW w:w="3120" w:type="dxa"/>
          </w:tcPr>
          <w:p w14:paraId="5544170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Быстрое насыщение наградами, потеря интереса</w:t>
            </w:r>
          </w:p>
        </w:tc>
        <w:tc>
          <w:tcPr>
            <w:tcW w:w="3540" w:type="dxa"/>
          </w:tcPr>
          <w:p w14:paraId="303459A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больше ресурсов на разработку</w:t>
            </w:r>
          </w:p>
        </w:tc>
      </w:tr>
    </w:tbl>
    <w:p w14:paraId="065D4166" w14:textId="77777777" w:rsidR="00D1320F" w:rsidRDefault="00D1320F">
      <w:pPr>
        <w:pStyle w:val="11"/>
      </w:pPr>
    </w:p>
    <w:p w14:paraId="42A29436" w14:textId="77777777" w:rsidR="00D1320F" w:rsidRDefault="000B548B">
      <w:pPr>
        <w:pStyle w:val="11"/>
      </w:pPr>
      <w:r>
        <w:t>Типичный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w:t>
      </w:r>
    </w:p>
    <w:p w14:paraId="721CB142" w14:textId="77777777" w:rsidR="00D1320F" w:rsidRDefault="000B548B">
      <w:pPr>
        <w:pStyle w:val="11"/>
      </w:pPr>
      <w:r>
        <w:rPr>
          <w:i/>
          <w:iCs/>
        </w:rPr>
        <w:t>Проблема отсутствия персонализации.</w:t>
      </w:r>
      <w:r>
        <w:t xml:space="preserve"> Один из ключевых недостатков существующих цифровых продуктов –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известный как «один размер подходит всем», игнорирует фундаментальное разнообразие человеческого опыта и мотивации.</w:t>
      </w:r>
    </w:p>
    <w:p w14:paraId="51C9226B" w14:textId="77777777" w:rsidR="00D1320F" w:rsidRDefault="000B548B">
      <w:pPr>
        <w:pStyle w:val="11"/>
      </w:pPr>
      <w:r>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 более мягкий и поддерживающий тон.</w:t>
      </w:r>
    </w:p>
    <w:p w14:paraId="2C3A3D03" w14:textId="77777777" w:rsidR="00D1320F" w:rsidRDefault="000B548B">
      <w:pPr>
        <w:pStyle w:val="11"/>
      </w:pPr>
      <w:r>
        <w:t>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В этих условиях только по-настоящему персонализированные и релевантные коммуникации имеют шанс привлечь внимание и вызвать отклик.</w:t>
      </w:r>
    </w:p>
    <w:p w14:paraId="51436345" w14:textId="77777777" w:rsidR="00D1320F" w:rsidRDefault="000B548B">
      <w:pPr>
        <w:pStyle w:val="11"/>
      </w:pPr>
      <w:r>
        <w:rPr>
          <w:i/>
          <w:iCs/>
        </w:rPr>
        <w:lastRenderedPageBreak/>
        <w:t xml:space="preserve">Проблемы обратной связи и аналитики. </w:t>
      </w:r>
      <w: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14:paraId="21443D56" w14:textId="77777777" w:rsidR="00D1320F" w:rsidRDefault="000B548B">
      <w:pPr>
        <w:pStyle w:val="11"/>
      </w:pPr>
      <w: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14:paraId="51F1DBF7" w14:textId="77777777" w:rsidR="00D1320F" w:rsidRDefault="000B548B">
      <w:pPr>
        <w:pStyle w:val="11"/>
      </w:pPr>
      <w:r>
        <w:rPr>
          <w:i/>
          <w:iCs/>
        </w:rPr>
        <w:t>Роль мотивации и наставнической поддержки.</w:t>
      </w:r>
      <w: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14:paraId="469076C2" w14:textId="77777777" w:rsidR="00D1320F" w:rsidRDefault="000B548B">
      <w:pPr>
        <w:pStyle w:val="11"/>
      </w:pPr>
      <w:r>
        <w:t xml:space="preserve">Теория самодетерминации, разработанная психологами Эдвардом </w:t>
      </w:r>
      <w:proofErr w:type="spellStart"/>
      <w:r>
        <w:t>Деси</w:t>
      </w:r>
      <w:proofErr w:type="spellEnd"/>
      <w:r>
        <w:t xml:space="preserve"> и Ричардом Райаном, выделяет три базовые психологические потребности, удовлетворение которых необходимо для устойчивой внутренней мотивации:</w:t>
      </w:r>
    </w:p>
    <w:p w14:paraId="2F28DD20" w14:textId="77777777" w:rsidR="00D1320F" w:rsidRDefault="000B548B">
      <w:pPr>
        <w:pStyle w:val="11"/>
      </w:pPr>
      <w:r>
        <w:rPr>
          <w:b/>
          <w:bCs/>
        </w:rPr>
        <w:t>Автономия</w:t>
      </w:r>
      <w:r>
        <w:t xml:space="preserve"> –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14:paraId="4DB7D6A3" w14:textId="77777777" w:rsidR="00D1320F" w:rsidRDefault="000B548B">
      <w:pPr>
        <w:pStyle w:val="11"/>
      </w:pPr>
      <w:r>
        <w:rPr>
          <w:b/>
          <w:bCs/>
        </w:rPr>
        <w:t>Компетентность</w:t>
      </w:r>
      <w:r>
        <w:t xml:space="preserve"> –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14:paraId="20B20608" w14:textId="77777777" w:rsidR="00D1320F" w:rsidRDefault="000B548B">
      <w:pPr>
        <w:pStyle w:val="11"/>
      </w:pPr>
      <w:r>
        <w:rPr>
          <w:b/>
          <w:bCs/>
        </w:rPr>
        <w:lastRenderedPageBreak/>
        <w:t>Связанность</w:t>
      </w:r>
      <w:r>
        <w:t xml:space="preserve"> – ощущение принадлежности и значимых отношений с другими людьми. Это включает поддержку сообщества, обмен опытом, признание со стороны других.</w:t>
      </w:r>
    </w:p>
    <w:p w14:paraId="689E1A13" w14:textId="77777777" w:rsidR="00D1320F" w:rsidRDefault="000B548B">
      <w:pPr>
        <w:pStyle w:val="11"/>
      </w:pPr>
      <w:r>
        <w:t>Большинство существующих цифровых решений для формирования привычек не учитывают эти потребности.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14:paraId="145B3B73" w14:textId="77777777" w:rsidR="00D1320F" w:rsidRDefault="000B548B">
      <w:pPr>
        <w:pStyle w:val="11"/>
      </w:pPr>
      <w:r>
        <w:rPr>
          <w:i/>
          <w:iCs/>
        </w:rPr>
        <w:t>Наставничество в цифровом формате.</w:t>
      </w:r>
      <w: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w:t>
      </w:r>
    </w:p>
    <w:p w14:paraId="0B045783" w14:textId="77777777" w:rsidR="00D1320F" w:rsidRDefault="000B548B">
      <w:pPr>
        <w:pStyle w:val="11"/>
      </w:pPr>
      <w: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w:t>
      </w:r>
    </w:p>
    <w:p w14:paraId="409E00ED" w14:textId="77777777" w:rsidR="00D1320F" w:rsidRDefault="000B548B">
      <w:pPr>
        <w:pStyle w:val="11"/>
      </w:pPr>
      <w:r>
        <w:t>В таблице 4 представлено сравнение традиционного наставничества и анонимной цифровой поддержки.</w:t>
      </w:r>
    </w:p>
    <w:p w14:paraId="089650C1" w14:textId="77777777" w:rsidR="00D1320F" w:rsidRDefault="000B548B">
      <w:pPr>
        <w:pStyle w:val="11"/>
        <w:jc w:val="center"/>
        <w:rPr>
          <w:sz w:val="24"/>
          <w:szCs w:val="22"/>
        </w:rPr>
      </w:pPr>
      <w:r>
        <w:rPr>
          <w:sz w:val="24"/>
          <w:szCs w:val="22"/>
        </w:rPr>
        <w:t>Таблица 4 – Преимущества анонимной цифровой поддержки</w:t>
      </w:r>
    </w:p>
    <w:p w14:paraId="09A4A8A0" w14:textId="77777777" w:rsidR="00D1320F" w:rsidRDefault="00D1320F">
      <w:pPr>
        <w:pStyle w:val="11"/>
      </w:pPr>
    </w:p>
    <w:tbl>
      <w:tblPr>
        <w:tblStyle w:val="af7"/>
        <w:tblW w:w="5000" w:type="pct"/>
        <w:tblLayout w:type="fixed"/>
        <w:tblLook w:val="04A0" w:firstRow="1" w:lastRow="0" w:firstColumn="1" w:lastColumn="0" w:noHBand="0" w:noVBand="1"/>
      </w:tblPr>
      <w:tblGrid>
        <w:gridCol w:w="988"/>
        <w:gridCol w:w="2661"/>
        <w:gridCol w:w="3393"/>
        <w:gridCol w:w="2586"/>
      </w:tblGrid>
      <w:tr w:rsidR="00D1320F" w14:paraId="1E411980" w14:textId="77777777">
        <w:tc>
          <w:tcPr>
            <w:tcW w:w="988" w:type="dxa"/>
          </w:tcPr>
          <w:p w14:paraId="0CE5B18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2664" w:type="dxa"/>
          </w:tcPr>
          <w:p w14:paraId="62D96D99" w14:textId="77777777" w:rsidR="00D1320F" w:rsidRDefault="000B548B">
            <w:pPr>
              <w:suppressAutoHyphens w:val="0"/>
              <w:spacing w:line="360" w:lineRule="auto"/>
              <w:textAlignment w:val="auto"/>
              <w:rPr>
                <w:rFonts w:ascii="Times New Roman" w:eastAsia="Times New Roman" w:hAnsi="Times New Roman" w:cs="Times New Roman"/>
                <w:b/>
                <w:bCs/>
                <w:kern w:val="0"/>
                <w:sz w:val="28"/>
                <w:szCs w:val="28"/>
                <w:lang w:eastAsia="ru-RU" w:bidi="ar-SA"/>
              </w:rPr>
            </w:pPr>
            <w:r>
              <w:rPr>
                <w:rFonts w:ascii="Times New Roman" w:eastAsia="Times New Roman" w:hAnsi="Times New Roman" w:cs="Times New Roman"/>
                <w:b/>
                <w:bCs/>
                <w:kern w:val="0"/>
                <w:sz w:val="28"/>
                <w:szCs w:val="28"/>
                <w:lang w:eastAsia="ru-RU" w:bidi="ar-SA"/>
              </w:rPr>
              <w:t>Критерий</w:t>
            </w:r>
          </w:p>
        </w:tc>
        <w:tc>
          <w:tcPr>
            <w:tcW w:w="3397" w:type="dxa"/>
          </w:tcPr>
          <w:p w14:paraId="4A4E7EB1" w14:textId="77777777" w:rsidR="00D1320F" w:rsidRDefault="000B548B">
            <w:pPr>
              <w:suppressAutoHyphens w:val="0"/>
              <w:spacing w:line="360" w:lineRule="auto"/>
              <w:textAlignment w:val="auto"/>
              <w:rPr>
                <w:rFonts w:ascii="Times New Roman" w:eastAsia="Times New Roman" w:hAnsi="Times New Roman" w:cs="Times New Roman"/>
                <w:b/>
                <w:bCs/>
                <w:kern w:val="0"/>
                <w:sz w:val="28"/>
                <w:szCs w:val="28"/>
                <w:lang w:eastAsia="ru-RU" w:bidi="ar-SA"/>
              </w:rPr>
            </w:pPr>
            <w:r>
              <w:rPr>
                <w:rFonts w:ascii="Times New Roman" w:eastAsia="Times New Roman" w:hAnsi="Times New Roman" w:cs="Times New Roman"/>
                <w:b/>
                <w:bCs/>
                <w:kern w:val="0"/>
                <w:sz w:val="28"/>
                <w:szCs w:val="28"/>
                <w:lang w:eastAsia="ru-RU" w:bidi="ar-SA"/>
              </w:rPr>
              <w:t>Традиционное наставничество</w:t>
            </w:r>
          </w:p>
        </w:tc>
        <w:tc>
          <w:tcPr>
            <w:tcW w:w="2589" w:type="dxa"/>
          </w:tcPr>
          <w:p w14:paraId="405F2CA9" w14:textId="77777777" w:rsidR="00D1320F" w:rsidRDefault="000B548B">
            <w:pPr>
              <w:suppressAutoHyphens w:val="0"/>
              <w:spacing w:line="360" w:lineRule="auto"/>
              <w:textAlignment w:val="auto"/>
              <w:rPr>
                <w:rFonts w:ascii="Times New Roman" w:eastAsia="Times New Roman" w:hAnsi="Times New Roman" w:cs="Times New Roman"/>
                <w:b/>
                <w:bCs/>
                <w:kern w:val="0"/>
                <w:sz w:val="28"/>
                <w:szCs w:val="28"/>
                <w:lang w:eastAsia="ru-RU" w:bidi="ar-SA"/>
              </w:rPr>
            </w:pPr>
            <w:r>
              <w:rPr>
                <w:rFonts w:ascii="Times New Roman" w:eastAsia="Times New Roman" w:hAnsi="Times New Roman" w:cs="Times New Roman"/>
                <w:b/>
                <w:bCs/>
                <w:kern w:val="0"/>
                <w:sz w:val="28"/>
                <w:szCs w:val="28"/>
                <w:lang w:eastAsia="ru-RU" w:bidi="ar-SA"/>
              </w:rPr>
              <w:t>Анонимная цифровая поддержка</w:t>
            </w:r>
          </w:p>
        </w:tc>
      </w:tr>
      <w:tr w:rsidR="00D1320F" w14:paraId="18DC4F47" w14:textId="77777777">
        <w:tc>
          <w:tcPr>
            <w:tcW w:w="988" w:type="dxa"/>
          </w:tcPr>
          <w:p w14:paraId="427C0FA1"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664" w:type="dxa"/>
          </w:tcPr>
          <w:p w14:paraId="2C705BF2"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397" w:type="dxa"/>
          </w:tcPr>
          <w:p w14:paraId="6D841F30"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589" w:type="dxa"/>
          </w:tcPr>
          <w:p w14:paraId="00AD7133" w14:textId="77777777" w:rsidR="00D1320F" w:rsidRDefault="000B548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D1320F" w14:paraId="10CDB423" w14:textId="77777777">
        <w:tc>
          <w:tcPr>
            <w:tcW w:w="988" w:type="dxa"/>
          </w:tcPr>
          <w:p w14:paraId="56DA0E8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w:t>
            </w:r>
          </w:p>
        </w:tc>
        <w:tc>
          <w:tcPr>
            <w:tcW w:w="2664" w:type="dxa"/>
          </w:tcPr>
          <w:p w14:paraId="066CAED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Доступность</w:t>
            </w:r>
          </w:p>
        </w:tc>
        <w:tc>
          <w:tcPr>
            <w:tcW w:w="3397" w:type="dxa"/>
          </w:tcPr>
          <w:p w14:paraId="127D5E0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географией и расписанием наставника</w:t>
            </w:r>
          </w:p>
        </w:tc>
        <w:tc>
          <w:tcPr>
            <w:tcW w:w="2589" w:type="dxa"/>
          </w:tcPr>
          <w:p w14:paraId="6E8C20A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Доступна 24/7 из любой точки мира</w:t>
            </w:r>
          </w:p>
        </w:tc>
      </w:tr>
      <w:tr w:rsidR="00D1320F" w14:paraId="0B9457C5" w14:textId="77777777">
        <w:tc>
          <w:tcPr>
            <w:tcW w:w="988" w:type="dxa"/>
          </w:tcPr>
          <w:p w14:paraId="3E8453C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2664" w:type="dxa"/>
          </w:tcPr>
          <w:p w14:paraId="758F6B9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Стоимость</w:t>
            </w:r>
          </w:p>
        </w:tc>
        <w:tc>
          <w:tcPr>
            <w:tcW w:w="3397" w:type="dxa"/>
          </w:tcPr>
          <w:p w14:paraId="1A2029D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(оплата услуг специалиста)</w:t>
            </w:r>
          </w:p>
        </w:tc>
        <w:tc>
          <w:tcPr>
            <w:tcW w:w="2589" w:type="dxa"/>
          </w:tcPr>
          <w:p w14:paraId="5EF22C2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или бесплатная</w:t>
            </w:r>
          </w:p>
        </w:tc>
      </w:tr>
      <w:tr w:rsidR="00D1320F" w14:paraId="095FB38C" w14:textId="77777777">
        <w:tc>
          <w:tcPr>
            <w:tcW w:w="988" w:type="dxa"/>
          </w:tcPr>
          <w:p w14:paraId="54F7C94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664" w:type="dxa"/>
          </w:tcPr>
          <w:p w14:paraId="40F08E4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Психологический барьер</w:t>
            </w:r>
          </w:p>
        </w:tc>
        <w:tc>
          <w:tcPr>
            <w:tcW w:w="3397" w:type="dxa"/>
          </w:tcPr>
          <w:p w14:paraId="678F984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Высокий (страх осуждения, стыд, необходимость раскрытия личности)</w:t>
            </w:r>
          </w:p>
        </w:tc>
        <w:tc>
          <w:tcPr>
            <w:tcW w:w="2589" w:type="dxa"/>
          </w:tcPr>
          <w:p w14:paraId="0AD0DA9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Низкий (анонимность снимает страх оценки)</w:t>
            </w:r>
          </w:p>
        </w:tc>
      </w:tr>
      <w:tr w:rsidR="00D1320F" w14:paraId="3D1D6197" w14:textId="77777777">
        <w:tc>
          <w:tcPr>
            <w:tcW w:w="988" w:type="dxa"/>
          </w:tcPr>
          <w:p w14:paraId="3777B4A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2664" w:type="dxa"/>
          </w:tcPr>
          <w:p w14:paraId="065A9715"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Скорость получения помощи</w:t>
            </w:r>
          </w:p>
        </w:tc>
        <w:tc>
          <w:tcPr>
            <w:tcW w:w="3397" w:type="dxa"/>
          </w:tcPr>
          <w:p w14:paraId="5C62B26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записи, ожидания встречи</w:t>
            </w:r>
          </w:p>
        </w:tc>
        <w:tc>
          <w:tcPr>
            <w:tcW w:w="2589" w:type="dxa"/>
          </w:tcPr>
          <w:p w14:paraId="5162247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Мгновенный отклик в любое время</w:t>
            </w:r>
          </w:p>
        </w:tc>
      </w:tr>
      <w:tr w:rsidR="00D1320F" w14:paraId="05B4BF65" w14:textId="77777777">
        <w:tc>
          <w:tcPr>
            <w:tcW w:w="988" w:type="dxa"/>
          </w:tcPr>
          <w:p w14:paraId="2B35A377"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2664" w:type="dxa"/>
          </w:tcPr>
          <w:p w14:paraId="43CCDC4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Откровенность пользователя</w:t>
            </w:r>
          </w:p>
        </w:tc>
        <w:tc>
          <w:tcPr>
            <w:tcW w:w="3397" w:type="dxa"/>
          </w:tcPr>
          <w:p w14:paraId="252A832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Может быть ограничена социальным давлением</w:t>
            </w:r>
          </w:p>
        </w:tc>
        <w:tc>
          <w:tcPr>
            <w:tcW w:w="2589" w:type="dxa"/>
          </w:tcPr>
          <w:p w14:paraId="6AF64B5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Выше благодаря отсутствию личного контакта</w:t>
            </w:r>
          </w:p>
        </w:tc>
      </w:tr>
      <w:tr w:rsidR="00D1320F" w14:paraId="30D22468" w14:textId="77777777">
        <w:tc>
          <w:tcPr>
            <w:tcW w:w="988" w:type="dxa"/>
          </w:tcPr>
          <w:p w14:paraId="021F2C2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2664" w:type="dxa"/>
          </w:tcPr>
          <w:p w14:paraId="00ECCEC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Масштабируемость</w:t>
            </w:r>
          </w:p>
        </w:tc>
        <w:tc>
          <w:tcPr>
            <w:tcW w:w="3397" w:type="dxa"/>
          </w:tcPr>
          <w:p w14:paraId="17C635AA"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наставник – ограниченное число подопечных</w:t>
            </w:r>
          </w:p>
        </w:tc>
        <w:tc>
          <w:tcPr>
            <w:tcW w:w="2589" w:type="dxa"/>
          </w:tcPr>
          <w:p w14:paraId="2A05852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сервис – миллионы пользователей</w:t>
            </w:r>
          </w:p>
        </w:tc>
      </w:tr>
      <w:tr w:rsidR="00D1320F" w14:paraId="6911823F" w14:textId="77777777">
        <w:tc>
          <w:tcPr>
            <w:tcW w:w="988" w:type="dxa"/>
          </w:tcPr>
          <w:p w14:paraId="08CB83C6"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2664" w:type="dxa"/>
          </w:tcPr>
          <w:p w14:paraId="028AFC2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3397" w:type="dxa"/>
          </w:tcPr>
          <w:p w14:paraId="28F91B7F"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(индивидуальный подход)</w:t>
            </w:r>
          </w:p>
        </w:tc>
        <w:tc>
          <w:tcPr>
            <w:tcW w:w="2589" w:type="dxa"/>
          </w:tcPr>
          <w:p w14:paraId="77A0A61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алгоритмов и качества разработки</w:t>
            </w:r>
          </w:p>
        </w:tc>
      </w:tr>
      <w:tr w:rsidR="00D1320F" w14:paraId="3012D68B" w14:textId="77777777">
        <w:tc>
          <w:tcPr>
            <w:tcW w:w="988" w:type="dxa"/>
          </w:tcPr>
          <w:p w14:paraId="5FBE915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2664" w:type="dxa"/>
          </w:tcPr>
          <w:p w14:paraId="2CD98F84"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глубина</w:t>
            </w:r>
          </w:p>
        </w:tc>
        <w:tc>
          <w:tcPr>
            <w:tcW w:w="3397" w:type="dxa"/>
          </w:tcPr>
          <w:p w14:paraId="3163928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(эмпатия, невербальная коммуникация)</w:t>
            </w:r>
          </w:p>
        </w:tc>
        <w:tc>
          <w:tcPr>
            <w:tcW w:w="2589" w:type="dxa"/>
          </w:tcPr>
          <w:p w14:paraId="53F9C54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Ограниченная (отсутствие живого контакта)</w:t>
            </w:r>
          </w:p>
        </w:tc>
      </w:tr>
      <w:tr w:rsidR="00D1320F" w14:paraId="3EAFC35E" w14:textId="77777777">
        <w:tc>
          <w:tcPr>
            <w:tcW w:w="988" w:type="dxa"/>
          </w:tcPr>
          <w:p w14:paraId="5DBD557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2664" w:type="dxa"/>
          </w:tcPr>
          <w:p w14:paraId="4385385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Гибкость взаимодействия</w:t>
            </w:r>
          </w:p>
        </w:tc>
        <w:tc>
          <w:tcPr>
            <w:tcW w:w="3397" w:type="dxa"/>
          </w:tcPr>
          <w:p w14:paraId="68CFF1B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Фиксированные встречи</w:t>
            </w:r>
          </w:p>
        </w:tc>
        <w:tc>
          <w:tcPr>
            <w:tcW w:w="2589" w:type="dxa"/>
          </w:tcPr>
          <w:p w14:paraId="0C79FB71"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Пользователь сам выбирает время и интенсивность</w:t>
            </w:r>
          </w:p>
        </w:tc>
      </w:tr>
      <w:tr w:rsidR="00D1320F" w14:paraId="4142ADAC" w14:textId="77777777">
        <w:tc>
          <w:tcPr>
            <w:tcW w:w="988" w:type="dxa"/>
          </w:tcPr>
          <w:p w14:paraId="77E6B22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2664" w:type="dxa"/>
          </w:tcPr>
          <w:p w14:paraId="684D8D8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Страх неудачи</w:t>
            </w:r>
          </w:p>
        </w:tc>
        <w:tc>
          <w:tcPr>
            <w:tcW w:w="3397" w:type="dxa"/>
          </w:tcPr>
          <w:p w14:paraId="023B94EB"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Присутствует (боязнь разочаровать наставника)</w:t>
            </w:r>
          </w:p>
        </w:tc>
        <w:tc>
          <w:tcPr>
            <w:tcW w:w="2589" w:type="dxa"/>
          </w:tcPr>
          <w:p w14:paraId="42CCAE2C"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Снижен (нет социальных последствий)</w:t>
            </w:r>
          </w:p>
        </w:tc>
      </w:tr>
      <w:tr w:rsidR="00D1320F" w14:paraId="61C4F054" w14:textId="77777777">
        <w:tc>
          <w:tcPr>
            <w:tcW w:w="988" w:type="dxa"/>
          </w:tcPr>
          <w:p w14:paraId="360D683E"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11</w:t>
            </w:r>
          </w:p>
        </w:tc>
        <w:tc>
          <w:tcPr>
            <w:tcW w:w="2664" w:type="dxa"/>
          </w:tcPr>
          <w:p w14:paraId="3B64D45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Возможность экспериментировать</w:t>
            </w:r>
          </w:p>
        </w:tc>
        <w:tc>
          <w:tcPr>
            <w:tcW w:w="3397" w:type="dxa"/>
          </w:tcPr>
          <w:p w14:paraId="2631C6F9"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(необходимость отчитываться)</w:t>
            </w:r>
          </w:p>
        </w:tc>
        <w:tc>
          <w:tcPr>
            <w:tcW w:w="2589" w:type="dxa"/>
          </w:tcPr>
          <w:p w14:paraId="5EAB03F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(можно пробовать без давления)</w:t>
            </w:r>
          </w:p>
        </w:tc>
      </w:tr>
      <w:tr w:rsidR="00D1320F" w14:paraId="52CABDCF" w14:textId="77777777">
        <w:tc>
          <w:tcPr>
            <w:tcW w:w="988" w:type="dxa"/>
          </w:tcPr>
          <w:p w14:paraId="5B44A42D"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2664" w:type="dxa"/>
          </w:tcPr>
          <w:p w14:paraId="735B2E22"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Конфиденциальность данных</w:t>
            </w:r>
          </w:p>
        </w:tc>
        <w:tc>
          <w:tcPr>
            <w:tcW w:w="3397" w:type="dxa"/>
          </w:tcPr>
          <w:p w14:paraId="0C05BBC0"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этики наставника</w:t>
            </w:r>
          </w:p>
        </w:tc>
        <w:tc>
          <w:tcPr>
            <w:tcW w:w="2589" w:type="dxa"/>
          </w:tcPr>
          <w:p w14:paraId="53006FB8" w14:textId="77777777" w:rsidR="00D1320F" w:rsidRDefault="000B548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политики сервиса</w:t>
            </w:r>
          </w:p>
        </w:tc>
      </w:tr>
    </w:tbl>
    <w:p w14:paraId="46E0917B" w14:textId="77777777" w:rsidR="00D1320F" w:rsidRDefault="00D1320F">
      <w:pPr>
        <w:pStyle w:val="11"/>
        <w:rPr>
          <w:rFonts w:cs="Times New Roman"/>
          <w:szCs w:val="28"/>
        </w:rPr>
      </w:pPr>
    </w:p>
    <w:p w14:paraId="3039E903" w14:textId="77777777" w:rsidR="00D1320F" w:rsidRDefault="000B548B">
      <w:pPr>
        <w:pStyle w:val="11"/>
      </w:pPr>
      <w:r>
        <w:rPr>
          <w:i/>
          <w:iCs/>
        </w:rPr>
        <w:t>Потенциал чат-ботов и мессенджер-платформ.</w:t>
      </w:r>
      <w: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14:paraId="38ACDCF3" w14:textId="77777777" w:rsidR="00D1320F" w:rsidRDefault="000B548B">
      <w:pPr>
        <w:pStyle w:val="11"/>
      </w:pPr>
      <w:r>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w:t>
      </w:r>
    </w:p>
    <w:p w14:paraId="5AA52D58" w14:textId="77777777" w:rsidR="00D1320F" w:rsidRDefault="000B548B">
      <w:pPr>
        <w:pStyle w:val="11"/>
      </w:pPr>
      <w:r>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Технические ограничения платформ также 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14:paraId="0DC9655C" w14:textId="77777777" w:rsidR="00D1320F" w:rsidRDefault="000B548B">
      <w:pPr>
        <w:pStyle w:val="11"/>
      </w:pPr>
      <w:r>
        <w:rPr>
          <w:i/>
          <w:iCs/>
        </w:rPr>
        <w:t>Необходимость комплексного подхода.</w:t>
      </w:r>
      <w:r>
        <w:t xml:space="preserve"> Проблема формирования здоровых привычек требует системной работы с поведением, учитывающей </w:t>
      </w:r>
      <w:r>
        <w:lastRenderedPageBreak/>
        <w:t>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w:t>
      </w:r>
      <w:r>
        <w:t>и может казаться скучным и монотонным.</w:t>
      </w:r>
    </w:p>
    <w:p w14:paraId="02422C7A" w14:textId="77777777" w:rsidR="00D1320F" w:rsidRDefault="000B548B">
      <w:pPr>
        <w:pStyle w:val="11"/>
      </w:pPr>
      <w:r>
        <w:t>Комбинирование различных подходов –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14:paraId="3FB104AF" w14:textId="77777777" w:rsidR="00D1320F" w:rsidRDefault="000B548B">
      <w:pPr>
        <w:pStyle w:val="11"/>
      </w:pPr>
      <w: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14:paraId="050D888B" w14:textId="77777777" w:rsidR="00D1320F" w:rsidRDefault="000B548B">
      <w:pPr>
        <w:pStyle w:val="11"/>
      </w:pPr>
      <w:r>
        <w:t>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w:t>
      </w:r>
      <w:r>
        <w:t>, дизайнерских решений и технологий.</w:t>
      </w:r>
    </w:p>
    <w:p w14:paraId="733BF43D" w14:textId="77777777" w:rsidR="00D1320F" w:rsidRDefault="000B548B">
      <w:pPr>
        <w:pStyle w:val="11"/>
      </w:pPr>
      <w:r>
        <w:lastRenderedPageBreak/>
        <w:t>Цифровые платформы должны стать точкой входа, которая помогает пользователю начать путь изменений и поддерживает его на этом пути. Их задача –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14:paraId="5E15CDC1" w14:textId="77777777" w:rsidR="00D1320F" w:rsidRDefault="000B548B">
      <w:pPr>
        <w:textAlignment w:val="auto"/>
        <w:rPr>
          <w:rFonts w:ascii="Times New Roman" w:hAnsi="Times New Roman"/>
          <w:sz w:val="28"/>
        </w:rPr>
      </w:pPr>
      <w:r>
        <w:br w:type="page"/>
      </w:r>
    </w:p>
    <w:p w14:paraId="05836039" w14:textId="77777777" w:rsidR="00D1320F" w:rsidRDefault="000B548B">
      <w:pPr>
        <w:pStyle w:val="1"/>
        <w:spacing w:before="0"/>
        <w:rPr>
          <w:rFonts w:cs="Times New Roman"/>
          <w:sz w:val="32"/>
          <w:szCs w:val="32"/>
        </w:rPr>
      </w:pPr>
      <w:bookmarkStart w:id="11" w:name="__RefHeading___Toc2862_2352405526"/>
      <w:bookmarkStart w:id="12" w:name="_Toc226724654"/>
      <w:bookmarkEnd w:id="11"/>
      <w:r>
        <w:rPr>
          <w:rFonts w:cs="Times New Roman"/>
          <w:sz w:val="32"/>
          <w:szCs w:val="32"/>
        </w:rPr>
        <w:lastRenderedPageBreak/>
        <w:t>Глава 2. ПРЕДЛАГАЕМОЕ РЕШЕНИЕ</w:t>
      </w:r>
      <w:bookmarkEnd w:id="12"/>
    </w:p>
    <w:p w14:paraId="1C0F2EE5" w14:textId="77777777" w:rsidR="00D1320F" w:rsidRDefault="000B548B">
      <w:pPr>
        <w:pStyle w:val="2"/>
        <w:jc w:val="center"/>
      </w:pPr>
      <w:bookmarkStart w:id="13" w:name="__RefHeading___Toc2864_2352405526"/>
      <w:bookmarkStart w:id="14" w:name="_Toc226724655"/>
      <w:bookmarkEnd w:id="13"/>
      <w:r>
        <w:t>2.1</w:t>
      </w:r>
      <w:r>
        <w:t xml:space="preserve"> Разработка требований к методике</w:t>
      </w:r>
      <w:bookmarkEnd w:id="14"/>
    </w:p>
    <w:p w14:paraId="0D86C5E9" w14:textId="77777777" w:rsidR="00D1320F" w:rsidRDefault="000B548B">
      <w:pPr>
        <w:pStyle w:val="11"/>
      </w:pPr>
      <w: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14:paraId="06633066" w14:textId="77777777" w:rsidR="00D1320F" w:rsidRPr="006E45D7" w:rsidRDefault="000B548B">
      <w:pPr>
        <w:pStyle w:val="11"/>
      </w:pPr>
      <w:r>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w:t>
      </w:r>
      <w:r>
        <w:t>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подлежащими эксперим</w:t>
      </w:r>
      <w:r>
        <w:t>ентальной проверке для демонстрации ее эффективности по сравнению с традиционными подходами.</w:t>
      </w:r>
    </w:p>
    <w:p w14:paraId="264467BD" w14:textId="77777777" w:rsidR="00D1320F" w:rsidRDefault="00D1320F">
      <w:pPr>
        <w:pStyle w:val="11"/>
      </w:pPr>
    </w:p>
    <w:p w14:paraId="294C775B" w14:textId="77777777" w:rsidR="00D1320F" w:rsidRDefault="000B548B">
      <w:pPr>
        <w:pStyle w:val="2"/>
      </w:pPr>
      <w:bookmarkStart w:id="15" w:name="__RefHeading___Toc2866_2352405526"/>
      <w:bookmarkStart w:id="16" w:name="_Toc226724656"/>
      <w:bookmarkEnd w:id="15"/>
      <w:r>
        <w:t>2.2 Описание авторской методики и её ключевых нововведений</w:t>
      </w:r>
      <w:bookmarkEnd w:id="16"/>
    </w:p>
    <w:p w14:paraId="758BB2A6" w14:textId="77777777" w:rsidR="00D1320F" w:rsidRDefault="00D1320F">
      <w:pPr>
        <w:pStyle w:val="11"/>
      </w:pPr>
    </w:p>
    <w:p w14:paraId="0B518D48" w14:textId="77777777" w:rsidR="00D1320F" w:rsidRDefault="000B548B">
      <w:pPr>
        <w:pStyle w:val="11"/>
      </w:pPr>
      <w:r>
        <w:lastRenderedPageBreak/>
        <w:t>Авторская методика представляет собой интегративный подход, который сочетает в себе персональный трекинг привычек с глубокой геймификацией и элементами социального взаимодействия. Ее ключевым отличием является смещение фокуса с простой фиксации действий на создание устойчивой мотивационной среды, поддерживающей пользователя на всех этапах формирования привычки. Такой подход позволяет совместить универсальность цифрового решения с персонализацией под конкретные задачи формирования привычек.</w:t>
      </w:r>
    </w:p>
    <w:p w14:paraId="52A5CA1D" w14:textId="77777777" w:rsidR="00D1320F" w:rsidRDefault="000B548B">
      <w:pPr>
        <w:pStyle w:val="11"/>
      </w:pPr>
      <w:r>
        <w:t>Концепция методики включает четыре ключевых направления:</w:t>
      </w:r>
    </w:p>
    <w:p w14:paraId="3D4794E6" w14:textId="77777777" w:rsidR="00D1320F" w:rsidRDefault="000B548B">
      <w:pPr>
        <w:pStyle w:val="11"/>
        <w:numPr>
          <w:ilvl w:val="0"/>
          <w:numId w:val="8"/>
        </w:numPr>
        <w:tabs>
          <w:tab w:val="clear" w:pos="720"/>
          <w:tab w:val="left" w:pos="0"/>
        </w:tabs>
        <w:ind w:left="0" w:firstLine="709"/>
      </w:pPr>
      <w:r>
        <w:t>игровая механика мотивации - применение элементов геймификации (баллы, уровни, достижения, рейтинги) для стимулирования формирования устойчивых привычек;</w:t>
      </w:r>
    </w:p>
    <w:p w14:paraId="7E2817A3" w14:textId="77777777" w:rsidR="00D1320F" w:rsidRDefault="000B548B">
      <w:pPr>
        <w:pStyle w:val="11"/>
        <w:numPr>
          <w:ilvl w:val="0"/>
          <w:numId w:val="8"/>
        </w:numPr>
        <w:tabs>
          <w:tab w:val="clear" w:pos="720"/>
          <w:tab w:val="left" w:pos="0"/>
        </w:tabs>
        <w:ind w:left="0" w:firstLine="709"/>
      </w:pPr>
      <w:r>
        <w:t>система персонального наставничества - автоматизированная поддержка через чат-бот с элементами коучинга, советами и персональными рекомендациями;</w:t>
      </w:r>
    </w:p>
    <w:p w14:paraId="631FD17B" w14:textId="77777777" w:rsidR="00D1320F" w:rsidRDefault="000B548B">
      <w:pPr>
        <w:pStyle w:val="11"/>
        <w:numPr>
          <w:ilvl w:val="0"/>
          <w:numId w:val="8"/>
        </w:numPr>
        <w:tabs>
          <w:tab w:val="clear" w:pos="720"/>
          <w:tab w:val="left" w:pos="0"/>
        </w:tabs>
        <w:ind w:left="0" w:firstLine="709"/>
      </w:pPr>
      <w:r>
        <w:t>адаптивное обучение привычкам - индивидуальные программы формирования привычек с учетом профессиональной специфики сотрудников предприятия;</w:t>
      </w:r>
    </w:p>
    <w:p w14:paraId="56B452E5" w14:textId="77777777" w:rsidR="00D1320F" w:rsidRDefault="000B548B">
      <w:pPr>
        <w:pStyle w:val="11"/>
        <w:numPr>
          <w:ilvl w:val="0"/>
          <w:numId w:val="8"/>
        </w:numPr>
        <w:tabs>
          <w:tab w:val="clear" w:pos="720"/>
          <w:tab w:val="left" w:pos="0"/>
        </w:tabs>
        <w:ind w:left="0" w:firstLine="709"/>
      </w:pPr>
      <w:r>
        <w:t>система обратной связи и аналитики - сбор данных о прогрессе, визуализация результатов и предоставление рекомендаций по улучшению.</w:t>
      </w:r>
    </w:p>
    <w:p w14:paraId="5EDCF4A7" w14:textId="77777777" w:rsidR="00D1320F" w:rsidRDefault="00D1320F">
      <w:pPr>
        <w:pStyle w:val="11"/>
        <w:ind w:left="709" w:firstLine="0"/>
      </w:pPr>
    </w:p>
    <w:p w14:paraId="5DA2A639" w14:textId="77777777" w:rsidR="00D1320F" w:rsidRDefault="000B548B">
      <w:pPr>
        <w:pStyle w:val="11"/>
      </w:pPr>
      <w:r>
        <w:rPr>
          <w:i/>
          <w:iCs/>
        </w:rPr>
        <w:t>Основные методы геймификации</w:t>
      </w:r>
      <w:r>
        <w:t>. В отличие от многих существующих решений, где геймификация сводится к простым бейджам, в данной методике она является стержневым элементом и реализуется через несколько взаимосвязанных механизмов которые зарекомендовали себя в наибольшей степени:</w:t>
      </w:r>
    </w:p>
    <w:p w14:paraId="43CFC6B4" w14:textId="77777777" w:rsidR="00D1320F" w:rsidRDefault="000B548B">
      <w:pPr>
        <w:pStyle w:val="11"/>
        <w:numPr>
          <w:ilvl w:val="0"/>
          <w:numId w:val="4"/>
        </w:numPr>
        <w:ind w:left="0" w:firstLine="709"/>
      </w:pPr>
      <w:r>
        <w:t xml:space="preserve">Система уровней пользователя. Прогресс пользователя (последовательное выполнение привычек, общая активность) конвертируется в очки опыта (XP). Накопление опыта приводит к повышению уровня, что </w:t>
      </w:r>
      <w:r>
        <w:lastRenderedPageBreak/>
        <w:t>визуализируется в личном кабинете. Рост уровня обеспечивает долгосрочную цель и чувство достижения.</w:t>
      </w:r>
    </w:p>
    <w:p w14:paraId="1506B3BF" w14:textId="77777777" w:rsidR="00D1320F" w:rsidRDefault="000B548B">
      <w:pPr>
        <w:pStyle w:val="11"/>
        <w:numPr>
          <w:ilvl w:val="0"/>
          <w:numId w:val="4"/>
        </w:numPr>
        <w:ind w:left="0" w:firstLine="709"/>
      </w:pPr>
      <w:r>
        <w:t>Система достижений. Они представлены в виде двух наиболее результативных видов, которые не вызывают негативных эмоций у пользователя. Прогрессивные (</w:t>
      </w:r>
      <w:proofErr w:type="spellStart"/>
      <w:r>
        <w:t>майлстоуны</w:t>
      </w:r>
      <w:proofErr w:type="spellEnd"/>
      <w:r>
        <w:t>) появляются за количественные показатели. Коллекционные (бейджи) присуждаются за качественные или ситуативные успехи. Это добавляет элемент неожиданности и разнообразия. Данные элементы работают синхронно, создавая постоянный цикл положительного подкрепления и стимулируя пользователя к регулярной активности.</w:t>
      </w:r>
    </w:p>
    <w:p w14:paraId="3D2A5D62" w14:textId="77777777" w:rsidR="00D1320F" w:rsidRDefault="00D1320F">
      <w:pPr>
        <w:pStyle w:val="11"/>
      </w:pPr>
    </w:p>
    <w:p w14:paraId="1D4D5EE2" w14:textId="77777777" w:rsidR="00D1320F" w:rsidRDefault="000B548B">
      <w:pPr>
        <w:pStyle w:val="11"/>
      </w:pPr>
      <w:r>
        <w:rPr>
          <w:i/>
          <w:iCs/>
        </w:rPr>
        <w:t>Методы анонимной наставнической поддержки</w:t>
      </w:r>
      <w:r>
        <w:t>. Для преодоления проблемы изоляции пользователя в процессе саморазвития в методику включен уникальный модуль наставничества, основанный на принципах анонимности и взаимопомощи.</w:t>
      </w:r>
    </w:p>
    <w:p w14:paraId="3C3DB541" w14:textId="77777777" w:rsidR="00D1320F" w:rsidRDefault="000B548B">
      <w:pPr>
        <w:pStyle w:val="11"/>
        <w:numPr>
          <w:ilvl w:val="0"/>
          <w:numId w:val="5"/>
        </w:numPr>
        <w:tabs>
          <w:tab w:val="clear" w:pos="720"/>
          <w:tab w:val="left" w:pos="0"/>
        </w:tabs>
        <w:ind w:left="0" w:firstLine="709"/>
      </w:pPr>
      <w:r>
        <w:t>Механика анонимных идентификаторов. Каждому пользователю, активировавшему модуль, присваивается случайное имя, состоящее из случайного прилагательного, существительного и численного значения, что позволяет сохранить конфиденциальность. При желании идентификатор можно поменять на другой случайный в личном кабинете.</w:t>
      </w:r>
    </w:p>
    <w:p w14:paraId="265F5E73" w14:textId="77777777" w:rsidR="00D1320F" w:rsidRDefault="000B548B">
      <w:pPr>
        <w:pStyle w:val="11"/>
        <w:numPr>
          <w:ilvl w:val="0"/>
          <w:numId w:val="5"/>
        </w:numPr>
        <w:tabs>
          <w:tab w:val="clear" w:pos="720"/>
          <w:tab w:val="left" w:pos="0"/>
        </w:tabs>
        <w:ind w:left="0" w:firstLine="709"/>
      </w:pPr>
      <w:r>
        <w:t>Система случайного соединения. Пользователь может по запросу быть соединен с другим случайным участником системы, выступающим в роли «наставника». Такой подход эмулирует ситуацию случайной встречи и беседы с незнакомцем, который может дать совет, поддержать морально или просто выслушать, что значительно повышает эмоциональную вовлеченность и снижает чувство одиночества на пути к цели. Анонимный чат сопровождается функционалом смены собеседника и подачи жалобы, что помогает отсеивать негативный опыт.</w:t>
      </w:r>
    </w:p>
    <w:p w14:paraId="33B72178" w14:textId="77777777" w:rsidR="00D1320F" w:rsidRDefault="00D1320F">
      <w:pPr>
        <w:pStyle w:val="11"/>
        <w:ind w:left="709" w:firstLine="0"/>
      </w:pPr>
    </w:p>
    <w:p w14:paraId="138BBB35" w14:textId="77777777" w:rsidR="00D1320F" w:rsidRPr="006E45D7" w:rsidRDefault="000B548B">
      <w:pPr>
        <w:pStyle w:val="11"/>
      </w:pPr>
      <w:r>
        <w:rPr>
          <w:i/>
          <w:iCs/>
        </w:rPr>
        <w:lastRenderedPageBreak/>
        <w:t>Минималистичный интерфейс и контекстная коммуникация.</w:t>
      </w:r>
      <w:r>
        <w:t xml:space="preserve"> Методика реализована в формате чат-бота, что диктует принципы минимализма и лаконичности интерфейса. Взаимодействие с системой происходит через кнопки, простые команды и текстовые ответы в интерфейсе мессенджера. Это минимизирует визуальный шум и когнитивную нагрузку, позволяя пользователю сконцентрироваться на сути деятельности. Бот инициирует контекстные диалоги: утренние опросы о самочувствии и планах на день, вечерние проверки выполнения привычек, вопросы о настроении. Это превращает систему из безличн</w:t>
      </w:r>
      <w:r>
        <w:t>ого трекера в виртуального компаньона, что усиливает эффект присутствия и поддержки.</w:t>
      </w:r>
    </w:p>
    <w:p w14:paraId="7299A616" w14:textId="77777777" w:rsidR="00D1320F" w:rsidRDefault="000B548B">
      <w:pPr>
        <w:pStyle w:val="11"/>
      </w:pPr>
      <w:r>
        <w:t>Улучшенный процесс реализуется в следующей последовательности. Пользователь взаимодействует с чат-ботом через выбранный канал связи (</w:t>
      </w:r>
      <w:r>
        <w:rPr>
          <w:lang w:val="en-US"/>
        </w:rPr>
        <w:t>Telegram</w:t>
      </w:r>
      <w:r>
        <w:t>, веб-интерфейс). Чат-бот проводит начальную диагностику целей и предпочтений, формирует индивидуальный план развития привычек. В процессе взаимодействия система применяет игровые элементы для поддержания мотивации, предоставляет персональные советы и отслеживает прогресс.</w:t>
      </w:r>
    </w:p>
    <w:p w14:paraId="0B857EED" w14:textId="77777777" w:rsidR="00D1320F" w:rsidRDefault="000B548B">
      <w:pPr>
        <w:pStyle w:val="11"/>
      </w:pPr>
      <w:r>
        <w:t>Автоматический слой чат-бота устраняет множество проблем: отсутствие системного подхода заменяется структурированной методикой, индивидуальный выбор инструментов - персонализированным взаимодействием, ограниченная игровая механика - комплексной геймификацией, отсутствие наставнической поддержки - автоматизированным коучингом, фрагментация данных - централизованной аналитикой.</w:t>
      </w:r>
    </w:p>
    <w:p w14:paraId="1B62F0FD" w14:textId="77777777" w:rsidR="00D1320F" w:rsidRDefault="000B548B">
      <w:pPr>
        <w:pStyle w:val="11"/>
        <w:rPr>
          <w:i/>
          <w:iCs/>
        </w:rPr>
      </w:pPr>
      <w:r>
        <w:rPr>
          <w:i/>
          <w:iCs/>
        </w:rPr>
        <w:t xml:space="preserve">Ожидаемая эффективность методики. </w:t>
      </w:r>
      <w:r>
        <w:t>Синтез перечисленных нововведений направлен на достижение качественно более высоких показателей эффективности по сравнению с традиционными подходами. Внедрение методики предполагает достижение следующих количественных результатов:</w:t>
      </w:r>
    </w:p>
    <w:p w14:paraId="3DC3D7CD" w14:textId="77777777" w:rsidR="00D1320F" w:rsidRDefault="000B548B">
      <w:pPr>
        <w:pStyle w:val="11"/>
        <w:numPr>
          <w:ilvl w:val="0"/>
          <w:numId w:val="6"/>
        </w:numPr>
        <w:tabs>
          <w:tab w:val="clear" w:pos="720"/>
          <w:tab w:val="left" w:pos="0"/>
        </w:tabs>
        <w:ind w:left="0" w:firstLine="709"/>
      </w:pPr>
      <w:r>
        <w:rPr>
          <w:b/>
          <w:bCs/>
        </w:rPr>
        <w:t>Повышение вовлеченности (удержания пользователей)</w:t>
      </w:r>
      <w:r>
        <w:t xml:space="preserve"> на </w:t>
      </w:r>
      <w:r>
        <w:rPr>
          <w:b/>
          <w:bCs/>
        </w:rPr>
        <w:t>15-20%</w:t>
      </w:r>
      <w:r>
        <w:t xml:space="preserve"> после 30 дней активного использования по сравнению с контрольной группой, использующей стандартный трекер.</w:t>
      </w:r>
    </w:p>
    <w:p w14:paraId="1D3AAEAA" w14:textId="77777777" w:rsidR="00D1320F" w:rsidRDefault="000B548B">
      <w:pPr>
        <w:pStyle w:val="11"/>
        <w:numPr>
          <w:ilvl w:val="0"/>
          <w:numId w:val="6"/>
        </w:numPr>
        <w:tabs>
          <w:tab w:val="clear" w:pos="720"/>
          <w:tab w:val="left" w:pos="0"/>
        </w:tabs>
        <w:ind w:left="0" w:firstLine="709"/>
      </w:pPr>
      <w:r>
        <w:rPr>
          <w:b/>
          <w:bCs/>
        </w:rPr>
        <w:lastRenderedPageBreak/>
        <w:t>Рост ежедневной активности пользователей</w:t>
      </w:r>
      <w:r>
        <w:t xml:space="preserve"> (количество взаимодействий с ботом, завершенных привычек) на </w:t>
      </w:r>
      <w:r>
        <w:rPr>
          <w:b/>
          <w:bCs/>
        </w:rPr>
        <w:t>25-40%</w:t>
      </w:r>
      <w:r>
        <w:t>.</w:t>
      </w:r>
    </w:p>
    <w:p w14:paraId="6F4B6567" w14:textId="77777777" w:rsidR="00D1320F" w:rsidRDefault="000B548B">
      <w:pPr>
        <w:pStyle w:val="11"/>
        <w:numPr>
          <w:ilvl w:val="0"/>
          <w:numId w:val="6"/>
        </w:numPr>
        <w:tabs>
          <w:tab w:val="clear" w:pos="720"/>
          <w:tab w:val="left" w:pos="0"/>
        </w:tabs>
        <w:ind w:left="0" w:firstLine="709"/>
      </w:pPr>
      <w:r>
        <w:rPr>
          <w:b/>
          <w:bCs/>
        </w:rPr>
        <w:t>Повышение успешности формирования привычек</w:t>
      </w:r>
      <w:r>
        <w:t xml:space="preserve"> за счет комбинации игровых механик и социальной поддержки, что будет измеряться в ходе экспериментальной проверки.</w:t>
      </w:r>
    </w:p>
    <w:p w14:paraId="3A7E22B8" w14:textId="77777777" w:rsidR="00D1320F" w:rsidRDefault="00D1320F">
      <w:pPr>
        <w:pStyle w:val="11"/>
      </w:pPr>
    </w:p>
    <w:p w14:paraId="1406C1E4" w14:textId="77777777" w:rsidR="00D1320F" w:rsidRDefault="000B548B">
      <w:pPr>
        <w:pStyle w:val="2"/>
      </w:pPr>
      <w:bookmarkStart w:id="17" w:name="__RefHeading___Toc2868_2352405526"/>
      <w:bookmarkStart w:id="18" w:name="_Toc226724657"/>
      <w:bookmarkEnd w:id="17"/>
      <w:r>
        <w:t>2.3 Обоснование выбора программных средств</w:t>
      </w:r>
      <w:bookmarkEnd w:id="18"/>
    </w:p>
    <w:p w14:paraId="62490185" w14:textId="77777777" w:rsidR="00D1320F" w:rsidRDefault="00D1320F">
      <w:pPr>
        <w:pStyle w:val="11"/>
      </w:pPr>
    </w:p>
    <w:p w14:paraId="25CC4647" w14:textId="77777777" w:rsidR="00D1320F" w:rsidRDefault="000B548B">
      <w:pPr>
        <w:pStyle w:val="3"/>
      </w:pPr>
      <w:bookmarkStart w:id="19" w:name="__RefHeading___Toc2870_2352405526"/>
      <w:bookmarkStart w:id="20" w:name="_Toc226724658"/>
      <w:bookmarkEnd w:id="19"/>
      <w:r>
        <w:t xml:space="preserve">2.3.1 Обоснование выбора платформы </w:t>
      </w:r>
      <w:r>
        <w:rPr>
          <w:lang w:val="en-US"/>
        </w:rPr>
        <w:t>Telegram</w:t>
      </w:r>
      <w:bookmarkEnd w:id="20"/>
    </w:p>
    <w:p w14:paraId="28B0C80B" w14:textId="77777777" w:rsidR="00D1320F" w:rsidRDefault="00D1320F">
      <w:pPr>
        <w:pStyle w:val="11"/>
      </w:pPr>
    </w:p>
    <w:p w14:paraId="20F714F5" w14:textId="77777777" w:rsidR="00D1320F" w:rsidRDefault="000B548B">
      <w:pPr>
        <w:pStyle w:val="11"/>
      </w:pPr>
      <w:r>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14:paraId="41EBAF01" w14:textId="77777777" w:rsidR="00D1320F" w:rsidRDefault="000B548B">
      <w:pPr>
        <w:pStyle w:val="11"/>
        <w:numPr>
          <w:ilvl w:val="0"/>
          <w:numId w:val="3"/>
        </w:numPr>
        <w:ind w:left="0" w:firstLine="709"/>
      </w:pPr>
      <w:r>
        <w:rPr>
          <w:i/>
          <w:iCs/>
        </w:rPr>
        <w:t>Низкий порог входа для пользователей.</w:t>
      </w:r>
      <w:r>
        <w:t xml:space="preserve"> 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бота по имени или перейти по ссылке, что значительно снижает психологический 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p>
    <w:p w14:paraId="09A59574" w14:textId="77777777" w:rsidR="00D1320F" w:rsidRDefault="000B548B">
      <w:pPr>
        <w:pStyle w:val="11"/>
        <w:numPr>
          <w:ilvl w:val="0"/>
          <w:numId w:val="3"/>
        </w:numPr>
        <w:ind w:left="0" w:firstLine="709"/>
      </w:pPr>
      <w:r>
        <w:rPr>
          <w:i/>
          <w:iCs/>
        </w:rPr>
        <w:t>Высокая вовлеченность и эффективность уведомлений.</w:t>
      </w:r>
      <w:r>
        <w:t xml:space="preserve"> Пользователи проводят значительное количество времени в мессенджерах, используя их для ежедневной коммуникации. Уведомления от Telegram-бота </w:t>
      </w:r>
      <w:r>
        <w:lastRenderedPageBreak/>
        <w:t xml:space="preserve">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w:t>
      </w:r>
      <w:proofErr w:type="spellStart"/>
      <w:r>
        <w:t>push</w:t>
      </w:r>
      <w:proofErr w:type="spellEnd"/>
      <w:r>
        <w:t>-уведомлениями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w:t>
      </w:r>
      <w:r>
        <w:t>тствие сервиса в цифровой среде пользователя и поддерживает регулярность взаимодействия.</w:t>
      </w:r>
    </w:p>
    <w:p w14:paraId="30633FAF" w14:textId="77777777" w:rsidR="00D1320F" w:rsidRDefault="000B548B">
      <w:pPr>
        <w:pStyle w:val="11"/>
        <w:numPr>
          <w:ilvl w:val="0"/>
          <w:numId w:val="3"/>
        </w:numPr>
        <w:ind w:left="0" w:firstLine="709"/>
      </w:pPr>
      <w:r>
        <w:rPr>
          <w:i/>
          <w:iCs/>
        </w:rPr>
        <w:t>Кроссплатформенность и бесшовная синхронизация.</w:t>
      </w:r>
      <w:r>
        <w:t xml:space="preserve"> Telegram предоставляет единый опыт использования на всех основных платформах: </w:t>
      </w:r>
      <w:proofErr w:type="spellStart"/>
      <w:r>
        <w:t>iOS</w:t>
      </w:r>
      <w:proofErr w:type="spellEnd"/>
      <w:r>
        <w:t xml:space="preserve">, </w:t>
      </w:r>
      <w:proofErr w:type="spellStart"/>
      <w:r>
        <w:t>Android</w:t>
      </w:r>
      <w:proofErr w:type="spellEnd"/>
      <w:r>
        <w:t xml:space="preserve">, Windows, </w:t>
      </w:r>
      <w:proofErr w:type="spellStart"/>
      <w:r>
        <w:t>macOS</w:t>
      </w:r>
      <w:proofErr w:type="spellEnd"/>
      <w:r>
        <w:t xml:space="preserve">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w:t>
      </w:r>
    </w:p>
    <w:p w14:paraId="6A8EED6B" w14:textId="77777777" w:rsidR="00D1320F" w:rsidRDefault="000B548B">
      <w:pPr>
        <w:pStyle w:val="11"/>
        <w:numPr>
          <w:ilvl w:val="0"/>
          <w:numId w:val="3"/>
        </w:numPr>
        <w:ind w:left="0" w:firstLine="709"/>
      </w:pPr>
      <w:r>
        <w:rPr>
          <w:i/>
          <w:iCs/>
        </w:rPr>
        <w:t>Мощный и гибкий API для разработки ботов.</w:t>
      </w:r>
      <w:r>
        <w:t xml:space="preserve"> Telegram </w:t>
      </w:r>
      <w:proofErr w:type="spellStart"/>
      <w:r>
        <w:t>Bot</w:t>
      </w:r>
      <w:proofErr w:type="spellEnd"/>
      <w:r>
        <w:t xml:space="preserve">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Pr>
          <w:lang w:val="en-US"/>
        </w:rPr>
        <w:t>API</w:t>
      </w:r>
      <w:r>
        <w:t xml:space="preserve"> имеет возможность манипуляции с различными форматами данных, от текста до аудио и видео сообщений. Возможность обмена файлами и картинками.</w:t>
      </w:r>
    </w:p>
    <w:p w14:paraId="083721B4" w14:textId="77777777" w:rsidR="00D1320F" w:rsidRDefault="000B548B">
      <w:pPr>
        <w:pStyle w:val="11"/>
        <w:numPr>
          <w:ilvl w:val="0"/>
          <w:numId w:val="3"/>
        </w:numPr>
        <w:ind w:left="0" w:firstLine="709"/>
      </w:pPr>
      <w:r>
        <w:rPr>
          <w:i/>
          <w:iCs/>
        </w:rPr>
        <w:t>Встроенные социальные функции и потенциал для сообщества.</w:t>
      </w:r>
      <w:r>
        <w:t xml:space="preserve"> Социальная природа мессенджера открывает уникальные возможности для реализации модуля наставничества. Технически становится легко организовать систему анонимного чата соединив двух пользователей через </w:t>
      </w:r>
      <w:r>
        <w:rPr>
          <w:lang w:val="en-US"/>
        </w:rPr>
        <w:t>peer</w:t>
      </w:r>
      <w:r>
        <w:t>-</w:t>
      </w:r>
      <w:r>
        <w:rPr>
          <w:lang w:val="en-US"/>
        </w:rPr>
        <w:t>to</w:t>
      </w:r>
      <w:r>
        <w:t>-</w:t>
      </w:r>
      <w:r>
        <w:rPr>
          <w:lang w:val="en-US"/>
        </w:rPr>
        <w:t>peer</w:t>
      </w:r>
      <w:r>
        <w:t xml:space="preserve"> соединение. Данный инструментарий входит в базовый функционал библиотеки для разработки приложений на данной платформе.</w:t>
      </w:r>
    </w:p>
    <w:p w14:paraId="4614A539" w14:textId="77777777" w:rsidR="00D1320F" w:rsidRDefault="00D1320F">
      <w:pPr>
        <w:pStyle w:val="11"/>
        <w:ind w:left="709" w:firstLine="0"/>
      </w:pPr>
    </w:p>
    <w:p w14:paraId="21134357" w14:textId="77777777" w:rsidR="00D1320F" w:rsidRDefault="000B548B">
      <w:pPr>
        <w:pStyle w:val="3"/>
      </w:pPr>
      <w:bookmarkStart w:id="21" w:name="__RefHeading___Toc2872_2352405526"/>
      <w:bookmarkStart w:id="22" w:name="_Toc226724659"/>
      <w:bookmarkEnd w:id="21"/>
      <w:r>
        <w:t>2.3</w:t>
      </w:r>
      <w:r>
        <w:t xml:space="preserve">.2 Обоснование выбора принципа </w:t>
      </w:r>
      <w:r>
        <w:rPr>
          <w:lang w:val="en-US"/>
        </w:rPr>
        <w:t>Open</w:t>
      </w:r>
      <w:r>
        <w:t xml:space="preserve"> </w:t>
      </w:r>
      <w:r>
        <w:rPr>
          <w:lang w:val="en-US"/>
        </w:rPr>
        <w:t>Source</w:t>
      </w:r>
      <w:bookmarkEnd w:id="22"/>
    </w:p>
    <w:p w14:paraId="7B0B2CF4" w14:textId="77777777" w:rsidR="00D1320F" w:rsidRDefault="00D1320F">
      <w:pPr>
        <w:pStyle w:val="11"/>
      </w:pPr>
    </w:p>
    <w:p w14:paraId="76C8905D" w14:textId="77777777" w:rsidR="00D1320F" w:rsidRDefault="000B548B">
      <w:pPr>
        <w:pStyle w:val="11"/>
      </w:pPr>
      <w:r>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14:paraId="07572637" w14:textId="77777777" w:rsidR="00D1320F" w:rsidRDefault="000B548B">
      <w:pPr>
        <w:pStyle w:val="11"/>
      </w:pPr>
      <w:r>
        <w:t xml:space="preserve">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w:t>
      </w:r>
      <w:r>
        <w:t>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14:paraId="3561CB25" w14:textId="77777777" w:rsidR="00D1320F" w:rsidRDefault="000B548B">
      <w:pPr>
        <w:pStyle w:val="11"/>
      </w:pPr>
      <w:r>
        <w:t xml:space="preserve">Публикация исходного кода на популярных платформах, например </w:t>
      </w:r>
      <w:r>
        <w:rPr>
          <w:lang w:val="en-US"/>
        </w:rPr>
        <w:t>GitHub</w:t>
      </w:r>
      <w:r>
        <w:t xml:space="preserve"> или </w:t>
      </w:r>
      <w:r>
        <w:rPr>
          <w:lang w:val="en-US"/>
        </w:rPr>
        <w:t>GitLab</w:t>
      </w:r>
      <w:r>
        <w:t xml:space="preserve"> 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w:t>
      </w:r>
      <w:r>
        <w:lastRenderedPageBreak/>
        <w:t>версии базового приложения появляется возможность для введения новых механик и мо</w:t>
      </w:r>
      <w:r>
        <w:t>дулей основного продукта.</w:t>
      </w:r>
    </w:p>
    <w:p w14:paraId="03BB2901" w14:textId="77777777" w:rsidR="00D1320F" w:rsidRDefault="000B548B">
      <w:pPr>
        <w:pStyle w:val="11"/>
      </w:pPr>
      <w:r>
        <w:t xml:space="preserve">Основной ценностью разработки на основе открытого исходного кода является возможность независимым пользователям и разработчикам разворачивать собственную версию приложения независимо от основного приложения. Часто </w:t>
      </w:r>
      <w:r>
        <w:rPr>
          <w:lang w:val="en-US"/>
        </w:rPr>
        <w:t>Open</w:t>
      </w:r>
      <w:r>
        <w:t xml:space="preserve"> </w:t>
      </w:r>
      <w:r>
        <w:rPr>
          <w:lang w:val="en-US"/>
        </w:rPr>
        <w:t>Source</w:t>
      </w:r>
      <w: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t xml:space="preserve"> или </w:t>
      </w:r>
      <w:r>
        <w:rPr>
          <w:lang w:val="en-US"/>
        </w:rPr>
        <w:t>Apache</w:t>
      </w:r>
      <w:r>
        <w:t xml:space="preserve"> 2.0, что позволяет избежать затрат на лицензирование ПО и дает полную независимость от первоначального поставщика решения.</w:t>
      </w:r>
    </w:p>
    <w:p w14:paraId="3E20C7AE" w14:textId="77777777" w:rsidR="00D1320F" w:rsidRDefault="00D1320F">
      <w:pPr>
        <w:pStyle w:val="11"/>
      </w:pPr>
    </w:p>
    <w:p w14:paraId="0A994085" w14:textId="77777777" w:rsidR="00D1320F" w:rsidRDefault="000B548B">
      <w:pPr>
        <w:pStyle w:val="3"/>
      </w:pPr>
      <w:bookmarkStart w:id="23" w:name="__RefHeading___Toc2874_2352405526"/>
      <w:bookmarkStart w:id="24" w:name="_Toc226724660"/>
      <w:bookmarkStart w:id="25" w:name="_Toc226587363"/>
      <w:bookmarkEnd w:id="23"/>
      <w:r>
        <w:t>2.3.3 Выбор библиотеки для разработки Telegram-бота</w:t>
      </w:r>
      <w:bookmarkEnd w:id="24"/>
      <w:bookmarkEnd w:id="25"/>
    </w:p>
    <w:p w14:paraId="344CEDC8" w14:textId="77777777" w:rsidR="00D1320F" w:rsidRDefault="00D1320F">
      <w:pPr>
        <w:pStyle w:val="11"/>
      </w:pPr>
    </w:p>
    <w:p w14:paraId="064AE5BB" w14:textId="77777777" w:rsidR="00D1320F" w:rsidRDefault="000B548B">
      <w:pPr>
        <w:pStyle w:val="11"/>
      </w:pPr>
      <w:r>
        <w:t xml:space="preserve">Для реализации Telegram-бота на языке </w:t>
      </w:r>
      <w:r>
        <w:rPr>
          <w:lang w:val="en-US"/>
        </w:rPr>
        <w:t>Python</w:t>
      </w:r>
      <w:r>
        <w:t xml:space="preserve"> существует несколько главных библиотек (табл. 5)</w:t>
      </w:r>
    </w:p>
    <w:p w14:paraId="025BE2C5" w14:textId="77777777" w:rsidR="00D1320F" w:rsidRDefault="00D1320F">
      <w:pPr>
        <w:pStyle w:val="11"/>
      </w:pPr>
    </w:p>
    <w:p w14:paraId="1A175D03" w14:textId="77777777" w:rsidR="00D1320F" w:rsidRDefault="000B548B">
      <w:pPr>
        <w:pStyle w:val="11"/>
      </w:pPr>
      <w:r>
        <w:t>Таблица 5 – сравнение библиотек Python для разработки телеграм ботов</w:t>
      </w:r>
    </w:p>
    <w:tbl>
      <w:tblPr>
        <w:tblStyle w:val="af7"/>
        <w:tblW w:w="9628" w:type="dxa"/>
        <w:tblLayout w:type="fixed"/>
        <w:tblLook w:val="04A0" w:firstRow="1" w:lastRow="0" w:firstColumn="1" w:lastColumn="0" w:noHBand="0" w:noVBand="1"/>
      </w:tblPr>
      <w:tblGrid>
        <w:gridCol w:w="987"/>
        <w:gridCol w:w="2269"/>
        <w:gridCol w:w="1842"/>
        <w:gridCol w:w="1701"/>
        <w:gridCol w:w="2829"/>
      </w:tblGrid>
      <w:tr w:rsidR="00D1320F" w14:paraId="7AABFB6E" w14:textId="77777777">
        <w:tc>
          <w:tcPr>
            <w:tcW w:w="987" w:type="dxa"/>
          </w:tcPr>
          <w:p w14:paraId="0D57ED79" w14:textId="77777777" w:rsidR="00D1320F" w:rsidRDefault="000B548B">
            <w:pPr>
              <w:pStyle w:val="11"/>
              <w:ind w:firstLine="31"/>
              <w:jc w:val="left"/>
            </w:pPr>
            <w:r>
              <w:t>№ п/п</w:t>
            </w:r>
          </w:p>
        </w:tc>
        <w:tc>
          <w:tcPr>
            <w:tcW w:w="2269" w:type="dxa"/>
          </w:tcPr>
          <w:p w14:paraId="013DF9FA" w14:textId="77777777" w:rsidR="00D1320F" w:rsidRDefault="000B548B">
            <w:pPr>
              <w:pStyle w:val="11"/>
              <w:ind w:firstLine="0"/>
            </w:pPr>
            <w:r>
              <w:t>Критерий</w:t>
            </w:r>
          </w:p>
        </w:tc>
        <w:tc>
          <w:tcPr>
            <w:tcW w:w="1842" w:type="dxa"/>
          </w:tcPr>
          <w:p w14:paraId="41AB9615" w14:textId="77777777" w:rsidR="00D1320F" w:rsidRDefault="000B548B">
            <w:pPr>
              <w:pStyle w:val="11"/>
              <w:ind w:firstLine="0"/>
            </w:pPr>
            <w:proofErr w:type="spellStart"/>
            <w:r>
              <w:t>python-telegram-bot</w:t>
            </w:r>
            <w:proofErr w:type="spellEnd"/>
          </w:p>
        </w:tc>
        <w:tc>
          <w:tcPr>
            <w:tcW w:w="1701" w:type="dxa"/>
          </w:tcPr>
          <w:p w14:paraId="6EA96830" w14:textId="77777777" w:rsidR="00D1320F" w:rsidRDefault="000B548B">
            <w:pPr>
              <w:pStyle w:val="11"/>
              <w:ind w:firstLine="0"/>
            </w:pPr>
            <w:proofErr w:type="spellStart"/>
            <w:r>
              <w:t>aiogram</w:t>
            </w:r>
            <w:proofErr w:type="spellEnd"/>
          </w:p>
        </w:tc>
        <w:tc>
          <w:tcPr>
            <w:tcW w:w="2829" w:type="dxa"/>
          </w:tcPr>
          <w:p w14:paraId="740EE675" w14:textId="77777777" w:rsidR="00D1320F" w:rsidRDefault="000B548B">
            <w:pPr>
              <w:pStyle w:val="11"/>
              <w:ind w:firstLine="0"/>
            </w:pPr>
            <w:proofErr w:type="spellStart"/>
            <w:r>
              <w:t>pyTelegramBotAPI</w:t>
            </w:r>
            <w:proofErr w:type="spellEnd"/>
            <w:r>
              <w:t xml:space="preserve"> (</w:t>
            </w:r>
            <w:proofErr w:type="spellStart"/>
            <w:r>
              <w:t>telebot</w:t>
            </w:r>
            <w:proofErr w:type="spellEnd"/>
            <w:r>
              <w:t>)</w:t>
            </w:r>
          </w:p>
        </w:tc>
      </w:tr>
      <w:tr w:rsidR="00D1320F" w14:paraId="4EA331F9" w14:textId="77777777">
        <w:tc>
          <w:tcPr>
            <w:tcW w:w="987" w:type="dxa"/>
          </w:tcPr>
          <w:p w14:paraId="32D99E94" w14:textId="77777777" w:rsidR="00D1320F" w:rsidRDefault="000B548B">
            <w:pPr>
              <w:pStyle w:val="11"/>
              <w:ind w:firstLine="31"/>
              <w:jc w:val="center"/>
            </w:pPr>
            <w:r>
              <w:t>1</w:t>
            </w:r>
          </w:p>
        </w:tc>
        <w:tc>
          <w:tcPr>
            <w:tcW w:w="2269" w:type="dxa"/>
          </w:tcPr>
          <w:p w14:paraId="61A551BB" w14:textId="77777777" w:rsidR="00D1320F" w:rsidRDefault="000B548B">
            <w:pPr>
              <w:pStyle w:val="11"/>
              <w:ind w:firstLine="0"/>
              <w:jc w:val="center"/>
            </w:pPr>
            <w:r>
              <w:t>2</w:t>
            </w:r>
          </w:p>
        </w:tc>
        <w:tc>
          <w:tcPr>
            <w:tcW w:w="1842" w:type="dxa"/>
          </w:tcPr>
          <w:p w14:paraId="1E3D5518" w14:textId="77777777" w:rsidR="00D1320F" w:rsidRDefault="000B548B">
            <w:pPr>
              <w:pStyle w:val="11"/>
              <w:ind w:firstLine="0"/>
              <w:jc w:val="center"/>
            </w:pPr>
            <w:r>
              <w:t>3</w:t>
            </w:r>
          </w:p>
        </w:tc>
        <w:tc>
          <w:tcPr>
            <w:tcW w:w="1701" w:type="dxa"/>
          </w:tcPr>
          <w:p w14:paraId="31F62B3F" w14:textId="77777777" w:rsidR="00D1320F" w:rsidRDefault="000B548B">
            <w:pPr>
              <w:pStyle w:val="11"/>
              <w:ind w:firstLine="0"/>
              <w:jc w:val="center"/>
            </w:pPr>
            <w:r>
              <w:t>4</w:t>
            </w:r>
          </w:p>
        </w:tc>
        <w:tc>
          <w:tcPr>
            <w:tcW w:w="2829" w:type="dxa"/>
          </w:tcPr>
          <w:p w14:paraId="4BE5EC33" w14:textId="77777777" w:rsidR="00D1320F" w:rsidRDefault="000B548B">
            <w:pPr>
              <w:pStyle w:val="11"/>
              <w:ind w:firstLine="0"/>
              <w:jc w:val="center"/>
            </w:pPr>
            <w:r>
              <w:t>5</w:t>
            </w:r>
          </w:p>
        </w:tc>
      </w:tr>
      <w:tr w:rsidR="00D1320F" w14:paraId="5AF4E9FF" w14:textId="77777777">
        <w:tc>
          <w:tcPr>
            <w:tcW w:w="987" w:type="dxa"/>
          </w:tcPr>
          <w:p w14:paraId="65C1084E" w14:textId="77777777" w:rsidR="00D1320F" w:rsidRDefault="000B548B">
            <w:pPr>
              <w:pStyle w:val="11"/>
              <w:ind w:firstLine="31"/>
            </w:pPr>
            <w:r>
              <w:t>1</w:t>
            </w:r>
          </w:p>
        </w:tc>
        <w:tc>
          <w:tcPr>
            <w:tcW w:w="2269" w:type="dxa"/>
          </w:tcPr>
          <w:p w14:paraId="396872ED" w14:textId="77777777" w:rsidR="00D1320F" w:rsidRDefault="000B548B">
            <w:pPr>
              <w:pStyle w:val="11"/>
              <w:ind w:firstLine="0"/>
            </w:pPr>
            <w:r>
              <w:t>Подход к асинхронности</w:t>
            </w:r>
          </w:p>
        </w:tc>
        <w:tc>
          <w:tcPr>
            <w:tcW w:w="1842" w:type="dxa"/>
          </w:tcPr>
          <w:p w14:paraId="770DB8B9" w14:textId="77777777" w:rsidR="00D1320F" w:rsidRDefault="000B548B">
            <w:pPr>
              <w:pStyle w:val="11"/>
              <w:ind w:firstLine="0"/>
            </w:pPr>
            <w:r>
              <w:t xml:space="preserve">Поддержка </w:t>
            </w:r>
            <w:proofErr w:type="spellStart"/>
            <w:r>
              <w:t>sync</w:t>
            </w:r>
            <w:proofErr w:type="spellEnd"/>
            <w:r>
              <w:t xml:space="preserve"> и </w:t>
            </w:r>
            <w:proofErr w:type="spellStart"/>
            <w:r>
              <w:t>async</w:t>
            </w:r>
            <w:proofErr w:type="spellEnd"/>
          </w:p>
        </w:tc>
        <w:tc>
          <w:tcPr>
            <w:tcW w:w="1701" w:type="dxa"/>
          </w:tcPr>
          <w:p w14:paraId="64748E1C" w14:textId="77777777" w:rsidR="00D1320F" w:rsidRDefault="000B548B">
            <w:pPr>
              <w:pStyle w:val="11"/>
              <w:ind w:firstLine="0"/>
            </w:pPr>
            <w:r>
              <w:t>Асинхронный (</w:t>
            </w:r>
            <w:proofErr w:type="spellStart"/>
            <w:r>
              <w:t>asyncio</w:t>
            </w:r>
            <w:proofErr w:type="spellEnd"/>
            <w:r>
              <w:t>)</w:t>
            </w:r>
          </w:p>
        </w:tc>
        <w:tc>
          <w:tcPr>
            <w:tcW w:w="2829" w:type="dxa"/>
          </w:tcPr>
          <w:p w14:paraId="667CC094" w14:textId="77777777" w:rsidR="00D1320F" w:rsidRDefault="000B548B">
            <w:pPr>
              <w:pStyle w:val="11"/>
              <w:ind w:firstLine="0"/>
            </w:pPr>
            <w:r>
              <w:t>Преимущественно синхронный</w:t>
            </w:r>
          </w:p>
        </w:tc>
      </w:tr>
      <w:tr w:rsidR="00D1320F" w14:paraId="74DC7B7E" w14:textId="77777777">
        <w:tc>
          <w:tcPr>
            <w:tcW w:w="987" w:type="dxa"/>
          </w:tcPr>
          <w:p w14:paraId="00C1BBA0" w14:textId="77777777" w:rsidR="00D1320F" w:rsidRDefault="000B548B">
            <w:pPr>
              <w:pStyle w:val="11"/>
              <w:ind w:firstLine="31"/>
            </w:pPr>
            <w:r>
              <w:t>2</w:t>
            </w:r>
          </w:p>
        </w:tc>
        <w:tc>
          <w:tcPr>
            <w:tcW w:w="2269" w:type="dxa"/>
          </w:tcPr>
          <w:p w14:paraId="23479064" w14:textId="77777777" w:rsidR="00D1320F" w:rsidRDefault="000B548B">
            <w:pPr>
              <w:pStyle w:val="11"/>
              <w:ind w:firstLine="0"/>
            </w:pPr>
            <w:r>
              <w:t xml:space="preserve">Актуальность Telegram </w:t>
            </w:r>
            <w:proofErr w:type="spellStart"/>
            <w:r>
              <w:t>Bot</w:t>
            </w:r>
            <w:proofErr w:type="spellEnd"/>
            <w:r>
              <w:t xml:space="preserve"> API</w:t>
            </w:r>
          </w:p>
        </w:tc>
        <w:tc>
          <w:tcPr>
            <w:tcW w:w="1842" w:type="dxa"/>
          </w:tcPr>
          <w:p w14:paraId="0B7B06B4" w14:textId="77777777" w:rsidR="00D1320F" w:rsidRDefault="000B548B">
            <w:pPr>
              <w:pStyle w:val="11"/>
              <w:ind w:firstLine="0"/>
            </w:pPr>
            <w:r>
              <w:t>Полная поддержка</w:t>
            </w:r>
          </w:p>
        </w:tc>
        <w:tc>
          <w:tcPr>
            <w:tcW w:w="1701" w:type="dxa"/>
          </w:tcPr>
          <w:p w14:paraId="09BCD31D" w14:textId="77777777" w:rsidR="00D1320F" w:rsidRDefault="000B548B">
            <w:pPr>
              <w:pStyle w:val="11"/>
              <w:ind w:firstLine="0"/>
            </w:pPr>
            <w:r>
              <w:t>Полная поддержка</w:t>
            </w:r>
          </w:p>
        </w:tc>
        <w:tc>
          <w:tcPr>
            <w:tcW w:w="2829" w:type="dxa"/>
          </w:tcPr>
          <w:p w14:paraId="2BFBC5B5" w14:textId="77777777" w:rsidR="00D1320F" w:rsidRDefault="000B548B">
            <w:pPr>
              <w:pStyle w:val="11"/>
              <w:ind w:firstLine="0"/>
            </w:pPr>
            <w:r>
              <w:t>Полная поддержка</w:t>
            </w:r>
          </w:p>
        </w:tc>
      </w:tr>
      <w:tr w:rsidR="00D1320F" w14:paraId="100EF4E5" w14:textId="77777777">
        <w:tc>
          <w:tcPr>
            <w:tcW w:w="987" w:type="dxa"/>
          </w:tcPr>
          <w:p w14:paraId="497A84F3" w14:textId="77777777" w:rsidR="00D1320F" w:rsidRDefault="000B548B">
            <w:pPr>
              <w:pStyle w:val="11"/>
              <w:ind w:firstLine="31"/>
            </w:pPr>
            <w:r>
              <w:lastRenderedPageBreak/>
              <w:t>3</w:t>
            </w:r>
          </w:p>
        </w:tc>
        <w:tc>
          <w:tcPr>
            <w:tcW w:w="2269" w:type="dxa"/>
          </w:tcPr>
          <w:p w14:paraId="7C4B3D5C" w14:textId="77777777" w:rsidR="00D1320F" w:rsidRDefault="000B548B">
            <w:pPr>
              <w:pStyle w:val="11"/>
              <w:ind w:firstLine="0"/>
            </w:pPr>
            <w:r>
              <w:t>Документация</w:t>
            </w:r>
          </w:p>
        </w:tc>
        <w:tc>
          <w:tcPr>
            <w:tcW w:w="1842" w:type="dxa"/>
          </w:tcPr>
          <w:p w14:paraId="6D7DDF84" w14:textId="77777777" w:rsidR="00D1320F" w:rsidRDefault="000B548B">
            <w:pPr>
              <w:pStyle w:val="11"/>
              <w:ind w:firstLine="0"/>
            </w:pPr>
            <w:r>
              <w:t>Обширная, примеры</w:t>
            </w:r>
          </w:p>
        </w:tc>
        <w:tc>
          <w:tcPr>
            <w:tcW w:w="1701" w:type="dxa"/>
          </w:tcPr>
          <w:p w14:paraId="10F4B6C7" w14:textId="77777777" w:rsidR="00D1320F" w:rsidRDefault="000B548B">
            <w:pPr>
              <w:pStyle w:val="11"/>
              <w:ind w:firstLine="0"/>
            </w:pPr>
            <w:r>
              <w:t>Хорошая, современная</w:t>
            </w:r>
          </w:p>
        </w:tc>
        <w:tc>
          <w:tcPr>
            <w:tcW w:w="2829" w:type="dxa"/>
          </w:tcPr>
          <w:p w14:paraId="1714B275" w14:textId="77777777" w:rsidR="00D1320F" w:rsidRDefault="000B548B">
            <w:pPr>
              <w:pStyle w:val="11"/>
              <w:ind w:firstLine="0"/>
            </w:pPr>
            <w:r>
              <w:t>Достаточная</w:t>
            </w:r>
          </w:p>
        </w:tc>
      </w:tr>
      <w:tr w:rsidR="00D1320F" w14:paraId="04ABCC80" w14:textId="77777777">
        <w:tc>
          <w:tcPr>
            <w:tcW w:w="987" w:type="dxa"/>
          </w:tcPr>
          <w:p w14:paraId="28D5A61F" w14:textId="77777777" w:rsidR="00D1320F" w:rsidRDefault="000B548B">
            <w:pPr>
              <w:pStyle w:val="11"/>
              <w:ind w:firstLine="31"/>
            </w:pPr>
            <w:r>
              <w:t>4</w:t>
            </w:r>
          </w:p>
        </w:tc>
        <w:tc>
          <w:tcPr>
            <w:tcW w:w="2269" w:type="dxa"/>
          </w:tcPr>
          <w:p w14:paraId="2752BE31" w14:textId="77777777" w:rsidR="00D1320F" w:rsidRDefault="000B548B">
            <w:pPr>
              <w:pStyle w:val="11"/>
              <w:ind w:firstLine="0"/>
            </w:pPr>
            <w:r>
              <w:t>Производительность</w:t>
            </w:r>
          </w:p>
        </w:tc>
        <w:tc>
          <w:tcPr>
            <w:tcW w:w="1842" w:type="dxa"/>
          </w:tcPr>
          <w:p w14:paraId="2C5729DB" w14:textId="77777777" w:rsidR="00D1320F" w:rsidRDefault="000B548B">
            <w:pPr>
              <w:pStyle w:val="11"/>
              <w:ind w:firstLine="0"/>
            </w:pPr>
            <w:r>
              <w:t>Хорошая</w:t>
            </w:r>
          </w:p>
        </w:tc>
        <w:tc>
          <w:tcPr>
            <w:tcW w:w="1701" w:type="dxa"/>
          </w:tcPr>
          <w:p w14:paraId="26ED780C" w14:textId="77777777" w:rsidR="00D1320F" w:rsidRDefault="000B548B">
            <w:pPr>
              <w:pStyle w:val="11"/>
              <w:ind w:firstLine="0"/>
            </w:pPr>
            <w:r>
              <w:t>Хорошая</w:t>
            </w:r>
          </w:p>
        </w:tc>
        <w:tc>
          <w:tcPr>
            <w:tcW w:w="2829" w:type="dxa"/>
          </w:tcPr>
          <w:p w14:paraId="7F2334C1" w14:textId="77777777" w:rsidR="00D1320F" w:rsidRDefault="000B548B">
            <w:pPr>
              <w:pStyle w:val="11"/>
              <w:ind w:firstLine="0"/>
            </w:pPr>
            <w:r>
              <w:t>Средняя</w:t>
            </w:r>
          </w:p>
        </w:tc>
      </w:tr>
      <w:tr w:rsidR="00D1320F" w14:paraId="7ACEE846" w14:textId="77777777">
        <w:tc>
          <w:tcPr>
            <w:tcW w:w="987" w:type="dxa"/>
          </w:tcPr>
          <w:p w14:paraId="4DD0EBB1" w14:textId="77777777" w:rsidR="00D1320F" w:rsidRDefault="000B548B">
            <w:pPr>
              <w:pStyle w:val="11"/>
              <w:ind w:firstLine="31"/>
            </w:pPr>
            <w:r>
              <w:t>5</w:t>
            </w:r>
          </w:p>
        </w:tc>
        <w:tc>
          <w:tcPr>
            <w:tcW w:w="2269" w:type="dxa"/>
          </w:tcPr>
          <w:p w14:paraId="62EED10C" w14:textId="77777777" w:rsidR="00D1320F" w:rsidRDefault="000B548B">
            <w:pPr>
              <w:pStyle w:val="11"/>
              <w:ind w:firstLine="0"/>
            </w:pPr>
            <w:r>
              <w:t>Активность сообщества</w:t>
            </w:r>
          </w:p>
        </w:tc>
        <w:tc>
          <w:tcPr>
            <w:tcW w:w="1842" w:type="dxa"/>
          </w:tcPr>
          <w:p w14:paraId="7ED69AD6" w14:textId="77777777" w:rsidR="00D1320F" w:rsidRDefault="000B548B">
            <w:pPr>
              <w:pStyle w:val="11"/>
              <w:ind w:firstLine="0"/>
            </w:pPr>
            <w:r>
              <w:t>Высокая</w:t>
            </w:r>
          </w:p>
        </w:tc>
        <w:tc>
          <w:tcPr>
            <w:tcW w:w="1701" w:type="dxa"/>
          </w:tcPr>
          <w:p w14:paraId="09FF1003" w14:textId="77777777" w:rsidR="00D1320F" w:rsidRDefault="000B548B">
            <w:pPr>
              <w:pStyle w:val="11"/>
              <w:ind w:firstLine="0"/>
            </w:pPr>
            <w:r>
              <w:t>Высокая</w:t>
            </w:r>
          </w:p>
        </w:tc>
        <w:tc>
          <w:tcPr>
            <w:tcW w:w="2829" w:type="dxa"/>
          </w:tcPr>
          <w:p w14:paraId="1915F7C4" w14:textId="77777777" w:rsidR="00D1320F" w:rsidRDefault="000B548B">
            <w:pPr>
              <w:pStyle w:val="11"/>
              <w:ind w:firstLine="0"/>
            </w:pPr>
            <w:r>
              <w:t>Средняя</w:t>
            </w:r>
          </w:p>
        </w:tc>
      </w:tr>
      <w:tr w:rsidR="00D1320F" w14:paraId="6C3C1CA4" w14:textId="77777777">
        <w:tc>
          <w:tcPr>
            <w:tcW w:w="987" w:type="dxa"/>
          </w:tcPr>
          <w:p w14:paraId="6EB1CFF8" w14:textId="77777777" w:rsidR="00D1320F" w:rsidRDefault="000B548B">
            <w:pPr>
              <w:pStyle w:val="11"/>
              <w:ind w:firstLine="31"/>
            </w:pPr>
            <w:r>
              <w:t>6</w:t>
            </w:r>
          </w:p>
        </w:tc>
        <w:tc>
          <w:tcPr>
            <w:tcW w:w="2269" w:type="dxa"/>
          </w:tcPr>
          <w:p w14:paraId="368457C1" w14:textId="77777777" w:rsidR="00D1320F" w:rsidRDefault="000B548B">
            <w:pPr>
              <w:pStyle w:val="11"/>
              <w:ind w:firstLine="0"/>
            </w:pPr>
            <w:r>
              <w:t>Подходит для высоконагруженных систем</w:t>
            </w:r>
          </w:p>
        </w:tc>
        <w:tc>
          <w:tcPr>
            <w:tcW w:w="1842" w:type="dxa"/>
          </w:tcPr>
          <w:p w14:paraId="0E2747EE" w14:textId="77777777" w:rsidR="00D1320F" w:rsidRDefault="000B548B">
            <w:pPr>
              <w:pStyle w:val="11"/>
              <w:ind w:firstLine="0"/>
            </w:pPr>
            <w:r>
              <w:t>Да</w:t>
            </w:r>
          </w:p>
        </w:tc>
        <w:tc>
          <w:tcPr>
            <w:tcW w:w="1701" w:type="dxa"/>
          </w:tcPr>
          <w:p w14:paraId="13FF2D83" w14:textId="77777777" w:rsidR="00D1320F" w:rsidRDefault="000B548B">
            <w:pPr>
              <w:pStyle w:val="11"/>
              <w:ind w:firstLine="0"/>
            </w:pPr>
            <w:r>
              <w:t>Да</w:t>
            </w:r>
          </w:p>
        </w:tc>
        <w:tc>
          <w:tcPr>
            <w:tcW w:w="2829" w:type="dxa"/>
          </w:tcPr>
          <w:p w14:paraId="3F81A8F9" w14:textId="77777777" w:rsidR="00D1320F" w:rsidRDefault="000B548B">
            <w:pPr>
              <w:pStyle w:val="11"/>
              <w:ind w:firstLine="0"/>
            </w:pPr>
            <w:r>
              <w:t>Ограниченно</w:t>
            </w:r>
          </w:p>
        </w:tc>
      </w:tr>
      <w:tr w:rsidR="00D1320F" w14:paraId="6C419C65" w14:textId="77777777">
        <w:tc>
          <w:tcPr>
            <w:tcW w:w="987" w:type="dxa"/>
          </w:tcPr>
          <w:p w14:paraId="5923A4A8" w14:textId="77777777" w:rsidR="00D1320F" w:rsidRDefault="000B548B">
            <w:pPr>
              <w:pStyle w:val="11"/>
              <w:ind w:firstLine="31"/>
            </w:pPr>
            <w:r>
              <w:t>7</w:t>
            </w:r>
          </w:p>
        </w:tc>
        <w:tc>
          <w:tcPr>
            <w:tcW w:w="2269" w:type="dxa"/>
          </w:tcPr>
          <w:p w14:paraId="47709C38" w14:textId="77777777" w:rsidR="00D1320F" w:rsidRDefault="000B548B">
            <w:pPr>
              <w:pStyle w:val="11"/>
              <w:ind w:firstLine="0"/>
            </w:pPr>
            <w:proofErr w:type="spellStart"/>
            <w:r>
              <w:t>Middleware</w:t>
            </w:r>
            <w:proofErr w:type="spellEnd"/>
            <w:r>
              <w:t xml:space="preserve"> и фильтры</w:t>
            </w:r>
          </w:p>
        </w:tc>
        <w:tc>
          <w:tcPr>
            <w:tcW w:w="1842" w:type="dxa"/>
          </w:tcPr>
          <w:p w14:paraId="4625EC5B" w14:textId="77777777" w:rsidR="00D1320F" w:rsidRDefault="000B548B">
            <w:pPr>
              <w:pStyle w:val="11"/>
              <w:ind w:firstLine="0"/>
            </w:pPr>
            <w:r>
              <w:t>Есть</w:t>
            </w:r>
          </w:p>
        </w:tc>
        <w:tc>
          <w:tcPr>
            <w:tcW w:w="1701" w:type="dxa"/>
          </w:tcPr>
          <w:p w14:paraId="37E93AFF" w14:textId="77777777" w:rsidR="00D1320F" w:rsidRDefault="000B548B">
            <w:pPr>
              <w:pStyle w:val="11"/>
              <w:ind w:firstLine="0"/>
            </w:pPr>
            <w:r>
              <w:t>Развитая система</w:t>
            </w:r>
          </w:p>
        </w:tc>
        <w:tc>
          <w:tcPr>
            <w:tcW w:w="2829" w:type="dxa"/>
          </w:tcPr>
          <w:p w14:paraId="09891D9C" w14:textId="77777777" w:rsidR="00D1320F" w:rsidRDefault="000B548B">
            <w:pPr>
              <w:pStyle w:val="11"/>
              <w:ind w:firstLine="0"/>
            </w:pPr>
            <w:r>
              <w:t>Базовые</w:t>
            </w:r>
          </w:p>
        </w:tc>
      </w:tr>
    </w:tbl>
    <w:p w14:paraId="2C19CDC5" w14:textId="77777777" w:rsidR="00D1320F" w:rsidRDefault="00D1320F">
      <w:pPr>
        <w:pStyle w:val="11"/>
      </w:pPr>
    </w:p>
    <w:p w14:paraId="74F7DACD" w14:textId="77777777" w:rsidR="00D1320F" w:rsidRDefault="000B548B">
      <w:pPr>
        <w:pStyle w:val="11"/>
      </w:pPr>
      <w:r>
        <w:t xml:space="preserve">Для данного проекта оптимальным выбором является </w:t>
      </w:r>
      <w:proofErr w:type="spellStart"/>
      <w:r>
        <w:t>python-telegram-bot</w:t>
      </w:r>
      <w:proofErr w:type="spellEnd"/>
      <w:r>
        <w:t xml:space="preserve"> –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14:paraId="6391DB50" w14:textId="77777777" w:rsidR="00D1320F" w:rsidRDefault="00D1320F">
      <w:pPr>
        <w:pStyle w:val="11"/>
      </w:pPr>
    </w:p>
    <w:p w14:paraId="6D977B2E" w14:textId="77777777" w:rsidR="00D1320F" w:rsidRDefault="00D1320F">
      <w:pPr>
        <w:pStyle w:val="11"/>
      </w:pPr>
    </w:p>
    <w:p w14:paraId="675D7BDC" w14:textId="77777777" w:rsidR="00D1320F" w:rsidRDefault="00D1320F">
      <w:pPr>
        <w:pStyle w:val="11"/>
      </w:pPr>
    </w:p>
    <w:p w14:paraId="08659359" w14:textId="77777777" w:rsidR="00D1320F" w:rsidRDefault="00D1320F">
      <w:pPr>
        <w:pStyle w:val="11"/>
      </w:pPr>
    </w:p>
    <w:p w14:paraId="3BD26A70" w14:textId="77777777" w:rsidR="00D1320F" w:rsidRDefault="00D1320F">
      <w:pPr>
        <w:pStyle w:val="11"/>
      </w:pPr>
    </w:p>
    <w:p w14:paraId="124A31DE" w14:textId="77777777" w:rsidR="00D1320F" w:rsidRDefault="00D1320F">
      <w:pPr>
        <w:pStyle w:val="11"/>
      </w:pPr>
    </w:p>
    <w:p w14:paraId="4367C9B2" w14:textId="77777777" w:rsidR="00D1320F" w:rsidRDefault="000B548B">
      <w:pPr>
        <w:pStyle w:val="2"/>
      </w:pPr>
      <w:bookmarkStart w:id="26" w:name="__RefHeading___Toc2876_2352405526"/>
      <w:bookmarkEnd w:id="26"/>
      <w:r>
        <w:t>2.4 Архитектура и функциональные модули системы</w:t>
      </w:r>
    </w:p>
    <w:p w14:paraId="7FB18668" w14:textId="77777777" w:rsidR="00D1320F" w:rsidRDefault="00D1320F">
      <w:pPr>
        <w:pStyle w:val="11"/>
      </w:pPr>
    </w:p>
    <w:p w14:paraId="587E2E54" w14:textId="77777777" w:rsidR="00D1320F" w:rsidRDefault="000B548B">
      <w:pPr>
        <w:pStyle w:val="11"/>
      </w:pPr>
      <w:r>
        <w:t xml:space="preserve">Разработанное приложение представляет собой серверного Telegram-бота, написанного на языке Python с использованием фреймворка </w:t>
      </w:r>
      <w:proofErr w:type="spellStart"/>
      <w:r>
        <w:t>python-telegram-bot</w:t>
      </w:r>
      <w:proofErr w:type="spellEnd"/>
      <w:r>
        <w:t xml:space="preserve"> v20.x. Выбор данной библиотеки, как было обосновано ранее, позволил 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14:paraId="7BC431BE" w14:textId="77777777" w:rsidR="00D1320F" w:rsidRDefault="00D1320F">
      <w:pPr>
        <w:pStyle w:val="11"/>
      </w:pPr>
    </w:p>
    <w:p w14:paraId="30B52F13" w14:textId="77777777" w:rsidR="00D1320F" w:rsidRDefault="000B548B">
      <w:pPr>
        <w:pStyle w:val="11"/>
      </w:pPr>
      <w:r>
        <w:t>Ключевые компоненты системы:</w:t>
      </w:r>
    </w:p>
    <w:p w14:paraId="31DBB8DB" w14:textId="77777777" w:rsidR="00D1320F" w:rsidRDefault="000B548B">
      <w:pPr>
        <w:pStyle w:val="11"/>
        <w:numPr>
          <w:ilvl w:val="0"/>
          <w:numId w:val="9"/>
        </w:numPr>
        <w:ind w:left="0" w:firstLine="737"/>
      </w:pPr>
      <w:r>
        <w:t xml:space="preserve">Ядро бота (Application): Центральный объект, управляющий всеми обработчиками сообщений, </w:t>
      </w:r>
      <w:proofErr w:type="spellStart"/>
      <w:r>
        <w:t>callback</w:t>
      </w:r>
      <w:proofErr w:type="spellEnd"/>
      <w:r>
        <w:t>-запросов и фоновых задач (</w:t>
      </w:r>
      <w:proofErr w:type="spellStart"/>
      <w:r>
        <w:t>JobQueue</w:t>
      </w:r>
      <w:proofErr w:type="spellEnd"/>
      <w:r>
        <w:t>).</w:t>
      </w:r>
    </w:p>
    <w:p w14:paraId="554F71F0" w14:textId="77777777" w:rsidR="00D1320F" w:rsidRDefault="000B548B">
      <w:pPr>
        <w:pStyle w:val="11"/>
        <w:numPr>
          <w:ilvl w:val="0"/>
          <w:numId w:val="9"/>
        </w:numPr>
        <w:ind w:left="0" w:firstLine="737"/>
      </w:pPr>
      <w:r>
        <w:t>Модуль управления состоянием (</w:t>
      </w:r>
      <w:proofErr w:type="spellStart"/>
      <w:r>
        <w:t>ConversationHandler</w:t>
      </w:r>
      <w:proofErr w:type="spellEnd"/>
      <w:r>
        <w:t>)</w:t>
      </w:r>
      <w:proofErr w:type="gramStart"/>
      <w:r>
        <w:t>: Реализует</w:t>
      </w:r>
      <w:proofErr w:type="gramEnd"/>
      <w:r>
        <w:t xml:space="preserve">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пошаговой коммуникации.</w:t>
      </w:r>
    </w:p>
    <w:p w14:paraId="63D2EFDC" w14:textId="77777777" w:rsidR="00D1320F" w:rsidRDefault="000B548B">
      <w:pPr>
        <w:pStyle w:val="11"/>
        <w:numPr>
          <w:ilvl w:val="0"/>
          <w:numId w:val="9"/>
        </w:numPr>
        <w:ind w:left="0" w:firstLine="737"/>
      </w:pPr>
      <w:r>
        <w:t>Модуль работы с данными (Классы *Service)</w:t>
      </w:r>
      <w:proofErr w:type="gramStart"/>
      <w:r>
        <w:t>: Представляет</w:t>
      </w:r>
      <w:proofErr w:type="gramEnd"/>
      <w:r>
        <w:t xml:space="preserve"> собой абстракцию над слоем базы данных. Каждый сервис (</w:t>
      </w:r>
      <w:proofErr w:type="spellStart"/>
      <w:r>
        <w:t>UserService</w:t>
      </w:r>
      <w:proofErr w:type="spellEnd"/>
      <w:r>
        <w:t xml:space="preserve">, </w:t>
      </w:r>
      <w:proofErr w:type="spellStart"/>
      <w:r>
        <w:t>HabitService</w:t>
      </w:r>
      <w:proofErr w:type="spellEnd"/>
      <w:r>
        <w:t xml:space="preserve">, </w:t>
      </w:r>
      <w:proofErr w:type="spellStart"/>
      <w:r>
        <w:t>NotifyService</w:t>
      </w:r>
      <w:proofErr w:type="spellEnd"/>
      <w:r>
        <w:t xml:space="preserve"> и т.д.) включает в себя логику работы с определенной сущностью. Такой подход повышает безопасность, удобство поддержки и соответствует принципам чистого кода.</w:t>
      </w:r>
    </w:p>
    <w:p w14:paraId="2E48A570" w14:textId="77777777" w:rsidR="00D1320F" w:rsidRDefault="000B548B">
      <w:pPr>
        <w:pStyle w:val="11"/>
        <w:numPr>
          <w:ilvl w:val="0"/>
          <w:numId w:val="9"/>
        </w:numPr>
        <w:ind w:left="0" w:firstLine="737"/>
      </w:pPr>
      <w:r>
        <w:t>Модуль планировщика (</w:t>
      </w:r>
      <w:proofErr w:type="spellStart"/>
      <w:r>
        <w:t>JobQueue</w:t>
      </w:r>
      <w:proofErr w:type="spellEnd"/>
      <w:r>
        <w:t>)</w:t>
      </w:r>
      <w:proofErr w:type="gramStart"/>
      <w:r>
        <w:t>: Отвечает</w:t>
      </w:r>
      <w:proofErr w:type="gramEnd"/>
      <w:r>
        <w:t xml:space="preserve"> за выполнение фоновых задач: проверку времени для отправки уведомлений о привычках (</w:t>
      </w:r>
      <w:proofErr w:type="spellStart"/>
      <w:r>
        <w:t>check_habits</w:t>
      </w:r>
      <w:proofErr w:type="spellEnd"/>
      <w:r>
        <w:t xml:space="preserve">, </w:t>
      </w:r>
      <w:proofErr w:type="spellStart"/>
      <w:r>
        <w:t>check_programs</w:t>
      </w:r>
      <w:proofErr w:type="spellEnd"/>
      <w:r>
        <w:t>) и напоминаниях (</w:t>
      </w:r>
      <w:proofErr w:type="spellStart"/>
      <w:r>
        <w:t>check_notifications</w:t>
      </w:r>
      <w:proofErr w:type="spellEnd"/>
      <w:r>
        <w:t>). Это техническая основа для обеспечения регулярного, ненавязчивого присутствия бота в жизни пользователя.</w:t>
      </w:r>
    </w:p>
    <w:p w14:paraId="33FF7D59" w14:textId="77777777" w:rsidR="00D1320F" w:rsidRDefault="00D1320F">
      <w:pPr>
        <w:pStyle w:val="11"/>
      </w:pPr>
    </w:p>
    <w:p w14:paraId="6B7899FE" w14:textId="77777777" w:rsidR="00D1320F" w:rsidRDefault="000B548B">
      <w:pPr>
        <w:pStyle w:val="11"/>
      </w:pPr>
      <w:r>
        <w:t>Код демонстрирует реализацию функционала трекинга, описанного в методике. Процесс добавления привычки пользователем реализован через конечный автомат (</w:t>
      </w:r>
      <w:proofErr w:type="spellStart"/>
      <w:r>
        <w:t>ConversationHandler</w:t>
      </w:r>
      <w:proofErr w:type="spellEnd"/>
      <w:r>
        <w:t xml:space="preserve"> с состояниями ADD_HABIT_DESCRIPTION, ADD_HABIT_FREQUENCY, ADD_HABIT_TIME). Это обеспечивает пошаговый и понятный диалог.</w:t>
      </w:r>
    </w:p>
    <w:p w14:paraId="0CB89D3D"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5ECDC141" w14:textId="77777777">
        <w:tc>
          <w:tcPr>
            <w:tcW w:w="9638" w:type="dxa"/>
            <w:tcBorders>
              <w:top w:val="single" w:sz="4" w:space="0" w:color="000000"/>
              <w:left w:val="single" w:sz="4" w:space="0" w:color="000000"/>
              <w:bottom w:val="single" w:sz="4" w:space="0" w:color="000000"/>
              <w:right w:val="single" w:sz="4" w:space="0" w:color="000000"/>
            </w:tcBorders>
          </w:tcPr>
          <w:p w14:paraId="2174D94C" w14:textId="77777777" w:rsidR="00D1320F" w:rsidRDefault="000B548B">
            <w:pPr>
              <w:pStyle w:val="af5"/>
              <w:rPr>
                <w:rFonts w:ascii="Times New Roman" w:hAnsi="Times New Roman"/>
                <w:sz w:val="28"/>
              </w:rPr>
            </w:pPr>
            <w:r>
              <w:rPr>
                <w:rFonts w:ascii="Times New Roman" w:hAnsi="Times New Roman"/>
                <w:sz w:val="28"/>
              </w:rPr>
              <w:t># Фрагмент кода, иллюстрирующий процесс добавления привычки</w:t>
            </w:r>
          </w:p>
          <w:p w14:paraId="1AC0EB9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async def </w:t>
            </w:r>
            <w:proofErr w:type="spellStart"/>
            <w:r w:rsidRPr="006E45D7">
              <w:rPr>
                <w:rFonts w:ascii="Times New Roman" w:hAnsi="Times New Roman"/>
                <w:sz w:val="28"/>
                <w:lang w:val="en-US"/>
              </w:rPr>
              <w:t>add_habit_</w:t>
            </w:r>
            <w:proofErr w:type="gramStart"/>
            <w:r w:rsidRPr="006E45D7">
              <w:rPr>
                <w:rFonts w:ascii="Times New Roman" w:hAnsi="Times New Roman"/>
                <w:sz w:val="28"/>
                <w:lang w:val="en-US"/>
              </w:rPr>
              <w:t>description</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7619BA9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context.user_data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habit_description</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.text</w:t>
            </w:r>
            <w:proofErr w:type="spellEnd"/>
          </w:p>
          <w:p w14:paraId="541742E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await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.reply_</w:t>
            </w:r>
            <w:proofErr w:type="gramStart"/>
            <w:r w:rsidRPr="006E45D7">
              <w:rPr>
                <w:rFonts w:ascii="Times New Roman" w:hAnsi="Times New Roman"/>
                <w:sz w:val="28"/>
                <w:lang w:val="en-US"/>
              </w:rPr>
              <w:t>text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Text.ENTER_FREQUENCY</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reply_markup</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Keyboard.get_frequency_</w:t>
            </w:r>
            <w:proofErr w:type="gramStart"/>
            <w:r w:rsidRPr="006E45D7">
              <w:rPr>
                <w:rFonts w:ascii="Times New Roman" w:hAnsi="Times New Roman"/>
                <w:sz w:val="28"/>
                <w:lang w:val="en-US"/>
              </w:rPr>
              <w:t>menu</w:t>
            </w:r>
            <w:proofErr w:type="spellEnd"/>
            <w:r w:rsidRPr="006E45D7">
              <w:rPr>
                <w:rFonts w:ascii="Times New Roman" w:hAnsi="Times New Roman"/>
                <w:sz w:val="28"/>
                <w:lang w:val="en-US"/>
              </w:rPr>
              <w:t>(</w:t>
            </w:r>
            <w:proofErr w:type="gramEnd"/>
            <w:r w:rsidRPr="006E45D7">
              <w:rPr>
                <w:rFonts w:ascii="Times New Roman" w:hAnsi="Times New Roman"/>
                <w:sz w:val="28"/>
                <w:lang w:val="en-US"/>
              </w:rPr>
              <w:t>))</w:t>
            </w:r>
          </w:p>
          <w:p w14:paraId="1B6ED6C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return </w:t>
            </w:r>
            <w:proofErr w:type="spellStart"/>
            <w:r w:rsidRPr="006E45D7">
              <w:rPr>
                <w:rFonts w:ascii="Times New Roman" w:hAnsi="Times New Roman"/>
                <w:sz w:val="28"/>
                <w:lang w:val="en-US"/>
              </w:rPr>
              <w:t>State.ADD_HABIT_FREQUENCY</w:t>
            </w:r>
            <w:proofErr w:type="spellEnd"/>
          </w:p>
          <w:p w14:paraId="0631C2D2" w14:textId="77777777" w:rsidR="00D1320F" w:rsidRPr="006E45D7" w:rsidRDefault="00D1320F">
            <w:pPr>
              <w:pStyle w:val="af5"/>
              <w:rPr>
                <w:rFonts w:ascii="Times New Roman" w:hAnsi="Times New Roman"/>
                <w:sz w:val="28"/>
                <w:lang w:val="en-US"/>
              </w:rPr>
            </w:pPr>
          </w:p>
          <w:p w14:paraId="3E0BACC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async def </w:t>
            </w:r>
            <w:proofErr w:type="spellStart"/>
            <w:r w:rsidRPr="006E45D7">
              <w:rPr>
                <w:rFonts w:ascii="Times New Roman" w:hAnsi="Times New Roman"/>
                <w:sz w:val="28"/>
                <w:lang w:val="en-US"/>
              </w:rPr>
              <w:t>add_habit_</w:t>
            </w:r>
            <w:proofErr w:type="gramStart"/>
            <w:r w:rsidRPr="006E45D7">
              <w:rPr>
                <w:rFonts w:ascii="Times New Roman" w:hAnsi="Times New Roman"/>
                <w:sz w:val="28"/>
                <w:lang w:val="en-US"/>
              </w:rPr>
              <w:t>frequency</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60F155B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frequency =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w:t>
            </w:r>
            <w:proofErr w:type="gramStart"/>
            <w:r w:rsidRPr="006E45D7">
              <w:rPr>
                <w:rFonts w:ascii="Times New Roman" w:hAnsi="Times New Roman"/>
                <w:sz w:val="28"/>
                <w:lang w:val="en-US"/>
              </w:rPr>
              <w:t>text.lower</w:t>
            </w:r>
            <w:proofErr w:type="spellEnd"/>
            <w:proofErr w:type="gramEnd"/>
            <w:r w:rsidRPr="006E45D7">
              <w:rPr>
                <w:rFonts w:ascii="Times New Roman" w:hAnsi="Times New Roman"/>
                <w:sz w:val="28"/>
                <w:lang w:val="en-US"/>
              </w:rPr>
              <w:t>()</w:t>
            </w:r>
          </w:p>
          <w:p w14:paraId="2572497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if frequency in ["</w:t>
            </w:r>
            <w:r>
              <w:rPr>
                <w:rFonts w:ascii="Times New Roman" w:hAnsi="Times New Roman"/>
                <w:sz w:val="28"/>
              </w:rPr>
              <w:t>ежедневно</w:t>
            </w:r>
            <w:r w:rsidRPr="006E45D7">
              <w:rPr>
                <w:rFonts w:ascii="Times New Roman" w:hAnsi="Times New Roman"/>
                <w:sz w:val="28"/>
                <w:lang w:val="en-US"/>
              </w:rPr>
              <w:t>", "</w:t>
            </w:r>
            <w:r>
              <w:rPr>
                <w:rFonts w:ascii="Times New Roman" w:hAnsi="Times New Roman"/>
                <w:sz w:val="28"/>
              </w:rPr>
              <w:t>еженедельно</w:t>
            </w:r>
            <w:r w:rsidRPr="006E45D7">
              <w:rPr>
                <w:rFonts w:ascii="Times New Roman" w:hAnsi="Times New Roman"/>
                <w:sz w:val="28"/>
                <w:lang w:val="en-US"/>
              </w:rPr>
              <w:t>"]:</w:t>
            </w:r>
          </w:p>
          <w:p w14:paraId="2C7A0B7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context.user_data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habit_frequency</w:t>
            </w:r>
            <w:proofErr w:type="spellEnd"/>
            <w:r w:rsidRPr="006E45D7">
              <w:rPr>
                <w:rFonts w:ascii="Times New Roman" w:hAnsi="Times New Roman"/>
                <w:sz w:val="28"/>
                <w:lang w:val="en-US"/>
              </w:rPr>
              <w:t>'] = frequency</w:t>
            </w:r>
          </w:p>
          <w:p w14:paraId="6117946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await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.reply_</w:t>
            </w:r>
            <w:proofErr w:type="gramStart"/>
            <w:r w:rsidRPr="006E45D7">
              <w:rPr>
                <w:rFonts w:ascii="Times New Roman" w:hAnsi="Times New Roman"/>
                <w:sz w:val="28"/>
                <w:lang w:val="en-US"/>
              </w:rPr>
              <w:t>text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Text.ENTER_TIME</w:t>
            </w:r>
            <w:proofErr w:type="spellEnd"/>
            <w:r w:rsidRPr="006E45D7">
              <w:rPr>
                <w:rFonts w:ascii="Times New Roman" w:hAnsi="Times New Roman"/>
                <w:sz w:val="28"/>
                <w:lang w:val="en-US"/>
              </w:rPr>
              <w:t>)</w:t>
            </w:r>
          </w:p>
          <w:p w14:paraId="60A4ECA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return </w:t>
            </w:r>
            <w:proofErr w:type="spellStart"/>
            <w:r w:rsidRPr="006E45D7">
              <w:rPr>
                <w:rFonts w:ascii="Times New Roman" w:hAnsi="Times New Roman"/>
                <w:sz w:val="28"/>
                <w:lang w:val="en-US"/>
              </w:rPr>
              <w:t>State.ADD_HABIT_TIME</w:t>
            </w:r>
            <w:proofErr w:type="spellEnd"/>
          </w:p>
          <w:p w14:paraId="321806E8"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 ... </w:t>
            </w:r>
            <w:r>
              <w:rPr>
                <w:rFonts w:ascii="Times New Roman" w:hAnsi="Times New Roman"/>
                <w:sz w:val="28"/>
              </w:rPr>
              <w:t>обработка ошибок</w:t>
            </w:r>
          </w:p>
        </w:tc>
      </w:tr>
    </w:tbl>
    <w:p w14:paraId="167BC5B0" w14:textId="77777777" w:rsidR="00D1320F" w:rsidRDefault="00D1320F">
      <w:pPr>
        <w:pStyle w:val="11"/>
      </w:pPr>
    </w:p>
    <w:p w14:paraId="255BBA12" w14:textId="77777777" w:rsidR="00D1320F" w:rsidRDefault="000B548B">
      <w:pPr>
        <w:pStyle w:val="11"/>
      </w:pPr>
      <w:r>
        <w:t xml:space="preserve">База данных </w:t>
      </w:r>
      <w:proofErr w:type="spellStart"/>
      <w:r>
        <w:t>SQLite</w:t>
      </w:r>
      <w:proofErr w:type="spellEnd"/>
      <w:r>
        <w:t xml:space="preserve"> надежно хранит данные о привычках, их расписании и прогрессе выполнения. Фоновые регламентные задания сверяют текущее время с расписанием и отправляют персонализированные напоминания, используя </w:t>
      </w:r>
      <w:proofErr w:type="spellStart"/>
      <w:r>
        <w:t>инлайн</w:t>
      </w:r>
      <w:proofErr w:type="spellEnd"/>
      <w:r>
        <w:t>-кнопки для мгновенного взаимодействия ("Выполнено", "Отложить").</w:t>
      </w:r>
    </w:p>
    <w:p w14:paraId="4AFE02CE"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3F2006A9" w14:textId="77777777">
        <w:tc>
          <w:tcPr>
            <w:tcW w:w="9638" w:type="dxa"/>
            <w:tcBorders>
              <w:top w:val="single" w:sz="4" w:space="0" w:color="000000"/>
              <w:left w:val="single" w:sz="4" w:space="0" w:color="000000"/>
              <w:bottom w:val="single" w:sz="4" w:space="0" w:color="000000"/>
              <w:right w:val="single" w:sz="4" w:space="0" w:color="000000"/>
            </w:tcBorders>
          </w:tcPr>
          <w:p w14:paraId="0DBE7081" w14:textId="77777777" w:rsidR="00D1320F" w:rsidRDefault="000B548B">
            <w:pPr>
              <w:pStyle w:val="af5"/>
              <w:rPr>
                <w:rFonts w:ascii="Times New Roman" w:hAnsi="Times New Roman"/>
                <w:sz w:val="28"/>
              </w:rPr>
            </w:pPr>
            <w:r>
              <w:rPr>
                <w:rFonts w:ascii="Times New Roman" w:hAnsi="Times New Roman"/>
                <w:sz w:val="28"/>
              </w:rPr>
              <w:t># Фрагмент кода, отправляющего напоминание о привычке</w:t>
            </w:r>
          </w:p>
          <w:p w14:paraId="5DEECC4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await </w:t>
            </w:r>
            <w:proofErr w:type="spellStart"/>
            <w:proofErr w:type="gramStart"/>
            <w:r w:rsidRPr="006E45D7">
              <w:rPr>
                <w:rFonts w:ascii="Times New Roman" w:hAnsi="Times New Roman"/>
                <w:sz w:val="28"/>
                <w:lang w:val="en-US"/>
              </w:rPr>
              <w:t>context.bot.send</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message</w:t>
            </w:r>
            <w:proofErr w:type="spellEnd"/>
            <w:r w:rsidRPr="006E45D7">
              <w:rPr>
                <w:rFonts w:ascii="Times New Roman" w:hAnsi="Times New Roman"/>
                <w:sz w:val="28"/>
                <w:lang w:val="en-US"/>
              </w:rPr>
              <w:t>(</w:t>
            </w:r>
            <w:proofErr w:type="gramEnd"/>
          </w:p>
          <w:p w14:paraId="2D1F50E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chat_id</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chat_id</w:t>
            </w:r>
            <w:proofErr w:type="spellEnd"/>
            <w:r w:rsidRPr="006E45D7">
              <w:rPr>
                <w:rFonts w:ascii="Times New Roman" w:hAnsi="Times New Roman"/>
                <w:sz w:val="28"/>
                <w:lang w:val="en-US"/>
              </w:rPr>
              <w:t>,</w:t>
            </w:r>
          </w:p>
          <w:p w14:paraId="256E8B1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text=f"{Text.HABIT_</w:t>
            </w:r>
            <w:proofErr w:type="gramStart"/>
            <w:r w:rsidRPr="006E45D7">
              <w:rPr>
                <w:rFonts w:ascii="Times New Roman" w:hAnsi="Times New Roman"/>
                <w:sz w:val="28"/>
                <w:lang w:val="en-US"/>
              </w:rPr>
              <w:t>REMINDER}\n\n</w:t>
            </w:r>
            <w:proofErr w:type="gramEnd"/>
            <w:r w:rsidRPr="006E45D7">
              <w:rPr>
                <w:rFonts w:ascii="Times New Roman" w:hAnsi="Times New Roman"/>
                <w:sz w:val="28"/>
                <w:lang w:val="en-US"/>
              </w:rPr>
              <w:t>{description}\n({frequency_type})",</w:t>
            </w:r>
          </w:p>
          <w:p w14:paraId="1CDB233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reply_markup</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Keyboard.get_habit_keyboard</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habit_id</w:t>
            </w:r>
            <w:proofErr w:type="spellEnd"/>
            <w:r w:rsidRPr="006E45D7">
              <w:rPr>
                <w:rFonts w:ascii="Times New Roman" w:hAnsi="Times New Roman"/>
                <w:sz w:val="28"/>
                <w:lang w:val="en-US"/>
              </w:rPr>
              <w:t xml:space="preserve">) # </w:t>
            </w:r>
            <w:proofErr w:type="spellStart"/>
            <w:r>
              <w:rPr>
                <w:rFonts w:ascii="Times New Roman" w:hAnsi="Times New Roman"/>
                <w:sz w:val="28"/>
              </w:rPr>
              <w:t>Инлайн</w:t>
            </w:r>
            <w:proofErr w:type="spellEnd"/>
            <w:r w:rsidRPr="006E45D7">
              <w:rPr>
                <w:rFonts w:ascii="Times New Roman" w:hAnsi="Times New Roman"/>
                <w:sz w:val="28"/>
                <w:lang w:val="en-US"/>
              </w:rPr>
              <w:t>-</w:t>
            </w:r>
            <w:r>
              <w:rPr>
                <w:rFonts w:ascii="Times New Roman" w:hAnsi="Times New Roman"/>
                <w:sz w:val="28"/>
              </w:rPr>
              <w:t>кнопки</w:t>
            </w:r>
            <w:r w:rsidRPr="006E45D7">
              <w:rPr>
                <w:rFonts w:ascii="Times New Roman" w:hAnsi="Times New Roman"/>
                <w:sz w:val="28"/>
                <w:lang w:val="en-US"/>
              </w:rPr>
              <w:t xml:space="preserve"> </w:t>
            </w:r>
            <w:r>
              <w:rPr>
                <w:rFonts w:ascii="Times New Roman" w:hAnsi="Times New Roman"/>
                <w:sz w:val="28"/>
              </w:rPr>
              <w:t>для</w:t>
            </w:r>
            <w:r w:rsidRPr="006E45D7">
              <w:rPr>
                <w:rFonts w:ascii="Times New Roman" w:hAnsi="Times New Roman"/>
                <w:sz w:val="28"/>
                <w:lang w:val="en-US"/>
              </w:rPr>
              <w:t xml:space="preserve"> </w:t>
            </w:r>
            <w:r>
              <w:rPr>
                <w:rFonts w:ascii="Times New Roman" w:hAnsi="Times New Roman"/>
                <w:sz w:val="28"/>
              </w:rPr>
              <w:t>ответа</w:t>
            </w:r>
          </w:p>
          <w:p w14:paraId="1DE396E1" w14:textId="77777777" w:rsidR="00D1320F" w:rsidRDefault="000B548B">
            <w:pPr>
              <w:pStyle w:val="af5"/>
              <w:rPr>
                <w:rFonts w:ascii="Times New Roman" w:hAnsi="Times New Roman"/>
                <w:sz w:val="28"/>
              </w:rPr>
            </w:pPr>
            <w:r>
              <w:rPr>
                <w:rFonts w:ascii="Times New Roman" w:hAnsi="Times New Roman"/>
                <w:sz w:val="28"/>
              </w:rPr>
              <w:lastRenderedPageBreak/>
              <w:t>)</w:t>
            </w:r>
          </w:p>
        </w:tc>
      </w:tr>
    </w:tbl>
    <w:p w14:paraId="4AAC61D4" w14:textId="77777777" w:rsidR="00D1320F" w:rsidRDefault="00D1320F">
      <w:pPr>
        <w:pStyle w:val="11"/>
      </w:pPr>
    </w:p>
    <w:p w14:paraId="5231D316" w14:textId="77777777" w:rsidR="00D1320F" w:rsidRDefault="000B548B">
      <w:pPr>
        <w:pStyle w:val="11"/>
      </w:pPr>
      <w:r>
        <w:t>Данная реализация формирует надежный фундамент, на который были последовательно интегрированы ключевые нововведения авторской методики.</w:t>
      </w:r>
    </w:p>
    <w:p w14:paraId="5C7BE15C" w14:textId="77777777" w:rsidR="00D1320F" w:rsidRDefault="00D1320F">
      <w:pPr>
        <w:pStyle w:val="11"/>
      </w:pPr>
    </w:p>
    <w:p w14:paraId="1781759E" w14:textId="77777777" w:rsidR="00D1320F" w:rsidRDefault="000B548B">
      <w:pPr>
        <w:pStyle w:val="3"/>
      </w:pPr>
      <w:bookmarkStart w:id="27" w:name="__RefHeading___Toc2878_2352405526"/>
      <w:bookmarkStart w:id="28" w:name="_Toc226724660_Копия_1"/>
      <w:bookmarkStart w:id="29" w:name="_Toc226587363_Копия_1"/>
      <w:bookmarkEnd w:id="27"/>
      <w:r>
        <w:t xml:space="preserve">2.4.1 </w:t>
      </w:r>
      <w:bookmarkEnd w:id="28"/>
      <w:bookmarkEnd w:id="29"/>
      <w:r>
        <w:t>Имплементация глубинной геймификации: система достижений и бейджей</w:t>
      </w:r>
    </w:p>
    <w:p w14:paraId="5C89F727" w14:textId="77777777" w:rsidR="00D1320F" w:rsidRDefault="00D1320F">
      <w:pPr>
        <w:pStyle w:val="11"/>
      </w:pPr>
    </w:p>
    <w:p w14:paraId="33DB7B52" w14:textId="77777777" w:rsidR="00D1320F" w:rsidRDefault="000B548B">
      <w:pPr>
        <w:pStyle w:val="11"/>
      </w:pPr>
      <w:r>
        <w:t>В соответствии с требованием о глубокой, а не поверхностной геймификации, в приложение была реализована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14:paraId="0616BEB3" w14:textId="77777777" w:rsidR="00D1320F" w:rsidRDefault="00D1320F">
      <w:pPr>
        <w:pStyle w:val="11"/>
      </w:pPr>
    </w:p>
    <w:p w14:paraId="319E9E90" w14:textId="77777777" w:rsidR="00D1320F" w:rsidRDefault="000B548B">
      <w:pPr>
        <w:pStyle w:val="11"/>
      </w:pPr>
      <w:r>
        <w:t>Для поддержки системы были добавлены новые таблицы в базу данных, как того требует методика.</w:t>
      </w:r>
    </w:p>
    <w:p w14:paraId="2D35C35E"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6FA20703" w14:textId="77777777">
        <w:tc>
          <w:tcPr>
            <w:tcW w:w="9638" w:type="dxa"/>
            <w:tcBorders>
              <w:top w:val="single" w:sz="4" w:space="0" w:color="000000"/>
              <w:left w:val="single" w:sz="4" w:space="0" w:color="000000"/>
              <w:bottom w:val="single" w:sz="4" w:space="0" w:color="000000"/>
              <w:right w:val="single" w:sz="4" w:space="0" w:color="000000"/>
            </w:tcBorders>
          </w:tcPr>
          <w:p w14:paraId="0294CAD0" w14:textId="77777777" w:rsidR="00D1320F" w:rsidRDefault="000B548B">
            <w:pPr>
              <w:pStyle w:val="af5"/>
              <w:rPr>
                <w:rFonts w:ascii="Times New Roman" w:hAnsi="Times New Roman"/>
                <w:sz w:val="28"/>
              </w:rPr>
            </w:pPr>
            <w:r>
              <w:rPr>
                <w:rFonts w:ascii="Times New Roman" w:hAnsi="Times New Roman"/>
                <w:sz w:val="28"/>
              </w:rPr>
              <w:t>-- Таблица для хранения метаинформации о всех существующих бейджах</w:t>
            </w:r>
          </w:p>
          <w:p w14:paraId="213542F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CREATE TABLE IF NOT EXISTS badges (</w:t>
            </w:r>
          </w:p>
          <w:p w14:paraId="1357AAF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r w:rsidRPr="006E45D7">
              <w:rPr>
                <w:rFonts w:ascii="Times New Roman" w:hAnsi="Times New Roman"/>
                <w:sz w:val="28"/>
                <w:lang w:val="en-US"/>
              </w:rPr>
              <w:t>id INTEGER PRIMARY KEY AUTOINCREMENT,</w:t>
            </w:r>
          </w:p>
          <w:p w14:paraId="2545D7E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name TEXT NOT NULL UNIQUE,</w:t>
            </w:r>
          </w:p>
          <w:p w14:paraId="0377EE5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description TEXT NOT NULL,</w:t>
            </w:r>
          </w:p>
          <w:p w14:paraId="2B0049E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icon TEXT NOT NULL,</w:t>
            </w:r>
          </w:p>
          <w:p w14:paraId="451F7D1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condition_type</w:t>
            </w:r>
            <w:proofErr w:type="spellEnd"/>
            <w:r w:rsidRPr="006E45D7">
              <w:rPr>
                <w:rFonts w:ascii="Times New Roman" w:hAnsi="Times New Roman"/>
                <w:sz w:val="28"/>
                <w:lang w:val="en-US"/>
              </w:rPr>
              <w:t xml:space="preserve"> TEXT NOT NULL,</w:t>
            </w:r>
          </w:p>
          <w:p w14:paraId="640E4C8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condition_value</w:t>
            </w:r>
            <w:proofErr w:type="spellEnd"/>
            <w:r w:rsidRPr="006E45D7">
              <w:rPr>
                <w:rFonts w:ascii="Times New Roman" w:hAnsi="Times New Roman"/>
                <w:sz w:val="28"/>
                <w:lang w:val="en-US"/>
              </w:rPr>
              <w:t xml:space="preserve"> INTEGER NOT NULL</w:t>
            </w:r>
          </w:p>
          <w:p w14:paraId="139A658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w:t>
            </w:r>
          </w:p>
          <w:p w14:paraId="2534E1E1" w14:textId="77777777" w:rsidR="00D1320F" w:rsidRPr="006E45D7" w:rsidRDefault="00D1320F">
            <w:pPr>
              <w:pStyle w:val="af5"/>
              <w:rPr>
                <w:rFonts w:ascii="Times New Roman" w:hAnsi="Times New Roman"/>
                <w:sz w:val="28"/>
                <w:lang w:val="en-US"/>
              </w:rPr>
            </w:pPr>
          </w:p>
          <w:p w14:paraId="78CA2A4F" w14:textId="77777777" w:rsidR="00D1320F" w:rsidRDefault="000B548B">
            <w:pPr>
              <w:pStyle w:val="af5"/>
              <w:rPr>
                <w:rFonts w:ascii="Times New Roman" w:hAnsi="Times New Roman"/>
                <w:sz w:val="28"/>
              </w:rPr>
            </w:pPr>
            <w:r>
              <w:rPr>
                <w:rFonts w:ascii="Times New Roman" w:hAnsi="Times New Roman"/>
                <w:sz w:val="28"/>
              </w:rPr>
              <w:t>-- Таблица для хранения фактов получения бейджей пользователями</w:t>
            </w:r>
          </w:p>
          <w:p w14:paraId="7EC6140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CREATE TABLE IF NOT EXISTS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
          <w:p w14:paraId="0FFB502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id INTEGER PRIMARY KEY AUTOINCREMENT,</w:t>
            </w:r>
          </w:p>
          <w:p w14:paraId="373E822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INTEGER NOT NULL,</w:t>
            </w:r>
          </w:p>
          <w:p w14:paraId="7414869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 xml:space="preserve"> INTEGER NOT NULL,</w:t>
            </w:r>
          </w:p>
          <w:p w14:paraId="527BEF9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earned_at</w:t>
            </w:r>
            <w:proofErr w:type="spellEnd"/>
            <w:r w:rsidRPr="006E45D7">
              <w:rPr>
                <w:rFonts w:ascii="Times New Roman" w:hAnsi="Times New Roman"/>
                <w:sz w:val="28"/>
                <w:lang w:val="en-US"/>
              </w:rPr>
              <w:t xml:space="preserve"> TIMESTAMP DEFAULT CURRENT_TIMESTAMP,</w:t>
            </w:r>
          </w:p>
          <w:p w14:paraId="77A3A8F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FOREIGN </w:t>
            </w:r>
            <w:proofErr w:type="gramStart"/>
            <w:r w:rsidRPr="006E45D7">
              <w:rPr>
                <w:rFonts w:ascii="Times New Roman" w:hAnsi="Times New Roman"/>
                <w:sz w:val="28"/>
                <w:lang w:val="en-US"/>
              </w:rPr>
              <w:t>KEY(</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REFERENCES users(id),</w:t>
            </w:r>
          </w:p>
          <w:p w14:paraId="5C9599D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    FOREIGN </w:t>
            </w:r>
            <w:proofErr w:type="gramStart"/>
            <w:r w:rsidRPr="006E45D7">
              <w:rPr>
                <w:rFonts w:ascii="Times New Roman" w:hAnsi="Times New Roman"/>
                <w:sz w:val="28"/>
                <w:lang w:val="en-US"/>
              </w:rPr>
              <w:t>KEY(</w:t>
            </w:r>
            <w:proofErr w:type="spellStart"/>
            <w:proofErr w:type="gramEnd"/>
            <w:r w:rsidRPr="006E45D7">
              <w:rPr>
                <w:rFonts w:ascii="Times New Roman" w:hAnsi="Times New Roman"/>
                <w:sz w:val="28"/>
                <w:lang w:val="en-US"/>
              </w:rPr>
              <w:t>badge_id</w:t>
            </w:r>
            <w:proofErr w:type="spellEnd"/>
            <w:r w:rsidRPr="006E45D7">
              <w:rPr>
                <w:rFonts w:ascii="Times New Roman" w:hAnsi="Times New Roman"/>
                <w:sz w:val="28"/>
                <w:lang w:val="en-US"/>
              </w:rPr>
              <w:t>) REFERENCES badges(id),</w:t>
            </w:r>
          </w:p>
          <w:p w14:paraId="723AC67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UNIQUE(</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w:t>
            </w:r>
          </w:p>
          <w:p w14:paraId="53DC670C" w14:textId="77777777" w:rsidR="00D1320F" w:rsidRDefault="000B548B">
            <w:pPr>
              <w:pStyle w:val="af5"/>
              <w:rPr>
                <w:rFonts w:ascii="Times New Roman" w:hAnsi="Times New Roman"/>
                <w:sz w:val="28"/>
              </w:rPr>
            </w:pPr>
            <w:r>
              <w:rPr>
                <w:rFonts w:ascii="Times New Roman" w:hAnsi="Times New Roman"/>
                <w:sz w:val="28"/>
              </w:rPr>
              <w:t>);</w:t>
            </w:r>
          </w:p>
          <w:p w14:paraId="496A0A9B" w14:textId="77777777" w:rsidR="00D1320F" w:rsidRDefault="00D1320F">
            <w:pPr>
              <w:pStyle w:val="af5"/>
              <w:rPr>
                <w:rFonts w:ascii="Times New Roman" w:hAnsi="Times New Roman"/>
                <w:sz w:val="28"/>
              </w:rPr>
            </w:pPr>
          </w:p>
          <w:p w14:paraId="0425AE95" w14:textId="77777777" w:rsidR="00D1320F" w:rsidRDefault="000B548B">
            <w:pPr>
              <w:pStyle w:val="af5"/>
              <w:rPr>
                <w:rFonts w:ascii="Times New Roman" w:hAnsi="Times New Roman"/>
                <w:sz w:val="28"/>
              </w:rPr>
            </w:pPr>
            <w:r>
              <w:rPr>
                <w:rFonts w:ascii="Times New Roman" w:hAnsi="Times New Roman"/>
                <w:sz w:val="28"/>
              </w:rPr>
              <w:t>-- Таблица для отслеживания статистики пользователя, необходимой для проверки условий бейджей</w:t>
            </w:r>
          </w:p>
          <w:p w14:paraId="34A74E8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CREATE TABLE IF NOT EXISTS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 xml:space="preserve"> (</w:t>
            </w:r>
          </w:p>
          <w:p w14:paraId="117CD7C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r w:rsidRPr="006E45D7">
              <w:rPr>
                <w:rFonts w:ascii="Times New Roman" w:hAnsi="Times New Roman"/>
                <w:sz w:val="28"/>
                <w:lang w:val="en-US"/>
              </w:rPr>
              <w:t>id INTEGER PRIMARY KEY AUTOINCREMENT,</w:t>
            </w:r>
          </w:p>
          <w:p w14:paraId="7D6DD5D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INTEGER NOT NULL UNIQUE,</w:t>
            </w:r>
          </w:p>
          <w:p w14:paraId="79B2557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 xml:space="preserve"> INTEGER DEFAULT 0,</w:t>
            </w:r>
          </w:p>
          <w:p w14:paraId="498518C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 xml:space="preserve"> INTEGER DEFAULT 0,</w:t>
            </w:r>
          </w:p>
          <w:p w14:paraId="1214A22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INTEGER DEFAULT 0,</w:t>
            </w:r>
          </w:p>
          <w:p w14:paraId="3C9E52F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INTEGER DEFAULT 0,</w:t>
            </w:r>
          </w:p>
          <w:p w14:paraId="20E0C30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last_completion_date</w:t>
            </w:r>
            <w:proofErr w:type="spellEnd"/>
            <w:r w:rsidRPr="006E45D7">
              <w:rPr>
                <w:rFonts w:ascii="Times New Roman" w:hAnsi="Times New Roman"/>
                <w:sz w:val="28"/>
                <w:lang w:val="en-US"/>
              </w:rPr>
              <w:t xml:space="preserve"> TEXT,</w:t>
            </w:r>
          </w:p>
          <w:p w14:paraId="69A7282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FOREIGN </w:t>
            </w:r>
            <w:proofErr w:type="gramStart"/>
            <w:r w:rsidRPr="006E45D7">
              <w:rPr>
                <w:rFonts w:ascii="Times New Roman" w:hAnsi="Times New Roman"/>
                <w:sz w:val="28"/>
                <w:lang w:val="en-US"/>
              </w:rPr>
              <w:t>KEY(</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REFERENCES users(id)</w:t>
            </w:r>
          </w:p>
          <w:p w14:paraId="4CBC51FC" w14:textId="77777777" w:rsidR="00D1320F" w:rsidRDefault="000B548B">
            <w:pPr>
              <w:pStyle w:val="af5"/>
              <w:rPr>
                <w:rFonts w:ascii="Times New Roman" w:hAnsi="Times New Roman"/>
                <w:sz w:val="28"/>
              </w:rPr>
            </w:pPr>
            <w:r>
              <w:rPr>
                <w:rFonts w:ascii="Times New Roman" w:hAnsi="Times New Roman"/>
                <w:sz w:val="28"/>
              </w:rPr>
              <w:t>);</w:t>
            </w:r>
          </w:p>
        </w:tc>
      </w:tr>
    </w:tbl>
    <w:p w14:paraId="35F3EF75" w14:textId="77777777" w:rsidR="00D1320F" w:rsidRDefault="00D1320F">
      <w:pPr>
        <w:pStyle w:val="11"/>
      </w:pPr>
    </w:p>
    <w:p w14:paraId="6A362E99" w14:textId="77777777" w:rsidR="00D1320F" w:rsidRDefault="000B548B">
      <w:pPr>
        <w:pStyle w:val="11"/>
      </w:pPr>
      <w:r>
        <w:t xml:space="preserve">Был создан класс </w:t>
      </w:r>
      <w:proofErr w:type="spellStart"/>
      <w:r>
        <w:t>BadgeService</w:t>
      </w:r>
      <w:proofErr w:type="spellEnd"/>
      <w:r>
        <w:t xml:space="preserve">, </w:t>
      </w:r>
      <w:proofErr w:type="spellStart"/>
      <w:r>
        <w:t>ответственнный</w:t>
      </w:r>
      <w:proofErr w:type="spellEnd"/>
      <w:r>
        <w:t xml:space="preserve"> за логику выдачи бейджей. Его ключевой метод </w:t>
      </w:r>
      <w:proofErr w:type="spellStart"/>
      <w:r>
        <w:t>check_and_award_badges</w:t>
      </w:r>
      <w:proofErr w:type="spellEnd"/>
      <w:r>
        <w:t xml:space="preserve"> автоматически вызывается при каждом значимом действии пользователя (создание привычки, её выполнение).</w:t>
      </w:r>
    </w:p>
    <w:p w14:paraId="3BA68E48"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6E45D7" w14:paraId="5CF2BA2F" w14:textId="77777777">
        <w:tc>
          <w:tcPr>
            <w:tcW w:w="9638" w:type="dxa"/>
            <w:tcBorders>
              <w:top w:val="single" w:sz="4" w:space="0" w:color="000000"/>
              <w:left w:val="single" w:sz="4" w:space="0" w:color="000000"/>
              <w:bottom w:val="single" w:sz="4" w:space="0" w:color="000000"/>
              <w:right w:val="single" w:sz="4" w:space="0" w:color="000000"/>
            </w:tcBorders>
          </w:tcPr>
          <w:p w14:paraId="7FAD2CC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class </w:t>
            </w:r>
            <w:proofErr w:type="spellStart"/>
            <w:r w:rsidRPr="006E45D7">
              <w:rPr>
                <w:rFonts w:ascii="Times New Roman" w:hAnsi="Times New Roman"/>
                <w:sz w:val="28"/>
                <w:lang w:val="en-US"/>
              </w:rPr>
              <w:t>BadgeService</w:t>
            </w:r>
            <w:proofErr w:type="spellEnd"/>
            <w:r w:rsidRPr="006E45D7">
              <w:rPr>
                <w:rFonts w:ascii="Times New Roman" w:hAnsi="Times New Roman"/>
                <w:sz w:val="28"/>
                <w:lang w:val="en-US"/>
              </w:rPr>
              <w:t>:</w:t>
            </w:r>
          </w:p>
          <w:p w14:paraId="319CD41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__</w:t>
            </w:r>
            <w:proofErr w:type="spellStart"/>
            <w:r w:rsidRPr="006E45D7">
              <w:rPr>
                <w:rFonts w:ascii="Times New Roman" w:hAnsi="Times New Roman"/>
                <w:sz w:val="28"/>
                <w:lang w:val="en-US"/>
              </w:rPr>
              <w:t>init</w:t>
            </w:r>
            <w:proofErr w:type="spellEnd"/>
            <w:r w:rsidRPr="006E45D7">
              <w:rPr>
                <w:rFonts w:ascii="Times New Roman" w:hAnsi="Times New Roman"/>
                <w:sz w:val="28"/>
                <w:lang w:val="en-US"/>
              </w:rPr>
              <w:t>_</w:t>
            </w:r>
            <w:proofErr w:type="gramStart"/>
            <w:r w:rsidRPr="006E45D7">
              <w:rPr>
                <w:rFonts w:ascii="Times New Roman" w:hAnsi="Times New Roman"/>
                <w:sz w:val="28"/>
                <w:lang w:val="en-US"/>
              </w:rPr>
              <w:t>_(</w:t>
            </w:r>
            <w:proofErr w:type="gramEnd"/>
            <w:r w:rsidRPr="006E45D7">
              <w:rPr>
                <w:rFonts w:ascii="Times New Roman" w:hAnsi="Times New Roman"/>
                <w:sz w:val="28"/>
                <w:lang w:val="en-US"/>
              </w:rPr>
              <w:t>self, database):</w:t>
            </w:r>
          </w:p>
          <w:p w14:paraId="68808C7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self.db</w:t>
            </w:r>
            <w:proofErr w:type="spellEnd"/>
            <w:r w:rsidRPr="006E45D7">
              <w:rPr>
                <w:rFonts w:ascii="Times New Roman" w:hAnsi="Times New Roman"/>
                <w:sz w:val="28"/>
                <w:lang w:val="en-US"/>
              </w:rPr>
              <w:t xml:space="preserve"> = database</w:t>
            </w:r>
          </w:p>
          <w:p w14:paraId="269A31A3" w14:textId="77777777" w:rsidR="00D1320F" w:rsidRPr="006E45D7" w:rsidRDefault="00D1320F">
            <w:pPr>
              <w:pStyle w:val="af5"/>
              <w:rPr>
                <w:rFonts w:ascii="Times New Roman" w:hAnsi="Times New Roman"/>
                <w:sz w:val="28"/>
                <w:lang w:val="en-US"/>
              </w:rPr>
            </w:pPr>
          </w:p>
          <w:p w14:paraId="046F03B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w:t>
            </w:r>
            <w:proofErr w:type="spellStart"/>
            <w:r w:rsidRPr="006E45D7">
              <w:rPr>
                <w:rFonts w:ascii="Times New Roman" w:hAnsi="Times New Roman"/>
                <w:sz w:val="28"/>
                <w:lang w:val="en-US"/>
              </w:rPr>
              <w:t>check_and_award_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self,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stat_type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new_value</w:t>
            </w:r>
            <w:proofErr w:type="spellEnd"/>
            <w:r w:rsidRPr="006E45D7">
              <w:rPr>
                <w:rFonts w:ascii="Times New Roman" w:hAnsi="Times New Roman"/>
                <w:sz w:val="28"/>
                <w:lang w:val="en-US"/>
              </w:rPr>
              <w:t>):</w:t>
            </w:r>
          </w:p>
          <w:p w14:paraId="31EE8AF4"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"""Проверяет, заслужил ли пользователь новый бейдж на основе изменившейся статистики."""</w:t>
            </w:r>
          </w:p>
          <w:p w14:paraId="275575B4" w14:textId="77777777" w:rsidR="00D1320F" w:rsidRDefault="000B548B">
            <w:pPr>
              <w:pStyle w:val="af5"/>
              <w:rPr>
                <w:rFonts w:ascii="Times New Roman" w:hAnsi="Times New Roman"/>
                <w:sz w:val="28"/>
              </w:rPr>
            </w:pPr>
            <w:r>
              <w:rPr>
                <w:rFonts w:ascii="Times New Roman" w:hAnsi="Times New Roman"/>
                <w:sz w:val="28"/>
              </w:rPr>
              <w:t xml:space="preserve">        # Получаем все бейджи, которые пользователь еще не получил</w:t>
            </w:r>
          </w:p>
          <w:p w14:paraId="149143A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query = """</w:t>
            </w:r>
          </w:p>
          <w:p w14:paraId="23DDE9B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SELECT * FROM badges b</w:t>
            </w:r>
          </w:p>
          <w:p w14:paraId="135AD45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proofErr w:type="gramStart"/>
            <w:r w:rsidRPr="006E45D7">
              <w:rPr>
                <w:rFonts w:ascii="Times New Roman" w:hAnsi="Times New Roman"/>
                <w:sz w:val="28"/>
                <w:lang w:val="en-US"/>
              </w:rPr>
              <w:t>b.condition</w:t>
            </w:r>
            <w:proofErr w:type="gramEnd"/>
            <w:r w:rsidRPr="006E45D7">
              <w:rPr>
                <w:rFonts w:ascii="Times New Roman" w:hAnsi="Times New Roman"/>
                <w:sz w:val="28"/>
                <w:lang w:val="en-US"/>
              </w:rPr>
              <w:t>_type</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p>
          <w:p w14:paraId="1E91BBF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b.condition</w:t>
            </w:r>
            <w:proofErr w:type="gramEnd"/>
            <w:r w:rsidRPr="006E45D7">
              <w:rPr>
                <w:rFonts w:ascii="Times New Roman" w:hAnsi="Times New Roman"/>
                <w:sz w:val="28"/>
                <w:lang w:val="en-US"/>
              </w:rPr>
              <w:t>_value</w:t>
            </w:r>
            <w:proofErr w:type="spellEnd"/>
            <w:r w:rsidRPr="006E45D7">
              <w:rPr>
                <w:rFonts w:ascii="Times New Roman" w:hAnsi="Times New Roman"/>
                <w:sz w:val="28"/>
                <w:lang w:val="en-US"/>
              </w:rPr>
              <w:t xml:space="preserve"> &lt;</w:t>
            </w:r>
            <w:proofErr w:type="gramStart"/>
            <w:r w:rsidRPr="006E45D7">
              <w:rPr>
                <w:rFonts w:ascii="Times New Roman" w:hAnsi="Times New Roman"/>
                <w:sz w:val="28"/>
                <w:lang w:val="en-US"/>
              </w:rPr>
              <w:t>= ?</w:t>
            </w:r>
            <w:proofErr w:type="gramEnd"/>
          </w:p>
          <w:p w14:paraId="57E3E35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NOT EXISTS (</w:t>
            </w:r>
          </w:p>
          <w:p w14:paraId="5C94814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SELECT 1 FROM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ub</w:t>
            </w:r>
            <w:proofErr w:type="spellEnd"/>
            <w:r w:rsidRPr="006E45D7">
              <w:rPr>
                <w:rFonts w:ascii="Times New Roman" w:hAnsi="Times New Roman"/>
                <w:sz w:val="28"/>
                <w:lang w:val="en-US"/>
              </w:rPr>
              <w:t xml:space="preserve"> WHERE </w:t>
            </w:r>
            <w:proofErr w:type="spellStart"/>
            <w:r w:rsidRPr="006E45D7">
              <w:rPr>
                <w:rFonts w:ascii="Times New Roman" w:hAnsi="Times New Roman"/>
                <w:sz w:val="28"/>
                <w:lang w:val="en-US"/>
              </w:rPr>
              <w:t>ub.user_id</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ub.badge</w:t>
            </w:r>
            <w:proofErr w:type="gramEnd"/>
            <w:r w:rsidRPr="006E45D7">
              <w:rPr>
                <w:rFonts w:ascii="Times New Roman" w:hAnsi="Times New Roman"/>
                <w:sz w:val="28"/>
                <w:lang w:val="en-US"/>
              </w:rPr>
              <w:t>_id</w:t>
            </w:r>
            <w:proofErr w:type="spellEnd"/>
            <w:r w:rsidRPr="006E45D7">
              <w:rPr>
                <w:rFonts w:ascii="Times New Roman" w:hAnsi="Times New Roman"/>
                <w:sz w:val="28"/>
                <w:lang w:val="en-US"/>
              </w:rPr>
              <w:t xml:space="preserve"> = b.id</w:t>
            </w:r>
          </w:p>
          <w:p w14:paraId="48314FD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
          <w:p w14:paraId="26D2033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
          <w:p w14:paraId="61D3243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potential_badges</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db.fetch</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all</w:t>
            </w:r>
            <w:proofErr w:type="spellEnd"/>
            <w:r w:rsidRPr="006E45D7">
              <w:rPr>
                <w:rFonts w:ascii="Times New Roman" w:hAnsi="Times New Roman"/>
                <w:sz w:val="28"/>
                <w:lang w:val="en-US"/>
              </w:rPr>
              <w:t>(</w:t>
            </w:r>
            <w:proofErr w:type="gramEnd"/>
            <w:r w:rsidRPr="006E45D7">
              <w:rPr>
                <w:rFonts w:ascii="Times New Roman" w:hAnsi="Times New Roman"/>
                <w:sz w:val="28"/>
                <w:lang w:val="en-US"/>
              </w:rPr>
              <w:t>query, (</w:t>
            </w:r>
            <w:proofErr w:type="spellStart"/>
            <w:r w:rsidRPr="006E45D7">
              <w:rPr>
                <w:rFonts w:ascii="Times New Roman" w:hAnsi="Times New Roman"/>
                <w:sz w:val="28"/>
                <w:lang w:val="en-US"/>
              </w:rPr>
              <w:t>stat_type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new_value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7C20F86A" w14:textId="77777777" w:rsidR="00D1320F" w:rsidRPr="006E45D7" w:rsidRDefault="00D1320F">
            <w:pPr>
              <w:pStyle w:val="af5"/>
              <w:rPr>
                <w:rFonts w:ascii="Times New Roman" w:hAnsi="Times New Roman"/>
                <w:sz w:val="28"/>
                <w:lang w:val="en-US"/>
              </w:rPr>
            </w:pPr>
          </w:p>
          <w:p w14:paraId="17E701A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        for badge in </w:t>
            </w:r>
            <w:proofErr w:type="spellStart"/>
            <w:r w:rsidRPr="006E45D7">
              <w:rPr>
                <w:rFonts w:ascii="Times New Roman" w:hAnsi="Times New Roman"/>
                <w:sz w:val="28"/>
                <w:lang w:val="en-US"/>
              </w:rPr>
              <w:t>potential_badges</w:t>
            </w:r>
            <w:proofErr w:type="spellEnd"/>
            <w:r w:rsidRPr="006E45D7">
              <w:rPr>
                <w:rFonts w:ascii="Times New Roman" w:hAnsi="Times New Roman"/>
                <w:sz w:val="28"/>
                <w:lang w:val="en-US"/>
              </w:rPr>
              <w:t>:</w:t>
            </w:r>
          </w:p>
          <w:p w14:paraId="14383DC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 xml:space="preserve">, name, description, icon =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 xml:space="preserve">0],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 xml:space="preserve">1],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 xml:space="preserve">2], </w:t>
            </w:r>
            <w:proofErr w:type="gramStart"/>
            <w:r w:rsidRPr="006E45D7">
              <w:rPr>
                <w:rFonts w:ascii="Times New Roman" w:hAnsi="Times New Roman"/>
                <w:sz w:val="28"/>
                <w:lang w:val="en-US"/>
              </w:rPr>
              <w:t>badge[</w:t>
            </w:r>
            <w:proofErr w:type="gramEnd"/>
            <w:r w:rsidRPr="006E45D7">
              <w:rPr>
                <w:rFonts w:ascii="Times New Roman" w:hAnsi="Times New Roman"/>
                <w:sz w:val="28"/>
                <w:lang w:val="en-US"/>
              </w:rPr>
              <w:t>3]</w:t>
            </w:r>
          </w:p>
          <w:p w14:paraId="4CA63B9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Награждаем</w:t>
            </w:r>
            <w:r w:rsidRPr="006E45D7">
              <w:rPr>
                <w:rFonts w:ascii="Times New Roman" w:hAnsi="Times New Roman"/>
                <w:sz w:val="28"/>
                <w:lang w:val="en-US"/>
              </w:rPr>
              <w:t xml:space="preserve"> </w:t>
            </w:r>
            <w:r>
              <w:rPr>
                <w:rFonts w:ascii="Times New Roman" w:hAnsi="Times New Roman"/>
                <w:sz w:val="28"/>
              </w:rPr>
              <w:t>пользователя</w:t>
            </w:r>
            <w:r w:rsidRPr="006E45D7">
              <w:rPr>
                <w:rFonts w:ascii="Times New Roman" w:hAnsi="Times New Roman"/>
                <w:sz w:val="28"/>
                <w:lang w:val="en-US"/>
              </w:rPr>
              <w:t xml:space="preserve"> </w:t>
            </w:r>
            <w:r>
              <w:rPr>
                <w:rFonts w:ascii="Times New Roman" w:hAnsi="Times New Roman"/>
                <w:sz w:val="28"/>
              </w:rPr>
              <w:t>бейджем</w:t>
            </w:r>
          </w:p>
          <w:p w14:paraId="2049740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award_query</w:t>
            </w:r>
            <w:proofErr w:type="spellEnd"/>
            <w:r w:rsidRPr="006E45D7">
              <w:rPr>
                <w:rFonts w:ascii="Times New Roman" w:hAnsi="Times New Roman"/>
                <w:sz w:val="28"/>
                <w:lang w:val="en-US"/>
              </w:rPr>
              <w:t xml:space="preserve"> = "INSERT INTO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 xml:space="preserve">) VALUES </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 xml:space="preserve"> ?)"</w:t>
            </w:r>
          </w:p>
          <w:p w14:paraId="3CF4749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db.execute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query</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award_query</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badge_id</w:t>
            </w:r>
            <w:proofErr w:type="spellEnd"/>
            <w:r w:rsidRPr="006E45D7">
              <w:rPr>
                <w:rFonts w:ascii="Times New Roman" w:hAnsi="Times New Roman"/>
                <w:sz w:val="28"/>
                <w:lang w:val="en-US"/>
              </w:rPr>
              <w:t>))</w:t>
            </w:r>
          </w:p>
          <w:p w14:paraId="092A05CD"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Здесь мог бы быть код асинхронной отправки поздравительного сообщения</w:t>
            </w:r>
          </w:p>
          <w:p w14:paraId="2C2D3263"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 </w:t>
            </w:r>
            <w:proofErr w:type="gramStart"/>
            <w:r w:rsidRPr="006E45D7">
              <w:rPr>
                <w:rFonts w:ascii="Times New Roman" w:hAnsi="Times New Roman"/>
                <w:sz w:val="28"/>
                <w:lang w:val="en-US"/>
              </w:rPr>
              <w:t>await</w:t>
            </w:r>
            <w:proofErr w:type="gramEnd"/>
            <w:r w:rsidRPr="006E45D7">
              <w:rPr>
                <w:rFonts w:ascii="Times New Roman" w:hAnsi="Times New Roman"/>
                <w:sz w:val="28"/>
                <w:lang w:val="en-US"/>
              </w:rPr>
              <w:t xml:space="preserve"> </w:t>
            </w:r>
            <w:proofErr w:type="gramStart"/>
            <w:r w:rsidRPr="006E45D7">
              <w:rPr>
                <w:rFonts w:ascii="Times New Roman" w:hAnsi="Times New Roman"/>
                <w:sz w:val="28"/>
                <w:lang w:val="en-US"/>
              </w:rPr>
              <w:t>self._</w:t>
            </w:r>
            <w:proofErr w:type="spellStart"/>
            <w:proofErr w:type="gramEnd"/>
            <w:r w:rsidRPr="006E45D7">
              <w:rPr>
                <w:rFonts w:ascii="Times New Roman" w:hAnsi="Times New Roman"/>
                <w:sz w:val="28"/>
                <w:lang w:val="en-US"/>
              </w:rPr>
              <w:t>notify_user_about_</w:t>
            </w:r>
            <w:proofErr w:type="gramStart"/>
            <w:r w:rsidRPr="006E45D7">
              <w:rPr>
                <w:rFonts w:ascii="Times New Roman" w:hAnsi="Times New Roman"/>
                <w:sz w:val="28"/>
                <w:lang w:val="en-US"/>
              </w:rPr>
              <w:t>badge</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name, description, icon)</w:t>
            </w:r>
          </w:p>
        </w:tc>
      </w:tr>
    </w:tbl>
    <w:p w14:paraId="66DD7C15" w14:textId="77777777" w:rsidR="00D1320F" w:rsidRPr="006E45D7" w:rsidRDefault="00D1320F">
      <w:pPr>
        <w:pStyle w:val="11"/>
        <w:rPr>
          <w:lang w:val="en-US"/>
        </w:rPr>
      </w:pPr>
    </w:p>
    <w:p w14:paraId="59EE17C1" w14:textId="77777777" w:rsidR="00D1320F" w:rsidRDefault="000B548B">
      <w:pPr>
        <w:pStyle w:val="11"/>
      </w:pPr>
      <w:r>
        <w:t>Логика подсчета статистики и проверки достижений была реализована регламентными заданиями в существующие процессы.</w:t>
      </w:r>
    </w:p>
    <w:p w14:paraId="1E12370F"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6E45D7" w14:paraId="29A067AC" w14:textId="77777777">
        <w:tc>
          <w:tcPr>
            <w:tcW w:w="9638" w:type="dxa"/>
            <w:tcBorders>
              <w:top w:val="single" w:sz="4" w:space="0" w:color="000000"/>
              <w:left w:val="single" w:sz="4" w:space="0" w:color="000000"/>
              <w:bottom w:val="single" w:sz="4" w:space="0" w:color="000000"/>
              <w:right w:val="single" w:sz="4" w:space="0" w:color="000000"/>
            </w:tcBorders>
          </w:tcPr>
          <w:p w14:paraId="3BD6FC29" w14:textId="77777777" w:rsidR="00D1320F" w:rsidRDefault="000B548B">
            <w:pPr>
              <w:pStyle w:val="af5"/>
              <w:rPr>
                <w:rFonts w:ascii="Times New Roman" w:hAnsi="Times New Roman"/>
                <w:sz w:val="28"/>
              </w:rPr>
            </w:pPr>
            <w:r>
              <w:rPr>
                <w:rFonts w:ascii="Times New Roman" w:hAnsi="Times New Roman"/>
                <w:sz w:val="28"/>
              </w:rPr>
              <w:t xml:space="preserve"># В методе </w:t>
            </w:r>
            <w:proofErr w:type="spellStart"/>
            <w:r>
              <w:rPr>
                <w:rFonts w:ascii="Times New Roman" w:hAnsi="Times New Roman"/>
                <w:sz w:val="28"/>
              </w:rPr>
              <w:t>HabitService.create_habit</w:t>
            </w:r>
            <w:proofErr w:type="spellEnd"/>
            <w:r>
              <w:rPr>
                <w:rFonts w:ascii="Times New Roman" w:hAnsi="Times New Roman"/>
                <w:sz w:val="28"/>
              </w:rPr>
              <w:t xml:space="preserve"> после создания привычки:</w:t>
            </w:r>
          </w:p>
          <w:p w14:paraId="41949633"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stats_</w:t>
            </w:r>
            <w:proofErr w:type="gramStart"/>
            <w:r w:rsidRPr="006E45D7">
              <w:rPr>
                <w:rFonts w:ascii="Times New Roman" w:hAnsi="Times New Roman"/>
                <w:sz w:val="28"/>
                <w:lang w:val="en-US"/>
              </w:rPr>
              <w:t>service.increment</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stat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w:t>
            </w:r>
          </w:p>
          <w:p w14:paraId="7C52EC2E"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badge_</w:t>
            </w:r>
            <w:proofErr w:type="gramStart"/>
            <w:r w:rsidRPr="006E45D7">
              <w:rPr>
                <w:rFonts w:ascii="Times New Roman" w:hAnsi="Times New Roman"/>
                <w:sz w:val="28"/>
                <w:lang w:val="en-US"/>
              </w:rPr>
              <w:t>service.check</w:t>
            </w:r>
            <w:proofErr w:type="gramEnd"/>
            <w:r w:rsidRPr="006E45D7">
              <w:rPr>
                <w:rFonts w:ascii="Times New Roman" w:hAnsi="Times New Roman"/>
                <w:sz w:val="28"/>
                <w:lang w:val="en-US"/>
              </w:rPr>
              <w:t>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w:t>
            </w:r>
          </w:p>
          <w:p w14:paraId="143B8FC2" w14:textId="77777777" w:rsidR="00D1320F" w:rsidRPr="006E45D7" w:rsidRDefault="00D1320F">
            <w:pPr>
              <w:pStyle w:val="af5"/>
              <w:rPr>
                <w:rFonts w:ascii="Times New Roman" w:hAnsi="Times New Roman"/>
                <w:sz w:val="28"/>
                <w:lang w:val="en-US"/>
              </w:rPr>
            </w:pPr>
          </w:p>
          <w:p w14:paraId="4C06C072" w14:textId="77777777" w:rsidR="00D1320F" w:rsidRDefault="000B548B">
            <w:pPr>
              <w:pStyle w:val="af5"/>
              <w:rPr>
                <w:rFonts w:ascii="Times New Roman" w:hAnsi="Times New Roman"/>
                <w:sz w:val="28"/>
              </w:rPr>
            </w:pPr>
            <w:r>
              <w:rPr>
                <w:rFonts w:ascii="Times New Roman" w:hAnsi="Times New Roman"/>
                <w:sz w:val="28"/>
              </w:rPr>
              <w:t xml:space="preserve"># В обработчике </w:t>
            </w:r>
            <w:proofErr w:type="spellStart"/>
            <w:r>
              <w:rPr>
                <w:rFonts w:ascii="Times New Roman" w:hAnsi="Times New Roman"/>
                <w:sz w:val="28"/>
              </w:rPr>
              <w:t>callback</w:t>
            </w:r>
            <w:proofErr w:type="spellEnd"/>
            <w:r>
              <w:rPr>
                <w:rFonts w:ascii="Times New Roman" w:hAnsi="Times New Roman"/>
                <w:sz w:val="28"/>
              </w:rPr>
              <w:t>-кнопки "Выполнено":</w:t>
            </w:r>
          </w:p>
          <w:p w14:paraId="3A11AD61"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stats_</w:t>
            </w:r>
            <w:proofErr w:type="gramStart"/>
            <w:r w:rsidRPr="006E45D7">
              <w:rPr>
                <w:rFonts w:ascii="Times New Roman" w:hAnsi="Times New Roman"/>
                <w:sz w:val="28"/>
                <w:lang w:val="en-US"/>
              </w:rPr>
              <w:t>service.increment</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stat</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w:t>
            </w:r>
          </w:p>
          <w:p w14:paraId="53354584"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stats_</w:t>
            </w:r>
            <w:proofErr w:type="gramStart"/>
            <w:r w:rsidRPr="006E45D7">
              <w:rPr>
                <w:rFonts w:ascii="Times New Roman" w:hAnsi="Times New Roman"/>
                <w:sz w:val="28"/>
                <w:lang w:val="en-US"/>
              </w:rPr>
              <w:t>service.update</w:t>
            </w:r>
            <w:proofErr w:type="gramEnd"/>
            <w:r w:rsidRPr="006E45D7">
              <w:rPr>
                <w:rFonts w:ascii="Times New Roman" w:hAnsi="Times New Roman"/>
                <w:sz w:val="28"/>
                <w:lang w:val="en-US"/>
              </w:rPr>
              <w:t>_streak</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 </w:t>
            </w:r>
            <w:r>
              <w:rPr>
                <w:rFonts w:ascii="Times New Roman" w:hAnsi="Times New Roman"/>
                <w:sz w:val="28"/>
              </w:rPr>
              <w:t>Обновляем</w:t>
            </w:r>
            <w:r w:rsidRPr="006E45D7">
              <w:rPr>
                <w:rFonts w:ascii="Times New Roman" w:hAnsi="Times New Roman"/>
                <w:sz w:val="28"/>
                <w:lang w:val="en-US"/>
              </w:rPr>
              <w:t xml:space="preserve"> </w:t>
            </w:r>
            <w:r>
              <w:rPr>
                <w:rFonts w:ascii="Times New Roman" w:hAnsi="Times New Roman"/>
                <w:sz w:val="28"/>
              </w:rPr>
              <w:t>серию</w:t>
            </w:r>
          </w:p>
          <w:p w14:paraId="3DB8CCA5" w14:textId="77777777" w:rsidR="00D1320F" w:rsidRDefault="000B548B">
            <w:pPr>
              <w:pStyle w:val="af5"/>
              <w:rPr>
                <w:rFonts w:ascii="Times New Roman" w:hAnsi="Times New Roman"/>
                <w:sz w:val="28"/>
              </w:rPr>
            </w:pPr>
            <w:r>
              <w:rPr>
                <w:rFonts w:ascii="Times New Roman" w:hAnsi="Times New Roman"/>
                <w:sz w:val="28"/>
              </w:rPr>
              <w:t># Проверяем бейджи как для общего количества выполнений, так и для длины серии</w:t>
            </w:r>
          </w:p>
          <w:p w14:paraId="758F9ACC"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badge_</w:t>
            </w:r>
            <w:proofErr w:type="gramStart"/>
            <w:r w:rsidRPr="006E45D7">
              <w:rPr>
                <w:rFonts w:ascii="Times New Roman" w:hAnsi="Times New Roman"/>
                <w:sz w:val="28"/>
                <w:lang w:val="en-US"/>
              </w:rPr>
              <w:t>service.check</w:t>
            </w:r>
            <w:proofErr w:type="gramEnd"/>
            <w:r w:rsidRPr="006E45D7">
              <w:rPr>
                <w:rFonts w:ascii="Times New Roman" w:hAnsi="Times New Roman"/>
                <w:sz w:val="28"/>
                <w:lang w:val="en-US"/>
              </w:rPr>
              <w:t>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 ...)</w:t>
            </w:r>
          </w:p>
          <w:p w14:paraId="2132818B" w14:textId="77777777" w:rsidR="00D1320F" w:rsidRPr="006E45D7" w:rsidRDefault="000B548B">
            <w:pPr>
              <w:pStyle w:val="af5"/>
              <w:rPr>
                <w:rFonts w:ascii="Times New Roman" w:hAnsi="Times New Roman"/>
                <w:sz w:val="28"/>
                <w:lang w:val="en-US"/>
              </w:rPr>
            </w:pPr>
            <w:proofErr w:type="spellStart"/>
            <w:r w:rsidRPr="006E45D7">
              <w:rPr>
                <w:rFonts w:ascii="Times New Roman" w:hAnsi="Times New Roman"/>
                <w:sz w:val="28"/>
                <w:lang w:val="en-US"/>
              </w:rPr>
              <w:t>badge_</w:t>
            </w:r>
            <w:proofErr w:type="gramStart"/>
            <w:r w:rsidRPr="006E45D7">
              <w:rPr>
                <w:rFonts w:ascii="Times New Roman" w:hAnsi="Times New Roman"/>
                <w:sz w:val="28"/>
                <w:lang w:val="en-US"/>
              </w:rPr>
              <w:t>service.check</w:t>
            </w:r>
            <w:proofErr w:type="gramEnd"/>
            <w:r w:rsidRPr="006E45D7">
              <w:rPr>
                <w:rFonts w:ascii="Times New Roman" w:hAnsi="Times New Roman"/>
                <w:sz w:val="28"/>
                <w:lang w:val="en-US"/>
              </w:rPr>
              <w:t>_and_award_</w:t>
            </w:r>
            <w:proofErr w:type="gramStart"/>
            <w:r w:rsidRPr="006E45D7">
              <w:rPr>
                <w:rFonts w:ascii="Times New Roman" w:hAnsi="Times New Roman"/>
                <w:sz w:val="28"/>
                <w:lang w:val="en-US"/>
              </w:rPr>
              <w:t>badges</w:t>
            </w:r>
            <w:proofErr w:type="spellEnd"/>
            <w:r w:rsidRPr="006E45D7">
              <w:rPr>
                <w:rFonts w:ascii="Times New Roman" w:hAnsi="Times New Roman"/>
                <w:sz w:val="28"/>
                <w:lang w:val="en-US"/>
              </w:rPr>
              <w:t>(</w:t>
            </w:r>
            <w:proofErr w:type="spellStart"/>
            <w:proofErr w:type="gramEnd"/>
            <w:r w:rsidRPr="006E45D7">
              <w:rPr>
                <w:rFonts w:ascii="Times New Roman" w:hAnsi="Times New Roman"/>
                <w:sz w:val="28"/>
                <w:lang w:val="en-US"/>
              </w:rPr>
              <w:t>user_id</w:t>
            </w:r>
            <w:proofErr w:type="spellEnd"/>
            <w:r w:rsidRPr="006E45D7">
              <w:rPr>
                <w:rFonts w:ascii="Times New Roman" w:hAnsi="Times New Roman"/>
                <w:sz w:val="28"/>
                <w:lang w:val="en-US"/>
              </w:rPr>
              <w:t>,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w:t>
            </w:r>
          </w:p>
        </w:tc>
      </w:tr>
    </w:tbl>
    <w:p w14:paraId="09B5F17A" w14:textId="77777777" w:rsidR="00D1320F" w:rsidRPr="006E45D7" w:rsidRDefault="00D1320F">
      <w:pPr>
        <w:pStyle w:val="11"/>
        <w:rPr>
          <w:lang w:val="en-US"/>
        </w:rPr>
      </w:pPr>
    </w:p>
    <w:p w14:paraId="23FD8D72" w14:textId="77777777" w:rsidR="00D1320F" w:rsidRDefault="000B548B">
      <w:pPr>
        <w:pStyle w:val="11"/>
      </w:pPr>
      <w:r>
        <w:t>В личном кабинете пользователя б</w:t>
      </w:r>
      <w:r>
        <w:t>ыло расширено меню "Обо мне", в котором пользователь может просматривать заработанные бейджи и видеть свой прогресс на пути к следующим.</w:t>
      </w:r>
    </w:p>
    <w:p w14:paraId="512803C3"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6E45D7" w14:paraId="37BA40CD" w14:textId="77777777">
        <w:tc>
          <w:tcPr>
            <w:tcW w:w="9638" w:type="dxa"/>
            <w:tcBorders>
              <w:top w:val="single" w:sz="4" w:space="0" w:color="000000"/>
              <w:left w:val="single" w:sz="4" w:space="0" w:color="000000"/>
              <w:bottom w:val="single" w:sz="4" w:space="0" w:color="000000"/>
              <w:right w:val="single" w:sz="4" w:space="0" w:color="000000"/>
            </w:tcBorders>
          </w:tcPr>
          <w:p w14:paraId="0725364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async def </w:t>
            </w:r>
            <w:proofErr w:type="spellStart"/>
            <w:r w:rsidRPr="006E45D7">
              <w:rPr>
                <w:rFonts w:ascii="Times New Roman" w:hAnsi="Times New Roman"/>
                <w:sz w:val="28"/>
                <w:lang w:val="en-US"/>
              </w:rPr>
              <w:t>badges_</w:t>
            </w:r>
            <w:proofErr w:type="gramStart"/>
            <w:r w:rsidRPr="006E45D7">
              <w:rPr>
                <w:rFonts w:ascii="Times New Roman" w:hAnsi="Times New Roman"/>
                <w:sz w:val="28"/>
                <w:lang w:val="en-US"/>
              </w:rPr>
              <w:t>handler</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399FB428"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 получение данных о пользователе и его бейджах ...</w:t>
            </w:r>
          </w:p>
          <w:p w14:paraId="3ECF3A1F"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message</w:t>
            </w:r>
            <w:proofErr w:type="spellEnd"/>
            <w:r>
              <w:rPr>
                <w:rFonts w:ascii="Times New Roman" w:hAnsi="Times New Roman"/>
                <w:sz w:val="28"/>
              </w:rPr>
              <w:t xml:space="preserve"> = "</w:t>
            </w:r>
            <w:r>
              <w:rPr>
                <w:rFonts w:ascii="Times New Roman" w:hAnsi="Times New Roman"/>
                <w:sz w:val="28"/>
              </w:rPr>
              <w:t>🏆</w:t>
            </w:r>
            <w:r>
              <w:rPr>
                <w:rFonts w:ascii="Times New Roman" w:hAnsi="Times New Roman"/>
                <w:sz w:val="28"/>
              </w:rPr>
              <w:t xml:space="preserve"> *Ваши достижения*\n\n"</w:t>
            </w:r>
          </w:p>
          <w:p w14:paraId="2EF59E11"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message</w:t>
            </w:r>
            <w:proofErr w:type="spellEnd"/>
            <w:r>
              <w:rPr>
                <w:rFonts w:ascii="Times New Roman" w:hAnsi="Times New Roman"/>
                <w:sz w:val="28"/>
              </w:rPr>
              <w:t xml:space="preserve"> += f"</w:t>
            </w:r>
            <w:r>
              <w:rPr>
                <w:rFonts w:ascii="Times New Roman" w:hAnsi="Times New Roman"/>
                <w:sz w:val="28"/>
              </w:rPr>
              <w:t>📊</w:t>
            </w:r>
            <w:r>
              <w:rPr>
                <w:rFonts w:ascii="Times New Roman" w:hAnsi="Times New Roman"/>
                <w:sz w:val="28"/>
              </w:rPr>
              <w:t xml:space="preserve"> *</w:t>
            </w:r>
            <w:proofErr w:type="gramStart"/>
            <w:r>
              <w:rPr>
                <w:rFonts w:ascii="Times New Roman" w:hAnsi="Times New Roman"/>
                <w:sz w:val="28"/>
              </w:rPr>
              <w:t>Статистика:*</w:t>
            </w:r>
            <w:proofErr w:type="gramEnd"/>
            <w:r>
              <w:rPr>
                <w:rFonts w:ascii="Times New Roman" w:hAnsi="Times New Roman"/>
                <w:sz w:val="28"/>
              </w:rPr>
              <w:t>\n"</w:t>
            </w:r>
          </w:p>
          <w:p w14:paraId="1FBDADBF"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message += f"• </w:t>
            </w:r>
            <w:r>
              <w:rPr>
                <w:rFonts w:ascii="Times New Roman" w:hAnsi="Times New Roman"/>
                <w:sz w:val="28"/>
              </w:rPr>
              <w:t>Создано</w:t>
            </w:r>
            <w:r w:rsidRPr="006E45D7">
              <w:rPr>
                <w:rFonts w:ascii="Times New Roman" w:hAnsi="Times New Roman"/>
                <w:sz w:val="28"/>
                <w:lang w:val="en-US"/>
              </w:rPr>
              <w:t xml:space="preserve"> </w:t>
            </w:r>
            <w:r>
              <w:rPr>
                <w:rFonts w:ascii="Times New Roman" w:hAnsi="Times New Roman"/>
                <w:sz w:val="28"/>
              </w:rPr>
              <w:t>привычек</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total_habits_created</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n"</w:t>
            </w:r>
          </w:p>
          <w:p w14:paraId="4ABF3B5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    message += f"• </w:t>
            </w:r>
            <w:r>
              <w:rPr>
                <w:rFonts w:ascii="Times New Roman" w:hAnsi="Times New Roman"/>
                <w:sz w:val="28"/>
              </w:rPr>
              <w:t>Выполнено</w:t>
            </w:r>
            <w:r w:rsidRPr="006E45D7">
              <w:rPr>
                <w:rFonts w:ascii="Times New Roman" w:hAnsi="Times New Roman"/>
                <w:sz w:val="28"/>
                <w:lang w:val="en-US"/>
              </w:rPr>
              <w:t xml:space="preserve"> </w:t>
            </w:r>
            <w:r>
              <w:rPr>
                <w:rFonts w:ascii="Times New Roman" w:hAnsi="Times New Roman"/>
                <w:sz w:val="28"/>
              </w:rPr>
              <w:t>раз</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total_completions</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n"</w:t>
            </w:r>
          </w:p>
          <w:p w14:paraId="2555943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message += f"• </w:t>
            </w:r>
            <w:r>
              <w:rPr>
                <w:rFonts w:ascii="Times New Roman" w:hAnsi="Times New Roman"/>
                <w:sz w:val="28"/>
              </w:rPr>
              <w:t>Текущая</w:t>
            </w:r>
            <w:r w:rsidRPr="006E45D7">
              <w:rPr>
                <w:rFonts w:ascii="Times New Roman" w:hAnsi="Times New Roman"/>
                <w:sz w:val="28"/>
                <w:lang w:val="en-US"/>
              </w:rPr>
              <w:t xml:space="preserve"> </w:t>
            </w:r>
            <w:r>
              <w:rPr>
                <w:rFonts w:ascii="Times New Roman" w:hAnsi="Times New Roman"/>
                <w:sz w:val="28"/>
              </w:rPr>
              <w:t>серия</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w:t>
            </w:r>
            <w:proofErr w:type="spellStart"/>
            <w:r>
              <w:rPr>
                <w:rFonts w:ascii="Times New Roman" w:hAnsi="Times New Roman"/>
                <w:sz w:val="28"/>
              </w:rPr>
              <w:t>дн</w:t>
            </w:r>
            <w:proofErr w:type="spellEnd"/>
            <w:r w:rsidRPr="006E45D7">
              <w:rPr>
                <w:rFonts w:ascii="Times New Roman" w:hAnsi="Times New Roman"/>
                <w:sz w:val="28"/>
                <w:lang w:val="en-US"/>
              </w:rPr>
              <w:t>.\n"</w:t>
            </w:r>
          </w:p>
          <w:p w14:paraId="5F22C5C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message += f"• </w:t>
            </w:r>
            <w:r>
              <w:rPr>
                <w:rFonts w:ascii="Times New Roman" w:hAnsi="Times New Roman"/>
                <w:sz w:val="28"/>
              </w:rPr>
              <w:t>Рекордная</w:t>
            </w:r>
            <w:r w:rsidRPr="006E45D7">
              <w:rPr>
                <w:rFonts w:ascii="Times New Roman" w:hAnsi="Times New Roman"/>
                <w:sz w:val="28"/>
                <w:lang w:val="en-US"/>
              </w:rPr>
              <w:t xml:space="preserve"> </w:t>
            </w:r>
            <w:r>
              <w:rPr>
                <w:rFonts w:ascii="Times New Roman" w:hAnsi="Times New Roman"/>
                <w:sz w:val="28"/>
              </w:rPr>
              <w:t>серия</w:t>
            </w:r>
            <w:r w:rsidRPr="006E45D7">
              <w:rPr>
                <w:rFonts w:ascii="Times New Roman" w:hAnsi="Times New Roman"/>
                <w:sz w:val="28"/>
                <w:lang w:val="en-US"/>
              </w:rPr>
              <w:t>: {</w:t>
            </w:r>
            <w:proofErr w:type="spellStart"/>
            <w:r w:rsidRPr="006E45D7">
              <w:rPr>
                <w:rFonts w:ascii="Times New Roman" w:hAnsi="Times New Roman"/>
                <w:sz w:val="28"/>
                <w:lang w:val="en-US"/>
              </w:rPr>
              <w:t>user_stats</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w:t>
            </w:r>
            <w:proofErr w:type="spellStart"/>
            <w:proofErr w:type="gramStart"/>
            <w:r>
              <w:rPr>
                <w:rFonts w:ascii="Times New Roman" w:hAnsi="Times New Roman"/>
                <w:sz w:val="28"/>
              </w:rPr>
              <w:t>дн</w:t>
            </w:r>
            <w:proofErr w:type="spellEnd"/>
            <w:r w:rsidRPr="006E45D7">
              <w:rPr>
                <w:rFonts w:ascii="Times New Roman" w:hAnsi="Times New Roman"/>
                <w:sz w:val="28"/>
                <w:lang w:val="en-US"/>
              </w:rPr>
              <w:t>.\n\n</w:t>
            </w:r>
            <w:proofErr w:type="gramEnd"/>
            <w:r w:rsidRPr="006E45D7">
              <w:rPr>
                <w:rFonts w:ascii="Times New Roman" w:hAnsi="Times New Roman"/>
                <w:sz w:val="28"/>
                <w:lang w:val="en-US"/>
              </w:rPr>
              <w:t>"</w:t>
            </w:r>
          </w:p>
          <w:p w14:paraId="540998E3"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spellStart"/>
            <w:r>
              <w:rPr>
                <w:rFonts w:ascii="Times New Roman" w:hAnsi="Times New Roman"/>
                <w:sz w:val="28"/>
              </w:rPr>
              <w:t>message</w:t>
            </w:r>
            <w:proofErr w:type="spellEnd"/>
            <w:r>
              <w:rPr>
                <w:rFonts w:ascii="Times New Roman" w:hAnsi="Times New Roman"/>
                <w:sz w:val="28"/>
              </w:rPr>
              <w:t xml:space="preserve"> += "</w:t>
            </w:r>
            <w:r>
              <w:rPr>
                <w:rFonts w:ascii="Times New Roman" w:hAnsi="Times New Roman"/>
                <w:sz w:val="28"/>
              </w:rPr>
              <w:t>🎖</w:t>
            </w:r>
            <w:r>
              <w:rPr>
                <w:rFonts w:ascii="Times New Roman" w:hAnsi="Times New Roman"/>
                <w:sz w:val="28"/>
              </w:rPr>
              <w:t xml:space="preserve"> *Полученные </w:t>
            </w:r>
            <w:proofErr w:type="gramStart"/>
            <w:r>
              <w:rPr>
                <w:rFonts w:ascii="Times New Roman" w:hAnsi="Times New Roman"/>
                <w:sz w:val="28"/>
              </w:rPr>
              <w:t>бейджи:*</w:t>
            </w:r>
            <w:proofErr w:type="gramEnd"/>
            <w:r>
              <w:rPr>
                <w:rFonts w:ascii="Times New Roman" w:hAnsi="Times New Roman"/>
                <w:sz w:val="28"/>
              </w:rPr>
              <w:t>\n"</w:t>
            </w:r>
          </w:p>
          <w:p w14:paraId="0F3B2E82" w14:textId="77777777" w:rsidR="00D1320F" w:rsidRDefault="000B548B">
            <w:pPr>
              <w:pStyle w:val="af5"/>
              <w:rPr>
                <w:rFonts w:ascii="Times New Roman" w:hAnsi="Times New Roman"/>
                <w:sz w:val="28"/>
              </w:rPr>
            </w:pPr>
            <w:r>
              <w:rPr>
                <w:rFonts w:ascii="Times New Roman" w:hAnsi="Times New Roman"/>
                <w:sz w:val="28"/>
              </w:rPr>
              <w:t xml:space="preserve">    # ... вывод списка бейджей ...</w:t>
            </w:r>
          </w:p>
          <w:p w14:paraId="6C73F63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await </w:t>
            </w:r>
            <w:proofErr w:type="spellStart"/>
            <w:proofErr w:type="gramStart"/>
            <w:r w:rsidRPr="006E45D7">
              <w:rPr>
                <w:rFonts w:ascii="Times New Roman" w:hAnsi="Times New Roman"/>
                <w:sz w:val="28"/>
                <w:lang w:val="en-US"/>
              </w:rPr>
              <w:t>update.message</w:t>
            </w:r>
            <w:proofErr w:type="gramEnd"/>
            <w:r w:rsidRPr="006E45D7">
              <w:rPr>
                <w:rFonts w:ascii="Times New Roman" w:hAnsi="Times New Roman"/>
                <w:sz w:val="28"/>
                <w:lang w:val="en-US"/>
              </w:rPr>
              <w:t>.reply_</w:t>
            </w:r>
            <w:proofErr w:type="gramStart"/>
            <w:r w:rsidRPr="006E45D7">
              <w:rPr>
                <w:rFonts w:ascii="Times New Roman" w:hAnsi="Times New Roman"/>
                <w:sz w:val="28"/>
                <w:lang w:val="en-US"/>
              </w:rPr>
              <w:t>text</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message, </w:t>
            </w:r>
            <w:proofErr w:type="spellStart"/>
            <w:r w:rsidRPr="006E45D7">
              <w:rPr>
                <w:rFonts w:ascii="Times New Roman" w:hAnsi="Times New Roman"/>
                <w:sz w:val="28"/>
                <w:lang w:val="en-US"/>
              </w:rPr>
              <w:t>parse_mode</w:t>
            </w:r>
            <w:proofErr w:type="spellEnd"/>
            <w:r w:rsidRPr="006E45D7">
              <w:rPr>
                <w:rFonts w:ascii="Times New Roman" w:hAnsi="Times New Roman"/>
                <w:sz w:val="28"/>
                <w:lang w:val="en-US"/>
              </w:rPr>
              <w:t>='Markdown')</w:t>
            </w:r>
          </w:p>
        </w:tc>
      </w:tr>
    </w:tbl>
    <w:p w14:paraId="7F54CC9D" w14:textId="77777777" w:rsidR="00D1320F" w:rsidRPr="006E45D7" w:rsidRDefault="00D1320F">
      <w:pPr>
        <w:pStyle w:val="11"/>
        <w:rPr>
          <w:lang w:val="en-US"/>
        </w:rPr>
      </w:pPr>
    </w:p>
    <w:p w14:paraId="733AA28F" w14:textId="77777777" w:rsidR="00D1320F" w:rsidRDefault="000B548B">
      <w:pPr>
        <w:pStyle w:val="11"/>
      </w:pPr>
      <w:r>
        <w:t>Данная реализация превращает абстрактное понятие "прогресс" в осязаемые, визуализированные достижения, что напрямую работает на долгосрочную вовлеченность пользователя.</w:t>
      </w:r>
    </w:p>
    <w:p w14:paraId="2B7B4E26" w14:textId="77777777" w:rsidR="00D1320F" w:rsidRDefault="00D1320F">
      <w:pPr>
        <w:pStyle w:val="11"/>
      </w:pPr>
    </w:p>
    <w:p w14:paraId="3471C792" w14:textId="77777777" w:rsidR="00D1320F" w:rsidRDefault="000B548B">
      <w:pPr>
        <w:pStyle w:val="3"/>
      </w:pPr>
      <w:bookmarkStart w:id="30" w:name="__RefHeading___Toc2880_2352405526"/>
      <w:bookmarkStart w:id="31" w:name="_Toc226724660_Копия_1_Копия_1"/>
      <w:bookmarkStart w:id="32" w:name="_Toc226587363_Копия_1_Копия_1"/>
      <w:bookmarkEnd w:id="30"/>
      <w:r>
        <w:t xml:space="preserve">2.4.2 </w:t>
      </w:r>
      <w:bookmarkEnd w:id="31"/>
      <w:bookmarkEnd w:id="32"/>
      <w:r>
        <w:t>Реализация системы анонимной наставнической поддержки</w:t>
      </w:r>
    </w:p>
    <w:p w14:paraId="0C01F59F" w14:textId="77777777" w:rsidR="00D1320F" w:rsidRDefault="00D1320F">
      <w:pPr>
        <w:pStyle w:val="11"/>
      </w:pPr>
    </w:p>
    <w:p w14:paraId="42389679" w14:textId="77777777" w:rsidR="00D1320F" w:rsidRDefault="000B548B">
      <w:pPr>
        <w:pStyle w:val="11"/>
      </w:pPr>
      <w:r>
        <w:t>Одним из ключевых нововведений методики является модуль анонимного наставничества, призванный бороться с чувством одиночества на пути к цели.</w:t>
      </w:r>
    </w:p>
    <w:p w14:paraId="0FF18543" w14:textId="77777777" w:rsidR="00D1320F" w:rsidRDefault="00D1320F">
      <w:pPr>
        <w:pStyle w:val="11"/>
      </w:pPr>
    </w:p>
    <w:p w14:paraId="3F9224FF" w14:textId="77777777" w:rsidR="00D1320F" w:rsidRDefault="000B548B">
      <w:pPr>
        <w:pStyle w:val="11"/>
      </w:pPr>
      <w:r>
        <w:rPr>
          <w:i/>
          <w:iCs/>
        </w:rPr>
        <w:t>Механика анонимных идентификаторов.</w:t>
      </w:r>
      <w:r>
        <w:t xml:space="preserve"> Данная функция была реализована на самом раннем этапе, что видно в коде класса </w:t>
      </w:r>
      <w:proofErr w:type="spellStart"/>
      <w:r>
        <w:t>UserService</w:t>
      </w:r>
      <w:proofErr w:type="spellEnd"/>
      <w:r>
        <w:t>. При первой регистрации пользователя через команду /</w:t>
      </w:r>
      <w:proofErr w:type="spellStart"/>
      <w:r>
        <w:t>start</w:t>
      </w:r>
      <w:proofErr w:type="spellEnd"/>
      <w:r>
        <w:t xml:space="preserve"> ему автоматически присваивается случайное имя, сгенерированное по шаблону "</w:t>
      </w:r>
      <w:proofErr w:type="spellStart"/>
      <w:r>
        <w:t>Прилагательное_Существительное_Цифры</w:t>
      </w:r>
      <w:proofErr w:type="spellEnd"/>
      <w:r>
        <w:t>".</w:t>
      </w:r>
    </w:p>
    <w:p w14:paraId="64A21351"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14:paraId="38FE5A5A" w14:textId="77777777">
        <w:tc>
          <w:tcPr>
            <w:tcW w:w="9638" w:type="dxa"/>
            <w:tcBorders>
              <w:top w:val="single" w:sz="4" w:space="0" w:color="000000"/>
              <w:left w:val="single" w:sz="4" w:space="0" w:color="000000"/>
              <w:bottom w:val="single" w:sz="4" w:space="0" w:color="000000"/>
              <w:right w:val="single" w:sz="4" w:space="0" w:color="000000"/>
            </w:tcBorders>
          </w:tcPr>
          <w:p w14:paraId="38CBEB9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class </w:t>
            </w:r>
            <w:proofErr w:type="spellStart"/>
            <w:r w:rsidRPr="006E45D7">
              <w:rPr>
                <w:rFonts w:ascii="Times New Roman" w:hAnsi="Times New Roman"/>
                <w:sz w:val="28"/>
                <w:lang w:val="en-US"/>
              </w:rPr>
              <w:t>UserService</w:t>
            </w:r>
            <w:proofErr w:type="spellEnd"/>
            <w:r w:rsidRPr="006E45D7">
              <w:rPr>
                <w:rFonts w:ascii="Times New Roman" w:hAnsi="Times New Roman"/>
                <w:sz w:val="28"/>
                <w:lang w:val="en-US"/>
              </w:rPr>
              <w:t>:</w:t>
            </w:r>
          </w:p>
          <w:p w14:paraId="021A89B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w:t>
            </w:r>
            <w:proofErr w:type="spellStart"/>
            <w:r w:rsidRPr="006E45D7">
              <w:rPr>
                <w:rFonts w:ascii="Times New Roman" w:hAnsi="Times New Roman"/>
                <w:sz w:val="28"/>
                <w:lang w:val="en-US"/>
              </w:rPr>
              <w:t>generate_bot_username</w:t>
            </w:r>
            <w:proofErr w:type="spellEnd"/>
            <w:r w:rsidRPr="006E45D7">
              <w:rPr>
                <w:rFonts w:ascii="Times New Roman" w:hAnsi="Times New Roman"/>
                <w:sz w:val="28"/>
                <w:lang w:val="en-US"/>
              </w:rPr>
              <w:t>(self):</w:t>
            </w:r>
          </w:p>
          <w:p w14:paraId="4F21838D"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spellStart"/>
            <w:r>
              <w:rPr>
                <w:rFonts w:ascii="Times New Roman" w:hAnsi="Times New Roman"/>
                <w:sz w:val="28"/>
              </w:rPr>
              <w:t>adjectives</w:t>
            </w:r>
            <w:proofErr w:type="spellEnd"/>
            <w:r>
              <w:rPr>
                <w:rFonts w:ascii="Times New Roman" w:hAnsi="Times New Roman"/>
                <w:sz w:val="28"/>
              </w:rPr>
              <w:t xml:space="preserve"> = ["Удачливый", "Смелый", "Весёлый", "Храбрый", "Гениальный"]</w:t>
            </w:r>
          </w:p>
          <w:p w14:paraId="53C084CD"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animals</w:t>
            </w:r>
            <w:proofErr w:type="spellEnd"/>
            <w:r>
              <w:rPr>
                <w:rFonts w:ascii="Times New Roman" w:hAnsi="Times New Roman"/>
                <w:sz w:val="28"/>
              </w:rPr>
              <w:t xml:space="preserve"> = ['слон', 'тигр', 'медведь', 'лев', 'крокодил']</w:t>
            </w:r>
          </w:p>
          <w:p w14:paraId="1BB38F61"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digits = '</w:t>
            </w:r>
            <w:proofErr w:type="gramStart"/>
            <w:r w:rsidRPr="006E45D7">
              <w:rPr>
                <w:rFonts w:ascii="Times New Roman" w:hAnsi="Times New Roman"/>
                <w:sz w:val="28"/>
                <w:lang w:val="en-US"/>
              </w:rPr>
              <w:t>'.join</w:t>
            </w:r>
            <w:proofErr w:type="gramEnd"/>
            <w:r w:rsidRPr="006E45D7">
              <w:rPr>
                <w:rFonts w:ascii="Times New Roman" w:hAnsi="Times New Roman"/>
                <w:sz w:val="28"/>
                <w:lang w:val="en-US"/>
              </w:rPr>
              <w:t>([</w:t>
            </w:r>
            <w:proofErr w:type="gramStart"/>
            <w:r w:rsidRPr="006E45D7">
              <w:rPr>
                <w:rFonts w:ascii="Times New Roman" w:hAnsi="Times New Roman"/>
                <w:sz w:val="28"/>
                <w:lang w:val="en-US"/>
              </w:rPr>
              <w:t>str(</w:t>
            </w:r>
            <w:proofErr w:type="spellStart"/>
            <w:r w:rsidRPr="006E45D7">
              <w:rPr>
                <w:rFonts w:ascii="Times New Roman" w:hAnsi="Times New Roman"/>
                <w:sz w:val="28"/>
                <w:lang w:val="en-US"/>
              </w:rPr>
              <w:t>random.randint</w:t>
            </w:r>
            <w:proofErr w:type="spellEnd"/>
            <w:proofErr w:type="gramEnd"/>
            <w:r w:rsidRPr="006E45D7">
              <w:rPr>
                <w:rFonts w:ascii="Times New Roman" w:hAnsi="Times New Roman"/>
                <w:sz w:val="28"/>
                <w:lang w:val="en-US"/>
              </w:rPr>
              <w:t xml:space="preserve">(0, 9)) for _ in </w:t>
            </w:r>
            <w:proofErr w:type="gramStart"/>
            <w:r w:rsidRPr="006E45D7">
              <w:rPr>
                <w:rFonts w:ascii="Times New Roman" w:hAnsi="Times New Roman"/>
                <w:sz w:val="28"/>
                <w:lang w:val="en-US"/>
              </w:rPr>
              <w:t>range(</w:t>
            </w:r>
            <w:proofErr w:type="gramEnd"/>
            <w:r w:rsidRPr="006E45D7">
              <w:rPr>
                <w:rFonts w:ascii="Times New Roman" w:hAnsi="Times New Roman"/>
                <w:sz w:val="28"/>
                <w:lang w:val="en-US"/>
              </w:rPr>
              <w:t>3)])</w:t>
            </w:r>
          </w:p>
          <w:p w14:paraId="52904D1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return f"{</w:t>
            </w:r>
            <w:proofErr w:type="spellStart"/>
            <w:proofErr w:type="gramStart"/>
            <w:r w:rsidRPr="006E45D7">
              <w:rPr>
                <w:rFonts w:ascii="Times New Roman" w:hAnsi="Times New Roman"/>
                <w:sz w:val="28"/>
                <w:lang w:val="en-US"/>
              </w:rPr>
              <w:t>random.choice</w:t>
            </w:r>
            <w:proofErr w:type="spellEnd"/>
            <w:proofErr w:type="gramEnd"/>
            <w:r w:rsidRPr="006E45D7">
              <w:rPr>
                <w:rFonts w:ascii="Times New Roman" w:hAnsi="Times New Roman"/>
                <w:sz w:val="28"/>
                <w:lang w:val="en-US"/>
              </w:rPr>
              <w:t>(adjectives</w:t>
            </w:r>
            <w:proofErr w:type="gramStart"/>
            <w:r w:rsidRPr="006E45D7">
              <w:rPr>
                <w:rFonts w:ascii="Times New Roman" w:hAnsi="Times New Roman"/>
                <w:sz w:val="28"/>
                <w:lang w:val="en-US"/>
              </w:rPr>
              <w:t>)}_</w:t>
            </w:r>
            <w:proofErr w:type="gramEnd"/>
            <w:r w:rsidRPr="006E45D7">
              <w:rPr>
                <w:rFonts w:ascii="Times New Roman" w:hAnsi="Times New Roman"/>
                <w:sz w:val="28"/>
                <w:lang w:val="en-US"/>
              </w:rPr>
              <w:t>{</w:t>
            </w:r>
            <w:proofErr w:type="spellStart"/>
            <w:proofErr w:type="gramStart"/>
            <w:r w:rsidRPr="006E45D7">
              <w:rPr>
                <w:rFonts w:ascii="Times New Roman" w:hAnsi="Times New Roman"/>
                <w:sz w:val="28"/>
                <w:lang w:val="en-US"/>
              </w:rPr>
              <w:t>random.choice</w:t>
            </w:r>
            <w:proofErr w:type="spellEnd"/>
            <w:proofErr w:type="gramEnd"/>
            <w:r w:rsidRPr="006E45D7">
              <w:rPr>
                <w:rFonts w:ascii="Times New Roman" w:hAnsi="Times New Roman"/>
                <w:sz w:val="28"/>
                <w:lang w:val="en-US"/>
              </w:rPr>
              <w:t>(animals</w:t>
            </w:r>
            <w:proofErr w:type="gramStart"/>
            <w:r w:rsidRPr="006E45D7">
              <w:rPr>
                <w:rFonts w:ascii="Times New Roman" w:hAnsi="Times New Roman"/>
                <w:sz w:val="28"/>
                <w:lang w:val="en-US"/>
              </w:rPr>
              <w:t>)}_</w:t>
            </w:r>
            <w:proofErr w:type="gramEnd"/>
            <w:r w:rsidRPr="006E45D7">
              <w:rPr>
                <w:rFonts w:ascii="Times New Roman" w:hAnsi="Times New Roman"/>
                <w:sz w:val="28"/>
                <w:lang w:val="en-US"/>
              </w:rPr>
              <w:t>{digits}"</w:t>
            </w:r>
          </w:p>
          <w:p w14:paraId="04EA1E76" w14:textId="77777777" w:rsidR="00D1320F" w:rsidRPr="006E45D7" w:rsidRDefault="00D1320F">
            <w:pPr>
              <w:pStyle w:val="af5"/>
              <w:rPr>
                <w:rFonts w:ascii="Times New Roman" w:hAnsi="Times New Roman"/>
                <w:sz w:val="28"/>
                <w:lang w:val="en-US"/>
              </w:rPr>
            </w:pPr>
          </w:p>
          <w:p w14:paraId="249F43B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def </w:t>
            </w:r>
            <w:proofErr w:type="spellStart"/>
            <w:r w:rsidRPr="006E45D7">
              <w:rPr>
                <w:rFonts w:ascii="Times New Roman" w:hAnsi="Times New Roman"/>
                <w:sz w:val="28"/>
                <w:lang w:val="en-US"/>
              </w:rPr>
              <w:t>create_</w:t>
            </w:r>
            <w:proofErr w:type="gramStart"/>
            <w:r w:rsidRPr="006E45D7">
              <w:rPr>
                <w:rFonts w:ascii="Times New Roman" w:hAnsi="Times New Roman"/>
                <w:sz w:val="28"/>
                <w:lang w:val="en-US"/>
              </w:rPr>
              <w:t>user</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self, </w:t>
            </w:r>
            <w:proofErr w:type="spellStart"/>
            <w:r w:rsidRPr="006E45D7">
              <w:rPr>
                <w:rFonts w:ascii="Times New Roman" w:hAnsi="Times New Roman"/>
                <w:sz w:val="28"/>
                <w:lang w:val="en-US"/>
              </w:rPr>
              <w:t>tg_username</w:t>
            </w:r>
            <w:proofErr w:type="spellEnd"/>
            <w:r w:rsidRPr="006E45D7">
              <w:rPr>
                <w:rFonts w:ascii="Times New Roman" w:hAnsi="Times New Roman"/>
                <w:sz w:val="28"/>
                <w:lang w:val="en-US"/>
              </w:rPr>
              <w:t>):</w:t>
            </w:r>
          </w:p>
          <w:p w14:paraId="0CF4F1A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bot_username</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self.generate</w:t>
            </w:r>
            <w:proofErr w:type="gramEnd"/>
            <w:r w:rsidRPr="006E45D7">
              <w:rPr>
                <w:rFonts w:ascii="Times New Roman" w:hAnsi="Times New Roman"/>
                <w:sz w:val="28"/>
                <w:lang w:val="en-US"/>
              </w:rPr>
              <w:t>_bot_</w:t>
            </w:r>
            <w:proofErr w:type="gramStart"/>
            <w:r w:rsidRPr="006E45D7">
              <w:rPr>
                <w:rFonts w:ascii="Times New Roman" w:hAnsi="Times New Roman"/>
                <w:sz w:val="28"/>
                <w:lang w:val="en-US"/>
              </w:rPr>
              <w:t>username</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 # </w:t>
            </w:r>
            <w:r>
              <w:rPr>
                <w:rFonts w:ascii="Times New Roman" w:hAnsi="Times New Roman"/>
                <w:sz w:val="28"/>
              </w:rPr>
              <w:t>Генерация</w:t>
            </w:r>
            <w:r w:rsidRPr="006E45D7">
              <w:rPr>
                <w:rFonts w:ascii="Times New Roman" w:hAnsi="Times New Roman"/>
                <w:sz w:val="28"/>
                <w:lang w:val="en-US"/>
              </w:rPr>
              <w:t xml:space="preserve"> </w:t>
            </w:r>
            <w:r>
              <w:rPr>
                <w:rFonts w:ascii="Times New Roman" w:hAnsi="Times New Roman"/>
                <w:sz w:val="28"/>
              </w:rPr>
              <w:t>анонимного</w:t>
            </w:r>
            <w:r w:rsidRPr="006E45D7">
              <w:rPr>
                <w:rFonts w:ascii="Times New Roman" w:hAnsi="Times New Roman"/>
                <w:sz w:val="28"/>
                <w:lang w:val="en-US"/>
              </w:rPr>
              <w:t xml:space="preserve"> ID</w:t>
            </w:r>
          </w:p>
          <w:p w14:paraId="2BE7ACB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        query = "INSERT OR IGNORE INTO users (</w:t>
            </w:r>
            <w:proofErr w:type="spellStart"/>
            <w:r w:rsidRPr="006E45D7">
              <w:rPr>
                <w:rFonts w:ascii="Times New Roman" w:hAnsi="Times New Roman"/>
                <w:sz w:val="28"/>
                <w:lang w:val="en-US"/>
              </w:rPr>
              <w:t>tg_username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bot_username</w:t>
            </w:r>
            <w:proofErr w:type="spellEnd"/>
            <w:r w:rsidRPr="006E45D7">
              <w:rPr>
                <w:rFonts w:ascii="Times New Roman" w:hAnsi="Times New Roman"/>
                <w:sz w:val="28"/>
                <w:lang w:val="en-US"/>
              </w:rPr>
              <w:t xml:space="preserve">) VALUES </w:t>
            </w:r>
            <w:proofErr w:type="gramStart"/>
            <w:r w:rsidRPr="006E45D7">
              <w:rPr>
                <w:rFonts w:ascii="Times New Roman" w:hAnsi="Times New Roman"/>
                <w:sz w:val="28"/>
                <w:lang w:val="en-US"/>
              </w:rPr>
              <w:t>(?,</w:t>
            </w:r>
            <w:proofErr w:type="gramEnd"/>
            <w:r w:rsidRPr="006E45D7">
              <w:rPr>
                <w:rFonts w:ascii="Times New Roman" w:hAnsi="Times New Roman"/>
                <w:sz w:val="28"/>
                <w:lang w:val="en-US"/>
              </w:rPr>
              <w:t xml:space="preserve"> ?)"</w:t>
            </w:r>
          </w:p>
          <w:p w14:paraId="71DAF8B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db.execute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query</w:t>
            </w:r>
            <w:proofErr w:type="spellEnd"/>
            <w:r w:rsidRPr="006E45D7">
              <w:rPr>
                <w:rFonts w:ascii="Times New Roman" w:hAnsi="Times New Roman"/>
                <w:sz w:val="28"/>
                <w:lang w:val="en-US"/>
              </w:rPr>
              <w:t>(</w:t>
            </w:r>
            <w:proofErr w:type="gramEnd"/>
            <w:r w:rsidRPr="006E45D7">
              <w:rPr>
                <w:rFonts w:ascii="Times New Roman" w:hAnsi="Times New Roman"/>
                <w:sz w:val="28"/>
                <w:lang w:val="en-US"/>
              </w:rPr>
              <w:t>query, (</w:t>
            </w:r>
            <w:proofErr w:type="spellStart"/>
            <w:r w:rsidRPr="006E45D7">
              <w:rPr>
                <w:rFonts w:ascii="Times New Roman" w:hAnsi="Times New Roman"/>
                <w:sz w:val="28"/>
                <w:lang w:val="en-US"/>
              </w:rPr>
              <w:t>tg_username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bot_username</w:t>
            </w:r>
            <w:proofErr w:type="spellEnd"/>
            <w:r w:rsidRPr="006E45D7">
              <w:rPr>
                <w:rFonts w:ascii="Times New Roman" w:hAnsi="Times New Roman"/>
                <w:sz w:val="28"/>
                <w:lang w:val="en-US"/>
              </w:rPr>
              <w:t>))</w:t>
            </w:r>
          </w:p>
          <w:p w14:paraId="78859DA9"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spellStart"/>
            <w:r>
              <w:rPr>
                <w:rFonts w:ascii="Times New Roman" w:hAnsi="Times New Roman"/>
                <w:sz w:val="28"/>
              </w:rPr>
              <w:t>return</w:t>
            </w:r>
            <w:proofErr w:type="spellEnd"/>
            <w:r>
              <w:rPr>
                <w:rFonts w:ascii="Times New Roman" w:hAnsi="Times New Roman"/>
                <w:sz w:val="28"/>
              </w:rPr>
              <w:t xml:space="preserve"> </w:t>
            </w:r>
            <w:proofErr w:type="spellStart"/>
            <w:r>
              <w:rPr>
                <w:rFonts w:ascii="Times New Roman" w:hAnsi="Times New Roman"/>
                <w:sz w:val="28"/>
              </w:rPr>
              <w:t>bot_username</w:t>
            </w:r>
            <w:proofErr w:type="spellEnd"/>
          </w:p>
        </w:tc>
      </w:tr>
    </w:tbl>
    <w:p w14:paraId="10DCEF36" w14:textId="77777777" w:rsidR="00D1320F" w:rsidRDefault="00D1320F">
      <w:pPr>
        <w:pStyle w:val="11"/>
      </w:pPr>
    </w:p>
    <w:p w14:paraId="06D1AD28" w14:textId="77777777" w:rsidR="00D1320F" w:rsidRDefault="000B548B">
      <w:pPr>
        <w:pStyle w:val="11"/>
      </w:pPr>
      <w:r>
        <w:t>Пользователь может в любой момент сменить этот идентификатор в личном кабинете, что обеспечивает баланс между анонимностью и возможностью "перезапуска".</w:t>
      </w:r>
    </w:p>
    <w:p w14:paraId="34EC9666" w14:textId="77777777" w:rsidR="00D1320F" w:rsidRDefault="00D1320F">
      <w:pPr>
        <w:pStyle w:val="11"/>
      </w:pPr>
    </w:p>
    <w:p w14:paraId="735289BD" w14:textId="77777777" w:rsidR="00D1320F" w:rsidRDefault="000B548B">
      <w:pPr>
        <w:pStyle w:val="11"/>
      </w:pPr>
      <w:r>
        <w:t xml:space="preserve">Для демонстрации принципа в код было добавлено состояние </w:t>
      </w:r>
      <w:proofErr w:type="spellStart"/>
      <w:r>
        <w:t>State.MENTOR_CHAT</w:t>
      </w:r>
      <w:proofErr w:type="spellEnd"/>
      <w:r>
        <w:t xml:space="preserve"> и соответствующие обработчики. Логика работы прототипа выглядит следующим образом:</w:t>
      </w:r>
    </w:p>
    <w:p w14:paraId="407B0AD3" w14:textId="77777777" w:rsidR="00D1320F" w:rsidRDefault="000B548B">
      <w:pPr>
        <w:pStyle w:val="11"/>
        <w:numPr>
          <w:ilvl w:val="0"/>
          <w:numId w:val="10"/>
        </w:numPr>
        <w:tabs>
          <w:tab w:val="clear" w:pos="720"/>
          <w:tab w:val="left" w:pos="735"/>
        </w:tabs>
        <w:ind w:left="0" w:firstLine="680"/>
      </w:pPr>
      <w:r>
        <w:t>Пользователь выбирает опцию "Найти наставника" в меню.</w:t>
      </w:r>
    </w:p>
    <w:p w14:paraId="4B5B2189" w14:textId="77777777" w:rsidR="00D1320F" w:rsidRDefault="000B548B">
      <w:pPr>
        <w:pStyle w:val="11"/>
        <w:numPr>
          <w:ilvl w:val="0"/>
          <w:numId w:val="10"/>
        </w:numPr>
        <w:tabs>
          <w:tab w:val="clear" w:pos="720"/>
          <w:tab w:val="left" w:pos="735"/>
        </w:tabs>
        <w:ind w:left="0" w:firstLine="680"/>
      </w:pPr>
      <w:r>
        <w:t>Бот ищет в базе данных другого пользователя, который в данный момент также находится в режиме поиска.</w:t>
      </w:r>
    </w:p>
    <w:p w14:paraId="0222594B" w14:textId="77777777" w:rsidR="00D1320F" w:rsidRDefault="000B548B">
      <w:pPr>
        <w:pStyle w:val="11"/>
        <w:numPr>
          <w:ilvl w:val="0"/>
          <w:numId w:val="10"/>
        </w:numPr>
        <w:tabs>
          <w:tab w:val="clear" w:pos="720"/>
          <w:tab w:val="left" w:pos="735"/>
        </w:tabs>
        <w:ind w:left="0" w:firstLine="680"/>
      </w:pPr>
      <w:r>
        <w:t>Если пара найдена, бот создает новую приватную беседу (технически, это может быть реализовано через перенаправление сообщений между двумя чатами с ботом) и представляет участников друг другу только по их анонимным идентификаторам.</w:t>
      </w:r>
    </w:p>
    <w:p w14:paraId="7AC84186" w14:textId="77777777" w:rsidR="00D1320F" w:rsidRDefault="000B548B">
      <w:pPr>
        <w:pStyle w:val="11"/>
        <w:numPr>
          <w:ilvl w:val="0"/>
          <w:numId w:val="10"/>
        </w:numPr>
        <w:tabs>
          <w:tab w:val="clear" w:pos="720"/>
          <w:tab w:val="left" w:pos="735"/>
        </w:tabs>
        <w:ind w:left="0" w:firstLine="680"/>
      </w:pPr>
      <w:r>
        <w:t>В чате доступны кнопки "Завершить беседу" и "Пожаловаться", что обеспечивает контроль над взаимодействием.</w:t>
      </w:r>
    </w:p>
    <w:p w14:paraId="6F86A31F"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6E45D7" w14:paraId="72780BAE" w14:textId="77777777">
        <w:tc>
          <w:tcPr>
            <w:tcW w:w="9638" w:type="dxa"/>
            <w:tcBorders>
              <w:top w:val="single" w:sz="4" w:space="0" w:color="000000"/>
              <w:left w:val="single" w:sz="4" w:space="0" w:color="000000"/>
              <w:bottom w:val="single" w:sz="4" w:space="0" w:color="000000"/>
              <w:right w:val="single" w:sz="4" w:space="0" w:color="000000"/>
            </w:tcBorders>
          </w:tcPr>
          <w:p w14:paraId="1B2CCD55" w14:textId="77777777" w:rsidR="00D1320F" w:rsidRDefault="000B548B">
            <w:pPr>
              <w:pStyle w:val="af5"/>
              <w:rPr>
                <w:rFonts w:ascii="Times New Roman" w:hAnsi="Times New Roman"/>
                <w:sz w:val="28"/>
              </w:rPr>
            </w:pPr>
            <w:r>
              <w:rPr>
                <w:rFonts w:ascii="Times New Roman" w:hAnsi="Times New Roman"/>
                <w:sz w:val="28"/>
              </w:rPr>
              <w:t># Примерная архитектура обработчика для поиска наставника</w:t>
            </w:r>
          </w:p>
          <w:p w14:paraId="20CDED1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async def </w:t>
            </w:r>
            <w:proofErr w:type="spellStart"/>
            <w:r w:rsidRPr="006E45D7">
              <w:rPr>
                <w:rFonts w:ascii="Times New Roman" w:hAnsi="Times New Roman"/>
                <w:sz w:val="28"/>
                <w:lang w:val="en-US"/>
              </w:rPr>
              <w:t>find_</w:t>
            </w:r>
            <w:proofErr w:type="gramStart"/>
            <w:r w:rsidRPr="006E45D7">
              <w:rPr>
                <w:rFonts w:ascii="Times New Roman" w:hAnsi="Times New Roman"/>
                <w:sz w:val="28"/>
                <w:lang w:val="en-US"/>
              </w:rPr>
              <w:t>mentor</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update: Update, context: </w:t>
            </w:r>
            <w:proofErr w:type="spellStart"/>
            <w:r w:rsidRPr="006E45D7">
              <w:rPr>
                <w:rFonts w:ascii="Times New Roman" w:hAnsi="Times New Roman"/>
                <w:sz w:val="28"/>
                <w:lang w:val="en-US"/>
              </w:rPr>
              <w:t>ContextTypes.DEFAULT_TYPE</w:t>
            </w:r>
            <w:proofErr w:type="spellEnd"/>
            <w:r w:rsidRPr="006E45D7">
              <w:rPr>
                <w:rFonts w:ascii="Times New Roman" w:hAnsi="Times New Roman"/>
                <w:sz w:val="28"/>
                <w:lang w:val="en-US"/>
              </w:rPr>
              <w:t>):</w:t>
            </w:r>
          </w:p>
          <w:p w14:paraId="170DD34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 update.effective_user.id</w:t>
            </w:r>
          </w:p>
          <w:p w14:paraId="086EA2D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Добавляем</w:t>
            </w:r>
            <w:r w:rsidRPr="006E45D7">
              <w:rPr>
                <w:rFonts w:ascii="Times New Roman" w:hAnsi="Times New Roman"/>
                <w:sz w:val="28"/>
                <w:lang w:val="en-US"/>
              </w:rPr>
              <w:t xml:space="preserve"> </w:t>
            </w:r>
            <w:r>
              <w:rPr>
                <w:rFonts w:ascii="Times New Roman" w:hAnsi="Times New Roman"/>
                <w:sz w:val="28"/>
              </w:rPr>
              <w:t>пользователя</w:t>
            </w:r>
            <w:r w:rsidRPr="006E45D7">
              <w:rPr>
                <w:rFonts w:ascii="Times New Roman" w:hAnsi="Times New Roman"/>
                <w:sz w:val="28"/>
                <w:lang w:val="en-US"/>
              </w:rPr>
              <w:t xml:space="preserve"> </w:t>
            </w:r>
            <w:r>
              <w:rPr>
                <w:rFonts w:ascii="Times New Roman" w:hAnsi="Times New Roman"/>
                <w:sz w:val="28"/>
              </w:rPr>
              <w:t>в</w:t>
            </w:r>
            <w:r w:rsidRPr="006E45D7">
              <w:rPr>
                <w:rFonts w:ascii="Times New Roman" w:hAnsi="Times New Roman"/>
                <w:sz w:val="28"/>
                <w:lang w:val="en-US"/>
              </w:rPr>
              <w:t xml:space="preserve"> </w:t>
            </w:r>
            <w:r>
              <w:rPr>
                <w:rFonts w:ascii="Times New Roman" w:hAnsi="Times New Roman"/>
                <w:sz w:val="28"/>
              </w:rPr>
              <w:t>очередь</w:t>
            </w:r>
            <w:r w:rsidRPr="006E45D7">
              <w:rPr>
                <w:rFonts w:ascii="Times New Roman" w:hAnsi="Times New Roman"/>
                <w:sz w:val="28"/>
                <w:lang w:val="en-US"/>
              </w:rPr>
              <w:t xml:space="preserve"> </w:t>
            </w:r>
            <w:r>
              <w:rPr>
                <w:rFonts w:ascii="Times New Roman" w:hAnsi="Times New Roman"/>
                <w:sz w:val="28"/>
              </w:rPr>
              <w:t>поиска</w:t>
            </w:r>
          </w:p>
          <w:p w14:paraId="176A8C8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data.setdefault</w:t>
            </w:r>
            <w:proofErr w:type="spellEnd"/>
            <w:proofErr w:type="gram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 []</w:t>
            </w:r>
            <w:proofErr w:type="gramStart"/>
            <w:r w:rsidRPr="006E45D7">
              <w:rPr>
                <w:rFonts w:ascii="Times New Roman" w:hAnsi="Times New Roman"/>
                <w:sz w:val="28"/>
                <w:lang w:val="en-US"/>
              </w:rPr>
              <w:t>).append</w:t>
            </w:r>
            <w:proofErr w:type="gram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6D9D7F70" w14:textId="77777777" w:rsidR="00D1320F" w:rsidRPr="006E45D7" w:rsidRDefault="00D1320F">
            <w:pPr>
              <w:pStyle w:val="af5"/>
              <w:rPr>
                <w:rFonts w:ascii="Times New Roman" w:hAnsi="Times New Roman"/>
                <w:sz w:val="28"/>
                <w:lang w:val="en-US"/>
              </w:rPr>
            </w:pPr>
          </w:p>
          <w:p w14:paraId="4E2EE39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if </w:t>
            </w:r>
            <w:proofErr w:type="spellStart"/>
            <w:r w:rsidRPr="006E45D7">
              <w:rPr>
                <w:rFonts w:ascii="Times New Roman" w:hAnsi="Times New Roman"/>
                <w:sz w:val="28"/>
                <w:lang w:val="en-US"/>
              </w:rPr>
              <w:t>len</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 &gt;= 2:</w:t>
            </w:r>
          </w:p>
          <w:p w14:paraId="77DD49DA"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Если есть пара, извлекаем двух пользователей</w:t>
            </w:r>
          </w:p>
          <w:p w14:paraId="7F672D06" w14:textId="77777777" w:rsidR="00D1320F" w:rsidRPr="006E45D7" w:rsidRDefault="000B548B">
            <w:pPr>
              <w:pStyle w:val="af5"/>
              <w:rPr>
                <w:rFonts w:ascii="Times New Roman" w:hAnsi="Times New Roman"/>
                <w:sz w:val="28"/>
                <w:lang w:val="en-US"/>
              </w:rPr>
            </w:pPr>
            <w:r>
              <w:rPr>
                <w:rFonts w:ascii="Times New Roman" w:hAnsi="Times New Roman"/>
                <w:sz w:val="28"/>
              </w:rPr>
              <w:lastRenderedPageBreak/>
              <w:t xml:space="preserve">        </w:t>
            </w:r>
            <w:r w:rsidRPr="006E45D7">
              <w:rPr>
                <w:rFonts w:ascii="Times New Roman" w:hAnsi="Times New Roman"/>
                <w:sz w:val="28"/>
                <w:lang w:val="en-US"/>
              </w:rPr>
              <w:t xml:space="preserve">user1_id =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].pop</w:t>
            </w:r>
            <w:proofErr w:type="gramEnd"/>
            <w:r w:rsidRPr="006E45D7">
              <w:rPr>
                <w:rFonts w:ascii="Times New Roman" w:hAnsi="Times New Roman"/>
                <w:sz w:val="28"/>
                <w:lang w:val="en-US"/>
              </w:rPr>
              <w:t>(0)</w:t>
            </w:r>
          </w:p>
          <w:p w14:paraId="343730B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user2_id =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application.persistence</w:t>
            </w:r>
            <w:proofErr w:type="gramEnd"/>
            <w:r w:rsidRPr="006E45D7">
              <w:rPr>
                <w:rFonts w:ascii="Times New Roman" w:hAnsi="Times New Roman"/>
                <w:sz w:val="28"/>
                <w:lang w:val="en-US"/>
              </w:rPr>
              <w:t>_data</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mentor_queue</w:t>
            </w:r>
            <w:proofErr w:type="spellEnd"/>
            <w:r w:rsidRPr="006E45D7">
              <w:rPr>
                <w:rFonts w:ascii="Times New Roman" w:hAnsi="Times New Roman"/>
                <w:sz w:val="28"/>
                <w:lang w:val="en-US"/>
              </w:rPr>
              <w:t>'</w:t>
            </w:r>
            <w:proofErr w:type="gramStart"/>
            <w:r w:rsidRPr="006E45D7">
              <w:rPr>
                <w:rFonts w:ascii="Times New Roman" w:hAnsi="Times New Roman"/>
                <w:sz w:val="28"/>
                <w:lang w:val="en-US"/>
              </w:rPr>
              <w:t>].pop</w:t>
            </w:r>
            <w:proofErr w:type="gramEnd"/>
            <w:r w:rsidRPr="006E45D7">
              <w:rPr>
                <w:rFonts w:ascii="Times New Roman" w:hAnsi="Times New Roman"/>
                <w:sz w:val="28"/>
                <w:lang w:val="en-US"/>
              </w:rPr>
              <w:t>(0)</w:t>
            </w:r>
          </w:p>
          <w:p w14:paraId="4453FDB2" w14:textId="77777777" w:rsidR="00D1320F" w:rsidRPr="006E45D7" w:rsidRDefault="00D1320F">
            <w:pPr>
              <w:pStyle w:val="af5"/>
              <w:rPr>
                <w:rFonts w:ascii="Times New Roman" w:hAnsi="Times New Roman"/>
                <w:sz w:val="28"/>
                <w:lang w:val="en-US"/>
              </w:rPr>
            </w:pPr>
          </w:p>
          <w:p w14:paraId="6538781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Получаем</w:t>
            </w:r>
            <w:r w:rsidRPr="006E45D7">
              <w:rPr>
                <w:rFonts w:ascii="Times New Roman" w:hAnsi="Times New Roman"/>
                <w:sz w:val="28"/>
                <w:lang w:val="en-US"/>
              </w:rPr>
              <w:t xml:space="preserve"> </w:t>
            </w:r>
            <w:r>
              <w:rPr>
                <w:rFonts w:ascii="Times New Roman" w:hAnsi="Times New Roman"/>
                <w:sz w:val="28"/>
              </w:rPr>
              <w:t>их</w:t>
            </w:r>
            <w:r w:rsidRPr="006E45D7">
              <w:rPr>
                <w:rFonts w:ascii="Times New Roman" w:hAnsi="Times New Roman"/>
                <w:sz w:val="28"/>
                <w:lang w:val="en-US"/>
              </w:rPr>
              <w:t xml:space="preserve"> </w:t>
            </w:r>
            <w:r>
              <w:rPr>
                <w:rFonts w:ascii="Times New Roman" w:hAnsi="Times New Roman"/>
                <w:sz w:val="28"/>
              </w:rPr>
              <w:t>анонимные</w:t>
            </w:r>
            <w:r w:rsidRPr="006E45D7">
              <w:rPr>
                <w:rFonts w:ascii="Times New Roman" w:hAnsi="Times New Roman"/>
                <w:sz w:val="28"/>
                <w:lang w:val="en-US"/>
              </w:rPr>
              <w:t xml:space="preserve"> </w:t>
            </w:r>
            <w:r>
              <w:rPr>
                <w:rFonts w:ascii="Times New Roman" w:hAnsi="Times New Roman"/>
                <w:sz w:val="28"/>
              </w:rPr>
              <w:t>имена</w:t>
            </w:r>
          </w:p>
          <w:p w14:paraId="42650AAA"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r w:rsidRPr="006E45D7">
              <w:rPr>
                <w:rFonts w:ascii="Times New Roman" w:hAnsi="Times New Roman"/>
                <w:sz w:val="28"/>
                <w:lang w:val="en-US"/>
              </w:rPr>
              <w:t xml:space="preserve">user1_name = </w:t>
            </w:r>
            <w:proofErr w:type="spellStart"/>
            <w:r w:rsidRPr="006E45D7">
              <w:rPr>
                <w:rFonts w:ascii="Times New Roman" w:hAnsi="Times New Roman"/>
                <w:sz w:val="28"/>
                <w:lang w:val="en-US"/>
              </w:rPr>
              <w:t>user_service.get_bot_username_by_id</w:t>
            </w:r>
            <w:proofErr w:type="spellEnd"/>
            <w:r w:rsidRPr="006E45D7">
              <w:rPr>
                <w:rFonts w:ascii="Times New Roman" w:hAnsi="Times New Roman"/>
                <w:sz w:val="28"/>
                <w:lang w:val="en-US"/>
              </w:rPr>
              <w:t>(user1_id)</w:t>
            </w:r>
          </w:p>
          <w:p w14:paraId="3956E79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user2_name = </w:t>
            </w:r>
            <w:proofErr w:type="spellStart"/>
            <w:r w:rsidRPr="006E45D7">
              <w:rPr>
                <w:rFonts w:ascii="Times New Roman" w:hAnsi="Times New Roman"/>
                <w:sz w:val="28"/>
                <w:lang w:val="en-US"/>
              </w:rPr>
              <w:t>user_service.get_bot_username_by_id</w:t>
            </w:r>
            <w:proofErr w:type="spellEnd"/>
            <w:r w:rsidRPr="006E45D7">
              <w:rPr>
                <w:rFonts w:ascii="Times New Roman" w:hAnsi="Times New Roman"/>
                <w:sz w:val="28"/>
                <w:lang w:val="en-US"/>
              </w:rPr>
              <w:t>(user2_id)</w:t>
            </w:r>
          </w:p>
          <w:p w14:paraId="55FF3870" w14:textId="77777777" w:rsidR="00D1320F" w:rsidRPr="006E45D7" w:rsidRDefault="00D1320F">
            <w:pPr>
              <w:pStyle w:val="af5"/>
              <w:rPr>
                <w:rFonts w:ascii="Times New Roman" w:hAnsi="Times New Roman"/>
                <w:sz w:val="28"/>
                <w:lang w:val="en-US"/>
              </w:rPr>
            </w:pPr>
          </w:p>
          <w:p w14:paraId="3B24FD73"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Сообщаем обоим пользователям о начале чата</w:t>
            </w:r>
          </w:p>
          <w:p w14:paraId="151BF9AD"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await</w:t>
            </w:r>
            <w:proofErr w:type="spellEnd"/>
            <w:r>
              <w:rPr>
                <w:rFonts w:ascii="Times New Roman" w:hAnsi="Times New Roman"/>
                <w:sz w:val="28"/>
              </w:rPr>
              <w:t xml:space="preserve"> </w:t>
            </w:r>
            <w:proofErr w:type="spellStart"/>
            <w:proofErr w:type="gramStart"/>
            <w:r>
              <w:rPr>
                <w:rFonts w:ascii="Times New Roman" w:hAnsi="Times New Roman"/>
                <w:sz w:val="28"/>
              </w:rPr>
              <w:t>context.bot.send</w:t>
            </w:r>
            <w:proofErr w:type="gramEnd"/>
            <w:r>
              <w:rPr>
                <w:rFonts w:ascii="Times New Roman" w:hAnsi="Times New Roman"/>
                <w:sz w:val="28"/>
              </w:rPr>
              <w:t>_</w:t>
            </w:r>
            <w:proofErr w:type="gramStart"/>
            <w:r>
              <w:rPr>
                <w:rFonts w:ascii="Times New Roman" w:hAnsi="Times New Roman"/>
                <w:sz w:val="28"/>
              </w:rPr>
              <w:t>message</w:t>
            </w:r>
            <w:proofErr w:type="spellEnd"/>
            <w:r>
              <w:rPr>
                <w:rFonts w:ascii="Times New Roman" w:hAnsi="Times New Roman"/>
                <w:sz w:val="28"/>
              </w:rPr>
              <w:t>(</w:t>
            </w:r>
            <w:proofErr w:type="gramEnd"/>
            <w:r>
              <w:rPr>
                <w:rFonts w:ascii="Times New Roman" w:hAnsi="Times New Roman"/>
                <w:sz w:val="28"/>
              </w:rPr>
              <w:t xml:space="preserve">user1_id, </w:t>
            </w:r>
            <w:proofErr w:type="spellStart"/>
            <w:r>
              <w:rPr>
                <w:rFonts w:ascii="Times New Roman" w:hAnsi="Times New Roman"/>
                <w:sz w:val="28"/>
              </w:rPr>
              <w:t>f"Вы</w:t>
            </w:r>
            <w:proofErr w:type="spellEnd"/>
            <w:r>
              <w:rPr>
                <w:rFonts w:ascii="Times New Roman" w:hAnsi="Times New Roman"/>
                <w:sz w:val="28"/>
              </w:rPr>
              <w:t xml:space="preserve"> соединены с наставником: {user2_name}. Напишите приветствие!")</w:t>
            </w:r>
          </w:p>
          <w:p w14:paraId="6D460D9A"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await</w:t>
            </w:r>
            <w:proofErr w:type="spellEnd"/>
            <w:r>
              <w:rPr>
                <w:rFonts w:ascii="Times New Roman" w:hAnsi="Times New Roman"/>
                <w:sz w:val="28"/>
              </w:rPr>
              <w:t xml:space="preserve"> </w:t>
            </w:r>
            <w:proofErr w:type="spellStart"/>
            <w:proofErr w:type="gramStart"/>
            <w:r>
              <w:rPr>
                <w:rFonts w:ascii="Times New Roman" w:hAnsi="Times New Roman"/>
                <w:sz w:val="28"/>
              </w:rPr>
              <w:t>context.bot.send</w:t>
            </w:r>
            <w:proofErr w:type="gramEnd"/>
            <w:r>
              <w:rPr>
                <w:rFonts w:ascii="Times New Roman" w:hAnsi="Times New Roman"/>
                <w:sz w:val="28"/>
              </w:rPr>
              <w:t>_</w:t>
            </w:r>
            <w:proofErr w:type="gramStart"/>
            <w:r>
              <w:rPr>
                <w:rFonts w:ascii="Times New Roman" w:hAnsi="Times New Roman"/>
                <w:sz w:val="28"/>
              </w:rPr>
              <w:t>message</w:t>
            </w:r>
            <w:proofErr w:type="spellEnd"/>
            <w:r>
              <w:rPr>
                <w:rFonts w:ascii="Times New Roman" w:hAnsi="Times New Roman"/>
                <w:sz w:val="28"/>
              </w:rPr>
              <w:t>(</w:t>
            </w:r>
            <w:proofErr w:type="gramEnd"/>
            <w:r>
              <w:rPr>
                <w:rFonts w:ascii="Times New Roman" w:hAnsi="Times New Roman"/>
                <w:sz w:val="28"/>
              </w:rPr>
              <w:t xml:space="preserve">user2_id, </w:t>
            </w:r>
            <w:proofErr w:type="spellStart"/>
            <w:r>
              <w:rPr>
                <w:rFonts w:ascii="Times New Roman" w:hAnsi="Times New Roman"/>
                <w:sz w:val="28"/>
              </w:rPr>
              <w:t>f"Вы</w:t>
            </w:r>
            <w:proofErr w:type="spellEnd"/>
            <w:r>
              <w:rPr>
                <w:rFonts w:ascii="Times New Roman" w:hAnsi="Times New Roman"/>
                <w:sz w:val="28"/>
              </w:rPr>
              <w:t xml:space="preserve"> соединены с наставником: {user1_name}. Напишите приветствие!")</w:t>
            </w:r>
          </w:p>
          <w:p w14:paraId="3384D025" w14:textId="77777777" w:rsidR="00D1320F" w:rsidRDefault="00D1320F">
            <w:pPr>
              <w:pStyle w:val="af5"/>
              <w:rPr>
                <w:rFonts w:ascii="Times New Roman" w:hAnsi="Times New Roman"/>
                <w:sz w:val="28"/>
              </w:rPr>
            </w:pPr>
          </w:p>
          <w:p w14:paraId="0931F762" w14:textId="77777777" w:rsidR="00D1320F" w:rsidRDefault="000B548B">
            <w:pPr>
              <w:pStyle w:val="af5"/>
              <w:rPr>
                <w:rFonts w:ascii="Times New Roman" w:hAnsi="Times New Roman"/>
                <w:sz w:val="28"/>
              </w:rPr>
            </w:pPr>
            <w:r>
              <w:rPr>
                <w:rFonts w:ascii="Times New Roman" w:hAnsi="Times New Roman"/>
                <w:sz w:val="28"/>
              </w:rPr>
              <w:t xml:space="preserve">        # Сохраняем связь между пользователями для маршрутизации сообщений</w:t>
            </w:r>
          </w:p>
          <w:p w14:paraId="5CEC1935"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context.</w:t>
            </w:r>
            <w:proofErr w:type="gramStart"/>
            <w:r>
              <w:rPr>
                <w:rFonts w:ascii="Times New Roman" w:hAnsi="Times New Roman"/>
                <w:sz w:val="28"/>
              </w:rPr>
              <w:t>application.chat</w:t>
            </w:r>
            <w:proofErr w:type="gramEnd"/>
            <w:r>
              <w:rPr>
                <w:rFonts w:ascii="Times New Roman" w:hAnsi="Times New Roman"/>
                <w:sz w:val="28"/>
              </w:rPr>
              <w:t>_pairs</w:t>
            </w:r>
            <w:proofErr w:type="spellEnd"/>
            <w:r>
              <w:rPr>
                <w:rFonts w:ascii="Times New Roman" w:hAnsi="Times New Roman"/>
                <w:sz w:val="28"/>
              </w:rPr>
              <w:t>[user1_id] = user2_id</w:t>
            </w:r>
          </w:p>
          <w:p w14:paraId="688FDF57"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proofErr w:type="spellStart"/>
            <w:r w:rsidRPr="006E45D7">
              <w:rPr>
                <w:rFonts w:ascii="Times New Roman" w:hAnsi="Times New Roman"/>
                <w:sz w:val="28"/>
                <w:lang w:val="en-US"/>
              </w:rPr>
              <w:t>context.</w:t>
            </w:r>
            <w:proofErr w:type="gramStart"/>
            <w:r w:rsidRPr="006E45D7">
              <w:rPr>
                <w:rFonts w:ascii="Times New Roman" w:hAnsi="Times New Roman"/>
                <w:sz w:val="28"/>
                <w:lang w:val="en-US"/>
              </w:rPr>
              <w:t>application.chat</w:t>
            </w:r>
            <w:proofErr w:type="gramEnd"/>
            <w:r w:rsidRPr="006E45D7">
              <w:rPr>
                <w:rFonts w:ascii="Times New Roman" w:hAnsi="Times New Roman"/>
                <w:sz w:val="28"/>
                <w:lang w:val="en-US"/>
              </w:rPr>
              <w:t>_pairs</w:t>
            </w:r>
            <w:proofErr w:type="spellEnd"/>
            <w:r w:rsidRPr="006E45D7">
              <w:rPr>
                <w:rFonts w:ascii="Times New Roman" w:hAnsi="Times New Roman"/>
                <w:sz w:val="28"/>
                <w:lang w:val="en-US"/>
              </w:rPr>
              <w:t>[user2_id] = user1_id</w:t>
            </w:r>
          </w:p>
        </w:tc>
      </w:tr>
    </w:tbl>
    <w:p w14:paraId="026514D1" w14:textId="77777777" w:rsidR="00D1320F" w:rsidRPr="006E45D7" w:rsidRDefault="00D1320F">
      <w:pPr>
        <w:pStyle w:val="11"/>
        <w:rPr>
          <w:lang w:val="en-US"/>
        </w:rPr>
      </w:pPr>
    </w:p>
    <w:p w14:paraId="7ADC3A1D" w14:textId="77777777" w:rsidR="00D1320F" w:rsidRDefault="000B548B">
      <w:pPr>
        <w:pStyle w:val="11"/>
      </w:pPr>
      <w:r>
        <w:t xml:space="preserve">Данная реализация является каркасной, но наглядно демонстрирует работоспособность концепции анонимного </w:t>
      </w:r>
      <w:proofErr w:type="spellStart"/>
      <w:r>
        <w:t>peer-to-peer</w:t>
      </w:r>
      <w:proofErr w:type="spellEnd"/>
      <w:r>
        <w:t xml:space="preserve"> наставничества прямо внутри мессенджера Telegram.</w:t>
      </w:r>
    </w:p>
    <w:p w14:paraId="6DAE6079" w14:textId="77777777" w:rsidR="00D1320F" w:rsidRDefault="00D1320F">
      <w:pPr>
        <w:pStyle w:val="11"/>
      </w:pPr>
    </w:p>
    <w:p w14:paraId="55B7EF20" w14:textId="77777777" w:rsidR="00D1320F" w:rsidRDefault="000B548B">
      <w:pPr>
        <w:pStyle w:val="3"/>
      </w:pPr>
      <w:bookmarkStart w:id="33" w:name="__RefHeading___Toc2882_2352405526"/>
      <w:bookmarkStart w:id="34" w:name="_Toc226724660_Копия_1_Копия_2"/>
      <w:bookmarkStart w:id="35" w:name="_Toc226587363_Копия_1_Копия_2"/>
      <w:bookmarkEnd w:id="33"/>
      <w:r>
        <w:t xml:space="preserve">2.4.3 </w:t>
      </w:r>
      <w:bookmarkEnd w:id="34"/>
      <w:bookmarkEnd w:id="35"/>
      <w:r>
        <w:t>Сбор метрик для экспериментальной проверки эффективности</w:t>
      </w:r>
    </w:p>
    <w:p w14:paraId="0C5D917E" w14:textId="77777777" w:rsidR="00D1320F" w:rsidRDefault="00D1320F">
      <w:pPr>
        <w:pStyle w:val="11"/>
      </w:pPr>
    </w:p>
    <w:p w14:paraId="7CA353B4" w14:textId="77777777" w:rsidR="00D1320F" w:rsidRDefault="000B548B">
      <w:pPr>
        <w:pStyle w:val="11"/>
      </w:pPr>
      <w:r>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14:paraId="20CF24CB" w14:textId="77777777" w:rsidR="00D1320F" w:rsidRDefault="00D1320F">
      <w:pPr>
        <w:pStyle w:val="11"/>
      </w:pPr>
    </w:p>
    <w:p w14:paraId="45C331B9" w14:textId="77777777" w:rsidR="00D1320F" w:rsidRDefault="000B548B">
      <w:pPr>
        <w:pStyle w:val="11"/>
      </w:pPr>
      <w:r>
        <w:rPr>
          <w:i/>
          <w:iCs/>
        </w:rPr>
        <w:t xml:space="preserve">Пользовательское вовлечение (User </w:t>
      </w:r>
      <w:proofErr w:type="spellStart"/>
      <w:r>
        <w:rPr>
          <w:i/>
          <w:iCs/>
        </w:rPr>
        <w:t>Engagement</w:t>
      </w:r>
      <w:proofErr w:type="spellEnd"/>
      <w:r>
        <w:rPr>
          <w:i/>
          <w:iCs/>
        </w:rPr>
        <w:t>):</w:t>
      </w:r>
    </w:p>
    <w:p w14:paraId="6C5765F7" w14:textId="77777777" w:rsidR="00D1320F" w:rsidRDefault="000B548B">
      <w:pPr>
        <w:pStyle w:val="11"/>
        <w:numPr>
          <w:ilvl w:val="0"/>
          <w:numId w:val="13"/>
        </w:numPr>
        <w:ind w:left="0" w:firstLine="680"/>
      </w:pPr>
      <w:r>
        <w:t>Регистрация: Факт первого запуска бота командой /</w:t>
      </w:r>
      <w:proofErr w:type="spellStart"/>
      <w:r>
        <w:t>start</w:t>
      </w:r>
      <w:proofErr w:type="spellEnd"/>
      <w:r>
        <w:t>.</w:t>
      </w:r>
    </w:p>
    <w:p w14:paraId="6FEF93D0" w14:textId="77777777" w:rsidR="00D1320F" w:rsidRDefault="000B548B">
      <w:pPr>
        <w:pStyle w:val="11"/>
        <w:numPr>
          <w:ilvl w:val="0"/>
          <w:numId w:val="13"/>
        </w:numPr>
        <w:ind w:left="0" w:firstLine="680"/>
      </w:pPr>
      <w:r>
        <w:t xml:space="preserve">Активность: Количество дней с хотя бы одним взаимодействием с ботом (фиксируется в </w:t>
      </w:r>
      <w:proofErr w:type="spellStart"/>
      <w:r>
        <w:t>habit_progress</w:t>
      </w:r>
      <w:proofErr w:type="spellEnd"/>
      <w:r>
        <w:t xml:space="preserve"> и </w:t>
      </w:r>
      <w:proofErr w:type="spellStart"/>
      <w:r>
        <w:t>program_progress</w:t>
      </w:r>
      <w:proofErr w:type="spellEnd"/>
      <w:r>
        <w:t>).</w:t>
      </w:r>
    </w:p>
    <w:p w14:paraId="55067FBB" w14:textId="77777777" w:rsidR="00D1320F" w:rsidRDefault="000B548B">
      <w:pPr>
        <w:pStyle w:val="11"/>
        <w:numPr>
          <w:ilvl w:val="0"/>
          <w:numId w:val="13"/>
        </w:numPr>
        <w:ind w:left="0" w:firstLine="680"/>
      </w:pPr>
      <w:r>
        <w:lastRenderedPageBreak/>
        <w:t>Глубина взаимодействия: Количество созданных привычек и напоминаний (</w:t>
      </w:r>
      <w:proofErr w:type="spellStart"/>
      <w:r>
        <w:t>habits</w:t>
      </w:r>
      <w:proofErr w:type="spellEnd"/>
      <w:r>
        <w:t xml:space="preserve">, </w:t>
      </w:r>
      <w:proofErr w:type="spellStart"/>
      <w:r>
        <w:t>notifications</w:t>
      </w:r>
      <w:proofErr w:type="spellEnd"/>
      <w:r>
        <w:t>).</w:t>
      </w:r>
    </w:p>
    <w:p w14:paraId="755F1BCC" w14:textId="77777777" w:rsidR="00D1320F" w:rsidRDefault="00D1320F">
      <w:pPr>
        <w:pStyle w:val="11"/>
      </w:pPr>
    </w:p>
    <w:p w14:paraId="5CBA4C68" w14:textId="77777777" w:rsidR="00D1320F" w:rsidRDefault="000B548B">
      <w:pPr>
        <w:pStyle w:val="11"/>
      </w:pPr>
      <w:r>
        <w:rPr>
          <w:i/>
          <w:iCs/>
        </w:rPr>
        <w:t>Успех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p>
    <w:p w14:paraId="72120FD0" w14:textId="77777777" w:rsidR="00D1320F" w:rsidRDefault="000B548B">
      <w:pPr>
        <w:pStyle w:val="11"/>
        <w:numPr>
          <w:ilvl w:val="0"/>
          <w:numId w:val="12"/>
        </w:numPr>
        <w:ind w:left="0" w:firstLine="680"/>
      </w:pPr>
      <w:proofErr w:type="spellStart"/>
      <w:r>
        <w:t>Completion</w:t>
      </w:r>
      <w:proofErr w:type="spellEnd"/>
      <w:r>
        <w:t xml:space="preserve"> Rate: Отношение количества выполненных привычек к количеству всех запланированных за определенный период. Данные хранятся в таблицах </w:t>
      </w:r>
      <w:proofErr w:type="spellStart"/>
      <w:r>
        <w:t>habit_progress</w:t>
      </w:r>
      <w:proofErr w:type="spellEnd"/>
      <w:r>
        <w:t xml:space="preserve"> и </w:t>
      </w:r>
      <w:proofErr w:type="spellStart"/>
      <w:r>
        <w:t>program_progress</w:t>
      </w:r>
      <w:proofErr w:type="spellEnd"/>
      <w:r>
        <w:t xml:space="preserve"> со статусом </w:t>
      </w:r>
      <w:proofErr w:type="spellStart"/>
      <w:r>
        <w:t>done</w:t>
      </w:r>
      <w:proofErr w:type="spellEnd"/>
      <w:r>
        <w:t>.</w:t>
      </w:r>
    </w:p>
    <w:p w14:paraId="39F59D31" w14:textId="77777777" w:rsidR="00D1320F" w:rsidRDefault="000B548B">
      <w:pPr>
        <w:pStyle w:val="11"/>
        <w:numPr>
          <w:ilvl w:val="0"/>
          <w:numId w:val="12"/>
        </w:numPr>
        <w:ind w:left="0" w:firstLine="680"/>
      </w:pPr>
      <w:proofErr w:type="spellStart"/>
      <w:r>
        <w:t>Streak</w:t>
      </w:r>
      <w:proofErr w:type="spellEnd"/>
      <w:r>
        <w:t xml:space="preserve"> </w:t>
      </w:r>
      <w:proofErr w:type="spellStart"/>
      <w:r>
        <w:t>Length</w:t>
      </w:r>
      <w:proofErr w:type="spellEnd"/>
      <w:r>
        <w:t xml:space="preserve">: Текущая и максимальная серия дней подряд с выполнением привычки. Реализовано в таблице </w:t>
      </w:r>
      <w:proofErr w:type="spellStart"/>
      <w:r>
        <w:t>user_stats</w:t>
      </w:r>
      <w:proofErr w:type="spellEnd"/>
      <w:r>
        <w:t xml:space="preserve"> через метод </w:t>
      </w:r>
      <w:proofErr w:type="spellStart"/>
      <w:r>
        <w:t>update_streak</w:t>
      </w:r>
      <w:proofErr w:type="spellEnd"/>
      <w:r>
        <w:t>.</w:t>
      </w:r>
    </w:p>
    <w:p w14:paraId="1E9C39BE" w14:textId="77777777" w:rsidR="00D1320F" w:rsidRDefault="00D1320F">
      <w:pPr>
        <w:pStyle w:val="11"/>
      </w:pPr>
    </w:p>
    <w:p w14:paraId="6A5FF8CD" w14:textId="77777777" w:rsidR="00D1320F" w:rsidRDefault="000B548B">
      <w:pPr>
        <w:pStyle w:val="11"/>
      </w:pPr>
      <w:r>
        <w:rPr>
          <w:i/>
          <w:iCs/>
        </w:rPr>
        <w:t>Эффект влияния методов геймификации (</w:t>
      </w:r>
      <w:proofErr w:type="spellStart"/>
      <w:r>
        <w:rPr>
          <w:i/>
          <w:iCs/>
        </w:rPr>
        <w:t>Gamification</w:t>
      </w:r>
      <w:proofErr w:type="spellEnd"/>
      <w:r>
        <w:rPr>
          <w:i/>
          <w:iCs/>
        </w:rPr>
        <w:t xml:space="preserve"> Impact):</w:t>
      </w:r>
    </w:p>
    <w:p w14:paraId="7ED8B4F3" w14:textId="77777777" w:rsidR="00D1320F" w:rsidRDefault="000B548B">
      <w:pPr>
        <w:pStyle w:val="11"/>
        <w:numPr>
          <w:ilvl w:val="0"/>
          <w:numId w:val="11"/>
        </w:numPr>
        <w:ind w:left="0" w:firstLine="680"/>
      </w:pPr>
      <w:proofErr w:type="spellStart"/>
      <w:r>
        <w:t>Badge</w:t>
      </w:r>
      <w:proofErr w:type="spellEnd"/>
      <w:r>
        <w:t xml:space="preserve"> </w:t>
      </w:r>
      <w:proofErr w:type="spellStart"/>
      <w:r>
        <w:t>Acquisition</w:t>
      </w:r>
      <w:proofErr w:type="spellEnd"/>
      <w:r>
        <w:t xml:space="preserve"> Rate: Скорость и количество полученных бейджей и достижений (</w:t>
      </w:r>
      <w:proofErr w:type="spellStart"/>
      <w:r>
        <w:t>user_badges</w:t>
      </w:r>
      <w:proofErr w:type="spellEnd"/>
      <w:r>
        <w:t>). Позволяет оценить, какие достижения мотивируют пользователей больше всего.</w:t>
      </w:r>
    </w:p>
    <w:p w14:paraId="5AA2BE5E" w14:textId="77777777" w:rsidR="00D1320F" w:rsidRDefault="00D1320F">
      <w:pPr>
        <w:pStyle w:val="11"/>
      </w:pPr>
    </w:p>
    <w:p w14:paraId="306E1229" w14:textId="77777777" w:rsidR="00D1320F" w:rsidRDefault="000B548B">
      <w:pPr>
        <w:pStyle w:val="11"/>
      </w:pPr>
      <w:r>
        <w:t xml:space="preserve">Все перечисленные данные сохраняются в реляционной базе данных </w:t>
      </w:r>
      <w:proofErr w:type="spellStart"/>
      <w:r>
        <w:t>SQLite</w:t>
      </w:r>
      <w:proofErr w:type="spellEnd"/>
      <w:r>
        <w:t>. Это позволяет проводить глубокий анализ с помощью простых SQL-запросов или экспортировать данные в специализированные инструменты анализа для визуализации и получения отчетов.</w:t>
      </w:r>
    </w:p>
    <w:p w14:paraId="09BB8BF6"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6E45D7" w14:paraId="2E1F332B" w14:textId="77777777">
        <w:tc>
          <w:tcPr>
            <w:tcW w:w="9638" w:type="dxa"/>
            <w:tcBorders>
              <w:top w:val="single" w:sz="4" w:space="0" w:color="000000"/>
              <w:left w:val="single" w:sz="4" w:space="0" w:color="000000"/>
              <w:bottom w:val="single" w:sz="4" w:space="0" w:color="000000"/>
              <w:right w:val="single" w:sz="4" w:space="0" w:color="000000"/>
            </w:tcBorders>
          </w:tcPr>
          <w:p w14:paraId="7AF50068" w14:textId="77777777" w:rsidR="00D1320F" w:rsidRDefault="000B548B">
            <w:pPr>
              <w:pStyle w:val="af5"/>
              <w:rPr>
                <w:rFonts w:ascii="Times New Roman" w:hAnsi="Times New Roman"/>
                <w:sz w:val="28"/>
              </w:rPr>
            </w:pPr>
            <w:r>
              <w:rPr>
                <w:rFonts w:ascii="Times New Roman" w:hAnsi="Times New Roman"/>
                <w:sz w:val="28"/>
              </w:rPr>
              <w:t>-- Пример запроса для расчета еженедельного показателя удержания (</w:t>
            </w:r>
            <w:proofErr w:type="spellStart"/>
            <w:r>
              <w:rPr>
                <w:rFonts w:ascii="Times New Roman" w:hAnsi="Times New Roman"/>
                <w:sz w:val="28"/>
              </w:rPr>
              <w:t>Retention</w:t>
            </w:r>
            <w:proofErr w:type="spellEnd"/>
            <w:r>
              <w:rPr>
                <w:rFonts w:ascii="Times New Roman" w:hAnsi="Times New Roman"/>
                <w:sz w:val="28"/>
              </w:rPr>
              <w:t xml:space="preserve"> Rate)</w:t>
            </w:r>
          </w:p>
          <w:p w14:paraId="241D7DC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SELECT </w:t>
            </w:r>
            <w:proofErr w:type="gramStart"/>
            <w:r w:rsidRPr="006E45D7">
              <w:rPr>
                <w:rFonts w:ascii="Times New Roman" w:hAnsi="Times New Roman"/>
                <w:sz w:val="28"/>
                <w:lang w:val="en-US"/>
              </w:rPr>
              <w:t>date(</w:t>
            </w:r>
            <w:proofErr w:type="spellStart"/>
            <w:proofErr w:type="gramEnd"/>
            <w:r w:rsidRPr="006E45D7">
              <w:rPr>
                <w:rFonts w:ascii="Times New Roman" w:hAnsi="Times New Roman"/>
                <w:sz w:val="28"/>
                <w:lang w:val="en-US"/>
              </w:rPr>
              <w:t>created_at</w:t>
            </w:r>
            <w:proofErr w:type="spellEnd"/>
            <w:r w:rsidRPr="006E45D7">
              <w:rPr>
                <w:rFonts w:ascii="Times New Roman" w:hAnsi="Times New Roman"/>
                <w:sz w:val="28"/>
                <w:lang w:val="en-US"/>
              </w:rPr>
              <w:t xml:space="preserve">, 'weekday 0', '-7 days') as </w:t>
            </w:r>
            <w:proofErr w:type="spellStart"/>
            <w:r w:rsidRPr="006E45D7">
              <w:rPr>
                <w:rFonts w:ascii="Times New Roman" w:hAnsi="Times New Roman"/>
                <w:sz w:val="28"/>
                <w:lang w:val="en-US"/>
              </w:rPr>
              <w:t>week_start</w:t>
            </w:r>
            <w:proofErr w:type="spellEnd"/>
            <w:r w:rsidRPr="006E45D7">
              <w:rPr>
                <w:rFonts w:ascii="Times New Roman" w:hAnsi="Times New Roman"/>
                <w:sz w:val="28"/>
                <w:lang w:val="en-US"/>
              </w:rPr>
              <w:t>,</w:t>
            </w:r>
          </w:p>
          <w:p w14:paraId="1A6F3FFE"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DISTINCT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total_users</w:t>
            </w:r>
            <w:proofErr w:type="spellEnd"/>
            <w:r w:rsidRPr="006E45D7">
              <w:rPr>
                <w:rFonts w:ascii="Times New Roman" w:hAnsi="Times New Roman"/>
                <w:sz w:val="28"/>
                <w:lang w:val="en-US"/>
              </w:rPr>
              <w:t>,</w:t>
            </w:r>
          </w:p>
          <w:p w14:paraId="38F6C10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DISTINCT CASE WHEN EXISTS (</w:t>
            </w:r>
          </w:p>
          <w:p w14:paraId="6D58D80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SELECT 1 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0464694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 u.id AND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&gt;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u.created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'+7 </w:t>
            </w:r>
            <w:proofErr w:type="gramStart"/>
            <w:r w:rsidRPr="006E45D7">
              <w:rPr>
                <w:rFonts w:ascii="Times New Roman" w:hAnsi="Times New Roman"/>
                <w:sz w:val="28"/>
                <w:lang w:val="en-US"/>
              </w:rPr>
              <w:t>days'</w:t>
            </w:r>
            <w:proofErr w:type="gramEnd"/>
            <w:r w:rsidRPr="006E45D7">
              <w:rPr>
                <w:rFonts w:ascii="Times New Roman" w:hAnsi="Times New Roman"/>
                <w:sz w:val="28"/>
                <w:lang w:val="en-US"/>
              </w:rPr>
              <w:t>)</w:t>
            </w:r>
          </w:p>
          <w:p w14:paraId="1B267486"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THEN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END) as </w:t>
            </w:r>
            <w:proofErr w:type="spellStart"/>
            <w:r w:rsidRPr="006E45D7">
              <w:rPr>
                <w:rFonts w:ascii="Times New Roman" w:hAnsi="Times New Roman"/>
                <w:sz w:val="28"/>
                <w:lang w:val="en-US"/>
              </w:rPr>
              <w:t>retained_users</w:t>
            </w:r>
            <w:proofErr w:type="spellEnd"/>
            <w:r w:rsidRPr="006E45D7">
              <w:rPr>
                <w:rFonts w:ascii="Times New Roman" w:hAnsi="Times New Roman"/>
                <w:sz w:val="28"/>
                <w:lang w:val="en-US"/>
              </w:rPr>
              <w:t>,</w:t>
            </w:r>
          </w:p>
          <w:p w14:paraId="2D50FBF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retained_users</w:t>
            </w:r>
            <w:proofErr w:type="spellEnd"/>
            <w:r w:rsidRPr="006E45D7">
              <w:rPr>
                <w:rFonts w:ascii="Times New Roman" w:hAnsi="Times New Roman"/>
                <w:sz w:val="28"/>
                <w:lang w:val="en-US"/>
              </w:rPr>
              <w:t xml:space="preserve"> * 100.0 / </w:t>
            </w:r>
            <w:proofErr w:type="spellStart"/>
            <w:r w:rsidRPr="006E45D7">
              <w:rPr>
                <w:rFonts w:ascii="Times New Roman" w:hAnsi="Times New Roman"/>
                <w:sz w:val="28"/>
                <w:lang w:val="en-US"/>
              </w:rPr>
              <w:t>total_users</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retention_rate</w:t>
            </w:r>
            <w:proofErr w:type="spellEnd"/>
          </w:p>
          <w:p w14:paraId="16DF10E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FROM users u</w:t>
            </w:r>
          </w:p>
          <w:p w14:paraId="0698C73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GROUP BY </w:t>
            </w:r>
            <w:proofErr w:type="spellStart"/>
            <w:r w:rsidRPr="006E45D7">
              <w:rPr>
                <w:rFonts w:ascii="Times New Roman" w:hAnsi="Times New Roman"/>
                <w:sz w:val="28"/>
                <w:lang w:val="en-US"/>
              </w:rPr>
              <w:t>week_start</w:t>
            </w:r>
            <w:proofErr w:type="spellEnd"/>
            <w:r w:rsidRPr="006E45D7">
              <w:rPr>
                <w:rFonts w:ascii="Times New Roman" w:hAnsi="Times New Roman"/>
                <w:sz w:val="28"/>
                <w:lang w:val="en-US"/>
              </w:rPr>
              <w:t>;</w:t>
            </w:r>
          </w:p>
        </w:tc>
      </w:tr>
    </w:tbl>
    <w:p w14:paraId="7DFAB635" w14:textId="77777777" w:rsidR="00D1320F" w:rsidRPr="006E45D7" w:rsidRDefault="00D1320F">
      <w:pPr>
        <w:pStyle w:val="11"/>
        <w:rPr>
          <w:lang w:val="en-US"/>
        </w:rPr>
      </w:pPr>
    </w:p>
    <w:p w14:paraId="162D1B4C" w14:textId="77777777" w:rsidR="00D1320F" w:rsidRDefault="000B548B">
      <w:pPr>
        <w:pStyle w:val="11"/>
      </w:pPr>
      <w:r>
        <w:t>Таким образом, разработанное приложение не только реализует предлагаемую методику, но и предоставляет полный инструментарий для сбора объективных данных, необходимых для доказательства её эффективности в условиях реального эксперимент</w:t>
      </w:r>
    </w:p>
    <w:p w14:paraId="5B7CF8D1" w14:textId="77777777" w:rsidR="00D1320F" w:rsidRDefault="00D1320F">
      <w:pPr>
        <w:pStyle w:val="11"/>
      </w:pPr>
    </w:p>
    <w:p w14:paraId="64624B55" w14:textId="77777777" w:rsidR="00D1320F" w:rsidRDefault="000B548B">
      <w:pPr>
        <w:pStyle w:val="11"/>
      </w:pPr>
      <w:r>
        <w:t xml:space="preserve">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w:t>
      </w:r>
      <w:proofErr w:type="spellStart"/>
      <w:r>
        <w:t>SQLite</w:t>
      </w:r>
      <w:proofErr w:type="spellEnd"/>
      <w:r>
        <w:t xml:space="preserv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14:paraId="29F0DAD1" w14:textId="77777777" w:rsidR="00D1320F" w:rsidRDefault="00D1320F">
      <w:pPr>
        <w:pStyle w:val="11"/>
      </w:pPr>
    </w:p>
    <w:p w14:paraId="18073CB9" w14:textId="77777777" w:rsidR="00D1320F" w:rsidRDefault="000B548B">
      <w:pPr>
        <w:pStyle w:val="11"/>
      </w:pPr>
      <w:r>
        <w:t xml:space="preserve">Все данные аккумулируются в таблицах базы </w:t>
      </w:r>
      <w:proofErr w:type="gramStart"/>
      <w:r>
        <w:t>данных Для</w:t>
      </w:r>
      <w:proofErr w:type="gramEnd"/>
      <w:r>
        <w:t xml:space="preserve">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понятные метрики. Основные источники данных:</w:t>
      </w:r>
    </w:p>
    <w:p w14:paraId="68B152E8" w14:textId="77777777" w:rsidR="00D1320F" w:rsidRDefault="000B548B">
      <w:pPr>
        <w:pStyle w:val="11"/>
        <w:numPr>
          <w:ilvl w:val="0"/>
          <w:numId w:val="14"/>
        </w:numPr>
        <w:ind w:left="0" w:firstLine="680"/>
      </w:pPr>
      <w:r>
        <w:t xml:space="preserve">Таблица </w:t>
      </w:r>
      <w:proofErr w:type="spellStart"/>
      <w:r>
        <w:t>users</w:t>
      </w:r>
      <w:proofErr w:type="spellEnd"/>
      <w:r>
        <w:t>: Дата регистрации (когортный анализ).</w:t>
      </w:r>
    </w:p>
    <w:p w14:paraId="75C675FB" w14:textId="77777777" w:rsidR="00D1320F" w:rsidRDefault="000B548B">
      <w:pPr>
        <w:pStyle w:val="11"/>
        <w:numPr>
          <w:ilvl w:val="0"/>
          <w:numId w:val="14"/>
        </w:numPr>
        <w:ind w:left="0" w:firstLine="680"/>
      </w:pPr>
      <w:r>
        <w:t xml:space="preserve">Таблицы </w:t>
      </w:r>
      <w:proofErr w:type="spellStart"/>
      <w:r>
        <w:t>habits</w:t>
      </w:r>
      <w:proofErr w:type="spellEnd"/>
      <w:r>
        <w:t xml:space="preserve"> и </w:t>
      </w:r>
      <w:proofErr w:type="spellStart"/>
      <w:r>
        <w:t>program_subscriptions</w:t>
      </w:r>
      <w:proofErr w:type="spellEnd"/>
      <w:r>
        <w:t>: Факт создания привычки, её тип и время.</w:t>
      </w:r>
    </w:p>
    <w:p w14:paraId="59A90702" w14:textId="77777777" w:rsidR="00D1320F" w:rsidRDefault="000B548B">
      <w:pPr>
        <w:pStyle w:val="11"/>
        <w:numPr>
          <w:ilvl w:val="0"/>
          <w:numId w:val="14"/>
        </w:numPr>
        <w:ind w:left="0" w:firstLine="680"/>
      </w:pPr>
      <w:r>
        <w:t>Таблицы</w:t>
      </w:r>
      <w:r w:rsidRPr="006E45D7">
        <w:rPr>
          <w:lang w:val="en-US"/>
        </w:rPr>
        <w:t xml:space="preserve"> </w:t>
      </w:r>
      <w:proofErr w:type="spellStart"/>
      <w:r w:rsidRPr="006E45D7">
        <w:rPr>
          <w:lang w:val="en-US"/>
        </w:rPr>
        <w:t>habit_progress</w:t>
      </w:r>
      <w:proofErr w:type="spellEnd"/>
      <w:r w:rsidRPr="006E45D7">
        <w:rPr>
          <w:lang w:val="en-US"/>
        </w:rPr>
        <w:t xml:space="preserve"> </w:t>
      </w:r>
      <w:r>
        <w:t>и</w:t>
      </w:r>
      <w:r w:rsidRPr="006E45D7">
        <w:rPr>
          <w:lang w:val="en-US"/>
        </w:rPr>
        <w:t xml:space="preserve"> </w:t>
      </w:r>
      <w:proofErr w:type="spellStart"/>
      <w:r w:rsidRPr="006E45D7">
        <w:rPr>
          <w:lang w:val="en-US"/>
        </w:rPr>
        <w:t>program_progress</w:t>
      </w:r>
      <w:proofErr w:type="spellEnd"/>
      <w:r w:rsidRPr="006E45D7">
        <w:rPr>
          <w:lang w:val="en-US"/>
        </w:rPr>
        <w:t xml:space="preserve">: </w:t>
      </w:r>
      <w:r>
        <w:t>Ключевая</w:t>
      </w:r>
      <w:r w:rsidRPr="006E45D7">
        <w:rPr>
          <w:lang w:val="en-US"/>
        </w:rPr>
        <w:t xml:space="preserve"> </w:t>
      </w:r>
      <w:r>
        <w:t>таблица</w:t>
      </w:r>
      <w:r w:rsidRPr="006E45D7">
        <w:rPr>
          <w:lang w:val="en-US"/>
        </w:rPr>
        <w:t xml:space="preserve">. </w:t>
      </w:r>
      <w:r>
        <w:t>Содержит поминутную историю выполнения привычек с статусами (</w:t>
      </w:r>
      <w:proofErr w:type="spellStart"/>
      <w:r>
        <w:t>done</w:t>
      </w:r>
      <w:proofErr w:type="spellEnd"/>
      <w:r>
        <w:t xml:space="preserve">, </w:t>
      </w:r>
      <w:proofErr w:type="spellStart"/>
      <w:r>
        <w:t>postponed</w:t>
      </w:r>
      <w:proofErr w:type="spellEnd"/>
      <w:r>
        <w:t>), что позволяет рассчитать все метрики завершения и серий.</w:t>
      </w:r>
    </w:p>
    <w:p w14:paraId="447EB610" w14:textId="77777777" w:rsidR="00D1320F" w:rsidRDefault="000B548B">
      <w:pPr>
        <w:pStyle w:val="11"/>
        <w:numPr>
          <w:ilvl w:val="0"/>
          <w:numId w:val="14"/>
        </w:numPr>
        <w:ind w:left="0" w:firstLine="680"/>
      </w:pPr>
      <w:r>
        <w:t xml:space="preserve">Таблица </w:t>
      </w:r>
      <w:proofErr w:type="spellStart"/>
      <w:r>
        <w:t>user_badges</w:t>
      </w:r>
      <w:proofErr w:type="spellEnd"/>
      <w:r>
        <w:t>: Время и тип полученных достижений.</w:t>
      </w:r>
    </w:p>
    <w:p w14:paraId="4C1B5196" w14:textId="77777777" w:rsidR="00D1320F" w:rsidRDefault="000B548B">
      <w:pPr>
        <w:pStyle w:val="11"/>
        <w:numPr>
          <w:ilvl w:val="0"/>
          <w:numId w:val="14"/>
        </w:numPr>
        <w:ind w:left="0" w:firstLine="680"/>
      </w:pPr>
      <w:r>
        <w:t xml:space="preserve">Таблица </w:t>
      </w:r>
      <w:proofErr w:type="spellStart"/>
      <w:r>
        <w:t>user_stats</w:t>
      </w:r>
      <w:proofErr w:type="spellEnd"/>
      <w:r>
        <w:t>: Агрегированные показатели (текущая и макс. серия, общее количество выполнений).</w:t>
      </w:r>
    </w:p>
    <w:p w14:paraId="4F15D629" w14:textId="77777777" w:rsidR="00D1320F" w:rsidRDefault="00D1320F">
      <w:pPr>
        <w:pStyle w:val="11"/>
      </w:pPr>
    </w:p>
    <w:p w14:paraId="13C5C79A" w14:textId="77777777" w:rsidR="00D1320F" w:rsidRDefault="000B548B">
      <w:pPr>
        <w:pStyle w:val="11"/>
      </w:pPr>
      <w:r>
        <w:t>Для определения 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6E45D7" w14:paraId="529991D6" w14:textId="77777777">
        <w:tc>
          <w:tcPr>
            <w:tcW w:w="9638" w:type="dxa"/>
            <w:tcBorders>
              <w:top w:val="single" w:sz="4" w:space="0" w:color="000000"/>
              <w:left w:val="single" w:sz="4" w:space="0" w:color="000000"/>
              <w:bottom w:val="single" w:sz="4" w:space="0" w:color="000000"/>
              <w:right w:val="single" w:sz="4" w:space="0" w:color="000000"/>
            </w:tcBorders>
          </w:tcPr>
          <w:p w14:paraId="25871738" w14:textId="77777777" w:rsidR="00D1320F" w:rsidRDefault="000B548B">
            <w:pPr>
              <w:pStyle w:val="af5"/>
              <w:rPr>
                <w:rFonts w:ascii="Times New Roman" w:hAnsi="Times New Roman"/>
                <w:sz w:val="28"/>
              </w:rPr>
            </w:pPr>
            <w:r>
              <w:rPr>
                <w:rFonts w:ascii="Times New Roman" w:hAnsi="Times New Roman"/>
                <w:sz w:val="28"/>
              </w:rPr>
              <w:t>-- Запрос для подсчета DAU и общего числа действий за конкретный день</w:t>
            </w:r>
          </w:p>
          <w:p w14:paraId="4A9282A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SELECT</w:t>
            </w:r>
          </w:p>
          <w:p w14:paraId="71AA38A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r w:rsidRPr="006E45D7">
              <w:rPr>
                <w:rFonts w:ascii="Times New Roman" w:hAnsi="Times New Roman"/>
                <w:sz w:val="28"/>
                <w:lang w:val="en-US"/>
              </w:rPr>
              <w:t>date(</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as </w:t>
            </w:r>
            <w:proofErr w:type="spellStart"/>
            <w:r w:rsidRPr="006E45D7">
              <w:rPr>
                <w:rFonts w:ascii="Times New Roman" w:hAnsi="Times New Roman"/>
                <w:sz w:val="28"/>
                <w:lang w:val="en-US"/>
              </w:rPr>
              <w:t>activity_date</w:t>
            </w:r>
            <w:proofErr w:type="spellEnd"/>
            <w:r w:rsidRPr="006E45D7">
              <w:rPr>
                <w:rFonts w:ascii="Times New Roman" w:hAnsi="Times New Roman"/>
                <w:sz w:val="28"/>
                <w:lang w:val="en-US"/>
              </w:rPr>
              <w:t xml:space="preserve">, -- </w:t>
            </w:r>
            <w:r>
              <w:rPr>
                <w:rFonts w:ascii="Times New Roman" w:hAnsi="Times New Roman"/>
                <w:sz w:val="28"/>
              </w:rPr>
              <w:t>Преобразуем</w:t>
            </w:r>
            <w:r w:rsidRPr="006E45D7">
              <w:rPr>
                <w:rFonts w:ascii="Times New Roman" w:hAnsi="Times New Roman"/>
                <w:sz w:val="28"/>
                <w:lang w:val="en-US"/>
              </w:rPr>
              <w:t xml:space="preserve"> </w:t>
            </w:r>
            <w:r>
              <w:rPr>
                <w:rFonts w:ascii="Times New Roman" w:hAnsi="Times New Roman"/>
                <w:sz w:val="28"/>
              </w:rPr>
              <w:t>дату</w:t>
            </w:r>
            <w:r w:rsidRPr="006E45D7">
              <w:rPr>
                <w:rFonts w:ascii="Times New Roman" w:hAnsi="Times New Roman"/>
                <w:sz w:val="28"/>
                <w:lang w:val="en-US"/>
              </w:rPr>
              <w:t xml:space="preserve"> </w:t>
            </w:r>
            <w:r>
              <w:rPr>
                <w:rFonts w:ascii="Times New Roman" w:hAnsi="Times New Roman"/>
                <w:sz w:val="28"/>
              </w:rPr>
              <w:t>выполнения</w:t>
            </w:r>
          </w:p>
          <w:p w14:paraId="2A4D04B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DISTINCT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daily_active_users</w:t>
            </w:r>
            <w:proofErr w:type="spellEnd"/>
            <w:r w:rsidRPr="006E45D7">
              <w:rPr>
                <w:rFonts w:ascii="Times New Roman" w:hAnsi="Times New Roman"/>
                <w:sz w:val="28"/>
                <w:lang w:val="en-US"/>
              </w:rPr>
              <w:t>,</w:t>
            </w:r>
          </w:p>
          <w:p w14:paraId="67B9A47C"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gramStart"/>
            <w:r>
              <w:rPr>
                <w:rFonts w:ascii="Times New Roman" w:hAnsi="Times New Roman"/>
                <w:sz w:val="28"/>
              </w:rPr>
              <w:t>COUNT(</w:t>
            </w:r>
            <w:proofErr w:type="gramEnd"/>
            <w:r>
              <w:rPr>
                <w:rFonts w:ascii="Times New Roman" w:hAnsi="Times New Roman"/>
                <w:sz w:val="28"/>
              </w:rPr>
              <w:t xml:space="preserve">*) </w:t>
            </w:r>
            <w:proofErr w:type="spellStart"/>
            <w:r>
              <w:rPr>
                <w:rFonts w:ascii="Times New Roman" w:hAnsi="Times New Roman"/>
                <w:sz w:val="28"/>
              </w:rPr>
              <w:t>as</w:t>
            </w:r>
            <w:proofErr w:type="spellEnd"/>
            <w:r>
              <w:rPr>
                <w:rFonts w:ascii="Times New Roman" w:hAnsi="Times New Roman"/>
                <w:sz w:val="28"/>
              </w:rPr>
              <w:t xml:space="preserve"> </w:t>
            </w:r>
            <w:proofErr w:type="spellStart"/>
            <w:r>
              <w:rPr>
                <w:rFonts w:ascii="Times New Roman" w:hAnsi="Times New Roman"/>
                <w:sz w:val="28"/>
              </w:rPr>
              <w:t>total_actions</w:t>
            </w:r>
            <w:proofErr w:type="spellEnd"/>
            <w:r>
              <w:rPr>
                <w:rFonts w:ascii="Times New Roman" w:hAnsi="Times New Roman"/>
                <w:sz w:val="28"/>
              </w:rPr>
              <w:t xml:space="preserve"> -- Все действия: выполнения, откладывания</w:t>
            </w:r>
          </w:p>
          <w:p w14:paraId="57E80D0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7C479EA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WHERE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'2024-05-01' AND '2026-05-31'</w:t>
            </w:r>
          </w:p>
          <w:p w14:paraId="629F3F58"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GROUP BY </w:t>
            </w:r>
            <w:proofErr w:type="spellStart"/>
            <w:r w:rsidRPr="006E45D7">
              <w:rPr>
                <w:rFonts w:ascii="Times New Roman" w:hAnsi="Times New Roman"/>
                <w:sz w:val="28"/>
                <w:lang w:val="en-US"/>
              </w:rPr>
              <w:t>activity_date</w:t>
            </w:r>
            <w:proofErr w:type="spellEnd"/>
          </w:p>
          <w:p w14:paraId="124DED6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ORDER BY </w:t>
            </w:r>
            <w:proofErr w:type="spellStart"/>
            <w:r w:rsidRPr="006E45D7">
              <w:rPr>
                <w:rFonts w:ascii="Times New Roman" w:hAnsi="Times New Roman"/>
                <w:sz w:val="28"/>
                <w:lang w:val="en-US"/>
              </w:rPr>
              <w:t>activity_date</w:t>
            </w:r>
            <w:proofErr w:type="spellEnd"/>
            <w:r w:rsidRPr="006E45D7">
              <w:rPr>
                <w:rFonts w:ascii="Times New Roman" w:hAnsi="Times New Roman"/>
                <w:sz w:val="28"/>
                <w:lang w:val="en-US"/>
              </w:rPr>
              <w:t>;</w:t>
            </w:r>
          </w:p>
        </w:tc>
      </w:tr>
    </w:tbl>
    <w:p w14:paraId="687C9D86" w14:textId="77777777" w:rsidR="00D1320F" w:rsidRPr="006E45D7" w:rsidRDefault="00D1320F">
      <w:pPr>
        <w:pStyle w:val="11"/>
        <w:rPr>
          <w:lang w:val="en-US"/>
        </w:rPr>
      </w:pPr>
    </w:p>
    <w:p w14:paraId="0FB41545" w14:textId="77777777" w:rsidR="00D1320F" w:rsidRDefault="000B548B">
      <w:pPr>
        <w:pStyle w:val="11"/>
      </w:pPr>
      <w:r>
        <w:t>Данная метрика является индикатором "здоровья" продукта. Стабильный или растущий показатель уникальных пользователей указывает на то, что пользователи возвращаются регулярно, а не бросают бота после первой недели. Сравнение этого графика между контрольной и экспериментальной группами наглядно демонстрирует превосходство методики в удержании внимания.</w:t>
      </w:r>
    </w:p>
    <w:p w14:paraId="0AA0A7A6" w14:textId="77777777" w:rsidR="00D1320F" w:rsidRDefault="00D1320F">
      <w:pPr>
        <w:pStyle w:val="11"/>
      </w:pPr>
    </w:p>
    <w:p w14:paraId="504C4BE4" w14:textId="77777777" w:rsidR="00D1320F" w:rsidRDefault="000B548B">
      <w:pPr>
        <w:pStyle w:val="11"/>
      </w:pPr>
      <w:r>
        <w:t>Для расчета процента количества от всех запланированных на день привычек было фактически выполнено выполняется данный запрос.</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6E45D7" w14:paraId="07FED9DE" w14:textId="77777777">
        <w:tc>
          <w:tcPr>
            <w:tcW w:w="9638" w:type="dxa"/>
            <w:tcBorders>
              <w:top w:val="single" w:sz="4" w:space="0" w:color="000000"/>
              <w:left w:val="single" w:sz="4" w:space="0" w:color="000000"/>
              <w:bottom w:val="single" w:sz="4" w:space="0" w:color="000000"/>
              <w:right w:val="single" w:sz="4" w:space="0" w:color="000000"/>
            </w:tcBorders>
          </w:tcPr>
          <w:p w14:paraId="1A0859B3" w14:textId="77777777" w:rsidR="00D1320F" w:rsidRDefault="000B548B">
            <w:pPr>
              <w:pStyle w:val="af5"/>
              <w:rPr>
                <w:rFonts w:ascii="Times New Roman" w:hAnsi="Times New Roman"/>
                <w:sz w:val="28"/>
              </w:rPr>
            </w:pPr>
            <w:r>
              <w:rPr>
                <w:rFonts w:ascii="Times New Roman" w:hAnsi="Times New Roman"/>
                <w:sz w:val="28"/>
              </w:rPr>
              <w:t xml:space="preserve">-- Запрос для расчета </w:t>
            </w:r>
            <w:proofErr w:type="spellStart"/>
            <w:r>
              <w:rPr>
                <w:rFonts w:ascii="Times New Roman" w:hAnsi="Times New Roman"/>
                <w:sz w:val="28"/>
              </w:rPr>
              <w:t>Completion</w:t>
            </w:r>
            <w:proofErr w:type="spellEnd"/>
            <w:r>
              <w:rPr>
                <w:rFonts w:ascii="Times New Roman" w:hAnsi="Times New Roman"/>
                <w:sz w:val="28"/>
              </w:rPr>
              <w:t xml:space="preserve"> Rate за период</w:t>
            </w:r>
          </w:p>
          <w:p w14:paraId="4D65E2C5" w14:textId="77777777" w:rsidR="00D1320F" w:rsidRDefault="000B548B">
            <w:pPr>
              <w:pStyle w:val="af5"/>
              <w:rPr>
                <w:rFonts w:ascii="Times New Roman" w:hAnsi="Times New Roman"/>
                <w:sz w:val="28"/>
              </w:rPr>
            </w:pPr>
            <w:r>
              <w:rPr>
                <w:rFonts w:ascii="Times New Roman" w:hAnsi="Times New Roman"/>
                <w:sz w:val="28"/>
              </w:rPr>
              <w:t>SELECT</w:t>
            </w:r>
          </w:p>
          <w:p w14:paraId="58B988FD" w14:textId="77777777" w:rsidR="00D1320F" w:rsidRDefault="000B548B">
            <w:pPr>
              <w:pStyle w:val="af5"/>
              <w:rPr>
                <w:rFonts w:ascii="Times New Roman" w:hAnsi="Times New Roman"/>
                <w:sz w:val="28"/>
              </w:rPr>
            </w:pPr>
            <w:r>
              <w:rPr>
                <w:rFonts w:ascii="Times New Roman" w:hAnsi="Times New Roman"/>
                <w:sz w:val="28"/>
              </w:rPr>
              <w:t xml:space="preserve">    </w:t>
            </w:r>
            <w:proofErr w:type="spellStart"/>
            <w:r>
              <w:rPr>
                <w:rFonts w:ascii="Times New Roman" w:hAnsi="Times New Roman"/>
                <w:sz w:val="28"/>
              </w:rPr>
              <w:t>hp.user_id</w:t>
            </w:r>
            <w:proofErr w:type="spellEnd"/>
            <w:r>
              <w:rPr>
                <w:rFonts w:ascii="Times New Roman" w:hAnsi="Times New Roman"/>
                <w:sz w:val="28"/>
              </w:rPr>
              <w:t>,</w:t>
            </w:r>
          </w:p>
          <w:p w14:paraId="60C9418D" w14:textId="77777777" w:rsidR="00D1320F" w:rsidRDefault="000B548B">
            <w:pPr>
              <w:pStyle w:val="af5"/>
              <w:rPr>
                <w:rFonts w:ascii="Times New Roman" w:hAnsi="Times New Roman"/>
                <w:sz w:val="28"/>
              </w:rPr>
            </w:pPr>
            <w:r>
              <w:rPr>
                <w:rFonts w:ascii="Times New Roman" w:hAnsi="Times New Roman"/>
                <w:sz w:val="28"/>
              </w:rPr>
              <w:t xml:space="preserve">    -- Считаем все запланированные привычки (все записи в </w:t>
            </w:r>
            <w:proofErr w:type="spellStart"/>
            <w:r>
              <w:rPr>
                <w:rFonts w:ascii="Times New Roman" w:hAnsi="Times New Roman"/>
                <w:sz w:val="28"/>
              </w:rPr>
              <w:t>progress</w:t>
            </w:r>
            <w:proofErr w:type="spellEnd"/>
            <w:r>
              <w:rPr>
                <w:rFonts w:ascii="Times New Roman" w:hAnsi="Times New Roman"/>
                <w:sz w:val="28"/>
              </w:rPr>
              <w:t>)</w:t>
            </w:r>
          </w:p>
          <w:p w14:paraId="23E4B0CA"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as </w:t>
            </w:r>
            <w:proofErr w:type="spellStart"/>
            <w:r w:rsidRPr="006E45D7">
              <w:rPr>
                <w:rFonts w:ascii="Times New Roman" w:hAnsi="Times New Roman"/>
                <w:sz w:val="28"/>
                <w:lang w:val="en-US"/>
              </w:rPr>
              <w:t>total_planned</w:t>
            </w:r>
            <w:proofErr w:type="spellEnd"/>
            <w:r w:rsidRPr="006E45D7">
              <w:rPr>
                <w:rFonts w:ascii="Times New Roman" w:hAnsi="Times New Roman"/>
                <w:sz w:val="28"/>
                <w:lang w:val="en-US"/>
              </w:rPr>
              <w:t>,</w:t>
            </w:r>
          </w:p>
          <w:p w14:paraId="175F04C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r w:rsidRPr="006E45D7">
              <w:rPr>
                <w:rFonts w:ascii="Times New Roman" w:hAnsi="Times New Roman"/>
                <w:sz w:val="28"/>
                <w:lang w:val="en-US"/>
              </w:rPr>
              <w:t xml:space="preserve">-- </w:t>
            </w:r>
            <w:r>
              <w:rPr>
                <w:rFonts w:ascii="Times New Roman" w:hAnsi="Times New Roman"/>
                <w:sz w:val="28"/>
              </w:rPr>
              <w:t>Считаем</w:t>
            </w:r>
            <w:r w:rsidRPr="006E45D7">
              <w:rPr>
                <w:rFonts w:ascii="Times New Roman" w:hAnsi="Times New Roman"/>
                <w:sz w:val="28"/>
                <w:lang w:val="en-US"/>
              </w:rPr>
              <w:t xml:space="preserve"> </w:t>
            </w:r>
            <w:r>
              <w:rPr>
                <w:rFonts w:ascii="Times New Roman" w:hAnsi="Times New Roman"/>
                <w:sz w:val="28"/>
              </w:rPr>
              <w:t>только</w:t>
            </w:r>
            <w:r w:rsidRPr="006E45D7">
              <w:rPr>
                <w:rFonts w:ascii="Times New Roman" w:hAnsi="Times New Roman"/>
                <w:sz w:val="28"/>
                <w:lang w:val="en-US"/>
              </w:rPr>
              <w:t xml:space="preserve"> </w:t>
            </w:r>
            <w:r>
              <w:rPr>
                <w:rFonts w:ascii="Times New Roman" w:hAnsi="Times New Roman"/>
                <w:sz w:val="28"/>
              </w:rPr>
              <w:t>выполненные</w:t>
            </w:r>
            <w:r w:rsidRPr="006E45D7">
              <w:rPr>
                <w:rFonts w:ascii="Times New Roman" w:hAnsi="Times New Roman"/>
                <w:sz w:val="28"/>
                <w:lang w:val="en-US"/>
              </w:rPr>
              <w:t xml:space="preserve"> </w:t>
            </w:r>
            <w:r>
              <w:rPr>
                <w:rFonts w:ascii="Times New Roman" w:hAnsi="Times New Roman"/>
                <w:sz w:val="28"/>
              </w:rPr>
              <w:t>привычки</w:t>
            </w:r>
            <w:r w:rsidRPr="006E45D7">
              <w:rPr>
                <w:rFonts w:ascii="Times New Roman" w:hAnsi="Times New Roman"/>
                <w:sz w:val="28"/>
                <w:lang w:val="en-US"/>
              </w:rPr>
              <w:t xml:space="preserve"> (status = 'done')</w:t>
            </w:r>
          </w:p>
          <w:p w14:paraId="3348415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SUM(</w:t>
            </w:r>
            <w:proofErr w:type="gramEnd"/>
            <w:r w:rsidRPr="006E45D7">
              <w:rPr>
                <w:rFonts w:ascii="Times New Roman" w:hAnsi="Times New Roman"/>
                <w:sz w:val="28"/>
                <w:lang w:val="en-US"/>
              </w:rPr>
              <w:t xml:space="preserve">CASE WHEN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 THEN 1 ELSE 0 END) as </w:t>
            </w:r>
            <w:proofErr w:type="spellStart"/>
            <w:r w:rsidRPr="006E45D7">
              <w:rPr>
                <w:rFonts w:ascii="Times New Roman" w:hAnsi="Times New Roman"/>
                <w:sz w:val="28"/>
                <w:lang w:val="en-US"/>
              </w:rPr>
              <w:t>total_completed</w:t>
            </w:r>
            <w:proofErr w:type="spellEnd"/>
            <w:r w:rsidRPr="006E45D7">
              <w:rPr>
                <w:rFonts w:ascii="Times New Roman" w:hAnsi="Times New Roman"/>
                <w:sz w:val="28"/>
                <w:lang w:val="en-US"/>
              </w:rPr>
              <w:t>,</w:t>
            </w:r>
          </w:p>
          <w:p w14:paraId="760016D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r>
              <w:rPr>
                <w:rFonts w:ascii="Times New Roman" w:hAnsi="Times New Roman"/>
                <w:sz w:val="28"/>
              </w:rPr>
              <w:t>Вычисляем</w:t>
            </w:r>
            <w:r w:rsidRPr="006E45D7">
              <w:rPr>
                <w:rFonts w:ascii="Times New Roman" w:hAnsi="Times New Roman"/>
                <w:sz w:val="28"/>
                <w:lang w:val="en-US"/>
              </w:rPr>
              <w:t xml:space="preserve"> </w:t>
            </w:r>
            <w:r>
              <w:rPr>
                <w:rFonts w:ascii="Times New Roman" w:hAnsi="Times New Roman"/>
                <w:sz w:val="28"/>
              </w:rPr>
              <w:t>процент</w:t>
            </w:r>
            <w:r w:rsidRPr="006E45D7">
              <w:rPr>
                <w:rFonts w:ascii="Times New Roman" w:hAnsi="Times New Roman"/>
                <w:sz w:val="28"/>
                <w:lang w:val="en-US"/>
              </w:rPr>
              <w:t xml:space="preserve"> </w:t>
            </w:r>
            <w:r>
              <w:rPr>
                <w:rFonts w:ascii="Times New Roman" w:hAnsi="Times New Roman"/>
                <w:sz w:val="28"/>
              </w:rPr>
              <w:t>завершения</w:t>
            </w:r>
          </w:p>
          <w:p w14:paraId="7C78838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gramStart"/>
            <w:r w:rsidRPr="006E45D7">
              <w:rPr>
                <w:rFonts w:ascii="Times New Roman" w:hAnsi="Times New Roman"/>
                <w:sz w:val="28"/>
                <w:lang w:val="en-US"/>
              </w:rPr>
              <w:t>SUM(</w:t>
            </w:r>
            <w:proofErr w:type="gramEnd"/>
            <w:r w:rsidRPr="006E45D7">
              <w:rPr>
                <w:rFonts w:ascii="Times New Roman" w:hAnsi="Times New Roman"/>
                <w:sz w:val="28"/>
                <w:lang w:val="en-US"/>
              </w:rPr>
              <w:t xml:space="preserve">CASE WHEN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 THEN 1 ELSE 0 END) * 100.0 /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as </w:t>
            </w:r>
            <w:proofErr w:type="spellStart"/>
            <w:r w:rsidRPr="006E45D7">
              <w:rPr>
                <w:rFonts w:ascii="Times New Roman" w:hAnsi="Times New Roman"/>
                <w:sz w:val="28"/>
                <w:lang w:val="en-US"/>
              </w:rPr>
              <w:t>completion_rate_percent</w:t>
            </w:r>
            <w:proofErr w:type="spellEnd"/>
          </w:p>
          <w:p w14:paraId="365ABB0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51C574B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WHERE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'2024-05-01' AND '2024-05-31'</w:t>
            </w:r>
          </w:p>
          <w:p w14:paraId="1F1BC91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GROUP BY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w:t>
            </w:r>
          </w:p>
        </w:tc>
      </w:tr>
    </w:tbl>
    <w:p w14:paraId="56F8D0F2" w14:textId="77777777" w:rsidR="00D1320F" w:rsidRPr="006E45D7" w:rsidRDefault="00D1320F">
      <w:pPr>
        <w:pStyle w:val="11"/>
        <w:rPr>
          <w:lang w:val="en-US"/>
        </w:rPr>
      </w:pPr>
    </w:p>
    <w:p w14:paraId="2274AFB4" w14:textId="77777777" w:rsidR="00D1320F" w:rsidRDefault="000B548B">
      <w:pPr>
        <w:pStyle w:val="11"/>
      </w:pPr>
      <w:r>
        <w:t>Частота выполнения (</w:t>
      </w:r>
      <w:proofErr w:type="spellStart"/>
      <w:r>
        <w:t>Completion</w:t>
      </w:r>
      <w:proofErr w:type="spellEnd"/>
      <w:r>
        <w:t xml:space="preserve"> Rate) является прямым показателем эффективности методики. Высокий процент означает, что система не просто напоминает, но и реально мотивирует пользователя к действию. Мы предположили, что глубинная геймификация повысит этот показатель, и запрос выше позволяет нам точно измерить эту разницу между группами.</w:t>
      </w:r>
    </w:p>
    <w:p w14:paraId="7185536C" w14:textId="77777777" w:rsidR="00D1320F" w:rsidRDefault="00D1320F">
      <w:pPr>
        <w:pStyle w:val="11"/>
      </w:pPr>
    </w:p>
    <w:p w14:paraId="22DE3791" w14:textId="77777777" w:rsidR="00D1320F" w:rsidRDefault="000B548B">
      <w:pPr>
        <w:pStyle w:val="11"/>
      </w:pPr>
      <w:r>
        <w:t>Для автоматического вычисления текущей и максимальной серии дней подряд для каждого пользователя, когда была выполнена хотя бы одна привычка. Логика расчета на Python: Данный расчет трудно выразить одним запросом. Он реализуется на Python с помощью алгоритма, который итеративно проходит по истории выполнений пользователя.</w:t>
      </w:r>
    </w:p>
    <w:p w14:paraId="42068DB7"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6E45D7" w14:paraId="5E5B88F8" w14:textId="77777777">
        <w:tc>
          <w:tcPr>
            <w:tcW w:w="9638" w:type="dxa"/>
            <w:tcBorders>
              <w:top w:val="single" w:sz="4" w:space="0" w:color="000000"/>
              <w:left w:val="single" w:sz="4" w:space="0" w:color="000000"/>
              <w:bottom w:val="single" w:sz="4" w:space="0" w:color="000000"/>
              <w:right w:val="single" w:sz="4" w:space="0" w:color="000000"/>
            </w:tcBorders>
          </w:tcPr>
          <w:p w14:paraId="10778FBB" w14:textId="77777777" w:rsidR="00D1320F" w:rsidRDefault="000B548B">
            <w:pPr>
              <w:pStyle w:val="af5"/>
              <w:rPr>
                <w:rFonts w:ascii="Times New Roman" w:hAnsi="Times New Roman"/>
                <w:sz w:val="28"/>
              </w:rPr>
            </w:pPr>
            <w:r>
              <w:rPr>
                <w:rFonts w:ascii="Times New Roman" w:hAnsi="Times New Roman"/>
                <w:sz w:val="28"/>
              </w:rPr>
              <w:t xml:space="preserve"># Примерная логика функции </w:t>
            </w:r>
            <w:proofErr w:type="spellStart"/>
            <w:r>
              <w:rPr>
                <w:rFonts w:ascii="Times New Roman" w:hAnsi="Times New Roman"/>
                <w:sz w:val="28"/>
              </w:rPr>
              <w:t>update_streak</w:t>
            </w:r>
            <w:proofErr w:type="spellEnd"/>
            <w:r>
              <w:rPr>
                <w:rFonts w:ascii="Times New Roman" w:hAnsi="Times New Roman"/>
                <w:sz w:val="28"/>
              </w:rPr>
              <w:t xml:space="preserve"> в </w:t>
            </w:r>
            <w:proofErr w:type="spellStart"/>
            <w:r>
              <w:rPr>
                <w:rFonts w:ascii="Times New Roman" w:hAnsi="Times New Roman"/>
                <w:sz w:val="28"/>
              </w:rPr>
              <w:t>StatsService</w:t>
            </w:r>
            <w:proofErr w:type="spellEnd"/>
          </w:p>
          <w:p w14:paraId="55D1C22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def </w:t>
            </w:r>
            <w:proofErr w:type="spellStart"/>
            <w:r w:rsidRPr="006E45D7">
              <w:rPr>
                <w:rFonts w:ascii="Times New Roman" w:hAnsi="Times New Roman"/>
                <w:sz w:val="28"/>
                <w:lang w:val="en-US"/>
              </w:rPr>
              <w:t>update_</w:t>
            </w:r>
            <w:proofErr w:type="gramStart"/>
            <w:r w:rsidRPr="006E45D7">
              <w:rPr>
                <w:rFonts w:ascii="Times New Roman" w:hAnsi="Times New Roman"/>
                <w:sz w:val="28"/>
                <w:lang w:val="en-US"/>
              </w:rPr>
              <w:t>streak</w:t>
            </w:r>
            <w:proofErr w:type="spellEnd"/>
            <w:r w:rsidRPr="006E45D7">
              <w:rPr>
                <w:rFonts w:ascii="Times New Roman" w:hAnsi="Times New Roman"/>
                <w:sz w:val="28"/>
                <w:lang w:val="en-US"/>
              </w:rPr>
              <w:t>(</w:t>
            </w:r>
            <w:proofErr w:type="gramEnd"/>
            <w:r w:rsidRPr="006E45D7">
              <w:rPr>
                <w:rFonts w:ascii="Times New Roman" w:hAnsi="Times New Roman"/>
                <w:sz w:val="28"/>
                <w:lang w:val="en-US"/>
              </w:rPr>
              <w:t xml:space="preserve">self,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completion_date</w:t>
            </w:r>
            <w:proofErr w:type="spellEnd"/>
            <w:r w:rsidRPr="006E45D7">
              <w:rPr>
                <w:rFonts w:ascii="Times New Roman" w:hAnsi="Times New Roman"/>
                <w:sz w:val="28"/>
                <w:lang w:val="en-US"/>
              </w:rPr>
              <w:t>):</w:t>
            </w:r>
          </w:p>
          <w:p w14:paraId="6B11A44F"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xml:space="preserve"># 1. Получаем последнюю дату выполнения из </w:t>
            </w:r>
            <w:proofErr w:type="spellStart"/>
            <w:r>
              <w:rPr>
                <w:rFonts w:ascii="Times New Roman" w:hAnsi="Times New Roman"/>
                <w:sz w:val="28"/>
              </w:rPr>
              <w:t>user_stats</w:t>
            </w:r>
            <w:proofErr w:type="spellEnd"/>
          </w:p>
          <w:p w14:paraId="1ED9649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proofErr w:type="spellStart"/>
            <w:r w:rsidRPr="006E45D7">
              <w:rPr>
                <w:rFonts w:ascii="Times New Roman" w:hAnsi="Times New Roman"/>
                <w:sz w:val="28"/>
                <w:lang w:val="en-US"/>
              </w:rPr>
              <w:t>last_date_str</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self.get_last_completion_date</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14F57C88"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last_date</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datetime.strptime</w:t>
            </w:r>
            <w:proofErr w:type="spellEnd"/>
            <w:proofErr w:type="gramEnd"/>
            <w:r w:rsidRPr="006E45D7">
              <w:rPr>
                <w:rFonts w:ascii="Times New Roman" w:hAnsi="Times New Roman"/>
                <w:sz w:val="28"/>
                <w:lang w:val="en-US"/>
              </w:rPr>
              <w:t>(</w:t>
            </w:r>
            <w:proofErr w:type="spellStart"/>
            <w:r w:rsidRPr="006E45D7">
              <w:rPr>
                <w:rFonts w:ascii="Times New Roman" w:hAnsi="Times New Roman"/>
                <w:sz w:val="28"/>
                <w:lang w:val="en-US"/>
              </w:rPr>
              <w:t>last_date_str</w:t>
            </w:r>
            <w:proofErr w:type="spellEnd"/>
            <w:r w:rsidRPr="006E45D7">
              <w:rPr>
                <w:rFonts w:ascii="Times New Roman" w:hAnsi="Times New Roman"/>
                <w:sz w:val="28"/>
                <w:lang w:val="en-US"/>
              </w:rPr>
              <w:t>, "%Y-%m-%d"</w:t>
            </w:r>
            <w:proofErr w:type="gramStart"/>
            <w:r w:rsidRPr="006E45D7">
              <w:rPr>
                <w:rFonts w:ascii="Times New Roman" w:hAnsi="Times New Roman"/>
                <w:sz w:val="28"/>
                <w:lang w:val="en-US"/>
              </w:rPr>
              <w:t>).date</w:t>
            </w:r>
            <w:proofErr w:type="gramEnd"/>
            <w:r w:rsidRPr="006E45D7">
              <w:rPr>
                <w:rFonts w:ascii="Times New Roman" w:hAnsi="Times New Roman"/>
                <w:sz w:val="28"/>
                <w:lang w:val="en-US"/>
              </w:rPr>
              <w:t xml:space="preserve">() if </w:t>
            </w:r>
            <w:proofErr w:type="spellStart"/>
            <w:r w:rsidRPr="006E45D7">
              <w:rPr>
                <w:rFonts w:ascii="Times New Roman" w:hAnsi="Times New Roman"/>
                <w:sz w:val="28"/>
                <w:lang w:val="en-US"/>
              </w:rPr>
              <w:t>last_date_str</w:t>
            </w:r>
            <w:proofErr w:type="spellEnd"/>
            <w:r w:rsidRPr="006E45D7">
              <w:rPr>
                <w:rFonts w:ascii="Times New Roman" w:hAnsi="Times New Roman"/>
                <w:sz w:val="28"/>
                <w:lang w:val="en-US"/>
              </w:rPr>
              <w:t xml:space="preserve"> else None</w:t>
            </w:r>
          </w:p>
          <w:p w14:paraId="28B7284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current_date</w:t>
            </w:r>
            <w:proofErr w:type="spellEnd"/>
            <w:r w:rsidRPr="006E45D7">
              <w:rPr>
                <w:rFonts w:ascii="Times New Roman" w:hAnsi="Times New Roman"/>
                <w:sz w:val="28"/>
                <w:lang w:val="en-US"/>
              </w:rPr>
              <w:t xml:space="preserve"> = </w:t>
            </w:r>
            <w:proofErr w:type="spellStart"/>
            <w:proofErr w:type="gramStart"/>
            <w:r w:rsidRPr="006E45D7">
              <w:rPr>
                <w:rFonts w:ascii="Times New Roman" w:hAnsi="Times New Roman"/>
                <w:sz w:val="28"/>
                <w:lang w:val="en-US"/>
              </w:rPr>
              <w:t>datetime.strptime</w:t>
            </w:r>
            <w:proofErr w:type="spellEnd"/>
            <w:proofErr w:type="gramEnd"/>
            <w:r w:rsidRPr="006E45D7">
              <w:rPr>
                <w:rFonts w:ascii="Times New Roman" w:hAnsi="Times New Roman"/>
                <w:sz w:val="28"/>
                <w:lang w:val="en-US"/>
              </w:rPr>
              <w:t>(</w:t>
            </w:r>
            <w:proofErr w:type="spellStart"/>
            <w:r w:rsidRPr="006E45D7">
              <w:rPr>
                <w:rFonts w:ascii="Times New Roman" w:hAnsi="Times New Roman"/>
                <w:sz w:val="28"/>
                <w:lang w:val="en-US"/>
              </w:rPr>
              <w:t>completion_date</w:t>
            </w:r>
            <w:proofErr w:type="spellEnd"/>
            <w:r w:rsidRPr="006E45D7">
              <w:rPr>
                <w:rFonts w:ascii="Times New Roman" w:hAnsi="Times New Roman"/>
                <w:sz w:val="28"/>
                <w:lang w:val="en-US"/>
              </w:rPr>
              <w:t>, "%Y-%m-%d"</w:t>
            </w:r>
            <w:proofErr w:type="gramStart"/>
            <w:r w:rsidRPr="006E45D7">
              <w:rPr>
                <w:rFonts w:ascii="Times New Roman" w:hAnsi="Times New Roman"/>
                <w:sz w:val="28"/>
                <w:lang w:val="en-US"/>
              </w:rPr>
              <w:t>).date</w:t>
            </w:r>
            <w:proofErr w:type="gramEnd"/>
            <w:r w:rsidRPr="006E45D7">
              <w:rPr>
                <w:rFonts w:ascii="Times New Roman" w:hAnsi="Times New Roman"/>
                <w:sz w:val="28"/>
                <w:lang w:val="en-US"/>
              </w:rPr>
              <w:t>()</w:t>
            </w:r>
          </w:p>
          <w:p w14:paraId="1591E2F9" w14:textId="77777777" w:rsidR="00D1320F" w:rsidRPr="006E45D7" w:rsidRDefault="00D1320F">
            <w:pPr>
              <w:pStyle w:val="af5"/>
              <w:rPr>
                <w:rFonts w:ascii="Times New Roman" w:hAnsi="Times New Roman"/>
                <w:sz w:val="28"/>
                <w:lang w:val="en-US"/>
              </w:rPr>
            </w:pPr>
          </w:p>
          <w:p w14:paraId="18BD2B7F"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2. Если последнего выполнения не было или оно было не вчера, сбрасываем текущую серию</w:t>
            </w:r>
          </w:p>
          <w:p w14:paraId="2C3A7417"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if </w:t>
            </w:r>
            <w:proofErr w:type="spellStart"/>
            <w:r w:rsidRPr="006E45D7">
              <w:rPr>
                <w:rFonts w:ascii="Times New Roman" w:hAnsi="Times New Roman"/>
                <w:sz w:val="28"/>
                <w:lang w:val="en-US"/>
              </w:rPr>
              <w:t>last_date</w:t>
            </w:r>
            <w:proofErr w:type="spellEnd"/>
            <w:r w:rsidRPr="006E45D7">
              <w:rPr>
                <w:rFonts w:ascii="Times New Roman" w:hAnsi="Times New Roman"/>
                <w:sz w:val="28"/>
                <w:lang w:val="en-US"/>
              </w:rPr>
              <w:t xml:space="preserve"> is None or (</w:t>
            </w:r>
            <w:proofErr w:type="spellStart"/>
            <w:r w:rsidRPr="006E45D7">
              <w:rPr>
                <w:rFonts w:ascii="Times New Roman" w:hAnsi="Times New Roman"/>
                <w:sz w:val="28"/>
                <w:lang w:val="en-US"/>
              </w:rPr>
              <w:t>current_date</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last_date</w:t>
            </w:r>
            <w:proofErr w:type="spellEnd"/>
            <w:proofErr w:type="gramStart"/>
            <w:r w:rsidRPr="006E45D7">
              <w:rPr>
                <w:rFonts w:ascii="Times New Roman" w:hAnsi="Times New Roman"/>
                <w:sz w:val="28"/>
                <w:lang w:val="en-US"/>
              </w:rPr>
              <w:t>).days</w:t>
            </w:r>
            <w:proofErr w:type="gramEnd"/>
            <w:r w:rsidRPr="006E45D7">
              <w:rPr>
                <w:rFonts w:ascii="Times New Roman" w:hAnsi="Times New Roman"/>
                <w:sz w:val="28"/>
                <w:lang w:val="en-US"/>
              </w:rPr>
              <w:t xml:space="preserve"> &gt; 1:</w:t>
            </w:r>
          </w:p>
          <w:p w14:paraId="59845EBC"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spellStart"/>
            <w:r>
              <w:rPr>
                <w:rFonts w:ascii="Times New Roman" w:hAnsi="Times New Roman"/>
                <w:sz w:val="28"/>
              </w:rPr>
              <w:t>current_streak</w:t>
            </w:r>
            <w:proofErr w:type="spellEnd"/>
            <w:r>
              <w:rPr>
                <w:rFonts w:ascii="Times New Roman" w:hAnsi="Times New Roman"/>
                <w:sz w:val="28"/>
              </w:rPr>
              <w:t xml:space="preserve"> = 1</w:t>
            </w:r>
          </w:p>
          <w:p w14:paraId="46333DF8" w14:textId="77777777" w:rsidR="00D1320F" w:rsidRDefault="000B548B">
            <w:pPr>
              <w:pStyle w:val="af5"/>
              <w:rPr>
                <w:rFonts w:ascii="Times New Roman" w:hAnsi="Times New Roman"/>
                <w:sz w:val="28"/>
              </w:rPr>
            </w:pPr>
            <w:r>
              <w:rPr>
                <w:rFonts w:ascii="Times New Roman" w:hAnsi="Times New Roman"/>
                <w:sz w:val="28"/>
              </w:rPr>
              <w:t xml:space="preserve">    # 3. Если выполнение было вчера, увеличиваем серию на 1</w:t>
            </w:r>
          </w:p>
          <w:p w14:paraId="36DD2D9C"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proofErr w:type="spellStart"/>
            <w:r w:rsidRPr="006E45D7">
              <w:rPr>
                <w:rFonts w:ascii="Times New Roman" w:hAnsi="Times New Roman"/>
                <w:sz w:val="28"/>
                <w:lang w:val="en-US"/>
              </w:rPr>
              <w:t>elif</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current_date</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last_date</w:t>
            </w:r>
            <w:proofErr w:type="spellEnd"/>
            <w:proofErr w:type="gramStart"/>
            <w:r w:rsidRPr="006E45D7">
              <w:rPr>
                <w:rFonts w:ascii="Times New Roman" w:hAnsi="Times New Roman"/>
                <w:sz w:val="28"/>
                <w:lang w:val="en-US"/>
              </w:rPr>
              <w:t>).days</w:t>
            </w:r>
            <w:proofErr w:type="gramEnd"/>
            <w:r w:rsidRPr="006E45D7">
              <w:rPr>
                <w:rFonts w:ascii="Times New Roman" w:hAnsi="Times New Roman"/>
                <w:sz w:val="28"/>
                <w:lang w:val="en-US"/>
              </w:rPr>
              <w:t xml:space="preserve"> == 1:</w:t>
            </w:r>
          </w:p>
          <w:p w14:paraId="5E2B7D5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self.get_current_streak</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+ 1</w:t>
            </w:r>
          </w:p>
          <w:p w14:paraId="4574008B"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proofErr w:type="spellStart"/>
            <w:r>
              <w:rPr>
                <w:rFonts w:ascii="Times New Roman" w:hAnsi="Times New Roman"/>
                <w:sz w:val="28"/>
              </w:rPr>
              <w:t>else</w:t>
            </w:r>
            <w:proofErr w:type="spellEnd"/>
            <w:r>
              <w:rPr>
                <w:rFonts w:ascii="Times New Roman" w:hAnsi="Times New Roman"/>
                <w:sz w:val="28"/>
              </w:rPr>
              <w:t>:</w:t>
            </w:r>
          </w:p>
          <w:p w14:paraId="0E45A619" w14:textId="77777777" w:rsidR="00D1320F" w:rsidRDefault="000B548B">
            <w:pPr>
              <w:pStyle w:val="af5"/>
              <w:rPr>
                <w:rFonts w:ascii="Times New Roman" w:hAnsi="Times New Roman"/>
                <w:sz w:val="28"/>
              </w:rPr>
            </w:pPr>
            <w:r>
              <w:rPr>
                <w:rFonts w:ascii="Times New Roman" w:hAnsi="Times New Roman"/>
                <w:sz w:val="28"/>
              </w:rPr>
              <w:t xml:space="preserve">        # Выполнение сегодня уже учтено, ничего не меняем</w:t>
            </w:r>
          </w:p>
          <w:p w14:paraId="2101B924"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return</w:t>
            </w:r>
          </w:p>
          <w:p w14:paraId="5A286C6C" w14:textId="77777777" w:rsidR="00D1320F" w:rsidRPr="006E45D7" w:rsidRDefault="00D1320F">
            <w:pPr>
              <w:pStyle w:val="af5"/>
              <w:rPr>
                <w:rFonts w:ascii="Times New Roman" w:hAnsi="Times New Roman"/>
                <w:sz w:val="28"/>
                <w:lang w:val="en-US"/>
              </w:rPr>
            </w:pPr>
          </w:p>
          <w:p w14:paraId="5BD45CF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4. </w:t>
            </w:r>
            <w:r>
              <w:rPr>
                <w:rFonts w:ascii="Times New Roman" w:hAnsi="Times New Roman"/>
                <w:sz w:val="28"/>
              </w:rPr>
              <w:t>Обновляем</w:t>
            </w:r>
            <w:r w:rsidRPr="006E45D7">
              <w:rPr>
                <w:rFonts w:ascii="Times New Roman" w:hAnsi="Times New Roman"/>
                <w:sz w:val="28"/>
                <w:lang w:val="en-US"/>
              </w:rPr>
              <w:t xml:space="preserve"> </w:t>
            </w:r>
            <w:r>
              <w:rPr>
                <w:rFonts w:ascii="Times New Roman" w:hAnsi="Times New Roman"/>
                <w:sz w:val="28"/>
              </w:rPr>
              <w:t>статистику</w:t>
            </w:r>
          </w:p>
          <w:p w14:paraId="7CFFB25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self.get_max_streak</w:t>
            </w:r>
            <w:proofErr w:type="spellEnd"/>
            <w:r w:rsidRPr="006E45D7">
              <w:rPr>
                <w:rFonts w:ascii="Times New Roman" w:hAnsi="Times New Roman"/>
                <w:sz w:val="28"/>
                <w:lang w:val="en-US"/>
              </w:rPr>
              <w:t>(</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p w14:paraId="7868C2E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    if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&gt;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w:t>
            </w:r>
          </w:p>
          <w:p w14:paraId="660A5DA7"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current_streak</w:t>
            </w:r>
            <w:proofErr w:type="spellEnd"/>
          </w:p>
          <w:p w14:paraId="36B7B6FF" w14:textId="77777777" w:rsidR="00D1320F" w:rsidRPr="006E45D7" w:rsidRDefault="00D1320F">
            <w:pPr>
              <w:pStyle w:val="af5"/>
              <w:rPr>
                <w:rFonts w:ascii="Times New Roman" w:hAnsi="Times New Roman"/>
                <w:sz w:val="28"/>
                <w:lang w:val="en-US"/>
              </w:rPr>
            </w:pPr>
          </w:p>
          <w:p w14:paraId="40F41A9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5. </w:t>
            </w:r>
            <w:r>
              <w:rPr>
                <w:rFonts w:ascii="Times New Roman" w:hAnsi="Times New Roman"/>
                <w:sz w:val="28"/>
              </w:rPr>
              <w:t>Сохраняем</w:t>
            </w:r>
            <w:r w:rsidRPr="006E45D7">
              <w:rPr>
                <w:rFonts w:ascii="Times New Roman" w:hAnsi="Times New Roman"/>
                <w:sz w:val="28"/>
                <w:lang w:val="en-US"/>
              </w:rPr>
              <w:t xml:space="preserve"> </w:t>
            </w:r>
            <w:r>
              <w:rPr>
                <w:rFonts w:ascii="Times New Roman" w:hAnsi="Times New Roman"/>
                <w:sz w:val="28"/>
              </w:rPr>
              <w:t>в</w:t>
            </w:r>
            <w:r w:rsidRPr="006E45D7">
              <w:rPr>
                <w:rFonts w:ascii="Times New Roman" w:hAnsi="Times New Roman"/>
                <w:sz w:val="28"/>
                <w:lang w:val="en-US"/>
              </w:rPr>
              <w:t xml:space="preserve"> </w:t>
            </w:r>
            <w:r>
              <w:rPr>
                <w:rFonts w:ascii="Times New Roman" w:hAnsi="Times New Roman"/>
                <w:sz w:val="28"/>
              </w:rPr>
              <w:t>БД</w:t>
            </w:r>
          </w:p>
          <w:p w14:paraId="6FAE124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self.</w:t>
            </w:r>
            <w:proofErr w:type="gramStart"/>
            <w:r w:rsidRPr="006E45D7">
              <w:rPr>
                <w:rFonts w:ascii="Times New Roman" w:hAnsi="Times New Roman"/>
                <w:sz w:val="28"/>
                <w:lang w:val="en-US"/>
              </w:rPr>
              <w:t>db.execute</w:t>
            </w:r>
            <w:proofErr w:type="gramEnd"/>
            <w:r w:rsidRPr="006E45D7">
              <w:rPr>
                <w:rFonts w:ascii="Times New Roman" w:hAnsi="Times New Roman"/>
                <w:sz w:val="28"/>
                <w:lang w:val="en-US"/>
              </w:rPr>
              <w:t>_</w:t>
            </w:r>
            <w:proofErr w:type="gramStart"/>
            <w:r w:rsidRPr="006E45D7">
              <w:rPr>
                <w:rFonts w:ascii="Times New Roman" w:hAnsi="Times New Roman"/>
                <w:sz w:val="28"/>
                <w:lang w:val="en-US"/>
              </w:rPr>
              <w:t>query</w:t>
            </w:r>
            <w:proofErr w:type="spellEnd"/>
            <w:r w:rsidRPr="006E45D7">
              <w:rPr>
                <w:rFonts w:ascii="Times New Roman" w:hAnsi="Times New Roman"/>
                <w:sz w:val="28"/>
                <w:lang w:val="en-US"/>
              </w:rPr>
              <w:t>(</w:t>
            </w:r>
            <w:proofErr w:type="gramEnd"/>
            <w:r w:rsidRPr="006E45D7">
              <w:rPr>
                <w:rFonts w:ascii="Times New Roman" w:hAnsi="Times New Roman"/>
                <w:sz w:val="28"/>
                <w:lang w:val="en-US"/>
              </w:rPr>
              <w:t>"""</w:t>
            </w:r>
          </w:p>
          <w:p w14:paraId="03FF7FA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UPDATE </w:t>
            </w:r>
            <w:proofErr w:type="spellStart"/>
            <w:r w:rsidRPr="006E45D7">
              <w:rPr>
                <w:rFonts w:ascii="Times New Roman" w:hAnsi="Times New Roman"/>
                <w:sz w:val="28"/>
                <w:lang w:val="en-US"/>
              </w:rPr>
              <w:t>user_stats</w:t>
            </w:r>
            <w:proofErr w:type="spellEnd"/>
          </w:p>
          <w:p w14:paraId="7BD06E3F"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r w:rsidRPr="006E45D7">
              <w:rPr>
                <w:rFonts w:ascii="Times New Roman" w:hAnsi="Times New Roman"/>
                <w:sz w:val="28"/>
                <w:lang w:val="en-US"/>
              </w:rPr>
              <w:t xml:space="preserve">SET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r w:rsidRPr="006E45D7">
              <w:rPr>
                <w:rFonts w:ascii="Times New Roman" w:hAnsi="Times New Roman"/>
                <w:sz w:val="28"/>
                <w:lang w:val="en-US"/>
              </w:rPr>
              <w:t xml:space="preserve">, </w:t>
            </w:r>
            <w:proofErr w:type="spellStart"/>
            <w:r w:rsidRPr="006E45D7">
              <w:rPr>
                <w:rFonts w:ascii="Times New Roman" w:hAnsi="Times New Roman"/>
                <w:sz w:val="28"/>
                <w:lang w:val="en-US"/>
              </w:rPr>
              <w:t>last_completion_date</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p>
          <w:p w14:paraId="0622658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 xml:space="preserve"> </w:t>
            </w:r>
            <w:proofErr w:type="gramStart"/>
            <w:r w:rsidRPr="006E45D7">
              <w:rPr>
                <w:rFonts w:ascii="Times New Roman" w:hAnsi="Times New Roman"/>
                <w:sz w:val="28"/>
                <w:lang w:val="en-US"/>
              </w:rPr>
              <w:t>= ?</w:t>
            </w:r>
            <w:proofErr w:type="gramEnd"/>
          </w:p>
          <w:p w14:paraId="709D51E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 (</w:t>
            </w:r>
            <w:proofErr w:type="spellStart"/>
            <w:r w:rsidRPr="006E45D7">
              <w:rPr>
                <w:rFonts w:ascii="Times New Roman" w:hAnsi="Times New Roman"/>
                <w:sz w:val="28"/>
                <w:lang w:val="en-US"/>
              </w:rPr>
              <w:t>current_streak</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max_streak</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completion_date</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user_id</w:t>
            </w:r>
            <w:proofErr w:type="spellEnd"/>
            <w:r w:rsidRPr="006E45D7">
              <w:rPr>
                <w:rFonts w:ascii="Times New Roman" w:hAnsi="Times New Roman"/>
                <w:sz w:val="28"/>
                <w:lang w:val="en-US"/>
              </w:rPr>
              <w:t>))</w:t>
            </w:r>
          </w:p>
        </w:tc>
      </w:tr>
    </w:tbl>
    <w:p w14:paraId="78A276B8" w14:textId="77777777" w:rsidR="00D1320F" w:rsidRPr="006E45D7" w:rsidRDefault="00D1320F">
      <w:pPr>
        <w:pStyle w:val="11"/>
        <w:rPr>
          <w:lang w:val="en-US"/>
        </w:rPr>
      </w:pPr>
    </w:p>
    <w:p w14:paraId="0BB16EE0" w14:textId="77777777" w:rsidR="00D1320F" w:rsidRDefault="000B548B">
      <w:pPr>
        <w:pStyle w:val="11"/>
      </w:pPr>
      <w:r>
        <w:t xml:space="preserve">Длина серии является краеугольным камнем формирования привычки. </w:t>
      </w:r>
      <w:proofErr w:type="gramStart"/>
      <w:r>
        <w:t>Методики</w:t>
      </w:r>
      <w:proofErr w:type="gramEnd"/>
      <w:r>
        <w:t xml:space="preserve"> приведенные в 1 главе утверждают, что для автоматизма действия требуется в среднем 66 дней. Наша система напрямую мотивирует пользователя поддерживать и увеличивать свою серию через бейджи и прочие достижения. Анализ динамики роста метрики длинны серии в экспериментальной группе по сравнению с контрольной является одним из самых весомых доказательств эффективности методики.</w:t>
      </w:r>
    </w:p>
    <w:p w14:paraId="30F74EEF" w14:textId="77777777" w:rsidR="00D1320F" w:rsidRDefault="00D1320F">
      <w:pPr>
        <w:pStyle w:val="11"/>
      </w:pPr>
    </w:p>
    <w:p w14:paraId="1A9BEC36" w14:textId="77777777" w:rsidR="00D1320F" w:rsidRDefault="000B548B">
      <w:pPr>
        <w:pStyle w:val="11"/>
      </w:pPr>
      <w:r>
        <w:t xml:space="preserve">Для доказательства, что получение бейджа или достижения положительно влияют на последующую активность </w:t>
      </w:r>
      <w:proofErr w:type="gramStart"/>
      <w:r>
        <w:t>пользователя</w:t>
      </w:r>
      <w:proofErr w:type="gramEnd"/>
      <w:r>
        <w:t xml:space="preserve"> используется данный SQL-запрос.</w:t>
      </w:r>
    </w:p>
    <w:p w14:paraId="6AC18EBC" w14:textId="77777777" w:rsidR="00D1320F" w:rsidRDefault="00D1320F">
      <w:pPr>
        <w:pStyle w:val="11"/>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28"/>
      </w:tblGrid>
      <w:tr w:rsidR="00D1320F" w:rsidRPr="006E45D7" w14:paraId="67A96A3C" w14:textId="77777777">
        <w:tc>
          <w:tcPr>
            <w:tcW w:w="9638" w:type="dxa"/>
            <w:tcBorders>
              <w:top w:val="single" w:sz="4" w:space="0" w:color="000000"/>
              <w:left w:val="single" w:sz="4" w:space="0" w:color="000000"/>
              <w:bottom w:val="single" w:sz="4" w:space="0" w:color="000000"/>
              <w:right w:val="single" w:sz="4" w:space="0" w:color="000000"/>
            </w:tcBorders>
          </w:tcPr>
          <w:p w14:paraId="1E8DA834" w14:textId="77777777" w:rsidR="00D1320F" w:rsidRDefault="000B548B">
            <w:pPr>
              <w:pStyle w:val="af5"/>
              <w:rPr>
                <w:rFonts w:ascii="Times New Roman" w:hAnsi="Times New Roman"/>
                <w:sz w:val="28"/>
              </w:rPr>
            </w:pPr>
            <w:r>
              <w:rPr>
                <w:rFonts w:ascii="Times New Roman" w:hAnsi="Times New Roman"/>
                <w:sz w:val="28"/>
              </w:rPr>
              <w:t>-- Запрос для анализа активности до и после получения первого бейджа</w:t>
            </w:r>
          </w:p>
          <w:p w14:paraId="3B7A8791"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SELECT</w:t>
            </w:r>
          </w:p>
          <w:p w14:paraId="66AF93C0"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r w:rsidRPr="006E45D7">
              <w:rPr>
                <w:rFonts w:ascii="Times New Roman" w:hAnsi="Times New Roman"/>
                <w:sz w:val="28"/>
                <w:lang w:val="en-US"/>
              </w:rPr>
              <w:t>ub.user_id</w:t>
            </w:r>
            <w:proofErr w:type="spellEnd"/>
            <w:r w:rsidRPr="006E45D7">
              <w:rPr>
                <w:rFonts w:ascii="Times New Roman" w:hAnsi="Times New Roman"/>
                <w:sz w:val="28"/>
                <w:lang w:val="en-US"/>
              </w:rPr>
              <w:t>,</w:t>
            </w:r>
          </w:p>
          <w:p w14:paraId="78C410ED"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t>
            </w:r>
            <w:proofErr w:type="spellStart"/>
            <w:proofErr w:type="gram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as </w:t>
            </w:r>
            <w:proofErr w:type="spellStart"/>
            <w:r w:rsidRPr="006E45D7">
              <w:rPr>
                <w:rFonts w:ascii="Times New Roman" w:hAnsi="Times New Roman"/>
                <w:sz w:val="28"/>
                <w:lang w:val="en-US"/>
              </w:rPr>
              <w:t>badge_date</w:t>
            </w:r>
            <w:proofErr w:type="spellEnd"/>
            <w:r w:rsidRPr="006E45D7">
              <w:rPr>
                <w:rFonts w:ascii="Times New Roman" w:hAnsi="Times New Roman"/>
                <w:sz w:val="28"/>
                <w:lang w:val="en-US"/>
              </w:rPr>
              <w:t>,</w:t>
            </w:r>
          </w:p>
          <w:p w14:paraId="14CA4EAF"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Считаем среднее количество выполнений за 3 дня ДО получения бейджа</w:t>
            </w:r>
          </w:p>
          <w:p w14:paraId="30394958"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(SELECT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20BF9089"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WHERE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ub.user_id</w:t>
            </w:r>
            <w:proofErr w:type="spellEnd"/>
          </w:p>
          <w:p w14:paraId="701889E5"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w:t>
            </w:r>
          </w:p>
          <w:p w14:paraId="786F03E2"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'-3 days') AND </w:t>
            </w:r>
            <w:proofErr w:type="spellStart"/>
            <w:proofErr w:type="gram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 3.0 as </w:t>
            </w:r>
            <w:proofErr w:type="spellStart"/>
            <w:r w:rsidRPr="006E45D7">
              <w:rPr>
                <w:rFonts w:ascii="Times New Roman" w:hAnsi="Times New Roman"/>
                <w:sz w:val="28"/>
                <w:lang w:val="en-US"/>
              </w:rPr>
              <w:t>avg_activity_before</w:t>
            </w:r>
            <w:proofErr w:type="spellEnd"/>
            <w:r w:rsidRPr="006E45D7">
              <w:rPr>
                <w:rFonts w:ascii="Times New Roman" w:hAnsi="Times New Roman"/>
                <w:sz w:val="28"/>
                <w:lang w:val="en-US"/>
              </w:rPr>
              <w:t>,</w:t>
            </w:r>
          </w:p>
          <w:p w14:paraId="55F4F24E" w14:textId="77777777" w:rsidR="00D1320F" w:rsidRDefault="000B548B">
            <w:pPr>
              <w:pStyle w:val="af5"/>
              <w:rPr>
                <w:rFonts w:ascii="Times New Roman" w:hAnsi="Times New Roman"/>
                <w:sz w:val="28"/>
              </w:rPr>
            </w:pPr>
            <w:r w:rsidRPr="006E45D7">
              <w:rPr>
                <w:rFonts w:ascii="Times New Roman" w:hAnsi="Times New Roman"/>
                <w:sz w:val="28"/>
                <w:lang w:val="en-US"/>
              </w:rPr>
              <w:t xml:space="preserve">    </w:t>
            </w:r>
            <w:r>
              <w:rPr>
                <w:rFonts w:ascii="Times New Roman" w:hAnsi="Times New Roman"/>
                <w:sz w:val="28"/>
              </w:rPr>
              <w:t>-- Считаем среднее количество выполнений за 3 дня ПОСЛЕ получения бейджа</w:t>
            </w:r>
          </w:p>
          <w:p w14:paraId="31008842" w14:textId="77777777" w:rsidR="00D1320F" w:rsidRPr="006E45D7" w:rsidRDefault="000B548B">
            <w:pPr>
              <w:pStyle w:val="af5"/>
              <w:rPr>
                <w:rFonts w:ascii="Times New Roman" w:hAnsi="Times New Roman"/>
                <w:sz w:val="28"/>
                <w:lang w:val="en-US"/>
              </w:rPr>
            </w:pPr>
            <w:r>
              <w:rPr>
                <w:rFonts w:ascii="Times New Roman" w:hAnsi="Times New Roman"/>
                <w:sz w:val="28"/>
              </w:rPr>
              <w:t xml:space="preserve">    </w:t>
            </w:r>
            <w:r w:rsidRPr="006E45D7">
              <w:rPr>
                <w:rFonts w:ascii="Times New Roman" w:hAnsi="Times New Roman"/>
                <w:sz w:val="28"/>
                <w:lang w:val="en-US"/>
              </w:rPr>
              <w:t xml:space="preserve">(SELECT </w:t>
            </w:r>
            <w:proofErr w:type="gramStart"/>
            <w:r w:rsidRPr="006E45D7">
              <w:rPr>
                <w:rFonts w:ascii="Times New Roman" w:hAnsi="Times New Roman"/>
                <w:sz w:val="28"/>
                <w:lang w:val="en-US"/>
              </w:rPr>
              <w:t>COUNT(</w:t>
            </w:r>
            <w:proofErr w:type="gramEnd"/>
            <w:r w:rsidRPr="006E45D7">
              <w:rPr>
                <w:rFonts w:ascii="Times New Roman" w:hAnsi="Times New Roman"/>
                <w:sz w:val="28"/>
                <w:lang w:val="en-US"/>
              </w:rPr>
              <w:t xml:space="preserve">*) FROM </w:t>
            </w:r>
            <w:proofErr w:type="spellStart"/>
            <w:r w:rsidRPr="006E45D7">
              <w:rPr>
                <w:rFonts w:ascii="Times New Roman" w:hAnsi="Times New Roman"/>
                <w:sz w:val="28"/>
                <w:lang w:val="en-US"/>
              </w:rPr>
              <w:t>habit_progress</w:t>
            </w:r>
            <w:proofErr w:type="spellEnd"/>
            <w:r w:rsidRPr="006E45D7">
              <w:rPr>
                <w:rFonts w:ascii="Times New Roman" w:hAnsi="Times New Roman"/>
                <w:sz w:val="28"/>
                <w:lang w:val="en-US"/>
              </w:rPr>
              <w:t xml:space="preserve"> hp</w:t>
            </w:r>
          </w:p>
          <w:p w14:paraId="7C78115B"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lastRenderedPageBreak/>
              <w:t xml:space="preserve">     WHERE </w:t>
            </w:r>
            <w:proofErr w:type="spellStart"/>
            <w:r w:rsidRPr="006E45D7">
              <w:rPr>
                <w:rFonts w:ascii="Times New Roman" w:hAnsi="Times New Roman"/>
                <w:sz w:val="28"/>
                <w:lang w:val="en-US"/>
              </w:rPr>
              <w:t>hp.user_id</w:t>
            </w:r>
            <w:proofErr w:type="spellEnd"/>
            <w:r w:rsidRPr="006E45D7">
              <w:rPr>
                <w:rFonts w:ascii="Times New Roman" w:hAnsi="Times New Roman"/>
                <w:sz w:val="28"/>
                <w:lang w:val="en-US"/>
              </w:rPr>
              <w:t xml:space="preserve"> = </w:t>
            </w:r>
            <w:proofErr w:type="spellStart"/>
            <w:r w:rsidRPr="006E45D7">
              <w:rPr>
                <w:rFonts w:ascii="Times New Roman" w:hAnsi="Times New Roman"/>
                <w:sz w:val="28"/>
                <w:lang w:val="en-US"/>
              </w:rPr>
              <w:t>ub.user_id</w:t>
            </w:r>
            <w:proofErr w:type="spellEnd"/>
          </w:p>
          <w:p w14:paraId="253ED7E8"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hp.status</w:t>
            </w:r>
            <w:proofErr w:type="spellEnd"/>
            <w:proofErr w:type="gramEnd"/>
            <w:r w:rsidRPr="006E45D7">
              <w:rPr>
                <w:rFonts w:ascii="Times New Roman" w:hAnsi="Times New Roman"/>
                <w:sz w:val="28"/>
                <w:lang w:val="en-US"/>
              </w:rPr>
              <w:t xml:space="preserve"> = 'done'</w:t>
            </w:r>
          </w:p>
          <w:p w14:paraId="76ED9EE4"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     AND </w:t>
            </w:r>
            <w:proofErr w:type="spellStart"/>
            <w:proofErr w:type="gramStart"/>
            <w:r w:rsidRPr="006E45D7">
              <w:rPr>
                <w:rFonts w:ascii="Times New Roman" w:hAnsi="Times New Roman"/>
                <w:sz w:val="28"/>
                <w:lang w:val="en-US"/>
              </w:rPr>
              <w:t>hp.date</w:t>
            </w:r>
            <w:proofErr w:type="spellEnd"/>
            <w:proofErr w:type="gramEnd"/>
            <w:r w:rsidRPr="006E45D7">
              <w:rPr>
                <w:rFonts w:ascii="Times New Roman" w:hAnsi="Times New Roman"/>
                <w:sz w:val="28"/>
                <w:lang w:val="en-US"/>
              </w:rPr>
              <w:t xml:space="preserve"> BETWEEN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'+1 day') AND </w:t>
            </w:r>
            <w:proofErr w:type="gramStart"/>
            <w:r w:rsidRPr="006E45D7">
              <w:rPr>
                <w:rFonts w:ascii="Times New Roman" w:hAnsi="Times New Roman"/>
                <w:sz w:val="28"/>
                <w:lang w:val="en-US"/>
              </w:rPr>
              <w:t>date(</w:t>
            </w:r>
            <w:proofErr w:type="spellStart"/>
            <w:r w:rsidRPr="006E45D7">
              <w:rPr>
                <w:rFonts w:ascii="Times New Roman" w:hAnsi="Times New Roman"/>
                <w:sz w:val="28"/>
                <w:lang w:val="en-US"/>
              </w:rPr>
              <w:t>ub.earned</w:t>
            </w:r>
            <w:proofErr w:type="gramEnd"/>
            <w:r w:rsidRPr="006E45D7">
              <w:rPr>
                <w:rFonts w:ascii="Times New Roman" w:hAnsi="Times New Roman"/>
                <w:sz w:val="28"/>
                <w:lang w:val="en-US"/>
              </w:rPr>
              <w:t>_at</w:t>
            </w:r>
            <w:proofErr w:type="spellEnd"/>
            <w:r w:rsidRPr="006E45D7">
              <w:rPr>
                <w:rFonts w:ascii="Times New Roman" w:hAnsi="Times New Roman"/>
                <w:sz w:val="28"/>
                <w:lang w:val="en-US"/>
              </w:rPr>
              <w:t xml:space="preserve">, '+3 days')) / 3.0 as </w:t>
            </w:r>
            <w:proofErr w:type="spellStart"/>
            <w:r w:rsidRPr="006E45D7">
              <w:rPr>
                <w:rFonts w:ascii="Times New Roman" w:hAnsi="Times New Roman"/>
                <w:sz w:val="28"/>
                <w:lang w:val="en-US"/>
              </w:rPr>
              <w:t>avg_activity_after</w:t>
            </w:r>
            <w:proofErr w:type="spellEnd"/>
          </w:p>
          <w:p w14:paraId="14F59933"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FROM </w:t>
            </w:r>
            <w:proofErr w:type="spellStart"/>
            <w:r w:rsidRPr="006E45D7">
              <w:rPr>
                <w:rFonts w:ascii="Times New Roman" w:hAnsi="Times New Roman"/>
                <w:sz w:val="28"/>
                <w:lang w:val="en-US"/>
              </w:rPr>
              <w:t>user_badges</w:t>
            </w:r>
            <w:proofErr w:type="spellEnd"/>
            <w:r w:rsidRPr="006E45D7">
              <w:rPr>
                <w:rFonts w:ascii="Times New Roman" w:hAnsi="Times New Roman"/>
                <w:sz w:val="28"/>
                <w:lang w:val="en-US"/>
              </w:rPr>
              <w:t xml:space="preserve"> </w:t>
            </w:r>
            <w:proofErr w:type="spellStart"/>
            <w:r w:rsidRPr="006E45D7">
              <w:rPr>
                <w:rFonts w:ascii="Times New Roman" w:hAnsi="Times New Roman"/>
                <w:sz w:val="28"/>
                <w:lang w:val="en-US"/>
              </w:rPr>
              <w:t>ub</w:t>
            </w:r>
            <w:proofErr w:type="spellEnd"/>
          </w:p>
          <w:p w14:paraId="2D03037C" w14:textId="77777777" w:rsidR="00D1320F" w:rsidRPr="006E45D7" w:rsidRDefault="000B548B">
            <w:pPr>
              <w:pStyle w:val="af5"/>
              <w:rPr>
                <w:rFonts w:ascii="Times New Roman" w:hAnsi="Times New Roman"/>
                <w:sz w:val="28"/>
                <w:lang w:val="en-US"/>
              </w:rPr>
            </w:pPr>
            <w:r w:rsidRPr="006E45D7">
              <w:rPr>
                <w:rFonts w:ascii="Times New Roman" w:hAnsi="Times New Roman"/>
                <w:sz w:val="28"/>
                <w:lang w:val="en-US"/>
              </w:rPr>
              <w:t xml:space="preserve">WHERE </w:t>
            </w:r>
            <w:proofErr w:type="spellStart"/>
            <w:proofErr w:type="gramStart"/>
            <w:r w:rsidRPr="006E45D7">
              <w:rPr>
                <w:rFonts w:ascii="Times New Roman" w:hAnsi="Times New Roman"/>
                <w:sz w:val="28"/>
                <w:lang w:val="en-US"/>
              </w:rPr>
              <w:t>ub.badge</w:t>
            </w:r>
            <w:proofErr w:type="gramEnd"/>
            <w:r w:rsidRPr="006E45D7">
              <w:rPr>
                <w:rFonts w:ascii="Times New Roman" w:hAnsi="Times New Roman"/>
                <w:sz w:val="28"/>
                <w:lang w:val="en-US"/>
              </w:rPr>
              <w:t>_id</w:t>
            </w:r>
            <w:proofErr w:type="spellEnd"/>
            <w:r w:rsidRPr="006E45D7">
              <w:rPr>
                <w:rFonts w:ascii="Times New Roman" w:hAnsi="Times New Roman"/>
                <w:sz w:val="28"/>
                <w:lang w:val="en-US"/>
              </w:rPr>
              <w:t xml:space="preserve"> = (SELECT id FROM badges WHERE name = '</w:t>
            </w:r>
            <w:r>
              <w:rPr>
                <w:rFonts w:ascii="Times New Roman" w:hAnsi="Times New Roman"/>
                <w:sz w:val="28"/>
              </w:rPr>
              <w:t>Первая</w:t>
            </w:r>
            <w:r w:rsidRPr="006E45D7">
              <w:rPr>
                <w:rFonts w:ascii="Times New Roman" w:hAnsi="Times New Roman"/>
                <w:sz w:val="28"/>
                <w:lang w:val="en-US"/>
              </w:rPr>
              <w:t xml:space="preserve"> </w:t>
            </w:r>
            <w:r>
              <w:rPr>
                <w:rFonts w:ascii="Times New Roman" w:hAnsi="Times New Roman"/>
                <w:sz w:val="28"/>
              </w:rPr>
              <w:t>привычка</w:t>
            </w:r>
            <w:r w:rsidRPr="006E45D7">
              <w:rPr>
                <w:rFonts w:ascii="Times New Roman" w:hAnsi="Times New Roman"/>
                <w:sz w:val="28"/>
                <w:lang w:val="en-US"/>
              </w:rPr>
              <w:t>')</w:t>
            </w:r>
          </w:p>
        </w:tc>
      </w:tr>
    </w:tbl>
    <w:p w14:paraId="695D76DB" w14:textId="77777777" w:rsidR="00D1320F" w:rsidRPr="006E45D7" w:rsidRDefault="00D1320F">
      <w:pPr>
        <w:pStyle w:val="11"/>
        <w:rPr>
          <w:lang w:val="en-US"/>
        </w:rPr>
      </w:pPr>
    </w:p>
    <w:p w14:paraId="41A5A173" w14:textId="77777777" w:rsidR="00D1320F" w:rsidRDefault="000B548B">
      <w:pPr>
        <w:pStyle w:val="11"/>
      </w:pPr>
      <w:r>
        <w:t xml:space="preserve">Этот анализ позволяет отсечь корреляцию от причинно-следственной связи. Если мы видим, что после получения бейджа показатель </w:t>
      </w:r>
      <w:proofErr w:type="spellStart"/>
      <w:r>
        <w:t>avg_activity_after</w:t>
      </w:r>
      <w:proofErr w:type="spellEnd"/>
      <w:r>
        <w:t xml:space="preserve"> стабильно превышает </w:t>
      </w:r>
      <w:proofErr w:type="spellStart"/>
      <w:r>
        <w:t>avg_activity_before</w:t>
      </w:r>
      <w:proofErr w:type="spellEnd"/>
      <w:r>
        <w:t xml:space="preserve"> для значительной выборки пользователей, мы можем с уверенностью утверждать, что механизм достижений является работающим стимулом, а не просто маркером уже и так активных пользователей.</w:t>
      </w:r>
    </w:p>
    <w:p w14:paraId="0A2F9637" w14:textId="77777777" w:rsidR="00D1320F" w:rsidRDefault="00D1320F">
      <w:pPr>
        <w:pStyle w:val="11"/>
      </w:pPr>
    </w:p>
    <w:p w14:paraId="5EA282DC" w14:textId="77777777" w:rsidR="00D1320F" w:rsidRDefault="000B548B">
      <w:pPr>
        <w:pStyle w:val="11"/>
      </w:pPr>
      <w:r>
        <w:t xml:space="preserve">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w:t>
      </w:r>
      <w:proofErr w:type="spellStart"/>
      <w:r>
        <w:t>Retention</w:t>
      </w:r>
      <w:proofErr w:type="spellEnd"/>
      <w:r>
        <w:t xml:space="preserve">, </w:t>
      </w:r>
      <w:proofErr w:type="spellStart"/>
      <w:r>
        <w:t>Completion</w:t>
      </w:r>
      <w:proofErr w:type="spellEnd"/>
      <w:r>
        <w:t xml:space="preserve">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14:paraId="1B832BAF" w14:textId="77777777" w:rsidR="00D1320F" w:rsidRDefault="00D1320F">
      <w:pPr>
        <w:pStyle w:val="11"/>
      </w:pPr>
    </w:p>
    <w:p w14:paraId="122F926C" w14:textId="77777777" w:rsidR="00D1320F" w:rsidRDefault="000B548B">
      <w:pPr>
        <w:pStyle w:val="2"/>
      </w:pPr>
      <w:bookmarkStart w:id="36" w:name="__RefHeading___Toc2884_2352405526"/>
      <w:bookmarkEnd w:id="36"/>
      <w:r>
        <w:t>2.5 Выводы по применению авторской методики</w:t>
      </w:r>
    </w:p>
    <w:p w14:paraId="4610F567" w14:textId="77777777" w:rsidR="00D1320F" w:rsidRDefault="00D1320F">
      <w:pPr>
        <w:pStyle w:val="11"/>
      </w:pPr>
    </w:p>
    <w:p w14:paraId="13A344CA" w14:textId="77777777" w:rsidR="00D1320F" w:rsidRDefault="000B548B">
      <w:pPr>
        <w:pStyle w:val="11"/>
      </w:pPr>
      <w:r>
        <w:t xml:space="preserve">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авторская методика, интегрирующая глубинную геймификацию, систему анонимного наставничества и минималистичный интерфейс в формате чат-бота. </w:t>
      </w:r>
      <w:r>
        <w:lastRenderedPageBreak/>
        <w:t>Практическая реализация методики была осуществлена в виде Telegram-бота с открытым исходным кодом.</w:t>
      </w:r>
    </w:p>
    <w:p w14:paraId="7992C116" w14:textId="77777777" w:rsidR="00D1320F" w:rsidRDefault="000B548B">
      <w:pPr>
        <w:pStyle w:val="11"/>
      </w:pPr>
      <w:r>
        <w:t>Для доказательства эффективности методики был проведен контролируемый эксперимент продолжительностью 60 дней с участием двух групп: экспериментальной (использующей разработанного бота, N=30 чел.) и контрольной (использующей стандартное приложение-трекер с базовыми напоминаниями, N=30 чел.). В рамках эксперимента осуществлялся непрерывный сбор анонимизированных данных о взаимодействии пользователей с системой.</w:t>
      </w:r>
    </w:p>
    <w:p w14:paraId="0E0662AE" w14:textId="77777777" w:rsidR="00D1320F" w:rsidRDefault="000B548B">
      <w:pPr>
        <w:pStyle w:val="11"/>
      </w:pPr>
      <w:r>
        <w:t>Для обоснования положительного эффекта были выделены и проанализированы следующие ключевые метрики:</w:t>
      </w:r>
    </w:p>
    <w:p w14:paraId="26046017" w14:textId="77777777" w:rsidR="00D1320F" w:rsidRDefault="000B548B">
      <w:pPr>
        <w:pStyle w:val="11"/>
        <w:numPr>
          <w:ilvl w:val="0"/>
          <w:numId w:val="15"/>
        </w:numPr>
        <w:ind w:left="0" w:firstLine="737"/>
      </w:pPr>
      <w:r>
        <w:rPr>
          <w:i/>
          <w:iCs/>
        </w:rPr>
        <w:t xml:space="preserve">Метрика вовлеченности (User </w:t>
      </w:r>
      <w:proofErr w:type="spellStart"/>
      <w:r>
        <w:rPr>
          <w:i/>
          <w:iCs/>
        </w:rPr>
        <w:t>Engagement</w:t>
      </w:r>
      <w:proofErr w:type="spellEnd"/>
      <w:r>
        <w:rPr>
          <w:i/>
          <w:iCs/>
        </w:rPr>
        <w:t xml:space="preserve">). </w:t>
      </w:r>
      <w:r>
        <w:t xml:space="preserve">Коэффициент ежедневной активной аудитории (DAU/MAU) и количество взаимодействий с ботом на пользователя в день. В </w:t>
      </w:r>
      <w:proofErr w:type="spellStart"/>
      <w:r>
        <w:t>результе</w:t>
      </w:r>
      <w:proofErr w:type="spellEnd"/>
      <w:r>
        <w:t xml:space="preserve"> мы имеем, что в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14:paraId="10E712A6" w14:textId="77777777" w:rsidR="00D1320F" w:rsidRDefault="000B548B">
      <w:pPr>
        <w:pStyle w:val="11"/>
      </w:pPr>
      <w:r>
        <w:t xml:space="preserve">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или «Создание 5 привычек» провоцировало выброс дофамина и мотивировало пользователей возвращаться </w:t>
      </w:r>
      <w:proofErr w:type="gramStart"/>
      <w:r>
        <w:t>в бота</w:t>
      </w:r>
      <w:proofErr w:type="gramEnd"/>
      <w:r>
        <w:t xml:space="preserve"> не только для отметки, но и для проверки прогресса, что превращало рутину в игру.</w:t>
      </w:r>
    </w:p>
    <w:p w14:paraId="0BC317F1" w14:textId="77777777" w:rsidR="00D1320F" w:rsidRDefault="000B548B">
      <w:pPr>
        <w:pStyle w:val="11"/>
        <w:numPr>
          <w:ilvl w:val="0"/>
          <w:numId w:val="16"/>
        </w:numPr>
        <w:ind w:left="0" w:firstLine="680"/>
      </w:pPr>
      <w:r>
        <w:rPr>
          <w:i/>
          <w:iCs/>
        </w:rPr>
        <w:t>Метрика успешности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r>
        <w:t xml:space="preserve"> Данная метрика отражает процент завершения запланированных привычек (</w:t>
      </w:r>
      <w:proofErr w:type="spellStart"/>
      <w:r>
        <w:t>Completion</w:t>
      </w:r>
      <w:proofErr w:type="spellEnd"/>
      <w:r>
        <w:t xml:space="preserve"> Rate) и средняя длина непрерывной серии (</w:t>
      </w:r>
      <w:proofErr w:type="spellStart"/>
      <w:r>
        <w:t>Streak</w:t>
      </w:r>
      <w:proofErr w:type="spellEnd"/>
      <w:r>
        <w:t xml:space="preserve"> </w:t>
      </w:r>
      <w:proofErr w:type="spellStart"/>
      <w:r>
        <w:t>Length</w:t>
      </w:r>
      <w:proofErr w:type="spellEnd"/>
      <w:r>
        <w:t xml:space="preserve">). В результате </w:t>
      </w:r>
      <w:proofErr w:type="spellStart"/>
      <w:r>
        <w:t>Completion</w:t>
      </w:r>
      <w:proofErr w:type="spellEnd"/>
      <w:r>
        <w:t xml:space="preserve"> Rate в экспериментальной группе составил 68%, что </w:t>
      </w:r>
      <w:r>
        <w:lastRenderedPageBreak/>
        <w:t>значительно превысило результат контрольной группы (41%). Более того, 35% пользователей экспериментальной группы поддерживало серию длиннее 21 дня, в то время как в контрольной группе этот показатель не превысил 12%.</w:t>
      </w:r>
    </w:p>
    <w:p w14:paraId="567A1D6A" w14:textId="77777777" w:rsidR="00D1320F" w:rsidRDefault="000B548B">
      <w:pPr>
        <w:pStyle w:val="11"/>
      </w:pPr>
      <w:r>
        <w:t>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p>
    <w:p w14:paraId="25C7536F" w14:textId="77777777" w:rsidR="00D1320F" w:rsidRDefault="00D1320F">
      <w:pPr>
        <w:pStyle w:val="11"/>
      </w:pPr>
    </w:p>
    <w:p w14:paraId="6AD8A0B0" w14:textId="77777777" w:rsidR="00D1320F" w:rsidRDefault="000B548B">
      <w:pPr>
        <w:pStyle w:val="11"/>
        <w:numPr>
          <w:ilvl w:val="0"/>
          <w:numId w:val="17"/>
        </w:numPr>
        <w:ind w:left="0" w:firstLine="737"/>
      </w:pPr>
      <w:r>
        <w:rPr>
          <w:i/>
          <w:iCs/>
        </w:rPr>
        <w:t xml:space="preserve">Метрика удержания (User </w:t>
      </w:r>
      <w:proofErr w:type="spellStart"/>
      <w:r>
        <w:rPr>
          <w:i/>
          <w:iCs/>
        </w:rPr>
        <w:t>Retention</w:t>
      </w:r>
      <w:proofErr w:type="spellEnd"/>
      <w:r>
        <w:rPr>
          <w:i/>
          <w:iCs/>
        </w:rPr>
        <w:t>).</w:t>
      </w:r>
      <w:r>
        <w:t xml:space="preserve"> Данный показатель отражают д</w:t>
      </w:r>
      <w:r>
        <w:t>невные кривые удержания на 7-й, 30-й и 60-й день эксперимента. В результате на 30-й день в экспериментальной группе продолжали активно пользоваться ботом 45% пользователей, в то время как в контрольной группе — лишь 22%. На 60-й день разрыв сохранился: 28% против 11%.</w:t>
      </w:r>
    </w:p>
    <w:p w14:paraId="13997833" w14:textId="77777777" w:rsidR="00D1320F" w:rsidRDefault="000B548B">
      <w:pPr>
        <w:pStyle w:val="11"/>
      </w:pPr>
      <w:r>
        <w:t>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пользователей, обеспечивая долгосрочную ценность и формируя устойчивую привычку пользоваться сервисом.</w:t>
      </w:r>
    </w:p>
    <w:p w14:paraId="01A5048A" w14:textId="77777777" w:rsidR="00D1320F" w:rsidRDefault="00D1320F">
      <w:pPr>
        <w:pStyle w:val="11"/>
      </w:pPr>
    </w:p>
    <w:p w14:paraId="32ABC49A" w14:textId="77777777" w:rsidR="00D1320F" w:rsidRDefault="000B548B">
      <w:pPr>
        <w:pStyle w:val="11"/>
        <w:numPr>
          <w:ilvl w:val="0"/>
          <w:numId w:val="18"/>
        </w:numPr>
        <w:ind w:left="0" w:firstLine="737"/>
      </w:pPr>
      <w:r>
        <w:rPr>
          <w:i/>
          <w:iCs/>
        </w:rPr>
        <w:t xml:space="preserve">Качественная обратная связь: </w:t>
      </w:r>
      <w:r>
        <w:t xml:space="preserve">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такие как бейджи и достижения помогали им не забросить привычку. Около 60% пользователей, опробовавших функцию наставничества, указали на её высокую </w:t>
      </w:r>
      <w:r>
        <w:lastRenderedPageBreak/>
        <w:t>ценность для поддержания мотивации. Данная метрика идет непосредственно из анонимных опросов пользователей так как взять эти данные из базы данных не представляется возможным.</w:t>
      </w:r>
    </w:p>
    <w:p w14:paraId="02A210B5" w14:textId="77777777" w:rsidR="00D1320F" w:rsidRDefault="00D1320F">
      <w:pPr>
        <w:pStyle w:val="11"/>
      </w:pPr>
    </w:p>
    <w:p w14:paraId="1E6796AE" w14:textId="77777777" w:rsidR="00D1320F" w:rsidRDefault="000B548B">
      <w:pPr>
        <w:pStyle w:val="11"/>
      </w:pPr>
      <w:r>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14:paraId="070C65C6" w14:textId="77777777" w:rsidR="00D1320F" w:rsidRDefault="00D1320F">
      <w:pPr>
        <w:pStyle w:val="11"/>
      </w:pPr>
    </w:p>
    <w:p w14:paraId="01A91385" w14:textId="77777777" w:rsidR="00D1320F" w:rsidRDefault="000B548B">
      <w:pPr>
        <w:pStyle w:val="11"/>
      </w:pPr>
      <w:r>
        <w:rPr>
          <w:i/>
          <w:iCs/>
        </w:rPr>
        <w:t>Научная новизна и практическая значимость работы заключаются в следующем:</w:t>
      </w:r>
      <w:r>
        <w:t xml:space="preserve"> </w:t>
      </w:r>
      <w:r>
        <w:t>Разработана и апробирована комплексная методика, которая переносит акцент с простого трекинга на создание устойчивой мотивационной среды. Доказана на количественных метриках эффективность связки «глубокая геймификация и 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14:paraId="4E5E8216" w14:textId="77777777" w:rsidR="00D1320F" w:rsidRDefault="000B548B">
      <w:pPr>
        <w:pStyle w:val="11"/>
      </w:pPr>
      <w:r>
        <w:t xml:space="preserve">Также создан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w:t>
      </w:r>
      <w:proofErr w:type="spellStart"/>
      <w:r>
        <w:t>wellness</w:t>
      </w:r>
      <w:proofErr w:type="spellEnd"/>
      <w:r>
        <w:t xml:space="preserve"> 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и достижений, анализ эффективности разных стилей коммуникации в наставничестве и адаптация методики для специфических видов привычек в том числе профессиональных.</w:t>
      </w:r>
      <w:r>
        <w:br w:type="page"/>
      </w:r>
    </w:p>
    <w:p w14:paraId="1AB160FF" w14:textId="77777777" w:rsidR="00D1320F" w:rsidRDefault="000B548B">
      <w:pPr>
        <w:pStyle w:val="1"/>
        <w:numPr>
          <w:ilvl w:val="0"/>
          <w:numId w:val="0"/>
        </w:numPr>
        <w:spacing w:before="0"/>
        <w:rPr>
          <w:rFonts w:cs="Times New Roman"/>
          <w:sz w:val="32"/>
          <w:szCs w:val="28"/>
        </w:rPr>
      </w:pPr>
      <w:bookmarkStart w:id="37" w:name="__RefHeading___Toc2886_2352405526"/>
      <w:bookmarkStart w:id="38" w:name="_Toc226724649_Копия_1"/>
      <w:bookmarkEnd w:id="37"/>
      <w:r>
        <w:rPr>
          <w:rFonts w:cs="Times New Roman"/>
          <w:sz w:val="32"/>
          <w:szCs w:val="28"/>
        </w:rPr>
        <w:lastRenderedPageBreak/>
        <w:t xml:space="preserve">Глава 3. </w:t>
      </w:r>
      <w:bookmarkEnd w:id="38"/>
      <w:r>
        <w:rPr>
          <w:rFonts w:cs="Times New Roman"/>
          <w:sz w:val="32"/>
          <w:szCs w:val="28"/>
        </w:rPr>
        <w:t>Оценка эффективности внедрения методики и проектного решения</w:t>
      </w:r>
    </w:p>
    <w:p w14:paraId="21E2D98D" w14:textId="77777777" w:rsidR="00D1320F" w:rsidRDefault="00D1320F">
      <w:pPr>
        <w:pStyle w:val="a0"/>
      </w:pPr>
    </w:p>
    <w:p w14:paraId="16C0B192" w14:textId="77777777" w:rsidR="00D1320F" w:rsidRDefault="000B548B">
      <w:pPr>
        <w:pStyle w:val="2"/>
      </w:pPr>
      <w:bookmarkStart w:id="39" w:name="__RefHeading___Toc2888_2352405526"/>
      <w:bookmarkEnd w:id="39"/>
      <w:r>
        <w:t>3</w:t>
      </w:r>
      <w:bookmarkStart w:id="40" w:name="_Toc226724650_Копия_1"/>
      <w:r>
        <w:t xml:space="preserve">.1. </w:t>
      </w:r>
      <w:bookmarkEnd w:id="40"/>
      <w:r>
        <w:t>Выявление источников эффектов (эффектообразующих факторов проектного решения</w:t>
      </w:r>
    </w:p>
    <w:p w14:paraId="7968DC1E" w14:textId="77777777" w:rsidR="00D1320F" w:rsidRDefault="00D1320F">
      <w:pPr>
        <w:pStyle w:val="11"/>
      </w:pPr>
    </w:p>
    <w:p w14:paraId="46D15FF0" w14:textId="77777777" w:rsidR="00D1320F" w:rsidRDefault="000B548B">
      <w:pPr>
        <w:pStyle w:val="11"/>
      </w:pPr>
      <w:r>
        <w:t>Определение ключевых функций проектного решения, реализация которых позволит выявиться эффектообразующие факторы (источники эффективности</w:t>
      </w:r>
    </w:p>
    <w:p w14:paraId="695A4989" w14:textId="77777777" w:rsidR="00D1320F" w:rsidRDefault="000B548B">
      <w:pPr>
        <w:pStyle w:val="11"/>
      </w:pPr>
      <w:r>
        <w:t>Выявление основных эффектообразующих факторов (источники эффективности)</w:t>
      </w:r>
    </w:p>
    <w:p w14:paraId="47C3F452" w14:textId="75159CB7" w:rsidR="00D1320F" w:rsidRDefault="000B548B">
      <w:pPr>
        <w:pStyle w:val="11"/>
      </w:pPr>
      <w:r>
        <w:t>Формирование матрицы сопоставления ключе</w:t>
      </w:r>
      <w:r w:rsidR="006E45D7">
        <w:t>в</w:t>
      </w:r>
      <w:r>
        <w:t>ых функций проектного решения с эффектообразующими факторами</w:t>
      </w:r>
    </w:p>
    <w:p w14:paraId="4380C8AD" w14:textId="592A2019" w:rsidR="00D1320F" w:rsidRDefault="000B548B">
      <w:pPr>
        <w:pStyle w:val="11"/>
      </w:pPr>
      <w:r>
        <w:t>Расчет положительной или отрицательной динамики технологических показателей б</w:t>
      </w:r>
      <w:r w:rsidR="006E45D7">
        <w:t>-</w:t>
      </w:r>
      <w:r>
        <w:t>п (например</w:t>
      </w:r>
      <w:r w:rsidR="006E45D7">
        <w:t>,</w:t>
      </w:r>
      <w:r>
        <w:t xml:space="preserve"> длительность, производительность, потребность в ресурсах и </w:t>
      </w:r>
      <w:proofErr w:type="spellStart"/>
      <w:r>
        <w:t>тд</w:t>
      </w:r>
      <w:proofErr w:type="spellEnd"/>
      <w:r>
        <w:t>) = расчет технических эффектов</w:t>
      </w:r>
    </w:p>
    <w:p w14:paraId="3E9F7B5A" w14:textId="77777777" w:rsidR="00D1320F" w:rsidRDefault="00D1320F">
      <w:pPr>
        <w:pStyle w:val="11"/>
      </w:pPr>
    </w:p>
    <w:p w14:paraId="074BF1C2" w14:textId="77777777" w:rsidR="00D1320F" w:rsidRDefault="000B548B">
      <w:pPr>
        <w:pStyle w:val="11"/>
      </w:pPr>
      <w:r>
        <w:t>Вывод о возможности посчитать денежные притоки и оттоки если такое вообще возможно</w:t>
      </w:r>
    </w:p>
    <w:p w14:paraId="07864C96" w14:textId="77777777" w:rsidR="00D1320F" w:rsidRDefault="00D1320F">
      <w:pPr>
        <w:pStyle w:val="11"/>
      </w:pPr>
    </w:p>
    <w:p w14:paraId="4634D74E" w14:textId="77777777" w:rsidR="00D1320F" w:rsidRDefault="000B548B">
      <w:pPr>
        <w:pStyle w:val="2"/>
      </w:pPr>
      <w:bookmarkStart w:id="41" w:name="__RefHeading___Toc2890_2352405526"/>
      <w:bookmarkEnd w:id="41"/>
      <w:r>
        <w:t>3</w:t>
      </w:r>
      <w:bookmarkStart w:id="42" w:name="_Toc226724650_Копия_1_Копия_1"/>
      <w:r>
        <w:t>.2.1</w:t>
      </w:r>
      <w:bookmarkEnd w:id="42"/>
      <w:r>
        <w:t xml:space="preserve"> Оценка экономической эффективности внедрения проектного решения по методичке</w:t>
      </w:r>
    </w:p>
    <w:p w14:paraId="7434A9BE" w14:textId="77777777" w:rsidR="00D1320F" w:rsidRDefault="00D1320F">
      <w:pPr>
        <w:pStyle w:val="11"/>
      </w:pPr>
    </w:p>
    <w:p w14:paraId="2360D922" w14:textId="77777777" w:rsidR="00D1320F" w:rsidRDefault="000B548B">
      <w:pPr>
        <w:pStyle w:val="11"/>
      </w:pPr>
      <w:r>
        <w:t>Определение типа проектного решения (тип 1 или тип 2)</w:t>
      </w:r>
    </w:p>
    <w:p w14:paraId="5576B19C" w14:textId="77777777" w:rsidR="00D1320F" w:rsidRDefault="000B548B">
      <w:pPr>
        <w:pStyle w:val="11"/>
      </w:pPr>
      <w:r>
        <w:t xml:space="preserve">Определение денежного притока (доходной </w:t>
      </w:r>
      <w:proofErr w:type="spellStart"/>
      <w:r>
        <w:t>состовляющей</w:t>
      </w:r>
      <w:proofErr w:type="spellEnd"/>
      <w:r>
        <w:t>) и оттока (совокупной стоимости владения), генерируемой проектным решением.</w:t>
      </w:r>
    </w:p>
    <w:p w14:paraId="458899B8" w14:textId="77777777" w:rsidR="00D1320F" w:rsidRDefault="000B548B">
      <w:pPr>
        <w:pStyle w:val="11"/>
      </w:pPr>
      <w:proofErr w:type="spellStart"/>
      <w:r>
        <w:t>Постороение</w:t>
      </w:r>
      <w:proofErr w:type="spellEnd"/>
      <w:r>
        <w:t xml:space="preserve"> чистого денежного потока</w:t>
      </w:r>
    </w:p>
    <w:p w14:paraId="247DFED6" w14:textId="77777777" w:rsidR="00D1320F" w:rsidRDefault="000B548B">
      <w:pPr>
        <w:pStyle w:val="11"/>
      </w:pPr>
      <w:r>
        <w:lastRenderedPageBreak/>
        <w:t>Расчет дисконтированных значений чистого денежного потока проекта</w:t>
      </w:r>
    </w:p>
    <w:p w14:paraId="10A62D2A" w14:textId="77777777" w:rsidR="00D1320F" w:rsidRDefault="000B548B">
      <w:pPr>
        <w:pStyle w:val="11"/>
      </w:pPr>
      <w:proofErr w:type="spellStart"/>
      <w:r>
        <w:t>Рачет</w:t>
      </w:r>
      <w:proofErr w:type="spellEnd"/>
      <w:r>
        <w:t xml:space="preserve"> и интерпретация показателей </w:t>
      </w:r>
      <w:proofErr w:type="spellStart"/>
      <w:r>
        <w:t>экономическогй</w:t>
      </w:r>
      <w:proofErr w:type="spellEnd"/>
      <w:r>
        <w:t xml:space="preserve"> эффективности проектного решения: чистый дисконтированный доход (интегральный эффект), индекс доходности, внутренняя норма доходности, срок возврата (окупаемости) инвестиций</w:t>
      </w:r>
    </w:p>
    <w:p w14:paraId="521F5A6E" w14:textId="77777777" w:rsidR="00D1320F" w:rsidRDefault="00D1320F">
      <w:pPr>
        <w:pStyle w:val="11"/>
      </w:pPr>
    </w:p>
    <w:p w14:paraId="17DD1451" w14:textId="77777777" w:rsidR="00D1320F" w:rsidRDefault="000B548B">
      <w:pPr>
        <w:pStyle w:val="2"/>
      </w:pPr>
      <w:bookmarkStart w:id="43" w:name="__RefHeading___Toc2892_2352405526"/>
      <w:bookmarkEnd w:id="43"/>
      <w:r>
        <w:t>3</w:t>
      </w:r>
      <w:bookmarkStart w:id="44" w:name="_Toc226724650_Копия_1_Копия_2"/>
      <w:r>
        <w:t xml:space="preserve">.2.2 </w:t>
      </w:r>
      <w:bookmarkEnd w:id="44"/>
      <w:r>
        <w:t>Оценка эффективности внедрения проектного решения методом экспертных оценок (по Елизарьеву)</w:t>
      </w:r>
    </w:p>
    <w:p w14:paraId="17611F8D" w14:textId="77777777" w:rsidR="00D1320F" w:rsidRDefault="00D1320F">
      <w:pPr>
        <w:pStyle w:val="11"/>
      </w:pPr>
    </w:p>
    <w:p w14:paraId="04041993" w14:textId="77777777" w:rsidR="00D1320F" w:rsidRDefault="000B548B">
      <w:pPr>
        <w:pStyle w:val="2"/>
      </w:pPr>
      <w:bookmarkStart w:id="45" w:name="__RefHeading___Toc2894_2352405526"/>
      <w:bookmarkEnd w:id="45"/>
      <w:r>
        <w:t>3</w:t>
      </w:r>
      <w:bookmarkStart w:id="46" w:name="_Toc226724650_Копия_1_Копия_3"/>
      <w:r>
        <w:t xml:space="preserve">.3 </w:t>
      </w:r>
      <w:bookmarkEnd w:id="46"/>
      <w:r>
        <w:t xml:space="preserve">Заключение - краткий обзор содержания </w:t>
      </w:r>
      <w:proofErr w:type="spellStart"/>
      <w:r>
        <w:t>магистрской</w:t>
      </w:r>
      <w:proofErr w:type="spellEnd"/>
      <w:r>
        <w:t xml:space="preserve"> работы</w:t>
      </w:r>
    </w:p>
    <w:p w14:paraId="2C55DC78" w14:textId="77777777" w:rsidR="00D1320F" w:rsidRDefault="000B548B">
      <w:pPr>
        <w:pStyle w:val="11"/>
      </w:pPr>
      <w:r>
        <w:t>Что сделано по главам, в первой рассмотрено… во второй главе произведено….</w:t>
      </w:r>
    </w:p>
    <w:p w14:paraId="74F7A6AE" w14:textId="77777777" w:rsidR="00D1320F" w:rsidRDefault="000B548B">
      <w:pPr>
        <w:pStyle w:val="11"/>
      </w:pPr>
      <w:r>
        <w:t xml:space="preserve">Изложить рекомендации по конкретному использованию результатов </w:t>
      </w:r>
      <w:proofErr w:type="spellStart"/>
      <w:r>
        <w:t>магистрской</w:t>
      </w:r>
      <w:proofErr w:type="spellEnd"/>
      <w:r>
        <w:t xml:space="preserve"> работы</w:t>
      </w:r>
    </w:p>
    <w:p w14:paraId="5BC25F2A" w14:textId="77777777" w:rsidR="00D1320F" w:rsidRDefault="000B548B">
      <w:pPr>
        <w:pStyle w:val="11"/>
      </w:pPr>
      <w:r>
        <w:t>Перспективы развития данной темы (что можно еще улучшить/усовершенствовать в дальнейшем)</w:t>
      </w:r>
    </w:p>
    <w:p w14:paraId="4AC9B522" w14:textId="77777777" w:rsidR="00D1320F" w:rsidRDefault="000B548B">
      <w:pPr>
        <w:pStyle w:val="11"/>
      </w:pPr>
      <w:r>
        <w:t>Основные выводы и предложения, направленные на улучшение финансово-экономических результатов работы хозяйствующего субъекта при внедрении проектного решения, описанного в магистерской работе. Выводы и предложения должны непосредственно вытекать из результатов исследования проблем, рассмотренных в магистерской работе. (объем 5000 символов)</w:t>
      </w:r>
    </w:p>
    <w:p w14:paraId="3736C241" w14:textId="77777777" w:rsidR="00D1320F" w:rsidRDefault="00D1320F">
      <w:pPr>
        <w:pStyle w:val="11"/>
      </w:pPr>
    </w:p>
    <w:p w14:paraId="4AC6F67A" w14:textId="77777777" w:rsidR="00D1320F" w:rsidRDefault="00D1320F">
      <w:pPr>
        <w:pStyle w:val="11"/>
      </w:pPr>
    </w:p>
    <w:p w14:paraId="4DEA8F5F" w14:textId="77777777" w:rsidR="00D1320F" w:rsidRDefault="000B548B">
      <w:pPr>
        <w:textAlignment w:val="auto"/>
        <w:rPr>
          <w:rFonts w:ascii="Times New Roman" w:hAnsi="Times New Roman"/>
          <w:sz w:val="28"/>
          <w:szCs w:val="28"/>
        </w:rPr>
      </w:pPr>
      <w:r>
        <w:br w:type="page"/>
      </w:r>
    </w:p>
    <w:p w14:paraId="3A8AFC50" w14:textId="77777777" w:rsidR="00D1320F" w:rsidRDefault="000B548B">
      <w:pPr>
        <w:pStyle w:val="1"/>
        <w:spacing w:before="0"/>
        <w:rPr>
          <w:rFonts w:cs="Times New Roman"/>
          <w:sz w:val="32"/>
          <w:szCs w:val="32"/>
        </w:rPr>
      </w:pPr>
      <w:bookmarkStart w:id="47" w:name="__RefHeading___Toc2896_2352405526"/>
      <w:bookmarkStart w:id="48" w:name="_Toc226724661"/>
      <w:bookmarkEnd w:id="47"/>
      <w:r>
        <w:rPr>
          <w:rFonts w:cs="Times New Roman"/>
          <w:sz w:val="32"/>
          <w:szCs w:val="32"/>
        </w:rPr>
        <w:lastRenderedPageBreak/>
        <w:t>СПИСОК ЛИТЕРАТУРЫ</w:t>
      </w:r>
      <w:bookmarkEnd w:id="48"/>
    </w:p>
    <w:p w14:paraId="00FE69E0"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rPr>
        <w:t xml:space="preserve">Гусев А. В., Ившин А. А., </w:t>
      </w:r>
      <w:proofErr w:type="spellStart"/>
      <w:r>
        <w:rPr>
          <w:rFonts w:ascii="Times New Roman" w:hAnsi="Times New Roman"/>
          <w:sz w:val="28"/>
          <w:szCs w:val="28"/>
        </w:rPr>
        <w:t>Владзимирский</w:t>
      </w:r>
      <w:proofErr w:type="spellEnd"/>
      <w:r>
        <w:rPr>
          <w:rFonts w:ascii="Times New Roman" w:hAnsi="Times New Roman"/>
          <w:sz w:val="28"/>
          <w:szCs w:val="28"/>
        </w:rPr>
        <w:t xml:space="preserve"> А. В. Российские мобильные приложения для здоровья: систематический поиск в магазинах приложений // Журнал телемедицины и электронного здравоохранения. </w:t>
      </w:r>
      <w:r>
        <w:rPr>
          <w:rFonts w:ascii="Times New Roman" w:hAnsi="Times New Roman"/>
          <w:sz w:val="28"/>
          <w:szCs w:val="28"/>
          <w:lang w:val="en-US"/>
        </w:rPr>
        <w:t>2021. №3. URL: https://cyberleninka.ru/article/n/rossiyskie-mobilnye-prilozheniya-dlya-zdorovya-sistematicheskiy-poisk-v-magazinah-prilozheniy</w:t>
      </w:r>
    </w:p>
    <w:p w14:paraId="3B305D90"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Загдай</w:t>
      </w:r>
      <w:proofErr w:type="spellEnd"/>
      <w:r>
        <w:rPr>
          <w:rFonts w:ascii="Times New Roman" w:hAnsi="Times New Roman"/>
          <w:sz w:val="28"/>
          <w:szCs w:val="28"/>
        </w:rPr>
        <w:t xml:space="preserve">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14:paraId="49823714"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Казмирчук</w:t>
      </w:r>
      <w:proofErr w:type="spellEnd"/>
      <w:r>
        <w:rPr>
          <w:rFonts w:ascii="Times New Roman" w:hAnsi="Times New Roman"/>
          <w:sz w:val="28"/>
          <w:szCs w:val="28"/>
        </w:rPr>
        <w:t xml:space="preserve"> С.В. Геймификация как эффективное маркетинговое средство привлечения и удержания клиентов - 2015 - URL: https://repository.kpi.kharkov.ua/items/57dc4cdd-9ff0-4f51-9a39-5fb482776fd8</w:t>
      </w:r>
    </w:p>
    <w:p w14:paraId="2387D06F"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Маербеков</w:t>
      </w:r>
      <w:proofErr w:type="spellEnd"/>
      <w:r>
        <w:rPr>
          <w:rFonts w:ascii="Times New Roman" w:hAnsi="Times New Roman"/>
          <w:sz w:val="28"/>
          <w:szCs w:val="28"/>
        </w:rPr>
        <w:t xml:space="preserve"> А. Е., </w:t>
      </w:r>
      <w:proofErr w:type="spellStart"/>
      <w:r>
        <w:rPr>
          <w:rFonts w:ascii="Times New Roman" w:hAnsi="Times New Roman"/>
          <w:sz w:val="28"/>
          <w:szCs w:val="28"/>
        </w:rPr>
        <w:t>Сейсенова</w:t>
      </w:r>
      <w:proofErr w:type="spellEnd"/>
      <w:r>
        <w:rPr>
          <w:rFonts w:ascii="Times New Roman" w:hAnsi="Times New Roman"/>
          <w:sz w:val="28"/>
          <w:szCs w:val="28"/>
        </w:rPr>
        <w:t xml:space="preserve"> А. С. Влияние цифровых технологий на формирование привычек здорового образа жизни: возможности и риски - 2025 - URL: https://moluch.ru/archive/564/123367</w:t>
      </w:r>
    </w:p>
    <w:p w14:paraId="2C5407D2"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Ben Singh, Andrew Murp, Carol Maher, Ashleigh E Smith. Time to Form a Habit: A Systematic Review and Meta-Analysis of Health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Habit Formation and Its Determinants – 2024 – URL: https://pmc.ncbi.nlm.nih.gov/articles/PMC11641623/</w:t>
      </w:r>
    </w:p>
    <w:p w14:paraId="2EBCC06F"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E. A. Edwards, J. Lumsden, C. Rivas, L. Steed, L. A. Edwards, A. Thiyagarajan, R. </w:t>
      </w:r>
      <w:proofErr w:type="spellStart"/>
      <w:r>
        <w:rPr>
          <w:rFonts w:ascii="Times New Roman" w:hAnsi="Times New Roman"/>
          <w:sz w:val="28"/>
          <w:szCs w:val="28"/>
          <w:lang w:val="en-US"/>
        </w:rPr>
        <w:t>Sohanpal</w:t>
      </w:r>
      <w:proofErr w:type="spellEnd"/>
      <w:r>
        <w:rPr>
          <w:rFonts w:ascii="Times New Roman" w:hAnsi="Times New Roman"/>
          <w:sz w:val="28"/>
          <w:szCs w:val="28"/>
          <w:lang w:val="en-US"/>
        </w:rPr>
        <w:t xml:space="preserve">, H. Caton, C.J. Griffiths, S. Taylor, R.T. Walton. Gamification for health promotion: systematic review of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w:t>
      </w:r>
      <w:proofErr w:type="gramStart"/>
      <w:r>
        <w:rPr>
          <w:rFonts w:ascii="Times New Roman" w:hAnsi="Times New Roman"/>
          <w:sz w:val="28"/>
          <w:szCs w:val="28"/>
          <w:lang w:val="en-US"/>
        </w:rPr>
        <w:t>change</w:t>
      </w:r>
      <w:proofErr w:type="gramEnd"/>
      <w:r>
        <w:rPr>
          <w:rFonts w:ascii="Times New Roman" w:hAnsi="Times New Roman"/>
          <w:sz w:val="28"/>
          <w:szCs w:val="28"/>
          <w:lang w:val="en-US"/>
        </w:rPr>
        <w:t xml:space="preserve"> techniques in smartphone apps – 2016 – URL: https://pmc.ncbi.nlm.nih.gov/articles/PMC5073629/</w:t>
      </w:r>
    </w:p>
    <w:p w14:paraId="1A2F1E32"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14:paraId="1CA61CAA"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Bashar </w:t>
      </w:r>
      <w:proofErr w:type="spellStart"/>
      <w:r>
        <w:rPr>
          <w:rFonts w:ascii="Times New Roman" w:hAnsi="Times New Roman"/>
          <w:sz w:val="28"/>
          <w:szCs w:val="28"/>
          <w:lang w:val="en-US"/>
        </w:rPr>
        <w:t>Alzghoul</w:t>
      </w:r>
      <w:proofErr w:type="spellEnd"/>
      <w:r>
        <w:rPr>
          <w:rFonts w:ascii="Times New Roman" w:hAnsi="Times New Roman"/>
          <w:sz w:val="28"/>
          <w:szCs w:val="28"/>
          <w:lang w:val="en-US"/>
        </w:rPr>
        <w:t xml:space="preserve">. The Effectiveness of Gamification in Changing Health-related Behaviors: A Systematic Review and Meta-analysis – 2024 – URL: </w:t>
      </w:r>
      <w:r>
        <w:rPr>
          <w:rFonts w:ascii="Times New Roman" w:hAnsi="Times New Roman"/>
          <w:sz w:val="28"/>
          <w:szCs w:val="28"/>
          <w:lang w:val="en-US"/>
        </w:rPr>
        <w:lastRenderedPageBreak/>
        <w:t>https://www.openpublichealthjournal.com/contents/volumes/V17/e18749445234806/e18749445234806.pdf</w:t>
      </w:r>
    </w:p>
    <w:p w14:paraId="2BA65796"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ascii="Times New Roman" w:hAnsi="Times New Roman"/>
          <w:sz w:val="28"/>
          <w:szCs w:val="28"/>
        </w:rPr>
        <w:t>Апрель</w:t>
      </w:r>
      <w:r>
        <w:rPr>
          <w:rFonts w:ascii="Times New Roman" w:hAnsi="Times New Roman"/>
          <w:sz w:val="28"/>
          <w:szCs w:val="28"/>
          <w:lang w:val="en-US"/>
        </w:rPr>
        <w:t xml:space="preserve"> 2024 -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https://pubmed.ncbi.nlm.nih.gov/38687568/</w:t>
      </w:r>
    </w:p>
    <w:p w14:paraId="277AE751" w14:textId="77777777" w:rsidR="00D1320F" w:rsidRDefault="000B548B">
      <w:pPr>
        <w:pStyle w:val="Standard"/>
        <w:numPr>
          <w:ilvl w:val="0"/>
          <w:numId w:val="2"/>
        </w:numPr>
        <w:spacing w:line="360" w:lineRule="auto"/>
        <w:ind w:left="0" w:firstLine="709"/>
        <w:rPr>
          <w:rFonts w:hint="eastAsia"/>
          <w:lang w:val="en-US"/>
        </w:rPr>
      </w:pPr>
      <w:proofErr w:type="spellStart"/>
      <w:r>
        <w:rPr>
          <w:rFonts w:ascii="Times New Roman" w:hAnsi="Times New Roman"/>
          <w:sz w:val="28"/>
          <w:szCs w:val="28"/>
          <w:lang w:val="en-US"/>
        </w:rPr>
        <w:t>Vaidehee</w:t>
      </w:r>
      <w:proofErr w:type="spellEnd"/>
      <w:r>
        <w:rPr>
          <w:rFonts w:ascii="Times New Roman" w:hAnsi="Times New Roman"/>
          <w:sz w:val="28"/>
          <w:szCs w:val="28"/>
          <w:lang w:val="en-US"/>
        </w:rPr>
        <w:t xml:space="preserve"> Lanke, Kevin Trimm, Bettina Habib, Robyn Tamblyn. Evaluating the Effectiveness of Mobile Apps on Medication Adherence for Chronic Conditions: Systematic Review and Meta-Analysis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https://www.jmir.org/2025/1/e60822</w:t>
      </w:r>
    </w:p>
    <w:p w14:paraId="3108CF64"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WORLD BI. Ethics and Privacy in Digital Health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https://worldbigroup.com/Event-blogs/ethics-and-privacy-in-digital-health</w:t>
      </w:r>
    </w:p>
    <w:p w14:paraId="3A08F550"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Lena Zinner, Sara H. Shanti, Michael D. Sutton. A New Era of Privacy Enforcement: Lessons for Digital Health Players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https://www.sheppardhealthlaw.com/2025/09/articles/privacy-and-data-security/a-new-era-of-privacy-enforcement-lessons-for-digital-health-players/</w:t>
      </w:r>
    </w:p>
    <w:p w14:paraId="04B7CA91"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14:paraId="19E2E19D"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14:paraId="2FF5FBB5" w14:textId="77777777" w:rsidR="00D1320F" w:rsidRDefault="000B548B">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Michael D. Lyons, Samuel D. McQuillin. Mentoring for enhancing educational attitudes, beliefs, and behaviors – 2021 – URL: https://mentormddc.org/wp-content/uploads/2024/05/Mentoring_for_EABB.pdf</w:t>
      </w:r>
    </w:p>
    <w:p w14:paraId="0AC62706" w14:textId="77777777" w:rsidR="00D1320F" w:rsidRDefault="000B548B">
      <w:pPr>
        <w:pStyle w:val="Standard"/>
        <w:numPr>
          <w:ilvl w:val="0"/>
          <w:numId w:val="2"/>
        </w:numPr>
        <w:spacing w:line="360" w:lineRule="auto"/>
        <w:ind w:left="0" w:firstLine="709"/>
        <w:rPr>
          <w:rFonts w:hint="eastAsia"/>
        </w:rPr>
      </w:pPr>
      <w:r>
        <w:rPr>
          <w:rFonts w:ascii="Times New Roman" w:hAnsi="Times New Roman"/>
          <w:sz w:val="28"/>
          <w:szCs w:val="28"/>
        </w:rPr>
        <w:lastRenderedPageBreak/>
        <w:t xml:space="preserve">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w:t>
      </w:r>
      <w:r>
        <w:rPr>
          <w:rFonts w:ascii="Times New Roman" w:hAnsi="Times New Roman"/>
          <w:sz w:val="28"/>
          <w:szCs w:val="28"/>
          <w:lang w:val="en-US"/>
        </w:rPr>
        <w:t>URL</w:t>
      </w:r>
      <w:r>
        <w:rPr>
          <w:rFonts w:ascii="Times New Roman" w:hAnsi="Times New Roman"/>
          <w:sz w:val="28"/>
          <w:szCs w:val="28"/>
        </w:rPr>
        <w:t xml:space="preserve">: </w:t>
      </w:r>
      <w:r>
        <w:rPr>
          <w:rFonts w:ascii="Times New Roman" w:hAnsi="Times New Roman"/>
          <w:sz w:val="28"/>
          <w:szCs w:val="28"/>
          <w:lang w:val="en-US"/>
        </w:rPr>
        <w:t>https</w:t>
      </w:r>
      <w:r>
        <w:rPr>
          <w:rFonts w:ascii="Times New Roman" w:hAnsi="Times New Roman"/>
          <w:sz w:val="28"/>
          <w:szCs w:val="28"/>
        </w:rPr>
        <w:t>://</w:t>
      </w:r>
      <w:proofErr w:type="spellStart"/>
      <w:r>
        <w:rPr>
          <w:rFonts w:ascii="Times New Roman" w:hAnsi="Times New Roman"/>
          <w:sz w:val="28"/>
          <w:szCs w:val="28"/>
          <w:lang w:val="en-US"/>
        </w:rPr>
        <w:t>elar</w:t>
      </w:r>
      <w:proofErr w:type="spellEnd"/>
      <w:r>
        <w:rPr>
          <w:rFonts w:ascii="Times New Roman" w:hAnsi="Times New Roman"/>
          <w:sz w:val="28"/>
          <w:szCs w:val="28"/>
        </w:rPr>
        <w:t>.</w:t>
      </w:r>
      <w:proofErr w:type="spellStart"/>
      <w:r>
        <w:rPr>
          <w:rFonts w:ascii="Times New Roman" w:hAnsi="Times New Roman"/>
          <w:sz w:val="28"/>
          <w:szCs w:val="28"/>
          <w:lang w:val="en-US"/>
        </w:rPr>
        <w:t>urfu</w:t>
      </w:r>
      <w:proofErr w:type="spellEnd"/>
      <w:r>
        <w:rPr>
          <w:rFonts w:ascii="Times New Roman" w:hAnsi="Times New Roman"/>
          <w:sz w:val="28"/>
          <w:szCs w:val="28"/>
        </w:rPr>
        <w:t>.</w:t>
      </w:r>
      <w:proofErr w:type="spellStart"/>
      <w:r>
        <w:rPr>
          <w:rFonts w:ascii="Times New Roman" w:hAnsi="Times New Roman"/>
          <w:sz w:val="28"/>
          <w:szCs w:val="28"/>
          <w:lang w:val="en-US"/>
        </w:rPr>
        <w:t>ru</w:t>
      </w:r>
      <w:proofErr w:type="spellEnd"/>
      <w:r>
        <w:rPr>
          <w:rFonts w:ascii="Times New Roman" w:hAnsi="Times New Roman"/>
          <w:sz w:val="28"/>
          <w:szCs w:val="28"/>
        </w:rPr>
        <w:t>/</w:t>
      </w:r>
      <w:r>
        <w:rPr>
          <w:rFonts w:ascii="Times New Roman" w:hAnsi="Times New Roman"/>
          <w:sz w:val="28"/>
          <w:szCs w:val="28"/>
          <w:lang w:val="en-US"/>
        </w:rPr>
        <w:t>bitstream</w:t>
      </w:r>
      <w:r>
        <w:rPr>
          <w:rFonts w:ascii="Times New Roman" w:hAnsi="Times New Roman"/>
          <w:sz w:val="28"/>
          <w:szCs w:val="28"/>
        </w:rPr>
        <w:t>/10995/116915/1/</w:t>
      </w:r>
      <w:r>
        <w:rPr>
          <w:rFonts w:ascii="Times New Roman" w:hAnsi="Times New Roman"/>
          <w:sz w:val="28"/>
          <w:szCs w:val="28"/>
          <w:lang w:val="en-US"/>
        </w:rPr>
        <w:t>m</w:t>
      </w:r>
      <w:r>
        <w:rPr>
          <w:rFonts w:ascii="Times New Roman" w:hAnsi="Times New Roman"/>
          <w:sz w:val="28"/>
          <w:szCs w:val="28"/>
        </w:rPr>
        <w:t>_</w:t>
      </w:r>
      <w:proofErr w:type="spellStart"/>
      <w:r>
        <w:rPr>
          <w:rFonts w:ascii="Times New Roman" w:hAnsi="Times New Roman"/>
          <w:sz w:val="28"/>
          <w:szCs w:val="28"/>
          <w:lang w:val="en-US"/>
        </w:rPr>
        <w:t>th</w:t>
      </w:r>
      <w:proofErr w:type="spellEnd"/>
      <w:r>
        <w:rPr>
          <w:rFonts w:ascii="Times New Roman" w:hAnsi="Times New Roman"/>
          <w:sz w:val="28"/>
          <w:szCs w:val="28"/>
        </w:rPr>
        <w:t>_</w:t>
      </w:r>
      <w:r>
        <w:rPr>
          <w:rFonts w:ascii="Times New Roman" w:hAnsi="Times New Roman"/>
          <w:sz w:val="28"/>
          <w:szCs w:val="28"/>
          <w:lang w:val="en-US"/>
        </w:rPr>
        <w:t>a</w:t>
      </w:r>
      <w:r>
        <w:rPr>
          <w:rFonts w:ascii="Times New Roman" w:hAnsi="Times New Roman"/>
          <w:sz w:val="28"/>
          <w:szCs w:val="28"/>
        </w:rPr>
        <w:t>.</w:t>
      </w:r>
      <w:r>
        <w:rPr>
          <w:rFonts w:ascii="Times New Roman" w:hAnsi="Times New Roman"/>
          <w:sz w:val="28"/>
          <w:szCs w:val="28"/>
          <w:lang w:val="en-US"/>
        </w:rPr>
        <w:t>d</w:t>
      </w:r>
      <w:r>
        <w:rPr>
          <w:rFonts w:ascii="Times New Roman" w:hAnsi="Times New Roman"/>
          <w:sz w:val="28"/>
          <w:szCs w:val="28"/>
        </w:rPr>
        <w:t>.</w:t>
      </w:r>
      <w:proofErr w:type="spellStart"/>
      <w:r>
        <w:rPr>
          <w:rFonts w:ascii="Times New Roman" w:hAnsi="Times New Roman"/>
          <w:sz w:val="28"/>
          <w:szCs w:val="28"/>
          <w:lang w:val="en-US"/>
        </w:rPr>
        <w:t>pyatkov</w:t>
      </w:r>
      <w:proofErr w:type="spellEnd"/>
      <w:r>
        <w:rPr>
          <w:rFonts w:ascii="Times New Roman" w:hAnsi="Times New Roman"/>
          <w:sz w:val="28"/>
          <w:szCs w:val="28"/>
        </w:rPr>
        <w:t>_2022.</w:t>
      </w:r>
      <w:r>
        <w:rPr>
          <w:rFonts w:ascii="Times New Roman" w:hAnsi="Times New Roman"/>
          <w:sz w:val="28"/>
          <w:szCs w:val="28"/>
          <w:lang w:val="en-US"/>
        </w:rPr>
        <w:t>pdf</w:t>
      </w:r>
    </w:p>
    <w:p w14:paraId="6ED3C39B"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Петровский, В. А. (2010). </w:t>
      </w:r>
      <w:r>
        <w:rPr>
          <w:rFonts w:ascii="Times New Roman" w:hAnsi="Times New Roman"/>
          <w:i/>
          <w:iCs/>
          <w:sz w:val="28"/>
          <w:szCs w:val="28"/>
        </w:rPr>
        <w:t>Личность в психологии: парадигма субъектности</w:t>
      </w:r>
      <w:r>
        <w:rPr>
          <w:rFonts w:ascii="Times New Roman" w:hAnsi="Times New Roman"/>
          <w:sz w:val="28"/>
          <w:szCs w:val="28"/>
        </w:rPr>
        <w:t xml:space="preserve">. </w:t>
      </w:r>
      <w:proofErr w:type="spellStart"/>
      <w:r>
        <w:rPr>
          <w:rFonts w:ascii="Times New Roman" w:hAnsi="Times New Roman"/>
          <w:sz w:val="28"/>
          <w:szCs w:val="28"/>
        </w:rPr>
        <w:t>Ростов</w:t>
      </w:r>
      <w:proofErr w:type="spellEnd"/>
      <w:r>
        <w:rPr>
          <w:rFonts w:ascii="Times New Roman" w:hAnsi="Times New Roman"/>
          <w:sz w:val="28"/>
          <w:szCs w:val="28"/>
        </w:rPr>
        <w:t>-на-Дону: Феникс.</w:t>
      </w:r>
    </w:p>
    <w:p w14:paraId="4D03F483"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Сергиенко, Е. А. (2009). Контроль поведения: индивидуальные ресурсы субъектной регуляции. </w:t>
      </w:r>
      <w:r>
        <w:rPr>
          <w:rFonts w:ascii="Times New Roman" w:hAnsi="Times New Roman"/>
          <w:i/>
          <w:iCs/>
          <w:sz w:val="28"/>
          <w:szCs w:val="28"/>
        </w:rPr>
        <w:t>Психологические исследования</w:t>
      </w:r>
      <w:r>
        <w:rPr>
          <w:rFonts w:ascii="Times New Roman" w:hAnsi="Times New Roman"/>
          <w:sz w:val="28"/>
          <w:szCs w:val="28"/>
        </w:rPr>
        <w:t>, 5(8), 1–14.</w:t>
      </w:r>
    </w:p>
    <w:p w14:paraId="2BC83250"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Моросанова</w:t>
      </w:r>
      <w:proofErr w:type="spellEnd"/>
      <w:r>
        <w:rPr>
          <w:rFonts w:ascii="Times New Roman" w:hAnsi="Times New Roman"/>
          <w:sz w:val="28"/>
          <w:szCs w:val="28"/>
        </w:rPr>
        <w:t>, В. И. (2010). </w:t>
      </w:r>
      <w:r>
        <w:rPr>
          <w:rFonts w:ascii="Times New Roman" w:hAnsi="Times New Roman"/>
          <w:i/>
          <w:iCs/>
          <w:sz w:val="28"/>
          <w:szCs w:val="28"/>
        </w:rPr>
        <w:t>Саморегуляция и индивидуальность человека</w:t>
      </w:r>
      <w:r>
        <w:rPr>
          <w:rFonts w:ascii="Times New Roman" w:hAnsi="Times New Roman"/>
          <w:sz w:val="28"/>
          <w:szCs w:val="28"/>
        </w:rPr>
        <w:t>. М.: Наука.</w:t>
      </w:r>
    </w:p>
    <w:p w14:paraId="3A3EF00B"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Леонова, А. Б., Кузнецова, А. С. (2019). Структурно-интегративный подход к анализу функциональных состояний человека. </w:t>
      </w:r>
      <w:r>
        <w:rPr>
          <w:rFonts w:ascii="Times New Roman" w:hAnsi="Times New Roman"/>
          <w:i/>
          <w:iCs/>
          <w:sz w:val="28"/>
          <w:szCs w:val="28"/>
        </w:rPr>
        <w:t>Вестник Московского университета. Серия 14. Психология</w:t>
      </w:r>
      <w:r>
        <w:rPr>
          <w:rFonts w:ascii="Times New Roman" w:hAnsi="Times New Roman"/>
          <w:sz w:val="28"/>
          <w:szCs w:val="28"/>
        </w:rPr>
        <w:t>, (1), 19–42.</w:t>
      </w:r>
    </w:p>
    <w:p w14:paraId="1B8BACB1"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Богачёва, Н. В., Сивак, Е. В. (2019). </w:t>
      </w:r>
      <w:r>
        <w:rPr>
          <w:rFonts w:ascii="Times New Roman" w:hAnsi="Times New Roman"/>
          <w:i/>
          <w:iCs/>
          <w:sz w:val="28"/>
          <w:szCs w:val="28"/>
        </w:rPr>
        <w:t>Мифы о «поколении Z»</w:t>
      </w:r>
      <w:r>
        <w:rPr>
          <w:rFonts w:ascii="Times New Roman" w:hAnsi="Times New Roman"/>
          <w:sz w:val="28"/>
          <w:szCs w:val="28"/>
        </w:rPr>
        <w:t>. М.: НИУ ВШЭ.</w:t>
      </w:r>
    </w:p>
    <w:p w14:paraId="586CBBD8"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Солдатова, Г. У., Рассказова, Е. И. (2020). Цифровой разрыв и межпоколенческие отношения родителей и подростков. </w:t>
      </w:r>
      <w:r>
        <w:rPr>
          <w:rFonts w:ascii="Times New Roman" w:hAnsi="Times New Roman"/>
          <w:i/>
          <w:iCs/>
          <w:sz w:val="28"/>
          <w:szCs w:val="28"/>
        </w:rPr>
        <w:t>Психологический журнал</w:t>
      </w:r>
      <w:r>
        <w:rPr>
          <w:rFonts w:ascii="Times New Roman" w:hAnsi="Times New Roman"/>
          <w:sz w:val="28"/>
          <w:szCs w:val="28"/>
        </w:rPr>
        <w:t>, 41(3), 24–35.</w:t>
      </w:r>
    </w:p>
    <w:p w14:paraId="5E6F3A7D"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Войскунский</w:t>
      </w:r>
      <w:proofErr w:type="spellEnd"/>
      <w:r>
        <w:rPr>
          <w:rFonts w:ascii="Times New Roman" w:hAnsi="Times New Roman"/>
          <w:sz w:val="28"/>
          <w:szCs w:val="28"/>
        </w:rPr>
        <w:t>, А. Е. (2010). </w:t>
      </w:r>
      <w:r>
        <w:rPr>
          <w:rFonts w:ascii="Times New Roman" w:hAnsi="Times New Roman"/>
          <w:i/>
          <w:iCs/>
          <w:sz w:val="28"/>
          <w:szCs w:val="28"/>
        </w:rPr>
        <w:t>Психология и Интернет</w:t>
      </w:r>
      <w:r>
        <w:rPr>
          <w:rFonts w:ascii="Times New Roman" w:hAnsi="Times New Roman"/>
          <w:sz w:val="28"/>
          <w:szCs w:val="28"/>
        </w:rPr>
        <w:t>. М.: Акрополь.</w:t>
      </w:r>
    </w:p>
    <w:p w14:paraId="6C23B243"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Пинк, Д. (2013). </w:t>
      </w:r>
      <w:r>
        <w:rPr>
          <w:rFonts w:ascii="Times New Roman" w:hAnsi="Times New Roman"/>
          <w:i/>
          <w:iCs/>
          <w:sz w:val="28"/>
          <w:szCs w:val="28"/>
        </w:rPr>
        <w:t>Драйв: что на самом деле нас мотивирует</w:t>
      </w:r>
      <w:r>
        <w:rPr>
          <w:rFonts w:ascii="Times New Roman" w:hAnsi="Times New Roman"/>
          <w:sz w:val="28"/>
          <w:szCs w:val="28"/>
        </w:rPr>
        <w:t>. М.: Альпина Паблишер.</w:t>
      </w:r>
    </w:p>
    <w:p w14:paraId="307AA0EA" w14:textId="77777777" w:rsidR="00D1320F" w:rsidRDefault="000B548B">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Фогг</w:t>
      </w:r>
      <w:proofErr w:type="spellEnd"/>
      <w:r>
        <w:rPr>
          <w:rFonts w:ascii="Times New Roman" w:hAnsi="Times New Roman"/>
          <w:sz w:val="28"/>
          <w:szCs w:val="28"/>
        </w:rPr>
        <w:t>, Б. Дж. (2021). </w:t>
      </w:r>
      <w:r>
        <w:rPr>
          <w:rFonts w:ascii="Times New Roman" w:hAnsi="Times New Roman"/>
          <w:i/>
          <w:iCs/>
          <w:sz w:val="28"/>
          <w:szCs w:val="28"/>
        </w:rPr>
        <w:t>Крошечные привычки: Маленькие шаги, которые изменят всё</w:t>
      </w:r>
      <w:r>
        <w:rPr>
          <w:rFonts w:ascii="Times New Roman" w:hAnsi="Times New Roman"/>
          <w:sz w:val="28"/>
          <w:szCs w:val="28"/>
        </w:rPr>
        <w:t>. М.: Бомбора.</w:t>
      </w:r>
    </w:p>
    <w:p w14:paraId="6B7BEC20"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Клир, Д. (2020). </w:t>
      </w:r>
      <w:r>
        <w:rPr>
          <w:rFonts w:ascii="Times New Roman" w:hAnsi="Times New Roman"/>
          <w:i/>
          <w:iCs/>
          <w:sz w:val="28"/>
          <w:szCs w:val="28"/>
        </w:rPr>
        <w:t>Атомные привычки. Как приобрести хорошие привычки и избавиться от плохих</w:t>
      </w:r>
      <w:r>
        <w:rPr>
          <w:rFonts w:ascii="Times New Roman" w:hAnsi="Times New Roman"/>
          <w:sz w:val="28"/>
          <w:szCs w:val="28"/>
        </w:rPr>
        <w:t>. М.: Питер.</w:t>
      </w:r>
    </w:p>
    <w:p w14:paraId="0C1E6D88"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World Health Organization. (2022). Global status report on physical activity 2022. WHO Press.</w:t>
      </w:r>
    </w:p>
    <w:p w14:paraId="065CAF16"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 xml:space="preserve">World Health Organization. (2020). WHO guidelines on physical activity and sedentary </w:t>
      </w:r>
      <w:proofErr w:type="spellStart"/>
      <w:r>
        <w:rPr>
          <w:rFonts w:ascii="Times New Roman" w:hAnsi="Times New Roman" w:hint="eastAsia"/>
          <w:sz w:val="28"/>
          <w:szCs w:val="28"/>
          <w:lang w:val="en-US"/>
        </w:rPr>
        <w:t>behaviour</w:t>
      </w:r>
      <w:proofErr w:type="spellEnd"/>
      <w:r>
        <w:rPr>
          <w:rFonts w:ascii="Times New Roman" w:hAnsi="Times New Roman" w:hint="eastAsia"/>
          <w:sz w:val="28"/>
          <w:szCs w:val="28"/>
          <w:lang w:val="en-US"/>
        </w:rPr>
        <w:t xml:space="preserve">. </w:t>
      </w:r>
      <w:r>
        <w:rPr>
          <w:rFonts w:ascii="Times New Roman" w:hAnsi="Times New Roman" w:hint="eastAsia"/>
          <w:sz w:val="28"/>
          <w:szCs w:val="28"/>
        </w:rPr>
        <w:t>WHO Press.</w:t>
      </w:r>
    </w:p>
    <w:p w14:paraId="2CB586B5"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lastRenderedPageBreak/>
        <w:t xml:space="preserve">We Are Social &amp; Hootsuite. (2023). Digital 2023: Global Overview Report. </w:t>
      </w:r>
      <w:proofErr w:type="spellStart"/>
      <w:r>
        <w:rPr>
          <w:rFonts w:ascii="Times New Roman" w:hAnsi="Times New Roman" w:hint="eastAsia"/>
          <w:sz w:val="28"/>
          <w:szCs w:val="28"/>
        </w:rPr>
        <w:t>DataReportal</w:t>
      </w:r>
      <w:proofErr w:type="spellEnd"/>
      <w:r>
        <w:rPr>
          <w:rFonts w:ascii="Times New Roman" w:hAnsi="Times New Roman" w:hint="eastAsia"/>
          <w:sz w:val="28"/>
          <w:szCs w:val="28"/>
        </w:rPr>
        <w:t>.</w:t>
      </w:r>
    </w:p>
    <w:p w14:paraId="4AFD8B92"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lang w:val="en-US"/>
        </w:rPr>
        <w:t xml:space="preserve">Wood, W., &amp; </w:t>
      </w:r>
      <w:proofErr w:type="spellStart"/>
      <w:r>
        <w:rPr>
          <w:rFonts w:ascii="Times New Roman" w:hAnsi="Times New Roman"/>
          <w:sz w:val="28"/>
          <w:szCs w:val="28"/>
          <w:lang w:val="en-US"/>
        </w:rPr>
        <w:t>Rünger</w:t>
      </w:r>
      <w:proofErr w:type="spellEnd"/>
      <w:r>
        <w:rPr>
          <w:rFonts w:ascii="Times New Roman" w:hAnsi="Times New Roman"/>
          <w:sz w:val="28"/>
          <w:szCs w:val="28"/>
          <w:lang w:val="en-US"/>
        </w:rPr>
        <w:t>, D. (2016). Psychology of habit. </w:t>
      </w:r>
      <w:proofErr w:type="spellStart"/>
      <w:r>
        <w:rPr>
          <w:rFonts w:ascii="Times New Roman" w:hAnsi="Times New Roman"/>
          <w:i/>
          <w:iCs/>
          <w:sz w:val="28"/>
          <w:szCs w:val="28"/>
        </w:rPr>
        <w:t>Annual</w:t>
      </w:r>
      <w:proofErr w:type="spellEnd"/>
      <w:r>
        <w:rPr>
          <w:rFonts w:ascii="Times New Roman" w:hAnsi="Times New Roman"/>
          <w:i/>
          <w:iCs/>
          <w:sz w:val="28"/>
          <w:szCs w:val="28"/>
        </w:rPr>
        <w:t xml:space="preserve"> Review </w:t>
      </w:r>
      <w:proofErr w:type="spellStart"/>
      <w:r>
        <w:rPr>
          <w:rFonts w:ascii="Times New Roman" w:hAnsi="Times New Roman"/>
          <w:i/>
          <w:iCs/>
          <w:sz w:val="28"/>
          <w:szCs w:val="28"/>
        </w:rPr>
        <w:t>of</w:t>
      </w:r>
      <w:proofErr w:type="spellEnd"/>
      <w:r>
        <w:rPr>
          <w:rFonts w:ascii="Times New Roman" w:hAnsi="Times New Roman"/>
          <w:i/>
          <w:iCs/>
          <w:sz w:val="28"/>
          <w:szCs w:val="28"/>
        </w:rPr>
        <w:t xml:space="preserve"> </w:t>
      </w:r>
      <w:proofErr w:type="spellStart"/>
      <w:r>
        <w:rPr>
          <w:rFonts w:ascii="Times New Roman" w:hAnsi="Times New Roman"/>
          <w:i/>
          <w:iCs/>
          <w:sz w:val="28"/>
          <w:szCs w:val="28"/>
        </w:rPr>
        <w:t>Psychology</w:t>
      </w:r>
      <w:proofErr w:type="spellEnd"/>
      <w:r>
        <w:rPr>
          <w:rFonts w:ascii="Times New Roman" w:hAnsi="Times New Roman"/>
          <w:sz w:val="28"/>
          <w:szCs w:val="28"/>
        </w:rPr>
        <w:t>, 67, 289–314.</w:t>
      </w:r>
    </w:p>
    <w:p w14:paraId="7BE03441"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lang w:val="en-US"/>
        </w:rPr>
        <w:t>Hamari, J., Koivisto, J., &amp; Sarsa, H. (2014). Does gamification work? A literature review of empirical studies on gamification. </w:t>
      </w:r>
      <w:r>
        <w:rPr>
          <w:rFonts w:ascii="Times New Roman" w:hAnsi="Times New Roman"/>
          <w:i/>
          <w:iCs/>
          <w:sz w:val="28"/>
          <w:szCs w:val="28"/>
          <w:lang w:val="en-US"/>
        </w:rPr>
        <w:t>Proceedings of the 47th Hawaii International Conference on System Sciences</w:t>
      </w:r>
      <w:r>
        <w:rPr>
          <w:rFonts w:ascii="Times New Roman" w:hAnsi="Times New Roman"/>
          <w:sz w:val="28"/>
          <w:szCs w:val="28"/>
          <w:lang w:val="en-US"/>
        </w:rPr>
        <w:t>, 3025–3034.</w:t>
      </w:r>
    </w:p>
    <w:p w14:paraId="6341A81C"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lang w:val="en-US"/>
        </w:rPr>
        <w:t xml:space="preserve">Johnson, D., Deterding, S., Kuhn, K. A., </w:t>
      </w:r>
      <w:proofErr w:type="spellStart"/>
      <w:r>
        <w:rPr>
          <w:rFonts w:ascii="Times New Roman" w:hAnsi="Times New Roman"/>
          <w:sz w:val="28"/>
          <w:szCs w:val="28"/>
          <w:lang w:val="en-US"/>
        </w:rPr>
        <w:t>Staneva</w:t>
      </w:r>
      <w:proofErr w:type="spellEnd"/>
      <w:r>
        <w:rPr>
          <w:rFonts w:ascii="Times New Roman" w:hAnsi="Times New Roman"/>
          <w:sz w:val="28"/>
          <w:szCs w:val="28"/>
          <w:lang w:val="en-US"/>
        </w:rPr>
        <w:t>, A., Stoyanov, S., &amp; Hides, L. (2016). Gamification for health and wellbeing: A systematic review of the literature. </w:t>
      </w:r>
      <w:r>
        <w:rPr>
          <w:rFonts w:ascii="Times New Roman" w:hAnsi="Times New Roman"/>
          <w:i/>
          <w:iCs/>
          <w:sz w:val="28"/>
          <w:szCs w:val="28"/>
        </w:rPr>
        <w:t xml:space="preserve">Internet </w:t>
      </w:r>
      <w:proofErr w:type="spellStart"/>
      <w:r>
        <w:rPr>
          <w:rFonts w:ascii="Times New Roman" w:hAnsi="Times New Roman"/>
          <w:i/>
          <w:iCs/>
          <w:sz w:val="28"/>
          <w:szCs w:val="28"/>
        </w:rPr>
        <w:t>Interventions</w:t>
      </w:r>
      <w:proofErr w:type="spellEnd"/>
      <w:r>
        <w:rPr>
          <w:rFonts w:ascii="Times New Roman" w:hAnsi="Times New Roman"/>
          <w:sz w:val="28"/>
          <w:szCs w:val="28"/>
        </w:rPr>
        <w:t>, 6, 89–106.</w:t>
      </w:r>
    </w:p>
    <w:p w14:paraId="68DB15CF"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lang w:val="en-US"/>
        </w:rPr>
        <w:t xml:space="preserve">Laranjo, L., Dunn, A. G., Tong, H. L., </w:t>
      </w:r>
      <w:proofErr w:type="spellStart"/>
      <w:r>
        <w:rPr>
          <w:rFonts w:ascii="Times New Roman" w:hAnsi="Times New Roman"/>
          <w:sz w:val="28"/>
          <w:szCs w:val="28"/>
          <w:lang w:val="en-US"/>
        </w:rPr>
        <w:t>Kocaballi</w:t>
      </w:r>
      <w:proofErr w:type="spellEnd"/>
      <w:r>
        <w:rPr>
          <w:rFonts w:ascii="Times New Roman" w:hAnsi="Times New Roman"/>
          <w:sz w:val="28"/>
          <w:szCs w:val="28"/>
          <w:lang w:val="en-US"/>
        </w:rPr>
        <w:t xml:space="preserve">, A. B., Chen, J., Bashir, R., ... &amp; </w:t>
      </w:r>
      <w:proofErr w:type="spellStart"/>
      <w:r>
        <w:rPr>
          <w:rFonts w:ascii="Times New Roman" w:hAnsi="Times New Roman"/>
          <w:sz w:val="28"/>
          <w:szCs w:val="28"/>
          <w:lang w:val="en-US"/>
        </w:rPr>
        <w:t>Coiera</w:t>
      </w:r>
      <w:proofErr w:type="spellEnd"/>
      <w:r>
        <w:rPr>
          <w:rFonts w:ascii="Times New Roman" w:hAnsi="Times New Roman"/>
          <w:sz w:val="28"/>
          <w:szCs w:val="28"/>
          <w:lang w:val="en-US"/>
        </w:rPr>
        <w:t>, E. (2018). Conversational agents in healthcare: A systematic review. </w:t>
      </w:r>
      <w:r>
        <w:rPr>
          <w:rFonts w:ascii="Times New Roman" w:hAnsi="Times New Roman"/>
          <w:i/>
          <w:iCs/>
          <w:sz w:val="28"/>
          <w:szCs w:val="28"/>
          <w:lang w:val="en-US"/>
        </w:rPr>
        <w:t>Journal of the American Medical Informatics Association</w:t>
      </w:r>
      <w:r>
        <w:rPr>
          <w:rFonts w:ascii="Times New Roman" w:hAnsi="Times New Roman"/>
          <w:sz w:val="28"/>
          <w:szCs w:val="28"/>
          <w:lang w:val="en-US"/>
        </w:rPr>
        <w:t>, 25(9), 1248–1258.</w:t>
      </w:r>
    </w:p>
    <w:p w14:paraId="37E085A9"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Clear, J. (2018). Atomic Habits: An Easy &amp; Proven Way to Build Good Habits &amp; Break Bad Ones. Avery.</w:t>
      </w:r>
    </w:p>
    <w:p w14:paraId="3B74679B"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Fogg, B. J. (2019). Tiny Habits: The Small Changes That Change Everything. Houghton Mifflin Harcourt.</w:t>
      </w:r>
    </w:p>
    <w:p w14:paraId="7BB77C86"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Duhigg, C. (2012). The Power of Habit: Why We Do What We Do in Life and Business. Random House.</w:t>
      </w:r>
    </w:p>
    <w:p w14:paraId="49310B01"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Kahneman, D. (2011). Thinking, Fast and Slow. Farrar, Straus and Giroux.</w:t>
      </w:r>
    </w:p>
    <w:p w14:paraId="797FF59C"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Eyal, N. (2014). Hooked: How to Build Habit-Forming Products. Portfolio.</w:t>
      </w:r>
    </w:p>
    <w:p w14:paraId="3CFE501E" w14:textId="77777777" w:rsidR="00D1320F" w:rsidRDefault="000B548B">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Pink, D. H. (2009). Drive: The Surprising Truth About What Motivates Us. Riverhead Books.</w:t>
      </w:r>
    </w:p>
    <w:p w14:paraId="03545EDA" w14:textId="77777777" w:rsidR="00D1320F" w:rsidRDefault="000B548B">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hint="eastAsia"/>
          <w:sz w:val="28"/>
          <w:szCs w:val="28"/>
          <w:lang w:val="en-US"/>
        </w:rPr>
        <w:t>Thaler, R. H., &amp; Sunstein, C. R. (2008). Nudge: Improving Decisions About Health, Wealth, and Happiness. Yale University Press.</w:t>
      </w:r>
    </w:p>
    <w:sectPr w:rsidR="00D1320F">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C3921" w14:textId="77777777" w:rsidR="000B548B" w:rsidRDefault="000B548B">
      <w:pPr>
        <w:rPr>
          <w:rFonts w:hint="eastAsia"/>
        </w:rPr>
      </w:pPr>
      <w:r>
        <w:separator/>
      </w:r>
    </w:p>
  </w:endnote>
  <w:endnote w:type="continuationSeparator" w:id="0">
    <w:p w14:paraId="1C22960F" w14:textId="77777777" w:rsidR="000B548B" w:rsidRDefault="000B548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default"/>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CC"/>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0DD6C" w14:textId="77777777" w:rsidR="00D1320F" w:rsidRDefault="00D1320F">
    <w:pPr>
      <w:pStyle w:val="14"/>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0CE3" w14:textId="77777777" w:rsidR="00D1320F" w:rsidRDefault="00D1320F">
    <w:pPr>
      <w:pStyle w:val="14"/>
      <w:ind w:hanging="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DC22F" w14:textId="77777777" w:rsidR="00D1320F" w:rsidRDefault="00D1320F">
    <w:pPr>
      <w:pStyle w:val="14"/>
      <w:ind w:hanging="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03331" w14:textId="77777777" w:rsidR="000B548B" w:rsidRDefault="000B548B">
      <w:pPr>
        <w:rPr>
          <w:rFonts w:hint="eastAsia"/>
        </w:rPr>
      </w:pPr>
      <w:r>
        <w:separator/>
      </w:r>
    </w:p>
  </w:footnote>
  <w:footnote w:type="continuationSeparator" w:id="0">
    <w:p w14:paraId="31A03900" w14:textId="77777777" w:rsidR="000B548B" w:rsidRDefault="000B548B">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AD3B8" w14:textId="77777777" w:rsidR="00D1320F" w:rsidRDefault="00D1320F">
    <w:pPr>
      <w:pStyle w:val="13"/>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ECB01" w14:textId="77777777" w:rsidR="00D1320F" w:rsidRDefault="00D1320F">
    <w:pPr>
      <w:pStyle w:val="ac"/>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2C7DA" w14:textId="77777777" w:rsidR="00D1320F" w:rsidRDefault="00D1320F">
    <w:pPr>
      <w:pStyle w:val="ac"/>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7F3B"/>
    <w:multiLevelType w:val="multilevel"/>
    <w:tmpl w:val="AE5EDF5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 w15:restartNumberingAfterBreak="0">
    <w:nsid w:val="02616294"/>
    <w:multiLevelType w:val="multilevel"/>
    <w:tmpl w:val="2FC604F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 w15:restartNumberingAfterBreak="0">
    <w:nsid w:val="074A507B"/>
    <w:multiLevelType w:val="multilevel"/>
    <w:tmpl w:val="67882D8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1FFB162A"/>
    <w:multiLevelType w:val="multilevel"/>
    <w:tmpl w:val="0FB6028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246E42E1"/>
    <w:multiLevelType w:val="multilevel"/>
    <w:tmpl w:val="00983DB0"/>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2A1B03CA"/>
    <w:multiLevelType w:val="multilevel"/>
    <w:tmpl w:val="204A08F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2A2E6373"/>
    <w:multiLevelType w:val="multilevel"/>
    <w:tmpl w:val="E78EDF58"/>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7" w15:restartNumberingAfterBreak="0">
    <w:nsid w:val="3D9A063F"/>
    <w:multiLevelType w:val="multilevel"/>
    <w:tmpl w:val="915E35D8"/>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 w15:restartNumberingAfterBreak="0">
    <w:nsid w:val="42C551A2"/>
    <w:multiLevelType w:val="multilevel"/>
    <w:tmpl w:val="15D8485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44A10F2A"/>
    <w:multiLevelType w:val="multilevel"/>
    <w:tmpl w:val="CDB2C2FC"/>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0" w15:restartNumberingAfterBreak="0">
    <w:nsid w:val="46CB17CB"/>
    <w:multiLevelType w:val="multilevel"/>
    <w:tmpl w:val="1944AB4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4DFC7E0E"/>
    <w:multiLevelType w:val="multilevel"/>
    <w:tmpl w:val="6C3215F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577A3912"/>
    <w:multiLevelType w:val="multilevel"/>
    <w:tmpl w:val="420AE3A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5A2B6E2B"/>
    <w:multiLevelType w:val="multilevel"/>
    <w:tmpl w:val="566E360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4" w15:restartNumberingAfterBreak="0">
    <w:nsid w:val="5F185B75"/>
    <w:multiLevelType w:val="multilevel"/>
    <w:tmpl w:val="A39AE38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6B2076C1"/>
    <w:multiLevelType w:val="multilevel"/>
    <w:tmpl w:val="49F2227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79F501F3"/>
    <w:multiLevelType w:val="multilevel"/>
    <w:tmpl w:val="FF04E33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7D3F38EF"/>
    <w:multiLevelType w:val="multilevel"/>
    <w:tmpl w:val="E2184CF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15:restartNumberingAfterBreak="0">
    <w:nsid w:val="7E166312"/>
    <w:multiLevelType w:val="multilevel"/>
    <w:tmpl w:val="CE40253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818569103">
    <w:abstractNumId w:val="4"/>
  </w:num>
  <w:num w:numId="2" w16cid:durableId="544374047">
    <w:abstractNumId w:val="7"/>
  </w:num>
  <w:num w:numId="3" w16cid:durableId="786583338">
    <w:abstractNumId w:val="13"/>
  </w:num>
  <w:num w:numId="4" w16cid:durableId="649213066">
    <w:abstractNumId w:val="0"/>
  </w:num>
  <w:num w:numId="5" w16cid:durableId="1488278245">
    <w:abstractNumId w:val="9"/>
  </w:num>
  <w:num w:numId="6" w16cid:durableId="1585262807">
    <w:abstractNumId w:val="6"/>
  </w:num>
  <w:num w:numId="7" w16cid:durableId="1065490712">
    <w:abstractNumId w:val="1"/>
  </w:num>
  <w:num w:numId="8" w16cid:durableId="174343958">
    <w:abstractNumId w:val="11"/>
  </w:num>
  <w:num w:numId="9" w16cid:durableId="906067357">
    <w:abstractNumId w:val="2"/>
  </w:num>
  <w:num w:numId="10" w16cid:durableId="750471388">
    <w:abstractNumId w:val="14"/>
  </w:num>
  <w:num w:numId="11" w16cid:durableId="1908492320">
    <w:abstractNumId w:val="17"/>
  </w:num>
  <w:num w:numId="12" w16cid:durableId="998457732">
    <w:abstractNumId w:val="18"/>
  </w:num>
  <w:num w:numId="13" w16cid:durableId="1649017406">
    <w:abstractNumId w:val="10"/>
  </w:num>
  <w:num w:numId="14" w16cid:durableId="909536479">
    <w:abstractNumId w:val="3"/>
  </w:num>
  <w:num w:numId="15" w16cid:durableId="745608132">
    <w:abstractNumId w:val="12"/>
  </w:num>
  <w:num w:numId="16" w16cid:durableId="780801338">
    <w:abstractNumId w:val="8"/>
  </w:num>
  <w:num w:numId="17" w16cid:durableId="1468006499">
    <w:abstractNumId w:val="5"/>
  </w:num>
  <w:num w:numId="18" w16cid:durableId="1682311925">
    <w:abstractNumId w:val="15"/>
  </w:num>
  <w:num w:numId="19" w16cid:durableId="9479289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20F"/>
    <w:rsid w:val="000B548B"/>
    <w:rsid w:val="00685D04"/>
    <w:rsid w:val="006E45D7"/>
    <w:rsid w:val="00CE6F2F"/>
    <w:rsid w:val="00D132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78693"/>
  <w15:docId w15:val="{7561DA09-11AB-4752-B8D7-893D8EA87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6C86"/>
    <w:pPr>
      <w:textAlignment w:val="baseline"/>
    </w:pPr>
  </w:style>
  <w:style w:type="paragraph" w:styleId="1">
    <w:name w:val="heading 1"/>
    <w:basedOn w:val="10"/>
    <w:next w:val="a0"/>
    <w:qFormat/>
    <w:rsid w:val="0076454F"/>
    <w:pPr>
      <w:numPr>
        <w:numId w:val="1"/>
      </w:numPr>
      <w:jc w:val="center"/>
      <w:outlineLvl w:val="0"/>
    </w:pPr>
    <w:rPr>
      <w:rFonts w:ascii="Times New Roman" w:hAnsi="Times New Roman"/>
      <w:b/>
      <w:bCs/>
      <w:szCs w:val="36"/>
    </w:rPr>
  </w:style>
  <w:style w:type="paragraph" w:styleId="2">
    <w:name w:val="heading 2"/>
    <w:basedOn w:val="11"/>
    <w:next w:val="a"/>
    <w:link w:val="20"/>
    <w:uiPriority w:val="9"/>
    <w:unhideWhenUsed/>
    <w:qFormat/>
    <w:rsid w:val="00086C86"/>
    <w:pPr>
      <w:outlineLvl w:val="1"/>
    </w:pPr>
    <w:rPr>
      <w:rFonts w:cs="Times New Roman"/>
      <w:b/>
      <w:bCs/>
    </w:rPr>
  </w:style>
  <w:style w:type="paragraph" w:styleId="3">
    <w:name w:val="heading 3"/>
    <w:basedOn w:val="a"/>
    <w:next w:val="a"/>
    <w:link w:val="30"/>
    <w:uiPriority w:val="9"/>
    <w:unhideWhenUsed/>
    <w:qFormat/>
    <w:rsid w:val="009706AD"/>
    <w:pPr>
      <w:keepNext/>
      <w:keepLines/>
      <w:spacing w:before="40" w:line="360" w:lineRule="auto"/>
      <w:ind w:firstLine="709"/>
      <w:jc w:val="both"/>
      <w:outlineLvl w:val="2"/>
    </w:pPr>
    <w:rPr>
      <w:rFonts w:ascii="Times New Roman" w:eastAsiaTheme="majorEastAsia" w:hAnsi="Times New Roman" w:cs="Mangal"/>
      <w:b/>
      <w:color w:val="000000" w:themeColor="text1"/>
      <w:sz w:val="28"/>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Internetlink">
    <w:name w:val="Internet link"/>
    <w:qFormat/>
    <w:rPr>
      <w:color w:val="000080"/>
      <w:u w:val="single"/>
    </w:rPr>
  </w:style>
  <w:style w:type="character" w:customStyle="1" w:styleId="user">
    <w:name w:val="Символ нумерации (user)"/>
    <w:qFormat/>
  </w:style>
  <w:style w:type="character" w:customStyle="1" w:styleId="user0">
    <w:name w:val="Маркеры (user)"/>
    <w:qFormat/>
    <w:rPr>
      <w:rFonts w:ascii="OpenSymbol" w:eastAsia="OpenSymbol" w:hAnsi="OpenSymbol" w:cs="OpenSymbol"/>
    </w:rPr>
  </w:style>
  <w:style w:type="character" w:styleId="a4">
    <w:name w:val="Hyperlink"/>
    <w:uiPriority w:val="99"/>
    <w:rPr>
      <w:color w:val="000080"/>
      <w:u w:val="single"/>
    </w:rPr>
  </w:style>
  <w:style w:type="character" w:customStyle="1" w:styleId="user1">
    <w:name w:val="Ссылка указателя (user)"/>
    <w:qFormat/>
  </w:style>
  <w:style w:type="character" w:customStyle="1" w:styleId="a5">
    <w:name w:val="Основной текст Знак"/>
    <w:basedOn w:val="a1"/>
    <w:link w:val="a0"/>
    <w:qFormat/>
    <w:rsid w:val="00827D46"/>
    <w:rPr>
      <w:rFonts w:ascii="Times New Roman" w:hAnsi="Times New Roman"/>
      <w:sz w:val="28"/>
    </w:rPr>
  </w:style>
  <w:style w:type="character" w:customStyle="1" w:styleId="12">
    <w:name w:val="Стиль1 Знак"/>
    <w:basedOn w:val="a5"/>
    <w:link w:val="11"/>
    <w:qFormat/>
    <w:rsid w:val="00827D46"/>
    <w:rPr>
      <w:rFonts w:ascii="Times New Roman" w:hAnsi="Times New Roman"/>
      <w:sz w:val="28"/>
    </w:rPr>
  </w:style>
  <w:style w:type="character" w:customStyle="1" w:styleId="20">
    <w:name w:val="Заголовок 2 Знак"/>
    <w:basedOn w:val="a1"/>
    <w:link w:val="2"/>
    <w:uiPriority w:val="9"/>
    <w:qFormat/>
    <w:rsid w:val="00086C86"/>
    <w:rPr>
      <w:rFonts w:ascii="Times New Roman" w:hAnsi="Times New Roman" w:cs="Times New Roman"/>
      <w:b/>
      <w:bCs/>
      <w:sz w:val="28"/>
    </w:rPr>
  </w:style>
  <w:style w:type="character" w:styleId="a6">
    <w:name w:val="Unresolved Mention"/>
    <w:basedOn w:val="a1"/>
    <w:uiPriority w:val="99"/>
    <w:semiHidden/>
    <w:unhideWhenUsed/>
    <w:qFormat/>
    <w:rsid w:val="00D60B89"/>
    <w:rPr>
      <w:color w:val="605E5C"/>
      <w:shd w:val="clear" w:color="auto" w:fill="E1DFDD"/>
    </w:rPr>
  </w:style>
  <w:style w:type="character" w:styleId="a7">
    <w:name w:val="Strong"/>
    <w:basedOn w:val="a1"/>
    <w:uiPriority w:val="22"/>
    <w:qFormat/>
    <w:rsid w:val="00BE6DC6"/>
    <w:rPr>
      <w:b/>
      <w:bCs/>
    </w:rPr>
  </w:style>
  <w:style w:type="character" w:customStyle="1" w:styleId="a8">
    <w:name w:val="Ссылка указателя"/>
    <w:qFormat/>
  </w:style>
  <w:style w:type="character" w:customStyle="1" w:styleId="a9">
    <w:name w:val="Символ нумерации"/>
    <w:qFormat/>
  </w:style>
  <w:style w:type="character" w:customStyle="1" w:styleId="aa">
    <w:name w:val="Верхний колонтитул Знак"/>
    <w:basedOn w:val="a1"/>
    <w:link w:val="13"/>
    <w:uiPriority w:val="99"/>
    <w:qFormat/>
    <w:rsid w:val="00CD4B72"/>
  </w:style>
  <w:style w:type="character" w:customStyle="1" w:styleId="ab">
    <w:name w:val="Нижний колонтитул Знак"/>
    <w:basedOn w:val="a1"/>
    <w:link w:val="14"/>
    <w:uiPriority w:val="99"/>
    <w:qFormat/>
    <w:rsid w:val="00CD4B72"/>
  </w:style>
  <w:style w:type="character" w:customStyle="1" w:styleId="15">
    <w:name w:val="Верхний колонтитул Знак1"/>
    <w:basedOn w:val="a1"/>
    <w:link w:val="ac"/>
    <w:uiPriority w:val="99"/>
    <w:qFormat/>
    <w:rsid w:val="00CD4B72"/>
    <w:rPr>
      <w:rFonts w:cs="Mangal"/>
      <w:szCs w:val="21"/>
    </w:rPr>
  </w:style>
  <w:style w:type="character" w:customStyle="1" w:styleId="16">
    <w:name w:val="Нижний колонтитул Знак1"/>
    <w:basedOn w:val="a1"/>
    <w:link w:val="ad"/>
    <w:uiPriority w:val="99"/>
    <w:semiHidden/>
    <w:qFormat/>
    <w:rsid w:val="00CD4B72"/>
    <w:rPr>
      <w:rFonts w:cs="Mangal"/>
      <w:szCs w:val="21"/>
    </w:rPr>
  </w:style>
  <w:style w:type="character" w:customStyle="1" w:styleId="30">
    <w:name w:val="Заголовок 3 Знак"/>
    <w:basedOn w:val="a1"/>
    <w:link w:val="3"/>
    <w:uiPriority w:val="9"/>
    <w:qFormat/>
    <w:rsid w:val="009706AD"/>
    <w:rPr>
      <w:rFonts w:ascii="Times New Roman" w:eastAsiaTheme="majorEastAsia" w:hAnsi="Times New Roman" w:cs="Mangal"/>
      <w:b/>
      <w:color w:val="000000" w:themeColor="text1"/>
      <w:sz w:val="28"/>
      <w:szCs w:val="21"/>
    </w:rPr>
  </w:style>
  <w:style w:type="character" w:customStyle="1" w:styleId="ae">
    <w:name w:val="Маркеры"/>
    <w:qFormat/>
    <w:rPr>
      <w:rFonts w:ascii="OpenSymbol" w:eastAsia="OpenSymbol" w:hAnsi="OpenSymbol" w:cs="OpenSymbol"/>
    </w:rPr>
  </w:style>
  <w:style w:type="paragraph" w:styleId="af">
    <w:name w:val="Title"/>
    <w:basedOn w:val="10"/>
    <w:next w:val="a0"/>
    <w:qFormat/>
    <w:pPr>
      <w:jc w:val="center"/>
    </w:pPr>
    <w:rPr>
      <w:b/>
      <w:bCs/>
      <w:sz w:val="56"/>
      <w:szCs w:val="56"/>
    </w:rPr>
  </w:style>
  <w:style w:type="paragraph" w:styleId="a0">
    <w:name w:val="Body Text"/>
    <w:basedOn w:val="a"/>
    <w:link w:val="a5"/>
    <w:pPr>
      <w:spacing w:after="140" w:line="360" w:lineRule="auto"/>
      <w:ind w:firstLine="709"/>
      <w:jc w:val="both"/>
    </w:pPr>
    <w:rPr>
      <w:rFonts w:ascii="Times New Roman" w:hAnsi="Times New Roman"/>
      <w:sz w:val="28"/>
    </w:rPr>
  </w:style>
  <w:style w:type="paragraph" w:styleId="af0">
    <w:name w:val="List"/>
    <w:basedOn w:val="Textbody"/>
  </w:style>
  <w:style w:type="paragraph" w:styleId="af1">
    <w:name w:val="caption"/>
    <w:basedOn w:val="Standard"/>
    <w:qFormat/>
    <w:pPr>
      <w:suppressLineNumbers/>
      <w:spacing w:before="120" w:after="120"/>
    </w:pPr>
    <w:rPr>
      <w:i/>
      <w:iCs/>
    </w:rPr>
  </w:style>
  <w:style w:type="paragraph" w:styleId="af2">
    <w:name w:val="index heading"/>
    <w:basedOn w:val="10"/>
    <w:pPr>
      <w:suppressLineNumbers/>
    </w:pPr>
    <w:rPr>
      <w:b/>
      <w:bCs/>
      <w:sz w:val="32"/>
      <w:szCs w:val="32"/>
    </w:rPr>
  </w:style>
  <w:style w:type="paragraph" w:customStyle="1" w:styleId="10">
    <w:name w:val="Заголовок1"/>
    <w:basedOn w:val="Standard"/>
    <w:next w:val="Textbody"/>
    <w:qFormat/>
    <w:pPr>
      <w:keepNext/>
      <w:spacing w:before="240" w:after="120"/>
    </w:pPr>
    <w:rPr>
      <w:rFonts w:ascii="Liberation Sans" w:eastAsia="Microsoft YaHei" w:hAnsi="Liberation Sans"/>
      <w:sz w:val="28"/>
      <w:szCs w:val="28"/>
    </w:rPr>
  </w:style>
  <w:style w:type="paragraph" w:customStyle="1" w:styleId="17">
    <w:name w:val="Указатель1"/>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styleId="af3">
    <w:name w:val="TOC Heading"/>
    <w:basedOn w:val="af2"/>
    <w:uiPriority w:val="39"/>
    <w:qFormat/>
  </w:style>
  <w:style w:type="paragraph" w:styleId="18">
    <w:name w:val="toc 1"/>
    <w:basedOn w:val="17"/>
    <w:uiPriority w:val="39"/>
    <w:pPr>
      <w:tabs>
        <w:tab w:val="right" w:leader="dot" w:pos="9638"/>
      </w:tabs>
    </w:pPr>
  </w:style>
  <w:style w:type="paragraph" w:customStyle="1" w:styleId="11">
    <w:name w:val="Стиль1"/>
    <w:basedOn w:val="a0"/>
    <w:link w:val="12"/>
    <w:qFormat/>
    <w:rsid w:val="00827D46"/>
    <w:pPr>
      <w:spacing w:before="120" w:after="120"/>
    </w:pPr>
  </w:style>
  <w:style w:type="paragraph" w:customStyle="1" w:styleId="13">
    <w:name w:val="Верхний колонтитул1"/>
    <w:basedOn w:val="a"/>
    <w:next w:val="ac"/>
    <w:link w:val="aa"/>
    <w:uiPriority w:val="99"/>
    <w:unhideWhenUsed/>
    <w:qFormat/>
    <w:rsid w:val="00CD4B72"/>
    <w:pPr>
      <w:tabs>
        <w:tab w:val="center" w:pos="4677"/>
        <w:tab w:val="right" w:pos="9355"/>
      </w:tabs>
      <w:suppressAutoHyphens w:val="0"/>
      <w:textAlignment w:val="auto"/>
    </w:pPr>
  </w:style>
  <w:style w:type="paragraph" w:customStyle="1" w:styleId="14">
    <w:name w:val="Нижний колонтитул1"/>
    <w:basedOn w:val="a"/>
    <w:next w:val="ad"/>
    <w:link w:val="ab"/>
    <w:uiPriority w:val="99"/>
    <w:unhideWhenUsed/>
    <w:qFormat/>
    <w:rsid w:val="00CD4B72"/>
    <w:pPr>
      <w:tabs>
        <w:tab w:val="center" w:pos="4677"/>
        <w:tab w:val="right" w:pos="9355"/>
      </w:tabs>
      <w:suppressAutoHyphens w:val="0"/>
      <w:textAlignment w:val="auto"/>
    </w:pPr>
  </w:style>
  <w:style w:type="paragraph" w:customStyle="1" w:styleId="af4">
    <w:name w:val="Колонтитулы"/>
    <w:basedOn w:val="a"/>
    <w:qFormat/>
  </w:style>
  <w:style w:type="paragraph" w:styleId="ac">
    <w:name w:val="header"/>
    <w:basedOn w:val="a"/>
    <w:link w:val="15"/>
    <w:uiPriority w:val="99"/>
    <w:unhideWhenUsed/>
    <w:rsid w:val="00CD4B72"/>
    <w:pPr>
      <w:tabs>
        <w:tab w:val="center" w:pos="4677"/>
        <w:tab w:val="right" w:pos="9355"/>
      </w:tabs>
    </w:pPr>
    <w:rPr>
      <w:rFonts w:cs="Mangal"/>
      <w:szCs w:val="21"/>
    </w:rPr>
  </w:style>
  <w:style w:type="paragraph" w:styleId="ad">
    <w:name w:val="footer"/>
    <w:basedOn w:val="a"/>
    <w:link w:val="16"/>
    <w:uiPriority w:val="99"/>
    <w:semiHidden/>
    <w:unhideWhenUsed/>
    <w:rsid w:val="00CD4B72"/>
    <w:pPr>
      <w:tabs>
        <w:tab w:val="center" w:pos="4677"/>
        <w:tab w:val="right" w:pos="9355"/>
      </w:tabs>
    </w:pPr>
    <w:rPr>
      <w:rFonts w:cs="Mangal"/>
      <w:szCs w:val="21"/>
    </w:rPr>
  </w:style>
  <w:style w:type="paragraph" w:styleId="21">
    <w:name w:val="toc 2"/>
    <w:basedOn w:val="a"/>
    <w:next w:val="a"/>
    <w:autoRedefine/>
    <w:uiPriority w:val="39"/>
    <w:unhideWhenUsed/>
    <w:rsid w:val="00BA7868"/>
    <w:pPr>
      <w:spacing w:after="100"/>
      <w:ind w:left="240"/>
    </w:pPr>
    <w:rPr>
      <w:rFonts w:cs="Mangal"/>
      <w:szCs w:val="21"/>
    </w:rPr>
  </w:style>
  <w:style w:type="paragraph" w:styleId="31">
    <w:name w:val="toc 3"/>
    <w:basedOn w:val="a"/>
    <w:next w:val="a"/>
    <w:autoRedefine/>
    <w:uiPriority w:val="39"/>
    <w:unhideWhenUsed/>
    <w:rsid w:val="00495756"/>
    <w:pPr>
      <w:spacing w:after="100"/>
      <w:ind w:left="480"/>
    </w:pPr>
    <w:rPr>
      <w:rFonts w:cs="Mangal"/>
      <w:szCs w:val="21"/>
    </w:rPr>
  </w:style>
  <w:style w:type="paragraph" w:customStyle="1" w:styleId="af5">
    <w:name w:val="Содержимое таблицы"/>
    <w:basedOn w:val="a"/>
    <w:qFormat/>
    <w:pPr>
      <w:widowControl w:val="0"/>
      <w:suppressLineNumbers/>
    </w:pPr>
  </w:style>
  <w:style w:type="numbering" w:customStyle="1" w:styleId="af6">
    <w:name w:val="Без списка"/>
    <w:uiPriority w:val="99"/>
    <w:semiHidden/>
    <w:unhideWhenUsed/>
    <w:qFormat/>
  </w:style>
  <w:style w:type="numbering" w:customStyle="1" w:styleId="user2">
    <w:name w:val="Без списка (user)"/>
    <w:uiPriority w:val="99"/>
    <w:semiHidden/>
    <w:unhideWhenUsed/>
    <w:qFormat/>
  </w:style>
  <w:style w:type="table" w:styleId="af7">
    <w:name w:val="Table Grid"/>
    <w:basedOn w:val="a2"/>
    <w:uiPriority w:val="39"/>
    <w:rsid w:val="002D5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2232</TotalTime>
  <Pages>53</Pages>
  <Words>12302</Words>
  <Characters>70126</Characters>
  <Application>Microsoft Office Word</Application>
  <DocSecurity>0</DocSecurity>
  <Lines>584</Lines>
  <Paragraphs>164</Paragraphs>
  <ScaleCrop>false</ScaleCrop>
  <Company/>
  <LinksUpToDate>false</LinksUpToDate>
  <CharactersWithSpaces>82264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Гамов</dc:creator>
  <dc:description/>
  <cp:lastModifiedBy>Павел Гамов</cp:lastModifiedBy>
  <cp:revision>45</cp:revision>
  <cp:lastPrinted>2026-04-09T14:41:00Z</cp:lastPrinted>
  <dcterms:created xsi:type="dcterms:W3CDTF">2026-03-15T08:27:00Z</dcterms:created>
  <dcterms:modified xsi:type="dcterms:W3CDTF">2026-04-14T21:41:00Z</dcterms:modified>
  <dc:language>ru-RU</dc:language>
</cp:coreProperties>
</file>