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interview quick pointers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Jmeter is a tool used for api based software testing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plan is a sequence of steps for testing of different components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Thread group is the group of thread number of customer, user can send request simultaneously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Sampler is one component of testing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minimum you need thread group and a sampler to start with a script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Different components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 element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Listener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 processor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 processor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Assertion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Listener is for getting different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 processor is for pre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Execution of script will give result which can be saved in jtl file with the path of the folder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Sampler component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Protocol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Server 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Sample result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