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E32A2"/>
    <w:rsid w:val="002344C6"/>
    <w:rsid w:val="004F7C00"/>
    <w:rsid w:val="00986ABA"/>
    <w:rsid w:val="00CE1FCC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5</cp:revision>
  <dcterms:created xsi:type="dcterms:W3CDTF">2015-06-05T13:37:00Z</dcterms:created>
  <dcterms:modified xsi:type="dcterms:W3CDTF">2015-06-05T13:57:00Z</dcterms:modified>
</cp:coreProperties>
</file>