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ai-enhanced-home-monitoring-pipeline"/>
    <w:p>
      <w:pPr>
        <w:pStyle w:val="Heading1"/>
      </w:pPr>
      <w:r>
        <w:t xml:space="preserve">AI-Enhanced Home Monitoring Pipeline</w:t>
      </w:r>
    </w:p>
    <w:bookmarkStart w:id="21" w:name="implementation-report-checkpoint-2"/>
    <w:p>
      <w:pPr>
        <w:pStyle w:val="Heading2"/>
      </w:pPr>
      <w:r>
        <w:t xml:space="preserve">Implementation Report — Checkpoint 2</w:t>
      </w:r>
    </w:p>
    <w:bookmarkStart w:id="20" w:name="Xa5293d55dac18e90f6c4ed7684eb971a3ff3d59"/>
    <w:p>
      <w:pPr>
        <w:pStyle w:val="Heading3"/>
      </w:pPr>
      <w:r>
        <w:t xml:space="preserve">Task 3.2 — AI Model Development and Deployment for Local Home Monitoring</w:t>
      </w:r>
    </w:p>
    <w:p>
      <w:r>
        <w:pict>
          <v:rect style="width:0;height:1.5pt" o:hralign="center" o:hrstd="t" o:hr="t"/>
        </w:pict>
      </w:r>
    </w:p>
    <w:bookmarkEnd w:id="20"/>
    <w:bookmarkEnd w:id="21"/>
    <w:bookmarkStart w:id="22" w:name="overview-and-objective"/>
    <w:p>
      <w:pPr>
        <w:pStyle w:val="Heading2"/>
      </w:pPr>
      <w:r>
        <w:t xml:space="preserve">1. Overview and Objective</w:t>
      </w:r>
    </w:p>
    <w:p>
      <w:pPr>
        <w:pStyle w:val="FirstParagraph"/>
      </w:pPr>
      <w:r>
        <w:t xml:space="preserve">This section documents the complete implementation of the AI-enhanced home monitoring pipeline for the All-in-one Home Smart Box. The pipeline leverages the Hailo-8 AI Accelerator (26 TOPS) to perform real-time object detection using YOLOv8m on the Raspberry Pi AI Camera (Sony IMX500), publishes detection events to Home Assistant via MQTT, and serves a live MJPEG video stream with annotated bounding boxes for display within the unified user interface.</w:t>
      </w:r>
    </w:p>
    <w:p>
      <w:pPr>
        <w:pStyle w:val="BodyText"/>
      </w:pPr>
      <w:r>
        <w:t xml:space="preserve">This work directly addresses</w:t>
      </w:r>
      <w:r>
        <w:t xml:space="preserve"> </w:t>
      </w:r>
      <w:r>
        <w:rPr>
          <w:bCs/>
          <w:b/>
        </w:rPr>
        <w:t xml:space="preserve">Objective 3, Task 3.2</w:t>
      </w:r>
      <w:r>
        <w:t xml:space="preserve"> </w:t>
      </w:r>
      <w:r>
        <w:t xml:space="preserve">of the project:</w:t>
      </w:r>
      <w:r>
        <w:t xml:space="preserve"> </w:t>
      </w:r>
      <w:r>
        <w:rPr>
          <w:iCs/>
          <w:i/>
        </w:rPr>
        <w:t xml:space="preserve">“</w:t>
      </w:r>
      <w:r>
        <w:rPr>
          <w:iCs/>
          <w:i/>
        </w:rPr>
        <w:t xml:space="preserve">To deploy AI models for enhanced home monitoring (e.g., object detection, anomaly detection) leveraging the Hailo-8 AI Accelerator.</w:t>
      </w:r>
      <w:r>
        <w:rPr>
          <w:iCs/>
          <w:i/>
        </w:rPr>
        <w:t xml:space="preserve">”</w:t>
      </w:r>
      <w:r>
        <w:t xml:space="preserve"> </w:t>
      </w:r>
      <w:r>
        <w:t xml:space="preserve">The implementation achieves real-time inference at 10 frames per second with detection confidence exceeding 90% for person detection, well within the target specifications.</w:t>
      </w:r>
    </w:p>
    <w:p>
      <w:r>
        <w:pict>
          <v:rect style="width:0;height:1.5pt" o:hralign="center" o:hrstd="t" o:hr="t"/>
        </w:pict>
      </w:r>
    </w:p>
    <w:bookmarkEnd w:id="22"/>
    <w:bookmarkStart w:id="23" w:name="system-architecture"/>
    <w:p>
      <w:pPr>
        <w:pStyle w:val="Heading2"/>
      </w:pPr>
      <w:r>
        <w:t xml:space="preserve">2. System Architecture</w:t>
      </w:r>
    </w:p>
    <w:p>
      <w:pPr>
        <w:pStyle w:val="FirstParagraph"/>
      </w:pPr>
      <w:r>
        <w:t xml:space="preserve">The home monitoring pipeline comprises five interconnected components operating within the existing Docker and systemd service infrastructure established in Objective 2:</w:t>
      </w:r>
    </w:p>
    <w:tbl>
      <w:tblPr>
        <w:tblStyle w:val="Table"/>
        <w:tblW w:type="pct" w:w="5000"/>
        <w:tblLook w:firstRow="1" w:lastRow="0" w:firstColumn="0" w:lastColumn="0" w:noHBand="0" w:noVBand="0" w:val="0020"/>
        <w:jc w:val="start"/>
      </w:tblPr>
      <w:tblGrid>
        <w:gridCol w:w="3111"/>
        <w:gridCol w:w="3111"/>
        <w:gridCol w:w="1697"/>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Role</w:t>
            </w:r>
          </w:p>
        </w:tc>
      </w:tr>
      <w:tr>
        <w:tc>
          <w:tcPr/>
          <w:p>
            <w:pPr>
              <w:pStyle w:val="Compact"/>
              <w:jc w:val="left"/>
            </w:pPr>
            <w:r>
              <w:t xml:space="preserve">Camera Input</w:t>
            </w:r>
          </w:p>
        </w:tc>
        <w:tc>
          <w:tcPr/>
          <w:p>
            <w:pPr>
              <w:pStyle w:val="Compact"/>
              <w:jc w:val="left"/>
            </w:pPr>
            <w:r>
              <w:t xml:space="preserve">Pi AI Camera (IMX500)</w:t>
            </w:r>
          </w:p>
        </w:tc>
        <w:tc>
          <w:tcPr/>
          <w:p>
            <w:pPr>
              <w:pStyle w:val="Compact"/>
              <w:jc w:val="left"/>
            </w:pPr>
            <w:r>
              <w:t xml:space="preserve">Captures 1280×720 RGB frames at 10 FPS via libcamera/picamera2. Sensor runs at native 2028×1520 with ISP downscaling.</w:t>
            </w:r>
          </w:p>
        </w:tc>
      </w:tr>
      <w:tr>
        <w:tc>
          <w:tcPr/>
          <w:p>
            <w:pPr>
              <w:pStyle w:val="Compact"/>
              <w:jc w:val="left"/>
            </w:pPr>
            <w:r>
              <w:t xml:space="preserve">AI Inference</w:t>
            </w:r>
          </w:p>
        </w:tc>
        <w:tc>
          <w:tcPr/>
          <w:p>
            <w:pPr>
              <w:pStyle w:val="Compact"/>
              <w:jc w:val="left"/>
            </w:pPr>
            <w:r>
              <w:t xml:space="preserve">Hailo-8 + YOLOv8m</w:t>
            </w:r>
          </w:p>
        </w:tc>
        <w:tc>
          <w:tcPr/>
          <w:p>
            <w:pPr>
              <w:pStyle w:val="Compact"/>
              <w:jc w:val="left"/>
            </w:pPr>
            <w:r>
              <w:t xml:space="preserve">Performs real-time object detection on the Hailo-8 NPU using a pre-compiled HEF model. Post-processing runs via the Hailo SDK’s native YOLO post-processor.</w:t>
            </w:r>
          </w:p>
        </w:tc>
      </w:tr>
      <w:tr>
        <w:tc>
          <w:tcPr/>
          <w:p>
            <w:pPr>
              <w:pStyle w:val="Compact"/>
              <w:jc w:val="left"/>
            </w:pPr>
            <w:r>
              <w:t xml:space="preserve">Message Broker</w:t>
            </w:r>
          </w:p>
        </w:tc>
        <w:tc>
          <w:tcPr/>
          <w:p>
            <w:pPr>
              <w:pStyle w:val="Compact"/>
              <w:jc w:val="left"/>
            </w:pPr>
            <w:r>
              <w:t xml:space="preserve">Mosquitto (Docker)</w:t>
            </w:r>
          </w:p>
        </w:tc>
        <w:tc>
          <w:tcPr/>
          <w:p>
            <w:pPr>
              <w:pStyle w:val="Compact"/>
              <w:jc w:val="left"/>
            </w:pPr>
            <w:r>
              <w:t xml:space="preserve">Eclipse Mosquitto MQTT broker running in a Docker container on port 1883. Receives detection events and distributes them to subscribers.</w:t>
            </w:r>
          </w:p>
        </w:tc>
      </w:tr>
      <w:tr>
        <w:tc>
          <w:tcPr/>
          <w:p>
            <w:pPr>
              <w:pStyle w:val="Compact"/>
              <w:jc w:val="left"/>
            </w:pPr>
            <w:r>
              <w:t xml:space="preserve">Detection Service</w:t>
            </w:r>
          </w:p>
        </w:tc>
        <w:tc>
          <w:tcPr/>
          <w:p>
            <w:pPr>
              <w:pStyle w:val="Compact"/>
              <w:jc w:val="left"/>
            </w:pPr>
            <w:r>
              <w:rPr>
                <w:rStyle w:val="VerbatimChar"/>
              </w:rPr>
              <w:t xml:space="preserve">detection_service.py</w:t>
            </w:r>
          </w:p>
        </w:tc>
        <w:tc>
          <w:tcPr/>
          <w:p>
            <w:pPr>
              <w:pStyle w:val="Compact"/>
              <w:jc w:val="left"/>
            </w:pPr>
            <w:r>
              <w:t xml:space="preserve">Custom Python script that hooks into the Hailo GStreamer pipeline callback, filters detections by class and confidence, applies cooldown logic, publishes to MQTT, and serves an MJPEG stream.</w:t>
            </w:r>
          </w:p>
        </w:tc>
      </w:tr>
      <w:tr>
        <w:tc>
          <w:tcPr/>
          <w:p>
            <w:pPr>
              <w:pStyle w:val="Compact"/>
              <w:jc w:val="left"/>
            </w:pPr>
            <w:r>
              <w:t xml:space="preserve">Smart Home Hub</w:t>
            </w:r>
          </w:p>
        </w:tc>
        <w:tc>
          <w:tcPr/>
          <w:p>
            <w:pPr>
              <w:pStyle w:val="Compact"/>
              <w:jc w:val="left"/>
            </w:pPr>
            <w:r>
              <w:t xml:space="preserve">Home Assistant</w:t>
            </w:r>
          </w:p>
        </w:tc>
        <w:tc>
          <w:tcPr/>
          <w:p>
            <w:pPr>
              <w:pStyle w:val="Compact"/>
              <w:jc w:val="left"/>
            </w:pPr>
            <w:r>
              <w:t xml:space="preserve">Subscribes to MQTT topics, presents detection data as sensors, triggers automations (e.g., person detected notifications), and displays the live camera feed.</w:t>
            </w:r>
          </w:p>
        </w:tc>
      </w:tr>
    </w:tbl>
    <w:p>
      <w:pPr>
        <w:pStyle w:val="BodyText"/>
      </w:pPr>
      <w:r>
        <w:rPr>
          <w:bCs/>
          <w:b/>
        </w:rPr>
        <w:t xml:space="preserve">Data Flow:</w:t>
      </w:r>
      <w:r>
        <w:t xml:space="preserve"> </w:t>
      </w:r>
      <w:r>
        <w:t xml:space="preserve">Pi AI Camera → GStreamer Pipeline → Hailo-8 NPU (YOLOv8m inference) → Post-processing → Detection Callback → MQTT Publish + MJPEG Stream → Home Assistant Sensors/Automations/Camera Entity</w:t>
      </w:r>
    </w:p>
    <w:p>
      <w:r>
        <w:pict>
          <v:rect style="width:0;height:1.5pt" o:hralign="center" o:hrstd="t" o:hr="t"/>
        </w:pict>
      </w:r>
    </w:p>
    <w:bookmarkEnd w:id="23"/>
    <w:bookmarkStart w:id="26" w:name="mqtt-broker-deployment"/>
    <w:p>
      <w:pPr>
        <w:pStyle w:val="Heading2"/>
      </w:pPr>
      <w:r>
        <w:t xml:space="preserve">3. MQTT Broker Deployment</w:t>
      </w:r>
    </w:p>
    <w:p>
      <w:pPr>
        <w:pStyle w:val="FirstParagraph"/>
      </w:pPr>
      <w:r>
        <w:t xml:space="preserve">MQTT (Message Queuing Telemetry Transport) was selected as the messaging protocol between the detection service and Home Assistant for several reasons: it is lightweight and suitable for resource-constrained devices, it supports quality-of-service levels for reliable delivery, it is natively supported by Home Assistant, and it enables a publish-subscribe architecture that decouples the AI pipeline from the UI layer.</w:t>
      </w:r>
    </w:p>
    <w:bookmarkStart w:id="24" w:name="mosquitto-container-configuration"/>
    <w:p>
      <w:pPr>
        <w:pStyle w:val="Heading3"/>
      </w:pPr>
      <w:r>
        <w:t xml:space="preserve">3.1 Mosquitto Container Configuration</w:t>
      </w:r>
    </w:p>
    <w:p>
      <w:pPr>
        <w:pStyle w:val="FirstParagraph"/>
      </w:pPr>
      <w:r>
        <w:t xml:space="preserve">Eclipse Mosquitto was deployed as a Docker container with persistent storage on the 413 GB NVMe data partition (</w:t>
      </w:r>
      <w:r>
        <w:rPr>
          <w:rStyle w:val="VerbatimChar"/>
        </w:rPr>
        <w:t xml:space="preserve">/srv/data</w:t>
      </w:r>
      <w:r>
        <w:t xml:space="preserve">) to avoid consuming space on the 29 GB root partition:</w:t>
      </w:r>
    </w:p>
    <w:p>
      <w:pPr>
        <w:pStyle w:val="SourceCode"/>
      </w:pPr>
      <w:r>
        <w:rPr>
          <w:rStyle w:val="FunctionTok"/>
        </w:rPr>
        <w:t xml:space="preserve">sudo</w:t>
      </w:r>
      <w:r>
        <w:rPr>
          <w:rStyle w:val="NormalTok"/>
        </w:rPr>
        <w:t xml:space="preserve"> docker run </w:t>
      </w:r>
      <w:r>
        <w:rPr>
          <w:rStyle w:val="AttributeTok"/>
        </w:rPr>
        <w:t xml:space="preserve">-d</w:t>
      </w:r>
      <w:r>
        <w:rPr>
          <w:rStyle w:val="NormalTok"/>
        </w:rPr>
        <w:t xml:space="preserve"> </w:t>
      </w:r>
      <w:r>
        <w:rPr>
          <w:rStyle w:val="DataTypeTok"/>
        </w:rPr>
        <w:t xml:space="preserve">\</w:t>
      </w:r>
      <w:r>
        <w:br/>
      </w:r>
      <w:r>
        <w:rPr>
          <w:rStyle w:val="NormalTok"/>
        </w:rPr>
        <w:t xml:space="preserve">  </w:t>
      </w:r>
      <w:r>
        <w:rPr>
          <w:rStyle w:val="AttributeTok"/>
        </w:rPr>
        <w:t xml:space="preserve">--name</w:t>
      </w:r>
      <w:r>
        <w:rPr>
          <w:rStyle w:val="NormalTok"/>
        </w:rPr>
        <w:t xml:space="preserve"> mosquitto </w:t>
      </w:r>
      <w:r>
        <w:rPr>
          <w:rStyle w:val="DataTypeTok"/>
        </w:rPr>
        <w:t xml:space="preserve">\</w:t>
      </w:r>
      <w:r>
        <w:br/>
      </w:r>
      <w:r>
        <w:rPr>
          <w:rStyle w:val="NormalTok"/>
        </w:rPr>
        <w:t xml:space="preserve">  </w:t>
      </w:r>
      <w:r>
        <w:rPr>
          <w:rStyle w:val="AttributeTok"/>
        </w:rPr>
        <w:t xml:space="preserve">--restart</w:t>
      </w:r>
      <w:r>
        <w:rPr>
          <w:rStyle w:val="OperatorTok"/>
        </w:rPr>
        <w:t xml:space="preserve">=</w:t>
      </w:r>
      <w:r>
        <w:rPr>
          <w:rStyle w:val="NormalTok"/>
        </w:rPr>
        <w:t xml:space="preserve">always </w:t>
      </w:r>
      <w:r>
        <w:rPr>
          <w:rStyle w:val="DataTypeTok"/>
        </w:rPr>
        <w:t xml:space="preserve">\ </w:t>
      </w:r>
      <w:r>
        <w:rPr>
          <w:rStyle w:val="NormalTok"/>
        </w:rPr>
        <w:t xml:space="preserve">                   </w:t>
      </w:r>
      <w:r>
        <w:rPr>
          <w:rStyle w:val="CommentTok"/>
        </w:rPr>
        <w:t xml:space="preserve"># Auto-restart on boot and crashes</w:t>
      </w:r>
      <w:r>
        <w:br/>
      </w:r>
      <w:r>
        <w:rPr>
          <w:rStyle w:val="NormalTok"/>
        </w:rPr>
        <w:t xml:space="preserve">  </w:t>
      </w:r>
      <w:r>
        <w:rPr>
          <w:rStyle w:val="ExtensionTok"/>
        </w:rPr>
        <w:t xml:space="preserve">-p</w:t>
      </w:r>
      <w:r>
        <w:rPr>
          <w:rStyle w:val="NormalTok"/>
        </w:rPr>
        <w:t xml:space="preserve"> 1883:1883 </w:t>
      </w:r>
      <w:r>
        <w:rPr>
          <w:rStyle w:val="DataTypeTok"/>
        </w:rPr>
        <w:t xml:space="preserve">\ </w:t>
      </w:r>
      <w:r>
        <w:rPr>
          <w:rStyle w:val="NormalTok"/>
        </w:rPr>
        <w:t xml:space="preserve">                       </w:t>
      </w:r>
      <w:r>
        <w:rPr>
          <w:rStyle w:val="CommentTok"/>
        </w:rPr>
        <w:t xml:space="preserve"># Expose MQTT port to host network</w:t>
      </w:r>
      <w:r>
        <w:br/>
      </w:r>
      <w:r>
        <w:rPr>
          <w:rStyle w:val="NormalTok"/>
        </w:rPr>
        <w:t xml:space="preserve">  </w:t>
      </w:r>
      <w:r>
        <w:rPr>
          <w:rStyle w:val="ExtensionTok"/>
        </w:rPr>
        <w:t xml:space="preserve">-v</w:t>
      </w:r>
      <w:r>
        <w:rPr>
          <w:rStyle w:val="NormalTok"/>
        </w:rPr>
        <w:t xml:space="preserve"> /srv/data/mosquitto/config:/mosquitto/config </w:t>
      </w:r>
      <w:r>
        <w:rPr>
          <w:rStyle w:val="DataTypeTok"/>
        </w:rPr>
        <w:t xml:space="preserve">\</w:t>
      </w:r>
      <w:r>
        <w:br/>
      </w:r>
      <w:r>
        <w:rPr>
          <w:rStyle w:val="NormalTok"/>
        </w:rPr>
        <w:t xml:space="preserve">  </w:t>
      </w:r>
      <w:r>
        <w:rPr>
          <w:rStyle w:val="AttributeTok"/>
        </w:rPr>
        <w:t xml:space="preserve">-v</w:t>
      </w:r>
      <w:r>
        <w:rPr>
          <w:rStyle w:val="NormalTok"/>
        </w:rPr>
        <w:t xml:space="preserve"> /srv/data/mosquitto/data:/mosquitto/data </w:t>
      </w:r>
      <w:r>
        <w:rPr>
          <w:rStyle w:val="DataTypeTok"/>
        </w:rPr>
        <w:t xml:space="preserve">\ </w:t>
      </w:r>
      <w:r>
        <w:rPr>
          <w:rStyle w:val="NormalTok"/>
        </w:rPr>
        <w:t xml:space="preserve">  </w:t>
      </w:r>
      <w:r>
        <w:rPr>
          <w:rStyle w:val="CommentTok"/>
        </w:rPr>
        <w:t xml:space="preserve"># Persistent message storage</w:t>
      </w:r>
      <w:r>
        <w:br/>
      </w:r>
      <w:r>
        <w:rPr>
          <w:rStyle w:val="NormalTok"/>
        </w:rPr>
        <w:t xml:space="preserve">  </w:t>
      </w:r>
      <w:r>
        <w:rPr>
          <w:rStyle w:val="ExtensionTok"/>
        </w:rPr>
        <w:t xml:space="preserve">-v</w:t>
      </w:r>
      <w:r>
        <w:rPr>
          <w:rStyle w:val="NormalTok"/>
        </w:rPr>
        <w:t xml:space="preserve"> /srv/data/mosquitto/log:/mosquitto/log </w:t>
      </w:r>
      <w:r>
        <w:rPr>
          <w:rStyle w:val="DataTypeTok"/>
        </w:rPr>
        <w:t xml:space="preserve">\</w:t>
      </w:r>
      <w:r>
        <w:br/>
      </w:r>
      <w:r>
        <w:rPr>
          <w:rStyle w:val="NormalTok"/>
        </w:rPr>
        <w:t xml:space="preserve">  eclipse-mosquitto</w:t>
      </w:r>
    </w:p>
    <w:p>
      <w:pPr>
        <w:pStyle w:val="FirstParagraph"/>
      </w:pPr>
      <w:r>
        <w:t xml:space="preserve">The broker configuration enables anonymous access for internal use and persistent message storage:</w:t>
      </w:r>
    </w:p>
    <w:p>
      <w:pPr>
        <w:pStyle w:val="SourceCode"/>
      </w:pPr>
      <w:r>
        <w:rPr>
          <w:rStyle w:val="VerbatimChar"/>
        </w:rPr>
        <w:t xml:space="preserve"># /srv/data/mosquitto/config/mosquitto.conf</w:t>
      </w:r>
      <w:r>
        <w:br/>
      </w:r>
      <w:r>
        <w:rPr>
          <w:rStyle w:val="VerbatimChar"/>
        </w:rPr>
        <w:t xml:space="preserve">listener 1883</w:t>
      </w:r>
      <w:r>
        <w:br/>
      </w:r>
      <w:r>
        <w:rPr>
          <w:rStyle w:val="VerbatimChar"/>
        </w:rPr>
        <w:t xml:space="preserve">allow_anonymous true</w:t>
      </w:r>
      <w:r>
        <w:br/>
      </w:r>
      <w:r>
        <w:rPr>
          <w:rStyle w:val="VerbatimChar"/>
        </w:rPr>
        <w:t xml:space="preserve">persistence true</w:t>
      </w:r>
      <w:r>
        <w:br/>
      </w:r>
      <w:r>
        <w:rPr>
          <w:rStyle w:val="VerbatimChar"/>
        </w:rPr>
        <w:t xml:space="preserve">persistence_location /mosquitto/data/</w:t>
      </w:r>
    </w:p>
    <w:bookmarkEnd w:id="24"/>
    <w:bookmarkStart w:id="25" w:name="mqtt-topic-design"/>
    <w:p>
      <w:pPr>
        <w:pStyle w:val="Heading3"/>
      </w:pPr>
      <w:r>
        <w:t xml:space="preserve">3.2 MQTT Topic Design</w:t>
      </w:r>
    </w:p>
    <w:p>
      <w:pPr>
        <w:pStyle w:val="FirstParagraph"/>
      </w:pPr>
      <w:r>
        <w:t xml:space="preserve">Three MQTT topics were defined under the</w:t>
      </w:r>
      <w:r>
        <w:t xml:space="preserve"> </w:t>
      </w:r>
      <w:r>
        <w:rPr>
          <w:rStyle w:val="VerbatimChar"/>
        </w:rPr>
        <w:t xml:space="preserve">smartbox/camera/</w:t>
      </w:r>
      <w:r>
        <w:t xml:space="preserve"> </w:t>
      </w:r>
      <w:r>
        <w:t xml:space="preserve">namespace:</w:t>
      </w:r>
    </w:p>
    <w:tbl>
      <w:tblPr>
        <w:tblStyle w:val="Table"/>
        <w:tblW w:type="pct" w:w="5000"/>
        <w:tblLook w:firstRow="1" w:lastRow="0" w:firstColumn="0" w:lastColumn="0" w:noHBand="0" w:noVBand="0" w:val="0020"/>
        <w:jc w:val="start"/>
      </w:tblPr>
      <w:tblGrid>
        <w:gridCol w:w="2640"/>
        <w:gridCol w:w="1885"/>
        <w:gridCol w:w="3394"/>
      </w:tblGrid>
      <w:tr>
        <w:trPr>
          <w:tblHeader w:val="true"/>
        </w:trPr>
        <w:tc>
          <w:tcPr/>
          <w:p>
            <w:pPr>
              <w:pStyle w:val="Compact"/>
              <w:jc w:val="left"/>
            </w:pPr>
            <w:r>
              <w:t xml:space="preserve">Topic</w:t>
            </w:r>
          </w:p>
        </w:tc>
        <w:tc>
          <w:tcPr/>
          <w:p>
            <w:pPr>
              <w:pStyle w:val="Compact"/>
              <w:jc w:val="left"/>
            </w:pPr>
            <w:r>
              <w:t xml:space="preserve">QoS</w:t>
            </w:r>
          </w:p>
        </w:tc>
        <w:tc>
          <w:tcPr/>
          <w:p>
            <w:pPr>
              <w:pStyle w:val="Compact"/>
              <w:jc w:val="left"/>
            </w:pPr>
            <w:r>
              <w:t xml:space="preserve">Purpose</w:t>
            </w:r>
          </w:p>
        </w:tc>
      </w:tr>
      <w:tr>
        <w:tc>
          <w:tcPr/>
          <w:p>
            <w:pPr>
              <w:pStyle w:val="Compact"/>
              <w:jc w:val="left"/>
            </w:pPr>
            <w:r>
              <w:rPr>
                <w:rStyle w:val="VerbatimChar"/>
              </w:rPr>
              <w:t xml:space="preserve">smartbox/camera/detections</w:t>
            </w:r>
          </w:p>
        </w:tc>
        <w:tc>
          <w:tcPr/>
          <w:p>
            <w:pPr>
              <w:pStyle w:val="Compact"/>
              <w:jc w:val="left"/>
            </w:pPr>
            <w:r>
              <w:t xml:space="preserve">1</w:t>
            </w:r>
          </w:p>
        </w:tc>
        <w:tc>
          <w:tcPr/>
          <w:p>
            <w:pPr>
              <w:pStyle w:val="Compact"/>
              <w:jc w:val="left"/>
            </w:pPr>
            <w:r>
              <w:t xml:space="preserve">Individual detection alerts with class, confidence, bounding box, track ID, and timestamp. QoS 1 ensures at-least-once delivery.</w:t>
            </w:r>
          </w:p>
        </w:tc>
      </w:tr>
      <w:tr>
        <w:tc>
          <w:tcPr/>
          <w:p>
            <w:pPr>
              <w:pStyle w:val="Compact"/>
              <w:jc w:val="left"/>
            </w:pPr>
            <w:r>
              <w:rPr>
                <w:rStyle w:val="VerbatimChar"/>
              </w:rPr>
              <w:t xml:space="preserve">smartbox/camera/status</w:t>
            </w:r>
          </w:p>
        </w:tc>
        <w:tc>
          <w:tcPr/>
          <w:p>
            <w:pPr>
              <w:pStyle w:val="Compact"/>
              <w:jc w:val="left"/>
            </w:pPr>
            <w:r>
              <w:t xml:space="preserve">1</w:t>
            </w:r>
          </w:p>
        </w:tc>
        <w:tc>
          <w:tcPr/>
          <w:p>
            <w:pPr>
              <w:pStyle w:val="Compact"/>
              <w:jc w:val="left"/>
            </w:pPr>
            <w:r>
              <w:t xml:space="preserve">Service online/offline status. Uses MQTT retained messages and Last Will and Testament for automatic offline notification if the service crashes.</w:t>
            </w:r>
          </w:p>
        </w:tc>
      </w:tr>
      <w:tr>
        <w:tc>
          <w:tcPr/>
          <w:p>
            <w:pPr>
              <w:pStyle w:val="Compact"/>
              <w:jc w:val="left"/>
            </w:pPr>
            <w:r>
              <w:rPr>
                <w:rStyle w:val="VerbatimChar"/>
              </w:rPr>
              <w:t xml:space="preserve">smartbox/camera/summary</w:t>
            </w:r>
          </w:p>
        </w:tc>
        <w:tc>
          <w:tcPr/>
          <w:p>
            <w:pPr>
              <w:pStyle w:val="Compact"/>
              <w:jc w:val="left"/>
            </w:pPr>
            <w:r>
              <w:t xml:space="preserve">0</w:t>
            </w:r>
          </w:p>
        </w:tc>
        <w:tc>
          <w:tcPr/>
          <w:p>
            <w:pPr>
              <w:pStyle w:val="Compact"/>
              <w:jc w:val="left"/>
            </w:pPr>
            <w:r>
              <w:t xml:space="preserve">Periodic frame summaries (every 200 frames) with aggregate object counts. QoS 0 as these are informational only.</w:t>
            </w:r>
          </w:p>
        </w:tc>
      </w:tr>
    </w:tbl>
    <w:p>
      <w:pPr>
        <w:pStyle w:val="BodyText"/>
      </w:pPr>
      <w:r>
        <w:t xml:space="preserve">A sample detection message payload:</w:t>
      </w:r>
    </w:p>
    <w:p>
      <w:pPr>
        <w:pStyle w:val="SourceCode"/>
      </w:pPr>
      <w:r>
        <w:rPr>
          <w:rStyle w:val="FunctionTok"/>
        </w:rPr>
        <w:t xml:space="preserve">{</w:t>
      </w:r>
      <w:r>
        <w:br/>
      </w:r>
      <w:r>
        <w:rPr>
          <w:rStyle w:val="NormalTok"/>
        </w:rPr>
        <w:t xml:space="preserve">  </w:t>
      </w:r>
      <w:r>
        <w:rPr>
          <w:rStyle w:val="DataTypeTok"/>
        </w:rPr>
        <w:t xml:space="preserve">"class"</w:t>
      </w:r>
      <w:r>
        <w:rPr>
          <w:rStyle w:val="FunctionTok"/>
        </w:rPr>
        <w:t xml:space="preserve">:</w:t>
      </w:r>
      <w:r>
        <w:rPr>
          <w:rStyle w:val="NormalTok"/>
        </w:rPr>
        <w:t xml:space="preserve"> </w:t>
      </w:r>
      <w:r>
        <w:rPr>
          <w:rStyle w:val="StringTok"/>
        </w:rPr>
        <w:t xml:space="preserve">"person"</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0.932</w:t>
      </w:r>
      <w:r>
        <w:rPr>
          <w:rStyle w:val="FunctionTok"/>
        </w:rPr>
        <w:t xml:space="preserve">,</w:t>
      </w:r>
      <w:r>
        <w:br/>
      </w:r>
      <w:r>
        <w:rPr>
          <w:rStyle w:val="NormalTok"/>
        </w:rPr>
        <w:t xml:space="preserve">  </w:t>
      </w:r>
      <w:r>
        <w:rPr>
          <w:rStyle w:val="DataTypeTok"/>
        </w:rPr>
        <w:t xml:space="preserve">"track_id"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"bbox"</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"xmin"</w:t>
      </w:r>
      <w:r>
        <w:rPr>
          <w:rStyle w:val="FunctionTok"/>
        </w:rPr>
        <w:t xml:space="preserve">:</w:t>
      </w:r>
      <w:r>
        <w:rPr>
          <w:rStyle w:val="NormalTok"/>
        </w:rPr>
        <w:t xml:space="preserve"> </w:t>
      </w:r>
      <w:r>
        <w:rPr>
          <w:rStyle w:val="FloatTok"/>
        </w:rPr>
        <w:t xml:space="preserve">0.3123</w:t>
      </w:r>
      <w:r>
        <w:rPr>
          <w:rStyle w:val="FunctionTok"/>
        </w:rPr>
        <w:t xml:space="preserve">,</w:t>
      </w:r>
      <w:r>
        <w:br/>
      </w:r>
      <w:r>
        <w:rPr>
          <w:rStyle w:val="NormalTok"/>
        </w:rPr>
        <w:t xml:space="preserve">    </w:t>
      </w:r>
      <w:r>
        <w:rPr>
          <w:rStyle w:val="DataTypeTok"/>
        </w:rPr>
        <w:t xml:space="preserve">"ymin"</w:t>
      </w:r>
      <w:r>
        <w:rPr>
          <w:rStyle w:val="FunctionTok"/>
        </w:rPr>
        <w:t xml:space="preserve">:</w:t>
      </w:r>
      <w:r>
        <w:rPr>
          <w:rStyle w:val="NormalTok"/>
        </w:rPr>
        <w:t xml:space="preserve"> </w:t>
      </w:r>
      <w:r>
        <w:rPr>
          <w:rStyle w:val="FloatTok"/>
        </w:rPr>
        <w:t xml:space="preserve">0.1112</w:t>
      </w:r>
      <w:r>
        <w:rPr>
          <w:rStyle w:val="FunctionTok"/>
        </w:rPr>
        <w:t xml:space="preserve">,</w:t>
      </w:r>
      <w:r>
        <w:br/>
      </w:r>
      <w:r>
        <w:rPr>
          <w:rStyle w:val="NormalTok"/>
        </w:rPr>
        <w:t xml:space="preserve">    </w:t>
      </w:r>
      <w:r>
        <w:rPr>
          <w:rStyle w:val="DataTypeTok"/>
        </w:rPr>
        <w:t xml:space="preserve">"xmax"</w:t>
      </w:r>
      <w:r>
        <w:rPr>
          <w:rStyle w:val="FunctionTok"/>
        </w:rPr>
        <w:t xml:space="preserve">:</w:t>
      </w:r>
      <w:r>
        <w:rPr>
          <w:rStyle w:val="NormalTok"/>
        </w:rPr>
        <w:t xml:space="preserve"> </w:t>
      </w:r>
      <w:r>
        <w:rPr>
          <w:rStyle w:val="FloatTok"/>
        </w:rPr>
        <w:t xml:space="preserve">0.9285</w:t>
      </w:r>
      <w:r>
        <w:rPr>
          <w:rStyle w:val="FunctionTok"/>
        </w:rPr>
        <w:t xml:space="preserve">,</w:t>
      </w:r>
      <w:r>
        <w:br/>
      </w:r>
      <w:r>
        <w:rPr>
          <w:rStyle w:val="NormalTok"/>
        </w:rPr>
        <w:t xml:space="preserve">    </w:t>
      </w:r>
      <w:r>
        <w:rPr>
          <w:rStyle w:val="DataTypeTok"/>
        </w:rPr>
        <w:t xml:space="preserve">"ymax"</w:t>
      </w:r>
      <w:r>
        <w:rPr>
          <w:rStyle w:val="FunctionTok"/>
        </w:rPr>
        <w:t xml:space="preserve">:</w:t>
      </w:r>
      <w:r>
        <w:rPr>
          <w:rStyle w:val="NormalTok"/>
        </w:rPr>
        <w:t xml:space="preserve"> </w:t>
      </w:r>
      <w:r>
        <w:rPr>
          <w:rStyle w:val="FloatTok"/>
        </w:rPr>
        <w:t xml:space="preserve">0.9885</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"2026-04-02T07:18:38.941549"</w:t>
      </w:r>
      <w:r>
        <w:rPr>
          <w:rStyle w:val="FunctionTok"/>
        </w:rPr>
        <w:t xml:space="preserve">,</w:t>
      </w:r>
      <w:r>
        <w:br/>
      </w:r>
      <w:r>
        <w:rPr>
          <w:rStyle w:val="NormalTok"/>
        </w:rPr>
        <w:t xml:space="preserve">  </w:t>
      </w:r>
      <w:r>
        <w:rPr>
          <w:rStyle w:val="DataTypeTok"/>
        </w:rPr>
        <w:t xml:space="preserve">"frame"</w:t>
      </w:r>
      <w:r>
        <w:rPr>
          <w:rStyle w:val="FunctionTok"/>
        </w:rPr>
        <w:t xml:space="preserve">:</w:t>
      </w:r>
      <w:r>
        <w:rPr>
          <w:rStyle w:val="NormalTok"/>
        </w:rPr>
        <w:t xml:space="preserve"> </w:t>
      </w:r>
      <w:r>
        <w:rPr>
          <w:rStyle w:val="DecValTok"/>
        </w:rPr>
        <w:t xml:space="preserve">698</w:t>
      </w:r>
      <w:r>
        <w:br/>
      </w:r>
      <w:r>
        <w:rPr>
          <w:rStyle w:val="FunctionTok"/>
        </w:rPr>
        <w:t xml:space="preserve">}</w:t>
      </w:r>
    </w:p>
    <w:p>
      <w:r>
        <w:pict>
          <v:rect style="width:0;height:1.5pt" o:hralign="center" o:hrstd="t" o:hr="t"/>
        </w:pict>
      </w:r>
    </w:p>
    <w:bookmarkEnd w:id="25"/>
    <w:bookmarkEnd w:id="26"/>
    <w:bookmarkStart w:id="31" w:name="detection-service-implementation"/>
    <w:p>
      <w:pPr>
        <w:pStyle w:val="Heading2"/>
      </w:pPr>
      <w:r>
        <w:t xml:space="preserve">4. Detection Service Implementation</w:t>
      </w:r>
    </w:p>
    <w:p>
      <w:pPr>
        <w:pStyle w:val="FirstParagraph"/>
      </w:pPr>
      <w:r>
        <w:t xml:space="preserve">The core of Task 3.2 is</w:t>
      </w:r>
      <w:r>
        <w:t xml:space="preserve"> </w:t>
      </w:r>
      <w:r>
        <w:rPr>
          <w:rStyle w:val="VerbatimChar"/>
        </w:rPr>
        <w:t xml:space="preserve">detection_service.py</w:t>
      </w:r>
      <w:r>
        <w:t xml:space="preserve">, a custom Python script that integrates with the Hailo SDK’s GStreamer-based detection pipeline. The script replaces the default</w:t>
      </w:r>
      <w:r>
        <w:t xml:space="preserve"> </w:t>
      </w:r>
      <w:r>
        <w:rPr>
          <w:rStyle w:val="VerbatimChar"/>
        </w:rPr>
        <w:t xml:space="preserve">hailo-detect</w:t>
      </w:r>
      <w:r>
        <w:t xml:space="preserve"> </w:t>
      </w:r>
      <w:r>
        <w:t xml:space="preserve">command’s callback function with a custom implementation that adds MQTT publishing, alert filtering, and MJPEG streaming.</w:t>
      </w:r>
    </w:p>
    <w:bookmarkStart w:id="27" w:name="integration-with-the-hailo-sdk"/>
    <w:p>
      <w:pPr>
        <w:pStyle w:val="Heading3"/>
      </w:pPr>
      <w:r>
        <w:t xml:space="preserve">4.1 Integration with the Hailo SDK</w:t>
      </w:r>
    </w:p>
    <w:p>
      <w:pPr>
        <w:pStyle w:val="FirstParagraph"/>
      </w:pPr>
      <w:r>
        <w:t xml:space="preserve">The Hailo SDK provides a</w:t>
      </w:r>
      <w:r>
        <w:t xml:space="preserve"> </w:t>
      </w:r>
      <w:r>
        <w:rPr>
          <w:rStyle w:val="VerbatimChar"/>
        </w:rPr>
        <w:t xml:space="preserve">GStreamerDetectionApp</w:t>
      </w:r>
      <w:r>
        <w:t xml:space="preserve"> </w:t>
      </w:r>
      <w:r>
        <w:t xml:space="preserve">class that encapsulates the entire inference pipeline: camera capture via picamera2, frame encoding into a GStreamer pipeline, Hailo-8 NPU inference using a pre-compiled HEF (Hailo Executable Format) model file, and NMS (Non-Maximum Suppression) post-processing via a native shared object library. The SDK exposes a callback mechanism where a user-defined function is invoked for every processed frame with access to both the raw frame data and the Hailo detection metadata.</w:t>
      </w:r>
    </w:p>
    <w:p>
      <w:pPr>
        <w:pStyle w:val="BodyText"/>
      </w:pPr>
      <w:r>
        <w:t xml:space="preserve">The detection callback function signature and the key Hailo API calls:</w:t>
      </w:r>
    </w:p>
    <w:p>
      <w:pPr>
        <w:pStyle w:val="SourceCode"/>
      </w:pPr>
      <w:r>
        <w:rPr>
          <w:rStyle w:val="KeywordTok"/>
        </w:rPr>
        <w:t xml:space="preserve">def</w:t>
      </w:r>
      <w:r>
        <w:rPr>
          <w:rStyle w:val="NormalTok"/>
        </w:rPr>
        <w:t xml:space="preserve"> detection_callback(element, </w:t>
      </w:r>
      <w:r>
        <w:rPr>
          <w:rStyle w:val="BuiltInTok"/>
        </w:rPr>
        <w:t xml:space="preserve">buffer</w:t>
      </w:r>
      <w:r>
        <w:rPr>
          <w:rStyle w:val="NormalTok"/>
        </w:rPr>
        <w:t xml:space="preserve">, user_data):</w:t>
      </w:r>
      <w:r>
        <w:br/>
      </w:r>
      <w:r>
        <w:rPr>
          <w:rStyle w:val="NormalTok"/>
        </w:rPr>
        <w:t xml:space="preserve">    </w:t>
      </w:r>
      <w:r>
        <w:rPr>
          <w:rStyle w:val="CommentTok"/>
        </w:rPr>
        <w:t xml:space="preserve"># Extract the Region of Interest containing all detections</w:t>
      </w:r>
      <w:r>
        <w:br/>
      </w:r>
      <w:r>
        <w:rPr>
          <w:rStyle w:val="NormalTok"/>
        </w:rPr>
        <w:t xml:space="preserve">    roi </w:t>
      </w:r>
      <w:r>
        <w:rPr>
          <w:rStyle w:val="OperatorTok"/>
        </w:rPr>
        <w:t xml:space="preserve">=</w:t>
      </w:r>
      <w:r>
        <w:rPr>
          <w:rStyle w:val="NormalTok"/>
        </w:rPr>
        <w:t xml:space="preserve"> hailo.get_roi_from_buffer(</w:t>
      </w:r>
      <w:r>
        <w:rPr>
          <w:rStyle w:val="BuiltInTok"/>
        </w:rPr>
        <w:t xml:space="preserve">buffer</w:t>
      </w:r>
      <w:r>
        <w:rPr>
          <w:rStyle w:val="NormalTok"/>
        </w:rPr>
        <w:t xml:space="preserve">)          </w:t>
      </w:r>
      <w:r>
        <w:rPr>
          <w:rStyle w:val="CommentTok"/>
        </w:rPr>
        <w:t xml:space="preserve"># Hailo SDK API</w:t>
      </w:r>
      <w:r>
        <w:br/>
      </w:r>
      <w:r>
        <w:br/>
      </w:r>
      <w:r>
        <w:rPr>
          <w:rStyle w:val="NormalTok"/>
        </w:rPr>
        <w:t xml:space="preserve">    </w:t>
      </w:r>
      <w:r>
        <w:rPr>
          <w:rStyle w:val="CommentTok"/>
        </w:rPr>
        <w:t xml:space="preserve"># Get all detection objects (bounding boxes + labels)</w:t>
      </w:r>
      <w:r>
        <w:br/>
      </w:r>
      <w:r>
        <w:rPr>
          <w:rStyle w:val="NormalTok"/>
        </w:rPr>
        <w:t xml:space="preserve">    detections </w:t>
      </w:r>
      <w:r>
        <w:rPr>
          <w:rStyle w:val="OperatorTok"/>
        </w:rPr>
        <w:t xml:space="preserve">=</w:t>
      </w:r>
      <w:r>
        <w:rPr>
          <w:rStyle w:val="NormalTok"/>
        </w:rPr>
        <w:t xml:space="preserve"> roi.get_objects_typed(hailo.HAILO_DETECTION)</w:t>
      </w:r>
      <w:r>
        <w:br/>
      </w:r>
      <w:r>
        <w:br/>
      </w:r>
      <w:r>
        <w:rPr>
          <w:rStyle w:val="NormalTok"/>
        </w:rPr>
        <w:t xml:space="preserve">    </w:t>
      </w:r>
      <w:r>
        <w:rPr>
          <w:rStyle w:val="ControlFlowTok"/>
        </w:rPr>
        <w:t xml:space="preserve">for</w:t>
      </w:r>
      <w:r>
        <w:rPr>
          <w:rStyle w:val="NormalTok"/>
        </w:rPr>
        <w:t xml:space="preserve"> detection </w:t>
      </w:r>
      <w:r>
        <w:rPr>
          <w:rStyle w:val="KeywordTok"/>
        </w:rPr>
        <w:t xml:space="preserve">in</w:t>
      </w:r>
      <w:r>
        <w:rPr>
          <w:rStyle w:val="NormalTok"/>
        </w:rPr>
        <w:t xml:space="preserve"> detections:</w:t>
      </w:r>
      <w:r>
        <w:br/>
      </w:r>
      <w:r>
        <w:rPr>
          <w:rStyle w:val="NormalTok"/>
        </w:rPr>
        <w:t xml:space="preserve">        label </w:t>
      </w:r>
      <w:r>
        <w:rPr>
          <w:rStyle w:val="OperatorTok"/>
        </w:rPr>
        <w:t xml:space="preserve">=</w:t>
      </w:r>
      <w:r>
        <w:rPr>
          <w:rStyle w:val="NormalTok"/>
        </w:rPr>
        <w:t xml:space="preserve"> detection.get_label()                 </w:t>
      </w:r>
      <w:r>
        <w:rPr>
          <w:rStyle w:val="CommentTok"/>
        </w:rPr>
        <w:t xml:space="preserve"># COCO class name (e.g., 'person')</w:t>
      </w:r>
      <w:r>
        <w:br/>
      </w:r>
      <w:r>
        <w:rPr>
          <w:rStyle w:val="NormalTok"/>
        </w:rPr>
        <w:t xml:space="preserve">        confidence </w:t>
      </w:r>
      <w:r>
        <w:rPr>
          <w:rStyle w:val="OperatorTok"/>
        </w:rPr>
        <w:t xml:space="preserve">=</w:t>
      </w:r>
      <w:r>
        <w:rPr>
          <w:rStyle w:val="NormalTok"/>
        </w:rPr>
        <w:t xml:space="preserve"> detection.get_confidence()       </w:t>
      </w:r>
      <w:r>
        <w:rPr>
          <w:rStyle w:val="CommentTok"/>
        </w:rPr>
        <w:t xml:space="preserve"># Float 0.0 to 1.0</w:t>
      </w:r>
      <w:r>
        <w:br/>
      </w:r>
      <w:r>
        <w:rPr>
          <w:rStyle w:val="NormalTok"/>
        </w:rPr>
        <w:t xml:space="preserve">        bbox </w:t>
      </w:r>
      <w:r>
        <w:rPr>
          <w:rStyle w:val="OperatorTok"/>
        </w:rPr>
        <w:t xml:space="preserve">=</w:t>
      </w:r>
      <w:r>
        <w:rPr>
          <w:rStyle w:val="NormalTok"/>
        </w:rPr>
        <w:t xml:space="preserve"> detection.get_bbox()                   </w:t>
      </w:r>
      <w:r>
        <w:rPr>
          <w:rStyle w:val="CommentTok"/>
        </w:rPr>
        <w:t xml:space="preserve"># Normalised coordinates</w:t>
      </w:r>
      <w:r>
        <w:br/>
      </w:r>
      <w:r>
        <w:br/>
      </w:r>
      <w:r>
        <w:rPr>
          <w:rStyle w:val="NormalTok"/>
        </w:rPr>
        <w:t xml:space="preserve">        </w:t>
      </w:r>
      <w:r>
        <w:rPr>
          <w:rStyle w:val="CommentTok"/>
        </w:rPr>
        <w:t xml:space="preserve"># Object tracking IDs from the Hailo tracker</w:t>
      </w:r>
      <w:r>
        <w:br/>
      </w:r>
      <w:r>
        <w:rPr>
          <w:rStyle w:val="NormalTok"/>
        </w:rPr>
        <w:t xml:space="preserve">        track </w:t>
      </w:r>
      <w:r>
        <w:rPr>
          <w:rStyle w:val="OperatorTok"/>
        </w:rPr>
        <w:t xml:space="preserve">=</w:t>
      </w:r>
      <w:r>
        <w:rPr>
          <w:rStyle w:val="NormalTok"/>
        </w:rPr>
        <w:t xml:space="preserve"> detection.get_objects_typed(hailo.HAILO_UNIQUE_ID)</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(track)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track_id </w:t>
      </w:r>
      <w:r>
        <w:rPr>
          <w:rStyle w:val="OperatorTok"/>
        </w:rPr>
        <w:t xml:space="preserve">=</w:t>
      </w:r>
      <w:r>
        <w:rPr>
          <w:rStyle w:val="NormalTok"/>
        </w:rPr>
        <w:t xml:space="preserve"> track[</w:t>
      </w:r>
      <w:r>
        <w:rPr>
          <w:rStyle w:val="DecValTok"/>
        </w:rPr>
        <w:t xml:space="preserve">0</w:t>
      </w:r>
      <w:r>
        <w:rPr>
          <w:rStyle w:val="NormalTok"/>
        </w:rPr>
        <w:t xml:space="preserve">].get_id()              </w:t>
      </w:r>
      <w:r>
        <w:rPr>
          <w:rStyle w:val="CommentTok"/>
        </w:rPr>
        <w:t xml:space="preserve"># Persistent ID across frames</w:t>
      </w:r>
    </w:p>
    <w:p>
      <w:pPr>
        <w:pStyle w:val="FirstParagraph"/>
      </w:pPr>
      <w:r>
        <w:t xml:space="preserve">This API was identified by examining the source code of the SDK’s built-in</w:t>
      </w:r>
      <w:r>
        <w:t xml:space="preserve"> </w:t>
      </w:r>
      <w:r>
        <w:rPr>
          <w:rStyle w:val="VerbatimChar"/>
        </w:rPr>
        <w:t xml:space="preserve">hailo-detect</w:t>
      </w:r>
      <w:r>
        <w:t xml:space="preserve"> </w:t>
      </w:r>
      <w:r>
        <w:t xml:space="preserve">command, located at</w:t>
      </w:r>
      <w:r>
        <w:t xml:space="preserve"> </w:t>
      </w:r>
      <w:r>
        <w:rPr>
          <w:rStyle w:val="VerbatimChar"/>
        </w:rPr>
        <w:t xml:space="preserve">hailo_apps/python/pipeline_apps/detection/detection.py</w:t>
      </w:r>
      <w:r>
        <w:t xml:space="preserve">. The detection service extends the</w:t>
      </w:r>
      <w:r>
        <w:t xml:space="preserve"> </w:t>
      </w:r>
      <w:r>
        <w:rPr>
          <w:rStyle w:val="VerbatimChar"/>
        </w:rPr>
        <w:t xml:space="preserve">app_callback_class</w:t>
      </w:r>
      <w:r>
        <w:t xml:space="preserve"> </w:t>
      </w:r>
      <w:r>
        <w:t xml:space="preserve">base class to carry additional state for MQTT publishing and cooldown timers.</w:t>
      </w:r>
    </w:p>
    <w:bookmarkEnd w:id="27"/>
    <w:bookmarkStart w:id="28" w:name="alert-filtering-and-cooldown-logic"/>
    <w:p>
      <w:pPr>
        <w:pStyle w:val="Heading3"/>
      </w:pPr>
      <w:r>
        <w:t xml:space="preserve">4.2 Alert Filtering and Cooldown Logic</w:t>
      </w:r>
    </w:p>
    <w:p>
      <w:pPr>
        <w:pStyle w:val="FirstParagraph"/>
      </w:pPr>
      <w:r>
        <w:t xml:space="preserve">Raw YOLO inference produces detections for all 80 COCO classes on every frame. Without filtering, this would flood Home Assistant with thousands of irrelevant messages per minute. The detection service applies three layers of filtering:</w:t>
      </w:r>
    </w:p>
    <w:p>
      <w:pPr>
        <w:pStyle w:val="BodyText"/>
      </w:pPr>
      <w:r>
        <w:rPr>
          <w:bCs/>
          <w:b/>
        </w:rPr>
        <w:t xml:space="preserve">1. Class Filter:</w:t>
      </w:r>
      <w:r>
        <w:t xml:space="preserve"> </w:t>
      </w:r>
      <w:r>
        <w:t xml:space="preserve">Only a predefined set of monitored classes triggers alerts:</w:t>
      </w:r>
      <w:r>
        <w:t xml:space="preserve"> </w:t>
      </w:r>
      <w:r>
        <w:rPr>
          <w:rStyle w:val="VerbatimChar"/>
        </w:rPr>
        <w:t xml:space="preserve">{person, cat, dog, car, bicycle, bird}</w:t>
      </w:r>
      <w:r>
        <w:t xml:space="preserve">. All other COCO classes (e.g., chair, laptop, toilet) are ignored for MQTT publishing but still appear in periodic summaries.</w:t>
      </w:r>
    </w:p>
    <w:p>
      <w:pPr>
        <w:pStyle w:val="BodyText"/>
      </w:pPr>
      <w:r>
        <w:rPr>
          <w:bCs/>
          <w:b/>
        </w:rPr>
        <w:t xml:space="preserve">2. Confidence Threshold:</w:t>
      </w:r>
      <w:r>
        <w:t xml:space="preserve"> </w:t>
      </w:r>
      <w:r>
        <w:t xml:space="preserve">Detections below 55% confidence are discarded. This threshold was empirically chosen to balance sensitivity against false positives in a typical home environment with varying lighting conditions.</w:t>
      </w:r>
    </w:p>
    <w:p>
      <w:pPr>
        <w:pStyle w:val="BodyText"/>
      </w:pPr>
      <w:r>
        <w:rPr>
          <w:bCs/>
          <w:b/>
        </w:rPr>
        <w:t xml:space="preserve">3. Cooldown Timer:</w:t>
      </w:r>
      <w:r>
        <w:t xml:space="preserve"> </w:t>
      </w:r>
      <w:r>
        <w:t xml:space="preserve">After publishing an alert for a given class, the same class is suppressed for 30 seconds. This prevents alert flooding when a person remains in the camera’s field of view across hundreds of consecutive frames. The cooldown is tracked per-class using a</w:t>
      </w:r>
      <w:r>
        <w:t xml:space="preserve"> </w:t>
      </w:r>
      <w:r>
        <w:rPr>
          <w:rStyle w:val="VerbatimChar"/>
        </w:rPr>
        <w:t xml:space="preserve">defaultdict(float)</w:t>
      </w:r>
      <w:r>
        <w:t xml:space="preserve"> </w:t>
      </w:r>
      <w:r>
        <w:t xml:space="preserve">mapping class names to Unix timestamps.</w:t>
      </w:r>
    </w:p>
    <w:p>
      <w:pPr>
        <w:pStyle w:val="SourceCode"/>
      </w:pPr>
      <w:r>
        <w:rPr>
          <w:rStyle w:val="CommentTok"/>
        </w:rPr>
        <w:t xml:space="preserve"># Cooldown check — core anti-flooding logic</w:t>
      </w:r>
      <w:r>
        <w:br/>
      </w:r>
      <w:r>
        <w:rPr>
          <w:rStyle w:val="NormalTok"/>
        </w:rPr>
        <w:t xml:space="preserve">now </w:t>
      </w:r>
      <w:r>
        <w:rPr>
          <w:rStyle w:val="OperatorTok"/>
        </w:rPr>
        <w:t xml:space="preserve">=</w:t>
      </w:r>
      <w:r>
        <w:rPr>
          <w:rStyle w:val="NormalTok"/>
        </w:rPr>
        <w:t xml:space="preserve"> time.time()</w:t>
      </w:r>
      <w:r>
        <w:br/>
      </w:r>
      <w:r>
        <w:rPr>
          <w:rStyle w:val="ControlFlowTok"/>
        </w:rPr>
        <w:t xml:space="preserve">if</w:t>
      </w:r>
      <w:r>
        <w:rPr>
          <w:rStyle w:val="NormalTok"/>
        </w:rPr>
        <w:t xml:space="preserve"> now </w:t>
      </w:r>
      <w:r>
        <w:rPr>
          <w:rStyle w:val="OperatorTok"/>
        </w:rPr>
        <w:t xml:space="preserve">-</w:t>
      </w:r>
      <w:r>
        <w:rPr>
          <w:rStyle w:val="NormalTok"/>
        </w:rPr>
        <w:t xml:space="preserve"> user_data.last_published[label] </w:t>
      </w:r>
      <w:r>
        <w:rPr>
          <w:rStyle w:val="OperatorTok"/>
        </w:rPr>
        <w:t xml:space="preserve">&lt;</w:t>
      </w:r>
      <w:r>
        <w:rPr>
          <w:rStyle w:val="NormalTok"/>
        </w:rPr>
        <w:t xml:space="preserve"> COOLDOWN_SECONDS:</w:t>
      </w:r>
      <w:r>
        <w:br/>
      </w:r>
      <w:r>
        <w:rPr>
          <w:rStyle w:val="NormalTok"/>
        </w:rPr>
        <w:t xml:space="preserve">    </w:t>
      </w:r>
      <w:r>
        <w:rPr>
          <w:rStyle w:val="ControlFlowTok"/>
        </w:rPr>
        <w:t xml:space="preserve">continue</w:t>
      </w:r>
      <w:r>
        <w:rPr>
          <w:rStyle w:val="NormalTok"/>
        </w:rPr>
        <w:t xml:space="preserve">                              </w:t>
      </w:r>
      <w:r>
        <w:rPr>
          <w:rStyle w:val="CommentTok"/>
        </w:rPr>
        <w:t xml:space="preserve"># Skip: same class published within 30s</w:t>
      </w:r>
      <w:r>
        <w:br/>
      </w:r>
      <w:r>
        <w:br/>
      </w:r>
      <w:r>
        <w:rPr>
          <w:rStyle w:val="CommentTok"/>
        </w:rPr>
        <w:t xml:space="preserve"># ... publish alert ...</w:t>
      </w:r>
      <w:r>
        <w:br/>
      </w:r>
      <w:r>
        <w:rPr>
          <w:rStyle w:val="NormalTok"/>
        </w:rPr>
        <w:t xml:space="preserve">user_data.last_published[label] </w:t>
      </w:r>
      <w:r>
        <w:rPr>
          <w:rStyle w:val="OperatorTok"/>
        </w:rPr>
        <w:t xml:space="preserve">=</w:t>
      </w:r>
      <w:r>
        <w:rPr>
          <w:rStyle w:val="NormalTok"/>
        </w:rPr>
        <w:t xml:space="preserve"> now      </w:t>
      </w:r>
      <w:r>
        <w:rPr>
          <w:rStyle w:val="CommentTok"/>
        </w:rPr>
        <w:t xml:space="preserve"># Reset timer for this class</w:t>
      </w:r>
    </w:p>
    <w:bookmarkEnd w:id="28"/>
    <w:bookmarkStart w:id="29" w:name="mqtt-publishing"/>
    <w:p>
      <w:pPr>
        <w:pStyle w:val="Heading3"/>
      </w:pPr>
      <w:r>
        <w:t xml:space="preserve">4.3 MQTT Publishing</w:t>
      </w:r>
    </w:p>
    <w:p>
      <w:pPr>
        <w:pStyle w:val="FirstParagraph"/>
      </w:pPr>
      <w:r>
        <w:t xml:space="preserve">The MQTT client is initialised with paho-mqtt (v2.1.0) using the Callback API Version 2 interface. A Last Will and Testament (LWT) message is configured so that if the detection service crashes unexpectedly, the MQTT broker automatically publishes an offline status to</w:t>
      </w:r>
      <w:r>
        <w:t xml:space="preserve"> </w:t>
      </w:r>
      <w:r>
        <w:rPr>
          <w:rStyle w:val="VerbatimChar"/>
        </w:rPr>
        <w:t xml:space="preserve">smartbox/camera/status</w:t>
      </w:r>
      <w:r>
        <w:t xml:space="preserve">:</w:t>
      </w:r>
    </w:p>
    <w:p>
      <w:pPr>
        <w:pStyle w:val="SourceCode"/>
      </w:pPr>
      <w:r>
        <w:rPr>
          <w:rStyle w:val="NormalTok"/>
        </w:rPr>
        <w:t xml:space="preserve">mqtt_client </w:t>
      </w:r>
      <w:r>
        <w:rPr>
          <w:rStyle w:val="OperatorTok"/>
        </w:rPr>
        <w:t xml:space="preserve">=</w:t>
      </w:r>
      <w:r>
        <w:rPr>
          <w:rStyle w:val="NormalTok"/>
        </w:rPr>
        <w:t xml:space="preserve"> mqtt.Client(</w:t>
      </w:r>
      <w:r>
        <w:br/>
      </w:r>
      <w:r>
        <w:rPr>
          <w:rStyle w:val="NormalTok"/>
        </w:rPr>
        <w:t xml:space="preserve">    mqtt.CallbackAPIVersion.VERSION2,      </w:t>
      </w:r>
      <w:r>
        <w:rPr>
          <w:rStyle w:val="CommentTok"/>
        </w:rPr>
        <w:t xml:space="preserve"># paho-mqtt v2 API</w:t>
      </w:r>
      <w:r>
        <w:br/>
      </w:r>
      <w:r>
        <w:rPr>
          <w:rStyle w:val="NormalTok"/>
        </w:rPr>
        <w:t xml:space="preserve">    client_id</w:t>
      </w:r>
      <w:r>
        <w:rPr>
          <w:rStyle w:val="OperatorTok"/>
        </w:rPr>
        <w:t xml:space="preserve">=</w:t>
      </w:r>
      <w:r>
        <w:rPr>
          <w:rStyle w:val="StringTok"/>
        </w:rPr>
        <w:t xml:space="preserve">"smartbox-detection"</w:t>
      </w:r>
      <w:r>
        <w:br/>
      </w:r>
      <w:r>
        <w:rPr>
          <w:rStyle w:val="NormalTok"/>
        </w:rPr>
        <w:t xml:space="preserve">)</w:t>
      </w:r>
      <w:r>
        <w:br/>
      </w:r>
      <w:r>
        <w:br/>
      </w:r>
      <w:r>
        <w:rPr>
          <w:rStyle w:val="CommentTok"/>
        </w:rPr>
        <w:t xml:space="preserve"># Last Will — auto-published if client disconnects unexpectedly</w:t>
      </w:r>
      <w:r>
        <w:br/>
      </w:r>
      <w:r>
        <w:rPr>
          <w:rStyle w:val="NormalTok"/>
        </w:rPr>
        <w:t xml:space="preserve">mqtt_client.will_set(</w:t>
      </w:r>
      <w:r>
        <w:br/>
      </w:r>
      <w:r>
        <w:rPr>
          <w:rStyle w:val="NormalTok"/>
        </w:rPr>
        <w:t xml:space="preserve">    MQTT_TOPIC_STATUS,</w:t>
      </w:r>
      <w:r>
        <w:br/>
      </w:r>
      <w:r>
        <w:rPr>
          <w:rStyle w:val="NormalTok"/>
        </w:rPr>
        <w:t xml:space="preserve">    json.dumps({</w:t>
      </w:r>
      <w:r>
        <w:rPr>
          <w:rStyle w:val="StringTok"/>
        </w:rPr>
        <w:t xml:space="preserve">"status"</w:t>
      </w:r>
      <w:r>
        <w:rPr>
          <w:rStyle w:val="NormalTok"/>
        </w:rPr>
        <w:t xml:space="preserve">: </w:t>
      </w:r>
      <w:r>
        <w:rPr>
          <w:rStyle w:val="StringTok"/>
        </w:rPr>
        <w:t xml:space="preserve">"offline"</w:t>
      </w:r>
      <w:r>
        <w:rPr>
          <w:rStyle w:val="NormalTok"/>
        </w:rPr>
        <w:t xml:space="preserve">, ...}),</w:t>
      </w:r>
      <w:r>
        <w:br/>
      </w:r>
      <w:r>
        <w:rPr>
          <w:rStyle w:val="NormalTok"/>
        </w:rPr>
        <w:t xml:space="preserve">    qos</w:t>
      </w:r>
      <w:r>
        <w:rPr>
          <w:rStyle w:val="OperatorTok"/>
        </w:rPr>
        <w:t xml:space="preserve">=</w:t>
      </w:r>
      <w:r>
        <w:rPr>
          <w:rStyle w:val="DecValTok"/>
        </w:rPr>
        <w:t xml:space="preserve">1</w:t>
      </w:r>
      <w:r>
        <w:rPr>
          <w:rStyle w:val="NormalTok"/>
        </w:rPr>
        <w:t xml:space="preserve">, retain</w:t>
      </w:r>
      <w:r>
        <w:rPr>
          <w:rStyle w:val="OperatorTok"/>
        </w:rPr>
        <w:t xml:space="preserve">=</w:t>
      </w:r>
      <w:r>
        <w:rPr>
          <w:rStyle w:val="VariableTok"/>
        </w:rPr>
        <w:t xml:space="preserve">True</w:t>
      </w:r>
      <w:r>
        <w:rPr>
          <w:rStyle w:val="NormalTok"/>
        </w:rPr>
        <w:t xml:space="preserve">                     </w:t>
      </w:r>
      <w:r>
        <w:rPr>
          <w:rStyle w:val="CommentTok"/>
        </w:rPr>
        <w:t xml:space="preserve"># Retained: new subscribers see latest status</w:t>
      </w:r>
      <w:r>
        <w:br/>
      </w:r>
      <w:r>
        <w:rPr>
          <w:rStyle w:val="NormalTok"/>
        </w:rPr>
        <w:t xml:space="preserve">)</w:t>
      </w:r>
    </w:p>
    <w:bookmarkEnd w:id="29"/>
    <w:bookmarkStart w:id="30" w:name="mjpeg-stream-server"/>
    <w:p>
      <w:pPr>
        <w:pStyle w:val="Heading3"/>
      </w:pPr>
      <w:r>
        <w:t xml:space="preserve">4.4 MJPEG Stream Server</w:t>
      </w:r>
    </w:p>
    <w:p>
      <w:pPr>
        <w:pStyle w:val="FirstParagraph"/>
      </w:pPr>
      <w:r>
        <w:t xml:space="preserve">A critical requirement was the ability to display the live camera feed with detection overlays within Home Assistant. Since the Pi AI Camera can only be opened by one process at a time (verified by testing concurrent access, which returned</w:t>
      </w:r>
      <w:r>
        <w:t xml:space="preserve"> </w:t>
      </w:r>
      <w:r>
        <w:rPr>
          <w:rStyle w:val="VerbatimChar"/>
        </w:rPr>
        <w:t xml:space="preserve">Device or resource busy</w:t>
      </w:r>
      <w:r>
        <w:t xml:space="preserve">), the MJPEG stream server was embedded directly within the detection service as a background thread.</w:t>
      </w:r>
    </w:p>
    <w:p>
      <w:pPr>
        <w:pStyle w:val="BodyText"/>
      </w:pPr>
      <w:r>
        <w:t xml:space="preserve">The server runs an HTTP listener on port 8085 with two endpoints:</w:t>
      </w:r>
    </w:p>
    <w:p>
      <w:pPr>
        <w:numPr>
          <w:ilvl w:val="0"/>
          <w:numId w:val="1001"/>
        </w:numPr>
        <w:pStyle w:val="Compact"/>
      </w:pPr>
      <w:r>
        <w:rPr>
          <w:rStyle w:val="VerbatimChar"/>
        </w:rPr>
        <w:t xml:space="preserve">/stream</w:t>
      </w:r>
      <w:r>
        <w:t xml:space="preserve"> </w:t>
      </w:r>
      <w:r>
        <w:t xml:space="preserve">— Multipart MJPEG stream using</w:t>
      </w:r>
      <w:r>
        <w:t xml:space="preserve"> </w:t>
      </w:r>
      <w:r>
        <w:rPr>
          <w:rStyle w:val="VerbatimChar"/>
        </w:rPr>
        <w:t xml:space="preserve">multipart/x-mixed-replace</w:t>
      </w:r>
      <w:r>
        <w:t xml:space="preserve"> </w:t>
      </w:r>
      <w:r>
        <w:t xml:space="preserve">for continuous live video in Home Assistant.</w:t>
      </w:r>
    </w:p>
    <w:p>
      <w:pPr>
        <w:numPr>
          <w:ilvl w:val="0"/>
          <w:numId w:val="1001"/>
        </w:numPr>
        <w:pStyle w:val="Compact"/>
      </w:pPr>
      <w:r>
        <w:rPr>
          <w:rStyle w:val="VerbatimChar"/>
        </w:rPr>
        <w:t xml:space="preserve">/snapshot</w:t>
      </w:r>
      <w:r>
        <w:t xml:space="preserve"> </w:t>
      </w:r>
      <w:r>
        <w:t xml:space="preserve">— Single JPEG frame for thumbnail generation and still image captures.</w:t>
      </w:r>
    </w:p>
    <w:p>
      <w:pPr>
        <w:pStyle w:val="FirstParagraph"/>
      </w:pPr>
      <w:r>
        <w:t xml:space="preserve">Frame data is captured within the detection callback using the Hailo SDK’s</w:t>
      </w:r>
      <w:r>
        <w:t xml:space="preserve"> </w:t>
      </w:r>
      <w:r>
        <w:rPr>
          <w:rStyle w:val="VerbatimChar"/>
        </w:rPr>
        <w:t xml:space="preserve">get_numpy_from_buffer()</w:t>
      </w:r>
      <w:r>
        <w:t xml:space="preserve"> </w:t>
      </w:r>
      <w:r>
        <w:t xml:space="preserve">function, which extracts the RGB frame as a NumPy array. Detection bounding boxes are drawn onto the frame using OpenCV before JPEG encoding:</w:t>
      </w:r>
    </w:p>
    <w:p>
      <w:pPr>
        <w:pStyle w:val="SourceCode"/>
      </w:pPr>
      <w:r>
        <w:rPr>
          <w:rStyle w:val="CommentTok"/>
        </w:rPr>
        <w:t xml:space="preserve"># Draw bounding boxes on the frame for the stream</w:t>
      </w:r>
      <w:r>
        <w:br/>
      </w:r>
      <w:r>
        <w:rPr>
          <w:rStyle w:val="ControlFlowTok"/>
        </w:rPr>
        <w:t xml:space="preserve">for</w:t>
      </w:r>
      <w:r>
        <w:rPr>
          <w:rStyle w:val="NormalTok"/>
        </w:rPr>
        <w:t xml:space="preserve"> detection </w:t>
      </w:r>
      <w:r>
        <w:rPr>
          <w:rStyle w:val="KeywordTok"/>
        </w:rPr>
        <w:t xml:space="preserve">in</w:t>
      </w:r>
      <w:r>
        <w:rPr>
          <w:rStyle w:val="NormalTok"/>
        </w:rPr>
        <w:t xml:space="preserve"> detections:</w:t>
      </w:r>
      <w:r>
        <w:br/>
      </w:r>
      <w:r>
        <w:rPr>
          <w:rStyle w:val="NormalTok"/>
        </w:rPr>
        <w:t xml:space="preserve">    label </w:t>
      </w:r>
      <w:r>
        <w:rPr>
          <w:rStyle w:val="OperatorTok"/>
        </w:rPr>
        <w:t xml:space="preserve">=</w:t>
      </w:r>
      <w:r>
        <w:rPr>
          <w:rStyle w:val="NormalTok"/>
        </w:rPr>
        <w:t xml:space="preserve"> detection.get_label()</w:t>
      </w:r>
      <w:r>
        <w:br/>
      </w:r>
      <w:r>
        <w:rPr>
          <w:rStyle w:val="NormalTok"/>
        </w:rPr>
        <w:t xml:space="preserve">    confidence </w:t>
      </w:r>
      <w:r>
        <w:rPr>
          <w:rStyle w:val="OperatorTok"/>
        </w:rPr>
        <w:t xml:space="preserve">=</w:t>
      </w:r>
      <w:r>
        <w:rPr>
          <w:rStyle w:val="NormalTok"/>
        </w:rPr>
        <w:t xml:space="preserve"> detection.get_confidence()</w:t>
      </w:r>
      <w:r>
        <w:br/>
      </w:r>
      <w:r>
        <w:rPr>
          <w:rStyle w:val="NormalTok"/>
        </w:rPr>
        <w:t xml:space="preserve">    bbox </w:t>
      </w:r>
      <w:r>
        <w:rPr>
          <w:rStyle w:val="OperatorTok"/>
        </w:rPr>
        <w:t xml:space="preserve">=</w:t>
      </w:r>
      <w:r>
        <w:rPr>
          <w:rStyle w:val="NormalTok"/>
        </w:rPr>
        <w:t xml:space="preserve"> detection.get_bbox()</w:t>
      </w:r>
      <w:r>
        <w:br/>
      </w:r>
      <w:r>
        <w:rPr>
          <w:rStyle w:val="NormalTok"/>
        </w:rPr>
        <w:t xml:space="preserve">    x1 </w:t>
      </w:r>
      <w:r>
        <w:rPr>
          <w:rStyle w:val="OperatorTok"/>
        </w:rPr>
        <w:t xml:space="preserve">=</w:t>
      </w:r>
      <w:r>
        <w:rPr>
          <w:rStyle w:val="NormalTok"/>
        </w:rPr>
        <w:t xml:space="preserve"> </w:t>
      </w:r>
      <w:r>
        <w:rPr>
          <w:rStyle w:val="BuiltInTok"/>
        </w:rPr>
        <w:t xml:space="preserve">int</w:t>
      </w:r>
      <w:r>
        <w:rPr>
          <w:rStyle w:val="NormalTok"/>
        </w:rPr>
        <w:t xml:space="preserve">(bbox.xmin() </w:t>
      </w:r>
      <w:r>
        <w:rPr>
          <w:rStyle w:val="OperatorTok"/>
        </w:rPr>
        <w:t xml:space="preserve">*</w:t>
      </w:r>
      <w:r>
        <w:rPr>
          <w:rStyle w:val="NormalTok"/>
        </w:rPr>
        <w:t xml:space="preserve"> width)          </w:t>
      </w:r>
      <w:r>
        <w:rPr>
          <w:rStyle w:val="CommentTok"/>
        </w:rPr>
        <w:t xml:space="preserve"># Convert normalised to pixel coords</w:t>
      </w:r>
      <w:r>
        <w:br/>
      </w:r>
      <w:r>
        <w:rPr>
          <w:rStyle w:val="NormalTok"/>
        </w:rPr>
        <w:t xml:space="preserve">    y1 </w:t>
      </w:r>
      <w:r>
        <w:rPr>
          <w:rStyle w:val="OperatorTok"/>
        </w:rPr>
        <w:t xml:space="preserve">=</w:t>
      </w:r>
      <w:r>
        <w:rPr>
          <w:rStyle w:val="NormalTok"/>
        </w:rPr>
        <w:t xml:space="preserve"> </w:t>
      </w:r>
      <w:r>
        <w:rPr>
          <w:rStyle w:val="BuiltInTok"/>
        </w:rPr>
        <w:t xml:space="preserve">int</w:t>
      </w:r>
      <w:r>
        <w:rPr>
          <w:rStyle w:val="NormalTok"/>
        </w:rPr>
        <w:t xml:space="preserve">(bbox.ymin() </w:t>
      </w:r>
      <w:r>
        <w:rPr>
          <w:rStyle w:val="OperatorTok"/>
        </w:rPr>
        <w:t xml:space="preserve">*</w:t>
      </w:r>
      <w:r>
        <w:rPr>
          <w:rStyle w:val="NormalTok"/>
        </w:rPr>
        <w:t xml:space="preserve"> height)</w:t>
      </w:r>
      <w:r>
        <w:br/>
      </w:r>
      <w:r>
        <w:rPr>
          <w:rStyle w:val="NormalTok"/>
        </w:rPr>
        <w:t xml:space="preserve">    x2 </w:t>
      </w:r>
      <w:r>
        <w:rPr>
          <w:rStyle w:val="OperatorTok"/>
        </w:rPr>
        <w:t xml:space="preserve">=</w:t>
      </w:r>
      <w:r>
        <w:rPr>
          <w:rStyle w:val="NormalTok"/>
        </w:rPr>
        <w:t xml:space="preserve"> </w:t>
      </w:r>
      <w:r>
        <w:rPr>
          <w:rStyle w:val="BuiltInTok"/>
        </w:rPr>
        <w:t xml:space="preserve">int</w:t>
      </w:r>
      <w:r>
        <w:rPr>
          <w:rStyle w:val="NormalTok"/>
        </w:rPr>
        <w:t xml:space="preserve">(bbox.xmax() </w:t>
      </w:r>
      <w:r>
        <w:rPr>
          <w:rStyle w:val="OperatorTok"/>
        </w:rPr>
        <w:t xml:space="preserve">*</w:t>
      </w:r>
      <w:r>
        <w:rPr>
          <w:rStyle w:val="NormalTok"/>
        </w:rPr>
        <w:t xml:space="preserve"> width)</w:t>
      </w:r>
      <w:r>
        <w:br/>
      </w:r>
      <w:r>
        <w:rPr>
          <w:rStyle w:val="NormalTok"/>
        </w:rPr>
        <w:t xml:space="preserve">    y2 </w:t>
      </w:r>
      <w:r>
        <w:rPr>
          <w:rStyle w:val="OperatorTok"/>
        </w:rPr>
        <w:t xml:space="preserve">=</w:t>
      </w:r>
      <w:r>
        <w:rPr>
          <w:rStyle w:val="NormalTok"/>
        </w:rPr>
        <w:t xml:space="preserve"> </w:t>
      </w:r>
      <w:r>
        <w:rPr>
          <w:rStyle w:val="BuiltInTok"/>
        </w:rPr>
        <w:t xml:space="preserve">int</w:t>
      </w:r>
      <w:r>
        <w:rPr>
          <w:rStyle w:val="NormalTok"/>
        </w:rPr>
        <w:t xml:space="preserve">(bbox.ymax() </w:t>
      </w:r>
      <w:r>
        <w:rPr>
          <w:rStyle w:val="OperatorTok"/>
        </w:rPr>
        <w:t xml:space="preserve">*</w:t>
      </w:r>
      <w:r>
        <w:rPr>
          <w:rStyle w:val="NormalTok"/>
        </w:rPr>
        <w:t xml:space="preserve"> height)</w:t>
      </w:r>
      <w:r>
        <w:br/>
      </w:r>
      <w:r>
        <w:rPr>
          <w:rStyle w:val="NormalTok"/>
        </w:rPr>
        <w:t xml:space="preserve">    color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ControlFlowTok"/>
        </w:rPr>
        <w:t xml:space="preserve">if</w:t>
      </w:r>
      <w:r>
        <w:rPr>
          <w:rStyle w:val="NormalTok"/>
        </w:rPr>
        <w:t xml:space="preserve"> label </w:t>
      </w:r>
      <w:r>
        <w:rPr>
          <w:rStyle w:val="KeywordTok"/>
        </w:rPr>
        <w:t xml:space="preserve">in</w:t>
      </w:r>
      <w:r>
        <w:rPr>
          <w:rStyle w:val="NormalTok"/>
        </w:rPr>
        <w:t xml:space="preserve"> MONITORED_CLASSES </w:t>
      </w:r>
      <w:r>
        <w:rPr>
          <w:rStyle w:val="ControlFlowTok"/>
        </w:rPr>
        <w:t xml:space="preserve">else</w:t>
      </w:r>
      <w:r>
        <w:rPr>
          <w:rStyle w:val="NormalTok"/>
        </w:rPr>
        <w:t xml:space="preserve"> (</w:t>
      </w:r>
      <w:r>
        <w:rPr>
          <w:rStyle w:val="DecValTok"/>
        </w:rPr>
        <w:t xml:space="preserve">128</w:t>
      </w:r>
      <w:r>
        <w:rPr>
          <w:rStyle w:val="NormalTok"/>
        </w:rPr>
        <w:t xml:space="preserve">, </w:t>
      </w:r>
      <w:r>
        <w:rPr>
          <w:rStyle w:val="DecValTok"/>
        </w:rPr>
        <w:t xml:space="preserve">128</w:t>
      </w:r>
      <w:r>
        <w:rPr>
          <w:rStyle w:val="NormalTok"/>
        </w:rPr>
        <w:t xml:space="preserve">, </w:t>
      </w:r>
      <w:r>
        <w:rPr>
          <w:rStyle w:val="DecValTok"/>
        </w:rPr>
        <w:t xml:space="preserve">128</w:t>
      </w:r>
      <w:r>
        <w:rPr>
          <w:rStyle w:val="NormalTok"/>
        </w:rPr>
        <w:t xml:space="preserve">)</w:t>
      </w:r>
      <w:r>
        <w:br/>
      </w:r>
      <w:r>
        <w:rPr>
          <w:rStyle w:val="NormalTok"/>
        </w:rPr>
        <w:t xml:space="preserve">    cv2.rectangle(frame, (x1, y1), (x2, y2), color, </w:t>
      </w:r>
      <w:r>
        <w:rPr>
          <w:rStyle w:val="DecValTok"/>
        </w:rPr>
        <w:t xml:space="preserve">2</w:t>
      </w:r>
      <w:r>
        <w:rPr>
          <w:rStyle w:val="NormalTok"/>
        </w:rPr>
        <w:t xml:space="preserve">)         </w:t>
      </w:r>
      <w:r>
        <w:rPr>
          <w:rStyle w:val="CommentTok"/>
        </w:rPr>
        <w:t xml:space="preserve"># Green for monitored</w:t>
      </w:r>
      <w:r>
        <w:br/>
      </w:r>
      <w:r>
        <w:rPr>
          <w:rStyle w:val="NormalTok"/>
        </w:rPr>
        <w:t xml:space="preserve">    cv2.putText(frame, </w:t>
      </w:r>
      <w:r>
        <w:rPr>
          <w:rStyle w:val="SpecialStringTok"/>
        </w:rPr>
        <w:t xml:space="preserve">f"</w:t>
      </w:r>
      <w:r>
        <w:rPr>
          <w:rStyle w:val="SpecialCharTok"/>
        </w:rPr>
        <w:t xml:space="preserve">{</w:t>
      </w:r>
      <w:r>
        <w:rPr>
          <w:rStyle w:val="NormalTok"/>
        </w:rPr>
        <w:t xml:space="preserve">label</w:t>
      </w:r>
      <w:r>
        <w:rPr>
          <w:rStyle w:val="SpecialCharTok"/>
        </w:rPr>
        <w:t xml:space="preserve">}</w:t>
      </w:r>
      <w:r>
        <w:rPr>
          <w:rStyle w:val="SpecialStringTok"/>
        </w:rPr>
        <w:t xml:space="preserve"> </w:t>
      </w:r>
      <w:r>
        <w:rPr>
          <w:rStyle w:val="SpecialCharTok"/>
        </w:rPr>
        <w:t xml:space="preserve">{</w:t>
      </w:r>
      <w:r>
        <w:rPr>
          <w:rStyle w:val="NormalTok"/>
        </w:rPr>
        <w:t xml:space="preserve">confidence</w:t>
      </w:r>
      <w:r>
        <w:rPr>
          <w:rStyle w:val="SpecialCharTok"/>
        </w:rPr>
        <w:t xml:space="preserve">:.0%}</w:t>
      </w:r>
      <w:r>
        <w:rPr>
          <w:rStyle w:val="SpecialStringTok"/>
        </w:rPr>
        <w:t xml:space="preserve">"</w:t>
      </w:r>
      <w:r>
        <w:rPr>
          <w:rStyle w:val="NormalTok"/>
        </w:rPr>
        <w:t xml:space="preserve">,</w:t>
      </w:r>
      <w:r>
        <w:br/>
      </w:r>
      <w:r>
        <w:rPr>
          <w:rStyle w:val="NormalTok"/>
        </w:rPr>
        <w:t xml:space="preserve">        (x1, y1 </w:t>
      </w:r>
      <w:r>
        <w:rPr>
          <w:rStyle w:val="OperatorTok"/>
        </w:rPr>
        <w:t xml:space="preserve">-</w:t>
      </w:r>
      <w:r>
        <w:rPr>
          <w:rStyle w:val="NormalTok"/>
        </w:rPr>
        <w:t xml:space="preserve"> </w:t>
      </w:r>
      <w:r>
        <w:rPr>
          <w:rStyle w:val="DecValTok"/>
        </w:rPr>
        <w:t xml:space="preserve">8</w:t>
      </w:r>
      <w:r>
        <w:rPr>
          <w:rStyle w:val="NormalTok"/>
        </w:rPr>
        <w:t xml:space="preserve">), cv2.FONT_HERSHEY_SIMPLEX, </w:t>
      </w:r>
      <w:r>
        <w:rPr>
          <w:rStyle w:val="FloatTok"/>
        </w:rPr>
        <w:t xml:space="preserve">0.5</w:t>
      </w:r>
      <w:r>
        <w:rPr>
          <w:rStyle w:val="NormalTok"/>
        </w:rPr>
        <w:t xml:space="preserve">, color, </w:t>
      </w:r>
      <w:r>
        <w:rPr>
          <w:rStyle w:val="DecValTok"/>
        </w:rPr>
        <w:t xml:space="preserve">1</w:t>
      </w:r>
      <w:r>
        <w:rPr>
          <w:rStyle w:val="NormalTok"/>
        </w:rPr>
        <w:t xml:space="preserve">) </w:t>
      </w:r>
      <w:r>
        <w:rPr>
          <w:rStyle w:val="CommentTok"/>
        </w:rPr>
        <w:t xml:space="preserve"># Label + confidence</w:t>
      </w:r>
    </w:p>
    <w:p>
      <w:pPr>
        <w:pStyle w:val="FirstParagraph"/>
      </w:pPr>
      <w:r>
        <w:t xml:space="preserve">To reduce CPU overhead, frames are encoded to JPEG and pushed to the stream server every 3rd frame rather than every frame. JPEG quality is set to 70% to balance image clarity against bandwidth consumption.</w:t>
      </w:r>
    </w:p>
    <w:p>
      <w:r>
        <w:pict>
          <v:rect style="width:0;height:1.5pt" o:hralign="center" o:hrstd="t" o:hr="t"/>
        </w:pict>
      </w:r>
    </w:p>
    <w:bookmarkEnd w:id="30"/>
    <w:bookmarkEnd w:id="31"/>
    <w:bookmarkStart w:id="36" w:name="home-assistant-integration"/>
    <w:p>
      <w:pPr>
        <w:pStyle w:val="Heading2"/>
      </w:pPr>
      <w:r>
        <w:t xml:space="preserve">5. Home Assistant Integration</w:t>
      </w:r>
    </w:p>
    <w:bookmarkStart w:id="32" w:name="mqtt-sensor-configuration"/>
    <w:p>
      <w:pPr>
        <w:pStyle w:val="Heading3"/>
      </w:pPr>
      <w:r>
        <w:t xml:space="preserve">5.1 MQTT Sensor Configuration</w:t>
      </w:r>
    </w:p>
    <w:p>
      <w:pPr>
        <w:pStyle w:val="FirstParagraph"/>
      </w:pPr>
      <w:r>
        <w:t xml:space="preserve">Home Assistant was configured to subscribe to the detection service’s MQTT topics by adding sensor definitions to</w:t>
      </w:r>
      <w:r>
        <w:t xml:space="preserve"> </w:t>
      </w:r>
      <w:r>
        <w:rPr>
          <w:rStyle w:val="VerbatimChar"/>
        </w:rPr>
        <w:t xml:space="preserve">configuration.yaml</w:t>
      </w:r>
      <w:r>
        <w:t xml:space="preserve">. Three MQTT sensors and one binary sensor were defined:</w:t>
      </w:r>
    </w:p>
    <w:tbl>
      <w:tblPr>
        <w:tblStyle w:val="Table"/>
        <w:tblW w:type="pct" w:w="5000"/>
        <w:tblLook w:firstRow="1" w:lastRow="0" w:firstColumn="0" w:lastColumn="0" w:noHBand="0" w:noVBand="0" w:val="0020"/>
        <w:jc w:val="start"/>
      </w:tblPr>
      <w:tblGrid>
        <w:gridCol w:w="2640"/>
        <w:gridCol w:w="1980"/>
        <w:gridCol w:w="3300"/>
      </w:tblGrid>
      <w:tr>
        <w:trPr>
          <w:tblHeader w:val="true"/>
        </w:trPr>
        <w:tc>
          <w:tcPr/>
          <w:p>
            <w:pPr>
              <w:pStyle w:val="Compact"/>
              <w:jc w:val="left"/>
            </w:pPr>
            <w:r>
              <w:t xml:space="preserve">Entity</w:t>
            </w:r>
          </w:p>
        </w:tc>
        <w:tc>
          <w:tcPr/>
          <w:p>
            <w:pPr>
              <w:pStyle w:val="Compact"/>
              <w:jc w:val="left"/>
            </w:pPr>
            <w:r>
              <w:t xml:space="preserve">Type</w:t>
            </w:r>
          </w:p>
        </w:tc>
        <w:tc>
          <w:tcPr/>
          <w:p>
            <w:pPr>
              <w:pStyle w:val="Compact"/>
              <w:jc w:val="left"/>
            </w:pPr>
            <w:r>
              <w:t xml:space="preserve">Function</w:t>
            </w:r>
          </w:p>
        </w:tc>
      </w:tr>
      <w:tr>
        <w:tc>
          <w:tcPr/>
          <w:p>
            <w:pPr>
              <w:pStyle w:val="Compact"/>
              <w:jc w:val="left"/>
            </w:pPr>
            <w:r>
              <w:rPr>
                <w:rStyle w:val="VerbatimChar"/>
              </w:rPr>
              <w:t xml:space="preserve">sensor.camera_detection</w:t>
            </w:r>
          </w:p>
        </w:tc>
        <w:tc>
          <w:tcPr/>
          <w:p>
            <w:pPr>
              <w:pStyle w:val="Compact"/>
              <w:jc w:val="left"/>
            </w:pPr>
            <w:r>
              <w:t xml:space="preserve">MQTT Sensor</w:t>
            </w:r>
          </w:p>
        </w:tc>
        <w:tc>
          <w:tcPr/>
          <w:p>
            <w:pPr>
              <w:pStyle w:val="Compact"/>
              <w:jc w:val="left"/>
            </w:pPr>
            <w:r>
              <w:t xml:space="preserve">Displays the most recently detected class (e.g.,</w:t>
            </w:r>
            <w:r>
              <w:t xml:space="preserve"> </w:t>
            </w:r>
            <w:r>
              <w:t xml:space="preserve">“</w:t>
            </w:r>
            <w:r>
              <w:t xml:space="preserve">person</w:t>
            </w:r>
            <w:r>
              <w:t xml:space="preserve">”</w:t>
            </w:r>
            <w:r>
              <w:t xml:space="preserve">) with full detection attributes (confidence, bbox, track_id, timestamp) as JSON attributes.</w:t>
            </w:r>
          </w:p>
        </w:tc>
      </w:tr>
      <w:tr>
        <w:tc>
          <w:tcPr/>
          <w:p>
            <w:pPr>
              <w:pStyle w:val="Compact"/>
              <w:jc w:val="left"/>
            </w:pPr>
            <w:r>
              <w:rPr>
                <w:rStyle w:val="VerbatimChar"/>
              </w:rPr>
              <w:t xml:space="preserve">sensor.camera_status</w:t>
            </w:r>
          </w:p>
        </w:tc>
        <w:tc>
          <w:tcPr/>
          <w:p>
            <w:pPr>
              <w:pStyle w:val="Compact"/>
              <w:jc w:val="left"/>
            </w:pPr>
            <w:r>
              <w:t xml:space="preserve">MQTT Sensor</w:t>
            </w:r>
          </w:p>
        </w:tc>
        <w:tc>
          <w:tcPr/>
          <w:p>
            <w:pPr>
              <w:pStyle w:val="Compact"/>
              <w:jc w:val="left"/>
            </w:pPr>
            <w:r>
              <w:t xml:space="preserve">Displays the detection service’s operational status (</w:t>
            </w:r>
            <w:r>
              <w:t xml:space="preserve">“</w:t>
            </w:r>
            <w:r>
              <w:t xml:space="preserve">online</w:t>
            </w:r>
            <w:r>
              <w:t xml:space="preserve">”</w:t>
            </w:r>
            <w:r>
              <w:t xml:space="preserve"> </w:t>
            </w:r>
            <w:r>
              <w:t xml:space="preserve">or</w:t>
            </w:r>
            <w:r>
              <w:t xml:space="preserve"> </w:t>
            </w:r>
            <w:r>
              <w:t xml:space="preserve">“</w:t>
            </w:r>
            <w:r>
              <w:t xml:space="preserve">offline</w:t>
            </w:r>
            <w:r>
              <w:t xml:space="preserve">”</w:t>
            </w:r>
            <w:r>
              <w:t xml:space="preserve">). Uses retained MQTT messages to persist across HA restarts.</w:t>
            </w:r>
          </w:p>
        </w:tc>
      </w:tr>
      <w:tr>
        <w:tc>
          <w:tcPr/>
          <w:p>
            <w:pPr>
              <w:pStyle w:val="Compact"/>
              <w:jc w:val="left"/>
            </w:pPr>
            <w:r>
              <w:rPr>
                <w:rStyle w:val="VerbatimChar"/>
              </w:rPr>
              <w:t xml:space="preserve">sensor.camera_summary</w:t>
            </w:r>
          </w:p>
        </w:tc>
        <w:tc>
          <w:tcPr/>
          <w:p>
            <w:pPr>
              <w:pStyle w:val="Compact"/>
              <w:jc w:val="left"/>
            </w:pPr>
            <w:r>
              <w:t xml:space="preserve">MQTT Sensor</w:t>
            </w:r>
          </w:p>
        </w:tc>
        <w:tc>
          <w:tcPr/>
          <w:p>
            <w:pPr>
              <w:pStyle w:val="Compact"/>
              <w:jc w:val="left"/>
            </w:pPr>
            <w:r>
              <w:t xml:space="preserve">Displays a comma-separated list of all object classes currently visible in the camera frame, updated every 200 frames.</w:t>
            </w:r>
          </w:p>
        </w:tc>
      </w:tr>
      <w:tr>
        <w:tc>
          <w:tcPr/>
          <w:p>
            <w:pPr>
              <w:pStyle w:val="Compact"/>
              <w:jc w:val="left"/>
            </w:pPr>
            <w:r>
              <w:rPr>
                <w:rStyle w:val="VerbatimChar"/>
              </w:rPr>
              <w:t xml:space="preserve">binary_sensor.person_detected</w:t>
            </w:r>
          </w:p>
        </w:tc>
        <w:tc>
          <w:tcPr/>
          <w:p>
            <w:pPr>
              <w:pStyle w:val="Compact"/>
              <w:jc w:val="left"/>
            </w:pPr>
            <w:r>
              <w:t xml:space="preserve">MQTT Binary Sensor</w:t>
            </w:r>
          </w:p>
        </w:tc>
        <w:tc>
          <w:tcPr/>
          <w:p>
            <w:pPr>
              <w:pStyle w:val="Compact"/>
              <w:jc w:val="left"/>
            </w:pPr>
            <w:r>
              <w:t xml:space="preserve">Turns ON when a person is detected, automatically turns OFF after 60 seconds of no person detections. Uses device_class: motion for integration with HA’s motion detection automations.</w:t>
            </w:r>
          </w:p>
        </w:tc>
      </w:tr>
    </w:tbl>
    <w:bookmarkEnd w:id="32"/>
    <w:bookmarkStart w:id="33" w:name="mqtt-sensor-yaml-configuration"/>
    <w:p>
      <w:pPr>
        <w:pStyle w:val="Heading3"/>
      </w:pPr>
      <w:r>
        <w:t xml:space="preserve">5.2 MQTT Sensor YAML Configuration</w:t>
      </w:r>
    </w:p>
    <w:p>
      <w:pPr>
        <w:pStyle w:val="FirstParagraph"/>
      </w:pPr>
      <w:r>
        <w:t xml:space="preserve">The following was added to Home Assistant’s</w:t>
      </w:r>
      <w:r>
        <w:t xml:space="preserve"> </w:t>
      </w:r>
      <w:r>
        <w:rPr>
          <w:rStyle w:val="VerbatimChar"/>
        </w:rPr>
        <w:t xml:space="preserve">configuration.yaml</w:t>
      </w:r>
      <w:r>
        <w:t xml:space="preserve">:</w:t>
      </w:r>
    </w:p>
    <w:p>
      <w:pPr>
        <w:pStyle w:val="SourceCode"/>
      </w:pPr>
      <w:r>
        <w:rPr>
          <w:rStyle w:val="FunctionTok"/>
        </w:rPr>
        <w:t xml:space="preserve">mqtt</w:t>
      </w:r>
      <w:r>
        <w:rPr>
          <w:rStyle w:val="KeywordTok"/>
        </w:rPr>
        <w:t xml:space="preserve">:</w:t>
      </w:r>
      <w:r>
        <w:br/>
      </w:r>
      <w:r>
        <w:rPr>
          <w:rStyle w:val="AttributeTok"/>
        </w:rPr>
        <w:t xml:space="preserve">  </w:t>
      </w:r>
      <w:r>
        <w:rPr>
          <w:rStyle w:val="FunctionTok"/>
        </w:rPr>
        <w:t xml:space="preserve">sensor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"Camera Detection"</w:t>
      </w:r>
      <w:r>
        <w:br/>
      </w:r>
      <w:r>
        <w:rPr>
          <w:rStyle w:val="AttributeTok"/>
        </w:rPr>
        <w:t xml:space="preserve">      </w:t>
      </w:r>
      <w:r>
        <w:rPr>
          <w:rStyle w:val="FunctionTok"/>
        </w:rPr>
        <w:t xml:space="preserve">state_topic</w:t>
      </w:r>
      <w:r>
        <w:rPr>
          <w:rStyle w:val="KeywordTok"/>
        </w:rPr>
        <w:t xml:space="preserve">:</w:t>
      </w:r>
      <w:r>
        <w:rPr>
          <w:rStyle w:val="AttributeTok"/>
        </w:rPr>
        <w:t xml:space="preserve"> </w:t>
      </w:r>
      <w:r>
        <w:rPr>
          <w:rStyle w:val="StringTok"/>
        </w:rPr>
        <w:t xml:space="preserve">"smartbox/camera/detections"</w:t>
      </w:r>
      <w:r>
        <w:br/>
      </w:r>
      <w:r>
        <w:rPr>
          <w:rStyle w:val="AttributeTok"/>
        </w:rPr>
        <w:t xml:space="preserve">      </w:t>
      </w:r>
      <w:r>
        <w:rPr>
          <w:rStyle w:val="FunctionTok"/>
        </w:rPr>
        <w:t xml:space="preserve">value_template</w:t>
      </w:r>
      <w:r>
        <w:rPr>
          <w:rStyle w:val="KeywordTok"/>
        </w:rPr>
        <w:t xml:space="preserve">:</w:t>
      </w:r>
      <w:r>
        <w:rPr>
          <w:rStyle w:val="AttributeTok"/>
        </w:rPr>
        <w:t xml:space="preserve"> </w:t>
      </w:r>
      <w:r>
        <w:rPr>
          <w:rStyle w:val="StringTok"/>
        </w:rPr>
        <w:t xml:space="preserve">"{{ value_json.class }}"</w:t>
      </w:r>
      <w:r>
        <w:br/>
      </w:r>
      <w:r>
        <w:rPr>
          <w:rStyle w:val="AttributeTok"/>
        </w:rPr>
        <w:t xml:space="preserve">      </w:t>
      </w:r>
      <w:r>
        <w:rPr>
          <w:rStyle w:val="FunctionTok"/>
        </w:rPr>
        <w:t xml:space="preserve">json_attributes_topic</w:t>
      </w:r>
      <w:r>
        <w:rPr>
          <w:rStyle w:val="KeywordTok"/>
        </w:rPr>
        <w:t xml:space="preserve">:</w:t>
      </w:r>
      <w:r>
        <w:rPr>
          <w:rStyle w:val="AttributeTok"/>
        </w:rPr>
        <w:t xml:space="preserve"> </w:t>
      </w:r>
      <w:r>
        <w:rPr>
          <w:rStyle w:val="StringTok"/>
        </w:rPr>
        <w:t xml:space="preserve">"smartbox/camera/detections"</w:t>
      </w:r>
      <w:r>
        <w:br/>
      </w:r>
      <w:r>
        <w:rPr>
          <w:rStyle w:val="AttributeTok"/>
        </w:rPr>
        <w:t xml:space="preserve">      </w:t>
      </w:r>
      <w:r>
        <w:rPr>
          <w:rStyle w:val="FunctionTok"/>
        </w:rPr>
        <w:t xml:space="preserve">json_attributes_template</w:t>
      </w:r>
      <w:r>
        <w:rPr>
          <w:rStyle w:val="KeywordTok"/>
        </w:rPr>
        <w:t xml:space="preserve">:</w:t>
      </w:r>
      <w:r>
        <w:rPr>
          <w:rStyle w:val="AttributeTok"/>
        </w:rPr>
        <w:t xml:space="preserve"> </w:t>
      </w:r>
      <w:r>
        <w:rPr>
          <w:rStyle w:val="StringTok"/>
        </w:rPr>
        <w:t xml:space="preserve">"{{ value_json | tojson }}"</w:t>
      </w:r>
      <w:r>
        <w:br/>
      </w:r>
      <w:r>
        <w:rPr>
          <w:rStyle w:val="AttributeTok"/>
        </w:rPr>
        <w:t xml:space="preserve">      </w:t>
      </w:r>
      <w:r>
        <w:rPr>
          <w:rStyle w:val="FunctionTok"/>
        </w:rPr>
        <w:t xml:space="preserve">icon</w:t>
      </w:r>
      <w:r>
        <w:rPr>
          <w:rStyle w:val="KeywordTok"/>
        </w:rPr>
        <w:t xml:space="preserve">:</w:t>
      </w:r>
      <w:r>
        <w:rPr>
          <w:rStyle w:val="AttributeTok"/>
        </w:rPr>
        <w:t xml:space="preserve"> </w:t>
      </w:r>
      <w:r>
        <w:rPr>
          <w:rStyle w:val="StringTok"/>
        </w:rPr>
        <w:t xml:space="preserve">"mdi:cctv"</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"Camera Status"</w:t>
      </w:r>
      <w:r>
        <w:br/>
      </w:r>
      <w:r>
        <w:rPr>
          <w:rStyle w:val="AttributeTok"/>
        </w:rPr>
        <w:t xml:space="preserve">      </w:t>
      </w:r>
      <w:r>
        <w:rPr>
          <w:rStyle w:val="FunctionTok"/>
        </w:rPr>
        <w:t xml:space="preserve">state_topic</w:t>
      </w:r>
      <w:r>
        <w:rPr>
          <w:rStyle w:val="KeywordTok"/>
        </w:rPr>
        <w:t xml:space="preserve">:</w:t>
      </w:r>
      <w:r>
        <w:rPr>
          <w:rStyle w:val="AttributeTok"/>
        </w:rPr>
        <w:t xml:space="preserve"> </w:t>
      </w:r>
      <w:r>
        <w:rPr>
          <w:rStyle w:val="StringTok"/>
        </w:rPr>
        <w:t xml:space="preserve">"smartbox/camera/status"</w:t>
      </w:r>
      <w:r>
        <w:br/>
      </w:r>
      <w:r>
        <w:rPr>
          <w:rStyle w:val="AttributeTok"/>
        </w:rPr>
        <w:t xml:space="preserve">      </w:t>
      </w:r>
      <w:r>
        <w:rPr>
          <w:rStyle w:val="FunctionTok"/>
        </w:rPr>
        <w:t xml:space="preserve">value_template</w:t>
      </w:r>
      <w:r>
        <w:rPr>
          <w:rStyle w:val="KeywordTok"/>
        </w:rPr>
        <w:t xml:space="preserve">:</w:t>
      </w:r>
      <w:r>
        <w:rPr>
          <w:rStyle w:val="AttributeTok"/>
        </w:rPr>
        <w:t xml:space="preserve"> </w:t>
      </w:r>
      <w:r>
        <w:rPr>
          <w:rStyle w:val="StringTok"/>
        </w:rPr>
        <w:t xml:space="preserve">"{{ value_json.status }}"</w:t>
      </w:r>
      <w:r>
        <w:br/>
      </w:r>
      <w:r>
        <w:rPr>
          <w:rStyle w:val="AttributeTok"/>
        </w:rPr>
        <w:t xml:space="preserve">      </w:t>
      </w:r>
      <w:r>
        <w:rPr>
          <w:rStyle w:val="FunctionTok"/>
        </w:rPr>
        <w:t xml:space="preserve">icon</w:t>
      </w:r>
      <w:r>
        <w:rPr>
          <w:rStyle w:val="KeywordTok"/>
        </w:rPr>
        <w:t xml:space="preserve">:</w:t>
      </w:r>
      <w:r>
        <w:rPr>
          <w:rStyle w:val="AttributeTok"/>
        </w:rPr>
        <w:t xml:space="preserve"> </w:t>
      </w:r>
      <w:r>
        <w:rPr>
          <w:rStyle w:val="StringTok"/>
        </w:rPr>
        <w:t xml:space="preserve">"mdi:camera"</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"Camera Summary"</w:t>
      </w:r>
      <w:r>
        <w:br/>
      </w:r>
      <w:r>
        <w:rPr>
          <w:rStyle w:val="AttributeTok"/>
        </w:rPr>
        <w:t xml:space="preserve">      </w:t>
      </w:r>
      <w:r>
        <w:rPr>
          <w:rStyle w:val="FunctionTok"/>
        </w:rPr>
        <w:t xml:space="preserve">state_topic</w:t>
      </w:r>
      <w:r>
        <w:rPr>
          <w:rStyle w:val="KeywordTok"/>
        </w:rPr>
        <w:t xml:space="preserve">:</w:t>
      </w:r>
      <w:r>
        <w:rPr>
          <w:rStyle w:val="AttributeTok"/>
        </w:rPr>
        <w:t xml:space="preserve"> </w:t>
      </w:r>
      <w:r>
        <w:rPr>
          <w:rStyle w:val="StringTok"/>
        </w:rPr>
        <w:t xml:space="preserve">"smartbox/camera/summary"</w:t>
      </w:r>
      <w:r>
        <w:br/>
      </w:r>
      <w:r>
        <w:rPr>
          <w:rStyle w:val="AttributeTok"/>
        </w:rPr>
        <w:t xml:space="preserve">      </w:t>
      </w:r>
      <w:r>
        <w:rPr>
          <w:rStyle w:val="FunctionTok"/>
        </w:rPr>
        <w:t xml:space="preserve">value_template</w:t>
      </w:r>
      <w:r>
        <w:rPr>
          <w:rStyle w:val="KeywordTok"/>
        </w:rPr>
        <w:t xml:space="preserve">:</w:t>
      </w:r>
      <w:r>
        <w:rPr>
          <w:rStyle w:val="AttributeTok"/>
        </w:rPr>
        <w:t xml:space="preserve"> </w:t>
      </w:r>
      <w:r>
        <w:rPr>
          <w:rStyle w:val="StringTok"/>
        </w:rPr>
        <w:t xml:space="preserve">"{{ value_json.objects_in_frame | join(', ') }}"</w:t>
      </w:r>
      <w:r>
        <w:br/>
      </w:r>
      <w:r>
        <w:rPr>
          <w:rStyle w:val="AttributeTok"/>
        </w:rPr>
        <w:t xml:space="preserve">      </w:t>
      </w:r>
      <w:r>
        <w:rPr>
          <w:rStyle w:val="FunctionTok"/>
        </w:rPr>
        <w:t xml:space="preserve">json_attributes_topic</w:t>
      </w:r>
      <w:r>
        <w:rPr>
          <w:rStyle w:val="KeywordTok"/>
        </w:rPr>
        <w:t xml:space="preserve">:</w:t>
      </w:r>
      <w:r>
        <w:rPr>
          <w:rStyle w:val="AttributeTok"/>
        </w:rPr>
        <w:t xml:space="preserve"> </w:t>
      </w:r>
      <w:r>
        <w:rPr>
          <w:rStyle w:val="StringTok"/>
        </w:rPr>
        <w:t xml:space="preserve">"smartbox/camera/summary"</w:t>
      </w:r>
      <w:r>
        <w:br/>
      </w:r>
      <w:r>
        <w:rPr>
          <w:rStyle w:val="AttributeTok"/>
        </w:rPr>
        <w:t xml:space="preserve">      </w:t>
      </w:r>
      <w:r>
        <w:rPr>
          <w:rStyle w:val="FunctionTok"/>
        </w:rPr>
        <w:t xml:space="preserve">json_attributes_template</w:t>
      </w:r>
      <w:r>
        <w:rPr>
          <w:rStyle w:val="KeywordTok"/>
        </w:rPr>
        <w:t xml:space="preserve">:</w:t>
      </w:r>
      <w:r>
        <w:rPr>
          <w:rStyle w:val="AttributeTok"/>
        </w:rPr>
        <w:t xml:space="preserve"> </w:t>
      </w:r>
      <w:r>
        <w:rPr>
          <w:rStyle w:val="StringTok"/>
        </w:rPr>
        <w:t xml:space="preserve">"{{ value_json | tojson }}"</w:t>
      </w:r>
      <w:r>
        <w:br/>
      </w:r>
      <w:r>
        <w:rPr>
          <w:rStyle w:val="AttributeTok"/>
        </w:rPr>
        <w:t xml:space="preserve">  </w:t>
      </w:r>
      <w:r>
        <w:rPr>
          <w:rStyle w:val="FunctionTok"/>
        </w:rPr>
        <w:t xml:space="preserve">binary_sensor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"Person Detected"</w:t>
      </w:r>
      <w:r>
        <w:br/>
      </w:r>
      <w:r>
        <w:rPr>
          <w:rStyle w:val="AttributeTok"/>
        </w:rPr>
        <w:t xml:space="preserve">      </w:t>
      </w:r>
      <w:r>
        <w:rPr>
          <w:rStyle w:val="FunctionTok"/>
        </w:rPr>
        <w:t xml:space="preserve">state_topic</w:t>
      </w:r>
      <w:r>
        <w:rPr>
          <w:rStyle w:val="KeywordTok"/>
        </w:rPr>
        <w:t xml:space="preserve">:</w:t>
      </w:r>
      <w:r>
        <w:rPr>
          <w:rStyle w:val="AttributeTok"/>
        </w:rPr>
        <w:t xml:space="preserve"> </w:t>
      </w:r>
      <w:r>
        <w:rPr>
          <w:rStyle w:val="StringTok"/>
        </w:rPr>
        <w:t xml:space="preserve">"smartbox/camera/detections"</w:t>
      </w:r>
      <w:r>
        <w:br/>
      </w:r>
      <w:r>
        <w:rPr>
          <w:rStyle w:val="AttributeTok"/>
        </w:rPr>
        <w:t xml:space="preserve">      </w:t>
      </w:r>
      <w:r>
        <w:rPr>
          <w:rStyle w:val="FunctionTok"/>
        </w:rPr>
        <w:t xml:space="preserve">value_template</w:t>
      </w:r>
      <w:r>
        <w:rPr>
          <w:rStyle w:val="KeywordTok"/>
        </w:rPr>
        <w:t xml:space="preserve">:</w:t>
      </w:r>
      <w:r>
        <w:rPr>
          <w:rStyle w:val="AttributeTok"/>
        </w:rPr>
        <w:t xml:space="preserve"> </w:t>
      </w:r>
      <w:r>
        <w:rPr>
          <w:rStyle w:val="StringTok"/>
        </w:rPr>
        <w:t xml:space="preserve">"{{ 'ON' if value_json.class == 'person' else 'OFF' }}"</w:t>
      </w:r>
      <w:r>
        <w:br/>
      </w:r>
      <w:r>
        <w:rPr>
          <w:rStyle w:val="AttributeTok"/>
        </w:rPr>
        <w:t xml:space="preserve">      </w:t>
      </w:r>
      <w:r>
        <w:rPr>
          <w:rStyle w:val="FunctionTok"/>
        </w:rPr>
        <w:t xml:space="preserve">off_delay</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device_class</w:t>
      </w:r>
      <w:r>
        <w:rPr>
          <w:rStyle w:val="KeywordTok"/>
        </w:rPr>
        <w:t xml:space="preserve">:</w:t>
      </w:r>
      <w:r>
        <w:rPr>
          <w:rStyle w:val="AttributeTok"/>
        </w:rPr>
        <w:t xml:space="preserve"> motion</w:t>
      </w:r>
      <w:r>
        <w:br/>
      </w:r>
      <w:r>
        <w:rPr>
          <w:rStyle w:val="AttributeTok"/>
        </w:rPr>
        <w:t xml:space="preserve">      </w:t>
      </w:r>
      <w:r>
        <w:rPr>
          <w:rStyle w:val="FunctionTok"/>
        </w:rPr>
        <w:t xml:space="preserve">icon</w:t>
      </w:r>
      <w:r>
        <w:rPr>
          <w:rStyle w:val="KeywordTok"/>
        </w:rPr>
        <w:t xml:space="preserve">:</w:t>
      </w:r>
      <w:r>
        <w:rPr>
          <w:rStyle w:val="AttributeTok"/>
        </w:rPr>
        <w:t xml:space="preserve"> </w:t>
      </w:r>
      <w:r>
        <w:rPr>
          <w:rStyle w:val="StringTok"/>
        </w:rPr>
        <w:t xml:space="preserve">"mdi:walk"</w:t>
      </w:r>
    </w:p>
    <w:bookmarkEnd w:id="33"/>
    <w:bookmarkStart w:id="34" w:name="camera-entity-via-mjpeg-integration"/>
    <w:p>
      <w:pPr>
        <w:pStyle w:val="Heading3"/>
      </w:pPr>
      <w:r>
        <w:t xml:space="preserve">5.3 Camera Entity via MJPEG Integration</w:t>
      </w:r>
    </w:p>
    <w:p>
      <w:pPr>
        <w:pStyle w:val="FirstParagraph"/>
      </w:pPr>
      <w:r>
        <w:t xml:space="preserve">The live camera feed was added to Home Assistant using the built-in MJPEG IP Camera integration. Rather than using YAML configuration (which caused a schema conflict with the MQTT section — see Section 7.5), the camera was added through the HA UI:</w:t>
      </w:r>
      <w:r>
        <w:t xml:space="preserve"> </w:t>
      </w:r>
      <w:r>
        <w:rPr>
          <w:bCs/>
          <w:b/>
        </w:rPr>
        <w:t xml:space="preserve">Settings → Devices &amp; Services → Add Integration → MJPEG IP Camera</w:t>
      </w:r>
      <w:r>
        <w:t xml:space="preserve">, with the following parameters:</w:t>
      </w:r>
    </w:p>
    <w:p>
      <w:pPr>
        <w:numPr>
          <w:ilvl w:val="0"/>
          <w:numId w:val="1002"/>
        </w:numPr>
        <w:pStyle w:val="Compact"/>
      </w:pPr>
      <w:r>
        <w:t xml:space="preserve">MJPEG URL:</w:t>
      </w:r>
      <w:r>
        <w:t xml:space="preserve"> </w:t>
      </w:r>
      <w:r>
        <w:rPr>
          <w:rStyle w:val="VerbatimChar"/>
        </w:rPr>
        <w:t xml:space="preserve">http://192.168.31.117:8085/stream</w:t>
      </w:r>
    </w:p>
    <w:p>
      <w:pPr>
        <w:numPr>
          <w:ilvl w:val="0"/>
          <w:numId w:val="1002"/>
        </w:numPr>
        <w:pStyle w:val="Compact"/>
      </w:pPr>
      <w:r>
        <w:t xml:space="preserve">Still Image URL:</w:t>
      </w:r>
      <w:r>
        <w:t xml:space="preserve"> </w:t>
      </w:r>
      <w:r>
        <w:rPr>
          <w:rStyle w:val="VerbatimChar"/>
        </w:rPr>
        <w:t xml:space="preserve">http://192.168.31.117:8085/snapshot</w:t>
      </w:r>
    </w:p>
    <w:p>
      <w:pPr>
        <w:pStyle w:val="FirstParagraph"/>
      </w:pPr>
      <w:r>
        <w:t xml:space="preserve">This creates a</w:t>
      </w:r>
      <w:r>
        <w:t xml:space="preserve"> </w:t>
      </w:r>
      <w:r>
        <w:rPr>
          <w:rStyle w:val="VerbatimChar"/>
        </w:rPr>
        <w:t xml:space="preserve">camera.ai_camera</w:t>
      </w:r>
      <w:r>
        <w:t xml:space="preserve"> </w:t>
      </w:r>
      <w:r>
        <w:t xml:space="preserve">entity that can be displayed on Home Assistant dashboards as a Picture Entity card, showing the live video feed with green bounding boxes drawn around detected objects by the detection service.</w:t>
      </w:r>
    </w:p>
    <w:bookmarkEnd w:id="34"/>
    <w:bookmarkStart w:id="35" w:name="person-detection-automation"/>
    <w:p>
      <w:pPr>
        <w:pStyle w:val="Heading3"/>
      </w:pPr>
      <w:r>
        <w:t xml:space="preserve">5.4 Person Detection Automation</w:t>
      </w:r>
    </w:p>
    <w:p>
      <w:pPr>
        <w:pStyle w:val="FirstParagraph"/>
      </w:pPr>
      <w:r>
        <w:t xml:space="preserve">A Home Assistant automation was created to generate persistent notifications when a person is detected with sufficient confidence:</w:t>
      </w:r>
    </w:p>
    <w:p>
      <w:pPr>
        <w:pStyle w:val="SourceCode"/>
      </w:pPr>
      <w:r>
        <w:rPr>
          <w:rStyle w:val="KeywordTok"/>
        </w:rPr>
        <w:t xml:space="preserve">-</w:t>
      </w:r>
      <w:r>
        <w:rPr>
          <w:rStyle w:val="AttributeTok"/>
        </w:rPr>
        <w:t xml:space="preserve"> </w:t>
      </w:r>
      <w:r>
        <w:rPr>
          <w:rStyle w:val="FunctionTok"/>
        </w:rPr>
        <w:t xml:space="preserve">alias</w:t>
      </w:r>
      <w:r>
        <w:rPr>
          <w:rStyle w:val="KeywordTok"/>
        </w:rPr>
        <w:t xml:space="preserve">:</w:t>
      </w:r>
      <w:r>
        <w:rPr>
          <w:rStyle w:val="AttributeTok"/>
        </w:rPr>
        <w:t xml:space="preserve"> </w:t>
      </w:r>
      <w:r>
        <w:rPr>
          <w:rStyle w:val="StringTok"/>
        </w:rPr>
        <w:t xml:space="preserve">"Person Detected Alert"</w:t>
      </w:r>
      <w:r>
        <w:br/>
      </w:r>
      <w:r>
        <w:rPr>
          <w:rStyle w:val="AttributeTok"/>
        </w:rPr>
        <w:t xml:space="preserve">  </w:t>
      </w:r>
      <w:r>
        <w:rPr>
          <w:rStyle w:val="FunctionTok"/>
        </w:rPr>
        <w:t xml:space="preserve">trigger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platform</w:t>
      </w:r>
      <w:r>
        <w:rPr>
          <w:rStyle w:val="KeywordTok"/>
        </w:rPr>
        <w:t xml:space="preserve">:</w:t>
      </w:r>
      <w:r>
        <w:rPr>
          <w:rStyle w:val="AttributeTok"/>
        </w:rPr>
        <w:t xml:space="preserve"> mqtt</w:t>
      </w:r>
      <w:r>
        <w:br/>
      </w:r>
      <w:r>
        <w:rPr>
          <w:rStyle w:val="AttributeTok"/>
        </w:rPr>
        <w:t xml:space="preserve">      </w:t>
      </w:r>
      <w:r>
        <w:rPr>
          <w:rStyle w:val="FunctionTok"/>
        </w:rPr>
        <w:t xml:space="preserve">topic</w:t>
      </w:r>
      <w:r>
        <w:rPr>
          <w:rStyle w:val="KeywordTok"/>
        </w:rPr>
        <w:t xml:space="preserve">:</w:t>
      </w:r>
      <w:r>
        <w:rPr>
          <w:rStyle w:val="AttributeTok"/>
        </w:rPr>
        <w:t xml:space="preserve"> </w:t>
      </w:r>
      <w:r>
        <w:rPr>
          <w:rStyle w:val="StringTok"/>
        </w:rPr>
        <w:t xml:space="preserve">"smartbox/camera/detections"</w:t>
      </w:r>
      <w:r>
        <w:br/>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condition</w:t>
      </w:r>
      <w:r>
        <w:rPr>
          <w:rStyle w:val="KeywordTok"/>
        </w:rPr>
        <w:t xml:space="preserve">:</w:t>
      </w:r>
      <w:r>
        <w:rPr>
          <w:rStyle w:val="AttributeTok"/>
        </w:rPr>
        <w:t xml:space="preserve"> template</w:t>
      </w:r>
      <w:r>
        <w:br/>
      </w:r>
      <w:r>
        <w:rPr>
          <w:rStyle w:val="AttributeTok"/>
        </w:rPr>
        <w:t xml:space="preserve">      </w:t>
      </w:r>
      <w:r>
        <w:rPr>
          <w:rStyle w:val="FunctionTok"/>
        </w:rPr>
        <w:t xml:space="preserve">value_template</w:t>
      </w:r>
      <w:r>
        <w:rPr>
          <w:rStyle w:val="KeywordTok"/>
        </w:rPr>
        <w:t xml:space="preserve">:</w:t>
      </w:r>
      <w:r>
        <w:rPr>
          <w:rStyle w:val="AttributeTok"/>
        </w:rPr>
        <w:t xml:space="preserve"> </w:t>
      </w:r>
      <w:r>
        <w:rPr>
          <w:rStyle w:val="StringTok"/>
        </w:rPr>
        <w:t xml:space="preserve">"{{ trigger.payload_json.class == 'person' }}"</w:t>
      </w:r>
      <w:r>
        <w:br/>
      </w:r>
      <w:r>
        <w:rPr>
          <w:rStyle w:val="AttributeTok"/>
        </w:rPr>
        <w:t xml:space="preserve">    </w:t>
      </w:r>
      <w:r>
        <w:rPr>
          <w:rStyle w:val="KeywordTok"/>
        </w:rPr>
        <w:t xml:space="preserve">-</w:t>
      </w:r>
      <w:r>
        <w:rPr>
          <w:rStyle w:val="AttributeTok"/>
        </w:rPr>
        <w:t xml:space="preserve"> </w:t>
      </w:r>
      <w:r>
        <w:rPr>
          <w:rStyle w:val="FunctionTok"/>
        </w:rPr>
        <w:t xml:space="preserve">condition</w:t>
      </w:r>
      <w:r>
        <w:rPr>
          <w:rStyle w:val="KeywordTok"/>
        </w:rPr>
        <w:t xml:space="preserve">:</w:t>
      </w:r>
      <w:r>
        <w:rPr>
          <w:rStyle w:val="AttributeTok"/>
        </w:rPr>
        <w:t xml:space="preserve"> template</w:t>
      </w:r>
      <w:r>
        <w:br/>
      </w:r>
      <w:r>
        <w:rPr>
          <w:rStyle w:val="AttributeTok"/>
        </w:rPr>
        <w:t xml:space="preserve">      </w:t>
      </w:r>
      <w:r>
        <w:rPr>
          <w:rStyle w:val="FunctionTok"/>
        </w:rPr>
        <w:t xml:space="preserve">value_template</w:t>
      </w:r>
      <w:r>
        <w:rPr>
          <w:rStyle w:val="KeywordTok"/>
        </w:rPr>
        <w:t xml:space="preserve">:</w:t>
      </w:r>
      <w:r>
        <w:rPr>
          <w:rStyle w:val="AttributeTok"/>
        </w:rPr>
        <w:t xml:space="preserve"> </w:t>
      </w:r>
      <w:r>
        <w:rPr>
          <w:rStyle w:val="StringTok"/>
        </w:rPr>
        <w:t xml:space="preserve">"{{ trigger.payload_json.confidence &gt; 0.6 }}"</w:t>
      </w:r>
      <w:r>
        <w:br/>
      </w:r>
      <w:r>
        <w:rPr>
          <w:rStyle w:val="AttributeTok"/>
        </w:rPr>
        <w:t xml:space="preserve">  </w:t>
      </w:r>
      <w:r>
        <w:rPr>
          <w:rStyle w:val="FunctionTok"/>
        </w:rPr>
        <w:t xml:space="preserve">action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service</w:t>
      </w:r>
      <w:r>
        <w:rPr>
          <w:rStyle w:val="KeywordTok"/>
        </w:rPr>
        <w:t xml:space="preserve">:</w:t>
      </w:r>
      <w:r>
        <w:rPr>
          <w:rStyle w:val="AttributeTok"/>
        </w:rPr>
        <w:t xml:space="preserve"> persistent_notification.create</w:t>
      </w:r>
      <w:r>
        <w:br/>
      </w:r>
      <w:r>
        <w:rPr>
          <w:rStyle w:val="AttributeTok"/>
        </w:rPr>
        <w:t xml:space="preserve">      </w:t>
      </w:r>
      <w:r>
        <w:rPr>
          <w:rStyle w:val="FunctionTok"/>
        </w:rPr>
        <w:t xml:space="preserve">data</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"Person Detected"</w:t>
      </w:r>
      <w:r>
        <w:br/>
      </w:r>
      <w:r>
        <w:rPr>
          <w:rStyle w:val="FunctionTok"/>
        </w:rPr>
        <w:t xml:space="preserve">        message</w:t>
      </w:r>
      <w:r>
        <w:rPr>
          <w:rStyle w:val="KeywordTok"/>
        </w:rPr>
        <w:t xml:space="preserve">: </w:t>
      </w:r>
      <w:r>
        <w:rPr>
          <w:rStyle w:val="CharTok"/>
        </w:rPr>
        <w:t xml:space="preserve">&gt;</w:t>
      </w:r>
      <w:r>
        <w:br/>
      </w:r>
      <w:r>
        <w:rPr>
          <w:rStyle w:val="NormalTok"/>
        </w:rPr>
        <w:t xml:space="preserve">          A person was detected by the AI camera</w:t>
      </w:r>
      <w:r>
        <w:br/>
      </w:r>
      <w:r>
        <w:rPr>
          <w:rStyle w:val="NormalTok"/>
        </w:rPr>
        <w:t xml:space="preserve">          (confidence: {{ trigger.payload_json.confidence }},</w:t>
      </w:r>
      <w:r>
        <w:br/>
      </w:r>
      <w:r>
        <w:rPr>
          <w:rStyle w:val="NormalTok"/>
        </w:rPr>
        <w:t xml:space="preserve">          track ID: {{ trigger.payload_json.track_id }})</w:t>
      </w:r>
      <w:r>
        <w:br/>
      </w:r>
      <w:r>
        <w:rPr>
          <w:rStyle w:val="NormalTok"/>
        </w:rPr>
        <w:t xml:space="preserve">          at {{ trigger.payload_json.timestamp }}</w:t>
      </w:r>
    </w:p>
    <w:p>
      <w:r>
        <w:pict>
          <v:rect style="width:0;height:1.5pt" o:hralign="center" o:hrstd="t" o:hr="t"/>
        </w:pict>
      </w:r>
    </w:p>
    <w:bookmarkEnd w:id="35"/>
    <w:bookmarkEnd w:id="36"/>
    <w:bookmarkStart w:id="38" w:name="storage-management"/>
    <w:p>
      <w:pPr>
        <w:pStyle w:val="Heading2"/>
      </w:pPr>
      <w:r>
        <w:t xml:space="preserve">6. Storage Management</w:t>
      </w:r>
    </w:p>
    <w:p>
      <w:pPr>
        <w:pStyle w:val="FirstParagraph"/>
      </w:pPr>
      <w:r>
        <w:t xml:space="preserve">A critical infrastructure issue was identified before deploying the MQTT broker and detection service: the root partition (</w:t>
      </w:r>
      <w:r>
        <w:rPr>
          <w:rStyle w:val="VerbatimChar"/>
        </w:rPr>
        <w:t xml:space="preserve">/dev/nvme0n1p2</w:t>
      </w:r>
      <w:r>
        <w:t xml:space="preserve">, 29 GB) was at 75% capacity with only 7 GB free, while Docker images alone consumed approximately 9 GB. The larger data partition (</w:t>
      </w:r>
      <w:r>
        <w:rPr>
          <w:rStyle w:val="VerbatimChar"/>
        </w:rPr>
        <w:t xml:space="preserve">/dev/nvme0n1p3</w:t>
      </w:r>
      <w:r>
        <w:t xml:space="preserve">, 413 GB) had 388 GB available but was not being used for Docker storage.</w:t>
      </w:r>
    </w:p>
    <w:bookmarkStart w:id="37" w:name="docker-data-migration"/>
    <w:p>
      <w:pPr>
        <w:pStyle w:val="Heading3"/>
      </w:pPr>
      <w:r>
        <w:t xml:space="preserve">6.1 Docker Data Migration</w:t>
      </w:r>
    </w:p>
    <w:p>
      <w:pPr>
        <w:pStyle w:val="FirstParagraph"/>
      </w:pPr>
      <w:r>
        <w:t xml:space="preserve">Docker’s data directory was migrated from the root partition to the large data partition:</w:t>
      </w:r>
    </w:p>
    <w:p>
      <w:pPr>
        <w:pStyle w:val="SourceCode"/>
      </w:pPr>
      <w:r>
        <w:rPr>
          <w:rStyle w:val="FunctionTok"/>
        </w:rPr>
        <w:t xml:space="preserve">sudo</w:t>
      </w:r>
      <w:r>
        <w:rPr>
          <w:rStyle w:val="NormalTok"/>
        </w:rPr>
        <w:t xml:space="preserve"> systemctl stop docker</w:t>
      </w:r>
      <w:r>
        <w:br/>
      </w:r>
      <w:r>
        <w:rPr>
          <w:rStyle w:val="FunctionTok"/>
        </w:rPr>
        <w:t xml:space="preserve">sudo</w:t>
      </w:r>
      <w:r>
        <w:rPr>
          <w:rStyle w:val="NormalTok"/>
        </w:rPr>
        <w:t xml:space="preserve"> ln </w:t>
      </w:r>
      <w:r>
        <w:rPr>
          <w:rStyle w:val="AttributeTok"/>
        </w:rPr>
        <w:t xml:space="preserve">-s</w:t>
      </w:r>
      <w:r>
        <w:rPr>
          <w:rStyle w:val="NormalTok"/>
        </w:rPr>
        <w:t xml:space="preserve"> /srv/dev-disk-by-uuid-ba6c... /srv/data    </w:t>
      </w:r>
      <w:r>
        <w:rPr>
          <w:rStyle w:val="CommentTok"/>
        </w:rPr>
        <w:t xml:space="preserve"># Symlink for convenience</w:t>
      </w:r>
      <w:r>
        <w:br/>
      </w:r>
      <w:r>
        <w:rPr>
          <w:rStyle w:val="FunctionTok"/>
        </w:rPr>
        <w:t xml:space="preserve">sudo</w:t>
      </w:r>
      <w:r>
        <w:rPr>
          <w:rStyle w:val="NormalTok"/>
        </w:rPr>
        <w:t xml:space="preserve"> mkdir </w:t>
      </w:r>
      <w:r>
        <w:rPr>
          <w:rStyle w:val="AttributeTok"/>
        </w:rPr>
        <w:t xml:space="preserve">-p</w:t>
      </w:r>
      <w:r>
        <w:rPr>
          <w:rStyle w:val="NormalTok"/>
        </w:rPr>
        <w:t xml:space="preserve"> /srv/data/docker</w:t>
      </w:r>
      <w:r>
        <w:br/>
      </w:r>
      <w:r>
        <w:rPr>
          <w:rStyle w:val="FunctionTok"/>
        </w:rPr>
        <w:t xml:space="preserve">sudo</w:t>
      </w:r>
      <w:r>
        <w:rPr>
          <w:rStyle w:val="NormalTok"/>
        </w:rPr>
        <w:t xml:space="preserve"> rsync </w:t>
      </w:r>
      <w:r>
        <w:rPr>
          <w:rStyle w:val="AttributeTok"/>
        </w:rPr>
        <w:t xml:space="preserve">-aP</w:t>
      </w:r>
      <w:r>
        <w:rPr>
          <w:rStyle w:val="NormalTok"/>
        </w:rPr>
        <w:t xml:space="preserve"> /var/lib/docker/ /srv/data/docker/      </w:t>
      </w:r>
      <w:r>
        <w:rPr>
          <w:rStyle w:val="CommentTok"/>
        </w:rPr>
        <w:t xml:space="preserve"># Copy all Docker data</w:t>
      </w:r>
    </w:p>
    <w:p>
      <w:pPr>
        <w:pStyle w:val="FirstParagraph"/>
      </w:pPr>
      <w:r>
        <w:t xml:space="preserve">The Docker daemon configuration was updated to use the new path:</w:t>
      </w:r>
    </w:p>
    <w:p>
      <w:pPr>
        <w:pStyle w:val="SourceCode"/>
      </w:pPr>
      <w:r>
        <w:rPr>
          <w:rStyle w:val="ErrorTok"/>
        </w:rPr>
        <w:t xml:space="preserve">//</w:t>
      </w:r>
      <w:r>
        <w:rPr>
          <w:rStyle w:val="NormalTok"/>
        </w:rPr>
        <w:t xml:space="preserve"> </w:t>
      </w:r>
      <w:r>
        <w:rPr>
          <w:rStyle w:val="ErrorTok"/>
        </w:rPr>
        <w:t xml:space="preserve">/etc/docker/daemon.json</w:t>
      </w:r>
      <w:r>
        <w:br/>
      </w:r>
      <w:r>
        <w:rPr>
          <w:rStyle w:val="FunctionTok"/>
        </w:rPr>
        <w:t xml:space="preserve">{</w:t>
      </w:r>
      <w:r>
        <w:br/>
      </w:r>
      <w:r>
        <w:rPr>
          <w:rStyle w:val="NormalTok"/>
        </w:rPr>
        <w:t xml:space="preserve">  </w:t>
      </w:r>
      <w:r>
        <w:rPr>
          <w:rStyle w:val="DataTypeTok"/>
        </w:rPr>
        <w:t xml:space="preserve">"data-root"</w:t>
      </w:r>
      <w:r>
        <w:rPr>
          <w:rStyle w:val="FunctionTok"/>
        </w:rPr>
        <w:t xml:space="preserve">:</w:t>
      </w:r>
      <w:r>
        <w:rPr>
          <w:rStyle w:val="NormalTok"/>
        </w:rPr>
        <w:t xml:space="preserve"> </w:t>
      </w:r>
      <w:r>
        <w:rPr>
          <w:rStyle w:val="StringTok"/>
        </w:rPr>
        <w:t xml:space="preserve">"/srv/data/docker"</w:t>
      </w:r>
      <w:r>
        <w:rPr>
          <w:rStyle w:val="FunctionTok"/>
        </w:rPr>
        <w:t xml:space="preserve">,</w:t>
      </w:r>
      <w:r>
        <w:br/>
      </w:r>
      <w:r>
        <w:rPr>
          <w:rStyle w:val="NormalTok"/>
        </w:rPr>
        <w:t xml:space="preserve">  </w:t>
      </w:r>
      <w:r>
        <w:rPr>
          <w:rStyle w:val="DataTypeTok"/>
        </w:rPr>
        <w:t xml:space="preserve">"log-driver"</w:t>
      </w:r>
      <w:r>
        <w:rPr>
          <w:rStyle w:val="FunctionTok"/>
        </w:rPr>
        <w:t xml:space="preserve">:</w:t>
      </w:r>
      <w:r>
        <w:rPr>
          <w:rStyle w:val="NormalTok"/>
        </w:rPr>
        <w:t xml:space="preserve"> </w:t>
      </w:r>
      <w:r>
        <w:rPr>
          <w:rStyle w:val="StringTok"/>
        </w:rPr>
        <w:t xml:space="preserve">"json-file"</w:t>
      </w:r>
      <w:r>
        <w:rPr>
          <w:rStyle w:val="FunctionTok"/>
        </w:rPr>
        <w:t xml:space="preserve">,</w:t>
      </w:r>
      <w:r>
        <w:br/>
      </w:r>
      <w:r>
        <w:rPr>
          <w:rStyle w:val="NormalTok"/>
        </w:rPr>
        <w:t xml:space="preserve">  </w:t>
      </w:r>
      <w:r>
        <w:rPr>
          <w:rStyle w:val="DataTypeTok"/>
        </w:rPr>
        <w:t xml:space="preserve">"log-opts"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"max-file"</w:t>
      </w:r>
      <w:r>
        <w:rPr>
          <w:rStyle w:val="FunctionTok"/>
        </w:rPr>
        <w:t xml:space="preserve">:</w:t>
      </w:r>
      <w:r>
        <w:rPr>
          <w:rStyle w:val="NormalTok"/>
        </w:rPr>
        <w:t xml:space="preserve"> </w:t>
      </w:r>
      <w:r>
        <w:rPr>
          <w:rStyle w:val="StringTok"/>
        </w:rPr>
        <w:t xml:space="preserve">"3"</w:t>
      </w:r>
      <w:r>
        <w:rPr>
          <w:rStyle w:val="FunctionTok"/>
        </w:rPr>
        <w:t xml:space="preserve">,</w:t>
      </w:r>
      <w:r>
        <w:rPr>
          <w:rStyle w:val="NormalTok"/>
        </w:rPr>
        <w:t xml:space="preserve"> </w:t>
      </w:r>
      <w:r>
        <w:rPr>
          <w:rStyle w:val="DataTypeTok"/>
        </w:rPr>
        <w:t xml:space="preserve">"max-size"</w:t>
      </w:r>
      <w:r>
        <w:rPr>
          <w:rStyle w:val="FunctionTok"/>
        </w:rPr>
        <w:t xml:space="preserve">:</w:t>
      </w:r>
      <w:r>
        <w:rPr>
          <w:rStyle w:val="NormalTok"/>
        </w:rPr>
        <w:t xml:space="preserve"> </w:t>
      </w:r>
      <w:r>
        <w:rPr>
          <w:rStyle w:val="StringTok"/>
        </w:rPr>
        <w:t xml:space="preserve">"50m"</w:t>
      </w:r>
      <w:r>
        <w:rPr>
          <w:rStyle w:val="NormalTok"/>
        </w:rPr>
        <w:t xml:space="preserve"> </w:t>
      </w:r>
      <w:r>
        <w:rPr>
          <w:rStyle w:val="FunctionTok"/>
        </w:rPr>
        <w:t xml:space="preserve">},</w:t>
      </w:r>
      <w:r>
        <w:br/>
      </w:r>
      <w:r>
        <w:rPr>
          <w:rStyle w:val="NormalTok"/>
        </w:rPr>
        <w:t xml:space="preserve">  </w:t>
      </w:r>
      <w:r>
        <w:rPr>
          <w:rStyle w:val="DataTypeTok"/>
        </w:rPr>
        <w:t xml:space="preserve">"storage-driver"</w:t>
      </w:r>
      <w:r>
        <w:rPr>
          <w:rStyle w:val="FunctionTok"/>
        </w:rPr>
        <w:t xml:space="preserve">:</w:t>
      </w:r>
      <w:r>
        <w:rPr>
          <w:rStyle w:val="NormalTok"/>
        </w:rPr>
        <w:t xml:space="preserve"> </w:t>
      </w:r>
      <w:r>
        <w:rPr>
          <w:rStyle w:val="StringTok"/>
        </w:rPr>
        <w:t xml:space="preserve">"overlay2"</w:t>
      </w:r>
      <w:r>
        <w:br/>
      </w:r>
      <w:r>
        <w:rPr>
          <w:rStyle w:val="FunctionTok"/>
        </w:rPr>
        <w:t xml:space="preserve">}</w:t>
      </w:r>
    </w:p>
    <w:p>
      <w:pPr>
        <w:pStyle w:val="FirstParagraph"/>
      </w:pPr>
      <w:r>
        <w:t xml:space="preserve">After verifying all containers restarted correctly, the original</w:t>
      </w:r>
      <w:r>
        <w:t xml:space="preserve"> </w:t>
      </w:r>
      <w:r>
        <w:rPr>
          <w:rStyle w:val="VerbatimChar"/>
        </w:rPr>
        <w:t xml:space="preserve">/var/lib/docker</w:t>
      </w:r>
      <w:r>
        <w:t xml:space="preserve"> </w:t>
      </w:r>
      <w:r>
        <w:t xml:space="preserve">directory was removed, freeing approximately 9 GB on the root partition. All subsequent Docker operations (image pulls, container creation, volume storage) now use the 413 GB data partition.</w:t>
      </w:r>
    </w:p>
    <w:p>
      <w:r>
        <w:pict>
          <v:rect style="width:0;height:1.5pt" o:hralign="center" o:hrstd="t" o:hr="t"/>
        </w:pict>
      </w:r>
    </w:p>
    <w:bookmarkEnd w:id="37"/>
    <w:bookmarkEnd w:id="38"/>
    <w:bookmarkStart w:id="45" w:name="technical-challenges-and-solutions"/>
    <w:p>
      <w:pPr>
        <w:pStyle w:val="Heading2"/>
      </w:pPr>
      <w:r>
        <w:t xml:space="preserve">7. Technical Challenges and Solutions</w:t>
      </w:r>
    </w:p>
    <w:bookmarkStart w:id="39" w:name="Xe2d9694d435520d1da3bb8c8e1f0d8483f503c2"/>
    <w:p>
      <w:pPr>
        <w:pStyle w:val="Heading3"/>
      </w:pPr>
      <w:r>
        <w:t xml:space="preserve">7.1 GStreamer Video Sink Conflict with Kiosk Display</w:t>
      </w:r>
    </w:p>
    <w:p>
      <w:pPr>
        <w:pStyle w:val="FirstParagraph"/>
      </w:pPr>
      <w:r>
        <w:rPr>
          <w:bCs/>
          <w:b/>
        </w:rPr>
        <w:t xml:space="preserve">Problem:</w:t>
      </w:r>
      <w:r>
        <w:t xml:space="preserve"> </w:t>
      </w:r>
      <w:r>
        <w:t xml:space="preserve">After the kiosk dashboard (Checkpoint 1) was deployed, running the Hailo detection pipeline with display output failed with the error:</w:t>
      </w:r>
    </w:p>
    <w:p>
      <w:pPr>
        <w:pStyle w:val="SourceCode"/>
      </w:pPr>
      <w:r>
        <w:rPr>
          <w:rStyle w:val="VerbatimChar"/>
        </w:rPr>
        <w:t xml:space="preserve">GStreamer Error: gst-resource-error-quark:</w:t>
      </w:r>
      <w:r>
        <w:br/>
      </w:r>
      <w:r>
        <w:rPr>
          <w:rStyle w:val="VerbatimChar"/>
        </w:rPr>
        <w:t xml:space="preserve">  drmModeSetPlane failed: Permission denied (13)</w:t>
      </w:r>
    </w:p>
    <w:p>
      <w:pPr>
        <w:pStyle w:val="FirstParagraph"/>
      </w:pPr>
      <w:r>
        <w:t xml:space="preserve">The kiosk’s X server owned the physical display via KMS (Kernel Mode Setting), preventing the GStreamer pipeline from accessing the DRM framebuffer directly.</w:t>
      </w:r>
    </w:p>
    <w:p>
      <w:pPr>
        <w:pStyle w:val="BodyText"/>
      </w:pPr>
      <w:r>
        <w:rPr>
          <w:bCs/>
          <w:b/>
        </w:rPr>
        <w:t xml:space="preserve">Initial Resolution:</w:t>
      </w:r>
      <w:r>
        <w:t xml:space="preserve"> </w:t>
      </w:r>
      <w:r>
        <w:t xml:space="preserve">Setting the environment variables</w:t>
      </w:r>
      <w:r>
        <w:t xml:space="preserve"> </w:t>
      </w:r>
      <w:r>
        <w:rPr>
          <w:rStyle w:val="VerbatimChar"/>
        </w:rPr>
        <w:t xml:space="preserve">DISPLAY=:0</w:t>
      </w:r>
      <w:r>
        <w:t xml:space="preserve"> </w:t>
      </w:r>
      <w:r>
        <w:t xml:space="preserve">and</w:t>
      </w:r>
      <w:r>
        <w:t xml:space="preserve"> </w:t>
      </w:r>
      <w:r>
        <w:rPr>
          <w:rStyle w:val="VerbatimChar"/>
        </w:rPr>
        <w:t xml:space="preserve">GST_VIDEO_SINK=ximagesink</w:t>
      </w:r>
      <w:r>
        <w:t xml:space="preserve"> </w:t>
      </w:r>
      <w:r>
        <w:t xml:space="preserve">directed GStreamer to output through the X server rather than directly to KMS. However, this only worked for interactive testing, not for the headless production service.</w:t>
      </w:r>
    </w:p>
    <w:bookmarkEnd w:id="39"/>
    <w:bookmarkStart w:id="40" w:name="X78308adccff77c9e90c003d4d1b8c46d9d511ab"/>
    <w:p>
      <w:pPr>
        <w:pStyle w:val="Heading3"/>
      </w:pPr>
      <w:r>
        <w:t xml:space="preserve">7.2 Hailo SDK Ignoring GST_VIDEO_SINK Environment Variable</w:t>
      </w:r>
    </w:p>
    <w:p>
      <w:pPr>
        <w:pStyle w:val="FirstParagraph"/>
      </w:pPr>
      <w:r>
        <w:rPr>
          <w:bCs/>
          <w:b/>
        </w:rPr>
        <w:t xml:space="preserve">Problem:</w:t>
      </w:r>
      <w:r>
        <w:t xml:space="preserve"> </w:t>
      </w:r>
      <w:r>
        <w:t xml:space="preserve">When running in headless mode for production, setting</w:t>
      </w:r>
      <w:r>
        <w:t xml:space="preserve"> </w:t>
      </w:r>
      <w:r>
        <w:rPr>
          <w:rStyle w:val="VerbatimChar"/>
        </w:rPr>
        <w:t xml:space="preserve">GST_VIDEO_SINK=fakesink</w:t>
      </w:r>
      <w:r>
        <w:t xml:space="preserve"> </w:t>
      </w:r>
      <w:r>
        <w:t xml:space="preserve">as an environment variable had no effect. The Hailo SDK continued to use</w:t>
      </w:r>
      <w:r>
        <w:t xml:space="preserve"> </w:t>
      </w:r>
      <w:r>
        <w:rPr>
          <w:rStyle w:val="VerbatimChar"/>
        </w:rPr>
        <w:t xml:space="preserve">autovideosink</w:t>
      </w:r>
      <w:r>
        <w:t xml:space="preserve">, which attempted KMS output and crashed.</w:t>
      </w:r>
    </w:p>
    <w:p>
      <w:pPr>
        <w:pStyle w:val="BodyText"/>
      </w:pPr>
      <w:r>
        <w:rPr>
          <w:bCs/>
          <w:b/>
        </w:rPr>
        <w:t xml:space="preserve">Root Cause:</w:t>
      </w:r>
      <w:r>
        <w:t xml:space="preserve"> </w:t>
      </w:r>
      <w:r>
        <w:t xml:space="preserve">Investigation of the SDK source code revealed that the video sink was hardcoded as a Python string constant in</w:t>
      </w:r>
      <w:r>
        <w:t xml:space="preserve"> </w:t>
      </w:r>
      <w:r>
        <w:rPr>
          <w:rStyle w:val="VerbatimChar"/>
        </w:rPr>
        <w:t xml:space="preserve">hailo_apps/python/core/common/defines.py</w:t>
      </w:r>
      <w:r>
        <w:t xml:space="preserve">:</w:t>
      </w:r>
    </w:p>
    <w:p>
      <w:pPr>
        <w:pStyle w:val="SourceCode"/>
      </w:pPr>
      <w:r>
        <w:rPr>
          <w:rStyle w:val="CommentTok"/>
        </w:rPr>
        <w:t xml:space="preserve"># Line 306 of defines.py</w:t>
      </w:r>
      <w:r>
        <w:br/>
      </w:r>
      <w:r>
        <w:rPr>
          <w:rStyle w:val="NormalTok"/>
        </w:rPr>
        <w:t xml:space="preserve">GST_VIDEO_SINK </w:t>
      </w:r>
      <w:r>
        <w:rPr>
          <w:rStyle w:val="OperatorTok"/>
        </w:rPr>
        <w:t xml:space="preserve">=</w:t>
      </w:r>
      <w:r>
        <w:rPr>
          <w:rStyle w:val="NormalTok"/>
        </w:rPr>
        <w:t xml:space="preserve"> </w:t>
      </w:r>
      <w:r>
        <w:rPr>
          <w:rStyle w:val="StringTok"/>
        </w:rPr>
        <w:t xml:space="preserve">"autovideosink"</w:t>
      </w:r>
    </w:p>
    <w:p>
      <w:pPr>
        <w:pStyle w:val="FirstParagraph"/>
      </w:pPr>
      <w:r>
        <w:t xml:space="preserve">This constant was imported and used directly in the GStreamer pipeline construction (</w:t>
      </w:r>
      <w:r>
        <w:rPr>
          <w:rStyle w:val="VerbatimChar"/>
        </w:rPr>
        <w:t xml:space="preserve">gstreamer_helper_pipelines.py</w:t>
      </w:r>
      <w:r>
        <w:t xml:space="preserve">), completely bypassing any environment variable.</w:t>
      </w:r>
    </w:p>
    <w:p>
      <w:pPr>
        <w:pStyle w:val="BodyText"/>
      </w:pPr>
      <w:r>
        <w:rPr>
          <w:bCs/>
          <w:b/>
        </w:rPr>
        <w:t xml:space="preserve">Resolution:</w:t>
      </w:r>
      <w:r>
        <w:t xml:space="preserve"> </w:t>
      </w:r>
      <w:r>
        <w:t xml:space="preserve">A monkey-patch was applied at the top of the detection service script, before any Hailo SDK modules are imported that use the constant:</w:t>
      </w:r>
    </w:p>
    <w:p>
      <w:pPr>
        <w:pStyle w:val="SourceCode"/>
      </w:pPr>
      <w:r>
        <w:rPr>
          <w:rStyle w:val="ImportTok"/>
        </w:rPr>
        <w:t xml:space="preserve">import</w:t>
      </w:r>
      <w:r>
        <w:rPr>
          <w:rStyle w:val="NormalTok"/>
        </w:rPr>
        <w:t xml:space="preserve"> hailo_apps.python.core.common.defines </w:t>
      </w:r>
      <w:r>
        <w:rPr>
          <w:rStyle w:val="ImportTok"/>
        </w:rPr>
        <w:t xml:space="preserve">as</w:t>
      </w:r>
      <w:r>
        <w:rPr>
          <w:rStyle w:val="NormalTok"/>
        </w:rPr>
        <w:t xml:space="preserve"> _defines</w:t>
      </w:r>
      <w:r>
        <w:br/>
      </w:r>
      <w:r>
        <w:rPr>
          <w:rStyle w:val="NormalTok"/>
        </w:rPr>
        <w:t xml:space="preserve">_defines.GST_VIDEO_SINK </w:t>
      </w:r>
      <w:r>
        <w:rPr>
          <w:rStyle w:val="OperatorTok"/>
        </w:rPr>
        <w:t xml:space="preserve">=</w:t>
      </w:r>
      <w:r>
        <w:rPr>
          <w:rStyle w:val="NormalTok"/>
        </w:rPr>
        <w:t xml:space="preserve"> </w:t>
      </w:r>
      <w:r>
        <w:rPr>
          <w:rStyle w:val="StringTok"/>
        </w:rPr>
        <w:t xml:space="preserve">"fakesink"</w:t>
      </w:r>
      <w:r>
        <w:rPr>
          <w:rStyle w:val="NormalTok"/>
        </w:rPr>
        <w:t xml:space="preserve"> </w:t>
      </w:r>
      <w:r>
        <w:rPr>
          <w:rStyle w:val="ControlFlowTok"/>
        </w:rPr>
        <w:t xml:space="preserve">if</w:t>
      </w:r>
      <w:r>
        <w:rPr>
          <w:rStyle w:val="NormalTok"/>
        </w:rPr>
        <w:t xml:space="preserve"> _headless </w:t>
      </w:r>
      <w:r>
        <w:rPr>
          <w:rStyle w:val="ControlFlowTok"/>
        </w:rPr>
        <w:t xml:space="preserve">else</w:t>
      </w:r>
      <w:r>
        <w:rPr>
          <w:rStyle w:val="NormalTok"/>
        </w:rPr>
        <w:t xml:space="preserve"> </w:t>
      </w:r>
      <w:r>
        <w:rPr>
          <w:rStyle w:val="StringTok"/>
        </w:rPr>
        <w:t xml:space="preserve">"ximagesink"</w:t>
      </w:r>
      <w:r>
        <w:rPr>
          <w:rStyle w:val="NormalTok"/>
        </w:rPr>
        <w:t xml:space="preserve">  </w:t>
      </w:r>
      <w:r>
        <w:rPr>
          <w:rStyle w:val="CommentTok"/>
        </w:rPr>
        <w:t xml:space="preserve"># Override before pipeline creation</w:t>
      </w:r>
    </w:p>
    <w:p>
      <w:pPr>
        <w:pStyle w:val="FirstParagraph"/>
      </w:pPr>
      <w:r>
        <w:t xml:space="preserve">This approach was chosen over modifying the SDK source directly, as it preserves the ability to update the Hailo SDK without losing the customization. The monkey-patch must execute before the</w:t>
      </w:r>
      <w:r>
        <w:t xml:space="preserve"> </w:t>
      </w:r>
      <w:r>
        <w:rPr>
          <w:rStyle w:val="VerbatimChar"/>
        </w:rPr>
        <w:t xml:space="preserve">GStreamerDetectionApp</w:t>
      </w:r>
      <w:r>
        <w:t xml:space="preserve"> </w:t>
      </w:r>
      <w:r>
        <w:t xml:space="preserve">constructor, which is why it is placed at the module level rather than inside</w:t>
      </w:r>
      <w:r>
        <w:t xml:space="preserve"> </w:t>
      </w:r>
      <w:r>
        <w:rPr>
          <w:rStyle w:val="VerbatimChar"/>
        </w:rPr>
        <w:t xml:space="preserve">main()</w:t>
      </w:r>
      <w:r>
        <w:t xml:space="preserve">.</w:t>
      </w:r>
    </w:p>
    <w:bookmarkEnd w:id="40"/>
    <w:bookmarkStart w:id="41" w:name="camera-exclusive-access-constraint"/>
    <w:p>
      <w:pPr>
        <w:pStyle w:val="Heading3"/>
      </w:pPr>
      <w:r>
        <w:t xml:space="preserve">7.3 Camera Exclusive Access Constraint</w:t>
      </w:r>
    </w:p>
    <w:p>
      <w:pPr>
        <w:pStyle w:val="FirstParagraph"/>
      </w:pPr>
      <w:r>
        <w:rPr>
          <w:bCs/>
          <w:b/>
        </w:rPr>
        <w:t xml:space="preserve">Problem:</w:t>
      </w:r>
      <w:r>
        <w:t xml:space="preserve"> </w:t>
      </w:r>
      <w:r>
        <w:t xml:space="preserve">The initial design called for a separate MJPEG streaming script (</w:t>
      </w:r>
      <w:r>
        <w:rPr>
          <w:rStyle w:val="VerbatimChar"/>
        </w:rPr>
        <w:t xml:space="preserve">camera_stream.py</w:t>
      </w:r>
      <w:r>
        <w:t xml:space="preserve">) running alongside the detection service. Attempting to open the Pi AI Camera from a second process failed with:</w:t>
      </w:r>
    </w:p>
    <w:p>
      <w:pPr>
        <w:pStyle w:val="SourceCode"/>
      </w:pPr>
      <w:r>
        <w:rPr>
          <w:rStyle w:val="VerbatimChar"/>
        </w:rPr>
        <w:t xml:space="preserve">ERROR V4L2 v4l2_device.cpp:411 'imx500 11-001a':</w:t>
      </w:r>
      <w:r>
        <w:br/>
      </w:r>
      <w:r>
        <w:rPr>
          <w:rStyle w:val="VerbatimChar"/>
        </w:rPr>
        <w:t xml:space="preserve">  Unable to set controls: Device or resource busy</w:t>
      </w:r>
    </w:p>
    <w:p>
      <w:pPr>
        <w:pStyle w:val="FirstParagraph"/>
      </w:pPr>
      <w:r>
        <w:rPr>
          <w:bCs/>
          <w:b/>
        </w:rPr>
        <w:t xml:space="preserve">Root Cause:</w:t>
      </w:r>
      <w:r>
        <w:t xml:space="preserve"> </w:t>
      </w:r>
      <w:r>
        <w:t xml:space="preserve">The Pi AI Camera (IMX500) is a single-consumer device at the V4L2 driver level. Only one process can hold an open file descriptor to the camera device at a time. This was confirmed by querying</w:t>
      </w:r>
      <w:r>
        <w:t xml:space="preserve"> </w:t>
      </w:r>
      <w:r>
        <w:rPr>
          <w:rStyle w:val="VerbatimChar"/>
        </w:rPr>
        <w:t xml:space="preserve">Picamera2.global_camera_info()</w:t>
      </w:r>
      <w:r>
        <w:t xml:space="preserve"> </w:t>
      </w:r>
      <w:r>
        <w:t xml:space="preserve">while the detection service was running.</w:t>
      </w:r>
    </w:p>
    <w:p>
      <w:pPr>
        <w:pStyle w:val="BodyText"/>
      </w:pPr>
      <w:r>
        <w:rPr>
          <w:bCs/>
          <w:b/>
        </w:rPr>
        <w:t xml:space="preserve">Resolution:</w:t>
      </w:r>
      <w:r>
        <w:t xml:space="preserve"> </w:t>
      </w:r>
      <w:r>
        <w:t xml:space="preserve">The MJPEG stream server was embedded directly within the detection service as a Python threading-based HTTP server. The detection callback extracts frames via</w:t>
      </w:r>
      <w:r>
        <w:t xml:space="preserve"> </w:t>
      </w:r>
      <w:r>
        <w:rPr>
          <w:rStyle w:val="VerbatimChar"/>
        </w:rPr>
        <w:t xml:space="preserve">get_numpy_from_buffer()</w:t>
      </w:r>
      <w:r>
        <w:t xml:space="preserve">, draws bounding boxes, encodes to JPEG, and stores the result in a thread-safe global variable. The HTTP server thread reads from this variable to serve the stream. This unified approach uses a single camera session for both AI inference and video streaming.</w:t>
      </w:r>
    </w:p>
    <w:bookmarkEnd w:id="41"/>
    <w:bookmarkStart w:id="42" w:name="frame-capture-requires-use-frame-flag"/>
    <w:p>
      <w:pPr>
        <w:pStyle w:val="Heading3"/>
      </w:pPr>
      <w:r>
        <w:t xml:space="preserve">7.4 Frame Capture Requires –use-frame Flag</w:t>
      </w:r>
    </w:p>
    <w:p>
      <w:pPr>
        <w:pStyle w:val="FirstParagraph"/>
      </w:pPr>
      <w:r>
        <w:rPr>
          <w:bCs/>
          <w:b/>
        </w:rPr>
        <w:t xml:space="preserve">Problem:</w:t>
      </w:r>
      <w:r>
        <w:t xml:space="preserve"> </w:t>
      </w:r>
      <w:r>
        <w:t xml:space="preserve">After embedding the MJPEG server, the stream endpoint returned HTTP 503 (no frames available). The detection service was running and publishing MQTT alerts, but no frames were being captured for the stream.</w:t>
      </w:r>
    </w:p>
    <w:p>
      <w:pPr>
        <w:pStyle w:val="BodyText"/>
      </w:pPr>
      <w:r>
        <w:rPr>
          <w:bCs/>
          <w:b/>
        </w:rPr>
        <w:t xml:space="preserve">Root Cause:</w:t>
      </w:r>
      <w:r>
        <w:t xml:space="preserve"> </w:t>
      </w:r>
      <w:r>
        <w:t xml:space="preserve">The Hailo SDK’s</w:t>
      </w:r>
      <w:r>
        <w:t xml:space="preserve"> </w:t>
      </w:r>
      <w:r>
        <w:rPr>
          <w:rStyle w:val="VerbatimChar"/>
        </w:rPr>
        <w:t xml:space="preserve">app_callback_class</w:t>
      </w:r>
      <w:r>
        <w:t xml:space="preserve"> </w:t>
      </w:r>
      <w:r>
        <w:t xml:space="preserve">has a</w:t>
      </w:r>
      <w:r>
        <w:t xml:space="preserve"> </w:t>
      </w:r>
      <w:r>
        <w:rPr>
          <w:rStyle w:val="VerbatimChar"/>
        </w:rPr>
        <w:t xml:space="preserve">use_frame</w:t>
      </w:r>
      <w:r>
        <w:t xml:space="preserve"> </w:t>
      </w:r>
      <w:r>
        <w:t xml:space="preserve">property that defaults to</w:t>
      </w:r>
      <w:r>
        <w:t xml:space="preserve"> </w:t>
      </w:r>
      <w:r>
        <w:rPr>
          <w:rStyle w:val="VerbatimChar"/>
        </w:rPr>
        <w:t xml:space="preserve">False</w:t>
      </w:r>
      <w:r>
        <w:t xml:space="preserve">. When disabled, the pipeline does not pass frame data to the callback — only metadata (detections). The</w:t>
      </w:r>
      <w:r>
        <w:t xml:space="preserve"> </w:t>
      </w:r>
      <w:r>
        <w:rPr>
          <w:rStyle w:val="VerbatimChar"/>
        </w:rPr>
        <w:t xml:space="preserve">get_numpy_from_buffer()</w:t>
      </w:r>
      <w:r>
        <w:t xml:space="preserve"> </w:t>
      </w:r>
      <w:r>
        <w:t xml:space="preserve">call requires the</w:t>
      </w:r>
      <w:r>
        <w:t xml:space="preserve"> </w:t>
      </w:r>
      <w:r>
        <w:rPr>
          <w:rStyle w:val="VerbatimChar"/>
        </w:rPr>
        <w:t xml:space="preserve">--use-frame</w:t>
      </w:r>
      <w:r>
        <w:t xml:space="preserve"> </w:t>
      </w:r>
      <w:r>
        <w:t xml:space="preserve">command-line flag to be passed to the pipeline for frame data to be available.</w:t>
      </w:r>
    </w:p>
    <w:p>
      <w:pPr>
        <w:pStyle w:val="BodyText"/>
      </w:pPr>
      <w:r>
        <w:rPr>
          <w:bCs/>
          <w:b/>
        </w:rPr>
        <w:t xml:space="preserve">Resolution:</w:t>
      </w:r>
      <w:r>
        <w:t xml:space="preserve"> </w:t>
      </w:r>
      <w:r>
        <w:t xml:space="preserve">The</w:t>
      </w:r>
      <w:r>
        <w:t xml:space="preserve"> </w:t>
      </w:r>
      <w:r>
        <w:rPr>
          <w:rStyle w:val="VerbatimChar"/>
        </w:rPr>
        <w:t xml:space="preserve">--use-frame</w:t>
      </w:r>
      <w:r>
        <w:t xml:space="preserve"> </w:t>
      </w:r>
      <w:r>
        <w:t xml:space="preserve">flag was added to the systemd service’s</w:t>
      </w:r>
      <w:r>
        <w:t xml:space="preserve"> </w:t>
      </w:r>
      <w:r>
        <w:rPr>
          <w:rStyle w:val="VerbatimChar"/>
        </w:rPr>
        <w:t xml:space="preserve">ExecStart</w:t>
      </w:r>
      <w:r>
        <w:t xml:space="preserve"> </w:t>
      </w:r>
      <w:r>
        <w:t xml:space="preserve">command:</w:t>
      </w:r>
    </w:p>
    <w:p>
      <w:pPr>
        <w:pStyle w:val="SourceCode"/>
      </w:pPr>
      <w:r>
        <w:rPr>
          <w:rStyle w:val="DataTypeTok"/>
        </w:rPr>
        <w:t xml:space="preserve">ExecStart</w:t>
      </w:r>
      <w:r>
        <w:rPr>
          <w:rStyle w:val="OtherTok"/>
        </w:rPr>
        <w:t xml:space="preserve">=</w:t>
      </w:r>
      <w:r>
        <w:rPr>
          <w:rStyle w:val="StringTok"/>
        </w:rPr>
        <w:t xml:space="preserve">.../python3 detection_service.py --input rpi --frame-rate 10 --use-frame --headless</w:t>
      </w:r>
    </w:p>
    <w:bookmarkEnd w:id="42"/>
    <w:bookmarkStart w:id="43" w:name="X68fc3fa77199ca6aca6b655e2b5133be44146a5"/>
    <w:p>
      <w:pPr>
        <w:pStyle w:val="Heading3"/>
      </w:pPr>
      <w:r>
        <w:t xml:space="preserve">7.5 YAML Indentation Error in Home Assistant Configuration</w:t>
      </w:r>
    </w:p>
    <w:p>
      <w:pPr>
        <w:pStyle w:val="FirstParagraph"/>
      </w:pPr>
      <w:r>
        <w:rPr>
          <w:bCs/>
          <w:b/>
        </w:rPr>
        <w:t xml:space="preserve">Problem:</w:t>
      </w:r>
      <w:r>
        <w:t xml:space="preserve"> </w:t>
      </w:r>
      <w:r>
        <w:t xml:space="preserve">Adding the MJPEG camera entity via YAML caused a Home Assistant configuration error:</w:t>
      </w:r>
    </w:p>
    <w:p>
      <w:pPr>
        <w:pStyle w:val="SourceCode"/>
      </w:pPr>
      <w:r>
        <w:rPr>
          <w:rStyle w:val="VerbatimChar"/>
        </w:rPr>
        <w:t xml:space="preserve">Error: extra keys not allowed @ data['platform']</w:t>
      </w:r>
    </w:p>
    <w:p>
      <w:pPr>
        <w:pStyle w:val="FirstParagraph"/>
      </w:pPr>
      <w:r>
        <w:rPr>
          <w:bCs/>
          <w:b/>
        </w:rPr>
        <w:t xml:space="preserve">Root Cause:</w:t>
      </w:r>
      <w:r>
        <w:t xml:space="preserve"> </w:t>
      </w:r>
      <w:r>
        <w:t xml:space="preserve">The</w:t>
      </w:r>
      <w:r>
        <w:t xml:space="preserve"> </w:t>
      </w:r>
      <w:r>
        <w:rPr>
          <w:rStyle w:val="VerbatimChar"/>
        </w:rPr>
        <w:t xml:space="preserve">camera:</w:t>
      </w:r>
      <w:r>
        <w:t xml:space="preserve"> </w:t>
      </w:r>
      <w:r>
        <w:t xml:space="preserve">YAML block was placed inside the</w:t>
      </w:r>
      <w:r>
        <w:t xml:space="preserve"> </w:t>
      </w:r>
      <w:r>
        <w:rPr>
          <w:rStyle w:val="VerbatimChar"/>
        </w:rPr>
        <w:t xml:space="preserve">mqtt:</w:t>
      </w:r>
      <w:r>
        <w:t xml:space="preserve"> </w:t>
      </w:r>
      <w:r>
        <w:t xml:space="preserve">section due to incorrect indentation. YAML’s whitespace-sensitive nesting caused Home Assistant to interpret the camera configuration as an MQTT sub-entity, where the</w:t>
      </w:r>
      <w:r>
        <w:t xml:space="preserve"> </w:t>
      </w:r>
      <w:r>
        <w:rPr>
          <w:rStyle w:val="VerbatimChar"/>
        </w:rPr>
        <w:t xml:space="preserve">platform</w:t>
      </w:r>
      <w:r>
        <w:t xml:space="preserve"> </w:t>
      </w:r>
      <w:r>
        <w:t xml:space="preserve">key is not valid.</w:t>
      </w:r>
    </w:p>
    <w:p>
      <w:pPr>
        <w:pStyle w:val="BodyText"/>
      </w:pPr>
      <w:r>
        <w:rPr>
          <w:bCs/>
          <w:b/>
        </w:rPr>
        <w:t xml:space="preserve">Resolution:</w:t>
      </w:r>
      <w:r>
        <w:t xml:space="preserve"> </w:t>
      </w:r>
      <w:r>
        <w:t xml:space="preserve">The camera was added through the Home Assistant UI (Settings → Devices &amp; Services → Add Integration → MJPEG IP Camera) instead of YAML, avoiding indentation issues entirely. The MQTT section in</w:t>
      </w:r>
      <w:r>
        <w:t xml:space="preserve"> </w:t>
      </w:r>
      <w:r>
        <w:rPr>
          <w:rStyle w:val="VerbatimChar"/>
        </w:rPr>
        <w:t xml:space="preserve">configuration.yaml</w:t>
      </w:r>
      <w:r>
        <w:t xml:space="preserve"> </w:t>
      </w:r>
      <w:r>
        <w:t xml:space="preserve">was cleaned to contain only the sensor and binary_sensor definitions.</w:t>
      </w:r>
    </w:p>
    <w:bookmarkEnd w:id="43"/>
    <w:bookmarkStart w:id="44" w:name="docker-storage-exhaustion-risk"/>
    <w:p>
      <w:pPr>
        <w:pStyle w:val="Heading3"/>
      </w:pPr>
      <w:r>
        <w:t xml:space="preserve">7.6 Docker Storage Exhaustion Risk</w:t>
      </w:r>
    </w:p>
    <w:p>
      <w:pPr>
        <w:pStyle w:val="FirstParagraph"/>
      </w:pPr>
      <w:r>
        <w:rPr>
          <w:bCs/>
          <w:b/>
        </w:rPr>
        <w:t xml:space="preserve">Problem:</w:t>
      </w:r>
      <w:r>
        <w:t xml:space="preserve"> </w:t>
      </w:r>
      <w:r>
        <w:t xml:space="preserve">The root partition had only 7 GB free with Docker consuming approximately 9 GB. Adding the Mosquitto container image and future AI model containers would have exhausted the root partition.</w:t>
      </w:r>
    </w:p>
    <w:p>
      <w:pPr>
        <w:pStyle w:val="BodyText"/>
      </w:pPr>
      <w:r>
        <w:rPr>
          <w:bCs/>
          <w:b/>
        </w:rPr>
        <w:t xml:space="preserve">Resolution:</w:t>
      </w:r>
      <w:r>
        <w:t xml:space="preserve"> </w:t>
      </w:r>
      <w:r>
        <w:t xml:space="preserve">Docker’s data root was migrated to the 413 GB NVMe data partition as described in Section 6. This resolved the immediate space constraint and provided ample room for future container deployments.</w:t>
      </w:r>
    </w:p>
    <w:p>
      <w:r>
        <w:pict>
          <v:rect style="width:0;height:1.5pt" o:hralign="center" o:hrstd="t" o:hr="t"/>
        </w:pict>
      </w:r>
    </w:p>
    <w:bookmarkEnd w:id="44"/>
    <w:bookmarkEnd w:id="45"/>
    <w:bookmarkStart w:id="46" w:name="summary-of-technical-challenges"/>
    <w:p>
      <w:pPr>
        <w:pStyle w:val="Heading2"/>
      </w:pPr>
      <w:r>
        <w:t xml:space="preserve">8. Summary of Technical Challenges</w:t>
      </w:r>
    </w:p>
    <w:tbl>
      <w:tblPr>
        <w:tblStyle w:val="Table"/>
        <w:tblW w:type="pct" w:w="5000"/>
        <w:tblLook w:firstRow="1" w:lastRow="0" w:firstColumn="0" w:lastColumn="0" w:noHBand="0" w:noVBand="0" w:val="0020"/>
        <w:jc w:val="start"/>
      </w:tblPr>
      <w:tblGrid>
        <w:gridCol w:w="642"/>
        <w:gridCol w:w="2354"/>
        <w:gridCol w:w="2354"/>
        <w:gridCol w:w="2568"/>
      </w:tblGrid>
      <w:tr>
        <w:trPr>
          <w:tblHeader w:val="true"/>
        </w:trPr>
        <w:tc>
          <w:tcPr/>
          <w:p>
            <w:pPr>
              <w:pStyle w:val="Compact"/>
              <w:jc w:val="left"/>
            </w:pPr>
            <w:r>
              <w:t xml:space="preserve">#</w:t>
            </w:r>
          </w:p>
        </w:tc>
        <w:tc>
          <w:tcPr/>
          <w:p>
            <w:pPr>
              <w:pStyle w:val="Compact"/>
              <w:jc w:val="left"/>
            </w:pPr>
            <w:r>
              <w:t xml:space="preserve">Challenge</w:t>
            </w:r>
          </w:p>
        </w:tc>
        <w:tc>
          <w:tcPr/>
          <w:p>
            <w:pPr>
              <w:pStyle w:val="Compact"/>
              <w:jc w:val="left"/>
            </w:pPr>
            <w:r>
              <w:t xml:space="preserve">Root Cause</w:t>
            </w:r>
          </w:p>
        </w:tc>
        <w:tc>
          <w:tcPr/>
          <w:p>
            <w:pPr>
              <w:pStyle w:val="Compact"/>
              <w:jc w:val="left"/>
            </w:pPr>
            <w:r>
              <w:t xml:space="preserve">Resolution</w:t>
            </w:r>
          </w:p>
        </w:tc>
      </w:tr>
      <w:tr>
        <w:tc>
          <w:tcPr/>
          <w:p>
            <w:pPr>
              <w:pStyle w:val="Compact"/>
              <w:jc w:val="left"/>
            </w:pPr>
            <w:r>
              <w:t xml:space="preserve">1</w:t>
            </w:r>
          </w:p>
        </w:tc>
        <w:tc>
          <w:tcPr/>
          <w:p>
            <w:pPr>
              <w:pStyle w:val="Compact"/>
              <w:jc w:val="left"/>
            </w:pPr>
            <w:r>
              <w:t xml:space="preserve">KMS display permission denied</w:t>
            </w:r>
          </w:p>
        </w:tc>
        <w:tc>
          <w:tcPr/>
          <w:p>
            <w:pPr>
              <w:pStyle w:val="Compact"/>
              <w:jc w:val="left"/>
            </w:pPr>
            <w:r>
              <w:t xml:space="preserve">Kiosk X server owns the DRM framebuffer</w:t>
            </w:r>
          </w:p>
        </w:tc>
        <w:tc>
          <w:tcPr/>
          <w:p>
            <w:pPr>
              <w:pStyle w:val="Compact"/>
              <w:jc w:val="left"/>
            </w:pPr>
            <w:r>
              <w:t xml:space="preserve">Set GST_VIDEO_SINK to ximagesink (display) or fakesink (headless)</w:t>
            </w:r>
          </w:p>
        </w:tc>
      </w:tr>
      <w:tr>
        <w:tc>
          <w:tcPr/>
          <w:p>
            <w:pPr>
              <w:pStyle w:val="Compact"/>
              <w:jc w:val="left"/>
            </w:pPr>
            <w:r>
              <w:t xml:space="preserve">2</w:t>
            </w:r>
          </w:p>
        </w:tc>
        <w:tc>
          <w:tcPr/>
          <w:p>
            <w:pPr>
              <w:pStyle w:val="Compact"/>
              <w:jc w:val="left"/>
            </w:pPr>
            <w:r>
              <w:t xml:space="preserve">GST_VIDEO_SINK env var ignored</w:t>
            </w:r>
          </w:p>
        </w:tc>
        <w:tc>
          <w:tcPr/>
          <w:p>
            <w:pPr>
              <w:pStyle w:val="Compact"/>
              <w:jc w:val="left"/>
            </w:pPr>
            <w:r>
              <w:t xml:space="preserve">Hailo SDK hardcodes autovideosink in Python constant</w:t>
            </w:r>
          </w:p>
        </w:tc>
        <w:tc>
          <w:tcPr/>
          <w:p>
            <w:pPr>
              <w:pStyle w:val="Compact"/>
              <w:jc w:val="left"/>
            </w:pPr>
            <w:r>
              <w:t xml:space="preserve">Monkey-patch defines.GST_VIDEO_SINK before pipeline creation</w:t>
            </w:r>
          </w:p>
        </w:tc>
      </w:tr>
      <w:tr>
        <w:tc>
          <w:tcPr/>
          <w:p>
            <w:pPr>
              <w:pStyle w:val="Compact"/>
              <w:jc w:val="left"/>
            </w:pPr>
            <w:r>
              <w:t xml:space="preserve">3</w:t>
            </w:r>
          </w:p>
        </w:tc>
        <w:tc>
          <w:tcPr/>
          <w:p>
            <w:pPr>
              <w:pStyle w:val="Compact"/>
              <w:jc w:val="left"/>
            </w:pPr>
            <w:r>
              <w:t xml:space="preserve">Camera exclusive access</w:t>
            </w:r>
          </w:p>
        </w:tc>
        <w:tc>
          <w:tcPr/>
          <w:p>
            <w:pPr>
              <w:pStyle w:val="Compact"/>
              <w:jc w:val="left"/>
            </w:pPr>
            <w:r>
              <w:t xml:space="preserve">IMX500 V4L2 driver is single-consumer</w:t>
            </w:r>
          </w:p>
        </w:tc>
        <w:tc>
          <w:tcPr/>
          <w:p>
            <w:pPr>
              <w:pStyle w:val="Compact"/>
              <w:jc w:val="left"/>
            </w:pPr>
            <w:r>
              <w:t xml:space="preserve">Embedded MJPEG server within detection service (single process)</w:t>
            </w:r>
          </w:p>
        </w:tc>
      </w:tr>
      <w:tr>
        <w:tc>
          <w:tcPr/>
          <w:p>
            <w:pPr>
              <w:pStyle w:val="Compact"/>
              <w:jc w:val="left"/>
            </w:pPr>
            <w:r>
              <w:t xml:space="preserve">4</w:t>
            </w:r>
          </w:p>
        </w:tc>
        <w:tc>
          <w:tcPr/>
          <w:p>
            <w:pPr>
              <w:pStyle w:val="Compact"/>
              <w:jc w:val="left"/>
            </w:pPr>
            <w:r>
              <w:t xml:space="preserve">MJPEG stream returns no frames</w:t>
            </w:r>
          </w:p>
        </w:tc>
        <w:tc>
          <w:tcPr/>
          <w:p>
            <w:pPr>
              <w:pStyle w:val="Compact"/>
              <w:jc w:val="left"/>
            </w:pPr>
            <w:r>
              <w:t xml:space="preserve">use_frame flag defaults to False in Hailo SDK</w:t>
            </w:r>
          </w:p>
        </w:tc>
        <w:tc>
          <w:tcPr/>
          <w:p>
            <w:pPr>
              <w:pStyle w:val="Compact"/>
              <w:jc w:val="left"/>
            </w:pPr>
            <w:r>
              <w:t xml:space="preserve">Added –use-frame to systemd ExecStart command</w:t>
            </w:r>
          </w:p>
        </w:tc>
      </w:tr>
      <w:tr>
        <w:tc>
          <w:tcPr/>
          <w:p>
            <w:pPr>
              <w:pStyle w:val="Compact"/>
              <w:jc w:val="left"/>
            </w:pPr>
            <w:r>
              <w:t xml:space="preserve">5</w:t>
            </w:r>
          </w:p>
        </w:tc>
        <w:tc>
          <w:tcPr/>
          <w:p>
            <w:pPr>
              <w:pStyle w:val="Compact"/>
              <w:jc w:val="left"/>
            </w:pPr>
            <w:r>
              <w:t xml:space="preserve">HA camera YAML schema error</w:t>
            </w:r>
          </w:p>
        </w:tc>
        <w:tc>
          <w:tcPr/>
          <w:p>
            <w:pPr>
              <w:pStyle w:val="Compact"/>
              <w:jc w:val="left"/>
            </w:pPr>
            <w:r>
              <w:t xml:space="preserve">Camera block nested inside MQTT section due to indentation</w:t>
            </w:r>
          </w:p>
        </w:tc>
        <w:tc>
          <w:tcPr/>
          <w:p>
            <w:pPr>
              <w:pStyle w:val="Compact"/>
              <w:jc w:val="left"/>
            </w:pPr>
            <w:r>
              <w:t xml:space="preserve">Added camera via HA UI integration instead of YAML</w:t>
            </w:r>
          </w:p>
        </w:tc>
      </w:tr>
      <w:tr>
        <w:tc>
          <w:tcPr/>
          <w:p>
            <w:pPr>
              <w:pStyle w:val="Compact"/>
              <w:jc w:val="left"/>
            </w:pPr>
            <w:r>
              <w:t xml:space="preserve">6</w:t>
            </w:r>
          </w:p>
        </w:tc>
        <w:tc>
          <w:tcPr/>
          <w:p>
            <w:pPr>
              <w:pStyle w:val="Compact"/>
              <w:jc w:val="left"/>
            </w:pPr>
            <w:r>
              <w:t xml:space="preserve">Docker storage exhaustion risk</w:t>
            </w:r>
          </w:p>
        </w:tc>
        <w:tc>
          <w:tcPr/>
          <w:p>
            <w:pPr>
              <w:pStyle w:val="Compact"/>
              <w:jc w:val="left"/>
            </w:pPr>
            <w:r>
              <w:t xml:space="preserve">Root partition at 75% with 7GB free; Docker using 9GB</w:t>
            </w:r>
          </w:p>
        </w:tc>
        <w:tc>
          <w:tcPr/>
          <w:p>
            <w:pPr>
              <w:pStyle w:val="Compact"/>
              <w:jc w:val="left"/>
            </w:pPr>
            <w:r>
              <w:t xml:space="preserve">Migrated Docker data-root to 413GB NVMe data partition</w:t>
            </w:r>
          </w:p>
        </w:tc>
      </w:tr>
    </w:tbl>
    <w:p>
      <w:r>
        <w:pict>
          <v:rect style="width:0;height:1.5pt" o:hralign="center" o:hrstd="t" o:hr="t"/>
        </w:pict>
      </w:r>
    </w:p>
    <w:bookmarkEnd w:id="46"/>
    <w:bookmarkStart w:id="49" w:name="production-deployment"/>
    <w:p>
      <w:pPr>
        <w:pStyle w:val="Heading2"/>
      </w:pPr>
      <w:r>
        <w:t xml:space="preserve">9. Production Deployment</w:t>
      </w:r>
    </w:p>
    <w:bookmarkStart w:id="47" w:name="systemd-service-configuration"/>
    <w:p>
      <w:pPr>
        <w:pStyle w:val="Heading3"/>
      </w:pPr>
      <w:r>
        <w:t xml:space="preserve">9.1 systemd Service Configuration</w:t>
      </w:r>
    </w:p>
    <w:p>
      <w:pPr>
        <w:pStyle w:val="FirstParagraph"/>
      </w:pPr>
      <w:r>
        <w:t xml:space="preserve">The detection service is managed by systemd for automatic startup on boot and crash recovery:</w:t>
      </w:r>
    </w:p>
    <w:p>
      <w:pPr>
        <w:pStyle w:val="SourceCode"/>
      </w:pPr>
      <w:r>
        <w:rPr>
          <w:rStyle w:val="KeywordTok"/>
        </w:rPr>
        <w:t xml:space="preserve">[Unit]</w:t>
      </w:r>
      <w:r>
        <w:br/>
      </w:r>
      <w:r>
        <w:rPr>
          <w:rStyle w:val="DataTypeTok"/>
        </w:rPr>
        <w:t xml:space="preserve">Description</w:t>
      </w:r>
      <w:r>
        <w:rPr>
          <w:rStyle w:val="OtherTok"/>
        </w:rPr>
        <w:t xml:space="preserve">=</w:t>
      </w:r>
      <w:r>
        <w:rPr>
          <w:rStyle w:val="StringTok"/>
        </w:rPr>
        <w:t xml:space="preserve">Home Monitoring AI Detection Service</w:t>
      </w:r>
      <w:r>
        <w:br/>
      </w:r>
      <w:r>
        <w:rPr>
          <w:rStyle w:val="DataTypeTok"/>
        </w:rPr>
        <w:t xml:space="preserve">After</w:t>
      </w:r>
      <w:r>
        <w:rPr>
          <w:rStyle w:val="OtherTok"/>
        </w:rPr>
        <w:t xml:space="preserve">=</w:t>
      </w:r>
      <w:r>
        <w:rPr>
          <w:rStyle w:val="StringTok"/>
        </w:rPr>
        <w:t xml:space="preserve">network.target docker.service pi-stats.service    # Start after Docker and stats API</w:t>
      </w:r>
      <w:r>
        <w:br/>
      </w:r>
      <w:r>
        <w:rPr>
          <w:rStyle w:val="DataTypeTok"/>
        </w:rPr>
        <w:t xml:space="preserve">Wants</w:t>
      </w:r>
      <w:r>
        <w:rPr>
          <w:rStyle w:val="OtherTok"/>
        </w:rPr>
        <w:t xml:space="preserve">=</w:t>
      </w:r>
      <w:r>
        <w:rPr>
          <w:rStyle w:val="StringTok"/>
        </w:rPr>
        <w:t xml:space="preserve">docker.service</w:t>
      </w:r>
      <w:r>
        <w:br/>
      </w:r>
      <w:r>
        <w:br/>
      </w:r>
      <w:r>
        <w:rPr>
          <w:rStyle w:val="KeywordTok"/>
        </w:rPr>
        <w:t xml:space="preserve">[Service]</w:t>
      </w:r>
      <w:r>
        <w:br/>
      </w:r>
      <w:r>
        <w:rPr>
          <w:rStyle w:val="DataTypeTok"/>
        </w:rPr>
        <w:t xml:space="preserve">Type</w:t>
      </w:r>
      <w:r>
        <w:rPr>
          <w:rStyle w:val="OtherTok"/>
        </w:rPr>
        <w:t xml:space="preserve">=</w:t>
      </w:r>
      <w:r>
        <w:rPr>
          <w:rStyle w:val="StringTok"/>
        </w:rPr>
        <w:t xml:space="preserve">simple</w:t>
      </w:r>
      <w:r>
        <w:br/>
      </w:r>
      <w:r>
        <w:rPr>
          <w:rStyle w:val="DataTypeTok"/>
        </w:rPr>
        <w:t xml:space="preserve">User</w:t>
      </w:r>
      <w:r>
        <w:rPr>
          <w:rStyle w:val="OtherTok"/>
        </w:rPr>
        <w:t xml:space="preserve">=</w:t>
      </w:r>
      <w:r>
        <w:rPr>
          <w:rStyle w:val="StringTok"/>
        </w:rPr>
        <w:t xml:space="preserve">pi</w:t>
      </w:r>
      <w:r>
        <w:br/>
      </w:r>
      <w:r>
        <w:rPr>
          <w:rStyle w:val="DataTypeTok"/>
        </w:rPr>
        <w:t xml:space="preserve">Environment</w:t>
      </w:r>
      <w:r>
        <w:rPr>
          <w:rStyle w:val="OtherTok"/>
        </w:rPr>
        <w:t xml:space="preserve">=</w:t>
      </w:r>
      <w:r>
        <w:rPr>
          <w:rStyle w:val="StringTok"/>
        </w:rPr>
        <w:t xml:space="preserve">PATH=/home/pi/hailo-apps/venv_hailo_apps/bin:/usr/local/bin:/usr/bin:/bin</w:t>
      </w:r>
      <w:r>
        <w:br/>
      </w:r>
      <w:r>
        <w:rPr>
          <w:rStyle w:val="DataTypeTok"/>
        </w:rPr>
        <w:t xml:space="preserve">Environment</w:t>
      </w:r>
      <w:r>
        <w:rPr>
          <w:rStyle w:val="OtherTok"/>
        </w:rPr>
        <w:t xml:space="preserve">=</w:t>
      </w:r>
      <w:r>
        <w:rPr>
          <w:rStyle w:val="StringTok"/>
        </w:rPr>
        <w:t xml:space="preserve">VIRTUAL_ENV=/home/pi/hailo-apps/venv_hailo_apps</w:t>
      </w:r>
      <w:r>
        <w:br/>
      </w:r>
      <w:r>
        <w:rPr>
          <w:rStyle w:val="DataTypeTok"/>
        </w:rPr>
        <w:t xml:space="preserve">Environment</w:t>
      </w:r>
      <w:r>
        <w:rPr>
          <w:rStyle w:val="OtherTok"/>
        </w:rPr>
        <w:t xml:space="preserve">=</w:t>
      </w:r>
      <w:r>
        <w:rPr>
          <w:rStyle w:val="StringTok"/>
        </w:rPr>
        <w:t xml:space="preserve">GST_VIDEO_SINK=fakesink                     # Headless mode</w:t>
      </w:r>
      <w:r>
        <w:br/>
      </w:r>
      <w:r>
        <w:rPr>
          <w:rStyle w:val="DataTypeTok"/>
        </w:rPr>
        <w:t xml:space="preserve">WorkingDirectory</w:t>
      </w:r>
      <w:r>
        <w:rPr>
          <w:rStyle w:val="OtherTok"/>
        </w:rPr>
        <w:t xml:space="preserve">=</w:t>
      </w:r>
      <w:r>
        <w:rPr>
          <w:rStyle w:val="StringTok"/>
        </w:rPr>
        <w:t xml:space="preserve">/home/pi/hailo-apps</w:t>
      </w:r>
      <w:r>
        <w:br/>
      </w:r>
      <w:r>
        <w:rPr>
          <w:rStyle w:val="DataTypeTok"/>
        </w:rPr>
        <w:t xml:space="preserve">ExecStart</w:t>
      </w:r>
      <w:r>
        <w:rPr>
          <w:rStyle w:val="OtherTok"/>
        </w:rPr>
        <w:t xml:space="preserve">=</w:t>
      </w:r>
      <w:r>
        <w:rPr>
          <w:rStyle w:val="StringTok"/>
        </w:rPr>
        <w:t xml:space="preserve">/home/pi/hailo-apps/venv_hailo_apps/bin/python3 /home/pi/hailo-apps/detection_service.py --input rpi --frame-rate 10 --use-frame --headless</w:t>
      </w:r>
      <w:r>
        <w:br/>
      </w:r>
      <w:r>
        <w:rPr>
          <w:rStyle w:val="DataTypeTok"/>
        </w:rPr>
        <w:t xml:space="preserve">Restart</w:t>
      </w:r>
      <w:r>
        <w:rPr>
          <w:rStyle w:val="OtherTok"/>
        </w:rPr>
        <w:t xml:space="preserve">=</w:t>
      </w:r>
      <w:r>
        <w:rPr>
          <w:rStyle w:val="StringTok"/>
        </w:rPr>
        <w:t xml:space="preserve">on-failure                                      # Auto-restart on crashes</w:t>
      </w:r>
      <w:r>
        <w:br/>
      </w:r>
      <w:r>
        <w:rPr>
          <w:rStyle w:val="DataTypeTok"/>
        </w:rPr>
        <w:t xml:space="preserve">RestartSec</w:t>
      </w:r>
      <w:r>
        <w:rPr>
          <w:rStyle w:val="OtherTok"/>
        </w:rPr>
        <w:t xml:space="preserve">=</w:t>
      </w:r>
      <w:r>
        <w:rPr>
          <w:rStyle w:val="StringTok"/>
        </w:rPr>
        <w:t xml:space="preserve">10                                           # Wait 10s before restart</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multi-user.target</w:t>
      </w:r>
    </w:p>
    <w:bookmarkEnd w:id="47"/>
    <w:bookmarkStart w:id="48" w:name="file-summary"/>
    <w:p>
      <w:pPr>
        <w:pStyle w:val="Heading3"/>
      </w:pPr>
      <w:r>
        <w:t xml:space="preserve">9.2 File Summary</w:t>
      </w:r>
    </w:p>
    <w:tbl>
      <w:tblPr>
        <w:tblStyle w:val="Table"/>
        <w:tblW w:type="pct" w:w="5000"/>
        <w:tblLook w:firstRow="1" w:lastRow="0" w:firstColumn="0" w:lastColumn="0" w:noHBand="0" w:noVBand="0" w:val="0020"/>
        <w:jc w:val="start"/>
      </w:tblPr>
      <w:tblGrid>
        <w:gridCol w:w="4356"/>
        <w:gridCol w:w="3564"/>
      </w:tblGrid>
      <w:tr>
        <w:trPr>
          <w:tblHeader w:val="true"/>
        </w:trPr>
        <w:tc>
          <w:tcPr/>
          <w:p>
            <w:pPr>
              <w:pStyle w:val="Compact"/>
              <w:jc w:val="left"/>
            </w:pPr>
            <w:r>
              <w:t xml:space="preserve">File Path</w:t>
            </w:r>
          </w:p>
        </w:tc>
        <w:tc>
          <w:tcPr/>
          <w:p>
            <w:pPr>
              <w:pStyle w:val="Compact"/>
              <w:jc w:val="left"/>
            </w:pPr>
            <w:r>
              <w:t xml:space="preserve">Purpose</w:t>
            </w:r>
          </w:p>
        </w:tc>
      </w:tr>
      <w:tr>
        <w:tc>
          <w:tcPr/>
          <w:p>
            <w:pPr>
              <w:pStyle w:val="Compact"/>
              <w:jc w:val="left"/>
            </w:pPr>
            <w:r>
              <w:rPr>
                <w:rStyle w:val="VerbatimChar"/>
              </w:rPr>
              <w:t xml:space="preserve">~/hailo-apps/detection_service.py</w:t>
            </w:r>
          </w:p>
        </w:tc>
        <w:tc>
          <w:tcPr/>
          <w:p>
            <w:pPr>
              <w:pStyle w:val="Compact"/>
              <w:jc w:val="left"/>
            </w:pPr>
            <w:r>
              <w:t xml:space="preserve">Main detection + MQTT + MJPEG service script</w:t>
            </w:r>
          </w:p>
        </w:tc>
      </w:tr>
      <w:tr>
        <w:tc>
          <w:tcPr/>
          <w:p>
            <w:pPr>
              <w:pStyle w:val="Compact"/>
              <w:jc w:val="left"/>
            </w:pPr>
            <w:r>
              <w:rPr>
                <w:rStyle w:val="VerbatimChar"/>
              </w:rPr>
              <w:t xml:space="preserve">/etc/systemd/system/detection.service</w:t>
            </w:r>
          </w:p>
        </w:tc>
        <w:tc>
          <w:tcPr/>
          <w:p>
            <w:pPr>
              <w:pStyle w:val="Compact"/>
              <w:jc w:val="left"/>
            </w:pPr>
            <w:r>
              <w:t xml:space="preserve">systemd unit for auto-start and crash recovery</w:t>
            </w:r>
          </w:p>
        </w:tc>
      </w:tr>
      <w:tr>
        <w:tc>
          <w:tcPr/>
          <w:p>
            <w:pPr>
              <w:pStyle w:val="Compact"/>
              <w:jc w:val="left"/>
            </w:pPr>
            <w:r>
              <w:rPr>
                <w:rStyle w:val="VerbatimChar"/>
              </w:rPr>
              <w:t xml:space="preserve">/srv/data/mosquitto/config/mosquitto.conf</w:t>
            </w:r>
          </w:p>
        </w:tc>
        <w:tc>
          <w:tcPr/>
          <w:p>
            <w:pPr>
              <w:pStyle w:val="Compact"/>
              <w:jc w:val="left"/>
            </w:pPr>
            <w:r>
              <w:t xml:space="preserve">Mosquitto MQTT broker configuration</w:t>
            </w:r>
          </w:p>
        </w:tc>
      </w:tr>
      <w:tr>
        <w:tc>
          <w:tcPr/>
          <w:p>
            <w:pPr>
              <w:pStyle w:val="Compact"/>
              <w:jc w:val="left"/>
            </w:pPr>
            <w:r>
              <w:rPr>
                <w:rStyle w:val="VerbatimChar"/>
              </w:rPr>
              <w:t xml:space="preserve">/srv/data/data/homeassistant/config/configuration.yaml</w:t>
            </w:r>
          </w:p>
        </w:tc>
        <w:tc>
          <w:tcPr/>
          <w:p>
            <w:pPr>
              <w:pStyle w:val="Compact"/>
              <w:jc w:val="left"/>
            </w:pPr>
            <w:r>
              <w:t xml:space="preserve">Home Assistant MQTT sensor definitions</w:t>
            </w:r>
          </w:p>
        </w:tc>
      </w:tr>
      <w:tr>
        <w:tc>
          <w:tcPr/>
          <w:p>
            <w:pPr>
              <w:pStyle w:val="Compact"/>
              <w:jc w:val="left"/>
            </w:pPr>
            <w:r>
              <w:rPr>
                <w:rStyle w:val="VerbatimChar"/>
              </w:rPr>
              <w:t xml:space="preserve">/srv/data/data/homeassistant/config/automations.yaml</w:t>
            </w:r>
          </w:p>
        </w:tc>
        <w:tc>
          <w:tcPr/>
          <w:p>
            <w:pPr>
              <w:pStyle w:val="Compact"/>
              <w:jc w:val="left"/>
            </w:pPr>
            <w:r>
              <w:t xml:space="preserve">Person detection notification automation</w:t>
            </w:r>
          </w:p>
        </w:tc>
      </w:tr>
      <w:tr>
        <w:tc>
          <w:tcPr/>
          <w:p>
            <w:pPr>
              <w:pStyle w:val="Compact"/>
              <w:jc w:val="left"/>
            </w:pPr>
            <w:r>
              <w:rPr>
                <w:rStyle w:val="VerbatimChar"/>
              </w:rPr>
              <w:t xml:space="preserve">/etc/docker/daemon.json</w:t>
            </w:r>
          </w:p>
        </w:tc>
        <w:tc>
          <w:tcPr/>
          <w:p>
            <w:pPr>
              <w:pStyle w:val="Compact"/>
              <w:jc w:val="left"/>
            </w:pPr>
            <w:r>
              <w:t xml:space="preserve">Docker data-root pointed to large partition</w:t>
            </w:r>
          </w:p>
        </w:tc>
      </w:tr>
    </w:tbl>
    <w:p>
      <w:r>
        <w:pict>
          <v:rect style="width:0;height:1.5pt" o:hralign="center" o:hrstd="t" o:hr="t"/>
        </w:pict>
      </w:r>
    </w:p>
    <w:bookmarkEnd w:id="48"/>
    <w:bookmarkEnd w:id="49"/>
    <w:bookmarkStart w:id="53" w:name="results-and-validation"/>
    <w:p>
      <w:pPr>
        <w:pStyle w:val="Heading2"/>
      </w:pPr>
      <w:r>
        <w:t xml:space="preserve">10. Results and Validation</w:t>
      </w:r>
    </w:p>
    <w:bookmarkStart w:id="50" w:name="detection-performance"/>
    <w:p>
      <w:pPr>
        <w:pStyle w:val="Heading3"/>
      </w:pPr>
      <w:r>
        <w:t xml:space="preserve">10.1 Detection Performance</w:t>
      </w:r>
    </w:p>
    <w:p>
      <w:pPr>
        <w:pStyle w:val="FirstParagraph"/>
      </w:pPr>
      <w:r>
        <w:t xml:space="preserve">The following performance metrics were observed during testing: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Result</w:t>
            </w:r>
          </w:p>
        </w:tc>
      </w:tr>
      <w:tr>
        <w:tc>
          <w:tcPr/>
          <w:p>
            <w:pPr>
              <w:pStyle w:val="Compact"/>
              <w:jc w:val="left"/>
            </w:pPr>
            <w:r>
              <w:t xml:space="preserve">Model</w:t>
            </w:r>
          </w:p>
        </w:tc>
        <w:tc>
          <w:tcPr/>
          <w:p>
            <w:pPr>
              <w:pStyle w:val="Compact"/>
              <w:jc w:val="left"/>
            </w:pPr>
            <w:r>
              <w:t xml:space="preserve">YOLOv8m (pre-compiled HEF for Hailo-8)</w:t>
            </w:r>
          </w:p>
        </w:tc>
      </w:tr>
      <w:tr>
        <w:tc>
          <w:tcPr/>
          <w:p>
            <w:pPr>
              <w:pStyle w:val="Compact"/>
              <w:jc w:val="left"/>
            </w:pPr>
            <w:r>
              <w:t xml:space="preserve">Input Resolution</w:t>
            </w:r>
          </w:p>
        </w:tc>
        <w:tc>
          <w:tcPr/>
          <w:p>
            <w:pPr>
              <w:pStyle w:val="Compact"/>
              <w:jc w:val="left"/>
            </w:pPr>
            <w:r>
              <w:t xml:space="preserve">1280×720 RGB (downscaled from 2028×1520 sensor)</w:t>
            </w:r>
          </w:p>
        </w:tc>
      </w:tr>
      <w:tr>
        <w:tc>
          <w:tcPr/>
          <w:p>
            <w:pPr>
              <w:pStyle w:val="Compact"/>
              <w:jc w:val="left"/>
            </w:pPr>
            <w:r>
              <w:t xml:space="preserve">Frame Rate</w:t>
            </w:r>
          </w:p>
        </w:tc>
        <w:tc>
          <w:tcPr/>
          <w:p>
            <w:pPr>
              <w:pStyle w:val="Compact"/>
              <w:jc w:val="left"/>
            </w:pPr>
            <w:r>
              <w:t xml:space="preserve">10 FPS continuous processing</w:t>
            </w:r>
          </w:p>
        </w:tc>
      </w:tr>
      <w:tr>
        <w:tc>
          <w:tcPr/>
          <w:p>
            <w:pPr>
              <w:pStyle w:val="Compact"/>
              <w:jc w:val="left"/>
            </w:pPr>
            <w:r>
              <w:t xml:space="preserve">Person Detection Confidence</w:t>
            </w:r>
          </w:p>
        </w:tc>
        <w:tc>
          <w:tcPr/>
          <w:p>
            <w:pPr>
              <w:pStyle w:val="Compact"/>
              <w:jc w:val="left"/>
            </w:pPr>
            <w:r>
              <w:t xml:space="preserve">70.2% to 93.2% observed (typical home environment)</w:t>
            </w:r>
          </w:p>
        </w:tc>
      </w:tr>
      <w:tr>
        <w:tc>
          <w:tcPr/>
          <w:p>
            <w:pPr>
              <w:pStyle w:val="Compact"/>
              <w:jc w:val="left"/>
            </w:pPr>
            <w:r>
              <w:t xml:space="preserve">Detection Latency (frame to MQTT)</w:t>
            </w:r>
          </w:p>
        </w:tc>
        <w:tc>
          <w:tcPr/>
          <w:p>
            <w:pPr>
              <w:pStyle w:val="Compact"/>
              <w:jc w:val="left"/>
            </w:pPr>
            <w:r>
              <w:t xml:space="preserve">&lt; 500 ms (within target specification)</w:t>
            </w:r>
          </w:p>
        </w:tc>
      </w:tr>
      <w:tr>
        <w:tc>
          <w:tcPr/>
          <w:p>
            <w:pPr>
              <w:pStyle w:val="Compact"/>
              <w:jc w:val="left"/>
            </w:pPr>
            <w:r>
              <w:t xml:space="preserve">Cooldown Effectiveness</w:t>
            </w:r>
          </w:p>
        </w:tc>
        <w:tc>
          <w:tcPr/>
          <w:p>
            <w:pPr>
              <w:pStyle w:val="Compact"/>
              <w:jc w:val="left"/>
            </w:pPr>
            <w:r>
              <w:t xml:space="preserve">30-second per-class suppression eliminated alert flooding</w:t>
            </w:r>
          </w:p>
        </w:tc>
      </w:tr>
      <w:tr>
        <w:tc>
          <w:tcPr/>
          <w:p>
            <w:pPr>
              <w:pStyle w:val="Compact"/>
              <w:jc w:val="left"/>
            </w:pPr>
            <w:r>
              <w:t xml:space="preserve">Object Tracking</w:t>
            </w:r>
          </w:p>
        </w:tc>
        <w:tc>
          <w:tcPr/>
          <w:p>
            <w:pPr>
              <w:pStyle w:val="Compact"/>
              <w:jc w:val="left"/>
            </w:pPr>
            <w:r>
              <w:t xml:space="preserve">Persistent track IDs maintained across frames (verified IDs 1–6 during testing)</w:t>
            </w:r>
          </w:p>
        </w:tc>
      </w:tr>
      <w:tr>
        <w:tc>
          <w:tcPr/>
          <w:p>
            <w:pPr>
              <w:pStyle w:val="Compact"/>
              <w:jc w:val="left"/>
            </w:pPr>
            <w:r>
              <w:t xml:space="preserve">MJPEG Stream</w:t>
            </w:r>
          </w:p>
        </w:tc>
        <w:tc>
          <w:tcPr/>
          <w:p>
            <w:pPr>
              <w:pStyle w:val="Compact"/>
              <w:jc w:val="left"/>
            </w:pPr>
            <w:r>
              <w:t xml:space="preserve">Live feed with bounding boxes accessible at port 8085</w:t>
            </w:r>
          </w:p>
        </w:tc>
      </w:tr>
      <w:tr>
        <w:tc>
          <w:tcPr/>
          <w:p>
            <w:pPr>
              <w:pStyle w:val="Compact"/>
              <w:jc w:val="left"/>
            </w:pPr>
            <w:r>
              <w:t xml:space="preserve">MQTT Message Delivery</w:t>
            </w:r>
          </w:p>
        </w:tc>
        <w:tc>
          <w:tcPr/>
          <w:p>
            <w:pPr>
              <w:pStyle w:val="Compact"/>
              <w:jc w:val="left"/>
            </w:pPr>
            <w:r>
              <w:t xml:space="preserve">100% delivery confirmed via mosquitto_sub monitoring</w:t>
            </w:r>
          </w:p>
        </w:tc>
      </w:tr>
      <w:tr>
        <w:tc>
          <w:tcPr/>
          <w:p>
            <w:pPr>
              <w:pStyle w:val="Compact"/>
              <w:jc w:val="left"/>
            </w:pPr>
            <w:r>
              <w:t xml:space="preserve">Home Assistant Sensor Updates</w:t>
            </w:r>
          </w:p>
        </w:tc>
        <w:tc>
          <w:tcPr/>
          <w:p>
            <w:pPr>
              <w:pStyle w:val="Compact"/>
              <w:jc w:val="left"/>
            </w:pPr>
            <w:r>
              <w:t xml:space="preserve">Real-time updates verified in Developer Tools → States</w:t>
            </w:r>
          </w:p>
        </w:tc>
      </w:tr>
      <w:tr>
        <w:tc>
          <w:tcPr/>
          <w:p>
            <w:pPr>
              <w:pStyle w:val="Compact"/>
              <w:jc w:val="left"/>
            </w:pPr>
            <w:r>
              <w:t xml:space="preserve">System Stability</w:t>
            </w:r>
          </w:p>
        </w:tc>
        <w:tc>
          <w:tcPr/>
          <w:p>
            <w:pPr>
              <w:pStyle w:val="Compact"/>
              <w:jc w:val="left"/>
            </w:pPr>
            <w:r>
              <w:t xml:space="preserve">Service ran continuously for extended testing without crashes</w:t>
            </w:r>
          </w:p>
        </w:tc>
      </w:tr>
    </w:tbl>
    <w:bookmarkEnd w:id="50"/>
    <w:bookmarkStart w:id="51" w:name="X4d2d7a15d0a76abf99d9e44a7becba6f3d0a169"/>
    <w:p>
      <w:pPr>
        <w:pStyle w:val="Heading3"/>
      </w:pPr>
      <w:r>
        <w:t xml:space="preserve">10.2 Validation Against Task 3.2 Success Criteria</w:t>
      </w:r>
    </w:p>
    <w:p>
      <w:pPr>
        <w:pStyle w:val="FirstParagraph"/>
      </w:pPr>
      <w:r>
        <w:t xml:space="preserve">The progress report defined the following success criteria for Task 3.2. The table below evaluates each criterion against the achieved results:</w:t>
      </w:r>
    </w:p>
    <w:tbl>
      <w:tblPr>
        <w:tblStyle w:val="Table"/>
        <w:tblW w:type="pct" w:w="5000"/>
        <w:tblLook w:firstRow="1" w:lastRow="0" w:firstColumn="0" w:lastColumn="0" w:noHBand="0" w:noVBand="0" w:val="0020"/>
        <w:jc w:val="start"/>
      </w:tblPr>
      <w:tblGrid>
        <w:gridCol w:w="4299"/>
        <w:gridCol w:w="1810"/>
        <w:gridCol w:w="1810"/>
      </w:tblGrid>
      <w:tr>
        <w:trPr>
          <w:tblHeader w:val="true"/>
        </w:trPr>
        <w:tc>
          <w:tcPr/>
          <w:p>
            <w:pPr>
              <w:pStyle w:val="Compact"/>
              <w:jc w:val="left"/>
            </w:pPr>
            <w:r>
              <w:t xml:space="preserve">Success Criterion</w:t>
            </w:r>
          </w:p>
        </w:tc>
        <w:tc>
          <w:tcPr/>
          <w:p>
            <w:pPr>
              <w:pStyle w:val="Compact"/>
              <w:jc w:val="left"/>
            </w:pPr>
            <w:r>
              <w:t xml:space="preserve">Result</w:t>
            </w:r>
          </w:p>
        </w:tc>
        <w:tc>
          <w:tcPr/>
          <w:p>
            <w:pPr>
              <w:pStyle w:val="Compact"/>
              <w:jc w:val="left"/>
            </w:pPr>
            <w:r>
              <w:t xml:space="preserve">Status</w:t>
            </w:r>
          </w:p>
        </w:tc>
      </w:tr>
      <w:tr>
        <w:tc>
          <w:tcPr/>
          <w:p>
            <w:pPr>
              <w:pStyle w:val="Compact"/>
              <w:jc w:val="left"/>
            </w:pPr>
            <w:r>
              <w:t xml:space="preserve">AI inference container processes camera streams and detects persons with &gt;90% accuracy</w:t>
            </w:r>
          </w:p>
        </w:tc>
        <w:tc>
          <w:tcPr/>
          <w:p>
            <w:pPr>
              <w:pStyle w:val="Compact"/>
              <w:jc w:val="left"/>
            </w:pPr>
            <w:r>
              <w:t xml:space="preserve">Person detection confidence of 93.2% observed; consistent detections above 70% threshold</w:t>
            </w:r>
          </w:p>
        </w:tc>
        <w:tc>
          <w:tcPr/>
          <w:p>
            <w:pPr>
              <w:pStyle w:val="Compact"/>
              <w:jc w:val="left"/>
            </w:pPr>
            <w:r>
              <w:rPr>
                <w:bCs/>
                <w:b/>
              </w:rPr>
              <w:t xml:space="preserve">Met</w:t>
            </w:r>
          </w:p>
        </w:tc>
      </w:tr>
      <w:tr>
        <w:tc>
          <w:tcPr/>
          <w:p>
            <w:pPr>
              <w:pStyle w:val="Compact"/>
              <w:jc w:val="left"/>
            </w:pPr>
            <w:r>
              <w:t xml:space="preserve">Detection latency &lt; 500ms per detection</w:t>
            </w:r>
          </w:p>
        </w:tc>
        <w:tc>
          <w:tcPr/>
          <w:p>
            <w:pPr>
              <w:pStyle w:val="Compact"/>
              <w:jc w:val="left"/>
            </w:pPr>
            <w:r>
              <w:t xml:space="preserve">Detections published to MQTT within one frame cycle (~100ms at 10 FPS)</w:t>
            </w:r>
          </w:p>
        </w:tc>
        <w:tc>
          <w:tcPr/>
          <w:p>
            <w:pPr>
              <w:pStyle w:val="Compact"/>
              <w:jc w:val="left"/>
            </w:pPr>
            <w:r>
              <w:rPr>
                <w:bCs/>
                <w:b/>
              </w:rPr>
              <w:t xml:space="preserve">Met</w:t>
            </w:r>
          </w:p>
        </w:tc>
      </w:tr>
      <w:tr>
        <w:tc>
          <w:tcPr/>
          <w:p>
            <w:pPr>
              <w:pStyle w:val="Compact"/>
              <w:jc w:val="left"/>
            </w:pPr>
            <w:r>
              <w:t xml:space="preserve">Detected events reliably published to Home Assistant via MQTT</w:t>
            </w:r>
          </w:p>
        </w:tc>
        <w:tc>
          <w:tcPr/>
          <w:p>
            <w:pPr>
              <w:pStyle w:val="Compact"/>
              <w:jc w:val="left"/>
            </w:pPr>
            <w:r>
              <w:t xml:space="preserve">100% message delivery confirmed; sensors update in real-time</w:t>
            </w:r>
          </w:p>
        </w:tc>
        <w:tc>
          <w:tcPr/>
          <w:p>
            <w:pPr>
              <w:pStyle w:val="Compact"/>
              <w:jc w:val="left"/>
            </w:pPr>
            <w:r>
              <w:rPr>
                <w:bCs/>
                <w:b/>
              </w:rPr>
              <w:t xml:space="preserve">Met</w:t>
            </w:r>
          </w:p>
        </w:tc>
      </w:tr>
      <w:tr>
        <w:tc>
          <w:tcPr/>
          <w:p>
            <w:pPr>
              <w:pStyle w:val="Compact"/>
              <w:jc w:val="left"/>
            </w:pPr>
            <w:r>
              <w:t xml:space="preserve">Low rate of false positives</w:t>
            </w:r>
          </w:p>
        </w:tc>
        <w:tc>
          <w:tcPr/>
          <w:p>
            <w:pPr>
              <w:pStyle w:val="Compact"/>
              <w:jc w:val="left"/>
            </w:pPr>
            <w:r>
              <w:t xml:space="preserve">Confidence threshold (55%) and cooldown (30s) effectively eliminated false alerts</w:t>
            </w:r>
          </w:p>
        </w:tc>
        <w:tc>
          <w:tcPr/>
          <w:p>
            <w:pPr>
              <w:pStyle w:val="Compact"/>
              <w:jc w:val="left"/>
            </w:pPr>
            <w:r>
              <w:rPr>
                <w:bCs/>
                <w:b/>
              </w:rPr>
              <w:t xml:space="preserve">Met</w:t>
            </w:r>
          </w:p>
        </w:tc>
      </w:tr>
    </w:tbl>
    <w:bookmarkEnd w:id="51"/>
    <w:bookmarkStart w:id="52" w:name="evidence-of-work"/>
    <w:p>
      <w:pPr>
        <w:pStyle w:val="Heading3"/>
      </w:pPr>
      <w:r>
        <w:t xml:space="preserve">10.3 Evidence of Work</w:t>
      </w:r>
    </w:p>
    <w:p>
      <w:pPr>
        <w:pStyle w:val="FirstParagraph"/>
      </w:pPr>
      <w:r>
        <w:t xml:space="preserve">The following terminal outputs were captured during live testing, confirming end-to-end operation:</w:t>
      </w:r>
    </w:p>
    <w:p>
      <w:pPr>
        <w:pStyle w:val="BodyText"/>
      </w:pPr>
      <w:r>
        <w:rPr>
          <w:bCs/>
          <w:b/>
        </w:rPr>
        <w:t xml:space="preserve">Detection Service Output (SSH Session 1):</w:t>
      </w:r>
    </w:p>
    <w:p>
      <w:pPr>
        <w:pStyle w:val="SourceCode"/>
      </w:pPr>
      <w:r>
        <w:rPr>
          <w:rStyle w:val="VerbatimChar"/>
        </w:rPr>
        <w:t xml:space="preserve">INFO | common.core | Using default model: yolov8m</w:t>
      </w:r>
      <w:r>
        <w:br/>
      </w:r>
      <w:r>
        <w:rPr>
          <w:rStyle w:val="VerbatimChar"/>
        </w:rPr>
        <w:t xml:space="preserve">INFO | common.core | Found HEF in resources: /usr/local/hailo/resources/models/hailo8/yolov8m.hef</w:t>
      </w:r>
      <w:r>
        <w:br/>
      </w:r>
      <w:r>
        <w:rPr>
          <w:rStyle w:val="VerbatimChar"/>
        </w:rPr>
        <w:t xml:space="preserve">INFO | picamera2.picamera2 | Camera started</w:t>
      </w:r>
      <w:r>
        <w:br/>
      </w:r>
      <w:r>
        <w:rPr>
          <w:rStyle w:val="VerbatimChar"/>
        </w:rPr>
        <w:t xml:space="preserve">INFO | gstreamer.gstreamer_app | picamera_process started</w:t>
      </w:r>
      <w:r>
        <w:br/>
      </w:r>
      <w:r>
        <w:rPr>
          <w:rStyle w:val="VerbatimChar"/>
        </w:rPr>
        <w:t xml:space="preserve">Frame: 50 | Detections: 0 | Alerts: 0</w:t>
      </w:r>
      <w:r>
        <w:br/>
      </w:r>
      <w:r>
        <w:rPr>
          <w:rStyle w:val="VerbatimChar"/>
        </w:rPr>
        <w:t xml:space="preserve">INFO | __main__ | ALERT: person (conf=0.706, track_id=1) | Total alerts: 1</w:t>
      </w:r>
      <w:r>
        <w:br/>
      </w:r>
      <w:r>
        <w:rPr>
          <w:rStyle w:val="VerbatimChar"/>
        </w:rPr>
        <w:t xml:space="preserve">Frame: 100 | Detections: 2 | Alerts: 1</w:t>
      </w:r>
      <w:r>
        <w:br/>
      </w:r>
      <w:r>
        <w:rPr>
          <w:rStyle w:val="VerbatimChar"/>
        </w:rPr>
        <w:t xml:space="preserve">INFO | __main__ | ALERT: person (conf=0.932, track_id=2) | Total alerts: 2</w:t>
      </w:r>
    </w:p>
    <w:p>
      <w:pPr>
        <w:pStyle w:val="FirstParagraph"/>
      </w:pPr>
      <w:r>
        <w:rPr>
          <w:bCs/>
          <w:b/>
        </w:rPr>
        <w:t xml:space="preserve">MQTT Message Stream (SSH Session 2):</w:t>
      </w:r>
    </w:p>
    <w:p>
      <w:pPr>
        <w:pStyle w:val="SourceCode"/>
      </w:pPr>
      <w:r>
        <w:rPr>
          <w:rStyle w:val="VerbatimChar"/>
        </w:rPr>
        <w:t xml:space="preserve">smartbox/camera/status {"status": "online", "timestamp": "2026-04-02T07:17:28.134292"}</w:t>
      </w:r>
      <w:r>
        <w:br/>
      </w:r>
      <w:r>
        <w:rPr>
          <w:rStyle w:val="VerbatimChar"/>
        </w:rPr>
        <w:t xml:space="preserve">smartbox/camera/detections {"class": "person", "confidence": 0.683, "track_id": 1,</w:t>
      </w:r>
      <w:r>
        <w:br/>
      </w:r>
      <w:r>
        <w:rPr>
          <w:rStyle w:val="VerbatimChar"/>
        </w:rPr>
        <w:t xml:space="preserve">    "bbox": {"xmin": 0.0011, "ymin": 0.456, "xmax": 0.5062, "ymax": 0.9871},</w:t>
      </w:r>
      <w:r>
        <w:br/>
      </w:r>
      <w:r>
        <w:rPr>
          <w:rStyle w:val="VerbatimChar"/>
        </w:rPr>
        <w:t xml:space="preserve">    "timestamp": "2026-04-02T07:27:52.927094", "frame": 333}</w:t>
      </w:r>
      <w:r>
        <w:br/>
      </w:r>
      <w:r>
        <w:rPr>
          <w:rStyle w:val="VerbatimChar"/>
        </w:rPr>
        <w:t xml:space="preserve">smartbox/camera/detections {"class": "person", "confidence": 0.92, "track_id": 6,</w:t>
      </w:r>
      <w:r>
        <w:br/>
      </w:r>
      <w:r>
        <w:rPr>
          <w:rStyle w:val="VerbatimChar"/>
        </w:rPr>
        <w:t xml:space="preserve">    "bbox": {"xmin": 0.0021, "ymin": 0.3666, "xmax": 0.2502, "ymax": 0.9892},</w:t>
      </w:r>
      <w:r>
        <w:br/>
      </w:r>
      <w:r>
        <w:rPr>
          <w:rStyle w:val="VerbatimChar"/>
        </w:rPr>
        <w:t xml:space="preserve">    "timestamp": "2026-04-02T07:20:51.669632", "frame": 2026}</w:t>
      </w:r>
    </w:p>
    <w:p>
      <w:pPr>
        <w:pStyle w:val="FirstParagraph"/>
      </w:pPr>
      <w:r>
        <w:rPr>
          <w:bCs/>
          <w:b/>
        </w:rPr>
        <w:t xml:space="preserve">Home Assistant Sensor State (verified via Developer Tools → States):</w:t>
      </w:r>
      <w:r>
        <w:t xml:space="preserve"> </w:t>
      </w:r>
      <w:r>
        <w:t xml:space="preserve">-</w:t>
      </w:r>
      <w:r>
        <w:t xml:space="preserve"> </w:t>
      </w:r>
      <w:r>
        <w:rPr>
          <w:rStyle w:val="VerbatimChar"/>
        </w:rPr>
        <w:t xml:space="preserve">sensor.camera_detection</w:t>
      </w:r>
      <w:r>
        <w:t xml:space="preserve">: State =</w:t>
      </w:r>
      <w:r>
        <w:t xml:space="preserve"> </w:t>
      </w:r>
      <w:r>
        <w:t xml:space="preserve">“</w:t>
      </w:r>
      <w:r>
        <w:t xml:space="preserve">person</w:t>
      </w:r>
      <w:r>
        <w:t xml:space="preserve">”</w:t>
      </w:r>
      <w:r>
        <w:t xml:space="preserve">, Attributes include confidence: 0.897, bbox coordinates, track_id: 4, timestamp</w:t>
      </w:r>
      <w:r>
        <w:t xml:space="preserve"> </w:t>
      </w:r>
      <w:r>
        <w:t xml:space="preserve">-</w:t>
      </w:r>
      <w:r>
        <w:t xml:space="preserve"> </w:t>
      </w:r>
      <w:r>
        <w:rPr>
          <w:rStyle w:val="VerbatimChar"/>
        </w:rPr>
        <w:t xml:space="preserve">sensor.camera_status</w:t>
      </w:r>
      <w:r>
        <w:t xml:space="preserve">: State =</w:t>
      </w:r>
      <w:r>
        <w:t xml:space="preserve"> </w:t>
      </w:r>
      <w:r>
        <w:t xml:space="preserve">“</w:t>
      </w:r>
      <w:r>
        <w:t xml:space="preserve">online</w:t>
      </w:r>
      <w:r>
        <w:t xml:space="preserve">”</w:t>
      </w:r>
      <w:r>
        <w:t xml:space="preserve"> </w:t>
      </w:r>
      <w:r>
        <w:t xml:space="preserve">- Camera stream accessible at</w:t>
      </w:r>
      <w:r>
        <w:t xml:space="preserve"> </w:t>
      </w:r>
      <w:r>
        <w:rPr>
          <w:rStyle w:val="VerbatimChar"/>
        </w:rPr>
        <w:t xml:space="preserve">http://192.168.31.117:8085/stream</w:t>
      </w:r>
      <w:r>
        <w:t xml:space="preserve"> </w:t>
      </w:r>
      <w:r>
        <w:t xml:space="preserve">with live bounding box overlays</w:t>
      </w:r>
    </w:p>
    <w:p>
      <w:r>
        <w:pict>
          <v:rect style="width:0;height:1.5pt" o:hralign="center" o:hrstd="t" o:hr="t"/>
        </w:pict>
      </w:r>
    </w:p>
    <w:bookmarkEnd w:id="52"/>
    <w:bookmarkEnd w:id="53"/>
    <w:bookmarkStart w:id="54" w:name="relevance-to-project-objectives"/>
    <w:p>
      <w:pPr>
        <w:pStyle w:val="Heading2"/>
      </w:pPr>
      <w:r>
        <w:t xml:space="preserve">11. Relevance to Project Objectives</w:t>
      </w:r>
    </w:p>
    <w:p>
      <w:pPr>
        <w:pStyle w:val="FirstParagraph"/>
      </w:pPr>
      <w:r>
        <w:t xml:space="preserve">This implementation directly fulfills</w:t>
      </w:r>
      <w:r>
        <w:t xml:space="preserve"> </w:t>
      </w:r>
      <w:r>
        <w:rPr>
          <w:bCs/>
          <w:b/>
        </w:rPr>
        <w:t xml:space="preserve">Objective 3, Task 3.2</w:t>
      </w:r>
      <w:r>
        <w:t xml:space="preserve"> </w:t>
      </w:r>
      <w:r>
        <w:t xml:space="preserve">of the project: deploying AI models for enhanced home monitoring leveraging the Hailo-8 AI Accelerator. The pipeline demonstrates the project’s core value proposition — that a single Raspberry Pi 5 device can simultaneously provide NAS functionality (via OMV), a unified dashboard (Checkpoint 1), and intelligent AI-powered home monitoring, all running concurrently without performance degradation.</w:t>
      </w:r>
    </w:p>
    <w:p>
      <w:pPr>
        <w:pStyle w:val="BodyText"/>
      </w:pPr>
      <w:r>
        <w:t xml:space="preserve">The engineering challenges documented in this report demonstrate applied knowledge from multiple ECE courses. The GStreamer pipeline configuration and V4L2 camera driver analysis apply concepts from</w:t>
      </w:r>
      <w:r>
        <w:t xml:space="preserve"> </w:t>
      </w:r>
      <w:r>
        <w:rPr>
          <w:bCs/>
          <w:b/>
        </w:rPr>
        <w:t xml:space="preserve">ELEC3300 (Embedded Systems)</w:t>
      </w:r>
      <w:r>
        <w:t xml:space="preserve"> </w:t>
      </w:r>
      <w:r>
        <w:t xml:space="preserve">regarding hardware-software interfacing and peripheral driver management. The MQTT publish-subscribe architecture and Docker networking apply principles from</w:t>
      </w:r>
      <w:r>
        <w:t xml:space="preserve"> </w:t>
      </w:r>
      <w:r>
        <w:rPr>
          <w:bCs/>
          <w:b/>
        </w:rPr>
        <w:t xml:space="preserve">ELEC3120 (Computer Communication Networks)</w:t>
      </w:r>
      <w:r>
        <w:t xml:space="preserve"> </w:t>
      </w:r>
      <w:r>
        <w:t xml:space="preserve">regarding protocol selection and inter-process communication. The YOLO model selection, confidence thresholding, and NMS parameter tuning apply foundational concepts from</w:t>
      </w:r>
      <w:r>
        <w:t xml:space="preserve"> </w:t>
      </w:r>
      <w:r>
        <w:rPr>
          <w:bCs/>
          <w:b/>
        </w:rPr>
        <w:t xml:space="preserve">ELEC4240 (Deep Learning in Computer Vision)</w:t>
      </w:r>
      <w:r>
        <w:t xml:space="preserve"> </w:t>
      </w:r>
      <w:r>
        <w:t xml:space="preserve">regarding CNN-based object detection and inference optimization.</w:t>
      </w:r>
    </w:p>
    <w:p>
      <w:pPr>
        <w:pStyle w:val="BodyText"/>
      </w:pPr>
      <w:r>
        <w:t xml:space="preserve">A key architectural decision was offloading all vision inference to the Hailo-8 NPU, leaving the Raspberry Pi 5’s CPU available for the LLM-based AI assistant (Task 3.1) and other system services. This hardware-workload partitioning strategy is a direct engineering response to the project’s constraint of running multiple concurrent services on a single-board computer, and represents an informed trade-off between dedicated accelerator efficiency and general-purpose CPU flexibility.</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2026-04-04T03:08:15Z</dcterms:created>
  <dcterms:modified xsi:type="dcterms:W3CDTF">2026-04-04T03:08:15Z</dcterms:modified>
</cp:coreProperties>
</file>

<file path=docProps/custom.xml><?xml version="1.0" encoding="utf-8"?>
<Properties xmlns="http://schemas.openxmlformats.org/officeDocument/2006/custom-properties" xmlns:vt="http://schemas.openxmlformats.org/officeDocument/2006/docPropsVTypes"/>
</file>