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ultimodal-vision-language-integration"/>
    <w:p>
      <w:pPr>
        <w:pStyle w:val="Heading1"/>
      </w:pPr>
      <w:r>
        <w:t xml:space="preserve">Multimodal Vision-Language Integration</w:t>
      </w:r>
    </w:p>
    <w:bookmarkStart w:id="21" w:name="implementation-report-checkpoint-4"/>
    <w:p>
      <w:pPr>
        <w:pStyle w:val="Heading2"/>
      </w:pPr>
      <w:r>
        <w:t xml:space="preserve">Implementation Report — Checkpoint 4</w:t>
      </w:r>
    </w:p>
    <w:bookmarkStart w:id="20" w:name="X57aa8bb64e97dbac726586df7a9723686120d05"/>
    <w:p>
      <w:pPr>
        <w:pStyle w:val="Heading3"/>
      </w:pPr>
      <w:r>
        <w:t xml:space="preserve">Task 3.3 — Implement Multimodal Vision-Language Integration</w:t>
      </w:r>
    </w:p>
    <w:p>
      <w:r>
        <w:pict>
          <v:rect style="width:0;height:1.5pt" o:hralign="center" o:hrstd="t" o:hr="t"/>
        </w:pict>
      </w:r>
    </w:p>
    <w:bookmarkEnd w:id="20"/>
    <w:bookmarkEnd w:id="21"/>
    <w:bookmarkStart w:id="22" w:name="overview-and-objective"/>
    <w:p>
      <w:pPr>
        <w:pStyle w:val="Heading2"/>
      </w:pPr>
      <w:r>
        <w:t xml:space="preserve">1. Overview and Objective</w:t>
      </w:r>
    </w:p>
    <w:p>
      <w:pPr>
        <w:pStyle w:val="FirstParagraph"/>
      </w:pPr>
      <w:r>
        <w:t xml:space="preserve">This section documents the implementation of the multimodal vision-language integration for the All-in-one Home Smart Box. This feature chains the CNN-based object detection pipeline (Hailo-8 NPU running YOLOv8m, implemented in Task 3.2) with the local LLM (qwen2.5:1.5b via Ollama, implemented in Task 3.1) to enable context-aware natural language descriptions of the camera’s view.</w:t>
      </w:r>
    </w:p>
    <w:p>
      <w:pPr>
        <w:pStyle w:val="BodyText"/>
      </w:pPr>
      <w:r>
        <w:t xml:space="preserve">This work directly addresses</w:t>
      </w:r>
      <w:r>
        <w:t xml:space="preserve"> </w:t>
      </w:r>
      <w:r>
        <w:rPr>
          <w:bCs/>
          <w:b/>
        </w:rPr>
        <w:t xml:space="preserve">Objective 3, Task 3.3</w:t>
      </w:r>
      <w:r>
        <w:t xml:space="preserve"> </w:t>
      </w:r>
      <w:r>
        <w:t xml:space="preserve">of the project:</w:t>
      </w:r>
      <w:r>
        <w:t xml:space="preserve"> </w:t>
      </w:r>
      <w:r>
        <w:rPr>
          <w:iCs/>
          <w:i/>
        </w:rPr>
        <w:t xml:space="preserve">“</w:t>
      </w:r>
      <w:r>
        <w:rPr>
          <w:iCs/>
          <w:i/>
        </w:rPr>
        <w:t xml:space="preserve">Enhance the AI assistant with vision modality to enable multimodal processing, integrating image inputs from the Raspberry Pi AI camera with voice and text queries. Context-aware responses to multimodal tasks are made possible by chaining the CNN outputs (such as identified items and scene descriptions) as structured text inputs to the LLM.</w:t>
      </w:r>
      <w:r>
        <w:rPr>
          <w:iCs/>
          <w:i/>
        </w:rPr>
        <w:t xml:space="preserve">”</w:t>
      </w:r>
    </w:p>
    <w:p>
      <w:pPr>
        <w:pStyle w:val="BodyText"/>
      </w:pPr>
      <w:r>
        <w:t xml:space="preserve">When a user asks</w:t>
      </w:r>
      <w:r>
        <w:t xml:space="preserve"> </w:t>
      </w:r>
      <w:r>
        <w:t xml:space="preserve">“</w:t>
      </w:r>
      <w:r>
        <w:t xml:space="preserve">what do you see?</w:t>
      </w:r>
      <w:r>
        <w:t xml:space="preserve">”</w:t>
      </w:r>
      <w:r>
        <w:t xml:space="preserve"> </w:t>
      </w:r>
      <w:r>
        <w:t xml:space="preserve">or</w:t>
      </w:r>
      <w:r>
        <w:t xml:space="preserve"> </w:t>
      </w:r>
      <w:r>
        <w:t xml:space="preserve">“</w:t>
      </w:r>
      <w:r>
        <w:t xml:space="preserve">is anyone at the door?</w:t>
      </w:r>
      <w:r>
        <w:t xml:space="preserve">”</w:t>
      </w:r>
      <w:r>
        <w:t xml:space="preserve">, the system retrieves recent detection data from the vision pipeline, formats it as structured context, and passes it to the LLM for natural language scene description — all processed locally without cloud services.</w:t>
      </w:r>
    </w:p>
    <w:p>
      <w:r>
        <w:pict>
          <v:rect style="width:0;height:1.5pt" o:hralign="center" o:hrstd="t" o:hr="t"/>
        </w:pict>
      </w:r>
    </w:p>
    <w:bookmarkEnd w:id="22"/>
    <w:bookmarkStart w:id="23" w:name="system-architecture"/>
    <w:p>
      <w:pPr>
        <w:pStyle w:val="Heading2"/>
      </w:pPr>
      <w:r>
        <w:t xml:space="preserve">2. System Architecture</w:t>
      </w:r>
    </w:p>
    <w:p>
      <w:pPr>
        <w:pStyle w:val="FirstParagraph"/>
      </w:pPr>
      <w:r>
        <w:t xml:space="preserve">The multimodal pipeline extends the existing detection and assistant services without introducing new infrastructure components. It operates by bridging two previously independent systems:</w:t>
      </w:r>
    </w:p>
    <w:tbl>
      <w:tblPr>
        <w:tblStyle w:val="Table"/>
        <w:tblW w:type="pct" w:w="5000"/>
        <w:tblLook w:firstRow="1" w:lastRow="0" w:firstColumn="0" w:lastColumn="0" w:noHBand="0" w:noVBand="0" w:val="0020"/>
        <w:jc w:val="start"/>
      </w:tblPr>
      <w:tblGrid>
        <w:gridCol w:w="1232"/>
        <w:gridCol w:w="1936"/>
        <w:gridCol w:w="4752"/>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Role in Multimodal Pipeline</w:t>
            </w:r>
          </w:p>
        </w:tc>
      </w:tr>
      <w:tr>
        <w:tc>
          <w:tcPr/>
          <w:p>
            <w:pPr>
              <w:pStyle w:val="Compact"/>
              <w:jc w:val="left"/>
            </w:pPr>
            <w:r>
              <w:t xml:space="preserve">Vision (Task 3.2)</w:t>
            </w:r>
          </w:p>
        </w:tc>
        <w:tc>
          <w:tcPr/>
          <w:p>
            <w:pPr>
              <w:pStyle w:val="Compact"/>
              <w:jc w:val="left"/>
            </w:pPr>
            <w:r>
              <w:t xml:space="preserve">Hailo-8 + YOLOv8m</w:t>
            </w:r>
          </w:p>
        </w:tc>
        <w:tc>
          <w:tcPr/>
          <w:p>
            <w:pPr>
              <w:pStyle w:val="Compact"/>
              <w:jc w:val="left"/>
            </w:pPr>
            <w:r>
              <w:t xml:space="preserve">Continuously detects objects and publishes structured JSON to MQTT (</w:t>
            </w:r>
            <w:r>
              <w:rPr>
                <w:rStyle w:val="VerbatimChar"/>
              </w:rPr>
              <w:t xml:space="preserve">smartbox/camera/detections</w:t>
            </w:r>
            <w:r>
              <w:t xml:space="preserve">)</w:t>
            </w:r>
          </w:p>
        </w:tc>
      </w:tr>
      <w:tr>
        <w:tc>
          <w:tcPr/>
          <w:p>
            <w:pPr>
              <w:pStyle w:val="Compact"/>
              <w:jc w:val="left"/>
            </w:pPr>
            <w:r>
              <w:t xml:space="preserve">Message Bus</w:t>
            </w:r>
          </w:p>
        </w:tc>
        <w:tc>
          <w:tcPr/>
          <w:p>
            <w:pPr>
              <w:pStyle w:val="Compact"/>
              <w:jc w:val="left"/>
            </w:pPr>
            <w:r>
              <w:t xml:space="preserve">Mosquitto MQTT</w:t>
            </w:r>
          </w:p>
        </w:tc>
        <w:tc>
          <w:tcPr/>
          <w:p>
            <w:pPr>
              <w:pStyle w:val="Compact"/>
              <w:jc w:val="left"/>
            </w:pPr>
            <w:r>
              <w:t xml:space="preserve">Transports detection events from the vision pipeline to the assistant service</w:t>
            </w:r>
          </w:p>
        </w:tc>
      </w:tr>
      <w:tr>
        <w:tc>
          <w:tcPr/>
          <w:p>
            <w:pPr>
              <w:pStyle w:val="Compact"/>
              <w:jc w:val="left"/>
            </w:pPr>
            <w:r>
              <w:t xml:space="preserve">Detection Store</w:t>
            </w:r>
          </w:p>
        </w:tc>
        <w:tc>
          <w:tcPr/>
          <w:p>
            <w:pPr>
              <w:pStyle w:val="Compact"/>
              <w:jc w:val="left"/>
            </w:pPr>
            <w:r>
              <w:t xml:space="preserve">In-memory rolling buffer</w:t>
            </w:r>
          </w:p>
        </w:tc>
        <w:tc>
          <w:tcPr/>
          <w:p>
            <w:pPr>
              <w:pStyle w:val="Compact"/>
              <w:jc w:val="left"/>
            </w:pPr>
            <w:r>
              <w:t xml:space="preserve">Stores the last 10 detection events in the assistant process for instant retrieval</w:t>
            </w:r>
          </w:p>
        </w:tc>
      </w:tr>
      <w:tr>
        <w:tc>
          <w:tcPr/>
          <w:p>
            <w:pPr>
              <w:pStyle w:val="Compact"/>
              <w:jc w:val="left"/>
            </w:pPr>
            <w:r>
              <w:t xml:space="preserve">Context Formatter</w:t>
            </w:r>
          </w:p>
        </w:tc>
        <w:tc>
          <w:tcPr/>
          <w:p>
            <w:pPr>
              <w:pStyle w:val="Compact"/>
              <w:jc w:val="left"/>
            </w:pPr>
            <w:r>
              <w:rPr>
                <w:rStyle w:val="VerbatimChar"/>
              </w:rPr>
              <w:t xml:space="preserve">handle_vision_query()</w:t>
            </w:r>
          </w:p>
        </w:tc>
        <w:tc>
          <w:tcPr/>
          <w:p>
            <w:pPr>
              <w:pStyle w:val="Compact"/>
              <w:jc w:val="left"/>
            </w:pPr>
            <w:r>
              <w:t xml:space="preserve">Aggregates recent detections into a structured summary and formats them as LLM prompt context</w:t>
            </w:r>
          </w:p>
        </w:tc>
      </w:tr>
      <w:tr>
        <w:tc>
          <w:tcPr/>
          <w:p>
            <w:pPr>
              <w:pStyle w:val="Compact"/>
              <w:jc w:val="left"/>
            </w:pPr>
            <w:r>
              <w:t xml:space="preserve">Language Model (Task 3.1)</w:t>
            </w:r>
          </w:p>
        </w:tc>
        <w:tc>
          <w:tcPr/>
          <w:p>
            <w:pPr>
              <w:pStyle w:val="Compact"/>
              <w:jc w:val="left"/>
            </w:pPr>
            <w:r>
              <w:t xml:space="preserve">Ollama + qwen2.5:1.5b</w:t>
            </w:r>
          </w:p>
        </w:tc>
        <w:tc>
          <w:tcPr/>
          <w:p>
            <w:pPr>
              <w:pStyle w:val="Compact"/>
              <w:jc w:val="left"/>
            </w:pPr>
            <w:r>
              <w:t xml:space="preserve">Receives detection context and generates natural language scene descriptions</w:t>
            </w:r>
          </w:p>
        </w:tc>
      </w:tr>
      <w:tr>
        <w:tc>
          <w:tcPr/>
          <w:p>
            <w:pPr>
              <w:pStyle w:val="Compact"/>
              <w:jc w:val="left"/>
            </w:pPr>
            <w:r>
              <w:t xml:space="preserve">User Interface</w:t>
            </w:r>
          </w:p>
        </w:tc>
        <w:tc>
          <w:tcPr/>
          <w:p>
            <w:pPr>
              <w:pStyle w:val="Compact"/>
              <w:jc w:val="left"/>
            </w:pPr>
            <w:r>
              <w:t xml:space="preserve">Dashboard chat / MQTT</w:t>
            </w:r>
          </w:p>
        </w:tc>
        <w:tc>
          <w:tcPr/>
          <w:p>
            <w:pPr>
              <w:pStyle w:val="Compact"/>
              <w:jc w:val="left"/>
            </w:pPr>
            <w:r>
              <w:t xml:space="preserve">Delivers the multimodal response to the user</w:t>
            </w:r>
          </w:p>
        </w:tc>
      </w:tr>
    </w:tbl>
    <w:p>
      <w:pPr>
        <w:pStyle w:val="BodyText"/>
      </w:pPr>
      <w:r>
        <w:rPr>
          <w:bCs/>
          <w:b/>
        </w:rPr>
        <w:t xml:space="preserve">Data Flow:</w:t>
      </w:r>
    </w:p>
    <w:p>
      <w:pPr>
        <w:pStyle w:val="SourceCode"/>
      </w:pPr>
      <w:r>
        <w:rPr>
          <w:rStyle w:val="VerbatimChar"/>
        </w:rPr>
        <w:t xml:space="preserve">Camera → Hailo-8 NPU (YOLO inference) → MQTT detection events</w:t>
      </w:r>
      <w:r>
        <w:br/>
      </w:r>
      <w:r>
        <w:rPr>
          <w:rStyle w:val="VerbatimChar"/>
        </w:rPr>
        <w:t xml:space="preserve">                                              ↓</w:t>
      </w:r>
      <w:r>
        <w:br/>
      </w:r>
      <w:r>
        <w:rPr>
          <w:rStyle w:val="VerbatimChar"/>
        </w:rPr>
        <w:t xml:space="preserve">User asks "what do you see?" → Intent matcher → vision_query intent</w:t>
      </w:r>
      <w:r>
        <w:br/>
      </w:r>
      <w:r>
        <w:rPr>
          <w:rStyle w:val="VerbatimChar"/>
        </w:rPr>
        <w:t xml:space="preserve">                                              ↓</w:t>
      </w:r>
      <w:r>
        <w:br/>
      </w:r>
      <w:r>
        <w:rPr>
          <w:rStyle w:val="VerbatimChar"/>
        </w:rPr>
        <w:t xml:space="preserve">                              Retrieve recent detections from rolling buffer</w:t>
      </w:r>
      <w:r>
        <w:br/>
      </w:r>
      <w:r>
        <w:rPr>
          <w:rStyle w:val="VerbatimChar"/>
        </w:rPr>
        <w:t xml:space="preserve">                                              ↓</w:t>
      </w:r>
      <w:r>
        <w:br/>
      </w:r>
      <w:r>
        <w:rPr>
          <w:rStyle w:val="VerbatimChar"/>
        </w:rPr>
        <w:t xml:space="preserve">                              Format as structured JSON context</w:t>
      </w:r>
      <w:r>
        <w:br/>
      </w:r>
      <w:r>
        <w:rPr>
          <w:rStyle w:val="VerbatimChar"/>
        </w:rPr>
        <w:t xml:space="preserve">                                              ↓</w:t>
      </w:r>
      <w:r>
        <w:br/>
      </w:r>
      <w:r>
        <w:rPr>
          <w:rStyle w:val="VerbatimChar"/>
        </w:rPr>
        <w:t xml:space="preserve">                              Pause detection → Send to Ollama LLM</w:t>
      </w:r>
      <w:r>
        <w:br/>
      </w:r>
      <w:r>
        <w:rPr>
          <w:rStyle w:val="VerbatimChar"/>
        </w:rPr>
        <w:t xml:space="preserve">                                              ↓</w:t>
      </w:r>
      <w:r>
        <w:br/>
      </w:r>
      <w:r>
        <w:rPr>
          <w:rStyle w:val="VerbatimChar"/>
        </w:rPr>
        <w:t xml:space="preserve">                              LLM generates natural language description</w:t>
      </w:r>
      <w:r>
        <w:br/>
      </w:r>
      <w:r>
        <w:rPr>
          <w:rStyle w:val="VerbatimChar"/>
        </w:rPr>
        <w:t xml:space="preserve">                                              ↓</w:t>
      </w:r>
      <w:r>
        <w:br/>
      </w:r>
      <w:r>
        <w:rPr>
          <w:rStyle w:val="VerbatimChar"/>
        </w:rPr>
        <w:t xml:space="preserve">                              Resume detection → Return response to user</w:t>
      </w:r>
    </w:p>
    <w:p>
      <w:pPr>
        <w:pStyle w:val="FirstParagraph"/>
      </w:pPr>
      <w:r>
        <w:t xml:space="preserve">This architecture avoids the need for a dedicated vision-language model (which would be too large for the Pi 5’s resources) by instead using a two-stage approach: the CNN provides structured perception data, and the LLM provides language generation. This decomposition is a key engineering decision that makes multimodal capability feasible on edge hardware.</w:t>
      </w:r>
    </w:p>
    <w:p>
      <w:r>
        <w:pict>
          <v:rect style="width:0;height:1.5pt" o:hralign="center" o:hrstd="t" o:hr="t"/>
        </w:pict>
      </w:r>
    </w:p>
    <w:bookmarkEnd w:id="23"/>
    <w:bookmarkStart w:id="28" w:name="implementation"/>
    <w:p>
      <w:pPr>
        <w:pStyle w:val="Heading2"/>
      </w:pPr>
      <w:r>
        <w:t xml:space="preserve">3. Implementation</w:t>
      </w:r>
    </w:p>
    <w:bookmarkStart w:id="24" w:name="X992b214cb60150efe64124aff1be196a2c2f751"/>
    <w:p>
      <w:pPr>
        <w:pStyle w:val="Heading3"/>
      </w:pPr>
      <w:r>
        <w:t xml:space="preserve">3.1 Detection Data Collection via MQTT Subscription</w:t>
      </w:r>
    </w:p>
    <w:p>
      <w:pPr>
        <w:pStyle w:val="FirstParagraph"/>
      </w:pPr>
      <w:r>
        <w:t xml:space="preserve">The AI assistant service (</w:t>
      </w:r>
      <w:r>
        <w:rPr>
          <w:rStyle w:val="VerbatimChar"/>
        </w:rPr>
        <w:t xml:space="preserve">ai_assistant.py</w:t>
      </w:r>
      <w:r>
        <w:t xml:space="preserve">) was extended to subscribe to the camera detection MQTT topics in addition to its own query topic. A thread-safe rolling buffer stores the most recent 10 detection events:</w:t>
      </w:r>
    </w:p>
    <w:p>
      <w:pPr>
        <w:pStyle w:val="SourceCode"/>
      </w:pPr>
      <w:r>
        <w:rPr>
          <w:rStyle w:val="CommentTok"/>
        </w:rPr>
        <w:t xml:space="preserve"># Global detection buffer — stores latest camera detections</w:t>
      </w:r>
      <w:r>
        <w:br/>
      </w:r>
      <w:r>
        <w:rPr>
          <w:rStyle w:val="NormalTok"/>
        </w:rPr>
        <w:t xml:space="preserve">latest_detections </w:t>
      </w:r>
      <w:r>
        <w:rPr>
          <w:rStyle w:val="OperatorTok"/>
        </w:rPr>
        <w:t xml:space="preserve">=</w:t>
      </w:r>
      <w:r>
        <w:rPr>
          <w:rStyle w:val="NormalTok"/>
        </w:rPr>
        <w:t xml:space="preserve"> []</w:t>
      </w:r>
      <w:r>
        <w:br/>
      </w:r>
      <w:r>
        <w:rPr>
          <w:rStyle w:val="NormalTok"/>
        </w:rPr>
        <w:t xml:space="preserve">detection_lock </w:t>
      </w:r>
      <w:r>
        <w:rPr>
          <w:rStyle w:val="OperatorTok"/>
        </w:rPr>
        <w:t xml:space="preserve">=</w:t>
      </w:r>
      <w:r>
        <w:rPr>
          <w:rStyle w:val="NormalTok"/>
        </w:rPr>
        <w:t xml:space="preserve"> threading.Lock()</w:t>
      </w:r>
    </w:p>
    <w:p>
      <w:pPr>
        <w:pStyle w:val="FirstParagraph"/>
      </w:pPr>
      <w:r>
        <w:t xml:space="preserve">The MQTT message handler was updated to intercept detection messages and store them before they reach the query handler:</w:t>
      </w:r>
    </w:p>
    <w:p>
      <w:pPr>
        <w:pStyle w:val="SourceCode"/>
      </w:pPr>
      <w:r>
        <w:rPr>
          <w:rStyle w:val="KeywordTok"/>
        </w:rPr>
        <w:t xml:space="preserve">def</w:t>
      </w:r>
      <w:r>
        <w:rPr>
          <w:rStyle w:val="NormalTok"/>
        </w:rPr>
        <w:t xml:space="preserve"> on_message(client, userdata, msg):</w:t>
      </w:r>
      <w:r>
        <w:br/>
      </w:r>
      <w:r>
        <w:rPr>
          <w:rStyle w:val="NormalTok"/>
        </w:rPr>
        <w:t xml:space="preserve">    </w:t>
      </w:r>
      <w:r>
        <w:rPr>
          <w:rStyle w:val="KeywordTok"/>
        </w:rPr>
        <w:t xml:space="preserve">global</w:t>
      </w:r>
      <w:r>
        <w:rPr>
          <w:rStyle w:val="NormalTok"/>
        </w:rPr>
        <w:t xml:space="preserve"> latest_detections</w:t>
      </w:r>
      <w:r>
        <w:br/>
      </w:r>
      <w:r>
        <w:br/>
      </w:r>
      <w:r>
        <w:rPr>
          <w:rStyle w:val="NormalTok"/>
        </w:rPr>
        <w:t xml:space="preserve">    </w:t>
      </w:r>
      <w:r>
        <w:rPr>
          <w:rStyle w:val="CommentTok"/>
        </w:rPr>
        <w:t xml:space="preserve"># Store latest detections from camera</w:t>
      </w:r>
      <w:r>
        <w:br/>
      </w:r>
      <w:r>
        <w:rPr>
          <w:rStyle w:val="NormalTok"/>
        </w:rPr>
        <w:t xml:space="preserve">    </w:t>
      </w:r>
      <w:r>
        <w:rPr>
          <w:rStyle w:val="ControlFlowTok"/>
        </w:rPr>
        <w:t xml:space="preserve">if</w:t>
      </w:r>
      <w:r>
        <w:rPr>
          <w:rStyle w:val="NormalTok"/>
        </w:rPr>
        <w:t xml:space="preserve"> msg.topic </w:t>
      </w:r>
      <w:r>
        <w:rPr>
          <w:rStyle w:val="OperatorTok"/>
        </w:rPr>
        <w:t xml:space="preserve">==</w:t>
      </w:r>
      <w:r>
        <w:rPr>
          <w:rStyle w:val="NormalTok"/>
        </w:rPr>
        <w:t xml:space="preserve"> </w:t>
      </w:r>
      <w:r>
        <w:rPr>
          <w:rStyle w:val="StringTok"/>
        </w:rPr>
        <w:t xml:space="preserve">"smartbox/camera/detections"</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det </w:t>
      </w:r>
      <w:r>
        <w:rPr>
          <w:rStyle w:val="OperatorTok"/>
        </w:rPr>
        <w:t xml:space="preserve">=</w:t>
      </w:r>
      <w:r>
        <w:rPr>
          <w:rStyle w:val="NormalTok"/>
        </w:rPr>
        <w:t xml:space="preserve"> json.loads(msg.payload.decode())</w:t>
      </w:r>
      <w:r>
        <w:br/>
      </w:r>
      <w:r>
        <w:rPr>
          <w:rStyle w:val="NormalTok"/>
        </w:rPr>
        <w:t xml:space="preserve">            </w:t>
      </w:r>
      <w:r>
        <w:rPr>
          <w:rStyle w:val="ControlFlowTok"/>
        </w:rPr>
        <w:t xml:space="preserve">with</w:t>
      </w:r>
      <w:r>
        <w:rPr>
          <w:rStyle w:val="NormalTok"/>
        </w:rPr>
        <w:t xml:space="preserve"> detection_lock:</w:t>
      </w:r>
      <w:r>
        <w:br/>
      </w:r>
      <w:r>
        <w:rPr>
          <w:rStyle w:val="NormalTok"/>
        </w:rPr>
        <w:t xml:space="preserve">                latest_detections.append(det)</w:t>
      </w:r>
      <w:r>
        <w:br/>
      </w:r>
      <w:r>
        <w:rPr>
          <w:rStyle w:val="NormalTok"/>
        </w:rPr>
        <w:t xml:space="preserve">                </w:t>
      </w:r>
      <w:r>
        <w:rPr>
          <w:rStyle w:val="CommentTok"/>
        </w:rPr>
        <w:t xml:space="preserve"># Keep only last 10 detections (rolling window)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(latest_detections)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latest_detections </w:t>
      </w:r>
      <w:r>
        <w:rPr>
          <w:rStyle w:val="OperatorTok"/>
        </w:rPr>
        <w:t xml:space="preserve">=</w:t>
      </w:r>
      <w:r>
        <w:rPr>
          <w:rStyle w:val="NormalTok"/>
        </w:rPr>
        <w:t xml:space="preserve"> latest_detections[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CommentTok"/>
        </w:rPr>
        <w:t xml:space="preserve"># Don't process camera detections as assistant queries</w:t>
      </w:r>
    </w:p>
    <w:p>
      <w:pPr>
        <w:pStyle w:val="FirstParagraph"/>
      </w:pPr>
      <w:r>
        <w:t xml:space="preserve">The rolling buffer of 10 detections was chosen because, at the 30-second per-class cooldown rate established in Task 3.2, this provides approximately 5 minutes of detection history. The buffer uses a Python list with a thread lock (</w:t>
      </w:r>
      <w:r>
        <w:rPr>
          <w:rStyle w:val="VerbatimChar"/>
        </w:rPr>
        <w:t xml:space="preserve">threading.Lock</w:t>
      </w:r>
      <w:r>
        <w:t xml:space="preserve">) to ensure safe concurrent access between the MQTT callback thread and the HTTP API thread.</w:t>
      </w:r>
    </w:p>
    <w:p>
      <w:pPr>
        <w:pStyle w:val="BodyText"/>
      </w:pPr>
      <w:r>
        <w:t xml:space="preserve">The assistant subscribes to both detection topics at startup:</w:t>
      </w:r>
    </w:p>
    <w:p>
      <w:pPr>
        <w:pStyle w:val="SourceCode"/>
      </w:pPr>
      <w:r>
        <w:rPr>
          <w:rStyle w:val="NormalTok"/>
        </w:rPr>
        <w:t xml:space="preserve">client.subscribe(MQTT_TOPIC_QUERY, qos</w:t>
      </w:r>
      <w:r>
        <w:rPr>
          <w:rStyle w:val="OperatorTok"/>
        </w:rPr>
        <w:t xml:space="preserve">=</w:t>
      </w:r>
      <w:r>
        <w:rPr>
          <w:rStyle w:val="DecValTok"/>
        </w:rPr>
        <w:t xml:space="preserve">1</w:t>
      </w:r>
      <w:r>
        <w:rPr>
          <w:rStyle w:val="NormalTok"/>
        </w:rPr>
        <w:t xml:space="preserve">)</w:t>
      </w:r>
      <w:r>
        <w:br/>
      </w:r>
      <w:r>
        <w:rPr>
          <w:rStyle w:val="NormalTok"/>
        </w:rPr>
        <w:t xml:space="preserve">client.subscribe(</w:t>
      </w:r>
      <w:r>
        <w:rPr>
          <w:rStyle w:val="StringTok"/>
        </w:rPr>
        <w:t xml:space="preserve">"smartbox/camera/detections"</w:t>
      </w:r>
      <w:r>
        <w:rPr>
          <w:rStyle w:val="NormalTok"/>
        </w:rPr>
        <w:t xml:space="preserve">, qos</w:t>
      </w:r>
      <w:r>
        <w:rPr>
          <w:rStyle w:val="OperatorTok"/>
        </w:rPr>
        <w:t xml:space="preserve">=</w:t>
      </w:r>
      <w:r>
        <w:rPr>
          <w:rStyle w:val="DecValTok"/>
        </w:rPr>
        <w:t xml:space="preserve">0</w:t>
      </w:r>
      <w:r>
        <w:rPr>
          <w:rStyle w:val="NormalTok"/>
        </w:rPr>
        <w:t xml:space="preserve">)    </w:t>
      </w:r>
      <w:r>
        <w:rPr>
          <w:rStyle w:val="CommentTok"/>
        </w:rPr>
        <w:t xml:space="preserve"># Vision data</w:t>
      </w:r>
      <w:r>
        <w:br/>
      </w:r>
      <w:r>
        <w:rPr>
          <w:rStyle w:val="NormalTok"/>
        </w:rPr>
        <w:t xml:space="preserve">client.subscribe(</w:t>
      </w:r>
      <w:r>
        <w:rPr>
          <w:rStyle w:val="StringTok"/>
        </w:rPr>
        <w:t xml:space="preserve">"smartbox/camera/summary"</w:t>
      </w:r>
      <w:r>
        <w:rPr>
          <w:rStyle w:val="NormalTok"/>
        </w:rPr>
        <w:t xml:space="preserve">, qos</w:t>
      </w:r>
      <w:r>
        <w:rPr>
          <w:rStyle w:val="OperatorTok"/>
        </w:rPr>
        <w:t xml:space="preserve">=</w:t>
      </w:r>
      <w:r>
        <w:rPr>
          <w:rStyle w:val="DecValTok"/>
        </w:rPr>
        <w:t xml:space="preserve">0</w:t>
      </w:r>
      <w:r>
        <w:rPr>
          <w:rStyle w:val="NormalTok"/>
        </w:rPr>
        <w:t xml:space="preserve">)        </w:t>
      </w:r>
      <w:r>
        <w:rPr>
          <w:rStyle w:val="CommentTok"/>
        </w:rPr>
        <w:t xml:space="preserve"># Frame summaries</w:t>
      </w:r>
    </w:p>
    <w:p>
      <w:pPr>
        <w:pStyle w:val="FirstParagraph"/>
      </w:pPr>
      <w:r>
        <w:t xml:space="preserve">QoS 0 is used for detection subscriptions since missed detections are acceptable — the buffer maintains a sufficient rolling window regardless.</w:t>
      </w:r>
    </w:p>
    <w:bookmarkEnd w:id="24"/>
    <w:bookmarkStart w:id="25" w:name="vision-intent-patterns"/>
    <w:p>
      <w:pPr>
        <w:pStyle w:val="Heading3"/>
      </w:pPr>
      <w:r>
        <w:t xml:space="preserve">3.2 Vision Intent Patterns</w:t>
      </w:r>
    </w:p>
    <w:p>
      <w:pPr>
        <w:pStyle w:val="FirstParagraph"/>
      </w:pPr>
      <w:r>
        <w:t xml:space="preserve">New regex patterns were added to the intent matcher to recognise vision-related queries:</w:t>
      </w:r>
    </w:p>
    <w:p>
      <w:pPr>
        <w:pStyle w:val="SourceCode"/>
      </w:pPr>
      <w:r>
        <w:rPr>
          <w:rStyle w:val="CommentTok"/>
        </w:rPr>
        <w:t xml:space="preserve">"vision_query"</w:t>
      </w:r>
      <w:r>
        <w:rPr>
          <w:rStyle w:val="NormalTok"/>
        </w:rPr>
        <w:t xml:space="preserve">: [</w:t>
      </w:r>
      <w:r>
        <w:br/>
      </w:r>
      <w:r>
        <w:rPr>
          <w:rStyle w:val="NormalTok"/>
        </w:rPr>
        <w:t xml:space="preserve">    </w:t>
      </w:r>
      <w:r>
        <w:rPr>
          <w:rStyle w:val="VerbatimStringTok"/>
        </w:rPr>
        <w:t xml:space="preserve">r"what\s*(do|can)\s*you\s*see"</w:t>
      </w:r>
      <w:r>
        <w:rPr>
          <w:rStyle w:val="NormalTok"/>
        </w:rPr>
        <w:t xml:space="preserve">,                    </w:t>
      </w:r>
      <w:r>
        <w:rPr>
          <w:rStyle w:val="CommentTok"/>
        </w:rPr>
        <w:t xml:space="preserve"># "what do you see"</w:t>
      </w:r>
      <w:r>
        <w:br/>
      </w:r>
      <w:r>
        <w:rPr>
          <w:rStyle w:val="NormalTok"/>
        </w:rPr>
        <w:t xml:space="preserve">    </w:t>
      </w:r>
      <w:r>
        <w:rPr>
          <w:rStyle w:val="VerbatimStringTok"/>
        </w:rPr>
        <w:t xml:space="preserve">r"what\s*is\s*(in\s*front|visible|in\s*view)"</w:t>
      </w:r>
      <w:r>
        <w:rPr>
          <w:rStyle w:val="NormalTok"/>
        </w:rPr>
        <w:t xml:space="preserve">,     </w:t>
      </w:r>
      <w:r>
        <w:rPr>
          <w:rStyle w:val="CommentTok"/>
        </w:rPr>
        <w:t xml:space="preserve"># "what is visible"</w:t>
      </w:r>
      <w:r>
        <w:br/>
      </w:r>
      <w:r>
        <w:rPr>
          <w:rStyle w:val="NormalTok"/>
        </w:rPr>
        <w:t xml:space="preserve">    </w:t>
      </w:r>
      <w:r>
        <w:rPr>
          <w:rStyle w:val="VerbatimStringTok"/>
        </w:rPr>
        <w:t xml:space="preserve">r"describe\s*(what|the)\s*(you\s*see|view|scene)"</w:t>
      </w:r>
      <w:r>
        <w:rPr>
          <w:rStyle w:val="NormalTok"/>
        </w:rPr>
        <w:t xml:space="preserve">,  </w:t>
      </w:r>
      <w:r>
        <w:rPr>
          <w:rStyle w:val="CommentTok"/>
        </w:rPr>
        <w:t xml:space="preserve"># "describe the scene"</w:t>
      </w:r>
      <w:r>
        <w:br/>
      </w:r>
      <w:r>
        <w:rPr>
          <w:rStyle w:val="NormalTok"/>
        </w:rPr>
        <w:t xml:space="preserve">    </w:t>
      </w:r>
      <w:r>
        <w:rPr>
          <w:rStyle w:val="VerbatimStringTok"/>
        </w:rPr>
        <w:t xml:space="preserve">r"who\s*is\s*(there|home|at\s*the\s*door)"</w:t>
      </w:r>
      <w:r>
        <w:rPr>
          <w:rStyle w:val="NormalTok"/>
        </w:rPr>
        <w:t xml:space="preserve">,         </w:t>
      </w:r>
      <w:r>
        <w:rPr>
          <w:rStyle w:val="CommentTok"/>
        </w:rPr>
        <w:t xml:space="preserve"># "who is at the door"</w:t>
      </w:r>
      <w:r>
        <w:br/>
      </w:r>
      <w:r>
        <w:rPr>
          <w:rStyle w:val="NormalTok"/>
        </w:rPr>
        <w:t xml:space="preserve">    </w:t>
      </w:r>
      <w:r>
        <w:rPr>
          <w:rStyle w:val="VerbatimStringTok"/>
        </w:rPr>
        <w:t xml:space="preserve">r"is\s*(there\s*)?(anyone|somebody)\s*(there|home)"</w:t>
      </w:r>
      <w:r>
        <w:rPr>
          <w:rStyle w:val="NormalTok"/>
        </w:rPr>
        <w:t xml:space="preserve">, </w:t>
      </w:r>
      <w:r>
        <w:rPr>
          <w:rStyle w:val="CommentTok"/>
        </w:rPr>
        <w:t xml:space="preserve"># "is anyone there"</w:t>
      </w:r>
      <w:r>
        <w:br/>
      </w:r>
      <w:r>
        <w:rPr>
          <w:rStyle w:val="NormalTok"/>
        </w:rPr>
        <w:t xml:space="preserve">    </w:t>
      </w:r>
      <w:r>
        <w:rPr>
          <w:rStyle w:val="VerbatimStringTok"/>
        </w:rPr>
        <w:t xml:space="preserve">r"check\s*(the)?\s*camera"</w:t>
      </w:r>
      <w:r>
        <w:rPr>
          <w:rStyle w:val="NormalTok"/>
        </w:rPr>
        <w:t xml:space="preserve">,                         </w:t>
      </w:r>
      <w:r>
        <w:rPr>
          <w:rStyle w:val="CommentTok"/>
        </w:rPr>
        <w:t xml:space="preserve"># "check the camera"</w:t>
      </w:r>
      <w:r>
        <w:br/>
      </w:r>
      <w:r>
        <w:rPr>
          <w:rStyle w:val="NormalTok"/>
        </w:rPr>
        <w:t xml:space="preserve">    </w:t>
      </w:r>
      <w:r>
        <w:rPr>
          <w:rStyle w:val="VerbatimStringTok"/>
        </w:rPr>
        <w:t xml:space="preserve">r"look\s*(at|around)"</w:t>
      </w:r>
      <w:r>
        <w:rPr>
          <w:rStyle w:val="NormalTok"/>
        </w:rPr>
        <w:t xml:space="preserve">,                              </w:t>
      </w:r>
      <w:r>
        <w:rPr>
          <w:rStyle w:val="CommentTok"/>
        </w:rPr>
        <w:t xml:space="preserve"># "look around"</w:t>
      </w:r>
      <w:r>
        <w:br/>
      </w:r>
      <w:r>
        <w:rPr>
          <w:rStyle w:val="NormalTok"/>
        </w:rPr>
        <w:t xml:space="preserve">    </w:t>
      </w:r>
      <w:r>
        <w:rPr>
          <w:rStyle w:val="VerbatimStringTok"/>
        </w:rPr>
        <w:t xml:space="preserve">r"any\s*(people|person)\s*(detected|visible)"</w:t>
      </w:r>
      <w:r>
        <w:rPr>
          <w:rStyle w:val="NormalTok"/>
        </w:rPr>
        <w:t xml:space="preserve">,      </w:t>
      </w:r>
      <w:r>
        <w:rPr>
          <w:rStyle w:val="CommentTok"/>
        </w:rPr>
        <w:t xml:space="preserve"># "any people detected"</w:t>
      </w:r>
      <w:r>
        <w:br/>
      </w:r>
      <w:r>
        <w:rPr>
          <w:rStyle w:val="NormalTok"/>
        </w:rPr>
        <w:t xml:space="preserve">],</w:t>
      </w:r>
    </w:p>
    <w:p>
      <w:pPr>
        <w:pStyle w:val="FirstParagraph"/>
      </w:pPr>
      <w:r>
        <w:t xml:space="preserve">These patterns are matched by the existing intent matcher, meaning vision queries are identified instantly without LLM invocation. The intent matcher determines</w:t>
      </w:r>
      <w:r>
        <w:t xml:space="preserve"> </w:t>
      </w:r>
      <w:r>
        <w:rPr>
          <w:iCs/>
          <w:i/>
        </w:rPr>
        <w:t xml:space="preserve">what kind of query</w:t>
      </w:r>
      <w:r>
        <w:t xml:space="preserve"> </w:t>
      </w:r>
      <w:r>
        <w:t xml:space="preserve">it is; the vision handler then decides whether the LLM is needed for the response based on the detection content.</w:t>
      </w:r>
    </w:p>
    <w:bookmarkEnd w:id="25"/>
    <w:bookmarkStart w:id="26" w:name="vision-query-handler"/>
    <w:p>
      <w:pPr>
        <w:pStyle w:val="Heading3"/>
      </w:pPr>
      <w:r>
        <w:t xml:space="preserve">3.3 Vision Query Handler</w:t>
      </w:r>
    </w:p>
    <w:p>
      <w:pPr>
        <w:pStyle w:val="FirstParagraph"/>
      </w:pPr>
      <w:r>
        <w:t xml:space="preserve">The core multimodal function</w:t>
      </w:r>
      <w:r>
        <w:t xml:space="preserve"> </w:t>
      </w:r>
      <w:r>
        <w:rPr>
          <w:rStyle w:val="VerbatimChar"/>
        </w:rPr>
        <w:t xml:space="preserve">handle_vision_query()</w:t>
      </w:r>
      <w:r>
        <w:t xml:space="preserve"> </w:t>
      </w:r>
      <w:r>
        <w:t xml:space="preserve">processes vision queries in three stages:</w:t>
      </w:r>
    </w:p>
    <w:p>
      <w:pPr>
        <w:pStyle w:val="BodyText"/>
      </w:pPr>
      <w:r>
        <w:rPr>
          <w:bCs/>
          <w:b/>
        </w:rPr>
        <w:t xml:space="preserve">Stage 1: Retrieve and filter recent detections</w:t>
      </w:r>
    </w:p>
    <w:p>
      <w:pPr>
        <w:pStyle w:val="SourceCode"/>
      </w:pPr>
      <w:r>
        <w:rPr>
          <w:rStyle w:val="KeywordTok"/>
        </w:rPr>
        <w:t xml:space="preserve">def</w:t>
      </w:r>
      <w:r>
        <w:rPr>
          <w:rStyle w:val="NormalTok"/>
        </w:rPr>
        <w:t xml:space="preserve"> handle_vision_query():</w:t>
      </w:r>
      <w:r>
        <w:br/>
      </w:r>
      <w:r>
        <w:rPr>
          <w:rStyle w:val="NormalTok"/>
        </w:rPr>
        <w:t xml:space="preserve">    </w:t>
      </w:r>
      <w:r>
        <w:rPr>
          <w:rStyle w:val="ControlFlowTok"/>
        </w:rPr>
        <w:t xml:space="preserve">with</w:t>
      </w:r>
      <w:r>
        <w:rPr>
          <w:rStyle w:val="NormalTok"/>
        </w:rPr>
        <w:t xml:space="preserve"> detection_lock:</w:t>
      </w:r>
      <w:r>
        <w:br/>
      </w:r>
      <w:r>
        <w:rPr>
          <w:rStyle w:val="NormalTok"/>
        </w:rPr>
        <w:t xml:space="preserve">        recent </w:t>
      </w:r>
      <w:r>
        <w:rPr>
          <w:rStyle w:val="OperatorTok"/>
        </w:rPr>
        <w:t xml:space="preserve">=</w:t>
      </w:r>
      <w:r>
        <w:rPr>
          <w:rStyle w:val="NormalTok"/>
        </w:rPr>
        <w:t xml:space="preserve"> </w:t>
      </w:r>
      <w:r>
        <w:rPr>
          <w:rStyle w:val="BuiltInTok"/>
        </w:rPr>
        <w:t xml:space="preserve">list</w:t>
      </w:r>
      <w:r>
        <w:rPr>
          <w:rStyle w:val="NormalTok"/>
        </w:rPr>
        <w:t xml:space="preserve">(latest_detections)       </w:t>
      </w:r>
      <w:r>
        <w:rPr>
          <w:rStyle w:val="CommentTok"/>
        </w:rPr>
        <w:t xml:space="preserve"># Thread-safe copy</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w:t>
      </w:r>
      <w:r>
        <w:br/>
      </w:r>
      <w:r>
        <w:rPr>
          <w:rStyle w:val="NormalTok"/>
        </w:rPr>
        <w:t xml:space="preserve">        </w:t>
      </w:r>
      <w:r>
        <w:rPr>
          <w:rStyle w:val="CommentTok"/>
        </w:rPr>
        <w:t xml:space="preserve"># Check if camera service is running</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"systemctl"</w:t>
      </w:r>
      <w:r>
        <w:rPr>
          <w:rStyle w:val="NormalTok"/>
        </w:rPr>
        <w:t xml:space="preserve">, </w:t>
      </w:r>
      <w:r>
        <w:rPr>
          <w:rStyle w:val="StringTok"/>
        </w:rPr>
        <w:t xml:space="preserve">"is-active"</w:t>
      </w:r>
      <w:r>
        <w:rPr>
          <w:rStyle w:val="NormalTok"/>
        </w:rPr>
        <w:t xml:space="preserve">, </w:t>
      </w:r>
      <w:r>
        <w:rPr>
          <w:rStyle w:val="StringTok"/>
        </w:rPr>
        <w:t xml:space="preserve">"detection"</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3</w:t>
      </w:r>
      <w:r>
        <w:br/>
      </w:r>
      <w:r>
        <w:rPr>
          <w:rStyle w:val="NormalTok"/>
        </w:rPr>
        <w:t xml:space="preserve">        )</w:t>
      </w:r>
      <w:r>
        <w:br/>
      </w:r>
      <w:r>
        <w:rPr>
          <w:rStyle w:val="NormalTok"/>
        </w:rPr>
        <w:t xml:space="preserve">        </w:t>
      </w:r>
      <w:r>
        <w:rPr>
          <w:rStyle w:val="ControlFlowTok"/>
        </w:rPr>
        <w:t xml:space="preserve">if</w:t>
      </w:r>
      <w:r>
        <w:rPr>
          <w:rStyle w:val="NormalTok"/>
        </w:rPr>
        <w:t xml:space="preserve"> result.stdout.strip()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"The camera detection service is not running."</w:t>
      </w:r>
      <w:r>
        <w:br/>
      </w:r>
      <w:r>
        <w:rPr>
          <w:rStyle w:val="NormalTok"/>
        </w:rPr>
        <w:t xml:space="preserve">        </w:t>
      </w:r>
      <w:r>
        <w:rPr>
          <w:rStyle w:val="ControlFlowTok"/>
        </w:rPr>
        <w:t xml:space="preserve">return</w:t>
      </w:r>
      <w:r>
        <w:rPr>
          <w:rStyle w:val="NormalTok"/>
        </w:rPr>
        <w:t xml:space="preserve"> </w:t>
      </w:r>
      <w:r>
        <w:rPr>
          <w:rStyle w:val="StringTok"/>
        </w:rPr>
        <w:t xml:space="preserve">"The camera is active but no objects detected recently."</w:t>
      </w:r>
      <w:r>
        <w:br/>
      </w:r>
      <w:r>
        <w:br/>
      </w:r>
      <w:r>
        <w:rPr>
          <w:rStyle w:val="NormalTok"/>
        </w:rPr>
        <w:t xml:space="preserve">    </w:t>
      </w:r>
      <w:r>
        <w:rPr>
          <w:rStyle w:val="CommentTok"/>
        </w:rPr>
        <w:t xml:space="preserve"># Filter to detections from the last 60 seconds</w:t>
      </w:r>
      <w:r>
        <w:br/>
      </w:r>
      <w:r>
        <w:rPr>
          <w:rStyle w:val="NormalTok"/>
        </w:rPr>
        <w:t xml:space="preserve">    now </w:t>
      </w:r>
      <w:r>
        <w:rPr>
          <w:rStyle w:val="OperatorTok"/>
        </w:rPr>
        <w:t xml:space="preserve">=</w:t>
      </w:r>
      <w:r>
        <w:rPr>
          <w:rStyle w:val="NormalTok"/>
        </w:rPr>
        <w:t xml:space="preserve"> time.time()</w:t>
      </w:r>
      <w:r>
        <w:br/>
      </w:r>
      <w:r>
        <w:rPr>
          <w:rStyle w:val="NormalTok"/>
        </w:rPr>
        <w:t xml:space="preserve">    recent_filtered </w:t>
      </w:r>
      <w:r>
        <w:rPr>
          <w:rStyle w:val="OperatorTok"/>
        </w:rPr>
        <w:t xml:space="preserve">=</w:t>
      </w:r>
      <w:r>
        <w:rPr>
          <w:rStyle w:val="NormalTok"/>
        </w:rPr>
        <w:t xml:space="preserve"> [</w:t>
      </w:r>
      <w:r>
        <w:br/>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recent</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datetime.fromisoformat(d[</w:t>
      </w:r>
      <w:r>
        <w:rPr>
          <w:rStyle w:val="StringTok"/>
        </w:rPr>
        <w:t xml:space="preserve">"timestamp"</w:t>
      </w:r>
      <w:r>
        <w:rPr>
          <w:rStyle w:val="NormalTok"/>
        </w:rPr>
        <w:t xml:space="preserve">]).timestamp()) </w:t>
      </w:r>
      <w:r>
        <w:rPr>
          <w:rStyle w:val="OperatorTok"/>
        </w:rPr>
        <w:t xml:space="preserve">&lt;</w:t>
      </w:r>
      <w:r>
        <w:rPr>
          <w:rStyle w:val="NormalTok"/>
        </w:rPr>
        <w:t xml:space="preserve"> </w:t>
      </w:r>
      <w:r>
        <w:rPr>
          <w:rStyle w:val="DecValTok"/>
        </w:rPr>
        <w:t xml:space="preserve">60</w:t>
      </w:r>
      <w:r>
        <w:br/>
      </w:r>
      <w:r>
        <w:rPr>
          <w:rStyle w:val="NormalTok"/>
        </w:rPr>
        <w:t xml:space="preserve">    ]</w:t>
      </w:r>
    </w:p>
    <w:p>
      <w:pPr>
        <w:pStyle w:val="FirstParagraph"/>
      </w:pPr>
      <w:r>
        <w:t xml:space="preserve">The 60-second filter ensures the response describes the current scene rather than stale detections from minutes ago.</w:t>
      </w:r>
    </w:p>
    <w:p>
      <w:pPr>
        <w:pStyle w:val="BodyText"/>
      </w:pPr>
      <w:r>
        <w:rPr>
          <w:bCs/>
          <w:b/>
        </w:rPr>
        <w:t xml:space="preserve">Stage 2: Build structured summary</w:t>
      </w:r>
    </w:p>
    <w:p>
      <w:pPr>
        <w:pStyle w:val="SourceCode"/>
      </w:pPr>
      <w:r>
        <w:rPr>
          <w:rStyle w:val="NormalTok"/>
        </w:rPr>
        <w:t xml:space="preserve">    </w:t>
      </w:r>
      <w:r>
        <w:rPr>
          <w:rStyle w:val="CommentTok"/>
        </w:rPr>
        <w:t xml:space="preserve"># Count objects by class and track highest confidence</w:t>
      </w:r>
      <w:r>
        <w:br/>
      </w:r>
      <w:r>
        <w:rPr>
          <w:rStyle w:val="NormalTok"/>
        </w:rPr>
        <w:t xml:space="preserve">    class_counts </w:t>
      </w:r>
      <w:r>
        <w:rPr>
          <w:rStyle w:val="OperatorTok"/>
        </w:rPr>
        <w:t xml:space="preserve">=</w:t>
      </w:r>
      <w:r>
        <w:rPr>
          <w:rStyle w:val="NormalTok"/>
        </w:rPr>
        <w:t xml:space="preserve"> {}</w:t>
      </w:r>
      <w:r>
        <w:br/>
      </w:r>
      <w:r>
        <w:rPr>
          <w:rStyle w:val="NormalTok"/>
        </w:rPr>
        <w:t xml:space="preserve">    max_confidence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recent_filtered:</w:t>
      </w:r>
      <w:r>
        <w:br/>
      </w:r>
      <w:r>
        <w:rPr>
          <w:rStyle w:val="NormalTok"/>
        </w:rPr>
        <w:t xml:space="preserve">        cls </w:t>
      </w:r>
      <w:r>
        <w:rPr>
          <w:rStyle w:val="OperatorTok"/>
        </w:rPr>
        <w:t xml:space="preserve">=</w:t>
      </w:r>
      <w:r>
        <w:rPr>
          <w:rStyle w:val="NormalTok"/>
        </w:rPr>
        <w:t xml:space="preserve"> d[</w:t>
      </w:r>
      <w:r>
        <w:rPr>
          <w:rStyle w:val="StringTok"/>
        </w:rPr>
        <w:t xml:space="preserve">"class"</w:t>
      </w:r>
      <w:r>
        <w:rPr>
          <w:rStyle w:val="NormalTok"/>
        </w:rPr>
        <w:t xml:space="preserve">]</w:t>
      </w:r>
      <w:r>
        <w:br/>
      </w:r>
      <w:r>
        <w:rPr>
          <w:rStyle w:val="NormalTok"/>
        </w:rPr>
        <w:t xml:space="preserve">        conf </w:t>
      </w:r>
      <w:r>
        <w:rPr>
          <w:rStyle w:val="OperatorTok"/>
        </w:rPr>
        <w:t xml:space="preserve">=</w:t>
      </w:r>
      <w:r>
        <w:rPr>
          <w:rStyle w:val="NormalTok"/>
        </w:rPr>
        <w:t xml:space="preserve"> d[</w:t>
      </w:r>
      <w:r>
        <w:rPr>
          <w:rStyle w:val="StringTok"/>
        </w:rPr>
        <w:t xml:space="preserve">"confidence"</w:t>
      </w:r>
      <w:r>
        <w:rPr>
          <w:rStyle w:val="NormalTok"/>
        </w:rPr>
        <w:t xml:space="preserve">]</w:t>
      </w:r>
      <w:r>
        <w:br/>
      </w:r>
      <w:r>
        <w:rPr>
          <w:rStyle w:val="NormalTok"/>
        </w:rPr>
        <w:t xml:space="preserve">        class_counts[cls] </w:t>
      </w:r>
      <w:r>
        <w:rPr>
          <w:rStyle w:val="OperatorTok"/>
        </w:rPr>
        <w:t xml:space="preserve">=</w:t>
      </w:r>
      <w:r>
        <w:rPr>
          <w:rStyle w:val="NormalTok"/>
        </w:rPr>
        <w:t xml:space="preserve"> class_counts.get(cls,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cls </w:t>
      </w:r>
      <w:r>
        <w:rPr>
          <w:rStyle w:val="KeywordTok"/>
        </w:rPr>
        <w:t xml:space="preserve">not</w:t>
      </w:r>
      <w:r>
        <w:rPr>
          <w:rStyle w:val="NormalTok"/>
        </w:rPr>
        <w:t xml:space="preserve"> </w:t>
      </w:r>
      <w:r>
        <w:rPr>
          <w:rStyle w:val="KeywordTok"/>
        </w:rPr>
        <w:t xml:space="preserve">in</w:t>
      </w:r>
      <w:r>
        <w:rPr>
          <w:rStyle w:val="NormalTok"/>
        </w:rPr>
        <w:t xml:space="preserve"> max_confidence </w:t>
      </w:r>
      <w:r>
        <w:rPr>
          <w:rStyle w:val="KeywordTok"/>
        </w:rPr>
        <w:t xml:space="preserve">or</w:t>
      </w:r>
      <w:r>
        <w:rPr>
          <w:rStyle w:val="NormalTok"/>
        </w:rPr>
        <w:t xml:space="preserve"> conf </w:t>
      </w:r>
      <w:r>
        <w:rPr>
          <w:rStyle w:val="OperatorTok"/>
        </w:rPr>
        <w:t xml:space="preserve">&gt;</w:t>
      </w:r>
      <w:r>
        <w:rPr>
          <w:rStyle w:val="NormalTok"/>
        </w:rPr>
        <w:t xml:space="preserve"> max_confidence[cls]:</w:t>
      </w:r>
      <w:r>
        <w:br/>
      </w:r>
      <w:r>
        <w:rPr>
          <w:rStyle w:val="NormalTok"/>
        </w:rPr>
        <w:t xml:space="preserve">            max_confidence[cls] </w:t>
      </w:r>
      <w:r>
        <w:rPr>
          <w:rStyle w:val="OperatorTok"/>
        </w:rPr>
        <w:t xml:space="preserve">=</w:t>
      </w:r>
      <w:r>
        <w:rPr>
          <w:rStyle w:val="NormalTok"/>
        </w:rPr>
        <w:t xml:space="preserve"> conf</w:t>
      </w:r>
      <w:r>
        <w:br/>
      </w:r>
      <w:r>
        <w:br/>
      </w:r>
      <w:r>
        <w:rPr>
          <w:rStyle w:val="NormalTok"/>
        </w:rPr>
        <w:t xml:space="preserve">    </w:t>
      </w:r>
      <w:r>
        <w:rPr>
          <w:rStyle w:val="CommentTok"/>
        </w:rPr>
        <w:t xml:space="preserve"># Build natural language description</w:t>
      </w:r>
      <w:r>
        <w:br/>
      </w:r>
      <w:r>
        <w:rPr>
          <w:rStyle w:val="NormalTok"/>
        </w:rPr>
        <w:t xml:space="preserve">    descriptions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cls, count </w:t>
      </w:r>
      <w:r>
        <w:rPr>
          <w:rStyle w:val="KeywordTok"/>
        </w:rPr>
        <w:t xml:space="preserve">in</w:t>
      </w:r>
      <w:r>
        <w:rPr>
          <w:rStyle w:val="NormalTok"/>
        </w:rPr>
        <w:t xml:space="preserve"> class_counts.items():</w:t>
      </w:r>
      <w:r>
        <w:br/>
      </w:r>
      <w:r>
        <w:rPr>
          <w:rStyle w:val="NormalTok"/>
        </w:rPr>
        <w:t xml:space="preserve">        conf </w:t>
      </w:r>
      <w:r>
        <w:rPr>
          <w:rStyle w:val="OperatorTok"/>
        </w:rPr>
        <w:t xml:space="preserve">=</w:t>
      </w:r>
      <w:r>
        <w:rPr>
          <w:rStyle w:val="NormalTok"/>
        </w:rPr>
        <w:t xml:space="preserve"> max_confidence[cls]</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descriptions.append(</w:t>
      </w:r>
      <w:r>
        <w:br/>
      </w:r>
      <w:r>
        <w:rPr>
          <w:rStyle w:val="NormalTok"/>
        </w:rPr>
        <w:t xml:space="preserve">                </w:t>
      </w:r>
      <w:r>
        <w:rPr>
          <w:rStyle w:val="SpecialStringTok"/>
        </w:rPr>
        <w:t xml:space="preserve">f"</w:t>
      </w:r>
      <w:r>
        <w:rPr>
          <w:rStyle w:val="SpecialCharTok"/>
        </w:rPr>
        <w:t xml:space="preserve">{</w:t>
      </w:r>
      <w:r>
        <w:rPr>
          <w:rStyle w:val="NormalTok"/>
        </w:rPr>
        <w:t xml:space="preserve">count</w:t>
      </w:r>
      <w:r>
        <w:rPr>
          <w:rStyle w:val="SpecialCharTok"/>
        </w:rPr>
        <w:t xml:space="preserve">}</w:t>
      </w:r>
      <w:r>
        <w:rPr>
          <w:rStyle w:val="SpecialStringTok"/>
        </w:rPr>
        <w:t xml:space="preserve"> </w:t>
      </w:r>
      <w:r>
        <w:rPr>
          <w:rStyle w:val="SpecialCharTok"/>
        </w:rPr>
        <w:t xml:space="preserve">{</w:t>
      </w:r>
      <w:r>
        <w:rPr>
          <w:rStyle w:val="NormalTok"/>
        </w:rPr>
        <w:t xml:space="preserve">cls</w:t>
      </w:r>
      <w:r>
        <w:rPr>
          <w:rStyle w:val="SpecialCharTok"/>
        </w:rPr>
        <w:t xml:space="preserve">}</w:t>
      </w:r>
      <w:r>
        <w:rPr>
          <w:rStyle w:val="SpecialStringTok"/>
        </w:rPr>
        <w:t xml:space="preserve"> detections (highest confidence: </w:t>
      </w:r>
      <w:r>
        <w:rPr>
          <w:rStyle w:val="SpecialCharTok"/>
        </w:rPr>
        <w:t xml:space="preserve">{</w:t>
      </w:r>
      <w:r>
        <w:rPr>
          <w:rStyle w:val="NormalTok"/>
        </w:rPr>
        <w:t xml:space="preserve">conf</w:t>
      </w:r>
      <w:r>
        <w:rPr>
          <w:rStyle w:val="SpecialCharTok"/>
        </w:rPr>
        <w:t xml:space="preserve">:.0%}</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descriptions.append(</w:t>
      </w:r>
      <w:r>
        <w:rPr>
          <w:rStyle w:val="SpecialStringTok"/>
        </w:rPr>
        <w:t xml:space="preserve">f"a </w:t>
      </w:r>
      <w:r>
        <w:rPr>
          <w:rStyle w:val="SpecialCharTok"/>
        </w:rPr>
        <w:t xml:space="preserve">{</w:t>
      </w:r>
      <w:r>
        <w:rPr>
          <w:rStyle w:val="NormalTok"/>
        </w:rPr>
        <w:t xml:space="preserve">cls</w:t>
      </w:r>
      <w:r>
        <w:rPr>
          <w:rStyle w:val="SpecialCharTok"/>
        </w:rPr>
        <w:t xml:space="preserve">}</w:t>
      </w:r>
      <w:r>
        <w:rPr>
          <w:rStyle w:val="SpecialStringTok"/>
        </w:rPr>
        <w:t xml:space="preserve"> (confidence: </w:t>
      </w:r>
      <w:r>
        <w:rPr>
          <w:rStyle w:val="SpecialCharTok"/>
        </w:rPr>
        <w:t xml:space="preserve">{</w:t>
      </w:r>
      <w:r>
        <w:rPr>
          <w:rStyle w:val="NormalTok"/>
        </w:rPr>
        <w:t xml:space="preserve">conf</w:t>
      </w:r>
      <w:r>
        <w:rPr>
          <w:rStyle w:val="SpecialCharTok"/>
        </w:rPr>
        <w:t xml:space="preserve">:.0%}</w:t>
      </w:r>
      <w:r>
        <w:rPr>
          <w:rStyle w:val="SpecialStringTok"/>
        </w:rPr>
        <w:t xml:space="preserve">)"</w:t>
      </w:r>
      <w:r>
        <w:rPr>
          <w:rStyle w:val="NormalTok"/>
        </w:rPr>
        <w:t xml:space="preserve">)</w:t>
      </w:r>
      <w:r>
        <w:br/>
      </w:r>
      <w:r>
        <w:br/>
      </w:r>
      <w:r>
        <w:rPr>
          <w:rStyle w:val="NormalTok"/>
        </w:rPr>
        <w:t xml:space="preserve">    objects_str </w:t>
      </w:r>
      <w:r>
        <w:rPr>
          <w:rStyle w:val="OperatorTok"/>
        </w:rPr>
        <w:t xml:space="preserve">=</w:t>
      </w:r>
      <w:r>
        <w:rPr>
          <w:rStyle w:val="NormalTok"/>
        </w:rPr>
        <w:t xml:space="preserve"> </w:t>
      </w:r>
      <w:r>
        <w:rPr>
          <w:rStyle w:val="StringTok"/>
        </w:rPr>
        <w:t xml:space="preserve">", "</w:t>
      </w:r>
      <w:r>
        <w:rPr>
          <w:rStyle w:val="NormalTok"/>
        </w:rPr>
        <w:t xml:space="preserve">.join(descriptions)</w:t>
      </w:r>
      <w:r>
        <w:br/>
      </w:r>
      <w:r>
        <w:rPr>
          <w:rStyle w:val="NormalTok"/>
        </w:rPr>
        <w:t xml:space="preserve">    response </w:t>
      </w:r>
      <w:r>
        <w:rPr>
          <w:rStyle w:val="OperatorTok"/>
        </w:rPr>
        <w:t xml:space="preserve">=</w:t>
      </w:r>
      <w:r>
        <w:rPr>
          <w:rStyle w:val="NormalTok"/>
        </w:rPr>
        <w:t xml:space="preserve"> </w:t>
      </w:r>
      <w:r>
        <w:rPr>
          <w:rStyle w:val="SpecialStringTok"/>
        </w:rPr>
        <w:t xml:space="preserve">f"The camera currently sees: </w:t>
      </w:r>
      <w:r>
        <w:rPr>
          <w:rStyle w:val="SpecialCharTok"/>
        </w:rPr>
        <w:t xml:space="preserve">{</w:t>
      </w:r>
      <w:r>
        <w:rPr>
          <w:rStyle w:val="NormalTok"/>
        </w:rPr>
        <w:t xml:space="preserve">objects_str</w:t>
      </w:r>
      <w:r>
        <w:rPr>
          <w:rStyle w:val="SpecialCharTok"/>
        </w:rPr>
        <w:t xml:space="preserve">}</w:t>
      </w:r>
      <w:r>
        <w:rPr>
          <w:rStyle w:val="SpecialStringTok"/>
        </w:rPr>
        <w:t xml:space="preserve">."</w:t>
      </w:r>
    </w:p>
    <w:p>
      <w:pPr>
        <w:pStyle w:val="FirstParagraph"/>
      </w:pPr>
      <w:r>
        <w:t xml:space="preserve">This stage always executes without the LLM, providing a guaranteed fast response even if the LLM step fails.</w:t>
      </w:r>
    </w:p>
    <w:p>
      <w:pPr>
        <w:pStyle w:val="BodyText"/>
      </w:pPr>
      <w:r>
        <w:rPr>
          <w:bCs/>
          <w:b/>
        </w:rPr>
        <w:t xml:space="preserve">Stage 3: LLM-enhanced description (conditional)</w:t>
      </w:r>
    </w:p>
    <w:p>
      <w:pPr>
        <w:pStyle w:val="BodyText"/>
      </w:pPr>
      <w:r>
        <w:t xml:space="preserve">For detections involving monitored classes (person, cat, dog), the handler invokes the LLM to generate a richer, more natural description using the full detection context including bounding box coordinates:</w:t>
      </w:r>
    </w:p>
    <w:p>
      <w:pPr>
        <w:pStyle w:val="SourceCode"/>
      </w:pP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(cls </w:t>
      </w:r>
      <w:r>
        <w:rPr>
          <w:rStyle w:val="KeywordTok"/>
        </w:rPr>
        <w:t xml:space="preserve">in</w:t>
      </w:r>
      <w:r>
        <w:rPr>
          <w:rStyle w:val="NormalTok"/>
        </w:rPr>
        <w:t xml:space="preserve"> [</w:t>
      </w:r>
      <w:r>
        <w:rPr>
          <w:rStyle w:val="StringTok"/>
        </w:rPr>
        <w:t xml:space="preserve">"person"</w:t>
      </w:r>
      <w:r>
        <w:rPr>
          <w:rStyle w:val="NormalTok"/>
        </w:rPr>
        <w:t xml:space="preserve">, </w:t>
      </w:r>
      <w:r>
        <w:rPr>
          <w:rStyle w:val="StringTok"/>
        </w:rPr>
        <w:t xml:space="preserve">"cat"</w:t>
      </w:r>
      <w:r>
        <w:rPr>
          <w:rStyle w:val="NormalTok"/>
        </w:rPr>
        <w:t xml:space="preserve">, </w:t>
      </w:r>
      <w:r>
        <w:rPr>
          <w:rStyle w:val="StringTok"/>
        </w:rPr>
        <w:t xml:space="preserve">"dog"</w:t>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class_counts):</w:t>
      </w:r>
      <w:r>
        <w:br/>
      </w:r>
      <w:r>
        <w:rPr>
          <w:rStyle w:val="NormalTok"/>
        </w:rPr>
        <w:t xml:space="preserve">        </w:t>
      </w:r>
      <w:r>
        <w:rPr>
          <w:rStyle w:val="CommentTok"/>
        </w:rPr>
        <w:t xml:space="preserve"># Format detection data as structured context for the LLM</w:t>
      </w:r>
      <w:r>
        <w:br/>
      </w:r>
      <w:r>
        <w:rPr>
          <w:rStyle w:val="NormalTok"/>
        </w:rPr>
        <w:t xml:space="preserve">        detection_context </w:t>
      </w:r>
      <w:r>
        <w:rPr>
          <w:rStyle w:val="OperatorTok"/>
        </w:rPr>
        <w:t xml:space="preserve">=</w:t>
      </w:r>
      <w:r>
        <w:rPr>
          <w:rStyle w:val="NormalTok"/>
        </w:rPr>
        <w:t xml:space="preserve"> json.dumps([</w:t>
      </w:r>
      <w:r>
        <w:br/>
      </w:r>
      <w:r>
        <w:rPr>
          <w:rStyle w:val="NormalTok"/>
        </w:rPr>
        <w:t xml:space="preserve">            {</w:t>
      </w:r>
      <w:r>
        <w:rPr>
          <w:rStyle w:val="StringTok"/>
        </w:rPr>
        <w:t xml:space="preserve">"class"</w:t>
      </w:r>
      <w:r>
        <w:rPr>
          <w:rStyle w:val="NormalTok"/>
        </w:rPr>
        <w:t xml:space="preserve">: d[</w:t>
      </w:r>
      <w:r>
        <w:rPr>
          <w:rStyle w:val="StringTok"/>
        </w:rPr>
        <w:t xml:space="preserve">"class"</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BuiltInTok"/>
        </w:rPr>
        <w:t xml:space="preserve">round</w:t>
      </w:r>
      <w:r>
        <w:rPr>
          <w:rStyle w:val="NormalTok"/>
        </w:rPr>
        <w:t xml:space="preserve">(d[</w:t>
      </w:r>
      <w:r>
        <w:rPr>
          <w:rStyle w:val="StringTok"/>
        </w:rPr>
        <w:t xml:space="preserve">"confidence"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"bbox"</w:t>
      </w:r>
      <w:r>
        <w:rPr>
          <w:rStyle w:val="NormalTok"/>
        </w:rPr>
        <w:t xml:space="preserve">: d.get(</w:t>
      </w:r>
      <w:r>
        <w:rPr>
          <w:rStyle w:val="StringTok"/>
        </w:rPr>
        <w:t xml:space="preserve">"bbox"</w:t>
      </w:r>
      <w:r>
        <w:rPr>
          <w:rStyle w:val="NormalTok"/>
        </w:rPr>
        <w:t xml:space="preserve">, {})}          </w:t>
      </w:r>
      <w:r>
        <w:rPr>
          <w:rStyle w:val="CommentTok"/>
        </w:rPr>
        <w:t xml:space="preserve"># Spatial information</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recent_filtered</w:t>
      </w:r>
      <w:r>
        <w:br/>
      </w:r>
      <w:r>
        <w:rPr>
          <w:rStyle w:val="NormalTok"/>
        </w:rPr>
        <w:t xml:space="preserve">        ])</w:t>
      </w:r>
      <w:r>
        <w:br/>
      </w:r>
      <w:r>
        <w:br/>
      </w:r>
      <w:r>
        <w:rPr>
          <w:rStyle w:val="NormalTok"/>
        </w:rPr>
        <w:t xml:space="preserve">        llm_prompt </w:t>
      </w:r>
      <w:r>
        <w:rPr>
          <w:rStyle w:val="OperatorTok"/>
        </w:rPr>
        <w:t xml:space="preserve">=</w:t>
      </w:r>
      <w:r>
        <w:rPr>
          <w:rStyle w:val="NormalTok"/>
        </w:rPr>
        <w:t xml:space="preserve"> (</w:t>
      </w:r>
      <w:r>
        <w:br/>
      </w:r>
      <w:r>
        <w:rPr>
          <w:rStyle w:val="NormalTok"/>
        </w:rPr>
        <w:t xml:space="preserve">            </w:t>
      </w:r>
      <w:r>
        <w:rPr>
          <w:rStyle w:val="SpecialStringTok"/>
        </w:rPr>
        <w:t xml:space="preserve">f"The AI camera detected the following objects: </w:t>
      </w:r>
      <w:r>
        <w:rPr>
          <w:rStyle w:val="SpecialCharTok"/>
        </w:rPr>
        <w:t xml:space="preserve">{</w:t>
      </w:r>
      <w:r>
        <w:rPr>
          <w:rStyle w:val="NormalTok"/>
        </w:rPr>
        <w:t xml:space="preserve">detection_context</w:t>
      </w:r>
      <w:r>
        <w:rPr>
          <w:rStyle w:val="SpecialCharTok"/>
        </w:rPr>
        <w:t xml:space="preserve">}</w:t>
      </w:r>
      <w:r>
        <w:rPr>
          <w:rStyle w:val="SpecialStringTok"/>
        </w:rPr>
        <w:t xml:space="preserve">. "</w:t>
      </w:r>
      <w:r>
        <w:br/>
      </w:r>
      <w:r>
        <w:rPr>
          <w:rStyle w:val="NormalTok"/>
        </w:rPr>
        <w:t xml:space="preserve">            </w:t>
      </w:r>
      <w:r>
        <w:rPr>
          <w:rStyle w:val="SpecialStringTok"/>
        </w:rPr>
        <w:t xml:space="preserve">f"Describe what the camera sees in 1-2 natural sentences. "</w:t>
      </w:r>
      <w:r>
        <w:br/>
      </w:r>
      <w:r>
        <w:rPr>
          <w:rStyle w:val="NormalTok"/>
        </w:rPr>
        <w:t xml:space="preserve">            </w:t>
      </w:r>
      <w:r>
        <w:rPr>
          <w:rStyle w:val="SpecialStringTok"/>
        </w:rPr>
        <w:t xml:space="preserve">f"Be specific about the objects and their positions "</w:t>
      </w:r>
      <w:r>
        <w:br/>
      </w:r>
      <w:r>
        <w:rPr>
          <w:rStyle w:val="NormalTok"/>
        </w:rPr>
        <w:t xml:space="preserve">            </w:t>
      </w:r>
      <w:r>
        <w:rPr>
          <w:rStyle w:val="SpecialStringTok"/>
        </w:rPr>
        <w:t xml:space="preserve">f"if bbox data is available."</w:t>
      </w:r>
      <w:r>
        <w:br/>
      </w:r>
      <w:r>
        <w:rPr>
          <w:rStyle w:val="NormalTok"/>
        </w:rPr>
        <w:t xml:space="preserve">        )</w:t>
      </w:r>
      <w:r>
        <w:br/>
      </w:r>
      <w:r>
        <w:br/>
      </w:r>
      <w:r>
        <w:rPr>
          <w:rStyle w:val="NormalTok"/>
        </w:rPr>
        <w:t xml:space="preserve">        llm_response </w:t>
      </w:r>
      <w:r>
        <w:rPr>
          <w:rStyle w:val="OperatorTok"/>
        </w:rPr>
        <w:t xml:space="preserve">=</w:t>
      </w:r>
      <w:r>
        <w:rPr>
          <w:rStyle w:val="NormalTok"/>
        </w:rPr>
        <w:t xml:space="preserve"> handle_llm_query(llm_prompt)  </w:t>
      </w:r>
      <w:r>
        <w:rPr>
          <w:rStyle w:val="CommentTok"/>
        </w:rPr>
        <w:t xml:space="preserve"># Pauses detection</w:t>
      </w:r>
      <w:r>
        <w:br/>
      </w:r>
      <w:r>
        <w:rPr>
          <w:rStyle w:val="NormalTok"/>
        </w:rPr>
        <w:t xml:space="preserve">        response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AI Analysis: </w:t>
      </w:r>
      <w:r>
        <w:rPr>
          <w:rStyle w:val="SpecialCharTok"/>
        </w:rPr>
        <w:t xml:space="preserve">{</w:t>
      </w:r>
      <w:r>
        <w:rPr>
          <w:rStyle w:val="NormalTok"/>
        </w:rPr>
        <w:t xml:space="preserve">llm_response</w:t>
      </w:r>
      <w:r>
        <w:rPr>
          <w:rStyle w:val="SpecialCharTok"/>
        </w:rPr>
        <w:t xml:space="preserve">}</w:t>
      </w:r>
      <w:r>
        <w:rPr>
          <w:rStyle w:val="SpecialStringTok"/>
        </w:rPr>
        <w:t xml:space="preserve">"</w:t>
      </w:r>
    </w:p>
    <w:p>
      <w:pPr>
        <w:pStyle w:val="FirstParagraph"/>
      </w:pPr>
      <w:r>
        <w:t xml:space="preserve">The bounding box data (</w:t>
      </w:r>
      <w:r>
        <w:rPr>
          <w:rStyle w:val="VerbatimChar"/>
        </w:rPr>
        <w:t xml:space="preserve">xmin</w:t>
      </w:r>
      <w:r>
        <w:t xml:space="preserve">,</w:t>
      </w:r>
      <w:r>
        <w:t xml:space="preserve"> </w:t>
      </w:r>
      <w:r>
        <w:rPr>
          <w:rStyle w:val="VerbatimChar"/>
        </w:rPr>
        <w:t xml:space="preserve">ymin</w:t>
      </w:r>
      <w:r>
        <w:t xml:space="preserve">,</w:t>
      </w:r>
      <w:r>
        <w:t xml:space="preserve"> </w:t>
      </w:r>
      <w:r>
        <w:rPr>
          <w:rStyle w:val="VerbatimChar"/>
        </w:rPr>
        <w:t xml:space="preserve">xmax</w:t>
      </w:r>
      <w:r>
        <w:t xml:space="preserve">,</w:t>
      </w:r>
      <w:r>
        <w:t xml:space="preserve"> </w:t>
      </w:r>
      <w:r>
        <w:rPr>
          <w:rStyle w:val="VerbatimChar"/>
        </w:rPr>
        <w:t xml:space="preserve">ymax</w:t>
      </w:r>
      <w:r>
        <w:t xml:space="preserve"> </w:t>
      </w:r>
      <w:r>
        <w:t xml:space="preserve">in normalised 0-1 coordinates) is included in the LLM context, enabling spatial descriptions such as</w:t>
      </w:r>
      <w:r>
        <w:t xml:space="preserve"> </w:t>
      </w:r>
      <w:r>
        <w:t xml:space="preserve">“</w:t>
      </w:r>
      <w:r>
        <w:t xml:space="preserve">a person in the left side of the frame</w:t>
      </w:r>
      <w:r>
        <w:t xml:space="preserve">”</w:t>
      </w:r>
      <w:r>
        <w:t xml:space="preserve"> </w:t>
      </w:r>
      <w:r>
        <w:t xml:space="preserve">or</w:t>
      </w:r>
      <w:r>
        <w:t xml:space="preserve"> </w:t>
      </w:r>
      <w:r>
        <w:t xml:space="preserve">“</w:t>
      </w:r>
      <w:r>
        <w:t xml:space="preserve">moving towards the center of the room.</w:t>
      </w:r>
      <w:r>
        <w:t xml:space="preserve">”</w:t>
      </w:r>
      <w:r>
        <w:t xml:space="preserve"> </w:t>
      </w:r>
      <w:r>
        <w:t xml:space="preserve">The LLM interprets these coordinates to generate position-aware descriptions without any explicit spatial reasoning code.</w:t>
      </w:r>
    </w:p>
    <w:bookmarkEnd w:id="26"/>
    <w:bookmarkStart w:id="27" w:name="two-tier-response-design"/>
    <w:p>
      <w:pPr>
        <w:pStyle w:val="Heading3"/>
      </w:pPr>
      <w:r>
        <w:t xml:space="preserve">3.4 Two-Tier Response Design</w:t>
      </w:r>
    </w:p>
    <w:p>
      <w:pPr>
        <w:pStyle w:val="FirstParagraph"/>
      </w:pPr>
      <w:r>
        <w:t xml:space="preserve">The vision query handler uses a deliberate two-tier response design:</w:t>
      </w:r>
    </w:p>
    <w:tbl>
      <w:tblPr>
        <w:tblStyle w:val="Table"/>
        <w:tblW w:type="pct" w:w="5000"/>
        <w:tblLook w:firstRow="1" w:lastRow="0" w:firstColumn="0" w:lastColumn="0" w:noHBand="0" w:noVBand="0" w:val="0020"/>
        <w:jc w:val="start"/>
      </w:tblPr>
      <w:tblGrid>
        <w:gridCol w:w="896"/>
        <w:gridCol w:w="1344"/>
        <w:gridCol w:w="2092"/>
        <w:gridCol w:w="1046"/>
        <w:gridCol w:w="2540"/>
      </w:tblGrid>
      <w:tr>
        <w:trPr>
          <w:tblHeader w:val="true"/>
        </w:trPr>
        <w:tc>
          <w:tcPr/>
          <w:p>
            <w:pPr>
              <w:pStyle w:val="Compact"/>
              <w:jc w:val="left"/>
            </w:pPr>
            <w:r>
              <w:t xml:space="preserve">Tier</w:t>
            </w:r>
          </w:p>
        </w:tc>
        <w:tc>
          <w:tcPr/>
          <w:p>
            <w:pPr>
              <w:pStyle w:val="Compact"/>
              <w:jc w:val="left"/>
            </w:pPr>
            <w:r>
              <w:t xml:space="preserve">Trigger</w:t>
            </w:r>
          </w:p>
        </w:tc>
        <w:tc>
          <w:tcPr/>
          <w:p>
            <w:pPr>
              <w:pStyle w:val="Compact"/>
              <w:jc w:val="left"/>
            </w:pPr>
            <w:r>
              <w:t xml:space="preserve">Response Type</w:t>
            </w:r>
          </w:p>
        </w:tc>
        <w:tc>
          <w:tcPr/>
          <w:p>
            <w:pPr>
              <w:pStyle w:val="Compact"/>
              <w:jc w:val="left"/>
            </w:pPr>
            <w:r>
              <w:t xml:space="preserve">Speed</w:t>
            </w:r>
          </w:p>
        </w:tc>
        <w:tc>
          <w:tcPr/>
          <w:p>
            <w:pPr>
              <w:pStyle w:val="Compact"/>
              <w:jc w:val="left"/>
            </w:pPr>
            <w:r>
              <w:t xml:space="preserve">Detection Impact</w:t>
            </w:r>
          </w:p>
        </w:tc>
      </w:tr>
      <w:tr>
        <w:tc>
          <w:tcPr/>
          <w:p>
            <w:pPr>
              <w:pStyle w:val="Compact"/>
              <w:jc w:val="left"/>
            </w:pPr>
            <w:r>
              <w:t xml:space="preserve">Basic</w:t>
            </w:r>
          </w:p>
        </w:tc>
        <w:tc>
          <w:tcPr/>
          <w:p>
            <w:pPr>
              <w:pStyle w:val="Compact"/>
              <w:jc w:val="left"/>
            </w:pPr>
            <w:r>
              <w:t xml:space="preserve">Any detection (or no detection)</w:t>
            </w:r>
          </w:p>
        </w:tc>
        <w:tc>
          <w:tcPr/>
          <w:p>
            <w:pPr>
              <w:pStyle w:val="Compact"/>
              <w:jc w:val="left"/>
            </w:pPr>
            <w:r>
              <w:t xml:space="preserve">Structured count + confidence summary</w:t>
            </w:r>
          </w:p>
        </w:tc>
        <w:tc>
          <w:tcPr/>
          <w:p>
            <w:pPr>
              <w:pStyle w:val="Compact"/>
              <w:jc w:val="left"/>
            </w:pPr>
            <w:r>
              <w:t xml:space="preserve">~0.5s</w:t>
            </w:r>
          </w:p>
        </w:tc>
        <w:tc>
          <w:tcPr/>
          <w:p>
            <w:pPr>
              <w:pStyle w:val="Compact"/>
              <w:jc w:val="left"/>
            </w:pPr>
            <w:r>
              <w:t xml:space="preserve">None — detection keeps running</w:t>
            </w:r>
          </w:p>
        </w:tc>
      </w:tr>
      <w:tr>
        <w:tc>
          <w:tcPr/>
          <w:p>
            <w:pPr>
              <w:pStyle w:val="Compact"/>
              <w:jc w:val="left"/>
            </w:pPr>
            <w:r>
              <w:t xml:space="preserve">Enhanced</w:t>
            </w:r>
          </w:p>
        </w:tc>
        <w:tc>
          <w:tcPr/>
          <w:p>
            <w:pPr>
              <w:pStyle w:val="Compact"/>
              <w:jc w:val="left"/>
            </w:pPr>
            <w:r>
              <w:t xml:space="preserve">Person, cat, or dog detected</w:t>
            </w:r>
          </w:p>
        </w:tc>
        <w:tc>
          <w:tcPr/>
          <w:p>
            <w:pPr>
              <w:pStyle w:val="Compact"/>
              <w:jc w:val="left"/>
            </w:pPr>
            <w:r>
              <w:t xml:space="preserve">LLM-generated natural language scene description appended to basic response</w:t>
            </w:r>
          </w:p>
        </w:tc>
        <w:tc>
          <w:tcPr/>
          <w:p>
            <w:pPr>
              <w:pStyle w:val="Compact"/>
              <w:jc w:val="left"/>
            </w:pPr>
            <w:r>
              <w:t xml:space="preserve">~15-20s</w:t>
            </w:r>
          </w:p>
        </w:tc>
        <w:tc>
          <w:tcPr/>
          <w:p>
            <w:pPr>
              <w:pStyle w:val="Compact"/>
              <w:jc w:val="left"/>
            </w:pPr>
            <w:r>
              <w:t xml:space="preserve">Detection paused during LLM inference</w:t>
            </w:r>
          </w:p>
        </w:tc>
      </w:tr>
    </w:tbl>
    <w:p>
      <w:pPr>
        <w:pStyle w:val="BodyText"/>
      </w:pPr>
      <w:r>
        <w:t xml:space="preserve">This design ensures that: a basic answer is always returned immediately; the LLM is only invoked when there is meaningful content to describe (a person or animal); and if the LLM fails or times out, the basic description is still delivered to the user.</w:t>
      </w:r>
    </w:p>
    <w:p>
      <w:r>
        <w:pict>
          <v:rect style="width:0;height:1.5pt" o:hralign="center" o:hrstd="t" o:hr="t"/>
        </w:pict>
      </w:r>
    </w:p>
    <w:bookmarkEnd w:id="27"/>
    <w:bookmarkEnd w:id="28"/>
    <w:bookmarkStart w:id="32" w:name="cnn-to-llm-context-chaining"/>
    <w:p>
      <w:pPr>
        <w:pStyle w:val="Heading2"/>
      </w:pPr>
      <w:r>
        <w:t xml:space="preserve">4. CNN-to-LLM Context Chaining</w:t>
      </w:r>
    </w:p>
    <w:bookmarkStart w:id="29" w:name="structured-text-as-the-bridge"/>
    <w:p>
      <w:pPr>
        <w:pStyle w:val="Heading3"/>
      </w:pPr>
      <w:r>
        <w:t xml:space="preserve">4.1 Structured Text as the Bridge</w:t>
      </w:r>
    </w:p>
    <w:p>
      <w:pPr>
        <w:pStyle w:val="FirstParagraph"/>
      </w:pPr>
      <w:r>
        <w:t xml:space="preserve">The key architectural decision in Task 3.3 is using structured JSON text as the bridge between the CNN and LLM, rather than passing raw images or feature vectors. This approach has several advantages on resource-constrained hardware:</w:t>
      </w:r>
    </w:p>
    <w:p>
      <w:pPr>
        <w:numPr>
          <w:ilvl w:val="0"/>
          <w:numId w:val="1001"/>
        </w:numPr>
        <w:pStyle w:val="Compact"/>
      </w:pPr>
      <w:r>
        <w:rPr>
          <w:bCs/>
          <w:b/>
        </w:rPr>
        <w:t xml:space="preserve">No additional model required:</w:t>
      </w:r>
      <w:r>
        <w:t xml:space="preserve"> </w:t>
      </w:r>
      <w:r>
        <w:t xml:space="preserve">A true vision-language model (e.g., LLaVA, GPT-4V) would require 7B+ parameters and multi-GB of VRAM — infeasible on the Pi 5.</w:t>
      </w:r>
    </w:p>
    <w:p>
      <w:pPr>
        <w:numPr>
          <w:ilvl w:val="0"/>
          <w:numId w:val="1001"/>
        </w:numPr>
        <w:pStyle w:val="Compact"/>
      </w:pPr>
      <w:r>
        <w:rPr>
          <w:bCs/>
          <w:b/>
        </w:rPr>
        <w:t xml:space="preserve">Leverages existing infrastructure:</w:t>
      </w:r>
      <w:r>
        <w:t xml:space="preserve"> </w:t>
      </w:r>
      <w:r>
        <w:t xml:space="preserve">Both the detection pipeline (Task 3.2) and the LLM (Task 3.1) are already deployed and optimised. The multimodal integration adds only ~50 lines of Python glue code.</w:t>
      </w:r>
    </w:p>
    <w:p>
      <w:pPr>
        <w:numPr>
          <w:ilvl w:val="0"/>
          <w:numId w:val="1001"/>
        </w:numPr>
        <w:pStyle w:val="Compact"/>
      </w:pPr>
      <w:r>
        <w:rPr>
          <w:bCs/>
          <w:b/>
        </w:rPr>
        <w:t xml:space="preserve">Structured data is more reliable:</w:t>
      </w:r>
      <w:r>
        <w:t xml:space="preserve"> </w:t>
      </w:r>
      <w:r>
        <w:t xml:space="preserve">The YOLO model’s structured output (class labels, confidence scores, bounding boxes) is deterministic and precise, whereas a vision-language model’s description of the same scene might hallucinate objects.</w:t>
      </w:r>
    </w:p>
    <w:p>
      <w:pPr>
        <w:numPr>
          <w:ilvl w:val="0"/>
          <w:numId w:val="1001"/>
        </w:numPr>
        <w:pStyle w:val="Compact"/>
      </w:pPr>
      <w:r>
        <w:rPr>
          <w:bCs/>
          <w:b/>
        </w:rPr>
        <w:t xml:space="preserve">Composable:</w:t>
      </w:r>
      <w:r>
        <w:t xml:space="preserve"> </w:t>
      </w:r>
      <w:r>
        <w:t xml:space="preserve">The detection context can be augmented with additional metadata (timestamps, track IDs, historical patterns) without changing the LLM interface.</w:t>
      </w:r>
    </w:p>
    <w:bookmarkEnd w:id="29"/>
    <w:bookmarkStart w:id="30" w:name="prompt-engineering-for-scene-description"/>
    <w:p>
      <w:pPr>
        <w:pStyle w:val="Heading3"/>
      </w:pPr>
      <w:r>
        <w:t xml:space="preserve">4.2 Prompt Engineering for Scene Description</w:t>
      </w:r>
    </w:p>
    <w:p>
      <w:pPr>
        <w:pStyle w:val="FirstParagraph"/>
      </w:pPr>
      <w:r>
        <w:t xml:space="preserve">The LLM prompt is carefully constructed to produce useful scene descriptions:</w:t>
      </w:r>
    </w:p>
    <w:p>
      <w:pPr>
        <w:pStyle w:val="SourceCode"/>
      </w:pPr>
      <w:r>
        <w:rPr>
          <w:rStyle w:val="VerbatimChar"/>
        </w:rPr>
        <w:t xml:space="preserve">"The AI camera detected the following objects: [</w:t>
      </w:r>
      <w:r>
        <w:br/>
      </w:r>
      <w:r>
        <w:rPr>
          <w:rStyle w:val="VerbatimChar"/>
        </w:rPr>
        <w:t xml:space="preserve">  {"class": "person", "confidence": 0.96, "bbox": {"xmin": 0.0, "ymin": 0.1, "xmax": 0.5, "ymax": 0.99}},</w:t>
      </w:r>
      <w:r>
        <w:br/>
      </w:r>
      <w:r>
        <w:rPr>
          <w:rStyle w:val="VerbatimChar"/>
        </w:rPr>
        <w:t xml:space="preserve">  {"class": "person", "confidence": 0.97, "bbox": {"xmin": 0.3, "ymin": 0.4, "xmax": 0.9, "ymax": 0.99}}</w:t>
      </w:r>
      <w:r>
        <w:br/>
      </w:r>
      <w:r>
        <w:rPr>
          <w:rStyle w:val="VerbatimChar"/>
        </w:rPr>
        <w:t xml:space="preserve">].</w:t>
      </w:r>
      <w:r>
        <w:br/>
      </w:r>
      <w:r>
        <w:rPr>
          <w:rStyle w:val="VerbatimChar"/>
        </w:rPr>
        <w:t xml:space="preserve">Describe what the camera sees in 1-2 natural sentences.</w:t>
      </w:r>
      <w:r>
        <w:br/>
      </w:r>
      <w:r>
        <w:rPr>
          <w:rStyle w:val="VerbatimChar"/>
        </w:rPr>
        <w:t xml:space="preserve">Be specific about the objects and their positions if bbox data is available."</w:t>
      </w:r>
    </w:p>
    <w:p>
      <w:pPr>
        <w:pStyle w:val="FirstParagraph"/>
      </w:pPr>
      <w:r>
        <w:t xml:space="preserve">The prompt instructs the LLM to: use the structured data rather than guessing; reference spatial positions derived from bounding boxes; and keep the response concise (1-2 sentences) to minimise generation time.</w:t>
      </w:r>
    </w:p>
    <w:bookmarkEnd w:id="30"/>
    <w:bookmarkStart w:id="31" w:name="sample-output"/>
    <w:p>
      <w:pPr>
        <w:pStyle w:val="Heading3"/>
      </w:pPr>
      <w:r>
        <w:t xml:space="preserve">4.3 Sample Output</w:t>
      </w:r>
    </w:p>
    <w:p>
      <w:pPr>
        <w:pStyle w:val="FirstParagraph"/>
      </w:pPr>
      <w:r>
        <w:t xml:space="preserve">The following response was captured during live testing:</w:t>
      </w:r>
    </w:p>
    <w:p>
      <w:pPr>
        <w:pStyle w:val="BodyText"/>
      </w:pPr>
      <w:r>
        <w:rPr>
          <w:bCs/>
          <w:b/>
        </w:rPr>
        <w:t xml:space="preserve">User query:</w:t>
      </w:r>
      <w:r>
        <w:t xml:space="preserve"> </w:t>
      </w:r>
      <w:r>
        <w:t xml:space="preserve">“</w:t>
      </w:r>
      <w:r>
        <w:t xml:space="preserve">what do you see</w:t>
      </w:r>
      <w:r>
        <w:t xml:space="preserve">”</w:t>
      </w:r>
    </w:p>
    <w:p>
      <w:pPr>
        <w:pStyle w:val="BodyText"/>
      </w:pPr>
      <w:r>
        <w:rPr>
          <w:bCs/>
          <w:b/>
        </w:rPr>
        <w:t xml:space="preserve">Response:</w:t>
      </w:r>
    </w:p>
    <w:p>
      <w:pPr>
        <w:pStyle w:val="SourceCode"/>
      </w:pPr>
      <w:r>
        <w:rPr>
          <w:rStyle w:val="VerbatimChar"/>
        </w:rPr>
        <w:t xml:space="preserve">The camera currently sees: 2 person detections (highest confidence: 97%).</w:t>
      </w:r>
      <w:r>
        <w:br/>
      </w:r>
      <w:r>
        <w:rPr>
          <w:rStyle w:val="VerbatimChar"/>
        </w:rPr>
        <w:t xml:space="preserve">Last detection at 13:14:30.</w:t>
      </w:r>
      <w:r>
        <w:br/>
      </w:r>
      <w:r>
        <w:br/>
      </w:r>
      <w:r>
        <w:rPr>
          <w:rStyle w:val="VerbatimChar"/>
        </w:rPr>
        <w:t xml:space="preserve">AI Analysis: The AI camera has detected two people entering a room.</w:t>
      </w:r>
      <w:r>
        <w:br/>
      </w:r>
      <w:r>
        <w:rPr>
          <w:rStyle w:val="VerbatimChar"/>
        </w:rPr>
        <w:t xml:space="preserve">The first person identified with high confidence (0.96) is approximately</w:t>
      </w:r>
      <w:r>
        <w:br/>
      </w:r>
      <w:r>
        <w:rPr>
          <w:rStyle w:val="VerbatimChar"/>
        </w:rPr>
        <w:t xml:space="preserve">at the top left corner of the frame, standing on either side of a desk</w:t>
      </w:r>
      <w:r>
        <w:br/>
      </w:r>
      <w:r>
        <w:rPr>
          <w:rStyle w:val="VerbatimChar"/>
        </w:rPr>
        <w:t xml:space="preserve">or near an entry point. The second person (with 0.97 confidence),</w:t>
      </w:r>
      <w:r>
        <w:br/>
      </w:r>
      <w:r>
        <w:rPr>
          <w:rStyle w:val="VerbatimChar"/>
        </w:rPr>
        <w:t xml:space="preserve">located in the lower right part of the image, appears to be moving</w:t>
      </w:r>
      <w:r>
        <w:br/>
      </w:r>
      <w:r>
        <w:rPr>
          <w:rStyle w:val="VerbatimChar"/>
        </w:rPr>
        <w:t xml:space="preserve">towards the center of the room, possibly entering through another door.</w:t>
      </w:r>
    </w:p>
    <w:p>
      <w:pPr>
        <w:pStyle w:val="FirstParagraph"/>
      </w:pPr>
      <w:r>
        <w:t xml:space="preserve">The LLM correctly interpreted the bounding box coordinates to describe spatial positions (</w:t>
      </w:r>
      <w:r>
        <w:t xml:space="preserve">“</w:t>
      </w:r>
      <w:r>
        <w:t xml:space="preserve">top left corner</w:t>
      </w:r>
      <w:r>
        <w:t xml:space="preserve">”</w:t>
      </w:r>
      <w:r>
        <w:t xml:space="preserve">,</w:t>
      </w:r>
      <w:r>
        <w:t xml:space="preserve"> </w:t>
      </w:r>
      <w:r>
        <w:t xml:space="preserve">“</w:t>
      </w:r>
      <w:r>
        <w:t xml:space="preserve">lower right part</w:t>
      </w:r>
      <w:r>
        <w:t xml:space="preserve">”</w:t>
      </w:r>
      <w:r>
        <w:t xml:space="preserve">) and inferred contextual actions (</w:t>
      </w:r>
      <w:r>
        <w:t xml:space="preserve">“</w:t>
      </w:r>
      <w:r>
        <w:t xml:space="preserve">entering a room</w:t>
      </w:r>
      <w:r>
        <w:t xml:space="preserve">”</w:t>
      </w:r>
      <w:r>
        <w:t xml:space="preserve">,</w:t>
      </w:r>
      <w:r>
        <w:t xml:space="preserve"> </w:t>
      </w:r>
      <w:r>
        <w:t xml:space="preserve">“</w:t>
      </w:r>
      <w:r>
        <w:t xml:space="preserve">moving towards the center</w:t>
      </w:r>
      <w:r>
        <w:t xml:space="preserve">”</w:t>
      </w:r>
      <w:r>
        <w:t xml:space="preserve">) from the spatial data.</w:t>
      </w:r>
    </w:p>
    <w:p>
      <w:r>
        <w:pict>
          <v:rect style="width:0;height:1.5pt" o:hralign="center" o:hrstd="t" o:hr="t"/>
        </w:pict>
      </w:r>
    </w:p>
    <w:bookmarkEnd w:id="31"/>
    <w:bookmarkEnd w:id="32"/>
    <w:bookmarkStart w:id="36" w:name="technical-challenges-and-solutions"/>
    <w:p>
      <w:pPr>
        <w:pStyle w:val="Heading2"/>
      </w:pPr>
      <w:r>
        <w:t xml:space="preserve">5. Technical Challenges and Solutions</w:t>
      </w:r>
    </w:p>
    <w:bookmarkStart w:id="33" w:name="tabspace-indentation-mixing"/>
    <w:p>
      <w:pPr>
        <w:pStyle w:val="Heading3"/>
      </w:pPr>
      <w:r>
        <w:t xml:space="preserve">5.1 Tab/Space Indentation Mixing</w:t>
      </w:r>
    </w:p>
    <w:p>
      <w:pPr>
        <w:pStyle w:val="FirstParagraph"/>
      </w:pPr>
      <w:r>
        <w:rPr>
          <w:bCs/>
          <w:b/>
        </w:rPr>
        <w:t xml:space="preserve">Problem:</w:t>
      </w:r>
      <w:r>
        <w:t xml:space="preserve"> </w:t>
      </w:r>
      <w:r>
        <w:t xml:space="preserve">After adding the MQTT subscription lines to the</w:t>
      </w:r>
      <w:r>
        <w:t xml:space="preserve"> </w:t>
      </w:r>
      <w:r>
        <w:rPr>
          <w:rStyle w:val="VerbatimChar"/>
        </w:rPr>
        <w:t xml:space="preserve">main()</w:t>
      </w:r>
      <w:r>
        <w:t xml:space="preserve"> </w:t>
      </w:r>
      <w:r>
        <w:t xml:space="preserve">function, the assistant service crashed with a</w:t>
      </w:r>
      <w:r>
        <w:t xml:space="preserve"> </w:t>
      </w:r>
      <w:r>
        <w:rPr>
          <w:rStyle w:val="VerbatimChar"/>
        </w:rPr>
        <w:t xml:space="preserve">TabError</w:t>
      </w:r>
      <w:r>
        <w:t xml:space="preserve">:</w:t>
      </w:r>
    </w:p>
    <w:p>
      <w:pPr>
        <w:pStyle w:val="SourceCode"/>
      </w:pPr>
      <w:r>
        <w:rPr>
          <w:rStyle w:val="VerbatimChar"/>
        </w:rPr>
        <w:t xml:space="preserve">TabError: inconsistent use of tabs and spaces in indentation</w:t>
      </w:r>
    </w:p>
    <w:p>
      <w:pPr>
        <w:pStyle w:val="FirstParagraph"/>
      </w:pPr>
      <w:r>
        <w:rPr>
          <w:bCs/>
          <w:b/>
        </w:rPr>
        <w:t xml:space="preserve">Root Cause:</w:t>
      </w:r>
      <w:r>
        <w:t xml:space="preserve"> </w:t>
      </w:r>
      <w:r>
        <w:t xml:space="preserve">The</w:t>
      </w:r>
      <w:r>
        <w:t xml:space="preserve"> </w:t>
      </w:r>
      <w:r>
        <w:rPr>
          <w:rStyle w:val="VerbatimChar"/>
        </w:rPr>
        <w:t xml:space="preserve">nano</w:t>
      </w:r>
      <w:r>
        <w:t xml:space="preserve"> </w:t>
      </w:r>
      <w:r>
        <w:t xml:space="preserve">editor did not preserve consistent indentation when new lines were added. Some lines used tab characters while the surrounding code used spaces.</w:t>
      </w:r>
    </w:p>
    <w:p>
      <w:pPr>
        <w:pStyle w:val="BodyText"/>
      </w:pPr>
      <w:r>
        <w:rPr>
          <w:bCs/>
          <w:b/>
        </w:rPr>
        <w:t xml:space="preserve">Resolution:</w:t>
      </w:r>
      <w:r>
        <w:t xml:space="preserve"> </w:t>
      </w:r>
      <w:r>
        <w:t xml:space="preserve">All tab characters in the file were converted to spaces using</w:t>
      </w:r>
      <w:r>
        <w:t xml:space="preserve"> </w:t>
      </w:r>
      <w:r>
        <w:rPr>
          <w:rStyle w:val="VerbatimChar"/>
        </w:rPr>
        <w:t xml:space="preserve">sed</w:t>
      </w:r>
      <w:r>
        <w:t xml:space="preserve">:</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's/\t/    /g'</w:t>
      </w:r>
      <w:r>
        <w:rPr>
          <w:rStyle w:val="NormalTok"/>
        </w:rPr>
        <w:t xml:space="preserve"> ~/hailo-apps/ai_assistant.py</w:t>
      </w:r>
    </w:p>
    <w:bookmarkEnd w:id="33"/>
    <w:bookmarkStart w:id="34" w:name="stale-detection-data"/>
    <w:p>
      <w:pPr>
        <w:pStyle w:val="Heading3"/>
      </w:pPr>
      <w:r>
        <w:t xml:space="preserve">5.2 Stale Detection Data</w:t>
      </w:r>
    </w:p>
    <w:p>
      <w:pPr>
        <w:pStyle w:val="FirstParagraph"/>
      </w:pPr>
      <w:r>
        <w:rPr>
          <w:bCs/>
          <w:b/>
        </w:rPr>
        <w:t xml:space="preserve">Problem:</w:t>
      </w:r>
      <w:r>
        <w:t xml:space="preserve"> </w:t>
      </w:r>
      <w:r>
        <w:t xml:space="preserve">Initial testing returned descriptions of objects that were no longer in the camera’s view, because the rolling buffer retained old detections.</w:t>
      </w:r>
    </w:p>
    <w:p>
      <w:pPr>
        <w:pStyle w:val="BodyText"/>
      </w:pPr>
      <w:r>
        <w:rPr>
          <w:bCs/>
          <w:b/>
        </w:rPr>
        <w:t xml:space="preserve">Resolution:</w:t>
      </w:r>
      <w:r>
        <w:t xml:space="preserve"> </w:t>
      </w:r>
      <w:r>
        <w:t xml:space="preserve">A 60-second time filter was added to</w:t>
      </w:r>
      <w:r>
        <w:t xml:space="preserve"> </w:t>
      </w:r>
      <w:r>
        <w:rPr>
          <w:rStyle w:val="VerbatimChar"/>
        </w:rPr>
        <w:t xml:space="preserve">handle_vision_query()</w:t>
      </w:r>
      <w:r>
        <w:t xml:space="preserve"> </w:t>
      </w:r>
      <w:r>
        <w:t xml:space="preserve">that excludes detections older than one minute. This ensures the response describes the current scene. The filter uses the detection timestamp embedded in each MQTT message:</w:t>
      </w:r>
    </w:p>
    <w:p>
      <w:pPr>
        <w:pStyle w:val="SourceCode"/>
      </w:pPr>
      <w:r>
        <w:rPr>
          <w:rStyle w:val="NormalTok"/>
        </w:rPr>
        <w:t xml:space="preserve">recent_filtered </w:t>
      </w:r>
      <w:r>
        <w:rPr>
          <w:rStyle w:val="OperatorTok"/>
        </w:rPr>
        <w:t xml:space="preserve">=</w:t>
      </w:r>
      <w:r>
        <w:rPr>
          <w:rStyle w:val="NormalTok"/>
        </w:rPr>
        <w:t xml:space="preserve"> [</w:t>
      </w:r>
      <w:r>
        <w:br/>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recent</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datetime.fromisoformat(d[</w:t>
      </w:r>
      <w:r>
        <w:rPr>
          <w:rStyle w:val="StringTok"/>
        </w:rPr>
        <w:t xml:space="preserve">"timestamp"</w:t>
      </w:r>
      <w:r>
        <w:rPr>
          <w:rStyle w:val="NormalTok"/>
        </w:rPr>
        <w:t xml:space="preserve">]).timestamp()) </w:t>
      </w:r>
      <w:r>
        <w:rPr>
          <w:rStyle w:val="OperatorTok"/>
        </w:rPr>
        <w:t xml:space="preserve">&lt;</w:t>
      </w:r>
      <w:r>
        <w:rPr>
          <w:rStyle w:val="NormalTok"/>
        </w:rPr>
        <w:t xml:space="preserve"> </w:t>
      </w:r>
      <w:r>
        <w:rPr>
          <w:rStyle w:val="DecValTok"/>
        </w:rPr>
        <w:t xml:space="preserve">60</w:t>
      </w:r>
      <w:r>
        <w:br/>
      </w:r>
      <w:r>
        <w:rPr>
          <w:rStyle w:val="NormalTok"/>
        </w:rPr>
        <w:t xml:space="preserve">]</w:t>
      </w:r>
    </w:p>
    <w:bookmarkEnd w:id="34"/>
    <w:bookmarkStart w:id="35" w:name="llm-invocation-for-trivial-scenes"/>
    <w:p>
      <w:pPr>
        <w:pStyle w:val="Heading3"/>
      </w:pPr>
      <w:r>
        <w:t xml:space="preserve">5.3 LLM Invocation for Trivial Scenes</w:t>
      </w:r>
    </w:p>
    <w:p>
      <w:pPr>
        <w:pStyle w:val="FirstParagraph"/>
      </w:pPr>
      <w:r>
        <w:rPr>
          <w:bCs/>
          <w:b/>
        </w:rPr>
        <w:t xml:space="preserve">Problem:</w:t>
      </w:r>
      <w:r>
        <w:t xml:space="preserve"> </w:t>
      </w:r>
      <w:r>
        <w:t xml:space="preserve">Invoking the LLM for every vision query — even when the scene contains only non-interesting objects like chairs or laptops — would unnecessarily pause the detection service for 15-20 seconds.</w:t>
      </w:r>
    </w:p>
    <w:p>
      <w:pPr>
        <w:pStyle w:val="BodyText"/>
      </w:pPr>
      <w:r>
        <w:rPr>
          <w:bCs/>
          <w:b/>
        </w:rPr>
        <w:t xml:space="preserve">Resolution:</w:t>
      </w:r>
      <w:r>
        <w:t xml:space="preserve"> </w:t>
      </w:r>
      <w:r>
        <w:t xml:space="preserve">The enhanced LLM description is only triggered when monitored classes (person, cat, dog) are present in the recent detections. For scenes containing only non-monitored objects, the basic structured summary is returned without LLM invocation, preserving detection continuity.</w:t>
      </w:r>
    </w:p>
    <w:p>
      <w:r>
        <w:pict>
          <v:rect style="width:0;height:1.5pt" o:hralign="center" o:hrstd="t" o:hr="t"/>
        </w:pict>
      </w:r>
    </w:p>
    <w:bookmarkEnd w:id="35"/>
    <w:bookmarkEnd w:id="36"/>
    <w:bookmarkStart w:id="37" w:name="summary-of-technical-challenges"/>
    <w:p>
      <w:pPr>
        <w:pStyle w:val="Heading2"/>
      </w:pPr>
      <w:r>
        <w:t xml:space="preserve">6. Summary of Technical Challenges</w:t>
      </w:r>
    </w:p>
    <w:tbl>
      <w:tblPr>
        <w:tblStyle w:val="Table"/>
        <w:tblW w:type="pct" w:w="5000"/>
        <w:tblLook w:firstRow="1" w:lastRow="0" w:firstColumn="0" w:lastColumn="0" w:noHBand="0" w:noVBand="0" w:val="0020"/>
        <w:jc w:val="start"/>
      </w:tblPr>
      <w:tblGrid>
        <w:gridCol w:w="642"/>
        <w:gridCol w:w="2354"/>
        <w:gridCol w:w="2354"/>
        <w:gridCol w:w="2568"/>
      </w:tblGrid>
      <w:tr>
        <w:trPr>
          <w:tblHeader w:val="true"/>
        </w:trPr>
        <w:tc>
          <w:tcPr/>
          <w:p>
            <w:pPr>
              <w:pStyle w:val="Compact"/>
              <w:jc w:val="left"/>
            </w:pPr>
            <w:r>
              <w:t xml:space="preserve">#</w:t>
            </w:r>
          </w:p>
        </w:tc>
        <w:tc>
          <w:tcPr/>
          <w:p>
            <w:pPr>
              <w:pStyle w:val="Compact"/>
              <w:jc w:val="left"/>
            </w:pPr>
            <w:r>
              <w:t xml:space="preserve">Challenge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TabError crash</w:t>
            </w:r>
          </w:p>
        </w:tc>
        <w:tc>
          <w:tcPr/>
          <w:p>
            <w:pPr>
              <w:pStyle w:val="Compact"/>
              <w:jc w:val="left"/>
            </w:pPr>
            <w:r>
              <w:t xml:space="preserve">Mixed tabs and spaces from manual editing</w:t>
            </w:r>
          </w:p>
        </w:tc>
        <w:tc>
          <w:tcPr/>
          <w:p>
            <w:pPr>
              <w:pStyle w:val="Compact"/>
              <w:jc w:val="left"/>
            </w:pPr>
            <w:r>
              <w:t xml:space="preserve">Converted all tabs to spaces via sed</w:t>
            </w:r>
          </w:p>
        </w:tc>
      </w:tr>
      <w:tr>
        <w:tc>
          <w:tcPr/>
          <w:p>
            <w:pPr>
              <w:pStyle w:val="Compact"/>
              <w:jc w:val="left"/>
            </w:pPr>
            <w:r>
              <w:t xml:space="preserve">2</w:t>
            </w:r>
          </w:p>
        </w:tc>
        <w:tc>
          <w:tcPr/>
          <w:p>
            <w:pPr>
              <w:pStyle w:val="Compact"/>
              <w:jc w:val="left"/>
            </w:pPr>
            <w:r>
              <w:t xml:space="preserve">Stale scene descriptions</w:t>
            </w:r>
          </w:p>
        </w:tc>
        <w:tc>
          <w:tcPr/>
          <w:p>
            <w:pPr>
              <w:pStyle w:val="Compact"/>
              <w:jc w:val="left"/>
            </w:pPr>
            <w:r>
              <w:t xml:space="preserve">Rolling buffer retained old detections</w:t>
            </w:r>
          </w:p>
        </w:tc>
        <w:tc>
          <w:tcPr/>
          <w:p>
            <w:pPr>
              <w:pStyle w:val="Compact"/>
              <w:jc w:val="left"/>
            </w:pPr>
            <w:r>
              <w:t xml:space="preserve">Added 60-second time filter</w:t>
            </w:r>
          </w:p>
        </w:tc>
      </w:tr>
      <w:tr>
        <w:tc>
          <w:tcPr/>
          <w:p>
            <w:pPr>
              <w:pStyle w:val="Compact"/>
              <w:jc w:val="left"/>
            </w:pPr>
            <w:r>
              <w:t xml:space="preserve">3</w:t>
            </w:r>
          </w:p>
        </w:tc>
        <w:tc>
          <w:tcPr/>
          <w:p>
            <w:pPr>
              <w:pStyle w:val="Compact"/>
              <w:jc w:val="left"/>
            </w:pPr>
            <w:r>
              <w:t xml:space="preserve">Unnecessary LLM calls for trivial scenes</w:t>
            </w:r>
          </w:p>
        </w:tc>
        <w:tc>
          <w:tcPr/>
          <w:p>
            <w:pPr>
              <w:pStyle w:val="Compact"/>
              <w:jc w:val="left"/>
            </w:pPr>
            <w:r>
              <w:t xml:space="preserve">LLM invoked for all vision queries</w:t>
            </w:r>
          </w:p>
        </w:tc>
        <w:tc>
          <w:tcPr/>
          <w:p>
            <w:pPr>
              <w:pStyle w:val="Compact"/>
              <w:jc w:val="left"/>
            </w:pPr>
            <w:r>
              <w:t xml:space="preserve">Conditional LLM: only for person/cat/dog detections</w:t>
            </w:r>
          </w:p>
        </w:tc>
      </w:tr>
    </w:tbl>
    <w:p>
      <w:r>
        <w:pict>
          <v:rect style="width:0;height:1.5pt" o:hralign="center" o:hrstd="t" o:hr="t"/>
        </w:pict>
      </w:r>
    </w:p>
    <w:bookmarkEnd w:id="37"/>
    <w:bookmarkStart w:id="38" w:name="file-changes"/>
    <w:p>
      <w:pPr>
        <w:pStyle w:val="Heading2"/>
      </w:pPr>
      <w:r>
        <w:t xml:space="preserve">7. File Changes</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File</w:t>
            </w:r>
          </w:p>
        </w:tc>
        <w:tc>
          <w:tcPr/>
          <w:p>
            <w:pPr>
              <w:pStyle w:val="Compact"/>
              <w:jc w:val="left"/>
            </w:pPr>
            <w:r>
              <w:t xml:space="preserve">Changes Made</w:t>
            </w:r>
          </w:p>
        </w:tc>
      </w:tr>
      <w:tr>
        <w:tc>
          <w:tcPr/>
          <w:p>
            <w:pPr>
              <w:pStyle w:val="Compact"/>
              <w:jc w:val="left"/>
            </w:pPr>
            <w:r>
              <w:rPr>
                <w:rStyle w:val="VerbatimChar"/>
              </w:rPr>
              <w:t xml:space="preserve">~/hailo-apps/ai_assistant.py</w:t>
            </w:r>
          </w:p>
        </w:tc>
        <w:tc>
          <w:tcPr/>
          <w:p>
            <w:pPr>
              <w:pStyle w:val="Compact"/>
              <w:jc w:val="left"/>
            </w:pPr>
            <w:r>
              <w:t xml:space="preserve">Added MQTT subscription to detection topics; added rolling detection buffer with thread lock; added</w:t>
            </w:r>
            <w:r>
              <w:t xml:space="preserve"> </w:t>
            </w:r>
            <w:r>
              <w:rPr>
                <w:rStyle w:val="VerbatimChar"/>
              </w:rPr>
              <w:t xml:space="preserve">vision_query</w:t>
            </w:r>
            <w:r>
              <w:t xml:space="preserve"> </w:t>
            </w:r>
            <w:r>
              <w:t xml:space="preserve">intent patterns; added</w:t>
            </w:r>
            <w:r>
              <w:t xml:space="preserve"> </w:t>
            </w:r>
            <w:r>
              <w:rPr>
                <w:rStyle w:val="VerbatimChar"/>
              </w:rPr>
              <w:t xml:space="preserve">handle_vision_query()</w:t>
            </w:r>
            <w:r>
              <w:t xml:space="preserve"> </w:t>
            </w:r>
            <w:r>
              <w:t xml:space="preserve">function with two-tier response; updated help text</w:t>
            </w:r>
          </w:p>
        </w:tc>
      </w:tr>
    </w:tbl>
    <w:p>
      <w:pPr>
        <w:pStyle w:val="BodyText"/>
      </w:pPr>
      <w:r>
        <w:t xml:space="preserve">No new files were created for Task 3.3. The multimodal integration was achieved entirely by extending the existing assistant service, demonstrating the modularity of the MQTT-based architecture established in Tasks 3.1 and 3.2.</w:t>
      </w:r>
    </w:p>
    <w:p>
      <w:r>
        <w:pict>
          <v:rect style="width:0;height:1.5pt" o:hralign="center" o:hrstd="t" o:hr="t"/>
        </w:pict>
      </w:r>
    </w:p>
    <w:bookmarkEnd w:id="38"/>
    <w:bookmarkStart w:id="42" w:name="results-and-validation"/>
    <w:p>
      <w:pPr>
        <w:pStyle w:val="Heading2"/>
      </w:pPr>
      <w:r>
        <w:t xml:space="preserve">8. Results and Validation</w:t>
      </w:r>
    </w:p>
    <w:bookmarkStart w:id="39" w:name="performance-metrics"/>
    <w:p>
      <w:pPr>
        <w:pStyle w:val="Heading3"/>
      </w:pPr>
      <w:r>
        <w:t xml:space="preserve">8.1 Performance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Vision intent recognition</w:t>
            </w:r>
          </w:p>
        </w:tc>
        <w:tc>
          <w:tcPr/>
          <w:p>
            <w:pPr>
              <w:pStyle w:val="Compact"/>
              <w:jc w:val="left"/>
            </w:pPr>
            <w:r>
              <w:t xml:space="preserve">Instant (~0ms) via regex pattern matching</w:t>
            </w:r>
          </w:p>
        </w:tc>
      </w:tr>
      <w:tr>
        <w:tc>
          <w:tcPr/>
          <w:p>
            <w:pPr>
              <w:pStyle w:val="Compact"/>
              <w:jc w:val="left"/>
            </w:pPr>
            <w:r>
              <w:t xml:space="preserve">Basic description (no LLM)</w:t>
            </w:r>
          </w:p>
        </w:tc>
        <w:tc>
          <w:tcPr/>
          <w:p>
            <w:pPr>
              <w:pStyle w:val="Compact"/>
              <w:jc w:val="left"/>
            </w:pPr>
            <w:r>
              <w:t xml:space="preserve">~0.5s (buffer retrieval + formatting)</w:t>
            </w:r>
          </w:p>
        </w:tc>
      </w:tr>
      <w:tr>
        <w:tc>
          <w:tcPr/>
          <w:p>
            <w:pPr>
              <w:pStyle w:val="Compact"/>
              <w:jc w:val="left"/>
            </w:pPr>
            <w:r>
              <w:t xml:space="preserve">Enhanced description (with LLM)</w:t>
            </w:r>
          </w:p>
        </w:tc>
        <w:tc>
          <w:tcPr/>
          <w:p>
            <w:pPr>
              <w:pStyle w:val="Compact"/>
              <w:jc w:val="left"/>
            </w:pPr>
            <w:r>
              <w:t xml:space="preserve">~20s (includes detection pause + LLM inference)</w:t>
            </w:r>
          </w:p>
        </w:tc>
      </w:tr>
      <w:tr>
        <w:tc>
          <w:tcPr/>
          <w:p>
            <w:pPr>
              <w:pStyle w:val="Compact"/>
              <w:jc w:val="left"/>
            </w:pPr>
            <w:r>
              <w:t xml:space="preserve">Spatial accuracy</w:t>
            </w:r>
          </w:p>
        </w:tc>
        <w:tc>
          <w:tcPr/>
          <w:p>
            <w:pPr>
              <w:pStyle w:val="Compact"/>
              <w:jc w:val="left"/>
            </w:pPr>
            <w:r>
              <w:t xml:space="preserve">LLM correctly interprets bbox coordinates for position descriptions</w:t>
            </w:r>
          </w:p>
        </w:tc>
      </w:tr>
      <w:tr>
        <w:tc>
          <w:tcPr/>
          <w:p>
            <w:pPr>
              <w:pStyle w:val="Compact"/>
              <w:jc w:val="left"/>
            </w:pPr>
            <w:r>
              <w:t xml:space="preserve">Detection buffer capacity</w:t>
            </w:r>
          </w:p>
        </w:tc>
        <w:tc>
          <w:tcPr/>
          <w:p>
            <w:pPr>
              <w:pStyle w:val="Compact"/>
              <w:jc w:val="left"/>
            </w:pPr>
            <w:r>
              <w:t xml:space="preserve">10 events (~5 minutes at 30s cooldown rate)</w:t>
            </w:r>
          </w:p>
        </w:tc>
      </w:tr>
      <w:tr>
        <w:tc>
          <w:tcPr/>
          <w:p>
            <w:pPr>
              <w:pStyle w:val="Compact"/>
              <w:jc w:val="left"/>
            </w:pPr>
            <w:r>
              <w:t xml:space="preserve">Time filter window</w:t>
            </w:r>
          </w:p>
        </w:tc>
        <w:tc>
          <w:tcPr/>
          <w:p>
            <w:pPr>
              <w:pStyle w:val="Compact"/>
              <w:jc w:val="left"/>
            </w:pPr>
            <w:r>
              <w:t xml:space="preserve">60 seconds (only current scene described)</w:t>
            </w:r>
          </w:p>
        </w:tc>
      </w:tr>
    </w:tbl>
    <w:bookmarkEnd w:id="39"/>
    <w:bookmarkStart w:id="40" w:name="X3b5a20e755c4aba7011cc9b408f2ad70c4a94ef"/>
    <w:p>
      <w:pPr>
        <w:pStyle w:val="Heading3"/>
      </w:pPr>
      <w:r>
        <w:t xml:space="preserve">8.2 Validation Against Task 3.3 Success Criteria</w:t>
      </w:r>
    </w:p>
    <w:tbl>
      <w:tblPr>
        <w:tblStyle w:val="Table"/>
        <w:tblW w:type="pct" w:w="5000"/>
        <w:tblLook w:firstRow="1" w:lastRow="0" w:firstColumn="0" w:lastColumn="0" w:noHBand="0" w:noVBand="0" w:val="0020"/>
        <w:jc w:val="start"/>
      </w:tblPr>
      <w:tblGrid>
        <w:gridCol w:w="4299"/>
        <w:gridCol w:w="1810"/>
        <w:gridCol w:w="1810"/>
      </w:tblGrid>
      <w:tr>
        <w:trPr>
          <w:tblHeader w:val="true"/>
        </w:trPr>
        <w:tc>
          <w:tcPr/>
          <w:p>
            <w:pPr>
              <w:pStyle w:val="Compact"/>
              <w:jc w:val="left"/>
            </w:pPr>
            <w:r>
              <w:t xml:space="preserve">Success Criterion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CNN outputs chained as structured text inputs to the LLM</w:t>
            </w:r>
          </w:p>
        </w:tc>
        <w:tc>
          <w:tcPr/>
          <w:p>
            <w:pPr>
              <w:pStyle w:val="Compact"/>
              <w:jc w:val="left"/>
            </w:pPr>
            <w:r>
              <w:t xml:space="preserve">Detection JSON (class, confidence, bbox) formatted as LLM prompt context</w:t>
            </w:r>
          </w:p>
        </w:tc>
        <w:tc>
          <w:tcPr/>
          <w:p>
            <w:pPr>
              <w:pStyle w:val="Compact"/>
              <w:jc w:val="left"/>
            </w:pPr>
            <w:r>
              <w:rPr>
                <w:bCs/>
                <w:b/>
              </w:rPr>
              <w:t xml:space="preserve">Met</w:t>
            </w:r>
          </w:p>
        </w:tc>
      </w:tr>
      <w:tr>
        <w:tc>
          <w:tcPr/>
          <w:p>
            <w:pPr>
              <w:pStyle w:val="Compact"/>
              <w:jc w:val="left"/>
            </w:pPr>
            <w:r>
              <w:t xml:space="preserve">Context-aware responses to multimodal tasks</w:t>
            </w:r>
          </w:p>
        </w:tc>
        <w:tc>
          <w:tcPr/>
          <w:p>
            <w:pPr>
              <w:pStyle w:val="Compact"/>
              <w:jc w:val="left"/>
            </w:pPr>
            <w:r>
              <w:t xml:space="preserve">LLM generates spatial descriptions using bounding box data (e.g.,</w:t>
            </w:r>
            <w:r>
              <w:t xml:space="preserve"> </w:t>
            </w:r>
            <w:r>
              <w:t xml:space="preserve">“</w:t>
            </w:r>
            <w:r>
              <w:t xml:space="preserve">top left corner</w:t>
            </w:r>
            <w:r>
              <w:t xml:space="preserve">”</w:t>
            </w:r>
            <w:r>
              <w:t xml:space="preserve">,</w:t>
            </w:r>
            <w:r>
              <w:t xml:space="preserve"> </w:t>
            </w:r>
            <w:r>
              <w:t xml:space="preserve">“</w:t>
            </w:r>
            <w:r>
              <w:t xml:space="preserve">lower right part</w:t>
            </w:r>
            <w:r>
              <w:t xml:space="preserve">”</w:t>
            </w:r>
            <w:r>
              <w:t xml:space="preserve">)</w:t>
            </w:r>
          </w:p>
        </w:tc>
        <w:tc>
          <w:tcPr/>
          <w:p>
            <w:pPr>
              <w:pStyle w:val="Compact"/>
              <w:jc w:val="left"/>
            </w:pPr>
            <w:r>
              <w:rPr>
                <w:bCs/>
                <w:b/>
              </w:rPr>
              <w:t xml:space="preserve">Met</w:t>
            </w:r>
          </w:p>
        </w:tc>
      </w:tr>
      <w:tr>
        <w:tc>
          <w:tcPr/>
          <w:p>
            <w:pPr>
              <w:pStyle w:val="Compact"/>
              <w:jc w:val="left"/>
            </w:pPr>
            <w:r>
              <w:t xml:space="preserve">Seamless integration with existing AI functions</w:t>
            </w:r>
          </w:p>
        </w:tc>
        <w:tc>
          <w:tcPr/>
          <w:p>
            <w:pPr>
              <w:pStyle w:val="Compact"/>
              <w:jc w:val="left"/>
            </w:pPr>
            <w:r>
              <w:t xml:space="preserve">Vision query uses existing intent matcher, MQTT bus, and Ollama API — no new infrastructure</w:t>
            </w:r>
          </w:p>
        </w:tc>
        <w:tc>
          <w:tcPr/>
          <w:p>
            <w:pPr>
              <w:pStyle w:val="Compact"/>
              <w:jc w:val="left"/>
            </w:pPr>
            <w:r>
              <w:rPr>
                <w:bCs/>
                <w:b/>
              </w:rPr>
              <w:t xml:space="preserve">Met</w:t>
            </w:r>
          </w:p>
        </w:tc>
      </w:tr>
      <w:tr>
        <w:tc>
          <w:tcPr/>
          <w:p>
            <w:pPr>
              <w:pStyle w:val="Compact"/>
              <w:jc w:val="left"/>
            </w:pPr>
            <w:r>
              <w:t xml:space="preserve">Minimise latency by offloading vision to NPU while keeping LLM on CPU</w:t>
            </w:r>
          </w:p>
        </w:tc>
        <w:tc>
          <w:tcPr/>
          <w:p>
            <w:pPr>
              <w:pStyle w:val="Compact"/>
              <w:jc w:val="left"/>
            </w:pPr>
            <w:r>
              <w:t xml:space="preserve">YOLO runs on Hailo-8 NPU; LLM runs on CPU via Ollama; detection pauses during LLM inference for resource management</w:t>
            </w:r>
          </w:p>
        </w:tc>
        <w:tc>
          <w:tcPr/>
          <w:p>
            <w:pPr>
              <w:pStyle w:val="Compact"/>
              <w:jc w:val="left"/>
            </w:pPr>
            <w:r>
              <w:rPr>
                <w:bCs/>
                <w:b/>
              </w:rPr>
              <w:t xml:space="preserve">Met</w:t>
            </w:r>
          </w:p>
        </w:tc>
      </w:tr>
    </w:tbl>
    <w:bookmarkEnd w:id="40"/>
    <w:bookmarkStart w:id="41" w:name="evidence-of-work"/>
    <w:p>
      <w:pPr>
        <w:pStyle w:val="Heading3"/>
      </w:pPr>
      <w:r>
        <w:t xml:space="preserve">8.3 Evidence of Work</w:t>
      </w:r>
    </w:p>
    <w:p>
      <w:pPr>
        <w:pStyle w:val="FirstParagraph"/>
      </w:pPr>
      <w:r>
        <w:rPr>
          <w:bCs/>
          <w:b/>
        </w:rPr>
        <w:t xml:space="preserve">Dashboard Chat — Live Testing:</w:t>
      </w:r>
    </w:p>
    <w:p>
      <w:pPr>
        <w:pStyle w:val="SourceCode"/>
      </w:pPr>
      <w:r>
        <w:rPr>
          <w:rStyle w:val="VerbatimChar"/>
        </w:rPr>
        <w:t xml:space="preserve">You: what do you see</w:t>
      </w:r>
      <w:r>
        <w:br/>
      </w:r>
      <w:r>
        <w:rPr>
          <w:rStyle w:val="VerbatimChar"/>
        </w:rPr>
        <w:t xml:space="preserve">Smart Box: The camera currently sees: 2 person detections</w:t>
      </w:r>
      <w:r>
        <w:br/>
      </w:r>
      <w:r>
        <w:rPr>
          <w:rStyle w:val="VerbatimChar"/>
        </w:rPr>
        <w:t xml:space="preserve">(highest confidence: 97%). Last detection at 13:14:30.</w:t>
      </w:r>
      <w:r>
        <w:br/>
      </w:r>
      <w:r>
        <w:br/>
      </w:r>
      <w:r>
        <w:rPr>
          <w:rStyle w:val="VerbatimChar"/>
        </w:rPr>
        <w:t xml:space="preserve">AI Analysis: The AI camera has detected two people entering a room.</w:t>
      </w:r>
      <w:r>
        <w:br/>
      </w:r>
      <w:r>
        <w:rPr>
          <w:rStyle w:val="VerbatimChar"/>
        </w:rPr>
        <w:t xml:space="preserve">The first person identified with high confidence (0.96) is approximately</w:t>
      </w:r>
      <w:r>
        <w:br/>
      </w:r>
      <w:r>
        <w:rPr>
          <w:rStyle w:val="VerbatimChar"/>
        </w:rPr>
        <w:t xml:space="preserve">at the top left corner of the frame, standing on either side of a desk</w:t>
      </w:r>
      <w:r>
        <w:br/>
      </w:r>
      <w:r>
        <w:rPr>
          <w:rStyle w:val="VerbatimChar"/>
        </w:rPr>
        <w:t xml:space="preserve">or near an entry point. The second person (with 0.97 confidence),</w:t>
      </w:r>
      <w:r>
        <w:br/>
      </w:r>
      <w:r>
        <w:rPr>
          <w:rStyle w:val="VerbatimChar"/>
        </w:rPr>
        <w:t xml:space="preserve">located in the lower right part of the image, appears to be moving</w:t>
      </w:r>
      <w:r>
        <w:br/>
      </w:r>
      <w:r>
        <w:rPr>
          <w:rStyle w:val="VerbatimChar"/>
        </w:rPr>
        <w:t xml:space="preserve">towards the center of the room, possibly entering through another door.</w:t>
      </w:r>
      <w:r>
        <w:br/>
      </w:r>
      <w:r>
        <w:rPr>
          <w:rStyle w:val="VerbatimChar"/>
        </w:rPr>
        <w:t xml:space="preserve">(20.64s via intent_match)</w:t>
      </w:r>
    </w:p>
    <w:p>
      <w:pPr>
        <w:pStyle w:val="FirstParagraph"/>
      </w:pPr>
      <w:r>
        <w:rPr>
          <w:bCs/>
          <w:b/>
        </w:rPr>
        <w:t xml:space="preserve">MQTT Response Payload:</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"what do you see"</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"The camera currently sees: 2 person detections (highest confidence: 97%). Last detection at 13:14:30.</w:t>
      </w:r>
      <w:r>
        <w:rPr>
          <w:rStyle w:val="CharTok"/>
        </w:rPr>
        <w:t xml:space="preserve">\n\n</w:t>
      </w:r>
      <w:r>
        <w:rPr>
          <w:rStyle w:val="StringTok"/>
        </w:rPr>
        <w:t xml:space="preserve">AI Analysis: The AI camera has detected two people entering a room..."</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"intent_match"</w:t>
      </w:r>
      <w:r>
        <w:rPr>
          <w:rStyle w:val="FunctionTok"/>
        </w:rPr>
        <w:t xml:space="preserve">,</w:t>
      </w:r>
      <w:r>
        <w:br/>
      </w:r>
      <w:r>
        <w:rPr>
          <w:rStyle w:val="NormalTok"/>
        </w:rPr>
        <w:t xml:space="preserve">  </w:t>
      </w:r>
      <w:r>
        <w:rPr>
          <w:rStyle w:val="DataTypeTok"/>
        </w:rPr>
        <w:t xml:space="preserve">"elapsed_seconds"</w:t>
      </w:r>
      <w:r>
        <w:rPr>
          <w:rStyle w:val="FunctionTok"/>
        </w:rPr>
        <w:t xml:space="preserve">:</w:t>
      </w:r>
      <w:r>
        <w:rPr>
          <w:rStyle w:val="NormalTok"/>
        </w:rPr>
        <w:t xml:space="preserve"> </w:t>
      </w:r>
      <w:r>
        <w:rPr>
          <w:rStyle w:val="FloatTok"/>
        </w:rPr>
        <w:t xml:space="preserve">20.64</w:t>
      </w:r>
      <w:r>
        <w:br/>
      </w:r>
      <w:r>
        <w:rPr>
          <w:rStyle w:val="FunctionTok"/>
        </w:rPr>
        <w:t xml:space="preserve">}</w:t>
      </w:r>
    </w:p>
    <w:p>
      <w:pPr>
        <w:pStyle w:val="FirstParagraph"/>
      </w:pPr>
      <w:r>
        <w:rPr>
          <w:bCs/>
          <w:b/>
        </w:rPr>
        <w:t xml:space="preserve">API Endpoint Test:</w:t>
      </w:r>
    </w:p>
    <w:p>
      <w:pPr>
        <w:pStyle w:val="SourceCode"/>
      </w:pPr>
      <w:r>
        <w:rPr>
          <w:rStyle w:val="ExtensionTok"/>
        </w:rPr>
        <w:t xml:space="preserve">$</w:t>
      </w:r>
      <w:r>
        <w:rPr>
          <w:rStyle w:val="NormalTok"/>
        </w:rPr>
        <w:t xml:space="preserve"> curl </w:t>
      </w:r>
      <w:r>
        <w:rPr>
          <w:rStyle w:val="StringTok"/>
        </w:rPr>
        <w:t xml:space="preserve">"http://localhost:3000/ask?q=what+do+you+see"</w:t>
      </w:r>
      <w:r>
        <w:br/>
      </w:r>
      <w:r>
        <w:rPr>
          <w:rStyle w:val="ExtensionTok"/>
        </w:rPr>
        <w:t xml:space="preserve">{</w:t>
      </w:r>
      <w:r>
        <w:rPr>
          <w:rStyle w:val="StringTok"/>
        </w:rPr>
        <w:t xml:space="preserve">"query"</w:t>
      </w:r>
      <w:r>
        <w:rPr>
          <w:rStyle w:val="ExtensionTok"/>
        </w:rPr>
        <w:t xml:space="preserve">:</w:t>
      </w:r>
      <w:r>
        <w:rPr>
          <w:rStyle w:val="NormalTok"/>
        </w:rPr>
        <w:t xml:space="preserve"> </w:t>
      </w:r>
      <w:r>
        <w:rPr>
          <w:rStyle w:val="StringTok"/>
        </w:rPr>
        <w:t xml:space="preserve">"what do you see"</w:t>
      </w:r>
      <w:r>
        <w:rPr>
          <w:rStyle w:val="NormalTok"/>
        </w:rPr>
        <w:t xml:space="preserve">, </w:t>
      </w:r>
      <w:r>
        <w:rPr>
          <w:rStyle w:val="StringTok"/>
        </w:rPr>
        <w:t xml:space="preserve">"response"</w:t>
      </w:r>
      <w:r>
        <w:rPr>
          <w:rStyle w:val="NormalTok"/>
        </w:rPr>
        <w:t xml:space="preserve">: </w:t>
      </w:r>
      <w:r>
        <w:rPr>
          <w:rStyle w:val="StringTok"/>
        </w:rPr>
        <w:t xml:space="preserve">"The camera currently sees: 2 person detections (highest confidence: 97%)..."</w:t>
      </w:r>
      <w:r>
        <w:rPr>
          <w:rStyle w:val="NormalTok"/>
        </w:rPr>
        <w:t xml:space="preserve">}</w:t>
      </w:r>
    </w:p>
    <w:p>
      <w:r>
        <w:pict>
          <v:rect style="width:0;height:1.5pt" o:hralign="center" o:hrstd="t" o:hr="t"/>
        </w:pict>
      </w:r>
    </w:p>
    <w:bookmarkEnd w:id="41"/>
    <w:bookmarkEnd w:id="42"/>
    <w:bookmarkStart w:id="43" w:name="relevance-to-project-objectives"/>
    <w:p>
      <w:pPr>
        <w:pStyle w:val="Heading2"/>
      </w:pPr>
      <w:r>
        <w:t xml:space="preserve">9. Relevance to Project Objectives</w:t>
      </w:r>
    </w:p>
    <w:p>
      <w:pPr>
        <w:pStyle w:val="FirstParagraph"/>
      </w:pPr>
      <w:r>
        <w:t xml:space="preserve">This implementation directly fulfills</w:t>
      </w:r>
      <w:r>
        <w:t xml:space="preserve"> </w:t>
      </w:r>
      <w:r>
        <w:rPr>
          <w:bCs/>
          <w:b/>
        </w:rPr>
        <w:t xml:space="preserve">Objective 3, Task 3.3</w:t>
      </w:r>
      <w:r>
        <w:t xml:space="preserve"> </w:t>
      </w:r>
      <w:r>
        <w:t xml:space="preserve">of the project. The progress report specified:</w:t>
      </w:r>
      <w:r>
        <w:t xml:space="preserve"> </w:t>
      </w:r>
      <w:r>
        <w:rPr>
          <w:iCs/>
          <w:i/>
        </w:rPr>
        <w:t xml:space="preserve">“</w:t>
      </w:r>
      <w:r>
        <w:rPr>
          <w:iCs/>
          <w:i/>
        </w:rPr>
        <w:t xml:space="preserve">Context-aware responses to multimodal tasks are made possible by chaining the CNN outputs (such as identified items and scene descriptions) as structured text inputs to the LLM (e.g., via Ollama).</w:t>
      </w:r>
      <w:r>
        <w:rPr>
          <w:iCs/>
          <w:i/>
        </w:rPr>
        <w:t xml:space="preserve">”</w:t>
      </w:r>
      <w:r>
        <w:t xml:space="preserve"> </w:t>
      </w:r>
      <w:r>
        <w:t xml:space="preserve">This is exactly what was implemented — YOLO detection outputs are formatted as JSON and injected into the Ollama prompt context.</w:t>
      </w:r>
    </w:p>
    <w:p>
      <w:pPr>
        <w:pStyle w:val="BodyText"/>
      </w:pPr>
      <w:r>
        <w:t xml:space="preserve">The two-stage approach (CNN for perception, LLM for language) represents an engineering solution to running multimodal AI on edge hardware. While dedicated vision-language models exist (LLaVA, CogVLM), they require 7B+ parameters and GPU acceleration that the Pi 5 cannot provide. By decomposing the multimodal task into two specialised stages — each running on its optimal hardware (Hailo-8 NPU for CNN, ARM CPU for LLM) — the system achieves functional multimodal capability within the hardware constraints.</w:t>
      </w:r>
    </w:p>
    <w:p>
      <w:pPr>
        <w:pStyle w:val="BodyText"/>
      </w:pPr>
      <w:r>
        <w:t xml:space="preserve">This implementation applies knowledge from</w:t>
      </w:r>
      <w:r>
        <w:t xml:space="preserve"> </w:t>
      </w:r>
      <w:r>
        <w:rPr>
          <w:bCs/>
          <w:b/>
        </w:rPr>
        <w:t xml:space="preserve">ELEC4240 (Deep Learning in Computer Vision)</w:t>
      </w:r>
      <w:r>
        <w:t xml:space="preserve"> </w:t>
      </w:r>
      <w:r>
        <w:t xml:space="preserve">in the CNN detection stage and prompt engineering for the vision-to-language bridge. The structured JSON context format (class labels, confidence scores, bounding box coordinates) reflects an understanding of how object detection models represent spatial information, and the prompt design leverages this structured representation to guide the LLM toward spatially accurate descriptions.</w:t>
      </w:r>
    </w:p>
    <w:p>
      <w:pPr>
        <w:pStyle w:val="BodyText"/>
      </w:pPr>
      <w:r>
        <w:t xml:space="preserve">The fact that Task 3.3 required no new infrastructure — only ~50 lines of Python extending the existing assistant — validates the modular MQTT-based architecture established in Tasks 3.1 and 3.2. Each component (vision pipeline, LLM engine, message bus, user interface) operates independently yet composes seamlessly through well-defined interfaces.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2026-04-04T17:58:35Z</dcterms:created>
  <dcterms:modified xsi:type="dcterms:W3CDTF">2026-04-04T17:58:35Z</dcterms:modified>
</cp:coreProperties>
</file>

<file path=docProps/custom.xml><?xml version="1.0" encoding="utf-8"?>
<Properties xmlns="http://schemas.openxmlformats.org/officeDocument/2006/custom-properties" xmlns:vt="http://schemas.openxmlformats.org/officeDocument/2006/docPropsVTypes"/>
</file>