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le"/>
                              <w:jc w:val="center"/>
                              <w:rPr>
                                <w:color w:val="00AFCB"/>
                                <w:sz w:val="52"/>
                              </w:rPr>
                            </w:pPr>
                            <w:r w:rsidRPr="008F0BC9">
                              <w:rPr>
                                <w:color w:val="00AFCB"/>
                                <w:sz w:val="52"/>
                              </w:rPr>
                              <w:t>Virtuelle Jukebox</w:t>
                            </w:r>
                          </w:p>
                          <w:p w14:paraId="15AEAA8B" w14:textId="77777777" w:rsidR="00BD7D05" w:rsidRPr="00B75BA3" w:rsidRDefault="00BD7D05" w:rsidP="009C6469">
                            <w:pPr>
                              <w:pStyle w:val="Subtitle"/>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le"/>
                        <w:jc w:val="center"/>
                        <w:rPr>
                          <w:color w:val="00AFCB"/>
                          <w:sz w:val="52"/>
                        </w:rPr>
                      </w:pPr>
                      <w:r w:rsidRPr="008F0BC9">
                        <w:rPr>
                          <w:color w:val="00AFCB"/>
                          <w:sz w:val="52"/>
                        </w:rPr>
                        <w:t>Virtuelle Jukebox</w:t>
                      </w:r>
                    </w:p>
                    <w:p w14:paraId="15AEAA8B" w14:textId="77777777" w:rsidR="00BD7D05" w:rsidRPr="00B75BA3" w:rsidRDefault="00BD7D05" w:rsidP="009C6469">
                      <w:pPr>
                        <w:pStyle w:val="Subtitle"/>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C728D7">
            <w:pPr>
              <w:pStyle w:val="TabellenTex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bookmarkStart w:id="0" w:name="_GoBack"/>
        <w:bookmarkEnd w:id="0"/>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BB2FDDF" w14:textId="32CB8FF7" w:rsidR="00FD5DA1" w:rsidRDefault="00ED44CB">
      <w:pPr>
        <w:pStyle w:val="TOC1"/>
        <w:rPr>
          <w:rFonts w:asciiTheme="minorHAnsi" w:eastAsiaTheme="minorEastAsia" w:hAnsiTheme="minorHAnsi"/>
          <w:b w:val="0"/>
          <w:noProof/>
          <w:color w:val="auto"/>
          <w:sz w:val="22"/>
          <w:lang/>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lang/>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5100B7">
          <w:rPr>
            <w:noProof/>
            <w:webHidden/>
          </w:rPr>
          <w:t>4</w:t>
        </w:r>
        <w:r w:rsidR="00FD5DA1">
          <w:rPr>
            <w:noProof/>
            <w:webHidden/>
          </w:rPr>
          <w:fldChar w:fldCharType="end"/>
        </w:r>
      </w:hyperlink>
    </w:p>
    <w:p w14:paraId="4CC25629" w14:textId="4E7121C2" w:rsidR="00FD5DA1" w:rsidRDefault="00FD5DA1">
      <w:pPr>
        <w:pStyle w:val="TOC2"/>
        <w:rPr>
          <w:rFonts w:asciiTheme="minorHAnsi" w:eastAsiaTheme="minorEastAsia" w:hAnsiTheme="minorHAnsi"/>
          <w:noProof/>
          <w:color w:val="auto"/>
          <w:sz w:val="22"/>
          <w:lang/>
        </w:rPr>
      </w:pPr>
      <w:hyperlink w:anchor="_Toc26280671" w:history="1">
        <w:r w:rsidRPr="006106D0">
          <w:rPr>
            <w:rStyle w:val="Hyperlink"/>
            <w:noProof/>
          </w:rPr>
          <w:t>1.1</w:t>
        </w:r>
        <w:r>
          <w:rPr>
            <w:rFonts w:asciiTheme="minorHAnsi" w:eastAsiaTheme="minorEastAsia" w:hAnsiTheme="minorHAnsi"/>
            <w:noProof/>
            <w:color w:val="auto"/>
            <w:sz w:val="22"/>
            <w:lang/>
          </w:rPr>
          <w:tab/>
        </w:r>
        <w:r w:rsidRPr="006106D0">
          <w:rPr>
            <w:rStyle w:val="Hyperlink"/>
            <w:noProof/>
          </w:rPr>
          <w:t>Allgemein</w:t>
        </w:r>
        <w:r>
          <w:rPr>
            <w:noProof/>
            <w:webHidden/>
          </w:rPr>
          <w:tab/>
        </w:r>
        <w:r>
          <w:rPr>
            <w:noProof/>
            <w:webHidden/>
          </w:rPr>
          <w:fldChar w:fldCharType="begin"/>
        </w:r>
        <w:r>
          <w:rPr>
            <w:noProof/>
            <w:webHidden/>
          </w:rPr>
          <w:instrText xml:space="preserve"> PAGEREF _Toc26280671 \h </w:instrText>
        </w:r>
        <w:r>
          <w:rPr>
            <w:noProof/>
            <w:webHidden/>
          </w:rPr>
        </w:r>
        <w:r>
          <w:rPr>
            <w:noProof/>
            <w:webHidden/>
          </w:rPr>
          <w:fldChar w:fldCharType="separate"/>
        </w:r>
        <w:r w:rsidR="005100B7">
          <w:rPr>
            <w:noProof/>
            <w:webHidden/>
          </w:rPr>
          <w:t>4</w:t>
        </w:r>
        <w:r>
          <w:rPr>
            <w:noProof/>
            <w:webHidden/>
          </w:rPr>
          <w:fldChar w:fldCharType="end"/>
        </w:r>
      </w:hyperlink>
    </w:p>
    <w:p w14:paraId="5670505D" w14:textId="6D9159D6" w:rsidR="00FD5DA1" w:rsidRDefault="00FD5DA1">
      <w:pPr>
        <w:pStyle w:val="TOC2"/>
        <w:rPr>
          <w:rFonts w:asciiTheme="minorHAnsi" w:eastAsiaTheme="minorEastAsia" w:hAnsiTheme="minorHAnsi"/>
          <w:noProof/>
          <w:color w:val="auto"/>
          <w:sz w:val="22"/>
          <w:lang/>
        </w:rPr>
      </w:pPr>
      <w:hyperlink w:anchor="_Toc26280672" w:history="1">
        <w:r w:rsidRPr="006106D0">
          <w:rPr>
            <w:rStyle w:val="Hyperlink"/>
            <w:noProof/>
            <w:lang w:val="en-US"/>
          </w:rPr>
          <w:t>1.2</w:t>
        </w:r>
        <w:r>
          <w:rPr>
            <w:rFonts w:asciiTheme="minorHAnsi" w:eastAsiaTheme="minorEastAsia" w:hAnsiTheme="minorHAnsi"/>
            <w:noProof/>
            <w:color w:val="auto"/>
            <w:sz w:val="22"/>
            <w:lang/>
          </w:rPr>
          <w:tab/>
        </w:r>
        <w:r w:rsidRPr="006106D0">
          <w:rPr>
            <w:rStyle w:val="Hyperlink"/>
            <w:noProof/>
            <w:lang w:val="en-US"/>
          </w:rPr>
          <w:t>App</w:t>
        </w:r>
        <w:r>
          <w:rPr>
            <w:noProof/>
            <w:webHidden/>
          </w:rPr>
          <w:tab/>
        </w:r>
        <w:r>
          <w:rPr>
            <w:noProof/>
            <w:webHidden/>
          </w:rPr>
          <w:fldChar w:fldCharType="begin"/>
        </w:r>
        <w:r>
          <w:rPr>
            <w:noProof/>
            <w:webHidden/>
          </w:rPr>
          <w:instrText xml:space="preserve"> PAGEREF _Toc26280672 \h </w:instrText>
        </w:r>
        <w:r>
          <w:rPr>
            <w:noProof/>
            <w:webHidden/>
          </w:rPr>
        </w:r>
        <w:r>
          <w:rPr>
            <w:noProof/>
            <w:webHidden/>
          </w:rPr>
          <w:fldChar w:fldCharType="separate"/>
        </w:r>
        <w:r w:rsidR="005100B7">
          <w:rPr>
            <w:noProof/>
            <w:webHidden/>
          </w:rPr>
          <w:t>4</w:t>
        </w:r>
        <w:r>
          <w:rPr>
            <w:noProof/>
            <w:webHidden/>
          </w:rPr>
          <w:fldChar w:fldCharType="end"/>
        </w:r>
      </w:hyperlink>
    </w:p>
    <w:p w14:paraId="2DC7E816" w14:textId="669CB2A9" w:rsidR="00FD5DA1" w:rsidRDefault="00FD5DA1">
      <w:pPr>
        <w:pStyle w:val="TOC1"/>
        <w:rPr>
          <w:rFonts w:asciiTheme="minorHAnsi" w:eastAsiaTheme="minorEastAsia" w:hAnsiTheme="minorHAnsi"/>
          <w:b w:val="0"/>
          <w:noProof/>
          <w:color w:val="auto"/>
          <w:sz w:val="22"/>
          <w:lang/>
        </w:rPr>
      </w:pPr>
      <w:hyperlink w:anchor="_Toc26280673" w:history="1">
        <w:r w:rsidRPr="006106D0">
          <w:rPr>
            <w:rStyle w:val="Hyperlink"/>
            <w:noProof/>
          </w:rPr>
          <w:t>2</w:t>
        </w:r>
        <w:r>
          <w:rPr>
            <w:rFonts w:asciiTheme="minorHAnsi" w:eastAsiaTheme="minorEastAsia" w:hAnsiTheme="minorHAnsi"/>
            <w:b w:val="0"/>
            <w:noProof/>
            <w:color w:val="auto"/>
            <w:sz w:val="22"/>
            <w:lang/>
          </w:rPr>
          <w:tab/>
        </w:r>
        <w:r w:rsidRPr="006106D0">
          <w:rPr>
            <w:rStyle w:val="Hyperlink"/>
            <w:noProof/>
          </w:rPr>
          <w:t>Anforderungen</w:t>
        </w:r>
        <w:r>
          <w:rPr>
            <w:noProof/>
            <w:webHidden/>
          </w:rPr>
          <w:tab/>
        </w:r>
        <w:r>
          <w:rPr>
            <w:noProof/>
            <w:webHidden/>
          </w:rPr>
          <w:fldChar w:fldCharType="begin"/>
        </w:r>
        <w:r>
          <w:rPr>
            <w:noProof/>
            <w:webHidden/>
          </w:rPr>
          <w:instrText xml:space="preserve"> PAGEREF _Toc26280673 \h </w:instrText>
        </w:r>
        <w:r>
          <w:rPr>
            <w:noProof/>
            <w:webHidden/>
          </w:rPr>
        </w:r>
        <w:r>
          <w:rPr>
            <w:noProof/>
            <w:webHidden/>
          </w:rPr>
          <w:fldChar w:fldCharType="separate"/>
        </w:r>
        <w:r w:rsidR="005100B7">
          <w:rPr>
            <w:noProof/>
            <w:webHidden/>
          </w:rPr>
          <w:t>5</w:t>
        </w:r>
        <w:r>
          <w:rPr>
            <w:noProof/>
            <w:webHidden/>
          </w:rPr>
          <w:fldChar w:fldCharType="end"/>
        </w:r>
      </w:hyperlink>
    </w:p>
    <w:p w14:paraId="691F67D6" w14:textId="34B74091" w:rsidR="00FD5DA1" w:rsidRDefault="00FD5DA1">
      <w:pPr>
        <w:pStyle w:val="TOC2"/>
        <w:rPr>
          <w:rFonts w:asciiTheme="minorHAnsi" w:eastAsiaTheme="minorEastAsia" w:hAnsiTheme="minorHAnsi"/>
          <w:noProof/>
          <w:color w:val="auto"/>
          <w:sz w:val="22"/>
          <w:lang/>
        </w:rPr>
      </w:pPr>
      <w:hyperlink w:anchor="_Toc26280674" w:history="1">
        <w:r w:rsidRPr="006106D0">
          <w:rPr>
            <w:rStyle w:val="Hyperlink"/>
            <w:noProof/>
          </w:rPr>
          <w:t>2.1</w:t>
        </w:r>
        <w:r>
          <w:rPr>
            <w:rFonts w:asciiTheme="minorHAnsi" w:eastAsiaTheme="minorEastAsia" w:hAnsiTheme="minorHAnsi"/>
            <w:noProof/>
            <w:color w:val="auto"/>
            <w:sz w:val="22"/>
            <w:lang/>
          </w:rPr>
          <w:tab/>
        </w:r>
        <w:r w:rsidRPr="006106D0">
          <w:rPr>
            <w:rStyle w:val="Hyperlink"/>
            <w:noProof/>
          </w:rPr>
          <w:t>Anforderungsdokument der Schnittstelle</w:t>
        </w:r>
        <w:r>
          <w:rPr>
            <w:noProof/>
            <w:webHidden/>
          </w:rPr>
          <w:tab/>
        </w:r>
        <w:r>
          <w:rPr>
            <w:noProof/>
            <w:webHidden/>
          </w:rPr>
          <w:fldChar w:fldCharType="begin"/>
        </w:r>
        <w:r>
          <w:rPr>
            <w:noProof/>
            <w:webHidden/>
          </w:rPr>
          <w:instrText xml:space="preserve"> PAGEREF _Toc26280674 \h </w:instrText>
        </w:r>
        <w:r>
          <w:rPr>
            <w:noProof/>
            <w:webHidden/>
          </w:rPr>
        </w:r>
        <w:r>
          <w:rPr>
            <w:noProof/>
            <w:webHidden/>
          </w:rPr>
          <w:fldChar w:fldCharType="separate"/>
        </w:r>
        <w:r w:rsidR="005100B7">
          <w:rPr>
            <w:noProof/>
            <w:webHidden/>
          </w:rPr>
          <w:t>5</w:t>
        </w:r>
        <w:r>
          <w:rPr>
            <w:noProof/>
            <w:webHidden/>
          </w:rPr>
          <w:fldChar w:fldCharType="end"/>
        </w:r>
      </w:hyperlink>
    </w:p>
    <w:p w14:paraId="74DF6065" w14:textId="07D7D179" w:rsidR="00FD5DA1" w:rsidRDefault="00FD5DA1">
      <w:pPr>
        <w:pStyle w:val="TOC2"/>
        <w:rPr>
          <w:rFonts w:asciiTheme="minorHAnsi" w:eastAsiaTheme="minorEastAsia" w:hAnsiTheme="minorHAnsi"/>
          <w:noProof/>
          <w:color w:val="auto"/>
          <w:sz w:val="22"/>
          <w:lang/>
        </w:rPr>
      </w:pPr>
      <w:hyperlink w:anchor="_Toc26280675" w:history="1">
        <w:r w:rsidRPr="006106D0">
          <w:rPr>
            <w:rStyle w:val="Hyperlink"/>
            <w:noProof/>
          </w:rPr>
          <w:t>2.2</w:t>
        </w:r>
        <w:r>
          <w:rPr>
            <w:rFonts w:asciiTheme="minorHAnsi" w:eastAsiaTheme="minorEastAsia" w:hAnsiTheme="minorHAnsi"/>
            <w:noProof/>
            <w:color w:val="auto"/>
            <w:sz w:val="22"/>
            <w:lang/>
          </w:rPr>
          <w:tab/>
        </w:r>
        <w:r w:rsidRPr="006106D0">
          <w:rPr>
            <w:rStyle w:val="Hyperlink"/>
            <w:noProof/>
          </w:rPr>
          <w:t>Anforderungen – App</w:t>
        </w:r>
        <w:r>
          <w:rPr>
            <w:noProof/>
            <w:webHidden/>
          </w:rPr>
          <w:tab/>
        </w:r>
        <w:r>
          <w:rPr>
            <w:noProof/>
            <w:webHidden/>
          </w:rPr>
          <w:fldChar w:fldCharType="begin"/>
        </w:r>
        <w:r>
          <w:rPr>
            <w:noProof/>
            <w:webHidden/>
          </w:rPr>
          <w:instrText xml:space="preserve"> PAGEREF _Toc26280675 \h </w:instrText>
        </w:r>
        <w:r>
          <w:rPr>
            <w:noProof/>
            <w:webHidden/>
          </w:rPr>
        </w:r>
        <w:r>
          <w:rPr>
            <w:noProof/>
            <w:webHidden/>
          </w:rPr>
          <w:fldChar w:fldCharType="separate"/>
        </w:r>
        <w:r w:rsidR="005100B7">
          <w:rPr>
            <w:noProof/>
            <w:webHidden/>
          </w:rPr>
          <w:t>5</w:t>
        </w:r>
        <w:r>
          <w:rPr>
            <w:noProof/>
            <w:webHidden/>
          </w:rPr>
          <w:fldChar w:fldCharType="end"/>
        </w:r>
      </w:hyperlink>
    </w:p>
    <w:p w14:paraId="3881F2DC" w14:textId="750DF53C" w:rsidR="00FD5DA1" w:rsidRDefault="00FD5DA1">
      <w:pPr>
        <w:pStyle w:val="TOC1"/>
        <w:rPr>
          <w:rFonts w:asciiTheme="minorHAnsi" w:eastAsiaTheme="minorEastAsia" w:hAnsiTheme="minorHAnsi"/>
          <w:b w:val="0"/>
          <w:noProof/>
          <w:color w:val="auto"/>
          <w:sz w:val="22"/>
          <w:lang/>
        </w:rPr>
      </w:pPr>
      <w:hyperlink w:anchor="_Toc26280676" w:history="1">
        <w:r w:rsidRPr="006106D0">
          <w:rPr>
            <w:rStyle w:val="Hyperlink"/>
            <w:noProof/>
          </w:rPr>
          <w:t>3</w:t>
        </w:r>
        <w:r>
          <w:rPr>
            <w:rFonts w:asciiTheme="minorHAnsi" w:eastAsiaTheme="minorEastAsia" w:hAnsiTheme="minorHAnsi"/>
            <w:b w:val="0"/>
            <w:noProof/>
            <w:color w:val="auto"/>
            <w:sz w:val="22"/>
            <w:lang/>
          </w:rPr>
          <w:tab/>
        </w:r>
        <w:r w:rsidRPr="006106D0">
          <w:rPr>
            <w:rStyle w:val="Hyperlink"/>
            <w:noProof/>
          </w:rPr>
          <w:t>Use Cases</w:t>
        </w:r>
        <w:r>
          <w:rPr>
            <w:noProof/>
            <w:webHidden/>
          </w:rPr>
          <w:tab/>
        </w:r>
        <w:r>
          <w:rPr>
            <w:noProof/>
            <w:webHidden/>
          </w:rPr>
          <w:fldChar w:fldCharType="begin"/>
        </w:r>
        <w:r>
          <w:rPr>
            <w:noProof/>
            <w:webHidden/>
          </w:rPr>
          <w:instrText xml:space="preserve"> PAGEREF _Toc26280676 \h </w:instrText>
        </w:r>
        <w:r>
          <w:rPr>
            <w:noProof/>
            <w:webHidden/>
          </w:rPr>
        </w:r>
        <w:r>
          <w:rPr>
            <w:noProof/>
            <w:webHidden/>
          </w:rPr>
          <w:fldChar w:fldCharType="separate"/>
        </w:r>
        <w:r w:rsidR="005100B7">
          <w:rPr>
            <w:noProof/>
            <w:webHidden/>
          </w:rPr>
          <w:t>6</w:t>
        </w:r>
        <w:r>
          <w:rPr>
            <w:noProof/>
            <w:webHidden/>
          </w:rPr>
          <w:fldChar w:fldCharType="end"/>
        </w:r>
      </w:hyperlink>
    </w:p>
    <w:p w14:paraId="6C4EB89D" w14:textId="369FF43B" w:rsidR="00FD5DA1" w:rsidRDefault="00FD5DA1">
      <w:pPr>
        <w:pStyle w:val="TOC1"/>
        <w:rPr>
          <w:rFonts w:asciiTheme="minorHAnsi" w:eastAsiaTheme="minorEastAsia" w:hAnsiTheme="minorHAnsi"/>
          <w:b w:val="0"/>
          <w:noProof/>
          <w:color w:val="auto"/>
          <w:sz w:val="22"/>
          <w:lang/>
        </w:rPr>
      </w:pPr>
      <w:hyperlink w:anchor="_Toc26280677" w:history="1">
        <w:r w:rsidRPr="006106D0">
          <w:rPr>
            <w:rStyle w:val="Hyperlink"/>
            <w:noProof/>
          </w:rPr>
          <w:t>4</w:t>
        </w:r>
        <w:r>
          <w:rPr>
            <w:rFonts w:asciiTheme="minorHAnsi" w:eastAsiaTheme="minorEastAsia" w:hAnsiTheme="minorHAnsi"/>
            <w:b w:val="0"/>
            <w:noProof/>
            <w:color w:val="auto"/>
            <w:sz w:val="22"/>
            <w:lang/>
          </w:rPr>
          <w:tab/>
        </w:r>
        <w:r w:rsidRPr="006106D0">
          <w:rPr>
            <w:rStyle w:val="Hyperlink"/>
            <w:noProof/>
          </w:rPr>
          <w:t>Projektpläne</w:t>
        </w:r>
        <w:r>
          <w:rPr>
            <w:noProof/>
            <w:webHidden/>
          </w:rPr>
          <w:tab/>
        </w:r>
        <w:r>
          <w:rPr>
            <w:noProof/>
            <w:webHidden/>
          </w:rPr>
          <w:fldChar w:fldCharType="begin"/>
        </w:r>
        <w:r>
          <w:rPr>
            <w:noProof/>
            <w:webHidden/>
          </w:rPr>
          <w:instrText xml:space="preserve"> PAGEREF _Toc26280677 \h </w:instrText>
        </w:r>
        <w:r>
          <w:rPr>
            <w:noProof/>
            <w:webHidden/>
          </w:rPr>
        </w:r>
        <w:r>
          <w:rPr>
            <w:noProof/>
            <w:webHidden/>
          </w:rPr>
          <w:fldChar w:fldCharType="separate"/>
        </w:r>
        <w:r w:rsidR="005100B7">
          <w:rPr>
            <w:noProof/>
            <w:webHidden/>
          </w:rPr>
          <w:t>10</w:t>
        </w:r>
        <w:r>
          <w:rPr>
            <w:noProof/>
            <w:webHidden/>
          </w:rPr>
          <w:fldChar w:fldCharType="end"/>
        </w:r>
      </w:hyperlink>
    </w:p>
    <w:p w14:paraId="230D3EF2" w14:textId="2F7AE14E" w:rsidR="00FD5DA1" w:rsidRDefault="00FD5DA1">
      <w:pPr>
        <w:pStyle w:val="TOC2"/>
        <w:rPr>
          <w:rFonts w:asciiTheme="minorHAnsi" w:eastAsiaTheme="minorEastAsia" w:hAnsiTheme="minorHAnsi"/>
          <w:noProof/>
          <w:color w:val="auto"/>
          <w:sz w:val="22"/>
          <w:lang/>
        </w:rPr>
      </w:pPr>
      <w:hyperlink w:anchor="_Toc26280678" w:history="1">
        <w:r w:rsidRPr="006106D0">
          <w:rPr>
            <w:rStyle w:val="Hyperlink"/>
            <w:noProof/>
          </w:rPr>
          <w:t>4.1</w:t>
        </w:r>
        <w:r>
          <w:rPr>
            <w:rFonts w:asciiTheme="minorHAnsi" w:eastAsiaTheme="minorEastAsia" w:hAnsiTheme="minorHAnsi"/>
            <w:noProof/>
            <w:color w:val="auto"/>
            <w:sz w:val="22"/>
            <w:lang/>
          </w:rPr>
          <w:tab/>
        </w:r>
        <w:r w:rsidRPr="006106D0">
          <w:rPr>
            <w:rStyle w:val="Hyperlink"/>
            <w:noProof/>
          </w:rPr>
          <w:t>Projektorganisation</w:t>
        </w:r>
        <w:r>
          <w:rPr>
            <w:noProof/>
            <w:webHidden/>
          </w:rPr>
          <w:tab/>
        </w:r>
        <w:r>
          <w:rPr>
            <w:noProof/>
            <w:webHidden/>
          </w:rPr>
          <w:fldChar w:fldCharType="begin"/>
        </w:r>
        <w:r>
          <w:rPr>
            <w:noProof/>
            <w:webHidden/>
          </w:rPr>
          <w:instrText xml:space="preserve"> PAGEREF _Toc26280678 \h </w:instrText>
        </w:r>
        <w:r>
          <w:rPr>
            <w:noProof/>
            <w:webHidden/>
          </w:rPr>
        </w:r>
        <w:r>
          <w:rPr>
            <w:noProof/>
            <w:webHidden/>
          </w:rPr>
          <w:fldChar w:fldCharType="separate"/>
        </w:r>
        <w:r w:rsidR="005100B7">
          <w:rPr>
            <w:noProof/>
            <w:webHidden/>
          </w:rPr>
          <w:t>10</w:t>
        </w:r>
        <w:r>
          <w:rPr>
            <w:noProof/>
            <w:webHidden/>
          </w:rPr>
          <w:fldChar w:fldCharType="end"/>
        </w:r>
      </w:hyperlink>
    </w:p>
    <w:p w14:paraId="4E349092" w14:textId="71E6EAFF" w:rsidR="00FD5DA1" w:rsidRDefault="00FD5DA1">
      <w:pPr>
        <w:pStyle w:val="TOC2"/>
        <w:rPr>
          <w:rFonts w:asciiTheme="minorHAnsi" w:eastAsiaTheme="minorEastAsia" w:hAnsiTheme="minorHAnsi"/>
          <w:noProof/>
          <w:color w:val="auto"/>
          <w:sz w:val="22"/>
          <w:lang/>
        </w:rPr>
      </w:pPr>
      <w:hyperlink w:anchor="_Toc26280679" w:history="1">
        <w:r w:rsidRPr="006106D0">
          <w:rPr>
            <w:rStyle w:val="Hyperlink"/>
            <w:noProof/>
          </w:rPr>
          <w:t>4.2</w:t>
        </w:r>
        <w:r>
          <w:rPr>
            <w:rFonts w:asciiTheme="minorHAnsi" w:eastAsiaTheme="minorEastAsia" w:hAnsiTheme="minorHAnsi"/>
            <w:noProof/>
            <w:color w:val="auto"/>
            <w:sz w:val="22"/>
            <w:lang/>
          </w:rPr>
          <w:tab/>
        </w:r>
        <w:r w:rsidRPr="006106D0">
          <w:rPr>
            <w:rStyle w:val="Hyperlink"/>
            <w:noProof/>
          </w:rPr>
          <w:t>Allgemeiner Projektstrukturplan</w:t>
        </w:r>
        <w:r>
          <w:rPr>
            <w:noProof/>
            <w:webHidden/>
          </w:rPr>
          <w:tab/>
        </w:r>
        <w:r>
          <w:rPr>
            <w:noProof/>
            <w:webHidden/>
          </w:rPr>
          <w:fldChar w:fldCharType="begin"/>
        </w:r>
        <w:r>
          <w:rPr>
            <w:noProof/>
            <w:webHidden/>
          </w:rPr>
          <w:instrText xml:space="preserve"> PAGEREF _Toc26280679 \h </w:instrText>
        </w:r>
        <w:r>
          <w:rPr>
            <w:noProof/>
            <w:webHidden/>
          </w:rPr>
        </w:r>
        <w:r>
          <w:rPr>
            <w:noProof/>
            <w:webHidden/>
          </w:rPr>
          <w:fldChar w:fldCharType="separate"/>
        </w:r>
        <w:r w:rsidR="005100B7">
          <w:rPr>
            <w:noProof/>
            <w:webHidden/>
          </w:rPr>
          <w:t>11</w:t>
        </w:r>
        <w:r>
          <w:rPr>
            <w:noProof/>
            <w:webHidden/>
          </w:rPr>
          <w:fldChar w:fldCharType="end"/>
        </w:r>
      </w:hyperlink>
    </w:p>
    <w:p w14:paraId="519B15E4" w14:textId="14F28C68" w:rsidR="00FD5DA1" w:rsidRDefault="00FD5DA1">
      <w:pPr>
        <w:pStyle w:val="TOC2"/>
        <w:rPr>
          <w:rFonts w:asciiTheme="minorHAnsi" w:eastAsiaTheme="minorEastAsia" w:hAnsiTheme="minorHAnsi"/>
          <w:noProof/>
          <w:color w:val="auto"/>
          <w:sz w:val="22"/>
          <w:lang/>
        </w:rPr>
      </w:pPr>
      <w:hyperlink w:anchor="_Toc26280680" w:history="1">
        <w:r w:rsidRPr="006106D0">
          <w:rPr>
            <w:rStyle w:val="Hyperlink"/>
            <w:noProof/>
          </w:rPr>
          <w:t>4.3</w:t>
        </w:r>
        <w:r>
          <w:rPr>
            <w:rFonts w:asciiTheme="minorHAnsi" w:eastAsiaTheme="minorEastAsia" w:hAnsiTheme="minorHAnsi"/>
            <w:noProof/>
            <w:color w:val="auto"/>
            <w:sz w:val="22"/>
            <w:lang/>
          </w:rPr>
          <w:tab/>
        </w:r>
        <w:r w:rsidRPr="006106D0">
          <w:rPr>
            <w:rStyle w:val="Hyperlink"/>
            <w:noProof/>
          </w:rPr>
          <w:t>Detaillierter Subprojektstrukturplan</w:t>
        </w:r>
        <w:r>
          <w:rPr>
            <w:noProof/>
            <w:webHidden/>
          </w:rPr>
          <w:tab/>
        </w:r>
        <w:r>
          <w:rPr>
            <w:noProof/>
            <w:webHidden/>
          </w:rPr>
          <w:fldChar w:fldCharType="begin"/>
        </w:r>
        <w:r>
          <w:rPr>
            <w:noProof/>
            <w:webHidden/>
          </w:rPr>
          <w:instrText xml:space="preserve"> PAGEREF _Toc26280680 \h </w:instrText>
        </w:r>
        <w:r>
          <w:rPr>
            <w:noProof/>
            <w:webHidden/>
          </w:rPr>
        </w:r>
        <w:r>
          <w:rPr>
            <w:noProof/>
            <w:webHidden/>
          </w:rPr>
          <w:fldChar w:fldCharType="separate"/>
        </w:r>
        <w:r w:rsidR="005100B7">
          <w:rPr>
            <w:noProof/>
            <w:webHidden/>
          </w:rPr>
          <w:t>12</w:t>
        </w:r>
        <w:r>
          <w:rPr>
            <w:noProof/>
            <w:webHidden/>
          </w:rPr>
          <w:fldChar w:fldCharType="end"/>
        </w:r>
      </w:hyperlink>
    </w:p>
    <w:p w14:paraId="45A3B866" w14:textId="1F4CC329" w:rsidR="00FD5DA1" w:rsidRDefault="00FD5DA1">
      <w:pPr>
        <w:pStyle w:val="TOC2"/>
        <w:rPr>
          <w:rFonts w:asciiTheme="minorHAnsi" w:eastAsiaTheme="minorEastAsia" w:hAnsiTheme="minorHAnsi"/>
          <w:noProof/>
          <w:color w:val="auto"/>
          <w:sz w:val="22"/>
          <w:lang/>
        </w:rPr>
      </w:pPr>
      <w:hyperlink w:anchor="_Toc26280681" w:history="1">
        <w:r w:rsidRPr="006106D0">
          <w:rPr>
            <w:rStyle w:val="Hyperlink"/>
            <w:noProof/>
          </w:rPr>
          <w:t>4.4</w:t>
        </w:r>
        <w:r>
          <w:rPr>
            <w:rFonts w:asciiTheme="minorHAnsi" w:eastAsiaTheme="minorEastAsia" w:hAnsiTheme="minorHAnsi"/>
            <w:noProof/>
            <w:color w:val="auto"/>
            <w:sz w:val="22"/>
            <w:lang/>
          </w:rPr>
          <w:tab/>
        </w:r>
        <w:r w:rsidRPr="006106D0">
          <w:rPr>
            <w:rStyle w:val="Hyperlink"/>
            <w:noProof/>
          </w:rPr>
          <w:t>Spezifikation der allgemeinen Arbeitspakete</w:t>
        </w:r>
        <w:r>
          <w:rPr>
            <w:noProof/>
            <w:webHidden/>
          </w:rPr>
          <w:tab/>
        </w:r>
        <w:r>
          <w:rPr>
            <w:noProof/>
            <w:webHidden/>
          </w:rPr>
          <w:fldChar w:fldCharType="begin"/>
        </w:r>
        <w:r>
          <w:rPr>
            <w:noProof/>
            <w:webHidden/>
          </w:rPr>
          <w:instrText xml:space="preserve"> PAGEREF _Toc26280681 \h </w:instrText>
        </w:r>
        <w:r>
          <w:rPr>
            <w:noProof/>
            <w:webHidden/>
          </w:rPr>
        </w:r>
        <w:r>
          <w:rPr>
            <w:noProof/>
            <w:webHidden/>
          </w:rPr>
          <w:fldChar w:fldCharType="separate"/>
        </w:r>
        <w:r w:rsidR="005100B7">
          <w:rPr>
            <w:noProof/>
            <w:webHidden/>
          </w:rPr>
          <w:t>15</w:t>
        </w:r>
        <w:r>
          <w:rPr>
            <w:noProof/>
            <w:webHidden/>
          </w:rPr>
          <w:fldChar w:fldCharType="end"/>
        </w:r>
      </w:hyperlink>
    </w:p>
    <w:p w14:paraId="34E60276" w14:textId="79C0FB5C" w:rsidR="00FD5DA1" w:rsidRDefault="00FD5DA1">
      <w:pPr>
        <w:pStyle w:val="TOC2"/>
        <w:rPr>
          <w:rFonts w:asciiTheme="minorHAnsi" w:eastAsiaTheme="minorEastAsia" w:hAnsiTheme="minorHAnsi"/>
          <w:noProof/>
          <w:color w:val="auto"/>
          <w:sz w:val="22"/>
          <w:lang/>
        </w:rPr>
      </w:pPr>
      <w:hyperlink w:anchor="_Toc26280682" w:history="1">
        <w:r w:rsidRPr="006106D0">
          <w:rPr>
            <w:rStyle w:val="Hyperlink"/>
            <w:noProof/>
          </w:rPr>
          <w:t>4.5</w:t>
        </w:r>
        <w:r>
          <w:rPr>
            <w:rFonts w:asciiTheme="minorHAnsi" w:eastAsiaTheme="minorEastAsia" w:hAnsiTheme="minorHAnsi"/>
            <w:noProof/>
            <w:color w:val="auto"/>
            <w:sz w:val="22"/>
            <w:lang/>
          </w:rPr>
          <w:tab/>
        </w:r>
        <w:r w:rsidRPr="006106D0">
          <w:rPr>
            <w:rStyle w:val="Hyperlink"/>
            <w:noProof/>
          </w:rPr>
          <w:t>Spezifikation der detaillierten Subarbeitspakete</w:t>
        </w:r>
        <w:r>
          <w:rPr>
            <w:noProof/>
            <w:webHidden/>
          </w:rPr>
          <w:tab/>
        </w:r>
        <w:r>
          <w:rPr>
            <w:noProof/>
            <w:webHidden/>
          </w:rPr>
          <w:fldChar w:fldCharType="begin"/>
        </w:r>
        <w:r>
          <w:rPr>
            <w:noProof/>
            <w:webHidden/>
          </w:rPr>
          <w:instrText xml:space="preserve"> PAGEREF _Toc26280682 \h </w:instrText>
        </w:r>
        <w:r>
          <w:rPr>
            <w:noProof/>
            <w:webHidden/>
          </w:rPr>
        </w:r>
        <w:r>
          <w:rPr>
            <w:noProof/>
            <w:webHidden/>
          </w:rPr>
          <w:fldChar w:fldCharType="separate"/>
        </w:r>
        <w:r w:rsidR="005100B7">
          <w:rPr>
            <w:noProof/>
            <w:webHidden/>
          </w:rPr>
          <w:t>18</w:t>
        </w:r>
        <w:r>
          <w:rPr>
            <w:noProof/>
            <w:webHidden/>
          </w:rPr>
          <w:fldChar w:fldCharType="end"/>
        </w:r>
      </w:hyperlink>
    </w:p>
    <w:p w14:paraId="76F947CC" w14:textId="456CF9BB" w:rsidR="00FD5DA1" w:rsidRDefault="00FD5DA1">
      <w:pPr>
        <w:pStyle w:val="TOC2"/>
        <w:rPr>
          <w:rFonts w:asciiTheme="minorHAnsi" w:eastAsiaTheme="minorEastAsia" w:hAnsiTheme="minorHAnsi"/>
          <w:noProof/>
          <w:color w:val="auto"/>
          <w:sz w:val="22"/>
          <w:lang/>
        </w:rPr>
      </w:pPr>
      <w:hyperlink w:anchor="_Toc26280683" w:history="1">
        <w:r w:rsidRPr="006106D0">
          <w:rPr>
            <w:rStyle w:val="Hyperlink"/>
            <w:noProof/>
          </w:rPr>
          <w:t>4.6</w:t>
        </w:r>
        <w:r>
          <w:rPr>
            <w:rFonts w:asciiTheme="minorHAnsi" w:eastAsiaTheme="minorEastAsia" w:hAnsiTheme="minorHAnsi"/>
            <w:noProof/>
            <w:color w:val="auto"/>
            <w:sz w:val="22"/>
            <w:lang/>
          </w:rPr>
          <w:tab/>
        </w:r>
        <w:r w:rsidRPr="006106D0">
          <w:rPr>
            <w:rStyle w:val="Hyperlink"/>
            <w:noProof/>
          </w:rPr>
          <w:t>Meilensteinplan</w:t>
        </w:r>
        <w:r>
          <w:rPr>
            <w:noProof/>
            <w:webHidden/>
          </w:rPr>
          <w:tab/>
        </w:r>
        <w:r>
          <w:rPr>
            <w:noProof/>
            <w:webHidden/>
          </w:rPr>
          <w:fldChar w:fldCharType="begin"/>
        </w:r>
        <w:r>
          <w:rPr>
            <w:noProof/>
            <w:webHidden/>
          </w:rPr>
          <w:instrText xml:space="preserve"> PAGEREF _Toc26280683 \h </w:instrText>
        </w:r>
        <w:r>
          <w:rPr>
            <w:noProof/>
            <w:webHidden/>
          </w:rPr>
        </w:r>
        <w:r>
          <w:rPr>
            <w:noProof/>
            <w:webHidden/>
          </w:rPr>
          <w:fldChar w:fldCharType="separate"/>
        </w:r>
        <w:r w:rsidR="005100B7">
          <w:rPr>
            <w:noProof/>
            <w:webHidden/>
          </w:rPr>
          <w:t>24</w:t>
        </w:r>
        <w:r>
          <w:rPr>
            <w:noProof/>
            <w:webHidden/>
          </w:rPr>
          <w:fldChar w:fldCharType="end"/>
        </w:r>
      </w:hyperlink>
    </w:p>
    <w:p w14:paraId="544462A1" w14:textId="46BE8A65" w:rsidR="00FD5DA1" w:rsidRDefault="00FD5DA1">
      <w:pPr>
        <w:pStyle w:val="TOC2"/>
        <w:rPr>
          <w:rFonts w:asciiTheme="minorHAnsi" w:eastAsiaTheme="minorEastAsia" w:hAnsiTheme="minorHAnsi"/>
          <w:noProof/>
          <w:color w:val="auto"/>
          <w:sz w:val="22"/>
          <w:lang/>
        </w:rPr>
      </w:pPr>
      <w:hyperlink w:anchor="_Toc26280684" w:history="1">
        <w:r w:rsidRPr="006106D0">
          <w:rPr>
            <w:rStyle w:val="Hyperlink"/>
            <w:noProof/>
          </w:rPr>
          <w:t>4.7</w:t>
        </w:r>
        <w:r>
          <w:rPr>
            <w:rFonts w:asciiTheme="minorHAnsi" w:eastAsiaTheme="minorEastAsia" w:hAnsiTheme="minorHAnsi"/>
            <w:noProof/>
            <w:color w:val="auto"/>
            <w:sz w:val="22"/>
            <w:lang/>
          </w:rPr>
          <w:tab/>
        </w:r>
        <w:r w:rsidRPr="006106D0">
          <w:rPr>
            <w:rStyle w:val="Hyperlink"/>
            <w:noProof/>
          </w:rPr>
          <w:t>Personaleinsatzplan</w:t>
        </w:r>
        <w:r>
          <w:rPr>
            <w:noProof/>
            <w:webHidden/>
          </w:rPr>
          <w:tab/>
        </w:r>
        <w:r>
          <w:rPr>
            <w:noProof/>
            <w:webHidden/>
          </w:rPr>
          <w:fldChar w:fldCharType="begin"/>
        </w:r>
        <w:r>
          <w:rPr>
            <w:noProof/>
            <w:webHidden/>
          </w:rPr>
          <w:instrText xml:space="preserve"> PAGEREF _Toc26280684 \h </w:instrText>
        </w:r>
        <w:r>
          <w:rPr>
            <w:noProof/>
            <w:webHidden/>
          </w:rPr>
        </w:r>
        <w:r>
          <w:rPr>
            <w:noProof/>
            <w:webHidden/>
          </w:rPr>
          <w:fldChar w:fldCharType="separate"/>
        </w:r>
        <w:r w:rsidR="005100B7">
          <w:rPr>
            <w:noProof/>
            <w:webHidden/>
          </w:rPr>
          <w:t>25</w:t>
        </w:r>
        <w:r>
          <w:rPr>
            <w:noProof/>
            <w:webHidden/>
          </w:rPr>
          <w:fldChar w:fldCharType="end"/>
        </w:r>
      </w:hyperlink>
    </w:p>
    <w:p w14:paraId="5E88AEB3" w14:textId="4ADF5125" w:rsidR="00FD5DA1" w:rsidRDefault="00FD5DA1">
      <w:pPr>
        <w:pStyle w:val="TOC2"/>
        <w:rPr>
          <w:rFonts w:asciiTheme="minorHAnsi" w:eastAsiaTheme="minorEastAsia" w:hAnsiTheme="minorHAnsi"/>
          <w:noProof/>
          <w:color w:val="auto"/>
          <w:sz w:val="22"/>
          <w:lang/>
        </w:rPr>
      </w:pPr>
      <w:hyperlink w:anchor="_Toc26280685" w:history="1">
        <w:r w:rsidRPr="006106D0">
          <w:rPr>
            <w:rStyle w:val="Hyperlink"/>
            <w:noProof/>
          </w:rPr>
          <w:t>4.8</w:t>
        </w:r>
        <w:r>
          <w:rPr>
            <w:rFonts w:asciiTheme="minorHAnsi" w:eastAsiaTheme="minorEastAsia" w:hAnsiTheme="minorHAnsi"/>
            <w:noProof/>
            <w:color w:val="auto"/>
            <w:sz w:val="22"/>
            <w:lang/>
          </w:rPr>
          <w:tab/>
        </w:r>
        <w:r w:rsidRPr="006106D0">
          <w:rPr>
            <w:rStyle w:val="Hyperlink"/>
            <w:noProof/>
          </w:rPr>
          <w:t>Personalkosten</w:t>
        </w:r>
        <w:r>
          <w:rPr>
            <w:noProof/>
            <w:webHidden/>
          </w:rPr>
          <w:tab/>
        </w:r>
        <w:r>
          <w:rPr>
            <w:noProof/>
            <w:webHidden/>
          </w:rPr>
          <w:fldChar w:fldCharType="begin"/>
        </w:r>
        <w:r>
          <w:rPr>
            <w:noProof/>
            <w:webHidden/>
          </w:rPr>
          <w:instrText xml:space="preserve"> PAGEREF _Toc26280685 \h </w:instrText>
        </w:r>
        <w:r>
          <w:rPr>
            <w:noProof/>
            <w:webHidden/>
          </w:rPr>
        </w:r>
        <w:r>
          <w:rPr>
            <w:noProof/>
            <w:webHidden/>
          </w:rPr>
          <w:fldChar w:fldCharType="separate"/>
        </w:r>
        <w:r w:rsidR="005100B7">
          <w:rPr>
            <w:noProof/>
            <w:webHidden/>
          </w:rPr>
          <w:t>26</w:t>
        </w:r>
        <w:r>
          <w:rPr>
            <w:noProof/>
            <w:webHidden/>
          </w:rPr>
          <w:fldChar w:fldCharType="end"/>
        </w:r>
      </w:hyperlink>
    </w:p>
    <w:p w14:paraId="3CA2FEAA" w14:textId="40FC5BF1" w:rsidR="00FD5DA1" w:rsidRDefault="00FD5DA1">
      <w:pPr>
        <w:pStyle w:val="TOC2"/>
        <w:rPr>
          <w:rFonts w:asciiTheme="minorHAnsi" w:eastAsiaTheme="minorEastAsia" w:hAnsiTheme="minorHAnsi"/>
          <w:noProof/>
          <w:color w:val="auto"/>
          <w:sz w:val="22"/>
          <w:lang/>
        </w:rPr>
      </w:pPr>
      <w:hyperlink w:anchor="_Toc26280686" w:history="1">
        <w:r w:rsidRPr="006106D0">
          <w:rPr>
            <w:rStyle w:val="Hyperlink"/>
            <w:noProof/>
          </w:rPr>
          <w:t>4.9</w:t>
        </w:r>
        <w:r>
          <w:rPr>
            <w:rFonts w:asciiTheme="minorHAnsi" w:eastAsiaTheme="minorEastAsia" w:hAnsiTheme="minorHAnsi"/>
            <w:noProof/>
            <w:color w:val="auto"/>
            <w:sz w:val="22"/>
            <w:lang/>
          </w:rPr>
          <w:tab/>
        </w:r>
        <w:r w:rsidRPr="006106D0">
          <w:rPr>
            <w:rStyle w:val="Hyperlink"/>
            <w:noProof/>
          </w:rPr>
          <w:t>Projektkosten</w:t>
        </w:r>
        <w:r>
          <w:rPr>
            <w:noProof/>
            <w:webHidden/>
          </w:rPr>
          <w:tab/>
        </w:r>
        <w:r>
          <w:rPr>
            <w:noProof/>
            <w:webHidden/>
          </w:rPr>
          <w:fldChar w:fldCharType="begin"/>
        </w:r>
        <w:r>
          <w:rPr>
            <w:noProof/>
            <w:webHidden/>
          </w:rPr>
          <w:instrText xml:space="preserve"> PAGEREF _Toc26280686 \h </w:instrText>
        </w:r>
        <w:r>
          <w:rPr>
            <w:noProof/>
            <w:webHidden/>
          </w:rPr>
        </w:r>
        <w:r>
          <w:rPr>
            <w:noProof/>
            <w:webHidden/>
          </w:rPr>
          <w:fldChar w:fldCharType="separate"/>
        </w:r>
        <w:r w:rsidR="005100B7">
          <w:rPr>
            <w:noProof/>
            <w:webHidden/>
          </w:rPr>
          <w:t>27</w:t>
        </w:r>
        <w:r>
          <w:rPr>
            <w:noProof/>
            <w:webHidden/>
          </w:rPr>
          <w:fldChar w:fldCharType="end"/>
        </w:r>
      </w:hyperlink>
    </w:p>
    <w:p w14:paraId="5410A057" w14:textId="7CF2E433" w:rsidR="00FD5DA1" w:rsidRDefault="00FD5DA1">
      <w:pPr>
        <w:pStyle w:val="TOC2"/>
        <w:rPr>
          <w:rFonts w:asciiTheme="minorHAnsi" w:eastAsiaTheme="minorEastAsia" w:hAnsiTheme="minorHAnsi"/>
          <w:noProof/>
          <w:color w:val="auto"/>
          <w:sz w:val="22"/>
          <w:lang/>
        </w:rPr>
      </w:pPr>
      <w:hyperlink w:anchor="_Toc26280687" w:history="1">
        <w:r w:rsidRPr="006106D0">
          <w:rPr>
            <w:rStyle w:val="Hyperlink"/>
            <w:noProof/>
          </w:rPr>
          <w:t>4.10</w:t>
        </w:r>
        <w:r>
          <w:rPr>
            <w:rFonts w:asciiTheme="minorHAnsi" w:eastAsiaTheme="minorEastAsia" w:hAnsiTheme="minorHAnsi"/>
            <w:noProof/>
            <w:color w:val="auto"/>
            <w:sz w:val="22"/>
            <w:lang/>
          </w:rPr>
          <w:tab/>
        </w:r>
        <w:r w:rsidRPr="006106D0">
          <w:rPr>
            <w:rStyle w:val="Hyperlink"/>
            <w:noProof/>
          </w:rPr>
          <w:t>Risikoanalyse</w:t>
        </w:r>
        <w:r>
          <w:rPr>
            <w:noProof/>
            <w:webHidden/>
          </w:rPr>
          <w:tab/>
        </w:r>
        <w:r>
          <w:rPr>
            <w:noProof/>
            <w:webHidden/>
          </w:rPr>
          <w:fldChar w:fldCharType="begin"/>
        </w:r>
        <w:r>
          <w:rPr>
            <w:noProof/>
            <w:webHidden/>
          </w:rPr>
          <w:instrText xml:space="preserve"> PAGEREF _Toc26280687 \h </w:instrText>
        </w:r>
        <w:r>
          <w:rPr>
            <w:noProof/>
            <w:webHidden/>
          </w:rPr>
        </w:r>
        <w:r>
          <w:rPr>
            <w:noProof/>
            <w:webHidden/>
          </w:rPr>
          <w:fldChar w:fldCharType="separate"/>
        </w:r>
        <w:r w:rsidR="005100B7">
          <w:rPr>
            <w:noProof/>
            <w:webHidden/>
          </w:rPr>
          <w:t>28</w:t>
        </w:r>
        <w:r>
          <w:rPr>
            <w:noProof/>
            <w:webHidden/>
          </w:rPr>
          <w:fldChar w:fldCharType="end"/>
        </w:r>
      </w:hyperlink>
    </w:p>
    <w:p w14:paraId="1CE4089E" w14:textId="0C5120F1" w:rsidR="00FD5DA1" w:rsidRDefault="00FD5DA1">
      <w:pPr>
        <w:pStyle w:val="TOC2"/>
        <w:rPr>
          <w:rFonts w:asciiTheme="minorHAnsi" w:eastAsiaTheme="minorEastAsia" w:hAnsiTheme="minorHAnsi"/>
          <w:noProof/>
          <w:color w:val="auto"/>
          <w:sz w:val="22"/>
          <w:lang/>
        </w:rPr>
      </w:pPr>
      <w:hyperlink w:anchor="_Toc26280688" w:history="1">
        <w:r w:rsidRPr="006106D0">
          <w:rPr>
            <w:rStyle w:val="Hyperlink"/>
            <w:noProof/>
          </w:rPr>
          <w:t>4.11</w:t>
        </w:r>
        <w:r>
          <w:rPr>
            <w:rFonts w:asciiTheme="minorHAnsi" w:eastAsiaTheme="minorEastAsia" w:hAnsiTheme="minorHAnsi"/>
            <w:noProof/>
            <w:color w:val="auto"/>
            <w:sz w:val="22"/>
            <w:lang/>
          </w:rPr>
          <w:tab/>
        </w:r>
        <w:r w:rsidRPr="006106D0">
          <w:rPr>
            <w:rStyle w:val="Hyperlink"/>
            <w:noProof/>
          </w:rPr>
          <w:t>Risk Map</w:t>
        </w:r>
        <w:r>
          <w:rPr>
            <w:noProof/>
            <w:webHidden/>
          </w:rPr>
          <w:tab/>
        </w:r>
        <w:r>
          <w:rPr>
            <w:noProof/>
            <w:webHidden/>
          </w:rPr>
          <w:fldChar w:fldCharType="begin"/>
        </w:r>
        <w:r>
          <w:rPr>
            <w:noProof/>
            <w:webHidden/>
          </w:rPr>
          <w:instrText xml:space="preserve"> PAGEREF _Toc26280688 \h </w:instrText>
        </w:r>
        <w:r>
          <w:rPr>
            <w:noProof/>
            <w:webHidden/>
          </w:rPr>
        </w:r>
        <w:r>
          <w:rPr>
            <w:noProof/>
            <w:webHidden/>
          </w:rPr>
          <w:fldChar w:fldCharType="separate"/>
        </w:r>
        <w:r w:rsidR="005100B7">
          <w:rPr>
            <w:noProof/>
            <w:webHidden/>
          </w:rPr>
          <w:t>29</w:t>
        </w:r>
        <w:r>
          <w:rPr>
            <w:noProof/>
            <w:webHidden/>
          </w:rPr>
          <w:fldChar w:fldCharType="end"/>
        </w:r>
      </w:hyperlink>
    </w:p>
    <w:p w14:paraId="732B5529" w14:textId="2AB1D043" w:rsidR="00FD5DA1" w:rsidRDefault="00FD5DA1">
      <w:pPr>
        <w:pStyle w:val="TOC1"/>
        <w:rPr>
          <w:rFonts w:asciiTheme="minorHAnsi" w:eastAsiaTheme="minorEastAsia" w:hAnsiTheme="minorHAnsi"/>
          <w:b w:val="0"/>
          <w:noProof/>
          <w:color w:val="auto"/>
          <w:sz w:val="22"/>
          <w:lang/>
        </w:rPr>
      </w:pPr>
      <w:hyperlink w:anchor="_Toc26280689" w:history="1">
        <w:r w:rsidRPr="006106D0">
          <w:rPr>
            <w:rStyle w:val="Hyperlink"/>
            <w:noProof/>
          </w:rPr>
          <w:t>5</w:t>
        </w:r>
        <w:r>
          <w:rPr>
            <w:rFonts w:asciiTheme="minorHAnsi" w:eastAsiaTheme="minorEastAsia" w:hAnsiTheme="minorHAnsi"/>
            <w:b w:val="0"/>
            <w:noProof/>
            <w:color w:val="auto"/>
            <w:sz w:val="22"/>
            <w:lang/>
          </w:rPr>
          <w:tab/>
        </w:r>
        <w:r w:rsidRPr="006106D0">
          <w:rPr>
            <w:rStyle w:val="Hyperlink"/>
            <w:noProof/>
          </w:rPr>
          <w:t>Applik</w:t>
        </w:r>
        <w:r w:rsidRPr="006106D0">
          <w:rPr>
            <w:rStyle w:val="Hyperlink"/>
            <w:noProof/>
          </w:rPr>
          <w:t>a</w:t>
        </w:r>
        <w:r w:rsidRPr="006106D0">
          <w:rPr>
            <w:rStyle w:val="Hyperlink"/>
            <w:noProof/>
          </w:rPr>
          <w:t>tions-Mockup</w:t>
        </w:r>
        <w:r>
          <w:rPr>
            <w:noProof/>
            <w:webHidden/>
          </w:rPr>
          <w:tab/>
        </w:r>
        <w:r>
          <w:rPr>
            <w:noProof/>
            <w:webHidden/>
          </w:rPr>
          <w:fldChar w:fldCharType="begin"/>
        </w:r>
        <w:r>
          <w:rPr>
            <w:noProof/>
            <w:webHidden/>
          </w:rPr>
          <w:instrText xml:space="preserve"> PAGEREF _Toc26280689 \h </w:instrText>
        </w:r>
        <w:r>
          <w:rPr>
            <w:noProof/>
            <w:webHidden/>
          </w:rPr>
        </w:r>
        <w:r>
          <w:rPr>
            <w:noProof/>
            <w:webHidden/>
          </w:rPr>
          <w:fldChar w:fldCharType="separate"/>
        </w:r>
        <w:r w:rsidR="005100B7">
          <w:rPr>
            <w:noProof/>
            <w:webHidden/>
          </w:rPr>
          <w:t>30</w:t>
        </w:r>
        <w:r>
          <w:rPr>
            <w:noProof/>
            <w:webHidden/>
          </w:rPr>
          <w:fldChar w:fldCharType="end"/>
        </w:r>
      </w:hyperlink>
    </w:p>
    <w:p w14:paraId="70268655" w14:textId="606EF5D6" w:rsidR="00EC66B3" w:rsidRDefault="00ED44CB" w:rsidP="00EC66B3">
      <w:r>
        <w:rPr>
          <w:b/>
          <w:color w:val="00AFCB"/>
        </w:rPr>
        <w:fldChar w:fldCharType="end"/>
      </w:r>
    </w:p>
    <w:p w14:paraId="5A75626D" w14:textId="2EEDDCE8" w:rsidR="00BD7D05" w:rsidRDefault="00BD7D05" w:rsidP="002922CB">
      <w:pPr>
        <w:pStyle w:val="Heading1"/>
      </w:pPr>
      <w:bookmarkStart w:id="1" w:name="_Toc26280670"/>
      <w:r>
        <w:lastRenderedPageBreak/>
        <w:t>Projektbeschreibung</w:t>
      </w:r>
      <w:bookmarkEnd w:id="1"/>
    </w:p>
    <w:p w14:paraId="17B6DF6A" w14:textId="738361A2" w:rsidR="005A26E9" w:rsidRPr="005A26E9" w:rsidRDefault="005A26E9" w:rsidP="005A26E9">
      <w:pPr>
        <w:pStyle w:val="Heading2"/>
      </w:pPr>
      <w:bookmarkStart w:id="2" w:name="_Toc26280671"/>
      <w:r>
        <w:t>Allgemein</w:t>
      </w:r>
      <w:bookmarkEnd w:id="2"/>
    </w:p>
    <w:p w14:paraId="3EF72C9F" w14:textId="015302EF" w:rsidR="00BD7D05" w:rsidRDefault="001E2261" w:rsidP="001E2261">
      <w:pPr>
        <w:jc w:val="center"/>
      </w:pPr>
      <w:r>
        <w:rPr>
          <w:noProof/>
        </w:rPr>
        <w:drawing>
          <wp:inline distT="0" distB="0" distL="0" distR="0" wp14:anchorId="68A42D84" wp14:editId="7D72FE9C">
            <wp:extent cx="3557016" cy="2990088"/>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7016" cy="2990088"/>
                    </a:xfrm>
                    <a:prstGeom prst="rect">
                      <a:avLst/>
                    </a:prstGeom>
                  </pic:spPr>
                </pic:pic>
              </a:graphicData>
            </a:graphic>
          </wp:inline>
        </w:drawing>
      </w:r>
    </w:p>
    <w:p w14:paraId="30B4F9C0" w14:textId="57577494" w:rsidR="00BD7D05" w:rsidRPr="00BD7D05" w:rsidRDefault="00BD7D05" w:rsidP="00BD7D05">
      <w:pPr>
        <w:rPr>
          <w:lang/>
        </w:rPr>
      </w:pPr>
      <w:r w:rsidRPr="00BD7D05">
        <w:rPr>
          <w:lang/>
        </w:rPr>
        <w:t>Im Projekt soll eine Jukebox erstellt werden. Bei dieser sollen Liedwünsche eingereicht werden können und über die Abspielreihenfolge abgestimmt werden.</w:t>
      </w:r>
    </w:p>
    <w:p w14:paraId="44B23A18" w14:textId="3BCD9701" w:rsidR="00BD7D05" w:rsidRPr="00BD7D05" w:rsidRDefault="00BD7D05" w:rsidP="00BD7D05">
      <w:pPr>
        <w:rPr>
          <w:lang/>
        </w:rPr>
      </w:pPr>
      <w:r w:rsidRPr="00BD7D05">
        <w:rPr>
          <w:lang/>
        </w:rPr>
        <w:t>Der Server verwaltet die Nutzer-Playlist und spielt die Tracks ab. Die Bedienung erfolgt mit Apps am Smartphone oder PC. Als Standard-Nutzer kann man nach Tracks suchen, für die Nutzer-Playlist vorschlagen und Stimmen für die Lieder in der Nutzer-Playlist vergeben. Es wird immer der Track mit den meisten Stimmen gespielt.</w:t>
      </w:r>
    </w:p>
    <w:p w14:paraId="114D21D8" w14:textId="31874102" w:rsidR="00BD7D05" w:rsidRDefault="00BD7D05" w:rsidP="00BD7D05">
      <w:pPr>
        <w:rPr>
          <w:lang/>
        </w:rPr>
      </w:pPr>
      <w:r w:rsidRPr="00BD7D05">
        <w:rPr>
          <w:lang/>
        </w:rPr>
        <w:t>Zusätzlich gibt es einen administrativen Modus, für den man sich mit Passwort anmelden muss. Bei diesem kann man zusätzlich Tracks aus der Nutzer-Playlist entfernen, Tracks in die Admin-Playlist verschieben, die Wiedergabe pausieren oder fortsetzen und das aktuelle Lied überspringen. Solange Tracks in der Admin-Playlist werden diese statt der in der Nutzer-Playlist gespielt.</w:t>
      </w:r>
    </w:p>
    <w:p w14:paraId="055D7257" w14:textId="34D093FC" w:rsidR="005A26E9" w:rsidRDefault="005A26E9" w:rsidP="005A26E9">
      <w:pPr>
        <w:pStyle w:val="Heading2"/>
        <w:rPr>
          <w:lang w:val="en-US"/>
        </w:rPr>
      </w:pPr>
      <w:bookmarkStart w:id="3" w:name="_Toc26280672"/>
      <w:r>
        <w:rPr>
          <w:lang w:val="en-US"/>
        </w:rPr>
        <w:t>App</w:t>
      </w:r>
      <w:bookmarkEnd w:id="3"/>
    </w:p>
    <w:p w14:paraId="40C9E9F0" w14:textId="67E23962" w:rsidR="00B3358E" w:rsidRPr="00B3358E" w:rsidRDefault="00B3358E" w:rsidP="00B3358E">
      <w:pPr>
        <w:rPr>
          <w:lang w:val="de-DE"/>
        </w:rPr>
      </w:pPr>
      <w:r w:rsidRPr="00B3358E">
        <w:rPr>
          <w:lang w:val="de-DE"/>
        </w:rPr>
        <w:t xml:space="preserve">Die App dient als </w:t>
      </w:r>
      <w:r>
        <w:rPr>
          <w:lang w:val="de-DE"/>
        </w:rPr>
        <w:t>Standard-Nutzer-Klient. Mit dieser kann nach am Server verfügbare Tracks gesucht werden, dieser der nutzer-Playlist hinzugefügt werden. Die Tracks in der Nutzer- und Admin-Playlist werden angezeigt und es kann über die Tracks in der Nutzer-Playlist Stimmen abgegeben werden.</w:t>
      </w:r>
      <w:r w:rsidR="00550F35">
        <w:rPr>
          <w:lang w:val="de-DE"/>
        </w:rPr>
        <w:t xml:space="preserve"> Ebenfalls wird der aktuelle Track angezeigt.</w:t>
      </w:r>
    </w:p>
    <w:p w14:paraId="37B0F6ED" w14:textId="54C73B78" w:rsidR="005A26E9" w:rsidRPr="005A26E9" w:rsidRDefault="005A26E9" w:rsidP="005A26E9">
      <w:pPr>
        <w:rPr>
          <w:lang w:val="de-DE"/>
        </w:rPr>
      </w:pPr>
    </w:p>
    <w:p w14:paraId="10FC59C7" w14:textId="617BB887" w:rsidR="00252E8B" w:rsidRDefault="00BA51E2" w:rsidP="002922CB">
      <w:pPr>
        <w:pStyle w:val="Heading1"/>
      </w:pPr>
      <w:bookmarkStart w:id="4" w:name="_Toc26280673"/>
      <w:r>
        <w:lastRenderedPageBreak/>
        <w:t>Anforderung</w:t>
      </w:r>
      <w:r w:rsidR="00D61D16">
        <w:t>en</w:t>
      </w:r>
      <w:bookmarkEnd w:id="4"/>
    </w:p>
    <w:p w14:paraId="2A2BB4F1" w14:textId="7D5F9B55" w:rsidR="00BD7D05" w:rsidRPr="00BD7D05" w:rsidRDefault="00BD7D05" w:rsidP="00BD7D05">
      <w:pPr>
        <w:pStyle w:val="Heading2"/>
      </w:pPr>
      <w:bookmarkStart w:id="5" w:name="_Toc26280674"/>
      <w:r>
        <w:t>Anforderungsdokument der Schnittstelle</w:t>
      </w:r>
      <w:bookmarkEnd w:id="5"/>
    </w:p>
    <w:p w14:paraId="3C0CD42D" w14:textId="123B8E53" w:rsidR="006A548F" w:rsidRDefault="00BA51E2" w:rsidP="006A548F">
      <w:r>
        <w:t xml:space="preserve">Das Anforderungsdokument </w:t>
      </w:r>
      <w:r w:rsidR="00BD7D05">
        <w:t xml:space="preserve">der Schnittstelle </w:t>
      </w:r>
      <w:r>
        <w:t xml:space="preserve">beschreibt die Anforderungen </w:t>
      </w:r>
      <w:r w:rsidR="00BD7D05">
        <w:t xml:space="preserve">an die Schnittstelle zwischen Server und Klienten </w:t>
      </w:r>
      <w:r>
        <w:t>und ist als externes Dokument (Anforderungsdokument.docx) angelegt. Für genauere Info</w:t>
      </w:r>
      <w:r w:rsidR="00050480">
        <w:t>r</w:t>
      </w:r>
      <w:r>
        <w:t>mationen zu den Anforderungen siehe entsprechendes Dokument.</w:t>
      </w:r>
    </w:p>
    <w:p w14:paraId="44074D76" w14:textId="75C72FE7" w:rsidR="00905925" w:rsidRDefault="00905925" w:rsidP="00905925">
      <w:pPr>
        <w:pStyle w:val="Heading2"/>
      </w:pPr>
      <w:bookmarkStart w:id="6" w:name="_Toc26280675"/>
      <w:r>
        <w:t xml:space="preserve">Anforderungen </w:t>
      </w:r>
      <w:r w:rsidR="005B33D2">
        <w:t>–</w:t>
      </w:r>
      <w:r w:rsidR="001C1139">
        <w:t xml:space="preserve"> </w:t>
      </w:r>
      <w:r>
        <w:t>App</w:t>
      </w:r>
      <w:bookmarkEnd w:id="6"/>
    </w:p>
    <w:p w14:paraId="1A671811" w14:textId="3FCBB5F8" w:rsidR="005B33D2" w:rsidRDefault="005B33D2" w:rsidP="005B33D2">
      <w:pPr>
        <w:pStyle w:val="Heading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Heading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Heading3"/>
      </w:pPr>
      <w:r>
        <w:t>Authentifizierung</w:t>
      </w:r>
    </w:p>
    <w:p w14:paraId="0B9942F1" w14:textId="4C2E9EFD" w:rsidR="005B33D2" w:rsidRDefault="00246D47" w:rsidP="005B33D2">
      <w:r>
        <w:t>Erstellung einer neuen Sitzung bei</w:t>
      </w:r>
      <w:r>
        <w:t xml:space="preserve"> der Konfiguration des Servers oder bei Ablauf der Sitzung</w:t>
      </w:r>
      <w:r w:rsidR="00382B44">
        <w:t>.</w:t>
      </w:r>
    </w:p>
    <w:p w14:paraId="3D054AB4" w14:textId="5C953985" w:rsidR="005B33D2" w:rsidRDefault="005B33D2" w:rsidP="005B33D2">
      <w:pPr>
        <w:pStyle w:val="Heading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Heading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Heading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Heading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Heading1"/>
      </w:pPr>
      <w:bookmarkStart w:id="7" w:name="_Toc26280676"/>
      <w:r>
        <w:lastRenderedPageBreak/>
        <w:t>Use Cases</w:t>
      </w:r>
      <w:bookmarkEnd w:id="7"/>
    </w:p>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proofErr w:type="gramStart"/>
            <w:r w:rsidRPr="00B21DC8">
              <w:rPr>
                <w:color w:val="000000" w:themeColor="text1"/>
              </w:rPr>
              <w:t>Requests</w:t>
            </w:r>
            <w:proofErr w:type="spellEnd"/>
            <w:proofErr w:type="gram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proofErr w:type="gramStart"/>
            <w:r w:rsidRPr="00C214EA">
              <w:rPr>
                <w:color w:val="000000" w:themeColor="text1"/>
              </w:rPr>
              <w:t>Requests</w:t>
            </w:r>
            <w:proofErr w:type="spellEnd"/>
            <w:proofErr w:type="gram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leGrid"/>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Heading1"/>
      </w:pPr>
      <w:bookmarkStart w:id="8" w:name="_Toc182019804"/>
      <w:bookmarkStart w:id="9" w:name="_Toc26280677"/>
      <w:r>
        <w:lastRenderedPageBreak/>
        <w:t>Projektpläne</w:t>
      </w:r>
      <w:bookmarkEnd w:id="9"/>
    </w:p>
    <w:p w14:paraId="371B3570" w14:textId="77777777" w:rsidR="008A58B7" w:rsidRDefault="00F06A80" w:rsidP="00F06A80">
      <w:pPr>
        <w:pStyle w:val="Heading2"/>
      </w:pPr>
      <w:bookmarkStart w:id="10" w:name="_Toc26280678"/>
      <w:bookmarkEnd w:id="8"/>
      <w:r>
        <w:t>Projektorganisation</w:t>
      </w:r>
      <w:bookmarkEnd w:id="10"/>
    </w:p>
    <w:tbl>
      <w:tblPr>
        <w:tblStyle w:val="TableGrid"/>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77777777" w:rsidR="00F06A80" w:rsidRPr="00691E13" w:rsidRDefault="00050480" w:rsidP="00DA2A28">
            <w:pPr>
              <w:pStyle w:val="TabellenText"/>
              <w:rPr>
                <w:color w:val="000000" w:themeColor="text1"/>
              </w:rPr>
            </w:pPr>
            <w:r>
              <w:rPr>
                <w:color w:val="000000" w:themeColor="text1"/>
              </w:rPr>
              <w:t>-</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77777777"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14:paraId="27FCD2F1" w14:textId="77777777" w:rsidR="00F06A80" w:rsidRDefault="00F06A80" w:rsidP="00094DC9"/>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1" w:name="_Ref177806332"/>
      <w:bookmarkStart w:id="12" w:name="_Toc182019809"/>
    </w:p>
    <w:p w14:paraId="66E7C9D7" w14:textId="77777777" w:rsidR="00C658B9" w:rsidRDefault="008926AA" w:rsidP="00C658B9">
      <w:pPr>
        <w:pStyle w:val="Heading2"/>
      </w:pPr>
      <w:bookmarkStart w:id="13" w:name="_Ref177816554"/>
      <w:bookmarkStart w:id="14" w:name="_Ref177816556"/>
      <w:bookmarkStart w:id="15" w:name="_Toc182019810"/>
      <w:bookmarkStart w:id="16" w:name="_Toc26280679"/>
      <w:bookmarkEnd w:id="11"/>
      <w:bookmarkEnd w:id="12"/>
      <w:r>
        <w:lastRenderedPageBreak/>
        <w:t xml:space="preserve">Allgemeiner </w:t>
      </w:r>
      <w:r w:rsidR="00C658B9">
        <w:t>Projektstrukturplan</w:t>
      </w:r>
      <w:bookmarkEnd w:id="13"/>
      <w:bookmarkEnd w:id="14"/>
      <w:bookmarkEnd w:id="15"/>
      <w:bookmarkEnd w:id="16"/>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Heading2"/>
      </w:pPr>
      <w:bookmarkStart w:id="17" w:name="_Toc26280680"/>
      <w:r>
        <w:lastRenderedPageBreak/>
        <w:t>Detaillierter Subprojektstrukturplan</w:t>
      </w:r>
      <w:bookmarkEnd w:id="17"/>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77777777" w:rsidR="00905FCF" w:rsidRDefault="005C6F2D" w:rsidP="005C6F2D">
      <w:pPr>
        <w:jc w:val="center"/>
      </w:pPr>
      <w:r>
        <w:rPr>
          <w:noProof/>
        </w:rPr>
        <w:lastRenderedPageBreak/>
        <w:drawing>
          <wp:inline distT="0" distB="0" distL="0" distR="0" wp14:anchorId="69086B5D" wp14:editId="030BC34D">
            <wp:extent cx="4364990" cy="5022074"/>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6414" cy="5058229"/>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Heading2"/>
      </w:pPr>
      <w:bookmarkStart w:id="18" w:name="_Toc182019811"/>
      <w:bookmarkStart w:id="19" w:name="_Toc26280681"/>
      <w:r>
        <w:lastRenderedPageBreak/>
        <w:t xml:space="preserve">Spezifikation der </w:t>
      </w:r>
      <w:r w:rsidR="00637FDB">
        <w:t xml:space="preserve">allgemeinen </w:t>
      </w:r>
      <w:r>
        <w:t>Arbeitspakete</w:t>
      </w:r>
      <w:bookmarkEnd w:id="18"/>
      <w:bookmarkEnd w:id="19"/>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gramStart"/>
            <w:r w:rsidR="009C59F7">
              <w:t>„</w:t>
            </w:r>
            <w:r w:rsidR="00E657C9">
              <w:t>.</w:t>
            </w:r>
            <w:proofErr w:type="spellStart"/>
            <w:r w:rsidR="00E657C9">
              <w:t>gitignore</w:t>
            </w:r>
            <w:proofErr w:type="spellEnd"/>
            <w:proofErr w:type="gram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 xml:space="preserve">Inbetriebnahme der </w:t>
            </w:r>
            <w:proofErr w:type="gramStart"/>
            <w:r w:rsidR="00F056E9">
              <w:t>Hardware</w:t>
            </w:r>
            <w:proofErr w:type="gramEnd"/>
            <w:r w:rsidR="00F056E9">
              <w:t xml:space="preserv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Heading2"/>
      </w:pPr>
      <w:bookmarkStart w:id="20" w:name="_Toc26280682"/>
      <w:r>
        <w:lastRenderedPageBreak/>
        <w:t xml:space="preserve">Spezifikation der </w:t>
      </w:r>
      <w:r w:rsidR="00EF4B8A">
        <w:t>detaillierten</w:t>
      </w:r>
      <w:r>
        <w:t xml:space="preserve"> </w:t>
      </w:r>
      <w:r w:rsidR="00C64E22">
        <w:t>Suba</w:t>
      </w:r>
      <w:r>
        <w:t>rbeitspakete</w:t>
      </w:r>
      <w:bookmarkEnd w:id="20"/>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BD7D0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proofErr w:type="gramStart"/>
            <w:r w:rsidRPr="009C59F7">
              <w:rPr>
                <w:lang w:val="en-US"/>
              </w:rPr>
              <w:t>NinjaMock</w:t>
            </w:r>
            <w:proofErr w:type="spellEnd"/>
            <w:r w:rsidRPr="009C59F7">
              <w:rPr>
                <w:lang w:val="en-US"/>
              </w:rPr>
              <w:t>“</w:t>
            </w:r>
            <w:proofErr w:type="gram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BD7D0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BD7D0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BD7D0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 xml:space="preserve">Implementierung eines JSON </w:t>
                  </w:r>
                  <w:proofErr w:type="gramStart"/>
                  <w:r w:rsidRPr="002F539A">
                    <w:rPr>
                      <w:color w:val="FFFFFF" w:themeColor="background1"/>
                    </w:rPr>
                    <w:t>Parsers</w:t>
                  </w:r>
                  <w:proofErr w:type="gramEnd"/>
                  <w:r w:rsidRPr="002F539A">
                    <w:rPr>
                      <w:color w:val="FFFFFF" w:themeColor="background1"/>
                    </w:rPr>
                    <w:t xml:space="preserve">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Heading2"/>
      </w:pPr>
      <w:bookmarkStart w:id="21" w:name="_Toc182019813"/>
      <w:bookmarkStart w:id="22" w:name="_Toc26280683"/>
      <w:r>
        <w:lastRenderedPageBreak/>
        <w:t>M</w:t>
      </w:r>
      <w:r w:rsidR="006A7014">
        <w:t>eilensteinplan</w:t>
      </w:r>
      <w:bookmarkEnd w:id="21"/>
      <w:bookmarkEnd w:id="22"/>
    </w:p>
    <w:tbl>
      <w:tblPr>
        <w:tblStyle w:val="TableGrid"/>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Heading2"/>
      </w:pPr>
      <w:bookmarkStart w:id="23" w:name="_Toc182019815"/>
      <w:bookmarkStart w:id="24" w:name="_Toc26280684"/>
      <w:r>
        <w:lastRenderedPageBreak/>
        <w:t>P</w:t>
      </w:r>
      <w:r w:rsidR="006A7014">
        <w:t>ersonaleinsatzplan</w:t>
      </w:r>
      <w:bookmarkEnd w:id="23"/>
      <w:bookmarkEnd w:id="24"/>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Heading2"/>
      </w:pPr>
      <w:bookmarkStart w:id="25" w:name="_Toc182019816"/>
      <w:bookmarkStart w:id="26" w:name="_Toc26280685"/>
      <w:r>
        <w:lastRenderedPageBreak/>
        <w:t>Personalkosten</w:t>
      </w:r>
      <w:bookmarkEnd w:id="26"/>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Heading2"/>
      </w:pPr>
      <w:bookmarkStart w:id="27" w:name="_Toc26280686"/>
      <w:bookmarkEnd w:id="25"/>
      <w:r>
        <w:lastRenderedPageBreak/>
        <w:t>Projektkosten</w:t>
      </w:r>
      <w:bookmarkEnd w:id="27"/>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Heading2"/>
        <w:rPr>
          <w:color w:val="auto"/>
        </w:rPr>
      </w:pPr>
      <w:bookmarkStart w:id="28" w:name="_Toc182019817"/>
      <w:bookmarkStart w:id="29" w:name="_Toc26280687"/>
      <w:r>
        <w:lastRenderedPageBreak/>
        <w:t>R</w:t>
      </w:r>
      <w:r w:rsidR="006A7014">
        <w:t>isikoanalyse</w:t>
      </w:r>
      <w:bookmarkEnd w:id="28"/>
      <w:bookmarkEnd w:id="29"/>
      <w:r w:rsidR="00FE1159">
        <w:tab/>
      </w:r>
    </w:p>
    <w:tbl>
      <w:tblPr>
        <w:tblStyle w:val="TableGrid"/>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Heading2"/>
      </w:pPr>
      <w:bookmarkStart w:id="30" w:name="_Toc26280688"/>
      <w:r>
        <w:lastRenderedPageBreak/>
        <w:t xml:space="preserve">Risk </w:t>
      </w:r>
      <w:proofErr w:type="spellStart"/>
      <w:r>
        <w:t>Map</w:t>
      </w:r>
      <w:bookmarkEnd w:id="30"/>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1E62C950" w14:textId="780689AC" w:rsidR="006D2C90" w:rsidRDefault="006D2C90" w:rsidP="00260150">
      <w:pPr>
        <w:pStyle w:val="Heading1"/>
      </w:pPr>
      <w:bookmarkStart w:id="31"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Heading1"/>
      </w:pPr>
      <w:r>
        <w:lastRenderedPageBreak/>
        <w:t>Applikations-</w:t>
      </w:r>
      <w:r w:rsidR="00260150">
        <w:t>Mockup</w:t>
      </w:r>
      <w:bookmarkEnd w:id="31"/>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Caption"/>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Caption"/>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Caption"/>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Caption"/>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Caption"/>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Caption"/>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Caption"/>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Caption"/>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BD7D05" w:rsidP="00260150">
      <w:hyperlink r:id="rId28"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9"/>
      <w:footerReference w:type="default" r:id="rId3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D3618" w14:textId="77777777" w:rsidR="00E0690A" w:rsidRDefault="00E0690A" w:rsidP="00C23D94">
      <w:r>
        <w:separator/>
      </w:r>
    </w:p>
  </w:endnote>
  <w:endnote w:type="continuationSeparator" w:id="0">
    <w:p w14:paraId="546317F4" w14:textId="77777777" w:rsidR="00E0690A" w:rsidRDefault="00E0690A"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fldSimple w:instr=" NUMPAGES  \* Arabic  \* MERGEFORMAT ">
      <w:r>
        <w:rPr>
          <w:noProof/>
        </w:rPr>
        <w:t>29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ooter"/>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fldSimple w:instr=" NUMPAGES  \* Arabic  \* MERGEFORMAT ">
      <w:r>
        <w:rPr>
          <w:noProof/>
        </w:rPr>
        <w:t>29</w:t>
      </w:r>
    </w:fldSimple>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BD7D05" w:rsidP="000E0D31">
    <w:pPr>
      <w:pStyle w:val="FuzeileA3"/>
      <w:shd w:val="clear" w:color="auto" w:fill="00AFCB"/>
      <w:ind w:left="17577"/>
    </w:pPr>
    <w:fldSimple w:instr=" NUMPAGES  \* Arabic  \* MERGEFORMAT ">
      <w:r>
        <w:rPr>
          <w:noProof/>
        </w:rPr>
        <w:t>29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fldSimple w:instr=" NUMPAGES  \* Arabic  \* MERGEFORMAT ">
      <w:r>
        <w:rPr>
          <w:noProof/>
        </w:rPr>
        <w:t>29</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fldSimple w:instr=" NUMPAGES  \* Arabic  \* MERGEFORMAT ">
      <w:r>
        <w:rPr>
          <w:noProof/>
        </w:rPr>
        <w:t>29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fldSimple w:instr=" NUMPAGES  \* Arabic  \* MERGEFORMAT ">
      <w:r>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4A1AF" w14:textId="77777777" w:rsidR="00E0690A" w:rsidRDefault="00E0690A" w:rsidP="00C23D94">
      <w:r>
        <w:separator/>
      </w:r>
    </w:p>
  </w:footnote>
  <w:footnote w:type="continuationSeparator" w:id="0">
    <w:p w14:paraId="4AF86194" w14:textId="77777777" w:rsidR="00E0690A" w:rsidRDefault="00E0690A"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0BDD6C68" w:rsidR="00BD7D05" w:rsidRPr="00C23D94" w:rsidRDefault="00BD7D05" w:rsidP="00496CF8">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fldSimple w:instr=" DOCPROPERTY  Title  \* MERGEFORMAT ">
      <w:r w:rsidR="005100B7" w:rsidRPr="005100B7">
        <w:rPr>
          <w:szCs w:val="16"/>
        </w:rPr>
        <w:t>Projekttitel</w:t>
      </w:r>
    </w:fldSimple>
    <w:r>
      <w:tab/>
      <w:t xml:space="preserve">Projektnummer: </w:t>
    </w:r>
    <w:fldSimple w:instr=" DOCPROPERTY  Projektnummer  \* MERGEFORMAT ">
      <w:r w:rsidR="005100B7">
        <w:t>PIE.XX.XXX</w:t>
      </w:r>
    </w:fldSimple>
  </w:p>
  <w:p w14:paraId="2D5E8A36" w14:textId="77777777" w:rsidR="00BD7D05" w:rsidRPr="00C23D94" w:rsidRDefault="00BD7D05" w:rsidP="00285CF2">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1D9E8CC0" w:rsidR="00BD7D05" w:rsidRPr="00C23D94" w:rsidRDefault="00BD7D05" w:rsidP="00EC66B3">
    <w:pPr>
      <w:pStyle w:val="KopfzeileA3"/>
      <w:rPr>
        <w:szCs w:val="16"/>
      </w:rPr>
    </w:pPr>
    <w:r w:rsidRPr="00C23D94">
      <w:rPr>
        <w:szCs w:val="16"/>
      </w:rPr>
      <w:t>Projekt</w:t>
    </w:r>
    <w:r>
      <w:rPr>
        <w:szCs w:val="16"/>
      </w:rPr>
      <w:t>:</w:t>
    </w:r>
    <w:r w:rsidRPr="00C23D94">
      <w:rPr>
        <w:szCs w:val="16"/>
      </w:rPr>
      <w:tab/>
    </w:r>
    <w:fldSimple w:instr=" DOCPROPERTY  Title  \* MERGEFORMAT ">
      <w:r w:rsidR="005100B7" w:rsidRPr="005100B7">
        <w:rPr>
          <w:szCs w:val="16"/>
        </w:rPr>
        <w:t>Projekttitel</w:t>
      </w:r>
    </w:fldSimple>
    <w:r>
      <w:tab/>
      <w:t xml:space="preserve">Projektnummer: </w:t>
    </w:r>
    <w:fldSimple w:instr=" DOCPROPERTY  Projektnummer  \* MERGEFORMAT ">
      <w:r w:rsidR="005100B7">
        <w:t>PIE.XX.XXX</w:t>
      </w:r>
    </w:fldSimple>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7AA6B75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5100B7" w:rsidRPr="005100B7">
        <w:rPr>
          <w:szCs w:val="16"/>
        </w:rPr>
        <w:t>Projekttitel</w:t>
      </w:r>
    </w:fldSimple>
    <w:r>
      <w:tab/>
      <w:t xml:space="preserve">Projektnummer: </w:t>
    </w:r>
    <w:fldSimple w:instr=" DOCPROPERTY  Projektnummer  \* MERGEFORMAT ">
      <w:r w:rsidR="005100B7">
        <w:t>PIE.XX.XXX</w:t>
      </w:r>
    </w:fldSimple>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2159E271"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5100B7" w:rsidRPr="005100B7">
        <w:rPr>
          <w:szCs w:val="16"/>
        </w:rPr>
        <w:t>Projekttitel</w:t>
      </w:r>
    </w:fldSimple>
    <w:r>
      <w:tab/>
      <w:t xml:space="preserve">Projektnummer: </w:t>
    </w:r>
    <w:fldSimple w:instr=" DOCPROPERTY  Projektnummer  \* MERGEFORMAT ">
      <w:r w:rsidR="005100B7">
        <w:t>PIE.XX.XXX</w:t>
      </w:r>
    </w:fldSimple>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341A6DA1"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fldSimple w:instr=" DOCPROPERTY  Title  \* MERGEFORMAT ">
      <w:r w:rsidR="005100B7" w:rsidRPr="005100B7">
        <w:rPr>
          <w:szCs w:val="16"/>
        </w:rPr>
        <w:t>Projekttitel</w:t>
      </w:r>
    </w:fldSimple>
    <w:r>
      <w:tab/>
      <w:t xml:space="preserve">Projektnummer: </w:t>
    </w:r>
    <w:fldSimple w:instr=" DOCPROPERTY  Projektnummer  \* MERGEFORMAT ">
      <w:r w:rsidR="005100B7">
        <w:t>PIE.XX.XXX</w:t>
      </w:r>
    </w:fldSimple>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Heading1"/>
      <w:lvlText w:val="%1"/>
      <w:lvlJc w:val="left"/>
      <w:pPr>
        <w:tabs>
          <w:tab w:val="num" w:pos="567"/>
        </w:tabs>
        <w:ind w:left="567" w:hanging="567"/>
      </w:pPr>
      <w:rPr>
        <w:rFonts w:ascii="Calibri" w:hAnsi="Calibri" w:hint="default"/>
        <w:color w:val="78B800"/>
        <w:sz w:val="32"/>
      </w:rPr>
    </w:lvl>
    <w:lvl w:ilvl="1">
      <w:start w:val="1"/>
      <w:numFmt w:val="decimal"/>
      <w:pStyle w:val="Heading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Heading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38"/>
    <w:pPr>
      <w:spacing w:after="100"/>
      <w:ind w:left="0" w:right="0" w:firstLine="0"/>
      <w:jc w:val="both"/>
    </w:pPr>
  </w:style>
  <w:style w:type="paragraph" w:styleId="Heading1">
    <w:name w:val="heading 1"/>
    <w:basedOn w:val="Normal"/>
    <w:next w:val="Normal"/>
    <w:link w:val="Heading1Char"/>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Heading2">
    <w:name w:val="heading 2"/>
    <w:basedOn w:val="Normal"/>
    <w:next w:val="Normal"/>
    <w:link w:val="Heading2Char"/>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Titel">
    <w:name w:val="LogoTitel"/>
    <w:basedOn w:val="Normal"/>
    <w:rsid w:val="00E77456"/>
    <w:pPr>
      <w:jc w:val="right"/>
    </w:pPr>
  </w:style>
  <w:style w:type="paragraph" w:styleId="BalloonText">
    <w:name w:val="Balloon Text"/>
    <w:basedOn w:val="Normal"/>
    <w:link w:val="BalloonTextChar"/>
    <w:uiPriority w:val="99"/>
    <w:semiHidden/>
    <w:unhideWhenUsed/>
    <w:rsid w:val="00E77456"/>
    <w:rPr>
      <w:rFonts w:ascii="Tahoma" w:hAnsi="Tahoma" w:cs="Tahoma"/>
      <w:sz w:val="16"/>
      <w:szCs w:val="16"/>
    </w:rPr>
  </w:style>
  <w:style w:type="character" w:customStyle="1" w:styleId="BalloonTextChar">
    <w:name w:val="Balloon Text Char"/>
    <w:basedOn w:val="DefaultParagraphFont"/>
    <w:link w:val="BalloonText"/>
    <w:uiPriority w:val="99"/>
    <w:semiHidden/>
    <w:rsid w:val="00E77456"/>
    <w:rPr>
      <w:rFonts w:ascii="Tahoma" w:hAnsi="Tahoma" w:cs="Tahoma"/>
      <w:sz w:val="16"/>
      <w:szCs w:val="16"/>
    </w:rPr>
  </w:style>
  <w:style w:type="paragraph" w:styleId="Header">
    <w:name w:val="header"/>
    <w:basedOn w:val="Normal"/>
    <w:link w:val="HeaderChar"/>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HeaderChar">
    <w:name w:val="Header Char"/>
    <w:basedOn w:val="DefaultParagraphFont"/>
    <w:link w:val="Header"/>
    <w:uiPriority w:val="99"/>
    <w:rsid w:val="00EC66B3"/>
    <w:rPr>
      <w:color w:val="FFFFFF" w:themeColor="background1"/>
      <w:sz w:val="16"/>
      <w:shd w:val="clear" w:color="auto" w:fill="78B800"/>
    </w:rPr>
  </w:style>
  <w:style w:type="paragraph" w:styleId="Footer">
    <w:name w:val="footer"/>
    <w:basedOn w:val="Normal"/>
    <w:link w:val="FooterChar"/>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ooterChar">
    <w:name w:val="Footer Char"/>
    <w:basedOn w:val="DefaultParagraphFont"/>
    <w:link w:val="Footer"/>
    <w:uiPriority w:val="99"/>
    <w:rsid w:val="006E7B97"/>
    <w:rPr>
      <w:color w:val="FFFFFF" w:themeColor="background1"/>
      <w:sz w:val="16"/>
      <w:shd w:val="clear" w:color="auto" w:fill="78B800"/>
    </w:rPr>
  </w:style>
  <w:style w:type="paragraph" w:styleId="Title">
    <w:name w:val="Title"/>
    <w:basedOn w:val="Normal"/>
    <w:next w:val="Normal"/>
    <w:link w:val="TitleChar"/>
    <w:uiPriority w:val="10"/>
    <w:rsid w:val="00786E7E"/>
    <w:pPr>
      <w:spacing w:after="240"/>
      <w:contextualSpacing/>
    </w:pPr>
    <w:rPr>
      <w:rFonts w:eastAsiaTheme="majorEastAsia" w:cstheme="majorBidi"/>
      <w:b/>
      <w:color w:val="78B800"/>
      <w:spacing w:val="5"/>
      <w:kern w:val="28"/>
      <w:sz w:val="40"/>
      <w:szCs w:val="52"/>
    </w:rPr>
  </w:style>
  <w:style w:type="character" w:customStyle="1" w:styleId="TitleChar">
    <w:name w:val="Title Char"/>
    <w:basedOn w:val="DefaultParagraphFont"/>
    <w:link w:val="Title"/>
    <w:uiPriority w:val="10"/>
    <w:rsid w:val="00786E7E"/>
    <w:rPr>
      <w:rFonts w:eastAsiaTheme="majorEastAsia" w:cstheme="majorBidi"/>
      <w:b/>
      <w:color w:val="78B800"/>
      <w:spacing w:val="5"/>
      <w:kern w:val="28"/>
      <w:sz w:val="40"/>
      <w:szCs w:val="52"/>
    </w:rPr>
  </w:style>
  <w:style w:type="paragraph" w:styleId="Subtitle">
    <w:name w:val="Subtitle"/>
    <w:basedOn w:val="Normal"/>
    <w:next w:val="Normal"/>
    <w:link w:val="SubtitleChar"/>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SubtitleChar">
    <w:name w:val="Subtitle Char"/>
    <w:basedOn w:val="DefaultParagraphFont"/>
    <w:link w:val="Subtitle"/>
    <w:uiPriority w:val="11"/>
    <w:rsid w:val="00786E7E"/>
    <w:rPr>
      <w:rFonts w:eastAsiaTheme="majorEastAsia" w:cstheme="majorBidi"/>
      <w:b/>
      <w:iCs/>
      <w:color w:val="78B800"/>
      <w:spacing w:val="15"/>
      <w:sz w:val="32"/>
      <w:szCs w:val="24"/>
    </w:rPr>
  </w:style>
  <w:style w:type="paragraph" w:customStyle="1" w:styleId="InfoTitel">
    <w:name w:val="InfoTitel"/>
    <w:basedOn w:val="Normal"/>
    <w:rsid w:val="00786E7E"/>
    <w:pPr>
      <w:tabs>
        <w:tab w:val="left" w:pos="1701"/>
      </w:tabs>
    </w:pPr>
    <w:rPr>
      <w:color w:val="78B800"/>
    </w:rPr>
  </w:style>
  <w:style w:type="character" w:customStyle="1" w:styleId="Heading1Char">
    <w:name w:val="Heading 1 Char"/>
    <w:basedOn w:val="DefaultParagraphFont"/>
    <w:link w:val="Heading1"/>
    <w:uiPriority w:val="9"/>
    <w:rsid w:val="00D35C19"/>
    <w:rPr>
      <w:rFonts w:eastAsiaTheme="majorEastAsia" w:cstheme="majorBidi"/>
      <w:b/>
      <w:bCs/>
      <w:color w:val="00AFCB"/>
      <w:sz w:val="32"/>
      <w:szCs w:val="28"/>
    </w:rPr>
  </w:style>
  <w:style w:type="character" w:customStyle="1" w:styleId="Heading2Char">
    <w:name w:val="Heading 2 Char"/>
    <w:basedOn w:val="DefaultParagraphFont"/>
    <w:link w:val="Heading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Normal"/>
    <w:qFormat/>
    <w:rsid w:val="00D35C19"/>
    <w:pPr>
      <w:keepNext/>
      <w:keepLines/>
      <w:pageBreakBefore/>
      <w:spacing w:before="240" w:after="240"/>
    </w:pPr>
    <w:rPr>
      <w:b/>
      <w:color w:val="00AFCB"/>
      <w:sz w:val="32"/>
      <w:szCs w:val="20"/>
    </w:rPr>
  </w:style>
  <w:style w:type="table" w:styleId="TableGrid">
    <w:name w:val="Table Grid"/>
    <w:basedOn w:val="TableNormal"/>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Normal"/>
    <w:qFormat/>
    <w:rsid w:val="00B2223D"/>
    <w:pPr>
      <w:spacing w:before="80" w:after="80"/>
      <w:jc w:val="center"/>
    </w:pPr>
    <w:rPr>
      <w:b/>
      <w:color w:val="FFFFFF" w:themeColor="background1"/>
    </w:rPr>
  </w:style>
  <w:style w:type="paragraph" w:customStyle="1" w:styleId="TabelleSpaltentitel">
    <w:name w:val="TabelleSpaltentitel"/>
    <w:basedOn w:val="Normal"/>
    <w:qFormat/>
    <w:rsid w:val="00A47AA0"/>
    <w:pPr>
      <w:spacing w:before="40" w:after="40"/>
      <w:ind w:left="57" w:right="57"/>
      <w:jc w:val="center"/>
    </w:pPr>
    <w:rPr>
      <w:b/>
      <w:color w:val="FFFFFF" w:themeColor="background1"/>
    </w:rPr>
  </w:style>
  <w:style w:type="paragraph" w:customStyle="1" w:styleId="TabellenText">
    <w:name w:val="TabellenText"/>
    <w:basedOn w:val="Normal"/>
    <w:qFormat/>
    <w:rsid w:val="00DA3918"/>
    <w:pPr>
      <w:spacing w:before="40" w:after="40"/>
      <w:ind w:left="57" w:right="57"/>
    </w:pPr>
  </w:style>
  <w:style w:type="character" w:customStyle="1" w:styleId="Heading3Char">
    <w:name w:val="Heading 3 Char"/>
    <w:basedOn w:val="DefaultParagraphFont"/>
    <w:link w:val="Heading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DefaultParagraphFont"/>
    <w:uiPriority w:val="1"/>
    <w:qFormat/>
    <w:rsid w:val="00D35C19"/>
    <w:rPr>
      <w:b/>
      <w:color w:val="00AFCB"/>
      <w:szCs w:val="20"/>
    </w:rPr>
  </w:style>
  <w:style w:type="character" w:styleId="Hyperlink">
    <w:name w:val="Hyperlink"/>
    <w:basedOn w:val="DefaultParagraphFont"/>
    <w:uiPriority w:val="99"/>
    <w:unhideWhenUsed/>
    <w:rsid w:val="00874CFD"/>
    <w:rPr>
      <w:color w:val="0563C1" w:themeColor="hyperlink"/>
      <w:u w:val="single"/>
    </w:rPr>
  </w:style>
  <w:style w:type="paragraph" w:styleId="TOC1">
    <w:name w:val="toc 1"/>
    <w:basedOn w:val="Normal"/>
    <w:next w:val="Normal"/>
    <w:uiPriority w:val="39"/>
    <w:unhideWhenUsed/>
    <w:rsid w:val="00ED44CB"/>
    <w:pPr>
      <w:tabs>
        <w:tab w:val="left" w:pos="567"/>
        <w:tab w:val="right" w:pos="7655"/>
      </w:tabs>
      <w:spacing w:before="120"/>
      <w:ind w:left="567" w:hanging="567"/>
    </w:pPr>
    <w:rPr>
      <w:b/>
      <w:color w:val="00AFCB"/>
    </w:rPr>
  </w:style>
  <w:style w:type="paragraph" w:styleId="TOC2">
    <w:name w:val="toc 2"/>
    <w:basedOn w:val="Normal"/>
    <w:next w:val="Normal"/>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DefaultParagraphFont"/>
    <w:uiPriority w:val="1"/>
    <w:qFormat/>
    <w:rsid w:val="00EC66B3"/>
    <w:rPr>
      <w:rFonts w:asciiTheme="minorHAnsi" w:hAnsiTheme="minorHAnsi"/>
      <w:color w:val="auto"/>
      <w:sz w:val="16"/>
      <w:szCs w:val="14"/>
    </w:rPr>
  </w:style>
  <w:style w:type="paragraph" w:customStyle="1" w:styleId="Aufzhlung">
    <w:name w:val="Aufzählung"/>
    <w:basedOn w:val="Normal"/>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Normal"/>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Normal"/>
    <w:qFormat/>
    <w:rsid w:val="00DF32B6"/>
    <w:pPr>
      <w:numPr>
        <w:numId w:val="10"/>
      </w:numPr>
      <w:tabs>
        <w:tab w:val="left" w:pos="284"/>
      </w:tabs>
      <w:ind w:left="284" w:hanging="284"/>
    </w:pPr>
  </w:style>
  <w:style w:type="paragraph" w:customStyle="1" w:styleId="KopfzeileA3">
    <w:name w:val="Kopfzeile A3"/>
    <w:basedOn w:val="Header"/>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Heading4Char">
    <w:name w:val="Heading 4 Char"/>
    <w:basedOn w:val="DefaultParagraphFont"/>
    <w:link w:val="Heading4"/>
    <w:uiPriority w:val="9"/>
    <w:rsid w:val="00F06A80"/>
    <w:rPr>
      <w:rFonts w:eastAsiaTheme="majorEastAsia" w:cstheme="majorBidi"/>
      <w:b/>
      <w:bCs/>
      <w:iCs/>
      <w:color w:val="000000" w:themeColor="text1"/>
    </w:rPr>
  </w:style>
  <w:style w:type="paragraph" w:customStyle="1" w:styleId="FuzeileA3">
    <w:name w:val="Fußzeile A3"/>
    <w:basedOn w:val="Footer"/>
    <w:rsid w:val="00A51DF7"/>
    <w:pPr>
      <w:tabs>
        <w:tab w:val="clear" w:pos="4536"/>
        <w:tab w:val="clear" w:pos="9072"/>
      </w:tabs>
      <w:ind w:left="14742"/>
    </w:pPr>
    <w:rPr>
      <w:szCs w:val="16"/>
    </w:rPr>
  </w:style>
  <w:style w:type="paragraph" w:customStyle="1" w:styleId="Grafik2">
    <w:name w:val="Grafik2"/>
    <w:basedOn w:val="Normal"/>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ootnoteText">
    <w:name w:val="footnote text"/>
    <w:basedOn w:val="Normal"/>
    <w:link w:val="FootnoteTextChar"/>
    <w:uiPriority w:val="99"/>
    <w:semiHidden/>
    <w:unhideWhenUsed/>
    <w:rsid w:val="0081205C"/>
    <w:pPr>
      <w:spacing w:after="0"/>
    </w:pPr>
    <w:rPr>
      <w:szCs w:val="20"/>
    </w:rPr>
  </w:style>
  <w:style w:type="paragraph" w:styleId="TOC3">
    <w:name w:val="toc 3"/>
    <w:basedOn w:val="Normal"/>
    <w:next w:val="Normal"/>
    <w:autoRedefine/>
    <w:uiPriority w:val="39"/>
    <w:semiHidden/>
    <w:unhideWhenUsed/>
    <w:rsid w:val="00ED44CB"/>
    <w:pPr>
      <w:ind w:left="400"/>
    </w:pPr>
  </w:style>
  <w:style w:type="character" w:customStyle="1" w:styleId="FootnoteTextChar">
    <w:name w:val="Footnote Text Char"/>
    <w:basedOn w:val="DefaultParagraphFont"/>
    <w:link w:val="FootnoteText"/>
    <w:uiPriority w:val="99"/>
    <w:semiHidden/>
    <w:rsid w:val="0081205C"/>
    <w:rPr>
      <w:szCs w:val="20"/>
    </w:rPr>
  </w:style>
  <w:style w:type="character" w:styleId="FootnoteReference">
    <w:name w:val="footnote reference"/>
    <w:basedOn w:val="DefaultParagraphFont"/>
    <w:uiPriority w:val="99"/>
    <w:semiHidden/>
    <w:unhideWhenUsed/>
    <w:rsid w:val="0081205C"/>
    <w:rPr>
      <w:vertAlign w:val="superscript"/>
    </w:rPr>
  </w:style>
  <w:style w:type="table" w:customStyle="1" w:styleId="TableGrid1">
    <w:name w:val="Table Grid1"/>
    <w:basedOn w:val="TableNormal"/>
    <w:next w:val="TableGrid"/>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TableNormal"/>
    <w:next w:val="TableGrid"/>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NormalWeb">
    <w:name w:val="Normal (Web)"/>
    <w:basedOn w:val="Normal"/>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DefaultParagraphFont"/>
    <w:uiPriority w:val="99"/>
    <w:semiHidden/>
    <w:unhideWhenUsed/>
    <w:rsid w:val="00260150"/>
    <w:rPr>
      <w:color w:val="605E5C"/>
      <w:shd w:val="clear" w:color="auto" w:fill="E1DFDD"/>
    </w:rPr>
  </w:style>
  <w:style w:type="character" w:styleId="FollowedHyperlink">
    <w:name w:val="FollowedHyperlink"/>
    <w:basedOn w:val="DefaultParagraphFont"/>
    <w:uiPriority w:val="99"/>
    <w:semiHidden/>
    <w:unhideWhenUsed/>
    <w:rsid w:val="00260150"/>
    <w:rPr>
      <w:color w:val="954F72" w:themeColor="followedHyperlink"/>
      <w:u w:val="single"/>
    </w:rPr>
  </w:style>
  <w:style w:type="paragraph" w:styleId="Caption">
    <w:name w:val="caption"/>
    <w:basedOn w:val="Normal"/>
    <w:next w:val="Normal"/>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ninjamock.com/s/LTMWMF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55A2334F-9A25-4362-99D6-1677C1B72121}"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24D-4AEC-8F01-957A08EE08A8}"/>
                </c:ext>
              </c:extLst>
            </c:dLbl>
            <c:dLbl>
              <c:idx val="1"/>
              <c:tx>
                <c:rich>
                  <a:bodyPr/>
                  <a:lstStyle/>
                  <a:p>
                    <a:fld id="{9288E0F1-F7D5-4CE4-87D1-DA9AA3D4089F}"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24D-4AEC-8F01-957A08EE08A8}"/>
                </c:ext>
              </c:extLst>
            </c:dLbl>
            <c:dLbl>
              <c:idx val="2"/>
              <c:tx>
                <c:rich>
                  <a:bodyPr/>
                  <a:lstStyle/>
                  <a:p>
                    <a:fld id="{EF8B1A10-C981-4E0E-8196-10A33F3A277C}"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24D-4AEC-8F01-957A08EE08A8}"/>
                </c:ext>
              </c:extLst>
            </c:dLbl>
            <c:dLbl>
              <c:idx val="3"/>
              <c:tx>
                <c:rich>
                  <a:bodyPr/>
                  <a:lstStyle/>
                  <a:p>
                    <a:fld id="{67EA192E-C79E-4B15-B6A8-74B46F9A5968}"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24D-4AEC-8F01-957A08EE08A8}"/>
                </c:ext>
              </c:extLst>
            </c:dLbl>
            <c:dLbl>
              <c:idx val="4"/>
              <c:tx>
                <c:rich>
                  <a:bodyPr/>
                  <a:lstStyle/>
                  <a:p>
                    <a:fld id="{05ACE20E-792B-49E7-9CBC-351E757F48CC}"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24D-4AEC-8F01-957A08EE08A8}"/>
                </c:ext>
              </c:extLst>
            </c:dLbl>
            <c:dLbl>
              <c:idx val="5"/>
              <c:tx>
                <c:rich>
                  <a:bodyPr/>
                  <a:lstStyle/>
                  <a:p>
                    <a:fld id="{0384C4E3-775D-4CC3-8438-1DE191F08B88}"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24D-4AEC-8F01-957A08EE08A8}"/>
                </c:ext>
              </c:extLst>
            </c:dLbl>
            <c:dLbl>
              <c:idx val="6"/>
              <c:tx>
                <c:rich>
                  <a:bodyPr/>
                  <a:lstStyle/>
                  <a:p>
                    <a:fld id="{0500C22E-52E3-4445-AEEB-EDBF1E0F450D}"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24D-4AEC-8F01-957A08EE08A8}"/>
                </c:ext>
              </c:extLst>
            </c:dLbl>
            <c:dLbl>
              <c:idx val="7"/>
              <c:tx>
                <c:rich>
                  <a:bodyPr/>
                  <a:lstStyle/>
                  <a:p>
                    <a:fld id="{EA03B08A-07FF-49A4-B460-593177261C4D}"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24D-4AEC-8F01-957A08EE08A8}"/>
                </c:ext>
              </c:extLst>
            </c:dLbl>
            <c:dLbl>
              <c:idx val="8"/>
              <c:tx>
                <c:rich>
                  <a:bodyPr/>
                  <a:lstStyle/>
                  <a:p>
                    <a:fld id="{DB51A39A-74AE-49B1-AC37-FCEA19E7C37A}"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F300BDC-66CF-40FD-BFD0-932D51A8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1500</TotalTime>
  <Pages>1</Pages>
  <Words>5932</Words>
  <Characters>33813</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Paul Götzinger</cp:lastModifiedBy>
  <cp:revision>382</cp:revision>
  <cp:lastPrinted>2019-12-04T10:39:00Z</cp:lastPrinted>
  <dcterms:created xsi:type="dcterms:W3CDTF">2015-04-22T11:36:00Z</dcterms:created>
  <dcterms:modified xsi:type="dcterms:W3CDTF">2019-12-04T10:40:00Z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