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8B9D" w14:textId="43DA5388" w:rsidR="006A11D0" w:rsidRDefault="006A11D0" w:rsidP="006A11D0">
      <w:pPr>
        <w:pStyle w:val="Title"/>
        <w:jc w:val="center"/>
        <w:rPr>
          <w:rFonts w:ascii="Arial Black" w:hAnsi="Arial Black"/>
          <w:b/>
          <w:bCs/>
          <w:color w:val="2F5496" w:themeColor="accent1" w:themeShade="BF"/>
          <w:sz w:val="70"/>
          <w:szCs w:val="70"/>
          <w:u w:val="single"/>
        </w:rPr>
      </w:pPr>
      <w:r w:rsidRPr="006A11D0">
        <w:rPr>
          <w:rFonts w:ascii="Arial Black" w:hAnsi="Arial Black"/>
          <w:b/>
          <w:bCs/>
          <w:color w:val="2F5496" w:themeColor="accent1" w:themeShade="BF"/>
          <w:sz w:val="70"/>
          <w:szCs w:val="70"/>
          <w:u w:val="single"/>
        </w:rPr>
        <w:t>WEEK-1</w:t>
      </w:r>
    </w:p>
    <w:p w14:paraId="6BDD39AF" w14:textId="77777777" w:rsidR="006A11D0" w:rsidRPr="006A11D0" w:rsidRDefault="006A11D0" w:rsidP="006A11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6A11D0" w14:paraId="3C73A17D" w14:textId="77777777" w:rsidTr="006A11D0">
        <w:tc>
          <w:tcPr>
            <w:tcW w:w="9010" w:type="dxa"/>
          </w:tcPr>
          <w:p w14:paraId="64A8D802" w14:textId="5F724723" w:rsidR="006A11D0" w:rsidRPr="006A11D0" w:rsidRDefault="006A11D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6A11D0">
              <w:rPr>
                <w:sz w:val="28"/>
                <w:szCs w:val="28"/>
              </w:rPr>
              <w:t>1# Write a report of steps for installation of My SQL.</w:t>
            </w:r>
          </w:p>
        </w:tc>
      </w:tr>
    </w:tbl>
    <w:p w14:paraId="48150375" w14:textId="1F8B199B" w:rsidR="00C21097" w:rsidRDefault="00000000" w:rsidP="006A11D0">
      <w:pPr>
        <w:pStyle w:val="NormalWeb"/>
      </w:pPr>
      <w:r>
        <w:t xml:space="preserve">MySQL is one of the most popular open-source relational database management systems. This report outlines the standardized steps for installing the </w:t>
      </w:r>
      <w:r>
        <w:rPr>
          <w:b/>
          <w:bCs/>
        </w:rPr>
        <w:t>MySQL Community Server</w:t>
      </w:r>
      <w:r>
        <w:t xml:space="preserve"> on a Windows environment, following the structure of an Oracle XE installation.</w:t>
      </w:r>
    </w:p>
    <w:p w14:paraId="6B468147" w14:textId="77777777" w:rsidR="006A11D0" w:rsidRPr="006A11D0" w:rsidRDefault="006A11D0" w:rsidP="006A11D0">
      <w:pPr>
        <w:pStyle w:val="NormalWeb"/>
      </w:pPr>
    </w:p>
    <w:p w14:paraId="69326C9A" w14:textId="77777777" w:rsidR="00C21097" w:rsidRDefault="00000000">
      <w:pPr>
        <w:pStyle w:val="Body"/>
        <w:rPr>
          <w:rFonts w:ascii="Times New Roman" w:eastAsia="Times New Roman" w:hAnsi="Times New Roman" w:cs="Times New Roman"/>
        </w:rPr>
      </w:pPr>
      <w:r w:rsidRPr="006A11D0">
        <w:rPr>
          <w:rFonts w:ascii="Times New Roman" w:hAnsi="Times New Roman"/>
          <w:b/>
          <w:bCs/>
          <w:u w:val="single"/>
          <w:lang w:val="en-US"/>
        </w:rPr>
        <w:t>Step 1</w:t>
      </w:r>
      <w:r>
        <w:rPr>
          <w:rFonts w:ascii="Times New Roman" w:hAnsi="Times New Roman"/>
          <w:lang w:val="en-US"/>
        </w:rPr>
        <w:t xml:space="preserve">: </w:t>
      </w:r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 xml:space="preserve">Before installing MySQL on Windows, you will need to </w:t>
      </w:r>
      <w:proofErr w:type="spellStart"/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>dowload</w:t>
      </w:r>
      <w:proofErr w:type="spellEnd"/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 xml:space="preserve"> it. Go to </w:t>
      </w:r>
      <w:hyperlink r:id="rId6" w:history="1">
        <w:r>
          <w:rPr>
            <w:rStyle w:val="Hyperlink0"/>
            <w:lang w:val="en-US"/>
          </w:rPr>
          <w:t>http://dev.mysql.com/downloads/</w:t>
        </w:r>
      </w:hyperlink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> and select </w:t>
      </w:r>
      <w:r>
        <w:rPr>
          <w:rFonts w:ascii="Open Sans" w:eastAsia="Open Sans" w:hAnsi="Open Sans" w:cs="Open Sans"/>
          <w:b/>
          <w:bCs/>
          <w:color w:val="313B3D"/>
          <w:u w:color="313B3D"/>
          <w:shd w:val="clear" w:color="auto" w:fill="FFFFFF"/>
          <w:lang w:val="en-US"/>
        </w:rPr>
        <w:t>DOWNLOAD</w:t>
      </w:r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> </w:t>
      </w:r>
      <w:r>
        <w:rPr>
          <w:rFonts w:ascii="Open Sans" w:eastAsia="Open Sans" w:hAnsi="Open Sans" w:cs="Open Sans"/>
          <w:color w:val="313B3D"/>
          <w:u w:color="313B3D"/>
          <w:shd w:val="clear" w:color="auto" w:fill="FFFFFF"/>
        </w:rPr>
        <w:t>under</w:t>
      </w:r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> </w:t>
      </w:r>
      <w:r>
        <w:rPr>
          <w:rFonts w:ascii="Open Sans" w:eastAsia="Open Sans" w:hAnsi="Open Sans" w:cs="Open Sans"/>
          <w:b/>
          <w:bCs/>
          <w:color w:val="313B3D"/>
          <w:u w:color="313B3D"/>
          <w:shd w:val="clear" w:color="auto" w:fill="FFFFFF"/>
          <w:lang w:val="en-US"/>
        </w:rPr>
        <w:t>MySQL Community Server (GPL)</w:t>
      </w:r>
    </w:p>
    <w:p w14:paraId="4E7D4CA0" w14:textId="77777777" w:rsidR="00C21097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BD2D8F" wp14:editId="78899B64">
            <wp:extent cx="5019675" cy="281940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819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7F1798E" w14:textId="759C53FB" w:rsidR="00C21097" w:rsidRDefault="00000000" w:rsidP="006A11D0">
      <w:pPr>
        <w:pStyle w:val="Body"/>
        <w:rPr>
          <w:rFonts w:ascii="Open Sans" w:eastAsia="Open Sans" w:hAnsi="Open Sans" w:cs="Open Sans"/>
          <w:color w:val="313B3D"/>
          <w:u w:color="313B3D"/>
          <w:shd w:val="clear" w:color="auto" w:fill="FFFFFF"/>
        </w:rPr>
      </w:pPr>
      <w:r w:rsidRPr="006A11D0">
        <w:rPr>
          <w:rFonts w:ascii="Times New Roman" w:hAnsi="Times New Roman"/>
          <w:b/>
          <w:bCs/>
          <w:u w:val="single"/>
          <w:lang w:val="en-US"/>
        </w:rPr>
        <w:t>Step 2</w:t>
      </w:r>
      <w:r>
        <w:rPr>
          <w:rFonts w:ascii="Times New Roman" w:hAnsi="Times New Roman"/>
          <w:lang w:val="en-US"/>
        </w:rPr>
        <w:t xml:space="preserve">: </w:t>
      </w:r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>Choose </w:t>
      </w:r>
      <w:r>
        <w:rPr>
          <w:rFonts w:ascii="Open Sans" w:eastAsia="Open Sans" w:hAnsi="Open Sans" w:cs="Open Sans"/>
          <w:b/>
          <w:bCs/>
          <w:color w:val="313B3D"/>
          <w:u w:color="313B3D"/>
          <w:shd w:val="clear" w:color="auto" w:fill="FFFFFF"/>
        </w:rPr>
        <w:t>Windows</w:t>
      </w:r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> as the platform and download the installer:</w:t>
      </w:r>
    </w:p>
    <w:p w14:paraId="0AC24ACE" w14:textId="77777777" w:rsidR="006A11D0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21B405E" wp14:editId="15F5EE82">
            <wp:extent cx="5692140" cy="2255520"/>
            <wp:effectExtent l="0" t="0" r="381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255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18CC2D1" w14:textId="6F7F8947" w:rsidR="00C21097" w:rsidRPr="006A11D0" w:rsidRDefault="00000000">
      <w:pPr>
        <w:pStyle w:val="Body"/>
        <w:rPr>
          <w:rFonts w:ascii="Times New Roman" w:eastAsia="Times New Roman" w:hAnsi="Times New Roman" w:cs="Times New Roman"/>
        </w:rPr>
      </w:pPr>
      <w:r w:rsidRPr="006A11D0">
        <w:rPr>
          <w:rFonts w:ascii="Times New Roman" w:hAnsi="Times New Roman"/>
          <w:b/>
          <w:bCs/>
          <w:u w:val="single"/>
          <w:lang w:val="en-US"/>
        </w:rPr>
        <w:lastRenderedPageBreak/>
        <w:t>Step 3</w:t>
      </w:r>
      <w:r>
        <w:rPr>
          <w:rFonts w:ascii="Times New Roman" w:hAnsi="Times New Roman"/>
          <w:lang w:val="en-US"/>
        </w:rPr>
        <w:t xml:space="preserve">: </w:t>
      </w:r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>If prompted for the login, log in with your account or create a new one. After the download finishes, start the installer. Accept the license agreement and click Next:</w:t>
      </w:r>
    </w:p>
    <w:p w14:paraId="101A7D62" w14:textId="77777777" w:rsidR="00C21097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78860B0" wp14:editId="55F21AF9">
            <wp:extent cx="5619750" cy="3343275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43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348C795" w14:textId="77777777" w:rsidR="00C21097" w:rsidRDefault="00000000">
      <w:pPr>
        <w:pStyle w:val="NormalWeb"/>
        <w:spacing w:before="150" w:after="150"/>
        <w:rPr>
          <w:rFonts w:ascii="Open Sans" w:eastAsia="Open Sans" w:hAnsi="Open Sans" w:cs="Open Sans"/>
          <w:color w:val="313B3D"/>
          <w:sz w:val="21"/>
          <w:szCs w:val="21"/>
          <w:u w:color="313B3D"/>
        </w:rPr>
      </w:pPr>
      <w:r w:rsidRPr="006A11D0">
        <w:rPr>
          <w:b/>
          <w:bCs/>
          <w:u w:val="single"/>
        </w:rPr>
        <w:t>Step 4</w:t>
      </w:r>
      <w:r>
        <w:t xml:space="preserve">: </w:t>
      </w:r>
      <w:r>
        <w:rPr>
          <w:rFonts w:ascii="Open Sans" w:eastAsia="Open Sans" w:hAnsi="Open Sans" w:cs="Open Sans"/>
          <w:color w:val="313B3D"/>
          <w:u w:color="313B3D"/>
        </w:rPr>
        <w:t>Choose the setup type and click Next:</w:t>
      </w:r>
    </w:p>
    <w:p w14:paraId="7A1D8032" w14:textId="77777777" w:rsidR="00C21097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401B6E5" wp14:editId="10D25360">
            <wp:extent cx="5727573" cy="3459228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4592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8B302A3" w14:textId="77777777" w:rsidR="00593402" w:rsidRDefault="00593402">
      <w:pPr>
        <w:pStyle w:val="Body"/>
        <w:rPr>
          <w:rFonts w:ascii="Times New Roman" w:eastAsia="Times New Roman" w:hAnsi="Times New Roman" w:cs="Times New Roman"/>
        </w:rPr>
      </w:pPr>
    </w:p>
    <w:p w14:paraId="470AE02C" w14:textId="77777777" w:rsidR="00C21097" w:rsidRDefault="00000000">
      <w:pPr>
        <w:pStyle w:val="Body"/>
        <w:rPr>
          <w:rFonts w:ascii="Open Sans" w:eastAsia="Open Sans" w:hAnsi="Open Sans" w:cs="Open Sans"/>
          <w:color w:val="313B3D"/>
          <w:u w:color="313B3D"/>
          <w:shd w:val="clear" w:color="auto" w:fill="FFFFFF"/>
        </w:rPr>
      </w:pPr>
      <w:r w:rsidRPr="00593402">
        <w:rPr>
          <w:rFonts w:ascii="Times New Roman" w:hAnsi="Times New Roman"/>
          <w:b/>
          <w:bCs/>
          <w:u w:val="single"/>
          <w:lang w:val="en-US"/>
        </w:rPr>
        <w:lastRenderedPageBreak/>
        <w:t>Step 5</w:t>
      </w:r>
      <w:r>
        <w:rPr>
          <w:rFonts w:ascii="Times New Roman" w:hAnsi="Times New Roman"/>
          <w:lang w:val="en-US"/>
        </w:rPr>
        <w:t>:</w:t>
      </w:r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 xml:space="preserve"> Click Execute to install the components:</w:t>
      </w:r>
    </w:p>
    <w:p w14:paraId="0746DF64" w14:textId="77777777" w:rsidR="00C21097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FD537BB" wp14:editId="61C7E111">
            <wp:extent cx="5727573" cy="3593414"/>
            <wp:effectExtent l="0" t="0" r="0" b="0"/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5934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4F4A5EB" w14:textId="77777777" w:rsidR="00C21097" w:rsidRDefault="00000000">
      <w:pPr>
        <w:pStyle w:val="Body"/>
        <w:rPr>
          <w:rFonts w:ascii="Open Sans" w:eastAsia="Open Sans" w:hAnsi="Open Sans" w:cs="Open Sans"/>
          <w:color w:val="313B3D"/>
          <w:u w:color="313B3D"/>
          <w:shd w:val="clear" w:color="auto" w:fill="FFFFFF"/>
        </w:rPr>
      </w:pPr>
      <w:r w:rsidRPr="00593402">
        <w:rPr>
          <w:rFonts w:ascii="Times New Roman" w:hAnsi="Times New Roman"/>
          <w:b/>
          <w:bCs/>
          <w:u w:val="single"/>
          <w:lang w:val="en-US"/>
        </w:rPr>
        <w:t>Step 6</w:t>
      </w:r>
      <w:r>
        <w:rPr>
          <w:rFonts w:ascii="Times New Roman" w:hAnsi="Times New Roman"/>
          <w:lang w:val="en-US"/>
        </w:rPr>
        <w:t>:</w:t>
      </w:r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 xml:space="preserve"> Next, the wizard will guide you through the product configuration:</w:t>
      </w:r>
    </w:p>
    <w:p w14:paraId="788DF0C0" w14:textId="77777777" w:rsidR="00C21097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C1224D0" wp14:editId="6F1B1F05">
            <wp:extent cx="5727573" cy="3245625"/>
            <wp:effectExtent l="0" t="0" r="0" b="0"/>
            <wp:docPr id="1073741830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6" descr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245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859E16B" w14:textId="77777777" w:rsidR="00C21097" w:rsidRDefault="00C21097">
      <w:pPr>
        <w:pStyle w:val="Body"/>
        <w:rPr>
          <w:rFonts w:ascii="Times New Roman" w:eastAsia="Times New Roman" w:hAnsi="Times New Roman" w:cs="Times New Roman"/>
        </w:rPr>
      </w:pPr>
    </w:p>
    <w:p w14:paraId="2B29C6D3" w14:textId="77777777" w:rsidR="00C21097" w:rsidRDefault="00C21097">
      <w:pPr>
        <w:pStyle w:val="NormalWeb"/>
        <w:spacing w:before="150" w:after="150"/>
      </w:pPr>
    </w:p>
    <w:p w14:paraId="7CBD575A" w14:textId="77777777" w:rsidR="00C21097" w:rsidRDefault="00000000">
      <w:pPr>
        <w:pStyle w:val="NormalWeb"/>
        <w:spacing w:before="150" w:after="150"/>
        <w:rPr>
          <w:rFonts w:ascii="Open Sans" w:eastAsia="Open Sans" w:hAnsi="Open Sans" w:cs="Open Sans"/>
          <w:color w:val="313B3D"/>
          <w:u w:color="313B3D"/>
        </w:rPr>
      </w:pPr>
      <w:r w:rsidRPr="00593402">
        <w:rPr>
          <w:b/>
          <w:bCs/>
          <w:u w:val="single"/>
        </w:rPr>
        <w:lastRenderedPageBreak/>
        <w:t>Step 7</w:t>
      </w:r>
      <w:r>
        <w:t>:</w:t>
      </w:r>
      <w:r>
        <w:rPr>
          <w:rFonts w:ascii="Open Sans" w:eastAsia="Open Sans" w:hAnsi="Open Sans" w:cs="Open Sans"/>
          <w:color w:val="313B3D"/>
          <w:u w:color="313B3D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color w:val="313B3D"/>
          <w:u w:color="313B3D"/>
        </w:rPr>
        <w:t>Choose your network settings of leave the defaults:</w:t>
      </w:r>
    </w:p>
    <w:p w14:paraId="06CD1B93" w14:textId="77777777" w:rsidR="00C21097" w:rsidRDefault="00000000">
      <w:pPr>
        <w:pStyle w:val="NormalWeb"/>
        <w:spacing w:before="150" w:after="150"/>
        <w:rPr>
          <w:rFonts w:ascii="Open Sans" w:eastAsia="Open Sans" w:hAnsi="Open Sans" w:cs="Open Sans"/>
          <w:color w:val="313B3D"/>
          <w:sz w:val="21"/>
          <w:szCs w:val="21"/>
          <w:u w:color="313B3D"/>
        </w:rPr>
      </w:pPr>
      <w:r>
        <w:rPr>
          <w:rFonts w:ascii="Open Sans" w:eastAsia="Open Sans" w:hAnsi="Open Sans" w:cs="Open Sans"/>
          <w:noProof/>
          <w:color w:val="313B3D"/>
          <w:sz w:val="21"/>
          <w:szCs w:val="21"/>
          <w:u w:color="313B3D"/>
        </w:rPr>
        <w:drawing>
          <wp:inline distT="0" distB="0" distL="0" distR="0" wp14:anchorId="7E81EC63" wp14:editId="59568F9E">
            <wp:extent cx="5727573" cy="3138027"/>
            <wp:effectExtent l="0" t="0" r="0" b="0"/>
            <wp:docPr id="1073741831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7" descr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1380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5A77DE5" w14:textId="77777777" w:rsidR="00C21097" w:rsidRDefault="00000000">
      <w:pPr>
        <w:pStyle w:val="NormalWeb"/>
        <w:spacing w:before="150" w:after="150"/>
        <w:rPr>
          <w:rFonts w:ascii="Open Sans" w:eastAsia="Open Sans" w:hAnsi="Open Sans" w:cs="Open Sans"/>
          <w:color w:val="313B3D"/>
          <w:u w:color="313B3D"/>
          <w:shd w:val="clear" w:color="auto" w:fill="FFFFFF"/>
        </w:rPr>
      </w:pPr>
      <w:r w:rsidRPr="00593402">
        <w:rPr>
          <w:b/>
          <w:bCs/>
          <w:u w:val="single"/>
        </w:rPr>
        <w:t>Step 8</w:t>
      </w:r>
      <w:r>
        <w:t xml:space="preserve">: </w:t>
      </w:r>
      <w:r>
        <w:rPr>
          <w:rFonts w:ascii="Open Sans" w:eastAsia="Open Sans" w:hAnsi="Open Sans" w:cs="Open Sans"/>
          <w:color w:val="313B3D"/>
          <w:u w:color="313B3D"/>
          <w:shd w:val="clear" w:color="auto" w:fill="FFFFFF"/>
        </w:rPr>
        <w:t>Next, you will be prompted to choose the root password:</w:t>
      </w:r>
    </w:p>
    <w:p w14:paraId="0595631B" w14:textId="77777777" w:rsidR="00C21097" w:rsidRDefault="00000000">
      <w:pPr>
        <w:pStyle w:val="NormalWeb"/>
        <w:spacing w:before="150" w:after="150"/>
        <w:rPr>
          <w:rFonts w:ascii="Open Sans" w:eastAsia="Open Sans" w:hAnsi="Open Sans" w:cs="Open Sans"/>
          <w:color w:val="313B3D"/>
          <w:sz w:val="21"/>
          <w:szCs w:val="21"/>
          <w:u w:color="313B3D"/>
        </w:rPr>
      </w:pPr>
      <w:r>
        <w:rPr>
          <w:rFonts w:ascii="Open Sans" w:eastAsia="Open Sans" w:hAnsi="Open Sans" w:cs="Open Sans"/>
          <w:noProof/>
          <w:color w:val="313B3D"/>
          <w:sz w:val="21"/>
          <w:szCs w:val="21"/>
          <w:u w:color="313B3D"/>
        </w:rPr>
        <w:drawing>
          <wp:inline distT="0" distB="0" distL="0" distR="0" wp14:anchorId="68D091C3" wp14:editId="2474DF3A">
            <wp:extent cx="5591175" cy="3381375"/>
            <wp:effectExtent l="0" t="0" r="0" b="0"/>
            <wp:docPr id="1073741832" name="officeArt object" descr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8" descr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3813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C26D9AF" w14:textId="77777777" w:rsidR="00593402" w:rsidRDefault="00593402">
      <w:pPr>
        <w:pStyle w:val="NormalWeb"/>
        <w:spacing w:before="150" w:after="150"/>
        <w:rPr>
          <w:rFonts w:ascii="Open Sans" w:eastAsia="Open Sans" w:hAnsi="Open Sans" w:cs="Open Sans"/>
          <w:color w:val="313B3D"/>
          <w:sz w:val="21"/>
          <w:szCs w:val="21"/>
          <w:u w:color="313B3D"/>
        </w:rPr>
      </w:pPr>
    </w:p>
    <w:p w14:paraId="5A261660" w14:textId="77777777" w:rsidR="00C21097" w:rsidRDefault="00C21097">
      <w:pPr>
        <w:pStyle w:val="Body"/>
        <w:rPr>
          <w:rFonts w:ascii="Times New Roman" w:eastAsia="Times New Roman" w:hAnsi="Times New Roman" w:cs="Times New Roman"/>
        </w:rPr>
      </w:pPr>
    </w:p>
    <w:p w14:paraId="21853082" w14:textId="77777777" w:rsidR="00FF1A09" w:rsidRDefault="00FF1A09">
      <w:pPr>
        <w:pStyle w:val="Body"/>
        <w:rPr>
          <w:rFonts w:ascii="Times New Roman" w:eastAsia="Times New Roman" w:hAnsi="Times New Roman" w:cs="Times New Roman"/>
        </w:rPr>
      </w:pPr>
    </w:p>
    <w:p w14:paraId="02354210" w14:textId="77777777" w:rsidR="00C21097" w:rsidRDefault="00000000">
      <w:pPr>
        <w:pStyle w:val="Body"/>
        <w:rPr>
          <w:rFonts w:ascii="Open Sans" w:eastAsia="Open Sans" w:hAnsi="Open Sans" w:cs="Open Sans"/>
          <w:color w:val="313B3D"/>
          <w:u w:color="313B3D"/>
          <w:shd w:val="clear" w:color="auto" w:fill="FFFFFF"/>
        </w:rPr>
      </w:pPr>
      <w:r w:rsidRPr="00593402">
        <w:rPr>
          <w:rFonts w:ascii="Times New Roman" w:hAnsi="Times New Roman"/>
          <w:b/>
          <w:bCs/>
          <w:u w:val="single"/>
          <w:lang w:val="en-US"/>
        </w:rPr>
        <w:lastRenderedPageBreak/>
        <w:t xml:space="preserve">Step </w:t>
      </w:r>
      <w:proofErr w:type="gramStart"/>
      <w:r w:rsidRPr="00593402">
        <w:rPr>
          <w:b/>
          <w:bCs/>
          <w:u w:val="single"/>
          <w:lang w:val="fr-FR"/>
        </w:rPr>
        <w:t>9</w:t>
      </w:r>
      <w:r>
        <w:rPr>
          <w:lang w:val="fr-FR"/>
        </w:rPr>
        <w:t xml:space="preserve"> :</w:t>
      </w:r>
      <w:proofErr w:type="gramEnd"/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 xml:space="preserve"> Next, choose the name for the MySQL Windows service</w:t>
      </w:r>
    </w:p>
    <w:p w14:paraId="5034037A" w14:textId="77777777" w:rsidR="00C21097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2A47170" wp14:editId="69A0A675">
            <wp:extent cx="5727573" cy="3339616"/>
            <wp:effectExtent l="0" t="0" r="0" b="0"/>
            <wp:docPr id="1073741833" name="officeArt object" descr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9" descr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339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6764AD7" w14:textId="67FDFB94" w:rsidR="00C21097" w:rsidRDefault="00000000">
      <w:pPr>
        <w:pStyle w:val="Body"/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</w:pPr>
      <w:r w:rsidRPr="00593402">
        <w:rPr>
          <w:rFonts w:ascii="Times New Roman" w:hAnsi="Times New Roman"/>
          <w:b/>
          <w:bCs/>
          <w:u w:val="single"/>
          <w:lang w:val="en-US"/>
        </w:rPr>
        <w:t xml:space="preserve">Step </w:t>
      </w:r>
      <w:proofErr w:type="gramStart"/>
      <w:r w:rsidRPr="00593402">
        <w:rPr>
          <w:b/>
          <w:bCs/>
          <w:u w:val="single"/>
          <w:lang w:val="fr-FR"/>
        </w:rPr>
        <w:t>10</w:t>
      </w:r>
      <w:r>
        <w:rPr>
          <w:lang w:val="fr-FR"/>
        </w:rPr>
        <w:t xml:space="preserve"> :</w:t>
      </w:r>
      <w:proofErr w:type="gramEnd"/>
      <w:r>
        <w:rPr>
          <w:lang w:val="fr-FR"/>
        </w:rPr>
        <w:t xml:space="preserve"> </w:t>
      </w:r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>Click Execute to apply the chang</w:t>
      </w:r>
      <w:r w:rsidR="00593402"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>es</w:t>
      </w:r>
      <w:r w:rsidR="0059340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0F4F04A" wp14:editId="2FB32F1C">
            <wp:extent cx="5727573" cy="3598203"/>
            <wp:effectExtent l="0" t="0" r="0" b="0"/>
            <wp:docPr id="1073741834" name="officeArt object" descr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0" descr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5982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FCDC9A2" w14:textId="77777777" w:rsidR="00C21097" w:rsidRDefault="00000000">
      <w:pPr>
        <w:pStyle w:val="Body"/>
      </w:pPr>
      <w:r>
        <w:rPr>
          <w:rFonts w:ascii="Open Sans" w:eastAsia="Open Sans" w:hAnsi="Open Sans" w:cs="Open Sans"/>
          <w:color w:val="313B3D"/>
          <w:u w:color="313B3D"/>
          <w:shd w:val="clear" w:color="auto" w:fill="FFFFFF"/>
          <w:lang w:val="en-US"/>
        </w:rPr>
        <w:t>And that’s it! MySQL should be installed.</w:t>
      </w:r>
    </w:p>
    <w:sectPr w:rsidR="00C21097">
      <w:headerReference w:type="default" r:id="rId17"/>
      <w:footerReference w:type="default" r:id="rId18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497FD" w14:textId="77777777" w:rsidR="004E4374" w:rsidRDefault="004E4374">
      <w:r>
        <w:separator/>
      </w:r>
    </w:p>
  </w:endnote>
  <w:endnote w:type="continuationSeparator" w:id="0">
    <w:p w14:paraId="6DA6121D" w14:textId="77777777" w:rsidR="004E4374" w:rsidRDefault="004E4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1C65F" w14:textId="19B5C56C" w:rsidR="00593402" w:rsidRDefault="00593402">
    <w:pPr>
      <w:pStyle w:val="Footer"/>
    </w:pPr>
  </w:p>
  <w:p w14:paraId="1C82F179" w14:textId="77777777" w:rsidR="00593402" w:rsidRDefault="00593402">
    <w:pPr>
      <w:pStyle w:val="Footer"/>
    </w:pPr>
  </w:p>
  <w:p w14:paraId="2ACB76D7" w14:textId="77777777" w:rsidR="00593402" w:rsidRDefault="00593402">
    <w:pPr>
      <w:pStyle w:val="Footer"/>
    </w:pPr>
  </w:p>
  <w:p w14:paraId="0548B4C6" w14:textId="77777777" w:rsidR="00593402" w:rsidRDefault="00593402">
    <w:pPr>
      <w:pStyle w:val="Footer"/>
    </w:pPr>
  </w:p>
  <w:p w14:paraId="6468C95F" w14:textId="77777777" w:rsidR="00593402" w:rsidRDefault="00593402">
    <w:pPr>
      <w:pStyle w:val="Footer"/>
    </w:pPr>
  </w:p>
  <w:p w14:paraId="558C5FC7" w14:textId="530C6CAB" w:rsidR="00C21097" w:rsidRDefault="00C21097">
    <w:pPr>
      <w:pStyle w:val="Footer"/>
      <w:tabs>
        <w:tab w:val="clear" w:pos="9026"/>
        <w:tab w:val="right" w:pos="9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898F9" w14:textId="77777777" w:rsidR="004E4374" w:rsidRDefault="004E4374">
      <w:r>
        <w:separator/>
      </w:r>
    </w:p>
  </w:footnote>
  <w:footnote w:type="continuationSeparator" w:id="0">
    <w:p w14:paraId="5560ABEF" w14:textId="77777777" w:rsidR="004E4374" w:rsidRDefault="004E43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035B8" w14:textId="57A4636C" w:rsidR="00C21097" w:rsidRDefault="00593402">
    <w:pPr>
      <w:pStyle w:val="HeaderFoot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8871B32" wp14:editId="522B3BC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44A27F4" w14:textId="0B268523" w:rsidR="00593402" w:rsidRDefault="00593402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ASNA MIRZA                                                                                                24CABSA554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8871B32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472c4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44A27F4" w14:textId="0B268523" w:rsidR="00593402" w:rsidRDefault="00593402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ASNA MIRZA                                                                                                24CABSA554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097"/>
    <w:rsid w:val="001C3FE1"/>
    <w:rsid w:val="004E4374"/>
    <w:rsid w:val="00593402"/>
    <w:rsid w:val="006A11D0"/>
    <w:rsid w:val="00C21097"/>
    <w:rsid w:val="00F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79FF2"/>
  <w15:docId w15:val="{8CE9F053-ED33-401B-B1E2-3F90C850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link w:val="FooterChar"/>
    <w:uiPriority w:val="99"/>
    <w:pPr>
      <w:tabs>
        <w:tab w:val="center" w:pos="4513"/>
        <w:tab w:val="right" w:pos="9026"/>
      </w:tabs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pPr>
      <w:spacing w:before="100" w:after="100"/>
    </w:pPr>
    <w:rPr>
      <w:rFonts w:cs="Arial Unicode MS"/>
      <w:color w:val="000000"/>
      <w:sz w:val="24"/>
      <w:szCs w:val="24"/>
      <w:u w:color="000000"/>
      <w:lang w:val="en-US"/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rFonts w:ascii="Open Sans" w:eastAsia="Open Sans" w:hAnsi="Open Sans" w:cs="Open Sans"/>
      <w:outline w:val="0"/>
      <w:color w:val="337AB7"/>
      <w:u w:val="none" w:color="337AB7"/>
      <w:shd w:val="clear" w:color="auto" w:fill="FFFFFF"/>
    </w:rPr>
  </w:style>
  <w:style w:type="paragraph" w:styleId="Title">
    <w:name w:val="Title"/>
    <w:basedOn w:val="Normal"/>
    <w:next w:val="Normal"/>
    <w:link w:val="TitleChar"/>
    <w:uiPriority w:val="10"/>
    <w:qFormat/>
    <w:rsid w:val="006A11D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1D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table" w:styleId="TableGrid">
    <w:name w:val="Table Grid"/>
    <w:basedOn w:val="TableNormal"/>
    <w:uiPriority w:val="39"/>
    <w:rsid w:val="006A1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34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402"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93402"/>
    <w:rPr>
      <w:rFonts w:ascii="Calibri" w:hAnsi="Calibri" w:cs="Arial Unicode MS"/>
      <w:color w:val="000000"/>
      <w:sz w:val="22"/>
      <w:szCs w:val="22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dev.mysql.com/downloads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ASNA MIRZA                                                                                                24CABSA554</dc:title>
  <dc:creator>ASUS</dc:creator>
  <cp:lastModifiedBy>Qaisa Mirza</cp:lastModifiedBy>
  <cp:revision>3</cp:revision>
  <cp:lastPrinted>2026-02-02T16:20:00Z</cp:lastPrinted>
  <dcterms:created xsi:type="dcterms:W3CDTF">2026-02-02T16:17:00Z</dcterms:created>
  <dcterms:modified xsi:type="dcterms:W3CDTF">2026-02-02T16:20:00Z</dcterms:modified>
</cp:coreProperties>
</file>