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AEBC8" w14:textId="25642BF4" w:rsidR="00B2683C" w:rsidRPr="00B2683C" w:rsidRDefault="00266362" w:rsidP="00B2683C">
      <w:pPr>
        <w:pStyle w:val="Title"/>
        <w:jc w:val="center"/>
        <w:rPr>
          <w:color w:val="2E74B5" w:themeColor="accent5" w:themeShade="BF"/>
          <w:sz w:val="96"/>
          <w:szCs w:val="96"/>
          <w:u w:val="single"/>
        </w:rPr>
      </w:pPr>
      <w:r w:rsidRPr="00266362">
        <w:rPr>
          <w:color w:val="2E74B5" w:themeColor="accent5" w:themeShade="BF"/>
          <w:sz w:val="96"/>
          <w:szCs w:val="96"/>
          <w:u w:val="single"/>
        </w:rPr>
        <w:t>WEEK 1</w:t>
      </w:r>
    </w:p>
    <w:tbl>
      <w:tblPr>
        <w:tblStyle w:val="TableGrid"/>
        <w:tblW w:w="0" w:type="auto"/>
        <w:tblLook w:val="04A0" w:firstRow="1" w:lastRow="0" w:firstColumn="1" w:lastColumn="0" w:noHBand="0" w:noVBand="1"/>
      </w:tblPr>
      <w:tblGrid>
        <w:gridCol w:w="9016"/>
      </w:tblGrid>
      <w:tr w:rsidR="00266362" w14:paraId="2055D754" w14:textId="77777777" w:rsidTr="00266362">
        <w:tc>
          <w:tcPr>
            <w:tcW w:w="9016" w:type="dxa"/>
          </w:tcPr>
          <w:p w14:paraId="3F1EEC23" w14:textId="343E514E" w:rsidR="00266362" w:rsidRPr="00266362" w:rsidRDefault="00266362" w:rsidP="00266362">
            <w:pPr>
              <w:rPr>
                <w:sz w:val="40"/>
                <w:szCs w:val="40"/>
              </w:rPr>
            </w:pPr>
            <w:r w:rsidRPr="00266362">
              <w:rPr>
                <w:sz w:val="40"/>
                <w:szCs w:val="40"/>
              </w:rPr>
              <w:t>1# Write a short report (1–2 pages) on “</w:t>
            </w:r>
            <w:r w:rsidRPr="00266362">
              <w:rPr>
                <w:color w:val="FF3399"/>
                <w:sz w:val="40"/>
                <w:szCs w:val="40"/>
              </w:rPr>
              <w:t>Resources for Learning and Practicing Java Programming</w:t>
            </w:r>
            <w:r w:rsidRPr="00266362">
              <w:rPr>
                <w:sz w:val="40"/>
                <w:szCs w:val="40"/>
              </w:rPr>
              <w:t>”.</w:t>
            </w:r>
          </w:p>
        </w:tc>
      </w:tr>
    </w:tbl>
    <w:p w14:paraId="3553A37F" w14:textId="2804482F" w:rsidR="00B2683C" w:rsidRDefault="00B2683C" w:rsidP="00B2683C">
      <w:pPr>
        <w:pStyle w:val="Heading1"/>
        <w:rPr>
          <w:rFonts w:ascii="Aptos Display" w:hAnsi="Aptos Display"/>
        </w:rPr>
      </w:pPr>
      <w:r w:rsidRPr="00B2683C">
        <w:rPr>
          <w:rFonts w:ascii="Aptos Display" w:hAnsi="Aptos Display"/>
        </w:rPr>
        <w:t>Resources for Learning and Practicing Java Programming</w:t>
      </w:r>
      <w:r>
        <w:rPr>
          <w:rFonts w:ascii="Aptos Display" w:hAnsi="Aptos Display"/>
        </w:rPr>
        <w:t xml:space="preserve"> </w:t>
      </w:r>
    </w:p>
    <w:p w14:paraId="634119DF" w14:textId="6F042559" w:rsidR="00B2683C" w:rsidRDefault="00B2683C" w:rsidP="00B2683C">
      <w:pPr>
        <w:rPr>
          <w:sz w:val="32"/>
          <w:szCs w:val="32"/>
        </w:rPr>
      </w:pPr>
      <w:r w:rsidRPr="00B2683C">
        <w:rPr>
          <w:sz w:val="32"/>
          <w:szCs w:val="32"/>
        </w:rPr>
        <w:t xml:space="preserve">Java is one of the most widely used programming languages in the world. It’s known for its portability, reliability, and use in everything from web applications to Android apps and enterprise software. For beginners and even intermediate learners, choosing the right resources can make a big difference when it comes to mastering Java. Here are some useful platforms and tools for learning and practicing Java </w:t>
      </w:r>
      <w:r>
        <w:rPr>
          <w:sz w:val="32"/>
          <w:szCs w:val="32"/>
        </w:rPr>
        <w:t>programming.</w:t>
      </w:r>
    </w:p>
    <w:p w14:paraId="38B3BFB9" w14:textId="77777777" w:rsidR="00B2683C" w:rsidRDefault="00B2683C" w:rsidP="00B2683C">
      <w:pPr>
        <w:pStyle w:val="ListParagraph"/>
        <w:numPr>
          <w:ilvl w:val="0"/>
          <w:numId w:val="5"/>
        </w:numPr>
        <w:rPr>
          <w:color w:val="2F5496" w:themeColor="accent1" w:themeShade="BF"/>
          <w:sz w:val="40"/>
          <w:szCs w:val="40"/>
        </w:rPr>
      </w:pPr>
      <w:r w:rsidRPr="00B2683C">
        <w:rPr>
          <w:color w:val="2F5496" w:themeColor="accent1" w:themeShade="BF"/>
          <w:sz w:val="40"/>
          <w:szCs w:val="40"/>
        </w:rPr>
        <w:t>Online Learning Platforms</w:t>
      </w:r>
      <w:r w:rsidRPr="00B2683C">
        <w:rPr>
          <w:color w:val="2F5496" w:themeColor="accent1" w:themeShade="BF"/>
          <w:sz w:val="40"/>
          <w:szCs w:val="40"/>
        </w:rPr>
        <w:t>:</w:t>
      </w:r>
    </w:p>
    <w:p w14:paraId="62D48F7A" w14:textId="77777777" w:rsidR="00B2683C" w:rsidRDefault="00B2683C" w:rsidP="00B2683C">
      <w:pPr>
        <w:pStyle w:val="ListParagraph"/>
        <w:ind w:left="396"/>
        <w:rPr>
          <w:color w:val="2F5496" w:themeColor="accent1" w:themeShade="BF"/>
          <w:sz w:val="40"/>
          <w:szCs w:val="40"/>
        </w:rPr>
      </w:pPr>
    </w:p>
    <w:p w14:paraId="2B5C60D3" w14:textId="2D6938C6" w:rsidR="00B2683C" w:rsidRPr="00B2683C" w:rsidRDefault="00B2683C" w:rsidP="00B2683C">
      <w:pPr>
        <w:pStyle w:val="ListParagraph"/>
        <w:ind w:left="396"/>
        <w:rPr>
          <w:color w:val="2F5496" w:themeColor="accent1" w:themeShade="BF"/>
          <w:sz w:val="40"/>
          <w:szCs w:val="40"/>
        </w:rPr>
      </w:pPr>
      <w:r w:rsidRPr="00B2683C">
        <w:rPr>
          <w:rFonts w:ascii="Times New Roman" w:eastAsia="Times New Roman" w:hAnsi="Times New Roman" w:cs="Times New Roman"/>
          <w:kern w:val="0"/>
          <w:sz w:val="28"/>
          <w:szCs w:val="28"/>
          <w:lang w:eastAsia="en-IN"/>
          <w14:ligatures w14:val="none"/>
        </w:rPr>
        <w:t xml:space="preserve"> </w:t>
      </w:r>
      <w:proofErr w:type="spellStart"/>
      <w:r w:rsidRPr="00B2683C">
        <w:rPr>
          <w:rFonts w:ascii="Times New Roman" w:eastAsia="Times New Roman" w:hAnsi="Times New Roman" w:cs="Times New Roman"/>
          <w:b/>
          <w:bCs/>
          <w:kern w:val="0"/>
          <w:sz w:val="28"/>
          <w:szCs w:val="28"/>
          <w:lang w:eastAsia="en-IN"/>
          <w14:ligatures w14:val="none"/>
        </w:rPr>
        <w:t>Codecademy</w:t>
      </w:r>
      <w:proofErr w:type="spellEnd"/>
      <w:r w:rsidRPr="00B2683C">
        <w:rPr>
          <w:rFonts w:ascii="Times New Roman" w:eastAsia="Times New Roman" w:hAnsi="Times New Roman" w:cs="Times New Roman"/>
          <w:kern w:val="0"/>
          <w:sz w:val="28"/>
          <w:szCs w:val="28"/>
          <w:lang w:eastAsia="en-IN"/>
          <w14:ligatures w14:val="none"/>
        </w:rPr>
        <w:t>:</w:t>
      </w:r>
      <w:r w:rsidRPr="00B2683C">
        <w:rPr>
          <w:rFonts w:ascii="Times New Roman" w:eastAsia="Times New Roman" w:hAnsi="Times New Roman" w:cs="Times New Roman"/>
          <w:kern w:val="0"/>
          <w:sz w:val="24"/>
          <w:szCs w:val="24"/>
          <w:lang w:eastAsia="en-IN"/>
          <w14:ligatures w14:val="none"/>
        </w:rPr>
        <w:t xml:space="preserve"> </w:t>
      </w:r>
      <w:r w:rsidRPr="00B2683C">
        <w:rPr>
          <w:rFonts w:ascii="Times New Roman" w:eastAsia="Times New Roman" w:hAnsi="Times New Roman" w:cs="Times New Roman"/>
          <w:kern w:val="0"/>
          <w:sz w:val="28"/>
          <w:szCs w:val="28"/>
          <w:lang w:eastAsia="en-IN"/>
          <w14:ligatures w14:val="none"/>
        </w:rPr>
        <w:t xml:space="preserve">This is a great starting point for absolute beginners. </w:t>
      </w:r>
      <w:proofErr w:type="spellStart"/>
      <w:r w:rsidRPr="00B2683C">
        <w:rPr>
          <w:rFonts w:ascii="Times New Roman" w:eastAsia="Times New Roman" w:hAnsi="Times New Roman" w:cs="Times New Roman"/>
          <w:kern w:val="0"/>
          <w:sz w:val="28"/>
          <w:szCs w:val="28"/>
          <w:lang w:eastAsia="en-IN"/>
          <w14:ligatures w14:val="none"/>
        </w:rPr>
        <w:t>Codecademy</w:t>
      </w:r>
      <w:proofErr w:type="spellEnd"/>
      <w:r w:rsidRPr="00B2683C">
        <w:rPr>
          <w:rFonts w:ascii="Times New Roman" w:eastAsia="Times New Roman" w:hAnsi="Times New Roman" w:cs="Times New Roman"/>
          <w:kern w:val="0"/>
          <w:sz w:val="28"/>
          <w:szCs w:val="28"/>
          <w:lang w:eastAsia="en-IN"/>
          <w14:ligatures w14:val="none"/>
        </w:rPr>
        <w:t xml:space="preserve"> offers an interactive Java course that covers the basics like variables, conditionals, loops, and object-oriented programming (OOP).</w:t>
      </w:r>
    </w:p>
    <w:p w14:paraId="58B91122" w14:textId="6DDE7841" w:rsidR="00B2683C" w:rsidRPr="00B2683C" w:rsidRDefault="00B2683C" w:rsidP="00B2683C">
      <w:pPr>
        <w:ind w:left="360"/>
        <w:rPr>
          <w:color w:val="2F5496" w:themeColor="accent1" w:themeShade="BF"/>
          <w:sz w:val="28"/>
          <w:szCs w:val="28"/>
        </w:rPr>
      </w:pPr>
      <w:r w:rsidRPr="00B2683C">
        <w:rPr>
          <w:rFonts w:ascii="Times New Roman" w:eastAsia="Times New Roman" w:hAnsi="Times New Roman" w:cs="Times New Roman"/>
          <w:b/>
          <w:bCs/>
          <w:kern w:val="0"/>
          <w:sz w:val="28"/>
          <w:szCs w:val="28"/>
          <w:lang w:eastAsia="en-IN"/>
          <w14:ligatures w14:val="none"/>
        </w:rPr>
        <w:t>Coursera &amp; edX</w:t>
      </w:r>
      <w:r w:rsidRPr="00B2683C">
        <w:rPr>
          <w:rFonts w:ascii="Times New Roman" w:eastAsia="Times New Roman" w:hAnsi="Times New Roman" w:cs="Times New Roman"/>
          <w:kern w:val="0"/>
          <w:sz w:val="28"/>
          <w:szCs w:val="28"/>
          <w:lang w:eastAsia="en-IN"/>
          <w14:ligatures w14:val="none"/>
        </w:rPr>
        <w:t>:</w:t>
      </w:r>
      <w:r w:rsidRPr="00B2683C">
        <w:rPr>
          <w:rFonts w:ascii="Times New Roman" w:eastAsia="Times New Roman" w:hAnsi="Times New Roman" w:cs="Times New Roman"/>
          <w:kern w:val="0"/>
          <w:sz w:val="24"/>
          <w:szCs w:val="24"/>
          <w:lang w:eastAsia="en-IN"/>
          <w14:ligatures w14:val="none"/>
        </w:rPr>
        <w:t xml:space="preserve"> </w:t>
      </w:r>
      <w:r w:rsidRPr="00B2683C">
        <w:rPr>
          <w:rFonts w:ascii="Times New Roman" w:eastAsia="Times New Roman" w:hAnsi="Times New Roman" w:cs="Times New Roman"/>
          <w:kern w:val="0"/>
          <w:sz w:val="28"/>
          <w:szCs w:val="28"/>
          <w:lang w:eastAsia="en-IN"/>
          <w14:ligatures w14:val="none"/>
        </w:rPr>
        <w:t>These platforms offer Java courses from top universities like Duke University and the University of Helsinki. The benefit of using these is that you can learn from structured university-level material and also get certificates.</w:t>
      </w:r>
    </w:p>
    <w:p w14:paraId="6125C431" w14:textId="1905B890" w:rsidR="00B2683C" w:rsidRDefault="00B2683C" w:rsidP="00B2683C">
      <w:pPr>
        <w:ind w:left="360"/>
        <w:rPr>
          <w:rFonts w:ascii="Times New Roman" w:eastAsia="Times New Roman" w:hAnsi="Times New Roman" w:cs="Times New Roman"/>
          <w:kern w:val="0"/>
          <w:sz w:val="28"/>
          <w:szCs w:val="28"/>
          <w:lang w:eastAsia="en-IN"/>
          <w14:ligatures w14:val="none"/>
        </w:rPr>
      </w:pPr>
      <w:r w:rsidRPr="00B2683C">
        <w:rPr>
          <w:rFonts w:ascii="Times New Roman" w:eastAsia="Times New Roman" w:hAnsi="Times New Roman" w:cs="Times New Roman"/>
          <w:b/>
          <w:bCs/>
          <w:kern w:val="0"/>
          <w:sz w:val="28"/>
          <w:szCs w:val="28"/>
          <w:lang w:eastAsia="en-IN"/>
          <w14:ligatures w14:val="none"/>
        </w:rPr>
        <w:t>Udemy</w:t>
      </w:r>
      <w:r w:rsidRPr="00B2683C">
        <w:rPr>
          <w:rFonts w:ascii="Times New Roman" w:eastAsia="Times New Roman" w:hAnsi="Times New Roman" w:cs="Times New Roman"/>
          <w:kern w:val="0"/>
          <w:sz w:val="28"/>
          <w:szCs w:val="28"/>
          <w:lang w:eastAsia="en-IN"/>
          <w14:ligatures w14:val="none"/>
        </w:rPr>
        <w:t>:</w:t>
      </w:r>
      <w:r w:rsidRPr="00B2683C">
        <w:rPr>
          <w:rFonts w:ascii="Times New Roman" w:eastAsia="Times New Roman" w:hAnsi="Times New Roman" w:cs="Times New Roman"/>
          <w:kern w:val="0"/>
          <w:sz w:val="24"/>
          <w:szCs w:val="24"/>
          <w:lang w:eastAsia="en-IN"/>
          <w14:ligatures w14:val="none"/>
        </w:rPr>
        <w:t xml:space="preserve"> </w:t>
      </w:r>
      <w:r w:rsidRPr="00B2683C">
        <w:rPr>
          <w:rFonts w:ascii="Times New Roman" w:eastAsia="Times New Roman" w:hAnsi="Times New Roman" w:cs="Times New Roman"/>
          <w:kern w:val="0"/>
          <w:sz w:val="28"/>
          <w:szCs w:val="28"/>
          <w:lang w:eastAsia="en-IN"/>
          <w14:ligatures w14:val="none"/>
        </w:rPr>
        <w:t>Udemy has many Java courses with video lectures and exercises. Some of the most popular ones include “Java Programming Masterclass” by Tim Buchalka, which is highly rated and regularly updated.</w:t>
      </w:r>
    </w:p>
    <w:p w14:paraId="290ABDA5" w14:textId="77777777" w:rsidR="00B2683C" w:rsidRDefault="00B2683C" w:rsidP="00B2683C">
      <w:pPr>
        <w:pStyle w:val="ListParagraph"/>
        <w:numPr>
          <w:ilvl w:val="0"/>
          <w:numId w:val="5"/>
        </w:numPr>
        <w:rPr>
          <w:color w:val="2F5496" w:themeColor="accent1" w:themeShade="BF"/>
          <w:sz w:val="40"/>
          <w:szCs w:val="40"/>
        </w:rPr>
      </w:pPr>
      <w:r w:rsidRPr="00B2683C">
        <w:rPr>
          <w:color w:val="2F5496" w:themeColor="accent1" w:themeShade="BF"/>
          <w:sz w:val="40"/>
          <w:szCs w:val="40"/>
        </w:rPr>
        <w:t>Practice Websites</w:t>
      </w:r>
      <w:r w:rsidRPr="00B2683C">
        <w:rPr>
          <w:color w:val="2F5496" w:themeColor="accent1" w:themeShade="BF"/>
          <w:sz w:val="40"/>
          <w:szCs w:val="40"/>
        </w:rPr>
        <w:t>:</w:t>
      </w:r>
    </w:p>
    <w:p w14:paraId="05ED7E9F" w14:textId="77777777" w:rsidR="00B2683C" w:rsidRDefault="00B2683C" w:rsidP="00B2683C">
      <w:pPr>
        <w:pStyle w:val="ListParagraph"/>
        <w:ind w:left="396"/>
        <w:rPr>
          <w:color w:val="2F5496" w:themeColor="accent1" w:themeShade="BF"/>
          <w:sz w:val="40"/>
          <w:szCs w:val="40"/>
        </w:rPr>
      </w:pPr>
    </w:p>
    <w:p w14:paraId="1A974552" w14:textId="1AED9F73" w:rsidR="00B2683C" w:rsidRPr="00B2683C" w:rsidRDefault="00B2683C" w:rsidP="00B2683C">
      <w:pPr>
        <w:pStyle w:val="ListParagraph"/>
        <w:ind w:left="396"/>
        <w:rPr>
          <w:color w:val="2F5496" w:themeColor="accent1" w:themeShade="BF"/>
          <w:sz w:val="40"/>
          <w:szCs w:val="40"/>
        </w:rPr>
      </w:pPr>
      <w:proofErr w:type="spellStart"/>
      <w:r w:rsidRPr="00B2683C">
        <w:rPr>
          <w:rFonts w:ascii="Times New Roman" w:eastAsia="Times New Roman" w:hAnsi="Times New Roman" w:cs="Times New Roman"/>
          <w:b/>
          <w:bCs/>
          <w:kern w:val="0"/>
          <w:sz w:val="28"/>
          <w:szCs w:val="28"/>
          <w:lang w:eastAsia="en-IN"/>
          <w14:ligatures w14:val="none"/>
        </w:rPr>
        <w:t>HackerRank</w:t>
      </w:r>
      <w:proofErr w:type="spellEnd"/>
      <w:r w:rsidRPr="00B2683C">
        <w:rPr>
          <w:rFonts w:ascii="Times New Roman" w:eastAsia="Times New Roman" w:hAnsi="Times New Roman" w:cs="Times New Roman"/>
          <w:b/>
          <w:bCs/>
          <w:kern w:val="0"/>
          <w:sz w:val="28"/>
          <w:szCs w:val="28"/>
          <w:lang w:eastAsia="en-IN"/>
          <w14:ligatures w14:val="none"/>
        </w:rPr>
        <w:t xml:space="preserve"> &amp; </w:t>
      </w:r>
      <w:proofErr w:type="spellStart"/>
      <w:r w:rsidRPr="00B2683C">
        <w:rPr>
          <w:rFonts w:ascii="Times New Roman" w:eastAsia="Times New Roman" w:hAnsi="Times New Roman" w:cs="Times New Roman"/>
          <w:b/>
          <w:bCs/>
          <w:kern w:val="0"/>
          <w:sz w:val="28"/>
          <w:szCs w:val="28"/>
          <w:lang w:eastAsia="en-IN"/>
          <w14:ligatures w14:val="none"/>
        </w:rPr>
        <w:t>LeetCode</w:t>
      </w:r>
      <w:proofErr w:type="spellEnd"/>
      <w:r w:rsidRPr="00B2683C">
        <w:rPr>
          <w:rFonts w:ascii="Times New Roman" w:eastAsia="Times New Roman" w:hAnsi="Times New Roman" w:cs="Times New Roman"/>
          <w:kern w:val="0"/>
          <w:sz w:val="28"/>
          <w:szCs w:val="28"/>
          <w:lang w:eastAsia="en-IN"/>
          <w14:ligatures w14:val="none"/>
        </w:rPr>
        <w:t>:</w:t>
      </w:r>
      <w:r w:rsidRPr="00B2683C">
        <w:rPr>
          <w:rFonts w:ascii="Times New Roman" w:eastAsia="Times New Roman" w:hAnsi="Times New Roman" w:cs="Times New Roman"/>
          <w:kern w:val="0"/>
          <w:sz w:val="24"/>
          <w:szCs w:val="24"/>
          <w:lang w:eastAsia="en-IN"/>
          <w14:ligatures w14:val="none"/>
        </w:rPr>
        <w:t xml:space="preserve"> </w:t>
      </w:r>
      <w:r w:rsidRPr="00B2683C">
        <w:rPr>
          <w:rFonts w:ascii="Times New Roman" w:eastAsia="Times New Roman" w:hAnsi="Times New Roman" w:cs="Times New Roman"/>
          <w:kern w:val="0"/>
          <w:sz w:val="28"/>
          <w:szCs w:val="28"/>
          <w:lang w:eastAsia="en-IN"/>
          <w14:ligatures w14:val="none"/>
        </w:rPr>
        <w:t>These websites are perfect for practicing Java through coding problems. They have a wide range of challenges sorted by difficulty. You can also filter problems by topics like arrays, strings, OOP, etc.</w:t>
      </w:r>
    </w:p>
    <w:p w14:paraId="6CF28475" w14:textId="6223D2CB" w:rsidR="00B2683C" w:rsidRDefault="00B2683C" w:rsidP="00B2683C">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roofErr w:type="spellStart"/>
      <w:r w:rsidRPr="00B2683C">
        <w:rPr>
          <w:rFonts w:ascii="Times New Roman" w:eastAsia="Times New Roman" w:hAnsi="Times New Roman" w:cs="Times New Roman"/>
          <w:b/>
          <w:bCs/>
          <w:kern w:val="0"/>
          <w:sz w:val="28"/>
          <w:szCs w:val="28"/>
          <w:lang w:eastAsia="en-IN"/>
          <w14:ligatures w14:val="none"/>
        </w:rPr>
        <w:lastRenderedPageBreak/>
        <w:t>CodingBat</w:t>
      </w:r>
      <w:proofErr w:type="spellEnd"/>
      <w:r w:rsidRPr="00B2683C">
        <w:rPr>
          <w:rFonts w:ascii="Times New Roman" w:eastAsia="Times New Roman" w:hAnsi="Times New Roman" w:cs="Times New Roman"/>
          <w:kern w:val="0"/>
          <w:sz w:val="28"/>
          <w:szCs w:val="28"/>
          <w:lang w:eastAsia="en-IN"/>
          <w14:ligatures w14:val="none"/>
        </w:rPr>
        <w:t>:</w:t>
      </w:r>
      <w:r w:rsidRPr="00B2683C">
        <w:rPr>
          <w:rFonts w:ascii="Times New Roman" w:eastAsia="Times New Roman" w:hAnsi="Times New Roman" w:cs="Times New Roman"/>
          <w:kern w:val="0"/>
          <w:sz w:val="24"/>
          <w:szCs w:val="24"/>
          <w:lang w:eastAsia="en-IN"/>
          <w14:ligatures w14:val="none"/>
        </w:rPr>
        <w:t xml:space="preserve"> </w:t>
      </w:r>
      <w:r w:rsidRPr="00B2683C">
        <w:rPr>
          <w:rFonts w:ascii="Times New Roman" w:eastAsia="Times New Roman" w:hAnsi="Times New Roman" w:cs="Times New Roman"/>
          <w:kern w:val="0"/>
          <w:sz w:val="28"/>
          <w:szCs w:val="28"/>
          <w:lang w:eastAsia="en-IN"/>
          <w14:ligatures w14:val="none"/>
        </w:rPr>
        <w:t>This is a simple and free site made for practicing small Java coding problems. It's good for beginners who want to build confidence by solving basic logic-based exercises.</w:t>
      </w:r>
    </w:p>
    <w:p w14:paraId="13698448" w14:textId="79BB3766" w:rsidR="00B2683C" w:rsidRDefault="00B2683C" w:rsidP="00B2683C">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83C">
        <w:rPr>
          <w:rFonts w:ascii="Times New Roman" w:eastAsia="Times New Roman" w:hAnsi="Times New Roman" w:cs="Times New Roman"/>
          <w:kern w:val="0"/>
          <w:sz w:val="28"/>
          <w:szCs w:val="28"/>
          <w:lang w:eastAsia="en-IN"/>
          <w14:ligatures w14:val="none"/>
        </w:rPr>
        <w:t xml:space="preserve"> </w:t>
      </w:r>
      <w:proofErr w:type="spellStart"/>
      <w:r w:rsidRPr="00B2683C">
        <w:rPr>
          <w:rFonts w:ascii="Times New Roman" w:eastAsia="Times New Roman" w:hAnsi="Times New Roman" w:cs="Times New Roman"/>
          <w:b/>
          <w:bCs/>
          <w:kern w:val="0"/>
          <w:sz w:val="28"/>
          <w:szCs w:val="28"/>
          <w:lang w:eastAsia="en-IN"/>
          <w14:ligatures w14:val="none"/>
        </w:rPr>
        <w:t>Codeforces</w:t>
      </w:r>
      <w:proofErr w:type="spellEnd"/>
      <w:r w:rsidRPr="00B2683C">
        <w:rPr>
          <w:rFonts w:ascii="Times New Roman" w:eastAsia="Times New Roman" w:hAnsi="Times New Roman" w:cs="Times New Roman"/>
          <w:b/>
          <w:bCs/>
          <w:kern w:val="0"/>
          <w:sz w:val="28"/>
          <w:szCs w:val="28"/>
          <w:lang w:eastAsia="en-IN"/>
          <w14:ligatures w14:val="none"/>
        </w:rPr>
        <w:t xml:space="preserve"> &amp; </w:t>
      </w:r>
      <w:proofErr w:type="spellStart"/>
      <w:r w:rsidRPr="00B2683C">
        <w:rPr>
          <w:rFonts w:ascii="Times New Roman" w:eastAsia="Times New Roman" w:hAnsi="Times New Roman" w:cs="Times New Roman"/>
          <w:b/>
          <w:bCs/>
          <w:kern w:val="0"/>
          <w:sz w:val="28"/>
          <w:szCs w:val="28"/>
          <w:lang w:eastAsia="en-IN"/>
          <w14:ligatures w14:val="none"/>
        </w:rPr>
        <w:t>CodeChef</w:t>
      </w:r>
      <w:proofErr w:type="spellEnd"/>
      <w:r w:rsidRPr="00B2683C">
        <w:rPr>
          <w:rFonts w:ascii="Times New Roman" w:eastAsia="Times New Roman" w:hAnsi="Times New Roman" w:cs="Times New Roman"/>
          <w:kern w:val="0"/>
          <w:sz w:val="28"/>
          <w:szCs w:val="28"/>
          <w:lang w:eastAsia="en-IN"/>
          <w14:ligatures w14:val="none"/>
        </w:rPr>
        <w:t>: For those who want to improve their competitive programming skills using Java, these platforms offer regular contests and a large problem set.</w:t>
      </w:r>
    </w:p>
    <w:p w14:paraId="45B413BF" w14:textId="77777777" w:rsidR="00B2683C" w:rsidRDefault="00B2683C" w:rsidP="00B2683C">
      <w:pPr>
        <w:pStyle w:val="ListParagraph"/>
        <w:numPr>
          <w:ilvl w:val="0"/>
          <w:numId w:val="5"/>
        </w:numPr>
        <w:spacing w:before="100" w:beforeAutospacing="1" w:after="100" w:afterAutospacing="1" w:line="240" w:lineRule="auto"/>
        <w:rPr>
          <w:rFonts w:eastAsia="Times New Roman" w:cstheme="minorHAnsi"/>
          <w:color w:val="2F5496" w:themeColor="accent1" w:themeShade="BF"/>
          <w:kern w:val="0"/>
          <w:sz w:val="40"/>
          <w:szCs w:val="40"/>
          <w:lang w:eastAsia="en-IN"/>
          <w14:ligatures w14:val="none"/>
        </w:rPr>
      </w:pPr>
      <w:r w:rsidRPr="00B2683C">
        <w:rPr>
          <w:rFonts w:eastAsia="Times New Roman" w:cstheme="minorHAnsi"/>
          <w:color w:val="2F5496" w:themeColor="accent1" w:themeShade="BF"/>
          <w:kern w:val="0"/>
          <w:sz w:val="40"/>
          <w:szCs w:val="40"/>
          <w:lang w:eastAsia="en-IN"/>
          <w14:ligatures w14:val="none"/>
        </w:rPr>
        <w:t>Java Documentation and Books</w:t>
      </w:r>
      <w:r w:rsidRPr="00B2683C">
        <w:rPr>
          <w:rFonts w:eastAsia="Times New Roman" w:cstheme="minorHAnsi"/>
          <w:color w:val="2F5496" w:themeColor="accent1" w:themeShade="BF"/>
          <w:kern w:val="0"/>
          <w:sz w:val="40"/>
          <w:szCs w:val="40"/>
          <w:lang w:eastAsia="en-IN"/>
          <w14:ligatures w14:val="none"/>
        </w:rPr>
        <w:t>:</w:t>
      </w:r>
    </w:p>
    <w:p w14:paraId="44464E15" w14:textId="77777777" w:rsidR="00B2683C" w:rsidRDefault="00B2683C" w:rsidP="00B2683C">
      <w:pPr>
        <w:pStyle w:val="ListParagraph"/>
        <w:spacing w:before="100" w:beforeAutospacing="1" w:after="100" w:afterAutospacing="1" w:line="240" w:lineRule="auto"/>
        <w:ind w:left="396"/>
        <w:rPr>
          <w:rFonts w:eastAsia="Times New Roman" w:cstheme="minorHAnsi"/>
          <w:color w:val="2F5496" w:themeColor="accent1" w:themeShade="BF"/>
          <w:kern w:val="0"/>
          <w:sz w:val="40"/>
          <w:szCs w:val="40"/>
          <w:lang w:eastAsia="en-IN"/>
          <w14:ligatures w14:val="none"/>
        </w:rPr>
      </w:pPr>
    </w:p>
    <w:p w14:paraId="518BB3D0" w14:textId="763E0E36" w:rsidR="00B2683C" w:rsidRPr="00B2683C" w:rsidRDefault="00B2683C" w:rsidP="00B2683C">
      <w:pPr>
        <w:pStyle w:val="ListParagraph"/>
        <w:spacing w:before="100" w:beforeAutospacing="1" w:after="100" w:afterAutospacing="1" w:line="240" w:lineRule="auto"/>
        <w:ind w:left="396"/>
        <w:rPr>
          <w:rFonts w:eastAsia="Times New Roman" w:cstheme="minorHAnsi"/>
          <w:color w:val="2F5496" w:themeColor="accent1" w:themeShade="BF"/>
          <w:kern w:val="0"/>
          <w:sz w:val="40"/>
          <w:szCs w:val="40"/>
          <w:lang w:eastAsia="en-IN"/>
          <w14:ligatures w14:val="none"/>
        </w:rPr>
      </w:pPr>
      <w:r w:rsidRPr="00B2683C">
        <w:rPr>
          <w:rFonts w:ascii="Times New Roman" w:eastAsia="Times New Roman" w:hAnsi="Times New Roman" w:cs="Times New Roman"/>
          <w:b/>
          <w:bCs/>
          <w:color w:val="0D0D0D" w:themeColor="text1" w:themeTint="F2"/>
          <w:kern w:val="0"/>
          <w:sz w:val="28"/>
          <w:szCs w:val="28"/>
          <w:lang w:eastAsia="en-IN"/>
          <w14:ligatures w14:val="none"/>
        </w:rPr>
        <w:t>Official Java Documentation (docs.oracle.com)</w:t>
      </w:r>
      <w:r w:rsidRPr="00B2683C">
        <w:rPr>
          <w:rFonts w:ascii="Times New Roman" w:eastAsia="Times New Roman" w:hAnsi="Times New Roman" w:cs="Times New Roman"/>
          <w:color w:val="0D0D0D" w:themeColor="text1" w:themeTint="F2"/>
          <w:kern w:val="0"/>
          <w:sz w:val="28"/>
          <w:szCs w:val="28"/>
          <w:lang w:eastAsia="en-IN"/>
          <w14:ligatures w14:val="none"/>
        </w:rPr>
        <w:t xml:space="preserve">: </w:t>
      </w:r>
      <w:r w:rsidRPr="00B2683C">
        <w:rPr>
          <w:rFonts w:ascii="Times New Roman" w:eastAsia="Times New Roman" w:hAnsi="Times New Roman" w:cs="Times New Roman"/>
          <w:kern w:val="0"/>
          <w:sz w:val="28"/>
          <w:szCs w:val="28"/>
          <w:lang w:eastAsia="en-IN"/>
          <w14:ligatures w14:val="none"/>
        </w:rPr>
        <w:t>This is the most reliable source for understanding how Java works. It’s especially useful when you want to dive deeper into Java libraries, syntax, and API usage.</w:t>
      </w:r>
    </w:p>
    <w:p w14:paraId="4E4A19CB" w14:textId="5271479A" w:rsidR="00B2683C" w:rsidRDefault="00B2683C" w:rsidP="00B2683C">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83C">
        <w:rPr>
          <w:rFonts w:ascii="Times New Roman" w:eastAsia="Times New Roman" w:hAnsi="Times New Roman" w:cs="Times New Roman"/>
          <w:b/>
          <w:bCs/>
          <w:color w:val="0D0D0D" w:themeColor="text1" w:themeTint="F2"/>
          <w:kern w:val="0"/>
          <w:sz w:val="28"/>
          <w:szCs w:val="28"/>
          <w:lang w:eastAsia="en-IN"/>
          <w14:ligatures w14:val="none"/>
        </w:rPr>
        <w:t>Books</w:t>
      </w:r>
      <w:r w:rsidRPr="00B2683C">
        <w:rPr>
          <w:rFonts w:ascii="Times New Roman" w:eastAsia="Times New Roman" w:hAnsi="Times New Roman" w:cs="Times New Roman"/>
          <w:color w:val="0D0D0D" w:themeColor="text1" w:themeTint="F2"/>
          <w:kern w:val="0"/>
          <w:sz w:val="28"/>
          <w:szCs w:val="28"/>
          <w:lang w:eastAsia="en-IN"/>
          <w14:ligatures w14:val="none"/>
        </w:rPr>
        <w:t>:</w:t>
      </w:r>
      <w:r w:rsidRPr="00B2683C">
        <w:rPr>
          <w:rFonts w:ascii="Times New Roman" w:eastAsia="Times New Roman" w:hAnsi="Times New Roman" w:cs="Times New Roman"/>
          <w:color w:val="0D0D0D" w:themeColor="text1" w:themeTint="F2"/>
          <w:kern w:val="0"/>
          <w:sz w:val="24"/>
          <w:szCs w:val="24"/>
          <w:lang w:eastAsia="en-IN"/>
          <w14:ligatures w14:val="none"/>
        </w:rPr>
        <w:t xml:space="preserve"> </w:t>
      </w:r>
      <w:r w:rsidRPr="00B2683C">
        <w:rPr>
          <w:rFonts w:ascii="Times New Roman" w:eastAsia="Times New Roman" w:hAnsi="Times New Roman" w:cs="Times New Roman"/>
          <w:kern w:val="0"/>
          <w:sz w:val="28"/>
          <w:szCs w:val="28"/>
          <w:lang w:eastAsia="en-IN"/>
          <w14:ligatures w14:val="none"/>
        </w:rPr>
        <w:t xml:space="preserve">A few good Java books include </w:t>
      </w:r>
      <w:r w:rsidRPr="00B2683C">
        <w:rPr>
          <w:rFonts w:ascii="Times New Roman" w:eastAsia="Times New Roman" w:hAnsi="Times New Roman" w:cs="Times New Roman"/>
          <w:i/>
          <w:iCs/>
          <w:kern w:val="0"/>
          <w:sz w:val="28"/>
          <w:szCs w:val="28"/>
          <w:lang w:eastAsia="en-IN"/>
          <w14:ligatures w14:val="none"/>
        </w:rPr>
        <w:t>Head First Java</w:t>
      </w:r>
      <w:r w:rsidRPr="00B2683C">
        <w:rPr>
          <w:rFonts w:ascii="Times New Roman" w:eastAsia="Times New Roman" w:hAnsi="Times New Roman" w:cs="Times New Roman"/>
          <w:kern w:val="0"/>
          <w:sz w:val="28"/>
          <w:szCs w:val="28"/>
          <w:lang w:eastAsia="en-IN"/>
          <w14:ligatures w14:val="none"/>
        </w:rPr>
        <w:t xml:space="preserve"> (for beginners), </w:t>
      </w:r>
      <w:r w:rsidRPr="00B2683C">
        <w:rPr>
          <w:rFonts w:ascii="Times New Roman" w:eastAsia="Times New Roman" w:hAnsi="Times New Roman" w:cs="Times New Roman"/>
          <w:i/>
          <w:iCs/>
          <w:kern w:val="0"/>
          <w:sz w:val="28"/>
          <w:szCs w:val="28"/>
          <w:lang w:eastAsia="en-IN"/>
          <w14:ligatures w14:val="none"/>
        </w:rPr>
        <w:t>Effective Java</w:t>
      </w:r>
      <w:r w:rsidRPr="00B2683C">
        <w:rPr>
          <w:rFonts w:ascii="Times New Roman" w:eastAsia="Times New Roman" w:hAnsi="Times New Roman" w:cs="Times New Roman"/>
          <w:kern w:val="0"/>
          <w:sz w:val="28"/>
          <w:szCs w:val="28"/>
          <w:lang w:eastAsia="en-IN"/>
          <w14:ligatures w14:val="none"/>
        </w:rPr>
        <w:t xml:space="preserve"> by Joshua Bloch (for intermediate learners), and </w:t>
      </w:r>
      <w:r w:rsidRPr="00B2683C">
        <w:rPr>
          <w:rFonts w:ascii="Times New Roman" w:eastAsia="Times New Roman" w:hAnsi="Times New Roman" w:cs="Times New Roman"/>
          <w:i/>
          <w:iCs/>
          <w:kern w:val="0"/>
          <w:sz w:val="28"/>
          <w:szCs w:val="28"/>
          <w:lang w:eastAsia="en-IN"/>
          <w14:ligatures w14:val="none"/>
        </w:rPr>
        <w:t>Java: The Complete Reference</w:t>
      </w:r>
      <w:r w:rsidRPr="00B2683C">
        <w:rPr>
          <w:rFonts w:ascii="Times New Roman" w:eastAsia="Times New Roman" w:hAnsi="Times New Roman" w:cs="Times New Roman"/>
          <w:kern w:val="0"/>
          <w:sz w:val="28"/>
          <w:szCs w:val="28"/>
          <w:lang w:eastAsia="en-IN"/>
          <w14:ligatures w14:val="none"/>
        </w:rPr>
        <w:t xml:space="preserve"> by Herbert Schildt (a comprehensive guide).</w:t>
      </w:r>
    </w:p>
    <w:p w14:paraId="586A41AF" w14:textId="77777777" w:rsidR="00B2683C" w:rsidRDefault="00B2683C" w:rsidP="00B2683C">
      <w:pPr>
        <w:pStyle w:val="ListParagraph"/>
        <w:numPr>
          <w:ilvl w:val="0"/>
          <w:numId w:val="5"/>
        </w:numPr>
        <w:spacing w:before="100" w:beforeAutospacing="1" w:after="100" w:afterAutospacing="1" w:line="240" w:lineRule="auto"/>
        <w:rPr>
          <w:rFonts w:eastAsia="Times New Roman" w:cstheme="minorHAnsi"/>
          <w:color w:val="2F5496" w:themeColor="accent1" w:themeShade="BF"/>
          <w:kern w:val="0"/>
          <w:sz w:val="40"/>
          <w:szCs w:val="40"/>
          <w:lang w:eastAsia="en-IN"/>
          <w14:ligatures w14:val="none"/>
        </w:rPr>
      </w:pPr>
      <w:r w:rsidRPr="00B2683C">
        <w:rPr>
          <w:rFonts w:eastAsia="Times New Roman" w:cstheme="minorHAnsi"/>
          <w:color w:val="2F5496" w:themeColor="accent1" w:themeShade="BF"/>
          <w:kern w:val="0"/>
          <w:sz w:val="40"/>
          <w:szCs w:val="40"/>
          <w:lang w:eastAsia="en-IN"/>
          <w14:ligatures w14:val="none"/>
        </w:rPr>
        <w:t>YouTube Channels and Forums</w:t>
      </w:r>
      <w:r w:rsidRPr="00B2683C">
        <w:rPr>
          <w:rFonts w:eastAsia="Times New Roman" w:cstheme="minorHAnsi"/>
          <w:color w:val="2F5496" w:themeColor="accent1" w:themeShade="BF"/>
          <w:kern w:val="0"/>
          <w:sz w:val="40"/>
          <w:szCs w:val="40"/>
          <w:lang w:eastAsia="en-IN"/>
          <w14:ligatures w14:val="none"/>
        </w:rPr>
        <w:t>:</w:t>
      </w:r>
    </w:p>
    <w:p w14:paraId="3FAFFE17" w14:textId="77777777" w:rsidR="00B2683C" w:rsidRDefault="00B2683C" w:rsidP="00B2683C">
      <w:pPr>
        <w:pStyle w:val="ListParagraph"/>
        <w:spacing w:before="100" w:beforeAutospacing="1" w:after="100" w:afterAutospacing="1" w:line="240" w:lineRule="auto"/>
        <w:ind w:left="396"/>
        <w:rPr>
          <w:rFonts w:eastAsia="Times New Roman" w:cstheme="minorHAnsi"/>
          <w:color w:val="2F5496" w:themeColor="accent1" w:themeShade="BF"/>
          <w:kern w:val="0"/>
          <w:sz w:val="40"/>
          <w:szCs w:val="40"/>
          <w:lang w:eastAsia="en-IN"/>
          <w14:ligatures w14:val="none"/>
        </w:rPr>
      </w:pPr>
    </w:p>
    <w:p w14:paraId="0BBEF2A4" w14:textId="77777777" w:rsidR="00B2683C" w:rsidRDefault="00B2683C" w:rsidP="00B2683C">
      <w:pPr>
        <w:pStyle w:val="ListParagraph"/>
        <w:spacing w:before="100" w:beforeAutospacing="1" w:after="100" w:afterAutospacing="1" w:line="240" w:lineRule="auto"/>
        <w:ind w:left="396"/>
        <w:rPr>
          <w:rFonts w:ascii="Times New Roman" w:eastAsia="Times New Roman" w:hAnsi="Times New Roman" w:cs="Times New Roman"/>
          <w:kern w:val="0"/>
          <w:sz w:val="28"/>
          <w:szCs w:val="28"/>
          <w:lang w:eastAsia="en-IN"/>
          <w14:ligatures w14:val="none"/>
        </w:rPr>
      </w:pPr>
      <w:r w:rsidRPr="00B2683C">
        <w:rPr>
          <w:rFonts w:ascii="Times New Roman" w:eastAsia="Times New Roman" w:hAnsi="Times New Roman" w:cs="Times New Roman"/>
          <w:b/>
          <w:bCs/>
          <w:kern w:val="0"/>
          <w:sz w:val="28"/>
          <w:szCs w:val="28"/>
          <w:lang w:eastAsia="en-IN"/>
          <w14:ligatures w14:val="none"/>
        </w:rPr>
        <w:t>YouTube</w:t>
      </w:r>
      <w:r w:rsidRPr="00B2683C">
        <w:rPr>
          <w:rFonts w:ascii="Times New Roman" w:eastAsia="Times New Roman" w:hAnsi="Times New Roman" w:cs="Times New Roman"/>
          <w:kern w:val="0"/>
          <w:sz w:val="28"/>
          <w:szCs w:val="28"/>
          <w:lang w:eastAsia="en-IN"/>
          <w14:ligatures w14:val="none"/>
        </w:rPr>
        <w:t>:</w:t>
      </w:r>
      <w:r w:rsidRPr="00B2683C">
        <w:rPr>
          <w:rFonts w:ascii="Times New Roman" w:eastAsia="Times New Roman" w:hAnsi="Times New Roman" w:cs="Times New Roman"/>
          <w:kern w:val="0"/>
          <w:sz w:val="24"/>
          <w:szCs w:val="24"/>
          <w:lang w:eastAsia="en-IN"/>
          <w14:ligatures w14:val="none"/>
        </w:rPr>
        <w:t xml:space="preserve"> </w:t>
      </w:r>
      <w:r w:rsidRPr="00B2683C">
        <w:rPr>
          <w:rFonts w:ascii="Times New Roman" w:eastAsia="Times New Roman" w:hAnsi="Times New Roman" w:cs="Times New Roman"/>
          <w:kern w:val="0"/>
          <w:sz w:val="28"/>
          <w:szCs w:val="28"/>
          <w:lang w:eastAsia="en-IN"/>
          <w14:ligatures w14:val="none"/>
        </w:rPr>
        <w:t xml:space="preserve">Channels like </w:t>
      </w:r>
      <w:proofErr w:type="spellStart"/>
      <w:r w:rsidRPr="00B2683C">
        <w:rPr>
          <w:rFonts w:ascii="Times New Roman" w:eastAsia="Times New Roman" w:hAnsi="Times New Roman" w:cs="Times New Roman"/>
          <w:kern w:val="0"/>
          <w:sz w:val="28"/>
          <w:szCs w:val="28"/>
          <w:lang w:eastAsia="en-IN"/>
          <w14:ligatures w14:val="none"/>
        </w:rPr>
        <w:t>Telusko</w:t>
      </w:r>
      <w:proofErr w:type="spellEnd"/>
      <w:r w:rsidRPr="00B2683C">
        <w:rPr>
          <w:rFonts w:ascii="Times New Roman" w:eastAsia="Times New Roman" w:hAnsi="Times New Roman" w:cs="Times New Roman"/>
          <w:kern w:val="0"/>
          <w:sz w:val="28"/>
          <w:szCs w:val="28"/>
          <w:lang w:eastAsia="en-IN"/>
          <w14:ligatures w14:val="none"/>
        </w:rPr>
        <w:t>, Programming with Mosh, and Bro Code have great Java tutorials that explain complex topics in an easy-to-understand manner.</w:t>
      </w:r>
    </w:p>
    <w:p w14:paraId="423ABAEB" w14:textId="77777777" w:rsidR="00B2683C" w:rsidRDefault="00B2683C" w:rsidP="00B2683C">
      <w:pPr>
        <w:pStyle w:val="ListParagraph"/>
        <w:spacing w:before="100" w:beforeAutospacing="1" w:after="100" w:afterAutospacing="1" w:line="240" w:lineRule="auto"/>
        <w:ind w:left="396"/>
        <w:rPr>
          <w:rFonts w:ascii="Times New Roman" w:eastAsia="Times New Roman" w:hAnsi="Times New Roman" w:cs="Times New Roman"/>
          <w:b/>
          <w:bCs/>
          <w:kern w:val="0"/>
          <w:sz w:val="28"/>
          <w:szCs w:val="28"/>
          <w:lang w:eastAsia="en-IN"/>
          <w14:ligatures w14:val="none"/>
        </w:rPr>
      </w:pPr>
    </w:p>
    <w:p w14:paraId="05CEC37A" w14:textId="376F41C4" w:rsidR="00B2683C" w:rsidRDefault="00B2683C" w:rsidP="00B2683C">
      <w:pPr>
        <w:pStyle w:val="ListParagraph"/>
        <w:spacing w:before="100" w:beforeAutospacing="1" w:after="100" w:afterAutospacing="1" w:line="240" w:lineRule="auto"/>
        <w:ind w:left="396"/>
        <w:rPr>
          <w:rFonts w:ascii="Times New Roman" w:eastAsia="Times New Roman" w:hAnsi="Times New Roman" w:cs="Times New Roman"/>
          <w:kern w:val="0"/>
          <w:sz w:val="28"/>
          <w:szCs w:val="28"/>
          <w:lang w:eastAsia="en-IN"/>
          <w14:ligatures w14:val="none"/>
        </w:rPr>
      </w:pPr>
      <w:r w:rsidRPr="00B2683C">
        <w:rPr>
          <w:rFonts w:ascii="Times New Roman" w:eastAsia="Times New Roman" w:hAnsi="Times New Roman" w:cs="Times New Roman"/>
          <w:b/>
          <w:bCs/>
          <w:kern w:val="0"/>
          <w:sz w:val="28"/>
          <w:szCs w:val="28"/>
          <w:lang w:eastAsia="en-IN"/>
          <w14:ligatures w14:val="none"/>
        </w:rPr>
        <w:t>Stack Overflow &amp; Reddit</w:t>
      </w:r>
      <w:r w:rsidRPr="00B2683C">
        <w:rPr>
          <w:rFonts w:ascii="Times New Roman" w:eastAsia="Times New Roman" w:hAnsi="Times New Roman" w:cs="Times New Roman"/>
          <w:kern w:val="0"/>
          <w:sz w:val="28"/>
          <w:szCs w:val="28"/>
          <w:lang w:eastAsia="en-IN"/>
          <w14:ligatures w14:val="none"/>
        </w:rPr>
        <w:t>:</w:t>
      </w:r>
      <w:r w:rsidRPr="00B2683C">
        <w:rPr>
          <w:rFonts w:ascii="Times New Roman" w:eastAsia="Times New Roman" w:hAnsi="Times New Roman" w:cs="Times New Roman"/>
          <w:kern w:val="0"/>
          <w:sz w:val="24"/>
          <w:szCs w:val="24"/>
          <w:lang w:eastAsia="en-IN"/>
          <w14:ligatures w14:val="none"/>
        </w:rPr>
        <w:t xml:space="preserve"> </w:t>
      </w:r>
      <w:r w:rsidRPr="00B2683C">
        <w:rPr>
          <w:rFonts w:ascii="Times New Roman" w:eastAsia="Times New Roman" w:hAnsi="Times New Roman" w:cs="Times New Roman"/>
          <w:kern w:val="0"/>
          <w:sz w:val="28"/>
          <w:szCs w:val="28"/>
          <w:lang w:eastAsia="en-IN"/>
          <w14:ligatures w14:val="none"/>
        </w:rPr>
        <w:t>When you're stuck on a bug or don’t understand a concept, forums like Stack Overflow and Reddit's r/</w:t>
      </w:r>
      <w:proofErr w:type="spellStart"/>
      <w:r w:rsidRPr="00B2683C">
        <w:rPr>
          <w:rFonts w:ascii="Times New Roman" w:eastAsia="Times New Roman" w:hAnsi="Times New Roman" w:cs="Times New Roman"/>
          <w:kern w:val="0"/>
          <w:sz w:val="28"/>
          <w:szCs w:val="28"/>
          <w:lang w:eastAsia="en-IN"/>
          <w14:ligatures w14:val="none"/>
        </w:rPr>
        <w:t>learnjava</w:t>
      </w:r>
      <w:proofErr w:type="spellEnd"/>
      <w:r w:rsidRPr="00B2683C">
        <w:rPr>
          <w:rFonts w:ascii="Times New Roman" w:eastAsia="Times New Roman" w:hAnsi="Times New Roman" w:cs="Times New Roman"/>
          <w:kern w:val="0"/>
          <w:sz w:val="28"/>
          <w:szCs w:val="28"/>
          <w:lang w:eastAsia="en-IN"/>
          <w14:ligatures w14:val="none"/>
        </w:rPr>
        <w:t xml:space="preserve"> are great places to ask questions or read others' solutions.</w:t>
      </w:r>
    </w:p>
    <w:p w14:paraId="4DEAEF1A" w14:textId="77777777" w:rsidR="00B2683C" w:rsidRDefault="00B2683C" w:rsidP="00B2683C">
      <w:pPr>
        <w:pStyle w:val="ListParagraph"/>
        <w:spacing w:before="100" w:beforeAutospacing="1" w:after="100" w:afterAutospacing="1" w:line="240" w:lineRule="auto"/>
        <w:ind w:left="396"/>
        <w:rPr>
          <w:rFonts w:eastAsia="Times New Roman" w:cstheme="minorHAnsi"/>
          <w:color w:val="2F5496" w:themeColor="accent1" w:themeShade="BF"/>
          <w:kern w:val="0"/>
          <w:sz w:val="40"/>
          <w:szCs w:val="40"/>
          <w:lang w:eastAsia="en-IN"/>
          <w14:ligatures w14:val="none"/>
        </w:rPr>
      </w:pPr>
    </w:p>
    <w:p w14:paraId="5DDA2768" w14:textId="5DAFC43E" w:rsidR="00B2683C" w:rsidRDefault="00B2683C" w:rsidP="00B2683C">
      <w:pPr>
        <w:pStyle w:val="ListParagraph"/>
        <w:spacing w:before="100" w:beforeAutospacing="1" w:after="100" w:afterAutospacing="1" w:line="240" w:lineRule="auto"/>
        <w:ind w:left="396"/>
        <w:rPr>
          <w:rFonts w:eastAsia="Times New Roman" w:cstheme="minorHAnsi"/>
          <w:color w:val="2F5496" w:themeColor="accent1" w:themeShade="BF"/>
          <w:kern w:val="0"/>
          <w:sz w:val="48"/>
          <w:szCs w:val="48"/>
          <w:lang w:eastAsia="en-IN"/>
          <w14:ligatures w14:val="none"/>
        </w:rPr>
      </w:pPr>
      <w:r w:rsidRPr="00B2683C">
        <w:rPr>
          <w:rFonts w:eastAsia="Times New Roman" w:cstheme="minorHAnsi"/>
          <w:color w:val="2F5496" w:themeColor="accent1" w:themeShade="BF"/>
          <w:kern w:val="0"/>
          <w:sz w:val="48"/>
          <w:szCs w:val="48"/>
          <w:lang w:eastAsia="en-IN"/>
          <w14:ligatures w14:val="none"/>
        </w:rPr>
        <w:t>Conclusion</w:t>
      </w:r>
      <w:r w:rsidRPr="00B2683C">
        <w:rPr>
          <w:rFonts w:eastAsia="Times New Roman" w:cstheme="minorHAnsi"/>
          <w:color w:val="2F5496" w:themeColor="accent1" w:themeShade="BF"/>
          <w:kern w:val="0"/>
          <w:sz w:val="48"/>
          <w:szCs w:val="48"/>
          <w:lang w:eastAsia="en-IN"/>
          <w14:ligatures w14:val="none"/>
        </w:rPr>
        <w:t>:</w:t>
      </w:r>
    </w:p>
    <w:p w14:paraId="7461C0CA" w14:textId="6F8C5A83" w:rsidR="00B2683C" w:rsidRPr="00B2683C" w:rsidRDefault="00B2683C" w:rsidP="00B2683C">
      <w:pPr>
        <w:pStyle w:val="ListParagraph"/>
        <w:spacing w:before="100" w:beforeAutospacing="1" w:after="100" w:afterAutospacing="1" w:line="240" w:lineRule="auto"/>
        <w:ind w:left="396"/>
        <w:rPr>
          <w:rFonts w:eastAsia="Times New Roman" w:cstheme="minorHAnsi"/>
          <w:color w:val="0D0D0D" w:themeColor="text1" w:themeTint="F2"/>
          <w:kern w:val="0"/>
          <w:sz w:val="32"/>
          <w:szCs w:val="32"/>
          <w:lang w:eastAsia="en-IN"/>
          <w14:ligatures w14:val="none"/>
        </w:rPr>
      </w:pPr>
      <w:r w:rsidRPr="00B2683C">
        <w:rPr>
          <w:rFonts w:eastAsia="Times New Roman" w:cstheme="minorHAnsi"/>
          <w:color w:val="0D0D0D" w:themeColor="text1" w:themeTint="F2"/>
          <w:kern w:val="0"/>
          <w:sz w:val="32"/>
          <w:szCs w:val="32"/>
          <w:lang w:eastAsia="en-IN"/>
          <w14:ligatures w14:val="none"/>
        </w:rPr>
        <w:t>Learning Java becomes a lot easier when you know where to look. Whether you prefer structured courses, hands-on practice, or reading, there’s something out there for every type of learner. Consistent practice and building your own small projects along the way is key to becoming good at Java.</w:t>
      </w:r>
    </w:p>
    <w:p w14:paraId="5E8263CC" w14:textId="77777777" w:rsidR="00B2683C" w:rsidRPr="00B2683C" w:rsidRDefault="00B2683C" w:rsidP="00B2683C">
      <w:pPr>
        <w:pStyle w:val="ListParagraph"/>
        <w:spacing w:before="100" w:beforeAutospacing="1" w:after="100" w:afterAutospacing="1" w:line="240" w:lineRule="auto"/>
        <w:ind w:left="396"/>
        <w:rPr>
          <w:rFonts w:eastAsia="Times New Roman" w:cstheme="minorHAnsi"/>
          <w:color w:val="2F5496" w:themeColor="accent1" w:themeShade="BF"/>
          <w:kern w:val="0"/>
          <w:sz w:val="28"/>
          <w:szCs w:val="28"/>
          <w:lang w:eastAsia="en-IN"/>
          <w14:ligatures w14:val="none"/>
        </w:rPr>
      </w:pPr>
    </w:p>
    <w:p w14:paraId="75AB12B9" w14:textId="77777777" w:rsidR="00B2683C" w:rsidRPr="00B2683C" w:rsidRDefault="00B2683C" w:rsidP="00B2683C">
      <w:pPr>
        <w:pStyle w:val="ListParagraph"/>
        <w:spacing w:before="100" w:beforeAutospacing="1" w:after="100" w:afterAutospacing="1" w:line="240" w:lineRule="auto"/>
        <w:ind w:left="756"/>
        <w:rPr>
          <w:rFonts w:eastAsia="Times New Roman" w:cstheme="minorHAnsi"/>
          <w:color w:val="2F5496" w:themeColor="accent1" w:themeShade="BF"/>
          <w:kern w:val="0"/>
          <w:sz w:val="40"/>
          <w:szCs w:val="40"/>
          <w:lang w:eastAsia="en-IN"/>
          <w14:ligatures w14:val="none"/>
        </w:rPr>
      </w:pPr>
    </w:p>
    <w:p w14:paraId="0951B7C5" w14:textId="77777777" w:rsidR="00266362" w:rsidRPr="00266362" w:rsidRDefault="00266362" w:rsidP="00266362"/>
    <w:sectPr w:rsidR="00266362" w:rsidRPr="0026636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D3949" w14:textId="77777777" w:rsidR="00195456" w:rsidRDefault="00195456" w:rsidP="00B2683C">
      <w:pPr>
        <w:spacing w:after="0" w:line="240" w:lineRule="auto"/>
      </w:pPr>
      <w:r>
        <w:separator/>
      </w:r>
    </w:p>
  </w:endnote>
  <w:endnote w:type="continuationSeparator" w:id="0">
    <w:p w14:paraId="48264903" w14:textId="77777777" w:rsidR="00195456" w:rsidRDefault="00195456" w:rsidP="00B2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783EA" w14:textId="77777777" w:rsidR="00B2683C" w:rsidRDefault="00B26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B8FB2" w14:textId="77777777" w:rsidR="00B2683C" w:rsidRDefault="00B268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48D4C" w14:textId="77777777" w:rsidR="00B2683C" w:rsidRDefault="00B26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09DE5" w14:textId="77777777" w:rsidR="00195456" w:rsidRDefault="00195456" w:rsidP="00B2683C">
      <w:pPr>
        <w:spacing w:after="0" w:line="240" w:lineRule="auto"/>
      </w:pPr>
      <w:r>
        <w:separator/>
      </w:r>
    </w:p>
  </w:footnote>
  <w:footnote w:type="continuationSeparator" w:id="0">
    <w:p w14:paraId="0E2E0281" w14:textId="77777777" w:rsidR="00195456" w:rsidRDefault="00195456" w:rsidP="00B26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7DFCC" w14:textId="77777777" w:rsidR="00B2683C" w:rsidRDefault="00B268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82BA2" w14:textId="561973FE" w:rsidR="00B2683C" w:rsidRDefault="00B2683C">
    <w:pPr>
      <w:pStyle w:val="Header"/>
    </w:pPr>
    <w:r>
      <w:rPr>
        <w:noProof/>
      </w:rPr>
      <mc:AlternateContent>
        <mc:Choice Requires="wps">
          <w:drawing>
            <wp:anchor distT="0" distB="0" distL="118745" distR="118745" simplePos="0" relativeHeight="251659264" behindDoc="1" locked="0" layoutInCell="1" allowOverlap="0" wp14:anchorId="2983BC81" wp14:editId="3DE3638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00F89F9" w14:textId="409798D0" w:rsidR="00B2683C" w:rsidRDefault="00B2683C">
                              <w:pPr>
                                <w:pStyle w:val="Header"/>
                                <w:jc w:val="center"/>
                                <w:rPr>
                                  <w:caps/>
                                  <w:color w:val="FFFFFF" w:themeColor="background1"/>
                                </w:rPr>
                              </w:pPr>
                              <w:r>
                                <w:rPr>
                                  <w:caps/>
                                  <w:color w:val="FFFFFF" w:themeColor="background1"/>
                                </w:rPr>
                                <w:t>ASNA MIRZA                                                                                                                                 24CABSA554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83BC81"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00F89F9" w14:textId="409798D0" w:rsidR="00B2683C" w:rsidRDefault="00B2683C">
                        <w:pPr>
                          <w:pStyle w:val="Header"/>
                          <w:jc w:val="center"/>
                          <w:rPr>
                            <w:caps/>
                            <w:color w:val="FFFFFF" w:themeColor="background1"/>
                          </w:rPr>
                        </w:pPr>
                        <w:r>
                          <w:rPr>
                            <w:caps/>
                            <w:color w:val="FFFFFF" w:themeColor="background1"/>
                          </w:rPr>
                          <w:t>ASNA MIRZA                                                                                                                                 24CABSA554</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C00A2" w14:textId="77777777" w:rsidR="00B2683C" w:rsidRDefault="00B268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609E"/>
    <w:multiLevelType w:val="hybridMultilevel"/>
    <w:tmpl w:val="3D3A33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6E28B7"/>
    <w:multiLevelType w:val="multilevel"/>
    <w:tmpl w:val="701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14233"/>
    <w:multiLevelType w:val="hybridMultilevel"/>
    <w:tmpl w:val="61EE7D10"/>
    <w:lvl w:ilvl="0" w:tplc="B838EB88">
      <w:start w:val="1"/>
      <w:numFmt w:val="decimal"/>
      <w:lvlText w:val="%1."/>
      <w:lvlJc w:val="left"/>
      <w:pPr>
        <w:ind w:left="3657"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7A5885"/>
    <w:multiLevelType w:val="hybridMultilevel"/>
    <w:tmpl w:val="CC2AE6A2"/>
    <w:lvl w:ilvl="0" w:tplc="978AFA8E">
      <w:start w:val="1"/>
      <w:numFmt w:val="decimal"/>
      <w:lvlText w:val="%1."/>
      <w:lvlJc w:val="left"/>
      <w:pPr>
        <w:ind w:left="39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2F56C0"/>
    <w:multiLevelType w:val="multilevel"/>
    <w:tmpl w:val="995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F16D2"/>
    <w:multiLevelType w:val="multilevel"/>
    <w:tmpl w:val="5FD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D1CA1"/>
    <w:multiLevelType w:val="multilevel"/>
    <w:tmpl w:val="0A02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E13725C"/>
    <w:multiLevelType w:val="hybridMultilevel"/>
    <w:tmpl w:val="C524A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2167924">
    <w:abstractNumId w:val="7"/>
  </w:num>
  <w:num w:numId="2" w16cid:durableId="1765421593">
    <w:abstractNumId w:val="0"/>
  </w:num>
  <w:num w:numId="3" w16cid:durableId="980232193">
    <w:abstractNumId w:val="2"/>
  </w:num>
  <w:num w:numId="4" w16cid:durableId="28073656">
    <w:abstractNumId w:val="6"/>
  </w:num>
  <w:num w:numId="5" w16cid:durableId="1933513076">
    <w:abstractNumId w:val="3"/>
  </w:num>
  <w:num w:numId="6" w16cid:durableId="1419867512">
    <w:abstractNumId w:val="4"/>
  </w:num>
  <w:num w:numId="7" w16cid:durableId="1997417954">
    <w:abstractNumId w:val="1"/>
  </w:num>
  <w:num w:numId="8" w16cid:durableId="75900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62"/>
    <w:rsid w:val="00195456"/>
    <w:rsid w:val="001E740B"/>
    <w:rsid w:val="00206BC5"/>
    <w:rsid w:val="00266362"/>
    <w:rsid w:val="002D4D43"/>
    <w:rsid w:val="002D5EBE"/>
    <w:rsid w:val="0067183A"/>
    <w:rsid w:val="00B2683C"/>
    <w:rsid w:val="00FA6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F3E49"/>
  <w15:chartTrackingRefBased/>
  <w15:docId w15:val="{4ED71DF9-472D-4204-8B44-C3FF5B6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3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3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3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3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3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3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3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3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362"/>
    <w:rPr>
      <w:rFonts w:eastAsiaTheme="majorEastAsia" w:cstheme="majorBidi"/>
      <w:color w:val="272727" w:themeColor="text1" w:themeTint="D8"/>
    </w:rPr>
  </w:style>
  <w:style w:type="paragraph" w:styleId="Title">
    <w:name w:val="Title"/>
    <w:basedOn w:val="Normal"/>
    <w:next w:val="Normal"/>
    <w:link w:val="TitleChar"/>
    <w:uiPriority w:val="10"/>
    <w:qFormat/>
    <w:rsid w:val="00266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362"/>
    <w:pPr>
      <w:spacing w:before="160"/>
      <w:jc w:val="center"/>
    </w:pPr>
    <w:rPr>
      <w:i/>
      <w:iCs/>
      <w:color w:val="404040" w:themeColor="text1" w:themeTint="BF"/>
    </w:rPr>
  </w:style>
  <w:style w:type="character" w:customStyle="1" w:styleId="QuoteChar">
    <w:name w:val="Quote Char"/>
    <w:basedOn w:val="DefaultParagraphFont"/>
    <w:link w:val="Quote"/>
    <w:uiPriority w:val="29"/>
    <w:rsid w:val="00266362"/>
    <w:rPr>
      <w:i/>
      <w:iCs/>
      <w:color w:val="404040" w:themeColor="text1" w:themeTint="BF"/>
    </w:rPr>
  </w:style>
  <w:style w:type="paragraph" w:styleId="ListParagraph">
    <w:name w:val="List Paragraph"/>
    <w:basedOn w:val="Normal"/>
    <w:uiPriority w:val="34"/>
    <w:qFormat/>
    <w:rsid w:val="00266362"/>
    <w:pPr>
      <w:ind w:left="720"/>
      <w:contextualSpacing/>
    </w:pPr>
  </w:style>
  <w:style w:type="character" w:styleId="IntenseEmphasis">
    <w:name w:val="Intense Emphasis"/>
    <w:basedOn w:val="DefaultParagraphFont"/>
    <w:uiPriority w:val="21"/>
    <w:qFormat/>
    <w:rsid w:val="00266362"/>
    <w:rPr>
      <w:i/>
      <w:iCs/>
      <w:color w:val="2F5496" w:themeColor="accent1" w:themeShade="BF"/>
    </w:rPr>
  </w:style>
  <w:style w:type="paragraph" w:styleId="IntenseQuote">
    <w:name w:val="Intense Quote"/>
    <w:basedOn w:val="Normal"/>
    <w:next w:val="Normal"/>
    <w:link w:val="IntenseQuoteChar"/>
    <w:uiPriority w:val="30"/>
    <w:qFormat/>
    <w:rsid w:val="002663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362"/>
    <w:rPr>
      <w:i/>
      <w:iCs/>
      <w:color w:val="2F5496" w:themeColor="accent1" w:themeShade="BF"/>
    </w:rPr>
  </w:style>
  <w:style w:type="character" w:styleId="IntenseReference">
    <w:name w:val="Intense Reference"/>
    <w:basedOn w:val="DefaultParagraphFont"/>
    <w:uiPriority w:val="32"/>
    <w:qFormat/>
    <w:rsid w:val="00266362"/>
    <w:rPr>
      <w:b/>
      <w:bCs/>
      <w:smallCaps/>
      <w:color w:val="2F5496" w:themeColor="accent1" w:themeShade="BF"/>
      <w:spacing w:val="5"/>
    </w:rPr>
  </w:style>
  <w:style w:type="table" w:styleId="TableGrid">
    <w:name w:val="Table Grid"/>
    <w:basedOn w:val="TableNormal"/>
    <w:uiPriority w:val="39"/>
    <w:rsid w:val="00266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683C"/>
    <w:rPr>
      <w:rFonts w:ascii="Times New Roman" w:hAnsi="Times New Roman" w:cs="Times New Roman"/>
      <w:sz w:val="24"/>
      <w:szCs w:val="24"/>
    </w:rPr>
  </w:style>
  <w:style w:type="character" w:styleId="Strong">
    <w:name w:val="Strong"/>
    <w:basedOn w:val="DefaultParagraphFont"/>
    <w:uiPriority w:val="22"/>
    <w:qFormat/>
    <w:rsid w:val="00B2683C"/>
    <w:rPr>
      <w:b/>
      <w:bCs/>
    </w:rPr>
  </w:style>
  <w:style w:type="character" w:styleId="Emphasis">
    <w:name w:val="Emphasis"/>
    <w:basedOn w:val="DefaultParagraphFont"/>
    <w:uiPriority w:val="20"/>
    <w:qFormat/>
    <w:rsid w:val="00B2683C"/>
    <w:rPr>
      <w:i/>
      <w:iCs/>
    </w:rPr>
  </w:style>
  <w:style w:type="paragraph" w:styleId="Header">
    <w:name w:val="header"/>
    <w:basedOn w:val="Normal"/>
    <w:link w:val="HeaderChar"/>
    <w:uiPriority w:val="99"/>
    <w:unhideWhenUsed/>
    <w:rsid w:val="00B26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83C"/>
  </w:style>
  <w:style w:type="paragraph" w:styleId="Footer">
    <w:name w:val="footer"/>
    <w:basedOn w:val="Normal"/>
    <w:link w:val="FooterChar"/>
    <w:uiPriority w:val="99"/>
    <w:unhideWhenUsed/>
    <w:rsid w:val="00B26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1524">
      <w:bodyDiv w:val="1"/>
      <w:marLeft w:val="0"/>
      <w:marRight w:val="0"/>
      <w:marTop w:val="0"/>
      <w:marBottom w:val="0"/>
      <w:divBdr>
        <w:top w:val="none" w:sz="0" w:space="0" w:color="auto"/>
        <w:left w:val="none" w:sz="0" w:space="0" w:color="auto"/>
        <w:bottom w:val="none" w:sz="0" w:space="0" w:color="auto"/>
        <w:right w:val="none" w:sz="0" w:space="0" w:color="auto"/>
      </w:divBdr>
    </w:div>
    <w:div w:id="400564682">
      <w:bodyDiv w:val="1"/>
      <w:marLeft w:val="0"/>
      <w:marRight w:val="0"/>
      <w:marTop w:val="0"/>
      <w:marBottom w:val="0"/>
      <w:divBdr>
        <w:top w:val="none" w:sz="0" w:space="0" w:color="auto"/>
        <w:left w:val="none" w:sz="0" w:space="0" w:color="auto"/>
        <w:bottom w:val="none" w:sz="0" w:space="0" w:color="auto"/>
        <w:right w:val="none" w:sz="0" w:space="0" w:color="auto"/>
      </w:divBdr>
    </w:div>
    <w:div w:id="451478661">
      <w:bodyDiv w:val="1"/>
      <w:marLeft w:val="0"/>
      <w:marRight w:val="0"/>
      <w:marTop w:val="0"/>
      <w:marBottom w:val="0"/>
      <w:divBdr>
        <w:top w:val="none" w:sz="0" w:space="0" w:color="auto"/>
        <w:left w:val="none" w:sz="0" w:space="0" w:color="auto"/>
        <w:bottom w:val="none" w:sz="0" w:space="0" w:color="auto"/>
        <w:right w:val="none" w:sz="0" w:space="0" w:color="auto"/>
      </w:divBdr>
    </w:div>
    <w:div w:id="1058673870">
      <w:bodyDiv w:val="1"/>
      <w:marLeft w:val="0"/>
      <w:marRight w:val="0"/>
      <w:marTop w:val="0"/>
      <w:marBottom w:val="0"/>
      <w:divBdr>
        <w:top w:val="none" w:sz="0" w:space="0" w:color="auto"/>
        <w:left w:val="none" w:sz="0" w:space="0" w:color="auto"/>
        <w:bottom w:val="none" w:sz="0" w:space="0" w:color="auto"/>
        <w:right w:val="none" w:sz="0" w:space="0" w:color="auto"/>
      </w:divBdr>
    </w:div>
    <w:div w:id="1375345789">
      <w:bodyDiv w:val="1"/>
      <w:marLeft w:val="0"/>
      <w:marRight w:val="0"/>
      <w:marTop w:val="0"/>
      <w:marBottom w:val="0"/>
      <w:divBdr>
        <w:top w:val="none" w:sz="0" w:space="0" w:color="auto"/>
        <w:left w:val="none" w:sz="0" w:space="0" w:color="auto"/>
        <w:bottom w:val="none" w:sz="0" w:space="0" w:color="auto"/>
        <w:right w:val="none" w:sz="0" w:space="0" w:color="auto"/>
      </w:divBdr>
    </w:div>
    <w:div w:id="1727223658">
      <w:bodyDiv w:val="1"/>
      <w:marLeft w:val="0"/>
      <w:marRight w:val="0"/>
      <w:marTop w:val="0"/>
      <w:marBottom w:val="0"/>
      <w:divBdr>
        <w:top w:val="none" w:sz="0" w:space="0" w:color="auto"/>
        <w:left w:val="none" w:sz="0" w:space="0" w:color="auto"/>
        <w:bottom w:val="none" w:sz="0" w:space="0" w:color="auto"/>
        <w:right w:val="none" w:sz="0" w:space="0" w:color="auto"/>
      </w:divBdr>
    </w:div>
    <w:div w:id="1752966646">
      <w:bodyDiv w:val="1"/>
      <w:marLeft w:val="0"/>
      <w:marRight w:val="0"/>
      <w:marTop w:val="0"/>
      <w:marBottom w:val="0"/>
      <w:divBdr>
        <w:top w:val="none" w:sz="0" w:space="0" w:color="auto"/>
        <w:left w:val="none" w:sz="0" w:space="0" w:color="auto"/>
        <w:bottom w:val="none" w:sz="0" w:space="0" w:color="auto"/>
        <w:right w:val="none" w:sz="0" w:space="0" w:color="auto"/>
      </w:divBdr>
    </w:div>
    <w:div w:id="196931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ASNA MIRZA                                                                                                                                 24CABSA554</dc:title>
  <dc:subject/>
  <dc:creator>Qaisa Mirza</dc:creator>
  <cp:keywords/>
  <dc:description/>
  <cp:lastModifiedBy>Qaisa Mirza</cp:lastModifiedBy>
  <cp:revision>1</cp:revision>
  <dcterms:created xsi:type="dcterms:W3CDTF">2025-07-28T13:16:00Z</dcterms:created>
  <dcterms:modified xsi:type="dcterms:W3CDTF">2025-08-03T08:40:00Z</dcterms:modified>
</cp:coreProperties>
</file>