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GPU</w:t>
      </w:r>
      <w:r>
        <w:t xml:space="preserve"> </w:t>
      </w:r>
      <w:r>
        <w:t xml:space="preserve">constructions</w:t>
      </w:r>
      <w:r>
        <w:t xml:space="preserve"> </w:t>
      </w:r>
      <w:r>
        <w:t xml:space="preserve">after</w:t>
      </w:r>
      <w:r>
        <w:t xml:space="preserve"> </w:t>
      </w:r>
      <w:r>
        <w:t xml:space="preserve">Run001:</w:t>
      </w:r>
      <w:r>
        <w:br/>
      </w:r>
      <w:r>
        <w:t xml:space="preserve">what</w:t>
      </w:r>
      <w:r>
        <w:t xml:space="preserve"> </w:t>
      </w:r>
      <w:r>
        <w:t xml:space="preserve">an</w:t>
      </w:r>
      <w:r>
        <w:t xml:space="preserve"> </w:t>
      </w:r>
      <w:r>
        <w:t xml:space="preserve">A40</w:t>
      </w:r>
      <w:r>
        <w:t xml:space="preserve"> </w:t>
      </w:r>
      <w:r>
        <w:t xml:space="preserve">certified</w:t>
      </w:r>
    </w:p>
    <w:p>
      <w:pPr>
        <w:pStyle w:val="Author"/>
      </w:pPr>
      <w:r>
        <w:t xml:space="preserve">Paul</w:t>
      </w:r>
      <w:r>
        <w:t xml:space="preserve"> </w:t>
      </w:r>
      <w:r>
        <w:t xml:space="preserve">Pajo</w:t>
      </w:r>
      <w:r>
        <w:br/>
      </w:r>
      <w:hyperlink r:id="rId20">
        <w:r>
          <w:rPr>
            <w:rStyle w:val="Hyperlink"/>
          </w:rPr>
          <w:t xml:space="preserve">https://github.com/pageman/ramsey-gpu-constructions</w:t>
        </w:r>
      </w:hyperlink>
    </w:p>
    <w:p>
      <w:pPr>
        <w:pStyle w:val="Date"/>
      </w:pPr>
      <w:r>
        <w:t xml:space="preserve">30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Kosmos</w:t>
      </w:r>
      <w:r>
        <w:t xml:space="preserve"> </w:t>
      </w:r>
      <w:r>
        <w:t xml:space="preserve">Run001</w:t>
      </w:r>
      <w:r>
        <w:t xml:space="preserve"> </w:t>
      </w:r>
      <w:r>
        <w:t xml:space="preserve">report</w:t>
      </w:r>
      <w:r>
        <w:t xml:space="preserve"> </w:t>
      </w:r>
      <w:r>
        <w:t xml:space="preserve">set</w:t>
      </w:r>
      <w:r>
        <w:t xml:space="preserve"> </w:t>
      </w:r>
      <w:r>
        <w:t xml:space="preserve">a</w:t>
      </w:r>
      <w:r>
        <w:t xml:space="preserve"> </w:t>
      </w:r>
      <w:r>
        <w:t xml:space="preserve">target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family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≥</m:t>
        </m:r>
        <m:sSup>
          <m:e>
            <m:r>
              <m:t>C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1.01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artefacts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run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1 500-graph</w:t>
      </w:r>
      <w:r>
        <w:t xml:space="preserve"> </w:t>
      </w:r>
      <w:r>
        <w:t xml:space="preserve">feature</w:t>
      </w:r>
      <w:r>
        <w:t xml:space="preserve"> </w:t>
      </w:r>
      <w:r>
        <w:t xml:space="preserve">table,</w:t>
      </w:r>
      <w:r>
        <w:t xml:space="preserve"> </w:t>
      </w:r>
      <w:r>
        <w:t xml:space="preserve">Random</w:t>
      </w:r>
      <w:r>
        <w:t xml:space="preserve"> </w:t>
      </w:r>
      <w:r>
        <w:t xml:space="preserve">Forest</w:t>
      </w:r>
      <w:r>
        <w:t xml:space="preserve"> </w:t>
      </w:r>
      <w:r>
        <w:t xml:space="preserve">and</w:t>
      </w:r>
      <w:r>
        <w:t xml:space="preserve"> </w:t>
      </w:r>
      <w:r>
        <w:t xml:space="preserve">GAT</w:t>
      </w:r>
      <w:r>
        <w:t xml:space="preserve"> </w:t>
      </w:r>
      <w:r>
        <w:t xml:space="preserve">models</w:t>
      </w:r>
      <w:r>
        <w:t xml:space="preserve"> </w:t>
      </w:r>
      <w:r>
        <w:t xml:space="preserve">of</w:t>
      </w:r>
      <w:r>
        <w:t xml:space="preserve"> </w:t>
      </w:r>
      <w:r>
        <w:t xml:space="preserve">Hoffman</w:t>
      </w:r>
      <w:r>
        <w:t xml:space="preserve"> </w:t>
      </w:r>
      <w:r>
        <w:t xml:space="preserve">growth</w:t>
      </w:r>
      <w:r>
        <w:t xml:space="preserve"> </w:t>
      </w:r>
      <w:r>
        <w:t xml:space="preserve">proxies,</w:t>
      </w:r>
      <w:r>
        <w:t xml:space="preserve"> </w:t>
      </w:r>
      <w:r>
        <w:t xml:space="preserve">and</w:t>
      </w:r>
      <w:r>
        <w:t xml:space="preserve"> </w:t>
      </w:r>
      <w:r>
        <w:t xml:space="preserve">four</w:t>
      </w:r>
      <w:r>
        <w:t xml:space="preserve"> </w:t>
      </w:r>
      <w:r>
        <w:t xml:space="preserve">findings</w:t>
      </w:r>
      <w:r>
        <w:t xml:space="preserve"> </w:t>
      </w:r>
      <w:r>
        <w:t xml:space="preserve">about</w:t>
      </w:r>
      <w:r>
        <w:t xml:space="preserve"> </w:t>
      </w:r>
      <w:r>
        <w:t xml:space="preserve">those</w:t>
      </w:r>
      <w:r>
        <w:t xml:space="preserve"> </w:t>
      </w:r>
      <w:r>
        <w:t xml:space="preserve">proxies.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gnn_model.pt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cell</w:t>
      </w:r>
      <w:r>
        <w:t xml:space="preserve"> </w:t>
      </w:r>
      <w:r>
        <w:t xml:space="preserve">in</w:t>
      </w:r>
      <w:r>
        <w:t xml:space="preserve"> </w:t>
      </w:r>
      <w:r>
        <w:t xml:space="preserve">Radziszowski’s</w:t>
      </w:r>
      <w:r>
        <w:t xml:space="preserve"> </w:t>
      </w:r>
      <w:r>
        <w:t xml:space="preserve">survey.</w:t>
      </w:r>
      <w:r>
        <w:t xml:space="preserve"> </w:t>
      </w:r>
      <w:r>
        <w:t xml:space="preserve">This</w:t>
      </w:r>
      <w:r>
        <w:t xml:space="preserve"> </w:t>
      </w:r>
      <w:r>
        <w:t xml:space="preserve">note</w:t>
      </w:r>
      <w:r>
        <w:t xml:space="preserve"> </w:t>
      </w:r>
      <w:r>
        <w:t xml:space="preserve">records</w:t>
      </w:r>
      <w:r>
        <w:t xml:space="preserve"> </w:t>
      </w:r>
      <w:r>
        <w:t xml:space="preserve">a</w:t>
      </w:r>
      <w:r>
        <w:t xml:space="preserve"> </w:t>
      </w:r>
      <w:r>
        <w:t xml:space="preserve">later</w:t>
      </w:r>
      <w:r>
        <w:t xml:space="preserve"> </w:t>
      </w:r>
      <w:r>
        <w:t xml:space="preserve">instrument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single-A40</w:t>
      </w:r>
      <w:r>
        <w:t xml:space="preserve"> </w:t>
      </w:r>
      <w:r>
        <w:t xml:space="preserve">campaign</w:t>
      </w:r>
      <w:r>
        <w:t xml:space="preserve"> </w:t>
      </w:r>
      <w:r>
        <w:t xml:space="preserve">(jobs</w:t>
      </w:r>
      <w:r>
        <w:t xml:space="preserve"> </w:t>
      </w:r>
      <w:r>
        <w:t xml:space="preserve">1a–4c,</w:t>
      </w:r>
      <w:r>
        <w:t xml:space="preserve"> </w:t>
      </w:r>
      <w:r>
        <w:t xml:space="preserve">28–30</w:t>
      </w:r>
      <w:r>
        <w:t xml:space="preserve"> </w:t>
      </w:r>
      <w:r>
        <w:t xml:space="preserve">August</w:t>
      </w:r>
      <w:r>
        <w:t xml:space="preserve"> </w:t>
      </w:r>
      <w:r>
        <w:t xml:space="preserve">2026).</w:t>
      </w:r>
      <w:r>
        <w:t xml:space="preserve"> </w:t>
      </w:r>
      <w:r>
        <w:t xml:space="preserve">The</w:t>
      </w:r>
      <w:r>
        <w:t xml:space="preserve"> </w:t>
      </w:r>
      <w:r>
        <w:t xml:space="preserve">campaign</w:t>
      </w:r>
      <w:r>
        <w:t xml:space="preserve"> </w:t>
      </w:r>
      <w:r>
        <w:t xml:space="preserve">implemented</w:t>
      </w:r>
      <w:r>
        <w:t xml:space="preserve"> </w:t>
      </w:r>
      <w:r>
        <w:t xml:space="preserve">algebraic</w:t>
      </w:r>
      <w:r>
        <w:t xml:space="preserve"> </w:t>
      </w:r>
      <w:r>
        <w:t xml:space="preserve">families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Run001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then</w:t>
      </w:r>
      <w:r>
        <w:t xml:space="preserve"> </w:t>
      </w:r>
      <w:r>
        <w:t xml:space="preserve">replaced</w:t>
      </w:r>
      <w:r>
        <w:t xml:space="preserve"> </w:t>
      </w:r>
      <w:r>
        <w:t xml:space="preserve">Hoffman-guided</w:t>
      </w:r>
      <w:r>
        <w:t xml:space="preserve"> </w:t>
      </w:r>
      <w:r>
        <w:t xml:space="preserve">search</w:t>
      </w:r>
      <w:r>
        <w:t xml:space="preserve"> </w:t>
      </w:r>
      <w:r>
        <w:t xml:space="preserve">with</w:t>
      </w:r>
      <w:r>
        <w:t xml:space="preserve"> </w:t>
      </w:r>
      <w:r>
        <w:t xml:space="preserve">Yu’s</w:t>
      </w:r>
      <w:r>
        <w:t xml:space="preserve"> </w:t>
      </w:r>
      <w:r>
        <w:t xml:space="preserve">pool,</w:t>
      </w:r>
      <w:r>
        <w:t xml:space="preserve"> </w:t>
      </w:r>
      <w:r>
        <w:t xml:space="preserve">process,</w:t>
      </w:r>
      <w:r>
        <w:t xml:space="preserve"> </w:t>
      </w:r>
      <w:r>
        <w:t xml:space="preserve">and</w:t>
      </w:r>
      <w:r>
        <w:t xml:space="preserve"> </w:t>
      </w:r>
      <w:r>
        <w:t xml:space="preserve">residual</w:t>
      </w:r>
      <w:r>
        <w:t xml:space="preserve"> </w:t>
      </w:r>
      <w:r>
        <w:t xml:space="preserve">decision</w:t>
      </w:r>
      <w:r>
        <w:t xml:space="preserve"> </w:t>
      </w:r>
      <w:r>
        <w:t xml:space="preserve">MIS.</w:t>
      </w:r>
      <w:r>
        <w:t xml:space="preserve"> </w:t>
      </w:r>
      <w:r>
        <w:t xml:space="preserve">No</w:t>
      </w:r>
      <w:r>
        <w:t xml:space="preserve"> </w:t>
      </w:r>
      <w:r>
        <w:t xml:space="preserve">published</w:t>
      </w:r>
      <w:r>
        <w:t xml:space="preserve"> </w:t>
      </w:r>
      <w:r>
        <w:t xml:space="preserve">finite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moved.</w:t>
      </w:r>
      <w:r>
        <w:t xml:space="preserve"> </w:t>
      </w:r>
      <w:r>
        <w:t xml:space="preserve">Paley(17)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exact</w:t>
      </w:r>
      <w:r>
        <w:t xml:space="preserve"> </w:t>
      </w:r>
      <w:r>
        <w:t xml:space="preserve">diagonal</w:t>
      </w:r>
      <w:r>
        <w:t xml:space="preserve"> </w:t>
      </w:r>
      <w:r>
        <w:t xml:space="preserve">certificate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tree</w:t>
      </w:r>
      <w:r>
        <w:t xml:space="preserve"> </w:t>
      </w:r>
      <w:r>
        <w:t xml:space="preserve">(</w:t>
      </w:r>
      <m:oMath>
        <m:r>
          <m:t>ω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&gt;</m:t>
        </m:r>
        <m:r>
          <m:t>17</m:t>
        </m:r>
      </m:oMath>
      <w:r>
        <w:t xml:space="preserve">).</w:t>
      </w:r>
      <w:r>
        <w:t xml:space="preserve"> </w:t>
      </w:r>
      <w:r>
        <w:t xml:space="preserve">Yu’s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252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unchanged.</w:t>
      </w:r>
      <w:r>
        <w:t xml:space="preserve"> </w:t>
      </w:r>
      <w:r>
        <w:t xml:space="preserve">Two</w:t>
      </w:r>
      <w:r>
        <w:t xml:space="preserve"> </w:t>
      </w:r>
      <w:r>
        <w:t xml:space="preserve">job-4a</w:t>
      </w:r>
      <w:r>
        <w:t xml:space="preserve"> </w:t>
      </w:r>
      <w:r>
        <w:t xml:space="preserve">rows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337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353</m:t>
        </m:r>
      </m:oMath>
      <w:r>
        <w:t xml:space="preserve"> </w:t>
      </w:r>
      <w:r>
        <w:t xml:space="preserve">were</w:t>
      </w:r>
      <w:r>
        <w:t xml:space="preserve"> </w:t>
      </w:r>
      <w:r>
        <w:t xml:space="preserve">logged</w:t>
      </w:r>
      <w:r>
        <w:t xml:space="preserve"> </w:t>
      </w:r>
      <w:r>
        <w:t xml:space="preserve">as</w:t>
      </w:r>
      <w:r>
        <w:t xml:space="preserve"> </w:t>
      </w:r>
      <w:r>
        <w:t xml:space="preserve">exact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</w:t>
      </w:r>
      <w:r>
        <w:t xml:space="preserve"> </w:t>
      </w:r>
      <w:r>
        <w:t xml:space="preserve">MIS</w:t>
      </w:r>
      <w:r>
        <w:t xml:space="preserve"> </w:t>
      </w:r>
      <w:r>
        <w:t xml:space="preserve">kernel,</w:t>
      </w:r>
      <w:r>
        <w:t xml:space="preserve"> </w:t>
      </w:r>
      <w:r>
        <w:t xml:space="preserve">which</w:t>
      </w:r>
      <w:r>
        <w:t xml:space="preserve"> </w:t>
      </w:r>
      <w:r>
        <w:t xml:space="preserve">stores</w:t>
      </w:r>
      <w:r>
        <w:t xml:space="preserve"> </w:t>
      </w:r>
      <w:r>
        <w:t xml:space="preserve">256</w:t>
      </w:r>
      <w:r>
        <w:t xml:space="preserve"> </w:t>
      </w:r>
      <w:r>
        <w:t xml:space="preserve">vertices,</w:t>
      </w:r>
      <w:r>
        <w:t xml:space="preserve"> </w:t>
      </w:r>
      <w:r>
        <w:t xml:space="preserve">returned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found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residuals</w:t>
      </w:r>
      <w:r>
        <w:t xml:space="preserve"> </w:t>
      </w:r>
      <w:r>
        <w:t xml:space="preserve">of</w:t>
      </w:r>
      <w:r>
        <w:t xml:space="preserve"> </w:t>
      </w:r>
      <w:r>
        <w:t xml:space="preserve">size</w:t>
      </w:r>
      <w:r>
        <w:t xml:space="preserve"> </w:t>
      </w:r>
      <w:r>
        <w:t xml:space="preserve">262</w:t>
      </w:r>
      <w:r>
        <w:t xml:space="preserve"> </w:t>
      </w:r>
      <w:r>
        <w:t xml:space="preserve">and</w:t>
      </w:r>
      <w:r>
        <w:t xml:space="preserve"> </w:t>
      </w:r>
      <w:r>
        <w:t xml:space="preserve">264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timeout</w:t>
      </w:r>
      <w:r>
        <w:t xml:space="preserve"> </w:t>
      </w:r>
      <w:r>
        <w:t xml:space="preserve">flag.</w:t>
      </w:r>
      <w:r>
        <w:t xml:space="preserve"> </w:t>
      </w:r>
      <w:r>
        <w:t xml:space="preserve">Those</w:t>
      </w:r>
      <w:r>
        <w:t xml:space="preserve"> </w:t>
      </w:r>
      <w:r>
        <w:t xml:space="preserve">rows</w:t>
      </w:r>
      <w:r>
        <w:t xml:space="preserve"> </w:t>
      </w:r>
      <w:r>
        <w:t xml:space="preserve">are</w:t>
      </w:r>
      <w:r>
        <w:t xml:space="preserve"> </w:t>
      </w:r>
      <w:r>
        <w:t xml:space="preserve">withdrawn.</w:t>
      </w:r>
      <w:r>
        <w:t xml:space="preserve"> </w:t>
      </w:r>
      <w:r>
        <w:t xml:space="preserve">Job</w:t>
      </w:r>
      <w:r>
        <w:t xml:space="preserve"> </w:t>
      </w:r>
      <w:r>
        <w:t xml:space="preserve">4c</w:t>
      </w:r>
      <w:r>
        <w:t xml:space="preserve"> </w:t>
      </w:r>
      <w:r>
        <w:t xml:space="preserve">certified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84-vertex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-cleaned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leftover,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&gt;</m:t>
        </m:r>
        <m:r>
          <m:t>84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sits</w:t>
      </w:r>
      <w:r>
        <w:t xml:space="preserve"> </w:t>
      </w:r>
      <w: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floor</w:t>
      </w:r>
      <w:r>
        <w:t xml:space="preserve"> </w:t>
      </w:r>
      <m:oMath>
        <m:r>
          <m:t>314</m:t>
        </m:r>
      </m:oMath>
      <w:r>
        <w:t xml:space="preserve">.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Run001 specification asked for a parametric family whose orders grow</w:t>
      </w:r>
      <w:r>
        <w:t xml:space="preserve"> </w:t>
      </w:r>
      <w:r>
        <w:t xml:space="preserve">at least as</w:t>
      </w:r>
      <w:r>
        <w:t xml:space="preserve"> </w:t>
      </w:r>
      <m:oMath>
        <m:sSup>
          <m:e>
            <m:r>
              <m:t>C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1.01</m:t>
        </m:r>
      </m:oMath>
      <w:r>
        <w:t xml:space="preserve">, checked against OEIS A000791, under</w:t>
      </w:r>
      <w:r>
        <w:t xml:space="preserve"> </w:t>
      </w:r>
      <w:r>
        <w:t xml:space="preserve">a budget of about 100 GPU-hours </w:t>
      </w:r>
      <w:r>
        <w:t xml:space="preserve">. The prescribed mix was</w:t>
      </w:r>
      <w:r>
        <w:t xml:space="preserve"> </w:t>
      </w:r>
      <w:r>
        <w:t xml:space="preserve">Paley, Frankl–Wilson hybrids, synthetic graphs, and a DIMACS slice.</w:t>
      </w:r>
      <w:r>
        <w:t xml:space="preserve"> </w:t>
      </w:r>
      <w:r>
        <w:t xml:space="preserve">The prescribed learners were a Random Forest and a graph attention</w:t>
      </w:r>
      <w:r>
        <w:t xml:space="preserve"> </w:t>
      </w:r>
      <w:r>
        <w:t xml:space="preserve">network. The prescribed constructor was PPO edge flip. Task 4 asked for</w:t>
      </w:r>
      <w:r>
        <w:t xml:space="preserve"> </w:t>
      </w:r>
      <w:r>
        <w:t xml:space="preserve">a cyclotomic-class search. Task 5 asked for exact clique numbers, SAT,</w:t>
      </w:r>
      <w:r>
        <w:t xml:space="preserve"> </w:t>
      </w:r>
      <w:r>
        <w:t xml:space="preserve">and Lovász</w:t>
      </w:r>
      <w:r>
        <w:t xml:space="preserve"> </w:t>
      </w:r>
      <m:oMath>
        <m:r>
          <m:t>ϑ</m:t>
        </m:r>
      </m:oMath>
      <w:r>
        <w:t xml:space="preserve"> </w:t>
      </w:r>
      <w:r>
        <w:t xml:space="preserve">in tiers.</w:t>
      </w:r>
    </w:p>
    <w:p>
      <w:pPr>
        <w:pStyle w:val="BodyText"/>
      </w:pPr>
      <w:r>
        <w:t xml:space="preserve">The discovery PDF and the file list from that run stop short of those</w:t>
      </w:r>
      <w:r>
        <w:t xml:space="preserve"> </w:t>
      </w:r>
      <w:r>
        <w:t xml:space="preserve">deliverables. Hoffman bounds stand in for</w:t>
      </w:r>
      <w:r>
        <w:t xml:space="preserve"> </w:t>
      </w:r>
      <m:oMath>
        <m:r>
          <m:t>ϑ</m:t>
        </m:r>
      </m:oMath>
      <w:r>
        <w:t xml:space="preserve">. There is no</w:t>
      </w:r>
      <w:r>
        <w:t xml:space="preserve"> </w:t>
      </w:r>
      <w:r>
        <w:t xml:space="preserve">shipped PPO policy. A later missing-file note in the same report</w:t>
      </w:r>
      <w:r>
        <w:t xml:space="preserve"> </w:t>
      </w:r>
      <w:r>
        <w:t xml:space="preserve">records that</w:t>
      </w:r>
      <w:r>
        <w:t xml:space="preserve"> </w:t>
      </w:r>
      <w:r>
        <w:rPr>
          <w:rStyle w:val="VerbatimChar"/>
        </w:rPr>
        <w:t xml:space="preserve">ramseyconstructions.csv</w:t>
      </w:r>
      <w:r>
        <w:t xml:space="preserve"> </w:t>
      </w:r>
      <w:r>
        <w:t xml:space="preserve">was absent from the</w:t>
      </w:r>
      <w:r>
        <w:t xml:space="preserve"> </w:t>
      </w:r>
      <w:r>
        <w:t xml:space="preserve">archive at analysis time.</w:t>
      </w:r>
    </w:p>
    <w:p>
      <w:pPr>
        <w:pStyle w:val="BodyText"/>
      </w:pPr>
      <w:r>
        <w:t xml:space="preserve">Berghaus and Wagner showed that reinforcement-learning edge flips can</w:t>
      </w:r>
      <w:r>
        <w:t xml:space="preserve"> </w:t>
      </w:r>
      <w:r>
        <w:t xml:space="preserve">lose to random search on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 </w:t>
      </w:r>
      <w:r>
        <w:t xml:space="preserve">. This campaign did</w:t>
      </w:r>
      <w:r>
        <w:t xml:space="preserve"> </w:t>
      </w:r>
      <w:r>
        <w:t xml:space="preserve">not train PPO.</w:t>
      </w:r>
    </w:p>
    <w:p>
      <w:pPr>
        <w:pStyle w:val="BodyText"/>
      </w:pPr>
      <w:r>
        <w:t xml:space="preserve">The exponential target was set aside. The specification named</w:t>
      </w:r>
      <w:r>
        <w:t xml:space="preserve"> </w:t>
      </w:r>
      <w:r>
        <w:t xml:space="preserve">GPU-native families that the run omitted. A later criterion is whether</w:t>
      </w:r>
      <w:r>
        <w:t xml:space="preserve"> </w:t>
      </w:r>
      <w:r>
        <w:t xml:space="preserve">one A40 can raise a published finite lower bound in Radziszowski</w:t>
      </w:r>
      <w:r>
        <w:t xml:space="preserve"> </w:t>
      </w:r>
      <w:r>
        <w:t xml:space="preserve">DS1 </w:t>
      </w:r>
      <w:r>
        <w:t xml:space="preserve">. The nearby 2026 construction in this size class is Yu’s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252</m:t>
        </m:r>
      </m:oMath>
      <w:r>
        <w:t xml:space="preserve"> </w:t>
      </w:r>
      <w:r>
        <w:t xml:space="preserve">on a 251-vertex quintic circulant </w:t>
      </w:r>
      <w:r>
        <w:t xml:space="preserve">.</w:t>
      </w:r>
    </w:p>
    <w:p>
      <w:pPr>
        <w:pStyle w:val="BodyText"/>
      </w:pPr>
      <w:r>
        <w:t xml:space="preserve">Erdős problem 78 stays open; extractor lower bounds of the form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N</m:t>
                </m:r>
              </m:e>
            </m:d>
          </m:e>
          <m:sup>
            <m:r>
              <m:t>C</m:t>
            </m:r>
          </m:sup>
        </m:sSup>
      </m:oMath>
      <w:r>
        <w:t xml:space="preserve"> </w:t>
      </w:r>
      <w:r>
        <w:t xml:space="preserve">are outside an A40 maximum-clique budget </w:t>
      </w:r>
      <w:r>
        <w:t xml:space="preserve">.</w:t>
      </w:r>
      <w:r>
        <w:t xml:space="preserve"> </w:t>
      </w:r>
      <w:r>
        <w:t xml:space="preserve">Problem 986 was settled by container methods </w:t>
      </w:r>
      <w:r>
        <w:t xml:space="preserve">. Those</w:t>
      </w:r>
      <w:r>
        <w:t xml:space="preserve"> </w:t>
      </w:r>
      <w:r>
        <w:t xml:space="preserve">results are background. They are not jobs on this pod.</w:t>
      </w:r>
    </w:p>
    <w:bookmarkEnd w:id="21"/>
    <w:bookmarkStart w:id="22" w:name="the-kosmos-baseline"/>
    <w:p>
      <w:pPr>
        <w:pStyle w:val="Heading1"/>
      </w:pPr>
      <w:r>
        <w:t xml:space="preserve">The Kosmos baseline</w:t>
      </w:r>
    </w:p>
    <w:p>
      <w:pPr>
        <w:pStyle w:val="FirstParagraph"/>
      </w:pPr>
      <w:r>
        <w:t xml:space="preserve">The four Run001 discoveries are kept as statements about surrogates.</w:t>
      </w:r>
    </w:p>
    <w:p>
      <w:pPr>
        <w:pStyle w:val="BodyText"/>
      </w:pPr>
      <w:r>
        <w:t xml:space="preserve">Discovery 1 is a compute-capped pipeline: exact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 small</w:t>
      </w:r>
      <w:r>
        <w:t xml:space="preserve"> </w:t>
      </w:r>
      <m:oMath>
        <m:r>
          <m:t>N</m:t>
        </m:r>
      </m:oMath>
      <w:r>
        <w:t xml:space="preserve">, Hoffman or NetworkX approximations on the rest. That</w:t>
      </w:r>
      <w:r>
        <w:t xml:space="preserve"> </w:t>
      </w:r>
      <w:r>
        <w:t xml:space="preserve">labelling scheme is usable for a training set. It is not a certificate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≥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Discovery 2 is a sign change in how global eigenvalue features predict</w:t>
      </w:r>
      <w:r>
        <w:t xml:space="preserve"> </w:t>
      </w:r>
      <w:r>
        <w:t xml:space="preserve">a Hoffman growth score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when the family switches</w:t>
      </w:r>
      <w:r>
        <w:t xml:space="preserve"> </w:t>
      </w:r>
      <w:r>
        <w:t xml:space="preserve">from Paley or cubic residue graphs to general Cayley graphs. That</w:t>
      </w:r>
      <w:r>
        <w:t xml:space="preserve"> </w:t>
      </w:r>
      <w:r>
        <w:t xml:space="preserve">observation supports family-aware ranking. Job 2a later ranked every</w:t>
      </w:r>
      <w:r>
        <w:t xml:space="preserve"> </w:t>
      </w:r>
      <w:r>
        <w:t xml:space="preserve">eligible cyclotomic class-union through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9973</m:t>
        </m:r>
      </m:oMath>
      <w:r>
        <w:t xml:space="preserve"> </w:t>
      </w:r>
      <w:r>
        <w:t xml:space="preserve">by Hoffman and produced</w:t>
      </w:r>
      <w:r>
        <w:t xml:space="preserve"> </w:t>
      </w:r>
      <w:r>
        <w:t xml:space="preserve">no survey cell.</w:t>
      </w:r>
    </w:p>
    <w:p>
      <w:pPr>
        <w:pStyle w:val="BodyText"/>
      </w:pPr>
      <w:r>
        <w:t xml:space="preserve">Discovery 3 is that degree-preserving edits of Paley graphs worsen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, which has a unique maximum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e</m:t>
        </m:r>
      </m:oMath>
      <w:r>
        <w:t xml:space="preserve">. Simulated annealing left the Paley basin by raising density</w:t>
      </w:r>
      <w:r>
        <w:t xml:space="preserve"> </w:t>
      </w:r>
      <w:r>
        <w:t xml:space="preserve">and destroying regularity, then matched an Erdős–Rényi cloud at</w:t>
      </w:r>
      <w:r>
        <w:t xml:space="preserve"> </w:t>
      </w:r>
      <w:r>
        <w:t xml:space="preserve">the same density. Job 3b repeated the same score at circulant scale:</w:t>
      </w:r>
      <w:r>
        <w:t xml:space="preserve"> </w:t>
      </w:r>
      <w:r>
        <w:t xml:space="preserve">Hoffman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plus Hoffman</w:t>
      </w:r>
      <m:oMath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G</m:t>
                </m:r>
              </m:e>
            </m:bar>
          </m:e>
        </m:d>
      </m:oMath>
      <w:r>
        <w:t xml:space="preserve"> </w:t>
      </w:r>
      <w:r>
        <w:t xml:space="preserve">never recovered Yu’s published</w:t>
      </w:r>
      <w:r>
        <w:t xml:space="preserve"> </w:t>
      </w:r>
      <w:r>
        <w:t xml:space="preserve">connection set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Discovery 4 is that Paley had the highest median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</m:sup>
        </m:sSup>
      </m:oMath>
      <w:r>
        <w:t xml:space="preserve"> </w:t>
      </w:r>
      <w:r>
        <w:t xml:space="preserve">in the 1 500-graph mix. On exact certificates in this repository the</w:t>
      </w:r>
      <w:r>
        <w:t xml:space="preserve"> </w:t>
      </w:r>
      <w:r>
        <w:t xml:space="preserve">leading diagonal graph is Paley(17).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replaced by</w:t>
      </w:r>
      <w:r>
        <w:t xml:space="preserve"> </w:t>
      </w:r>
      <w:r>
        <w:t xml:space="preserve">a loose spectral upper bound,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</m:oMath>
      <w:r>
        <w:t xml:space="preserve"> </w:t>
      </w:r>
      <w:r>
        <w:t xml:space="preserve">falls toward about</w:t>
      </w:r>
      <w:r>
        <w:t xml:space="preserve"> </w:t>
      </w:r>
      <m:oMath>
        <m:r>
          <m:t>1.2</m:t>
        </m:r>
      </m:oMath>
      <w:r>
        <w:t xml:space="preserve">. The</w:t>
      </w:r>
      <w:r>
        <w:t xml:space="preserve"> </w:t>
      </w:r>
      <w:r>
        <w:t xml:space="preserve">proxy therefore ranks small exact graphs above large honest spectral</w:t>
      </w:r>
      <w:r>
        <w:t xml:space="preserve"> </w:t>
      </w:r>
      <w:r>
        <w:t xml:space="preserve">rows. That ranking is a property of the KPI.</w:t>
      </w:r>
    </w:p>
    <w:bookmarkEnd w:id="22"/>
    <w:bookmarkStart w:id="29" w:name="methods"/>
    <w:p>
      <w:pPr>
        <w:pStyle w:val="Heading1"/>
      </w:pPr>
      <w:r>
        <w:t xml:space="preserve">Methods</w:t>
      </w:r>
    </w:p>
    <w:bookmarkStart w:id="23" w:name="instrument"/>
    <w:p>
      <w:pPr>
        <w:pStyle w:val="Heading2"/>
      </w:pPr>
      <w:r>
        <w:t xml:space="preserve">Instrument</w:t>
      </w:r>
    </w:p>
    <w:p>
      <w:pPr>
        <w:pStyle w:val="FirstParagraph"/>
      </w:pPr>
      <w:r>
        <w:t xml:space="preserve">The code is a Python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python3 -m engine.cli –job …–scale local</w:t>
      </w:r>
      <m:oMath>
        <m:r>
          <m:rPr>
            <m:sty m:val="p"/>
          </m:rPr>
          <m:t>|</m:t>
        </m:r>
      </m:oMath>
      <w:r>
        <w:rPr>
          <w:rStyle w:val="VerbatimChar"/>
        </w:rPr>
        <w:t xml:space="preserve">runpod</w:t>
      </w:r>
      <w:r>
        <w:t xml:space="preserve">)</w:t>
      </w:r>
      <w:r>
        <w:t xml:space="preserve"> </w:t>
      </w:r>
      <w:r>
        <w:t xml:space="preserve">and a Next.js catalogue on port 43123. Job ownership lives in</w:t>
      </w:r>
      <w:r>
        <w:t xml:space="preserve"> </w:t>
      </w:r>
      <w:r>
        <w:rPr>
          <w:rStyle w:val="VerbatimChar"/>
        </w:rPr>
        <w:t xml:space="preserve">engine/registry.py</w:t>
      </w:r>
      <w:r>
        <w:t xml:space="preserve">. Scale limits live in</w:t>
      </w:r>
      <w:r>
        <w:t xml:space="preserve"> </w:t>
      </w:r>
      <w:r>
        <w:rPr>
          <w:rStyle w:val="VerbatimChar"/>
        </w:rPr>
        <w:t xml:space="preserve">engine/scale.py</w:t>
      </w:r>
      <w:r>
        <w:t xml:space="preserve">. Circulant spectra are FFTs of the first row.</w:t>
      </w:r>
      <w:r>
        <w:t xml:space="preserve"> </w:t>
      </w:r>
      <w:r>
        <w:t xml:space="preserve">Boolean Cayley spectra are Walsh–Hadamard transforms. Paley connection</w:t>
      </w:r>
      <w:r>
        <w:t xml:space="preserve"> </w:t>
      </w:r>
      <w:r>
        <w:t xml:space="preserve">sets are images of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time.</w:t>
      </w:r>
    </w:p>
    <w:bookmarkEnd w:id="23"/>
    <w:bookmarkStart w:id="24" w:name="survey-rule"/>
    <w:p>
      <w:pPr>
        <w:pStyle w:val="Heading2"/>
      </w:pPr>
      <w:r>
        <w:t xml:space="preserve">Survey rule</w:t>
      </w:r>
    </w:p>
    <w:p>
      <w:pPr>
        <w:pStyle w:val="FirstParagraph"/>
      </w:pP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with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&lt;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&lt;</m:t>
        </m:r>
        <m:r>
          <m:t>t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≥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 Spectral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ranking key. Plan v2 required a cheap</w:t>
      </w:r>
      <w:r>
        <w:t xml:space="preserve"> </w:t>
      </w:r>
      <w:r>
        <w:t xml:space="preserve">filter in the search loop, a decision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 certificate,</w:t>
      </w:r>
      <w:r>
        <w:t xml:space="preserve"> </w:t>
      </w:r>
      <w:r>
        <w:t xml:space="preserve">Hoffman out of both, and no dense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residual</w:t>
      </w:r>
      <w:r>
        <w:t xml:space="preserve"> </w:t>
      </w:r>
      <w:r>
        <w:t xml:space="preserve">matrix </w:t>
      </w:r>
      <w:r>
        <w:t xml:space="preserve">.</w:t>
      </w:r>
    </w:p>
    <w:bookmarkEnd w:id="24"/>
    <w:bookmarkStart w:id="25" w:name="residual-reduction"/>
    <w:p>
      <w:pPr>
        <w:pStyle w:val="Heading2"/>
      </w:pPr>
      <w:r>
        <w:t xml:space="preserve">Residual reduction</w:t>
      </w:r>
    </w:p>
    <w:p>
      <w:pPr>
        <w:pStyle w:val="FirstParagraph"/>
      </w:pPr>
      <w:r>
        <w:t xml:space="preserve">For a circulant,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-freeness is equivalent to</w:t>
      </w:r>
      <w:r>
        <w:t xml:space="preserve"> </w:t>
      </w:r>
      <m:oMath>
        <m:r>
          <m:t>G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being</w:t>
      </w:r>
      <w:r>
        <w:t xml:space="preserve"> </w:t>
      </w:r>
      <w:r>
        <w:t xml:space="preserve">triangle-free. Vertex 0 is non-adjacent to</w:t>
      </w:r>
      <w:r>
        <w:t xml:space="preserve"> </w:t>
      </w:r>
      <m:oMath>
        <m:r>
          <m:t>V</m:t>
        </m:r>
        <m:r>
          <m:rPr>
            <m:sty m:val="p"/>
          </m:rPr>
          <m:t>\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∪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, so a residual independent set of size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. An accept requires</w:t>
      </w:r>
      <w:r>
        <w:t xml:space="preserve"> </w:t>
      </w:r>
      <w:r>
        <w:t xml:space="preserve">a proof that no such set exists. Mixed independent sets that meet both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and the residual are not separately bounded in this code. Yu’s</w:t>
      </w:r>
      <w:r>
        <w:t xml:space="preserve"> </w:t>
      </w:r>
      <w:r>
        <w:t xml:space="preserve">paper uses the residual; the implementation follows that reduction.</w:t>
      </w:r>
    </w:p>
    <w:p>
      <w:pPr>
        <w:pStyle w:val="BodyText"/>
      </w:pPr>
      <w:r>
        <w:t xml:space="preserve">Yu’s published distances </w:t>
      </w:r>
      <w:r>
        <w:t xml:space="preserve">, stored in</w:t>
      </w:r>
      <w:r>
        <w:t xml:space="preserve"> </w:t>
      </w:r>
      <w:r>
        <w:rPr>
          <w:rStyle w:val="VerbatimChar"/>
        </w:rPr>
        <w:t xml:space="preserve">data/yu_r4_20.json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</m:e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18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26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rPr>
                    <m:sty m:val="p"/>
                  </m:rPr>
                  <m:t>,</m:t>
                </m:r>
                <m:r>
                  <m:t>43</m:t>
                </m:r>
                <m:r>
                  <m:rPr>
                    <m:sty m:val="p"/>
                  </m:rPr>
                  <m:t>,</m:t>
                </m:r>
                <m:r>
                  <m:t>45</m:t>
                </m:r>
                <m:r>
                  <m:rPr>
                    <m:sty m:val="p"/>
                  </m:rPr>
                  <m:t>,</m:t>
                </m:r>
                <m:r>
                  <m:t>50</m:t>
                </m:r>
                <m:r>
                  <m:rPr>
                    <m:sty m:val="p"/>
                  </m:rPr>
                  <m:t>,</m:t>
                </m:r>
                <m:r>
                  <m:t>52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t>65</m:t>
                </m:r>
                <m:r>
                  <m:rPr>
                    <m:sty m:val="p"/>
                  </m:rPr>
                  <m:t>,</m:t>
                </m:r>
                <m:r>
                  <m:t>66</m:t>
                </m:r>
                <m:r>
                  <m:rPr>
                    <m:sty m:val="p"/>
                  </m:rPr>
                  <m:t>,</m:t>
                </m:r>
                <m:r>
                  <m:t>71</m:t>
                </m:r>
                <m:r>
                  <m:rPr>
                    <m:sty m:val="p"/>
                  </m:rPr>
                  <m:t>,</m:t>
                </m:r>
                <m:r>
                  <m:t>72</m:t>
                </m:r>
                <m:r>
                  <m:rPr>
                    <m:sty m:val="p"/>
                  </m:rPr>
                  <m:t>,</m:t>
                </m:r>
                <m:r>
                  <m:t>74</m:t>
                </m:r>
                <m:r>
                  <m:rPr>
                    <m:sty m:val="p"/>
                  </m:rPr>
                  <m:t>,</m:t>
                </m:r>
                <m:r>
                  <m:t>79</m:t>
                </m:r>
                <m:r>
                  <m:rPr>
                    <m:sty m:val="p"/>
                  </m:rPr>
                  <m:t>,</m:t>
                </m:r>
                <m:r>
                  <m:t>86</m:t>
                </m:r>
                <m:r>
                  <m:rPr>
                    <m:sty m:val="p"/>
                  </m:rPr>
                  <m:t>,</m:t>
                </m:r>
                <m:r>
                  <m:t>90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  <m:r>
                  <m:rPr>
                    <m:sty m:val="p"/>
                  </m:rPr>
                  <m:t>,</m:t>
                </m:r>
                <m:r>
                  <m:t>100</m:t>
                </m:r>
                <m:r>
                  <m:rPr>
                    <m:sty m:val="p"/>
                  </m:rPr>
                  <m:t>,</m:t>
                </m:r>
                <m:r>
                  <m:t>103</m:t>
                </m:r>
                <m:r>
                  <m:rPr>
                    <m:sty m:val="p"/>
                  </m:rPr>
                  <m:t>,</m:t>
                </m:r>
                <m:r>
                  <m:t>104</m:t>
                </m:r>
                <m:r>
                  <m:rPr>
                    <m:sty m:val="p"/>
                  </m:rPr>
                  <m:t>,</m:t>
                </m:r>
                <m:r>
                  <m:t>107</m:t>
                </m:r>
                <m:r>
                  <m:rPr>
                    <m:sty m:val="p"/>
                  </m:rPr>
                  <m:t>,</m:t>
                </m:r>
                <m:r>
                  <m:t>109</m:t>
                </m:r>
                <m:r>
                  <m:rPr>
                    <m:sty m:val="p"/>
                  </m:rPr>
                  <m:t>,</m:t>
                </m:r>
                <m:r>
                  <m:t>119</m:t>
                </m:r>
                <m:r>
                  <m:rPr>
                    <m:sty m:val="p"/>
                  </m:rPr>
                  <m:t>,</m:t>
                </m:r>
                <m:r>
                  <m:t>121</m:t>
                </m:r>
                <m:r>
                  <m:rPr>
                    <m:sty m:val="p"/>
                  </m:rPr>
                  <m:t>}</m:t>
                </m:r>
              </m:e>
            </m:mr>
          </m:m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251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5</m:t>
        </m:r>
      </m:oMath>
      <w:r>
        <w:t xml:space="preserve">, primitive root</w:t>
      </w:r>
      <w:r>
        <w:t xml:space="preserve"> </w:t>
      </w:r>
      <m:oMath>
        <m:r>
          <m:t>6</m:t>
        </m:r>
      </m:oMath>
      <w:r>
        <w:t xml:space="preserve">, pool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∪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w:r>
        <w:t xml:space="preserve">degree</w:t>
      </w:r>
      <w:r>
        <w:t xml:space="preserve"> </w:t>
      </w:r>
      <m:oMath>
        <m:r>
          <m:t>64</m:t>
        </m:r>
      </m:oMath>
      <w:r>
        <w:t xml:space="preserve">, residual</w:t>
      </w:r>
      <w:r>
        <w:t xml:space="preserve"> </w:t>
      </w:r>
      <m:oMath>
        <m:r>
          <m:t>186</m:t>
        </m:r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19</m:t>
        </m:r>
      </m:oMath>
      <w:r>
        <w:t xml:space="preserve">. The OpenMP</w:t>
      </w:r>
      <w:r>
        <w:t xml:space="preserve"> </w:t>
      </w:r>
      <w:r>
        <w:t xml:space="preserve">write-up of the missing 19-set on that residual quotes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seconds</w:t>
      </w:r>
      <w:r>
        <w:t xml:space="preserve"> </w:t>
      </w:r>
      <w:r>
        <w:t xml:space="preserve">and about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nodes.</w:t>
      </w:r>
    </w:p>
    <w:bookmarkEnd w:id="25"/>
    <w:bookmarkStart w:id="26" w:name="decision-mis"/>
    <w:p>
      <w:pPr>
        <w:pStyle w:val="Heading2"/>
      </w:pPr>
      <w:r>
        <w:t xml:space="preserve">Decision MIS</w:t>
      </w:r>
    </w:p>
    <w:p>
      <w:pPr>
        <w:pStyle w:val="FirstParagraph"/>
      </w:pPr>
      <w:r>
        <w:rPr>
          <w:rStyle w:val="VerbatimChar"/>
        </w:rPr>
        <w:t xml:space="preserve">engine/kernels/native_mis.c</w:t>
      </w:r>
      <w:r>
        <w:t xml:space="preserve"> </w:t>
      </w:r>
      <w:r>
        <w:t xml:space="preserve">is Östergård MIS with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256</m:t>
        </m:r>
      </m:oMath>
      <w:r>
        <w:t xml:space="preserve"> </w:t>
      </w:r>
      <w:r>
        <w:t xml:space="preserve">and four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 </w:t>
      </w:r>
      <w:r>
        <w:t xml:space="preserve">words. Python</w:t>
      </w:r>
      <w:r>
        <w:t xml:space="preserve"> </w:t>
      </w:r>
      <w:r>
        <w:rPr>
          <w:rStyle w:val="VerbatimChar"/>
        </w:rPr>
        <w:t xml:space="preserve">bitset_mcs.mis_decision</w:t>
      </w:r>
      <w:r>
        <w:t xml:space="preserve"> </w:t>
      </w:r>
      <w:r>
        <w:t xml:space="preserve">prefers the C library. A residual</w:t>
      </w:r>
      <w:r>
        <w:t xml:space="preserve"> </w:t>
      </w:r>
      <w:r>
        <w:t xml:space="preserve">independent set of size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 reject. Exhaustion without one is</w:t>
      </w:r>
      <w:r>
        <w:t xml:space="preserve"> </w:t>
      </w:r>
      <w:r>
        <w:t xml:space="preserve">an accept. A timeout is not an accept.</w:t>
      </w:r>
    </w:p>
    <w:p>
      <w:pPr>
        <w:pStyle w:val="BodyText"/>
      </w:pP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256</m:t>
        </m:r>
      </m:oMath>
      <w:r>
        <w:t xml:space="preserve"> </w:t>
      </w:r>
      <w:r>
        <w:t xml:space="preserve">the C entry used to return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without writing</w:t>
      </w:r>
      <w:r>
        <w:t xml:space="preserve"> </w:t>
      </w:r>
      <w:r>
        <w:rPr>
          <w:rStyle w:val="VerbatimChar"/>
        </w:rPr>
        <w:t xml:space="preserve">timed_out</w:t>
      </w:r>
      <w:r>
        <w:t xml:space="preserve">. The ctypes flag stayed</w:t>
      </w:r>
      <w:r>
        <w:t xml:space="preserve"> </w:t>
      </w:r>
      <m:oMath>
        <m:r>
          <m:t>0</m:t>
        </m:r>
      </m:oMath>
      <w:r>
        <w:t xml:space="preserve">, so job 4a treated</w:t>
      </w:r>
      <w:r>
        <w:t xml:space="preserve"> </w:t>
      </w:r>
      <w:r>
        <w:t xml:space="preserve">“</w:t>
      </w:r>
      <w:r>
        <w:t xml:space="preserve">no 19-set</w:t>
      </w:r>
      <w:r>
        <w:t xml:space="preserve">”</w:t>
      </w:r>
      <w:r>
        <w:t xml:space="preserve"> </w:t>
      </w:r>
      <w:r>
        <w:t xml:space="preserve">as exact. The emit path also forced</w:t>
      </w:r>
      <w:r>
        <w:t xml:space="preserve"> </w:t>
      </w:r>
      <w:r>
        <w:rPr>
          <w:rStyle w:val="VerbatimChar"/>
        </w:rPr>
        <w:t xml:space="preserve">exact=True</w:t>
      </w:r>
      <w:r>
        <w:t xml:space="preserve">.</w:t>
      </w:r>
      <w:r>
        <w:t xml:space="preserve"> </w:t>
      </w:r>
      <w:r>
        <w:t xml:space="preserve">After the run,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256</m:t>
        </m:r>
      </m:oMath>
      <w:r>
        <w:t xml:space="preserve"> </w:t>
      </w:r>
      <w:r>
        <w:t xml:space="preserve">sets a timeout, Python skips</w:t>
      </w:r>
      <w:r>
        <w:t xml:space="preserve"> </w:t>
      </w:r>
      <w:r>
        <w:rPr>
          <w:rStyle w:val="VerbatimChar"/>
        </w:rPr>
        <w:t xml:space="preserve">skip_n&gt;256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CELL?</w:t>
      </w:r>
      <w:r>
        <w:t xml:space="preserve"> </w:t>
      </w:r>
      <w:r>
        <w:t xml:space="preserve">prints only when the decision</w:t>
      </w:r>
      <w:r>
        <w:t xml:space="preserve"> </w:t>
      </w:r>
      <w:r>
        <w:t xml:space="preserve">finished. The regression is</w:t>
      </w:r>
      <w:r>
        <w:t xml:space="preserve"> </w:t>
      </w:r>
      <w:r>
        <w:rPr>
          <w:rStyle w:val="VerbatimChar"/>
        </w:rPr>
        <w:t xml:space="preserve">test_mis_n_over_256_is_not_a_certificate</w:t>
      </w:r>
      <w:r>
        <w:t xml:space="preserve">.</w:t>
      </w:r>
    </w:p>
    <w:bookmarkEnd w:id="26"/>
    <w:bookmarkStart w:id="27" w:name="job-4a"/>
    <w:p>
      <w:pPr>
        <w:pStyle w:val="Heading2"/>
      </w:pPr>
      <w:r>
        <w:t xml:space="preserve">Job 4a</w:t>
      </w:r>
    </w:p>
    <w:p>
      <w:pPr>
        <w:pStyle w:val="FirstParagraph"/>
      </w:pPr>
      <w:r>
        <w:t xml:space="preserve">For each prime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200</m:t>
            </m:r>
            <m:r>
              <m:rPr>
                <m:sty m:val="p"/>
              </m:rPr>
              <m:t>,</m:t>
            </m:r>
            <m:r>
              <m:t>400</m:t>
            </m:r>
          </m:e>
        </m:d>
      </m:oMath>
      <w:r>
        <w:t xml:space="preserve"> </w:t>
      </w:r>
      <w:r>
        <w:t xml:space="preserve">and each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 index-</w:t>
      </w:r>
      <m:oMath>
        <m:r>
          <m:t>e</m:t>
        </m:r>
      </m:oMath>
      <w:r>
        <w:t xml:space="preserve"> </w:t>
      </w:r>
      <w:r>
        <w:t xml:space="preserve">subgroup, the job builds every 2-class undirected</w:t>
      </w:r>
      <w:r>
        <w:t xml:space="preserve"> </w:t>
      </w:r>
      <w:r>
        <w:t xml:space="preserve">pool. It runs 64 restricted processes, 64 anneal swaps that reject</w:t>
      </w:r>
      <w:r>
        <w:t xml:space="preserve"> </w:t>
      </w:r>
      <w:r>
        <w:t xml:space="preserve">triangles and greedy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t</m:t>
        </m:r>
      </m:oMath>
      <w:r>
        <w:t xml:space="preserve">, a multiplier lex-min, and bitset</w:t>
      </w:r>
      <w:r>
        <w:t xml:space="preserve"> </w:t>
      </w:r>
      <w:r>
        <w:t xml:space="preserve">MIS on the eight lowest-greedy survivors. The coded floors are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252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21</m:t>
            </m:r>
          </m:e>
        </m:d>
        <m:r>
          <m:rPr>
            <m:sty m:val="p"/>
          </m:rPr>
          <m:t>≥</m:t>
        </m:r>
        <m:r>
          <m:t>252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≥</m:t>
        </m:r>
        <m:r>
          <m:t>314</m:t>
        </m:r>
      </m:oMath>
      <w:r>
        <w:t xml:space="preserve">.</w:t>
      </w:r>
    </w:p>
    <w:bookmarkEnd w:id="27"/>
    <w:bookmarkStart w:id="28" w:name="hardware"/>
    <w:p>
      <w:pPr>
        <w:pStyle w:val="Heading2"/>
      </w:pPr>
      <w:r>
        <w:t xml:space="preserve">Hardware</w:t>
      </w:r>
    </w:p>
    <w:p>
      <w:pPr>
        <w:pStyle w:val="FirstParagraph"/>
      </w:pPr>
      <w:r>
        <w:t xml:space="preserve">The pod was one RunPod A40 48 GB (nick</w:t>
      </w:r>
      <w:r>
        <w:t xml:space="preserve"> </w:t>
      </w:r>
      <w:r>
        <w:rPr>
          <w:rStyle w:val="VerbatimChar"/>
        </w:rPr>
        <w:t xml:space="preserve">armed_yellow_buzzard</w:t>
      </w:r>
      <w:r>
        <w:t xml:space="preserve">,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VerbatimChar"/>
        </w:rPr>
        <w:t xml:space="preserve">3631e8666026</w:t>
      </w:r>
      <w:r>
        <w:t xml:space="preserve">). Jobs 2a and 4a were almost entirely</w:t>
      </w:r>
      <w:r>
        <w:t xml:space="preserve"> </w:t>
      </w:r>
      <w:r>
        <w:t xml:space="preserve">CPU work billed as GPU time. Run records sit in</w:t>
      </w:r>
      <w:r>
        <w:t xml:space="preserve"> </w:t>
      </w:r>
      <w:r>
        <w:rPr>
          <w:rStyle w:val="VerbatimChar"/>
        </w:rPr>
        <w:t xml:space="preserve">data/a40/</w:t>
      </w:r>
      <w:r>
        <w:t xml:space="preserve">.</w:t>
      </w:r>
      <w:r>
        <w:t xml:space="preserve"> </w:t>
      </w:r>
      <w:r>
        <w:t xml:space="preserve">The dashboard still reads the small local</w:t>
      </w:r>
      <w:r>
        <w:t xml:space="preserve"> </w:t>
      </w:r>
      <w:r>
        <w:rPr>
          <w:rStyle w:val="VerbatimChar"/>
        </w:rPr>
        <w:t xml:space="preserve">data/catalog.json</w:t>
      </w:r>
      <w:r>
        <w:t xml:space="preserve">.</w:t>
      </w:r>
    </w:p>
    <w:bookmarkEnd w:id="28"/>
    <w:bookmarkEnd w:id="29"/>
    <w:bookmarkStart w:id="34" w:name="results"/>
    <w:p>
      <w:pPr>
        <w:pStyle w:val="Heading1"/>
      </w:pPr>
      <w:r>
        <w:t xml:space="preserve">Results</w:t>
      </w:r>
    </w:p>
    <w:bookmarkStart w:id="30" w:name="local-checks"/>
    <w:p>
      <w:pPr>
        <w:pStyle w:val="Heading2"/>
      </w:pPr>
      <w:r>
        <w:t xml:space="preserve">Local checks</w:t>
      </w:r>
    </w:p>
    <w:p>
      <w:pPr>
        <w:pStyle w:val="FirstParagraph"/>
      </w:pPr>
      <w:r>
        <w:t xml:space="preserve">Kernel tests match Paley(17)’s FFT spectrum to</w:t>
      </w:r>
      <w:r>
        <w:t xml:space="preserve"> </w:t>
      </w:r>
      <w:r>
        <w:rPr>
          <w:rStyle w:val="VerbatimChar"/>
        </w:rPr>
        <w:t xml:space="preserve">eigvalsh</w:t>
      </w:r>
      <w:r>
        <w:t xml:space="preserve"> </w:t>
      </w:r>
      <w:r>
        <w:t xml:space="preserve">and</w:t>
      </w:r>
      <w:r>
        <w:t xml:space="preserve"> </w:t>
      </w:r>
      <w:r>
        <w:t xml:space="preserve">give vertex-transitive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</m:t>
        </m:r>
      </m:oMath>
      <w:r>
        <w:t xml:space="preserve">. Yu’s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-free with residual</w:t>
      </w:r>
      <w:r>
        <w:t xml:space="preserve"> </w:t>
      </w:r>
      <w:r>
        <w:t xml:space="preserve">186. C MIS on Paley(17)’s residual distinguishes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t xml:space="preserve">. An empty residual on 257 vertices is not logged as exact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19</m:t>
        </m:r>
      </m:oMath>
      <w:r>
        <w:t xml:space="preserve">. Local jobs wrote 263 graphs at</w:t>
      </w:r>
      <w:r>
        <w:t xml:space="preserve"> </w:t>
      </w:r>
      <w:r>
        <w:rPr>
          <w:rStyle w:val="VerbatimChar"/>
        </w:rPr>
        <w:t xml:space="preserve">scale=local</w:t>
      </w:r>
      <w:r>
        <w:t xml:space="preserve">.</w:t>
      </w:r>
    </w:p>
    <w:bookmarkEnd w:id="30"/>
    <w:bookmarkStart w:id="31" w:name="a40-jobs-1a3d"/>
    <w:p>
      <w:pPr>
        <w:pStyle w:val="Heading2"/>
      </w:pPr>
      <w:r>
        <w:t xml:space="preserve">A40 jobs 1a–3d</w:t>
      </w:r>
    </w:p>
    <w:p>
      <w:pPr>
        <w:pStyle w:val="FirstParagraph"/>
      </w:pPr>
      <w:r>
        <w:t xml:space="preserve">Paley recertify (1a) on primes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997</m:t>
        </m:r>
      </m:oMath>
      <w:r>
        <w:t xml:space="preserve"> </w:t>
      </w:r>
      <w:r>
        <w:t xml:space="preserve">added no new exact diagonal.</w:t>
      </w:r>
      <w:r>
        <w:t xml:space="preserve"> </w:t>
      </w:r>
      <w:r>
        <w:t xml:space="preserve">Gold, Kasami, polarity, Frankl–Wilson, and Sidon rows (1b–1d) are</w:t>
      </w:r>
      <w:r>
        <w:t xml:space="preserve"> </w:t>
      </w:r>
      <w:r>
        <w:t xml:space="preserve">certificates only. The cyclotomic class-union sweep (2a) through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9973</m:t>
        </m:r>
      </m:oMath>
      <w:r>
        <w:t xml:space="preserve"> </w:t>
      </w:r>
      <w:r>
        <w:t xml:space="preserve">took</w:t>
      </w:r>
      <w:r>
        <w:t xml:space="preserve"> </w:t>
      </w:r>
      <m:oMath>
        <m:r>
          <m:t>99</m:t>
        </m:r>
        <m:r>
          <m:t> </m:t>
        </m:r>
        <m:r>
          <m:t>755</m:t>
        </m:r>
      </m:oMath>
      <w:r>
        <w:t xml:space="preserve"> </w:t>
      </w:r>
      <w:r>
        <w:t xml:space="preserve">seconds and stored</w:t>
      </w:r>
      <w:r>
        <w:t xml:space="preserve"> </w:t>
      </w:r>
      <m:oMath>
        <m:r>
          <m:t>9</m:t>
        </m:r>
        <m:r>
          <m:t> </m:t>
        </m:r>
        <m:r>
          <m:t>288</m:t>
        </m:r>
      </m:oMath>
      <w:r>
        <w:t xml:space="preserve"> </w:t>
      </w:r>
      <w:r>
        <w:t xml:space="preserve">Hoffman rows;</w:t>
      </w:r>
      <w:r>
        <w:t xml:space="preserve"> </w:t>
      </w:r>
      <w:r>
        <w:t xml:space="preserve">none is a survey cell. Circulant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search (2c) wrote 46 graphs</w:t>
      </w:r>
      <w:r>
        <w:t xml:space="preserve"> </w:t>
      </w:r>
      <w:r>
        <w:t xml:space="preserve">in 29 seconds and stayed behind Coniglio’s table 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49</m:t>
        </m:r>
      </m:oMath>
      <w:r>
        <w:t xml:space="preserve"> </w:t>
      </w:r>
      <w:r>
        <w:t xml:space="preserve">. Block-circulant ILS (3a) added no diagonal</w:t>
      </w:r>
      <w:r>
        <w:t xml:space="preserve"> </w:t>
      </w:r>
      <w:r>
        <w:t xml:space="preserve">cell. Hoffman ILS (3b) wrote about 59 graphs and never recertified</w:t>
      </w:r>
      <w:r>
        <w:t xml:space="preserve"> </w:t>
      </w:r>
      <w:r>
        <w:t xml:space="preserve">Yu’s</w:t>
      </w:r>
      <w:r>
        <w:t xml:space="preserve"> </w:t>
      </w:r>
      <m:oMath>
        <m:r>
          <m:t>S</m:t>
        </m:r>
      </m:oMath>
      <w:r>
        <w:t xml:space="preserve">. Generalized quadrangle scale-up (3c)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produced</w:t>
      </w:r>
      <w:r>
        <w:t xml:space="preserve"> </w:t>
      </w:r>
      <w:r>
        <w:t xml:space="preserve">Hoffman scores only. ANF search (3d) emitted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8192</m:t>
        </m:r>
      </m:oMath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16384</m:t>
        </m:r>
      </m:oMath>
      <w:r>
        <w:t xml:space="preserve">), then stalled:</w:t>
      </w:r>
      <w:r>
        <w:t xml:space="preserve"> </w:t>
      </w:r>
      <w:r>
        <w:rPr>
          <w:rStyle w:val="VerbatimChar"/>
        </w:rPr>
        <w:t xml:space="preserve">max_clique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64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 64-vertex core plus a Python colouring that has no timeout. Orders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were never written.</w:t>
      </w:r>
    </w:p>
    <w:p>
      <w:pPr>
        <w:pStyle w:val="BodyText"/>
      </w:pPr>
      <w:r>
        <w:t xml:space="preserve">Job 2a had no checkpoint. A laptop-sleep death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5347</m:t>
        </m:r>
      </m:oMath>
      <w:r>
        <w:t xml:space="preserve"> </w:t>
      </w:r>
      <w:r>
        <w:t xml:space="preserve">forced a</w:t>
      </w:r>
      <w:r>
        <w:t xml:space="preserve"> </w:t>
      </w:r>
      <w:r>
        <w:t xml:space="preserve">restart from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bookmarkEnd w:id="31"/>
    <w:bookmarkStart w:id="32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Job 4a ran</w:t>
      </w:r>
      <w:r>
        <w:t xml:space="preserve"> </w:t>
      </w:r>
      <m:oMath>
        <m:r>
          <m:t>1</m:t>
        </m:r>
        <m:r>
          <m:t> </m:t>
        </m:r>
        <m:r>
          <m:t>715</m:t>
        </m:r>
      </m:oMath>
      <w:r>
        <w:t xml:space="preserve"> </w:t>
      </w:r>
      <w:r>
        <w:t xml:space="preserve">seconds and wrote six catalogue rows. The Yu gate</w:t>
      </w:r>
      <w:r>
        <w:t xml:space="preserve"> </w:t>
      </w:r>
      <w:r>
        <w:t xml:space="preserve">passed pool membership,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32</m:t>
        </m:r>
      </m:oMath>
      <w:r>
        <w:t xml:space="preserve">, degree 64, residual 186, and a</w:t>
      </w:r>
      <w:r>
        <w:t xml:space="preserve"> </w:t>
      </w:r>
      <w:r>
        <w:t xml:space="preserve">triangle-free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Exact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timed out. The catalogue still</w:t>
      </w:r>
      <w:r>
        <w:t xml:space="preserve"> </w:t>
      </w:r>
      <w:r>
        <w:t xml:space="preserve">marks that row exact from the structural flag. That mark is Yu’s</w:t>
      </w:r>
      <w:r>
        <w:t xml:space="preserve"> </w:t>
      </w:r>
      <w:r>
        <w:t xml:space="preserve">published claim, not this kernel.</w:t>
      </w:r>
    </w:p>
    <w:p>
      <w:pPr>
        <w:pStyle w:val="BodyText"/>
      </w:pPr>
      <w:r>
        <w:t xml:space="preserve">Job 4b ran</w:t>
      </w:r>
      <w:r>
        <w:t xml:space="preserve"> </w:t>
      </w:r>
      <m:oMath>
        <m:r>
          <m:t>8.56</m:t>
        </m:r>
      </m:oMath>
      <w:r>
        <w:t xml:space="preserve"> </w:t>
      </w:r>
      <w:r>
        <w:t xml:space="preserve">seconds and wrote zero graphs. Every odd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501</m:t>
            </m:r>
            <m:r>
              <m:rPr>
                <m:sty m:val="p"/>
              </m:rPr>
              <m:t>,</m:t>
            </m:r>
            <m:r>
              <m:t>521</m:t>
            </m:r>
          </m:e>
        </m:d>
      </m:oMath>
      <w:r>
        <w:t xml:space="preserve"> </w:t>
      </w:r>
      <w:r>
        <w:t xml:space="preserve">kept residual</w:t>
      </w:r>
      <w:r>
        <w:t xml:space="preserve"> </w:t>
      </w:r>
      <m:oMath>
        <m:r>
          <m:rPr>
            <m:sty m:val="p"/>
          </m:rPr>
          <m:t>&gt;</m:t>
        </m:r>
        <m:r>
          <m:t>280</m:t>
        </m:r>
      </m:oMath>
      <w:r>
        <w:t xml:space="preserve"> </w:t>
      </w:r>
      <w:r>
        <w:t xml:space="preserve">after 80 ILS steps from the empty</w:t>
      </w:r>
      <w:r>
        <w:t xml:space="preserve"> </w:t>
      </w:r>
      <w:r>
        <w:t xml:space="preserve">mask.</w:t>
      </w:r>
    </w:p>
    <w:p>
      <w:pPr>
        <w:pStyle w:val="BodyText"/>
      </w:pPr>
      <w:r>
        <w:t xml:space="preserve">Job 4c ran</w:t>
      </w:r>
      <w:r>
        <w:t xml:space="preserve"> </w:t>
      </w:r>
      <m:oMath>
        <m:r>
          <m:t>1.58</m:t>
        </m:r>
      </m:oMath>
      <w:r>
        <w:t xml:space="preserve"> </w:t>
      </w:r>
      <w:r>
        <w:t xml:space="preserve">seconds. The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-clean leftover of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84 vertices. Greedy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was 20. C MIS found an independent set of</w:t>
      </w:r>
      <w:r>
        <w:t xml:space="preserve"> </w:t>
      </w:r>
      <w:r>
        <w:t xml:space="preserve">size 21 in</w:t>
      </w:r>
      <w:r>
        <w:t xml:space="preserve"> </w:t>
      </w:r>
      <m:oMath>
        <m:r>
          <m:t>1.29</m:t>
        </m:r>
      </m:oMath>
      <w:r>
        <w:t xml:space="preserve"> </w:t>
      </w:r>
      <w:r>
        <w:t xml:space="preserve">seconds and</w:t>
      </w:r>
      <w:r>
        <w:t xml:space="preserve"> </w:t>
      </w:r>
      <m:oMath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nodes. Hence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&gt;</m:t>
        </m:r>
        <m:r>
          <m:t>84</m:t>
        </m:r>
      </m:oMath>
      <w:r>
        <w:t xml:space="preserve">. The survey floor used in code is</w:t>
      </w:r>
      <w:r>
        <w:t xml:space="preserve"> </w:t>
      </w:r>
      <m:oMath>
        <m:r>
          <m:t>314</m:t>
        </m:r>
      </m:oMath>
      <w:r>
        <w:t xml:space="preserve">.</w:t>
      </w:r>
    </w:p>
    <w:bookmarkEnd w:id="32"/>
    <w:bookmarkStart w:id="33" w:name="withdrawn-4a-rows"/>
    <w:p>
      <w:pPr>
        <w:pStyle w:val="Heading2"/>
      </w:pPr>
      <w:r>
        <w:t xml:space="preserve">Withdrawn 4a rows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yu_pool_p251_…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t xml:space="preserve"> </w:t>
            </w: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 </w:t>
            </w:r>
            <w:r>
              <w:t xml:space="preserve">; kernel timed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yu_pool_p337_e4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t xml:space="preserve"> </w:t>
            </w: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 (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256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yu_pool_p353_e8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t xml:space="preserve"> </w:t>
            </w:r>
            <w:r>
              <w:t xml:space="preserve">exact;</w:t>
            </w:r>
            <w:r>
              <w:t xml:space="preserve"> </w:t>
            </w:r>
            <w:r>
              <w:rPr>
                <w:rStyle w:val="VerbatimChar"/>
              </w:rPr>
              <w:t xml:space="preserve">CELL?</w:t>
            </w:r>
            <w:r>
              <w:t xml:space="preserve"> </w:t>
            </w:r>
            <m:oMath>
              <m:r>
                <m:t>354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withdrawn (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256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Four registry lines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353</m:t>
        </m:r>
      </m:oMath>
      <w:r>
        <w:t xml:space="preserve"> </w:t>
      </w:r>
      <w:r>
        <w:t xml:space="preserve">share one</w:t>
      </w:r>
      <w:r>
        <w:t xml:space="preserve"> </w:t>
      </w:r>
      <w:r>
        <w:rPr>
          <w:rStyle w:val="VerbatimChar"/>
        </w:rPr>
        <w:t xml:space="preserve">graph_id</w:t>
      </w:r>
      <w:r>
        <w:t xml:space="preserve">. Do not</w:t>
      </w:r>
      <w:r>
        <w:t xml:space="preserve"> </w:t>
      </w:r>
      <w:r>
        <w:t xml:space="preserve">quote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338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354</m:t>
        </m:r>
      </m:oMath>
      <w:r>
        <w:t xml:space="preserve">. The published lower bound remains</w:t>
      </w:r>
      <w:r>
        <w:t xml:space="preserve"> </w:t>
      </w:r>
      <m:oMath>
        <m:r>
          <m:t>252</m:t>
        </m:r>
      </m:oMath>
      <w:r>
        <w:t xml:space="preserve">.</w:t>
      </w:r>
    </w:p>
    <w:bookmarkEnd w:id="33"/>
    <w:bookmarkEnd w:id="34"/>
    <w:bookmarkStart w:id="35" w:name="X023412f499b2e1af839b53e87947fa32dc4b291"/>
    <w:p>
      <w:pPr>
        <w:pStyle w:val="Heading1"/>
      </w:pPr>
      <w:r>
        <w:t xml:space="preserve">Negative statements about this instrument</w:t>
      </w:r>
    </w:p>
    <w:p>
      <w:pPr>
        <w:pStyle w:val="FirstParagraph"/>
      </w:pPr>
      <w:r>
        <w:t xml:space="preserve">Ranking whole cyclotomic class-unions by Hoffman for every prime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9973</m:t>
        </m:r>
      </m:oMath>
      <w:r>
        <w:t xml:space="preserve"> </w:t>
      </w:r>
      <w:r>
        <w:t xml:space="preserve">produced no survey cell. Exact Paley clique numbers in this</w:t>
      </w:r>
      <w:r>
        <w:t xml:space="preserve"> </w:t>
      </w:r>
      <w:r>
        <w:t xml:space="preserve">range are already in Shearer and Exoo. The cutoff</w:t>
      </w:r>
      <w:r>
        <w:t xml:space="preserve"> </w:t>
      </w:r>
      <m:oMath>
        <m:r>
          <m:t>9973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cyclo_max</w:t>
      </w:r>
      <w:r>
        <w:t xml:space="preserve">.</w:t>
      </w:r>
    </w:p>
    <w:p>
      <w:pPr>
        <w:pStyle w:val="BodyText"/>
      </w:pPr>
      <w:r>
        <w:t xml:space="preserve">Circulant ILS scored by Hoffman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plus Hoffman</w:t>
      </w:r>
      <m:oMath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G</m:t>
                </m:r>
              </m:e>
            </m:bar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no gradient toward</w:t>
      </w:r>
      <w:r>
        <w:t xml:space="preserve"> </w:t>
      </w:r>
      <m:oMath>
        <m:r>
          <m:t>ω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19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64</m:t>
        </m:r>
      </m:oMath>
      <w:r>
        <w:t xml:space="preserve"> </w:t>
      </w:r>
      <w:r>
        <w:t xml:space="preserve">path in</w:t>
      </w:r>
      <w:r>
        <w:t xml:space="preserve"> </w:t>
      </w:r>
      <w:r>
        <w:rPr>
          <w:rStyle w:val="VerbatimChar"/>
        </w:rPr>
        <w:t xml:space="preserve">max_clique</w:t>
      </w:r>
      <w:r>
        <w:t xml:space="preserve"> </w:t>
      </w:r>
      <w:r>
        <w:t xml:space="preserve">cannot certify a 186-vertex</w:t>
      </w:r>
      <w:r>
        <w:t xml:space="preserve"> </w:t>
      </w:r>
      <w:r>
        <w:t xml:space="preserve">residual. A clique number on a 64-vertex core is a lower bound on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a different graph.</w:t>
      </w:r>
    </w:p>
    <w:p>
      <w:pPr>
        <w:pStyle w:val="BodyText"/>
      </w:pPr>
      <w:r>
        <w:t xml:space="preserve">A 256-wide bitset MIS that returns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256</m:t>
        </m:r>
      </m:oMath>
      <w:r>
        <w:t xml:space="preserve"> </w:t>
      </w:r>
      <w:r>
        <w:t xml:space="preserve">without a</w:t>
      </w:r>
      <w:r>
        <w:t xml:space="preserve"> </w:t>
      </w:r>
      <w:r>
        <w:t xml:space="preserve">timeout flag will emit false exact rows if the caller treats that return</w:t>
      </w:r>
      <w:r>
        <w:t xml:space="preserve"> </w:t>
      </w:r>
      <w:r>
        <w:t xml:space="preserve">as a proof. Width belongs in the certificate.</w:t>
      </w:r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</m:sup>
        </m:sSup>
      </m:oMath>
      <w:r>
        <w:t xml:space="preserve"> </w:t>
      </w:r>
      <w:r>
        <w:t xml:space="preserve">ranks small exact jewels above large</w:t>
      </w:r>
      <w:r>
        <w:t xml:space="preserve"> </w:t>
      </w:r>
      <w:r>
        <w:t xml:space="preserve">spectral rows. It is a diagnostic of the Run001 mix. It is a poor</w:t>
      </w:r>
      <w:r>
        <w:t xml:space="preserve"> </w:t>
      </w:r>
      <w:r>
        <w:t xml:space="preserve">objective for DS1.</w:t>
      </w:r>
    </w:p>
    <w:p>
      <w:pPr>
        <w:pStyle w:val="BodyText"/>
      </w:pPr>
      <w:r>
        <w:t xml:space="preserve">GAT training, extra Paley primes, another full class-union sweep, ANF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scored by spectral</w:t>
      </w:r>
      <w:r>
        <w:t xml:space="preserve"> </w:t>
      </w:r>
      <m:oMath>
        <m:r>
          <m:t>C</m:t>
        </m:r>
      </m:oMath>
      <w:r>
        <w:t xml:space="preserve">, and an AlphaEvolve loop on the pod do</w:t>
      </w:r>
      <w:r>
        <w:t xml:space="preserve"> </w:t>
      </w:r>
      <w:r>
        <w:t xml:space="preserve">not address a residual of width</w:t>
      </w:r>
      <w:r>
        <w:t xml:space="preserve"> </w:t>
      </w:r>
      <m:oMath>
        <m:r>
          <m:t>186</m:t>
        </m:r>
      </m:oMath>
      <w:r>
        <w:t xml:space="preserve">–</w:t>
      </w:r>
      <m:oMath>
        <m:r>
          <m:t>280</m:t>
        </m:r>
      </m:oMath>
      <w:r>
        <w:t xml:space="preserve">.</w:t>
      </w:r>
    </w:p>
    <w:bookmarkEnd w:id="35"/>
    <w:bookmarkStart w:id="3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Run001 Task 4 asked for cyclotomic masks and shipped correlation</w:t>
      </w:r>
      <w:r>
        <w:t xml:space="preserve"> </w:t>
      </w:r>
      <w:r>
        <w:t xml:space="preserve">tables. This repository runs the masks (job 2a) and the 2-class subsets</w:t>
      </w:r>
      <w:r>
        <w:t xml:space="preserve"> </w:t>
      </w:r>
      <w:r>
        <w:t xml:space="preserve">(job 4a). The families in the README gap table have constructors. That</w:t>
      </w:r>
      <w:r>
        <w:t xml:space="preserve"> </w:t>
      </w:r>
      <w:r>
        <w:t xml:space="preserve">closes the omitted-family list. It does not produce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1.01</m:t>
        </m:r>
      </m:oMath>
      <w:r>
        <w:t xml:space="preserve">.</w:t>
      </w:r>
    </w:p>
    <w:p>
      <w:pPr>
        <w:pStyle w:val="BodyText"/>
      </w:pPr>
      <w:r>
        <w:t xml:space="preserve">Yu’s paper is a three-stage pipeline on one prime. The stages are a</w:t>
      </w:r>
      <w:r>
        <w:t xml:space="preserve"> </w:t>
      </w:r>
      <w:r>
        <w:t xml:space="preserve">50-set pool, a restricted process, and a full branch-and-bound on a</w:t>
      </w:r>
      <w:r>
        <w:t xml:space="preserve"> </w:t>
      </w:r>
      <w:r>
        <w:t xml:space="preserve">186-vertex residual </w:t>
      </w:r>
      <w:r>
        <w:t xml:space="preserve">. Stages one and two are in this tree.</w:t>
      </w:r>
      <w:r>
        <w:t xml:space="preserve"> </w:t>
      </w:r>
      <w:r>
        <w:t xml:space="preserve">Stage three is still the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second OpenMP run (or Cliquer or SAT).</w:t>
      </w:r>
      <w:r>
        <w:t xml:space="preserve"> </w:t>
      </w:r>
      <w:r>
        <w:t xml:space="preserve">Until that decision is independent and tight, a</w:t>
      </w:r>
      <w:r>
        <w:t xml:space="preserve"> </w:t>
      </w:r>
      <w:r>
        <w:rPr>
          <w:rStyle w:val="VerbatimChar"/>
        </w:rPr>
        <w:t xml:space="preserve">CELL?</w:t>
      </w:r>
      <w:r>
        <w:t xml:space="preserve"> </w:t>
      </w:r>
      <w:r>
        <w:t xml:space="preserve">line is</w:t>
      </w:r>
      <w:r>
        <w:t xml:space="preserve"> </w:t>
      </w:r>
      <w:r>
        <w:t xml:space="preserve">a defect report.</w:t>
      </w:r>
    </w:p>
    <w:p>
      <w:pPr>
        <w:pStyle w:val="BodyText"/>
      </w:pPr>
      <w:r>
        <w:t xml:space="preserve">Job 2a’s FFTs and job 4a’s MIS ran on CPU. Process supervision (tmux</w:t>
      </w:r>
      <w:r>
        <w:t xml:space="preserve"> </w:t>
      </w:r>
      <w:r>
        <w:t xml:space="preserve">versus SIGHUP) consumed more wall time than any GEMM.</w:t>
      </w:r>
    </w:p>
    <w:p>
      <w:pPr>
        <w:pStyle w:val="BodyText"/>
      </w:pPr>
      <w:r>
        <w:t xml:space="preserve">Kosmos lost</w:t>
      </w:r>
      <w:r>
        <w:t xml:space="preserve"> </w:t>
      </w:r>
      <w:r>
        <w:rPr>
          <w:rStyle w:val="VerbatimChar"/>
        </w:rPr>
        <w:t xml:space="preserve">ramseyconstructions.csv</w:t>
      </w:r>
      <w:r>
        <w:t xml:space="preserve">. This campaign split</w:t>
      </w:r>
      <w:r>
        <w:t xml:space="preserve"> </w:t>
      </w:r>
      <w:r>
        <w:t xml:space="preserve">records across a 14 MB 2a catalogue, a 436 KB 4abc catalogue, an</w:t>
      </w:r>
      <w:r>
        <w:t xml:space="preserve"> </w:t>
      </w:r>
      <w:r>
        <w:t xml:space="preserve">append-only registry, a Mac Downloads tree without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t xml:space="preserve">Cursor Origin (Internal), and public GitHub. The withdrawn 354 bound</w:t>
      </w:r>
      <w:r>
        <w:t xml:space="preserve"> </w:t>
      </w:r>
      <w:r>
        <w:t xml:space="preserve">is stated in the README because a catalogue row with</w:t>
      </w:r>
      <w:r>
        <w:t xml:space="preserve"> </w:t>
      </w:r>
      <w:r>
        <w:rPr>
          <w:rStyle w:val="VerbatimChar"/>
        </w:rPr>
        <w:t xml:space="preserve">exact=True</w:t>
      </w:r>
      <w:r>
        <w:t xml:space="preserve"> </w:t>
      </w:r>
      <w:r>
        <w:t xml:space="preserve">is how a false cell leaves the pod.</w:t>
      </w:r>
    </w:p>
    <w:bookmarkEnd w:id="36"/>
    <w:bookmarkStart w:id="37" w:name="claims-that-are-out-of-scope"/>
    <w:p>
      <w:pPr>
        <w:pStyle w:val="Heading1"/>
      </w:pPr>
      <w:r>
        <w:t xml:space="preserve">Claims that are out of scope</w:t>
      </w:r>
    </w:p>
    <w:p>
      <w:pPr>
        <w:pStyle w:val="FirstParagraph"/>
      </w:pPr>
      <w:r>
        <w:t xml:space="preserve">Absent from this note: an infinite family with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≥</m:t>
        </m:r>
        <m:sSup>
          <m:e>
            <m:r>
              <m:t>C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1.01</m:t>
        </m:r>
      </m:oMath>
      <w:r>
        <w:t xml:space="preserve">; progress on Erdős problem 78; the bounds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338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354</m:t>
        </m:r>
      </m:oMath>
      <w:r>
        <w:t xml:space="preserve">; an improvement of the published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floor by job 4c; a kernel certificate of Yu’s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19</m:t>
        </m:r>
      </m:oMath>
      <w:r>
        <w:t xml:space="preserve">.</w:t>
      </w:r>
      <w:r>
        <w:t xml:space="preserve"> </w:t>
      </w:r>
      <w:r>
        <w:t xml:space="preserve">Hoffman scores, Delsarte bounds, and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</m:oMath>
      <w:r>
        <w:t xml:space="preserve"> </w:t>
      </w:r>
      <w:r>
        <w:t xml:space="preserve">are ranking keys.</w:t>
      </w:r>
    </w:p>
    <w:bookmarkEnd w:id="37"/>
    <w:bookmarkStart w:id="38" w:name="Xb0df247b757e70006e29614cad9326aa47ff369"/>
    <w:p>
      <w:pPr>
        <w:pStyle w:val="Heading1"/>
      </w:pPr>
      <w:r>
        <w:t xml:space="preserve">If the criterion is still a survey plus-one</w:t>
      </w:r>
    </w:p>
    <w:p>
      <w:pPr>
        <w:pStyle w:val="FirstParagraph"/>
      </w:pPr>
      <w:r>
        <w:t xml:space="preserve">Recertify Yu’s residual with a second solver before another hunt.</w:t>
      </w:r>
      <w:r>
        <w:t xml:space="preserve"> </w:t>
      </w:r>
      <w:r>
        <w:t xml:space="preserve">Either widen the bitset past 256 and treat timeout as incomplete, or</w:t>
      </w:r>
      <w:r>
        <w:t xml:space="preserve"> </w:t>
      </w:r>
      <w:r>
        <w:t xml:space="preserve">raise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until the residual is at most 256. Prove or drop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["/>
                <m:endChr m:val="]"/>
                <m:sepChr m:val=""/>
                <m:grow/>
              </m:dPr>
              <m:e>
                <m:sSup>
                  <m:e>
                    <m:r>
                      <m:t>N</m:t>
                    </m:r>
                  </m:e>
                  <m:sup>
                    <m:r>
                      <m:t>c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e>
            </m:d>
          </m:e>
        </m:d>
      </m:oMath>
      <w:r>
        <w:t xml:space="preserve"> </w:t>
      </w:r>
      <w:r>
        <w:t xml:space="preserve">for mixed sets. Put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 and a</w:t>
      </w:r>
      <w:r>
        <w:t xml:space="preserve"> </w:t>
      </w:r>
      <w:r>
        <w:t xml:space="preserve">hash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graph_id</w:t>
      </w:r>
      <w:r>
        <w:t xml:space="preserve">. Mark Yu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251</m:t>
        </m:r>
      </m:oMath>
      <w:r>
        <w:t xml:space="preserve"> </w:t>
      </w:r>
      <w:r>
        <w:t xml:space="preserve">exact only when</w:t>
      </w:r>
      <w:r>
        <w:t xml:space="preserve"> </w:t>
      </w:r>
      <w:r>
        <w:rPr>
          <w:rStyle w:val="VerbatimChar"/>
        </w:rPr>
        <w:t xml:space="preserve">alpha_certified</w:t>
      </w:r>
      <w:r>
        <w:t xml:space="preserve"> </w:t>
      </w:r>
      <w:r>
        <w:t xml:space="preserve">is true. Seed job 4b from a middle-third</w:t>
      </w:r>
      <w:r>
        <w:t xml:space="preserve"> </w:t>
      </w:r>
      <w:r>
        <w:t xml:space="preserve">sum-free set. Refresh the coded floors from DS1 revision 18 before</w:t>
      </w:r>
      <w:r>
        <w:t xml:space="preserve"> </w:t>
      </w:r>
      <w:r>
        <w:t xml:space="preserve">choosing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353</m:t>
        </m:r>
      </m:oMath>
      <w:r>
        <w:t xml:space="preserve">.</w:t>
      </w:r>
    </w:p>
    <w:p>
      <w:pPr>
        <w:pStyle w:val="BodyText"/>
      </w:pPr>
      <w:r>
        <w:t xml:space="preserve">If the public negative result is the end of the wave, stop here.</w:t>
      </w:r>
    </w:p>
    <w:bookmarkEnd w:id="38"/>
    <w:bookmarkStart w:id="3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Run001 asked for an explicit exponential and delivered a surrogate</w:t>
      </w:r>
      <w:r>
        <w:t xml:space="preserve"> </w:t>
      </w:r>
      <w:r>
        <w:t xml:space="preserve">pipeline in which Paley wins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 local search</w:t>
      </w:r>
      <w:r>
        <w:t xml:space="preserve"> </w:t>
      </w:r>
      <w:r>
        <w:t xml:space="preserve">leaves Paley only by becoming random-like. This campaign ran the</w:t>
      </w:r>
      <w:r>
        <w:t xml:space="preserve"> </w:t>
      </w:r>
      <w:r>
        <w:t xml:space="preserve">omitted families, spent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hours confirming that Hoffman class-unions</w:t>
      </w:r>
      <w:r>
        <w:t xml:space="preserve"> </w:t>
      </w:r>
      <w:r>
        <w:t xml:space="preserve">do not move a survey cell, implemented Yu’s search space, and then</w:t>
      </w:r>
      <w:r>
        <w:t xml:space="preserve"> </w:t>
      </w:r>
      <w:r>
        <w:t xml:space="preserve">logged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354</m:t>
        </m:r>
      </m:oMath>
      <w:r>
        <w:t xml:space="preserve"> </w:t>
      </w:r>
      <w:r>
        <w:t xml:space="preserve">because a 256-bit kernel was read as a</w:t>
      </w:r>
      <w:r>
        <w:t xml:space="preserve"> </w:t>
      </w:r>
      <w:r>
        <w:t xml:space="preserve">264-vertex proof.</w:t>
      </w:r>
    </w:p>
    <w:p>
      <w:pPr>
        <w:pStyle w:val="BodyText"/>
      </w:pPr>
      <w:r>
        <w:t xml:space="preserve">The number of published cells moved is zero. Yu’s bound is still</w:t>
      </w:r>
      <w:r>
        <w:t xml:space="preserve"> </w:t>
      </w:r>
      <m:oMath>
        <m:r>
          <m:t>252</m:t>
        </m:r>
      </m:oMath>
      <w:r>
        <w:t xml:space="preserve">.</w:t>
      </w:r>
      <w:r>
        <w:t xml:space="preserve"> </w:t>
      </w:r>
      <w:r>
        <w:t xml:space="preserve">The exact diagonal jewel in this tree is still Paley(17). The width</w:t>
      </w:r>
      <w:r>
        <w:t xml:space="preserve"> </w:t>
      </w:r>
      <w:r>
        <w:t xml:space="preserve">that bounded the certificate is</w:t>
      </w:r>
      <w:r>
        <w:t xml:space="preserve"> </w:t>
      </w:r>
      <m:oMath>
        <m:r>
          <m:t>256</m:t>
        </m:r>
      </m:oMath>
      <w:r>
        <w:t xml:space="preserve">.</w:t>
      </w:r>
    </w:p>
    <w:bookmarkEnd w:id="39"/>
    <w:bookmarkStart w:id="41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Cursor assisted with drafting the manuscript, with formatting the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.txt</w:t>
      </w:r>
      <w:r>
        <w:t xml:space="preserve"> </w:t>
      </w:r>
      <w:r>
        <w:t xml:space="preserve">export, and</w:t>
      </w:r>
      <w:r>
        <w:t xml:space="preserve"> </w:t>
      </w:r>
      <w:r>
        <w:t xml:space="preserve">with providing solutioning for the computational parts of the paper.</w:t>
      </w:r>
      <w:r>
        <w:t xml:space="preserve"> </w:t>
      </w:r>
      <w:r>
        <w:t xml:space="preserve">RunPod supplied the A40. Errors in the withdrawn 4a rows are the</w:t>
      </w:r>
      <w:r>
        <w:t xml:space="preserve"> </w:t>
      </w:r>
      <w:r>
        <w:t xml:space="preserve">author’s responsibility.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J. Berghaus and A. Wagner.</w:t>
      </w:r>
      <w:r>
        <w:t xml:space="preserve"> </w:t>
      </w:r>
      <w:r>
        <w:t xml:space="preserve">Reinforcement learning edge flips versus random search on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ICLR, 2025.</w:t>
      </w:r>
    </w:p>
    <w:p>
      <w:pPr>
        <w:pStyle w:val="BodyText"/>
      </w:pPr>
      <w:r>
        <w:t xml:space="preserve">D. Bradač.</w:t>
      </w:r>
      <w:r>
        <w:t xml:space="preserve"> </w:t>
      </w:r>
      <w:r>
        <w:t xml:space="preserve">Off-diagonal Ramsey exponents (Erdős problem 986).</w:t>
      </w:r>
      <w:r>
        <w:t xml:space="preserve"> </w:t>
      </w:r>
      <w:r>
        <w:t xml:space="preserve">June 2026.</w:t>
      </w:r>
    </w:p>
    <w:p>
      <w:pPr>
        <w:pStyle w:val="BodyText"/>
      </w:pPr>
      <w:r>
        <w:t xml:space="preserve">S. Coniglio et al.</w:t>
      </w:r>
      <w:r>
        <w:t xml:space="preserve"> </w:t>
      </w:r>
      <w:r>
        <w:t xml:space="preserve">Integer-programming circulants and updates to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410</m:t>
        </m:r>
      </m:oMath>
      <w:r>
        <w:t xml:space="preserve">.</w:t>
      </w:r>
      <w:r>
        <w:t xml:space="preserve"> </w:t>
      </w:r>
      <w:r>
        <w:t xml:space="preserve">August 2026.</w:t>
      </w:r>
    </w:p>
    <w:p>
      <w:pPr>
        <w:pStyle w:val="BodyText"/>
      </w:pPr>
      <w:r>
        <w:t xml:space="preserve">S. P. Radziszowski.</w:t>
      </w:r>
      <w:r>
        <w:t xml:space="preserve"> </w:t>
      </w:r>
      <w:r>
        <w:t xml:space="preserve">Small Ramsey numbers.</w:t>
      </w:r>
      <w:r>
        <w:t xml:space="preserve"> </w:t>
      </w:r>
      <w:r>
        <w:rPr>
          <w:iCs/>
          <w:i/>
        </w:rPr>
        <w:t xml:space="preserve">Electronic Journal of Combinatorics</w:t>
      </w:r>
      <w:r>
        <w:t xml:space="preserve">, Dynamic Survey DS1,</w:t>
      </w:r>
      <w:r>
        <w:t xml:space="preserve"> </w:t>
      </w:r>
      <w:r>
        <w:t xml:space="preserve">revision 18, 24 April 2026.</w:t>
      </w:r>
    </w:p>
    <w:p>
      <w:pPr>
        <w:pStyle w:val="BodyText"/>
      </w:pPr>
      <w:r>
        <w:t xml:space="preserve">Kosmos Run001 discovery report.</w:t>
      </w:r>
      <w:r>
        <w:t xml:space="preserve"> </w:t>
      </w:r>
      <w:r>
        <w:t xml:space="preserve">RamseyConstructor-GNN: explicit exponential lower bounds via graph</w:t>
      </w:r>
      <w:r>
        <w:t xml:space="preserve"> </w:t>
      </w:r>
      <w:r>
        <w:t xml:space="preserve">neural networks.</w:t>
      </w:r>
      <w:r>
        <w:t xml:space="preserve"> </w:t>
      </w:r>
      <w:r>
        <w:t xml:space="preserve">Edison Scientific playground</w:t>
      </w:r>
      <w:r>
        <w:t xml:space="preserve"> </w:t>
      </w:r>
      <w:r>
        <w:rPr>
          <w:rStyle w:val="VerbatimChar"/>
        </w:rPr>
        <w:t xml:space="preserve">77856386-f79a-436a-84ab-0a28be7f94a9</w:t>
      </w:r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https://playground.edisonscientific.com/kosmos/77856386-f79a-436a-84ab-0a28be7f94a9/outputs/report-pdf</w:t>
        </w:r>
      </w:hyperlink>
      <w:r>
        <w:t xml:space="preserve">.</w:t>
      </w:r>
    </w:p>
    <w:p>
      <w:pPr>
        <w:pStyle w:val="BodyText"/>
      </w:pPr>
      <w:r>
        <w:t xml:space="preserve">X. Li.</w:t>
      </w:r>
      <w:r>
        <w:t xml:space="preserve"> </w:t>
      </w:r>
      <w:r>
        <w:t xml:space="preserve">Extractor constructions 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N</m:t>
                </m:r>
              </m:e>
            </m:d>
          </m:e>
          <m:sup>
            <m:r>
              <m:t>C</m:t>
            </m:r>
          </m:sup>
        </m:sSup>
      </m:oMath>
      <w:r>
        <w:t xml:space="preserve"> </w:t>
      </w:r>
      <w:r>
        <w:t xml:space="preserve">Ramsey lower bounds.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P. Pajo and collaborators.</w:t>
      </w:r>
      <w:r>
        <w:t xml:space="preserve"> </w:t>
      </w:r>
      <w:r>
        <w:t xml:space="preserve">Plan v2: GPU algorithms that can move a number.</w:t>
      </w:r>
      <w:r>
        <w:t xml:space="preserve"> </w:t>
      </w:r>
      <w:r>
        <w:rPr>
          <w:rStyle w:val="VerbatimChar"/>
        </w:rPr>
        <w:t xml:space="preserve">docs/plan-move-a-number.md</w:t>
      </w:r>
      <w:r>
        <w:t xml:space="preserve"> </w:t>
      </w: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https://github.com/pageman/ramsey-gpu-constructions</w:t>
        </w:r>
      </w:hyperlink>
      <w:r>
        <w:t xml:space="preserve">,</w:t>
      </w:r>
      <w:r>
        <w:t xml:space="preserve"> </w:t>
      </w:r>
      <w:r>
        <w:t xml:space="preserve">29 August 2026.</w:t>
      </w:r>
    </w:p>
    <w:p>
      <w:pPr>
        <w:pStyle w:val="BodyText"/>
      </w:pPr>
      <w:r>
        <w:t xml:space="preserve">Yu.</w:t>
      </w:r>
      <w:r>
        <w:t xml:space="preserve"> </w:t>
      </w:r>
      <w:r>
        <w:t xml:space="preserve">A quintic two-class circulant with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≥</m:t>
        </m:r>
        <m:r>
          <m:t>252</m:t>
        </m:r>
      </m:oMath>
      <w:r>
        <w:t xml:space="preserve">.</w:t>
      </w:r>
      <w:r>
        <w:t xml:space="preserve"> </w:t>
      </w:r>
      <w:r>
        <w:t xml:space="preserve">arXiv:2608.18169, 2026.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pageman/ramsey-gpu-constructions" TargetMode="External" /><Relationship Type="http://schemas.openxmlformats.org/officeDocument/2006/relationships/hyperlink" Id="rId40" Target="https://playground.edisonscientific.com/kosmos/77856386-f79a-436a-84ab-0a28be7f94a9/outputs/report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pageman/ramsey-gpu-constructions" TargetMode="External" /><Relationship Type="http://schemas.openxmlformats.org/officeDocument/2006/relationships/hyperlink" Id="rId40" Target="https://playground.edisonscientific.com/kosmos/77856386-f79a-436a-84ab-0a28be7f94a9/outputs/report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constructions after Run001: what an A40 certified</dc:title>
  <dc:creator>Paul Pajo https://github.com/pageman/ramsey-gpu-constructions</dc:creator>
  <cp:keywords/>
  <dcterms:created xsi:type="dcterms:W3CDTF">2026-08-30T04:35:11Z</dcterms:created>
  <dcterms:modified xsi:type="dcterms:W3CDTF">2026-08-30T04:35:11Z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Kosmos Run001 report set a target of an explicit family with R(k,k)\ge C^k and C\ge 1.01. The artefacts from that run are a 1 500-graph feature table, Random Forest and GAT models of Hoffman growth proxies, and four findings about those proxies. They do not include gnn_model.pt or a new cell in Radziszowski’s survey. This note records a later instrument and a single-A40 campaign (jobs 1a–4c, 28–30 August 2026). The campaign implemented algebraic families named in the Run001 specification, then replaced Hoffman-guided search with Yu’s pool, process, and residual decision MIS. No published finite lower bound moved. Paley(17) is still the strongest exact diagonal certificate in the tree (\omega=\alpha=3, R(4,4)&gt;17). Yu’s R(4,20)\ge 252 is unchanged. Two job-4a rows at p=337 and p=353 were logged as exact \alpha=19 after the C MIS kernel, which stores 256 vertices, returned “not found” on residuals of size 262 and 264 without a timeout flag. Those rows are withdrawn. Job 4c certified \alpha=21 on an 84-vertex K_4-cleaned W(3,7) leftover, so R(4,22)&gt;84, which sits below the published floor 314.</vt:lpwstr>
  </property>
  <property fmtid="{D5CDD505-2E9C-101B-9397-08002B2CF9AE}" pid="3" name="date">
    <vt:lpwstr>30 August 2026</vt:lpwstr>
  </property>
</Properties>
</file>