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8B3FB" w14:textId="77777777" w:rsidR="00A16F0D" w:rsidRPr="00432878" w:rsidRDefault="00A16F0D" w:rsidP="00A16F0D">
      <w:pPr>
        <w:rPr>
          <w:i/>
          <w:sz w:val="18"/>
          <w:szCs w:val="18"/>
        </w:rPr>
      </w:pPr>
    </w:p>
    <w:p w14:paraId="382D569C" w14:textId="7C21D7DE" w:rsidR="00A16F0D" w:rsidRDefault="00E25E01" w:rsidP="00A16F0D">
      <w:pPr>
        <w:pStyle w:val="Heading2"/>
      </w:pPr>
      <w:r>
        <w:t>Heading 2</w:t>
      </w:r>
    </w:p>
    <w:p w14:paraId="3E6081E1" w14:textId="2AEE17E6" w:rsidR="00A16F0D" w:rsidRDefault="00E25E01" w:rsidP="00A16F0D">
      <w:r>
        <w:t>Text</w:t>
      </w:r>
      <w:r w:rsidR="00A16F0D">
        <w:rPr>
          <w:b/>
        </w:rPr>
        <w:t xml:space="preserve"> </w:t>
      </w:r>
    </w:p>
    <w:p w14:paraId="17635B19" w14:textId="77777777" w:rsidR="00A16F0D" w:rsidRDefault="00A16F0D" w:rsidP="00A16F0D"/>
    <w:p w14:paraId="59AA9710" w14:textId="04BD7DF7" w:rsidR="00A16F0D" w:rsidRDefault="00CE5913" w:rsidP="00A16F0D">
      <w:pPr>
        <w:numPr>
          <w:ilvl w:val="0"/>
          <w:numId w:val="4"/>
        </w:numPr>
        <w:outlineLvl w:val="0"/>
        <w:rPr>
          <w:b/>
        </w:rPr>
      </w:pPr>
      <w:hyperlink w:anchor="SustainableManagement" w:history="1">
        <w:r w:rsidR="00E25E01">
          <w:rPr>
            <w:rStyle w:val="Hyperlink"/>
            <w:b/>
          </w:rPr>
          <w:t>Other</w:t>
        </w:r>
      </w:hyperlink>
      <w:r w:rsidR="00E25E01">
        <w:rPr>
          <w:rStyle w:val="Hyperlink"/>
          <w:b/>
          <w:color w:val="auto"/>
        </w:rPr>
        <w:t xml:space="preserve"> text</w:t>
      </w:r>
    </w:p>
    <w:p w14:paraId="0264990B" w14:textId="77777777" w:rsidR="00A16F0D" w:rsidRDefault="00A16F0D" w:rsidP="00A16F0D">
      <w:bookmarkStart w:id="0" w:name="_Toc296312805"/>
      <w:bookmarkStart w:id="1" w:name="_Toc296312999"/>
      <w:bookmarkStart w:id="2" w:name="_Toc296313562"/>
      <w:bookmarkStart w:id="3" w:name="_Toc296320691"/>
      <w:bookmarkStart w:id="4" w:name="_Toc296478629"/>
      <w:bookmarkStart w:id="5" w:name="_Toc297031826"/>
      <w:bookmarkStart w:id="6" w:name="_Toc297081712"/>
      <w:bookmarkStart w:id="7" w:name="_Toc297093752"/>
      <w:bookmarkStart w:id="8" w:name="_Toc297094525"/>
      <w:bookmarkStart w:id="9" w:name="_Toc297096081"/>
    </w:p>
    <w:p w14:paraId="684FF2D1" w14:textId="77777777" w:rsidR="00A16F0D" w:rsidRDefault="00CE5913" w:rsidP="00A16F0D">
      <w:pPr>
        <w:numPr>
          <w:ilvl w:val="0"/>
          <w:numId w:val="4"/>
        </w:numPr>
        <w:outlineLvl w:val="0"/>
        <w:rPr>
          <w:b/>
        </w:rPr>
      </w:pPr>
      <w:hyperlink w:anchor="TreatyOfWaitangi" w:history="1">
        <w:r w:rsidR="00A16F0D">
          <w:rPr>
            <w:rStyle w:val="Hyperlink"/>
            <w:b/>
          </w:rPr>
          <w:t>Treaty of Waitangi</w:t>
        </w:r>
      </w:hyperlink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178E6BC0" w14:textId="40D72623" w:rsidR="000D4B80" w:rsidRDefault="000D4B80" w:rsidP="004D5F4B">
      <w:pPr>
        <w:pStyle w:val="Caption"/>
        <w:ind w:left="0" w:firstLine="0"/>
      </w:pPr>
    </w:p>
    <w:sectPr w:rsidR="000D4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08AB2" w14:textId="77777777" w:rsidR="00CE5913" w:rsidRDefault="00CE5913" w:rsidP="00A16F0D">
      <w:r>
        <w:separator/>
      </w:r>
    </w:p>
  </w:endnote>
  <w:endnote w:type="continuationSeparator" w:id="0">
    <w:p w14:paraId="5D1DEE38" w14:textId="77777777" w:rsidR="00CE5913" w:rsidRDefault="00CE5913" w:rsidP="00A1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B9497" w14:textId="77777777" w:rsidR="00CE5913" w:rsidRDefault="00CE5913" w:rsidP="00A16F0D">
      <w:r>
        <w:separator/>
      </w:r>
    </w:p>
  </w:footnote>
  <w:footnote w:type="continuationSeparator" w:id="0">
    <w:p w14:paraId="7EF8F2D2" w14:textId="77777777" w:rsidR="00CE5913" w:rsidRDefault="00CE5913" w:rsidP="00A16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A5083"/>
    <w:multiLevelType w:val="multilevel"/>
    <w:tmpl w:val="994453E0"/>
    <w:lvl w:ilvl="0">
      <w:start w:val="1"/>
      <w:numFmt w:val="lowerLetter"/>
      <w:lvlText w:val="%1)"/>
      <w:lvlJc w:val="left"/>
      <w:pPr>
        <w:tabs>
          <w:tab w:val="num" w:pos="0"/>
        </w:tabs>
        <w:ind w:left="567" w:hanging="567"/>
      </w:pPr>
      <w:rPr>
        <w:rFonts w:hint="default"/>
        <w:b/>
        <w:i w:val="0"/>
      </w:rPr>
    </w:lvl>
    <w:lvl w:ilvl="1">
      <w:start w:val="1"/>
      <w:numFmt w:val="lowerRoman"/>
      <w:lvlText w:val="%2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54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574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294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01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73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45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174" w:hanging="720"/>
      </w:pPr>
      <w:rPr>
        <w:rFonts w:hint="default"/>
      </w:rPr>
    </w:lvl>
  </w:abstractNum>
  <w:abstractNum w:abstractNumId="2" w15:restartNumberingAfterBreak="0">
    <w:nsid w:val="1FF406A9"/>
    <w:multiLevelType w:val="multilevel"/>
    <w:tmpl w:val="9A4014AE"/>
    <w:lvl w:ilvl="0">
      <w:start w:val="1"/>
      <w:numFmt w:val="lowerLetter"/>
      <w:lvlText w:val="%1)"/>
      <w:lvlJc w:val="left"/>
      <w:pPr>
        <w:tabs>
          <w:tab w:val="num" w:pos="0"/>
        </w:tabs>
        <w:ind w:left="567" w:hanging="567"/>
      </w:pPr>
      <w:rPr>
        <w:rFonts w:hint="default"/>
        <w:b/>
        <w:i w:val="0"/>
      </w:rPr>
    </w:lvl>
    <w:lvl w:ilvl="1">
      <w:start w:val="1"/>
      <w:numFmt w:val="lowerRoman"/>
      <w:lvlText w:val="%2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54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574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294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014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734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454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174" w:hanging="720"/>
      </w:pPr>
      <w:rPr>
        <w:rFonts w:hint="default"/>
      </w:rPr>
    </w:lvl>
  </w:abstractNum>
  <w:abstractNum w:abstractNumId="3" w15:restartNumberingAfterBreak="0">
    <w:nsid w:val="25847551"/>
    <w:multiLevelType w:val="multilevel"/>
    <w:tmpl w:val="38BCE9E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99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cs="Arial" w:hint="default"/>
        <w:sz w:val="36"/>
        <w:szCs w:val="36"/>
      </w:rPr>
    </w:lvl>
    <w:lvl w:ilvl="2">
      <w:start w:val="5"/>
      <w:numFmt w:val="decimal"/>
      <w:pStyle w:val="Heading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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68"/>
        <w:lvlJc w:val="left"/>
        <w:pPr>
          <w:ind w:left="268" w:hanging="268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0D"/>
    <w:rsid w:val="000B42F8"/>
    <w:rsid w:val="000D0D13"/>
    <w:rsid w:val="000D4B80"/>
    <w:rsid w:val="001D6711"/>
    <w:rsid w:val="001E771B"/>
    <w:rsid w:val="002C6F27"/>
    <w:rsid w:val="003E295F"/>
    <w:rsid w:val="004D5F4B"/>
    <w:rsid w:val="00625135"/>
    <w:rsid w:val="006C6652"/>
    <w:rsid w:val="00711252"/>
    <w:rsid w:val="0075559E"/>
    <w:rsid w:val="00853ED9"/>
    <w:rsid w:val="00A16F0D"/>
    <w:rsid w:val="00BE264F"/>
    <w:rsid w:val="00CE5913"/>
    <w:rsid w:val="00E25E01"/>
    <w:rsid w:val="00E41282"/>
    <w:rsid w:val="00E616EE"/>
    <w:rsid w:val="00F63B09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32D3"/>
  <w15:chartTrackingRefBased/>
  <w15:docId w15:val="{525339C9-F19F-4DA2-AB04-E7A559FB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F0D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A16F0D"/>
    <w:pPr>
      <w:keepNext/>
      <w:keepLines/>
      <w:numPr>
        <w:numId w:val="6"/>
      </w:numPr>
      <w:spacing w:before="240" w:after="180"/>
      <w:jc w:val="left"/>
      <w:outlineLvl w:val="0"/>
    </w:pPr>
    <w:rPr>
      <w:b/>
      <w:kern w:val="28"/>
      <w:sz w:val="44"/>
    </w:rPr>
  </w:style>
  <w:style w:type="paragraph" w:styleId="Heading2">
    <w:name w:val="heading 2"/>
    <w:basedOn w:val="Heading1"/>
    <w:next w:val="Normal"/>
    <w:link w:val="Heading2Char"/>
    <w:qFormat/>
    <w:rsid w:val="00A16F0D"/>
    <w:pPr>
      <w:numPr>
        <w:ilvl w:val="1"/>
      </w:numPr>
      <w:spacing w:before="180" w:after="140"/>
      <w:outlineLvl w:val="1"/>
    </w:pPr>
    <w:rPr>
      <w:sz w:val="36"/>
    </w:rPr>
  </w:style>
  <w:style w:type="paragraph" w:styleId="Heading3">
    <w:name w:val="heading 3"/>
    <w:basedOn w:val="Heading1"/>
    <w:next w:val="Normal"/>
    <w:link w:val="Heading3Char"/>
    <w:qFormat/>
    <w:rsid w:val="00A16F0D"/>
    <w:pPr>
      <w:numPr>
        <w:ilvl w:val="2"/>
      </w:numPr>
      <w:spacing w:before="140" w:after="120"/>
      <w:outlineLvl w:val="2"/>
    </w:pPr>
    <w:rPr>
      <w:sz w:val="28"/>
    </w:rPr>
  </w:style>
  <w:style w:type="paragraph" w:styleId="Heading4">
    <w:name w:val="heading 4"/>
    <w:basedOn w:val="Heading1"/>
    <w:next w:val="Normal"/>
    <w:link w:val="Heading4Char"/>
    <w:qFormat/>
    <w:rsid w:val="00A16F0D"/>
    <w:pPr>
      <w:numPr>
        <w:ilvl w:val="3"/>
      </w:numPr>
      <w:tabs>
        <w:tab w:val="left" w:pos="1134"/>
      </w:tabs>
      <w:spacing w:before="120" w:after="6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6F0D"/>
    <w:rPr>
      <w:rFonts w:ascii="Arial" w:eastAsia="Times New Roman" w:hAnsi="Arial" w:cs="Times New Roman"/>
      <w:b/>
      <w:kern w:val="28"/>
      <w:sz w:val="4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A16F0D"/>
    <w:rPr>
      <w:rFonts w:ascii="Arial" w:eastAsia="Times New Roman" w:hAnsi="Arial" w:cs="Times New Roman"/>
      <w:b/>
      <w:kern w:val="28"/>
      <w:sz w:val="36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A16F0D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A16F0D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A16F0D"/>
    <w:pPr>
      <w:tabs>
        <w:tab w:val="left" w:pos="284"/>
      </w:tabs>
      <w:ind w:left="284" w:hanging="284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16F0D"/>
    <w:rPr>
      <w:rFonts w:ascii="Arial" w:eastAsia="Times New Roman" w:hAnsi="Arial" w:cs="Times New Roman"/>
      <w:sz w:val="16"/>
      <w:szCs w:val="20"/>
      <w:lang w:val="en-GB"/>
    </w:rPr>
  </w:style>
  <w:style w:type="character" w:styleId="Hyperlink">
    <w:name w:val="Hyperlink"/>
    <w:basedOn w:val="DefaultParagraphFont"/>
    <w:rsid w:val="00A16F0D"/>
    <w:rPr>
      <w:rFonts w:ascii="Arial" w:hAnsi="Arial"/>
      <w:color w:val="0000FF"/>
      <w:u w:val="none"/>
    </w:rPr>
  </w:style>
  <w:style w:type="paragraph" w:customStyle="1" w:styleId="RMAStatuteQuote">
    <w:name w:val="RMA/Statute Quote"/>
    <w:basedOn w:val="Normal"/>
    <w:rsid w:val="00A16F0D"/>
    <w:pPr>
      <w:tabs>
        <w:tab w:val="left" w:pos="1134"/>
        <w:tab w:val="left" w:pos="1701"/>
      </w:tabs>
      <w:ind w:left="1134" w:right="1134"/>
    </w:pPr>
    <w:rPr>
      <w:sz w:val="18"/>
    </w:rPr>
  </w:style>
  <w:style w:type="paragraph" w:customStyle="1" w:styleId="TableHeading">
    <w:name w:val="Table Heading"/>
    <w:basedOn w:val="Normal"/>
    <w:rsid w:val="00A16F0D"/>
    <w:pPr>
      <w:keepNext/>
      <w:keepLines/>
      <w:spacing w:before="60" w:after="60"/>
      <w:jc w:val="left"/>
    </w:pPr>
    <w:rPr>
      <w:b/>
    </w:rPr>
  </w:style>
  <w:style w:type="paragraph" w:styleId="Caption">
    <w:name w:val="caption"/>
    <w:basedOn w:val="Normal"/>
    <w:next w:val="Normal"/>
    <w:qFormat/>
    <w:rsid w:val="00A16F0D"/>
    <w:pPr>
      <w:spacing w:before="120" w:after="120"/>
      <w:ind w:left="1418" w:hanging="1418"/>
      <w:jc w:val="left"/>
    </w:pPr>
    <w:rPr>
      <w:b/>
      <w:sz w:val="24"/>
    </w:rPr>
  </w:style>
  <w:style w:type="character" w:styleId="FootnoteReference">
    <w:name w:val="footnote reference"/>
    <w:basedOn w:val="DefaultParagraphFont"/>
    <w:semiHidden/>
    <w:rsid w:val="00A16F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Inacio</dc:creator>
  <cp:keywords/>
  <dc:description/>
  <cp:lastModifiedBy>Philip Rutherford</cp:lastModifiedBy>
  <cp:revision>15</cp:revision>
  <dcterms:created xsi:type="dcterms:W3CDTF">2020-08-12T04:56:00Z</dcterms:created>
  <dcterms:modified xsi:type="dcterms:W3CDTF">2020-08-17T03:15:00Z</dcterms:modified>
</cp:coreProperties>
</file>