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14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284"/>
        <w:gridCol w:w="4767"/>
      </w:tblGrid>
      <w:tr w:rsidR="002071E8" w:rsidRPr="002071E8" w14:paraId="6D4DEB6E" w14:textId="77777777" w:rsidTr="002071E8">
        <w:trPr>
          <w:trHeight w:val="525"/>
        </w:trPr>
        <w:tc>
          <w:tcPr>
            <w:tcW w:w="3828" w:type="dxa"/>
          </w:tcPr>
          <w:p w14:paraId="58C7E8A4" w14:textId="36CD9A42" w:rsidR="002071E8" w:rsidRPr="002071E8" w:rsidRDefault="002071E8" w:rsidP="002071E8">
            <w:pPr>
              <w:spacing w:after="0"/>
              <w:ind w:right="3"/>
              <w:jc w:val="right"/>
              <w:rPr>
                <w:rFonts w:ascii="Arial Narrow" w:hAnsi="Arial Narrow" w:cs="Tahoma"/>
                <w:b/>
                <w:bCs/>
                <w:color w:val="2F5496" w:themeColor="accent1" w:themeShade="BF"/>
                <w:sz w:val="32"/>
                <w:szCs w:val="32"/>
              </w:rPr>
            </w:pPr>
            <w:r w:rsidRPr="002071E8">
              <w:rPr>
                <w:rFonts w:ascii="Arial Narrow" w:hAnsi="Arial Narrow" w:cs="Tahoma"/>
                <w:b/>
                <w:bCs/>
                <w:color w:val="2F5496" w:themeColor="accent1" w:themeShade="BF"/>
                <w:sz w:val="32"/>
                <w:szCs w:val="32"/>
              </w:rPr>
              <w:t>Organising Chairperson</w:t>
            </w:r>
          </w:p>
        </w:tc>
        <w:tc>
          <w:tcPr>
            <w:tcW w:w="284" w:type="dxa"/>
          </w:tcPr>
          <w:p w14:paraId="6CF40A17" w14:textId="77777777" w:rsidR="002071E8" w:rsidRPr="002071E8" w:rsidRDefault="002071E8" w:rsidP="002071E8">
            <w:pPr>
              <w:spacing w:after="0"/>
              <w:ind w:right="440"/>
              <w:rPr>
                <w:rFonts w:ascii="Arial Narrow" w:hAnsi="Arial Narrow" w:cs="Tahoma"/>
                <w:sz w:val="32"/>
                <w:szCs w:val="32"/>
              </w:rPr>
            </w:pPr>
          </w:p>
        </w:tc>
        <w:tc>
          <w:tcPr>
            <w:tcW w:w="4767" w:type="dxa"/>
          </w:tcPr>
          <w:p w14:paraId="0834D14B" w14:textId="788DA4B1" w:rsidR="002071E8" w:rsidRPr="002071E8" w:rsidRDefault="002071E8" w:rsidP="002071E8">
            <w:pPr>
              <w:spacing w:after="0"/>
              <w:ind w:right="440"/>
              <w:rPr>
                <w:rFonts w:ascii="Arial Narrow" w:hAnsi="Arial Narrow" w:cs="Tahoma"/>
                <w:sz w:val="32"/>
                <w:szCs w:val="32"/>
              </w:rPr>
            </w:pPr>
            <w:r w:rsidRPr="002071E8">
              <w:rPr>
                <w:rFonts w:ascii="Arial Narrow" w:hAnsi="Arial Narrow" w:cs="Tahoma"/>
                <w:sz w:val="32"/>
                <w:szCs w:val="32"/>
              </w:rPr>
              <w:t>Lo Yoke Lin</w:t>
            </w:r>
          </w:p>
        </w:tc>
      </w:tr>
      <w:tr w:rsidR="002071E8" w:rsidRPr="002071E8" w14:paraId="14F64D31" w14:textId="77777777" w:rsidTr="002071E8">
        <w:trPr>
          <w:trHeight w:val="525"/>
        </w:trPr>
        <w:tc>
          <w:tcPr>
            <w:tcW w:w="3828" w:type="dxa"/>
          </w:tcPr>
          <w:p w14:paraId="614DDC36" w14:textId="6AD9104C" w:rsidR="002071E8" w:rsidRPr="002071E8" w:rsidRDefault="002071E8" w:rsidP="002071E8">
            <w:pPr>
              <w:spacing w:after="0"/>
              <w:ind w:right="3"/>
              <w:jc w:val="right"/>
              <w:rPr>
                <w:rFonts w:ascii="Arial Narrow" w:hAnsi="Arial Narrow" w:cs="Tahoma"/>
                <w:b/>
                <w:bCs/>
                <w:color w:val="2F5496" w:themeColor="accent1" w:themeShade="BF"/>
                <w:sz w:val="32"/>
                <w:szCs w:val="32"/>
              </w:rPr>
            </w:pPr>
            <w:r w:rsidRPr="002071E8">
              <w:rPr>
                <w:rFonts w:ascii="Arial Narrow" w:hAnsi="Arial Narrow" w:cs="Tahoma"/>
                <w:b/>
                <w:bCs/>
                <w:color w:val="2F5496" w:themeColor="accent1" w:themeShade="BF"/>
                <w:sz w:val="32"/>
                <w:szCs w:val="32"/>
              </w:rPr>
              <w:t>Honorary Secretary</w:t>
            </w:r>
          </w:p>
        </w:tc>
        <w:tc>
          <w:tcPr>
            <w:tcW w:w="284" w:type="dxa"/>
          </w:tcPr>
          <w:p w14:paraId="0E11032F" w14:textId="77777777" w:rsidR="002071E8" w:rsidRPr="002071E8" w:rsidRDefault="002071E8" w:rsidP="002071E8">
            <w:pPr>
              <w:spacing w:after="0"/>
              <w:ind w:right="440"/>
              <w:rPr>
                <w:rFonts w:ascii="Arial Narrow" w:hAnsi="Arial Narrow" w:cs="Tahoma"/>
                <w:sz w:val="32"/>
                <w:szCs w:val="32"/>
              </w:rPr>
            </w:pPr>
          </w:p>
        </w:tc>
        <w:tc>
          <w:tcPr>
            <w:tcW w:w="4767" w:type="dxa"/>
          </w:tcPr>
          <w:p w14:paraId="0305EA33" w14:textId="693414DB" w:rsidR="002071E8" w:rsidRPr="002071E8" w:rsidRDefault="002071E8" w:rsidP="002071E8">
            <w:pPr>
              <w:spacing w:after="0"/>
              <w:ind w:right="440"/>
              <w:rPr>
                <w:rFonts w:ascii="Arial Narrow" w:hAnsi="Arial Narrow" w:cs="Tahoma"/>
                <w:sz w:val="32"/>
                <w:szCs w:val="32"/>
              </w:rPr>
            </w:pPr>
            <w:r w:rsidRPr="002071E8">
              <w:rPr>
                <w:rFonts w:ascii="Arial Narrow" w:hAnsi="Arial Narrow" w:cs="Tahoma"/>
                <w:sz w:val="32"/>
                <w:szCs w:val="32"/>
              </w:rPr>
              <w:t>Chaw Sook Hui</w:t>
            </w:r>
          </w:p>
        </w:tc>
      </w:tr>
      <w:tr w:rsidR="002071E8" w:rsidRPr="002071E8" w14:paraId="3F99AB3E" w14:textId="77777777" w:rsidTr="002071E8">
        <w:trPr>
          <w:trHeight w:val="525"/>
        </w:trPr>
        <w:tc>
          <w:tcPr>
            <w:tcW w:w="3828" w:type="dxa"/>
          </w:tcPr>
          <w:p w14:paraId="47FC2027" w14:textId="3D77BB25" w:rsidR="002071E8" w:rsidRPr="002071E8" w:rsidRDefault="002071E8" w:rsidP="002071E8">
            <w:pPr>
              <w:spacing w:after="0"/>
              <w:ind w:right="3"/>
              <w:jc w:val="right"/>
              <w:rPr>
                <w:rFonts w:ascii="Arial Narrow" w:hAnsi="Arial Narrow" w:cs="Tahoma"/>
                <w:b/>
                <w:bCs/>
                <w:color w:val="2F5496" w:themeColor="accent1" w:themeShade="BF"/>
                <w:sz w:val="32"/>
                <w:szCs w:val="32"/>
              </w:rPr>
            </w:pPr>
            <w:r w:rsidRPr="002071E8">
              <w:rPr>
                <w:rFonts w:ascii="Arial Narrow" w:hAnsi="Arial Narrow" w:cs="Tahoma"/>
                <w:b/>
                <w:bCs/>
                <w:color w:val="2F5496" w:themeColor="accent1" w:themeShade="BF"/>
                <w:sz w:val="32"/>
                <w:szCs w:val="32"/>
              </w:rPr>
              <w:t>Honorary Treasurer</w:t>
            </w:r>
          </w:p>
        </w:tc>
        <w:tc>
          <w:tcPr>
            <w:tcW w:w="284" w:type="dxa"/>
          </w:tcPr>
          <w:p w14:paraId="35960519" w14:textId="77777777" w:rsidR="002071E8" w:rsidRPr="002071E8" w:rsidRDefault="002071E8" w:rsidP="002071E8">
            <w:pPr>
              <w:spacing w:after="0"/>
              <w:ind w:right="440"/>
              <w:rPr>
                <w:rFonts w:ascii="Arial Narrow" w:hAnsi="Arial Narrow" w:cs="Tahoma"/>
                <w:sz w:val="32"/>
                <w:szCs w:val="32"/>
              </w:rPr>
            </w:pPr>
          </w:p>
        </w:tc>
        <w:tc>
          <w:tcPr>
            <w:tcW w:w="4767" w:type="dxa"/>
          </w:tcPr>
          <w:p w14:paraId="2E6A505C" w14:textId="3DB3CB96" w:rsidR="002071E8" w:rsidRPr="002071E8" w:rsidRDefault="002071E8" w:rsidP="002071E8">
            <w:pPr>
              <w:spacing w:after="0"/>
              <w:ind w:right="440"/>
              <w:rPr>
                <w:rFonts w:ascii="Arial Narrow" w:hAnsi="Arial Narrow" w:cs="Tahoma"/>
                <w:sz w:val="32"/>
                <w:szCs w:val="32"/>
              </w:rPr>
            </w:pPr>
            <w:r w:rsidRPr="002071E8">
              <w:rPr>
                <w:rFonts w:ascii="Arial Narrow" w:hAnsi="Arial Narrow" w:cs="Tahoma"/>
                <w:sz w:val="32"/>
                <w:szCs w:val="32"/>
              </w:rPr>
              <w:t>Hadzliana Zainal</w:t>
            </w:r>
          </w:p>
        </w:tc>
      </w:tr>
      <w:tr w:rsidR="002071E8" w:rsidRPr="002071E8" w14:paraId="2B8D8E37" w14:textId="77777777" w:rsidTr="002071E8">
        <w:trPr>
          <w:trHeight w:val="525"/>
        </w:trPr>
        <w:tc>
          <w:tcPr>
            <w:tcW w:w="3828" w:type="dxa"/>
          </w:tcPr>
          <w:p w14:paraId="054B50DA" w14:textId="77777777" w:rsidR="002071E8" w:rsidRPr="002071E8" w:rsidRDefault="002071E8" w:rsidP="002071E8">
            <w:pPr>
              <w:spacing w:after="0"/>
              <w:ind w:right="3"/>
              <w:jc w:val="right"/>
              <w:rPr>
                <w:rFonts w:ascii="Arial Narrow" w:hAnsi="Arial Narrow" w:cs="Tahoma"/>
                <w:b/>
                <w:bCs/>
                <w:color w:val="2F5496" w:themeColor="accent1" w:themeShade="BF"/>
                <w:sz w:val="32"/>
                <w:szCs w:val="32"/>
              </w:rPr>
            </w:pPr>
            <w:r w:rsidRPr="002071E8">
              <w:rPr>
                <w:rFonts w:ascii="Arial Narrow" w:hAnsi="Arial Narrow" w:cs="Tahoma"/>
                <w:b/>
                <w:bCs/>
                <w:color w:val="2F5496" w:themeColor="accent1" w:themeShade="BF"/>
                <w:sz w:val="32"/>
                <w:szCs w:val="32"/>
              </w:rPr>
              <w:t>Secretariat</w:t>
            </w:r>
          </w:p>
        </w:tc>
        <w:tc>
          <w:tcPr>
            <w:tcW w:w="284" w:type="dxa"/>
          </w:tcPr>
          <w:p w14:paraId="7217E462" w14:textId="77777777" w:rsidR="002071E8" w:rsidRPr="002071E8" w:rsidRDefault="002071E8" w:rsidP="002071E8">
            <w:pPr>
              <w:spacing w:after="0"/>
              <w:ind w:right="440"/>
              <w:rPr>
                <w:rFonts w:ascii="Arial Narrow" w:hAnsi="Arial Narrow" w:cs="Tahoma"/>
                <w:sz w:val="32"/>
                <w:szCs w:val="32"/>
              </w:rPr>
            </w:pPr>
          </w:p>
        </w:tc>
        <w:tc>
          <w:tcPr>
            <w:tcW w:w="4767" w:type="dxa"/>
          </w:tcPr>
          <w:p w14:paraId="3569812E" w14:textId="07E47B87" w:rsidR="002071E8" w:rsidRPr="002071E8" w:rsidRDefault="00C465C7" w:rsidP="002071E8">
            <w:pPr>
              <w:spacing w:after="0"/>
              <w:ind w:right="440"/>
              <w:rPr>
                <w:rFonts w:ascii="Arial Narrow" w:hAnsi="Arial Narrow" w:cs="Tahoma"/>
                <w:sz w:val="32"/>
                <w:szCs w:val="32"/>
              </w:rPr>
            </w:pPr>
            <w:r w:rsidRPr="00C465C7">
              <w:rPr>
                <w:rFonts w:ascii="Arial Narrow" w:hAnsi="Arial Narrow" w:cs="Tahoma"/>
                <w:sz w:val="32"/>
                <w:szCs w:val="32"/>
              </w:rPr>
              <w:t>Siti Maisharah Sheikh Ghadzi</w:t>
            </w:r>
          </w:p>
        </w:tc>
      </w:tr>
      <w:tr w:rsidR="002071E8" w:rsidRPr="002071E8" w14:paraId="579EA956" w14:textId="77777777" w:rsidTr="002071E8">
        <w:trPr>
          <w:trHeight w:val="525"/>
        </w:trPr>
        <w:tc>
          <w:tcPr>
            <w:tcW w:w="3828" w:type="dxa"/>
          </w:tcPr>
          <w:p w14:paraId="709598E9" w14:textId="4CC6C934" w:rsidR="002071E8" w:rsidRPr="002071E8" w:rsidRDefault="002071E8" w:rsidP="002071E8">
            <w:pPr>
              <w:spacing w:after="0"/>
              <w:ind w:right="3"/>
              <w:jc w:val="right"/>
              <w:rPr>
                <w:rFonts w:ascii="Arial Narrow" w:hAnsi="Arial Narrow" w:cs="Tahoma"/>
                <w:b/>
                <w:bCs/>
                <w:color w:val="2F5496" w:themeColor="accent1" w:themeShade="BF"/>
                <w:sz w:val="32"/>
                <w:szCs w:val="32"/>
              </w:rPr>
            </w:pPr>
            <w:r w:rsidRPr="002071E8">
              <w:rPr>
                <w:rFonts w:ascii="Arial Narrow" w:hAnsi="Arial Narrow" w:cs="Tahoma"/>
                <w:b/>
                <w:bCs/>
                <w:color w:val="2F5496" w:themeColor="accent1" w:themeShade="BF"/>
                <w:sz w:val="32"/>
                <w:szCs w:val="32"/>
              </w:rPr>
              <w:t>Scientific Committee</w:t>
            </w:r>
          </w:p>
        </w:tc>
        <w:tc>
          <w:tcPr>
            <w:tcW w:w="284" w:type="dxa"/>
          </w:tcPr>
          <w:p w14:paraId="63617222" w14:textId="77777777" w:rsidR="002071E8" w:rsidRPr="002071E8" w:rsidRDefault="002071E8" w:rsidP="002071E8">
            <w:pPr>
              <w:spacing w:after="0"/>
              <w:ind w:right="440"/>
              <w:rPr>
                <w:rFonts w:ascii="Arial Narrow" w:hAnsi="Arial Narrow" w:cs="Tahoma"/>
                <w:sz w:val="32"/>
                <w:szCs w:val="32"/>
              </w:rPr>
            </w:pPr>
          </w:p>
        </w:tc>
        <w:tc>
          <w:tcPr>
            <w:tcW w:w="4767" w:type="dxa"/>
          </w:tcPr>
          <w:p w14:paraId="3618270B" w14:textId="19A17DBD" w:rsidR="002071E8" w:rsidRPr="002071E8" w:rsidRDefault="002071E8" w:rsidP="002071E8">
            <w:pPr>
              <w:spacing w:after="0"/>
              <w:ind w:right="440"/>
              <w:rPr>
                <w:rFonts w:ascii="Arial Narrow" w:hAnsi="Arial Narrow" w:cs="Tahoma"/>
                <w:sz w:val="32"/>
                <w:szCs w:val="32"/>
              </w:rPr>
            </w:pPr>
            <w:r w:rsidRPr="002071E8">
              <w:rPr>
                <w:rFonts w:ascii="Arial Narrow" w:hAnsi="Arial Narrow" w:cs="Tahoma"/>
                <w:sz w:val="32"/>
                <w:szCs w:val="32"/>
              </w:rPr>
              <w:t>Sabariah Noor Harun</w:t>
            </w:r>
          </w:p>
        </w:tc>
      </w:tr>
      <w:tr w:rsidR="002071E8" w:rsidRPr="002071E8" w14:paraId="16297DCD" w14:textId="77777777" w:rsidTr="002071E8">
        <w:trPr>
          <w:trHeight w:val="525"/>
        </w:trPr>
        <w:tc>
          <w:tcPr>
            <w:tcW w:w="3828" w:type="dxa"/>
          </w:tcPr>
          <w:p w14:paraId="7CD327FF" w14:textId="77777777" w:rsidR="002071E8" w:rsidRPr="002071E8" w:rsidRDefault="002071E8" w:rsidP="002071E8">
            <w:pPr>
              <w:spacing w:after="0"/>
              <w:ind w:right="3"/>
              <w:jc w:val="right"/>
              <w:rPr>
                <w:rFonts w:ascii="Arial Narrow" w:hAnsi="Arial Narrow" w:cs="Tahoma"/>
                <w:b/>
                <w:bCs/>
                <w:color w:val="2F5496" w:themeColor="accent1" w:themeShade="BF"/>
                <w:sz w:val="32"/>
                <w:szCs w:val="32"/>
              </w:rPr>
            </w:pPr>
            <w:r w:rsidRPr="002071E8">
              <w:rPr>
                <w:rFonts w:ascii="Arial Narrow" w:hAnsi="Arial Narrow" w:cs="Tahoma"/>
                <w:b/>
                <w:bCs/>
                <w:color w:val="2F5496" w:themeColor="accent1" w:themeShade="BF"/>
                <w:sz w:val="32"/>
                <w:szCs w:val="32"/>
              </w:rPr>
              <w:t>Protocol</w:t>
            </w:r>
          </w:p>
        </w:tc>
        <w:tc>
          <w:tcPr>
            <w:tcW w:w="284" w:type="dxa"/>
          </w:tcPr>
          <w:p w14:paraId="217F31FC" w14:textId="77777777" w:rsidR="002071E8" w:rsidRPr="002071E8" w:rsidRDefault="002071E8" w:rsidP="002071E8">
            <w:pPr>
              <w:spacing w:after="0"/>
              <w:ind w:right="440"/>
              <w:rPr>
                <w:rFonts w:ascii="Arial Narrow" w:hAnsi="Arial Narrow" w:cs="Tahoma"/>
                <w:sz w:val="32"/>
                <w:szCs w:val="32"/>
              </w:rPr>
            </w:pPr>
          </w:p>
        </w:tc>
        <w:tc>
          <w:tcPr>
            <w:tcW w:w="4767" w:type="dxa"/>
          </w:tcPr>
          <w:p w14:paraId="4BB26715" w14:textId="3E853EFA" w:rsidR="002071E8" w:rsidRPr="00EB45F5" w:rsidRDefault="00EB45F5" w:rsidP="002071E8">
            <w:pPr>
              <w:spacing w:after="0"/>
              <w:ind w:right="440"/>
              <w:rPr>
                <w:rFonts w:ascii="Arial Narrow" w:hAnsi="Arial Narrow" w:cs="Tahoma"/>
                <w:sz w:val="32"/>
                <w:szCs w:val="32"/>
              </w:rPr>
            </w:pPr>
            <w:r w:rsidRPr="00EB45F5">
              <w:rPr>
                <w:rFonts w:ascii="Arial Narrow" w:hAnsi="Arial Narrow" w:cs="Arial"/>
                <w:sz w:val="32"/>
                <w:szCs w:val="32"/>
              </w:rPr>
              <w:t>Shamin Mohd Saffain</w:t>
            </w:r>
          </w:p>
        </w:tc>
      </w:tr>
      <w:tr w:rsidR="002071E8" w:rsidRPr="002071E8" w14:paraId="53FAE442" w14:textId="77777777" w:rsidTr="002071E8">
        <w:trPr>
          <w:trHeight w:val="525"/>
        </w:trPr>
        <w:tc>
          <w:tcPr>
            <w:tcW w:w="3828" w:type="dxa"/>
          </w:tcPr>
          <w:p w14:paraId="50CBEDE6" w14:textId="2DB9F7F0" w:rsidR="002071E8" w:rsidRPr="002071E8" w:rsidRDefault="002071E8" w:rsidP="002071E8">
            <w:pPr>
              <w:spacing w:after="0"/>
              <w:ind w:right="3"/>
              <w:jc w:val="right"/>
              <w:rPr>
                <w:rFonts w:ascii="Arial Narrow" w:hAnsi="Arial Narrow" w:cs="Tahoma"/>
                <w:b/>
                <w:bCs/>
                <w:color w:val="2F5496" w:themeColor="accent1" w:themeShade="BF"/>
                <w:sz w:val="32"/>
                <w:szCs w:val="32"/>
              </w:rPr>
            </w:pPr>
            <w:r w:rsidRPr="002071E8">
              <w:rPr>
                <w:rFonts w:ascii="Arial Narrow" w:hAnsi="Arial Narrow" w:cs="Tahoma"/>
                <w:b/>
                <w:bCs/>
                <w:color w:val="2F5496" w:themeColor="accent1" w:themeShade="BF"/>
                <w:sz w:val="32"/>
                <w:szCs w:val="32"/>
              </w:rPr>
              <w:t>Publicity and Promotion</w:t>
            </w:r>
          </w:p>
        </w:tc>
        <w:tc>
          <w:tcPr>
            <w:tcW w:w="284" w:type="dxa"/>
          </w:tcPr>
          <w:p w14:paraId="3D98C608" w14:textId="77777777" w:rsidR="002071E8" w:rsidRPr="002071E8" w:rsidRDefault="002071E8" w:rsidP="002071E8">
            <w:pPr>
              <w:spacing w:after="0"/>
              <w:ind w:right="440"/>
              <w:rPr>
                <w:rFonts w:ascii="Arial Narrow" w:hAnsi="Arial Narrow" w:cs="Tahoma"/>
                <w:sz w:val="32"/>
                <w:szCs w:val="32"/>
              </w:rPr>
            </w:pPr>
          </w:p>
        </w:tc>
        <w:tc>
          <w:tcPr>
            <w:tcW w:w="4767" w:type="dxa"/>
          </w:tcPr>
          <w:p w14:paraId="3A7274E2" w14:textId="27AD4765" w:rsidR="002071E8" w:rsidRPr="002071E8" w:rsidRDefault="002071E8" w:rsidP="002071E8">
            <w:pPr>
              <w:spacing w:after="0"/>
              <w:ind w:right="440"/>
              <w:rPr>
                <w:rFonts w:ascii="Arial Narrow" w:hAnsi="Arial Narrow" w:cs="Tahoma"/>
                <w:sz w:val="32"/>
                <w:szCs w:val="32"/>
              </w:rPr>
            </w:pPr>
            <w:r w:rsidRPr="002071E8">
              <w:rPr>
                <w:rFonts w:ascii="Arial Narrow" w:hAnsi="Arial Narrow" w:cs="Tahoma"/>
                <w:sz w:val="32"/>
                <w:szCs w:val="32"/>
              </w:rPr>
              <w:t>Ooi Xing Qi</w:t>
            </w:r>
          </w:p>
        </w:tc>
      </w:tr>
      <w:tr w:rsidR="002071E8" w:rsidRPr="002071E8" w14:paraId="77A195D0" w14:textId="77777777" w:rsidTr="002071E8">
        <w:trPr>
          <w:trHeight w:val="525"/>
        </w:trPr>
        <w:tc>
          <w:tcPr>
            <w:tcW w:w="3828" w:type="dxa"/>
          </w:tcPr>
          <w:p w14:paraId="5B138FDE" w14:textId="77777777" w:rsidR="002071E8" w:rsidRPr="002071E8" w:rsidRDefault="002071E8" w:rsidP="002071E8">
            <w:pPr>
              <w:spacing w:after="0"/>
              <w:ind w:right="3"/>
              <w:jc w:val="right"/>
              <w:rPr>
                <w:rFonts w:ascii="Arial Narrow" w:hAnsi="Arial Narrow" w:cs="Tahoma"/>
                <w:b/>
                <w:bCs/>
                <w:color w:val="2F5496" w:themeColor="accent1" w:themeShade="BF"/>
                <w:sz w:val="32"/>
                <w:szCs w:val="32"/>
              </w:rPr>
            </w:pPr>
            <w:r w:rsidRPr="002071E8">
              <w:rPr>
                <w:rFonts w:ascii="Arial Narrow" w:hAnsi="Arial Narrow" w:cs="Tahoma"/>
                <w:b/>
                <w:bCs/>
                <w:color w:val="2F5496" w:themeColor="accent1" w:themeShade="BF"/>
                <w:sz w:val="32"/>
                <w:szCs w:val="32"/>
              </w:rPr>
              <w:t>Sponsorship</w:t>
            </w:r>
          </w:p>
        </w:tc>
        <w:tc>
          <w:tcPr>
            <w:tcW w:w="284" w:type="dxa"/>
          </w:tcPr>
          <w:p w14:paraId="671058D7" w14:textId="77777777" w:rsidR="002071E8" w:rsidRPr="002071E8" w:rsidRDefault="002071E8" w:rsidP="002071E8">
            <w:pPr>
              <w:spacing w:after="0"/>
              <w:ind w:right="440"/>
              <w:rPr>
                <w:rFonts w:ascii="Arial Narrow" w:hAnsi="Arial Narrow" w:cs="Arial"/>
                <w:sz w:val="32"/>
                <w:szCs w:val="32"/>
              </w:rPr>
            </w:pPr>
          </w:p>
        </w:tc>
        <w:tc>
          <w:tcPr>
            <w:tcW w:w="4767" w:type="dxa"/>
          </w:tcPr>
          <w:p w14:paraId="188313F6" w14:textId="28F200AB" w:rsidR="002071E8" w:rsidRPr="002071E8" w:rsidRDefault="002071E8" w:rsidP="002071E8">
            <w:pPr>
              <w:spacing w:after="0"/>
              <w:ind w:right="440"/>
              <w:rPr>
                <w:rFonts w:ascii="Arial Narrow" w:hAnsi="Arial Narrow" w:cs="Tahoma"/>
                <w:sz w:val="32"/>
                <w:szCs w:val="32"/>
              </w:rPr>
            </w:pPr>
            <w:r w:rsidRPr="002071E8">
              <w:rPr>
                <w:rFonts w:ascii="Arial Narrow" w:hAnsi="Arial Narrow" w:cs="Arial"/>
                <w:sz w:val="32"/>
                <w:szCs w:val="32"/>
              </w:rPr>
              <w:t>Ami Fazlin Syed Mohamed</w:t>
            </w:r>
          </w:p>
        </w:tc>
      </w:tr>
      <w:tr w:rsidR="002071E8" w:rsidRPr="002071E8" w14:paraId="604063AA" w14:textId="77777777" w:rsidTr="002071E8">
        <w:trPr>
          <w:trHeight w:val="525"/>
        </w:trPr>
        <w:tc>
          <w:tcPr>
            <w:tcW w:w="3828" w:type="dxa"/>
          </w:tcPr>
          <w:p w14:paraId="0CFD376A" w14:textId="2137C701" w:rsidR="002071E8" w:rsidRPr="002071E8" w:rsidRDefault="002071E8" w:rsidP="002071E8">
            <w:pPr>
              <w:spacing w:after="0"/>
              <w:ind w:right="3"/>
              <w:jc w:val="right"/>
              <w:rPr>
                <w:rFonts w:ascii="Arial Narrow" w:hAnsi="Arial Narrow" w:cs="Tahoma"/>
                <w:b/>
                <w:bCs/>
                <w:color w:val="2F5496" w:themeColor="accent1" w:themeShade="BF"/>
                <w:sz w:val="32"/>
                <w:szCs w:val="32"/>
              </w:rPr>
            </w:pPr>
            <w:r w:rsidRPr="002071E8">
              <w:rPr>
                <w:rFonts w:ascii="Arial Narrow" w:hAnsi="Arial Narrow" w:cs="Tahoma"/>
                <w:b/>
                <w:bCs/>
                <w:color w:val="2F5496" w:themeColor="accent1" w:themeShade="BF"/>
                <w:sz w:val="32"/>
                <w:szCs w:val="32"/>
              </w:rPr>
              <w:t>Technical Committee</w:t>
            </w:r>
          </w:p>
        </w:tc>
        <w:tc>
          <w:tcPr>
            <w:tcW w:w="284" w:type="dxa"/>
          </w:tcPr>
          <w:p w14:paraId="52C61959" w14:textId="77777777" w:rsidR="002071E8" w:rsidRPr="002071E8" w:rsidRDefault="002071E8" w:rsidP="002071E8">
            <w:pPr>
              <w:spacing w:after="0"/>
              <w:ind w:right="440"/>
              <w:rPr>
                <w:rFonts w:ascii="Arial Narrow" w:hAnsi="Arial Narrow" w:cs="Arial"/>
                <w:sz w:val="32"/>
                <w:szCs w:val="32"/>
              </w:rPr>
            </w:pPr>
          </w:p>
        </w:tc>
        <w:tc>
          <w:tcPr>
            <w:tcW w:w="4767" w:type="dxa"/>
          </w:tcPr>
          <w:p w14:paraId="694391E1" w14:textId="792D1D33" w:rsidR="002071E8" w:rsidRPr="002071E8" w:rsidRDefault="002071E8" w:rsidP="002071E8">
            <w:pPr>
              <w:spacing w:after="0"/>
              <w:ind w:right="440"/>
              <w:rPr>
                <w:rFonts w:ascii="Arial Narrow" w:hAnsi="Arial Narrow" w:cs="Arial"/>
                <w:sz w:val="32"/>
                <w:szCs w:val="32"/>
              </w:rPr>
            </w:pPr>
            <w:r w:rsidRPr="002071E8">
              <w:rPr>
                <w:rFonts w:ascii="Arial Narrow" w:hAnsi="Arial Narrow" w:cs="Arial"/>
                <w:sz w:val="32"/>
                <w:szCs w:val="32"/>
              </w:rPr>
              <w:t>Mohd Yusmaidie Aziz</w:t>
            </w:r>
          </w:p>
        </w:tc>
      </w:tr>
    </w:tbl>
    <w:p w14:paraId="162FEDCB" w14:textId="77777777" w:rsidR="00476AD3" w:rsidRDefault="00476AD3"/>
    <w:sectPr w:rsidR="00476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3MzO2NLY0MjAwNzBX0lEKTi0uzszPAykwqgUA68JJ3ywAAAA="/>
  </w:docVars>
  <w:rsids>
    <w:rsidRoot w:val="002071E8"/>
    <w:rsid w:val="001D5AA5"/>
    <w:rsid w:val="002071E8"/>
    <w:rsid w:val="00262878"/>
    <w:rsid w:val="00476AD3"/>
    <w:rsid w:val="007F6EE6"/>
    <w:rsid w:val="00C465C7"/>
    <w:rsid w:val="00C93EC8"/>
    <w:rsid w:val="00E8042C"/>
    <w:rsid w:val="00EB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0761"/>
  <w15:chartTrackingRefBased/>
  <w15:docId w15:val="{DDCECA3A-16D8-4CC0-9C9B-D50B06D8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1E8"/>
    <w:pPr>
      <w:spacing w:after="200" w:line="276" w:lineRule="auto"/>
    </w:pPr>
    <w:rPr>
      <w:rFonts w:ascii="Calibri" w:eastAsia="Calibri" w:hAnsi="Calibri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2-Accent3">
    <w:name w:val="List Table 2 Accent 3"/>
    <w:basedOn w:val="TableNormal"/>
    <w:uiPriority w:val="47"/>
    <w:rsid w:val="002071E8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">
    <w:name w:val="Table Grid"/>
    <w:basedOn w:val="TableNormal"/>
    <w:uiPriority w:val="39"/>
    <w:rsid w:val="00207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 SOOK HUI</dc:creator>
  <cp:keywords/>
  <dc:description/>
  <cp:lastModifiedBy>CHAW SOOK HUI</cp:lastModifiedBy>
  <cp:revision>2</cp:revision>
  <dcterms:created xsi:type="dcterms:W3CDTF">2022-04-18T14:39:00Z</dcterms:created>
  <dcterms:modified xsi:type="dcterms:W3CDTF">2022-07-26T13:54:00Z</dcterms:modified>
</cp:coreProperties>
</file>