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B3898" w14:textId="77777777" w:rsidR="005B2106" w:rsidRPr="00EA5FEE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5FEE"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r w:rsidR="009E313A" w:rsidRPr="00EA5FEE">
        <w:rPr>
          <w:rFonts w:ascii="Times New Roman" w:hAnsi="Times New Roman" w:cs="Times New Roman"/>
          <w:b/>
          <w:bCs/>
          <w:sz w:val="32"/>
          <w:szCs w:val="32"/>
        </w:rPr>
        <w:t>Planning Phase</w:t>
      </w:r>
    </w:p>
    <w:p w14:paraId="360703D9" w14:textId="77777777" w:rsidR="009D3AA0" w:rsidRPr="00EA5FEE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5FEE">
        <w:rPr>
          <w:rFonts w:ascii="Times New Roman" w:hAnsi="Times New Roman" w:cs="Times New Roman"/>
          <w:b/>
          <w:bCs/>
          <w:sz w:val="32"/>
          <w:szCs w:val="32"/>
        </w:rPr>
        <w:t>Project Planning Template (Product Backlog, Sprint Planning, Stor</w:t>
      </w:r>
      <w:r w:rsidR="00AF3EA4" w:rsidRPr="00EA5FEE">
        <w:rPr>
          <w:rFonts w:ascii="Times New Roman" w:hAnsi="Times New Roman" w:cs="Times New Roman"/>
          <w:b/>
          <w:bCs/>
          <w:sz w:val="32"/>
          <w:szCs w:val="32"/>
        </w:rPr>
        <w:t xml:space="preserve">ies, </w:t>
      </w:r>
      <w:proofErr w:type="spellStart"/>
      <w:r w:rsidR="00AF3EA4" w:rsidRPr="00EA5FEE">
        <w:rPr>
          <w:rFonts w:ascii="Times New Roman" w:hAnsi="Times New Roman" w:cs="Times New Roman"/>
          <w:b/>
          <w:bCs/>
          <w:sz w:val="32"/>
          <w:szCs w:val="32"/>
        </w:rPr>
        <w:t>Storypoints</w:t>
      </w:r>
      <w:proofErr w:type="spellEnd"/>
      <w:r w:rsidR="00AF3EA4" w:rsidRPr="00EA5FE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62B7380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EA5FEE" w:rsidRPr="00EA5FEE" w14:paraId="5613D214" w14:textId="77777777" w:rsidTr="007D2414">
        <w:trPr>
          <w:jc w:val="center"/>
        </w:trPr>
        <w:tc>
          <w:tcPr>
            <w:tcW w:w="4508" w:type="dxa"/>
          </w:tcPr>
          <w:p w14:paraId="0BFABCE9" w14:textId="77777777" w:rsidR="00EA5FEE" w:rsidRPr="00EA5FEE" w:rsidRDefault="00EA5FEE" w:rsidP="00EA5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5FE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D2DEE18" w14:textId="66AFABAD" w:rsidR="00EA5FEE" w:rsidRPr="00EA5FEE" w:rsidRDefault="00EA5FEE" w:rsidP="00EA5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5FEE">
              <w:rPr>
                <w:rFonts w:ascii="Times New Roman" w:hAnsi="Times New Roman" w:cs="Times New Roman"/>
                <w:sz w:val="24"/>
                <w:szCs w:val="24"/>
              </w:rPr>
              <w:t>1 June 2026</w:t>
            </w:r>
          </w:p>
        </w:tc>
      </w:tr>
      <w:tr w:rsidR="00EA5FEE" w:rsidRPr="00EA5FEE" w14:paraId="16AF8191" w14:textId="77777777" w:rsidTr="007D2414">
        <w:trPr>
          <w:jc w:val="center"/>
        </w:trPr>
        <w:tc>
          <w:tcPr>
            <w:tcW w:w="4508" w:type="dxa"/>
          </w:tcPr>
          <w:p w14:paraId="516F2E6B" w14:textId="77777777" w:rsidR="00EA5FEE" w:rsidRPr="00EA5FEE" w:rsidRDefault="00EA5FEE" w:rsidP="00EA5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5FEE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3154A0F4" w14:textId="7C5A04C7" w:rsidR="00EA5FEE" w:rsidRPr="00EA5FEE" w:rsidRDefault="00EA5FEE" w:rsidP="00EA5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5FEE">
              <w:rPr>
                <w:rFonts w:ascii="Times New Roman" w:hAnsi="Times New Roman" w:cs="Times New Roman"/>
                <w:sz w:val="24"/>
                <w:szCs w:val="24"/>
              </w:rPr>
              <w:t>SWTID-2026-8236</w:t>
            </w:r>
          </w:p>
        </w:tc>
      </w:tr>
      <w:tr w:rsidR="00EA5FEE" w:rsidRPr="00EA5FEE" w14:paraId="4AB2BFDF" w14:textId="77777777" w:rsidTr="007D2414">
        <w:trPr>
          <w:jc w:val="center"/>
        </w:trPr>
        <w:tc>
          <w:tcPr>
            <w:tcW w:w="4508" w:type="dxa"/>
          </w:tcPr>
          <w:p w14:paraId="660A51BE" w14:textId="77777777" w:rsidR="00EA5FEE" w:rsidRPr="00EA5FEE" w:rsidRDefault="00EA5FEE" w:rsidP="00EA5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5FEE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4EEDD76" w14:textId="24764CF1" w:rsidR="00EA5FEE" w:rsidRPr="00EA5FEE" w:rsidRDefault="00EA5FEE" w:rsidP="00EA5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5FEE">
              <w:rPr>
                <w:rFonts w:ascii="Times New Roman" w:hAnsi="Times New Roman" w:cs="Times New Roman"/>
                <w:sz w:val="24"/>
                <w:szCs w:val="24"/>
              </w:rPr>
              <w:t>Credit Card Approval Prediction System</w:t>
            </w:r>
          </w:p>
        </w:tc>
      </w:tr>
      <w:tr w:rsidR="005B2106" w:rsidRPr="00EA5FEE" w14:paraId="42BD2BE1" w14:textId="77777777" w:rsidTr="007D2414">
        <w:trPr>
          <w:jc w:val="center"/>
        </w:trPr>
        <w:tc>
          <w:tcPr>
            <w:tcW w:w="4508" w:type="dxa"/>
          </w:tcPr>
          <w:p w14:paraId="4677BD35" w14:textId="77777777" w:rsidR="005B2106" w:rsidRPr="00EA5FEE" w:rsidRDefault="005B2106" w:rsidP="005C2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5FEE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AA26302" w14:textId="77777777" w:rsidR="005B2106" w:rsidRPr="00EA5FEE" w:rsidRDefault="00865A1D" w:rsidP="005C2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5FEE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6E491CCB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5E29195" w14:textId="77777777" w:rsidR="00AF3EA4" w:rsidRPr="00EA5FEE" w:rsidRDefault="00884B82" w:rsidP="00AF3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5FEE">
        <w:rPr>
          <w:rFonts w:ascii="Times New Roman" w:hAnsi="Times New Roman" w:cs="Times New Roman"/>
          <w:b/>
          <w:bCs/>
          <w:sz w:val="28"/>
          <w:szCs w:val="28"/>
        </w:rPr>
        <w:t xml:space="preserve">Product Backlog, Sprint </w:t>
      </w:r>
      <w:r w:rsidR="00DA5081" w:rsidRPr="00EA5FEE">
        <w:rPr>
          <w:rFonts w:ascii="Times New Roman" w:hAnsi="Times New Roman" w:cs="Times New Roman"/>
          <w:b/>
          <w:bCs/>
          <w:sz w:val="28"/>
          <w:szCs w:val="28"/>
        </w:rPr>
        <w:t>Schedule,</w:t>
      </w:r>
      <w:r w:rsidR="008645BE" w:rsidRPr="00EA5FEE">
        <w:rPr>
          <w:rFonts w:ascii="Times New Roman" w:hAnsi="Times New Roman" w:cs="Times New Roman"/>
          <w:b/>
          <w:bCs/>
          <w:sz w:val="28"/>
          <w:szCs w:val="28"/>
        </w:rPr>
        <w:t xml:space="preserve"> and Estimation</w:t>
      </w:r>
      <w:r w:rsidR="00F23C2C" w:rsidRPr="00EA5FE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C37FB" w:rsidRPr="00EA5FE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F23C2C" w:rsidRPr="00EA5FEE">
        <w:rPr>
          <w:rFonts w:ascii="Times New Roman" w:hAnsi="Times New Roman" w:cs="Times New Roman"/>
          <w:b/>
          <w:bCs/>
          <w:sz w:val="28"/>
          <w:szCs w:val="28"/>
        </w:rPr>
        <w:t xml:space="preserve"> Marks)</w:t>
      </w:r>
    </w:p>
    <w:p w14:paraId="5FF7C217" w14:textId="77777777" w:rsidR="00AF3EA4" w:rsidRPr="00EA5FEE" w:rsidRDefault="00AF3EA4" w:rsidP="00AF3EA4">
      <w:pPr>
        <w:rPr>
          <w:rFonts w:ascii="Times New Roman" w:hAnsi="Times New Roman" w:cs="Times New Roman"/>
          <w:sz w:val="24"/>
          <w:szCs w:val="24"/>
        </w:rPr>
      </w:pPr>
      <w:r w:rsidRPr="00EA5FEE">
        <w:rPr>
          <w:rFonts w:ascii="Times New Roman" w:hAnsi="Times New Roman" w:cs="Times New Roman"/>
          <w:sz w:val="24"/>
          <w:szCs w:val="24"/>
        </w:rPr>
        <w:t>Use the below template</w:t>
      </w:r>
      <w:r w:rsidR="008645BE" w:rsidRPr="00EA5FEE">
        <w:rPr>
          <w:rFonts w:ascii="Times New Roman" w:hAnsi="Times New Roman" w:cs="Times New Roman"/>
          <w:sz w:val="24"/>
          <w:szCs w:val="24"/>
        </w:rPr>
        <w:t xml:space="preserve"> to create </w:t>
      </w:r>
      <w:r w:rsidR="00DA5081" w:rsidRPr="00EA5FEE">
        <w:rPr>
          <w:rFonts w:ascii="Times New Roman" w:hAnsi="Times New Roman" w:cs="Times New Roman"/>
          <w:sz w:val="24"/>
          <w:szCs w:val="24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802F68" w:rsidRPr="009E313A" w14:paraId="796AB583" w14:textId="77777777" w:rsidTr="00802F68">
        <w:trPr>
          <w:trHeight w:val="266"/>
          <w:tblHeader/>
        </w:trPr>
        <w:tc>
          <w:tcPr>
            <w:tcW w:w="1813" w:type="dxa"/>
            <w:vAlign w:val="center"/>
          </w:tcPr>
          <w:p w14:paraId="3EDDD8B4" w14:textId="77777777" w:rsidR="00802F68" w:rsidRPr="00802F68" w:rsidRDefault="00802F68" w:rsidP="005B49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2162" w:type="dxa"/>
            <w:vAlign w:val="center"/>
          </w:tcPr>
          <w:p w14:paraId="5FCF3DE4" w14:textId="77777777" w:rsidR="00802F68" w:rsidRPr="00802F68" w:rsidRDefault="00802F68" w:rsidP="005B49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2C863F20" w14:textId="77777777" w:rsidR="00802F68" w:rsidRPr="00802F68" w:rsidRDefault="00802F68" w:rsidP="005B49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35308CA9" w14:textId="77777777" w:rsidR="00802F68" w:rsidRPr="00802F68" w:rsidRDefault="00802F68" w:rsidP="005B49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229107AA" w14:textId="77777777" w:rsidR="00802F68" w:rsidRPr="00802F68" w:rsidRDefault="00802F68" w:rsidP="005B49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30DFB730" w14:textId="77777777" w:rsidR="00802F68" w:rsidRPr="00802F68" w:rsidRDefault="00802F68" w:rsidP="005B49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1451" w:type="dxa"/>
            <w:vAlign w:val="center"/>
          </w:tcPr>
          <w:p w14:paraId="11836948" w14:textId="77777777" w:rsidR="00802F68" w:rsidRPr="00802F68" w:rsidRDefault="00802F68" w:rsidP="005B49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Team Member</w:t>
            </w:r>
          </w:p>
        </w:tc>
      </w:tr>
      <w:tr w:rsidR="00802F68" w:rsidRPr="009E313A" w14:paraId="6A832068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0DC251F0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2162" w:type="dxa"/>
            <w:vAlign w:val="center"/>
          </w:tcPr>
          <w:p w14:paraId="72CE14AA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Project Planning</w:t>
            </w:r>
          </w:p>
        </w:tc>
        <w:tc>
          <w:tcPr>
            <w:tcW w:w="1516" w:type="dxa"/>
            <w:vAlign w:val="center"/>
          </w:tcPr>
          <w:p w14:paraId="66FBAB9A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</w:t>
            </w:r>
          </w:p>
        </w:tc>
        <w:tc>
          <w:tcPr>
            <w:tcW w:w="4492" w:type="dxa"/>
            <w:vAlign w:val="center"/>
          </w:tcPr>
          <w:p w14:paraId="5FF317DF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ER Diagram and Project Workflow</w:t>
            </w:r>
          </w:p>
        </w:tc>
        <w:tc>
          <w:tcPr>
            <w:tcW w:w="1538" w:type="dxa"/>
            <w:vAlign w:val="center"/>
          </w:tcPr>
          <w:p w14:paraId="0BE7B98E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53C63382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75B2E188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Srikanth</w:t>
            </w:r>
          </w:p>
        </w:tc>
      </w:tr>
      <w:tr w:rsidR="00802F68" w:rsidRPr="009E313A" w14:paraId="2EF993D8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437F1551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2162" w:type="dxa"/>
            <w:vAlign w:val="center"/>
          </w:tcPr>
          <w:p w14:paraId="7D618E9A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Project Planning</w:t>
            </w:r>
          </w:p>
        </w:tc>
        <w:tc>
          <w:tcPr>
            <w:tcW w:w="1516" w:type="dxa"/>
            <w:vAlign w:val="center"/>
          </w:tcPr>
          <w:p w14:paraId="22A8A368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USN-2</w:t>
            </w:r>
          </w:p>
        </w:tc>
        <w:tc>
          <w:tcPr>
            <w:tcW w:w="4492" w:type="dxa"/>
            <w:vAlign w:val="center"/>
          </w:tcPr>
          <w:p w14:paraId="3A919131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Collect GitHub Repository and Demo Links</w:t>
            </w:r>
          </w:p>
        </w:tc>
        <w:tc>
          <w:tcPr>
            <w:tcW w:w="1538" w:type="dxa"/>
            <w:vAlign w:val="center"/>
          </w:tcPr>
          <w:p w14:paraId="7D7BD86B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65" w:type="dxa"/>
            <w:vAlign w:val="center"/>
          </w:tcPr>
          <w:p w14:paraId="132A75FD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5EFD1ACA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Srikanth</w:t>
            </w:r>
          </w:p>
        </w:tc>
      </w:tr>
      <w:tr w:rsidR="00802F68" w:rsidRPr="009E313A" w14:paraId="3ECBD8B6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37A9A4DA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2162" w:type="dxa"/>
            <w:vAlign w:val="center"/>
          </w:tcPr>
          <w:p w14:paraId="022621CE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Collection</w:t>
            </w:r>
          </w:p>
        </w:tc>
        <w:tc>
          <w:tcPr>
            <w:tcW w:w="1516" w:type="dxa"/>
            <w:vAlign w:val="center"/>
          </w:tcPr>
          <w:p w14:paraId="0BEB90D0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USN-3</w:t>
            </w:r>
          </w:p>
        </w:tc>
        <w:tc>
          <w:tcPr>
            <w:tcW w:w="4492" w:type="dxa"/>
            <w:vAlign w:val="center"/>
          </w:tcPr>
          <w:p w14:paraId="671F3F26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Download Credit Card Approval Dataset</w:t>
            </w:r>
          </w:p>
        </w:tc>
        <w:tc>
          <w:tcPr>
            <w:tcW w:w="1538" w:type="dxa"/>
            <w:vAlign w:val="center"/>
          </w:tcPr>
          <w:p w14:paraId="34C67F7F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3E15E881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69856DA2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Srikanth</w:t>
            </w:r>
          </w:p>
        </w:tc>
      </w:tr>
      <w:tr w:rsidR="00802F68" w:rsidRPr="009E313A" w14:paraId="349C850B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2D45976F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2162" w:type="dxa"/>
            <w:vAlign w:val="center"/>
          </w:tcPr>
          <w:p w14:paraId="61CF4494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Analysis</w:t>
            </w:r>
          </w:p>
        </w:tc>
        <w:tc>
          <w:tcPr>
            <w:tcW w:w="1516" w:type="dxa"/>
            <w:vAlign w:val="center"/>
          </w:tcPr>
          <w:p w14:paraId="6786D800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USN-4</w:t>
            </w:r>
          </w:p>
        </w:tc>
        <w:tc>
          <w:tcPr>
            <w:tcW w:w="4492" w:type="dxa"/>
            <w:vAlign w:val="center"/>
          </w:tcPr>
          <w:p w14:paraId="3B1969F7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Import Libraries and Read Dataset</w:t>
            </w:r>
          </w:p>
        </w:tc>
        <w:tc>
          <w:tcPr>
            <w:tcW w:w="1538" w:type="dxa"/>
            <w:vAlign w:val="center"/>
          </w:tcPr>
          <w:p w14:paraId="59030D22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651BBA79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73CDAE16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Lakshmi</w:t>
            </w:r>
          </w:p>
        </w:tc>
      </w:tr>
      <w:tr w:rsidR="00802F68" w:rsidRPr="009E313A" w14:paraId="4C8E9F1D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73A8C4FE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2162" w:type="dxa"/>
            <w:vAlign w:val="center"/>
          </w:tcPr>
          <w:p w14:paraId="2C9A47D9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Analysis</w:t>
            </w:r>
          </w:p>
        </w:tc>
        <w:tc>
          <w:tcPr>
            <w:tcW w:w="1516" w:type="dxa"/>
            <w:vAlign w:val="center"/>
          </w:tcPr>
          <w:p w14:paraId="35C3282C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USN-5</w:t>
            </w:r>
          </w:p>
        </w:tc>
        <w:tc>
          <w:tcPr>
            <w:tcW w:w="4492" w:type="dxa"/>
            <w:vAlign w:val="center"/>
          </w:tcPr>
          <w:p w14:paraId="1AE8FFBF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 Univariate Analysis</w:t>
            </w:r>
          </w:p>
        </w:tc>
        <w:tc>
          <w:tcPr>
            <w:tcW w:w="1538" w:type="dxa"/>
            <w:vAlign w:val="center"/>
          </w:tcPr>
          <w:p w14:paraId="77A7FB1B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025927E9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451" w:type="dxa"/>
            <w:vAlign w:val="center"/>
          </w:tcPr>
          <w:p w14:paraId="315CB4BE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Lakshmi</w:t>
            </w:r>
          </w:p>
        </w:tc>
      </w:tr>
      <w:tr w:rsidR="00802F68" w:rsidRPr="009E313A" w14:paraId="2CAF0EE5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167AEDF6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2162" w:type="dxa"/>
            <w:vAlign w:val="center"/>
          </w:tcPr>
          <w:p w14:paraId="0507A25B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Analysis</w:t>
            </w:r>
          </w:p>
        </w:tc>
        <w:tc>
          <w:tcPr>
            <w:tcW w:w="1516" w:type="dxa"/>
            <w:vAlign w:val="center"/>
          </w:tcPr>
          <w:p w14:paraId="10EC2214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USN-6</w:t>
            </w:r>
          </w:p>
        </w:tc>
        <w:tc>
          <w:tcPr>
            <w:tcW w:w="4492" w:type="dxa"/>
            <w:vAlign w:val="center"/>
          </w:tcPr>
          <w:p w14:paraId="4DE40267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 Multivariate Analysis</w:t>
            </w:r>
          </w:p>
        </w:tc>
        <w:tc>
          <w:tcPr>
            <w:tcW w:w="1538" w:type="dxa"/>
            <w:vAlign w:val="center"/>
          </w:tcPr>
          <w:p w14:paraId="3F3CF88B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2117BF25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451" w:type="dxa"/>
            <w:vAlign w:val="center"/>
          </w:tcPr>
          <w:p w14:paraId="270CAF55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Lakshmi</w:t>
            </w:r>
          </w:p>
        </w:tc>
      </w:tr>
      <w:tr w:rsidR="00802F68" w:rsidRPr="009E313A" w14:paraId="0DC235BA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52DB37D0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2162" w:type="dxa"/>
            <w:vAlign w:val="center"/>
          </w:tcPr>
          <w:p w14:paraId="3EF9117C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Analysis</w:t>
            </w:r>
          </w:p>
        </w:tc>
        <w:tc>
          <w:tcPr>
            <w:tcW w:w="1516" w:type="dxa"/>
            <w:vAlign w:val="center"/>
          </w:tcPr>
          <w:p w14:paraId="7420A39A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USN-7</w:t>
            </w:r>
          </w:p>
        </w:tc>
        <w:tc>
          <w:tcPr>
            <w:tcW w:w="4492" w:type="dxa"/>
            <w:vAlign w:val="center"/>
          </w:tcPr>
          <w:p w14:paraId="233137D1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Generate Descriptive Statistics</w:t>
            </w:r>
          </w:p>
        </w:tc>
        <w:tc>
          <w:tcPr>
            <w:tcW w:w="1538" w:type="dxa"/>
            <w:vAlign w:val="center"/>
          </w:tcPr>
          <w:p w14:paraId="323723EB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65" w:type="dxa"/>
            <w:vAlign w:val="center"/>
          </w:tcPr>
          <w:p w14:paraId="0869C3CB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451" w:type="dxa"/>
            <w:vAlign w:val="center"/>
          </w:tcPr>
          <w:p w14:paraId="5C88F8EB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Lakshmi</w:t>
            </w:r>
          </w:p>
        </w:tc>
      </w:tr>
      <w:tr w:rsidR="00802F68" w:rsidRPr="009E313A" w14:paraId="30E4C808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6E93D8B0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2162" w:type="dxa"/>
            <w:vAlign w:val="center"/>
          </w:tcPr>
          <w:p w14:paraId="38ECDA04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Preprocessing</w:t>
            </w:r>
          </w:p>
        </w:tc>
        <w:tc>
          <w:tcPr>
            <w:tcW w:w="1516" w:type="dxa"/>
            <w:vAlign w:val="center"/>
          </w:tcPr>
          <w:p w14:paraId="71748B84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USN-8</w:t>
            </w:r>
          </w:p>
        </w:tc>
        <w:tc>
          <w:tcPr>
            <w:tcW w:w="4492" w:type="dxa"/>
            <w:vAlign w:val="center"/>
          </w:tcPr>
          <w:p w14:paraId="1F192C69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Remove Duplicate Records</w:t>
            </w:r>
          </w:p>
        </w:tc>
        <w:tc>
          <w:tcPr>
            <w:tcW w:w="1538" w:type="dxa"/>
            <w:vAlign w:val="center"/>
          </w:tcPr>
          <w:p w14:paraId="23C96986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00E2080F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7A5BDAC6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Naga Jyothi</w:t>
            </w:r>
          </w:p>
        </w:tc>
      </w:tr>
      <w:tr w:rsidR="00802F68" w:rsidRPr="009E313A" w14:paraId="23E0C980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53DAA1B6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Sprint-3</w:t>
            </w:r>
          </w:p>
        </w:tc>
        <w:tc>
          <w:tcPr>
            <w:tcW w:w="2162" w:type="dxa"/>
            <w:vAlign w:val="center"/>
          </w:tcPr>
          <w:p w14:paraId="057AB5E9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Preprocessing</w:t>
            </w:r>
          </w:p>
        </w:tc>
        <w:tc>
          <w:tcPr>
            <w:tcW w:w="1516" w:type="dxa"/>
            <w:vAlign w:val="center"/>
          </w:tcPr>
          <w:p w14:paraId="4FA1699C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USN-9</w:t>
            </w:r>
          </w:p>
        </w:tc>
        <w:tc>
          <w:tcPr>
            <w:tcW w:w="4492" w:type="dxa"/>
            <w:vAlign w:val="center"/>
          </w:tcPr>
          <w:p w14:paraId="7E5D67D3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Handle Missing Values</w:t>
            </w:r>
          </w:p>
        </w:tc>
        <w:tc>
          <w:tcPr>
            <w:tcW w:w="1538" w:type="dxa"/>
            <w:vAlign w:val="center"/>
          </w:tcPr>
          <w:p w14:paraId="606507E8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1EED2BAC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0BB1178A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Naga Jyothi</w:t>
            </w:r>
          </w:p>
        </w:tc>
      </w:tr>
      <w:tr w:rsidR="00802F68" w:rsidRPr="009E313A" w14:paraId="684C1F37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019EE81B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Sprint-3</w:t>
            </w:r>
          </w:p>
        </w:tc>
        <w:tc>
          <w:tcPr>
            <w:tcW w:w="2162" w:type="dxa"/>
            <w:vAlign w:val="center"/>
          </w:tcPr>
          <w:p w14:paraId="483AF48D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Preprocessing</w:t>
            </w:r>
          </w:p>
        </w:tc>
        <w:tc>
          <w:tcPr>
            <w:tcW w:w="1516" w:type="dxa"/>
            <w:vAlign w:val="center"/>
          </w:tcPr>
          <w:p w14:paraId="18C4AD87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USN-10</w:t>
            </w:r>
          </w:p>
        </w:tc>
        <w:tc>
          <w:tcPr>
            <w:tcW w:w="4492" w:type="dxa"/>
            <w:vAlign w:val="center"/>
          </w:tcPr>
          <w:p w14:paraId="4C41CCFD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Cleaning and Feature Engineering</w:t>
            </w:r>
          </w:p>
        </w:tc>
        <w:tc>
          <w:tcPr>
            <w:tcW w:w="1538" w:type="dxa"/>
            <w:vAlign w:val="center"/>
          </w:tcPr>
          <w:p w14:paraId="1361E18D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65" w:type="dxa"/>
            <w:vAlign w:val="center"/>
          </w:tcPr>
          <w:p w14:paraId="2D169752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56B7E800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Naga Jyothi</w:t>
            </w:r>
          </w:p>
        </w:tc>
      </w:tr>
      <w:tr w:rsidR="00802F68" w:rsidRPr="009E313A" w14:paraId="3A8509B7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4B566B4E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Sprint-3</w:t>
            </w:r>
          </w:p>
        </w:tc>
        <w:tc>
          <w:tcPr>
            <w:tcW w:w="2162" w:type="dxa"/>
            <w:vAlign w:val="center"/>
          </w:tcPr>
          <w:p w14:paraId="4D5F5F82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Preprocessing</w:t>
            </w:r>
          </w:p>
        </w:tc>
        <w:tc>
          <w:tcPr>
            <w:tcW w:w="1516" w:type="dxa"/>
            <w:vAlign w:val="center"/>
          </w:tcPr>
          <w:p w14:paraId="5EDFE5B3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USN-11</w:t>
            </w:r>
          </w:p>
        </w:tc>
        <w:tc>
          <w:tcPr>
            <w:tcW w:w="4492" w:type="dxa"/>
            <w:vAlign w:val="center"/>
          </w:tcPr>
          <w:p w14:paraId="4E7BFE4F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Encode Categorical Variables</w:t>
            </w:r>
          </w:p>
        </w:tc>
        <w:tc>
          <w:tcPr>
            <w:tcW w:w="1538" w:type="dxa"/>
            <w:vAlign w:val="center"/>
          </w:tcPr>
          <w:p w14:paraId="05D80753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4B9DC0D6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7DFBA8BB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Mandakini</w:t>
            </w:r>
          </w:p>
        </w:tc>
      </w:tr>
      <w:tr w:rsidR="00802F68" w:rsidRPr="009E313A" w14:paraId="09683A5E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1CD28E05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Sprint-3</w:t>
            </w:r>
          </w:p>
        </w:tc>
        <w:tc>
          <w:tcPr>
            <w:tcW w:w="2162" w:type="dxa"/>
            <w:vAlign w:val="center"/>
          </w:tcPr>
          <w:p w14:paraId="549F15CE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Model Building</w:t>
            </w:r>
          </w:p>
        </w:tc>
        <w:tc>
          <w:tcPr>
            <w:tcW w:w="1516" w:type="dxa"/>
            <w:vAlign w:val="center"/>
          </w:tcPr>
          <w:p w14:paraId="76145E51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USN-12</w:t>
            </w:r>
          </w:p>
        </w:tc>
        <w:tc>
          <w:tcPr>
            <w:tcW w:w="4492" w:type="dxa"/>
            <w:vAlign w:val="center"/>
          </w:tcPr>
          <w:p w14:paraId="06734B81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Train Logistic Regression Model</w:t>
            </w:r>
          </w:p>
        </w:tc>
        <w:tc>
          <w:tcPr>
            <w:tcW w:w="1538" w:type="dxa"/>
            <w:vAlign w:val="center"/>
          </w:tcPr>
          <w:p w14:paraId="102453EE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5CB4908D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161A48D1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Mandakini</w:t>
            </w:r>
          </w:p>
        </w:tc>
      </w:tr>
      <w:tr w:rsidR="00802F68" w:rsidRPr="009E313A" w14:paraId="08410B0B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7E93E3B7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Sprint-4</w:t>
            </w:r>
          </w:p>
        </w:tc>
        <w:tc>
          <w:tcPr>
            <w:tcW w:w="2162" w:type="dxa"/>
            <w:vAlign w:val="center"/>
          </w:tcPr>
          <w:p w14:paraId="0A93CCD5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Model Building</w:t>
            </w:r>
          </w:p>
        </w:tc>
        <w:tc>
          <w:tcPr>
            <w:tcW w:w="1516" w:type="dxa"/>
            <w:vAlign w:val="center"/>
          </w:tcPr>
          <w:p w14:paraId="6325C9D7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USN-13</w:t>
            </w:r>
          </w:p>
        </w:tc>
        <w:tc>
          <w:tcPr>
            <w:tcW w:w="4492" w:type="dxa"/>
            <w:vAlign w:val="center"/>
          </w:tcPr>
          <w:p w14:paraId="3BBD1B5E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Train Decision Tree Model</w:t>
            </w:r>
          </w:p>
        </w:tc>
        <w:tc>
          <w:tcPr>
            <w:tcW w:w="1538" w:type="dxa"/>
            <w:vAlign w:val="center"/>
          </w:tcPr>
          <w:p w14:paraId="60CFABF4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1A04A26F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451" w:type="dxa"/>
            <w:vAlign w:val="center"/>
          </w:tcPr>
          <w:p w14:paraId="3ED83A4A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Mandakini</w:t>
            </w:r>
          </w:p>
        </w:tc>
      </w:tr>
      <w:tr w:rsidR="00802F68" w:rsidRPr="009E313A" w14:paraId="511B8018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42515686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Sprint-4</w:t>
            </w:r>
          </w:p>
        </w:tc>
        <w:tc>
          <w:tcPr>
            <w:tcW w:w="2162" w:type="dxa"/>
            <w:vAlign w:val="center"/>
          </w:tcPr>
          <w:p w14:paraId="45712EFE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Model Building</w:t>
            </w:r>
          </w:p>
        </w:tc>
        <w:tc>
          <w:tcPr>
            <w:tcW w:w="1516" w:type="dxa"/>
            <w:vAlign w:val="center"/>
          </w:tcPr>
          <w:p w14:paraId="222497B9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USN-14</w:t>
            </w:r>
          </w:p>
        </w:tc>
        <w:tc>
          <w:tcPr>
            <w:tcW w:w="4492" w:type="dxa"/>
            <w:vAlign w:val="center"/>
          </w:tcPr>
          <w:p w14:paraId="70DD58B0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Train Random Forest Model</w:t>
            </w:r>
          </w:p>
        </w:tc>
        <w:tc>
          <w:tcPr>
            <w:tcW w:w="1538" w:type="dxa"/>
            <w:vAlign w:val="center"/>
          </w:tcPr>
          <w:p w14:paraId="76A058E3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65" w:type="dxa"/>
            <w:vAlign w:val="center"/>
          </w:tcPr>
          <w:p w14:paraId="007EED89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206B57FE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Mandakini</w:t>
            </w:r>
          </w:p>
        </w:tc>
      </w:tr>
      <w:tr w:rsidR="00802F68" w:rsidRPr="009E313A" w14:paraId="11DF5F0F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270DEF60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Sprint-4</w:t>
            </w:r>
          </w:p>
        </w:tc>
        <w:tc>
          <w:tcPr>
            <w:tcW w:w="2162" w:type="dxa"/>
            <w:vAlign w:val="center"/>
          </w:tcPr>
          <w:p w14:paraId="5CA4FF27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Model Building</w:t>
            </w:r>
          </w:p>
        </w:tc>
        <w:tc>
          <w:tcPr>
            <w:tcW w:w="1516" w:type="dxa"/>
            <w:vAlign w:val="center"/>
          </w:tcPr>
          <w:p w14:paraId="40DD6DBC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USN-15</w:t>
            </w:r>
          </w:p>
        </w:tc>
        <w:tc>
          <w:tcPr>
            <w:tcW w:w="4492" w:type="dxa"/>
            <w:vAlign w:val="center"/>
          </w:tcPr>
          <w:p w14:paraId="09C794B9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Compare Models and Save Best Model</w:t>
            </w:r>
          </w:p>
        </w:tc>
        <w:tc>
          <w:tcPr>
            <w:tcW w:w="1538" w:type="dxa"/>
            <w:vAlign w:val="center"/>
          </w:tcPr>
          <w:p w14:paraId="48A1455D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6DEED78D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7ED02318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Mandakini</w:t>
            </w:r>
          </w:p>
        </w:tc>
      </w:tr>
      <w:tr w:rsidR="00802F68" w:rsidRPr="009E313A" w14:paraId="7EF4FF4C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414E885C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Sprint-5</w:t>
            </w:r>
          </w:p>
        </w:tc>
        <w:tc>
          <w:tcPr>
            <w:tcW w:w="2162" w:type="dxa"/>
            <w:vAlign w:val="center"/>
          </w:tcPr>
          <w:p w14:paraId="7CD1F6F4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Development</w:t>
            </w:r>
          </w:p>
        </w:tc>
        <w:tc>
          <w:tcPr>
            <w:tcW w:w="1516" w:type="dxa"/>
            <w:vAlign w:val="center"/>
          </w:tcPr>
          <w:p w14:paraId="1DFBDE10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USN-16</w:t>
            </w:r>
          </w:p>
        </w:tc>
        <w:tc>
          <w:tcPr>
            <w:tcW w:w="4492" w:type="dxa"/>
            <w:vAlign w:val="center"/>
          </w:tcPr>
          <w:p w14:paraId="6282C32F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Develop HTML User Interface</w:t>
            </w:r>
          </w:p>
        </w:tc>
        <w:tc>
          <w:tcPr>
            <w:tcW w:w="1538" w:type="dxa"/>
            <w:vAlign w:val="center"/>
          </w:tcPr>
          <w:p w14:paraId="4D86C4D4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4639E24A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35AB1297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Srikanth</w:t>
            </w:r>
          </w:p>
        </w:tc>
      </w:tr>
      <w:tr w:rsidR="00802F68" w:rsidRPr="009E313A" w14:paraId="4E03C73C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17F2FBA6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Sprint-5</w:t>
            </w:r>
          </w:p>
        </w:tc>
        <w:tc>
          <w:tcPr>
            <w:tcW w:w="2162" w:type="dxa"/>
            <w:vAlign w:val="center"/>
          </w:tcPr>
          <w:p w14:paraId="5FACDEA7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Development</w:t>
            </w:r>
          </w:p>
        </w:tc>
        <w:tc>
          <w:tcPr>
            <w:tcW w:w="1516" w:type="dxa"/>
            <w:vAlign w:val="center"/>
          </w:tcPr>
          <w:p w14:paraId="05E69439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USN-17</w:t>
            </w:r>
          </w:p>
        </w:tc>
        <w:tc>
          <w:tcPr>
            <w:tcW w:w="4492" w:type="dxa"/>
            <w:vAlign w:val="center"/>
          </w:tcPr>
          <w:p w14:paraId="79D1033B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Develop Flask Backend</w:t>
            </w:r>
          </w:p>
        </w:tc>
        <w:tc>
          <w:tcPr>
            <w:tcW w:w="1538" w:type="dxa"/>
            <w:vAlign w:val="center"/>
          </w:tcPr>
          <w:p w14:paraId="6275D4EF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65" w:type="dxa"/>
            <w:vAlign w:val="center"/>
          </w:tcPr>
          <w:p w14:paraId="5D76C13E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2FE0615C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Naga Jyothi</w:t>
            </w:r>
          </w:p>
        </w:tc>
      </w:tr>
      <w:tr w:rsidR="00802F68" w:rsidRPr="009E313A" w14:paraId="01B28C1D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01FF2736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Sprint-5</w:t>
            </w:r>
          </w:p>
        </w:tc>
        <w:tc>
          <w:tcPr>
            <w:tcW w:w="2162" w:type="dxa"/>
            <w:vAlign w:val="center"/>
          </w:tcPr>
          <w:p w14:paraId="348FF100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Development</w:t>
            </w:r>
          </w:p>
        </w:tc>
        <w:tc>
          <w:tcPr>
            <w:tcW w:w="1516" w:type="dxa"/>
            <w:vAlign w:val="center"/>
          </w:tcPr>
          <w:p w14:paraId="111D5131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USN-18</w:t>
            </w:r>
          </w:p>
        </w:tc>
        <w:tc>
          <w:tcPr>
            <w:tcW w:w="4492" w:type="dxa"/>
            <w:vAlign w:val="center"/>
          </w:tcPr>
          <w:p w14:paraId="2CC07428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Integrate Trained Model with Flask</w:t>
            </w:r>
          </w:p>
        </w:tc>
        <w:tc>
          <w:tcPr>
            <w:tcW w:w="1538" w:type="dxa"/>
            <w:vAlign w:val="center"/>
          </w:tcPr>
          <w:p w14:paraId="6E34F493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0097A7A3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5506D1FC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Mandakini</w:t>
            </w:r>
          </w:p>
        </w:tc>
      </w:tr>
      <w:tr w:rsidR="00802F68" w:rsidRPr="009E313A" w14:paraId="1CDB8FA0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39B5F220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Sprint-5</w:t>
            </w:r>
          </w:p>
        </w:tc>
        <w:tc>
          <w:tcPr>
            <w:tcW w:w="2162" w:type="dxa"/>
            <w:vAlign w:val="center"/>
          </w:tcPr>
          <w:p w14:paraId="14169B4F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Testing &amp; Deployment</w:t>
            </w:r>
          </w:p>
        </w:tc>
        <w:tc>
          <w:tcPr>
            <w:tcW w:w="1516" w:type="dxa"/>
            <w:vAlign w:val="center"/>
          </w:tcPr>
          <w:p w14:paraId="4250DC79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USN-19</w:t>
            </w:r>
          </w:p>
        </w:tc>
        <w:tc>
          <w:tcPr>
            <w:tcW w:w="4492" w:type="dxa"/>
            <w:vAlign w:val="center"/>
          </w:tcPr>
          <w:p w14:paraId="3326DF55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 Application and Fix Bugs</w:t>
            </w:r>
          </w:p>
        </w:tc>
        <w:tc>
          <w:tcPr>
            <w:tcW w:w="1538" w:type="dxa"/>
            <w:vAlign w:val="center"/>
          </w:tcPr>
          <w:p w14:paraId="75527D64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78A16A66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637BBBAC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Entire Team</w:t>
            </w:r>
          </w:p>
        </w:tc>
      </w:tr>
      <w:tr w:rsidR="00802F68" w:rsidRPr="009E313A" w14:paraId="6DBB19D8" w14:textId="77777777" w:rsidTr="00802F68">
        <w:trPr>
          <w:trHeight w:val="392"/>
        </w:trPr>
        <w:tc>
          <w:tcPr>
            <w:tcW w:w="1813" w:type="dxa"/>
            <w:vAlign w:val="center"/>
          </w:tcPr>
          <w:p w14:paraId="2E21B44F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Sprint-5</w:t>
            </w:r>
          </w:p>
        </w:tc>
        <w:tc>
          <w:tcPr>
            <w:tcW w:w="2162" w:type="dxa"/>
            <w:vAlign w:val="center"/>
          </w:tcPr>
          <w:p w14:paraId="5E0F039A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Documentation</w:t>
            </w:r>
          </w:p>
        </w:tc>
        <w:tc>
          <w:tcPr>
            <w:tcW w:w="1516" w:type="dxa"/>
            <w:vAlign w:val="center"/>
          </w:tcPr>
          <w:p w14:paraId="010A2109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USN-20</w:t>
            </w:r>
          </w:p>
        </w:tc>
        <w:tc>
          <w:tcPr>
            <w:tcW w:w="4492" w:type="dxa"/>
            <w:vAlign w:val="center"/>
          </w:tcPr>
          <w:p w14:paraId="7CA213EF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Prepare README, Report, Presentation and Conclusion</w:t>
            </w:r>
          </w:p>
        </w:tc>
        <w:tc>
          <w:tcPr>
            <w:tcW w:w="1538" w:type="dxa"/>
            <w:vAlign w:val="center"/>
          </w:tcPr>
          <w:p w14:paraId="70E3A478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68298381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1BA6EC11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Entire Team</w:t>
            </w:r>
          </w:p>
        </w:tc>
      </w:tr>
    </w:tbl>
    <w:p w14:paraId="3DDB7339" w14:textId="77777777" w:rsidR="00AF3EA4" w:rsidRPr="009E313A" w:rsidRDefault="00AF3EA4" w:rsidP="00AF3EA4">
      <w:pPr>
        <w:rPr>
          <w:rFonts w:ascii="Arial" w:hAnsi="Arial" w:cs="Arial"/>
        </w:rPr>
      </w:pPr>
    </w:p>
    <w:p w14:paraId="2F5D2240" w14:textId="77777777" w:rsidR="00EA5FEE" w:rsidRDefault="00EA5FEE" w:rsidP="00DB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C6BC90" w14:textId="77777777" w:rsidR="00EA5FEE" w:rsidRDefault="00EA5FEE" w:rsidP="00DB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8AD530" w14:textId="77777777" w:rsidR="00EA5FEE" w:rsidRDefault="00EA5FEE" w:rsidP="00DB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82EE9F" w14:textId="77777777" w:rsidR="00EA5FEE" w:rsidRDefault="00EA5FEE" w:rsidP="00DB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7FB573" w14:textId="77777777" w:rsidR="00EA5FEE" w:rsidRDefault="00EA5FEE" w:rsidP="00DB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DD16AE" w14:textId="77777777" w:rsidR="00EA5FEE" w:rsidRDefault="00EA5FEE" w:rsidP="00DB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02002" w14:textId="2560C7C8" w:rsidR="00DA5081" w:rsidRPr="00EA5FEE" w:rsidRDefault="001C6A20" w:rsidP="00DB6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5FE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Tracker, Velocity &amp; Burndown Chart:</w:t>
      </w:r>
      <w:r w:rsidR="002C37FB" w:rsidRPr="00EA5FEE">
        <w:rPr>
          <w:rFonts w:ascii="Times New Roman" w:hAnsi="Times New Roman" w:cs="Times New Roman"/>
          <w:b/>
          <w:bCs/>
          <w:sz w:val="28"/>
          <w:szCs w:val="28"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802F68" w:rsidRPr="009E313A" w14:paraId="3DF458FA" w14:textId="77777777" w:rsidTr="00802F68">
        <w:trPr>
          <w:trHeight w:val="248"/>
          <w:tblHeader/>
        </w:trPr>
        <w:tc>
          <w:tcPr>
            <w:tcW w:w="2015" w:type="dxa"/>
            <w:vAlign w:val="center"/>
          </w:tcPr>
          <w:p w14:paraId="7F38BF72" w14:textId="77777777" w:rsidR="00802F68" w:rsidRPr="00802F68" w:rsidRDefault="00802F68" w:rsidP="005B49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1737" w:type="dxa"/>
            <w:vAlign w:val="center"/>
          </w:tcPr>
          <w:p w14:paraId="3F1566A2" w14:textId="77777777" w:rsidR="00802F68" w:rsidRPr="00802F68" w:rsidRDefault="00802F68" w:rsidP="005B4943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330F362F" w14:textId="77777777" w:rsidR="00802F68" w:rsidRPr="00802F68" w:rsidRDefault="00802F68" w:rsidP="005B49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2080" w:type="dxa"/>
            <w:vAlign w:val="center"/>
          </w:tcPr>
          <w:p w14:paraId="699E810A" w14:textId="77777777" w:rsidR="00802F68" w:rsidRPr="00802F68" w:rsidRDefault="00802F68" w:rsidP="005B49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00C93FEB" w14:textId="77777777" w:rsidR="00802F68" w:rsidRPr="00802F68" w:rsidRDefault="00802F68" w:rsidP="005B49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14:paraId="43A5C155" w14:textId="77777777" w:rsidR="00802F68" w:rsidRPr="00802F68" w:rsidRDefault="00802F68" w:rsidP="005B49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Story Points Completed (as on Planned End Date)</w:t>
            </w:r>
          </w:p>
        </w:tc>
        <w:tc>
          <w:tcPr>
            <w:tcW w:w="2714" w:type="dxa"/>
            <w:vAlign w:val="center"/>
          </w:tcPr>
          <w:p w14:paraId="48F6C51A" w14:textId="77777777" w:rsidR="00802F68" w:rsidRPr="00802F68" w:rsidRDefault="00802F68" w:rsidP="005B49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Release Date (Actual)</w:t>
            </w:r>
          </w:p>
        </w:tc>
      </w:tr>
      <w:tr w:rsidR="00802F68" w:rsidRPr="009E313A" w14:paraId="7220790F" w14:textId="77777777" w:rsidTr="00802F68">
        <w:trPr>
          <w:trHeight w:val="366"/>
        </w:trPr>
        <w:tc>
          <w:tcPr>
            <w:tcW w:w="2015" w:type="dxa"/>
            <w:vAlign w:val="center"/>
          </w:tcPr>
          <w:p w14:paraId="62064330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1737" w:type="dxa"/>
            <w:vAlign w:val="center"/>
          </w:tcPr>
          <w:p w14:paraId="254C7682" w14:textId="77777777" w:rsidR="00802F68" w:rsidRPr="00802F68" w:rsidRDefault="00802F68" w:rsidP="005B494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232" w:type="dxa"/>
            <w:vAlign w:val="center"/>
          </w:tcPr>
          <w:p w14:paraId="016B2C8D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2080" w:type="dxa"/>
            <w:vAlign w:val="center"/>
          </w:tcPr>
          <w:p w14:paraId="0798D01A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07 Jul 2026</w:t>
            </w:r>
          </w:p>
        </w:tc>
        <w:tc>
          <w:tcPr>
            <w:tcW w:w="2355" w:type="dxa"/>
            <w:vAlign w:val="center"/>
          </w:tcPr>
          <w:p w14:paraId="0C7435BD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 Jul 2026</w:t>
            </w:r>
          </w:p>
        </w:tc>
        <w:tc>
          <w:tcPr>
            <w:tcW w:w="2080" w:type="dxa"/>
            <w:vAlign w:val="center"/>
          </w:tcPr>
          <w:p w14:paraId="613E4CCB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2714" w:type="dxa"/>
            <w:vAlign w:val="center"/>
          </w:tcPr>
          <w:p w14:paraId="2E14E1A0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 Jul 2026</w:t>
            </w:r>
          </w:p>
        </w:tc>
      </w:tr>
      <w:tr w:rsidR="00802F68" w:rsidRPr="009E313A" w14:paraId="20540E9E" w14:textId="77777777" w:rsidTr="00802F68">
        <w:trPr>
          <w:trHeight w:val="366"/>
        </w:trPr>
        <w:tc>
          <w:tcPr>
            <w:tcW w:w="2015" w:type="dxa"/>
            <w:vAlign w:val="center"/>
          </w:tcPr>
          <w:p w14:paraId="62D12EA8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1737" w:type="dxa"/>
            <w:vAlign w:val="center"/>
          </w:tcPr>
          <w:p w14:paraId="0DF7C6C4" w14:textId="77777777" w:rsidR="00802F68" w:rsidRPr="00802F68" w:rsidRDefault="00802F68" w:rsidP="005B494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232" w:type="dxa"/>
            <w:vAlign w:val="center"/>
          </w:tcPr>
          <w:p w14:paraId="7590F79C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2080" w:type="dxa"/>
            <w:vAlign w:val="center"/>
          </w:tcPr>
          <w:p w14:paraId="55781488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 Jul 2026</w:t>
            </w:r>
          </w:p>
        </w:tc>
        <w:tc>
          <w:tcPr>
            <w:tcW w:w="2355" w:type="dxa"/>
            <w:vAlign w:val="center"/>
          </w:tcPr>
          <w:p w14:paraId="7AB87ECB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 Jul 2026</w:t>
            </w:r>
          </w:p>
        </w:tc>
        <w:tc>
          <w:tcPr>
            <w:tcW w:w="2080" w:type="dxa"/>
            <w:vAlign w:val="center"/>
          </w:tcPr>
          <w:p w14:paraId="12E52656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714" w:type="dxa"/>
            <w:vAlign w:val="center"/>
          </w:tcPr>
          <w:p w14:paraId="7BFC7CFE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 Jul 2026</w:t>
            </w:r>
          </w:p>
        </w:tc>
      </w:tr>
      <w:tr w:rsidR="00802F68" w:rsidRPr="009E313A" w14:paraId="625EE666" w14:textId="77777777" w:rsidTr="00802F68">
        <w:trPr>
          <w:trHeight w:val="366"/>
        </w:trPr>
        <w:tc>
          <w:tcPr>
            <w:tcW w:w="2015" w:type="dxa"/>
            <w:vAlign w:val="center"/>
          </w:tcPr>
          <w:p w14:paraId="53C17E11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Sprint-3</w:t>
            </w:r>
          </w:p>
        </w:tc>
        <w:tc>
          <w:tcPr>
            <w:tcW w:w="1737" w:type="dxa"/>
            <w:vAlign w:val="center"/>
          </w:tcPr>
          <w:p w14:paraId="410E34A2" w14:textId="77777777" w:rsidR="00802F68" w:rsidRPr="00802F68" w:rsidRDefault="00802F68" w:rsidP="005B494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1232" w:type="dxa"/>
            <w:vAlign w:val="center"/>
          </w:tcPr>
          <w:p w14:paraId="5905F840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2080" w:type="dxa"/>
            <w:vAlign w:val="center"/>
          </w:tcPr>
          <w:p w14:paraId="5511A171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 Jul 2026</w:t>
            </w:r>
          </w:p>
        </w:tc>
        <w:tc>
          <w:tcPr>
            <w:tcW w:w="2355" w:type="dxa"/>
            <w:vAlign w:val="center"/>
          </w:tcPr>
          <w:p w14:paraId="206B3F00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 Jul 2026</w:t>
            </w:r>
          </w:p>
        </w:tc>
        <w:tc>
          <w:tcPr>
            <w:tcW w:w="2080" w:type="dxa"/>
            <w:vAlign w:val="center"/>
          </w:tcPr>
          <w:p w14:paraId="4D5C9966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2714" w:type="dxa"/>
            <w:vAlign w:val="center"/>
          </w:tcPr>
          <w:p w14:paraId="7475B2F2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 Jul 2026</w:t>
            </w:r>
          </w:p>
        </w:tc>
      </w:tr>
      <w:tr w:rsidR="00802F68" w:rsidRPr="009E313A" w14:paraId="1281E5EE" w14:textId="77777777" w:rsidTr="00802F68">
        <w:trPr>
          <w:trHeight w:val="366"/>
        </w:trPr>
        <w:tc>
          <w:tcPr>
            <w:tcW w:w="2015" w:type="dxa"/>
            <w:vAlign w:val="center"/>
          </w:tcPr>
          <w:p w14:paraId="6DB9B3E3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Sprint-4</w:t>
            </w:r>
          </w:p>
        </w:tc>
        <w:tc>
          <w:tcPr>
            <w:tcW w:w="1737" w:type="dxa"/>
            <w:vAlign w:val="center"/>
          </w:tcPr>
          <w:p w14:paraId="08370DB2" w14:textId="77777777" w:rsidR="00802F68" w:rsidRPr="00802F68" w:rsidRDefault="00802F68" w:rsidP="005B494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232" w:type="dxa"/>
            <w:vAlign w:val="center"/>
          </w:tcPr>
          <w:p w14:paraId="43150D73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2080" w:type="dxa"/>
            <w:vAlign w:val="center"/>
          </w:tcPr>
          <w:p w14:paraId="19B1DFED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 Jul 2026</w:t>
            </w:r>
          </w:p>
        </w:tc>
        <w:tc>
          <w:tcPr>
            <w:tcW w:w="2355" w:type="dxa"/>
            <w:vAlign w:val="center"/>
          </w:tcPr>
          <w:p w14:paraId="57E85732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 Aug 2026</w:t>
            </w:r>
          </w:p>
        </w:tc>
        <w:tc>
          <w:tcPr>
            <w:tcW w:w="2080" w:type="dxa"/>
            <w:vAlign w:val="center"/>
          </w:tcPr>
          <w:p w14:paraId="0765F9AD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714" w:type="dxa"/>
            <w:vAlign w:val="center"/>
          </w:tcPr>
          <w:p w14:paraId="6E281386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 Aug 2026</w:t>
            </w:r>
          </w:p>
        </w:tc>
      </w:tr>
      <w:tr w:rsidR="00802F68" w:rsidRPr="009E313A" w14:paraId="68500C02" w14:textId="77777777" w:rsidTr="00802F68">
        <w:trPr>
          <w:trHeight w:val="366"/>
        </w:trPr>
        <w:tc>
          <w:tcPr>
            <w:tcW w:w="2015" w:type="dxa"/>
            <w:vAlign w:val="center"/>
          </w:tcPr>
          <w:p w14:paraId="1C5EA4D1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Sprint-5</w:t>
            </w:r>
          </w:p>
        </w:tc>
        <w:tc>
          <w:tcPr>
            <w:tcW w:w="1737" w:type="dxa"/>
            <w:vAlign w:val="center"/>
          </w:tcPr>
          <w:p w14:paraId="75E5B918" w14:textId="77777777" w:rsidR="00802F68" w:rsidRPr="00802F68" w:rsidRDefault="00802F68" w:rsidP="005B494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232" w:type="dxa"/>
            <w:vAlign w:val="center"/>
          </w:tcPr>
          <w:p w14:paraId="08FABF63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2080" w:type="dxa"/>
            <w:vAlign w:val="center"/>
          </w:tcPr>
          <w:p w14:paraId="168D0193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 Aug 2026</w:t>
            </w:r>
          </w:p>
        </w:tc>
        <w:tc>
          <w:tcPr>
            <w:tcW w:w="2355" w:type="dxa"/>
            <w:vAlign w:val="center"/>
          </w:tcPr>
          <w:p w14:paraId="3A821841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08 Aug 2026</w:t>
            </w:r>
          </w:p>
        </w:tc>
        <w:tc>
          <w:tcPr>
            <w:tcW w:w="2080" w:type="dxa"/>
            <w:vAlign w:val="center"/>
          </w:tcPr>
          <w:p w14:paraId="2BE943C4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714" w:type="dxa"/>
            <w:vAlign w:val="center"/>
          </w:tcPr>
          <w:p w14:paraId="2ED97AFD" w14:textId="77777777" w:rsidR="00802F68" w:rsidRPr="00802F68" w:rsidRDefault="00802F68" w:rsidP="005B49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F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08 Aug 2026</w:t>
            </w:r>
          </w:p>
        </w:tc>
      </w:tr>
    </w:tbl>
    <w:p w14:paraId="61E9893C" w14:textId="77777777" w:rsidR="00802F68" w:rsidRPr="009E313A" w:rsidRDefault="00802F68" w:rsidP="00DB6A25">
      <w:pPr>
        <w:rPr>
          <w:rFonts w:ascii="Arial" w:hAnsi="Arial" w:cs="Arial"/>
          <w:b/>
          <w:bCs/>
        </w:rPr>
      </w:pPr>
    </w:p>
    <w:p w14:paraId="57429AD6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13AEDFE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3CC8F27B" w14:textId="77777777" w:rsidR="00A37D66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  <w:lang w:val="en-US" w:eastAsia="en-US"/>
        </w:rPr>
        <w:drawing>
          <wp:inline distT="0" distB="0" distL="0" distR="0" wp14:anchorId="10C46CD4" wp14:editId="5A8FAC2C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B1DEC" w14:textId="77777777" w:rsidR="009E313A" w:rsidRPr="00E83D85" w:rsidRDefault="00E83D85" w:rsidP="00E83D85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b/>
          <w:color w:val="172B4D"/>
          <w:sz w:val="40"/>
          <w:szCs w:val="40"/>
        </w:rPr>
      </w:pPr>
      <w:r w:rsidRPr="00E83D85">
        <w:rPr>
          <w:b/>
          <w:color w:val="172B4D"/>
          <w:sz w:val="40"/>
          <w:szCs w:val="40"/>
        </w:rPr>
        <w:t>AV=20</w:t>
      </w:r>
      <w:r>
        <w:rPr>
          <w:b/>
          <w:color w:val="172B4D"/>
          <w:sz w:val="40"/>
          <w:szCs w:val="40"/>
        </w:rPr>
        <w:t>/6</w:t>
      </w:r>
      <w:r w:rsidRPr="00E83D85">
        <w:rPr>
          <w:b/>
          <w:color w:val="172B4D"/>
          <w:sz w:val="40"/>
          <w:szCs w:val="40"/>
        </w:rPr>
        <w:t>​=3.33 Story Points/Day</w:t>
      </w:r>
    </w:p>
    <w:p w14:paraId="77F0D489" w14:textId="77777777" w:rsidR="00EA5FEE" w:rsidRDefault="00EA5FEE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8"/>
          <w:szCs w:val="28"/>
        </w:rPr>
      </w:pPr>
    </w:p>
    <w:p w14:paraId="13EAEDE1" w14:textId="77777777" w:rsidR="00EA5FEE" w:rsidRDefault="00EA5FEE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8"/>
          <w:szCs w:val="28"/>
        </w:rPr>
      </w:pPr>
    </w:p>
    <w:p w14:paraId="398793EB" w14:textId="6D1684A0" w:rsidR="00B751EC" w:rsidRPr="000D46F8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8"/>
          <w:szCs w:val="28"/>
        </w:rPr>
      </w:pPr>
      <w:r w:rsidRPr="000D46F8">
        <w:rPr>
          <w:rFonts w:ascii="Arial" w:hAnsi="Arial" w:cs="Arial"/>
          <w:b/>
          <w:bCs/>
          <w:color w:val="172B4D"/>
          <w:sz w:val="28"/>
          <w:szCs w:val="28"/>
        </w:rPr>
        <w:lastRenderedPageBreak/>
        <w:t>Burndown Chart:</w:t>
      </w:r>
    </w:p>
    <w:p w14:paraId="21426628" w14:textId="77777777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0B55C076" w14:textId="77777777" w:rsidR="00E83D85" w:rsidRDefault="00E83D85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73C51D9F" w14:textId="77777777" w:rsidR="00E83D85" w:rsidRPr="00E83D85" w:rsidRDefault="00E83D85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172B4D"/>
          <w:sz w:val="32"/>
          <w:szCs w:val="32"/>
        </w:rPr>
      </w:pPr>
      <w:r w:rsidRPr="00E83D85">
        <w:rPr>
          <w:b/>
          <w:sz w:val="32"/>
          <w:szCs w:val="32"/>
        </w:rPr>
        <w:t>Burndown Chart Data</w:t>
      </w:r>
    </w:p>
    <w:p w14:paraId="6C0E43C9" w14:textId="77777777" w:rsidR="00E83D85" w:rsidRDefault="00E83D85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1"/>
        <w:gridCol w:w="4921"/>
        <w:gridCol w:w="4921"/>
      </w:tblGrid>
      <w:tr w:rsidR="00E83D85" w14:paraId="20508356" w14:textId="77777777" w:rsidTr="00B50F83">
        <w:tc>
          <w:tcPr>
            <w:tcW w:w="4921" w:type="dxa"/>
            <w:vAlign w:val="center"/>
          </w:tcPr>
          <w:p w14:paraId="7A4B6CED" w14:textId="77777777" w:rsidR="00E83D85" w:rsidRDefault="00E83D85" w:rsidP="00E83D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4921" w:type="dxa"/>
            <w:vAlign w:val="center"/>
          </w:tcPr>
          <w:p w14:paraId="3A9ECA7E" w14:textId="77777777" w:rsidR="00E83D85" w:rsidRDefault="00E83D85" w:rsidP="00E83D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Planned Story Points Remaining</w:t>
            </w:r>
          </w:p>
        </w:tc>
        <w:tc>
          <w:tcPr>
            <w:tcW w:w="4921" w:type="dxa"/>
            <w:vAlign w:val="center"/>
          </w:tcPr>
          <w:p w14:paraId="78CB0A21" w14:textId="77777777" w:rsidR="00E83D85" w:rsidRDefault="00E83D85" w:rsidP="00E83D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Story Points Remaining</w:t>
            </w:r>
          </w:p>
        </w:tc>
      </w:tr>
      <w:tr w:rsidR="00E83D85" w14:paraId="57985815" w14:textId="77777777" w:rsidTr="00B50F83">
        <w:tc>
          <w:tcPr>
            <w:tcW w:w="4921" w:type="dxa"/>
            <w:vAlign w:val="center"/>
          </w:tcPr>
          <w:p w14:paraId="4BCB2AB8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Start</w:t>
            </w:r>
          </w:p>
        </w:tc>
        <w:tc>
          <w:tcPr>
            <w:tcW w:w="4921" w:type="dxa"/>
            <w:vAlign w:val="center"/>
          </w:tcPr>
          <w:p w14:paraId="4C32C2B0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100</w:t>
            </w:r>
          </w:p>
        </w:tc>
        <w:tc>
          <w:tcPr>
            <w:tcW w:w="4921" w:type="dxa"/>
            <w:vAlign w:val="center"/>
          </w:tcPr>
          <w:p w14:paraId="5263BEB7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100</w:t>
            </w:r>
          </w:p>
        </w:tc>
      </w:tr>
      <w:tr w:rsidR="00E83D85" w14:paraId="5E43B093" w14:textId="77777777" w:rsidTr="00B50F83">
        <w:tc>
          <w:tcPr>
            <w:tcW w:w="4921" w:type="dxa"/>
            <w:vAlign w:val="center"/>
          </w:tcPr>
          <w:p w14:paraId="0A780329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Sprint 1</w:t>
            </w:r>
          </w:p>
        </w:tc>
        <w:tc>
          <w:tcPr>
            <w:tcW w:w="4921" w:type="dxa"/>
            <w:vAlign w:val="center"/>
          </w:tcPr>
          <w:p w14:paraId="391DF417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80</w:t>
            </w:r>
          </w:p>
        </w:tc>
        <w:tc>
          <w:tcPr>
            <w:tcW w:w="4921" w:type="dxa"/>
            <w:vAlign w:val="center"/>
          </w:tcPr>
          <w:p w14:paraId="4D29F909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82</w:t>
            </w:r>
          </w:p>
        </w:tc>
      </w:tr>
      <w:tr w:rsidR="00E83D85" w14:paraId="6CB2E254" w14:textId="77777777" w:rsidTr="00B50F83">
        <w:tc>
          <w:tcPr>
            <w:tcW w:w="4921" w:type="dxa"/>
            <w:vAlign w:val="center"/>
          </w:tcPr>
          <w:p w14:paraId="65D9DD3A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Sprint 2</w:t>
            </w:r>
          </w:p>
        </w:tc>
        <w:tc>
          <w:tcPr>
            <w:tcW w:w="4921" w:type="dxa"/>
            <w:vAlign w:val="center"/>
          </w:tcPr>
          <w:p w14:paraId="7208F480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60</w:t>
            </w:r>
          </w:p>
        </w:tc>
        <w:tc>
          <w:tcPr>
            <w:tcW w:w="4921" w:type="dxa"/>
            <w:vAlign w:val="center"/>
          </w:tcPr>
          <w:p w14:paraId="5C98CB0F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62</w:t>
            </w:r>
          </w:p>
        </w:tc>
      </w:tr>
      <w:tr w:rsidR="00E83D85" w14:paraId="69CD648E" w14:textId="77777777" w:rsidTr="00B50F83">
        <w:tc>
          <w:tcPr>
            <w:tcW w:w="4921" w:type="dxa"/>
            <w:vAlign w:val="center"/>
          </w:tcPr>
          <w:p w14:paraId="25A18F3A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Sprint 3</w:t>
            </w:r>
          </w:p>
        </w:tc>
        <w:tc>
          <w:tcPr>
            <w:tcW w:w="4921" w:type="dxa"/>
            <w:vAlign w:val="center"/>
          </w:tcPr>
          <w:p w14:paraId="42006E53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40</w:t>
            </w:r>
          </w:p>
        </w:tc>
        <w:tc>
          <w:tcPr>
            <w:tcW w:w="4921" w:type="dxa"/>
            <w:vAlign w:val="center"/>
          </w:tcPr>
          <w:p w14:paraId="25954038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38</w:t>
            </w:r>
          </w:p>
        </w:tc>
      </w:tr>
      <w:tr w:rsidR="00E83D85" w14:paraId="195D83E0" w14:textId="77777777" w:rsidTr="00B50F83">
        <w:tc>
          <w:tcPr>
            <w:tcW w:w="4921" w:type="dxa"/>
            <w:vAlign w:val="center"/>
          </w:tcPr>
          <w:p w14:paraId="07978EFB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Sprint 4</w:t>
            </w:r>
          </w:p>
        </w:tc>
        <w:tc>
          <w:tcPr>
            <w:tcW w:w="4921" w:type="dxa"/>
            <w:vAlign w:val="center"/>
          </w:tcPr>
          <w:p w14:paraId="5C54DC2B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4921" w:type="dxa"/>
            <w:vAlign w:val="center"/>
          </w:tcPr>
          <w:p w14:paraId="3E8F452C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18</w:t>
            </w:r>
          </w:p>
        </w:tc>
      </w:tr>
      <w:tr w:rsidR="00E83D85" w14:paraId="5DFAC920" w14:textId="77777777" w:rsidTr="00B50F83">
        <w:tc>
          <w:tcPr>
            <w:tcW w:w="4921" w:type="dxa"/>
            <w:vAlign w:val="center"/>
          </w:tcPr>
          <w:p w14:paraId="3398E884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Sprint 5</w:t>
            </w:r>
          </w:p>
        </w:tc>
        <w:tc>
          <w:tcPr>
            <w:tcW w:w="4921" w:type="dxa"/>
            <w:vAlign w:val="center"/>
          </w:tcPr>
          <w:p w14:paraId="0C1CD604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4921" w:type="dxa"/>
            <w:vAlign w:val="center"/>
          </w:tcPr>
          <w:p w14:paraId="494B048F" w14:textId="77777777" w:rsidR="00E83D85" w:rsidRDefault="00E83D85" w:rsidP="00E83D85">
            <w:pPr>
              <w:rPr>
                <w:sz w:val="24"/>
                <w:szCs w:val="24"/>
              </w:rPr>
            </w:pPr>
            <w:r>
              <w:t>0</w:t>
            </w:r>
          </w:p>
        </w:tc>
      </w:tr>
    </w:tbl>
    <w:p w14:paraId="7902AF08" w14:textId="77777777" w:rsidR="00E83D85" w:rsidRPr="009E313A" w:rsidRDefault="00E83D85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sectPr w:rsidR="00E83D85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49342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106"/>
    <w:rsid w:val="00065AD6"/>
    <w:rsid w:val="000708AF"/>
    <w:rsid w:val="000D46F8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2F68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31BC0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83D85"/>
    <w:rsid w:val="00EA5FEE"/>
    <w:rsid w:val="00ED76A8"/>
    <w:rsid w:val="00F01F80"/>
    <w:rsid w:val="00F23C2C"/>
    <w:rsid w:val="00F516C9"/>
    <w:rsid w:val="00F819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7F99C"/>
  <w15:docId w15:val="{9B7B062F-0665-4CC1-A96F-B160F7A4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B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2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F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srikanth pagolu</cp:lastModifiedBy>
  <cp:revision>78</cp:revision>
  <cp:lastPrinted>2026-07-07T06:20:00Z</cp:lastPrinted>
  <dcterms:created xsi:type="dcterms:W3CDTF">2022-09-18T16:51:00Z</dcterms:created>
  <dcterms:modified xsi:type="dcterms:W3CDTF">2026-07-07T06:20:00Z</dcterms:modified>
</cp:coreProperties>
</file>