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0"/>
        <w:gridCol w:w="902"/>
        <w:gridCol w:w="902"/>
        <w:gridCol w:w="902"/>
        <w:gridCol w:w="902"/>
        <w:gridCol w:w="830"/>
        <w:gridCol w:w="773"/>
        <w:gridCol w:w="845"/>
        <w:gridCol w:w="788"/>
        <w:gridCol w:w="924"/>
      </w:tblGrid>
      <w:tr w:rsidR="00317671" w14:paraId="06A603E5" w14:textId="77777777" w:rsidTr="00D55D00">
        <w:trPr>
          <w:trHeight w:val="4717"/>
        </w:trPr>
        <w:tc>
          <w:tcPr>
            <w:tcW w:w="11398" w:type="dxa"/>
            <w:gridSpan w:val="10"/>
          </w:tcPr>
          <w:p w14:paraId="4B16E3C6" w14:textId="77777777" w:rsidR="00317671" w:rsidRDefault="00317671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482CF6C6" w14:textId="77777777" w:rsidR="00317671" w:rsidRDefault="00000000">
            <w:pPr>
              <w:pStyle w:val="TableParagraph"/>
              <w:spacing w:line="217" w:lineRule="exact"/>
              <w:ind w:left="179" w:right="1106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20"/>
                <w:sz w:val="20"/>
              </w:rPr>
              <w:t>Tax</w:t>
            </w:r>
            <w:r>
              <w:rPr>
                <w:b/>
                <w:color w:val="FF0000"/>
                <w:spacing w:val="-17"/>
                <w:w w:val="120"/>
                <w:sz w:val="20"/>
              </w:rPr>
              <w:t xml:space="preserve"> </w:t>
            </w:r>
            <w:r>
              <w:rPr>
                <w:b/>
                <w:color w:val="FF0000"/>
                <w:w w:val="120"/>
                <w:sz w:val="20"/>
              </w:rPr>
              <w:t>Invoice</w:t>
            </w:r>
          </w:p>
          <w:p w14:paraId="0003ED97" w14:textId="77777777" w:rsidR="00317671" w:rsidRDefault="00000000">
            <w:pPr>
              <w:pStyle w:val="TableParagraph"/>
              <w:tabs>
                <w:tab w:val="left" w:pos="8441"/>
              </w:tabs>
              <w:spacing w:line="274" w:lineRule="exact"/>
              <w:ind w:left="4393"/>
              <w:rPr>
                <w:b/>
                <w:sz w:val="20"/>
              </w:rPr>
            </w:pPr>
            <w:r>
              <w:rPr>
                <w:w w:val="115"/>
                <w:sz w:val="14"/>
              </w:rPr>
              <w:t>(Original</w:t>
            </w:r>
            <w:r>
              <w:rPr>
                <w:spacing w:val="-1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For</w:t>
            </w:r>
            <w:r>
              <w:rPr>
                <w:spacing w:val="-1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Recipient)</w:t>
            </w:r>
            <w:r>
              <w:rPr>
                <w:w w:val="115"/>
                <w:sz w:val="14"/>
              </w:rPr>
              <w:tab/>
            </w:r>
            <w:r>
              <w:rPr>
                <w:b/>
                <w:color w:val="FF0000"/>
                <w:w w:val="115"/>
                <w:position w:val="7"/>
                <w:sz w:val="20"/>
              </w:rPr>
              <w:t>AirAsia</w:t>
            </w:r>
            <w:r>
              <w:rPr>
                <w:b/>
                <w:color w:val="FF0000"/>
                <w:spacing w:val="43"/>
                <w:w w:val="115"/>
                <w:position w:val="7"/>
                <w:sz w:val="20"/>
              </w:rPr>
              <w:t xml:space="preserve"> </w:t>
            </w:r>
            <w:r>
              <w:rPr>
                <w:b/>
                <w:color w:val="FF0000"/>
                <w:w w:val="115"/>
                <w:position w:val="7"/>
                <w:sz w:val="20"/>
              </w:rPr>
              <w:t>(India)</w:t>
            </w:r>
            <w:r>
              <w:rPr>
                <w:b/>
                <w:color w:val="FF0000"/>
                <w:spacing w:val="43"/>
                <w:w w:val="115"/>
                <w:position w:val="7"/>
                <w:sz w:val="20"/>
              </w:rPr>
              <w:t xml:space="preserve"> </w:t>
            </w:r>
            <w:r>
              <w:rPr>
                <w:b/>
                <w:color w:val="FF0000"/>
                <w:w w:val="115"/>
                <w:position w:val="7"/>
                <w:sz w:val="20"/>
              </w:rPr>
              <w:t>Ltd.</w:t>
            </w:r>
          </w:p>
          <w:p w14:paraId="31BE5D4C" w14:textId="77777777" w:rsidR="00317671" w:rsidRDefault="00000000">
            <w:pPr>
              <w:pStyle w:val="TableParagraph"/>
              <w:spacing w:before="24" w:line="422" w:lineRule="auto"/>
              <w:ind w:left="8091" w:right="59" w:hanging="117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Address</w:t>
            </w:r>
            <w:r>
              <w:rPr>
                <w:spacing w:val="-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:</w:t>
            </w:r>
            <w:r>
              <w:rPr>
                <w:spacing w:val="-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Alpha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3,</w:t>
            </w:r>
            <w:r>
              <w:rPr>
                <w:spacing w:val="-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Ground</w:t>
            </w:r>
            <w:r>
              <w:rPr>
                <w:spacing w:val="-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Floor,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Kempegowda</w:t>
            </w:r>
            <w:r>
              <w:rPr>
                <w:spacing w:val="-46"/>
                <w:w w:val="115"/>
                <w:sz w:val="14"/>
              </w:rPr>
              <w:t xml:space="preserve"> </w:t>
            </w:r>
            <w:r>
              <w:rPr>
                <w:spacing w:val="-1"/>
                <w:w w:val="115"/>
                <w:sz w:val="14"/>
              </w:rPr>
              <w:t>International</w:t>
            </w:r>
            <w:r>
              <w:rPr>
                <w:spacing w:val="-9"/>
                <w:w w:val="115"/>
                <w:sz w:val="14"/>
              </w:rPr>
              <w:t xml:space="preserve"> </w:t>
            </w:r>
            <w:r>
              <w:rPr>
                <w:spacing w:val="-1"/>
                <w:w w:val="115"/>
                <w:sz w:val="14"/>
              </w:rPr>
              <w:t>Airport,</w:t>
            </w:r>
            <w:r>
              <w:rPr>
                <w:spacing w:val="-9"/>
                <w:w w:val="115"/>
                <w:sz w:val="14"/>
              </w:rPr>
              <w:t xml:space="preserve"> </w:t>
            </w:r>
            <w:r>
              <w:rPr>
                <w:spacing w:val="-1"/>
                <w:w w:val="115"/>
                <w:sz w:val="14"/>
              </w:rPr>
              <w:t>Devanahalli,</w:t>
            </w:r>
            <w:r>
              <w:rPr>
                <w:spacing w:val="-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Bengaluru</w:t>
            </w:r>
            <w:r>
              <w:rPr>
                <w:spacing w:val="-4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(Bangalore)</w:t>
            </w:r>
            <w:r>
              <w:rPr>
                <w:spacing w:val="-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Rural,</w:t>
            </w:r>
            <w:r>
              <w:rPr>
                <w:spacing w:val="-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Karnataka,</w:t>
            </w:r>
            <w:r>
              <w:rPr>
                <w:spacing w:val="-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560300</w:t>
            </w:r>
          </w:p>
          <w:p w14:paraId="6F0E033A" w14:textId="77777777" w:rsidR="00317671" w:rsidRDefault="00000000">
            <w:pPr>
              <w:pStyle w:val="TableParagraph"/>
              <w:spacing w:before="1"/>
              <w:ind w:left="9428"/>
              <w:rPr>
                <w:sz w:val="14"/>
              </w:rPr>
            </w:pPr>
            <w:r>
              <w:rPr>
                <w:w w:val="110"/>
                <w:sz w:val="14"/>
              </w:rPr>
              <w:t xml:space="preserve">GSTN </w:t>
            </w:r>
            <w:r>
              <w:rPr>
                <w:spacing w:val="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 xml:space="preserve">: </w:t>
            </w:r>
            <w:r>
              <w:rPr>
                <w:spacing w:val="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29AALCA4699P1ZJ</w:t>
            </w:r>
          </w:p>
          <w:p w14:paraId="079EAED7" w14:textId="77777777" w:rsidR="00317671" w:rsidRDefault="00317671">
            <w:pPr>
              <w:pStyle w:val="TableParagraph"/>
              <w:rPr>
                <w:rFonts w:ascii="Times New Roman"/>
                <w:sz w:val="16"/>
              </w:rPr>
            </w:pPr>
          </w:p>
          <w:p w14:paraId="6DA6130B" w14:textId="77777777" w:rsidR="00317671" w:rsidRDefault="00317671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7357BE5" w14:textId="77777777" w:rsidR="00317671" w:rsidRDefault="00000000">
            <w:pPr>
              <w:pStyle w:val="TableParagraph"/>
              <w:spacing w:before="1"/>
              <w:ind w:left="8485"/>
              <w:rPr>
                <w:sz w:val="14"/>
              </w:rPr>
            </w:pPr>
            <w:r>
              <w:rPr>
                <w:b/>
                <w:w w:val="115"/>
                <w:sz w:val="14"/>
              </w:rPr>
              <w:t xml:space="preserve">Invoice </w:t>
            </w:r>
            <w:r>
              <w:rPr>
                <w:b/>
                <w:spacing w:val="3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 xml:space="preserve">Number </w:t>
            </w:r>
            <w:r>
              <w:rPr>
                <w:b/>
                <w:spacing w:val="2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:</w:t>
            </w:r>
            <w:r>
              <w:rPr>
                <w:spacing w:val="44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IBLR220200069860</w:t>
            </w:r>
          </w:p>
          <w:p w14:paraId="79DEAD12" w14:textId="77777777" w:rsidR="00317671" w:rsidRDefault="00000000">
            <w:pPr>
              <w:pStyle w:val="TableParagraph"/>
              <w:tabs>
                <w:tab w:val="left" w:pos="9816"/>
              </w:tabs>
              <w:spacing w:before="80"/>
              <w:ind w:left="8485"/>
              <w:rPr>
                <w:sz w:val="14"/>
              </w:rPr>
            </w:pPr>
            <w:r>
              <w:rPr>
                <w:b/>
                <w:w w:val="115"/>
                <w:sz w:val="14"/>
              </w:rPr>
              <w:t>Invoice</w:t>
            </w:r>
            <w:r>
              <w:rPr>
                <w:b/>
                <w:spacing w:val="28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Date</w:t>
            </w:r>
            <w:r>
              <w:rPr>
                <w:b/>
                <w:w w:val="115"/>
                <w:sz w:val="14"/>
              </w:rPr>
              <w:tab/>
            </w:r>
            <w:r>
              <w:rPr>
                <w:w w:val="115"/>
                <w:sz w:val="14"/>
              </w:rPr>
              <w:t>: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27-02-2022</w:t>
            </w:r>
          </w:p>
          <w:p w14:paraId="6EA2842C" w14:textId="77777777" w:rsidR="00317671" w:rsidRDefault="00317671">
            <w:pPr>
              <w:pStyle w:val="TableParagraph"/>
              <w:rPr>
                <w:rFonts w:ascii="Times New Roman"/>
                <w:sz w:val="16"/>
              </w:rPr>
            </w:pPr>
          </w:p>
          <w:p w14:paraId="6BB576E8" w14:textId="77777777" w:rsidR="00317671" w:rsidRDefault="00317671">
            <w:pPr>
              <w:pStyle w:val="TableParagraph"/>
              <w:rPr>
                <w:rFonts w:ascii="Times New Roman"/>
                <w:sz w:val="16"/>
              </w:rPr>
            </w:pPr>
          </w:p>
          <w:p w14:paraId="2B9F83EA" w14:textId="77777777" w:rsidR="00317671" w:rsidRDefault="00317671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21947590" w14:textId="77777777" w:rsidR="00317671" w:rsidRDefault="00000000">
            <w:pPr>
              <w:pStyle w:val="TableParagraph"/>
              <w:tabs>
                <w:tab w:val="left" w:pos="1660"/>
                <w:tab w:val="left" w:pos="5948"/>
                <w:tab w:val="left" w:pos="7122"/>
                <w:tab w:val="left" w:pos="8583"/>
                <w:tab w:val="left" w:pos="9757"/>
              </w:tabs>
              <w:ind w:left="56"/>
              <w:rPr>
                <w:sz w:val="14"/>
              </w:rPr>
            </w:pPr>
            <w:r>
              <w:rPr>
                <w:b/>
                <w:w w:val="115"/>
                <w:sz w:val="14"/>
              </w:rPr>
              <w:t>PNR</w:t>
            </w:r>
            <w:r>
              <w:rPr>
                <w:b/>
                <w:spacing w:val="21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No</w:t>
            </w:r>
            <w:r>
              <w:rPr>
                <w:b/>
                <w:w w:val="115"/>
                <w:sz w:val="14"/>
              </w:rPr>
              <w:tab/>
            </w:r>
            <w:r>
              <w:rPr>
                <w:w w:val="115"/>
                <w:sz w:val="14"/>
              </w:rPr>
              <w:t>:</w:t>
            </w:r>
            <w:r>
              <w:rPr>
                <w:spacing w:val="-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D7P4PK</w:t>
            </w:r>
            <w:r>
              <w:rPr>
                <w:w w:val="115"/>
                <w:sz w:val="14"/>
              </w:rPr>
              <w:tab/>
            </w:r>
            <w:r>
              <w:rPr>
                <w:b/>
                <w:w w:val="115"/>
                <w:sz w:val="14"/>
              </w:rPr>
              <w:t>Flight</w:t>
            </w:r>
            <w:r>
              <w:rPr>
                <w:b/>
                <w:spacing w:val="23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No</w:t>
            </w:r>
            <w:r>
              <w:rPr>
                <w:b/>
                <w:w w:val="115"/>
                <w:sz w:val="14"/>
              </w:rPr>
              <w:tab/>
            </w:r>
            <w:r>
              <w:rPr>
                <w:w w:val="115"/>
                <w:sz w:val="14"/>
              </w:rPr>
              <w:t>:</w:t>
            </w:r>
            <w:r>
              <w:rPr>
                <w:spacing w:val="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1562</w:t>
            </w:r>
            <w:r>
              <w:rPr>
                <w:w w:val="115"/>
                <w:sz w:val="14"/>
              </w:rPr>
              <w:tab/>
            </w:r>
            <w:r>
              <w:rPr>
                <w:b/>
                <w:w w:val="115"/>
                <w:sz w:val="14"/>
              </w:rPr>
              <w:t>Flight</w:t>
            </w:r>
            <w:r>
              <w:rPr>
                <w:b/>
                <w:spacing w:val="29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Date</w:t>
            </w:r>
            <w:r>
              <w:rPr>
                <w:b/>
                <w:w w:val="115"/>
                <w:sz w:val="14"/>
              </w:rPr>
              <w:tab/>
            </w:r>
            <w:r>
              <w:rPr>
                <w:w w:val="115"/>
                <w:sz w:val="14"/>
              </w:rPr>
              <w:t>:</w:t>
            </w:r>
            <w:r>
              <w:rPr>
                <w:spacing w:val="1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08-04-2022</w:t>
            </w:r>
          </w:p>
          <w:p w14:paraId="576EC8B6" w14:textId="77777777" w:rsidR="00317671" w:rsidRDefault="00000000">
            <w:pPr>
              <w:pStyle w:val="TableParagraph"/>
              <w:tabs>
                <w:tab w:val="left" w:pos="1660"/>
              </w:tabs>
              <w:spacing w:before="81"/>
              <w:ind w:left="56"/>
              <w:rPr>
                <w:sz w:val="14"/>
              </w:rPr>
            </w:pPr>
            <w:r>
              <w:rPr>
                <w:b/>
                <w:w w:val="120"/>
                <w:sz w:val="14"/>
              </w:rPr>
              <w:t>Passenger</w:t>
            </w:r>
            <w:r>
              <w:rPr>
                <w:b/>
                <w:spacing w:val="27"/>
                <w:w w:val="120"/>
                <w:sz w:val="14"/>
              </w:rPr>
              <w:t xml:space="preserve"> </w:t>
            </w:r>
            <w:r>
              <w:rPr>
                <w:b/>
                <w:w w:val="120"/>
                <w:sz w:val="14"/>
              </w:rPr>
              <w:t>Name</w:t>
            </w:r>
            <w:r>
              <w:rPr>
                <w:b/>
                <w:w w:val="120"/>
                <w:sz w:val="14"/>
              </w:rPr>
              <w:tab/>
            </w:r>
            <w:r>
              <w:rPr>
                <w:spacing w:val="-1"/>
                <w:w w:val="120"/>
                <w:sz w:val="14"/>
              </w:rPr>
              <w:t>:</w:t>
            </w:r>
            <w:r>
              <w:rPr>
                <w:spacing w:val="-10"/>
                <w:w w:val="120"/>
                <w:sz w:val="14"/>
              </w:rPr>
              <w:t xml:space="preserve"> </w:t>
            </w:r>
            <w:r>
              <w:rPr>
                <w:spacing w:val="-1"/>
                <w:w w:val="120"/>
                <w:sz w:val="14"/>
              </w:rPr>
              <w:t>Sraban</w:t>
            </w:r>
            <w:r>
              <w:rPr>
                <w:spacing w:val="-10"/>
                <w:w w:val="120"/>
                <w:sz w:val="14"/>
              </w:rPr>
              <w:t xml:space="preserve"> </w:t>
            </w:r>
            <w:r>
              <w:rPr>
                <w:spacing w:val="-1"/>
                <w:w w:val="120"/>
                <w:sz w:val="14"/>
              </w:rPr>
              <w:t>Pahadasingh</w:t>
            </w:r>
          </w:p>
          <w:p w14:paraId="5016DF2F" w14:textId="77777777" w:rsidR="00317671" w:rsidRDefault="00000000">
            <w:pPr>
              <w:pStyle w:val="TableParagraph"/>
              <w:spacing w:before="81"/>
              <w:ind w:left="56"/>
              <w:rPr>
                <w:sz w:val="14"/>
              </w:rPr>
            </w:pPr>
            <w:r>
              <w:rPr>
                <w:b/>
                <w:w w:val="120"/>
                <w:sz w:val="14"/>
              </w:rPr>
              <w:t>Passenger</w:t>
            </w:r>
            <w:r>
              <w:rPr>
                <w:b/>
                <w:spacing w:val="24"/>
                <w:w w:val="120"/>
                <w:sz w:val="14"/>
              </w:rPr>
              <w:t xml:space="preserve"> </w:t>
            </w:r>
            <w:r>
              <w:rPr>
                <w:b/>
                <w:w w:val="120"/>
                <w:sz w:val="14"/>
              </w:rPr>
              <w:t>Address</w:t>
            </w:r>
            <w:r>
              <w:rPr>
                <w:b/>
                <w:spacing w:val="44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:</w:t>
            </w:r>
          </w:p>
          <w:p w14:paraId="187CEB96" w14:textId="77777777" w:rsidR="00317671" w:rsidRDefault="00000000">
            <w:pPr>
              <w:pStyle w:val="TableParagraph"/>
              <w:tabs>
                <w:tab w:val="left" w:pos="7122"/>
                <w:tab w:val="left" w:pos="8583"/>
                <w:tab w:val="left" w:pos="9757"/>
              </w:tabs>
              <w:spacing w:before="80"/>
              <w:ind w:left="5948"/>
              <w:rPr>
                <w:sz w:val="14"/>
              </w:rPr>
            </w:pPr>
            <w:r>
              <w:rPr>
                <w:b/>
                <w:w w:val="120"/>
                <w:sz w:val="14"/>
              </w:rPr>
              <w:t>Flight</w:t>
            </w:r>
            <w:r>
              <w:rPr>
                <w:b/>
                <w:spacing w:val="5"/>
                <w:w w:val="120"/>
                <w:sz w:val="14"/>
              </w:rPr>
              <w:t xml:space="preserve"> </w:t>
            </w:r>
            <w:r>
              <w:rPr>
                <w:b/>
                <w:w w:val="120"/>
                <w:sz w:val="14"/>
              </w:rPr>
              <w:t>From</w:t>
            </w:r>
            <w:r>
              <w:rPr>
                <w:b/>
                <w:w w:val="120"/>
                <w:sz w:val="14"/>
              </w:rPr>
              <w:tab/>
            </w:r>
            <w:r>
              <w:rPr>
                <w:w w:val="120"/>
                <w:sz w:val="14"/>
              </w:rPr>
              <w:t>:</w:t>
            </w:r>
            <w:r>
              <w:rPr>
                <w:spacing w:val="-11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BLR</w:t>
            </w:r>
            <w:r>
              <w:rPr>
                <w:w w:val="120"/>
                <w:sz w:val="14"/>
              </w:rPr>
              <w:tab/>
            </w:r>
            <w:r>
              <w:rPr>
                <w:b/>
                <w:w w:val="120"/>
                <w:sz w:val="14"/>
              </w:rPr>
              <w:t>Flight</w:t>
            </w:r>
            <w:r>
              <w:rPr>
                <w:b/>
                <w:spacing w:val="-2"/>
                <w:w w:val="120"/>
                <w:sz w:val="14"/>
              </w:rPr>
              <w:t xml:space="preserve"> </w:t>
            </w:r>
            <w:r>
              <w:rPr>
                <w:b/>
                <w:w w:val="120"/>
                <w:sz w:val="14"/>
              </w:rPr>
              <w:t>To</w:t>
            </w:r>
            <w:r>
              <w:rPr>
                <w:b/>
                <w:w w:val="120"/>
                <w:sz w:val="14"/>
              </w:rPr>
              <w:tab/>
            </w:r>
            <w:r>
              <w:rPr>
                <w:w w:val="120"/>
                <w:sz w:val="14"/>
              </w:rPr>
              <w:t>:</w:t>
            </w:r>
            <w:r>
              <w:rPr>
                <w:spacing w:val="-11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BBI</w:t>
            </w:r>
          </w:p>
          <w:p w14:paraId="0B66A759" w14:textId="77777777" w:rsidR="00317671" w:rsidRDefault="00000000">
            <w:pPr>
              <w:pStyle w:val="TableParagraph"/>
              <w:tabs>
                <w:tab w:val="left" w:pos="7122"/>
              </w:tabs>
              <w:spacing w:before="69" w:line="194" w:lineRule="exact"/>
              <w:ind w:left="5948"/>
              <w:rPr>
                <w:sz w:val="14"/>
              </w:rPr>
            </w:pPr>
            <w:r>
              <w:rPr>
                <w:b/>
                <w:w w:val="115"/>
                <w:position w:val="7"/>
                <w:sz w:val="14"/>
              </w:rPr>
              <w:t>Place</w:t>
            </w:r>
            <w:r>
              <w:rPr>
                <w:b/>
                <w:spacing w:val="12"/>
                <w:w w:val="115"/>
                <w:position w:val="7"/>
                <w:sz w:val="14"/>
              </w:rPr>
              <w:t xml:space="preserve"> </w:t>
            </w:r>
            <w:r>
              <w:rPr>
                <w:b/>
                <w:w w:val="115"/>
                <w:position w:val="7"/>
                <w:sz w:val="14"/>
              </w:rPr>
              <w:t>of</w:t>
            </w:r>
            <w:r>
              <w:rPr>
                <w:b/>
                <w:w w:val="115"/>
                <w:position w:val="7"/>
                <w:sz w:val="14"/>
              </w:rPr>
              <w:tab/>
            </w:r>
            <w:r>
              <w:rPr>
                <w:w w:val="115"/>
                <w:sz w:val="14"/>
              </w:rPr>
              <w:t>:</w:t>
            </w:r>
            <w:r>
              <w:rPr>
                <w:spacing w:val="-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KARNATAKA</w:t>
            </w:r>
            <w:r>
              <w:rPr>
                <w:spacing w:val="-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[29]</w:t>
            </w:r>
          </w:p>
          <w:p w14:paraId="7C2EAA3D" w14:textId="77777777" w:rsidR="00317671" w:rsidRDefault="00000000">
            <w:pPr>
              <w:pStyle w:val="TableParagraph"/>
              <w:spacing w:line="124" w:lineRule="exact"/>
              <w:ind w:left="5948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Supply</w:t>
            </w:r>
          </w:p>
          <w:p w14:paraId="2545ED1C" w14:textId="77777777" w:rsidR="00317671" w:rsidRDefault="00000000">
            <w:pPr>
              <w:pStyle w:val="TableParagraph"/>
              <w:spacing w:before="109" w:line="139" w:lineRule="exact"/>
              <w:ind w:left="9349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Amount</w:t>
            </w:r>
            <w:r>
              <w:rPr>
                <w:b/>
                <w:spacing w:val="-1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In</w:t>
            </w:r>
            <w:r>
              <w:rPr>
                <w:b/>
                <w:spacing w:val="-1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INR</w:t>
            </w:r>
          </w:p>
        </w:tc>
      </w:tr>
      <w:tr w:rsidR="00317671" w14:paraId="0A502DBB" w14:textId="77777777" w:rsidTr="00D55D00">
        <w:trPr>
          <w:trHeight w:val="256"/>
        </w:trPr>
        <w:tc>
          <w:tcPr>
            <w:tcW w:w="3630" w:type="dxa"/>
            <w:vMerge w:val="restart"/>
            <w:tcBorders>
              <w:right w:val="single" w:sz="6" w:space="0" w:color="000000"/>
            </w:tcBorders>
          </w:tcPr>
          <w:p w14:paraId="29F02EED" w14:textId="77777777" w:rsidR="00317671" w:rsidRDefault="00317671">
            <w:pPr>
              <w:pStyle w:val="TableParagraph"/>
              <w:rPr>
                <w:rFonts w:ascii="Times New Roman"/>
                <w:sz w:val="14"/>
              </w:rPr>
            </w:pPr>
          </w:p>
          <w:p w14:paraId="7E44FF8D" w14:textId="77777777" w:rsidR="00317671" w:rsidRDefault="00317671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80CD309" w14:textId="77777777" w:rsidR="00317671" w:rsidRDefault="00000000">
            <w:pPr>
              <w:pStyle w:val="TableParagraph"/>
              <w:ind w:left="1382" w:right="1354"/>
              <w:jc w:val="center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Description</w:t>
            </w:r>
          </w:p>
        </w:tc>
        <w:tc>
          <w:tcPr>
            <w:tcW w:w="90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F08E233" w14:textId="77777777" w:rsidR="00317671" w:rsidRDefault="00317671">
            <w:pPr>
              <w:pStyle w:val="TableParagraph"/>
              <w:rPr>
                <w:rFonts w:ascii="Times New Roman"/>
                <w:sz w:val="14"/>
              </w:rPr>
            </w:pPr>
          </w:p>
          <w:p w14:paraId="72DAA7E0" w14:textId="77777777" w:rsidR="00317671" w:rsidRDefault="00317671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4967250D" w14:textId="77777777" w:rsidR="00317671" w:rsidRDefault="00000000">
            <w:pPr>
              <w:pStyle w:val="TableParagraph"/>
              <w:ind w:left="110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SAC</w:t>
            </w:r>
            <w:r>
              <w:rPr>
                <w:b/>
                <w:spacing w:val="-13"/>
                <w:w w:val="125"/>
                <w:sz w:val="13"/>
              </w:rPr>
              <w:t xml:space="preserve"> </w:t>
            </w:r>
            <w:r>
              <w:rPr>
                <w:b/>
                <w:w w:val="125"/>
                <w:sz w:val="13"/>
              </w:rPr>
              <w:t>Code</w:t>
            </w:r>
          </w:p>
        </w:tc>
        <w:tc>
          <w:tcPr>
            <w:tcW w:w="90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5053420" w14:textId="77777777" w:rsidR="00317671" w:rsidRDefault="00317671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03AD5F49" w14:textId="77777777" w:rsidR="00317671" w:rsidRDefault="00000000">
            <w:pPr>
              <w:pStyle w:val="TableParagraph"/>
              <w:spacing w:line="228" w:lineRule="auto"/>
              <w:ind w:left="256" w:right="132" w:hanging="75"/>
              <w:rPr>
                <w:b/>
                <w:sz w:val="13"/>
              </w:rPr>
            </w:pPr>
            <w:r>
              <w:rPr>
                <w:b/>
                <w:spacing w:val="-3"/>
                <w:w w:val="120"/>
                <w:sz w:val="13"/>
              </w:rPr>
              <w:t>Taxable</w:t>
            </w:r>
            <w:r>
              <w:rPr>
                <w:b/>
                <w:spacing w:val="-45"/>
                <w:w w:val="120"/>
                <w:sz w:val="13"/>
              </w:rPr>
              <w:t xml:space="preserve"> </w:t>
            </w:r>
            <w:r>
              <w:rPr>
                <w:b/>
                <w:w w:val="120"/>
                <w:sz w:val="13"/>
              </w:rPr>
              <w:t>Value</w:t>
            </w:r>
          </w:p>
          <w:p w14:paraId="2D2D14B7" w14:textId="77777777" w:rsidR="00317671" w:rsidRDefault="00000000">
            <w:pPr>
              <w:pStyle w:val="TableParagraph"/>
              <w:spacing w:line="144" w:lineRule="exact"/>
              <w:ind w:left="161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/Exempt</w:t>
            </w:r>
          </w:p>
        </w:tc>
        <w:tc>
          <w:tcPr>
            <w:tcW w:w="90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58075DD" w14:textId="77777777" w:rsidR="00317671" w:rsidRDefault="00317671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1C3680C5" w14:textId="77777777" w:rsidR="00317671" w:rsidRDefault="00000000">
            <w:pPr>
              <w:pStyle w:val="TableParagraph"/>
              <w:spacing w:line="228" w:lineRule="auto"/>
              <w:ind w:left="182" w:right="131" w:firstLine="132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Non</w:t>
            </w:r>
            <w:r>
              <w:rPr>
                <w:b/>
                <w:spacing w:val="1"/>
                <w:w w:val="120"/>
                <w:sz w:val="13"/>
              </w:rPr>
              <w:t xml:space="preserve"> </w:t>
            </w:r>
            <w:r>
              <w:rPr>
                <w:b/>
                <w:spacing w:val="-3"/>
                <w:w w:val="120"/>
                <w:sz w:val="13"/>
              </w:rPr>
              <w:t>Taxable</w:t>
            </w:r>
            <w:r>
              <w:rPr>
                <w:b/>
                <w:w w:val="120"/>
                <w:sz w:val="13"/>
              </w:rPr>
              <w:t xml:space="preserve"> Value</w:t>
            </w:r>
          </w:p>
        </w:tc>
        <w:tc>
          <w:tcPr>
            <w:tcW w:w="90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1F6C51A" w14:textId="77777777" w:rsidR="00317671" w:rsidRDefault="00317671">
            <w:pPr>
              <w:pStyle w:val="TableParagraph"/>
              <w:rPr>
                <w:rFonts w:ascii="Times New Roman"/>
                <w:sz w:val="14"/>
              </w:rPr>
            </w:pPr>
          </w:p>
          <w:p w14:paraId="22F477D9" w14:textId="77777777" w:rsidR="00317671" w:rsidRDefault="00317671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17A68DFC" w14:textId="77777777" w:rsidR="00317671" w:rsidRDefault="00000000">
            <w:pPr>
              <w:pStyle w:val="TableParagraph"/>
              <w:ind w:left="282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Total</w:t>
            </w:r>
          </w:p>
        </w:tc>
        <w:tc>
          <w:tcPr>
            <w:tcW w:w="16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1C154" w14:textId="77777777" w:rsidR="00317671" w:rsidRDefault="00000000">
            <w:pPr>
              <w:pStyle w:val="TableParagraph"/>
              <w:spacing w:before="49"/>
              <w:ind w:left="601" w:right="570"/>
              <w:jc w:val="center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CGST</w:t>
            </w:r>
          </w:p>
        </w:tc>
        <w:tc>
          <w:tcPr>
            <w:tcW w:w="163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2A9FA" w14:textId="77777777" w:rsidR="00317671" w:rsidRDefault="00000000">
            <w:pPr>
              <w:pStyle w:val="TableParagraph"/>
              <w:spacing w:before="49"/>
              <w:ind w:left="617" w:right="585"/>
              <w:jc w:val="center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SGST</w:t>
            </w:r>
          </w:p>
        </w:tc>
        <w:tc>
          <w:tcPr>
            <w:tcW w:w="924" w:type="dxa"/>
            <w:vMerge w:val="restart"/>
            <w:tcBorders>
              <w:left w:val="single" w:sz="6" w:space="0" w:color="000000"/>
            </w:tcBorders>
          </w:tcPr>
          <w:p w14:paraId="2ABFBC68" w14:textId="77777777" w:rsidR="00317671" w:rsidRDefault="00317671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18AB9A6E" w14:textId="77777777" w:rsidR="00317671" w:rsidRDefault="00000000">
            <w:pPr>
              <w:pStyle w:val="TableParagraph"/>
              <w:spacing w:line="228" w:lineRule="auto"/>
              <w:ind w:left="199" w:right="179"/>
              <w:jc w:val="center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Total</w:t>
            </w:r>
            <w:r>
              <w:rPr>
                <w:b/>
                <w:spacing w:val="1"/>
                <w:w w:val="120"/>
                <w:sz w:val="13"/>
              </w:rPr>
              <w:t xml:space="preserve"> </w:t>
            </w:r>
            <w:r>
              <w:rPr>
                <w:b/>
                <w:w w:val="120"/>
                <w:sz w:val="13"/>
              </w:rPr>
              <w:t>Invoice</w:t>
            </w:r>
            <w:r>
              <w:rPr>
                <w:b/>
                <w:w w:val="119"/>
                <w:sz w:val="13"/>
              </w:rPr>
              <w:t xml:space="preserve"> </w:t>
            </w:r>
            <w:r>
              <w:rPr>
                <w:b/>
                <w:w w:val="120"/>
                <w:sz w:val="13"/>
              </w:rPr>
              <w:t>Value</w:t>
            </w:r>
          </w:p>
        </w:tc>
      </w:tr>
      <w:tr w:rsidR="00317671" w14:paraId="5C119662" w14:textId="77777777" w:rsidTr="00D55D00">
        <w:trPr>
          <w:trHeight w:val="256"/>
        </w:trPr>
        <w:tc>
          <w:tcPr>
            <w:tcW w:w="3630" w:type="dxa"/>
            <w:vMerge/>
            <w:tcBorders>
              <w:top w:val="nil"/>
              <w:right w:val="single" w:sz="6" w:space="0" w:color="000000"/>
            </w:tcBorders>
          </w:tcPr>
          <w:p w14:paraId="40F70226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1A53E1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10C40B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3DA3A6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DBC0659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C65AA" w14:textId="77777777" w:rsidR="00317671" w:rsidRDefault="00000000">
            <w:pPr>
              <w:pStyle w:val="TableParagraph"/>
              <w:spacing w:before="35"/>
              <w:ind w:left="109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Rate</w:t>
            </w:r>
            <w:r>
              <w:rPr>
                <w:b/>
                <w:spacing w:val="-1"/>
                <w:w w:val="125"/>
                <w:sz w:val="13"/>
              </w:rPr>
              <w:t xml:space="preserve"> </w:t>
            </w:r>
            <w:r>
              <w:rPr>
                <w:b/>
                <w:w w:val="125"/>
                <w:sz w:val="13"/>
              </w:rPr>
              <w:t>(%)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02BA" w14:textId="77777777" w:rsidR="00317671" w:rsidRDefault="00000000">
            <w:pPr>
              <w:pStyle w:val="TableParagraph"/>
              <w:spacing w:before="35"/>
              <w:ind w:left="111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Amount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6567D" w14:textId="77777777" w:rsidR="00317671" w:rsidRDefault="00000000">
            <w:pPr>
              <w:pStyle w:val="TableParagraph"/>
              <w:spacing w:before="35"/>
              <w:ind w:left="117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Rate</w:t>
            </w:r>
            <w:r>
              <w:rPr>
                <w:b/>
                <w:spacing w:val="-1"/>
                <w:w w:val="125"/>
                <w:sz w:val="13"/>
              </w:rPr>
              <w:t xml:space="preserve"> </w:t>
            </w:r>
            <w:r>
              <w:rPr>
                <w:b/>
                <w:w w:val="125"/>
                <w:sz w:val="13"/>
              </w:rPr>
              <w:t>(%)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0C6BD" w14:textId="77777777" w:rsidR="00317671" w:rsidRDefault="00000000">
            <w:pPr>
              <w:pStyle w:val="TableParagraph"/>
              <w:spacing w:before="35"/>
              <w:ind w:left="118"/>
              <w:rPr>
                <w:b/>
                <w:sz w:val="13"/>
              </w:rPr>
            </w:pPr>
            <w:r>
              <w:rPr>
                <w:b/>
                <w:w w:val="120"/>
                <w:sz w:val="13"/>
              </w:rPr>
              <w:t>Amount</w:t>
            </w:r>
          </w:p>
        </w:tc>
        <w:tc>
          <w:tcPr>
            <w:tcW w:w="924" w:type="dxa"/>
            <w:vMerge/>
            <w:tcBorders>
              <w:top w:val="nil"/>
              <w:left w:val="single" w:sz="6" w:space="0" w:color="000000"/>
            </w:tcBorders>
          </w:tcPr>
          <w:p w14:paraId="3BE50585" w14:textId="77777777" w:rsidR="00317671" w:rsidRDefault="00317671">
            <w:pPr>
              <w:rPr>
                <w:sz w:val="2"/>
                <w:szCs w:val="2"/>
              </w:rPr>
            </w:pPr>
          </w:p>
        </w:tc>
      </w:tr>
      <w:tr w:rsidR="00317671" w14:paraId="6128412C" w14:textId="77777777" w:rsidTr="00D55D00">
        <w:trPr>
          <w:trHeight w:val="263"/>
        </w:trPr>
        <w:tc>
          <w:tcPr>
            <w:tcW w:w="3630" w:type="dxa"/>
            <w:vMerge/>
            <w:tcBorders>
              <w:top w:val="nil"/>
              <w:right w:val="single" w:sz="6" w:space="0" w:color="000000"/>
            </w:tcBorders>
          </w:tcPr>
          <w:p w14:paraId="29C309FD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630754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41CE1E2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124FB3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88737F" w14:textId="77777777" w:rsidR="00317671" w:rsidRDefault="00317671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C3B770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611787" w14:textId="77777777" w:rsidR="00317671" w:rsidRDefault="00000000">
            <w:pPr>
              <w:pStyle w:val="TableParagraph"/>
              <w:spacing w:before="35"/>
              <w:ind w:left="223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(Rs.)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D0A010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994FC4" w14:textId="77777777" w:rsidR="00317671" w:rsidRDefault="00000000">
            <w:pPr>
              <w:pStyle w:val="TableParagraph"/>
              <w:spacing w:before="35"/>
              <w:ind w:left="231"/>
              <w:rPr>
                <w:b/>
                <w:sz w:val="13"/>
              </w:rPr>
            </w:pPr>
            <w:r>
              <w:rPr>
                <w:b/>
                <w:w w:val="125"/>
                <w:sz w:val="13"/>
              </w:rPr>
              <w:t>(Rs.)</w:t>
            </w:r>
          </w:p>
        </w:tc>
        <w:tc>
          <w:tcPr>
            <w:tcW w:w="924" w:type="dxa"/>
            <w:vMerge/>
            <w:tcBorders>
              <w:top w:val="nil"/>
              <w:left w:val="single" w:sz="6" w:space="0" w:color="000000"/>
            </w:tcBorders>
          </w:tcPr>
          <w:p w14:paraId="3195F6C2" w14:textId="77777777" w:rsidR="00317671" w:rsidRDefault="00317671">
            <w:pPr>
              <w:rPr>
                <w:sz w:val="2"/>
                <w:szCs w:val="2"/>
              </w:rPr>
            </w:pPr>
          </w:p>
        </w:tc>
      </w:tr>
      <w:tr w:rsidR="00317671" w14:paraId="3A881AB8" w14:textId="77777777" w:rsidTr="00D55D00">
        <w:trPr>
          <w:trHeight w:val="256"/>
        </w:trPr>
        <w:tc>
          <w:tcPr>
            <w:tcW w:w="3630" w:type="dxa"/>
            <w:tcBorders>
              <w:right w:val="single" w:sz="6" w:space="0" w:color="000000"/>
            </w:tcBorders>
          </w:tcPr>
          <w:p w14:paraId="605926E0" w14:textId="77777777" w:rsidR="00317671" w:rsidRDefault="00000000">
            <w:pPr>
              <w:pStyle w:val="TableParagraph"/>
              <w:spacing w:before="33"/>
              <w:ind w:left="27"/>
              <w:rPr>
                <w:sz w:val="14"/>
              </w:rPr>
            </w:pPr>
            <w:r>
              <w:rPr>
                <w:w w:val="115"/>
                <w:sz w:val="14"/>
              </w:rPr>
              <w:t>Air</w:t>
            </w:r>
            <w:r>
              <w:rPr>
                <w:spacing w:val="-10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Ticket</w:t>
            </w:r>
            <w:r>
              <w:rPr>
                <w:spacing w:val="-9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charges</w:t>
            </w:r>
          </w:p>
        </w:tc>
        <w:tc>
          <w:tcPr>
            <w:tcW w:w="902" w:type="dxa"/>
            <w:tcBorders>
              <w:left w:val="single" w:sz="6" w:space="0" w:color="000000"/>
              <w:right w:val="single" w:sz="6" w:space="0" w:color="000000"/>
            </w:tcBorders>
          </w:tcPr>
          <w:p w14:paraId="57353CCF" w14:textId="77777777" w:rsidR="00317671" w:rsidRDefault="00000000">
            <w:pPr>
              <w:pStyle w:val="TableParagraph"/>
              <w:spacing w:before="33"/>
              <w:ind w:left="162" w:right="133"/>
              <w:jc w:val="center"/>
              <w:rPr>
                <w:sz w:val="14"/>
              </w:rPr>
            </w:pPr>
            <w:r>
              <w:rPr>
                <w:w w:val="125"/>
                <w:sz w:val="14"/>
              </w:rPr>
              <w:t>996425</w:t>
            </w:r>
          </w:p>
        </w:tc>
        <w:tc>
          <w:tcPr>
            <w:tcW w:w="902" w:type="dxa"/>
            <w:tcBorders>
              <w:left w:val="single" w:sz="6" w:space="0" w:color="000000"/>
              <w:right w:val="single" w:sz="6" w:space="0" w:color="000000"/>
            </w:tcBorders>
          </w:tcPr>
          <w:p w14:paraId="306ABE72" w14:textId="40AA26EF" w:rsidR="00317671" w:rsidRDefault="00D55D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 w:rsidR="00000000">
              <w:rPr>
                <w:w w:val="115"/>
                <w:sz w:val="14"/>
              </w:rPr>
              <w:t>,161.90</w:t>
            </w:r>
          </w:p>
        </w:tc>
        <w:tc>
          <w:tcPr>
            <w:tcW w:w="902" w:type="dxa"/>
            <w:tcBorders>
              <w:left w:val="single" w:sz="6" w:space="0" w:color="000000"/>
              <w:right w:val="single" w:sz="6" w:space="0" w:color="000000"/>
            </w:tcBorders>
          </w:tcPr>
          <w:p w14:paraId="0A18EED0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902" w:type="dxa"/>
            <w:tcBorders>
              <w:left w:val="single" w:sz="6" w:space="0" w:color="000000"/>
              <w:right w:val="single" w:sz="6" w:space="0" w:color="000000"/>
            </w:tcBorders>
          </w:tcPr>
          <w:p w14:paraId="798E5B67" w14:textId="1CB15FD4" w:rsidR="00317671" w:rsidRDefault="00D55D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 w:rsidR="00000000">
              <w:rPr>
                <w:w w:val="115"/>
                <w:sz w:val="14"/>
              </w:rPr>
              <w:t>,161.90</w:t>
            </w:r>
          </w:p>
        </w:tc>
        <w:tc>
          <w:tcPr>
            <w:tcW w:w="830" w:type="dxa"/>
            <w:tcBorders>
              <w:left w:val="single" w:sz="6" w:space="0" w:color="000000"/>
              <w:right w:val="single" w:sz="6" w:space="0" w:color="000000"/>
            </w:tcBorders>
          </w:tcPr>
          <w:p w14:paraId="6555874F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30"/>
                <w:sz w:val="14"/>
              </w:rPr>
              <w:t>2.5</w:t>
            </w:r>
            <w:r>
              <w:rPr>
                <w:spacing w:val="-12"/>
                <w:w w:val="130"/>
                <w:sz w:val="14"/>
              </w:rPr>
              <w:t xml:space="preserve"> </w:t>
            </w:r>
            <w:r>
              <w:rPr>
                <w:w w:val="130"/>
                <w:sz w:val="14"/>
              </w:rPr>
              <w:t>%</w:t>
            </w:r>
          </w:p>
        </w:tc>
        <w:tc>
          <w:tcPr>
            <w:tcW w:w="773" w:type="dxa"/>
            <w:tcBorders>
              <w:left w:val="single" w:sz="6" w:space="0" w:color="000000"/>
              <w:right w:val="single" w:sz="6" w:space="0" w:color="000000"/>
            </w:tcBorders>
          </w:tcPr>
          <w:p w14:paraId="1D34DC82" w14:textId="519794FC" w:rsidR="00317671" w:rsidRDefault="00D55D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20"/>
                <w:sz w:val="14"/>
              </w:rPr>
              <w:t>229</w:t>
            </w:r>
            <w:r w:rsidR="00000000">
              <w:rPr>
                <w:w w:val="120"/>
                <w:sz w:val="14"/>
              </w:rPr>
              <w:t>.0</w:t>
            </w:r>
            <w:r>
              <w:rPr>
                <w:w w:val="120"/>
                <w:sz w:val="14"/>
              </w:rPr>
              <w:t>5</w:t>
            </w:r>
          </w:p>
        </w:tc>
        <w:tc>
          <w:tcPr>
            <w:tcW w:w="845" w:type="dxa"/>
            <w:tcBorders>
              <w:left w:val="single" w:sz="6" w:space="0" w:color="000000"/>
              <w:right w:val="single" w:sz="6" w:space="0" w:color="000000"/>
            </w:tcBorders>
          </w:tcPr>
          <w:p w14:paraId="0FFC35E8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30"/>
                <w:sz w:val="14"/>
              </w:rPr>
              <w:t>2.5</w:t>
            </w:r>
            <w:r>
              <w:rPr>
                <w:spacing w:val="-12"/>
                <w:w w:val="130"/>
                <w:sz w:val="14"/>
              </w:rPr>
              <w:t xml:space="preserve"> </w:t>
            </w:r>
            <w:r>
              <w:rPr>
                <w:w w:val="130"/>
                <w:sz w:val="14"/>
              </w:rPr>
              <w:t>%</w:t>
            </w:r>
          </w:p>
        </w:tc>
        <w:tc>
          <w:tcPr>
            <w:tcW w:w="788" w:type="dxa"/>
            <w:tcBorders>
              <w:left w:val="single" w:sz="6" w:space="0" w:color="000000"/>
              <w:right w:val="single" w:sz="6" w:space="0" w:color="000000"/>
            </w:tcBorders>
          </w:tcPr>
          <w:p w14:paraId="59ACAE1E" w14:textId="4A629962" w:rsidR="00317671" w:rsidRDefault="00D55D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20"/>
                <w:sz w:val="14"/>
              </w:rPr>
              <w:t>229</w:t>
            </w:r>
            <w:r w:rsidR="00000000">
              <w:rPr>
                <w:w w:val="120"/>
                <w:sz w:val="14"/>
              </w:rPr>
              <w:t>.0</w:t>
            </w:r>
            <w:r>
              <w:rPr>
                <w:w w:val="120"/>
                <w:sz w:val="14"/>
              </w:rPr>
              <w:t>5</w:t>
            </w:r>
          </w:p>
        </w:tc>
        <w:tc>
          <w:tcPr>
            <w:tcW w:w="924" w:type="dxa"/>
            <w:tcBorders>
              <w:left w:val="single" w:sz="6" w:space="0" w:color="000000"/>
            </w:tcBorders>
          </w:tcPr>
          <w:p w14:paraId="50A08E83" w14:textId="1D0EAE69" w:rsidR="00317671" w:rsidRDefault="00D55D00">
            <w:pPr>
              <w:pStyle w:val="TableParagraph"/>
              <w:spacing w:before="33"/>
              <w:ind w:right="10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 w:rsidR="00000000">
              <w:rPr>
                <w:w w:val="115"/>
                <w:sz w:val="14"/>
              </w:rPr>
              <w:t>,</w:t>
            </w:r>
            <w:r>
              <w:rPr>
                <w:w w:val="115"/>
                <w:sz w:val="14"/>
              </w:rPr>
              <w:t>6</w:t>
            </w:r>
            <w:r w:rsidR="00000000">
              <w:rPr>
                <w:w w:val="115"/>
                <w:sz w:val="14"/>
              </w:rPr>
              <w:t>20.00</w:t>
            </w:r>
          </w:p>
        </w:tc>
      </w:tr>
      <w:tr w:rsidR="00317671" w14:paraId="7B280596" w14:textId="77777777" w:rsidTr="00D55D00">
        <w:trPr>
          <w:trHeight w:val="256"/>
        </w:trPr>
        <w:tc>
          <w:tcPr>
            <w:tcW w:w="3630" w:type="dxa"/>
            <w:tcBorders>
              <w:bottom w:val="single" w:sz="6" w:space="0" w:color="000000"/>
              <w:right w:val="single" w:sz="6" w:space="0" w:color="000000"/>
            </w:tcBorders>
          </w:tcPr>
          <w:p w14:paraId="1275EA99" w14:textId="77777777" w:rsidR="00317671" w:rsidRDefault="00000000">
            <w:pPr>
              <w:pStyle w:val="TableParagraph"/>
              <w:spacing w:before="33"/>
              <w:ind w:left="27"/>
              <w:rPr>
                <w:sz w:val="14"/>
              </w:rPr>
            </w:pPr>
            <w:r>
              <w:rPr>
                <w:w w:val="115"/>
                <w:sz w:val="14"/>
              </w:rPr>
              <w:t>Airport</w:t>
            </w:r>
            <w:r>
              <w:rPr>
                <w:spacing w:val="-1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Taxes-Pass</w:t>
            </w:r>
            <w:r>
              <w:rPr>
                <w:spacing w:val="-11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Through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5BCAF" w14:textId="77777777" w:rsidR="00317671" w:rsidRDefault="00000000">
            <w:pPr>
              <w:pStyle w:val="TableParagraph"/>
              <w:spacing w:before="33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45BE4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61D43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20"/>
                <w:sz w:val="14"/>
              </w:rPr>
              <w:t>453.00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D483D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20"/>
                <w:sz w:val="14"/>
              </w:rPr>
              <w:t>453.00</w:t>
            </w:r>
          </w:p>
        </w:tc>
        <w:tc>
          <w:tcPr>
            <w:tcW w:w="8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92F24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40"/>
                <w:sz w:val="14"/>
              </w:rPr>
              <w:t>0</w:t>
            </w:r>
            <w:r>
              <w:rPr>
                <w:spacing w:val="-11"/>
                <w:w w:val="140"/>
                <w:sz w:val="14"/>
              </w:rPr>
              <w:t xml:space="preserve"> </w:t>
            </w:r>
            <w:r>
              <w:rPr>
                <w:w w:val="140"/>
                <w:sz w:val="14"/>
              </w:rPr>
              <w:t>%</w:t>
            </w:r>
          </w:p>
        </w:tc>
        <w:tc>
          <w:tcPr>
            <w:tcW w:w="7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24FE5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FD989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w w:val="140"/>
                <w:sz w:val="14"/>
              </w:rPr>
              <w:t>0</w:t>
            </w:r>
            <w:r>
              <w:rPr>
                <w:spacing w:val="-11"/>
                <w:w w:val="140"/>
                <w:sz w:val="14"/>
              </w:rPr>
              <w:t xml:space="preserve"> </w:t>
            </w:r>
            <w:r>
              <w:rPr>
                <w:w w:val="140"/>
                <w:sz w:val="14"/>
              </w:rPr>
              <w:t>%</w:t>
            </w:r>
          </w:p>
        </w:tc>
        <w:tc>
          <w:tcPr>
            <w:tcW w:w="7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93257" w14:textId="77777777" w:rsidR="00317671" w:rsidRDefault="00000000">
            <w:pPr>
              <w:pStyle w:val="TableParagraph"/>
              <w:spacing w:before="33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924" w:type="dxa"/>
            <w:tcBorders>
              <w:left w:val="single" w:sz="6" w:space="0" w:color="000000"/>
              <w:bottom w:val="single" w:sz="6" w:space="0" w:color="000000"/>
            </w:tcBorders>
          </w:tcPr>
          <w:p w14:paraId="7F2CF7B6" w14:textId="77777777" w:rsidR="00317671" w:rsidRDefault="00000000">
            <w:pPr>
              <w:pStyle w:val="TableParagraph"/>
              <w:spacing w:before="33"/>
              <w:ind w:right="10"/>
              <w:jc w:val="right"/>
              <w:rPr>
                <w:sz w:val="14"/>
              </w:rPr>
            </w:pPr>
            <w:r>
              <w:rPr>
                <w:w w:val="120"/>
                <w:sz w:val="14"/>
              </w:rPr>
              <w:t>453.00</w:t>
            </w:r>
          </w:p>
        </w:tc>
      </w:tr>
      <w:tr w:rsidR="00317671" w14:paraId="2C7C21C3" w14:textId="77777777" w:rsidTr="00D55D00">
        <w:trPr>
          <w:trHeight w:val="271"/>
        </w:trPr>
        <w:tc>
          <w:tcPr>
            <w:tcW w:w="36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B5117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2B41A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40DA2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BBE91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9BCB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696E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45AA9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6B39F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DDBD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C8629F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7671" w14:paraId="58B942E6" w14:textId="77777777" w:rsidTr="00D55D00">
        <w:trPr>
          <w:trHeight w:val="271"/>
        </w:trPr>
        <w:tc>
          <w:tcPr>
            <w:tcW w:w="45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811EE" w14:textId="77777777" w:rsidR="00317671" w:rsidRDefault="00000000">
            <w:pPr>
              <w:pStyle w:val="TableParagraph"/>
              <w:spacing w:before="48"/>
              <w:ind w:left="27"/>
              <w:rPr>
                <w:sz w:val="14"/>
              </w:rPr>
            </w:pPr>
            <w:r>
              <w:rPr>
                <w:spacing w:val="-3"/>
                <w:w w:val="115"/>
                <w:sz w:val="14"/>
              </w:rPr>
              <w:t>Grand</w:t>
            </w:r>
            <w:r>
              <w:rPr>
                <w:spacing w:val="-9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Total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49400" w14:textId="74F7A96F" w:rsidR="00317671" w:rsidRDefault="00D55D00">
            <w:pPr>
              <w:pStyle w:val="TableParagraph"/>
              <w:spacing w:before="48"/>
              <w:ind w:right="-15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 w:rsidR="00000000">
              <w:rPr>
                <w:w w:val="115"/>
                <w:sz w:val="14"/>
              </w:rPr>
              <w:t>,161.90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EBB37" w14:textId="77777777" w:rsidR="00317671" w:rsidRDefault="00000000">
            <w:pPr>
              <w:pStyle w:val="TableParagraph"/>
              <w:spacing w:before="48"/>
              <w:ind w:right="-15"/>
              <w:jc w:val="right"/>
              <w:rPr>
                <w:sz w:val="14"/>
              </w:rPr>
            </w:pPr>
            <w:r>
              <w:rPr>
                <w:w w:val="120"/>
                <w:sz w:val="14"/>
              </w:rPr>
              <w:t>453.00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0E016" w14:textId="729FDE5C" w:rsidR="00317671" w:rsidRDefault="00D55D00">
            <w:pPr>
              <w:pStyle w:val="TableParagraph"/>
              <w:spacing w:before="48"/>
              <w:ind w:right="-15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9</w:t>
            </w:r>
            <w:r w:rsidR="00000000">
              <w:rPr>
                <w:w w:val="115"/>
                <w:sz w:val="14"/>
              </w:rPr>
              <w:t>,614.90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15AD3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61849" w14:textId="0A5599D4" w:rsidR="00317671" w:rsidRDefault="00D55D00">
            <w:pPr>
              <w:pStyle w:val="TableParagraph"/>
              <w:spacing w:before="48"/>
              <w:ind w:right="-15"/>
              <w:jc w:val="right"/>
              <w:rPr>
                <w:sz w:val="14"/>
              </w:rPr>
            </w:pPr>
            <w:r>
              <w:rPr>
                <w:w w:val="120"/>
                <w:sz w:val="14"/>
              </w:rPr>
              <w:t>229.05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E74DF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66C5F" w14:textId="1A0BB46F" w:rsidR="00317671" w:rsidRDefault="00D55D00">
            <w:pPr>
              <w:pStyle w:val="TableParagraph"/>
              <w:spacing w:before="48"/>
              <w:ind w:right="-15"/>
              <w:jc w:val="right"/>
              <w:rPr>
                <w:sz w:val="14"/>
              </w:rPr>
            </w:pPr>
            <w:r>
              <w:rPr>
                <w:w w:val="120"/>
                <w:sz w:val="14"/>
              </w:rPr>
              <w:t>229.05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D85ECB" w14:textId="57CFDED2" w:rsidR="00317671" w:rsidRDefault="00D55D00">
            <w:pPr>
              <w:pStyle w:val="TableParagraph"/>
              <w:spacing w:before="48"/>
              <w:ind w:right="10"/>
              <w:jc w:val="right"/>
              <w:rPr>
                <w:sz w:val="14"/>
              </w:rPr>
            </w:pPr>
            <w:r>
              <w:rPr>
                <w:w w:val="115"/>
                <w:sz w:val="14"/>
              </w:rPr>
              <w:t>10</w:t>
            </w:r>
            <w:r w:rsidR="00000000">
              <w:rPr>
                <w:w w:val="115"/>
                <w:sz w:val="14"/>
              </w:rPr>
              <w:t>,</w:t>
            </w:r>
            <w:r>
              <w:rPr>
                <w:w w:val="115"/>
                <w:sz w:val="14"/>
              </w:rPr>
              <w:t>0</w:t>
            </w:r>
            <w:r w:rsidR="00000000">
              <w:rPr>
                <w:w w:val="115"/>
                <w:sz w:val="14"/>
              </w:rPr>
              <w:t>73.00</w:t>
            </w:r>
          </w:p>
        </w:tc>
      </w:tr>
      <w:tr w:rsidR="00317671" w14:paraId="16DEE6C2" w14:textId="77777777" w:rsidTr="00D55D00">
        <w:trPr>
          <w:trHeight w:val="271"/>
        </w:trPr>
        <w:tc>
          <w:tcPr>
            <w:tcW w:w="3630" w:type="dxa"/>
            <w:tcBorders>
              <w:top w:val="single" w:sz="6" w:space="0" w:color="000000"/>
              <w:right w:val="single" w:sz="6" w:space="0" w:color="000000"/>
            </w:tcBorders>
          </w:tcPr>
          <w:p w14:paraId="56485163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F672905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9D676E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95ACCB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112CCAC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42D606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198176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88918B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4436C5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</w:tcBorders>
          </w:tcPr>
          <w:p w14:paraId="36F60307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7671" w14:paraId="047BF615" w14:textId="77777777" w:rsidTr="00D55D00">
        <w:trPr>
          <w:trHeight w:val="9034"/>
        </w:trPr>
        <w:tc>
          <w:tcPr>
            <w:tcW w:w="11398" w:type="dxa"/>
            <w:gridSpan w:val="10"/>
          </w:tcPr>
          <w:p w14:paraId="00475156" w14:textId="77777777" w:rsidR="00317671" w:rsidRDefault="00317671"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 w14:paraId="4B07EDD7" w14:textId="77777777" w:rsidR="00317671" w:rsidRDefault="00000000">
            <w:pPr>
              <w:pStyle w:val="TableParagraph"/>
              <w:spacing w:line="376" w:lineRule="auto"/>
              <w:ind w:left="85" w:right="8307"/>
              <w:rPr>
                <w:sz w:val="11"/>
              </w:rPr>
            </w:pPr>
            <w:r>
              <w:rPr>
                <w:w w:val="115"/>
                <w:sz w:val="11"/>
              </w:rPr>
              <w:t>Whether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Tax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is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payable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on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Reverse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Charge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: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NO</w:t>
            </w:r>
            <w:r>
              <w:rPr>
                <w:spacing w:val="-35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Note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:</w:t>
            </w:r>
          </w:p>
          <w:p w14:paraId="0A3C2149" w14:textId="77777777" w:rsidR="003176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2"/>
              </w:tabs>
              <w:rPr>
                <w:sz w:val="11"/>
              </w:rPr>
            </w:pPr>
            <w:r>
              <w:rPr>
                <w:w w:val="115"/>
                <w:sz w:val="11"/>
              </w:rPr>
              <w:t>Air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Ticket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charges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: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It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includes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all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charges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related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to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air</w:t>
            </w:r>
            <w:r>
              <w:rPr>
                <w:spacing w:val="-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travel.</w:t>
            </w:r>
          </w:p>
          <w:p w14:paraId="3FD596A8" w14:textId="77777777" w:rsidR="003176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spacing w:before="73"/>
              <w:ind w:left="283" w:hanging="199"/>
              <w:rPr>
                <w:sz w:val="11"/>
              </w:rPr>
            </w:pPr>
            <w:r>
              <w:rPr>
                <w:w w:val="115"/>
                <w:sz w:val="11"/>
              </w:rPr>
              <w:t>Ancillary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charges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: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It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includes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ancillary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services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related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to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air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travel.</w:t>
            </w:r>
          </w:p>
          <w:p w14:paraId="00017A29" w14:textId="77777777" w:rsidR="003176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before="73"/>
              <w:ind w:left="85" w:right="4136" w:firstLine="0"/>
              <w:rPr>
                <w:sz w:val="11"/>
              </w:rPr>
            </w:pPr>
            <w:r>
              <w:rPr>
                <w:w w:val="115"/>
                <w:sz w:val="11"/>
              </w:rPr>
              <w:t>Airport Taxes-Pass Through : These</w:t>
            </w:r>
            <w:r>
              <w:rPr>
                <w:spacing w:val="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are the charges collected on</w:t>
            </w:r>
            <w:r>
              <w:rPr>
                <w:spacing w:val="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behalf of airport authority(PSF,ADF,UDF etc).</w:t>
            </w:r>
            <w:r>
              <w:rPr>
                <w:spacing w:val="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AirAsia is a</w:t>
            </w:r>
            <w:r>
              <w:rPr>
                <w:spacing w:val="-35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Pure</w:t>
            </w:r>
            <w:r>
              <w:rPr>
                <w:spacing w:val="-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Agent</w:t>
            </w:r>
            <w:r>
              <w:rPr>
                <w:spacing w:val="-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for</w:t>
            </w:r>
            <w:r>
              <w:rPr>
                <w:spacing w:val="-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these</w:t>
            </w:r>
            <w:r>
              <w:rPr>
                <w:spacing w:val="-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charges</w:t>
            </w:r>
          </w:p>
          <w:p w14:paraId="53B8232D" w14:textId="77777777" w:rsidR="003176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spacing w:before="74"/>
              <w:ind w:left="85" w:right="4186" w:firstLine="0"/>
              <w:rPr>
                <w:sz w:val="11"/>
              </w:rPr>
            </w:pPr>
            <w:r>
              <w:rPr>
                <w:w w:val="115"/>
                <w:sz w:val="11"/>
              </w:rPr>
              <w:t>Insurance-Pass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through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: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Insurance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charges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are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collected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on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behalf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of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Insurance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provider.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AirAsia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is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Pure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Agent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for</w:t>
            </w:r>
            <w:r>
              <w:rPr>
                <w:spacing w:val="-35"/>
                <w:w w:val="115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these</w:t>
            </w:r>
            <w:r>
              <w:rPr>
                <w:spacing w:val="-4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charges</w:t>
            </w:r>
          </w:p>
          <w:p w14:paraId="5A2A5C99" w14:textId="77777777" w:rsidR="003176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2"/>
              </w:tabs>
              <w:spacing w:before="73"/>
              <w:rPr>
                <w:sz w:val="11"/>
              </w:rPr>
            </w:pPr>
            <w:r>
              <w:rPr>
                <w:w w:val="115"/>
                <w:sz w:val="11"/>
              </w:rPr>
              <w:t>All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amounts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have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been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rounded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off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to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nearest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rupee</w:t>
            </w:r>
          </w:p>
          <w:p w14:paraId="262F4CD3" w14:textId="77777777" w:rsidR="003176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73"/>
              <w:ind w:left="251" w:hanging="167"/>
              <w:rPr>
                <w:sz w:val="11"/>
              </w:rPr>
            </w:pPr>
            <w:r>
              <w:rPr>
                <w:w w:val="120"/>
                <w:sz w:val="11"/>
              </w:rPr>
              <w:t>Cess</w:t>
            </w:r>
            <w:r>
              <w:rPr>
                <w:spacing w:val="-10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Includes</w:t>
            </w:r>
            <w:r>
              <w:rPr>
                <w:spacing w:val="-10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Kerala</w:t>
            </w:r>
            <w:r>
              <w:rPr>
                <w:spacing w:val="-10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Flood</w:t>
            </w:r>
            <w:r>
              <w:rPr>
                <w:spacing w:val="-10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Cess</w:t>
            </w:r>
            <w:r>
              <w:rPr>
                <w:spacing w:val="-9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(KFC).</w:t>
            </w:r>
          </w:p>
          <w:p w14:paraId="7FA2FC10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  <w:p w14:paraId="2AACE19B" w14:textId="77777777" w:rsidR="00317671" w:rsidRDefault="00317671">
            <w:pPr>
              <w:pStyle w:val="TableParagraph"/>
              <w:rPr>
                <w:rFonts w:ascii="Times New Roman"/>
                <w:sz w:val="12"/>
              </w:rPr>
            </w:pPr>
          </w:p>
          <w:p w14:paraId="4557D173" w14:textId="77777777" w:rsidR="00317671" w:rsidRDefault="00317671">
            <w:pPr>
              <w:pStyle w:val="TableParagraph"/>
              <w:rPr>
                <w:rFonts w:ascii="Times New Roman"/>
                <w:sz w:val="11"/>
              </w:rPr>
            </w:pPr>
          </w:p>
          <w:p w14:paraId="550AEFF5" w14:textId="77777777" w:rsidR="00317671" w:rsidRDefault="00000000">
            <w:pPr>
              <w:pStyle w:val="TableParagraph"/>
              <w:ind w:left="8682" w:right="1106"/>
              <w:jc w:val="center"/>
              <w:rPr>
                <w:sz w:val="14"/>
              </w:rPr>
            </w:pPr>
            <w:r>
              <w:rPr>
                <w:w w:val="115"/>
                <w:sz w:val="14"/>
              </w:rPr>
              <w:t>Authorised</w:t>
            </w:r>
            <w:r>
              <w:rPr>
                <w:spacing w:val="-10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Signatory.</w:t>
            </w:r>
          </w:p>
          <w:p w14:paraId="1FA47946" w14:textId="77777777" w:rsidR="00317671" w:rsidRDefault="00000000">
            <w:pPr>
              <w:pStyle w:val="TableParagraph"/>
              <w:ind w:left="896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B502732" wp14:editId="2CFC830B">
                  <wp:extent cx="654157" cy="26574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57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D4228" w14:textId="77777777" w:rsidR="00317671" w:rsidRDefault="00000000">
            <w:pPr>
              <w:pStyle w:val="TableParagraph"/>
              <w:spacing w:before="6"/>
              <w:ind w:left="8682" w:right="110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AirAsia</w:t>
            </w:r>
            <w:r>
              <w:rPr>
                <w:spacing w:val="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(India)</w:t>
            </w:r>
            <w:r>
              <w:rPr>
                <w:spacing w:val="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Ltd.</w:t>
            </w:r>
          </w:p>
          <w:p w14:paraId="746FB632" w14:textId="77777777" w:rsidR="00317671" w:rsidRDefault="00317671">
            <w:pPr>
              <w:pStyle w:val="TableParagraph"/>
              <w:rPr>
                <w:rFonts w:ascii="Times New Roman"/>
                <w:sz w:val="16"/>
              </w:rPr>
            </w:pPr>
          </w:p>
          <w:p w14:paraId="7CAD88CF" w14:textId="77777777" w:rsidR="00317671" w:rsidRDefault="00317671">
            <w:pPr>
              <w:pStyle w:val="TableParagraph"/>
              <w:rPr>
                <w:rFonts w:ascii="Times New Roman"/>
                <w:sz w:val="16"/>
              </w:rPr>
            </w:pPr>
          </w:p>
          <w:p w14:paraId="286655BA" w14:textId="77777777" w:rsidR="00317671" w:rsidRDefault="00317671">
            <w:pPr>
              <w:pStyle w:val="TableParagraph"/>
              <w:rPr>
                <w:rFonts w:ascii="Times New Roman"/>
                <w:sz w:val="16"/>
              </w:rPr>
            </w:pPr>
          </w:p>
          <w:p w14:paraId="78F38307" w14:textId="77777777" w:rsidR="00317671" w:rsidRDefault="00317671">
            <w:pPr>
              <w:pStyle w:val="TableParagraph"/>
              <w:rPr>
                <w:rFonts w:ascii="Times New Roman"/>
                <w:sz w:val="16"/>
              </w:rPr>
            </w:pPr>
          </w:p>
          <w:p w14:paraId="30F6A82B" w14:textId="77777777" w:rsidR="00317671" w:rsidRDefault="00317671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019E4095" w14:textId="77777777" w:rsidR="00317671" w:rsidRDefault="00000000">
            <w:pPr>
              <w:pStyle w:val="TableParagraph"/>
              <w:spacing w:line="232" w:lineRule="auto"/>
              <w:ind w:left="85" w:right="1170"/>
              <w:rPr>
                <w:sz w:val="14"/>
              </w:rPr>
            </w:pPr>
            <w:r>
              <w:rPr>
                <w:w w:val="110"/>
                <w:sz w:val="14"/>
              </w:rPr>
              <w:t>Registered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Oﬃce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: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AirAsia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(India)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Ltd,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Kempegowda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International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Airport,Ground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Floor,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Alpha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3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building,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Devanahalli,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Bengaluru,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Karnataka</w:t>
            </w:r>
            <w:r>
              <w:rPr>
                <w:spacing w:val="1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-</w:t>
            </w:r>
            <w:r>
              <w:rPr>
                <w:spacing w:val="-44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560300</w:t>
            </w:r>
          </w:p>
          <w:p w14:paraId="2F204821" w14:textId="77777777" w:rsidR="00317671" w:rsidRDefault="00000000">
            <w:pPr>
              <w:pStyle w:val="TableParagraph"/>
              <w:spacing w:before="139" w:line="444" w:lineRule="auto"/>
              <w:ind w:left="85" w:right="1609"/>
              <w:rPr>
                <w:sz w:val="14"/>
              </w:rPr>
            </w:pPr>
            <w:r>
              <w:rPr>
                <w:w w:val="115"/>
                <w:sz w:val="14"/>
              </w:rPr>
              <w:t>Corporate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Oﬃce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: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AirAsia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(India)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Ltd,</w:t>
            </w:r>
            <w:r>
              <w:rPr>
                <w:spacing w:val="-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4th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ﬂoor,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RMZ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Galleria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Oﬃce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Space,</w:t>
            </w:r>
            <w:r>
              <w:rPr>
                <w:spacing w:val="-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Ambedkar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Colony,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Yelahanka,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Bengaluru,</w:t>
            </w:r>
            <w:r>
              <w:rPr>
                <w:spacing w:val="-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Karnataka</w:t>
            </w:r>
            <w:r>
              <w:rPr>
                <w:spacing w:val="-5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560064</w:t>
            </w:r>
            <w:r>
              <w:rPr>
                <w:spacing w:val="-4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CIN</w:t>
            </w:r>
            <w:r>
              <w:rPr>
                <w:spacing w:val="-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:</w:t>
            </w:r>
            <w:r>
              <w:rPr>
                <w:spacing w:val="-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U62200KA2013PLC086204</w:t>
            </w:r>
            <w:r>
              <w:rPr>
                <w:spacing w:val="-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,</w:t>
            </w:r>
            <w:r>
              <w:rPr>
                <w:spacing w:val="-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PAN</w:t>
            </w:r>
            <w:r>
              <w:rPr>
                <w:spacing w:val="-2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:</w:t>
            </w:r>
            <w:r>
              <w:rPr>
                <w:spacing w:val="-3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AALCA4699P</w:t>
            </w:r>
          </w:p>
        </w:tc>
      </w:tr>
    </w:tbl>
    <w:p w14:paraId="229C2550" w14:textId="77777777" w:rsidR="00317671" w:rsidRDefault="00000000">
      <w:pPr>
        <w:rPr>
          <w:sz w:val="2"/>
          <w:szCs w:val="2"/>
        </w:rPr>
      </w:pPr>
      <w:r>
        <w:pict w14:anchorId="6E3BFEEE">
          <v:rect id="_x0000_s1026" style="position:absolute;margin-left:9.3pt;margin-top:9.3pt;width:580pt;height:815.55pt;z-index:-251658240;mso-position-horizontal-relative:page;mso-position-vertical-relative:page" filled="f" strokeweight=".50519mm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0EAFEAAC" wp14:editId="0DCA85DB">
            <wp:simplePos x="0" y="0"/>
            <wp:positionH relativeFrom="page">
              <wp:posOffset>190810</wp:posOffset>
            </wp:positionH>
            <wp:positionV relativeFrom="page">
              <wp:posOffset>299934</wp:posOffset>
            </wp:positionV>
            <wp:extent cx="1780782" cy="17716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78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7671">
      <w:type w:val="continuous"/>
      <w:pgSz w:w="11900" w:h="16840"/>
      <w:pgMar w:top="260" w:right="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45084"/>
    <w:multiLevelType w:val="hybridMultilevel"/>
    <w:tmpl w:val="5650B462"/>
    <w:lvl w:ilvl="0" w:tplc="ACE449B2">
      <w:start w:val="1"/>
      <w:numFmt w:val="lowerLetter"/>
      <w:lvlText w:val="(%1)"/>
      <w:lvlJc w:val="left"/>
      <w:pPr>
        <w:ind w:left="281" w:hanging="197"/>
        <w:jc w:val="left"/>
      </w:pPr>
      <w:rPr>
        <w:rFonts w:ascii="Trebuchet MS" w:eastAsia="Trebuchet MS" w:hAnsi="Trebuchet MS" w:cs="Trebuchet MS" w:hint="default"/>
        <w:w w:val="115"/>
        <w:sz w:val="11"/>
        <w:szCs w:val="11"/>
        <w:lang w:val="en-US" w:eastAsia="en-US" w:bidi="ar-SA"/>
      </w:rPr>
    </w:lvl>
    <w:lvl w:ilvl="1" w:tplc="B8AAC054">
      <w:numFmt w:val="bullet"/>
      <w:lvlText w:val="•"/>
      <w:lvlJc w:val="left"/>
      <w:pPr>
        <w:ind w:left="1388" w:hanging="197"/>
      </w:pPr>
      <w:rPr>
        <w:rFonts w:hint="default"/>
        <w:lang w:val="en-US" w:eastAsia="en-US" w:bidi="ar-SA"/>
      </w:rPr>
    </w:lvl>
    <w:lvl w:ilvl="2" w:tplc="02747622">
      <w:numFmt w:val="bullet"/>
      <w:lvlText w:val="•"/>
      <w:lvlJc w:val="left"/>
      <w:pPr>
        <w:ind w:left="2497" w:hanging="197"/>
      </w:pPr>
      <w:rPr>
        <w:rFonts w:hint="default"/>
        <w:lang w:val="en-US" w:eastAsia="en-US" w:bidi="ar-SA"/>
      </w:rPr>
    </w:lvl>
    <w:lvl w:ilvl="3" w:tplc="8BD02D02">
      <w:numFmt w:val="bullet"/>
      <w:lvlText w:val="•"/>
      <w:lvlJc w:val="left"/>
      <w:pPr>
        <w:ind w:left="3606" w:hanging="197"/>
      </w:pPr>
      <w:rPr>
        <w:rFonts w:hint="default"/>
        <w:lang w:val="en-US" w:eastAsia="en-US" w:bidi="ar-SA"/>
      </w:rPr>
    </w:lvl>
    <w:lvl w:ilvl="4" w:tplc="1A7662AE">
      <w:numFmt w:val="bullet"/>
      <w:lvlText w:val="•"/>
      <w:lvlJc w:val="left"/>
      <w:pPr>
        <w:ind w:left="4715" w:hanging="197"/>
      </w:pPr>
      <w:rPr>
        <w:rFonts w:hint="default"/>
        <w:lang w:val="en-US" w:eastAsia="en-US" w:bidi="ar-SA"/>
      </w:rPr>
    </w:lvl>
    <w:lvl w:ilvl="5" w:tplc="0D1E96B0">
      <w:numFmt w:val="bullet"/>
      <w:lvlText w:val="•"/>
      <w:lvlJc w:val="left"/>
      <w:pPr>
        <w:ind w:left="5824" w:hanging="197"/>
      </w:pPr>
      <w:rPr>
        <w:rFonts w:hint="default"/>
        <w:lang w:val="en-US" w:eastAsia="en-US" w:bidi="ar-SA"/>
      </w:rPr>
    </w:lvl>
    <w:lvl w:ilvl="6" w:tplc="6C009A6A">
      <w:numFmt w:val="bullet"/>
      <w:lvlText w:val="•"/>
      <w:lvlJc w:val="left"/>
      <w:pPr>
        <w:ind w:left="6932" w:hanging="197"/>
      </w:pPr>
      <w:rPr>
        <w:rFonts w:hint="default"/>
        <w:lang w:val="en-US" w:eastAsia="en-US" w:bidi="ar-SA"/>
      </w:rPr>
    </w:lvl>
    <w:lvl w:ilvl="7" w:tplc="42343C4E">
      <w:numFmt w:val="bullet"/>
      <w:lvlText w:val="•"/>
      <w:lvlJc w:val="left"/>
      <w:pPr>
        <w:ind w:left="8041" w:hanging="197"/>
      </w:pPr>
      <w:rPr>
        <w:rFonts w:hint="default"/>
        <w:lang w:val="en-US" w:eastAsia="en-US" w:bidi="ar-SA"/>
      </w:rPr>
    </w:lvl>
    <w:lvl w:ilvl="8" w:tplc="E8F816B0">
      <w:numFmt w:val="bullet"/>
      <w:lvlText w:val="•"/>
      <w:lvlJc w:val="left"/>
      <w:pPr>
        <w:ind w:left="9150" w:hanging="197"/>
      </w:pPr>
      <w:rPr>
        <w:rFonts w:hint="default"/>
        <w:lang w:val="en-US" w:eastAsia="en-US" w:bidi="ar-SA"/>
      </w:rPr>
    </w:lvl>
  </w:abstractNum>
  <w:num w:numId="1" w16cid:durableId="52652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7671"/>
    <w:rsid w:val="00317671"/>
    <w:rsid w:val="00D5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2D1897"/>
  <w15:docId w15:val="{17DF511E-C7B8-4128-BCA2-99E789D0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2</cp:revision>
  <dcterms:created xsi:type="dcterms:W3CDTF">2023-02-05T14:39:00Z</dcterms:created>
  <dcterms:modified xsi:type="dcterms:W3CDTF">2023-02-05T14:46:00Z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2023-02-05T00:00:00Z</vt:filetime>
  </property>
</Properties>
</file>