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https://</w:t>
      </w:r>
      <w:r>
        <w:rPr>
          <w:rFonts w:hint="default" w:ascii="Times New Roman" w:hAnsi="Times New Roman"/>
          <w:sz w:val="40"/>
          <w:lang w:val="en-GB"/>
        </w:rPr>
        <w:t>funandpeace.vn/cart</w:t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1060" cy="3342005"/>
            <wp:effectExtent l="0" t="0" r="2540" b="10795"/>
            <wp:docPr id="1" name="Picture 1" descr="C:\Users\PC THOA\Pictures\Screenshots\Screenshot (191).pngScreenshot (1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Screenshot (191).pngScreenshot (191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4" name="Picture 4" descr="C:\Users\PC THOA\Pictures\Screenshots\Screenshot (192).png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Screenshot (192).pngScreenshot (192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5" name="Picture 5" descr="C:\Users\PC THOA\Pictures\Screenshots\Screenshot (193).pngScreenshot (1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Screenshot (193).pngScreenshot (193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3" name="Picture 3" descr="C:\Users\PC THOA\Pictures\Screenshots\Screenshot (194).pngScreenshot (1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Screenshot (194).pngScreenshot (194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1060" cy="3342005"/>
            <wp:effectExtent l="0" t="0" r="2540" b="10795"/>
            <wp:docPr id="12" name="Picture 12" descr="C:\Users\PC THOA\Pictures\Screenshots\Screenshot (195).pngScreenshot (1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Screenshot (195).pngScreenshot (195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39790" cy="3340735"/>
            <wp:effectExtent l="0" t="0" r="3810" b="12065"/>
            <wp:docPr id="2" name="Picture 2" descr="C:\Users\PC THOA\Pictures\Screenshots\Screenshot (196).pngScreenshot (1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Screenshot (196).pngScreenshot (196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1" name="Picture 11" descr="C:\Users\PC THOA\Pictures\Screenshots\Screenshot (197).pngScreenshot (1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Screenshot (197).pngScreenshot (197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0" name="Picture 10" descr="C:\Users\PC THOA\Pictures\Screenshots\Screenshot (198).pngScreenshot (1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Screenshot (198).pngScreenshot (198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4705" cy="3315335"/>
            <wp:effectExtent l="0" t="0" r="10795" b="12065"/>
            <wp:docPr id="6" name="Picture 6" descr="C:\Users\PC THOA\Pictures\Screenshots\Screenshot (199).pngScreenshot (1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Screenshot (199).pngScreenshot (199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5" name="Picture 15" descr="C:\Users\PC THOA\Pictures\Screenshots\Screenshot (200).pngScreenshot (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Screenshot (200).pngScreenshot (200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4" name="Picture 14" descr="C:\Users\PC THOA\Pictures\Screenshots\Screenshot (201).pngScreenshot (2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Screenshot (201).pngScreenshot (201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3" name="Picture 13" descr="C:\Users\PC THOA\Pictures\Screenshots\Screenshot (202).pngScreenshot (2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Screenshot (202).pngScreenshot (202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cart</w:t>
      </w:r>
      <w:bookmarkStart w:id="0" w:name="_GoBack"/>
      <w:bookmarkEnd w:id="0"/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103522CB"/>
    <w:rsid w:val="172E778F"/>
    <w:rsid w:val="20167B0A"/>
    <w:rsid w:val="2CD1794F"/>
    <w:rsid w:val="3718403C"/>
    <w:rsid w:val="463F1762"/>
    <w:rsid w:val="7103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1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2022-11-04T10:45:07Z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