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367E3" w14:textId="77777777" w:rsidR="00FE5926" w:rsidRPr="007F426B" w:rsidRDefault="00000000">
      <w:pPr>
        <w:jc w:val="center"/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b/>
          <w:color w:val="0D9F4F"/>
          <w:sz w:val="32"/>
          <w:szCs w:val="22"/>
        </w:rPr>
        <w:t>PROPOSAL PENAWARAN PENGEMBANGAN SISTEM</w:t>
      </w:r>
    </w:p>
    <w:p w14:paraId="236556A5" w14:textId="77777777" w:rsidR="00FE5926" w:rsidRPr="007F426B" w:rsidRDefault="00000000">
      <w:pPr>
        <w:jc w:val="center"/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b/>
          <w:color w:val="333333"/>
          <w:szCs w:val="22"/>
        </w:rPr>
        <w:t>SISTEM INFORMASI MANAJEMEN KLINIK, FARMASI, RESTO GIZI &amp; AKUNTANSI TERPADU</w:t>
      </w:r>
    </w:p>
    <w:p w14:paraId="01B9AFFE" w14:textId="363A266A" w:rsidR="00FE5926" w:rsidRPr="007F426B" w:rsidRDefault="00D8044F">
      <w:pPr>
        <w:jc w:val="center"/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b/>
          <w:color w:val="0D9F4F"/>
          <w:sz w:val="22"/>
          <w:szCs w:val="22"/>
        </w:rPr>
        <w:t>GITRIA FARMA</w:t>
      </w:r>
      <w:r w:rsidR="00000000" w:rsidRPr="007F426B">
        <w:rPr>
          <w:rFonts w:ascii="Tahoma" w:hAnsi="Tahoma" w:cs="Tahoma"/>
          <w:b/>
          <w:color w:val="0D9F4F"/>
          <w:sz w:val="22"/>
          <w:szCs w:val="22"/>
        </w:rPr>
        <w:t xml:space="preserve"> &amp; RESTO SEHAT</w:t>
      </w:r>
    </w:p>
    <w:p w14:paraId="4BA151A7" w14:textId="77777777" w:rsidR="00FE5926" w:rsidRPr="007F426B" w:rsidRDefault="00FE5926">
      <w:pPr>
        <w:pBdr>
          <w:bottom w:val="single" w:sz="12" w:space="1" w:color="CBD5E1"/>
        </w:pBdr>
        <w:rPr>
          <w:rFonts w:ascii="Tahoma" w:hAnsi="Tahoma" w:cs="Tahoma"/>
          <w:sz w:val="22"/>
          <w:szCs w:val="22"/>
        </w:rPr>
      </w:pPr>
    </w:p>
    <w:p w14:paraId="06C65E39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b/>
          <w:sz w:val="22"/>
          <w:szCs w:val="22"/>
        </w:rPr>
        <w:t>INFORMASI PENAWARAN:</w:t>
      </w:r>
    </w:p>
    <w:p w14:paraId="03196011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• </w:t>
      </w:r>
      <w:proofErr w:type="spellStart"/>
      <w:r w:rsidRPr="007F426B">
        <w:rPr>
          <w:rFonts w:ascii="Tahoma" w:hAnsi="Tahoma" w:cs="Tahoma"/>
          <w:sz w:val="22"/>
          <w:szCs w:val="22"/>
        </w:rPr>
        <w:t>Nomor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proofErr w:type="gramStart"/>
      <w:r w:rsidRPr="007F426B">
        <w:rPr>
          <w:rFonts w:ascii="Tahoma" w:hAnsi="Tahoma" w:cs="Tahoma"/>
          <w:sz w:val="22"/>
          <w:szCs w:val="22"/>
        </w:rPr>
        <w:t>Dokumen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: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PROP/SMC/ERP/VIII/2026-001</w:t>
      </w:r>
    </w:p>
    <w:p w14:paraId="7F8717DB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• </w:t>
      </w:r>
      <w:proofErr w:type="spellStart"/>
      <w:r w:rsidRPr="007F426B">
        <w:rPr>
          <w:rFonts w:ascii="Tahoma" w:hAnsi="Tahoma" w:cs="Tahoma"/>
          <w:sz w:val="22"/>
          <w:szCs w:val="22"/>
        </w:rPr>
        <w:t>Tanggal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     </w:t>
      </w:r>
      <w:proofErr w:type="gramStart"/>
      <w:r w:rsidRPr="007F426B">
        <w:rPr>
          <w:rFonts w:ascii="Tahoma" w:hAnsi="Tahoma" w:cs="Tahoma"/>
          <w:sz w:val="22"/>
          <w:szCs w:val="22"/>
        </w:rPr>
        <w:t xml:space="preserve">  :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22 Agustus 2026</w:t>
      </w:r>
    </w:p>
    <w:p w14:paraId="7CAB28CA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• </w:t>
      </w:r>
      <w:proofErr w:type="spellStart"/>
      <w:r w:rsidRPr="007F426B">
        <w:rPr>
          <w:rFonts w:ascii="Tahoma" w:hAnsi="Tahoma" w:cs="Tahoma"/>
          <w:sz w:val="22"/>
          <w:szCs w:val="22"/>
        </w:rPr>
        <w:t>Perihal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     </w:t>
      </w:r>
      <w:proofErr w:type="gramStart"/>
      <w:r w:rsidRPr="007F426B">
        <w:rPr>
          <w:rFonts w:ascii="Tahoma" w:hAnsi="Tahoma" w:cs="Tahoma"/>
          <w:sz w:val="22"/>
          <w:szCs w:val="22"/>
        </w:rPr>
        <w:t xml:space="preserve">  :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Penawaran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Pengadaan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Perangkat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Lunak SIM-Klinik </w:t>
      </w:r>
      <w:proofErr w:type="spellStart"/>
      <w:r w:rsidRPr="007F426B">
        <w:rPr>
          <w:rFonts w:ascii="Tahoma" w:hAnsi="Tahoma" w:cs="Tahoma"/>
          <w:sz w:val="22"/>
          <w:szCs w:val="22"/>
        </w:rPr>
        <w:t>Terintegrasi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Enterprise</w:t>
      </w:r>
    </w:p>
    <w:p w14:paraId="4D48C472" w14:textId="32357A6F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• </w:t>
      </w:r>
      <w:proofErr w:type="spellStart"/>
      <w:r w:rsidRPr="007F426B">
        <w:rPr>
          <w:rFonts w:ascii="Tahoma" w:hAnsi="Tahoma" w:cs="Tahoma"/>
          <w:sz w:val="22"/>
          <w:szCs w:val="22"/>
        </w:rPr>
        <w:t>Ditujukan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   </w:t>
      </w:r>
      <w:proofErr w:type="gramStart"/>
      <w:r w:rsidRPr="007F426B">
        <w:rPr>
          <w:rFonts w:ascii="Tahoma" w:hAnsi="Tahoma" w:cs="Tahoma"/>
          <w:sz w:val="22"/>
          <w:szCs w:val="22"/>
        </w:rPr>
        <w:t xml:space="preserve">  :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Manajemen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&amp; </w:t>
      </w:r>
      <w:proofErr w:type="spellStart"/>
      <w:r w:rsidRPr="007F426B">
        <w:rPr>
          <w:rFonts w:ascii="Tahoma" w:hAnsi="Tahoma" w:cs="Tahoma"/>
          <w:sz w:val="22"/>
          <w:szCs w:val="22"/>
        </w:rPr>
        <w:t>Direksi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EF0F9A">
        <w:rPr>
          <w:rFonts w:ascii="Tahoma" w:hAnsi="Tahoma" w:cs="Tahoma"/>
          <w:sz w:val="22"/>
          <w:szCs w:val="22"/>
        </w:rPr>
        <w:t>Gitria</w:t>
      </w:r>
      <w:proofErr w:type="spellEnd"/>
      <w:r w:rsidR="00EF0F9A">
        <w:rPr>
          <w:rFonts w:ascii="Tahoma" w:hAnsi="Tahoma" w:cs="Tahoma"/>
          <w:sz w:val="22"/>
          <w:szCs w:val="22"/>
        </w:rPr>
        <w:t xml:space="preserve"> Farma</w:t>
      </w:r>
      <w:r w:rsidRPr="007F426B">
        <w:rPr>
          <w:rFonts w:ascii="Tahoma" w:hAnsi="Tahoma" w:cs="Tahoma"/>
          <w:sz w:val="22"/>
          <w:szCs w:val="22"/>
        </w:rPr>
        <w:t>, Sumbawa Besar, NTB</w:t>
      </w:r>
    </w:p>
    <w:p w14:paraId="7BA51503" w14:textId="77777777" w:rsidR="00FE5926" w:rsidRPr="007F426B" w:rsidRDefault="00000000">
      <w:pPr>
        <w:spacing w:before="240"/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b/>
          <w:color w:val="0D9F4F"/>
          <w:szCs w:val="22"/>
        </w:rPr>
        <w:t>1. LATAR BELAKANG &amp; TUJUAN</w:t>
      </w:r>
    </w:p>
    <w:p w14:paraId="07241EDC" w14:textId="77777777" w:rsidR="00FE5926" w:rsidRPr="007F426B" w:rsidRDefault="00000000">
      <w:pPr>
        <w:jc w:val="both"/>
        <w:rPr>
          <w:rFonts w:ascii="Tahoma" w:hAnsi="Tahoma" w:cs="Tahoma"/>
          <w:sz w:val="22"/>
          <w:szCs w:val="22"/>
        </w:rPr>
      </w:pPr>
      <w:proofErr w:type="spellStart"/>
      <w:r w:rsidRPr="007F426B">
        <w:rPr>
          <w:rFonts w:ascii="Tahoma" w:hAnsi="Tahoma" w:cs="Tahoma"/>
          <w:sz w:val="22"/>
          <w:szCs w:val="22"/>
        </w:rPr>
        <w:t>Dalam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rangka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meningkatkan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mutu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pelayanan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medis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7F426B">
        <w:rPr>
          <w:rFonts w:ascii="Tahoma" w:hAnsi="Tahoma" w:cs="Tahoma"/>
          <w:sz w:val="22"/>
          <w:szCs w:val="22"/>
        </w:rPr>
        <w:t>kecepatan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administrasi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pasien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7F426B">
        <w:rPr>
          <w:rFonts w:ascii="Tahoma" w:hAnsi="Tahoma" w:cs="Tahoma"/>
          <w:sz w:val="22"/>
          <w:szCs w:val="22"/>
        </w:rPr>
        <w:t>akurasi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pengelolaan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persediaan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obat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farmasi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7F426B">
        <w:rPr>
          <w:rFonts w:ascii="Tahoma" w:hAnsi="Tahoma" w:cs="Tahoma"/>
          <w:sz w:val="22"/>
          <w:szCs w:val="22"/>
        </w:rPr>
        <w:t>efisiensi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resto </w:t>
      </w:r>
      <w:proofErr w:type="spellStart"/>
      <w:r w:rsidRPr="007F426B">
        <w:rPr>
          <w:rFonts w:ascii="Tahoma" w:hAnsi="Tahoma" w:cs="Tahoma"/>
          <w:sz w:val="22"/>
          <w:szCs w:val="22"/>
        </w:rPr>
        <w:t>gizi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pasien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7F426B">
        <w:rPr>
          <w:rFonts w:ascii="Tahoma" w:hAnsi="Tahoma" w:cs="Tahoma"/>
          <w:sz w:val="22"/>
          <w:szCs w:val="22"/>
        </w:rPr>
        <w:t>serta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transparansi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pembukuan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keuangan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berstandar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akuntansi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resmi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7F426B">
        <w:rPr>
          <w:rFonts w:ascii="Tahoma" w:hAnsi="Tahoma" w:cs="Tahoma"/>
          <w:sz w:val="22"/>
          <w:szCs w:val="22"/>
        </w:rPr>
        <w:t>dibutuhkan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satu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sistem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terpadu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(All-in-One Enterprise ERP) yang </w:t>
      </w:r>
      <w:proofErr w:type="spellStart"/>
      <w:r w:rsidRPr="007F426B">
        <w:rPr>
          <w:rFonts w:ascii="Tahoma" w:hAnsi="Tahoma" w:cs="Tahoma"/>
          <w:sz w:val="22"/>
          <w:szCs w:val="22"/>
        </w:rPr>
        <w:t>menggabungkan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seluruh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unit </w:t>
      </w:r>
      <w:proofErr w:type="spellStart"/>
      <w:r w:rsidRPr="007F426B">
        <w:rPr>
          <w:rFonts w:ascii="Tahoma" w:hAnsi="Tahoma" w:cs="Tahoma"/>
          <w:sz w:val="22"/>
          <w:szCs w:val="22"/>
        </w:rPr>
        <w:t>operasional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ke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dalam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satu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basis data </w:t>
      </w:r>
      <w:proofErr w:type="spellStart"/>
      <w:r w:rsidRPr="007F426B">
        <w:rPr>
          <w:rFonts w:ascii="Tahoma" w:hAnsi="Tahoma" w:cs="Tahoma"/>
          <w:sz w:val="22"/>
          <w:szCs w:val="22"/>
        </w:rPr>
        <w:t>terpusat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(single source of truth).</w:t>
      </w:r>
    </w:p>
    <w:p w14:paraId="0FC0A0B0" w14:textId="77777777" w:rsidR="00FE5926" w:rsidRPr="007F426B" w:rsidRDefault="00000000">
      <w:pPr>
        <w:spacing w:before="240"/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b/>
          <w:color w:val="0D9F4F"/>
          <w:szCs w:val="22"/>
        </w:rPr>
        <w:t>2. RINCIAN NILAI INVESTASI PENGEMBANGAN SISTEM</w:t>
      </w:r>
    </w:p>
    <w:p w14:paraId="6BE12D57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Total </w:t>
      </w:r>
      <w:proofErr w:type="spellStart"/>
      <w:r w:rsidRPr="007F426B">
        <w:rPr>
          <w:rFonts w:ascii="Tahoma" w:hAnsi="Tahoma" w:cs="Tahoma"/>
          <w:sz w:val="22"/>
          <w:szCs w:val="22"/>
        </w:rPr>
        <w:t>nilai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investasi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pengadaan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dan </w:t>
      </w:r>
      <w:proofErr w:type="spellStart"/>
      <w:r w:rsidRPr="007F426B">
        <w:rPr>
          <w:rFonts w:ascii="Tahoma" w:hAnsi="Tahoma" w:cs="Tahoma"/>
          <w:sz w:val="22"/>
          <w:szCs w:val="22"/>
        </w:rPr>
        <w:t>implementasi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sistem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ditetapkan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sebesar</w:t>
      </w:r>
      <w:r w:rsidRPr="007F426B">
        <w:rPr>
          <w:rFonts w:ascii="Tahoma" w:hAnsi="Tahoma" w:cs="Tahoma"/>
          <w:b/>
          <w:sz w:val="22"/>
          <w:szCs w:val="22"/>
        </w:rPr>
        <w:t>Rp</w:t>
      </w:r>
      <w:proofErr w:type="spellEnd"/>
      <w:r w:rsidRPr="007F426B">
        <w:rPr>
          <w:rFonts w:ascii="Tahoma" w:hAnsi="Tahoma" w:cs="Tahoma"/>
          <w:b/>
          <w:sz w:val="22"/>
          <w:szCs w:val="22"/>
        </w:rPr>
        <w:t xml:space="preserve"> </w:t>
      </w:r>
      <w:proofErr w:type="gramStart"/>
      <w:r w:rsidRPr="007F426B">
        <w:rPr>
          <w:rFonts w:ascii="Tahoma" w:hAnsi="Tahoma" w:cs="Tahoma"/>
          <w:b/>
          <w:sz w:val="22"/>
          <w:szCs w:val="22"/>
        </w:rPr>
        <w:t>20.000.000,-</w:t>
      </w:r>
      <w:proofErr w:type="gramEnd"/>
      <w:r w:rsidRPr="007F426B">
        <w:rPr>
          <w:rFonts w:ascii="Tahoma" w:hAnsi="Tahoma" w:cs="Tahoma"/>
          <w:b/>
          <w:sz w:val="22"/>
          <w:szCs w:val="22"/>
        </w:rPr>
        <w:t xml:space="preserve"> (Dua </w:t>
      </w:r>
      <w:proofErr w:type="spellStart"/>
      <w:r w:rsidRPr="007F426B">
        <w:rPr>
          <w:rFonts w:ascii="Tahoma" w:hAnsi="Tahoma" w:cs="Tahoma"/>
          <w:b/>
          <w:sz w:val="22"/>
          <w:szCs w:val="22"/>
        </w:rPr>
        <w:t>Puluh</w:t>
      </w:r>
      <w:proofErr w:type="spellEnd"/>
      <w:r w:rsidRPr="007F426B">
        <w:rPr>
          <w:rFonts w:ascii="Tahoma" w:hAnsi="Tahoma" w:cs="Tahoma"/>
          <w:b/>
          <w:sz w:val="22"/>
          <w:szCs w:val="22"/>
        </w:rPr>
        <w:t xml:space="preserve"> Juta </w:t>
      </w:r>
      <w:proofErr w:type="gramStart"/>
      <w:r w:rsidRPr="007F426B">
        <w:rPr>
          <w:rFonts w:ascii="Tahoma" w:hAnsi="Tahoma" w:cs="Tahoma"/>
          <w:b/>
          <w:sz w:val="22"/>
          <w:szCs w:val="22"/>
        </w:rPr>
        <w:t>Rupiah)</w:t>
      </w:r>
      <w:proofErr w:type="spellStart"/>
      <w:r w:rsidRPr="007F426B">
        <w:rPr>
          <w:rFonts w:ascii="Tahoma" w:hAnsi="Tahoma" w:cs="Tahoma"/>
          <w:sz w:val="22"/>
          <w:szCs w:val="22"/>
        </w:rPr>
        <w:t>dengan</w:t>
      </w:r>
      <w:proofErr w:type="spellEnd"/>
      <w:proofErr w:type="gram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rincian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sebagai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berikut</w:t>
      </w:r>
      <w:proofErr w:type="spellEnd"/>
      <w:r w:rsidRPr="007F426B">
        <w:rPr>
          <w:rFonts w:ascii="Tahoma" w:hAnsi="Tahoma" w:cs="Tahoma"/>
          <w:sz w:val="22"/>
          <w:szCs w:val="22"/>
        </w:rPr>
        <w:t>:</w:t>
      </w:r>
    </w:p>
    <w:p w14:paraId="389565A8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1. Modul Inti Klinik, </w:t>
      </w:r>
      <w:proofErr w:type="spellStart"/>
      <w:r w:rsidRPr="007F426B">
        <w:rPr>
          <w:rFonts w:ascii="Tahoma" w:hAnsi="Tahoma" w:cs="Tahoma"/>
          <w:sz w:val="22"/>
          <w:szCs w:val="22"/>
        </w:rPr>
        <w:t>Pendaftaran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&amp; RME </w:t>
      </w:r>
      <w:proofErr w:type="spellStart"/>
      <w:r w:rsidRPr="007F426B">
        <w:rPr>
          <w:rFonts w:ascii="Tahoma" w:hAnsi="Tahoma" w:cs="Tahoma"/>
          <w:sz w:val="22"/>
          <w:szCs w:val="22"/>
        </w:rPr>
        <w:t>Medis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(SOAP, ICD-10/9, Lab, </w:t>
      </w:r>
      <w:proofErr w:type="spellStart"/>
      <w:r w:rsidRPr="007F426B">
        <w:rPr>
          <w:rFonts w:ascii="Tahoma" w:hAnsi="Tahoma" w:cs="Tahoma"/>
          <w:sz w:val="22"/>
          <w:szCs w:val="22"/>
        </w:rPr>
        <w:t>Odontogram</w:t>
      </w:r>
      <w:proofErr w:type="spellEnd"/>
      <w:proofErr w:type="gramStart"/>
      <w:r w:rsidRPr="007F426B">
        <w:rPr>
          <w:rFonts w:ascii="Tahoma" w:hAnsi="Tahoma" w:cs="Tahoma"/>
          <w:sz w:val="22"/>
          <w:szCs w:val="22"/>
        </w:rPr>
        <w:t>) :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Rp </w:t>
      </w:r>
      <w:proofErr w:type="gramStart"/>
      <w:r w:rsidRPr="007F426B">
        <w:rPr>
          <w:rFonts w:ascii="Tahoma" w:hAnsi="Tahoma" w:cs="Tahoma"/>
          <w:sz w:val="22"/>
          <w:szCs w:val="22"/>
        </w:rPr>
        <w:t>5.500.000,-</w:t>
      </w:r>
      <w:proofErr w:type="gramEnd"/>
    </w:p>
    <w:p w14:paraId="5669AC08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2. Modul Farmasi &amp; </w:t>
      </w:r>
      <w:proofErr w:type="spellStart"/>
      <w:r w:rsidRPr="007F426B">
        <w:rPr>
          <w:rFonts w:ascii="Tahoma" w:hAnsi="Tahoma" w:cs="Tahoma"/>
          <w:sz w:val="22"/>
          <w:szCs w:val="22"/>
        </w:rPr>
        <w:t>Apotek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Terpadu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(Multi-Batch FIFO/FEFO, Expired Tracking, OTC</w:t>
      </w:r>
      <w:proofErr w:type="gramStart"/>
      <w:r w:rsidRPr="007F426B">
        <w:rPr>
          <w:rFonts w:ascii="Tahoma" w:hAnsi="Tahoma" w:cs="Tahoma"/>
          <w:sz w:val="22"/>
          <w:szCs w:val="22"/>
        </w:rPr>
        <w:t>) :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Rp </w:t>
      </w:r>
      <w:proofErr w:type="gramStart"/>
      <w:r w:rsidRPr="007F426B">
        <w:rPr>
          <w:rFonts w:ascii="Tahoma" w:hAnsi="Tahoma" w:cs="Tahoma"/>
          <w:sz w:val="22"/>
          <w:szCs w:val="22"/>
        </w:rPr>
        <w:t>3.500.000,-</w:t>
      </w:r>
      <w:proofErr w:type="gramEnd"/>
    </w:p>
    <w:p w14:paraId="2EF98C1E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3. Modul POS Resto Sehat &amp; Kitchen Display System (KDS) Diet </w:t>
      </w:r>
      <w:proofErr w:type="spellStart"/>
      <w:r w:rsidRPr="007F426B">
        <w:rPr>
          <w:rFonts w:ascii="Tahoma" w:hAnsi="Tahoma" w:cs="Tahoma"/>
          <w:sz w:val="22"/>
          <w:szCs w:val="22"/>
        </w:rPr>
        <w:t>Pasien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        </w:t>
      </w:r>
      <w:proofErr w:type="gramStart"/>
      <w:r w:rsidRPr="007F426B">
        <w:rPr>
          <w:rFonts w:ascii="Tahoma" w:hAnsi="Tahoma" w:cs="Tahoma"/>
          <w:sz w:val="22"/>
          <w:szCs w:val="22"/>
        </w:rPr>
        <w:t xml:space="preserve">  :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Rp </w:t>
      </w:r>
      <w:proofErr w:type="gramStart"/>
      <w:r w:rsidRPr="007F426B">
        <w:rPr>
          <w:rFonts w:ascii="Tahoma" w:hAnsi="Tahoma" w:cs="Tahoma"/>
          <w:sz w:val="22"/>
          <w:szCs w:val="22"/>
        </w:rPr>
        <w:t>3.000.000,-</w:t>
      </w:r>
      <w:proofErr w:type="gramEnd"/>
    </w:p>
    <w:p w14:paraId="3681333D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4. Modul Kasir </w:t>
      </w:r>
      <w:proofErr w:type="spellStart"/>
      <w:r w:rsidRPr="007F426B">
        <w:rPr>
          <w:rFonts w:ascii="Tahoma" w:hAnsi="Tahoma" w:cs="Tahoma"/>
          <w:sz w:val="22"/>
          <w:szCs w:val="22"/>
        </w:rPr>
        <w:t>Terpadu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&amp; Multi-Payment Gateway (QRIS, Bank, EDC, BPJS, </w:t>
      </w:r>
      <w:proofErr w:type="spellStart"/>
      <w:r w:rsidRPr="007F426B">
        <w:rPr>
          <w:rFonts w:ascii="Tahoma" w:hAnsi="Tahoma" w:cs="Tahoma"/>
          <w:sz w:val="22"/>
          <w:szCs w:val="22"/>
        </w:rPr>
        <w:t>Piutang</w:t>
      </w:r>
      <w:proofErr w:type="spellEnd"/>
      <w:proofErr w:type="gramStart"/>
      <w:r w:rsidRPr="007F426B">
        <w:rPr>
          <w:rFonts w:ascii="Tahoma" w:hAnsi="Tahoma" w:cs="Tahoma"/>
          <w:sz w:val="22"/>
          <w:szCs w:val="22"/>
        </w:rPr>
        <w:t>) :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Rp </w:t>
      </w:r>
      <w:proofErr w:type="gramStart"/>
      <w:r w:rsidRPr="007F426B">
        <w:rPr>
          <w:rFonts w:ascii="Tahoma" w:hAnsi="Tahoma" w:cs="Tahoma"/>
          <w:sz w:val="22"/>
          <w:szCs w:val="22"/>
        </w:rPr>
        <w:t>2.000.000,-</w:t>
      </w:r>
      <w:proofErr w:type="gramEnd"/>
    </w:p>
    <w:p w14:paraId="15978AEC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5. Modul Akuntansi, Saldo Awal Auto-Balancing &amp; 5 </w:t>
      </w:r>
      <w:proofErr w:type="spellStart"/>
      <w:r w:rsidRPr="007F426B">
        <w:rPr>
          <w:rFonts w:ascii="Tahoma" w:hAnsi="Tahoma" w:cs="Tahoma"/>
          <w:sz w:val="22"/>
          <w:szCs w:val="22"/>
        </w:rPr>
        <w:t>Laporan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Keuangan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Standar </w:t>
      </w:r>
      <w:proofErr w:type="gramStart"/>
      <w:r w:rsidRPr="007F426B">
        <w:rPr>
          <w:rFonts w:ascii="Tahoma" w:hAnsi="Tahoma" w:cs="Tahoma"/>
          <w:sz w:val="22"/>
          <w:szCs w:val="22"/>
        </w:rPr>
        <w:t>Audit :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Rp </w:t>
      </w:r>
      <w:proofErr w:type="gramStart"/>
      <w:r w:rsidRPr="007F426B">
        <w:rPr>
          <w:rFonts w:ascii="Tahoma" w:hAnsi="Tahoma" w:cs="Tahoma"/>
          <w:sz w:val="22"/>
          <w:szCs w:val="22"/>
        </w:rPr>
        <w:t>3.000.000,-</w:t>
      </w:r>
      <w:proofErr w:type="gramEnd"/>
    </w:p>
    <w:p w14:paraId="71B93874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6. Portal Publik, </w:t>
      </w:r>
      <w:proofErr w:type="spellStart"/>
      <w:r w:rsidRPr="007F426B">
        <w:rPr>
          <w:rFonts w:ascii="Tahoma" w:hAnsi="Tahoma" w:cs="Tahoma"/>
          <w:sz w:val="22"/>
          <w:szCs w:val="22"/>
        </w:rPr>
        <w:t>DataTables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Server-Side Processing &amp; </w:t>
      </w:r>
      <w:proofErr w:type="spellStart"/>
      <w:r w:rsidRPr="007F426B">
        <w:rPr>
          <w:rFonts w:ascii="Tahoma" w:hAnsi="Tahoma" w:cs="Tahoma"/>
          <w:sz w:val="22"/>
          <w:szCs w:val="22"/>
        </w:rPr>
        <w:t>Keamanan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RBAC 10 Role   </w:t>
      </w:r>
      <w:proofErr w:type="gramStart"/>
      <w:r w:rsidRPr="007F426B">
        <w:rPr>
          <w:rFonts w:ascii="Tahoma" w:hAnsi="Tahoma" w:cs="Tahoma"/>
          <w:sz w:val="22"/>
          <w:szCs w:val="22"/>
        </w:rPr>
        <w:t xml:space="preserve">  :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Rp </w:t>
      </w:r>
      <w:proofErr w:type="gramStart"/>
      <w:r w:rsidRPr="007F426B">
        <w:rPr>
          <w:rFonts w:ascii="Tahoma" w:hAnsi="Tahoma" w:cs="Tahoma"/>
          <w:sz w:val="22"/>
          <w:szCs w:val="22"/>
        </w:rPr>
        <w:t>2.000.000,-</w:t>
      </w:r>
      <w:proofErr w:type="gramEnd"/>
    </w:p>
    <w:p w14:paraId="69B7A73C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7. </w:t>
      </w:r>
      <w:proofErr w:type="spellStart"/>
      <w:r w:rsidRPr="007F426B">
        <w:rPr>
          <w:rFonts w:ascii="Tahoma" w:hAnsi="Tahoma" w:cs="Tahoma"/>
          <w:sz w:val="22"/>
          <w:szCs w:val="22"/>
        </w:rPr>
        <w:t>Infrastruktur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Cloud VPS &amp; Domain Resmi .id (</w:t>
      </w:r>
      <w:proofErr w:type="spellStart"/>
      <w:r w:rsidRPr="007F426B">
        <w:rPr>
          <w:rFonts w:ascii="Tahoma" w:hAnsi="Tahoma" w:cs="Tahoma"/>
          <w:sz w:val="22"/>
          <w:szCs w:val="22"/>
        </w:rPr>
        <w:t>Tahun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Pertama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/ 1st Year </w:t>
      </w:r>
      <w:proofErr w:type="gramStart"/>
      <w:r w:rsidRPr="007F426B">
        <w:rPr>
          <w:rFonts w:ascii="Tahoma" w:hAnsi="Tahoma" w:cs="Tahoma"/>
          <w:sz w:val="22"/>
          <w:szCs w:val="22"/>
        </w:rPr>
        <w:t xml:space="preserve">Free)   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: Rp </w:t>
      </w:r>
      <w:proofErr w:type="gramStart"/>
      <w:r w:rsidRPr="007F426B">
        <w:rPr>
          <w:rFonts w:ascii="Tahoma" w:hAnsi="Tahoma" w:cs="Tahoma"/>
          <w:sz w:val="22"/>
          <w:szCs w:val="22"/>
        </w:rPr>
        <w:t>1.000.000,-</w:t>
      </w:r>
      <w:proofErr w:type="gramEnd"/>
    </w:p>
    <w:p w14:paraId="4597949E" w14:textId="77777777" w:rsidR="00FE5926" w:rsidRPr="007F426B" w:rsidRDefault="00000000">
      <w:pPr>
        <w:spacing w:before="120"/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b/>
          <w:color w:val="0D9F4F"/>
          <w:sz w:val="22"/>
          <w:szCs w:val="22"/>
        </w:rPr>
        <w:lastRenderedPageBreak/>
        <w:t xml:space="preserve">TOTAL INVESTASI: Rp </w:t>
      </w:r>
      <w:proofErr w:type="gramStart"/>
      <w:r w:rsidRPr="007F426B">
        <w:rPr>
          <w:rFonts w:ascii="Tahoma" w:hAnsi="Tahoma" w:cs="Tahoma"/>
          <w:b/>
          <w:color w:val="0D9F4F"/>
          <w:sz w:val="22"/>
          <w:szCs w:val="22"/>
        </w:rPr>
        <w:t>20.000.000,-</w:t>
      </w:r>
      <w:proofErr w:type="gramEnd"/>
      <w:r w:rsidRPr="007F426B">
        <w:rPr>
          <w:rFonts w:ascii="Tahoma" w:hAnsi="Tahoma" w:cs="Tahoma"/>
          <w:b/>
          <w:color w:val="0D9F4F"/>
          <w:sz w:val="22"/>
          <w:szCs w:val="22"/>
        </w:rPr>
        <w:t xml:space="preserve"> (Dua </w:t>
      </w:r>
      <w:proofErr w:type="spellStart"/>
      <w:r w:rsidRPr="007F426B">
        <w:rPr>
          <w:rFonts w:ascii="Tahoma" w:hAnsi="Tahoma" w:cs="Tahoma"/>
          <w:b/>
          <w:color w:val="0D9F4F"/>
          <w:sz w:val="22"/>
          <w:szCs w:val="22"/>
        </w:rPr>
        <w:t>Puluh</w:t>
      </w:r>
      <w:proofErr w:type="spellEnd"/>
      <w:r w:rsidRPr="007F426B">
        <w:rPr>
          <w:rFonts w:ascii="Tahoma" w:hAnsi="Tahoma" w:cs="Tahoma"/>
          <w:b/>
          <w:color w:val="0D9F4F"/>
          <w:sz w:val="22"/>
          <w:szCs w:val="22"/>
        </w:rPr>
        <w:t xml:space="preserve"> Juta Rupiah)</w:t>
      </w:r>
    </w:p>
    <w:p w14:paraId="632D59D9" w14:textId="77777777" w:rsidR="00FE5926" w:rsidRPr="007F426B" w:rsidRDefault="00000000">
      <w:pPr>
        <w:spacing w:before="240"/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b/>
          <w:color w:val="0D9F4F"/>
          <w:szCs w:val="22"/>
        </w:rPr>
        <w:t>3. BIAYA OPERASIONAL &amp; PERPANJANGAN TAHUNAN (MULAI TAHUN KE-2)</w:t>
      </w:r>
    </w:p>
    <w:p w14:paraId="5DDCBB9D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proofErr w:type="spellStart"/>
      <w:r w:rsidRPr="007F426B">
        <w:rPr>
          <w:rFonts w:ascii="Tahoma" w:hAnsi="Tahoma" w:cs="Tahoma"/>
          <w:sz w:val="22"/>
          <w:szCs w:val="22"/>
        </w:rPr>
        <w:t>Biaya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investasi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awal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Rp 20.000.</w:t>
      </w:r>
      <w:proofErr w:type="gramStart"/>
      <w:r w:rsidRPr="007F426B">
        <w:rPr>
          <w:rFonts w:ascii="Tahoma" w:hAnsi="Tahoma" w:cs="Tahoma"/>
          <w:sz w:val="22"/>
          <w:szCs w:val="22"/>
        </w:rPr>
        <w:t>000,-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sudah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TERMASUK </w:t>
      </w:r>
      <w:proofErr w:type="spellStart"/>
      <w:r w:rsidRPr="007F426B">
        <w:rPr>
          <w:rFonts w:ascii="Tahoma" w:hAnsi="Tahoma" w:cs="Tahoma"/>
          <w:sz w:val="22"/>
          <w:szCs w:val="22"/>
        </w:rPr>
        <w:t>biaya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Domain .id dan Cloud Server Hosting </w:t>
      </w:r>
      <w:proofErr w:type="spellStart"/>
      <w:r w:rsidRPr="007F426B">
        <w:rPr>
          <w:rFonts w:ascii="Tahoma" w:hAnsi="Tahoma" w:cs="Tahoma"/>
          <w:sz w:val="22"/>
          <w:szCs w:val="22"/>
        </w:rPr>
        <w:t>untuk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Tahun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Pertama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. </w:t>
      </w:r>
      <w:proofErr w:type="spellStart"/>
      <w:r w:rsidRPr="007F426B">
        <w:rPr>
          <w:rFonts w:ascii="Tahoma" w:hAnsi="Tahoma" w:cs="Tahoma"/>
          <w:sz w:val="22"/>
          <w:szCs w:val="22"/>
        </w:rPr>
        <w:t>Mulai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Tahun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ke-2 dan </w:t>
      </w:r>
      <w:proofErr w:type="spellStart"/>
      <w:r w:rsidRPr="007F426B">
        <w:rPr>
          <w:rFonts w:ascii="Tahoma" w:hAnsi="Tahoma" w:cs="Tahoma"/>
          <w:sz w:val="22"/>
          <w:szCs w:val="22"/>
        </w:rPr>
        <w:t>seterusnya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7F426B">
        <w:rPr>
          <w:rFonts w:ascii="Tahoma" w:hAnsi="Tahoma" w:cs="Tahoma"/>
          <w:sz w:val="22"/>
          <w:szCs w:val="22"/>
        </w:rPr>
        <w:t>biaya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perpanjangan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infrastruktur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tahunan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adalah</w:t>
      </w:r>
      <w:proofErr w:type="spellEnd"/>
      <w:r w:rsidRPr="007F426B">
        <w:rPr>
          <w:rFonts w:ascii="Tahoma" w:hAnsi="Tahoma" w:cs="Tahoma"/>
          <w:sz w:val="22"/>
          <w:szCs w:val="22"/>
        </w:rPr>
        <w:t>:</w:t>
      </w:r>
    </w:p>
    <w:p w14:paraId="78165172" w14:textId="36799E1F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• </w:t>
      </w:r>
      <w:proofErr w:type="spellStart"/>
      <w:r w:rsidRPr="007F426B">
        <w:rPr>
          <w:rFonts w:ascii="Tahoma" w:hAnsi="Tahoma" w:cs="Tahoma"/>
          <w:sz w:val="22"/>
          <w:szCs w:val="22"/>
        </w:rPr>
        <w:t>Perpanjangan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Domain Resmi (</w:t>
      </w:r>
      <w:proofErr w:type="gramStart"/>
      <w:r w:rsidR="00D8044F" w:rsidRPr="007F426B">
        <w:rPr>
          <w:rFonts w:ascii="Tahoma" w:hAnsi="Tahoma" w:cs="Tahoma"/>
          <w:sz w:val="22"/>
          <w:szCs w:val="22"/>
        </w:rPr>
        <w:t>co</w:t>
      </w:r>
      <w:r w:rsidRPr="007F426B">
        <w:rPr>
          <w:rFonts w:ascii="Tahoma" w:hAnsi="Tahoma" w:cs="Tahoma"/>
          <w:sz w:val="22"/>
          <w:szCs w:val="22"/>
        </w:rPr>
        <w:t xml:space="preserve">.id)   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      </w:t>
      </w:r>
      <w:proofErr w:type="gramStart"/>
      <w:r w:rsidRPr="007F426B">
        <w:rPr>
          <w:rFonts w:ascii="Tahoma" w:hAnsi="Tahoma" w:cs="Tahoma"/>
          <w:sz w:val="22"/>
          <w:szCs w:val="22"/>
        </w:rPr>
        <w:t xml:space="preserve">  :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Rp </w:t>
      </w:r>
      <w:proofErr w:type="gramStart"/>
      <w:r w:rsidR="00D8044F" w:rsidRPr="007F426B">
        <w:rPr>
          <w:rFonts w:ascii="Tahoma" w:hAnsi="Tahoma" w:cs="Tahoma"/>
          <w:sz w:val="22"/>
          <w:szCs w:val="22"/>
        </w:rPr>
        <w:t>7</w:t>
      </w:r>
      <w:r w:rsidRPr="007F426B">
        <w:rPr>
          <w:rFonts w:ascii="Tahoma" w:hAnsi="Tahoma" w:cs="Tahoma"/>
          <w:sz w:val="22"/>
          <w:szCs w:val="22"/>
        </w:rPr>
        <w:t>50.000,-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/ </w:t>
      </w:r>
      <w:proofErr w:type="spellStart"/>
      <w:r w:rsidRPr="007F426B">
        <w:rPr>
          <w:rFonts w:ascii="Tahoma" w:hAnsi="Tahoma" w:cs="Tahoma"/>
          <w:sz w:val="22"/>
          <w:szCs w:val="22"/>
        </w:rPr>
        <w:t>tahun</w:t>
      </w:r>
      <w:proofErr w:type="spellEnd"/>
    </w:p>
    <w:p w14:paraId="0B3F7356" w14:textId="519ED6A3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• </w:t>
      </w:r>
      <w:proofErr w:type="spellStart"/>
      <w:r w:rsidRPr="007F426B">
        <w:rPr>
          <w:rFonts w:ascii="Tahoma" w:hAnsi="Tahoma" w:cs="Tahoma"/>
          <w:sz w:val="22"/>
          <w:szCs w:val="22"/>
        </w:rPr>
        <w:t>Perpanjangan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Cloud VPS Server SSD </w:t>
      </w:r>
      <w:proofErr w:type="spellStart"/>
      <w:r w:rsidRPr="007F426B">
        <w:rPr>
          <w:rFonts w:ascii="Tahoma" w:hAnsi="Tahoma" w:cs="Tahoma"/>
          <w:sz w:val="22"/>
          <w:szCs w:val="22"/>
        </w:rPr>
        <w:t>NVMe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   </w:t>
      </w:r>
      <w:proofErr w:type="gramStart"/>
      <w:r w:rsidRPr="007F426B">
        <w:rPr>
          <w:rFonts w:ascii="Tahoma" w:hAnsi="Tahoma" w:cs="Tahoma"/>
          <w:sz w:val="22"/>
          <w:szCs w:val="22"/>
        </w:rPr>
        <w:t xml:space="preserve">  :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Rp </w:t>
      </w:r>
      <w:proofErr w:type="gramStart"/>
      <w:r w:rsidR="00D8044F" w:rsidRPr="007F426B">
        <w:rPr>
          <w:rFonts w:ascii="Tahoma" w:hAnsi="Tahoma" w:cs="Tahoma"/>
          <w:sz w:val="22"/>
          <w:szCs w:val="22"/>
        </w:rPr>
        <w:t>4</w:t>
      </w:r>
      <w:r w:rsidRPr="007F426B">
        <w:rPr>
          <w:rFonts w:ascii="Tahoma" w:hAnsi="Tahoma" w:cs="Tahoma"/>
          <w:sz w:val="22"/>
          <w:szCs w:val="22"/>
        </w:rPr>
        <w:t>.250.000,-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/ </w:t>
      </w:r>
      <w:proofErr w:type="spellStart"/>
      <w:r w:rsidRPr="007F426B">
        <w:rPr>
          <w:rFonts w:ascii="Tahoma" w:hAnsi="Tahoma" w:cs="Tahoma"/>
          <w:sz w:val="22"/>
          <w:szCs w:val="22"/>
        </w:rPr>
        <w:t>tahun</w:t>
      </w:r>
      <w:proofErr w:type="spellEnd"/>
    </w:p>
    <w:p w14:paraId="1C385388" w14:textId="77CD9D9A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• Paket </w:t>
      </w:r>
      <w:proofErr w:type="spellStart"/>
      <w:r w:rsidRPr="007F426B">
        <w:rPr>
          <w:rFonts w:ascii="Tahoma" w:hAnsi="Tahoma" w:cs="Tahoma"/>
          <w:sz w:val="22"/>
          <w:szCs w:val="22"/>
        </w:rPr>
        <w:t>Pemeliharaan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&amp; Backup Cloud</w:t>
      </w:r>
      <w:r w:rsidR="00D8044F" w:rsidRPr="007F426B">
        <w:rPr>
          <w:rFonts w:ascii="Tahoma" w:hAnsi="Tahoma" w:cs="Tahoma"/>
          <w:sz w:val="22"/>
          <w:szCs w:val="22"/>
        </w:rPr>
        <w:t xml:space="preserve"> </w:t>
      </w:r>
      <w:r w:rsidRPr="007F426B">
        <w:rPr>
          <w:rFonts w:ascii="Tahoma" w:hAnsi="Tahoma" w:cs="Tahoma"/>
          <w:sz w:val="22"/>
          <w:szCs w:val="22"/>
        </w:rPr>
        <w:t xml:space="preserve">Rp </w:t>
      </w:r>
      <w:proofErr w:type="gramStart"/>
      <w:r w:rsidRPr="007F426B">
        <w:rPr>
          <w:rFonts w:ascii="Tahoma" w:hAnsi="Tahoma" w:cs="Tahoma"/>
          <w:sz w:val="22"/>
          <w:szCs w:val="22"/>
        </w:rPr>
        <w:t>500.000,-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/ </w:t>
      </w:r>
      <w:proofErr w:type="spellStart"/>
      <w:r w:rsidRPr="007F426B">
        <w:rPr>
          <w:rFonts w:ascii="Tahoma" w:hAnsi="Tahoma" w:cs="Tahoma"/>
          <w:sz w:val="22"/>
          <w:szCs w:val="22"/>
        </w:rPr>
        <w:t>tahun</w:t>
      </w:r>
      <w:proofErr w:type="spellEnd"/>
    </w:p>
    <w:p w14:paraId="37E93F1B" w14:textId="3502D5AA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b/>
          <w:sz w:val="22"/>
          <w:szCs w:val="22"/>
        </w:rPr>
        <w:t xml:space="preserve">Total </w:t>
      </w:r>
      <w:proofErr w:type="spellStart"/>
      <w:r w:rsidRPr="007F426B">
        <w:rPr>
          <w:rFonts w:ascii="Tahoma" w:hAnsi="Tahoma" w:cs="Tahoma"/>
          <w:b/>
          <w:sz w:val="22"/>
          <w:szCs w:val="22"/>
        </w:rPr>
        <w:t>Perpanjangan</w:t>
      </w:r>
      <w:proofErr w:type="spellEnd"/>
      <w:r w:rsidRPr="007F426B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b/>
          <w:sz w:val="22"/>
          <w:szCs w:val="22"/>
        </w:rPr>
        <w:t>Tahunan</w:t>
      </w:r>
      <w:proofErr w:type="spellEnd"/>
      <w:r w:rsidRPr="007F426B">
        <w:rPr>
          <w:rFonts w:ascii="Tahoma" w:hAnsi="Tahoma" w:cs="Tahoma"/>
          <w:b/>
          <w:sz w:val="22"/>
          <w:szCs w:val="22"/>
        </w:rPr>
        <w:t>: Rp 1.500.</w:t>
      </w:r>
      <w:proofErr w:type="gramStart"/>
      <w:r w:rsidRPr="007F426B">
        <w:rPr>
          <w:rFonts w:ascii="Tahoma" w:hAnsi="Tahoma" w:cs="Tahoma"/>
          <w:b/>
          <w:sz w:val="22"/>
          <w:szCs w:val="22"/>
        </w:rPr>
        <w:t>000,-</w:t>
      </w:r>
      <w:proofErr w:type="gramEnd"/>
      <w:r w:rsidRPr="007F426B">
        <w:rPr>
          <w:rFonts w:ascii="Tahoma" w:hAnsi="Tahoma" w:cs="Tahoma"/>
          <w:b/>
          <w:sz w:val="22"/>
          <w:szCs w:val="22"/>
        </w:rPr>
        <w:t xml:space="preserve"> s/d Rp </w:t>
      </w:r>
      <w:proofErr w:type="gramStart"/>
      <w:r w:rsidR="00D8044F" w:rsidRPr="007F426B">
        <w:rPr>
          <w:rFonts w:ascii="Tahoma" w:hAnsi="Tahoma" w:cs="Tahoma"/>
          <w:b/>
          <w:sz w:val="22"/>
          <w:szCs w:val="22"/>
        </w:rPr>
        <w:t>5</w:t>
      </w:r>
      <w:r w:rsidRPr="007F426B">
        <w:rPr>
          <w:rFonts w:ascii="Tahoma" w:hAnsi="Tahoma" w:cs="Tahoma"/>
          <w:b/>
          <w:sz w:val="22"/>
          <w:szCs w:val="22"/>
        </w:rPr>
        <w:t>.</w:t>
      </w:r>
      <w:r w:rsidR="00D8044F" w:rsidRPr="007F426B">
        <w:rPr>
          <w:rFonts w:ascii="Tahoma" w:hAnsi="Tahoma" w:cs="Tahoma"/>
          <w:b/>
          <w:sz w:val="22"/>
          <w:szCs w:val="22"/>
        </w:rPr>
        <w:t>5</w:t>
      </w:r>
      <w:r w:rsidRPr="007F426B">
        <w:rPr>
          <w:rFonts w:ascii="Tahoma" w:hAnsi="Tahoma" w:cs="Tahoma"/>
          <w:b/>
          <w:sz w:val="22"/>
          <w:szCs w:val="22"/>
        </w:rPr>
        <w:t>00.000,-</w:t>
      </w:r>
      <w:proofErr w:type="gramEnd"/>
      <w:r w:rsidRPr="007F426B">
        <w:rPr>
          <w:rFonts w:ascii="Tahoma" w:hAnsi="Tahoma" w:cs="Tahoma"/>
          <w:b/>
          <w:sz w:val="22"/>
          <w:szCs w:val="22"/>
        </w:rPr>
        <w:t xml:space="preserve"> / </w:t>
      </w:r>
      <w:proofErr w:type="spellStart"/>
      <w:r w:rsidRPr="007F426B">
        <w:rPr>
          <w:rFonts w:ascii="Tahoma" w:hAnsi="Tahoma" w:cs="Tahoma"/>
          <w:b/>
          <w:sz w:val="22"/>
          <w:szCs w:val="22"/>
        </w:rPr>
        <w:t>Tahun</w:t>
      </w:r>
      <w:proofErr w:type="spellEnd"/>
    </w:p>
    <w:p w14:paraId="0A26B937" w14:textId="77777777" w:rsidR="00FE5926" w:rsidRPr="007F426B" w:rsidRDefault="00000000">
      <w:pPr>
        <w:spacing w:before="240"/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b/>
          <w:color w:val="0D9F4F"/>
          <w:szCs w:val="22"/>
        </w:rPr>
        <w:t>4. SKEMA PEMBAYARAN</w:t>
      </w:r>
    </w:p>
    <w:p w14:paraId="0A9C349F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>• Termin 1 (DP 40</w:t>
      </w:r>
      <w:proofErr w:type="gramStart"/>
      <w:r w:rsidRPr="007F426B">
        <w:rPr>
          <w:rFonts w:ascii="Tahoma" w:hAnsi="Tahoma" w:cs="Tahoma"/>
          <w:sz w:val="22"/>
          <w:szCs w:val="22"/>
        </w:rPr>
        <w:t>%)     :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Rp </w:t>
      </w:r>
      <w:proofErr w:type="gramStart"/>
      <w:r w:rsidRPr="007F426B">
        <w:rPr>
          <w:rFonts w:ascii="Tahoma" w:hAnsi="Tahoma" w:cs="Tahoma"/>
          <w:sz w:val="22"/>
          <w:szCs w:val="22"/>
        </w:rPr>
        <w:t>8.000.000,-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(Saat MoU &amp; Setup Server)</w:t>
      </w:r>
    </w:p>
    <w:p w14:paraId="259B6FBC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>• Termin 2 (UAT 40</w:t>
      </w:r>
      <w:proofErr w:type="gramStart"/>
      <w:r w:rsidRPr="007F426B">
        <w:rPr>
          <w:rFonts w:ascii="Tahoma" w:hAnsi="Tahoma" w:cs="Tahoma"/>
          <w:sz w:val="22"/>
          <w:szCs w:val="22"/>
        </w:rPr>
        <w:t xml:space="preserve">%)   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: Rp </w:t>
      </w:r>
      <w:proofErr w:type="gramStart"/>
      <w:r w:rsidRPr="007F426B">
        <w:rPr>
          <w:rFonts w:ascii="Tahoma" w:hAnsi="Tahoma" w:cs="Tahoma"/>
          <w:sz w:val="22"/>
          <w:szCs w:val="22"/>
        </w:rPr>
        <w:t>8.000.000,-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(</w:t>
      </w:r>
      <w:proofErr w:type="spellStart"/>
      <w:r w:rsidRPr="007F426B">
        <w:rPr>
          <w:rFonts w:ascii="Tahoma" w:hAnsi="Tahoma" w:cs="Tahoma"/>
          <w:sz w:val="22"/>
          <w:szCs w:val="22"/>
        </w:rPr>
        <w:t>Setelah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Uji Coba Modul)</w:t>
      </w:r>
    </w:p>
    <w:p w14:paraId="571A4D12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>• Termin 3 (Final 20</w:t>
      </w:r>
      <w:proofErr w:type="gramStart"/>
      <w:r w:rsidRPr="007F426B">
        <w:rPr>
          <w:rFonts w:ascii="Tahoma" w:hAnsi="Tahoma" w:cs="Tahoma"/>
          <w:sz w:val="22"/>
          <w:szCs w:val="22"/>
        </w:rPr>
        <w:t>%)  :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Rp </w:t>
      </w:r>
      <w:proofErr w:type="gramStart"/>
      <w:r w:rsidRPr="007F426B">
        <w:rPr>
          <w:rFonts w:ascii="Tahoma" w:hAnsi="Tahoma" w:cs="Tahoma"/>
          <w:sz w:val="22"/>
          <w:szCs w:val="22"/>
        </w:rPr>
        <w:t>4.000.000,-</w:t>
      </w:r>
      <w:proofErr w:type="gramEnd"/>
      <w:r w:rsidRPr="007F426B">
        <w:rPr>
          <w:rFonts w:ascii="Tahoma" w:hAnsi="Tahoma" w:cs="Tahoma"/>
          <w:sz w:val="22"/>
          <w:szCs w:val="22"/>
        </w:rPr>
        <w:t xml:space="preserve"> (</w:t>
      </w:r>
      <w:proofErr w:type="spellStart"/>
      <w:r w:rsidRPr="007F426B">
        <w:rPr>
          <w:rFonts w:ascii="Tahoma" w:hAnsi="Tahoma" w:cs="Tahoma"/>
          <w:sz w:val="22"/>
          <w:szCs w:val="22"/>
        </w:rPr>
        <w:t>Pelatihan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&amp; Serah </w:t>
      </w:r>
      <w:proofErr w:type="spellStart"/>
      <w:r w:rsidRPr="007F426B">
        <w:rPr>
          <w:rFonts w:ascii="Tahoma" w:hAnsi="Tahoma" w:cs="Tahoma"/>
          <w:sz w:val="22"/>
          <w:szCs w:val="22"/>
        </w:rPr>
        <w:t>Terima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BAST)</w:t>
      </w:r>
    </w:p>
    <w:p w14:paraId="270B9A36" w14:textId="77777777" w:rsidR="00FE5926" w:rsidRPr="007F426B" w:rsidRDefault="00000000">
      <w:pPr>
        <w:spacing w:before="240"/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b/>
          <w:color w:val="0D9F4F"/>
          <w:szCs w:val="22"/>
        </w:rPr>
        <w:t>5. GARANSI &amp; KEPEMILIKAN</w:t>
      </w:r>
    </w:p>
    <w:p w14:paraId="0327C7F6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• </w:t>
      </w:r>
      <w:proofErr w:type="spellStart"/>
      <w:r w:rsidRPr="007F426B">
        <w:rPr>
          <w:rFonts w:ascii="Tahoma" w:hAnsi="Tahoma" w:cs="Tahoma"/>
          <w:sz w:val="22"/>
          <w:szCs w:val="22"/>
        </w:rPr>
        <w:t>Garansi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perbaikan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kendala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teknis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(bug/error) </w:t>
      </w:r>
      <w:proofErr w:type="spellStart"/>
      <w:r w:rsidRPr="007F426B">
        <w:rPr>
          <w:rFonts w:ascii="Tahoma" w:hAnsi="Tahoma" w:cs="Tahoma"/>
          <w:sz w:val="22"/>
          <w:szCs w:val="22"/>
        </w:rPr>
        <w:t>selama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6 (</w:t>
      </w:r>
      <w:proofErr w:type="spellStart"/>
      <w:r w:rsidRPr="007F426B">
        <w:rPr>
          <w:rFonts w:ascii="Tahoma" w:hAnsi="Tahoma" w:cs="Tahoma"/>
          <w:sz w:val="22"/>
          <w:szCs w:val="22"/>
        </w:rPr>
        <w:t>enam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) </w:t>
      </w:r>
      <w:proofErr w:type="spellStart"/>
      <w:r w:rsidRPr="007F426B">
        <w:rPr>
          <w:rFonts w:ascii="Tahoma" w:hAnsi="Tahoma" w:cs="Tahoma"/>
          <w:sz w:val="22"/>
          <w:szCs w:val="22"/>
        </w:rPr>
        <w:t>bulan</w:t>
      </w:r>
      <w:proofErr w:type="spellEnd"/>
      <w:r w:rsidRPr="007F426B">
        <w:rPr>
          <w:rFonts w:ascii="Tahoma" w:hAnsi="Tahoma" w:cs="Tahoma"/>
          <w:sz w:val="22"/>
          <w:szCs w:val="22"/>
        </w:rPr>
        <w:t>.</w:t>
      </w:r>
    </w:p>
    <w:p w14:paraId="282EE0A4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• </w:t>
      </w:r>
      <w:proofErr w:type="spellStart"/>
      <w:r w:rsidRPr="007F426B">
        <w:rPr>
          <w:rFonts w:ascii="Tahoma" w:hAnsi="Tahoma" w:cs="Tahoma"/>
          <w:sz w:val="22"/>
          <w:szCs w:val="22"/>
        </w:rPr>
        <w:t>Pelatihan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staf</w:t>
      </w:r>
      <w:proofErr w:type="spellEnd"/>
      <w:r w:rsidRPr="007F426B">
        <w:rPr>
          <w:rFonts w:ascii="Tahoma" w:hAnsi="Tahoma" w:cs="Tahoma"/>
          <w:sz w:val="22"/>
          <w:szCs w:val="22"/>
        </w:rPr>
        <w:t>/</w:t>
      </w:r>
      <w:proofErr w:type="spellStart"/>
      <w:r w:rsidRPr="007F426B">
        <w:rPr>
          <w:rFonts w:ascii="Tahoma" w:hAnsi="Tahoma" w:cs="Tahoma"/>
          <w:sz w:val="22"/>
          <w:szCs w:val="22"/>
        </w:rPr>
        <w:t>nakes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menyeluruh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untuk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seluruh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role.</w:t>
      </w:r>
    </w:p>
    <w:p w14:paraId="296CB6DE" w14:textId="77777777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sz w:val="22"/>
          <w:szCs w:val="22"/>
        </w:rPr>
        <w:t xml:space="preserve">• Hak Milik </w:t>
      </w:r>
      <w:proofErr w:type="spellStart"/>
      <w:r w:rsidRPr="007F426B">
        <w:rPr>
          <w:rFonts w:ascii="Tahoma" w:hAnsi="Tahoma" w:cs="Tahoma"/>
          <w:sz w:val="22"/>
          <w:szCs w:val="22"/>
        </w:rPr>
        <w:t>Penuh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(Full Ownership) </w:t>
      </w:r>
      <w:proofErr w:type="spellStart"/>
      <w:r w:rsidRPr="007F426B">
        <w:rPr>
          <w:rFonts w:ascii="Tahoma" w:hAnsi="Tahoma" w:cs="Tahoma"/>
          <w:sz w:val="22"/>
          <w:szCs w:val="22"/>
        </w:rPr>
        <w:t>milik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klinik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tanpa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biaya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langganan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bulanan</w:t>
      </w:r>
      <w:proofErr w:type="spellEnd"/>
      <w:r w:rsidRPr="007F426B">
        <w:rPr>
          <w:rFonts w:ascii="Tahoma" w:hAnsi="Tahoma" w:cs="Tahoma"/>
          <w:sz w:val="22"/>
          <w:szCs w:val="22"/>
        </w:rPr>
        <w:t>.</w:t>
      </w:r>
    </w:p>
    <w:p w14:paraId="4AB03179" w14:textId="77777777" w:rsidR="00FE5926" w:rsidRPr="007F426B" w:rsidRDefault="00FE5926">
      <w:pPr>
        <w:spacing w:before="400"/>
        <w:rPr>
          <w:rFonts w:ascii="Tahoma" w:hAnsi="Tahoma" w:cs="Tahoma"/>
          <w:sz w:val="22"/>
          <w:szCs w:val="22"/>
        </w:rPr>
      </w:pPr>
    </w:p>
    <w:p w14:paraId="6466CC17" w14:textId="5E08B440" w:rsidR="00FE5926" w:rsidRPr="007F426B" w:rsidRDefault="00000000">
      <w:pPr>
        <w:rPr>
          <w:rFonts w:ascii="Tahoma" w:hAnsi="Tahoma" w:cs="Tahoma"/>
          <w:sz w:val="22"/>
          <w:szCs w:val="22"/>
        </w:rPr>
      </w:pPr>
      <w:proofErr w:type="spellStart"/>
      <w:r w:rsidRPr="007F426B">
        <w:rPr>
          <w:rFonts w:ascii="Tahoma" w:hAnsi="Tahoma" w:cs="Tahoma"/>
          <w:b/>
          <w:sz w:val="22"/>
          <w:szCs w:val="22"/>
        </w:rPr>
        <w:t>Disetujui</w:t>
      </w:r>
      <w:proofErr w:type="spellEnd"/>
      <w:r w:rsidRPr="007F426B">
        <w:rPr>
          <w:rFonts w:ascii="Tahoma" w:hAnsi="Tahoma" w:cs="Tahoma"/>
          <w:b/>
          <w:sz w:val="22"/>
          <w:szCs w:val="22"/>
        </w:rPr>
        <w:t xml:space="preserve"> </w:t>
      </w:r>
      <w:proofErr w:type="gramStart"/>
      <w:r w:rsidRPr="007F426B">
        <w:rPr>
          <w:rFonts w:ascii="Tahoma" w:hAnsi="Tahoma" w:cs="Tahoma"/>
          <w:b/>
          <w:sz w:val="22"/>
          <w:szCs w:val="22"/>
        </w:rPr>
        <w:t xml:space="preserve">Oleh,   </w:t>
      </w:r>
      <w:proofErr w:type="gramEnd"/>
      <w:r w:rsidRPr="007F426B">
        <w:rPr>
          <w:rFonts w:ascii="Tahoma" w:hAnsi="Tahoma" w:cs="Tahoma"/>
          <w:b/>
          <w:sz w:val="22"/>
          <w:szCs w:val="22"/>
        </w:rPr>
        <w:t xml:space="preserve">                                         </w:t>
      </w:r>
      <w:r w:rsidR="007F426B" w:rsidRPr="007F426B">
        <w:rPr>
          <w:rFonts w:ascii="Tahoma" w:hAnsi="Tahoma" w:cs="Tahoma"/>
          <w:b/>
          <w:sz w:val="22"/>
          <w:szCs w:val="22"/>
        </w:rPr>
        <w:tab/>
      </w:r>
      <w:r w:rsidR="007F426B" w:rsidRPr="007F426B">
        <w:rPr>
          <w:rFonts w:ascii="Tahoma" w:hAnsi="Tahoma" w:cs="Tahoma"/>
          <w:b/>
          <w:sz w:val="22"/>
          <w:szCs w:val="22"/>
        </w:rPr>
        <w:tab/>
      </w:r>
      <w:r w:rsidR="007F426B" w:rsidRPr="007F426B">
        <w:rPr>
          <w:rFonts w:ascii="Tahoma" w:hAnsi="Tahoma" w:cs="Tahoma"/>
          <w:b/>
          <w:sz w:val="22"/>
          <w:szCs w:val="22"/>
        </w:rPr>
        <w:tab/>
      </w:r>
      <w:proofErr w:type="spellStart"/>
      <w:r w:rsidRPr="007F426B">
        <w:rPr>
          <w:rFonts w:ascii="Tahoma" w:hAnsi="Tahoma" w:cs="Tahoma"/>
          <w:b/>
          <w:sz w:val="22"/>
          <w:szCs w:val="22"/>
        </w:rPr>
        <w:t>Diajukan</w:t>
      </w:r>
      <w:proofErr w:type="spellEnd"/>
      <w:r w:rsidRPr="007F426B">
        <w:rPr>
          <w:rFonts w:ascii="Tahoma" w:hAnsi="Tahoma" w:cs="Tahoma"/>
          <w:b/>
          <w:sz w:val="22"/>
          <w:szCs w:val="22"/>
        </w:rPr>
        <w:t xml:space="preserve"> Oleh,</w:t>
      </w:r>
    </w:p>
    <w:p w14:paraId="56B08617" w14:textId="5FF7598A" w:rsidR="00FE5926" w:rsidRPr="007F426B" w:rsidRDefault="00000000">
      <w:pPr>
        <w:rPr>
          <w:rFonts w:ascii="Tahoma" w:hAnsi="Tahoma" w:cs="Tahoma"/>
          <w:sz w:val="22"/>
          <w:szCs w:val="22"/>
        </w:rPr>
      </w:pPr>
      <w:proofErr w:type="spellStart"/>
      <w:r w:rsidRPr="007F426B">
        <w:rPr>
          <w:rFonts w:ascii="Tahoma" w:hAnsi="Tahoma" w:cs="Tahoma"/>
          <w:sz w:val="22"/>
          <w:szCs w:val="22"/>
        </w:rPr>
        <w:t>Pihak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F426B">
        <w:rPr>
          <w:rFonts w:ascii="Tahoma" w:hAnsi="Tahoma" w:cs="Tahoma"/>
          <w:sz w:val="22"/>
          <w:szCs w:val="22"/>
        </w:rPr>
        <w:t>Manajemen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Klinik                                </w:t>
      </w:r>
      <w:r w:rsidR="007F426B" w:rsidRPr="007F426B">
        <w:rPr>
          <w:rFonts w:ascii="Tahoma" w:hAnsi="Tahoma" w:cs="Tahoma"/>
          <w:sz w:val="22"/>
          <w:szCs w:val="22"/>
        </w:rPr>
        <w:tab/>
      </w:r>
      <w:r w:rsidR="007F426B" w:rsidRPr="007F426B">
        <w:rPr>
          <w:rFonts w:ascii="Tahoma" w:hAnsi="Tahoma" w:cs="Tahoma"/>
          <w:sz w:val="22"/>
          <w:szCs w:val="22"/>
        </w:rPr>
        <w:tab/>
      </w:r>
      <w:r w:rsidRPr="007F426B">
        <w:rPr>
          <w:rFonts w:ascii="Tahoma" w:hAnsi="Tahoma" w:cs="Tahoma"/>
          <w:sz w:val="22"/>
          <w:szCs w:val="22"/>
        </w:rPr>
        <w:t xml:space="preserve">     </w:t>
      </w:r>
      <w:r w:rsidR="007F426B" w:rsidRPr="007F426B">
        <w:rPr>
          <w:rFonts w:ascii="Tahoma" w:hAnsi="Tahoma" w:cs="Tahoma"/>
          <w:sz w:val="22"/>
          <w:szCs w:val="22"/>
        </w:rPr>
        <w:tab/>
      </w:r>
      <w:proofErr w:type="spellStart"/>
      <w:r w:rsidR="007F426B" w:rsidRPr="007F426B">
        <w:rPr>
          <w:rFonts w:ascii="Tahoma" w:hAnsi="Tahoma" w:cs="Tahoma"/>
          <w:sz w:val="22"/>
          <w:szCs w:val="22"/>
        </w:rPr>
        <w:t>Albiandra</w:t>
      </w:r>
      <w:proofErr w:type="spellEnd"/>
      <w:r w:rsidR="007F426B" w:rsidRPr="007F426B">
        <w:rPr>
          <w:rFonts w:ascii="Tahoma" w:hAnsi="Tahoma" w:cs="Tahoma"/>
          <w:sz w:val="22"/>
          <w:szCs w:val="22"/>
        </w:rPr>
        <w:t xml:space="preserve"> Project</w:t>
      </w:r>
      <w:r w:rsidR="007F426B" w:rsidRPr="007F426B">
        <w:rPr>
          <w:rFonts w:ascii="Tahoma" w:hAnsi="Tahoma" w:cs="Tahoma"/>
          <w:sz w:val="22"/>
          <w:szCs w:val="22"/>
        </w:rPr>
        <w:tab/>
      </w:r>
    </w:p>
    <w:p w14:paraId="4D15043C" w14:textId="77777777" w:rsidR="00FE5926" w:rsidRPr="007F426B" w:rsidRDefault="00FE5926">
      <w:pPr>
        <w:spacing w:before="600"/>
        <w:rPr>
          <w:rFonts w:ascii="Tahoma" w:hAnsi="Tahoma" w:cs="Tahoma"/>
          <w:sz w:val="22"/>
          <w:szCs w:val="22"/>
        </w:rPr>
      </w:pPr>
    </w:p>
    <w:p w14:paraId="3A505082" w14:textId="31E0DA2A" w:rsidR="00FE5926" w:rsidRPr="007F426B" w:rsidRDefault="00000000">
      <w:pPr>
        <w:rPr>
          <w:rFonts w:ascii="Tahoma" w:hAnsi="Tahoma" w:cs="Tahoma"/>
          <w:sz w:val="22"/>
          <w:szCs w:val="22"/>
        </w:rPr>
      </w:pPr>
      <w:r w:rsidRPr="007F426B">
        <w:rPr>
          <w:rFonts w:ascii="Tahoma" w:hAnsi="Tahoma" w:cs="Tahoma"/>
          <w:b/>
          <w:sz w:val="22"/>
          <w:szCs w:val="22"/>
        </w:rPr>
        <w:t xml:space="preserve">( .................................... )                   </w:t>
      </w:r>
      <w:r w:rsidR="007F426B" w:rsidRPr="007F426B">
        <w:rPr>
          <w:rFonts w:ascii="Tahoma" w:hAnsi="Tahoma" w:cs="Tahoma"/>
          <w:b/>
          <w:sz w:val="22"/>
          <w:szCs w:val="22"/>
        </w:rPr>
        <w:tab/>
      </w:r>
      <w:r w:rsidR="007F426B" w:rsidRPr="007F426B">
        <w:rPr>
          <w:rFonts w:ascii="Tahoma" w:hAnsi="Tahoma" w:cs="Tahoma"/>
          <w:b/>
          <w:sz w:val="22"/>
          <w:szCs w:val="22"/>
        </w:rPr>
        <w:tab/>
      </w:r>
      <w:r w:rsidR="007F426B" w:rsidRPr="007F426B">
        <w:rPr>
          <w:rFonts w:ascii="Tahoma" w:hAnsi="Tahoma" w:cs="Tahoma"/>
          <w:b/>
          <w:sz w:val="22"/>
          <w:szCs w:val="22"/>
        </w:rPr>
        <w:tab/>
        <w:t xml:space="preserve">   </w:t>
      </w:r>
      <w:r w:rsidR="007F426B" w:rsidRPr="007F426B">
        <w:rPr>
          <w:rFonts w:ascii="Tahoma" w:hAnsi="Tahoma" w:cs="Tahoma"/>
          <w:b/>
          <w:sz w:val="22"/>
          <w:szCs w:val="22"/>
        </w:rPr>
        <w:tab/>
        <w:t xml:space="preserve">   </w:t>
      </w:r>
      <w:proofErr w:type="gramStart"/>
      <w:r w:rsidRPr="007F426B">
        <w:rPr>
          <w:rFonts w:ascii="Tahoma" w:hAnsi="Tahoma" w:cs="Tahoma"/>
          <w:b/>
          <w:sz w:val="22"/>
          <w:szCs w:val="22"/>
        </w:rPr>
        <w:t xml:space="preserve">( </w:t>
      </w:r>
      <w:proofErr w:type="spellStart"/>
      <w:r w:rsidR="007F426B" w:rsidRPr="007F426B">
        <w:rPr>
          <w:rFonts w:ascii="Tahoma" w:hAnsi="Tahoma" w:cs="Tahoma"/>
          <w:b/>
          <w:sz w:val="22"/>
          <w:szCs w:val="22"/>
        </w:rPr>
        <w:t>Pahriyadi</w:t>
      </w:r>
      <w:proofErr w:type="spellEnd"/>
      <w:proofErr w:type="gramEnd"/>
      <w:r w:rsidRPr="007F426B">
        <w:rPr>
          <w:rFonts w:ascii="Tahoma" w:hAnsi="Tahoma" w:cs="Tahoma"/>
          <w:b/>
          <w:sz w:val="22"/>
          <w:szCs w:val="22"/>
        </w:rPr>
        <w:t xml:space="preserve"> )</w:t>
      </w:r>
    </w:p>
    <w:p w14:paraId="362D557B" w14:textId="7E34C11B" w:rsidR="00EF0F9A" w:rsidRDefault="00000000">
      <w:pPr>
        <w:rPr>
          <w:rFonts w:ascii="Tahoma" w:hAnsi="Tahoma" w:cs="Tahoma"/>
          <w:sz w:val="22"/>
          <w:szCs w:val="22"/>
        </w:rPr>
      </w:pPr>
      <w:proofErr w:type="spellStart"/>
      <w:r w:rsidRPr="007F426B">
        <w:rPr>
          <w:rFonts w:ascii="Tahoma" w:hAnsi="Tahoma" w:cs="Tahoma"/>
          <w:sz w:val="22"/>
          <w:szCs w:val="22"/>
        </w:rPr>
        <w:t>Direktur</w:t>
      </w:r>
      <w:proofErr w:type="spellEnd"/>
      <w:r w:rsidRPr="007F426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EF0F9A">
        <w:rPr>
          <w:rFonts w:ascii="Tahoma" w:hAnsi="Tahoma" w:cs="Tahoma"/>
          <w:sz w:val="22"/>
          <w:szCs w:val="22"/>
        </w:rPr>
        <w:t>Gitria</w:t>
      </w:r>
      <w:proofErr w:type="spellEnd"/>
      <w:r w:rsidR="00EF0F9A">
        <w:rPr>
          <w:rFonts w:ascii="Tahoma" w:hAnsi="Tahoma" w:cs="Tahoma"/>
          <w:sz w:val="22"/>
          <w:szCs w:val="22"/>
        </w:rPr>
        <w:t xml:space="preserve"> Farma</w:t>
      </w:r>
      <w:r w:rsidRPr="007F426B">
        <w:rPr>
          <w:rFonts w:ascii="Tahoma" w:hAnsi="Tahoma" w:cs="Tahoma"/>
          <w:sz w:val="22"/>
          <w:szCs w:val="22"/>
        </w:rPr>
        <w:t xml:space="preserve">                           </w:t>
      </w:r>
      <w:r w:rsidR="007F426B" w:rsidRPr="007F426B">
        <w:rPr>
          <w:rFonts w:ascii="Tahoma" w:hAnsi="Tahoma" w:cs="Tahoma"/>
          <w:sz w:val="22"/>
          <w:szCs w:val="22"/>
        </w:rPr>
        <w:t xml:space="preserve">       </w:t>
      </w:r>
      <w:r w:rsidR="007F426B">
        <w:rPr>
          <w:rFonts w:ascii="Tahoma" w:hAnsi="Tahoma" w:cs="Tahoma"/>
          <w:sz w:val="22"/>
          <w:szCs w:val="22"/>
        </w:rPr>
        <w:t xml:space="preserve">     </w:t>
      </w:r>
      <w:r w:rsidR="00EF0F9A">
        <w:rPr>
          <w:rFonts w:ascii="Tahoma" w:hAnsi="Tahoma" w:cs="Tahoma"/>
          <w:sz w:val="22"/>
          <w:szCs w:val="22"/>
        </w:rPr>
        <w:tab/>
      </w:r>
      <w:r w:rsidR="00EF0F9A">
        <w:rPr>
          <w:rFonts w:ascii="Tahoma" w:hAnsi="Tahoma" w:cs="Tahoma"/>
          <w:sz w:val="22"/>
          <w:szCs w:val="22"/>
        </w:rPr>
        <w:tab/>
        <w:t xml:space="preserve">   </w:t>
      </w:r>
      <w:r w:rsidRPr="007F426B">
        <w:rPr>
          <w:rFonts w:ascii="Tahoma" w:hAnsi="Tahoma" w:cs="Tahoma"/>
          <w:sz w:val="22"/>
          <w:szCs w:val="22"/>
        </w:rPr>
        <w:t>Lead Developer &amp; Architect</w:t>
      </w:r>
    </w:p>
    <w:p w14:paraId="48E12DBB" w14:textId="77777777" w:rsidR="00EF0F9A" w:rsidRDefault="00EF0F9A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 w:type="page"/>
      </w:r>
    </w:p>
    <w:p w14:paraId="1AA9C69A" w14:textId="77777777" w:rsidR="00FE5926" w:rsidRPr="007F426B" w:rsidRDefault="00FE5926">
      <w:pPr>
        <w:rPr>
          <w:rFonts w:ascii="Tahoma" w:hAnsi="Tahoma" w:cs="Tahoma"/>
          <w:sz w:val="22"/>
          <w:szCs w:val="22"/>
        </w:rPr>
      </w:pPr>
    </w:p>
    <w:sectPr w:rsidR="00FE5926" w:rsidRPr="007F4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926"/>
    <w:rsid w:val="004D6FBC"/>
    <w:rsid w:val="007F426B"/>
    <w:rsid w:val="00D8044F"/>
    <w:rsid w:val="00E2002F"/>
    <w:rsid w:val="00EF0F9A"/>
    <w:rsid w:val="00FE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EABD2"/>
  <w15:docId w15:val="{78BDBEEF-E58B-40E2-B28D-3537BABF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 LAPTOP</cp:lastModifiedBy>
  <cp:revision>4</cp:revision>
  <dcterms:created xsi:type="dcterms:W3CDTF">2026-08-22T06:45:00Z</dcterms:created>
  <dcterms:modified xsi:type="dcterms:W3CDTF">2026-08-22T06:57:00Z</dcterms:modified>
</cp:coreProperties>
</file>