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4B3DE31D" w:rsidR="000C2C49" w:rsidRDefault="003E2829" w:rsidP="00BD76CB">
            <w:r>
              <w:t>ANJANA</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203E9D9D" w:rsidR="000C2C49" w:rsidRDefault="000C2C49" w:rsidP="00BD76CB">
            <w:r>
              <w:t>Mr.</w:t>
            </w:r>
            <w:r w:rsidR="003E2829">
              <w:t xml:space="preserve"> </w:t>
            </w:r>
            <w:r>
              <w:t>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190AEC3A" w:rsidR="000C2C49" w:rsidRDefault="000C2C49" w:rsidP="00BD76CB">
            <w:r>
              <w:t xml:space="preserve">Alva’s institute of engineering and technology, Mijar, </w:t>
            </w:r>
            <w:r w:rsidR="003E2829">
              <w:t>Moodbidri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15"/>
        <w:gridCol w:w="1512"/>
        <w:gridCol w:w="1685"/>
        <w:gridCol w:w="2534"/>
        <w:gridCol w:w="210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C90FC09" w:rsidR="00EF3AE0" w:rsidRDefault="00EF3AE0" w:rsidP="00EF3AE0">
            <w:r>
              <w:t>1</w:t>
            </w:r>
            <w:r w:rsidR="00AE535B">
              <w:t>1</w:t>
            </w:r>
            <w:r>
              <w:t xml:space="preserve"> </w:t>
            </w:r>
            <w:r w:rsidR="00B41C6D">
              <w:t>O</w:t>
            </w:r>
            <w:r>
              <w:t xml:space="preserve">ct 2020 </w:t>
            </w:r>
          </w:p>
        </w:tc>
        <w:tc>
          <w:tcPr>
            <w:tcW w:w="1575" w:type="dxa"/>
          </w:tcPr>
          <w:p w14:paraId="034C87B4" w14:textId="09ED2D9F" w:rsidR="00EF3AE0" w:rsidRDefault="00AE535B" w:rsidP="00EF3AE0">
            <w:r>
              <w:t>09 Jan 2021</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64D4981D" w:rsidR="00EF3AE0" w:rsidRDefault="003E2829" w:rsidP="00EF3AE0">
            <w:r>
              <w:t>TensorFlow</w:t>
            </w:r>
            <w:r w:rsidR="00215AF2">
              <w:t>,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4C684B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r w:rsidR="003E2829">
              <w:t>image-based</w:t>
            </w:r>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7229E6B" w:rsidR="00EF3AE0" w:rsidRDefault="00EF3AE0" w:rsidP="00EF3AE0">
            <w:pPr>
              <w:spacing w:line="259" w:lineRule="auto"/>
              <w:ind w:left="2"/>
              <w:jc w:val="both"/>
            </w:pPr>
            <w:r>
              <w:t xml:space="preserve"> To implement my </w:t>
            </w:r>
            <w:r w:rsidR="003E2829">
              <w:t>project,</w:t>
            </w:r>
            <w:r>
              <w:t xml:space="preserve"> I used Kaggle dataset (IAM dataset), Google Colab Virtual GPU, </w:t>
            </w:r>
            <w:r w:rsidR="003E2829">
              <w:t>TensorFlow</w:t>
            </w:r>
            <w:r>
              <w:t xml:space="preserve"> 2.0, </w:t>
            </w:r>
            <w:r w:rsidR="003E2829">
              <w:t>Keras</w:t>
            </w:r>
            <w:r>
              <w:t xml:space="preserve"> 2.3.0, OpenCV, </w:t>
            </w:r>
            <w:r w:rsidR="003E2829">
              <w:t>NumPy</w:t>
            </w:r>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F3ECBF0" w:rsidR="00EF3AE0" w:rsidRDefault="00EF3AE0" w:rsidP="00EF3AE0">
            <w:pPr>
              <w:numPr>
                <w:ilvl w:val="0"/>
                <w:numId w:val="2"/>
              </w:numPr>
              <w:spacing w:after="5" w:line="249" w:lineRule="auto"/>
              <w:ind w:hanging="360"/>
              <w:jc w:val="both"/>
            </w:pPr>
            <w:r>
              <w:lastRenderedPageBreak/>
              <w:t xml:space="preserve">Setting Up </w:t>
            </w:r>
            <w:r w:rsidR="003E2829">
              <w:t>Kaggle</w:t>
            </w:r>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094AC41D" w:rsidR="00EF3AE0" w:rsidRDefault="00EF3AE0" w:rsidP="00EF3AE0">
            <w:pPr>
              <w:pStyle w:val="Heading1"/>
              <w:ind w:left="458" w:hanging="360"/>
              <w:outlineLvl w:val="0"/>
            </w:pPr>
            <w:r>
              <w:t xml:space="preserve">Setting Up </w:t>
            </w:r>
            <w:r w:rsidR="003E2829">
              <w:t>Kaggle</w:t>
            </w:r>
            <w:r>
              <w:rPr>
                <w:b w:val="0"/>
              </w:rPr>
              <w:t xml:space="preserve"> – </w:t>
            </w:r>
          </w:p>
          <w:p w14:paraId="0C8D2A44" w14:textId="42E599BB"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w:t>
            </w:r>
            <w:r w:rsidR="003E2829">
              <w:t>dataset</w:t>
            </w:r>
            <w:r>
              <w:t xml:space="preserve"> on Google Drive and use this data for training purpose it takes 462 seconds per epoch and if we upload same dataset on </w:t>
            </w:r>
            <w:r w:rsidR="003E2829">
              <w:t>Kaggle</w:t>
            </w:r>
            <w:r>
              <w:t xml:space="preserve"> and used on Google Colab it takes nearly 224 seconds per epoch. It means it takes half the time as compared to Google Drive so I used </w:t>
            </w:r>
            <w:r w:rsidR="003E2829">
              <w:t>Kaggle</w:t>
            </w:r>
            <w:r>
              <w:t xml:space="preserv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59F019E" w:rsidR="00EF3AE0" w:rsidRDefault="00EF3AE0" w:rsidP="00EF3AE0">
            <w:pPr>
              <w:ind w:left="468"/>
              <w:jc w:val="both"/>
            </w:pPr>
            <w:r>
              <w:t xml:space="preserve">This is one of the main </w:t>
            </w:r>
            <w:r w:rsidR="003E2829">
              <w:t>tasks</w:t>
            </w:r>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ADCA11D" w:rsidR="00EF3AE0" w:rsidRDefault="003E2829" w:rsidP="00EF3AE0">
            <w:pPr>
              <w:pStyle w:val="Heading1"/>
              <w:ind w:left="458" w:hanging="360"/>
              <w:outlineLvl w:val="0"/>
            </w:pPr>
            <w:r>
              <w:t>Pre-processing</w:t>
            </w:r>
            <w:r w:rsidR="00EF3AE0">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3A7836F6" w:rsidR="00EF3AE0" w:rsidRDefault="00EF3AE0" w:rsidP="00EF3AE0">
            <w:pPr>
              <w:spacing w:after="120" w:line="239" w:lineRule="auto"/>
              <w:ind w:left="341" w:right="49"/>
              <w:jc w:val="both"/>
            </w:pPr>
            <w:r>
              <w:t xml:space="preserve">In preprocessing we need further two lists. One is for label length and other is for input length to our RNN. </w:t>
            </w:r>
            <w:r w:rsidR="003E2829">
              <w:t>These two lists</w:t>
            </w:r>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4BEB4DD4"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w:t>
            </w:r>
            <w:r>
              <w:lastRenderedPageBreak/>
              <w:t>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r w:rsidR="003E2829">
              <w:t>batch size</w:t>
            </w:r>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3FBF84A4"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w:t>
            </w:r>
            <w:r w:rsidR="003E2829">
              <w:t>model, compile (</w:t>
            </w:r>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3189F102" w:rsidR="00EF3AE0" w:rsidRDefault="00EF3AE0" w:rsidP="00EF3AE0">
            <w:pPr>
              <w:spacing w:after="120" w:line="239" w:lineRule="auto"/>
              <w:ind w:left="360" w:right="49"/>
              <w:jc w:val="both"/>
            </w:pPr>
            <w:r>
              <w:t xml:space="preserve">Our model is now trained with 7850 images. Now </w:t>
            </w:r>
            <w:r w:rsidR="003E2829">
              <w:t>it’s</w:t>
            </w:r>
            <w:r>
              <w:t xml:space="preserve"> time to test the model. We cannot use our training model because it also requires labels as input and at test time we cannot have labels. </w:t>
            </w:r>
            <w:proofErr w:type="gramStart"/>
            <w:r>
              <w:t>So</w:t>
            </w:r>
            <w:proofErr w:type="gramEnd"/>
            <w:r>
              <w:t xml:space="preserve"> to test the model we will </w:t>
            </w:r>
            <w:r w:rsidR="003E2829">
              <w:t>use”</w:t>
            </w:r>
            <w:r>
              <w:t xml:space="preserve"> </w:t>
            </w:r>
            <w:r w:rsidR="003E2829">
              <w:t>act model”</w:t>
            </w:r>
            <w:r>
              <w:t xml:space="preserve">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lastRenderedPageBreak/>
              <w:t>Recurrent layers, which predict a label distribution for each frame</w:t>
            </w:r>
          </w:p>
          <w:p w14:paraId="31EDB4E0" w14:textId="5FA5CC00" w:rsidR="00396136" w:rsidRDefault="00396136" w:rsidP="00396136">
            <w:pPr>
              <w:pStyle w:val="ListParagraph"/>
              <w:numPr>
                <w:ilvl w:val="0"/>
                <w:numId w:val="18"/>
              </w:numPr>
            </w:pPr>
            <w:r>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w:t>
            </w:r>
            <w:r>
              <w:rPr>
                <w:rFonts w:ascii="Courier New" w:eastAsia="Courier New" w:hAnsi="Courier New" w:cs="Courier New"/>
                <w:color w:val="212121"/>
                <w:sz w:val="21"/>
              </w:rPr>
              <w:lastRenderedPageBreak/>
              <w:t>_________________________________________________________________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6D3E998E" w:rsidR="00EF3AE0" w:rsidRDefault="00EF3AE0" w:rsidP="00EF3AE0">
            <w:pPr>
              <w:pStyle w:val="ListParagraph"/>
              <w:numPr>
                <w:ilvl w:val="0"/>
                <w:numId w:val="14"/>
              </w:numPr>
              <w:jc w:val="both"/>
            </w:pPr>
            <w:r>
              <w:t>Then used two Bidirectional LSTM layers each of which has 128 units. This RNN layer gives the output of size (</w:t>
            </w:r>
            <w:r w:rsidR="003E2829">
              <w:t>batch size</w:t>
            </w:r>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05FB5317" w:rsidR="00EF3AE0" w:rsidRDefault="00B41C6D" w:rsidP="00EF3AE0">
            <w:r>
              <w:rPr>
                <w:noProof/>
              </w:rPr>
              <w:drawing>
                <wp:inline distT="0" distB="0" distL="0" distR="0" wp14:anchorId="15AF4784" wp14:editId="58F7A11E">
                  <wp:extent cx="5904230" cy="303783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t="4090"/>
                          <a:stretch/>
                        </pic:blipFill>
                        <pic:spPr bwMode="auto">
                          <a:xfrm>
                            <a:off x="0" y="0"/>
                            <a:ext cx="5904242" cy="3037840"/>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lastRenderedPageBreak/>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3D6339C4" w:rsidR="003C2786" w:rsidRDefault="00AE535B" w:rsidP="00EF3AE0">
            <w:r w:rsidRPr="00AE535B">
              <w:t>https://github.com/paianjana/TCS_iON</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FE46F" w14:textId="77777777" w:rsidR="0050132F" w:rsidRDefault="0050132F" w:rsidP="000D200A">
      <w:pPr>
        <w:spacing w:after="0" w:line="240" w:lineRule="auto"/>
      </w:pPr>
      <w:r>
        <w:separator/>
      </w:r>
    </w:p>
  </w:endnote>
  <w:endnote w:type="continuationSeparator" w:id="0">
    <w:p w14:paraId="53B7A72F" w14:textId="77777777" w:rsidR="0050132F" w:rsidRDefault="0050132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30721" w14:textId="77777777" w:rsidR="0050132F" w:rsidRDefault="0050132F" w:rsidP="000D200A">
      <w:pPr>
        <w:spacing w:after="0" w:line="240" w:lineRule="auto"/>
      </w:pPr>
      <w:r>
        <w:separator/>
      </w:r>
    </w:p>
  </w:footnote>
  <w:footnote w:type="continuationSeparator" w:id="0">
    <w:p w14:paraId="329FB06C" w14:textId="77777777" w:rsidR="0050132F" w:rsidRDefault="0050132F"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C488D"/>
    <w:rsid w:val="000D200A"/>
    <w:rsid w:val="001D16AC"/>
    <w:rsid w:val="00215AF2"/>
    <w:rsid w:val="00231F9B"/>
    <w:rsid w:val="00256BA5"/>
    <w:rsid w:val="00304178"/>
    <w:rsid w:val="00396136"/>
    <w:rsid w:val="003A308B"/>
    <w:rsid w:val="003C2786"/>
    <w:rsid w:val="003E2829"/>
    <w:rsid w:val="003E3D59"/>
    <w:rsid w:val="003F120C"/>
    <w:rsid w:val="004D4D12"/>
    <w:rsid w:val="0050132F"/>
    <w:rsid w:val="00543D09"/>
    <w:rsid w:val="0067109B"/>
    <w:rsid w:val="006C08CF"/>
    <w:rsid w:val="0084224D"/>
    <w:rsid w:val="008A25FE"/>
    <w:rsid w:val="00922CA2"/>
    <w:rsid w:val="00994839"/>
    <w:rsid w:val="009D7EDC"/>
    <w:rsid w:val="00A63CB9"/>
    <w:rsid w:val="00AE535B"/>
    <w:rsid w:val="00B41C6D"/>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CDB9ACFD-263E-4755-A1C8-56724F4F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bhuvana baliga</cp:lastModifiedBy>
  <cp:revision>3</cp:revision>
  <dcterms:created xsi:type="dcterms:W3CDTF">2021-01-06T20:20:00Z</dcterms:created>
  <dcterms:modified xsi:type="dcterms:W3CDTF">2021-01-07T01:49:00Z</dcterms:modified>
</cp:coreProperties>
</file>