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065505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5BE2FF4" w:rsidR="006D2F12" w:rsidRPr="006D2F12" w:rsidRDefault="0006550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44B82DE4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6733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065505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473D42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6733F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65505" w14:paraId="5797449C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44B94046" w:rsidR="00065505" w:rsidRPr="006D2F12" w:rsidRDefault="006733F0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065505" w14:paraId="4FE2AC33" w14:textId="77777777" w:rsidTr="00065505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065505" w14:paraId="61050787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65505" w14:paraId="5A375A53" w14:textId="77777777" w:rsidTr="00065505">
        <w:trPr>
          <w:trHeight w:hRule="exact" w:val="720"/>
        </w:trPr>
        <w:tc>
          <w:tcPr>
            <w:tcW w:w="1338" w:type="dxa"/>
          </w:tcPr>
          <w:p w14:paraId="18FEAE45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351C34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065505" w14:paraId="6F8C918C" w14:textId="77777777" w:rsidTr="00065505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39" w:type="dxa"/>
            <w:gridSpan w:val="3"/>
          </w:tcPr>
          <w:p w14:paraId="47148929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2EA59C39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065505" w14:paraId="0B879169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065505" w:rsidRPr="006D2F12" w:rsidRDefault="00065505" w:rsidP="0006550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065505" w14:paraId="7F6B11B0" w14:textId="77777777" w:rsidTr="00065505">
        <w:trPr>
          <w:trHeight w:hRule="exact" w:val="681"/>
        </w:trPr>
        <w:tc>
          <w:tcPr>
            <w:tcW w:w="9350" w:type="dxa"/>
            <w:gridSpan w:val="9"/>
          </w:tcPr>
          <w:p w14:paraId="6AE21C78" w14:textId="78744FDF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733F0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</w:t>
            </w:r>
          </w:p>
        </w:tc>
      </w:tr>
      <w:tr w:rsidR="00065505" w14:paraId="17686261" w14:textId="77777777" w:rsidTr="00065505">
        <w:trPr>
          <w:trHeight w:hRule="exact" w:val="720"/>
        </w:trPr>
        <w:tc>
          <w:tcPr>
            <w:tcW w:w="9350" w:type="dxa"/>
            <w:gridSpan w:val="9"/>
          </w:tcPr>
          <w:p w14:paraId="499294EF" w14:textId="752E14EE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----------------</w:t>
            </w:r>
          </w:p>
        </w:tc>
      </w:tr>
      <w:tr w:rsidR="00065505" w:rsidRPr="006D2F12" w14:paraId="72E6D3AA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</w:tcPr>
          <w:p w14:paraId="0E411C49" w14:textId="2EAE2907" w:rsidR="00065505" w:rsidRPr="006D2F12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065505" w14:paraId="6BF9BD62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24D46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065505" w14:paraId="467406F5" w14:textId="77777777" w:rsidTr="00065505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065505" w:rsidRDefault="00065505" w:rsidP="000655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CA7AD0E" w14:textId="6682AC04" w:rsidR="00065505" w:rsidRDefault="00065505" w:rsidP="00065505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</w:t>
      </w:r>
      <w:r w:rsidRPr="00065505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18MAT41 Descriptive test was conducted there were three questions the test was from 9:30am to 10:15</w:t>
      </w:r>
      <w:r w:rsidR="006733F0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5EB7004D" w14:textId="1E3B562B" w:rsidR="00076178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Today </w:t>
      </w:r>
      <w:r w:rsidR="006733F0">
        <w:rPr>
          <w:rFonts w:ascii="Arial Black" w:hAnsi="Arial Black"/>
          <w:b/>
          <w:bCs/>
          <w:sz w:val="24"/>
          <w:szCs w:val="24"/>
        </w:rPr>
        <w:t>I learnt about the Naïve Bayes concept in Predictive Modeling and Analytics course.</w:t>
      </w:r>
    </w:p>
    <w:p w14:paraId="1426C2B3" w14:textId="60A2AC32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7066FB" wp14:editId="42801834">
            <wp:extent cx="5702953" cy="30593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53" cy="305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D0C3" w14:textId="2F563808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snapshot of </w:t>
      </w:r>
      <w:r w:rsidR="006733F0">
        <w:rPr>
          <w:rFonts w:ascii="Arial Black" w:hAnsi="Arial Black"/>
          <w:b/>
          <w:bCs/>
          <w:sz w:val="24"/>
          <w:szCs w:val="24"/>
        </w:rPr>
        <w:t>today’s session.</w:t>
      </w:r>
    </w:p>
    <w:p w14:paraId="2CDB2FFC" w14:textId="244B9F1B" w:rsidR="00065505" w:rsidRDefault="0006550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sectPr w:rsidR="0006550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65505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733F0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2020-07-20T13:52:00Z</dcterms:created>
  <dcterms:modified xsi:type="dcterms:W3CDTF">2020-07-20T13:52:00Z</dcterms:modified>
</cp:coreProperties>
</file>