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F3A" w:rsidRPr="00C952CA" w:rsidRDefault="00936F3A" w:rsidP="003A7199">
      <w:pPr>
        <w:ind w:left="-142" w:right="-330"/>
        <w:jc w:val="center"/>
        <w:rPr>
          <w:rFonts w:ascii="Broadway" w:hAnsi="Broadway"/>
          <w:sz w:val="28"/>
          <w:szCs w:val="28"/>
        </w:rPr>
      </w:pPr>
      <w:r w:rsidRPr="00C952CA">
        <w:rPr>
          <w:rFonts w:ascii="Broadway" w:hAnsi="Broadway"/>
          <w:sz w:val="28"/>
          <w:szCs w:val="28"/>
        </w:rPr>
        <w:t>BULLS &amp; BEARS</w:t>
      </w:r>
    </w:p>
    <w:tbl>
      <w:tblPr>
        <w:tblStyle w:val="TableGrid"/>
        <w:tblpPr w:leftFromText="180" w:rightFromText="180" w:vertAnchor="text" w:horzAnchor="margin" w:tblpY="273"/>
        <w:tblW w:w="0" w:type="auto"/>
        <w:tblLook w:val="04A0"/>
      </w:tblPr>
      <w:tblGrid>
        <w:gridCol w:w="9242"/>
      </w:tblGrid>
      <w:tr w:rsidR="00936F3A" w:rsidTr="00936F3A">
        <w:tc>
          <w:tcPr>
            <w:tcW w:w="9242" w:type="dxa"/>
          </w:tcPr>
          <w:p w:rsidR="00936F3A" w:rsidRPr="00B96B7E" w:rsidRDefault="00936F3A" w:rsidP="00936F3A">
            <w:pPr>
              <w:jc w:val="both"/>
              <w:rPr>
                <w:i/>
              </w:rPr>
            </w:pPr>
            <w:r w:rsidRPr="00B96B7E">
              <w:rPr>
                <w:i/>
              </w:rPr>
              <w:t>Scientists study the world as it is; engineers create the world that has never been.</w:t>
            </w:r>
          </w:p>
          <w:p w:rsidR="00936F3A" w:rsidRPr="00936F3A" w:rsidRDefault="00936F3A" w:rsidP="00936F3A">
            <w:pPr>
              <w:jc w:val="right"/>
              <w:rPr>
                <w:i/>
              </w:rPr>
            </w:pPr>
            <w:r w:rsidRPr="00B96B7E">
              <w:rPr>
                <w:i/>
              </w:rPr>
              <w:t>- Theodore Von Karman</w:t>
            </w:r>
          </w:p>
        </w:tc>
      </w:tr>
    </w:tbl>
    <w:p w:rsidR="00B96B7E" w:rsidRDefault="00B96B7E" w:rsidP="00B96B7E">
      <w:r>
        <w:t>It</w:t>
      </w:r>
      <w:r w:rsidR="00CC2445">
        <w:t>’</w:t>
      </w:r>
      <w:r>
        <w:t>s true... We engineers are amazing! Whether it</w:t>
      </w:r>
      <w:r w:rsidR="00CC2445">
        <w:t>’</w:t>
      </w:r>
      <w:r>
        <w:t>s</w:t>
      </w:r>
      <w:r w:rsidR="00CC2445">
        <w:t xml:space="preserve"> </w:t>
      </w:r>
      <w:r>
        <w:t xml:space="preserve">designing a system, analysing it, optimizing it or whatever, we are pretty fast learners. </w:t>
      </w:r>
      <w:r w:rsidRPr="00B96B7E">
        <w:t>Stock market</w:t>
      </w:r>
      <w:r>
        <w:t xml:space="preserve"> is not a big deal compared to the stuffs we study and cram. This little manual is written to give you a little insight into the fairly complex world of Stock market</w:t>
      </w:r>
      <w:r w:rsidR="00936F3A">
        <w:t xml:space="preserve">. </w:t>
      </w:r>
    </w:p>
    <w:p w:rsidR="00936F3A" w:rsidRDefault="00936F3A" w:rsidP="00B96B7E">
      <w:r w:rsidRPr="00123E4A">
        <w:rPr>
          <w:u w:val="single"/>
        </w:rPr>
        <w:t>What is a share..?</w:t>
      </w:r>
      <w:r>
        <w:t xml:space="preserve"> The meaning is quite literal. </w:t>
      </w:r>
      <w:proofErr w:type="gramStart"/>
      <w:r>
        <w:t xml:space="preserve">In the sense that, Share represents </w:t>
      </w:r>
      <w:r w:rsidR="00FB16EE">
        <w:t>your</w:t>
      </w:r>
      <w:r>
        <w:t xml:space="preserve"> share in the ownership of the company</w:t>
      </w:r>
      <w:r w:rsidR="00FB16EE">
        <w:t>.</w:t>
      </w:r>
      <w:proofErr w:type="gramEnd"/>
      <w:r w:rsidR="00FB16EE">
        <w:t xml:space="preserve"> It represents the claim on company’s earning and assets. When you buy a share of a company, you are called the </w:t>
      </w:r>
      <w:r w:rsidR="00FB16EE" w:rsidRPr="00FB16EE">
        <w:rPr>
          <w:b/>
        </w:rPr>
        <w:t>Share holder</w:t>
      </w:r>
      <w:r w:rsidR="00FB16EE">
        <w:rPr>
          <w:b/>
        </w:rPr>
        <w:t>.</w:t>
      </w:r>
    </w:p>
    <w:p w:rsidR="00936F3A" w:rsidRDefault="00936F3A" w:rsidP="00B96B7E">
      <w:r w:rsidRPr="00123E4A">
        <w:rPr>
          <w:u w:val="single"/>
        </w:rPr>
        <w:t>Why would a company</w:t>
      </w:r>
      <w:r w:rsidR="00FB16EE" w:rsidRPr="00123E4A">
        <w:rPr>
          <w:u w:val="single"/>
        </w:rPr>
        <w:t xml:space="preserve"> issue share..?</w:t>
      </w:r>
      <w:r w:rsidRPr="00936F3A">
        <w:t xml:space="preserve"> The reason is that at some point eve</w:t>
      </w:r>
      <w:r>
        <w:t>ry company needs capital</w:t>
      </w:r>
      <w:r w:rsidRPr="00936F3A">
        <w:t>. To do this, companies can either borrow it from somebody or raise it by selling part of the company, which is known as issuing stock. All that the shareholders get in return for their money is the hope that the shares will someday be worth more than what they paid for them.</w:t>
      </w:r>
      <w:r>
        <w:t xml:space="preserve"> </w:t>
      </w:r>
    </w:p>
    <w:p w:rsidR="00FB16EE" w:rsidRDefault="00FB16EE" w:rsidP="00B96B7E">
      <w:r>
        <w:t xml:space="preserve">Let me give an example. Company A needs a capital of 1 </w:t>
      </w:r>
      <w:proofErr w:type="spellStart"/>
      <w:r>
        <w:t>lakh</w:t>
      </w:r>
      <w:proofErr w:type="spellEnd"/>
      <w:r>
        <w:t xml:space="preserve"> rupees. The company issues 10,000 shares of 10 rupees each. </w:t>
      </w:r>
      <w:proofErr w:type="gramStart"/>
      <w:r>
        <w:t>This</w:t>
      </w:r>
      <w:proofErr w:type="gramEnd"/>
      <w:r>
        <w:t xml:space="preserve"> 10 rupees is the </w:t>
      </w:r>
      <w:r w:rsidRPr="00FB16EE">
        <w:rPr>
          <w:b/>
        </w:rPr>
        <w:t>Face value</w:t>
      </w:r>
      <w:r>
        <w:t xml:space="preserve"> of the share.</w:t>
      </w:r>
    </w:p>
    <w:p w:rsidR="00FB16EE" w:rsidRDefault="00FB16EE" w:rsidP="00B96B7E">
      <w:r w:rsidRPr="00123E4A">
        <w:rPr>
          <w:u w:val="single"/>
        </w:rPr>
        <w:t>What causes the share values to change..?</w:t>
      </w:r>
      <w:r>
        <w:t xml:space="preserve">  At most fundamental level, “Supply and demand” in the market determines stock price or the </w:t>
      </w:r>
      <w:r w:rsidR="00A84981">
        <w:rPr>
          <w:b/>
        </w:rPr>
        <w:t>Market value</w:t>
      </w:r>
      <w:r>
        <w:rPr>
          <w:b/>
        </w:rPr>
        <w:t>.</w:t>
      </w:r>
      <w:r w:rsidR="00A84981">
        <w:rPr>
          <w:b/>
        </w:rPr>
        <w:t xml:space="preserve"> </w:t>
      </w:r>
      <w:r w:rsidR="00A84981" w:rsidRPr="00A84981">
        <w:t>If</w:t>
      </w:r>
      <w:r w:rsidR="00A84981">
        <w:rPr>
          <w:b/>
        </w:rPr>
        <w:t xml:space="preserve"> </w:t>
      </w:r>
      <w:r w:rsidR="00A84981">
        <w:t xml:space="preserve">more people want to buy a </w:t>
      </w:r>
      <w:proofErr w:type="gramStart"/>
      <w:r w:rsidR="00A84981">
        <w:t>stock</w:t>
      </w:r>
      <w:r w:rsidR="00123E4A">
        <w:t>(</w:t>
      </w:r>
      <w:proofErr w:type="gramEnd"/>
      <w:r w:rsidR="00123E4A">
        <w:t>demand)</w:t>
      </w:r>
      <w:r w:rsidR="00A84981">
        <w:t xml:space="preserve"> than sell it</w:t>
      </w:r>
      <w:r w:rsidR="00123E4A" w:rsidRPr="00123E4A">
        <w:t>(supply)</w:t>
      </w:r>
      <w:r w:rsidR="00123E4A">
        <w:t xml:space="preserve">, the market value rises. Conversely, if more people want to sell a stock than buy </w:t>
      </w:r>
      <w:proofErr w:type="gramStart"/>
      <w:r w:rsidR="00123E4A">
        <w:t>it</w:t>
      </w:r>
      <w:proofErr w:type="gramEnd"/>
      <w:r w:rsidR="00123E4A">
        <w:t>, then market value falls.</w:t>
      </w:r>
    </w:p>
    <w:p w:rsidR="00123E4A" w:rsidRDefault="00123E4A" w:rsidP="00B96B7E">
      <w:r>
        <w:t>The other most important factor that affects the value of a company is its earnings. Earnings are profit made by the company. If the company results are better than expected, the prices rise. If company results disappoint, the prices fall.</w:t>
      </w:r>
    </w:p>
    <w:p w:rsidR="00123E4A" w:rsidRDefault="00123E4A" w:rsidP="00B96B7E">
      <w:r w:rsidRPr="00123E4A">
        <w:rPr>
          <w:u w:val="single"/>
        </w:rPr>
        <w:t>What is a dividend..</w:t>
      </w:r>
      <w:r>
        <w:rPr>
          <w:u w:val="single"/>
        </w:rPr>
        <w:t>?</w:t>
      </w:r>
      <w:r>
        <w:t xml:space="preserve"> </w:t>
      </w:r>
      <w:r w:rsidR="008B0DAC" w:rsidRPr="008B0DAC">
        <w:rPr>
          <w:b/>
        </w:rPr>
        <w:t>Dividend</w:t>
      </w:r>
      <w:r>
        <w:t xml:space="preserve"> is the part of the earnings of a company that is distributed to its share holders. It is</w:t>
      </w:r>
      <w:r w:rsidR="00D2528F">
        <w:t xml:space="preserve"> expressed in terms of percentage. </w:t>
      </w:r>
      <w:r w:rsidR="00D2528F" w:rsidRPr="008B0DAC">
        <w:t>Dividend</w:t>
      </w:r>
      <w:r w:rsidR="00D2528F">
        <w:t xml:space="preserve"> </w:t>
      </w:r>
      <w:r w:rsidR="008B0DAC">
        <w:t xml:space="preserve">amount </w:t>
      </w:r>
      <w:r w:rsidR="00D2528F">
        <w:t>is</w:t>
      </w:r>
      <w:r>
        <w:t xml:space="preserve"> calculated based on the following formula</w:t>
      </w:r>
      <w:r w:rsidR="00D2528F">
        <w:t xml:space="preserve">. </w:t>
      </w:r>
    </w:p>
    <w:p w:rsidR="00936F3A" w:rsidRDefault="00123E4A" w:rsidP="00B96B7E">
      <w:r>
        <w:t>Dividend</w:t>
      </w:r>
      <w:r w:rsidR="009037BC">
        <w:t xml:space="preserve"> amount</w:t>
      </w:r>
      <w:r>
        <w:t xml:space="preserve"> = </w:t>
      </w:r>
      <w:r w:rsidR="00D2528F">
        <w:t>Dividend rate (%) x Face value x No of shares</w:t>
      </w:r>
    </w:p>
    <w:p w:rsidR="00D2528F" w:rsidRDefault="00D2528F" w:rsidP="00B96B7E">
      <w:pPr>
        <w:rPr>
          <w:i/>
        </w:rPr>
      </w:pPr>
      <w:r>
        <w:rPr>
          <w:i/>
        </w:rPr>
        <w:t>(Note that dividend is issued on Face value and not market value)</w:t>
      </w:r>
    </w:p>
    <w:p w:rsidR="00D2528F" w:rsidRDefault="00D2528F" w:rsidP="00B96B7E">
      <w:r>
        <w:t xml:space="preserve">Now that’s enough information is suppose. The key point in investing is to have a vision, identify the right companies, understand the market trends and possess long-term mentality. </w:t>
      </w:r>
    </w:p>
    <w:p w:rsidR="00D2528F" w:rsidRDefault="00D2528F" w:rsidP="00B96B7E"/>
    <w:p w:rsidR="008273C7" w:rsidRDefault="008273C7" w:rsidP="00B96B7E">
      <w:r>
        <w:t>This year we are dealing with the shares of 6 companies:</w:t>
      </w:r>
    </w:p>
    <w:p w:rsidR="00E70960" w:rsidRDefault="00E70960" w:rsidP="00B96B7E">
      <w:r>
        <w:t>1. Toyota,</w:t>
      </w:r>
      <w:r>
        <w:tab/>
        <w:t xml:space="preserve">2.  </w:t>
      </w:r>
      <w:proofErr w:type="gramStart"/>
      <w:r>
        <w:t xml:space="preserve">Audi, </w:t>
      </w:r>
      <w:r>
        <w:tab/>
        <w:t>3.</w:t>
      </w:r>
      <w:proofErr w:type="gramEnd"/>
      <w:r>
        <w:t xml:space="preserve"> </w:t>
      </w:r>
      <w:proofErr w:type="gramStart"/>
      <w:r>
        <w:t xml:space="preserve">Ford, </w:t>
      </w:r>
      <w:r>
        <w:tab/>
        <w:t>4.</w:t>
      </w:r>
      <w:proofErr w:type="gramEnd"/>
      <w:r>
        <w:t xml:space="preserve"> </w:t>
      </w:r>
      <w:proofErr w:type="gramStart"/>
      <w:r>
        <w:t>Mercedes,</w:t>
      </w:r>
      <w:r>
        <w:tab/>
        <w:t>5.</w:t>
      </w:r>
      <w:proofErr w:type="gramEnd"/>
      <w:r>
        <w:t xml:space="preserve"> BMW</w:t>
      </w:r>
    </w:p>
    <w:p w:rsidR="00E70960" w:rsidRDefault="00E70960" w:rsidP="00B96B7E">
      <w:r>
        <w:t xml:space="preserve">6. Bank of </w:t>
      </w:r>
      <w:proofErr w:type="spellStart"/>
      <w:r>
        <w:t>Lakshya</w:t>
      </w:r>
      <w:proofErr w:type="spellEnd"/>
      <w:r w:rsidR="004D79BD">
        <w:t xml:space="preserve"> (</w:t>
      </w:r>
      <w:proofErr w:type="spellStart"/>
      <w:r w:rsidR="004D79BD">
        <w:t>BoL</w:t>
      </w:r>
      <w:proofErr w:type="spellEnd"/>
      <w:r w:rsidR="004D79BD">
        <w:t>)</w:t>
      </w:r>
    </w:p>
    <w:p w:rsidR="004D79BD" w:rsidRDefault="004D79BD" w:rsidP="00B96B7E"/>
    <w:p w:rsidR="00601981" w:rsidRDefault="00601981" w:rsidP="00B96B7E"/>
    <w:p w:rsidR="004D79BD" w:rsidRDefault="004D79BD" w:rsidP="00B96B7E">
      <w:r>
        <w:lastRenderedPageBreak/>
        <w:t xml:space="preserve">Transaction Details: </w:t>
      </w:r>
    </w:p>
    <w:tbl>
      <w:tblPr>
        <w:tblStyle w:val="TableGrid"/>
        <w:tblW w:w="9252" w:type="dxa"/>
        <w:tblLook w:val="04A0"/>
      </w:tblPr>
      <w:tblGrid>
        <w:gridCol w:w="1234"/>
        <w:gridCol w:w="534"/>
        <w:gridCol w:w="534"/>
        <w:gridCol w:w="534"/>
        <w:gridCol w:w="534"/>
        <w:gridCol w:w="534"/>
        <w:gridCol w:w="534"/>
        <w:gridCol w:w="534"/>
        <w:gridCol w:w="535"/>
        <w:gridCol w:w="535"/>
        <w:gridCol w:w="535"/>
        <w:gridCol w:w="535"/>
        <w:gridCol w:w="535"/>
        <w:gridCol w:w="535"/>
        <w:gridCol w:w="535"/>
        <w:gridCol w:w="535"/>
      </w:tblGrid>
      <w:tr w:rsidR="004D79BD" w:rsidTr="004D79BD">
        <w:trPr>
          <w:trHeight w:val="290"/>
        </w:trPr>
        <w:tc>
          <w:tcPr>
            <w:tcW w:w="1234" w:type="dxa"/>
          </w:tcPr>
          <w:p w:rsidR="004D79BD" w:rsidRDefault="004D79BD" w:rsidP="00B96B7E">
            <w:r>
              <w:t>1.Toyota</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2. Audi</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3. Ford</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290"/>
        </w:trPr>
        <w:tc>
          <w:tcPr>
            <w:tcW w:w="1234" w:type="dxa"/>
          </w:tcPr>
          <w:p w:rsidR="004D79BD" w:rsidRDefault="004D79BD" w:rsidP="00B96B7E">
            <w:r>
              <w:t xml:space="preserve">4. </w:t>
            </w:r>
            <w:proofErr w:type="spellStart"/>
            <w:r>
              <w:t>Merc</w:t>
            </w:r>
            <w:proofErr w:type="spellEnd"/>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5. BMW</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 xml:space="preserve">6. </w:t>
            </w:r>
            <w:proofErr w:type="spellStart"/>
            <w:r>
              <w:t>BoL</w:t>
            </w:r>
            <w:proofErr w:type="spellEnd"/>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bl>
    <w:p w:rsidR="004D79BD" w:rsidRDefault="007258D2" w:rsidP="007258D2">
      <w:pPr>
        <w:jc w:val="right"/>
      </w:pPr>
      <w:r>
        <w:t>(Continue below...)</w:t>
      </w:r>
    </w:p>
    <w:tbl>
      <w:tblPr>
        <w:tblStyle w:val="TableGrid"/>
        <w:tblW w:w="9252" w:type="dxa"/>
        <w:tblLook w:val="04A0"/>
      </w:tblPr>
      <w:tblGrid>
        <w:gridCol w:w="1234"/>
        <w:gridCol w:w="534"/>
        <w:gridCol w:w="534"/>
        <w:gridCol w:w="534"/>
        <w:gridCol w:w="534"/>
        <w:gridCol w:w="534"/>
        <w:gridCol w:w="534"/>
        <w:gridCol w:w="534"/>
        <w:gridCol w:w="535"/>
        <w:gridCol w:w="535"/>
        <w:gridCol w:w="535"/>
        <w:gridCol w:w="535"/>
        <w:gridCol w:w="535"/>
        <w:gridCol w:w="535"/>
        <w:gridCol w:w="535"/>
        <w:gridCol w:w="535"/>
      </w:tblGrid>
      <w:tr w:rsidR="004D79BD" w:rsidTr="004F1DE0">
        <w:trPr>
          <w:trHeight w:val="290"/>
        </w:trPr>
        <w:tc>
          <w:tcPr>
            <w:tcW w:w="1234" w:type="dxa"/>
          </w:tcPr>
          <w:p w:rsidR="004D79BD" w:rsidRDefault="004D79BD" w:rsidP="004F1DE0">
            <w:r>
              <w:t>1.Toyota</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2. Audi</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3. Ford</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290"/>
        </w:trPr>
        <w:tc>
          <w:tcPr>
            <w:tcW w:w="1234" w:type="dxa"/>
          </w:tcPr>
          <w:p w:rsidR="004D79BD" w:rsidRDefault="004D79BD" w:rsidP="004F1DE0">
            <w:r>
              <w:t xml:space="preserve">4. </w:t>
            </w:r>
            <w:proofErr w:type="spellStart"/>
            <w:r>
              <w:t>Merc</w:t>
            </w:r>
            <w:proofErr w:type="spellEnd"/>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5. BMW</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 xml:space="preserve">6. </w:t>
            </w:r>
            <w:proofErr w:type="spellStart"/>
            <w:r>
              <w:t>BoL</w:t>
            </w:r>
            <w:proofErr w:type="spellEnd"/>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bl>
    <w:p w:rsidR="004D79BD" w:rsidRDefault="004D79BD" w:rsidP="00B96B7E"/>
    <w:tbl>
      <w:tblPr>
        <w:tblStyle w:val="TableGrid"/>
        <w:tblW w:w="9317" w:type="dxa"/>
        <w:tblLook w:val="04A0"/>
      </w:tblPr>
      <w:tblGrid>
        <w:gridCol w:w="9317"/>
      </w:tblGrid>
      <w:tr w:rsidR="004D79BD" w:rsidTr="00601981">
        <w:trPr>
          <w:trHeight w:val="7772"/>
        </w:trPr>
        <w:tc>
          <w:tcPr>
            <w:tcW w:w="9317" w:type="dxa"/>
          </w:tcPr>
          <w:p w:rsidR="004D79BD" w:rsidRDefault="004D79BD" w:rsidP="00B96B7E"/>
        </w:tc>
      </w:tr>
    </w:tbl>
    <w:p w:rsidR="004D79BD" w:rsidRPr="001041CB" w:rsidRDefault="00197BE3" w:rsidP="001041CB">
      <w:pPr>
        <w:spacing w:line="240" w:lineRule="auto"/>
        <w:jc w:val="center"/>
        <w:rPr>
          <w:b/>
          <w:sz w:val="20"/>
          <w:szCs w:val="20"/>
        </w:rPr>
      </w:pPr>
      <w:r w:rsidRPr="001041CB">
        <w:rPr>
          <w:b/>
          <w:sz w:val="20"/>
          <w:szCs w:val="20"/>
        </w:rPr>
        <w:t>All the best</w:t>
      </w:r>
      <w:r w:rsidR="001041CB" w:rsidRPr="001041CB">
        <w:rPr>
          <w:b/>
          <w:sz w:val="20"/>
          <w:szCs w:val="20"/>
        </w:rPr>
        <w:t>...</w:t>
      </w:r>
      <w:r w:rsidR="00601981">
        <w:rPr>
          <w:b/>
          <w:sz w:val="20"/>
          <w:szCs w:val="20"/>
        </w:rPr>
        <w:t>!!</w:t>
      </w:r>
    </w:p>
    <w:p w:rsidR="001041CB" w:rsidRDefault="001041CB" w:rsidP="001041CB">
      <w:pPr>
        <w:spacing w:line="240" w:lineRule="auto"/>
        <w:rPr>
          <w:i/>
          <w:sz w:val="16"/>
          <w:szCs w:val="16"/>
        </w:rPr>
      </w:pPr>
    </w:p>
    <w:p w:rsidR="001041CB" w:rsidRPr="001041CB" w:rsidRDefault="001041CB" w:rsidP="001041CB">
      <w:pPr>
        <w:spacing w:line="240" w:lineRule="auto"/>
        <w:rPr>
          <w:i/>
          <w:sz w:val="16"/>
          <w:szCs w:val="16"/>
        </w:rPr>
      </w:pPr>
      <w:r w:rsidRPr="001041CB">
        <w:rPr>
          <w:i/>
          <w:sz w:val="16"/>
          <w:szCs w:val="16"/>
        </w:rPr>
        <w:t>Regards,</w:t>
      </w:r>
    </w:p>
    <w:p w:rsidR="001041CB" w:rsidRPr="001041CB" w:rsidRDefault="001041CB" w:rsidP="001041CB">
      <w:pPr>
        <w:spacing w:line="240" w:lineRule="auto"/>
        <w:ind w:firstLine="720"/>
        <w:rPr>
          <w:i/>
          <w:sz w:val="16"/>
          <w:szCs w:val="16"/>
        </w:rPr>
      </w:pPr>
      <w:proofErr w:type="gramStart"/>
      <w:r w:rsidRPr="001041CB">
        <w:rPr>
          <w:i/>
          <w:sz w:val="16"/>
          <w:szCs w:val="16"/>
        </w:rPr>
        <w:t>Raviprasad(</w:t>
      </w:r>
      <w:proofErr w:type="gramEnd"/>
      <w:r w:rsidRPr="001041CB">
        <w:rPr>
          <w:i/>
          <w:sz w:val="16"/>
          <w:szCs w:val="16"/>
        </w:rPr>
        <w:t xml:space="preserve">VIII </w:t>
      </w:r>
      <w:proofErr w:type="spellStart"/>
      <w:r w:rsidRPr="001041CB">
        <w:rPr>
          <w:i/>
          <w:sz w:val="16"/>
          <w:szCs w:val="16"/>
        </w:rPr>
        <w:t>Sem</w:t>
      </w:r>
      <w:proofErr w:type="spellEnd"/>
      <w:r w:rsidRPr="001041CB">
        <w:rPr>
          <w:i/>
          <w:sz w:val="16"/>
          <w:szCs w:val="16"/>
        </w:rPr>
        <w:t xml:space="preserve">, E&amp;C) and Deepak Raj (II </w:t>
      </w:r>
      <w:proofErr w:type="spellStart"/>
      <w:r w:rsidRPr="001041CB">
        <w:rPr>
          <w:i/>
          <w:sz w:val="16"/>
          <w:szCs w:val="16"/>
        </w:rPr>
        <w:t>Sem</w:t>
      </w:r>
      <w:proofErr w:type="spellEnd"/>
      <w:r w:rsidRPr="001041CB">
        <w:rPr>
          <w:i/>
          <w:sz w:val="16"/>
          <w:szCs w:val="16"/>
        </w:rPr>
        <w:t>, CS)</w:t>
      </w:r>
    </w:p>
    <w:sectPr w:rsidR="001041CB" w:rsidRPr="001041CB" w:rsidSect="001041CB">
      <w:pgSz w:w="11906" w:h="16838"/>
      <w:pgMar w:top="851"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B7E"/>
    <w:rsid w:val="001041CB"/>
    <w:rsid w:val="00123E4A"/>
    <w:rsid w:val="00197BE3"/>
    <w:rsid w:val="00200A98"/>
    <w:rsid w:val="0025338A"/>
    <w:rsid w:val="003A7199"/>
    <w:rsid w:val="004D79BD"/>
    <w:rsid w:val="00601981"/>
    <w:rsid w:val="00605DBA"/>
    <w:rsid w:val="007258D2"/>
    <w:rsid w:val="00792852"/>
    <w:rsid w:val="007C7918"/>
    <w:rsid w:val="008273C7"/>
    <w:rsid w:val="008B0DAC"/>
    <w:rsid w:val="009037BC"/>
    <w:rsid w:val="00927E71"/>
    <w:rsid w:val="00936F3A"/>
    <w:rsid w:val="00A84981"/>
    <w:rsid w:val="00B96B7E"/>
    <w:rsid w:val="00C952CA"/>
    <w:rsid w:val="00CC2445"/>
    <w:rsid w:val="00D10554"/>
    <w:rsid w:val="00D2528F"/>
    <w:rsid w:val="00E70960"/>
    <w:rsid w:val="00FB16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96B7E"/>
  </w:style>
  <w:style w:type="character" w:customStyle="1" w:styleId="quote">
    <w:name w:val="quote"/>
    <w:basedOn w:val="DefaultParagraphFont"/>
    <w:rsid w:val="00B96B7E"/>
  </w:style>
  <w:style w:type="character" w:customStyle="1" w:styleId="apple-converted-space">
    <w:name w:val="apple-converted-space"/>
    <w:basedOn w:val="DefaultParagraphFont"/>
    <w:rsid w:val="00B96B7E"/>
  </w:style>
  <w:style w:type="table" w:styleId="TableGrid">
    <w:name w:val="Table Grid"/>
    <w:basedOn w:val="TableNormal"/>
    <w:uiPriority w:val="59"/>
    <w:rsid w:val="00936F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15</cp:revision>
  <dcterms:created xsi:type="dcterms:W3CDTF">2011-04-15T17:09:00Z</dcterms:created>
  <dcterms:modified xsi:type="dcterms:W3CDTF">2011-04-18T14:25:00Z</dcterms:modified>
</cp:coreProperties>
</file>