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734AE" w14:textId="77777777"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14:paraId="5DFC9DCC" w14:textId="77777777" w:rsidR="00622A56" w:rsidRDefault="00622A56">
      <w:pPr>
        <w:widowControl w:val="0"/>
        <w:autoSpaceDE w:val="0"/>
        <w:autoSpaceDN w:val="0"/>
        <w:adjustRightInd w:val="0"/>
        <w:spacing w:after="200" w:line="276" w:lineRule="auto"/>
        <w:rPr>
          <w:rFonts w:ascii="Calibri" w:hAnsi="Calibri" w:cs="Calibri"/>
          <w:lang w:val="en"/>
        </w:rPr>
      </w:pPr>
    </w:p>
    <w:p w14:paraId="3F3E89DB" w14:textId="77777777"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14:paraId="5D3B675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w:t>
      </w:r>
      <w:proofErr w:type="spellStart"/>
      <w:r>
        <w:rPr>
          <w:rFonts w:ascii="AAAAAG+Calibri" w:hAnsi="AAAAAG+Calibri" w:cs="AAAAAG+Calibri"/>
          <w:color w:val="000000"/>
          <w:lang w:val="en"/>
        </w:rPr>
        <w:t>informaton</w:t>
      </w:r>
      <w:proofErr w:type="spellEnd"/>
      <w:r>
        <w:rPr>
          <w:rFonts w:ascii="AAAAAG+Calibri" w:hAnsi="AAAAAG+Calibri" w:cs="AAAAAG+Calibri"/>
          <w:color w:val="000000"/>
          <w:lang w:val="en"/>
        </w:rPr>
        <w:t xml:space="preserve">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w:t>
      </w:r>
      <w:proofErr w:type="gramStart"/>
      <w:r>
        <w:rPr>
          <w:rFonts w:ascii="AAAAAG+Calibri" w:hAnsi="AAAAAG+Calibri" w:cs="AAAAAG+Calibri"/>
          <w:color w:val="000000"/>
          <w:lang w:val="en"/>
        </w:rPr>
        <w:t>In order to</w:t>
      </w:r>
      <w:proofErr w:type="gramEnd"/>
      <w:r>
        <w:rPr>
          <w:rFonts w:ascii="AAAAAG+Calibri" w:hAnsi="AAAAAG+Calibri" w:cs="AAAAAG+Calibri"/>
          <w:color w:val="000000"/>
          <w:lang w:val="en"/>
        </w:rPr>
        <w:t xml:space="preserve">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14:paraId="4AF7FA60"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64D0E3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14:paraId="7526350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w:t>
      </w:r>
      <w:proofErr w:type="spellStart"/>
      <w:proofErr w:type="gramStart"/>
      <w:r>
        <w:rPr>
          <w:rFonts w:ascii="AAAAAG+Calibri" w:hAnsi="AAAAAG+Calibri" w:cs="AAAAAG+Calibri"/>
          <w:color w:val="000000"/>
          <w:lang w:val="en"/>
        </w:rPr>
        <w:t>build</w:t>
      </w:r>
      <w:proofErr w:type="spellEnd"/>
      <w:proofErr w:type="gramEnd"/>
      <w:r>
        <w:rPr>
          <w:rFonts w:ascii="AAAAAG+Calibri" w:hAnsi="AAAAAG+Calibri" w:cs="AAAAAG+Calibri"/>
          <w:color w:val="000000"/>
          <w:lang w:val="en"/>
        </w:rPr>
        <w:t xml:space="preserve"> from scratch </w:t>
      </w:r>
    </w:p>
    <w:p w14:paraId="55CE5052"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66EC4BE7"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14:paraId="1228CF43"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14:paraId="42A3F7D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14:paraId="2768877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20CFB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14:paraId="35CCAAB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14:paraId="07BF152A" w14:textId="1D4CCA2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r w:rsidR="00951A5D">
        <w:rPr>
          <w:rFonts w:ascii="AAAAAG+Calibri" w:hAnsi="AAAAAG+Calibri" w:cs="AAAAAG+Calibri"/>
          <w:color w:val="000000"/>
          <w:lang w:val="en"/>
        </w:rPr>
        <w:t xml:space="preserve"> X</w:t>
      </w:r>
    </w:p>
    <w:p w14:paraId="489BB371" w14:textId="26FCCE5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r w:rsidR="00951A5D">
        <w:rPr>
          <w:rFonts w:ascii="AAAAAG+Calibri" w:hAnsi="AAAAAG+Calibri" w:cs="AAAAAG+Calibri"/>
          <w:color w:val="000000"/>
          <w:lang w:val="en"/>
        </w:rPr>
        <w:t xml:space="preserve"> X</w:t>
      </w:r>
    </w:p>
    <w:p w14:paraId="183FBEF5" w14:textId="38FCD37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r w:rsidR="00951A5D">
        <w:rPr>
          <w:rFonts w:ascii="AAAAAG+Calibri" w:hAnsi="AAAAAG+Calibri" w:cs="AAAAAG+Calibri"/>
          <w:color w:val="000000"/>
          <w:lang w:val="en"/>
        </w:rPr>
        <w:t xml:space="preserve"> X</w:t>
      </w:r>
    </w:p>
    <w:p w14:paraId="608D8CBA" w14:textId="2E05D40B"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r w:rsidR="00951A5D">
        <w:rPr>
          <w:rFonts w:ascii="AAAAAG+Calibri" w:hAnsi="AAAAAG+Calibri" w:cs="AAAAAG+Calibri"/>
          <w:color w:val="000000"/>
          <w:lang w:val="en"/>
        </w:rPr>
        <w:t xml:space="preserve"> X</w:t>
      </w:r>
    </w:p>
    <w:p w14:paraId="315C9F9A" w14:textId="31EF7F97"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r w:rsidR="00951A5D">
        <w:rPr>
          <w:rFonts w:ascii="AAAAAG+Calibri" w:hAnsi="AAAAAG+Calibri" w:cs="AAAAAG+Calibri"/>
          <w:color w:val="000000"/>
          <w:lang w:val="en"/>
        </w:rPr>
        <w:t xml:space="preserve"> X</w:t>
      </w:r>
    </w:p>
    <w:p w14:paraId="49639D3A" w14:textId="7DD876AA"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r w:rsidR="00951A5D">
        <w:rPr>
          <w:rFonts w:ascii="AAAAAG+Calibri" w:hAnsi="AAAAAG+Calibri" w:cs="AAAAAG+Calibri"/>
          <w:color w:val="000000"/>
          <w:lang w:val="en"/>
        </w:rPr>
        <w:t xml:space="preserve"> X</w:t>
      </w:r>
    </w:p>
    <w:p w14:paraId="0D93A273" w14:textId="57F4B5F0"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r w:rsidR="00951A5D">
        <w:rPr>
          <w:rFonts w:ascii="AAAAAG+Calibri" w:hAnsi="AAAAAG+Calibri" w:cs="AAAAAG+Calibri"/>
          <w:color w:val="000000"/>
          <w:lang w:val="en"/>
        </w:rPr>
        <w:t xml:space="preserve"> X</w:t>
      </w:r>
    </w:p>
    <w:p w14:paraId="73CBCA3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6C19F29A" w14:textId="77777777"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14:paraId="3A7CEE90" w14:textId="00F44CC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r w:rsidR="00951A5D">
        <w:rPr>
          <w:rFonts w:ascii="AAAAAG+Calibri" w:hAnsi="AAAAAG+Calibri" w:cs="AAAAAG+Calibri"/>
          <w:color w:val="000000"/>
          <w:lang w:val="en"/>
        </w:rPr>
        <w:t xml:space="preserve"> X</w:t>
      </w:r>
    </w:p>
    <w:p w14:paraId="65D8E473" w14:textId="3D00F8BA"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r w:rsidR="00951A5D">
        <w:rPr>
          <w:rFonts w:ascii="AAAAAG+Calibri" w:hAnsi="AAAAAG+Calibri" w:cs="AAAAAG+Calibri"/>
          <w:color w:val="000000"/>
          <w:lang w:val="en"/>
        </w:rPr>
        <w:t xml:space="preserve"> X</w:t>
      </w:r>
    </w:p>
    <w:p w14:paraId="4CC0FD52" w14:textId="67408CE3"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r w:rsidR="00F56722">
        <w:rPr>
          <w:rFonts w:ascii="AAAAAG+Calibri" w:hAnsi="AAAAAG+Calibri" w:cs="AAAAAG+Calibri"/>
          <w:color w:val="000000"/>
          <w:lang w:val="en"/>
        </w:rPr>
        <w:t xml:space="preserve"> x</w:t>
      </w:r>
    </w:p>
    <w:p w14:paraId="22C3220F" w14:textId="2022513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r w:rsidR="00F56722">
        <w:rPr>
          <w:rFonts w:ascii="AAAAAG+Calibri" w:hAnsi="AAAAAG+Calibri" w:cs="AAAAAG+Calibri"/>
          <w:color w:val="000000"/>
          <w:lang w:val="en"/>
        </w:rPr>
        <w:t xml:space="preserve"> x</w:t>
      </w:r>
    </w:p>
    <w:p w14:paraId="32FE692D" w14:textId="194515AC"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r w:rsidR="00F56722">
        <w:rPr>
          <w:rFonts w:ascii="AAAAAG+Calibri" w:hAnsi="AAAAAG+Calibri" w:cs="AAAAAG+Calibri"/>
          <w:color w:val="000000"/>
          <w:lang w:val="en"/>
        </w:rPr>
        <w:t xml:space="preserve"> x</w:t>
      </w:r>
    </w:p>
    <w:p w14:paraId="6515A103" w14:textId="38FF5CF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r w:rsidR="00F56722">
        <w:rPr>
          <w:rFonts w:ascii="AAAAAG+Calibri" w:hAnsi="AAAAAG+Calibri" w:cs="AAAAAG+Calibri"/>
          <w:color w:val="000000"/>
          <w:lang w:val="en"/>
        </w:rPr>
        <w:t xml:space="preserve"> x</w:t>
      </w:r>
    </w:p>
    <w:p w14:paraId="09CEDCBD" w14:textId="550DABE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r w:rsidR="00F56722">
        <w:rPr>
          <w:rFonts w:ascii="AAAAAG+Calibri" w:hAnsi="AAAAAG+Calibri" w:cs="AAAAAG+Calibri"/>
          <w:color w:val="000000"/>
          <w:lang w:val="en"/>
        </w:rPr>
        <w:t xml:space="preserve"> x</w:t>
      </w:r>
    </w:p>
    <w:p w14:paraId="5FF700AC"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1E1A14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14:paraId="67F5C02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14:paraId="59D9159F"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14:paraId="781F47D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14:paraId="63148741"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14:paraId="2595BBA1"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p>
    <w:p w14:paraId="7C4BE25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p>
    <w:p w14:paraId="0637B93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14:paraId="22C94C1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14:paraId="1F782742" w14:textId="77777777"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w:t>
      </w:r>
      <w:r w:rsidR="00804F54">
        <w:rPr>
          <w:rFonts w:ascii="AAAAAG+Calibri" w:hAnsi="AAAAAG+Calibri" w:cs="AAAAAG+Calibri"/>
          <w:color w:val="000000"/>
          <w:lang w:val="en"/>
        </w:rPr>
        <w:t xml:space="preserve">keywords, </w:t>
      </w:r>
      <w:r>
        <w:rPr>
          <w:rFonts w:ascii="AAAAAG+Calibri" w:hAnsi="AAAAAG+Calibri" w:cs="AAAAAG+Calibri"/>
          <w:color w:val="000000"/>
          <w:lang w:val="en"/>
        </w:rPr>
        <w:t>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p>
    <w:p w14:paraId="5F86C4D9" w14:textId="77777777"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p>
    <w:p w14:paraId="503AA9A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14:paraId="758C1A7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14:paraId="1ADFAE5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reviewer can see the details (title, abstract, </w:t>
      </w:r>
      <w:r w:rsidR="005534D8">
        <w:rPr>
          <w:rFonts w:ascii="AAAAAG+Calibri" w:hAnsi="AAAAAG+Calibri" w:cs="AAAAAG+Calibri"/>
          <w:color w:val="000000"/>
          <w:lang w:val="en"/>
        </w:rPr>
        <w:t xml:space="preserve">topics, keywords, </w:t>
      </w:r>
      <w:r>
        <w:rPr>
          <w:rFonts w:ascii="AAAAAG+Calibri" w:hAnsi="AAAAAG+Calibri" w:cs="AAAAAG+Calibri"/>
          <w:color w:val="000000"/>
          <w:lang w:val="en"/>
        </w:rPr>
        <w:t>authors, authors' contact information) of any paper.</w:t>
      </w:r>
    </w:p>
    <w:p w14:paraId="1230A736"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14:paraId="6F8B8766"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14:paraId="56D64A8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14:paraId="75F58A8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14:paraId="67D088C7"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14:paraId="461C206C"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14:paraId="401498D0"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14:paraId="71374BA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14:paraId="715D918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p>
    <w:p w14:paraId="2DA464F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16C26D37"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BE498C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14:paraId="4BC58379"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14:paraId="7351A4DA"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1E2E2E9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14:paraId="6CBF1AC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14:paraId="7A72DA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14:paraId="232E653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14:paraId="45EDB856"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14:paraId="4BC58E6A"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74F543C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14:paraId="00374B1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14:paraId="6448AA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14:paraId="52D39801"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1A7B312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14:paraId="0319C0B9"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0E032FF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2B54818F"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14:paraId="63FB1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14:paraId="33F314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Use Case Diagrams, Class Diagrams, Activity Diagrams are all constructed using </w:t>
      </w:r>
      <w:proofErr w:type="spellStart"/>
      <w:r>
        <w:rPr>
          <w:rFonts w:ascii="AAAAAG+Calibri" w:hAnsi="AAAAAG+Calibri" w:cs="AAAAAG+Calibri"/>
          <w:color w:val="000000"/>
          <w:lang w:val="en"/>
        </w:rPr>
        <w:t>starUML</w:t>
      </w:r>
      <w:proofErr w:type="spellEnd"/>
      <w:r>
        <w:rPr>
          <w:rFonts w:ascii="AAAAAG+Calibri" w:hAnsi="AAAAAG+Calibri" w:cs="AAAAAG+Calibri"/>
          <w:color w:val="000000"/>
          <w:lang w:val="en"/>
        </w:rPr>
        <w:t>.</w:t>
      </w:r>
    </w:p>
    <w:p w14:paraId="0F5C333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14:paraId="5F26852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14:paraId="63CEE26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12D0CD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14:paraId="6F6E7501"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7B8B926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14:paraId="347D9B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14:paraId="51D2658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spellStart"/>
      <w:r>
        <w:rPr>
          <w:rFonts w:ascii="AAAAAG+Calibri" w:hAnsi="AAAAAG+Calibri" w:cs="AAAAAG+Calibri"/>
          <w:color w:val="000000"/>
          <w:lang w:val="en"/>
        </w:rPr>
        <w:t>Github</w:t>
      </w:r>
      <w:proofErr w:type="spellEnd"/>
      <w:r>
        <w:rPr>
          <w:rFonts w:ascii="AAAAAG+Calibri" w:hAnsi="AAAAAG+Calibri" w:cs="AAAAAG+Calibri"/>
          <w:color w:val="000000"/>
          <w:lang w:val="en"/>
        </w:rPr>
        <w:t xml:space="preserve"> is used a host for the remote repository for the versions of the project and for the system specifications.</w:t>
      </w:r>
    </w:p>
    <w:p w14:paraId="0F8CBA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spellStart"/>
      <w:r>
        <w:rPr>
          <w:rFonts w:ascii="AAAAAG+Calibri" w:hAnsi="AAAAAG+Calibri" w:cs="AAAAAG+Calibri"/>
          <w:color w:val="000000"/>
          <w:lang w:val="en"/>
        </w:rPr>
        <w:t>Github</w:t>
      </w:r>
      <w:proofErr w:type="spellEnd"/>
      <w:r>
        <w:rPr>
          <w:rFonts w:ascii="AAAAAG+Calibri" w:hAnsi="AAAAAG+Calibri" w:cs="AAAAAG+Calibri"/>
          <w:color w:val="000000"/>
          <w:lang w:val="en"/>
        </w:rPr>
        <w:t xml:space="preserve"> Issues is used for managing and planning system development.</w:t>
      </w:r>
    </w:p>
    <w:p w14:paraId="24C8EF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B8A063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14:paraId="091CA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14:paraId="2AD1320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679C8B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14:paraId="791593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user's personal information is strictly confidential. Only the user himself can view it or modify it. User's information will not be leaked to tertiary parties.</w:t>
      </w:r>
    </w:p>
    <w:p w14:paraId="4BBA4E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14:paraId="456FD06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14:paraId="6D9A8C4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14:paraId="5D056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uploadPersonalInformation</w:t>
      </w:r>
      <w:proofErr w:type="spellEnd"/>
    </w:p>
    <w:p w14:paraId="34920E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r>
      <w:proofErr w:type="spellStart"/>
      <w:proofErr w:type="gramStart"/>
      <w:r>
        <w:rPr>
          <w:rFonts w:ascii="AAAAAG+Calibri" w:hAnsi="AAAAAG+Calibri" w:cs="AAAAAG+Calibri"/>
          <w:color w:val="000000"/>
          <w:lang w:val="en"/>
        </w:rPr>
        <w:t>Jane:</w:t>
      </w:r>
      <w:r>
        <w:rPr>
          <w:rFonts w:ascii="AAAAAG+Calibri" w:hAnsi="AAAAAG+Calibri" w:cs="AAAAAG+Calibri"/>
          <w:color w:val="000000"/>
          <w:u w:val="single"/>
          <w:lang w:val="en"/>
        </w:rPr>
        <w:t>User</w:t>
      </w:r>
      <w:proofErr w:type="spellEnd"/>
      <w:proofErr w:type="gramEnd"/>
    </w:p>
    <w:p w14:paraId="6232298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96FA5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14:paraId="0B2D76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14:paraId="6A23D86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changes the fields 'Last Name' to the value Lee and a few other </w:t>
      </w:r>
      <w:proofErr w:type="gramStart"/>
      <w:r>
        <w:rPr>
          <w:rFonts w:ascii="AAAAAG+Calibri" w:hAnsi="AAAAAG+Calibri" w:cs="AAAAAG+Calibri"/>
          <w:color w:val="000000"/>
          <w:lang w:val="en"/>
        </w:rPr>
        <w:t>fields, and</w:t>
      </w:r>
      <w:proofErr w:type="gramEnd"/>
      <w:r>
        <w:rPr>
          <w:rFonts w:ascii="AAAAAG+Calibri" w:hAnsi="AAAAAG+Calibri" w:cs="AAAAAG+Calibri"/>
          <w:color w:val="000000"/>
          <w:lang w:val="en"/>
        </w:rPr>
        <w:t xml:space="preserve">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14:paraId="7C32E8B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815F4B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uploadCameraReadyCopy</w:t>
      </w:r>
      <w:proofErr w:type="spellEnd"/>
    </w:p>
    <w:p w14:paraId="0D59FAA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Jeniffer</w:t>
      </w:r>
      <w:proofErr w:type="spellEnd"/>
      <w:r>
        <w:rPr>
          <w:rFonts w:ascii="AAAAAG+Calibri" w:hAnsi="AAAAAG+Calibri" w:cs="AAAAAG+Calibri"/>
          <w:color w:val="000000"/>
          <w:lang w:val="en"/>
        </w:rPr>
        <w:t xml:space="preserve">: </w:t>
      </w:r>
      <w:r>
        <w:rPr>
          <w:rFonts w:ascii="AAAAAG+Calibri" w:hAnsi="AAAAAG+Calibri" w:cs="AAAAAG+Calibri"/>
          <w:color w:val="000000"/>
          <w:u w:val="single"/>
          <w:lang w:val="en"/>
        </w:rPr>
        <w:t>Author</w:t>
      </w:r>
    </w:p>
    <w:p w14:paraId="4FF1C14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14:paraId="08903D6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14:paraId="20912B6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14:paraId="7C3B00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wants to participate in three conferences with a paper she has uploaded only to one conference, "Databases and the Relational Model", as far as she remembers. From the list, she selects her paper, titled "UML to Relational" and inspects the details of the paper. The </w:t>
      </w:r>
      <w:proofErr w:type="gramStart"/>
      <w:r>
        <w:rPr>
          <w:rFonts w:ascii="AAAAAG+Calibri" w:hAnsi="AAAAAG+Calibri" w:cs="AAAAAG+Calibri"/>
          <w:color w:val="000000"/>
          <w:lang w:val="en"/>
        </w:rPr>
        <w:t>details</w:t>
      </w:r>
      <w:proofErr w:type="gramEnd"/>
      <w:r>
        <w:rPr>
          <w:rFonts w:ascii="AAAAAG+Calibri" w:hAnsi="AAAAAG+Calibri" w:cs="AAAAAG+Calibri"/>
          <w:color w:val="000000"/>
          <w:lang w:val="en"/>
        </w:rPr>
        <w:t xml:space="preserve"> of the page contains, besides other information, a list with all the conferences in which her paper has been submitted.</w:t>
      </w:r>
    </w:p>
    <w:p w14:paraId="7E7F14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14:paraId="6C432B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14:paraId="67F8F5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14:paraId="54ECE1D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7. She submits her page by uploading a camera-ready copy, filling in some information related to the </w:t>
      </w:r>
      <w:r>
        <w:rPr>
          <w:rFonts w:ascii="AAAAAG+Calibri" w:hAnsi="AAAAAG+Calibri" w:cs="AAAAAG+Calibri"/>
          <w:color w:val="000000"/>
          <w:lang w:val="en"/>
        </w:rPr>
        <w:lastRenderedPageBreak/>
        <w:t>paper and accepting terms and conditions.</w:t>
      </w:r>
    </w:p>
    <w:p w14:paraId="1EA1D81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1ECC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modifyDeadlines</w:t>
      </w:r>
      <w:proofErr w:type="spellEnd"/>
    </w:p>
    <w:p w14:paraId="32D78D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14:paraId="126D13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14:paraId="7DA1EF2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w:t>
      </w:r>
      <w:proofErr w:type="gramStart"/>
      <w:r>
        <w:rPr>
          <w:rFonts w:ascii="AAAAAG+Calibri" w:hAnsi="AAAAAG+Calibri" w:cs="AAAAAG+Calibri"/>
          <w:color w:val="000000"/>
          <w:lang w:val="en"/>
        </w:rPr>
        <w:t>Thomas ,</w:t>
      </w:r>
      <w:proofErr w:type="gramEnd"/>
      <w:r>
        <w:rPr>
          <w:rFonts w:ascii="AAAAAG+Calibri" w:hAnsi="AAAAAG+Calibri" w:cs="AAAAAG+Calibri"/>
          <w:color w:val="000000"/>
          <w:lang w:val="en"/>
        </w:rPr>
        <w:t xml:space="preserve"> "Bioinformatics and modern challenges", is scheduled to take place the following year, but Thomas decides that it is high time that he sets the deadlines for the various phases of the conference</w:t>
      </w:r>
    </w:p>
    <w:p w14:paraId="486030F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2D4240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14:paraId="61B43BF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gramStart"/>
      <w:r>
        <w:rPr>
          <w:rFonts w:ascii="AAAAAG+Calibri" w:hAnsi="AAAAAG+Calibri" w:cs="AAAAAG+Calibri"/>
          <w:color w:val="000000"/>
          <w:lang w:val="en"/>
        </w:rPr>
        <w:t>2. .</w:t>
      </w:r>
      <w:proofErr w:type="gramEnd"/>
      <w:r>
        <w:rPr>
          <w:rFonts w:ascii="AAAAAG+Calibri" w:hAnsi="AAAAAG+Calibri" w:cs="AAAAAG+Calibri"/>
          <w:color w:val="000000"/>
          <w:lang w:val="en"/>
        </w:rPr>
        <w:t xml:space="preserve">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14:paraId="5A6E4B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14:paraId="544117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14:paraId="60302A3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2CFBB0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setConferenceTopicOfInterest</w:t>
      </w:r>
      <w:proofErr w:type="spellEnd"/>
    </w:p>
    <w:p w14:paraId="6647910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14:paraId="62929E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2DD52F0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14:paraId="667A72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027D85A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14:paraId="247DE67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0CFF019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14:paraId="2DEC6AE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14:paraId="61CDD5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3075B8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lastRenderedPageBreak/>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2F9B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decideOnPaperStatus</w:t>
      </w:r>
      <w:proofErr w:type="spellEnd"/>
    </w:p>
    <w:p w14:paraId="5073793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14:paraId="78FEE0A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4FCD85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w:t>
      </w:r>
      <w:proofErr w:type="gramStart"/>
      <w:r>
        <w:rPr>
          <w:rFonts w:ascii="AAAAAG+Calibri" w:hAnsi="AAAAAG+Calibri" w:cs="AAAAAG+Calibri"/>
          <w:color w:val="000000"/>
          <w:lang w:val="en"/>
        </w:rPr>
        <w:t>joy, and</w:t>
      </w:r>
      <w:proofErr w:type="gramEnd"/>
      <w:r>
        <w:rPr>
          <w:rFonts w:ascii="AAAAAG+Calibri" w:hAnsi="AAAAAG+Calibri" w:cs="AAAAAG+Calibri"/>
          <w:color w:val="000000"/>
          <w:lang w:val="en"/>
        </w:rPr>
        <w:t xml:space="preserve"> decides that the paper is a gem and must be accepted into the conference.</w:t>
      </w:r>
    </w:p>
    <w:p w14:paraId="530500B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14:paraId="01FA18C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14:paraId="7295FE2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7F453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w:t>
      </w:r>
      <w:proofErr w:type="gramStart"/>
      <w:r>
        <w:rPr>
          <w:rFonts w:ascii="AAAAAG+Calibri" w:hAnsi="AAAAAG+Calibri" w:cs="AAAAAG+Calibri"/>
          <w:color w:val="000000"/>
          <w:lang w:val="en"/>
        </w:rPr>
        <w:t>" ,selects</w:t>
      </w:r>
      <w:proofErr w:type="gramEnd"/>
      <w:r>
        <w:rPr>
          <w:rFonts w:ascii="AAAAAG+Calibri" w:hAnsi="AAAAAG+Calibri" w:cs="AAAAAG+Calibri"/>
          <w:color w:val="000000"/>
          <w:lang w:val="en"/>
        </w:rPr>
        <w:t xml:space="preserve"> the conference from the list, and inspects the list of papers submitted to the conference.</w:t>
      </w:r>
    </w:p>
    <w:p w14:paraId="1CEDCB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Sterne searches for the paper he wants to </w:t>
      </w:r>
      <w:proofErr w:type="gramStart"/>
      <w:r>
        <w:rPr>
          <w:rFonts w:ascii="AAAAAG+Calibri" w:hAnsi="AAAAAG+Calibri" w:cs="AAAAAG+Calibri"/>
          <w:color w:val="000000"/>
          <w:lang w:val="en"/>
        </w:rPr>
        <w:t>accept, and</w:t>
      </w:r>
      <w:proofErr w:type="gramEnd"/>
      <w:r>
        <w:rPr>
          <w:rFonts w:ascii="AAAAAG+Calibri" w:hAnsi="AAAAAG+Calibri" w:cs="AAAAAG+Calibri"/>
          <w:color w:val="000000"/>
          <w:lang w:val="en"/>
        </w:rPr>
        <w:t xml:space="preserve"> registers his evaluation of the paper: "accepted".</w:t>
      </w:r>
    </w:p>
    <w:p w14:paraId="69B239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14:paraId="7550B14D"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3AEE07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assignAcceptedPaperToConferenceSession</w:t>
      </w:r>
      <w:proofErr w:type="spellEnd"/>
    </w:p>
    <w:p w14:paraId="56E61B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14:paraId="54A8E2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E06DA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14:paraId="17F9B7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1FD756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14:paraId="538EF1B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14:paraId="2DDB39B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14:paraId="4E420B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14:paraId="56C30E65"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140C2C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submitBasicConferenceInfo</w:t>
      </w:r>
      <w:proofErr w:type="spellEnd"/>
    </w:p>
    <w:p w14:paraId="3215303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14:paraId="71E709B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14:paraId="476C8E9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14:paraId="2AA814D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14:paraId="0D348D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14:paraId="341E37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14:paraId="06315F16"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197F2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specifyReviewerTopicsOfInterest</w:t>
      </w:r>
      <w:proofErr w:type="spellEnd"/>
    </w:p>
    <w:p w14:paraId="00308C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14:paraId="619C6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4764BF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14:paraId="7F0124D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9EE456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14:paraId="74E8AA5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14:paraId="1CDB174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14:paraId="1C19ED9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9BBB2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bidForInterestingPaper</w:t>
      </w:r>
      <w:proofErr w:type="spellEnd"/>
    </w:p>
    <w:p w14:paraId="20BD09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14:paraId="0F33F43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14:paraId="572BBCC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Charlotte has heard from other reviewers about some papers that might interest her. Unless she searches </w:t>
      </w:r>
      <w:r>
        <w:rPr>
          <w:rFonts w:ascii="AAAAAG+Calibri" w:hAnsi="AAAAAG+Calibri" w:cs="AAAAAG+Calibri"/>
          <w:color w:val="000000"/>
          <w:lang w:val="en"/>
        </w:rPr>
        <w:lastRenderedPageBreak/>
        <w:t>for those papers and bids for them, she might not have the chance to read them.</w:t>
      </w:r>
    </w:p>
    <w:p w14:paraId="43F5713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A040A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14:paraId="4824847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14:paraId="3BFB67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14:paraId="36AE68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14:paraId="5BFAF1F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5220D63"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6687B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15DD7EB"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831290F"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11012AB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4D0C1DD"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07AA202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49FCB7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4C50AB"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7BF86D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9A3B978"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790F1D9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3EFF4E3"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792953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D721B6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6D92AE9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2F3FAA3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14:paraId="3872135D"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B5DBBA4" w14:textId="77777777"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14:paraId="25F448C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14:anchorId="795EB3B9" wp14:editId="4121BF1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14:paraId="2799286E"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39B0BC8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14:paraId="4C3D8C9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46646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57859E93"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C21563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65F5CD5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D2FC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634B85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14:paraId="1F91AC1E"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284B6B1"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14:paraId="28617C32"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14:anchorId="46AB9038" wp14:editId="3EC89228">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EE6401D"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223669F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14:paraId="1C8CAD0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BD6E67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14:paraId="5E5560C4"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14:paraId="0C6E15C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14:paraId="7645125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2DE2252"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14:paraId="2ED787F8"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14:paraId="1D88095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6DA2233" w14:textId="77777777"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w:t>
      </w:r>
      <w:proofErr w:type="spellStart"/>
      <w:r w:rsidR="00375DEF" w:rsidRPr="002A24DD">
        <w:rPr>
          <w:rFonts w:ascii="AAAAAG+Calibri" w:hAnsi="AAAAAG+Calibri" w:cs="AAAAAG+Calibri"/>
          <w:b/>
          <w:bCs/>
          <w:color w:val="000000"/>
          <w:sz w:val="18"/>
          <w:szCs w:val="18"/>
          <w:lang w:val="en"/>
        </w:rPr>
        <w:t>Savin</w:t>
      </w:r>
      <w:proofErr w:type="spellEnd"/>
      <w:r w:rsidR="00375DEF" w:rsidRPr="002A24DD">
        <w:rPr>
          <w:rFonts w:ascii="AAAAAG+Calibri" w:hAnsi="AAAAAG+Calibri" w:cs="AAAAAG+Calibri"/>
          <w:b/>
          <w:bCs/>
          <w:color w:val="000000"/>
          <w:sz w:val="18"/>
          <w:szCs w:val="18"/>
          <w:lang w:val="en"/>
        </w:rPr>
        <w:t xml:space="preserve"> Radu, </w:t>
      </w:r>
      <w:proofErr w:type="spellStart"/>
      <w:r w:rsidR="00375DEF" w:rsidRPr="002A24DD">
        <w:rPr>
          <w:rFonts w:ascii="AAAAAG+Calibri" w:hAnsi="AAAAAG+Calibri" w:cs="AAAAAG+Calibri"/>
          <w:b/>
          <w:bCs/>
          <w:color w:val="000000"/>
          <w:sz w:val="18"/>
          <w:szCs w:val="18"/>
          <w:lang w:val="en"/>
        </w:rPr>
        <w:t>Șandor</w:t>
      </w:r>
      <w:proofErr w:type="spellEnd"/>
      <w:r w:rsidR="00375DEF" w:rsidRPr="002A24DD">
        <w:rPr>
          <w:rFonts w:ascii="AAAAAG+Calibri" w:hAnsi="AAAAAG+Calibri" w:cs="AAAAAG+Calibri"/>
          <w:b/>
          <w:bCs/>
          <w:color w:val="000000"/>
          <w:sz w:val="18"/>
          <w:szCs w:val="18"/>
          <w:lang w:val="en"/>
        </w:rPr>
        <w:t xml:space="preserve">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AC70" w14:textId="77777777" w:rsidR="0057698B" w:rsidRDefault="0057698B" w:rsidP="00AE6299">
      <w:pPr>
        <w:spacing w:after="0" w:line="240" w:lineRule="auto"/>
      </w:pPr>
      <w:r>
        <w:separator/>
      </w:r>
    </w:p>
  </w:endnote>
  <w:endnote w:type="continuationSeparator" w:id="0">
    <w:p w14:paraId="7828E738" w14:textId="77777777" w:rsidR="0057698B" w:rsidRDefault="0057698B"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altName w:val="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02F6" w14:textId="77777777" w:rsidR="00375DEF" w:rsidRDefault="00375DEF">
    <w:pPr>
      <w:pStyle w:val="Footer"/>
      <w:jc w:val="center"/>
    </w:pPr>
    <w:r>
      <w:fldChar w:fldCharType="begin"/>
    </w:r>
    <w:r>
      <w:instrText xml:space="preserve"> PAGE   \* MERGEFORMAT </w:instrText>
    </w:r>
    <w:r>
      <w:fldChar w:fldCharType="separate"/>
    </w:r>
    <w:r w:rsidR="00804F54">
      <w:rPr>
        <w:noProof/>
      </w:rPr>
      <w:t>11</w:t>
    </w:r>
    <w:r>
      <w:rPr>
        <w:noProof/>
      </w:rPr>
      <w:fldChar w:fldCharType="end"/>
    </w:r>
  </w:p>
  <w:p w14:paraId="21115CE7" w14:textId="77777777" w:rsidR="00AE6299" w:rsidRDefault="00AE6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1CFA1" w14:textId="77777777" w:rsidR="0057698B" w:rsidRDefault="0057698B" w:rsidP="00AE6299">
      <w:pPr>
        <w:spacing w:after="0" w:line="240" w:lineRule="auto"/>
      </w:pPr>
      <w:r>
        <w:separator/>
      </w:r>
    </w:p>
  </w:footnote>
  <w:footnote w:type="continuationSeparator" w:id="0">
    <w:p w14:paraId="55FBF822" w14:textId="77777777" w:rsidR="0057698B" w:rsidRDefault="0057698B" w:rsidP="00AE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FED3" w14:textId="77777777"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9641134"/>
    <w:lvl w:ilvl="0">
      <w:numFmt w:val="bullet"/>
      <w:lvlText w:val="*"/>
      <w:lvlJc w:val="left"/>
    </w:lvl>
  </w:abstractNum>
  <w:num w:numId="1" w16cid:durableId="1922718953">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299"/>
    <w:rsid w:val="00117527"/>
    <w:rsid w:val="001B78FC"/>
    <w:rsid w:val="001D3510"/>
    <w:rsid w:val="002376AD"/>
    <w:rsid w:val="002A24DD"/>
    <w:rsid w:val="002C2FE4"/>
    <w:rsid w:val="00375DEF"/>
    <w:rsid w:val="00392D35"/>
    <w:rsid w:val="00513EA9"/>
    <w:rsid w:val="005534D8"/>
    <w:rsid w:val="0057698B"/>
    <w:rsid w:val="00622A56"/>
    <w:rsid w:val="007138AB"/>
    <w:rsid w:val="00770B67"/>
    <w:rsid w:val="00804F54"/>
    <w:rsid w:val="008806CC"/>
    <w:rsid w:val="00951A5D"/>
    <w:rsid w:val="00A31C42"/>
    <w:rsid w:val="00A81834"/>
    <w:rsid w:val="00A90538"/>
    <w:rsid w:val="00AE6299"/>
    <w:rsid w:val="00B539E7"/>
    <w:rsid w:val="00BF69FA"/>
    <w:rsid w:val="00CC53D5"/>
    <w:rsid w:val="00F5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FA110B"/>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5526-685B-467B-BF56-1DFC8BA2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RADU-CONSTANTIN SAVIN</cp:lastModifiedBy>
  <cp:revision>13</cp:revision>
  <dcterms:created xsi:type="dcterms:W3CDTF">2022-03-20T20:28:00Z</dcterms:created>
  <dcterms:modified xsi:type="dcterms:W3CDTF">2022-05-19T07:46:00Z</dcterms:modified>
</cp:coreProperties>
</file>