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pPr>
        <w:spacing w:line="240" w:lineRule="auto"/>
        <w:ind w:firstLine="0"/>
        <w:jc w:val="both"/>
      </w:pPr>
      <w:r>
        <w:rPr>
          <w:rFonts w:ascii="Arial" w:hAnsi="Arial"/>
          <w:sz w:val="24"/>
        </w:rPr>
        <w:t>Я хочу рассказать про важную тему нашей курсовой работы. Мне кажется, что это довольно интересно.</w:t>
      </w:r>
    </w:p>
    <w:p>
      <w:pPr>
        <w:pStyle w:val="Heading1"/>
      </w:pPr>
      <w:r>
        <w:t>Теоретическая часть</w:t>
      </w:r>
    </w:p>
    <w:p>
      <w:pPr>
        <w:spacing w:line="240" w:lineRule="auto"/>
        <w:ind w:firstLine="0"/>
        <w:jc w:val="both"/>
      </w:pPr>
      <w:r>
        <w:rPr>
          <w:rFonts w:ascii="Arial" w:hAnsi="Arial"/>
          <w:sz w:val="24"/>
        </w:rPr>
        <w:t>Тут короткий текст про теорию, который совсем не раскрывает тему исследования.</w:t>
      </w:r>
    </w:p>
    <w:p>
      <w:pPr>
        <w:pStyle w:val="Heading1"/>
      </w:pPr>
      <w:r>
        <w:t>Список литературы</w:t>
      </w:r>
    </w:p>
    <w:p>
      <w:pPr>
        <w:spacing w:line="360" w:lineRule="auto"/>
        <w:ind w:firstLine="0"/>
        <w:jc w:val="both"/>
      </w:pPr>
      <w:r>
        <w:rPr>
          <w:rFonts w:ascii="Arial" w:hAnsi="Arial"/>
          <w:sz w:val="24"/>
        </w:rPr>
        <w:t>1. Источник 1.</w:t>
      </w:r>
    </w:p>
    <w:p>
      <w:pPr>
        <w:spacing w:line="360" w:lineRule="auto"/>
        <w:ind w:firstLine="0"/>
        <w:jc w:val="both"/>
      </w:pPr>
      <w:r>
        <w:rPr>
          <w:rFonts w:ascii="Arial" w:hAnsi="Arial"/>
          <w:sz w:val="24"/>
        </w:rPr>
        <w:t>2. Источник 2.</w:t>
      </w:r>
    </w:p>
    <w:p>
      <w:pPr>
        <w:spacing w:line="360" w:lineRule="auto"/>
        <w:ind w:firstLine="0"/>
        <w:jc w:val="both"/>
      </w:pPr>
      <w:r>
        <w:rPr>
          <w:rFonts w:ascii="Arial" w:hAnsi="Arial"/>
          <w:sz w:val="24"/>
        </w:rPr>
        <w:t>3. Источник 3.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