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BB625" w14:textId="77777777" w:rsidR="00E47F44" w:rsidRDefault="00000000">
      <w:pPr>
        <w:pStyle w:val="Title"/>
      </w:pPr>
      <w:r>
        <w:t>FruitsofLife.xo Research Corpus</w:t>
      </w:r>
    </w:p>
    <w:p w14:paraId="64576EF9" w14:textId="77777777" w:rsidR="00E47F44" w:rsidRDefault="00000000">
      <w:r>
        <w:rPr>
          <w:i/>
        </w:rPr>
        <w:t>Organized scientific research notes</w:t>
      </w:r>
    </w:p>
    <w:p w14:paraId="094935E1" w14:textId="77777777" w:rsidR="00E47F44" w:rsidRDefault="00000000">
      <w:r>
        <w:br w:type="page"/>
      </w:r>
    </w:p>
    <w:p w14:paraId="58A4B009" w14:textId="77777777" w:rsidR="00E47F44" w:rsidRDefault="00000000">
      <w:pPr>
        <w:pStyle w:val="Title"/>
      </w:pPr>
      <w:r>
        <w:lastRenderedPageBreak/>
        <w:t>talking to your partner about surrogacy</w:t>
      </w:r>
    </w:p>
    <w:p w14:paraId="4102250F" w14:textId="77777777" w:rsidR="00E47F44" w:rsidRDefault="00000000">
      <w:r>
        <w:rPr>
          <w:i/>
        </w:rPr>
        <w:t>Evidence-based compiled research notes on talking to your partner about surrogacy.</w:t>
      </w:r>
    </w:p>
    <w:p w14:paraId="0A54777C" w14:textId="77777777" w:rsidR="00E47F44" w:rsidRDefault="00000000">
      <w:pPr>
        <w:pStyle w:val="Heading1"/>
      </w:pPr>
      <w:r>
        <w:t>RESEARCH</w:t>
      </w:r>
    </w:p>
    <w:p w14:paraId="65788B03" w14:textId="77777777" w:rsidR="00E47F44" w:rsidRDefault="00000000">
      <w:r>
        <w:t>- surrogacy is not only a medical process. it can affect the whole household</w:t>
      </w:r>
      <w:r>
        <w:br/>
        <w:t>emotionally, practically, relationally, and financially.</w:t>
      </w:r>
      <w:r>
        <w:br/>
        <w:t>- if you have a spouse or partner, that person should not be treated like an</w:t>
      </w:r>
      <w:r>
        <w:br/>
        <w:t>afterthought. the arrangement can place real demands on the family, so honest</w:t>
      </w:r>
      <w:r>
        <w:br/>
        <w:t>discussion matters early.</w:t>
      </w:r>
      <w:r>
        <w:br/>
      </w:r>
      <w:r>
        <w:rPr>
          <w:b/>
        </w:rPr>
        <w:t>why the partner conversation matters</w:t>
      </w:r>
      <w:r>
        <w:br/>
        <w:t>- pregnancy for someone else can affect:</w:t>
      </w:r>
      <w:r>
        <w:br/>
        <w:t>- daily routines</w:t>
      </w:r>
      <w:r>
        <w:br/>
        <w:t>- appointments and scheduling</w:t>
      </w:r>
      <w:r>
        <w:br/>
        <w:t>- emotional stress</w:t>
      </w:r>
      <w:r>
        <w:br/>
        <w:t>- family roles</w:t>
      </w:r>
      <w:r>
        <w:br/>
        <w:t>- recovery after birth</w:t>
      </w:r>
    </w:p>
    <w:p w14:paraId="5C79F06B" w14:textId="77777777" w:rsidR="00E47F44" w:rsidRDefault="00000000">
      <w:r>
        <w:t>- decisions about children already in the home</w:t>
      </w:r>
      <w:r>
        <w:br/>
        <w:t>- how much contact there will be with intended parents</w:t>
      </w:r>
      <w:r>
        <w:br/>
        <w:t>- the general emotional atmosphere of the household</w:t>
      </w:r>
      <w:r>
        <w:br/>
        <w:t>- a partner should understand the implications of surrogacy, the responsibilities that</w:t>
      </w:r>
      <w:r>
        <w:br/>
        <w:t>may come with it, and what kind of support may be needed throughout the process.</w:t>
      </w:r>
      <w:r>
        <w:br/>
      </w:r>
      <w:r>
        <w:rPr>
          <w:b/>
        </w:rPr>
        <w:t>the partner should understand and agree to the arrangement</w:t>
      </w:r>
      <w:r>
        <w:br/>
        <w:t>- willingness and informed agreement matter.</w:t>
      </w:r>
      <w:r>
        <w:br/>
        <w:t>- the arrangement should not move forward with confusion, pressure, or half-hearted</w:t>
      </w:r>
      <w:r>
        <w:br/>
        <w:t>understanding at home.</w:t>
      </w:r>
      <w:r>
        <w:br/>
        <w:t>- if there is a spouse or partner, their concerns, expectations, and likely reactions</w:t>
      </w:r>
      <w:r>
        <w:br/>
        <w:t>should be explored before anything becomes official.</w:t>
      </w:r>
      <w:r>
        <w:br/>
      </w:r>
      <w:r>
        <w:rPr>
          <w:b/>
        </w:rPr>
        <w:t>topics that need to be discussed with a partner</w:t>
      </w:r>
    </w:p>
    <w:p w14:paraId="4D091C27" w14:textId="77777777" w:rsidR="00E47F44" w:rsidRDefault="00000000">
      <w:r>
        <w:rPr>
          <w:b/>
        </w:rPr>
        <w:t>expectations for the relationship</w:t>
      </w:r>
      <w:r>
        <w:br/>
        <w:t>- talk about what kind of relationship feels comfortable with the intended parents.</w:t>
      </w:r>
      <w:r>
        <w:br/>
        <w:t>- discuss whether you want the relationship to feel:</w:t>
      </w:r>
      <w:r>
        <w:br/>
        <w:t>- warm and close</w:t>
      </w:r>
      <w:r>
        <w:br/>
        <w:t>- respectful but more structured</w:t>
      </w:r>
      <w:r>
        <w:br/>
        <w:t>- limited and practical</w:t>
      </w:r>
      <w:r>
        <w:br/>
        <w:t>- mismatched expectations about closeness, contact, or involvement can create</w:t>
      </w:r>
      <w:r>
        <w:br/>
        <w:t>tension later.</w:t>
      </w:r>
      <w:r>
        <w:br/>
      </w:r>
      <w:r>
        <w:rPr>
          <w:b/>
        </w:rPr>
        <w:t>communication and contact</w:t>
      </w:r>
      <w:r>
        <w:br/>
        <w:t>- discuss how much communication feels right during pregnancy and after birth.</w:t>
      </w:r>
      <w:r>
        <w:br/>
        <w:t>- talk about:</w:t>
      </w:r>
      <w:r>
        <w:br/>
        <w:t>- updates</w:t>
      </w:r>
    </w:p>
    <w:p w14:paraId="7189D17E" w14:textId="77777777" w:rsidR="00E47F44" w:rsidRDefault="00000000">
      <w:r>
        <w:t>- calls or texts</w:t>
      </w:r>
      <w:r>
        <w:br/>
        <w:t>- appointments</w:t>
      </w:r>
      <w:r>
        <w:br/>
        <w:t>- delivery expectations</w:t>
      </w:r>
      <w:r>
        <w:br/>
      </w:r>
      <w:r>
        <w:lastRenderedPageBreak/>
        <w:t>- whether contact after birth is desired, limited, or uncertain</w:t>
      </w:r>
      <w:r>
        <w:br/>
      </w:r>
      <w:r>
        <w:rPr>
          <w:b/>
        </w:rPr>
        <w:t>behavior, boundaries, and lifestyle expectations</w:t>
      </w:r>
      <w:r>
        <w:br/>
        <w:t>- discuss what the arrangement may expect regarding:</w:t>
      </w:r>
      <w:r>
        <w:br/>
        <w:t>- nutrition</w:t>
      </w:r>
      <w:r>
        <w:br/>
        <w:t>- smoking</w:t>
      </w:r>
      <w:r>
        <w:br/>
        <w:t>- alcohol</w:t>
      </w:r>
      <w:r>
        <w:br/>
        <w:t>- travel</w:t>
      </w:r>
      <w:r>
        <w:br/>
        <w:t>- exercise</w:t>
      </w:r>
      <w:r>
        <w:br/>
        <w:t>- prenatal care</w:t>
      </w:r>
    </w:p>
    <w:p w14:paraId="4F36B9FF" w14:textId="77777777" w:rsidR="00E47F44" w:rsidRDefault="00000000">
      <w:r>
        <w:t>- attendance at visits</w:t>
      </w:r>
      <w:r>
        <w:br/>
        <w:t>- labor and delivery preferences</w:t>
      </w:r>
      <w:r>
        <w:br/>
        <w:t>- postpartum issues such as lactation-related decisions</w:t>
      </w:r>
      <w:r>
        <w:br/>
        <w:t>- your partner should know what boundaries matter to you and what kind of outside</w:t>
      </w:r>
      <w:r>
        <w:br/>
        <w:t>involvement would feel supportive versus intrusive.</w:t>
      </w:r>
      <w:r>
        <w:br/>
      </w:r>
      <w:r>
        <w:rPr>
          <w:b/>
        </w:rPr>
        <w:t>difficult medical decisions</w:t>
      </w:r>
      <w:r>
        <w:br/>
        <w:t>- these discussions should happen before pregnancy, not in the middle of a crisis.</w:t>
      </w:r>
      <w:r>
        <w:br/>
        <w:t>- important topics include:</w:t>
      </w:r>
      <w:r>
        <w:br/>
        <w:t>- embryo transfer decisions</w:t>
      </w:r>
      <w:r>
        <w:br/>
        <w:t>- prenatal testing</w:t>
      </w:r>
      <w:r>
        <w:br/>
        <w:t>- multifetal reduction</w:t>
      </w:r>
      <w:r>
        <w:br/>
        <w:t>- pregnancy termination</w:t>
      </w:r>
    </w:p>
    <w:p w14:paraId="018A42C8" w14:textId="77777777" w:rsidR="00E47F44" w:rsidRDefault="00000000">
      <w:r>
        <w:t>- miscarriage</w:t>
      </w:r>
      <w:r>
        <w:br/>
        <w:t>- preterm labor</w:t>
      </w:r>
      <w:r>
        <w:br/>
        <w:t>- maternal complications</w:t>
      </w:r>
      <w:r>
        <w:br/>
        <w:t>- delivery decisions</w:t>
      </w:r>
      <w:r>
        <w:br/>
        <w:t>- one of the biggest goals here is to understand whether your values and your</w:t>
      </w:r>
      <w:r>
        <w:br/>
        <w:t>partner’s values are actually aligned.</w:t>
      </w:r>
      <w:r>
        <w:br/>
      </w:r>
      <w:r>
        <w:rPr>
          <w:b/>
        </w:rPr>
        <w:t>children already in the family</w:t>
      </w:r>
      <w:r>
        <w:br/>
        <w:t>- if you already have children, surrogacy can affect them too.</w:t>
      </w:r>
      <w:r>
        <w:br/>
        <w:t>- talk with your partner about:</w:t>
      </w:r>
      <w:r>
        <w:br/>
        <w:t>- what the children will be told</w:t>
      </w:r>
      <w:r>
        <w:br/>
        <w:t>- when they will be told</w:t>
      </w:r>
      <w:r>
        <w:br/>
        <w:t>- how much detail feels appropriate</w:t>
      </w:r>
    </w:p>
    <w:p w14:paraId="3030AFA6" w14:textId="77777777" w:rsidR="00E47F44" w:rsidRDefault="00000000">
      <w:r>
        <w:t>- how to support mixed feelings such as confusion, pride, jealousy, sadness, or</w:t>
      </w:r>
      <w:r>
        <w:br/>
        <w:t>curiosity</w:t>
      </w:r>
      <w:r>
        <w:br/>
        <w:t>- the goal is not just explaining the pregnancy. it is helping the whole family feel</w:t>
      </w:r>
      <w:r>
        <w:br/>
        <w:t>prepared and supported.</w:t>
      </w:r>
      <w:r>
        <w:br/>
      </w:r>
      <w:r>
        <w:rPr>
          <w:b/>
        </w:rPr>
        <w:t>family and social reactions</w:t>
      </w:r>
      <w:r>
        <w:br/>
        <w:t>- it is wise to talk about the possibility that relatives, friends, or the broader</w:t>
      </w:r>
      <w:r>
        <w:br/>
        <w:t>community may not respond well.</w:t>
      </w:r>
      <w:r>
        <w:br/>
        <w:t>- stigma, criticism, misunderstanding, or judgment can create stress inside the</w:t>
      </w:r>
      <w:r>
        <w:br/>
        <w:t>relationship if you are not prepared for it together.</w:t>
      </w:r>
      <w:r>
        <w:br/>
        <w:t>- partner conversations should include how you want to handle:</w:t>
      </w:r>
      <w:r>
        <w:br/>
        <w:t>- disclosure</w:t>
      </w:r>
      <w:r>
        <w:br/>
        <w:t>- privacy</w:t>
      </w:r>
    </w:p>
    <w:p w14:paraId="56CF4799" w14:textId="77777777" w:rsidR="00E47F44" w:rsidRDefault="00000000">
      <w:r>
        <w:lastRenderedPageBreak/>
        <w:t>- criticism</w:t>
      </w:r>
      <w:r>
        <w:br/>
        <w:t>- unwanted opinions</w:t>
      </w:r>
      <w:r>
        <w:br/>
        <w:t>- support from others</w:t>
      </w:r>
      <w:r>
        <w:br/>
      </w:r>
      <w:r>
        <w:rPr>
          <w:b/>
        </w:rPr>
        <w:t>trust, control, and conflict</w:t>
      </w:r>
      <w:r>
        <w:br/>
        <w:t>- trust and control can become major emotional pressure points in surrogacy.</w:t>
      </w:r>
      <w:r>
        <w:br/>
        <w:t>- if expectations are vague, conflict can build around:</w:t>
      </w:r>
      <w:r>
        <w:br/>
        <w:t>- medical care</w:t>
      </w:r>
      <w:r>
        <w:br/>
        <w:t>- decision-making</w:t>
      </w:r>
      <w:r>
        <w:br/>
        <w:t>- communication</w:t>
      </w:r>
      <w:r>
        <w:br/>
        <w:t>- travel</w:t>
      </w:r>
      <w:r>
        <w:br/>
        <w:t>- money</w:t>
      </w:r>
      <w:r>
        <w:br/>
        <w:t>- bed rest</w:t>
      </w:r>
    </w:p>
    <w:p w14:paraId="68FAAB2F" w14:textId="77777777" w:rsidR="00E47F44" w:rsidRDefault="00000000">
      <w:r>
        <w:t>- labor and delivery</w:t>
      </w:r>
      <w:r>
        <w:br/>
        <w:t>- who is present at birth</w:t>
      </w:r>
      <w:r>
        <w:br/>
        <w:t>- handover of the baby</w:t>
      </w:r>
      <w:r>
        <w:br/>
        <w:t>- couples can create a lot of avoidable distress when they are not clear about what</w:t>
      </w:r>
      <w:r>
        <w:br/>
        <w:t>truly matters to each person.</w:t>
      </w:r>
      <w:r>
        <w:br/>
      </w:r>
      <w:r>
        <w:rPr>
          <w:b/>
        </w:rPr>
        <w:t>psychological counseling for the partner matters too</w:t>
      </w:r>
      <w:r>
        <w:br/>
        <w:t>- psychological evaluation and counseling are not just for the gestational carrier alone.</w:t>
      </w:r>
      <w:r>
        <w:br/>
        <w:t>- spouse or partner concerns should also be explored.</w:t>
      </w:r>
      <w:r>
        <w:br/>
        <w:t>- this can help identify:</w:t>
      </w:r>
      <w:r>
        <w:br/>
        <w:t>- unrealistic expectations</w:t>
      </w:r>
      <w:r>
        <w:br/>
        <w:t>- emotional vulnerabilities</w:t>
      </w:r>
      <w:r>
        <w:br/>
        <w:t>- likely family stress points</w:t>
      </w:r>
    </w:p>
    <w:p w14:paraId="73861033" w14:textId="77777777" w:rsidR="00E47F44" w:rsidRDefault="00000000">
      <w:r>
        <w:t>- coercion</w:t>
      </w:r>
      <w:r>
        <w:br/>
        <w:t>- conflict around values or boundaries</w:t>
      </w:r>
      <w:r>
        <w:br/>
        <w:t>- places where the couple is not actually on the same page</w:t>
      </w:r>
      <w:r>
        <w:br/>
        <w:t>- emotional support should ideally be available before, during, and after the process.</w:t>
      </w:r>
      <w:r>
        <w:br/>
      </w:r>
      <w:r>
        <w:rPr>
          <w:b/>
        </w:rPr>
        <w:t>coercion needs to be taken seriously</w:t>
      </w:r>
      <w:r>
        <w:br/>
        <w:t>- the decision to become a gestational carrier should be free from coercion.</w:t>
      </w:r>
      <w:r>
        <w:br/>
        <w:t>- coercion can be:</w:t>
      </w:r>
      <w:r>
        <w:br/>
        <w:t>- financial</w:t>
      </w:r>
      <w:r>
        <w:br/>
        <w:t>- emotional</w:t>
      </w:r>
      <w:r>
        <w:br/>
        <w:t>- social</w:t>
      </w:r>
      <w:r>
        <w:br/>
        <w:t>- this includes pressure that may come from inside the home.</w:t>
      </w:r>
      <w:r>
        <w:br/>
        <w:t>- a partner should not be guilt-tripping, controlling, cornering, or pushing a woman</w:t>
      </w:r>
    </w:p>
    <w:p w14:paraId="79286478" w14:textId="77777777" w:rsidR="00E47F44" w:rsidRDefault="00000000">
      <w:r>
        <w:t>into surrogacy.</w:t>
      </w:r>
      <w:r>
        <w:br/>
        <w:t>- the decision should be informed, voluntary, and genuinely her own.</w:t>
      </w:r>
      <w:r>
        <w:br/>
      </w:r>
      <w:r>
        <w:rPr>
          <w:b/>
        </w:rPr>
        <w:t>the gestational carrier keeps final authority over her body</w:t>
      </w:r>
      <w:r>
        <w:br/>
        <w:t>- even with partner involvement, the gestational carrier remains the sole source of</w:t>
      </w:r>
      <w:r>
        <w:br/>
        <w:t>consent for her medical care.</w:t>
      </w:r>
      <w:r>
        <w:br/>
        <w:t>- she keeps final decision-making authority over procedures involving her body.</w:t>
      </w:r>
      <w:r>
        <w:br/>
        <w:t>- this includes care from embryo transfer through pregnancy, delivery, and aftercare.</w:t>
      </w:r>
      <w:r>
        <w:br/>
        <w:t>- this is very important to talk through clearly so there is no confusion later.</w:t>
      </w:r>
      <w:r>
        <w:br/>
        <w:t>- a partner may have feelings, fears, and opinions, but the gestational carrier’s bodily</w:t>
      </w:r>
      <w:r>
        <w:br/>
        <w:t>autonomy still stands.</w:t>
      </w:r>
      <w:r>
        <w:br/>
      </w:r>
      <w:r>
        <w:rPr>
          <w:b/>
        </w:rPr>
        <w:lastRenderedPageBreak/>
        <w:t>legal and contractual conversations matter too</w:t>
      </w:r>
      <w:r>
        <w:br/>
        <w:t>- spouse or partner involvement may also extend into the legal and counseling</w:t>
      </w:r>
    </w:p>
    <w:p w14:paraId="1DA337AC" w14:textId="77777777" w:rsidR="00E47F44" w:rsidRDefault="00000000">
      <w:r>
        <w:t>process.</w:t>
      </w:r>
      <w:r>
        <w:br/>
        <w:t>- important issues to discuss include:</w:t>
      </w:r>
      <w:r>
        <w:br/>
        <w:t>- rights and responsibilities</w:t>
      </w:r>
      <w:r>
        <w:br/>
        <w:t>- insurance</w:t>
      </w:r>
      <w:r>
        <w:br/>
        <w:t>- financial arrangements</w:t>
      </w:r>
      <w:r>
        <w:br/>
        <w:t>- what happens if disagreements occur</w:t>
      </w:r>
      <w:r>
        <w:br/>
        <w:t>- how decisions will be handled if complications arise</w:t>
      </w:r>
      <w:r>
        <w:br/>
        <w:t>- the gestational carrier should also have separate independent legal counsel.</w:t>
      </w:r>
      <w:r>
        <w:br/>
        <w:t>- legal clarity helps protect everyone, but especially the woman carrying the</w:t>
      </w:r>
      <w:r>
        <w:br/>
        <w:t>pregnancy.</w:t>
      </w:r>
      <w:r>
        <w:br/>
      </w:r>
      <w:r>
        <w:rPr>
          <w:b/>
        </w:rPr>
        <w:t>emotional experiences a partner should be prepared for</w:t>
      </w:r>
      <w:r>
        <w:br/>
        <w:t>- emotional conflict can happen even when someone feels strongly committed to</w:t>
      </w:r>
    </w:p>
    <w:p w14:paraId="199B8080" w14:textId="77777777" w:rsidR="00E47F44" w:rsidRDefault="00000000">
      <w:r>
        <w:t>surrogacy.</w:t>
      </w:r>
      <w:r>
        <w:br/>
        <w:t>- possible emotional stress can include:</w:t>
      </w:r>
      <w:r>
        <w:br/>
        <w:t>- fear about the baby’s health</w:t>
      </w:r>
      <w:r>
        <w:br/>
        <w:t>- anxiety about pregnancy complications</w:t>
      </w:r>
      <w:r>
        <w:br/>
        <w:t>- worries about how others will react</w:t>
      </w:r>
      <w:r>
        <w:br/>
        <w:t>- uncertainty about telling children</w:t>
      </w:r>
      <w:r>
        <w:br/>
        <w:t>- strain in the marital or sexual relationship</w:t>
      </w:r>
      <w:r>
        <w:br/>
        <w:t>- stress around handing over the baby</w:t>
      </w:r>
      <w:r>
        <w:br/>
        <w:t>- the healthiest partner response is not minimization. it is steadiness, openness, and</w:t>
      </w:r>
      <w:r>
        <w:br/>
        <w:t>support.</w:t>
      </w:r>
      <w:r>
        <w:br/>
      </w:r>
      <w:r>
        <w:rPr>
          <w:b/>
        </w:rPr>
        <w:t>common problems that can come up if couples do not talk enough</w:t>
      </w:r>
      <w:r>
        <w:br/>
        <w:t>- misunderstandings about contact and communication</w:t>
      </w:r>
    </w:p>
    <w:p w14:paraId="7D9D7F1F" w14:textId="77777777" w:rsidR="00E47F44" w:rsidRDefault="00000000">
      <w:r>
        <w:t>- resentment about time, energy, or household strain</w:t>
      </w:r>
      <w:r>
        <w:br/>
        <w:t>- confusion about values around testing or termination</w:t>
      </w:r>
      <w:r>
        <w:br/>
        <w:t>- hurt feelings when expectations are mismatched</w:t>
      </w:r>
      <w:r>
        <w:br/>
        <w:t>- conflict about boundaries with intended parents</w:t>
      </w:r>
      <w:r>
        <w:br/>
        <w:t>- stress around recovery, delivery, or postpartum demands</w:t>
      </w:r>
      <w:r>
        <w:br/>
        <w:t>- tension if one partner feels unsupported, pressured, or emotionally shut out</w:t>
      </w:r>
      <w:r>
        <w:br/>
      </w:r>
      <w:r>
        <w:rPr>
          <w:b/>
        </w:rPr>
        <w:t>what a healthy partner conversation should cover</w:t>
      </w:r>
      <w:r>
        <w:br/>
        <w:t>- why surrogacy is being considered in the first place</w:t>
      </w:r>
      <w:r>
        <w:br/>
        <w:t>- what it means to you personally</w:t>
      </w:r>
      <w:r>
        <w:br/>
        <w:t>- what worries each of you has</w:t>
      </w:r>
      <w:r>
        <w:br/>
        <w:t>- what support would actually be needed</w:t>
      </w:r>
      <w:r>
        <w:br/>
        <w:t>- what role your partner would realistically play</w:t>
      </w:r>
    </w:p>
    <w:p w14:paraId="1E22B330" w14:textId="77777777" w:rsidR="00E47F44" w:rsidRDefault="00000000">
      <w:r>
        <w:t>- what type of relationship with the intended parents feels comfortable</w:t>
      </w:r>
      <w:r>
        <w:br/>
        <w:t>- how to handle difficult medical decisions if they arise</w:t>
      </w:r>
      <w:r>
        <w:br/>
        <w:t>- how this may affect your children, work, schedule, and recovery</w:t>
      </w:r>
      <w:r>
        <w:br/>
        <w:t>- whether either of you feels pressured, unconvinced, or emotionally uneasy</w:t>
      </w:r>
      <w:r>
        <w:br/>
        <w:t>- what boundaries matter most</w:t>
      </w:r>
      <w:r>
        <w:br/>
        <w:t>- whether your goals and expectations are truly aligned</w:t>
      </w:r>
      <w:r>
        <w:br/>
      </w:r>
      <w:r>
        <w:rPr>
          <w:b/>
        </w:rPr>
        <w:t>the overall takeaway</w:t>
      </w:r>
      <w:r>
        <w:br/>
        <w:t>- talking to your partner about surrogacy should be honest, specific, and done early.</w:t>
      </w:r>
      <w:r>
        <w:br/>
      </w:r>
      <w:r>
        <w:lastRenderedPageBreak/>
        <w:t>- the conversation should go far beyond “are you okay with this?”</w:t>
      </w:r>
      <w:r>
        <w:br/>
        <w:t>- it should cover expectations, boundaries, emotional realities, children, family impact,</w:t>
      </w:r>
      <w:r>
        <w:br/>
        <w:t>difficult decisions, and support needs.</w:t>
      </w:r>
      <w:r>
        <w:br/>
        <w:t>- surrogacy tends to go more smoothly when there is:</w:t>
      </w:r>
    </w:p>
    <w:p w14:paraId="3440F3B5" w14:textId="77777777" w:rsidR="00E47F44" w:rsidRDefault="00000000">
      <w:r>
        <w:t>- informed agreement</w:t>
      </w:r>
      <w:r>
        <w:br/>
        <w:t>- realistic expectations</w:t>
      </w:r>
      <w:r>
        <w:br/>
        <w:t>- psychological support</w:t>
      </w:r>
      <w:r>
        <w:br/>
        <w:t>- legal clarity</w:t>
      </w:r>
      <w:r>
        <w:br/>
        <w:t>- respect for the gestational carrier’s autonomy</w:t>
      </w:r>
      <w:r>
        <w:br/>
        <w:t>- and open communication at home</w:t>
      </w:r>
      <w:r>
        <w:br/>
        <w:t>݁</w:t>
      </w:r>
      <w:r>
        <w:br/>
        <w:t>sources . ◌˖</w:t>
      </w:r>
      <w:r>
        <w:br/>
        <w:t>Patel, A., Kumar, P., &amp; Sharma, P. S. V. N. (2020). The miracle mothers and marvelous</w:t>
      </w:r>
      <w:r>
        <w:br/>
        <w:t>babies: Psychosocial aspects of surrogacy—A narrative review. Journal of Human</w:t>
      </w:r>
      <w:r>
        <w:br/>
        <w:t>Reproductive Sciences, 13(3), 216–221.</w:t>
      </w:r>
      <w:r>
        <w:br/>
        <w:t>https://pmc.ncbi.nlm.nih.gov/articles/PMC7394089/</w:t>
      </w:r>
    </w:p>
    <w:p w14:paraId="3AD2343B" w14:textId="77777777" w:rsidR="00E47F44" w:rsidRDefault="00000000">
      <w:r>
        <w:t>Ethics Committee of the American Society for Reproductive Medicine. (2023).</w:t>
      </w:r>
      <w:r>
        <w:br/>
        <w:t>Consideration of the gestational carrier: An Ethics Committee opinion. Fertility and</w:t>
      </w:r>
      <w:r>
        <w:br/>
        <w:t>Sterility, 119(4), 583–588.</w:t>
      </w:r>
      <w:r>
        <w:br/>
      </w:r>
      <w:r>
        <w:rPr>
          <w:b/>
        </w:rPr>
        <w:t>How To Talk To Your Children About Becoming A Surrogate</w:t>
      </w:r>
      <w:r>
        <w:br/>
        <w:t>- Becoming a surrogate can bring up a lot of family feelings, so one of the biggest</w:t>
      </w:r>
      <w:r>
        <w:br/>
        <w:t>concerns many women have is how to explain surrogacy to their own children.</w:t>
      </w:r>
      <w:r>
        <w:br/>
      </w:r>
      <w:r>
        <w:rPr>
          <w:b/>
        </w:rPr>
        <w:t>Start Small And Early</w:t>
      </w:r>
      <w:r>
        <w:br/>
        <w:t>- Start introducing the idea early instead of dropping it on your child all at once.</w:t>
      </w:r>
      <w:r>
        <w:br/>
        <w:t>- It can help to explain surrogacy first as a general concept before saying that it is</w:t>
      </w:r>
      <w:r>
        <w:br/>
        <w:t>something you are planning to do.</w:t>
      </w:r>
      <w:r>
        <w:br/>
        <w:t>- This gives your child a little room to process the idea without feeling like everything</w:t>
      </w:r>
      <w:r>
        <w:br/>
        <w:t>is suddenly decided already.</w:t>
      </w:r>
    </w:p>
    <w:p w14:paraId="2D2A8E3B" w14:textId="77777777" w:rsidR="00E47F44" w:rsidRDefault="00000000">
      <w:r>
        <w:t>- It may also make them more comfortable asking questions and sharing how they</w:t>
      </w:r>
      <w:r>
        <w:br/>
        <w:t>feel.</w:t>
      </w:r>
      <w:r>
        <w:br/>
      </w:r>
      <w:r>
        <w:rPr>
          <w:b/>
        </w:rPr>
        <w:t>Explain It In Age-Appropriate Terms</w:t>
      </w:r>
      <w:r>
        <w:br/>
        <w:t>- The explanation should match your child’s age and personality.</w:t>
      </w:r>
      <w:r>
        <w:br/>
        <w:t>- Some children are more sensitive, more anxious, or more easily frightened than</w:t>
      </w:r>
      <w:r>
        <w:br/>
        <w:t>others, so the explanation should feel clear without feeling scary.</w:t>
      </w:r>
      <w:r>
        <w:br/>
        <w:t>- One example the article gives is a babysitter-style explanation:</w:t>
      </w:r>
      <w:r>
        <w:br/>
        <w:t>- the surrogate is caring for the baby until the baby is healthy and strong</w:t>
      </w:r>
      <w:r>
        <w:br/>
        <w:t>- then the baby goes to the parents, who will take care of them</w:t>
      </w:r>
      <w:r>
        <w:br/>
        <w:t>- This can help children understand that the baby is not staying with your family after</w:t>
      </w:r>
      <w:r>
        <w:br/>
        <w:t>birth.</w:t>
      </w:r>
      <w:r>
        <w:br/>
        <w:t>- Another possible framing is that your family is helping another family.</w:t>
      </w:r>
    </w:p>
    <w:p w14:paraId="549F3C42" w14:textId="77777777" w:rsidR="00E47F44" w:rsidRDefault="00000000">
      <w:r>
        <w:rPr>
          <w:b/>
        </w:rPr>
        <w:t>Keep The Conversation Open</w:t>
      </w:r>
      <w:r>
        <w:br/>
        <w:t>- After explaining surrogacy, let your child ask questions.</w:t>
      </w:r>
      <w:r>
        <w:br/>
        <w:t>- Do not treat it like one single conversation and then done forever.</w:t>
      </w:r>
      <w:r>
        <w:br/>
        <w:t>- Check in throughout the pregnancy to see how your child is feeling, how they are</w:t>
      </w:r>
      <w:r>
        <w:br/>
        <w:t>coping, and whether they have new questions.</w:t>
      </w:r>
      <w:r>
        <w:br/>
      </w:r>
      <w:r>
        <w:rPr>
          <w:b/>
        </w:rPr>
        <w:t>All Emotions Are Acceptable</w:t>
      </w:r>
      <w:r>
        <w:br/>
      </w:r>
      <w:r>
        <w:lastRenderedPageBreak/>
        <w:t>- Children can feel happy, sad, jealous, confused, or upset about surrogacy, and the</w:t>
      </w:r>
      <w:r>
        <w:br/>
        <w:t>article says these are all normal emotions.</w:t>
      </w:r>
      <w:r>
        <w:br/>
        <w:t>- Let them express those feelings freely instead of shutting them down.</w:t>
      </w:r>
      <w:r>
        <w:br/>
        <w:t>- If a child feels upset that the baby will not stay with your family, that feeling should</w:t>
      </w:r>
      <w:r>
        <w:br/>
        <w:t>be acknowledged rather than minimized.</w:t>
      </w:r>
      <w:r>
        <w:br/>
        <w:t>- You can still remind them that the baby is going to a loving family without dismissing</w:t>
      </w:r>
    </w:p>
    <w:p w14:paraId="7BD78D1C" w14:textId="77777777" w:rsidR="00E47F44" w:rsidRDefault="00000000">
      <w:r>
        <w:t>what they feel.</w:t>
      </w:r>
      <w:r>
        <w:br/>
      </w:r>
      <w:r>
        <w:rPr>
          <w:b/>
        </w:rPr>
        <w:t>Big Takeaway</w:t>
      </w:r>
      <w:r>
        <w:br/>
        <w:t>- The article frames surrogacy as something that affects the whole family, not just the</w:t>
      </w:r>
      <w:r>
        <w:br/>
        <w:t>surrogate herself.</w:t>
      </w:r>
      <w:r>
        <w:br/>
        <w:t>- So the goal is not only to explain the process.</w:t>
      </w:r>
      <w:r>
        <w:br/>
        <w:t>- The goal is also to help your child feel included, informed, and emotionally</w:t>
      </w:r>
      <w:r>
        <w:br/>
        <w:t>supported throughout it.</w:t>
      </w:r>
      <w:r>
        <w:br/>
        <w:t>݁</w:t>
      </w:r>
      <w:r>
        <w:br/>
        <w:t>Sources . ◌˖</w:t>
      </w:r>
      <w:r>
        <w:br/>
        <w:t>Worldwide Surrogacy Specialists. (2016, May 2). How to talk to your children about</w:t>
      </w:r>
      <w:r>
        <w:br/>
        <w:t>becoming a surrogate. https://www.worldwidesurrogacy.org/blog/how-to-talk-to-</w:t>
      </w:r>
      <w:r>
        <w:br/>
        <w:t>your-children-about-becoming-a-surrogate</w:t>
      </w:r>
    </w:p>
    <w:p w14:paraId="174D62E9" w14:textId="77777777" w:rsidR="00E47F44" w:rsidRDefault="00000000">
      <w:r>
        <w:br w:type="page"/>
      </w:r>
    </w:p>
    <w:p w14:paraId="0ED8422A" w14:textId="77777777" w:rsidR="00E47F44" w:rsidRDefault="00000000">
      <w:pPr>
        <w:pStyle w:val="Title"/>
      </w:pPr>
      <w:r>
        <w:lastRenderedPageBreak/>
        <w:t>surrogacy 101: what is a surrogate (gestational)?</w:t>
      </w:r>
    </w:p>
    <w:p w14:paraId="196EFD9B" w14:textId="77777777" w:rsidR="00E47F44" w:rsidRDefault="00000000">
      <w:r>
        <w:rPr>
          <w:i/>
        </w:rPr>
        <w:t>Evidence-based compiled research notes on surrogacy 101: what is a surrogate (gestational)?.</w:t>
      </w:r>
    </w:p>
    <w:p w14:paraId="5203ED90" w14:textId="77777777" w:rsidR="00E47F44" w:rsidRDefault="00000000">
      <w:pPr>
        <w:pStyle w:val="Heading1"/>
      </w:pPr>
      <w:r>
        <w:t>RESEARCH</w:t>
      </w:r>
    </w:p>
    <w:p w14:paraId="7BBD875F" w14:textId="77777777" w:rsidR="00E47F44" w:rsidRDefault="00000000">
      <w:r>
        <w:t>•       subrogare = latin for “to substitute” – surrogacy = assisted reproductive</w:t>
      </w:r>
      <w:r>
        <w:br/>
        <w:t>technology where a woman carries a pregnancy for another person / couple → 2 main</w:t>
      </w:r>
      <w:r>
        <w:br/>
        <w:t>types:</w:t>
      </w:r>
      <w:r>
        <w:br/>
        <w:t>•       traditional: mother is genetic mother of child (her own egg is used = she’s</w:t>
      </w:r>
      <w:r>
        <w:br/>
        <w:t>biological mother); conceived using intended father / donor’s sperm [single men /</w:t>
      </w:r>
      <w:r>
        <w:br/>
        <w:t>same-sex couples + intended mothers who cannot use their own eggs due to</w:t>
      </w:r>
      <w:r>
        <w:br/>
        <w:t>infertility or other health conditions tend to choose this route].</w:t>
      </w:r>
      <w:r>
        <w:br/>
        <w:t>•      gestational: surrogate has NO genetic connection to child – embryo = created</w:t>
      </w:r>
      <w:r>
        <w:br/>
        <w:t>from intended parents’ or donors’ gametes &amp; transferred to her uterus.</w:t>
      </w:r>
      <w:r>
        <w:br/>
        <w:t>•      surrogacy can be either commercial (w/ financial compensation beyond</w:t>
      </w:r>
      <w:r>
        <w:br/>
        <w:t>expenses) or altruistic (to help a family have a child who otherwise couldn’t due to – 1.</w:t>
      </w:r>
      <w:r>
        <w:br/>
        <w:t>absent or abnormal uterus, 2. several medical conditions that make pregnancy</w:t>
      </w:r>
    </w:p>
    <w:p w14:paraId="30FF5474" w14:textId="77777777" w:rsidR="00E47F44" w:rsidRDefault="00000000">
      <w:r>
        <w:t>dangerous (e.g. diabetes), 3. repeated failed IVF attempts or miscarriages, or BOTH –</w:t>
      </w:r>
      <w:r>
        <w:br/>
        <w:t>all reasons are valid :)</w:t>
      </w:r>
      <w:r>
        <w:br/>
        <w:t>•      historical context: in ancient history, surrogacy = permitted under babylonian</w:t>
      </w:r>
      <w:r>
        <w:br/>
        <w:t>laws &amp; customs to prevent a divorce which would otherwise be inevitable due to a</w:t>
      </w:r>
      <w:r>
        <w:br/>
        <w:t>wife’s infertility</w:t>
      </w:r>
      <w:r>
        <w:br/>
        <w:t>•      earliest reference to surrogacy = in book of genesis (servant hagar acted as a</w:t>
      </w:r>
      <w:r>
        <w:br/>
        <w:t>surrogate for sarah &amp; her husband abraham when sarah was unable to conceive; bible</w:t>
      </w:r>
      <w:r>
        <w:br/>
        <w:t>also references rachel asking her maid bilhah to have a child with her husband jacob.</w:t>
      </w:r>
      <w:r>
        <w:br/>
        <w:t>•      2 landmark legal cases helped define modern day surrogacy law –</w:t>
      </w:r>
      <w:r>
        <w:br/>
        <w:t>1.     “baby m” case (1986) : the surrogate and biological mother, mary beth</w:t>
      </w:r>
      <w:r>
        <w:br/>
        <w:t>whitehead, refused to give up the child, melissa stern (known as "baby m"), to the</w:t>
      </w:r>
      <w:r>
        <w:br/>
        <w:t>intended parents, willian and elizabeth stern – brought to light the complexities of</w:t>
      </w:r>
    </w:p>
    <w:p w14:paraId="4E57B33E" w14:textId="77777777" w:rsidR="00E47F44" w:rsidRDefault="00000000">
      <w:r>
        <w:t>traditional surrogacy and the enforceability of such contracts.</w:t>
      </w:r>
      <w:r>
        <w:br/>
        <w:t>(2) calvert v. johnson case (1990) : gestational carrier, anna johnson, refused to hand</w:t>
      </w:r>
      <w:r>
        <w:br/>
        <w:t>over the baby to the intended parents, mark and crispina calvert. the court ruled in</w:t>
      </w:r>
      <w:r>
        <w:br/>
        <w:t>favor of the calverts, upholding the validity of their surrogacy agreement. the ruling</w:t>
      </w:r>
      <w:r>
        <w:br/>
        <w:t>legally defined the "true mother" not as the one who gives birth, but as the woman</w:t>
      </w:r>
      <w:r>
        <w:br/>
        <w:t>who, through the surrogacy agreement, intends to create and raise the child [key</w:t>
      </w:r>
      <w:r>
        <w:br/>
        <w:t>precedent for gestational surrogacy].</w:t>
      </w:r>
      <w:r>
        <w:br/>
        <w:t>•      highly structured process:</w:t>
      </w:r>
      <w:r>
        <w:br/>
        <w:t>1.     selection &amp; screening – potential surrogates go through medical, psychological,</w:t>
      </w:r>
      <w:r>
        <w:br/>
        <w:t>and financial screening; most important eligibility criteria is age &amp; previous successful</w:t>
      </w:r>
      <w:r>
        <w:br/>
        <w:t>pregnancy w/o complications.</w:t>
      </w:r>
      <w:r>
        <w:br/>
        <w:t>2.       counseling &amp; legal contracts – in-depth counselling to formulate a contract</w:t>
      </w:r>
    </w:p>
    <w:p w14:paraId="158427D8" w14:textId="77777777" w:rsidR="00E47F44" w:rsidRDefault="00000000">
      <w:r>
        <w:t>that satisfies both parties (surrogate &amp; intended parents); basically goes over rights &amp;</w:t>
      </w:r>
      <w:r>
        <w:br/>
        <w:t>responsibilities.</w:t>
      </w:r>
      <w:r>
        <w:br/>
        <w:t>3.      medical process – synchronization of the surrogate's menstrual cycle with the</w:t>
      </w:r>
      <w:r>
        <w:br/>
      </w:r>
      <w:r>
        <w:lastRenderedPageBreak/>
        <w:t>intended mother's or donor's cycle for embryo transfer. surrogate also receives</w:t>
      </w:r>
      <w:r>
        <w:br/>
        <w:t>comprehensive obstetric care, which can include living in a "surrogate house" to</w:t>
      </w:r>
      <w:r>
        <w:br/>
        <w:t>ensure proper care during the pregnancy (house = surrogates live together in a house</w:t>
      </w:r>
      <w:r>
        <w:br/>
        <w:t>[centralized] separation from family, monitoring living &amp; activities, managed care, etc;</w:t>
      </w:r>
      <w:r>
        <w:br/>
        <w:t>not typical in western countries).</w:t>
      </w:r>
      <w:r>
        <w:br/>
        <w:t>•      other concerns/topics at hand!!!</w:t>
      </w:r>
      <w:r>
        <w:br/>
        <w:t>•      lastly, medical risks = the same as any pregnancy but unlike most pregnancies</w:t>
      </w:r>
      <w:r>
        <w:br/>
        <w:t>there can still be risks even if obesity is accounted for (e.g. high blood pressure, pre-</w:t>
      </w:r>
      <w:r>
        <w:br/>
        <w:t>eclampsia, postpartum hemorrhage, and preterm labor; also IVF issues &amp; potential of</w:t>
      </w:r>
    </w:p>
    <w:p w14:paraId="09F9468A" w14:textId="77777777" w:rsidR="00E47F44" w:rsidRDefault="00000000">
      <w:r>
        <w:t>multiple pregnancies; BUTTT according to a wikipedia article citing a study, for</w:t>
      </w:r>
      <w:r>
        <w:br/>
        <w:t>singleton births, the preterm birth rate in surrogacy is "marginally lower" than babies</w:t>
      </w:r>
      <w:r>
        <w:br/>
        <w:t>born from standard IVF (11.5% vs 14%)).</w:t>
      </w:r>
      <w:r>
        <w:br/>
        <w:t>•      more facts to make surrogacy appealing : (1) surrogacy does not appear to</w:t>
      </w:r>
      <w:r>
        <w:br/>
        <w:t>have a significant adverse impact on the health of the surrogate or the child. (report</w:t>
      </w:r>
      <w:r>
        <w:br/>
        <w:t>from weill cornell medicine; scientific literature review). (2) systematic review</w:t>
      </w:r>
      <w:r>
        <w:br/>
        <w:t>published in oxford academic found that at the age of 10, there were "no major</w:t>
      </w:r>
      <w:r>
        <w:br/>
        <w:t>psychological differences between children born after surrogacy and children born</w:t>
      </w:r>
      <w:r>
        <w:br/>
        <w:t>after other types of assisted reproductive technology (ART) or after natural</w:t>
      </w:r>
      <w:r>
        <w:br/>
        <w:t>conception."</w:t>
      </w:r>
      <w:r>
        <w:br/>
        <w:t>•      potential for emotional trauma for surrogate (but it usually goes away within</w:t>
      </w:r>
      <w:r>
        <w:br/>
        <w:t>weeks after they have the baby).</w:t>
      </w:r>
    </w:p>
    <w:p w14:paraId="3B13D108" w14:textId="77777777" w:rsidR="00E47F44" w:rsidRDefault="00000000">
      <w:r>
        <w:t>•      rise of reproductive tourism – places like india emerge as major hubs for</w:t>
      </w:r>
      <w:r>
        <w:br/>
        <w:t>surrogacy b/c of lower costs.</w:t>
      </w:r>
      <w:r>
        <w:br/>
        <w:t>•      intended parents working w/ a gestational surrogate typically share a personal</w:t>
      </w:r>
      <w:r>
        <w:br/>
        <w:t>relationship w/ her that lasts throughout the pregnancy &amp; beyond → study shows a</w:t>
      </w:r>
      <w:r>
        <w:br/>
        <w:t>majority maintain good connection but counseling is also really good to foster healthy</w:t>
      </w:r>
      <w:r>
        <w:br/>
        <w:t>relationship which is essential.</w:t>
      </w:r>
    </w:p>
    <w:p w14:paraId="024702E4" w14:textId="77777777" w:rsidR="00E47F44" w:rsidRDefault="00000000">
      <w:pPr>
        <w:pStyle w:val="Heading1"/>
      </w:pPr>
      <w:r>
        <w:t>SOURCES</w:t>
      </w:r>
    </w:p>
    <w:p w14:paraId="79469647" w14:textId="77777777" w:rsidR="00E47F44" w:rsidRDefault="00000000">
      <w:r>
        <w:t>•      "Surrogacy." Wikipedia. Accessed August 24, 2025.</w:t>
      </w:r>
      <w:r>
        <w:br/>
        <w:t>https://en.wikipedia.org/wiki/Surrogacy.</w:t>
      </w:r>
      <w:r>
        <w:br/>
        <w:t>•      Mishra, S., &amp; Puri, S. (2018). Insight into Different Aspects of Surrogacy</w:t>
      </w:r>
      <w:r>
        <w:br/>
        <w:t>Practices. Journal of Human Reproductive Sciences, 11(4), 329–335.</w:t>
      </w:r>
      <w:r>
        <w:br/>
        <w:t>https://pmc.ncbi.nlm.nih.gov/articles/PMC6262674/</w:t>
      </w:r>
      <w:r>
        <w:br/>
        <w:t>•      "Medical and Mental Health Implications of Gestational Surrogacy and Trends</w:t>
      </w:r>
      <w:r>
        <w:br/>
        <w:t>in State Regulations on Compensated Gestational Surro." Weill Cornell Medicine.</w:t>
      </w:r>
      <w:r>
        <w:br/>
        <w:t>Accessed August 24, 2025.</w:t>
      </w:r>
      <w:r>
        <w:br/>
        <w:t>https://news.weill.cornell.edu/sites/default/files/surrogacy_report.pdf.</w:t>
      </w:r>
      <w:r>
        <w:br/>
        <w:t>•      Söderström-Anttila, V., Wennerholm, U. B., Loft, A., Pinborg, A., Aittomäki, K.,</w:t>
      </w:r>
      <w:r>
        <w:br/>
        <w:t>Romundstad, L. B., &amp; Bergh, C. (2016). "Surrogacy: outcomes for surrogate mothers,</w:t>
      </w:r>
      <w:r>
        <w:br/>
        <w:t>children and the resulting families—a systematic review." Human Reproduction</w:t>
      </w:r>
    </w:p>
    <w:p w14:paraId="24001D81" w14:textId="77777777" w:rsidR="00E47F44" w:rsidRDefault="00000000">
      <w:r>
        <w:t>Update, 22(2), 260-272. https://academic.oup.com/humupd/article-</w:t>
      </w:r>
      <w:r>
        <w:br/>
        <w:t>pdf/22/2/260/59476513/humupd_22_2_260.pdf.</w:t>
      </w:r>
    </w:p>
    <w:p w14:paraId="3378A412" w14:textId="77777777" w:rsidR="00E47F44" w:rsidRDefault="00000000">
      <w:r>
        <w:br w:type="page"/>
      </w:r>
    </w:p>
    <w:p w14:paraId="363B27F2" w14:textId="77777777" w:rsidR="00E47F44" w:rsidRDefault="00000000">
      <w:pPr>
        <w:pStyle w:val="Title"/>
      </w:pPr>
      <w:r>
        <w:lastRenderedPageBreak/>
        <w:t>LifeBridge Surrogacy: Agency Overview, Qualifications, Process, Compensation, Support &amp; Legal Care</w:t>
      </w:r>
    </w:p>
    <w:p w14:paraId="16784DDA" w14:textId="77777777" w:rsidR="00E47F44" w:rsidRDefault="00000000">
      <w:r>
        <w:rPr>
          <w:i/>
        </w:rPr>
        <w:t>Evidence-based compiled research notes on lifebridge surrogacy: agency overview, qualifications, process, compensation, support &amp; legal care.</w:t>
      </w:r>
    </w:p>
    <w:p w14:paraId="204F5CFE" w14:textId="77777777" w:rsidR="00E47F44" w:rsidRDefault="00000000">
      <w:pPr>
        <w:pStyle w:val="Heading1"/>
      </w:pPr>
      <w:r>
        <w:t>RESEARCH</w:t>
      </w:r>
    </w:p>
    <w:p w14:paraId="1FAF49FA" w14:textId="77777777" w:rsidR="00E47F44" w:rsidRDefault="00000000">
      <w:r>
        <w:t>LifeBridge Surrogacy Overview</w:t>
      </w:r>
      <w:r>
        <w:br/>
        <w:t>LifeBridge Surrogacy is a U.S.-based gestational surrogacy agency that supports gestational surrogates</w:t>
      </w:r>
      <w:r>
        <w:br/>
        <w:t>throughout the surrogacy process, from the initial application through pregnancy and delivery.</w:t>
      </w:r>
      <w:r>
        <w:br/>
        <w:t>LifeBridge describes itself as a female-owned and operated agency built around compassion, trust, and</w:t>
      </w:r>
      <w:r>
        <w:br/>
        <w:t>lived experience. Its model is surrogate-focused and designed to provide prospective and current</w:t>
      </w:r>
      <w:r>
        <w:br/>
        <w:t>surrogates with ongoing guidance while coordinating the different professionals involved in a</w:t>
      </w:r>
      <w:r>
        <w:br/>
        <w:t>gestational surrogacy journey.</w:t>
      </w:r>
      <w:r>
        <w:br/>
        <w:t>The agency advertises:</w:t>
      </w:r>
      <w:r>
        <w:br/>
        <w:t>•   A dedicated, surrogate-focused support team.</w:t>
      </w:r>
      <w:r>
        <w:br/>
        <w:t>•   24/7 access to experienced surrogacy professionals.</w:t>
      </w:r>
      <w:r>
        <w:br/>
        <w:t>•   Access to legal professionals who help protect surrogate rights.</w:t>
      </w:r>
      <w:r>
        <w:br/>
        <w:t>•   Relationships with IVF clinics involved in screening and treatment.</w:t>
      </w:r>
    </w:p>
    <w:p w14:paraId="22B5BD29" w14:textId="77777777" w:rsidR="00E47F44" w:rsidRDefault="00000000">
      <w:r>
        <w:t>•   Assistance coordinating the surrogate journey from application through delivery.</w:t>
      </w:r>
      <w:r>
        <w:br/>
        <w:t>•   Ongoing communication and check-ins throughout pregnancy.</w:t>
      </w:r>
      <w:r>
        <w:br/>
        <w:t>•   A relatively quick matching process compared with some traditional agency timelines.</w:t>
      </w:r>
      <w:r>
        <w:br/>
        <w:t>LifeBridge has advertised matching in approximately four weeks in some materials. However,</w:t>
      </w:r>
      <w:r>
        <w:br/>
        <w:t>matching time is not guaranteed and can vary substantially according to the surrogate, intended parents,</w:t>
      </w:r>
      <w:r>
        <w:br/>
        <w:t>preferences, screening, availability, and other circumstances.</w:t>
      </w:r>
      <w:r>
        <w:br/>
        <w:t>General Surrogate Qualifications</w:t>
      </w:r>
      <w:r>
        <w:br/>
        <w:t>LifeBridge’s general eligibility criteria include several demographic, reproductive, and health-related</w:t>
      </w:r>
      <w:r>
        <w:br/>
        <w:t>requirements.</w:t>
      </w:r>
      <w:r>
        <w:br/>
        <w:t>Prospective gestational surrogates are generally expected to:</w:t>
      </w:r>
      <w:r>
        <w:br/>
        <w:t>•   Be approximately 21–40 years old.</w:t>
      </w:r>
      <w:r>
        <w:br/>
        <w:t>•   Reside in the United States.</w:t>
      </w:r>
    </w:p>
    <w:p w14:paraId="3126905B" w14:textId="77777777" w:rsidR="00E47F44" w:rsidRDefault="00000000">
      <w:r>
        <w:t>•   Meet the agency’s BMI or height-to-weight requirements, with a BMI generally under 32.</w:t>
      </w:r>
      <w:r>
        <w:br/>
        <w:t>•   Have experienced at least one prior uncomplicated pregnancy.</w:t>
      </w:r>
      <w:r>
        <w:br/>
        <w:t>•   Have had no more than approximately five total deliveries.</w:t>
      </w:r>
      <w:r>
        <w:br/>
        <w:t>•   Have had no more than approximately two cesarean deliveries.</w:t>
      </w:r>
      <w:r>
        <w:br/>
        <w:t>A history of miscarriage does not necessarily automatically exclude a prospective surrogate. According</w:t>
      </w:r>
      <w:r>
        <w:br/>
        <w:t>to the agency information represented in these materials, an applicant may remain eligible when she has</w:t>
      </w:r>
      <w:r>
        <w:br/>
        <w:t>subsequently experienced at least one healthy birth.</w:t>
      </w:r>
      <w:r>
        <w:br/>
        <w:t>These criteria function as preliminary qualifications rather than final medical clearance. Meeting the</w:t>
      </w:r>
      <w:r>
        <w:br/>
        <w:t>general requirements does not guarantee acceptance as a gestational carrier because medical,</w:t>
      </w:r>
      <w:r>
        <w:br/>
        <w:t>psychological, reproductive, and other screening occurs later in the process.</w:t>
      </w:r>
      <w:r>
        <w:br/>
        <w:t>Additional Health and Pregnancy-History Considerations</w:t>
      </w:r>
      <w:r>
        <w:br/>
        <w:t>LifeBridge also considers a prospective surrogate’s broader medical and obstetric history.</w:t>
      </w:r>
    </w:p>
    <w:p w14:paraId="2F7CD152" w14:textId="77777777" w:rsidR="00E47F44" w:rsidRDefault="00000000">
      <w:r>
        <w:lastRenderedPageBreak/>
        <w:t>The agency materials identify factors such as:</w:t>
      </w:r>
      <w:r>
        <w:br/>
        <w:t>•   No history of preterm labor or preterm delivery.</w:t>
      </w:r>
      <w:r>
        <w:br/>
        <w:t>•   No history of gestational hypertension.</w:t>
      </w:r>
      <w:r>
        <w:br/>
        <w:t>•   No history of gestational diabetes.</w:t>
      </w:r>
      <w:r>
        <w:br/>
        <w:t>•   Generally good overall health.</w:t>
      </w:r>
      <w:r>
        <w:br/>
        <w:t>•   Non-smoking status.</w:t>
      </w:r>
      <w:r>
        <w:br/>
        <w:t>•   Medication use compatible with pregnancy and the requirements established by the treating fertility</w:t>
      </w:r>
      <w:r>
        <w:br/>
        <w:t>clinic.</w:t>
      </w:r>
      <w:r>
        <w:br/>
        <w:t>A prospective surrogate’s medical history is reviewed as part of screening rather than relying</w:t>
      </w:r>
      <w:r>
        <w:br/>
        <w:t>exclusively on a short eligibility checklist.</w:t>
      </w:r>
      <w:r>
        <w:br/>
        <w:t>Medication use may also require individualized evaluation. Certain medications can be incompatible</w:t>
      </w:r>
      <w:r>
        <w:br/>
        <w:t>with pregnancy or fertility-treatment protocols, but medication use should not be treated as a blanket</w:t>
      </w:r>
    </w:p>
    <w:p w14:paraId="6276FD98" w14:textId="77777777" w:rsidR="00E47F44" w:rsidRDefault="00000000">
      <w:r>
        <w:t>exclusion without evaluation by the appropriate medical professionals.</w:t>
      </w:r>
      <w:r>
        <w:br/>
        <w:t>Psychological Screening</w:t>
      </w:r>
      <w:r>
        <w:br/>
        <w:t>Gestational surrogacy involves psychological screening in addition to physical and reproductive-health</w:t>
      </w:r>
      <w:r>
        <w:br/>
        <w:t>screening.</w:t>
      </w:r>
      <w:r>
        <w:br/>
        <w:t>Psychological evaluation is conducted by qualified professionals and helps determine whether the</w:t>
      </w:r>
      <w:r>
        <w:br/>
        <w:t>prospective gestational carrier is appropriately prepared for the emotional, relational, and practical</w:t>
      </w:r>
      <w:r>
        <w:br/>
        <w:t>demands associated with surrogacy.</w:t>
      </w:r>
      <w:r>
        <w:br/>
        <w:t>Psychological screening can examine areas such as:</w:t>
      </w:r>
      <w:r>
        <w:br/>
        <w:t>•   Understanding of the surrogacy arrangement.</w:t>
      </w:r>
      <w:r>
        <w:br/>
        <w:t>•   Expectations surrounding pregnancy and delivery.</w:t>
      </w:r>
      <w:r>
        <w:br/>
        <w:t>•   Emotional readiness.</w:t>
      </w:r>
      <w:r>
        <w:br/>
        <w:t>•   Support systems.</w:t>
      </w:r>
    </w:p>
    <w:p w14:paraId="09EBA303" w14:textId="77777777" w:rsidR="00E47F44" w:rsidRDefault="00000000">
      <w:r>
        <w:t>•   Communication and relationship expectations.</w:t>
      </w:r>
      <w:r>
        <w:br/>
        <w:t>•   Understanding of relinquishment and intended-parent relationships.</w:t>
      </w:r>
      <w:r>
        <w:br/>
        <w:t>•   Relevant mental-health history.</w:t>
      </w:r>
      <w:r>
        <w:br/>
        <w:t>•   Current psychological well-being.</w:t>
      </w:r>
      <w:r>
        <w:br/>
        <w:t>•   Ability to provide informed consent.</w:t>
      </w:r>
      <w:r>
        <w:br/>
        <w:t>Mental-health history should be evaluated individually by qualified professionals. A history of a</w:t>
      </w:r>
      <w:r>
        <w:br/>
        <w:t>psychological condition or psychotropic medication use is not appropriately interpreted without</w:t>
      </w:r>
      <w:r>
        <w:br/>
        <w:t>considering diagnosis, stability, treatment, medication safety, fertility-clinic requirements, and</w:t>
      </w:r>
      <w:r>
        <w:br/>
        <w:t>professional evaluation.</w:t>
      </w:r>
      <w:r>
        <w:br/>
        <w:t>Application and Matching</w:t>
      </w:r>
      <w:r>
        <w:br/>
        <w:t>The surrogacy journey begins with an application and eligibility review.</w:t>
      </w:r>
      <w:r>
        <w:br/>
        <w:t>An initial application review may take approximately 1–3 days, although timelines can vary.</w:t>
      </w:r>
    </w:p>
    <w:p w14:paraId="2FD9680F" w14:textId="77777777" w:rsidR="00E47F44" w:rsidRDefault="00000000">
      <w:r>
        <w:t>If preliminary requirements are satisfied, the prospective surrogate can progress toward matching with</w:t>
      </w:r>
      <w:r>
        <w:br/>
        <w:t>intended parents.</w:t>
      </w:r>
      <w:r>
        <w:br/>
        <w:t>Matching may involve:</w:t>
      </w:r>
      <w:r>
        <w:br/>
        <w:t>•   Review of surrogate and intended-parent profiles.</w:t>
      </w:r>
      <w:r>
        <w:br/>
        <w:t>•   Consideration of preferences and expectations.</w:t>
      </w:r>
      <w:r>
        <w:br/>
        <w:t>•   Communication between the parties.</w:t>
      </w:r>
      <w:r>
        <w:br/>
        <w:t>•   A video meeting or other introductory conversation.</w:t>
      </w:r>
      <w:r>
        <w:br/>
        <w:t>•   Determining whether both parties feel comfortable proceeding with the match.</w:t>
      </w:r>
      <w:r>
        <w:br/>
        <w:t>LifeBridge has promoted relatively quick matching, including approximately four-week matching in</w:t>
      </w:r>
      <w:r>
        <w:br/>
        <w:t>some materials. A broader estimate represented in the process materials is approximately 4–8 weeks for</w:t>
      </w:r>
      <w:r>
        <w:br/>
      </w:r>
      <w:r>
        <w:lastRenderedPageBreak/>
        <w:t>matching and the associated meeting process.</w:t>
      </w:r>
      <w:r>
        <w:br/>
        <w:t>These figures should be treated as estimates rather than guarantees.</w:t>
      </w:r>
    </w:p>
    <w:p w14:paraId="4279C33E" w14:textId="77777777" w:rsidR="00E47F44" w:rsidRDefault="00000000">
      <w:r>
        <w:t>Medical Screening</w:t>
      </w:r>
      <w:r>
        <w:br/>
        <w:t>After an appropriate match is established, the gestational carrier undergoes medical screening through</w:t>
      </w:r>
      <w:r>
        <w:br/>
        <w:t>the fertility/IVF clinic.</w:t>
      </w:r>
      <w:r>
        <w:br/>
        <w:t>The IVF clinic—not LifeBridge itself—provides the clinical fertility care and determines whether</w:t>
      </w:r>
      <w:r>
        <w:br/>
        <w:t>the prospective carrier satisfies its medical requirements.</w:t>
      </w:r>
      <w:r>
        <w:br/>
        <w:t>Medical screening may include:</w:t>
      </w:r>
      <w:r>
        <w:br/>
        <w:t>•   Review of previous pregnancy and delivery records.</w:t>
      </w:r>
      <w:r>
        <w:br/>
        <w:t>•   Medical-history review.</w:t>
      </w:r>
      <w:r>
        <w:br/>
        <w:t>•   Bloodwork.</w:t>
      </w:r>
      <w:r>
        <w:br/>
        <w:t>•   Infectious-disease testing.</w:t>
      </w:r>
      <w:r>
        <w:br/>
        <w:t>•   Uterine evaluation.</w:t>
      </w:r>
      <w:r>
        <w:br/>
        <w:t>•   Assessment of reproductive health.</w:t>
      </w:r>
    </w:p>
    <w:p w14:paraId="5443F96A" w14:textId="77777777" w:rsidR="00E47F44" w:rsidRDefault="00000000">
      <w:r>
        <w:t>•   Additional testing required by the treating fertility clinic.</w:t>
      </w:r>
      <w:r>
        <w:br/>
        <w:t>The materials indicate that medical screening may require travel to California depending upon the</w:t>
      </w:r>
      <w:r>
        <w:br/>
        <w:t>clinic and arrangement.</w:t>
      </w:r>
      <w:r>
        <w:br/>
        <w:t>An estimated medical and psychological screening period of approximately 4–6 weeks is provided,</w:t>
      </w:r>
      <w:r>
        <w:br/>
        <w:t>although actual timing varies.</w:t>
      </w:r>
      <w:r>
        <w:br/>
        <w:t>Importantly, agency eligibility and medical clearance are not identical. A person can satisfy an</w:t>
      </w:r>
      <w:r>
        <w:br/>
        <w:t>agency’s preliminary qualifications but still require—and potentially not receive—final medical</w:t>
      </w:r>
      <w:r>
        <w:br/>
        <w:t>clearance from the fertility clinic.</w:t>
      </w:r>
      <w:r>
        <w:br/>
        <w:t>Who Handles What?</w:t>
      </w:r>
      <w:r>
        <w:br/>
        <w:t>Gestational surrogacy involves several separate professional roles.</w:t>
      </w:r>
      <w:r>
        <w:br/>
        <w:t>LifeBridge / the surrogacy agency</w:t>
      </w:r>
      <w:r>
        <w:br/>
        <w:t>LifeBridge coordinates much of the overall journey and assists with:</w:t>
      </w:r>
    </w:p>
    <w:p w14:paraId="4EC433D2" w14:textId="77777777" w:rsidR="00E47F44" w:rsidRDefault="00000000">
      <w:r>
        <w:t>•   Applications.</w:t>
      </w:r>
      <w:r>
        <w:br/>
        <w:t>•   Preliminary eligibility.</w:t>
      </w:r>
      <w:r>
        <w:br/>
        <w:t>•   Matching.</w:t>
      </w:r>
      <w:r>
        <w:br/>
        <w:t>•   Communication.</w:t>
      </w:r>
      <w:r>
        <w:br/>
        <w:t>•   Coordination between participants and professionals.</w:t>
      </w:r>
      <w:r>
        <w:br/>
        <w:t>•   Surrogate support.</w:t>
      </w:r>
      <w:r>
        <w:br/>
        <w:t>•   Ongoing check-ins.</w:t>
      </w:r>
      <w:r>
        <w:br/>
        <w:t>IVF / fertility clinic</w:t>
      </w:r>
      <w:r>
        <w:br/>
        <w:t>The fertility clinic is responsible for medical components of the assisted-reproduction process,</w:t>
      </w:r>
      <w:r>
        <w:br/>
        <w:t>including appropriate medical screening and fertility treatment.</w:t>
      </w:r>
      <w:r>
        <w:br/>
        <w:t>Licensed medical providers may conduct:</w:t>
      </w:r>
      <w:r>
        <w:br/>
        <w:t>•   Bloodwork.</w:t>
      </w:r>
    </w:p>
    <w:p w14:paraId="5804D0BC" w14:textId="77777777" w:rsidR="00E47F44" w:rsidRDefault="00000000">
      <w:r>
        <w:t>•   Uterine evaluation.</w:t>
      </w:r>
      <w:r>
        <w:br/>
        <w:t>•   Medical screening.</w:t>
      </w:r>
      <w:r>
        <w:br/>
        <w:t>•   Medication management.</w:t>
      </w:r>
      <w:r>
        <w:br/>
        <w:t>•   Embryo-transfer preparation.</w:t>
      </w:r>
      <w:r>
        <w:br/>
        <w:t>•   Embryo transfer.</w:t>
      </w:r>
      <w:r>
        <w:br/>
        <w:t>•   Pregnancy-related medical confirmation as appropriate.</w:t>
      </w:r>
      <w:r>
        <w:br/>
        <w:t>Psychological professionals</w:t>
      </w:r>
      <w:r>
        <w:br/>
        <w:t>Qualified psychological professionals conduct the psychological evaluation required during the</w:t>
      </w:r>
      <w:r>
        <w:br/>
      </w:r>
      <w:r>
        <w:lastRenderedPageBreak/>
        <w:t>surrogacy process.</w:t>
      </w:r>
      <w:r>
        <w:br/>
        <w:t>Attorneys</w:t>
      </w:r>
      <w:r>
        <w:br/>
        <w:t>Experienced reproductive or surrogacy attorneys handle the legal agreements and advise the parties</w:t>
      </w:r>
      <w:r>
        <w:br/>
        <w:t>regarding their respective legal rights and obligations.</w:t>
      </w:r>
    </w:p>
    <w:p w14:paraId="4BC8A725" w14:textId="77777777" w:rsidR="00E47F44" w:rsidRDefault="00000000">
      <w:r>
        <w:t>These roles should remain distinct. The agency coordinates the journey, while licensed clinicians</w:t>
      </w:r>
      <w:r>
        <w:br/>
        <w:t>provide medical care and attorneys provide legal advice and representation.</w:t>
      </w:r>
      <w:r>
        <w:br/>
        <w:t>Estimated Surrogacy Timeline</w:t>
      </w:r>
      <w:r>
        <w:br/>
        <w:t>The materials provide approximate timelines for several stages of the process:</w:t>
      </w:r>
      <w:r>
        <w:br/>
        <w:t>•   Application review: approximately 1–3 days.</w:t>
      </w:r>
      <w:r>
        <w:br/>
        <w:t>•   Matching and video meeting: approximately 4–8 weeks.</w:t>
      </w:r>
      <w:r>
        <w:br/>
        <w:t>•   Medical and psychological screening: approximately 4–6 weeks.</w:t>
      </w:r>
      <w:r>
        <w:br/>
        <w:t>•   Legal contract process: approximately 2–3 weeks.</w:t>
      </w:r>
      <w:r>
        <w:br/>
        <w:t>•   Embryo transfer and confirmation: approximately 4–8 weeks.</w:t>
      </w:r>
      <w:r>
        <w:br/>
        <w:t>These estimates should not be interpreted as guaranteed timelines.</w:t>
      </w:r>
      <w:r>
        <w:br/>
        <w:t>Actual timing can be affected by factors including:</w:t>
      </w:r>
      <w:r>
        <w:br/>
        <w:t>•   Availability of intended-parent matches.</w:t>
      </w:r>
    </w:p>
    <w:p w14:paraId="6BC11107" w14:textId="77777777" w:rsidR="00E47F44" w:rsidRDefault="00000000">
      <w:r>
        <w:t>•   Compatibility between the parties.</w:t>
      </w:r>
      <w:r>
        <w:br/>
        <w:t>•   Medical-record collection.</w:t>
      </w:r>
      <w:r>
        <w:br/>
        <w:t>•   Clinic scheduling.</w:t>
      </w:r>
      <w:r>
        <w:br/>
        <w:t>•   Screening results.</w:t>
      </w:r>
      <w:r>
        <w:br/>
        <w:t>•   Travel.</w:t>
      </w:r>
      <w:r>
        <w:br/>
        <w:t>•   Psychological evaluation.</w:t>
      </w:r>
      <w:r>
        <w:br/>
        <w:t>•   Legal negotiations.</w:t>
      </w:r>
      <w:r>
        <w:br/>
        <w:t>•   Medication protocols.</w:t>
      </w:r>
      <w:r>
        <w:br/>
        <w:t>•   Embryo-transfer scheduling.</w:t>
      </w:r>
      <w:r>
        <w:br/>
        <w:t>•   Embryo-transfer outcomes.</w:t>
      </w:r>
      <w:r>
        <w:br/>
        <w:t>The overall process is therefore better understood as a sequence of stages than as a fixed countdown.</w:t>
      </w:r>
      <w:r>
        <w:br/>
        <w:t>Compensation</w:t>
      </w:r>
    </w:p>
    <w:p w14:paraId="68B72A88" w14:textId="77777777" w:rsidR="00E47F44" w:rsidRDefault="00000000">
      <w:r>
        <w:t>LifeBridge’s promotional materials describe surrogate compensation beginning at approximately</w:t>
      </w:r>
      <w:r>
        <w:br/>
        <w:t>$50,000, with additional benefits potentially adding $10,000 or more.</w:t>
      </w:r>
      <w:r>
        <w:br/>
        <w:t>Promotional compensation ranges may reach approximately $120,000, depending on factors such as</w:t>
      </w:r>
      <w:r>
        <w:br/>
        <w:t>previous surrogate experience and the specific compensation package.</w:t>
      </w:r>
      <w:r>
        <w:br/>
        <w:t>These figures should not be interpreted as a guarantee that every surrogate will receive the maximum</w:t>
      </w:r>
      <w:r>
        <w:br/>
        <w:t>advertised amount.</w:t>
      </w:r>
      <w:r>
        <w:br/>
        <w:t>Actual compensation depends on the individual arrangement and ultimately should be documented in</w:t>
      </w:r>
      <w:r>
        <w:br/>
        <w:t>the applicable legal agreement.</w:t>
      </w:r>
      <w:r>
        <w:br/>
        <w:t>Additional Compensation Details</w:t>
      </w:r>
      <w:r>
        <w:br/>
        <w:t>The materials describe several additional compensation-related provisions.</w:t>
      </w:r>
      <w:r>
        <w:br/>
        <w:t>These include:</w:t>
      </w:r>
      <w:r>
        <w:br/>
        <w:t>•   Base compensation beginning after heartbeat confirmation, according to the represented agency</w:t>
      </w:r>
    </w:p>
    <w:p w14:paraId="55E7A050" w14:textId="77777777" w:rsidR="00E47F44" w:rsidRDefault="00000000">
      <w:r>
        <w:t>materials.</w:t>
      </w:r>
      <w:r>
        <w:br/>
        <w:t>•   A $1,000 bonus for each embryo transfer.</w:t>
      </w:r>
      <w:r>
        <w:br/>
        <w:t>•   A monthly allowance beginning after contract signing.</w:t>
      </w:r>
      <w:r>
        <w:br/>
        <w:t>•   Final compensation being paid following delivery according to the applicable compensation</w:t>
      </w:r>
      <w:r>
        <w:br/>
        <w:t>arrangement.</w:t>
      </w:r>
      <w:r>
        <w:br/>
        <w:t>•   Compensation amounts, reimbursements, allowances, benefits, and other financial provisions being</w:t>
      </w:r>
      <w:r>
        <w:br/>
      </w:r>
      <w:r>
        <w:lastRenderedPageBreak/>
        <w:t>established and protected through the legal contract.</w:t>
      </w:r>
      <w:r>
        <w:br/>
        <w:t>Because individual arrangements can differ, the signed gestational-carrier agreement is the controlling</w:t>
      </w:r>
      <w:r>
        <w:br/>
        <w:t>source for the actual compensation schedule, benefits, reimbursements, contingencies, and payment</w:t>
      </w:r>
      <w:r>
        <w:br/>
        <w:t>terms applicable to a particular surrogate.</w:t>
      </w:r>
      <w:r>
        <w:br/>
        <w:t>Legal Care and Contracts</w:t>
      </w:r>
      <w:r>
        <w:br/>
        <w:t>Legal representation is a central component of gestational surrogacy.</w:t>
      </w:r>
    </w:p>
    <w:p w14:paraId="31FDEF09" w14:textId="77777777" w:rsidR="00E47F44" w:rsidRDefault="00000000">
      <w:r>
        <w:t>The materials indicate that legal contracts are completed before medical procedures associated with</w:t>
      </w:r>
      <w:r>
        <w:br/>
        <w:t>the surrogacy arrangement proceed.</w:t>
      </w:r>
      <w:r>
        <w:br/>
        <w:t>Gestational-carrier agreements are designed to establish and protect the rights and responsibilities of the</w:t>
      </w:r>
      <w:r>
        <w:br/>
        <w:t>surrogate and intended parents.</w:t>
      </w:r>
      <w:r>
        <w:br/>
        <w:t>The contract can address matters such as:</w:t>
      </w:r>
      <w:r>
        <w:br/>
        <w:t>•   Compensation.</w:t>
      </w:r>
      <w:r>
        <w:br/>
        <w:t>•   Allowances.</w:t>
      </w:r>
      <w:r>
        <w:br/>
        <w:t>•   Reimbursements.</w:t>
      </w:r>
      <w:r>
        <w:br/>
        <w:t>•   Medical expenses.</w:t>
      </w:r>
      <w:r>
        <w:br/>
        <w:t>•   Insurance.</w:t>
      </w:r>
      <w:r>
        <w:br/>
        <w:t>•   Travel.</w:t>
      </w:r>
      <w:r>
        <w:br/>
        <w:t>•   Lost wages where applicable.</w:t>
      </w:r>
    </w:p>
    <w:p w14:paraId="75C7FB2B" w14:textId="77777777" w:rsidR="00E47F44" w:rsidRDefault="00000000">
      <w:r>
        <w:t>•   Pregnancy-related expectations.</w:t>
      </w:r>
      <w:r>
        <w:br/>
        <w:t>•   Medical decision-making.</w:t>
      </w:r>
      <w:r>
        <w:br/>
        <w:t>•   Communication.</w:t>
      </w:r>
      <w:r>
        <w:br/>
        <w:t>•   Risks and contingencies.</w:t>
      </w:r>
      <w:r>
        <w:br/>
        <w:t>•   Delivery.</w:t>
      </w:r>
      <w:r>
        <w:br/>
        <w:t>•   Parentage procedures.</w:t>
      </w:r>
      <w:r>
        <w:br/>
        <w:t>•   Responsibilities of the surrogate.</w:t>
      </w:r>
      <w:r>
        <w:br/>
        <w:t>•   Responsibilities of the intended parents.</w:t>
      </w:r>
      <w:r>
        <w:br/>
        <w:t>Compensation is governed by the legal agreement rather than merely by promotional materials or</w:t>
      </w:r>
      <w:r>
        <w:br/>
        <w:t>preliminary discussions.</w:t>
      </w:r>
      <w:r>
        <w:br/>
        <w:t>Because surrogacy law varies by jurisdiction and individual circumstances, each party should receive</w:t>
      </w:r>
      <w:r>
        <w:br/>
        <w:t>appropriate independent legal guidance regarding the agreement and applicable law.</w:t>
      </w:r>
    </w:p>
    <w:p w14:paraId="13FB84BA" w14:textId="77777777" w:rsidR="00E47F44" w:rsidRDefault="00000000">
      <w:r>
        <w:t>Ongoing Surrogate Support</w:t>
      </w:r>
      <w:r>
        <w:br/>
        <w:t>LifeBridge describes support as continuing beyond matching and conception.</w:t>
      </w:r>
      <w:r>
        <w:br/>
        <w:t>The surrogate can receive dedicated agency support from application through delivery, including</w:t>
      </w:r>
      <w:r>
        <w:br/>
        <w:t>ongoing communication and check-ins during the pregnancy.</w:t>
      </w:r>
      <w:r>
        <w:br/>
        <w:t>Support can be particularly important because gestational surrogacy requires coordination among</w:t>
      </w:r>
      <w:r>
        <w:br/>
        <w:t>numerous parties, including:</w:t>
      </w:r>
      <w:r>
        <w:br/>
        <w:t>•   The surrogate.</w:t>
      </w:r>
      <w:r>
        <w:br/>
        <w:t>•   Intended parents.</w:t>
      </w:r>
      <w:r>
        <w:br/>
        <w:t>•   Agency staff.</w:t>
      </w:r>
      <w:r>
        <w:br/>
        <w:t>•   Fertility-clinic personnel.</w:t>
      </w:r>
      <w:r>
        <w:br/>
        <w:t>•   Obstetric providers.</w:t>
      </w:r>
      <w:r>
        <w:br/>
        <w:t>•   Mental-health professionals.</w:t>
      </w:r>
    </w:p>
    <w:p w14:paraId="331FA0D3" w14:textId="77777777" w:rsidR="00E47F44" w:rsidRDefault="00000000">
      <w:r>
        <w:t>•   Attorneys.</w:t>
      </w:r>
      <w:r>
        <w:br/>
        <w:t>•   Other relevant professionals.</w:t>
      </w:r>
      <w:r>
        <w:br/>
        <w:t>The agency’s role is therefore not limited to finding a match. It also acts as a coordinator and support</w:t>
      </w:r>
      <w:r>
        <w:br/>
        <w:t>resource throughout the broader journey.</w:t>
      </w:r>
      <w:r>
        <w:br/>
      </w:r>
      <w:r>
        <w:lastRenderedPageBreak/>
        <w:t>Important Takeaways</w:t>
      </w:r>
      <w:r>
        <w:br/>
        <w:t>LifeBridge’s eligibility checklist represents only the beginning of the screening process. Prospective</w:t>
      </w:r>
      <w:r>
        <w:br/>
        <w:t>surrogates undergo a more extensive, multi-step process before embryo transfer.</w:t>
      </w:r>
      <w:r>
        <w:br/>
        <w:t>General eligibility does not equal final medical approval.</w:t>
      </w:r>
      <w:r>
        <w:br/>
        <w:t>Medical screening and IVF treatment are handled by fertility clinics and licensed medical professionals</w:t>
      </w:r>
      <w:r>
        <w:br/>
        <w:t>rather than by LifeBridge itself.</w:t>
      </w:r>
      <w:r>
        <w:br/>
        <w:t>Psychological screening is performed by qualified professionals.</w:t>
      </w:r>
      <w:r>
        <w:br/>
        <w:t>Legal agreements are handled by attorneys and establish the parties’ rights, responsibilities, and</w:t>
      </w:r>
    </w:p>
    <w:p w14:paraId="5F697C8B" w14:textId="77777777" w:rsidR="00E47F44" w:rsidRDefault="00000000">
      <w:r>
        <w:t>compensation arrangements.</w:t>
      </w:r>
      <w:r>
        <w:br/>
        <w:t>Advertised compensation and timelines are useful for understanding the general structure of the</w:t>
      </w:r>
      <w:r>
        <w:br/>
        <w:t>program, but they should be treated as estimates or promotional ranges rather than guarantees.</w:t>
      </w:r>
      <w:r>
        <w:br/>
        <w:t>The exact requirements, screening decisions, compensation package, medical protocol, legal</w:t>
      </w:r>
      <w:r>
        <w:br/>
        <w:t>obligations, and timeline can vary by individual case.</w:t>
      </w:r>
      <w:r>
        <w:br/>
        <w:t>LifeBridge Surrogacy. (n.d.). LifeBridge Surrogacy. ⁠https://lifebridgesurrogacy.com/</w:t>
      </w:r>
    </w:p>
    <w:p w14:paraId="6CDBBBAE" w14:textId="77777777" w:rsidR="00E47F44" w:rsidRDefault="00000000">
      <w:r>
        <w:br w:type="page"/>
      </w:r>
    </w:p>
    <w:p w14:paraId="44BC0496" w14:textId="77777777" w:rsidR="00E47F44" w:rsidRDefault="00000000">
      <w:pPr>
        <w:pStyle w:val="Title"/>
      </w:pPr>
      <w:r>
        <w:lastRenderedPageBreak/>
        <w:t>benefits of surrogacy agency vs. private. definitions!!</w:t>
      </w:r>
    </w:p>
    <w:p w14:paraId="7C08CA6D" w14:textId="77777777" w:rsidR="00E47F44" w:rsidRDefault="00000000">
      <w:r>
        <w:rPr>
          <w:i/>
        </w:rPr>
        <w:t>Evidence-based compiled research notes on benefits of surrogacy agency vs. private. definitions!!.</w:t>
      </w:r>
    </w:p>
    <w:p w14:paraId="784AB2ED" w14:textId="77777777" w:rsidR="00E47F44" w:rsidRDefault="00000000">
      <w:pPr>
        <w:pStyle w:val="Heading1"/>
      </w:pPr>
      <w:r>
        <w:t>RESEARCH</w:t>
      </w:r>
    </w:p>
    <w:p w14:paraId="64BF2D8C" w14:textId="77777777" w:rsidR="00E47F44" w:rsidRDefault="00000000">
      <w:r>
        <w:t>•       surrogacy through surrogacy agency: agencies, especially full-service ones like</w:t>
      </w:r>
      <w:r>
        <w:br/>
        <w:t>lifebridge, provide comprehensive case management, screening, and support</w:t>
      </w:r>
      <w:r>
        <w:br/>
        <w:t>services; often preferred for first-timers who value expert guidance &amp; a streamlined</w:t>
      </w:r>
      <w:r>
        <w:br/>
        <w:t>process.</w:t>
      </w:r>
      <w:r>
        <w:br/>
        <w:t>•       private/independent surrogacy: those who wish to manage the process</w:t>
      </w:r>
      <w:r>
        <w:br/>
        <w:t>themselves without an agency; common when intended parents &amp; surrogate already</w:t>
      </w:r>
      <w:r>
        <w:br/>
        <w:t>know each other. a good option, but some things to consider first! :)</w:t>
      </w:r>
      <w:r>
        <w:br/>
        <w:t>•       counterarguments: while private, altruistic arrangements w/ known friend or</w:t>
      </w:r>
      <w:r>
        <w:br/>
        <w:t>family member may seem appealing, the indiana law journal argues that they often</w:t>
      </w:r>
      <w:r>
        <w:br/>
        <w:t>lack the critical safeguards and structure of an agency.</w:t>
      </w:r>
      <w:r>
        <w:br/>
        <w:t>1.      “private arrangements = based on altruism &amp; not money, more ethical” : while</w:t>
      </w:r>
      <w:r>
        <w:br/>
        <w:t>altruistic motivation is a positive factor, it does not guarantee a problem-free</w:t>
      </w:r>
    </w:p>
    <w:p w14:paraId="15435304" w14:textId="77777777" w:rsidR="00E47F44" w:rsidRDefault="00000000">
      <w:r>
        <w:t>experience. private, uncompensated arrangements can lead to unforeseen</w:t>
      </w:r>
      <w:r>
        <w:br/>
        <w:t>exploitation or a lack of legal protection. a transparent and well-regulated commercial</w:t>
      </w:r>
      <w:r>
        <w:br/>
        <w:t>agency, by contrast, can protect all parties' dignity and respect by clearly defining</w:t>
      </w:r>
      <w:r>
        <w:br/>
        <w:t>expectations, including financial compensation, thereby reducing the risk of a</w:t>
      </w:r>
      <w:r>
        <w:br/>
        <w:t>relationship being soured by unspoken financial or legal assumptions.</w:t>
      </w:r>
      <w:r>
        <w:br/>
        <w:t>2.      “private arrangements offer more personal control &amp; flexibility” : the article</w:t>
      </w:r>
      <w:r>
        <w:br/>
        <w:t>suggests that this "control" can actually be a major weakness. in an individual</w:t>
      </w:r>
      <w:r>
        <w:br/>
        <w:t>arrangement, the parties have no institutional framework to fall back on if a problem</w:t>
      </w:r>
      <w:r>
        <w:br/>
        <w:t>arises. agencies, as "repeat players," provide a structured, proven process that</w:t>
      </w:r>
      <w:r>
        <w:br/>
        <w:t>offers greater predictability and security. this includes mandatory screening, legal</w:t>
      </w:r>
      <w:r>
        <w:br/>
        <w:t>counsel for all parties, and established procedures for communication, which</w:t>
      </w:r>
      <w:r>
        <w:br/>
        <w:t>ultimately makes the process safer and more reliable.</w:t>
      </w:r>
    </w:p>
    <w:p w14:paraId="52D47D4B" w14:textId="77777777" w:rsidR="00E47F44" w:rsidRDefault="00000000">
      <w:r>
        <w:t>3.      “private arrangements avoid the high costs of agency fees” : while agencies do</w:t>
      </w:r>
      <w:r>
        <w:br/>
        <w:t>charge fees, these costs cover the very services that minimize risks in the first place.</w:t>
      </w:r>
      <w:r>
        <w:br/>
        <w:t>the article implies that a successful surrogacy requires a professional framework. the</w:t>
      </w:r>
      <w:r>
        <w:br/>
        <w:t>fees pay for essential services such as legal contracts, psychological screening, and</w:t>
      </w:r>
      <w:r>
        <w:br/>
        <w:t>conflict mediation, which would otherwise have to be sourced individually, potentially</w:t>
      </w:r>
      <w:r>
        <w:br/>
        <w:t>leading to higher overall costs and greater risk of error or dispute.</w:t>
      </w:r>
      <w:r>
        <w:br/>
        <w:t>•       in-depth benefits of surrogacy agencies:</w:t>
      </w:r>
      <w:r>
        <w:br/>
        <w:t>•       agencies “institutionalize appropriate practices”; act as a central hub to ensure</w:t>
      </w:r>
      <w:r>
        <w:br/>
        <w:t>that everything goes smoothly.</w:t>
      </w:r>
      <w:r>
        <w:br/>
        <w:t>•       thorough medical &amp; psychological screening; good agencies [like lifebridge]</w:t>
      </w:r>
      <w:r>
        <w:br/>
        <w:t>prefer gestational surrogates who have already had a prior, successful pregnancy for</w:t>
      </w:r>
      <w:r>
        <w:br/>
        <w:t>a safer + smoother experience; psychological screening confirms the surrogate's</w:t>
      </w:r>
    </w:p>
    <w:p w14:paraId="3CD792F8" w14:textId="77777777" w:rsidR="00E47F44" w:rsidRDefault="00000000">
      <w:r>
        <w:t>emotional readiness and ability to manage the journey – often overlooked in private</w:t>
      </w:r>
      <w:r>
        <w:br/>
        <w:t>arrangements.</w:t>
      </w:r>
      <w:r>
        <w:br/>
        <w:t>•      manage legal contracts &amp; financial transactions (e.g. staggered payment of</w:t>
      </w:r>
      <w:r>
        <w:br/>
      </w:r>
      <w:r>
        <w:lastRenderedPageBreak/>
        <w:t>surrogate’s compensation) → more respect for surrogate.</w:t>
      </w:r>
      <w:r>
        <w:br/>
        <w:t>•      provide third party to mediate disputes &amp; support both sides emotionally → if</w:t>
      </w:r>
      <w:r>
        <w:br/>
        <w:t>conflict, prevents relationship from crumbling.</w:t>
      </w:r>
      <w:r>
        <w:br/>
        <w:t>•      arguably more ethically sound – promote "human dignity" (prevent exploitation</w:t>
      </w:r>
      <w:r>
        <w:br/>
        <w:t>of vulnerable women).</w:t>
      </w:r>
    </w:p>
    <w:p w14:paraId="352DFD13" w14:textId="77777777" w:rsidR="00E47F44" w:rsidRDefault="00000000">
      <w:pPr>
        <w:pStyle w:val="Heading1"/>
      </w:pPr>
      <w:r>
        <w:t>SOURCES</w:t>
      </w:r>
    </w:p>
    <w:p w14:paraId="40529898" w14:textId="77777777" w:rsidR="00E47F44" w:rsidRDefault="00000000">
      <w:r>
        <w:t>•      Garroway, David J., and Sarah T. C. St. Germain. "The Role of Agency:</w:t>
      </w:r>
      <w:r>
        <w:br/>
        <w:t>Compensated Surrogacy and the Institutionalization of Assisted Reproduction</w:t>
      </w:r>
      <w:r>
        <w:br/>
        <w:t>Practices." Indiana Law Journal, vol. 90, 2015, pp. 1-32.</w:t>
      </w:r>
    </w:p>
    <w:p w14:paraId="3BB4DF21" w14:textId="77777777" w:rsidR="00E47F44" w:rsidRDefault="00000000">
      <w:r>
        <w:br w:type="page"/>
      </w:r>
    </w:p>
    <w:p w14:paraId="24E0BBA6" w14:textId="77777777" w:rsidR="00E47F44" w:rsidRDefault="00000000">
      <w:pPr>
        <w:pStyle w:val="Title"/>
      </w:pPr>
      <w:r>
        <w:lastRenderedPageBreak/>
        <w:t>matching process – finding the right fit</w:t>
      </w:r>
    </w:p>
    <w:p w14:paraId="5C8B8DCB" w14:textId="77777777" w:rsidR="00E47F44" w:rsidRDefault="00000000">
      <w:r>
        <w:rPr>
          <w:i/>
        </w:rPr>
        <w:t>Evidence-based compiled research notes on matching process – finding the right fit.</w:t>
      </w:r>
    </w:p>
    <w:p w14:paraId="70CB9151" w14:textId="77777777" w:rsidR="00E47F44" w:rsidRDefault="00000000">
      <w:pPr>
        <w:pStyle w:val="Heading1"/>
      </w:pPr>
      <w:r>
        <w:t>RESEARCH</w:t>
      </w:r>
    </w:p>
    <w:p w14:paraId="4C92B1D5" w14:textId="77777777" w:rsidR="00E47F44" w:rsidRDefault="00000000">
      <w:r>
        <w:t>•      finding the right match can be a challenge, but surrogacy agencies allow for a</w:t>
      </w:r>
      <w:r>
        <w:br/>
        <w:t>smoother, more efficient process! there is an intensive accounting for both the IPs</w:t>
      </w:r>
      <w:r>
        <w:br/>
        <w:t>(intended parents’) and surrogate’s preferences, needs, and expectations in order to</w:t>
      </w:r>
      <w:r>
        <w:br/>
        <w:t>make sure everyone involved has a good experience. here is what you can expect for</w:t>
      </w:r>
      <w:r>
        <w:br/>
        <w:t>the steps:</w:t>
      </w:r>
      <w:r>
        <w:br/>
        <w:t>1.     initial discussion w/ match specialist: process begins with intended parents</w:t>
      </w:r>
      <w:r>
        <w:br/>
        <w:t>meeting with a match specialist to discuss their preferences and expectations for a</w:t>
      </w:r>
      <w:r>
        <w:br/>
        <w:t>surrogate. this includes qualities they are looking for, a preferred location, and the</w:t>
      </w:r>
      <w:r>
        <w:br/>
        <w:t>desired level of communication.</w:t>
      </w:r>
      <w:r>
        <w:br/>
        <w:t>2.     surrogate pre-screening: surrogacy agency conducts a rigorous screening</w:t>
      </w:r>
      <w:r>
        <w:br/>
        <w:t>process for all surrogate candidates. this includes reviewing their applications, having</w:t>
      </w:r>
      <w:r>
        <w:br/>
        <w:t>conversations to understand their motivation and support systems, and performing</w:t>
      </w:r>
    </w:p>
    <w:p w14:paraId="32BD1750" w14:textId="77777777" w:rsidR="00E47F44" w:rsidRDefault="00000000">
      <w:r>
        <w:t>background checks, living environment assessments, and psychological evaluations.</w:t>
      </w:r>
      <w:r>
        <w:br/>
        <w:t>this pre-screening ensures that only candidates who meet the highest standards are</w:t>
      </w:r>
      <w:r>
        <w:br/>
        <w:t>considered for matching.</w:t>
      </w:r>
      <w:r>
        <w:br/>
        <w:t>3.      video/in person match meeting: once a potential match is identified, a video</w:t>
      </w:r>
      <w:r>
        <w:br/>
        <w:t>or in person meeting is arranged by the coordinator. this provides an opportunity for</w:t>
      </w:r>
      <w:r>
        <w:br/>
        <w:t>the intended parents and the surrogate to meet and get to know each other.</w:t>
      </w:r>
      <w:r>
        <w:br/>
        <w:t>4.     finalizing the match: after the meeting, the coordinator checks in with both</w:t>
      </w:r>
      <w:r>
        <w:br/>
        <w:t>parties to ensure they feel comfortable and ready to move forward. if all parties agree,</w:t>
      </w:r>
      <w:r>
        <w:br/>
        <w:t>the match is officially made, and the legal and medical processes can begin.</w:t>
      </w:r>
    </w:p>
    <w:p w14:paraId="1B343739" w14:textId="77777777" w:rsidR="00E47F44" w:rsidRDefault="00000000">
      <w:pPr>
        <w:pStyle w:val="Heading1"/>
      </w:pPr>
      <w:r>
        <w:t>SOURCES</w:t>
      </w:r>
    </w:p>
    <w:p w14:paraId="3D375368" w14:textId="77777777" w:rsidR="00E47F44" w:rsidRDefault="00000000">
      <w:r>
        <w:t>Hatch Fertility. (2023). How to find a surrogate: The matching process</w:t>
      </w:r>
      <w:r>
        <w:br/>
        <w:t>for IPs. https://www.hatch.us/en/blog/how-to-find-a-surrogate</w:t>
      </w:r>
    </w:p>
    <w:p w14:paraId="0E87A47C" w14:textId="77777777" w:rsidR="00E47F44" w:rsidRDefault="00000000">
      <w:r>
        <w:br w:type="page"/>
      </w:r>
    </w:p>
    <w:p w14:paraId="04BDEB83" w14:textId="77777777" w:rsidR="00E47F44" w:rsidRDefault="00000000">
      <w:pPr>
        <w:pStyle w:val="Title"/>
      </w:pPr>
      <w:r>
        <w:lastRenderedPageBreak/>
        <w:t>debunking common surrogacy myths (e.g. surrogates = paid to give up their own baby)</w:t>
      </w:r>
    </w:p>
    <w:p w14:paraId="0500B87E" w14:textId="77777777" w:rsidR="00E47F44" w:rsidRDefault="00000000">
      <w:r>
        <w:rPr>
          <w:i/>
        </w:rPr>
        <w:t>Evidence-based compiled research notes on debunking common surrogacy myths (e.g. surrogates = paid to give up their own baby).</w:t>
      </w:r>
    </w:p>
    <w:p w14:paraId="07B25A39" w14:textId="77777777" w:rsidR="00E47F44" w:rsidRDefault="00000000">
      <w:pPr>
        <w:pStyle w:val="Heading1"/>
      </w:pPr>
      <w:r>
        <w:t>RESEARCH</w:t>
      </w:r>
    </w:p>
    <w:p w14:paraId="603BE2C5" w14:textId="77777777" w:rsidR="00E47F44" w:rsidRDefault="00000000">
      <w:r>
        <w:t>•      opening line: so, let’s be real. the topic of surrogacy is widely discussed in the</w:t>
      </w:r>
      <w:r>
        <w:br/>
        <w:t>media &amp; it’s like a game of telephone–certain details are either left out of the picture or</w:t>
      </w:r>
      <w:r>
        <w:br/>
        <w:t>completely misconstrued as the discussion endures. let’s delve into some common</w:t>
      </w:r>
      <w:r>
        <w:br/>
        <w:t>misconceptions, and the actual truths!</w:t>
      </w:r>
      <w:r>
        <w:br/>
        <w:t>•      myth #1: surrogacy is only for the wealthy / celebrities</w:t>
      </w:r>
      <w:r>
        <w:br/>
        <w:t>•      this is FALSE. while the cost can be high, it is not indeterminable. the total cost</w:t>
      </w:r>
      <w:r>
        <w:br/>
        <w:t>depends on factors such as agency fees, whether an egg donor is used, and the</w:t>
      </w:r>
      <w:r>
        <w:br/>
        <w:t>intended parents' insurance coverage. some insurance policies may cover part of the</w:t>
      </w:r>
      <w:r>
        <w:br/>
        <w:t>process, while others may require an additional policy.</w:t>
      </w:r>
      <w:r>
        <w:br/>
        <w:t>•      myth #2: a woman will choose surrogacy to save her figure or avoid pregnancy.</w:t>
      </w:r>
      <w:r>
        <w:br/>
        <w:t>•      this is FALSE. surrogacy is typically an expensive and emotional last resort for</w:t>
      </w:r>
      <w:r>
        <w:br/>
        <w:t>women who have had multiple failed attempts to conceive or carry a baby. the</w:t>
      </w:r>
    </w:p>
    <w:p w14:paraId="747783E4" w14:textId="77777777" w:rsidR="00E47F44" w:rsidRDefault="00000000">
      <w:r>
        <w:t>decision is made out of a desire for parenthood, not a concern for physical</w:t>
      </w:r>
      <w:r>
        <w:br/>
        <w:t>appearance.</w:t>
      </w:r>
      <w:r>
        <w:br/>
        <w:t>•      myth #3: the gestational surrogate might try to take parental custody of the</w:t>
      </w:r>
      <w:r>
        <w:br/>
        <w:t>child.</w:t>
      </w:r>
      <w:r>
        <w:br/>
        <w:t>•      this is a FALSE. most surrogates (and majority these days are gestational not</w:t>
      </w:r>
      <w:r>
        <w:br/>
        <w:t>traditional) and intended parents undergo a psychological evaluation before entering</w:t>
      </w:r>
      <w:r>
        <w:br/>
        <w:t>into an agreement. legal contracts and state laws are in place to ensure that the</w:t>
      </w:r>
      <w:r>
        <w:br/>
        <w:t>intended parents are recognized as the legal parents, and surrogates are aware from</w:t>
      </w:r>
      <w:r>
        <w:br/>
        <w:t>the start that they will not have parental rights.</w:t>
      </w:r>
      <w:r>
        <w:br/>
        <w:t>•      myth #4: intended parents will have trouble bonding w/ their baby.</w:t>
      </w:r>
      <w:r>
        <w:br/>
        <w:t>•      this is FALSE. the bonding process begins after the child is born and is</w:t>
      </w:r>
      <w:r>
        <w:br/>
        <w:t>immediately handed over to the intended parents, who will nurture and care for the</w:t>
      </w:r>
    </w:p>
    <w:p w14:paraId="280BCA59" w14:textId="77777777" w:rsidR="00E47F44" w:rsidRDefault="00000000">
      <w:r>
        <w:t>baby.</w:t>
      </w:r>
    </w:p>
    <w:p w14:paraId="675E9039" w14:textId="77777777" w:rsidR="00E47F44" w:rsidRDefault="00000000">
      <w:pPr>
        <w:pStyle w:val="Heading1"/>
      </w:pPr>
      <w:r>
        <w:t>SOURCES</w:t>
      </w:r>
    </w:p>
    <w:p w14:paraId="31CFB705" w14:textId="77777777" w:rsidR="00E47F44" w:rsidRDefault="00000000">
      <w:r>
        <w:t>The National Infertility Association. (n.d.). Surrogacy myths and facts.</w:t>
      </w:r>
      <w:r>
        <w:br/>
        <w:t>https://resolve.org/learn/family-building-options/surrogacy/surrogacy-myths-and-</w:t>
      </w:r>
      <w:r>
        <w:br/>
        <w:t>facts/</w:t>
      </w:r>
    </w:p>
    <w:p w14:paraId="08AD0C44" w14:textId="77777777" w:rsidR="00E47F44" w:rsidRDefault="00000000">
      <w:r>
        <w:br w:type="page"/>
      </w:r>
    </w:p>
    <w:p w14:paraId="71BC512F" w14:textId="77777777" w:rsidR="00E47F44" w:rsidRDefault="00000000">
      <w:pPr>
        <w:pStyle w:val="Title"/>
      </w:pPr>
      <w:r>
        <w:lastRenderedPageBreak/>
        <w:t>science behind IVF – how does it work?</w:t>
      </w:r>
    </w:p>
    <w:p w14:paraId="60837906" w14:textId="77777777" w:rsidR="00E47F44" w:rsidRDefault="00000000">
      <w:r>
        <w:rPr>
          <w:i/>
        </w:rPr>
        <w:t>Evidence-based compiled research notes on science behind ivf – how does it work?.</w:t>
      </w:r>
    </w:p>
    <w:p w14:paraId="2EC6CC3F" w14:textId="77777777" w:rsidR="00E47F44" w:rsidRDefault="00000000">
      <w:pPr>
        <w:pStyle w:val="Heading1"/>
      </w:pPr>
      <w:r>
        <w:t>RESEARCH</w:t>
      </w:r>
    </w:p>
    <w:p w14:paraId="1B966A66" w14:textId="77777777" w:rsidR="00E47F44" w:rsidRDefault="00000000">
      <w:r>
        <w:t>•      have you ever wondered what really goes into IVF? well worry not, because it’s</w:t>
      </w:r>
      <w:r>
        <w:br/>
        <w:t>all here!</w:t>
      </w:r>
      <w:r>
        <w:br/>
        <w:t>•      what is IVF? : a medical procedure that helps individuals or couples become</w:t>
      </w:r>
      <w:r>
        <w:br/>
        <w:t>pregnant. it’s a type of assisted reproductive technology (ART) where eggs are</w:t>
      </w:r>
      <w:r>
        <w:br/>
        <w:t>collected from the ovaries and fertilized with sperm in a laboratory, outside of the</w:t>
      </w:r>
      <w:r>
        <w:br/>
        <w:t>body. the resulting embryos are then transferred to the uterus.</w:t>
      </w:r>
      <w:r>
        <w:br/>
        <w:t>•      Steps ( full IVF cycle typically takes about two to three weeks and involves five</w:t>
      </w:r>
      <w:r>
        <w:br/>
        <w:t>main steps ) :</w:t>
      </w:r>
      <w:r>
        <w:br/>
        <w:t>1.     ovarian stimulation : to get the ovaries to produce multiple eggs instead of just</w:t>
      </w:r>
      <w:r>
        <w:br/>
        <w:t>one. a combination of medications are used:</w:t>
      </w:r>
      <w:r>
        <w:br/>
        <w:t>•      to stimulate follicle growth : follicle-stimulating hormone (FSH) and human</w:t>
      </w:r>
      <w:r>
        <w:br/>
        <w:t>menopausal gonadotropin (hMG) [stimulates ovaries to produce eggs].</w:t>
      </w:r>
    </w:p>
    <w:p w14:paraId="747C98E7" w14:textId="77777777" w:rsidR="00E47F44" w:rsidRDefault="00000000">
      <w:r>
        <w:t>•      to prevent premature ovulation : gonadotropin-releasing hormone (GnRH)</w:t>
      </w:r>
      <w:r>
        <w:br/>
        <w:t>[hormone that stimulates pituitary gland to make follicle-stimulating hormone (FSH) &amp;</w:t>
      </w:r>
      <w:r>
        <w:br/>
        <w:t>luteinizing hormone (LH) → release of estrogen &amp; progesterone [needed for ovulation])</w:t>
      </w:r>
      <w:r>
        <w:br/>
        <w:t>agonists, GnRH antagonists, and progestins.</w:t>
      </w:r>
      <w:r>
        <w:br/>
        <w:t>•      to trigger ovulation : human chorionic gonadotrophin (hCG) and/or GnRH</w:t>
      </w:r>
      <w:r>
        <w:br/>
        <w:t>agonists are used once the eggs are mature.</w:t>
      </w:r>
      <w:r>
        <w:br/>
        <w:t>2.     egg retrieval : about 36 hours after the final medication, the eggs are retrieved</w:t>
      </w:r>
      <w:r>
        <w:br/>
        <w:t>in a minor surgical procedure → doctor uses ultrasound to guide a needle through the</w:t>
      </w:r>
      <w:r>
        <w:br/>
        <w:t>vagina to the ovaries, removing eggs from each follicle; procedure is quick, typically</w:t>
      </w:r>
      <w:r>
        <w:br/>
        <w:t>lasting 15 to 30 minutes, and is done under anesthesia.</w:t>
      </w:r>
      <w:r>
        <w:br/>
        <w:t>3.     fertilization : in the lab, the retrieved eggs are fertilized with sperm [ejaculated</w:t>
      </w:r>
      <w:r>
        <w:br/>
        <w:t>sperm is collected via masturbation into a sterile container, while surgical retrieval</w:t>
      </w:r>
    </w:p>
    <w:p w14:paraId="6B02CB8E" w14:textId="77777777" w:rsidR="00E47F44" w:rsidRDefault="00000000">
      <w:r>
        <w:t>involves procedures like PESA (percutaneous epididymal sperm aspiration), TESA</w:t>
      </w:r>
      <w:r>
        <w:br/>
        <w:t>(testicular sperm aspiration), or TESE (testicular sperm extraction)].</w:t>
      </w:r>
      <w:r>
        <w:br/>
        <w:t>•      eggs &amp; sperm = mixed in a petri dish</w:t>
      </w:r>
      <w:r>
        <w:br/>
        <w:t>•      intracytoplasmic sperm injection (ICSI) may be used, where a single sperm is</w:t>
      </w:r>
      <w:r>
        <w:br/>
        <w:t>injected directly into the egg to improve the chances of fertilization.</w:t>
      </w:r>
      <w:r>
        <w:br/>
        <w:t>4.     embryo culture: the fertilized eggs, now embryos, are monitored and grown in a</w:t>
      </w:r>
      <w:r>
        <w:br/>
        <w:t>laboratory for two to five days.</w:t>
      </w:r>
      <w:r>
        <w:br/>
        <w:t>5.     embryo transfer: the final step is placing the selected embryo(s) into the uterus</w:t>
      </w:r>
      <w:r>
        <w:br/>
        <w:t>•      a doctor inserts a thin tube called a catheter through the cervix into the uterus.</w:t>
      </w:r>
      <w:r>
        <w:br/>
        <w:t>•      embryos can be transferred immediately (fresh transfer) or frozen for later use</w:t>
      </w:r>
      <w:r>
        <w:br/>
        <w:t>(frozen embryo transfer or FET), which is a common practice to reduce the risk of</w:t>
      </w:r>
      <w:r>
        <w:br/>
        <w:t>complications and allow for genetic testing.</w:t>
      </w:r>
    </w:p>
    <w:p w14:paraId="6547E72B" w14:textId="77777777" w:rsidR="00E47F44" w:rsidRDefault="00000000">
      <w:r>
        <w:t>•      to increase the chances of success, more than one embryo can be transferred,</w:t>
      </w:r>
      <w:r>
        <w:br/>
        <w:t>but this also increases the risk of multiple births (twins, triplets, etc.) → it is generally</w:t>
      </w:r>
      <w:r>
        <w:br/>
        <w:t>recommended to transfer only one embryo during an IVF cycle, a practice known as</w:t>
      </w:r>
      <w:r>
        <w:br/>
      </w:r>
      <w:r>
        <w:lastRenderedPageBreak/>
        <w:t>elective single embryo transfer (eSET).</w:t>
      </w:r>
      <w:r>
        <w:br/>
        <w:t>•      success rates:</w:t>
      </w:r>
      <w:r>
        <w:br/>
        <w:t>•      under 35: 40% to 55%</w:t>
      </w:r>
      <w:r>
        <w:br/>
        <w:t>•      35 to 37: 30% to 40%</w:t>
      </w:r>
      <w:r>
        <w:br/>
        <w:t>•      38 to 40: 20% to 30%</w:t>
      </w:r>
      <w:r>
        <w:br/>
        <w:t>•      over 40: Less than 20% (with rates decreasing significantly after age 42).</w:t>
      </w:r>
    </w:p>
    <w:p w14:paraId="127C3BB5" w14:textId="77777777" w:rsidR="00E47F44" w:rsidRDefault="00000000">
      <w:pPr>
        <w:pStyle w:val="Heading1"/>
      </w:pPr>
      <w:r>
        <w:t>SOURCES</w:t>
      </w:r>
    </w:p>
    <w:p w14:paraId="430B557D" w14:textId="77777777" w:rsidR="00E47F44" w:rsidRDefault="00000000">
      <w:r>
        <w:t>•      Society for Assisted Reproductive Technology. (n.d.). A patient's guide to</w:t>
      </w:r>
      <w:r>
        <w:br/>
        <w:t>assisted reproductive technology: General information: Success rates.</w:t>
      </w:r>
      <w:r>
        <w:br/>
        <w:t>https://www.sart.org/patients/a-patients-guide-to-assisted-reproductive-</w:t>
      </w:r>
      <w:r>
        <w:br/>
        <w:t>technology/general-information/success-rates/</w:t>
      </w:r>
      <w:r>
        <w:br/>
        <w:t>•      Yale Medicine. (2023, June 13). In vitro fertilization (IVF).</w:t>
      </w:r>
      <w:r>
        <w:br/>
        <w:t>https://www.yalemedicine.org/conditions/ivf</w:t>
      </w:r>
    </w:p>
    <w:p w14:paraId="24DB61DF" w14:textId="77777777" w:rsidR="00E47F44" w:rsidRDefault="00000000">
      <w:r>
        <w:br w:type="page"/>
      </w:r>
    </w:p>
    <w:p w14:paraId="0F466A1A" w14:textId="77777777" w:rsidR="00E47F44" w:rsidRDefault="00000000">
      <w:pPr>
        <w:pStyle w:val="Title"/>
      </w:pPr>
      <w:r>
        <w:lastRenderedPageBreak/>
        <w:t>genetics of surrogacy (baby is NOT related to gestational surrogate)</w:t>
      </w:r>
    </w:p>
    <w:p w14:paraId="1B6122DE" w14:textId="77777777" w:rsidR="00E47F44" w:rsidRDefault="00000000">
      <w:r>
        <w:rPr>
          <w:i/>
        </w:rPr>
        <w:t>Evidence-based compiled research notes on genetics of surrogacy (baby is not related to gestational surrogate).</w:t>
      </w:r>
    </w:p>
    <w:p w14:paraId="788353B2" w14:textId="77777777" w:rsidR="00E47F44" w:rsidRDefault="00000000">
      <w:pPr>
        <w:pStyle w:val="Heading1"/>
      </w:pPr>
      <w:r>
        <w:t>RESEARCH</w:t>
      </w:r>
    </w:p>
    <w:p w14:paraId="612EC494" w14:textId="77777777" w:rsidR="00E47F44" w:rsidRDefault="00000000">
      <w:r>
        <w:t>•      in gestational surrogacy, the baby is not genetically related to the woman who</w:t>
      </w:r>
      <w:r>
        <w:br/>
        <w:t>carries the pregnancy.</w:t>
      </w:r>
      <w:r>
        <w:br/>
        <w:t>•      the baby's genetic material (DNA) comes solely from the egg and sperm used</w:t>
      </w:r>
      <w:r>
        <w:br/>
        <w:t>to create the embryo through in vitro fertilization (IVF).</w:t>
      </w:r>
      <w:r>
        <w:br/>
        <w:t>•      the gestational carrier's role is to provide the uterine environment for the</w:t>
      </w:r>
      <w:r>
        <w:br/>
        <w:t>embryo to grow and develop. She does not contribute any of her own genetic</w:t>
      </w:r>
      <w:r>
        <w:br/>
        <w:t>material to the child.</w:t>
      </w:r>
      <w:r>
        <w:br/>
        <w:t>•     this is the primary difference from traditional surrogacy, where the surrogate's</w:t>
      </w:r>
      <w:r>
        <w:br/>
        <w:t>own egg is used, making her the genetic mother of the child.</w:t>
      </w:r>
    </w:p>
    <w:p w14:paraId="5A3857C7" w14:textId="77777777" w:rsidR="00E47F44" w:rsidRDefault="00000000">
      <w:pPr>
        <w:pStyle w:val="Heading1"/>
      </w:pPr>
      <w:r>
        <w:t>SOURCES</w:t>
      </w:r>
    </w:p>
    <w:p w14:paraId="3E8C4A5B" w14:textId="77777777" w:rsidR="00E47F44" w:rsidRDefault="00000000">
      <w:r>
        <w:t>Cleveland Clinic. (n.d.). Gestational Surrogacy: What Is It, Process,</w:t>
      </w:r>
      <w:r>
        <w:br/>
        <w:t>Risks &amp; Benefits. Retrieved from https://my.clevelandclinic.org/health/articles/23186-</w:t>
      </w:r>
      <w:r>
        <w:br/>
        <w:t>gestational-surrogacy</w:t>
      </w:r>
    </w:p>
    <w:p w14:paraId="270D4F77" w14:textId="77777777" w:rsidR="00E47F44" w:rsidRDefault="00000000">
      <w:r>
        <w:br w:type="page"/>
      </w:r>
    </w:p>
    <w:p w14:paraId="44AE49DE" w14:textId="77777777" w:rsidR="00E47F44" w:rsidRDefault="00000000">
      <w:pPr>
        <w:pStyle w:val="Title"/>
      </w:pPr>
      <w:r>
        <w:lastRenderedPageBreak/>
        <w:t>surrogacy timeline (how long?)</w:t>
      </w:r>
    </w:p>
    <w:p w14:paraId="6D54A7FB" w14:textId="77777777" w:rsidR="00E47F44" w:rsidRDefault="00000000">
      <w:r>
        <w:rPr>
          <w:i/>
        </w:rPr>
        <w:t>Evidence-based compiled research notes on surrogacy timeline (how long?).</w:t>
      </w:r>
    </w:p>
    <w:p w14:paraId="63BD3C52" w14:textId="77777777" w:rsidR="00E47F44" w:rsidRDefault="00000000">
      <w:pPr>
        <w:pStyle w:val="Heading1"/>
      </w:pPr>
      <w:r>
        <w:t>RESEARCH</w:t>
      </w:r>
    </w:p>
    <w:p w14:paraId="6DC00475" w14:textId="77777777" w:rsidR="00E47F44" w:rsidRDefault="00000000">
      <w:r>
        <w:t>•       the timeline of a gestational surrogacy journey can be lengthy (but rewarding!</w:t>
      </w:r>
      <w:r>
        <w:br/>
        <w:t>:)), with the process from start to finish typically taking 18 to 24 months. the timeline</w:t>
      </w:r>
      <w:r>
        <w:br/>
        <w:t>can vary depending on various factors, but a general breakdown includes several key</w:t>
      </w:r>
      <w:r>
        <w:br/>
        <w:t>stages:</w:t>
      </w:r>
      <w:r>
        <w:br/>
        <w:t>1.      pre-screening: to ensure candidates meet initial criteria before being matched</w:t>
      </w:r>
      <w:r>
        <w:br/>
        <w:t>(e.g. age requirement, previous healthy pregnancy, etc.)</w:t>
      </w:r>
      <w:r>
        <w:br/>
        <w:t>you fill it out you are set!!! :)</w:t>
      </w:r>
      <w:r>
        <w:br/>
        <w:t>2.      matching: the process of the IPs finding a suitable gestational carrier and</w:t>
      </w:r>
      <w:r>
        <w:br/>
        <w:t>getting to know her. this can take anywhere from 1 to 6 months.</w:t>
      </w:r>
      <w:r>
        <w:br/>
        <w:t>3.       COMPREHENSIVE legal &amp; medical screening: a crucial phase where the</w:t>
      </w:r>
      <w:r>
        <w:br/>
        <w:t>intended parents and surrogate undergo legal and medical screenings to ensure</w:t>
      </w:r>
      <w:r>
        <w:br/>
        <w:t>everyone is healthy and the legal contract is in place. this stage typically takes 1 to 2</w:t>
      </w:r>
    </w:p>
    <w:p w14:paraId="7A77E134" w14:textId="77777777" w:rsidR="00E47F44" w:rsidRDefault="00000000">
      <w:r>
        <w:t>months.</w:t>
      </w:r>
      <w:r>
        <w:br/>
        <w:t>4.       embryo transfer: once all parties are medically and legally cleared, the IVF</w:t>
      </w:r>
      <w:r>
        <w:br/>
        <w:t>clinic can proceed with the embryo transfer. the surrogate prepares her body for the</w:t>
      </w:r>
      <w:r>
        <w:br/>
        <w:t>transfer, which takes 1 to 1.5 months.</w:t>
      </w:r>
      <w:r>
        <w:br/>
        <w:t>5.       pregnancy &amp; post-birth: the longest part of the timeline is the pregnancy</w:t>
      </w:r>
      <w:r>
        <w:br/>
        <w:t>itself, which is typically 9 months. after the birth, the legal process to establish</w:t>
      </w:r>
      <w:r>
        <w:br/>
        <w:t>parental rights is finalized, which can take an additional 1.5 to 3 months.</w:t>
      </w:r>
    </w:p>
    <w:p w14:paraId="64078CE3" w14:textId="77777777" w:rsidR="00E47F44" w:rsidRDefault="00000000">
      <w:pPr>
        <w:pStyle w:val="Heading1"/>
      </w:pPr>
      <w:r>
        <w:t>SOURCES</w:t>
      </w:r>
    </w:p>
    <w:p w14:paraId="10B4CA31" w14:textId="77777777" w:rsidR="00E47F44" w:rsidRDefault="00000000">
      <w:r>
        <w:t>Circle Surrogacy. (n.d.). Surrogacy Process for Intended Parents.</w:t>
      </w:r>
      <w:r>
        <w:br/>
        <w:t>Retrieved from https://www.circlesurrogacy.com/intended-parents/process</w:t>
      </w:r>
    </w:p>
    <w:p w14:paraId="02BD7898" w14:textId="77777777" w:rsidR="00E47F44" w:rsidRDefault="00000000">
      <w:r>
        <w:br w:type="page"/>
      </w:r>
    </w:p>
    <w:p w14:paraId="39C81AF0" w14:textId="77777777" w:rsidR="00E47F44" w:rsidRDefault="00000000">
      <w:pPr>
        <w:pStyle w:val="Title"/>
      </w:pPr>
      <w:r>
        <w:lastRenderedPageBreak/>
        <w:t>role of embryo transfer in IVF process</w:t>
      </w:r>
    </w:p>
    <w:p w14:paraId="4CBE3A1D" w14:textId="77777777" w:rsidR="00E47F44" w:rsidRDefault="00000000">
      <w:r>
        <w:rPr>
          <w:i/>
        </w:rPr>
        <w:t>Evidence-based compiled research notes on role of embryo transfer in ivf process.</w:t>
      </w:r>
    </w:p>
    <w:p w14:paraId="38C83B9C" w14:textId="77777777" w:rsidR="00E47F44" w:rsidRDefault="00000000">
      <w:pPr>
        <w:pStyle w:val="Heading1"/>
      </w:pPr>
      <w:r>
        <w:t>RESEARCH</w:t>
      </w:r>
    </w:p>
    <w:p w14:paraId="74A397AD" w14:textId="77777777" w:rsidR="00E47F44" w:rsidRDefault="00000000">
      <w:r>
        <w:t>•       the role of embryo transfer is to place the embryo into the uterine cavity at the</w:t>
      </w:r>
      <w:r>
        <w:br/>
        <w:t>precise moment it has the highest chance of implantation. this is a delicate process</w:t>
      </w:r>
      <w:r>
        <w:br/>
        <w:t>guided by science:</w:t>
      </w:r>
      <w:r>
        <w:br/>
        <w:t>•       timing: the transfer is timed to coincide with the "implantation window," a</w:t>
      </w:r>
      <w:r>
        <w:br/>
        <w:t>period when the uterine lining (endometrium) is most receptive to an embryo. this is</w:t>
      </w:r>
      <w:r>
        <w:br/>
        <w:t>typically done on day 3 (cleavage stage) or day 5 (blastocyst stage)--states of</w:t>
      </w:r>
      <w:r>
        <w:br/>
        <w:t>development of embryo–after fertilization.</w:t>
      </w:r>
      <w:r>
        <w:br/>
        <w:t>•       procedure: a thin, flexible tube called a catheter is loaded with the embryo and</w:t>
      </w:r>
      <w:r>
        <w:br/>
        <w:t>gently guided through the cervix into the uterus. the entire procedure is performed</w:t>
      </w:r>
      <w:r>
        <w:br/>
        <w:t>under ultrasound guidance to ensure the embryo is placed at the optimal location</w:t>
      </w:r>
      <w:r>
        <w:br/>
        <w:t>within the uterine cavity.</w:t>
      </w:r>
      <w:r>
        <w:br/>
        <w:t>•       embryo quality: the highest-quality embryos are selected for transfer, as they</w:t>
      </w:r>
    </w:p>
    <w:p w14:paraId="42FEB70B" w14:textId="77777777" w:rsidR="00E47F44" w:rsidRDefault="00000000">
      <w:r>
        <w:t>have a greater potential for survival and implantation. embryologists assess factors</w:t>
      </w:r>
      <w:r>
        <w:br/>
        <w:t>like cell division rates and overall morphology.</w:t>
      </w:r>
      <w:r>
        <w:br/>
        <w:t>•     uterine receptivity: before the transfer, the patient's uterine lining is prepared</w:t>
      </w:r>
      <w:r>
        <w:br/>
        <w:t>with hormonal support, primarily progesterone, to ensure it is thick and ready to</w:t>
      </w:r>
      <w:r>
        <w:br/>
        <w:t>receive the embryo.</w:t>
      </w:r>
    </w:p>
    <w:p w14:paraId="40C0E9C0" w14:textId="77777777" w:rsidR="00E47F44" w:rsidRDefault="00000000">
      <w:pPr>
        <w:pStyle w:val="Heading1"/>
      </w:pPr>
      <w:r>
        <w:t>SOURCES</w:t>
      </w:r>
    </w:p>
    <w:p w14:paraId="43D452E7" w14:textId="77777777" w:rsidR="00E47F44" w:rsidRDefault="00000000">
      <w:r>
        <w:t>Penzias, A. S., et al. (2017). Guidance on the limits to the number of</w:t>
      </w:r>
      <w:r>
        <w:br/>
        <w:t>embryos to transfer: a committee opinion. American Society for Reproductive</w:t>
      </w:r>
      <w:r>
        <w:br/>
        <w:t>Medicine. Retrieved from https://www.asrm.org/</w:t>
      </w:r>
    </w:p>
    <w:p w14:paraId="437D2DD4" w14:textId="77777777" w:rsidR="00E47F44" w:rsidRDefault="00000000">
      <w:r>
        <w:br w:type="page"/>
      </w:r>
    </w:p>
    <w:p w14:paraId="3453E38D" w14:textId="77777777" w:rsidR="00E47F44" w:rsidRDefault="00000000">
      <w:pPr>
        <w:pStyle w:val="Title"/>
      </w:pPr>
      <w:r>
        <w:lastRenderedPageBreak/>
        <w:t>Surrogacy Outcomes</w:t>
      </w:r>
    </w:p>
    <w:p w14:paraId="114D6148" w14:textId="77777777" w:rsidR="00E47F44" w:rsidRDefault="00000000">
      <w:r>
        <w:rPr>
          <w:i/>
        </w:rPr>
        <w:t>Evidence-based compiled research notes on surrogacy outcomes.</w:t>
      </w:r>
    </w:p>
    <w:p w14:paraId="6099BE74" w14:textId="77777777" w:rsidR="00E47F44" w:rsidRDefault="00000000">
      <w:pPr>
        <w:pStyle w:val="Heading1"/>
      </w:pPr>
      <w:r>
        <w:t>RESEARCH</w:t>
      </w:r>
    </w:p>
    <w:p w14:paraId="052C43EF" w14:textId="77777777" w:rsidR="00E47F44" w:rsidRDefault="00000000">
      <w:r>
        <w:t>(ALL ARTICLES COMBINED)</w:t>
      </w:r>
      <w:r>
        <w:br/>
      </w:r>
      <w:r>
        <w:rPr>
          <w:b/>
        </w:rPr>
        <w:t>Overview of Surrogacy in Assisted Reproduction</w:t>
      </w:r>
      <w:r>
        <w:br/>
        <w:t>•     Surrogacy is a reproductive arrangement where a woman carries a</w:t>
      </w:r>
      <w:r>
        <w:br/>
        <w:t>pregnancy for intended parents</w:t>
      </w:r>
      <w:r>
        <w:br/>
        <w:t>•     Two main types exist:</w:t>
      </w:r>
      <w:r>
        <w:br/>
        <w:t>– Traditional surrogacy</w:t>
      </w:r>
      <w:r>
        <w:br/>
        <w:t>•     surrogate provides the egg</w:t>
      </w:r>
      <w:r>
        <w:br/>
        <w:t>•     surrogate is genetically related to the child</w:t>
      </w:r>
      <w:r>
        <w:br/>
        <w:t>– Gestational surrogacy</w:t>
      </w:r>
      <w:r>
        <w:br/>
        <w:t>•     embryo created using egg and sperm from intended parents or</w:t>
      </w:r>
      <w:r>
        <w:br/>
        <w:t>donors</w:t>
      </w:r>
      <w:r>
        <w:br/>
        <w:t>•     surrogate has no genetic relationship to the baby</w:t>
      </w:r>
    </w:p>
    <w:p w14:paraId="0E36C87F" w14:textId="77777777" w:rsidR="00E47F44" w:rsidRDefault="00000000">
      <w:r>
        <w:t>•     Gestational surrogacy is the most common modern form</w:t>
      </w:r>
      <w:r>
        <w:br/>
        <w:t>•     Surrogacy has increased due to advances in assisted reproductive</w:t>
      </w:r>
      <w:r>
        <w:br/>
        <w:t>technologies (ART) and IVF</w:t>
      </w:r>
      <w:r>
        <w:br/>
        <w:t>– in 2022, approximately 4.7% of embryo transfer cycles in the U.S. used</w:t>
      </w:r>
      <w:r>
        <w:br/>
        <w:t>gestational carriers</w:t>
      </w:r>
      <w:r>
        <w:br/>
      </w:r>
      <w:r>
        <w:rPr>
          <w:b/>
        </w:rPr>
        <w:t>Why People Use Surrogacy</w:t>
      </w:r>
      <w:r>
        <w:br/>
        <w:t>Common indications for gestational surrogacy include:</w:t>
      </w:r>
      <w:r>
        <w:br/>
        <w:t>– absence of uterus</w:t>
      </w:r>
      <w:r>
        <w:br/>
        <w:t>– uterine malformations</w:t>
      </w:r>
      <w:r>
        <w:br/>
        <w:t>– prior hysterectomy</w:t>
      </w:r>
      <w:r>
        <w:br/>
        <w:t>– medical conditions making pregnancy dangerous</w:t>
      </w:r>
      <w:r>
        <w:br/>
        <w:t>– recurrent pregnancy loss</w:t>
      </w:r>
    </w:p>
    <w:p w14:paraId="66B66B1A" w14:textId="77777777" w:rsidR="00E47F44" w:rsidRDefault="00000000">
      <w:r>
        <w:t>– multiple failed IVF attempts</w:t>
      </w:r>
      <w:r>
        <w:br/>
        <w:t>Specific medical reasons reported include:</w:t>
      </w:r>
      <w:r>
        <w:br/>
        <w:t>•    severe cardiac disease</w:t>
      </w:r>
      <w:r>
        <w:br/>
        <w:t>•    systemic lupus</w:t>
      </w:r>
      <w:r>
        <w:br/>
        <w:t>•    pulmonary hypertension</w:t>
      </w:r>
      <w:r>
        <w:br/>
        <w:t>•    genetic disorders</w:t>
      </w:r>
      <w:r>
        <w:br/>
        <w:t>•    Turner syndrome</w:t>
      </w:r>
      <w:r>
        <w:br/>
        <w:t>•    CAIS syndrome</w:t>
      </w:r>
      <w:r>
        <w:br/>
        <w:t>•    severe endometriosis</w:t>
      </w:r>
      <w:r>
        <w:br/>
        <w:t>In many cases, surrogacy allows individuals to have genetically related children when</w:t>
      </w:r>
      <w:r>
        <w:br/>
        <w:t>pregnancy would otherwise be impossible or unsafe.</w:t>
      </w:r>
      <w:r>
        <w:br/>
      </w:r>
      <w:r>
        <w:rPr>
          <w:b/>
        </w:rPr>
        <w:t>Selection Criteria for Surrogate Mothers</w:t>
      </w:r>
    </w:p>
    <w:p w14:paraId="7F37C2C5" w14:textId="77777777" w:rsidR="00E47F44" w:rsidRDefault="00000000">
      <w:r>
        <w:t>Guidelines from reproductive medicine organizations recommend surrogates:</w:t>
      </w:r>
      <w:r>
        <w:br/>
        <w:t>– age typically between 21–45 years</w:t>
      </w:r>
      <w:r>
        <w:br/>
        <w:t>– have at least one prior healthy pregnancy</w:t>
      </w:r>
      <w:r>
        <w:br/>
      </w:r>
      <w:r>
        <w:lastRenderedPageBreak/>
        <w:t>– have no history of obstetric complications</w:t>
      </w:r>
      <w:r>
        <w:br/>
        <w:t>– have no significant psychiatric conditions</w:t>
      </w:r>
      <w:r>
        <w:br/>
        <w:t>– live in a stable support environment</w:t>
      </w:r>
      <w:r>
        <w:br/>
        <w:t>Additional screening includes:</w:t>
      </w:r>
      <w:r>
        <w:br/>
        <w:t>– psychological evaluation</w:t>
      </w:r>
      <w:r>
        <w:br/>
        <w:t>– infectious disease testing</w:t>
      </w:r>
      <w:r>
        <w:br/>
        <w:t>– uterine anatomy assessment</w:t>
      </w:r>
      <w:r>
        <w:br/>
        <w:t>– legal contracts and counseling</w:t>
      </w:r>
      <w:r>
        <w:br/>
        <w:t>These extensive screening processes contribute significantly to positive outcomes.</w:t>
      </w:r>
    </w:p>
    <w:p w14:paraId="19380936" w14:textId="77777777" w:rsidR="00E47F44" w:rsidRDefault="00000000">
      <w:r>
        <w:rPr>
          <w:b/>
        </w:rPr>
        <w:t>Study Population and Sample Characteristics</w:t>
      </w:r>
      <w:r>
        <w:br/>
        <w:t>One major study examined:</w:t>
      </w:r>
      <w:r>
        <w:br/>
        <w:t>•     95 surrogate mothers</w:t>
      </w:r>
      <w:r>
        <w:br/>
        <w:t>•     128 babies delivered</w:t>
      </w:r>
      <w:r>
        <w:br/>
        <w:t>Breakdown:</w:t>
      </w:r>
      <w:r>
        <w:br/>
        <w:t>– 65 singleton births</w:t>
      </w:r>
      <w:r>
        <w:br/>
        <w:t>– 27 twin pregnancies</w:t>
      </w:r>
      <w:r>
        <w:br/>
        <w:t>– 2 triplet pregnancies</w:t>
      </w:r>
      <w:r>
        <w:br/>
        <w:t>Average ages:</w:t>
      </w:r>
      <w:r>
        <w:br/>
        <w:t>•     Surrogates: ~30 years</w:t>
      </w:r>
      <w:r>
        <w:br/>
        <w:t>•     Intended mothers: ~38 years</w:t>
      </w:r>
      <w:r>
        <w:br/>
        <w:t>Surrogates are typically younger and have proven fertility, which supports healthy</w:t>
      </w:r>
    </w:p>
    <w:p w14:paraId="15C62A05" w14:textId="77777777" w:rsidR="00E47F44" w:rsidRDefault="00000000">
      <w:r>
        <w:t>pregnancy outcomes.</w:t>
      </w:r>
      <w:r>
        <w:br/>
      </w:r>
      <w:r>
        <w:rPr>
          <w:b/>
        </w:rPr>
        <w:t>Pregnancy Success Rates</w:t>
      </w:r>
      <w:r>
        <w:br/>
        <w:t>Across studies:</w:t>
      </w:r>
      <w:r>
        <w:br/>
        <w:t>•      Pregnancy rates: ~24%–61%</w:t>
      </w:r>
      <w:r>
        <w:br/>
        <w:t>•      Live birth rates: ~15.8%–55.5%</w:t>
      </w:r>
      <w:r>
        <w:br/>
        <w:t>Factors influencing success:</w:t>
      </w:r>
      <w:r>
        <w:br/>
        <w:t>– embryo quality</w:t>
      </w:r>
      <w:r>
        <w:br/>
        <w:t>– surrogate health</w:t>
      </w:r>
      <w:r>
        <w:br/>
        <w:t>– egg donor age</w:t>
      </w:r>
      <w:r>
        <w:br/>
        <w:t>– IVF protocol</w:t>
      </w:r>
      <w:r>
        <w:br/>
        <w:t>Research shows:</w:t>
      </w:r>
      <w:r>
        <w:br/>
        <w:t>•     similar success rates for fresh and frozen embryo transfers</w:t>
      </w:r>
    </w:p>
    <w:p w14:paraId="6E46CDA4" w14:textId="77777777" w:rsidR="00E47F44" w:rsidRDefault="00000000">
      <w:r>
        <w:t>•     no major differences between donor eggs and intended mother eggs</w:t>
      </w:r>
      <w:r>
        <w:br/>
        <w:t>Overall, gestational surrogacy shows strong success rates comparable to or better</w:t>
      </w:r>
      <w:r>
        <w:br/>
        <w:t>than standard IVF.</w:t>
      </w:r>
      <w:r>
        <w:br/>
      </w:r>
      <w:r>
        <w:rPr>
          <w:b/>
        </w:rPr>
        <w:t>When Surrogacy Cycles Do Not Result in Pregnancy</w:t>
      </w:r>
      <w:r>
        <w:br/>
        <w:t>Not every embryo transfer results in pregnancy, which is common in all IVF</w:t>
      </w:r>
      <w:r>
        <w:br/>
        <w:t>treatments, including surrogacy.</w:t>
      </w:r>
      <w:r>
        <w:br/>
        <w:t>Possible reasons include:</w:t>
      </w:r>
      <w:r>
        <w:br/>
        <w:t>– embryo does not implant</w:t>
      </w:r>
      <w:r>
        <w:br/>
        <w:t>– embryo stops developing early</w:t>
      </w:r>
      <w:r>
        <w:br/>
        <w:t>– chromosomal abnormalities in the embryo</w:t>
      </w:r>
      <w:r>
        <w:br/>
        <w:t>– uterine environment not receptive during that cycle</w:t>
      </w:r>
      <w:r>
        <w:br/>
        <w:t>Important context:</w:t>
      </w:r>
    </w:p>
    <w:p w14:paraId="2D4C05E3" w14:textId="77777777" w:rsidR="00E47F44" w:rsidRDefault="00000000">
      <w:r>
        <w:lastRenderedPageBreak/>
        <w:t>• implantation failure is one of the most common reasons IVF cycles fail, regardless</w:t>
      </w:r>
      <w:r>
        <w:br/>
        <w:t>of who carries the pregnancy.</w:t>
      </w:r>
      <w:r>
        <w:br/>
        <w:t>Many intended parents undergo multiple embryo transfers before achieving</w:t>
      </w:r>
      <w:r>
        <w:br/>
        <w:t>pregnancy.</w:t>
      </w:r>
      <w:r>
        <w:br/>
      </w:r>
      <w:r>
        <w:rPr>
          <w:b/>
        </w:rPr>
        <w:t>Early Pregnancy Loss and Failed Implantation</w:t>
      </w:r>
      <w:r>
        <w:br/>
        <w:t>Some pregnancies end very early after embryo transfer.</w:t>
      </w:r>
      <w:r>
        <w:br/>
        <w:t>Examples include:</w:t>
      </w:r>
      <w:r>
        <w:br/>
        <w:t>– biochemical pregnancy (very early miscarriage detected only by hormone testing)</w:t>
      </w:r>
      <w:r>
        <w:br/>
        <w:t>– early miscarriage during the first trimester</w:t>
      </w:r>
      <w:r>
        <w:br/>
        <w:t>These events occur in IVF pregnancies generally, not specifically because of</w:t>
      </w:r>
      <w:r>
        <w:br/>
        <w:t>surrogacy.</w:t>
      </w:r>
      <w:r>
        <w:br/>
        <w:t>Most studies show miscarriage rates in surrogate pregnancies are similar to typical</w:t>
      </w:r>
    </w:p>
    <w:p w14:paraId="588AB24D" w14:textId="77777777" w:rsidR="00E47F44" w:rsidRDefault="00000000">
      <w:r>
        <w:t>IVF pregnancies.</w:t>
      </w:r>
      <w:r>
        <w:br/>
        <w:t>Key biological reason:</w:t>
      </w:r>
      <w:r>
        <w:br/>
        <w:t>• many early losses are caused by chromosomal abnormalities in embryos, which</w:t>
      </w:r>
      <w:r>
        <w:br/>
        <w:t>occur naturally during reproduction.</w:t>
      </w:r>
      <w:r>
        <w:br/>
      </w:r>
      <w:r>
        <w:rPr>
          <w:b/>
        </w:rPr>
        <w:t>Embryo-Related Risks Before Pregnancy</w:t>
      </w:r>
      <w:r>
        <w:br/>
        <w:t>Research examining embryos in surrogacy programs identified several factors</w:t>
      </w:r>
      <w:r>
        <w:br/>
        <w:t>affecting success:</w:t>
      </w:r>
      <w:r>
        <w:br/>
        <w:t>– embryo quality is one of the strongest predictors of pregnancy success</w:t>
      </w:r>
      <w:r>
        <w:br/>
        <w:t>– embryos with chromosomal abnormalities may fail to implant or stop developing</w:t>
      </w:r>
      <w:r>
        <w:br/>
        <w:t>Modern fertility clinics often use:</w:t>
      </w:r>
      <w:r>
        <w:br/>
        <w:t>– preimplantation genetic testing (PGT)</w:t>
      </w:r>
      <w:r>
        <w:br/>
        <w:t>– improved embryo culture systems</w:t>
      </w:r>
    </w:p>
    <w:p w14:paraId="5BE70FD5" w14:textId="77777777" w:rsidR="00E47F44" w:rsidRDefault="00000000">
      <w:r>
        <w:t>These advances help increase success rates and reduce failed implantation.</w:t>
      </w:r>
      <w:r>
        <w:br/>
      </w:r>
      <w:r>
        <w:rPr>
          <w:b/>
        </w:rPr>
        <w:t>Embryo Transfer Practices</w:t>
      </w:r>
      <w:r>
        <w:br/>
        <w:t>Historically:</w:t>
      </w:r>
      <w:r>
        <w:br/>
        <w:t>•       multiple embryos were transferred</w:t>
      </w:r>
      <w:r>
        <w:br/>
        <w:t>Example:</w:t>
      </w:r>
      <w:r>
        <w:br/>
        <w:t>– average 4 embryos per transfer in earlier programs</w:t>
      </w:r>
      <w:r>
        <w:br/>
        <w:t>This sometimes produced multiple pregnancies.</w:t>
      </w:r>
      <w:r>
        <w:br/>
        <w:t>Current recommendations:</w:t>
      </w:r>
      <w:r>
        <w:br/>
        <w:t>– single embryo transfer (SET)</w:t>
      </w:r>
      <w:r>
        <w:br/>
        <w:t>Reason:</w:t>
      </w:r>
      <w:r>
        <w:br/>
        <w:t>•       reduces risk of preterm birth</w:t>
      </w:r>
      <w:r>
        <w:br/>
        <w:t>•       reduces neonatal complications</w:t>
      </w:r>
    </w:p>
    <w:p w14:paraId="4A5752BE" w14:textId="77777777" w:rsidR="00E47F44" w:rsidRDefault="00000000">
      <w:r>
        <w:t>•       reduces cesarean delivery rates</w:t>
      </w:r>
      <w:r>
        <w:br/>
      </w:r>
      <w:r>
        <w:rPr>
          <w:b/>
        </w:rPr>
        <w:t>Gestational Age and Delivery Timing</w:t>
      </w:r>
      <w:r>
        <w:br/>
        <w:t>Average gestational ages reported:</w:t>
      </w:r>
      <w:r>
        <w:br/>
        <w:t>– Singletons: ~38.7 weeks</w:t>
      </w:r>
      <w:r>
        <w:br/>
        <w:t>– Twins: ~36.2 weeks</w:t>
      </w:r>
      <w:r>
        <w:br/>
        <w:t>– Triplets: ~35.5 weeks</w:t>
      </w:r>
      <w:r>
        <w:br/>
        <w:t>This pattern is consistent with natural pregnancies where multiples tend to deliver</w:t>
      </w:r>
      <w:r>
        <w:br/>
        <w:t>earlier.</w:t>
      </w:r>
      <w:r>
        <w:br/>
      </w:r>
      <w:r>
        <w:rPr>
          <w:b/>
        </w:rPr>
        <w:t>Birth Weight Outcomes</w:t>
      </w:r>
      <w:r>
        <w:br/>
        <w:t>Average birth weights:</w:t>
      </w:r>
      <w:r>
        <w:br/>
      </w:r>
      <w:r>
        <w:lastRenderedPageBreak/>
        <w:t>– Singletons: ~3.5 kg</w:t>
      </w:r>
      <w:r>
        <w:br/>
        <w:t>– Twins: ~2.7 kg</w:t>
      </w:r>
    </w:p>
    <w:p w14:paraId="130E203D" w14:textId="77777777" w:rsidR="00E47F44" w:rsidRDefault="00000000">
      <w:r>
        <w:t>Low birth weight rates:</w:t>
      </w:r>
      <w:r>
        <w:br/>
        <w:t>– Singletons: ~3.3%</w:t>
      </w:r>
      <w:r>
        <w:br/>
        <w:t>– Twins: ~29.6%</w:t>
      </w:r>
      <w:r>
        <w:br/>
        <w:t>– Triplets: ~33.3%</w:t>
      </w:r>
      <w:r>
        <w:br/>
        <w:t>Important observation:</w:t>
      </w:r>
      <w:r>
        <w:br/>
        <w:t>•      singleton babies born through surrogacy tend to have healthy birth</w:t>
      </w:r>
      <w:r>
        <w:br/>
        <w:t>weights</w:t>
      </w:r>
      <w:r>
        <w:br/>
        <w:t>Most risks are associated with multiple pregnancies rather than surrogacy itself.</w:t>
      </w:r>
      <w:r>
        <w:br/>
      </w:r>
      <w:r>
        <w:rPr>
          <w:b/>
        </w:rPr>
        <w:t>Preterm Birth</w:t>
      </w:r>
      <w:r>
        <w:br/>
        <w:t>Preterm delivery (&lt;36 weeks):</w:t>
      </w:r>
      <w:r>
        <w:br/>
        <w:t>– Singletons: ~11.5%</w:t>
      </w:r>
      <w:r>
        <w:br/>
        <w:t>– Twins: ~20.4%</w:t>
      </w:r>
    </w:p>
    <w:p w14:paraId="1FF77624" w14:textId="77777777" w:rsidR="00E47F44" w:rsidRDefault="00000000">
      <w:r>
        <w:t>Comparison with standard IVF pregnancies:</w:t>
      </w:r>
      <w:r>
        <w:br/>
        <w:t>•     prematurity rates were often lower in surrogacy pregnancies</w:t>
      </w:r>
      <w:r>
        <w:br/>
        <w:t>Reason:</w:t>
      </w:r>
      <w:r>
        <w:br/>
        <w:t>•    surrogates typically have healthy uterine environments and prior</w:t>
      </w:r>
      <w:r>
        <w:br/>
        <w:t>pregnancies</w:t>
      </w:r>
      <w:r>
        <w:br/>
      </w:r>
      <w:r>
        <w:rPr>
          <w:b/>
        </w:rPr>
        <w:t>Neonatal Health Outcomes</w:t>
      </w:r>
      <w:r>
        <w:br/>
        <w:t>Most infants were:</w:t>
      </w:r>
      <w:r>
        <w:br/>
        <w:t>– appropriate for gestational age (AGA)</w:t>
      </w:r>
      <w:r>
        <w:br/>
        <w:t>Examples:</w:t>
      </w:r>
      <w:r>
        <w:br/>
        <w:t>•     94% of twins</w:t>
      </w:r>
      <w:r>
        <w:br/>
        <w:t>•     83% of triplets</w:t>
      </w:r>
      <w:r>
        <w:br/>
        <w:t>Neonatal ICU admissions:</w:t>
      </w:r>
    </w:p>
    <w:p w14:paraId="737BFC78" w14:textId="77777777" w:rsidR="00E47F44" w:rsidRDefault="00000000">
      <w:r>
        <w:t>•     17 infants required NICU care</w:t>
      </w:r>
      <w:r>
        <w:br/>
        <w:t>•     typically short stays (4–30 days)</w:t>
      </w:r>
      <w:r>
        <w:br/>
        <w:t>Important finding:</w:t>
      </w:r>
      <w:r>
        <w:br/>
        <w:t>•       no perinatal mortality reported</w:t>
      </w:r>
      <w:r>
        <w:br/>
      </w:r>
      <w:r>
        <w:rPr>
          <w:b/>
        </w:rPr>
        <w:t>Congenital Malformations</w:t>
      </w:r>
      <w:r>
        <w:br/>
        <w:t>Studies found:</w:t>
      </w:r>
      <w:r>
        <w:br/>
        <w:t>•     rates of birth defects similar to the general population</w:t>
      </w:r>
      <w:r>
        <w:br/>
        <w:t>Examples reported:</w:t>
      </w:r>
      <w:r>
        <w:br/>
        <w:t>– cleft lip/palate</w:t>
      </w:r>
      <w:r>
        <w:br/>
        <w:t>– gastrointestinal atresia</w:t>
      </w:r>
      <w:r>
        <w:br/>
        <w:t>All affected infants:</w:t>
      </w:r>
      <w:r>
        <w:br/>
        <w:t>•     successfully treated with surgery</w:t>
      </w:r>
    </w:p>
    <w:p w14:paraId="76918D0A" w14:textId="77777777" w:rsidR="00E47F44" w:rsidRDefault="00000000">
      <w:r>
        <w:t>•     developed normally afterwards</w:t>
      </w:r>
      <w:r>
        <w:br/>
        <w:t>These rates are consistent with typical population statistics.</w:t>
      </w:r>
      <w:r>
        <w:br/>
      </w:r>
      <w:r>
        <w:rPr>
          <w:b/>
        </w:rPr>
        <w:t>Maternal Health Outcomes (Surrogate Mothers)</w:t>
      </w:r>
      <w:r>
        <w:br/>
        <w:t>Major pregnancy complications were relatively uncommon.</w:t>
      </w:r>
      <w:r>
        <w:br/>
        <w:t>Rates reported:</w:t>
      </w:r>
      <w:r>
        <w:br/>
        <w:t>– Pregnancy-induced hypertension: ~4.9%</w:t>
      </w:r>
      <w:r>
        <w:br/>
        <w:t>– Gestational diabetes: ~1.6%</w:t>
      </w:r>
      <w:r>
        <w:br/>
        <w:t>– Placental complications: ~4.9%</w:t>
      </w:r>
      <w:r>
        <w:br/>
      </w:r>
      <w:r>
        <w:lastRenderedPageBreak/>
        <w:t>These rates were:</w:t>
      </w:r>
      <w:r>
        <w:br/>
        <w:t>•      lower than those reported in some IVF pregnancies carried by</w:t>
      </w:r>
      <w:r>
        <w:br/>
        <w:t>infertile patients</w:t>
      </w:r>
      <w:r>
        <w:br/>
        <w:t>Possible explanation:</w:t>
      </w:r>
    </w:p>
    <w:p w14:paraId="48DCA5CE" w14:textId="77777777" w:rsidR="00E47F44" w:rsidRDefault="00000000">
      <w:r>
        <w:t>•     surrogates are medically screened and have proven fertility</w:t>
      </w:r>
      <w:r>
        <w:br/>
      </w:r>
      <w:r>
        <w:rPr>
          <w:b/>
        </w:rPr>
        <w:t>Mode of Delivery</w:t>
      </w:r>
      <w:r>
        <w:br/>
        <w:t>Cesarean delivery rates:</w:t>
      </w:r>
      <w:r>
        <w:br/>
        <w:t>– Singletons: ~21%</w:t>
      </w:r>
      <w:r>
        <w:br/>
        <w:t>– Twins: ~59%</w:t>
      </w:r>
      <w:r>
        <w:br/>
        <w:t>This pattern reflects typical obstetric practice:</w:t>
      </w:r>
      <w:r>
        <w:br/>
        <w:t>•      multiples often require surgical delivery</w:t>
      </w:r>
      <w:r>
        <w:br/>
        <w:t>Singleton cesarean rates were:</w:t>
      </w:r>
      <w:r>
        <w:br/>
        <w:t>•     similar to the general U.S. population</w:t>
      </w:r>
      <w:r>
        <w:br/>
      </w:r>
      <w:r>
        <w:rPr>
          <w:b/>
        </w:rPr>
        <w:t>Postpartum Outcomes</w:t>
      </w:r>
      <w:r>
        <w:br/>
        <w:t>Postpartum complications occurred in:</w:t>
      </w:r>
      <w:r>
        <w:br/>
        <w:t>•     ~6.3% of surrogate pregnancies</w:t>
      </w:r>
    </w:p>
    <w:p w14:paraId="53D19C56" w14:textId="77777777" w:rsidR="00E47F44" w:rsidRDefault="00000000">
      <w:r>
        <w:t>Examples:</w:t>
      </w:r>
      <w:r>
        <w:br/>
        <w:t>– postpartum bleeding</w:t>
      </w:r>
      <w:r>
        <w:br/>
        <w:t>– infection</w:t>
      </w:r>
      <w:r>
        <w:br/>
        <w:t>Most complications were minor and treatable.</w:t>
      </w:r>
      <w:r>
        <w:br/>
      </w:r>
      <w:r>
        <w:rPr>
          <w:b/>
        </w:rPr>
        <w:t>Psychological Outcomes</w:t>
      </w:r>
      <w:r>
        <w:br/>
        <w:t>Studies reported:</w:t>
      </w:r>
      <w:r>
        <w:br/>
        <w:t>•     very low rates of postpartum depression</w:t>
      </w:r>
      <w:r>
        <w:br/>
        <w:t>Contributing factors:</w:t>
      </w:r>
      <w:r>
        <w:br/>
        <w:t>– rigorous psychological screening</w:t>
      </w:r>
      <w:r>
        <w:br/>
        <w:t>– support systems for surrogates</w:t>
      </w:r>
      <w:r>
        <w:br/>
        <w:t>– strong motivation to help intended parents</w:t>
      </w:r>
      <w:r>
        <w:br/>
        <w:t>Some women experienced:</w:t>
      </w:r>
    </w:p>
    <w:p w14:paraId="2B677A8B" w14:textId="77777777" w:rsidR="00E47F44" w:rsidRDefault="00000000">
      <w:r>
        <w:t>– temporary emotional adjustment (“maternal blues”)</w:t>
      </w:r>
      <w:r>
        <w:br/>
        <w:t>These were short-lived and resolved naturally.</w:t>
      </w:r>
      <w:r>
        <w:br/>
      </w:r>
      <w:r>
        <w:rPr>
          <w:b/>
        </w:rPr>
        <w:t>Comparisons With Standard IVF Pregnancies</w:t>
      </w:r>
      <w:r>
        <w:br/>
        <w:t>Surrogacy pregnancies sometimes show equal or better outcomes compared with</w:t>
      </w:r>
      <w:r>
        <w:br/>
        <w:t>IVF pregnancies carried by infertile patients.</w:t>
      </w:r>
      <w:r>
        <w:br/>
        <w:t>Examples:</w:t>
      </w:r>
      <w:r>
        <w:br/>
        <w:t>– lower rates of hypertension</w:t>
      </w:r>
      <w:r>
        <w:br/>
        <w:t>– lower placental complications</w:t>
      </w:r>
      <w:r>
        <w:br/>
        <w:t>– lower low-birth-weight incidence for singleton births</w:t>
      </w:r>
      <w:r>
        <w:br/>
        <w:t>Possible reasons:</w:t>
      </w:r>
      <w:r>
        <w:br/>
        <w:t>•     healthier surrogate uterine environment</w:t>
      </w:r>
      <w:r>
        <w:br/>
        <w:t>•     prior successful pregnancies</w:t>
      </w:r>
    </w:p>
    <w:p w14:paraId="3BD4DE2B" w14:textId="77777777" w:rsidR="00E47F44" w:rsidRDefault="00000000">
      <w:r>
        <w:rPr>
          <w:b/>
        </w:rPr>
        <w:t>Key Factors That Improve Outcomes</w:t>
      </w:r>
      <w:r>
        <w:br/>
        <w:t>Research highlights several protective factors:</w:t>
      </w:r>
      <w:r>
        <w:br/>
        <w:t>– healthy surrogate selection</w:t>
      </w:r>
      <w:r>
        <w:br/>
        <w:t>– prior successful pregnancies</w:t>
      </w:r>
      <w:r>
        <w:br/>
        <w:t>– extensive medical screening</w:t>
      </w:r>
      <w:r>
        <w:br/>
        <w:t>– single embryo transfer</w:t>
      </w:r>
      <w:r>
        <w:br/>
      </w:r>
      <w:r>
        <w:lastRenderedPageBreak/>
        <w:t>– high-quality IVF protocols</w:t>
      </w:r>
      <w:r>
        <w:br/>
        <w:t>These factors help produce strong maternal and neonatal outcomes.</w:t>
      </w:r>
      <w:r>
        <w:br/>
      </w:r>
      <w:r>
        <w:rPr>
          <w:b/>
        </w:rPr>
        <w:t>Overall Conclusion from the Literature</w:t>
      </w:r>
      <w:r>
        <w:br/>
        <w:t>Major research findings consistently show:</w:t>
      </w:r>
      <w:r>
        <w:br/>
        <w:t>•     gestational surrogacy is generally associated with favorable</w:t>
      </w:r>
      <w:r>
        <w:br/>
        <w:t>pregnancy outcomes</w:t>
      </w:r>
    </w:p>
    <w:p w14:paraId="705BEFE2" w14:textId="77777777" w:rsidR="00E47F44" w:rsidRDefault="00000000">
      <w:r>
        <w:t>•     most risks relate to multiple pregnancies rather than surrogacy itself</w:t>
      </w:r>
      <w:r>
        <w:br/>
        <w:t>•     singleton surrogate pregnancies show outcomes comparable to</w:t>
      </w:r>
      <w:r>
        <w:br/>
        <w:t>natural pregnancies</w:t>
      </w:r>
      <w:r>
        <w:br/>
        <w:t>Overall conclusion of the main study:</w:t>
      </w:r>
      <w:r>
        <w:br/>
        <w:t>•      results provide reassurance regarding obstetric and neonatal</w:t>
      </w:r>
      <w:r>
        <w:br/>
        <w:t>outcomes for families pursuing IVF-surrogacy</w:t>
      </w:r>
    </w:p>
    <w:p w14:paraId="120EB042" w14:textId="77777777" w:rsidR="00E47F44" w:rsidRDefault="00000000">
      <w:pPr>
        <w:pStyle w:val="Heading1"/>
      </w:pPr>
      <w:r>
        <w:t>SOURCES</w:t>
      </w:r>
    </w:p>
    <w:p w14:paraId="588C90E4" w14:textId="77777777" w:rsidR="00E47F44" w:rsidRDefault="00000000">
      <w:r>
        <w:t>Judy Parkinson, Cuong Tran, Tih Tan, Jeffrey Nelson, Joel Batzofin, Paulo Serafini,</w:t>
      </w:r>
      <w:r>
        <w:br/>
        <w:t>Perinatal outcome after in-vitro fertilization-surrogacy, Human Reproduction, Volume</w:t>
      </w:r>
      <w:r>
        <w:br/>
        <w:t>14, Issue 3, March 1999, Pages 671–676, https://doi.org/10.1093/humrep/14.3.671</w:t>
      </w:r>
      <w:r>
        <w:br/>
        <w:t>Zaçe, D., Pasciuto, T., Corrado, G., Cavallo, C. M. P., Thiella, S., &amp; Di Pietro, M. L.</w:t>
      </w:r>
      <w:r>
        <w:br/>
        <w:t>(2026). Maternal, pregnancy, and neonatal outcomes associated with surrogacy: a</w:t>
      </w:r>
      <w:r>
        <w:br/>
        <w:t>scoping review. Reproductive biology and endocrinology : RB&amp;E, 24(1), 20.</w:t>
      </w:r>
      <w:r>
        <w:br/>
        <w:t>https://doi.org/10.1186/s12958-025-01513-w</w:t>
      </w:r>
      <w:r>
        <w:br/>
        <w:t>Simopoulou, M., Sfakianoudis, K., Tsioulou, P., Rapani, A., Anifandis, G., Pantou, A.,</w:t>
      </w:r>
      <w:r>
        <w:br/>
        <w:t>Bolaris, S., Bakas, P., Deligeoroglou, E., Pantos, K., &amp; Koutsilieris, M. (2018). Risks in</w:t>
      </w:r>
      <w:r>
        <w:br/>
        <w:t>Surrogacy Considering the Embryo: From the Preimplantation to the Gestational and</w:t>
      </w:r>
      <w:r>
        <w:br/>
        <w:t>Neonatal Period. BioMed research international, 2018, 6287507.</w:t>
      </w:r>
      <w:r>
        <w:br/>
        <w:t>https://doi.org/10.1155/2018/6287507</w:t>
      </w:r>
    </w:p>
    <w:p w14:paraId="239F6E85" w14:textId="77777777" w:rsidR="00E47F44" w:rsidRDefault="00000000">
      <w:r>
        <w:t>Mitra, S., &amp; Schicktanz, S. (2016). Failed surrogate conceptions: social and ethical</w:t>
      </w:r>
      <w:r>
        <w:br/>
        <w:t>aspects of preconception disruptions during commercial surrogacy in India.</w:t>
      </w:r>
      <w:r>
        <w:br/>
        <w:t>Philosophy, ethics, and humanities in medicine : PEHM, 11(1), 9.</w:t>
      </w:r>
      <w:r>
        <w:br/>
        <w:t>https://doi.org/10.1186/s13010-016-0040-6</w:t>
      </w:r>
      <w:r>
        <w:br/>
        <w:t>Shaw, K., Imrie, S., Hall, P., &amp; Jadva, V. (2024). 'It's all settled on the right page'</w:t>
      </w:r>
      <w:r>
        <w:br/>
        <w:t>surrogates' feelings and reflections of surrogacy two decades on. Human</w:t>
      </w:r>
      <w:r>
        <w:br/>
        <w:t>reproduction (Oxford, England), 39(12), 2734–2742.</w:t>
      </w:r>
      <w:r>
        <w:br/>
        <w:t>https://doi.org/10.1093/humrep/deae216</w:t>
      </w:r>
      <w:r>
        <w:br/>
        <w:t>Shaw, K., Imrie, S., Hall, P., &amp; Jadva, V. (2024). 'It's all settled on the right page'</w:t>
      </w:r>
      <w:r>
        <w:br/>
        <w:t>surrogates' feelings and reflections of surrogacy two decades on. Human</w:t>
      </w:r>
      <w:r>
        <w:br/>
        <w:t>reproduction (Oxford, England), 39(12), 2734–2742.</w:t>
      </w:r>
      <w:r>
        <w:br/>
        <w:t>https://doi.org/10.1093/humrep/deae216</w:t>
      </w:r>
    </w:p>
    <w:p w14:paraId="365FA92D" w14:textId="77777777" w:rsidR="00E47F44" w:rsidRDefault="00000000">
      <w:r>
        <w:br w:type="page"/>
      </w:r>
    </w:p>
    <w:p w14:paraId="0EE9FA6B" w14:textId="77777777" w:rsidR="00E47F44" w:rsidRDefault="00000000">
      <w:pPr>
        <w:pStyle w:val="Title"/>
      </w:pPr>
      <w:r>
        <w:lastRenderedPageBreak/>
        <w:t>SURROGACY OUTCOMES — GESTATIONAL</w:t>
      </w:r>
    </w:p>
    <w:p w14:paraId="413890E5" w14:textId="77777777" w:rsidR="00E47F44" w:rsidRDefault="00000000">
      <w:r>
        <w:rPr>
          <w:i/>
        </w:rPr>
        <w:t>Evidence-based compiled research notes on surrogacy outcomes — gestational.</w:t>
      </w:r>
    </w:p>
    <w:p w14:paraId="321B799C" w14:textId="77777777" w:rsidR="00E47F44" w:rsidRDefault="00000000">
      <w:pPr>
        <w:pStyle w:val="Heading1"/>
      </w:pPr>
      <w:r>
        <w:t>RESEARCH</w:t>
      </w:r>
    </w:p>
    <w:p w14:paraId="63151609" w14:textId="77777777" w:rsidR="00E47F44" w:rsidRDefault="00000000">
      <w:r>
        <w:t>CARRIERS VS TRADITIONAL SURROGATES (U.S.</w:t>
      </w:r>
      <w:r>
        <w:br/>
        <w:t>STUDY)</w:t>
      </w:r>
      <w:r>
        <w:br/>
      </w:r>
      <w:r>
        <w:rPr>
          <w:b/>
        </w:rPr>
        <w:t>Purpose of the Study</w:t>
      </w:r>
      <w:r>
        <w:br/>
        <w:t>•     Goal of the research</w:t>
      </w:r>
      <w:r>
        <w:br/>
        <w:t>•     compare pregnancy outcomes, delivery outcomes, and procedural</w:t>
      </w:r>
      <w:r>
        <w:br/>
        <w:t>experiences between gestational carriers (GCs) and traditional surrogates (TS) in</w:t>
      </w:r>
      <w:r>
        <w:br/>
        <w:t>the United States</w:t>
      </w:r>
      <w:r>
        <w:br/>
        <w:t>•     Key research gap</w:t>
      </w:r>
      <w:r>
        <w:br/>
        <w:t>•     very little research directly compares these two types of surrogacy</w:t>
      </w:r>
      <w:r>
        <w:br/>
        <w:t>•     Why this matters</w:t>
      </w:r>
      <w:r>
        <w:br/>
        <w:t>•     both types of surrogacy involve pregnancy and medical care, but they</w:t>
      </w:r>
      <w:r>
        <w:br/>
        <w:t>can involve different medical procedures and logistical experiences</w:t>
      </w:r>
    </w:p>
    <w:p w14:paraId="3AFB323C" w14:textId="77777777" w:rsidR="00E47F44" w:rsidRDefault="00000000">
      <w:r>
        <w:rPr>
          <w:b/>
        </w:rPr>
        <w:t>Key Definitions</w:t>
      </w:r>
      <w:r>
        <w:br/>
        <w:t>•     Gestational carrier (GC)</w:t>
      </w:r>
      <w:r>
        <w:br/>
        <w:t>•     woman carries a pregnancy with an embryo created using another</w:t>
      </w:r>
      <w:r>
        <w:br/>
        <w:t>person’s egg and sperm</w:t>
      </w:r>
      <w:r>
        <w:br/>
        <w:t>•     no genetic relationship to the baby</w:t>
      </w:r>
      <w:r>
        <w:br/>
        <w:t>•     Traditional surrogate (TS)</w:t>
      </w:r>
      <w:r>
        <w:br/>
        <w:t>•     surrogate uses her own egg</w:t>
      </w:r>
      <w:r>
        <w:br/>
        <w:t>•     pregnancy typically occurs through artificial insemination</w:t>
      </w:r>
      <w:r>
        <w:br/>
        <w:t>•     surrogate is genetically related to the baby</w:t>
      </w:r>
      <w:r>
        <w:br/>
        <w:t>•      Both types are forms of third-party reproduction used to help intended</w:t>
      </w:r>
      <w:r>
        <w:br/>
        <w:t>parents build families.</w:t>
      </w:r>
      <w:r>
        <w:br/>
      </w:r>
      <w:r>
        <w:rPr>
          <w:b/>
        </w:rPr>
        <w:t>Study Design</w:t>
      </w:r>
    </w:p>
    <w:p w14:paraId="51C2EEE7" w14:textId="77777777" w:rsidR="00E47F44" w:rsidRDefault="00000000">
      <w:r>
        <w:t>•     Study type</w:t>
      </w:r>
      <w:r>
        <w:br/>
        <w:t>•     cross-sectional survey study</w:t>
      </w:r>
      <w:r>
        <w:br/>
        <w:t>•     Participants</w:t>
      </w:r>
      <w:r>
        <w:br/>
        <w:t>•     222 women living in the United States</w:t>
      </w:r>
      <w:r>
        <w:br/>
        <w:t>•     Recruitment</w:t>
      </w:r>
      <w:r>
        <w:br/>
        <w:t>•     recruited through:</w:t>
      </w:r>
      <w:r>
        <w:br/>
        <w:t>•     surrogate message boards</w:t>
      </w:r>
      <w:r>
        <w:br/>
        <w:t>•     online communities</w:t>
      </w:r>
      <w:r>
        <w:br/>
        <w:t>•     infertility email lists</w:t>
      </w:r>
      <w:r>
        <w:br/>
        <w:t>•     Eligibility criteria</w:t>
      </w:r>
      <w:r>
        <w:br/>
        <w:t>•     women 18 years or older</w:t>
      </w:r>
      <w:r>
        <w:br/>
        <w:t>•     had delivered a baby as a gestational carrier or traditional surrogate</w:t>
      </w:r>
    </w:p>
    <w:p w14:paraId="3E53FC38" w14:textId="77777777" w:rsidR="00E47F44" w:rsidRDefault="00000000">
      <w:r>
        <w:t>•     delivery occurred 2009 or later</w:t>
      </w:r>
      <w:r>
        <w:br/>
        <w:t>•     Survey period</w:t>
      </w:r>
      <w:r>
        <w:br/>
        <w:t>•     November 2015 – February 2016</w:t>
      </w:r>
      <w:r>
        <w:br/>
      </w:r>
      <w:r>
        <w:lastRenderedPageBreak/>
        <w:t>•     Response rate</w:t>
      </w:r>
      <w:r>
        <w:br/>
        <w:t>•     89.5% completion rate</w:t>
      </w:r>
      <w:r>
        <w:br/>
      </w:r>
      <w:r>
        <w:rPr>
          <w:b/>
        </w:rPr>
        <w:t>Study Sample Composition</w:t>
      </w:r>
      <w:r>
        <w:br/>
        <w:t>•     Total participants</w:t>
      </w:r>
      <w:r>
        <w:br/>
        <w:t>•     222 women</w:t>
      </w:r>
      <w:r>
        <w:br/>
        <w:t>•     Gestational carriers</w:t>
      </w:r>
      <w:r>
        <w:br/>
        <w:t>•     204 participants (91.9%)</w:t>
      </w:r>
      <w:r>
        <w:br/>
        <w:t>•     Traditional surrogates</w:t>
      </w:r>
      <w:r>
        <w:br/>
        <w:t>•     18 participants (8.1%)</w:t>
      </w:r>
    </w:p>
    <w:p w14:paraId="36FFC430" w14:textId="77777777" w:rsidR="00E47F44" w:rsidRDefault="00000000">
      <w:r>
        <w:t>•     This reflects the real-world trend that gestational surrogacy is far more</w:t>
      </w:r>
      <w:r>
        <w:br/>
        <w:t>common today.</w:t>
      </w:r>
      <w:r>
        <w:br/>
      </w:r>
      <w:r>
        <w:rPr>
          <w:b/>
        </w:rPr>
        <w:t>Demographic Characteristics</w:t>
      </w:r>
      <w:r>
        <w:br/>
      </w:r>
      <w:r>
        <w:rPr>
          <w:b/>
        </w:rPr>
        <w:t>Average Age</w:t>
      </w:r>
      <w:r>
        <w:br/>
        <w:t>•     Mean age at delivery</w:t>
      </w:r>
      <w:r>
        <w:br/>
        <w:t>•     32.7 years overall</w:t>
      </w:r>
      <w:r>
        <w:br/>
        <w:t>•     Gestational carriers</w:t>
      </w:r>
      <w:r>
        <w:br/>
        <w:t>•     33.0 years</w:t>
      </w:r>
      <w:r>
        <w:br/>
        <w:t>•     Traditional surrogates</w:t>
      </w:r>
      <w:r>
        <w:br/>
        <w:t>•     29.3 years</w:t>
      </w:r>
      <w:r>
        <w:br/>
        <w:t>•     Gestational carriers tended to be slightly older.</w:t>
      </w:r>
      <w:r>
        <w:br/>
      </w:r>
      <w:r>
        <w:rPr>
          <w:b/>
        </w:rPr>
        <w:t>Number of Children of Their Own</w:t>
      </w:r>
    </w:p>
    <w:p w14:paraId="0D164918" w14:textId="77777777" w:rsidR="00E47F44" w:rsidRDefault="00000000">
      <w:r>
        <w:t>•     Average number of children</w:t>
      </w:r>
      <w:r>
        <w:br/>
        <w:t>•     2.7 children</w:t>
      </w:r>
      <w:r>
        <w:br/>
        <w:t>•     This aligns with standard surrogacy requirements that surrogates typically</w:t>
      </w:r>
      <w:r>
        <w:br/>
        <w:t>already have children.</w:t>
      </w:r>
      <w:r>
        <w:br/>
      </w:r>
      <w:r>
        <w:rPr>
          <w:b/>
        </w:rPr>
        <w:t>Race and Ethnicity</w:t>
      </w:r>
      <w:r>
        <w:br/>
        <w:t>•     White</w:t>
      </w:r>
      <w:r>
        <w:br/>
        <w:t>•     92.3%</w:t>
      </w:r>
      <w:r>
        <w:br/>
        <w:t>•     Non-Hispanic</w:t>
      </w:r>
      <w:r>
        <w:br/>
        <w:t>•     94.6%</w:t>
      </w:r>
      <w:r>
        <w:br/>
        <w:t>•     The majority of participants came from similar demographic backgrounds.</w:t>
      </w:r>
      <w:r>
        <w:br/>
      </w:r>
      <w:r>
        <w:rPr>
          <w:b/>
        </w:rPr>
        <w:t>Relationship Status</w:t>
      </w:r>
      <w:r>
        <w:br/>
        <w:t>•     Married or living with partner</w:t>
      </w:r>
    </w:p>
    <w:p w14:paraId="2AFEE786" w14:textId="77777777" w:rsidR="00E47F44" w:rsidRDefault="00000000">
      <w:r>
        <w:t>•     87.4%</w:t>
      </w:r>
      <w:r>
        <w:br/>
        <w:t>•     Most surrogates had stable household environments.</w:t>
      </w:r>
      <w:r>
        <w:br/>
      </w:r>
      <w:r>
        <w:rPr>
          <w:b/>
        </w:rPr>
        <w:t>Employment Status</w:t>
      </w:r>
      <w:r>
        <w:br/>
        <w:t>•     Full-time employment</w:t>
      </w:r>
      <w:r>
        <w:br/>
        <w:t>•     56.4%</w:t>
      </w:r>
      <w:r>
        <w:br/>
        <w:t>•     Part-time employment</w:t>
      </w:r>
      <w:r>
        <w:br/>
        <w:t>•     23.2%</w:t>
      </w:r>
      <w:r>
        <w:br/>
        <w:t>•     Most participants were employed.</w:t>
      </w:r>
      <w:r>
        <w:br/>
      </w:r>
      <w:r>
        <w:rPr>
          <w:b/>
        </w:rPr>
        <w:t>Health Insurance</w:t>
      </w:r>
      <w:r>
        <w:br/>
        <w:t>•   Private insurance</w:t>
      </w:r>
      <w:r>
        <w:br/>
        <w:t>•   91.9% overall</w:t>
      </w:r>
      <w:r>
        <w:br/>
        <w:t>•   Gestational carriers</w:t>
      </w:r>
    </w:p>
    <w:p w14:paraId="1004D64D" w14:textId="77777777" w:rsidR="00E47F44" w:rsidRDefault="00000000">
      <w:r>
        <w:lastRenderedPageBreak/>
        <w:t>•   94.1%</w:t>
      </w:r>
      <w:r>
        <w:br/>
        <w:t>•   Traditional surrogates</w:t>
      </w:r>
      <w:r>
        <w:br/>
        <w:t>•   66.7%</w:t>
      </w:r>
      <w:r>
        <w:br/>
      </w:r>
      <w:r>
        <w:rPr>
          <w:b/>
        </w:rPr>
        <w:t>First-Time Surrogacy</w:t>
      </w:r>
      <w:r>
        <w:br/>
        <w:t>•   62% were first-time carriers</w:t>
      </w:r>
      <w:r>
        <w:br/>
        <w:t>•   Gestational carriers</w:t>
      </w:r>
      <w:r>
        <w:br/>
        <w:t>•   65.2% first-time</w:t>
      </w:r>
      <w:r>
        <w:br/>
        <w:t>•   Traditional surrogates</w:t>
      </w:r>
      <w:r>
        <w:br/>
        <w:t>•   23.5% first-time</w:t>
      </w:r>
      <w:r>
        <w:br/>
        <w:t>•   Many gestational carriers were participating for the first time.</w:t>
      </w:r>
      <w:r>
        <w:br/>
      </w:r>
      <w:r>
        <w:rPr>
          <w:b/>
        </w:rPr>
        <w:t>Pregnancy Outcomes</w:t>
      </w:r>
      <w:r>
        <w:br/>
      </w:r>
      <w:r>
        <w:rPr>
          <w:b/>
        </w:rPr>
        <w:t>Number of Babies Delivered</w:t>
      </w:r>
    </w:p>
    <w:p w14:paraId="249DFA8D" w14:textId="77777777" w:rsidR="00E47F44" w:rsidRDefault="00000000">
      <w:r>
        <w:t>•   Singleton births</w:t>
      </w:r>
      <w:r>
        <w:br/>
        <w:t>•   65.3%</w:t>
      </w:r>
      <w:r>
        <w:br/>
        <w:t>•   Twin births</w:t>
      </w:r>
      <w:r>
        <w:br/>
        <w:t>•   33.3%</w:t>
      </w:r>
      <w:r>
        <w:br/>
        <w:t>•   Triplets</w:t>
      </w:r>
      <w:r>
        <w:br/>
        <w:t>•   1.35%</w:t>
      </w:r>
      <w:r>
        <w:br/>
        <w:t>•   Multiple births occur more frequently due to IVF embryo transfer.</w:t>
      </w:r>
      <w:r>
        <w:br/>
      </w:r>
      <w:r>
        <w:rPr>
          <w:b/>
        </w:rPr>
        <w:t>Average Number of Babies Per Pregnancy</w:t>
      </w:r>
      <w:r>
        <w:br/>
        <w:t>•   Mean</w:t>
      </w:r>
      <w:r>
        <w:br/>
        <w:t>•   1.36 babies per pregnancy</w:t>
      </w:r>
      <w:r>
        <w:br/>
        <w:t>•   Similar between gestational carriers and traditional surrogates.</w:t>
      </w:r>
      <w:r>
        <w:br/>
      </w:r>
      <w:r>
        <w:rPr>
          <w:b/>
        </w:rPr>
        <w:t>Pregnancy Complications</w:t>
      </w:r>
    </w:p>
    <w:p w14:paraId="5BA1BE00" w14:textId="77777777" w:rsidR="00E47F44" w:rsidRDefault="00000000">
      <w:r>
        <w:t>•     Overall complication rate</w:t>
      </w:r>
      <w:r>
        <w:br/>
        <w:t>•     54.2% reported at least one complication</w:t>
      </w:r>
      <w:r>
        <w:br/>
        <w:t>•     Examples included:</w:t>
      </w:r>
      <w:r>
        <w:br/>
        <w:t>•     gestational hypertension</w:t>
      </w:r>
      <w:r>
        <w:br/>
        <w:t>•     gestational diabetes</w:t>
      </w:r>
      <w:r>
        <w:br/>
        <w:t>•     preeclampsia</w:t>
      </w:r>
      <w:r>
        <w:br/>
        <w:t>•     preterm labor</w:t>
      </w:r>
      <w:r>
        <w:br/>
        <w:t>•     premature rupture of membranes</w:t>
      </w:r>
      <w:r>
        <w:br/>
        <w:t>•     postpartum hemorrhage</w:t>
      </w:r>
      <w:r>
        <w:br/>
        <w:t>•     Key finding</w:t>
      </w:r>
      <w:r>
        <w:br/>
        <w:t>•     No statistically significant difference in complications between gestational</w:t>
      </w:r>
      <w:r>
        <w:br/>
        <w:t>carriers and traditional surrogates.</w:t>
      </w:r>
    </w:p>
    <w:p w14:paraId="6702EA7A" w14:textId="77777777" w:rsidR="00E47F44" w:rsidRDefault="00000000">
      <w:r>
        <w:rPr>
          <w:b/>
        </w:rPr>
        <w:t>Delivery Outcomes</w:t>
      </w:r>
      <w:r>
        <w:br/>
      </w:r>
      <w:r>
        <w:rPr>
          <w:b/>
        </w:rPr>
        <w:t>Mode of Delivery</w:t>
      </w:r>
      <w:r>
        <w:br/>
        <w:t>•     Vaginal delivery</w:t>
      </w:r>
      <w:r>
        <w:br/>
        <w:t>•     63.1%</w:t>
      </w:r>
      <w:r>
        <w:br/>
        <w:t>•     Cesarean delivery</w:t>
      </w:r>
      <w:r>
        <w:br/>
        <w:t>•     36.9%</w:t>
      </w:r>
      <w:r>
        <w:br/>
        <w:t>•     These rates are similar to national obstetric patterns.</w:t>
      </w:r>
      <w:r>
        <w:br/>
      </w:r>
      <w:r>
        <w:rPr>
          <w:b/>
        </w:rPr>
        <w:t>Common Reasons for C-Section</w:t>
      </w:r>
      <w:r>
        <w:br/>
        <w:t>•     Prior cesarean</w:t>
      </w:r>
      <w:r>
        <w:br/>
        <w:t>•     multiple pregnancy</w:t>
      </w:r>
      <w:r>
        <w:br/>
      </w:r>
      <w:r>
        <w:lastRenderedPageBreak/>
        <w:t>•     breech presentation</w:t>
      </w:r>
      <w:r>
        <w:br/>
        <w:t>•     fetal distress</w:t>
      </w:r>
    </w:p>
    <w:p w14:paraId="75EA3A69" w14:textId="77777777" w:rsidR="00E47F44" w:rsidRDefault="00000000">
      <w:r>
        <w:rPr>
          <w:b/>
        </w:rPr>
        <w:t>Breastfeeding and Milk Pumping</w:t>
      </w:r>
      <w:r>
        <w:br/>
        <w:t>Different patterns appeared between groups:</w:t>
      </w:r>
      <w:r>
        <w:br/>
        <w:t>•     Gestational carriers</w:t>
      </w:r>
      <w:r>
        <w:br/>
        <w:t>•     more likely to pump breast milk but not breastfeed directly</w:t>
      </w:r>
      <w:r>
        <w:br/>
        <w:t>•     Traditional surrogates</w:t>
      </w:r>
      <w:r>
        <w:br/>
        <w:t>•     more likely to breastfeed or breastfeed and pump</w:t>
      </w:r>
      <w:r>
        <w:br/>
        <w:t>•     This difference may reflect genetic connection in traditional surrogacy.</w:t>
      </w:r>
      <w:r>
        <w:br/>
      </w:r>
      <w:r>
        <w:rPr>
          <w:b/>
        </w:rPr>
        <w:t>Mental Health Outcomes</w:t>
      </w:r>
      <w:r>
        <w:br/>
        <w:t>•    Depression was assessed using the CESD-R depression screening</w:t>
      </w:r>
      <w:r>
        <w:br/>
        <w:t>scale</w:t>
      </w:r>
      <w:r>
        <w:br/>
      </w:r>
      <w:r>
        <w:rPr>
          <w:b/>
        </w:rPr>
        <w:t>Major Finding</w:t>
      </w:r>
      <w:r>
        <w:br/>
        <w:t>•    No participants met criteria for major depressive episode</w:t>
      </w:r>
    </w:p>
    <w:p w14:paraId="35CFC428" w14:textId="77777777" w:rsidR="00E47F44" w:rsidRDefault="00000000">
      <w:r>
        <w:t>•    Overall mental health outcomes were positive.</w:t>
      </w:r>
      <w:r>
        <w:br/>
      </w:r>
      <w:r>
        <w:rPr>
          <w:b/>
        </w:rPr>
        <w:t>Subthreshold Depression Symptoms</w:t>
      </w:r>
      <w:r>
        <w:br/>
        <w:t>•    Scores ≥16 (elevated symptoms)</w:t>
      </w:r>
      <w:r>
        <w:br/>
        <w:t>•    Gestational carriers</w:t>
      </w:r>
      <w:r>
        <w:br/>
        <w:t>•    4.0%</w:t>
      </w:r>
      <w:r>
        <w:br/>
        <w:t>•    Traditional surrogates</w:t>
      </w:r>
      <w:r>
        <w:br/>
        <w:t>•    37.5%</w:t>
      </w:r>
      <w:r>
        <w:br/>
        <w:t>•    This difference may reflect variations in screening and support systems.</w:t>
      </w:r>
      <w:r>
        <w:br/>
      </w:r>
      <w:r>
        <w:rPr>
          <w:b/>
        </w:rPr>
        <w:t>Future Fertility After Surrogacy</w:t>
      </w:r>
      <w:r>
        <w:br/>
        <w:t>•    Some women later had additional children of their own.</w:t>
      </w:r>
      <w:r>
        <w:br/>
        <w:t>•    Traditional surrogates</w:t>
      </w:r>
      <w:r>
        <w:br/>
        <w:t>•    64.7% had another child after surrogacy</w:t>
      </w:r>
    </w:p>
    <w:p w14:paraId="7EA50FAA" w14:textId="77777777" w:rsidR="00E47F44" w:rsidRDefault="00000000">
      <w:r>
        <w:t>•    Gestational carriers</w:t>
      </w:r>
      <w:r>
        <w:br/>
        <w:t>•    6.9%</w:t>
      </w:r>
      <w:r>
        <w:br/>
        <w:t>•    This reflects differences in family planning rather than fertility problems.</w:t>
      </w:r>
      <w:r>
        <w:br/>
      </w:r>
      <w:r>
        <w:rPr>
          <w:b/>
        </w:rPr>
        <w:t>Procedural Experiences</w:t>
      </w:r>
      <w:r>
        <w:br/>
      </w:r>
      <w:r>
        <w:rPr>
          <w:b/>
        </w:rPr>
        <w:t>Travel for Medical Procedures</w:t>
      </w:r>
      <w:r>
        <w:br/>
        <w:t>Gestational carriers often travel further for IVF care.</w:t>
      </w:r>
      <w:r>
        <w:br/>
        <w:t>•      46% traveled more than 400 miles</w:t>
      </w:r>
      <w:r>
        <w:br/>
        <w:t>•      Traditional surrogates</w:t>
      </w:r>
      <w:r>
        <w:br/>
        <w:t>•      none traveled this distance</w:t>
      </w:r>
      <w:r>
        <w:br/>
        <w:t>•   IVF centers and surrogacy programs may require travel.</w:t>
      </w:r>
      <w:r>
        <w:br/>
      </w:r>
      <w:r>
        <w:rPr>
          <w:b/>
        </w:rPr>
        <w:t>International Travel</w:t>
      </w:r>
      <w:r>
        <w:br/>
        <w:t>•   Gestational carriers</w:t>
      </w:r>
    </w:p>
    <w:p w14:paraId="1D56E47F" w14:textId="77777777" w:rsidR="00E47F44" w:rsidRDefault="00000000">
      <w:r>
        <w:t>•   7.4% traveled outside the U.S.</w:t>
      </w:r>
      <w:r>
        <w:br/>
        <w:t>•   Traditional surrogates</w:t>
      </w:r>
      <w:r>
        <w:br/>
        <w:t>•   27.8%</w:t>
      </w:r>
      <w:r>
        <w:br/>
      </w:r>
      <w:r>
        <w:rPr>
          <w:b/>
        </w:rPr>
        <w:t>Methods of Conception</w:t>
      </w:r>
      <w:r>
        <w:br/>
        <w:t>Traditional surrogates reported conception methods including:</w:t>
      </w:r>
      <w:r>
        <w:br/>
        <w:t>•     hospital insemination</w:t>
      </w:r>
      <w:r>
        <w:br/>
        <w:t>•     clinic insemination</w:t>
      </w:r>
      <w:r>
        <w:br/>
        <w:t>•     home insemination</w:t>
      </w:r>
      <w:r>
        <w:br/>
      </w:r>
      <w:r>
        <w:lastRenderedPageBreak/>
        <w:t>Only:</w:t>
      </w:r>
      <w:r>
        <w:br/>
        <w:t>•   1 traditional surrogate used IVF</w:t>
      </w:r>
      <w:r>
        <w:br/>
      </w:r>
      <w:r>
        <w:rPr>
          <w:b/>
        </w:rPr>
        <w:t>Compensation Outcomes</w:t>
      </w:r>
      <w:r>
        <w:br/>
      </w:r>
      <w:r>
        <w:rPr>
          <w:b/>
        </w:rPr>
        <w:t>Receiving Compensation</w:t>
      </w:r>
    </w:p>
    <w:p w14:paraId="298899A8" w14:textId="77777777" w:rsidR="00E47F44" w:rsidRDefault="00000000">
      <w:r>
        <w:t>•   91.9% of participants received compensation</w:t>
      </w:r>
      <w:r>
        <w:br/>
        <w:t>•   Gestational carriers</w:t>
      </w:r>
      <w:r>
        <w:br/>
        <w:t>•   92.2%</w:t>
      </w:r>
      <w:r>
        <w:br/>
        <w:t>•   Traditional surrogates</w:t>
      </w:r>
      <w:r>
        <w:br/>
        <w:t>•   88.9%</w:t>
      </w:r>
      <w:r>
        <w:br/>
      </w:r>
      <w:r>
        <w:rPr>
          <w:b/>
        </w:rPr>
        <w:t>Average Compensation</w:t>
      </w:r>
      <w:r>
        <w:br/>
        <w:t>•      Gestational carriers</w:t>
      </w:r>
      <w:r>
        <w:br/>
        <w:t>•      $27,162 average</w:t>
      </w:r>
      <w:r>
        <w:br/>
        <w:t>•      Traditional surrogates</w:t>
      </w:r>
      <w:r>
        <w:br/>
        <w:t>•      $17,070 average</w:t>
      </w:r>
      <w:r>
        <w:br/>
        <w:t>•      Higher compensation for gestational carriers likely reflects additional</w:t>
      </w:r>
      <w:r>
        <w:br/>
        <w:t>medical procedures.</w:t>
      </w:r>
    </w:p>
    <w:p w14:paraId="787B7A60" w14:textId="77777777" w:rsidR="00E47F44" w:rsidRDefault="00000000">
      <w:r>
        <w:rPr>
          <w:b/>
        </w:rPr>
        <w:t>Compensation Satisfaction</w:t>
      </w:r>
      <w:r>
        <w:br/>
        <w:t>Most participants reported:</w:t>
      </w:r>
      <w:r>
        <w:br/>
        <w:t>•      satisfied or very satisfied with compensation</w:t>
      </w:r>
      <w:r>
        <w:br/>
      </w:r>
      <w:r>
        <w:rPr>
          <w:b/>
        </w:rPr>
        <w:t>Expense Reimbursement</w:t>
      </w:r>
      <w:r>
        <w:br/>
        <w:t>•     Reimbursed for all expenses</w:t>
      </w:r>
      <w:r>
        <w:br/>
        <w:t>•     77.6% overall</w:t>
      </w:r>
      <w:r>
        <w:br/>
        <w:t>•     Gestational carriers</w:t>
      </w:r>
      <w:r>
        <w:br/>
        <w:t>•     79.2%</w:t>
      </w:r>
      <w:r>
        <w:br/>
        <w:t>•     Traditional surrogates</w:t>
      </w:r>
      <w:r>
        <w:br/>
        <w:t>•     58.8%</w:t>
      </w:r>
      <w:r>
        <w:br/>
      </w:r>
      <w:r>
        <w:rPr>
          <w:b/>
        </w:rPr>
        <w:t>Overall Findings</w:t>
      </w:r>
      <w:r>
        <w:br/>
      </w:r>
      <w:r>
        <w:rPr>
          <w:b/>
        </w:rPr>
        <w:t>Key Outcome</w:t>
      </w:r>
    </w:p>
    <w:p w14:paraId="3412A57E" w14:textId="77777777" w:rsidR="00E47F44" w:rsidRDefault="00000000">
      <w:r>
        <w:t>•     Pregnancy and birth outcomes were similar between gestational</w:t>
      </w:r>
      <w:r>
        <w:br/>
        <w:t>carriers and traditional surrogates</w:t>
      </w:r>
      <w:r>
        <w:br/>
        <w:t>•     The main differences involved procedural and logistical aspects rather</w:t>
      </w:r>
      <w:r>
        <w:br/>
        <w:t>than medical outcomes.</w:t>
      </w:r>
      <w:r>
        <w:br/>
      </w:r>
      <w:r>
        <w:rPr>
          <w:b/>
        </w:rPr>
        <w:t>Major Differences Identified</w:t>
      </w:r>
      <w:r>
        <w:br/>
        <w:t>•     gestational carriers</w:t>
      </w:r>
      <w:r>
        <w:br/>
        <w:t>•     more likely to travel long distances</w:t>
      </w:r>
      <w:r>
        <w:br/>
        <w:t>•     more likely to receive higher compensation</w:t>
      </w:r>
      <w:r>
        <w:br/>
        <w:t>•     traditional surrogates</w:t>
      </w:r>
      <w:r>
        <w:br/>
        <w:t>•     somewhat higher subthreshold depression scores</w:t>
      </w:r>
      <w:r>
        <w:br/>
        <w:t>•     more likely to breastfeed directly</w:t>
      </w:r>
      <w:r>
        <w:br/>
      </w:r>
      <w:r>
        <w:rPr>
          <w:b/>
        </w:rPr>
        <w:t>Study Strengths</w:t>
      </w:r>
    </w:p>
    <w:p w14:paraId="4A63ACE9" w14:textId="77777777" w:rsidR="00E47F44" w:rsidRDefault="00000000">
      <w:r>
        <w:t>•     directly compared two different surrogacy models</w:t>
      </w:r>
      <w:r>
        <w:br/>
        <w:t>•     examined medical, logistical, and financial experiences</w:t>
      </w:r>
      <w:r>
        <w:br/>
        <w:t>•     included national sample across the United States</w:t>
      </w:r>
      <w:r>
        <w:br/>
      </w:r>
      <w:r>
        <w:rPr>
          <w:b/>
        </w:rPr>
        <w:t>Study Limitations</w:t>
      </w:r>
      <w:r>
        <w:br/>
        <w:t>•     small number of traditional surrogates (n=18)</w:t>
      </w:r>
      <w:r>
        <w:br/>
        <w:t>•     data based on self-reported surveys</w:t>
      </w:r>
      <w:r>
        <w:br/>
      </w:r>
      <w:r>
        <w:lastRenderedPageBreak/>
        <w:t>•     may not represent all surrogates nationwide</w:t>
      </w:r>
      <w:r>
        <w:br/>
      </w:r>
      <w:r>
        <w:rPr>
          <w:b/>
        </w:rPr>
        <w:t>Overall Conclusion</w:t>
      </w:r>
      <w:r>
        <w:br/>
        <w:t>•     obstetric outcomes are comparable between gestational carriers</w:t>
      </w:r>
      <w:r>
        <w:br/>
        <w:t>and traditional surrogates</w:t>
      </w:r>
      <w:r>
        <w:br/>
        <w:t>•     differences observed were primarily procedural and logistical</w:t>
      </w:r>
      <w:r>
        <w:br/>
        <w:t>•     researchers recommend:</w:t>
      </w:r>
    </w:p>
    <w:p w14:paraId="6CED5430" w14:textId="77777777" w:rsidR="00E47F44" w:rsidRDefault="00000000">
      <w:r>
        <w:t>•     extending medical care guidelines</w:t>
      </w:r>
      <w:r>
        <w:br/>
        <w:t>•     ensuring both types of surrogates receive the same level of care and</w:t>
      </w:r>
      <w:r>
        <w:br/>
        <w:t>screening.</w:t>
      </w:r>
      <w:r>
        <w:br/>
        <w:t>Citation</w:t>
      </w:r>
      <w:r>
        <w:br/>
        <w:t>Fuchs, E. L., &amp; Berenson, A. B. (2018). Outcomes for Gestational Carriers Versus</w:t>
      </w:r>
      <w:r>
        <w:br/>
        <w:t>Traditional Surrogates in the United States. Journal of women's health (2002), 27(5),</w:t>
      </w:r>
      <w:r>
        <w:br/>
        <w:t>640–645. https://doi.org/10.1089/jwh.2017.6540</w:t>
      </w:r>
      <w:r>
        <w:br/>
      </w:r>
      <w:r>
        <w:rPr>
          <w:b/>
        </w:rPr>
        <w:t>Overview of Surrogacy Relationships</w:t>
      </w:r>
      <w:r>
        <w:br/>
        <w:t>•    Surrogacy is a reproductive arrangement where a person carries a</w:t>
      </w:r>
      <w:r>
        <w:br/>
        <w:t>pregnancy for intended parents.</w:t>
      </w:r>
      <w:r>
        <w:br/>
        <w:t>•    Modern surrogacy expanded significantly beginning in the 1980s in the</w:t>
      </w:r>
      <w:r>
        <w:br/>
        <w:t>United States.</w:t>
      </w:r>
    </w:p>
    <w:p w14:paraId="67C3A4B4" w14:textId="77777777" w:rsidR="00E47F44" w:rsidRDefault="00000000">
      <w:r>
        <w:t>•    Today surrogacy is a global practice occurring across many countries</w:t>
      </w:r>
      <w:r>
        <w:br/>
        <w:t>including:</w:t>
      </w:r>
      <w:r>
        <w:br/>
        <w:t>– USA</w:t>
      </w:r>
      <w:r>
        <w:br/>
        <w:t>– Canada</w:t>
      </w:r>
      <w:r>
        <w:br/>
        <w:t>– UK</w:t>
      </w:r>
      <w:r>
        <w:br/>
        <w:t>– India</w:t>
      </w:r>
      <w:r>
        <w:br/>
        <w:t>– Israel</w:t>
      </w:r>
      <w:r>
        <w:br/>
        <w:t>– Ukraine</w:t>
      </w:r>
      <w:r>
        <w:br/>
        <w:t>– Sweden</w:t>
      </w:r>
      <w:r>
        <w:br/>
        <w:t>– Australia</w:t>
      </w:r>
      <w:r>
        <w:br/>
        <w:t>•      Surrogacy introduces multiple parties into reproduction, creating new</w:t>
      </w:r>
      <w:r>
        <w:br/>
        <w:t>social relationships between:</w:t>
      </w:r>
    </w:p>
    <w:p w14:paraId="5792838D" w14:textId="77777777" w:rsidR="00E47F44" w:rsidRDefault="00000000">
      <w:r>
        <w:t>– surrogate mothers</w:t>
      </w:r>
      <w:r>
        <w:br/>
        <w:t>– intended parents</w:t>
      </w:r>
      <w:r>
        <w:br/>
        <w:t>– surrogacy-conceived children</w:t>
      </w:r>
      <w:r>
        <w:br/>
        <w:t>– sometimes clinics, doctors, or agencies</w:t>
      </w:r>
      <w:r>
        <w:br/>
        <w:t>•     These relationships raise important discussions about:</w:t>
      </w:r>
      <w:r>
        <w:br/>
        <w:t>– emotions and bonding</w:t>
      </w:r>
      <w:r>
        <w:br/>
        <w:t>– rights and responsibilities</w:t>
      </w:r>
      <w:r>
        <w:br/>
        <w:t>– ethical considerations</w:t>
      </w:r>
      <w:r>
        <w:br/>
      </w:r>
      <w:r>
        <w:rPr>
          <w:b/>
        </w:rPr>
        <w:t>Types of Surrogacy</w:t>
      </w:r>
      <w:r>
        <w:br/>
      </w:r>
      <w:r>
        <w:rPr>
          <w:b/>
        </w:rPr>
        <w:t>Traditional (Partial) Surrogacy</w:t>
      </w:r>
      <w:r>
        <w:br/>
        <w:t>•     The surrogate’s own egg is used.</w:t>
      </w:r>
      <w:r>
        <w:br/>
        <w:t>•     This means the surrogate is genetically related to the child.</w:t>
      </w:r>
    </w:p>
    <w:p w14:paraId="2ACDA339" w14:textId="77777777" w:rsidR="00E47F44" w:rsidRDefault="00000000">
      <w:r>
        <w:t>•     This type was more common in earlier surrogacy practices.</w:t>
      </w:r>
      <w:r>
        <w:br/>
      </w:r>
      <w:r>
        <w:rPr>
          <w:b/>
        </w:rPr>
        <w:t>Gestational Surrogacy</w:t>
      </w:r>
      <w:r>
        <w:br/>
        <w:t>•     The egg comes from the intended mother or an egg donor.</w:t>
      </w:r>
      <w:r>
        <w:br/>
        <w:t>•     The surrogate has no genetic connection to the child.</w:t>
      </w:r>
      <w:r>
        <w:br/>
      </w:r>
      <w:r>
        <w:lastRenderedPageBreak/>
        <w:t>•     Gestational surrogacy is now the most common type.</w:t>
      </w:r>
      <w:r>
        <w:br/>
      </w:r>
      <w:r>
        <w:rPr>
          <w:b/>
        </w:rPr>
        <w:t>Altruistic vs Commercial Surrogacy</w:t>
      </w:r>
      <w:r>
        <w:br/>
        <w:t>Altruistic surrogacy</w:t>
      </w:r>
      <w:r>
        <w:br/>
        <w:t>•      The surrogate receives no payment beyond expenses.</w:t>
      </w:r>
      <w:r>
        <w:br/>
        <w:t>Commercial surrogacy</w:t>
      </w:r>
      <w:r>
        <w:br/>
        <w:t>•    The surrogate receives financial compensation.</w:t>
      </w:r>
      <w:r>
        <w:br/>
        <w:t>•    Different countries regulate these forms differently.</w:t>
      </w:r>
      <w:r>
        <w:br/>
      </w:r>
      <w:r>
        <w:rPr>
          <w:b/>
        </w:rPr>
        <w:t>Growth of Surrogacy Research</w:t>
      </w:r>
    </w:p>
    <w:p w14:paraId="2DFB83DF" w14:textId="77777777" w:rsidR="00E47F44" w:rsidRDefault="00000000">
      <w:r>
        <w:t>•     Research on surrogacy has increased significantly in recent years.</w:t>
      </w:r>
      <w:r>
        <w:br/>
        <w:t>•     However:</w:t>
      </w:r>
      <w:r>
        <w:br/>
        <w:t>– there are still relatively few high-quality review studies</w:t>
      </w:r>
      <w:r>
        <w:br/>
        <w:t>– relational aspects of surrogacy remain understudied</w:t>
      </w:r>
      <w:r>
        <w:br/>
        <w:t>•     The article analyzed 39 qualitative studies based on:</w:t>
      </w:r>
      <w:r>
        <w:br/>
        <w:t>– interviews with surrogates and intended parents</w:t>
      </w:r>
      <w:r>
        <w:br/>
        <w:t>– ethnographic research</w:t>
      </w:r>
      <w:r>
        <w:br/>
        <w:t>– narratives of lived experience</w:t>
      </w:r>
      <w:r>
        <w:br/>
      </w:r>
      <w:r>
        <w:rPr>
          <w:b/>
        </w:rPr>
        <w:t>Countries Represented in the Research</w:t>
      </w:r>
      <w:r>
        <w:br/>
        <w:t>Studies examined surrogacy in many contexts including:</w:t>
      </w:r>
      <w:r>
        <w:br/>
        <w:t>– USA</w:t>
      </w:r>
      <w:r>
        <w:br/>
        <w:t>– UK</w:t>
      </w:r>
    </w:p>
    <w:p w14:paraId="24FEC466" w14:textId="77777777" w:rsidR="00E47F44" w:rsidRDefault="00000000">
      <w:r>
        <w:t>– India</w:t>
      </w:r>
      <w:r>
        <w:br/>
        <w:t>– Israel</w:t>
      </w:r>
      <w:r>
        <w:br/>
        <w:t>– Ukraine</w:t>
      </w:r>
      <w:r>
        <w:br/>
        <w:t>– Russia</w:t>
      </w:r>
      <w:r>
        <w:br/>
        <w:t>– Canada</w:t>
      </w:r>
      <w:r>
        <w:br/>
        <w:t>– Australia</w:t>
      </w:r>
      <w:r>
        <w:br/>
        <w:t>– Mexico</w:t>
      </w:r>
      <w:r>
        <w:br/>
        <w:t>– Greece</w:t>
      </w:r>
      <w:r>
        <w:br/>
        <w:t>•      This diversity helps researchers understand how cultural and legal</w:t>
      </w:r>
      <w:r>
        <w:br/>
        <w:t>contexts influence surrogacy experiences.</w:t>
      </w:r>
      <w:r>
        <w:br/>
      </w:r>
      <w:r>
        <w:rPr>
          <w:b/>
        </w:rPr>
        <w:t>Medical and Psychological Outcomes</w:t>
      </w:r>
      <w:r>
        <w:br/>
        <w:t>Previous reviews of surrogacy outcomes found:</w:t>
      </w:r>
    </w:p>
    <w:p w14:paraId="5CC15458" w14:textId="77777777" w:rsidR="00E47F44" w:rsidRDefault="00000000">
      <w:r>
        <w:t>•     no significant medical or obstetric differences between:</w:t>
      </w:r>
      <w:r>
        <w:br/>
        <w:t>– surrogacy pregnancies</w:t>
      </w:r>
      <w:r>
        <w:br/>
        <w:t>– typical pregnancies</w:t>
      </w:r>
      <w:r>
        <w:br/>
        <w:t>•      Psychological outcomes for families are also generally positive.</w:t>
      </w:r>
      <w:r>
        <w:br/>
        <w:t>Key findings from earlier research:</w:t>
      </w:r>
      <w:r>
        <w:br/>
        <w:t>•     Surrogates rarely experience difficulty relinquishing the child.</w:t>
      </w:r>
      <w:r>
        <w:br/>
        <w:t>•     Relationships between surrogates and intended parents are often</w:t>
      </w:r>
      <w:r>
        <w:br/>
        <w:t>satisfying.</w:t>
      </w:r>
      <w:r>
        <w:br/>
        <w:t>•     Altruistic motivations are common among surrogates.</w:t>
      </w:r>
      <w:r>
        <w:br/>
        <w:t>•     Many surrogates report feeling proud of helping another family.</w:t>
      </w:r>
      <w:r>
        <w:br/>
      </w:r>
      <w:r>
        <w:rPr>
          <w:b/>
        </w:rPr>
        <w:t>Common Motivations for Becoming a Surrogate</w:t>
      </w:r>
      <w:r>
        <w:br/>
        <w:t>Research consistently shows several motivations:</w:t>
      </w:r>
    </w:p>
    <w:p w14:paraId="7FCDA542" w14:textId="77777777" w:rsidR="00E47F44" w:rsidRDefault="00000000">
      <w:r>
        <w:rPr>
          <w:b/>
        </w:rPr>
        <w:t>Altruism</w:t>
      </w:r>
      <w:r>
        <w:br/>
        <w:t>•     Many surrogates report a desire to help others build families.</w:t>
      </w:r>
      <w:r>
        <w:br/>
      </w:r>
      <w:r>
        <w:lastRenderedPageBreak/>
        <w:t>•     Surrogacy is often described as “giving the gift of life.”</w:t>
      </w:r>
      <w:r>
        <w:br/>
      </w:r>
      <w:r>
        <w:rPr>
          <w:b/>
        </w:rPr>
        <w:t>Empathy for Infertility</w:t>
      </w:r>
      <w:r>
        <w:br/>
        <w:t>•     Surrogates frequently say they want to help people who cannot have</w:t>
      </w:r>
      <w:r>
        <w:br/>
        <w:t>children themselves.</w:t>
      </w:r>
      <w:r>
        <w:br/>
      </w:r>
      <w:r>
        <w:rPr>
          <w:b/>
        </w:rPr>
        <w:t>Personal Fulfillment</w:t>
      </w:r>
      <w:r>
        <w:br/>
        <w:t>•    Some surrogates describe the experience as emotionally meaningful</w:t>
      </w:r>
      <w:r>
        <w:br/>
        <w:t>and rewarding.</w:t>
      </w:r>
      <w:r>
        <w:br/>
      </w:r>
      <w:r>
        <w:rPr>
          <w:b/>
        </w:rPr>
        <w:t>Financial Compensation</w:t>
      </w:r>
      <w:r>
        <w:br/>
        <w:t>•      In commercial surrogacy, payment may also play a role.</w:t>
      </w:r>
      <w:r>
        <w:br/>
        <w:t>•      However, research shows compensation often coexists with altruistic</w:t>
      </w:r>
    </w:p>
    <w:p w14:paraId="0F49C765" w14:textId="77777777" w:rsidR="00E47F44" w:rsidRDefault="00000000">
      <w:r>
        <w:t>motivation.</w:t>
      </w:r>
      <w:r>
        <w:br/>
      </w:r>
      <w:r>
        <w:rPr>
          <w:b/>
        </w:rPr>
        <w:t>Relational Justice in Surrogacy</w:t>
      </w:r>
      <w:r>
        <w:br/>
        <w:t>The article introduces the concept of relational justice.</w:t>
      </w:r>
      <w:r>
        <w:br/>
      </w:r>
      <w:r>
        <w:rPr>
          <w:b/>
        </w:rPr>
        <w:t>Relational Justice</w:t>
      </w:r>
      <w:r>
        <w:br/>
        <w:t>•     Surrogacy ethics should consider the relationships between all parties</w:t>
      </w:r>
      <w:r>
        <w:br/>
        <w:t>involved, including:</w:t>
      </w:r>
      <w:r>
        <w:br/>
        <w:t>– surrogate</w:t>
      </w:r>
      <w:r>
        <w:br/>
        <w:t>– intended parents</w:t>
      </w:r>
      <w:r>
        <w:br/>
        <w:t>– child</w:t>
      </w:r>
      <w:r>
        <w:br/>
        <w:t>•    Ethical evaluation should ensure:</w:t>
      </w:r>
      <w:r>
        <w:br/>
        <w:t>– fairness</w:t>
      </w:r>
      <w:r>
        <w:br/>
        <w:t>– respect for autonomy</w:t>
      </w:r>
    </w:p>
    <w:p w14:paraId="1C732F42" w14:textId="77777777" w:rsidR="00E47F44" w:rsidRDefault="00000000">
      <w:r>
        <w:t>– well-being of all participants</w:t>
      </w:r>
      <w:r>
        <w:br/>
      </w:r>
      <w:r>
        <w:rPr>
          <w:b/>
        </w:rPr>
        <w:t>Reproductive Justice Framework</w:t>
      </w:r>
      <w:r>
        <w:br/>
        <w:t>•     Reproductive justice focuses on ensuring that people can:</w:t>
      </w:r>
      <w:r>
        <w:br/>
        <w:t>– make healthy reproductive decisions</w:t>
      </w:r>
      <w:r>
        <w:br/>
        <w:t>– build families safely and ethically</w:t>
      </w:r>
      <w:r>
        <w:br/>
        <w:t>•     This includes considering:</w:t>
      </w:r>
      <w:r>
        <w:br/>
        <w:t>– economic conditions</w:t>
      </w:r>
      <w:r>
        <w:br/>
        <w:t>– cultural context</w:t>
      </w:r>
      <w:r>
        <w:br/>
        <w:t>– social inequalities</w:t>
      </w:r>
      <w:r>
        <w:br/>
        <w:t>•      Surrogacy itself is not inherently ethical or unethical.</w:t>
      </w:r>
      <w:r>
        <w:br/>
        <w:t>•      Instead, ethical outcomes depend on:</w:t>
      </w:r>
      <w:r>
        <w:br/>
        <w:t>– how relationships and rights are managed</w:t>
      </w:r>
    </w:p>
    <w:p w14:paraId="09E8A7FC" w14:textId="77777777" w:rsidR="00E47F44" w:rsidRDefault="00000000">
      <w:r>
        <w:rPr>
          <w:b/>
        </w:rPr>
        <w:t>Relational Ethics</w:t>
      </w:r>
      <w:r>
        <w:br/>
        <w:t>•    Relational ethics emphasizes that individuals make decisions within</w:t>
      </w:r>
      <w:r>
        <w:br/>
        <w:t>relationships and social contexts.</w:t>
      </w:r>
      <w:r>
        <w:br/>
        <w:t>•    Surrogacy involves mutual responsibilities and interactions.</w:t>
      </w:r>
      <w:r>
        <w:br/>
        <w:t>•     Ethical evaluation must therefore consider:</w:t>
      </w:r>
      <w:r>
        <w:br/>
        <w:t>– communication between parties</w:t>
      </w:r>
      <w:r>
        <w:br/>
        <w:t>– expectations during pregnancy</w:t>
      </w:r>
      <w:r>
        <w:br/>
        <w:t>– relationships after birth</w:t>
      </w:r>
      <w:r>
        <w:br/>
      </w:r>
      <w:r>
        <w:rPr>
          <w:b/>
        </w:rPr>
        <w:t>Key Themes Identified in Surrogacy Relationships</w:t>
      </w:r>
      <w:r>
        <w:br/>
        <w:t>Researchers found four major themes influencing surrogacy relationships:</w:t>
      </w:r>
      <w:r>
        <w:br/>
        <w:t>1.    Bonding and emotional distance</w:t>
      </w:r>
      <w:r>
        <w:br/>
        <w:t>2.    Kinship language and identity</w:t>
      </w:r>
    </w:p>
    <w:p w14:paraId="3D811A15" w14:textId="77777777" w:rsidR="00E47F44" w:rsidRDefault="00000000">
      <w:r>
        <w:lastRenderedPageBreak/>
        <w:t>3.    Cultural expectations</w:t>
      </w:r>
      <w:r>
        <w:br/>
        <w:t>4.    Financial vs altruistic exchange</w:t>
      </w:r>
      <w:r>
        <w:br/>
      </w:r>
      <w:r>
        <w:rPr>
          <w:b/>
        </w:rPr>
        <w:t>Bonding Between Surrogates and Intended Parents</w:t>
      </w:r>
      <w:r>
        <w:br/>
        <w:t>Relationships between surrogates and intended parents vary widely.</w:t>
      </w:r>
      <w:r>
        <w:br/>
      </w:r>
      <w:r>
        <w:rPr>
          <w:b/>
        </w:rPr>
        <w:t>Close Relationships</w:t>
      </w:r>
      <w:r>
        <w:br/>
        <w:t>•     In many cases:</w:t>
      </w:r>
      <w:r>
        <w:br/>
        <w:t>– intended parents attend prenatal appointments</w:t>
      </w:r>
      <w:r>
        <w:br/>
        <w:t>– both parties maintain regular communication</w:t>
      </w:r>
      <w:r>
        <w:br/>
        <w:t>•     Some intended mothers report experiencing “pseudopregnancy”</w:t>
      </w:r>
      <w:r>
        <w:br/>
        <w:t>symptoms such as:</w:t>
      </w:r>
      <w:r>
        <w:br/>
        <w:t>– weight gain</w:t>
      </w:r>
      <w:r>
        <w:br/>
        <w:t>– emotional involvement</w:t>
      </w:r>
    </w:p>
    <w:p w14:paraId="1CD25F90" w14:textId="77777777" w:rsidR="00E47F44" w:rsidRDefault="00000000">
      <w:r>
        <w:t>•     These experiences reflect strong emotional engagement with the</w:t>
      </w:r>
      <w:r>
        <w:br/>
        <w:t>pregnancy.</w:t>
      </w:r>
      <w:r>
        <w:br/>
      </w:r>
      <w:r>
        <w:rPr>
          <w:b/>
        </w:rPr>
        <w:t>Distance in Some Arrangements</w:t>
      </w:r>
      <w:r>
        <w:br/>
        <w:t>•     In other cases, relationships are more distant, especially when:</w:t>
      </w:r>
      <w:r>
        <w:br/>
        <w:t>– intended parents live in another country</w:t>
      </w:r>
      <w:r>
        <w:br/>
        <w:t>•    Communication may occur through:</w:t>
      </w:r>
      <w:r>
        <w:br/>
        <w:t>– phone calls</w:t>
      </w:r>
      <w:r>
        <w:br/>
        <w:t>– video calls</w:t>
      </w:r>
      <w:r>
        <w:br/>
        <w:t>– online messaging</w:t>
      </w:r>
      <w:r>
        <w:br/>
        <w:t>•     Some parents deliberately choose geographical distance to maintain</w:t>
      </w:r>
      <w:r>
        <w:br/>
        <w:t>clear family boundaries.</w:t>
      </w:r>
      <w:r>
        <w:br/>
      </w:r>
      <w:r>
        <w:rPr>
          <w:b/>
        </w:rPr>
        <w:t>Strategies Surrogates Use to Avoid Emotional Attachment</w:t>
      </w:r>
    </w:p>
    <w:p w14:paraId="4DA8D92D" w14:textId="77777777" w:rsidR="00E47F44" w:rsidRDefault="00000000">
      <w:r>
        <w:t>Research shows surrogates often mentally frame the pregnancy differently.</w:t>
      </w:r>
      <w:r>
        <w:br/>
        <w:t>Common strategies include describing themselves as:</w:t>
      </w:r>
      <w:r>
        <w:br/>
        <w:t>– “an oven”</w:t>
      </w:r>
      <w:r>
        <w:br/>
        <w:t>– “a babysitter”</w:t>
      </w:r>
      <w:r>
        <w:br/>
        <w:t>– “a caretaker”</w:t>
      </w:r>
      <w:r>
        <w:br/>
        <w:t>•     These mental frameworks help surrogates maintain emotional clarity</w:t>
      </w:r>
      <w:r>
        <w:br/>
        <w:t>about the child’s parentage.</w:t>
      </w:r>
      <w:r>
        <w:br/>
      </w:r>
      <w:r>
        <w:rPr>
          <w:b/>
        </w:rPr>
        <w:t>Kinship Language and Identity</w:t>
      </w:r>
      <w:r>
        <w:br/>
        <w:t>Different cultures use different language to describe relationships.</w:t>
      </w:r>
      <w:r>
        <w:br/>
        <w:t>Examples include:</w:t>
      </w:r>
      <w:r>
        <w:br/>
        <w:t>– “tummy mommy”</w:t>
      </w:r>
      <w:r>
        <w:br/>
        <w:t>– “auntie”</w:t>
      </w:r>
    </w:p>
    <w:p w14:paraId="61A06039" w14:textId="77777777" w:rsidR="00E47F44" w:rsidRDefault="00000000">
      <w:r>
        <w:t>– “like family”</w:t>
      </w:r>
      <w:r>
        <w:br/>
        <w:t>•     These terms reflect varied interpretations of the surrogate’s role.</w:t>
      </w:r>
      <w:r>
        <w:br/>
        <w:t>•     However, most surrogates emphasize that the intended parents are the</w:t>
      </w:r>
      <w:r>
        <w:br/>
        <w:t>true parents.</w:t>
      </w:r>
      <w:r>
        <w:br/>
      </w:r>
      <w:r>
        <w:rPr>
          <w:b/>
        </w:rPr>
        <w:t>Expectations and Emotional Experiences</w:t>
      </w:r>
      <w:r>
        <w:br/>
        <w:t>Surrogacy experiences are influenced by expectations about the relationship.</w:t>
      </w:r>
      <w:r>
        <w:br/>
        <w:t>When expectations match reality:</w:t>
      </w:r>
      <w:r>
        <w:br/>
        <w:t>– satisfaction is high</w:t>
      </w:r>
      <w:r>
        <w:br/>
        <w:t>When expectations differ:</w:t>
      </w:r>
      <w:r>
        <w:br/>
        <w:t>– disappointment may occur</w:t>
      </w:r>
      <w:r>
        <w:br/>
      </w:r>
      <w:r>
        <w:lastRenderedPageBreak/>
        <w:t>Example situations:</w:t>
      </w:r>
      <w:r>
        <w:br/>
        <w:t>– surrogates expecting long-term contact</w:t>
      </w:r>
    </w:p>
    <w:p w14:paraId="6098527B" w14:textId="77777777" w:rsidR="00E47F44" w:rsidRDefault="00000000">
      <w:r>
        <w:t>– intended parents expecting a more transactional relationship</w:t>
      </w:r>
      <w:r>
        <w:br/>
      </w:r>
      <w:r>
        <w:rPr>
          <w:b/>
        </w:rPr>
        <w:t>Gift vs Transaction Narrative</w:t>
      </w:r>
      <w:r>
        <w:br/>
        <w:t>Surrogacy is often framed in two ways.</w:t>
      </w:r>
      <w:r>
        <w:br/>
      </w:r>
      <w:r>
        <w:rPr>
          <w:b/>
        </w:rPr>
        <w:t>Gift Narrative</w:t>
      </w:r>
      <w:r>
        <w:br/>
        <w:t>•     Surrogacy described as a meaningful act of helping another family.</w:t>
      </w:r>
      <w:r>
        <w:br/>
        <w:t>•     Emotional language such as “gift of life” is common.</w:t>
      </w:r>
      <w:r>
        <w:br/>
      </w:r>
      <w:r>
        <w:rPr>
          <w:b/>
        </w:rPr>
        <w:t>Transactional Narrative</w:t>
      </w:r>
      <w:r>
        <w:br/>
        <w:t>•     Surrogacy viewed as a compensated form of reproductive labor.</w:t>
      </w:r>
      <w:r>
        <w:br/>
        <w:t>•     Some surrogates emphasize professional boundaries.</w:t>
      </w:r>
      <w:r>
        <w:br/>
        <w:t>•     Both perspectives often coexist.</w:t>
      </w:r>
      <w:r>
        <w:br/>
      </w:r>
      <w:r>
        <w:rPr>
          <w:b/>
        </w:rPr>
        <w:t>Four Types of Surrogacy Relationships</w:t>
      </w:r>
      <w:r>
        <w:br/>
        <w:t>The article identifies four relationship models.</w:t>
      </w:r>
    </w:p>
    <w:p w14:paraId="4EA1287A" w14:textId="77777777" w:rsidR="00E47F44" w:rsidRDefault="00000000">
      <w:r>
        <w:rPr>
          <w:b/>
        </w:rPr>
        <w:t>1. Open Relationships</w:t>
      </w:r>
      <w:r>
        <w:br/>
        <w:t>Characteristics:</w:t>
      </w:r>
      <w:r>
        <w:br/>
        <w:t>•      Frequent communication</w:t>
      </w:r>
      <w:r>
        <w:br/>
        <w:t>•      Strong emotional connection</w:t>
      </w:r>
      <w:r>
        <w:br/>
        <w:t>•     mutual respect</w:t>
      </w:r>
      <w:r>
        <w:br/>
        <w:t>Examples:</w:t>
      </w:r>
      <w:r>
        <w:br/>
        <w:t>– regular visits</w:t>
      </w:r>
      <w:r>
        <w:br/>
        <w:t>– ongoing friendship</w:t>
      </w:r>
      <w:r>
        <w:br/>
        <w:t>– contact after birth</w:t>
      </w:r>
      <w:r>
        <w:br/>
        <w:t>Outcomes:</w:t>
      </w:r>
      <w:r>
        <w:br/>
        <w:t>– high satisfaction for both parties</w:t>
      </w:r>
      <w:r>
        <w:br/>
      </w:r>
      <w:r>
        <w:rPr>
          <w:b/>
        </w:rPr>
        <w:t>2. Restricted Relationships</w:t>
      </w:r>
    </w:p>
    <w:p w14:paraId="179AAA76" w14:textId="77777777" w:rsidR="00E47F44" w:rsidRDefault="00000000">
      <w:r>
        <w:t>Characteristics:</w:t>
      </w:r>
      <w:r>
        <w:br/>
        <w:t>•      little or no contact</w:t>
      </w:r>
      <w:r>
        <w:br/>
        <w:t>•      communication mostly through agencies</w:t>
      </w:r>
      <w:r>
        <w:br/>
        <w:t>Focus:</w:t>
      </w:r>
      <w:r>
        <w:br/>
        <w:t>– primarily financial exchange</w:t>
      </w:r>
      <w:r>
        <w:br/>
        <w:t>Possible challenges:</w:t>
      </w:r>
      <w:r>
        <w:br/>
        <w:t>– surrogates may feel unsupported emotionally</w:t>
      </w:r>
      <w:r>
        <w:br/>
      </w:r>
      <w:r>
        <w:rPr>
          <w:b/>
        </w:rPr>
        <w:t>3. Structured Relationships</w:t>
      </w:r>
      <w:r>
        <w:br/>
        <w:t>Characteristics:</w:t>
      </w:r>
      <w:r>
        <w:br/>
        <w:t>•      communication defined by contracts</w:t>
      </w:r>
      <w:r>
        <w:br/>
        <w:t>Examples:</w:t>
      </w:r>
      <w:r>
        <w:br/>
        <w:t>– scheduled updates</w:t>
      </w:r>
    </w:p>
    <w:p w14:paraId="238A380D" w14:textId="77777777" w:rsidR="00E47F44" w:rsidRDefault="00000000">
      <w:r>
        <w:t>– occasional post-birth contact</w:t>
      </w:r>
      <w:r>
        <w:br/>
        <w:t>Outcomes:</w:t>
      </w:r>
      <w:r>
        <w:br/>
        <w:t>– expectations often clearly defined and fulfilled</w:t>
      </w:r>
      <w:r>
        <w:br/>
      </w:r>
      <w:r>
        <w:rPr>
          <w:b/>
        </w:rPr>
        <w:t>4. Enmeshed Relationships</w:t>
      </w:r>
      <w:r>
        <w:br/>
        <w:t>Characteristics:</w:t>
      </w:r>
      <w:r>
        <w:br/>
        <w:t>•      very intense emotional involvement</w:t>
      </w:r>
      <w:r>
        <w:br/>
        <w:t>Possible challenges:</w:t>
      </w:r>
      <w:r>
        <w:br/>
        <w:t>– mismatched expectations</w:t>
      </w:r>
      <w:r>
        <w:br/>
      </w:r>
      <w:r>
        <w:lastRenderedPageBreak/>
        <w:t>– emotional complexity</w:t>
      </w:r>
      <w:r>
        <w:br/>
      </w:r>
      <w:r>
        <w:rPr>
          <w:b/>
        </w:rPr>
        <w:t>Overall Findings on Surrogacy Outcomes</w:t>
      </w:r>
      <w:r>
        <w:br/>
        <w:t>Across many studies:</w:t>
      </w:r>
      <w:r>
        <w:br/>
        <w:t>•    Most surrogates do not view themselves as the child’s mother.</w:t>
      </w:r>
    </w:p>
    <w:p w14:paraId="089513A2" w14:textId="77777777" w:rsidR="00E47F44" w:rsidRDefault="00000000">
      <w:r>
        <w:t>•    Many surrogates prefer continued contact with families, though not</w:t>
      </w:r>
      <w:r>
        <w:br/>
        <w:t>always.</w:t>
      </w:r>
      <w:r>
        <w:br/>
        <w:t>•    Positive relationships are common when expectations are aligned.</w:t>
      </w:r>
      <w:r>
        <w:br/>
        <w:t>•    Emotional satisfaction is highest when:</w:t>
      </w:r>
      <w:r>
        <w:br/>
        <w:t>– communication is clear</w:t>
      </w:r>
      <w:r>
        <w:br/>
        <w:t>– respect is mutual</w:t>
      </w:r>
      <w:r>
        <w:br/>
        <w:t>– roles are well defined</w:t>
      </w:r>
      <w:r>
        <w:br/>
      </w:r>
      <w:r>
        <w:rPr>
          <w:b/>
        </w:rPr>
        <w:t>Importance of Long-Term Relationships</w:t>
      </w:r>
      <w:r>
        <w:br/>
        <w:t>Research suggests ongoing contact between families and surrogates can:</w:t>
      </w:r>
      <w:r>
        <w:br/>
        <w:t>– improve emotional well-being</w:t>
      </w:r>
      <w:r>
        <w:br/>
        <w:t>– strengthen positive experiences</w:t>
      </w:r>
      <w:r>
        <w:br/>
        <w:t>•    Many surrogates report that maintaining contact helps them feel</w:t>
      </w:r>
    </w:p>
    <w:p w14:paraId="5A1ED736" w14:textId="77777777" w:rsidR="00E47F44" w:rsidRDefault="00000000">
      <w:r>
        <w:t>valued and appreciated.</w:t>
      </w:r>
      <w:r>
        <w:br/>
      </w:r>
      <w:r>
        <w:rPr>
          <w:b/>
        </w:rPr>
        <w:t>Policy and Ethical Implications</w:t>
      </w:r>
      <w:r>
        <w:br/>
        <w:t>Effective surrogacy frameworks should ensure:</w:t>
      </w:r>
      <w:r>
        <w:br/>
        <w:t>– fair treatment of surrogates</w:t>
      </w:r>
      <w:r>
        <w:br/>
        <w:t>– clear expectations between parties</w:t>
      </w:r>
      <w:r>
        <w:br/>
        <w:t>– respect for reproductive rights</w:t>
      </w:r>
      <w:r>
        <w:br/>
        <w:t>Policies should consider:</w:t>
      </w:r>
      <w:r>
        <w:br/>
        <w:t>– emotional relationships</w:t>
      </w:r>
      <w:r>
        <w:br/>
        <w:t>– cultural norms</w:t>
      </w:r>
      <w:r>
        <w:br/>
        <w:t>– economic conditions</w:t>
      </w:r>
      <w:r>
        <w:br/>
      </w:r>
      <w:r>
        <w:rPr>
          <w:b/>
        </w:rPr>
        <w:t>Key Takeaway</w:t>
      </w:r>
      <w:r>
        <w:br/>
        <w:t>•    Surrogacy is a complex but often positive collaborative reproductive</w:t>
      </w:r>
    </w:p>
    <w:p w14:paraId="6C3316A5" w14:textId="77777777" w:rsidR="00E47F44" w:rsidRDefault="00000000">
      <w:r>
        <w:t>arrangement.</w:t>
      </w:r>
      <w:r>
        <w:br/>
        <w:t>•    Successful outcomes depend on:</w:t>
      </w:r>
      <w:r>
        <w:br/>
        <w:t>– communication</w:t>
      </w:r>
      <w:r>
        <w:br/>
        <w:t>– mutual respect</w:t>
      </w:r>
      <w:r>
        <w:br/>
        <w:t>– clear expectations</w:t>
      </w:r>
      <w:r>
        <w:br/>
        <w:t>•     Ethical frameworks should support healthy relationships between</w:t>
      </w:r>
      <w:r>
        <w:br/>
        <w:t>surrogates, intended parents, and children.</w:t>
      </w:r>
      <w:r>
        <w:br/>
        <w:t>Citation</w:t>
      </w:r>
      <w:r>
        <w:br/>
        <w:t>Gunnarsson Payne, J., Korolczuk, E., &amp; Mezinska, S. (2020). Surrogacy relationships:</w:t>
      </w:r>
      <w:r>
        <w:br/>
        <w:t>a critical interpretative review. Upsala journal of medical sciences, 125(2), 183–191.</w:t>
      </w:r>
      <w:r>
        <w:br/>
        <w:t>https://doi.org/10.1080/03009734.2020.1725935</w:t>
      </w:r>
    </w:p>
    <w:p w14:paraId="7EF8A495" w14:textId="77777777" w:rsidR="00E47F44" w:rsidRDefault="00000000">
      <w:r>
        <w:br w:type="page"/>
      </w:r>
    </w:p>
    <w:p w14:paraId="23CEF6DF" w14:textId="77777777" w:rsidR="00E47F44" w:rsidRDefault="00000000">
      <w:pPr>
        <w:pStyle w:val="Title"/>
      </w:pPr>
      <w:r>
        <w:lastRenderedPageBreak/>
        <w:t>essential vitamins &amp; minerals for women (guide)</w:t>
      </w:r>
    </w:p>
    <w:p w14:paraId="55E17D89" w14:textId="77777777" w:rsidR="00E47F44" w:rsidRDefault="00000000">
      <w:r>
        <w:rPr>
          <w:i/>
        </w:rPr>
        <w:t>Evidence-based compiled research notes on essential vitamins &amp; minerals for women (guide).</w:t>
      </w:r>
    </w:p>
    <w:p w14:paraId="4699D745" w14:textId="77777777" w:rsidR="00E47F44" w:rsidRDefault="00000000">
      <w:pPr>
        <w:pStyle w:val="Heading1"/>
      </w:pPr>
      <w:r>
        <w:t>RESEARCH</w:t>
      </w:r>
    </w:p>
    <w:p w14:paraId="16E45E7E" w14:textId="77777777" w:rsidR="00E47F44" w:rsidRDefault="00000000">
      <w:r>
        <w:t>•      both men &amp; women need these, but i will explain their roles as they relate to</w:t>
      </w:r>
      <w:r>
        <w:br/>
        <w:t>women’s health ^___^</w:t>
      </w:r>
      <w:r>
        <w:br/>
        <w:t>key vitamins:</w:t>
      </w:r>
      <w:r>
        <w:br/>
        <w:t>•       vitamin a: supports vision, immune function, reproduction, and cellular growth;</w:t>
      </w:r>
      <w:r>
        <w:br/>
        <w:t>also important for fetal development during pregnancy.</w:t>
      </w:r>
      <w:r>
        <w:br/>
        <w:t>•       pre-formed: eggs, cheese, oily fish (mackerel), liver, and milk.</w:t>
      </w:r>
      <w:r>
        <w:br/>
        <w:t>•       beta-carotene: carrots, sweet potatoes, spinach, apricots, and mangoes.</w:t>
      </w:r>
      <w:r>
        <w:br/>
        <w:t>•       vitamin e: acts as an antioxidant → protecting cells from damage. helps</w:t>
      </w:r>
      <w:r>
        <w:br/>
        <w:t>maintain skin and may support immune function. women w/ certain health conditions,</w:t>
      </w:r>
      <w:r>
        <w:br/>
        <w:t>or who smoke, may have higher oxidative stress &amp; benefit more.</w:t>
      </w:r>
      <w:r>
        <w:br/>
        <w:t>•       oils: sunflower, rapeseed, and olive oil.</w:t>
      </w:r>
      <w:r>
        <w:br/>
        <w:t>•       nuts &amp; seeds: almonds, sunflower seeds.</w:t>
      </w:r>
    </w:p>
    <w:p w14:paraId="5209B4E1" w14:textId="77777777" w:rsidR="00E47F44" w:rsidRDefault="00000000">
      <w:r>
        <w:t>•       grains: wheat germ.</w:t>
      </w:r>
      <w:r>
        <w:br/>
        <w:t>•       folate (folic acid): crucial for all women of reproductive age as it helps prevent</w:t>
      </w:r>
      <w:r>
        <w:br/>
        <w:t>major birth defects of the brain and spine. it is essential for cell division and dna</w:t>
      </w:r>
      <w:r>
        <w:br/>
        <w:t>production.</w:t>
      </w:r>
      <w:r>
        <w:br/>
        <w:t>•       dark green leafy vegetables (spinach, kale), broccoli, asparagus, peas, beans,</w:t>
      </w:r>
      <w:r>
        <w:br/>
        <w:t>lentils, enriched [breads, pastas, cereals].</w:t>
      </w:r>
      <w:r>
        <w:br/>
        <w:t>•       vitamin d: often called the "sunshine vitamin," vitamin d plays a vital role in</w:t>
      </w:r>
      <w:r>
        <w:br/>
        <w:t>calcium absorption and bone health, which is especially important for women to</w:t>
      </w:r>
      <w:r>
        <w:br/>
        <w:t>prevent osteoporosis. it also supports immune function and hormone regulation.</w:t>
      </w:r>
      <w:r>
        <w:br/>
        <w:t>•       sunlight exposure, oily fish (salmon, sardines), red meats, egg yolks, cereals,</w:t>
      </w:r>
      <w:r>
        <w:br/>
        <w:t>milks, some plant-based milks [soy, almond, oat, rice, and hemp].</w:t>
      </w:r>
      <w:r>
        <w:br/>
        <w:t>•       vitamin b12: essential for producing red blood cells and for proper nerve and</w:t>
      </w:r>
    </w:p>
    <w:p w14:paraId="596D02EA" w14:textId="77777777" w:rsidR="00E47F44" w:rsidRDefault="00000000">
      <w:r>
        <w:t>brain function. women who are pregnant, vegetarian, or over the age of 50 may be at</w:t>
      </w:r>
      <w:r>
        <w:br/>
        <w:t>a higher risk of deficiency.</w:t>
      </w:r>
      <w:r>
        <w:br/>
        <w:t>•       meat, fish, eggs, poultry, dairy, cereals, nutritional yeast.</w:t>
      </w:r>
      <w:r>
        <w:br/>
        <w:t>•     b-complex vitamins beyond B12 / folate (B6, B2/riboflavin, niacin/B3,</w:t>
      </w:r>
      <w:r>
        <w:br/>
        <w:t>pantothenic acid/B5, biotin / B7, etc.) : play roles in energy metabolism, skin, nervous</w:t>
      </w:r>
      <w:r>
        <w:br/>
        <w:t>system function, mood regulation, and more (women who are vegetarian / vegan, or</w:t>
      </w:r>
      <w:r>
        <w:br/>
        <w:t>pregnant, may need attention to these).</w:t>
      </w:r>
      <w:r>
        <w:br/>
        <w:t>•     b1: peas and whole grains</w:t>
      </w:r>
      <w:r>
        <w:br/>
        <w:t>•     b2: milk, eggs, and leafy greens.</w:t>
      </w:r>
      <w:r>
        <w:br/>
        <w:t>•     b3: meat, fish, and nuts.</w:t>
      </w:r>
      <w:r>
        <w:br/>
        <w:t>•     b6 (pyrioxine): meat, poultry, fish, bananas, and potatoes.</w:t>
      </w:r>
      <w:r>
        <w:br/>
        <w:t>•     vitamin c: an important antioxidant that helps with wound healing, collagen</w:t>
      </w:r>
    </w:p>
    <w:p w14:paraId="4615A96B" w14:textId="77777777" w:rsidR="00E47F44" w:rsidRDefault="00000000">
      <w:r>
        <w:t>formation, and iron absorption from plant-based foods.</w:t>
      </w:r>
      <w:r>
        <w:br/>
        <w:t>•     citrus fruits (oranges, grapefruit), kiwi, mangoes, strawberries, peppers,</w:t>
      </w:r>
      <w:r>
        <w:br/>
        <w:t>broccoli, and tomatoes.</w:t>
      </w:r>
      <w:r>
        <w:br/>
      </w:r>
      <w:r>
        <w:lastRenderedPageBreak/>
        <w:t>•     choline: functions in brain development, neurotransmitter production</w:t>
      </w:r>
      <w:r>
        <w:br/>
        <w:t>(acetylcholine), cell membrane structure, methylation reactions. particularly important</w:t>
      </w:r>
      <w:r>
        <w:br/>
        <w:t>during pregnancy / lactation → many women don’t meet the adequate intake levels.</w:t>
      </w:r>
      <w:r>
        <w:br/>
        <w:t>•     egg yolks, meat, poultry, fish, dairy, legumes and cruciferous vegetables</w:t>
      </w:r>
      <w:r>
        <w:br/>
        <w:t>(broccoli, Brussels sprouts).</w:t>
      </w:r>
      <w:r>
        <w:br/>
        <w:t>•     key minerals:</w:t>
      </w:r>
      <w:r>
        <w:br/>
        <w:t>•        calcium: a cornerstone of bone health, calcium is necessary to build and</w:t>
      </w:r>
      <w:r>
        <w:br/>
        <w:t>maintain strong bones and teeth. women are at a higher risk for osteoporosis, making</w:t>
      </w:r>
      <w:r>
        <w:br/>
        <w:t>adequate calcium intake particularly important, especially after menopause.</w:t>
      </w:r>
    </w:p>
    <w:p w14:paraId="4811429D" w14:textId="77777777" w:rsidR="00E47F44" w:rsidRDefault="00000000">
      <w:r>
        <w:t>•        milk, cheese, and yogurt, broccoli, kale, tofu, sardines, and fortified plant-based</w:t>
      </w:r>
      <w:r>
        <w:br/>
        <w:t>milks.</w:t>
      </w:r>
      <w:r>
        <w:br/>
        <w:t>•        iron: this mineral is vital for producing hemoglobin, which carries oxygen in the</w:t>
      </w:r>
      <w:r>
        <w:br/>
        <w:t>blood. due to blood loss during menstruation, many women, especially those of child-</w:t>
      </w:r>
      <w:r>
        <w:br/>
        <w:t>bearing age, are susceptible to iron deficiency and anemia.</w:t>
      </w:r>
      <w:r>
        <w:br/>
        <w:t>•        red meat, liver, beans, lentils, nuts, dried fruits (apricots), and fortified cereals.</w:t>
      </w:r>
      <w:r>
        <w:br/>
        <w:t>•        magnesium: involved in hundreds of bodily processes, including muscle and</w:t>
      </w:r>
      <w:r>
        <w:br/>
        <w:t>nerve function, blood glucose control, and blood pressure regulation.</w:t>
      </w:r>
      <w:r>
        <w:br/>
        <w:t>•        pumpkin seeds, almonds, cashews, spinach, edamame, legumes.</w:t>
      </w:r>
      <w:r>
        <w:br/>
        <w:t>•        iodine: a key component of thyroid hormones, which regulate metabolism.</w:t>
      </w:r>
      <w:r>
        <w:br/>
        <w:t>sources include iodized salt, seafood, and dairy.</w:t>
      </w:r>
      <w:r>
        <w:br/>
        <w:t>•        fish, shellfish, milk, yogurt, iodized salt.</w:t>
      </w:r>
    </w:p>
    <w:p w14:paraId="59356B95" w14:textId="77777777" w:rsidR="00E47F44" w:rsidRDefault="00000000">
      <w:r>
        <w:t>•        trace minerals (needed in SMALL amounts):</w:t>
      </w:r>
      <w:r>
        <w:br/>
        <w:t>•        zinc: important for immune function, wound healing, DNA synthesis, potentially</w:t>
      </w:r>
      <w:r>
        <w:br/>
        <w:t>fertility.</w:t>
      </w:r>
      <w:r>
        <w:br/>
        <w:t>•        oysters, red meat, poultry, eggs, dairy, nuts, and whole grains.</w:t>
      </w:r>
      <w:r>
        <w:br/>
        <w:t>•        selenium: antioxidant roles, thyroid function.</w:t>
      </w:r>
      <w:r>
        <w:br/>
        <w:t>•        fish, shellfish, red meat, grains, eggs, chicken, and garlic.</w:t>
      </w:r>
      <w:r>
        <w:br/>
        <w:t>•        copper, manganese, molybdenum: enzyme functions and metabolism.</w:t>
      </w:r>
      <w:r>
        <w:br/>
        <w:t>•        legumes, nuts, whole grains, and organ meats.</w:t>
      </w:r>
      <w:r>
        <w:br/>
        <w:t>•     “food first” approach : a diet rich in fruits, vegetables, whole grains, lean</w:t>
      </w:r>
      <w:r>
        <w:br/>
        <w:t>proteins, and healthy fats will provide most of the vitamins and minerals your body</w:t>
      </w:r>
      <w:r>
        <w:br/>
        <w:t>needs.</w:t>
      </w:r>
      <w:r>
        <w:br/>
        <w:t>•     other facts:</w:t>
      </w:r>
    </w:p>
    <w:p w14:paraId="716D1834" w14:textId="77777777" w:rsidR="00E47F44" w:rsidRDefault="00000000">
      <w:r>
        <w:t>•     nutrients like vitamin A (in appropriate safe forms and amounts), choline, B-</w:t>
      </w:r>
      <w:r>
        <w:br/>
        <w:t>complex (especially B6, B12), zinc and others help fetal growth, neural development,</w:t>
      </w:r>
      <w:r>
        <w:br/>
        <w:t>prevent birth defects, and support maternal health.</w:t>
      </w:r>
      <w:r>
        <w:br/>
        <w:t>•     estrogen decline can impact bone health, which increases the importance of</w:t>
      </w:r>
      <w:r>
        <w:br/>
        <w:t>nutrients that affect bones (vitamin A, E, B vitamins, trace minerals) and those</w:t>
      </w:r>
      <w:r>
        <w:br/>
        <w:t>impacting oxidative stress.</w:t>
      </w:r>
      <w:r>
        <w:br/>
        <w:t>•     as women age, absorption of certain vitamins (B12, D) decreases. also,</w:t>
      </w:r>
      <w:r>
        <w:br/>
        <w:t>metabolic needs change, and so do requirements for antioxidants.</w:t>
      </w:r>
    </w:p>
    <w:p w14:paraId="0146845F" w14:textId="77777777" w:rsidR="00E47F44" w:rsidRDefault="00000000">
      <w:pPr>
        <w:pStyle w:val="Heading1"/>
      </w:pPr>
      <w:r>
        <w:t>SOURCES</w:t>
      </w:r>
    </w:p>
    <w:p w14:paraId="0950DF32" w14:textId="77777777" w:rsidR="00E47F44" w:rsidRDefault="00000000">
      <w:r>
        <w:t>Harvard T.H. Chan School of Public Health. (n.d.). The Nutrition</w:t>
      </w:r>
      <w:r>
        <w:br/>
        <w:t>Vitamins and Minerals. Retrieved from</w:t>
      </w:r>
      <w:r>
        <w:br/>
      </w:r>
      <w:r>
        <w:lastRenderedPageBreak/>
        <w:t>https://nutritionsource.hsph.harvard.edu/vitamins/</w:t>
      </w:r>
      <w:r>
        <w:br/>
        <w:t>•      Office on Women’s Health, U.S. Department of Health and Human Services.</w:t>
      </w:r>
      <w:r>
        <w:br/>
        <w:t>(2021, February 17). Vitamins and minerals for women. Retrieved from</w:t>
      </w:r>
      <w:r>
        <w:br/>
        <w:t>https://womenshealth.gov/healthy-eating/how-eat-health/vitamins-and-minerals-</w:t>
      </w:r>
      <w:r>
        <w:br/>
        <w:t>women</w:t>
      </w:r>
      <w:r>
        <w:br/>
        <w:t>National Institutes of Health, Office of Dietary Supplements. (2022, June 2). Choline</w:t>
      </w:r>
      <w:r>
        <w:br/>
        <w:t>Fact Sheet for Consumers. Retrieved from https://ods.od.nih.gov/factsheets/Choline-</w:t>
      </w:r>
      <w:r>
        <w:br/>
        <w:t>Consumer/</w:t>
      </w:r>
      <w:r>
        <w:br/>
        <w:t>Exercise Effect on (Weight Loss)</w:t>
      </w:r>
    </w:p>
    <w:p w14:paraId="7E8F3ADB" w14:textId="77777777" w:rsidR="00E47F44" w:rsidRDefault="00000000">
      <w:r>
        <w:br w:type="page"/>
      </w:r>
    </w:p>
    <w:p w14:paraId="57D1EA04" w14:textId="77777777" w:rsidR="00E47F44" w:rsidRDefault="00000000">
      <w:pPr>
        <w:pStyle w:val="Title"/>
      </w:pPr>
      <w:r>
        <w:lastRenderedPageBreak/>
        <w:t>study overview</w:t>
      </w:r>
    </w:p>
    <w:p w14:paraId="2B0B86AD" w14:textId="77777777" w:rsidR="00E47F44" w:rsidRDefault="00000000">
      <w:r>
        <w:rPr>
          <w:i/>
        </w:rPr>
        <w:t>Evidence-based compiled research notes on study overview.</w:t>
      </w:r>
    </w:p>
    <w:p w14:paraId="743A71E9" w14:textId="77777777" w:rsidR="00E47F44" w:rsidRDefault="00000000">
      <w:pPr>
        <w:pStyle w:val="Heading1"/>
      </w:pPr>
      <w:r>
        <w:t>RESEARCH</w:t>
      </w:r>
    </w:p>
    <w:p w14:paraId="0130FA66" w14:textId="77777777" w:rsidR="00E47F44" w:rsidRDefault="00000000">
      <w:r>
        <w:t>– purpose: examine how 16 weeks of different exercise programs affect female</w:t>
      </w:r>
      <w:r>
        <w:br/>
        <w:t>body composition and anthropometric measures</w:t>
      </w:r>
      <w:r>
        <w:br/>
        <w:t>– design: longitudinal, quasi-experimental study with repeated measurements</w:t>
      </w:r>
      <w:r>
        <w:br/>
        <w:t>– sample: 89 adult women, ages 25–55 (mean age 41.42 ± 9.23 years)</w:t>
      </w:r>
      <w:r>
        <w:br/>
        <w:t>– groups:</w:t>
      </w:r>
      <w:r>
        <w:br/>
        <w:t>– strength training group (SG): n = 25</w:t>
      </w:r>
      <w:r>
        <w:br/>
        <w:t>– dance group (DG): n = 18</w:t>
      </w:r>
      <w:r>
        <w:br/>
        <w:t>– hydrogymnastics group (HG): n = 21</w:t>
      </w:r>
      <w:r>
        <w:br/>
        <w:t>– sedentary control group (CG): n = 25</w:t>
      </w:r>
      <w:r>
        <w:br/>
      </w:r>
      <w:r>
        <w:rPr>
          <w:b/>
        </w:rPr>
        <w:t>main hypothesis</w:t>
      </w:r>
      <w:r>
        <w:br/>
        <w:t>– hypothesis: adult women can improve body composition and anthropometric</w:t>
      </w:r>
      <w:r>
        <w:br/>
        <w:t>dimensions after 16 weeks of strength training, dance, or hydrogymnastics</w:t>
      </w:r>
    </w:p>
    <w:p w14:paraId="4F02CD2E" w14:textId="77777777" w:rsidR="00E47F44" w:rsidRDefault="00000000">
      <w:r>
        <w:rPr>
          <w:b/>
        </w:rPr>
        <w:t>participant characteristics</w:t>
      </w:r>
      <w:r>
        <w:br/>
        <w:t>– age range: 25–55 years</w:t>
      </w:r>
      <w:r>
        <w:br/>
        <w:t>– location: northeastern Brazil</w:t>
      </w:r>
      <w:r>
        <w:br/>
        <w:t>– marital status: 60% married, 27% single, 12% divorced</w:t>
      </w:r>
      <w:r>
        <w:br/>
        <w:t>– inclusion criteria:</w:t>
      </w:r>
      <w:r>
        <w:br/>
        <w:t>– participation in assigned exercise sessions</w:t>
      </w:r>
      <w:r>
        <w:br/>
        <w:t>– no infectious disease, chronic disease, or musculoskeletal disorder</w:t>
      </w:r>
      <w:r>
        <w:br/>
        <w:t>– beginner or active for ≤12 months</w:t>
      </w:r>
      <w:r>
        <w:br/>
        <w:t>– negative on physical activity readiness screening</w:t>
      </w:r>
      <w:r>
        <w:br/>
      </w:r>
      <w:r>
        <w:rPr>
          <w:b/>
        </w:rPr>
        <w:t>exercise protocols</w:t>
      </w:r>
      <w:r>
        <w:br/>
        <w:t>– strength training</w:t>
      </w:r>
      <w:r>
        <w:br/>
        <w:t>– frequency: 3x/week</w:t>
      </w:r>
    </w:p>
    <w:p w14:paraId="39864B68" w14:textId="77777777" w:rsidR="00E47F44" w:rsidRDefault="00000000">
      <w:r>
        <w:t>– intensity: 60–70% of 1RM</w:t>
      </w:r>
      <w:r>
        <w:br/>
        <w:t>– volume: 3 sets of 8–12 reps</w:t>
      </w:r>
      <w:r>
        <w:br/>
        <w:t>– rest: 2–3 min between sets</w:t>
      </w:r>
      <w:r>
        <w:br/>
        <w:t>– session length: 50–60 min</w:t>
      </w:r>
      <w:r>
        <w:br/>
        <w:t>– used machines, free weights, and resistance equipment</w:t>
      </w:r>
      <w:r>
        <w:br/>
        <w:t>– dance</w:t>
      </w:r>
      <w:r>
        <w:br/>
        <w:t>– frequency: 3x/week</w:t>
      </w:r>
      <w:r>
        <w:br/>
        <w:t>– intensity: 60–85% of max heart rate</w:t>
      </w:r>
      <w:r>
        <w:br/>
        <w:t>– session length: 50–60 min</w:t>
      </w:r>
      <w:r>
        <w:br/>
        <w:t>– continuous whole-body movement with popular dance + aerobics rhythms</w:t>
      </w:r>
      <w:r>
        <w:br/>
        <w:t>– music cadence: 100–160 bpm</w:t>
      </w:r>
      <w:r>
        <w:br/>
        <w:t>– hydrogymnastics</w:t>
      </w:r>
    </w:p>
    <w:p w14:paraId="7007B716" w14:textId="77777777" w:rsidR="00E47F44" w:rsidRDefault="00000000">
      <w:r>
        <w:t>– frequency: 3x/week</w:t>
      </w:r>
      <w:r>
        <w:br/>
        <w:t>– intensity: 60–85% of max heart rate</w:t>
      </w:r>
      <w:r>
        <w:br/>
        <w:t>– session length: 45–55 min</w:t>
      </w:r>
      <w:r>
        <w:br/>
      </w:r>
      <w:r>
        <w:lastRenderedPageBreak/>
        <w:t>– included cardiorespiratory work + muscular endurance in water</w:t>
      </w:r>
      <w:r>
        <w:br/>
        <w:t>– used aquatic equipment like dumbbells, shin pads, bars, plates, floats</w:t>
      </w:r>
      <w:r>
        <w:br/>
      </w:r>
      <w:r>
        <w:rPr>
          <w:b/>
        </w:rPr>
        <w:t>measurements collected</w:t>
      </w:r>
      <w:r>
        <w:br/>
        <w:t>– body mass</w:t>
      </w:r>
      <w:r>
        <w:br/>
        <w:t>– height</w:t>
      </w:r>
      <w:r>
        <w:br/>
        <w:t>– circumferences: chest, waist, abdomen, hip, thighs, calves</w:t>
      </w:r>
      <w:r>
        <w:br/>
        <w:t>– skinfolds: triceps, suprailiac, thigh</w:t>
      </w:r>
      <w:r>
        <w:br/>
        <w:t>– derived variables:</w:t>
      </w:r>
      <w:r>
        <w:br/>
        <w:t>– BMI</w:t>
      </w:r>
    </w:p>
    <w:p w14:paraId="7307ACD1" w14:textId="77777777" w:rsidR="00E47F44" w:rsidRDefault="00000000">
      <w:r>
        <w:t>– fat percentage (F%)</w:t>
      </w:r>
      <w:r>
        <w:br/>
        <w:t>– fat mass (FM)</w:t>
      </w:r>
      <w:r>
        <w:br/>
        <w:t>– lean mass (LM)</w:t>
      </w:r>
      <w:r>
        <w:br/>
        <w:t>– waist-hip ratio (WHR)</w:t>
      </w:r>
      <w:r>
        <w:br/>
      </w:r>
      <w:r>
        <w:rPr>
          <w:b/>
        </w:rPr>
        <w:t>measurement timeline</w:t>
      </w:r>
      <w:r>
        <w:br/>
        <w:t>– time 1: before training began</w:t>
      </w:r>
      <w:r>
        <w:br/>
        <w:t>– time 2: after 8 weeks</w:t>
      </w:r>
      <w:r>
        <w:br/>
        <w:t>– time 3: after 16 weeks</w:t>
      </w:r>
      <w:r>
        <w:br/>
      </w:r>
      <w:r>
        <w:rPr>
          <w:b/>
        </w:rPr>
        <w:t>statistics used</w:t>
      </w:r>
      <w:r>
        <w:br/>
        <w:t>– repeated-measures ANOVA</w:t>
      </w:r>
      <w:r>
        <w:br/>
        <w:t>– delta percent change (Δ%)</w:t>
      </w:r>
      <w:r>
        <w:br/>
        <w:t>– significance threshold: p &lt; 0.05</w:t>
      </w:r>
    </w:p>
    <w:p w14:paraId="087DC870" w14:textId="77777777" w:rsidR="00E47F44" w:rsidRDefault="00000000">
      <w:r>
        <w:t>– effect size: η²</w:t>
      </w:r>
      <w:r>
        <w:br/>
        <w:t>– small &gt; 0.01, medium &gt; 0.06, large &gt; 0.14</w:t>
      </w:r>
      <w:r>
        <w:br/>
      </w:r>
      <w:r>
        <w:rPr>
          <w:b/>
        </w:rPr>
        <w:t>baseline findings</w:t>
      </w:r>
      <w:r>
        <w:br/>
        <w:t>– no significant baseline differences in:</w:t>
      </w:r>
      <w:r>
        <w:br/>
        <w:t>– age</w:t>
      </w:r>
      <w:r>
        <w:br/>
        <w:t>– marital status</w:t>
      </w:r>
      <w:r>
        <w:br/>
        <w:t>– BMI</w:t>
      </w:r>
      <w:r>
        <w:br/>
        <w:t>– menopause symptoms</w:t>
      </w:r>
      <w:r>
        <w:br/>
        <w:t>– significant differences were found in:</w:t>
      </w:r>
      <w:r>
        <w:br/>
        <w:t>– education level</w:t>
      </w:r>
      <w:r>
        <w:br/>
        <w:t>– time already spent doing physical activity</w:t>
      </w:r>
      <w:r>
        <w:br/>
        <w:t>– important note: education level was not significantly related to the anthropometric</w:t>
      </w:r>
    </w:p>
    <w:p w14:paraId="5C7F2390" w14:textId="77777777" w:rsidR="00E47F44" w:rsidRDefault="00000000">
      <w:r>
        <w:t>outcomes, so it was not used as a covariate</w:t>
      </w:r>
      <w:r>
        <w:br/>
      </w:r>
      <w:r>
        <w:rPr>
          <w:b/>
        </w:rPr>
        <w:t>most important outcome variables</w:t>
      </w:r>
      <w:r>
        <w:br/>
        <w:t>– strongest statistically significant changes involved:</w:t>
      </w:r>
      <w:r>
        <w:br/>
        <w:t>– fat percentage (F%)</w:t>
      </w:r>
      <w:r>
        <w:br/>
        <w:t>– fat mass (FM)</w:t>
      </w:r>
      <w:r>
        <w:br/>
        <w:t>– lean mass (LM)</w:t>
      </w:r>
      <w:r>
        <w:br/>
      </w:r>
      <w:r>
        <w:rPr>
          <w:b/>
        </w:rPr>
        <w:t>body mass results</w:t>
      </w:r>
      <w:r>
        <w:br/>
        <w:t>– interaction effect for time × group was significant</w:t>
      </w:r>
      <w:r>
        <w:br/>
        <w:t>– time effect was also significant</w:t>
      </w:r>
      <w:r>
        <w:br/>
        <w:t>– group effect alone was not significant</w:t>
      </w:r>
      <w:r>
        <w:br/>
        <w:t>– interpretation: body mass changed over time somewhat differently across groups,</w:t>
      </w:r>
      <w:r>
        <w:br/>
        <w:t>but exercise type alone did not fully explain body mass differences</w:t>
      </w:r>
    </w:p>
    <w:p w14:paraId="148431F8" w14:textId="77777777" w:rsidR="00E47F44" w:rsidRDefault="00000000">
      <w:r>
        <w:rPr>
          <w:b/>
        </w:rPr>
        <w:lastRenderedPageBreak/>
        <w:t>waist circumference results</w:t>
      </w:r>
      <w:r>
        <w:br/>
        <w:t>– interaction effect was significant</w:t>
      </w:r>
      <w:r>
        <w:br/>
        <w:t>– group effect was significant and large</w:t>
      </w:r>
      <w:r>
        <w:br/>
        <w:t>– time effect was not significant</w:t>
      </w:r>
      <w:r>
        <w:br/>
        <w:t>– interpretation: different groups differed in waist circumference, but waist</w:t>
      </w:r>
      <w:r>
        <w:br/>
        <w:t>circumference itself did not change much across the 16 weeks</w:t>
      </w:r>
      <w:r>
        <w:br/>
      </w:r>
      <w:r>
        <w:rPr>
          <w:b/>
        </w:rPr>
        <w:t>hip circumference results</w:t>
      </w:r>
      <w:r>
        <w:br/>
        <w:t>– interaction effect was significant</w:t>
      </w:r>
      <w:r>
        <w:br/>
        <w:t>– group effect was not significant</w:t>
      </w:r>
      <w:r>
        <w:br/>
        <w:t>– time effect was not significant</w:t>
      </w:r>
      <w:r>
        <w:br/>
        <w:t>– interpretation: small group-specific changes occurred, but overall hip circumference</w:t>
      </w:r>
      <w:r>
        <w:br/>
        <w:t>did not shift much</w:t>
      </w:r>
    </w:p>
    <w:p w14:paraId="2E7DA4BA" w14:textId="77777777" w:rsidR="00E47F44" w:rsidRDefault="00000000">
      <w:r>
        <w:rPr>
          <w:b/>
        </w:rPr>
        <w:t>waist-hip ratio (WHR) results</w:t>
      </w:r>
      <w:r>
        <w:br/>
        <w:t>– group effect was significant and large</w:t>
      </w:r>
      <w:r>
        <w:br/>
        <w:t>– no significant interaction effect</w:t>
      </w:r>
      <w:r>
        <w:br/>
        <w:t>– hydrogymnastics and sedentary groups had higher WHR values</w:t>
      </w:r>
      <w:r>
        <w:br/>
        <w:t>– interpretation: WHR differed by group profile, but did not significantly change over</w:t>
      </w:r>
      <w:r>
        <w:br/>
        <w:t>time</w:t>
      </w:r>
      <w:r>
        <w:br/>
      </w:r>
      <w:r>
        <w:rPr>
          <w:b/>
        </w:rPr>
        <w:t>BMI results</w:t>
      </w:r>
      <w:r>
        <w:br/>
        <w:t>– interaction effect was significant</w:t>
      </w:r>
      <w:r>
        <w:br/>
        <w:t>– time effect was significant</w:t>
      </w:r>
      <w:r>
        <w:br/>
        <w:t>– group effect was not significant</w:t>
      </w:r>
      <w:r>
        <w:br/>
        <w:t>– sedentary women showed the greatest BMI increase over time</w:t>
      </w:r>
      <w:r>
        <w:br/>
      </w:r>
      <w:r>
        <w:rPr>
          <w:b/>
        </w:rPr>
        <w:t>fat percentage (F%) results</w:t>
      </w:r>
    </w:p>
    <w:p w14:paraId="25253ECD" w14:textId="77777777" w:rsidR="00E47F44" w:rsidRDefault="00000000">
      <w:r>
        <w:t>– interaction effect was significant</w:t>
      </w:r>
      <w:r>
        <w:br/>
        <w:t>– group effect was significant and large</w:t>
      </w:r>
      <w:r>
        <w:br/>
        <w:t>– time effect was significant and large</w:t>
      </w:r>
      <w:r>
        <w:br/>
        <w:t>– only the sedentary group showed no real decrease</w:t>
      </w:r>
      <w:r>
        <w:br/>
        <w:t>– biggest reductions occurred in:</w:t>
      </w:r>
      <w:r>
        <w:br/>
        <w:t>– hydrogymnastics</w:t>
      </w:r>
      <w:r>
        <w:br/>
        <w:t>– strength training</w:t>
      </w:r>
      <w:r>
        <w:br/>
      </w:r>
      <w:r>
        <w:rPr>
          <w:b/>
        </w:rPr>
        <w:t>exact fat percentage changes</w:t>
      </w:r>
      <w:r>
        <w:br/>
        <w:t>– strength training: 25.72% → 23.63%</w:t>
      </w:r>
      <w:r>
        <w:br/>
        <w:t>– dance: 29.92% → 28.31%</w:t>
      </w:r>
      <w:r>
        <w:br/>
        <w:t>– hydrogymnastics: 31.76% → 28.99%</w:t>
      </w:r>
      <w:r>
        <w:br/>
        <w:t>– sedentary: 29.47% → 29.56%</w:t>
      </w:r>
    </w:p>
    <w:p w14:paraId="20E7000A" w14:textId="77777777" w:rsidR="00E47F44" w:rsidRDefault="00000000">
      <w:r>
        <w:t>– interpretation: all exercise groups improved, but sedentary women did not</w:t>
      </w:r>
      <w:r>
        <w:br/>
      </w:r>
      <w:r>
        <w:rPr>
          <w:b/>
        </w:rPr>
        <w:t>fat mass (FM) results</w:t>
      </w:r>
      <w:r>
        <w:br/>
        <w:t>– interaction effect was significant</w:t>
      </w:r>
      <w:r>
        <w:br/>
        <w:t>– time effect was significant with moderate effect size</w:t>
      </w:r>
      <w:r>
        <w:br/>
        <w:t>– group effect was not significant</w:t>
      </w:r>
      <w:r>
        <w:br/>
        <w:t>– all groups except sedentary decreased fat mass</w:t>
      </w:r>
      <w:r>
        <w:br/>
      </w:r>
      <w:r>
        <w:rPr>
          <w:b/>
        </w:rPr>
        <w:t>exact fat mass changes</w:t>
      </w:r>
      <w:r>
        <w:br/>
        <w:t>– strength training: 17.54 kg → 15.97 kg</w:t>
      </w:r>
      <w:r>
        <w:br/>
        <w:t>– dance: 19.35 kg → 18.47 kg</w:t>
      </w:r>
      <w:r>
        <w:br/>
        <w:t>– hydrogymnastics: 21.99 kg → 20.28 kg</w:t>
      </w:r>
      <w:r>
        <w:br/>
      </w:r>
      <w:r>
        <w:lastRenderedPageBreak/>
        <w:t>– sedentary: 19.59 kg → 20.01 kg</w:t>
      </w:r>
      <w:r>
        <w:br/>
      </w:r>
      <w:r>
        <w:rPr>
          <w:b/>
        </w:rPr>
        <w:t>lean mass (LM) results</w:t>
      </w:r>
    </w:p>
    <w:p w14:paraId="58F930A2" w14:textId="77777777" w:rsidR="00E47F44" w:rsidRDefault="00000000">
      <w:r>
        <w:t>– time effect was highly significant and large</w:t>
      </w:r>
      <w:r>
        <w:br/>
        <w:t>– group effect was significant with moderate effect</w:t>
      </w:r>
      <w:r>
        <w:br/>
        <w:t>– interaction effect was not significant</w:t>
      </w:r>
      <w:r>
        <w:br/>
        <w:t>– interpretation: lean mass generally increased over time across the exercise groups,</w:t>
      </w:r>
      <w:r>
        <w:br/>
        <w:t>with especially notable gain in hydrogymnastics</w:t>
      </w:r>
      <w:r>
        <w:br/>
      </w:r>
      <w:r>
        <w:rPr>
          <w:b/>
        </w:rPr>
        <w:t>exact lean mass changes</w:t>
      </w:r>
      <w:r>
        <w:br/>
        <w:t>– strength training: 48.24 kg → 49.60 kg</w:t>
      </w:r>
      <w:r>
        <w:br/>
        <w:t>– dance: 44.08 kg → 45.71 kg</w:t>
      </w:r>
      <w:r>
        <w:br/>
        <w:t>– hydrogymnastics: 45.67 kg → 48.09 kg</w:t>
      </w:r>
      <w:r>
        <w:br/>
        <w:t>– sedentary: 44.79 kg → 46.15 kg</w:t>
      </w:r>
      <w:r>
        <w:br/>
        <w:t>– note: even sedentary women showed some LM increase by this method, which may</w:t>
      </w:r>
      <w:r>
        <w:br/>
        <w:t>reflect measurement method limitations, natural variation, or body composition</w:t>
      </w:r>
    </w:p>
    <w:p w14:paraId="6ACBAF1C" w14:textId="77777777" w:rsidR="00E47F44" w:rsidRDefault="00000000">
      <w:r>
        <w:t>equation issues</w:t>
      </w:r>
      <w:r>
        <w:br/>
      </w:r>
      <w:r>
        <w:rPr>
          <w:b/>
        </w:rPr>
        <w:t>which exercise worked best?</w:t>
      </w:r>
      <w:r>
        <w:br/>
        <w:t>– strength training and hydrogymnastics were the most beneficial for reducing</w:t>
      </w:r>
      <w:r>
        <w:br/>
        <w:t>body fat percentage</w:t>
      </w:r>
      <w:r>
        <w:br/>
        <w:t>– dance still helped, but less strongly than the other two for fat reduction</w:t>
      </w:r>
      <w:r>
        <w:br/>
        <w:t>– all exercise groups had a healthier anthropometric profile than the sedentary</w:t>
      </w:r>
      <w:r>
        <w:br/>
        <w:t>group by the end</w:t>
      </w:r>
      <w:r>
        <w:br/>
      </w:r>
      <w:r>
        <w:rPr>
          <w:b/>
        </w:rPr>
        <w:t>main conclusion</w:t>
      </w:r>
      <w:r>
        <w:br/>
        <w:t>– time was the most important factor in improving body composition</w:t>
      </w:r>
      <w:r>
        <w:br/>
        <w:t>– women who practiced strength training, dance, or hydrogymnastics had better</w:t>
      </w:r>
      <w:r>
        <w:br/>
        <w:t>outcomes than sedentary women</w:t>
      </w:r>
      <w:r>
        <w:br/>
        <w:t>– strength training and hydrogymnastics produced the greatest reductions in body</w:t>
      </w:r>
    </w:p>
    <w:p w14:paraId="2309B378" w14:textId="77777777" w:rsidR="00E47F44" w:rsidRDefault="00000000">
      <w:r>
        <w:t>fat percentage</w:t>
      </w:r>
      <w:r>
        <w:br/>
        <w:t>– overall: regular exercise improved fat-related measures and lean mass, even if</w:t>
      </w:r>
      <w:r>
        <w:br/>
        <w:t>some circumference measures changed only slightly</w:t>
      </w:r>
      <w:r>
        <w:br/>
      </w:r>
      <w:r>
        <w:rPr>
          <w:b/>
        </w:rPr>
        <w:t>important interpretation</w:t>
      </w:r>
      <w:r>
        <w:br/>
        <w:t>– exercise improved body composition more clearly than body weight</w:t>
      </w:r>
      <w:r>
        <w:br/>
        <w:t>– this means a woman may not lose much total body weight, but can still:</w:t>
      </w:r>
      <w:r>
        <w:br/>
        <w:t>– reduce fat percentage</w:t>
      </w:r>
      <w:r>
        <w:br/>
        <w:t>– reduce fat mass</w:t>
      </w:r>
      <w:r>
        <w:br/>
        <w:t>– increase lean mass</w:t>
      </w:r>
      <w:r>
        <w:br/>
        <w:t>– improve health profile</w:t>
      </w:r>
      <w:r>
        <w:br/>
      </w:r>
      <w:r>
        <w:rPr>
          <w:b/>
        </w:rPr>
        <w:t>why hydrogymnastics may have looked less favorable at baseline</w:t>
      </w:r>
      <w:r>
        <w:br/>
        <w:t>– the hydrogymnastics group started with:</w:t>
      </w:r>
    </w:p>
    <w:p w14:paraId="4636C475" w14:textId="77777777" w:rsidR="00E47F44" w:rsidRDefault="00000000">
      <w:r>
        <w:t>– higher age</w:t>
      </w:r>
      <w:r>
        <w:br/>
        <w:t>– higher waist circumference</w:t>
      </w:r>
      <w:r>
        <w:br/>
        <w:t>– higher fat percentage</w:t>
      </w:r>
      <w:r>
        <w:br/>
        <w:t>– higher WHR</w:t>
      </w:r>
      <w:r>
        <w:br/>
        <w:t>– authors suggest this may relate partly to:</w:t>
      </w:r>
      <w:r>
        <w:br/>
        <w:t>– older age</w:t>
      </w:r>
      <w:r>
        <w:br/>
        <w:t>– possible lifestyle factors</w:t>
      </w:r>
      <w:r>
        <w:br/>
        <w:t>– baseline anthropometric profile</w:t>
      </w:r>
      <w:r>
        <w:br/>
      </w:r>
      <w:r>
        <w:rPr>
          <w:b/>
        </w:rPr>
        <w:lastRenderedPageBreak/>
        <w:t>study limitations</w:t>
      </w:r>
      <w:r>
        <w:br/>
        <w:t>– no dietary control</w:t>
      </w:r>
      <w:r>
        <w:br/>
        <w:t>– no control of daily habits</w:t>
      </w:r>
      <w:r>
        <w:br/>
        <w:t>– no gold-standard body composition tool (like DEXA)</w:t>
      </w:r>
    </w:p>
    <w:p w14:paraId="3E1B8961" w14:textId="77777777" w:rsidR="00E47F44" w:rsidRDefault="00000000">
      <w:r>
        <w:t>– no reported reliability testing for anthropometric measures</w:t>
      </w:r>
      <w:r>
        <w:br/>
        <w:t>– because of this, results are useful but should be interpreted with some caution</w:t>
      </w:r>
      <w:r>
        <w:br/>
      </w:r>
      <w:r>
        <w:rPr>
          <w:b/>
        </w:rPr>
        <w:t>practical takeaway</w:t>
      </w:r>
      <w:r>
        <w:br/>
        <w:t>– for adult women, 16 weeks of consistent exercise can improve body composition</w:t>
      </w:r>
      <w:r>
        <w:br/>
        <w:t>– strength training is especially useful if the goal is lower fat %</w:t>
      </w:r>
      <w:r>
        <w:br/>
        <w:t>– hydrogymnastics can also be very effective, especially for women who prefer low-</w:t>
      </w:r>
      <w:r>
        <w:br/>
        <w:t>impact exercise</w:t>
      </w:r>
      <w:r>
        <w:br/>
        <w:t>– dance still provides benefits and is better than remaining sedentary</w:t>
      </w:r>
      <w:r>
        <w:br/>
        <w:t>– bottom line: being physically active matters more than being sedentary,</w:t>
      </w:r>
      <w:r>
        <w:br/>
        <w:t>regardless of exercise type</w:t>
      </w:r>
    </w:p>
    <w:p w14:paraId="41723604" w14:textId="77777777" w:rsidR="00E47F44" w:rsidRDefault="00000000">
      <w:pPr>
        <w:pStyle w:val="Heading1"/>
      </w:pPr>
      <w:r>
        <w:t>SOURCES</w:t>
      </w:r>
    </w:p>
    <w:p w14:paraId="558F00E2" w14:textId="77777777" w:rsidR="00E47F44" w:rsidRDefault="00000000">
      <w:r>
        <w:t>de Mendonça, R. M., de Araújo Júnior, A. T., de Sousa, M.doS., &amp; Fernandes, H. M.</w:t>
      </w:r>
      <w:r>
        <w:br/>
        <w:t>(2014). The effects of different exercise programmes on female body composition.</w:t>
      </w:r>
      <w:r>
        <w:br/>
        <w:t>Journal of human kinetics, 43, 67–78. https://doi.org/10.2478/hukin-2014-0091</w:t>
      </w:r>
      <w:r>
        <w:br/>
        <w:t>Schmitz, K. H., Hannan, P. J., Stovitz, S. D., Bryan, C. J., Warren, M., &amp; Jensen, M. D.</w:t>
      </w:r>
      <w:r>
        <w:br/>
        <w:t>(2007). Strength training and adiposity in premenopausal women: strong, healthy, and</w:t>
      </w:r>
      <w:r>
        <w:br/>
        <w:t>empowered study. The American journal of clinical nutrition, 86(3), 566–572.</w:t>
      </w:r>
      <w:r>
        <w:br/>
        <w:t>https://doi.org/10.1093/ajcn/86.3.566</w:t>
      </w:r>
      <w:r>
        <w:br/>
        <w:t>at-home strength workout plan (no equipment) — how to choose the right level</w:t>
      </w:r>
      <w:r>
        <w:br/>
        <w:t>•      this workout guide is a no-equipment strength plan with options for</w:t>
      </w:r>
      <w:r>
        <w:br/>
        <w:t>2x/week, 4x/week, and 6x/week, and each frequency has beginner, intermediate,</w:t>
      </w:r>
      <w:r>
        <w:br/>
        <w:t>and advanced versions. It also recommends adding aerobic exercise 2–3 times per</w:t>
      </w:r>
      <w:r>
        <w:br/>
        <w:t>week.</w:t>
      </w:r>
    </w:p>
    <w:p w14:paraId="6A21B83D" w14:textId="77777777" w:rsidR="00E47F44" w:rsidRDefault="00000000">
      <w:r>
        <w:t>•      the workouts are built around a joint mobility warm-up, lower body</w:t>
      </w:r>
      <w:r>
        <w:br/>
        <w:t>work, push work, pull work, glute work, and core work.</w:t>
      </w:r>
      <w:r>
        <w:br/>
        <w:t>•      this PDF is a general fitness guide, not a women-specific or postpartum-</w:t>
      </w:r>
      <w:r>
        <w:br/>
        <w:t>specific program, so the “best fit” notes below are practical guidance based on the</w:t>
      </w:r>
      <w:r>
        <w:br/>
        <w:t>exercise intensity and structure</w:t>
      </w:r>
    </w:p>
    <w:p w14:paraId="2AA5E9B5" w14:textId="77777777" w:rsidR="00E47F44" w:rsidRDefault="00000000">
      <w:r>
        <w:br w:type="page"/>
      </w:r>
    </w:p>
    <w:p w14:paraId="3A038DA9" w14:textId="77777777" w:rsidR="00E47F44" w:rsidRDefault="00000000">
      <w:pPr>
        <w:pStyle w:val="Title"/>
      </w:pPr>
      <w:r>
        <w:lastRenderedPageBreak/>
        <w:t>how to pick your frequency</w:t>
      </w:r>
    </w:p>
    <w:p w14:paraId="355E5C1F" w14:textId="77777777" w:rsidR="00E47F44" w:rsidRDefault="00000000">
      <w:r>
        <w:rPr>
          <w:i/>
        </w:rPr>
        <w:t>Evidence-based compiled research notes on how to pick your frequency.</w:t>
      </w:r>
    </w:p>
    <w:p w14:paraId="0000CEEF" w14:textId="77777777" w:rsidR="00E47F44" w:rsidRDefault="00000000">
      <w:pPr>
        <w:pStyle w:val="Heading1"/>
      </w:pPr>
      <w:r>
        <w:t>RESEARCH</w:t>
      </w:r>
    </w:p>
    <w:p w14:paraId="3A0F46BF" w14:textId="77777777" w:rsidR="00E47F44" w:rsidRDefault="00000000">
      <w:r>
        <w:t>•     2x/week</w:t>
      </w:r>
      <w:r>
        <w:br/>
        <w:t>•     best for women who:</w:t>
      </w:r>
      <w:r>
        <w:br/>
        <w:t>•     are just getting back into exercise</w:t>
      </w:r>
      <w:r>
        <w:br/>
        <w:t>•     have a busy schedule</w:t>
      </w:r>
      <w:r>
        <w:br/>
        <w:t>•     want a sustainable baseline plan</w:t>
      </w:r>
      <w:r>
        <w:br/>
        <w:t>•     are deconditioned or low energy</w:t>
      </w:r>
      <w:r>
        <w:br/>
        <w:t>•     are not freshly postpartum but want a gentler re-entry once medically</w:t>
      </w:r>
      <w:r>
        <w:br/>
        <w:t>cleared</w:t>
      </w:r>
      <w:r>
        <w:br/>
        <w:t>•     4x/week</w:t>
      </w:r>
      <w:r>
        <w:br/>
        <w:t>•     best for women who:</w:t>
      </w:r>
      <w:r>
        <w:br/>
        <w:t>•     already tolerate regular movement</w:t>
      </w:r>
      <w:r>
        <w:br/>
        <w:t>•     want faster strength progress</w:t>
      </w:r>
    </w:p>
    <w:p w14:paraId="7719CF66" w14:textId="77777777" w:rsidR="00E47F44" w:rsidRDefault="00000000">
      <w:r>
        <w:t>•     like having more routine without training every day</w:t>
      </w:r>
      <w:r>
        <w:br/>
        <w:t>•     have some prior exercise background</w:t>
      </w:r>
      <w:r>
        <w:br/>
        <w:t>•     6x/week</w:t>
      </w:r>
      <w:r>
        <w:br/>
        <w:t>•     best for women who:</w:t>
      </w:r>
      <w:r>
        <w:br/>
        <w:t>•     already have a strong exercise habit</w:t>
      </w:r>
      <w:r>
        <w:br/>
        <w:t>•     recover well</w:t>
      </w:r>
      <w:r>
        <w:br/>
        <w:t>•     want more structure and consistency</w:t>
      </w:r>
      <w:r>
        <w:br/>
        <w:t>•     are not beginners</w:t>
      </w:r>
      <w:r>
        <w:br/>
        <w:t>•     for most women starting out, 2x/week or 4x/week is the smarter entry</w:t>
      </w:r>
      <w:r>
        <w:br/>
        <w:t>point</w:t>
      </w:r>
      <w:r>
        <w:br/>
      </w:r>
      <w:r>
        <w:rPr>
          <w:b/>
        </w:rPr>
        <w:t>how to pick your level</w:t>
      </w:r>
      <w:r>
        <w:br/>
        <w:t>•     beginner</w:t>
      </w:r>
    </w:p>
    <w:p w14:paraId="343664A8" w14:textId="77777777" w:rsidR="00E47F44" w:rsidRDefault="00000000">
      <w:r>
        <w:t>•     best for:</w:t>
      </w:r>
      <w:r>
        <w:br/>
        <w:t>•     true beginners</w:t>
      </w:r>
      <w:r>
        <w:br/>
        <w:t>•     women returning after a long break</w:t>
      </w:r>
      <w:r>
        <w:br/>
        <w:t>•     women in a higher age group who want a safer re-entry</w:t>
      </w:r>
      <w:r>
        <w:br/>
        <w:t>•     women easing back after illness, burnout, or general inactivity</w:t>
      </w:r>
      <w:r>
        <w:br/>
        <w:t>•     postpartum women only after clearance and only if they are not having</w:t>
      </w:r>
      <w:r>
        <w:br/>
        <w:t>major symptoms like pain, heaviness, leaking, or core/pelvic floor issues</w:t>
      </w:r>
      <w:r>
        <w:br/>
        <w:t>•     intermediate</w:t>
      </w:r>
      <w:r>
        <w:br/>
        <w:t>•     best for:</w:t>
      </w:r>
      <w:r>
        <w:br/>
        <w:t>•     women who already exercise somewhat consistently</w:t>
      </w:r>
      <w:r>
        <w:br/>
        <w:t>•     women comfortable with bodyweight squats, push-ups, lunges, and</w:t>
      </w:r>
      <w:r>
        <w:br/>
        <w:t>planks</w:t>
      </w:r>
    </w:p>
    <w:p w14:paraId="25C04A63" w14:textId="77777777" w:rsidR="00E47F44" w:rsidRDefault="00000000">
      <w:r>
        <w:t>•     women who want more challenge without advanced impact</w:t>
      </w:r>
      <w:r>
        <w:br/>
        <w:t>•     advanced</w:t>
      </w:r>
      <w:r>
        <w:br/>
        <w:t>•     best for:</w:t>
      </w:r>
      <w:r>
        <w:br/>
      </w:r>
      <w:r>
        <w:lastRenderedPageBreak/>
        <w:t>•     younger or middle-aged women with a solid training base</w:t>
      </w:r>
      <w:r>
        <w:br/>
        <w:t>•     women already doing bodyweight strength work consistently</w:t>
      </w:r>
      <w:r>
        <w:br/>
        <w:t>•     women who tolerate jumping, elevated push-ups, and single-leg work</w:t>
      </w:r>
      <w:r>
        <w:br/>
        <w:t>well</w:t>
      </w:r>
      <w:r>
        <w:br/>
        <w:t>•     women with good balance, coordination, and joint tolerance</w:t>
      </w:r>
      <w:r>
        <w:br/>
        <w:t>•     freshly postpartum women are generally not the target for the advanced</w:t>
      </w:r>
      <w:r>
        <w:br/>
        <w:t>plans because the PDF includes things like jump squats, feet-elevated push-ups, V-</w:t>
      </w:r>
      <w:r>
        <w:br/>
        <w:t>ups, and rotating side planks</w:t>
      </w:r>
      <w:r>
        <w:br/>
      </w:r>
      <w:r>
        <w:rPr>
          <w:b/>
        </w:rPr>
        <w:t>best-fit guide by type of woman</w:t>
      </w:r>
    </w:p>
    <w:p w14:paraId="5CF28B22" w14:textId="77777777" w:rsidR="00E47F44" w:rsidRDefault="00000000">
      <w:r>
        <w:rPr>
          <w:b/>
        </w:rPr>
        <w:t>for teens / college-age women who are new to workouts</w:t>
      </w:r>
      <w:r>
        <w:br/>
        <w:t>•     start with:</w:t>
      </w:r>
      <w:r>
        <w:br/>
        <w:t>•     2x/week beginner</w:t>
      </w:r>
      <w:r>
        <w:br/>
        <w:t>•     why:</w:t>
      </w:r>
      <w:r>
        <w:br/>
        <w:t>•     easier to stick to</w:t>
      </w:r>
      <w:r>
        <w:br/>
        <w:t>•     enough structure without being overwhelming</w:t>
      </w:r>
      <w:r>
        <w:br/>
        <w:t>•     builds consistency first</w:t>
      </w:r>
      <w:r>
        <w:br/>
        <w:t>•     once it feels easy:</w:t>
      </w:r>
      <w:r>
        <w:br/>
        <w:t>•     move to 4x/week beginner or 2x/week intermediate</w:t>
      </w:r>
      <w:r>
        <w:br/>
      </w:r>
      <w:r>
        <w:rPr>
          <w:b/>
        </w:rPr>
        <w:t>for women in their 20s–30s who want general toning + strength</w:t>
      </w:r>
      <w:r>
        <w:br/>
        <w:t>•   best starting choices:</w:t>
      </w:r>
      <w:r>
        <w:br/>
        <w:t>•   2x/week intermediate if already somewhat active</w:t>
      </w:r>
    </w:p>
    <w:p w14:paraId="5FD08904" w14:textId="77777777" w:rsidR="00E47F44" w:rsidRDefault="00000000">
      <w:r>
        <w:t>•   4x/week beginner if active but inconsistent</w:t>
      </w:r>
      <w:r>
        <w:br/>
        <w:t>•   if very athletic already:</w:t>
      </w:r>
      <w:r>
        <w:br/>
        <w:t>•   4x/week intermediate or 2x/week advanced</w:t>
      </w:r>
      <w:r>
        <w:br/>
      </w:r>
      <w:r>
        <w:rPr>
          <w:b/>
        </w:rPr>
        <w:t>for women in their 40s–50s who want strength without overdoing it</w:t>
      </w:r>
      <w:r>
        <w:br/>
        <w:t>•   best starting choices:</w:t>
      </w:r>
      <w:r>
        <w:br/>
        <w:t>•   2x/week beginner</w:t>
      </w:r>
      <w:r>
        <w:br/>
        <w:t>•   4x/week beginner if energy and recovery are good</w:t>
      </w:r>
      <w:r>
        <w:br/>
        <w:t>•   why:</w:t>
      </w:r>
      <w:r>
        <w:br/>
        <w:t>•   more room for recovery</w:t>
      </w:r>
      <w:r>
        <w:br/>
        <w:t>•   fewer high-impact demands</w:t>
      </w:r>
      <w:r>
        <w:br/>
        <w:t>•   easier on joints than advanced plans</w:t>
      </w:r>
      <w:r>
        <w:br/>
        <w:t>•   intermediate can work too if already trained</w:t>
      </w:r>
    </w:p>
    <w:p w14:paraId="5E254D58" w14:textId="77777777" w:rsidR="00E47F44" w:rsidRDefault="00000000">
      <w:r>
        <w:rPr>
          <w:b/>
        </w:rPr>
        <w:t>for older women / women easing back into fitness</w:t>
      </w:r>
      <w:r>
        <w:br/>
        <w:t>•     best fit:</w:t>
      </w:r>
      <w:r>
        <w:br/>
        <w:t>•     2x/week beginner</w:t>
      </w:r>
      <w:r>
        <w:br/>
        <w:t>•     this version includes:</w:t>
      </w:r>
      <w:r>
        <w:br/>
        <w:t>•     bodyweight squats</w:t>
      </w:r>
      <w:r>
        <w:br/>
        <w:t>•     modified push-ups</w:t>
      </w:r>
      <w:r>
        <w:br/>
        <w:t>•     door frame rows</w:t>
      </w:r>
      <w:r>
        <w:br/>
        <w:t>•     split squats</w:t>
      </w:r>
      <w:r>
        <w:br/>
        <w:t>•     glute bridges</w:t>
      </w:r>
      <w:r>
        <w:br/>
        <w:t>•     planks</w:t>
      </w:r>
      <w:r>
        <w:br/>
        <w:t>•     bird dogs</w:t>
      </w:r>
      <w:r>
        <w:br/>
        <w:t>•     why it fits:</w:t>
      </w:r>
    </w:p>
    <w:p w14:paraId="58152294" w14:textId="77777777" w:rsidR="00E47F44" w:rsidRDefault="00000000">
      <w:r>
        <w:lastRenderedPageBreak/>
        <w:t>•     lower impact</w:t>
      </w:r>
      <w:r>
        <w:br/>
        <w:t>•     more joint-friendly</w:t>
      </w:r>
      <w:r>
        <w:br/>
        <w:t>•     easier to control form</w:t>
      </w:r>
      <w:r>
        <w:br/>
      </w:r>
      <w:r>
        <w:rPr>
          <w:b/>
        </w:rPr>
        <w:t>for women who are not postpartum and want faster body recomposition</w:t>
      </w:r>
      <w:r>
        <w:br/>
        <w:t>•   best fit:</w:t>
      </w:r>
      <w:r>
        <w:br/>
        <w:t>•   4x/week intermediate</w:t>
      </w:r>
      <w:r>
        <w:br/>
        <w:t>•   or 4x/week advanced if already strong</w:t>
      </w:r>
      <w:r>
        <w:br/>
        <w:t>•   why:</w:t>
      </w:r>
      <w:r>
        <w:br/>
        <w:t>•   enough training volume to build visible strength and muscle tone</w:t>
      </w:r>
      <w:r>
        <w:br/>
        <w:t>•   still leaves recovery room</w:t>
      </w:r>
      <w:r>
        <w:br/>
      </w:r>
      <w:r>
        <w:rPr>
          <w:b/>
        </w:rPr>
        <w:t>for freshly postpartum women</w:t>
      </w:r>
      <w:r>
        <w:br/>
        <w:t>•      this PDF is not postpartum-specific</w:t>
      </w:r>
    </w:p>
    <w:p w14:paraId="3DDC5A0A" w14:textId="77777777" w:rsidR="00E47F44" w:rsidRDefault="00000000">
      <w:r>
        <w:t>•      safest note:</w:t>
      </w:r>
      <w:r>
        <w:br/>
        <w:t>•      do not use this as-is if freshly postpartum</w:t>
      </w:r>
      <w:r>
        <w:br/>
        <w:t>•      get medical / pelvic floor clearance first</w:t>
      </w:r>
      <w:r>
        <w:br/>
        <w:t>•      if cleared and feeling good:</w:t>
      </w:r>
      <w:r>
        <w:br/>
        <w:t>•      start closest to 2x/week beginner</w:t>
      </w:r>
      <w:r>
        <w:br/>
        <w:t>•      and consider modifying:</w:t>
      </w:r>
      <w:r>
        <w:br/>
        <w:t>•      planks</w:t>
      </w:r>
      <w:r>
        <w:br/>
        <w:t>•      crunch-type moves</w:t>
      </w:r>
      <w:r>
        <w:br/>
        <w:t>•      push-up intensity</w:t>
      </w:r>
      <w:r>
        <w:br/>
        <w:t>•      split squats if balance feels off</w:t>
      </w:r>
      <w:r>
        <w:br/>
        <w:t>•      if there is leaking, pelvic heaviness, abdominal doming/coning, pain, or</w:t>
      </w:r>
      <w:r>
        <w:br/>
        <w:t>pressure, this is a sign to scale back and ideally use a postpartum-specific program</w:t>
      </w:r>
    </w:p>
    <w:p w14:paraId="4976F60B" w14:textId="77777777" w:rsidR="00E47F44" w:rsidRDefault="00000000">
      <w:r>
        <w:t>instead</w:t>
      </w:r>
      <w:r>
        <w:br/>
      </w:r>
      <w:r>
        <w:rPr>
          <w:b/>
        </w:rPr>
        <w:t>for women with low energy / stress / poor routine</w:t>
      </w:r>
      <w:r>
        <w:br/>
        <w:t>•   best fit:</w:t>
      </w:r>
      <w:r>
        <w:br/>
        <w:t>•   2x/week beginner</w:t>
      </w:r>
      <w:r>
        <w:br/>
        <w:t>•   trick:</w:t>
      </w:r>
      <w:r>
        <w:br/>
        <w:t>•   focus on consistency, not intensity</w:t>
      </w:r>
      <w:r>
        <w:br/>
        <w:t>•   “easy and done” beats “perfect and skipped”</w:t>
      </w:r>
      <w:r>
        <w:br/>
      </w:r>
      <w:r>
        <w:rPr>
          <w:b/>
        </w:rPr>
        <w:t>for women who already walk / do cardio but no strength</w:t>
      </w:r>
      <w:r>
        <w:br/>
        <w:t>•   best fit:</w:t>
      </w:r>
      <w:r>
        <w:br/>
        <w:t>•   2x/week beginner or 2x/week intermediate</w:t>
      </w:r>
      <w:r>
        <w:br/>
        <w:t>•   why:</w:t>
      </w:r>
      <w:r>
        <w:br/>
        <w:t>•   this fills the strength gap without making the weekly load too heavy</w:t>
      </w:r>
    </w:p>
    <w:p w14:paraId="73C9D79D" w14:textId="77777777" w:rsidR="00E47F44" w:rsidRDefault="00000000">
      <w:r>
        <w:rPr>
          <w:b/>
        </w:rPr>
        <w:t>2x/week beginner plan</w:t>
      </w:r>
      <w:r>
        <w:br/>
        <w:t>•    this version includes:</w:t>
      </w:r>
      <w:r>
        <w:br/>
        <w:t>•    joint mobility warm-up</w:t>
      </w:r>
      <w:r>
        <w:br/>
        <w:t>•    bodyweight squats</w:t>
      </w:r>
      <w:r>
        <w:br/>
        <w:t>•    modified push-up</w:t>
      </w:r>
      <w:r>
        <w:br/>
        <w:t>•    door frame row</w:t>
      </w:r>
      <w:r>
        <w:br/>
        <w:t>•    split squat</w:t>
      </w:r>
      <w:r>
        <w:br/>
        <w:t>•     penguin crunch</w:t>
      </w:r>
      <w:r>
        <w:br/>
        <w:t>•     glute bridge</w:t>
      </w:r>
      <w:r>
        <w:br/>
        <w:t>•     plank</w:t>
      </w:r>
      <w:r>
        <w:br/>
      </w:r>
      <w:r>
        <w:lastRenderedPageBreak/>
        <w:t>•     bird dog</w:t>
      </w:r>
      <w:r>
        <w:br/>
        <w:t>•     general structure:</w:t>
      </w:r>
    </w:p>
    <w:p w14:paraId="21619726" w14:textId="77777777" w:rsidR="00E47F44" w:rsidRDefault="00000000">
      <w:r>
        <w:t>•     squats / push / pull / lower body / core</w:t>
      </w:r>
      <w:r>
        <w:br/>
        <w:t>•     best for:</w:t>
      </w:r>
      <w:r>
        <w:br/>
        <w:t>•     beginners</w:t>
      </w:r>
      <w:r>
        <w:br/>
        <w:t>•     women restarting</w:t>
      </w:r>
      <w:r>
        <w:br/>
        <w:t>•     lower-energy weeks</w:t>
      </w:r>
      <w:r>
        <w:br/>
        <w:t>•     cautious return to strength work</w:t>
      </w:r>
      <w:r>
        <w:br/>
        <w:t>•     why it works:</w:t>
      </w:r>
      <w:r>
        <w:br/>
        <w:t>•     simple</w:t>
      </w:r>
      <w:r>
        <w:br/>
        <w:t>•     balanced</w:t>
      </w:r>
      <w:r>
        <w:br/>
        <w:t>•     low equipment</w:t>
      </w:r>
      <w:r>
        <w:br/>
        <w:t>•     manageable recovery</w:t>
      </w:r>
      <w:r>
        <w:br/>
      </w:r>
      <w:r>
        <w:rPr>
          <w:b/>
        </w:rPr>
        <w:t>2x/week intermediate plan</w:t>
      </w:r>
    </w:p>
    <w:p w14:paraId="37F0630C" w14:textId="77777777" w:rsidR="00E47F44" w:rsidRDefault="00000000">
      <w:r>
        <w:t>•     this version includes:</w:t>
      </w:r>
      <w:r>
        <w:br/>
        <w:t>•     bodyweight squats</w:t>
      </w:r>
      <w:r>
        <w:br/>
        <w:t>•     push-ups</w:t>
      </w:r>
      <w:r>
        <w:br/>
        <w:t>•     table row</w:t>
      </w:r>
      <w:r>
        <w:br/>
        <w:t>•     backward lunge</w:t>
      </w:r>
      <w:r>
        <w:br/>
        <w:t>•     sit-up</w:t>
      </w:r>
      <w:r>
        <w:br/>
        <w:t>•     single leg deadlift</w:t>
      </w:r>
      <w:r>
        <w:br/>
        <w:t>•     up/down plank</w:t>
      </w:r>
      <w:r>
        <w:br/>
        <w:t>•     back extension</w:t>
      </w:r>
      <w:r>
        <w:br/>
        <w:t>•     best for:</w:t>
      </w:r>
      <w:r>
        <w:br/>
        <w:t>•     women who already know basic exercise form</w:t>
      </w:r>
      <w:r>
        <w:br/>
        <w:t>•     women comfortable getting up/down from the floor</w:t>
      </w:r>
    </w:p>
    <w:p w14:paraId="1C149FD3" w14:textId="77777777" w:rsidR="00E47F44" w:rsidRDefault="00000000">
      <w:r>
        <w:t>•     women with decent balance and core control</w:t>
      </w:r>
      <w:r>
        <w:br/>
        <w:t>•     why it fits:</w:t>
      </w:r>
      <w:r>
        <w:br/>
        <w:t>•     more reps</w:t>
      </w:r>
      <w:r>
        <w:br/>
        <w:t>•     more unilateral work</w:t>
      </w:r>
      <w:r>
        <w:br/>
        <w:t>•     more demanding core work</w:t>
      </w:r>
      <w:r>
        <w:br/>
      </w:r>
      <w:r>
        <w:rPr>
          <w:b/>
        </w:rPr>
        <w:t>2x/week advanced plan</w:t>
      </w:r>
      <w:r>
        <w:br/>
        <w:t>•    this version includes:</w:t>
      </w:r>
      <w:r>
        <w:br/>
        <w:t>•    jump squats</w:t>
      </w:r>
      <w:r>
        <w:br/>
        <w:t>•    feet elevated push-ups</w:t>
      </w:r>
      <w:r>
        <w:br/>
        <w:t>•    table row</w:t>
      </w:r>
      <w:r>
        <w:br/>
        <w:t>•    single leg squat</w:t>
      </w:r>
      <w:r>
        <w:br/>
        <w:t>•    V-up</w:t>
      </w:r>
    </w:p>
    <w:p w14:paraId="5E441AAC" w14:textId="77777777" w:rsidR="00E47F44" w:rsidRDefault="00000000">
      <w:r>
        <w:t>•    single leg elevated glute bridge</w:t>
      </w:r>
      <w:r>
        <w:br/>
        <w:t>•     reverse crunches</w:t>
      </w:r>
      <w:r>
        <w:br/>
        <w:t>•     rotating side plank</w:t>
      </w:r>
      <w:r>
        <w:br/>
        <w:t>•     best for:</w:t>
      </w:r>
      <w:r>
        <w:br/>
        <w:t>•     already-fit women</w:t>
      </w:r>
      <w:r>
        <w:br/>
        <w:t>•     athletic women</w:t>
      </w:r>
      <w:r>
        <w:br/>
        <w:t>•     women wanting a challenge with limited time</w:t>
      </w:r>
      <w:r>
        <w:br/>
        <w:t>•     not best for:</w:t>
      </w:r>
      <w:r>
        <w:br/>
      </w:r>
      <w:r>
        <w:lastRenderedPageBreak/>
        <w:t>•     joint-sensitive women</w:t>
      </w:r>
      <w:r>
        <w:br/>
        <w:t>•     beginners</w:t>
      </w:r>
      <w:r>
        <w:br/>
        <w:t>•     freshly postpartum women</w:t>
      </w:r>
      <w:r>
        <w:br/>
        <w:t>•     women with pelvic floor symptoms</w:t>
      </w:r>
    </w:p>
    <w:p w14:paraId="75C01B16" w14:textId="77777777" w:rsidR="00E47F44" w:rsidRDefault="00000000">
      <w:r>
        <w:t>•     why:</w:t>
      </w:r>
      <w:r>
        <w:br/>
        <w:t>•     includes impact, advanced balance, and stronger core demands</w:t>
      </w:r>
      <w:r>
        <w:br/>
      </w:r>
      <w:r>
        <w:rPr>
          <w:b/>
        </w:rPr>
        <w:t>4x/week beginner plan</w:t>
      </w:r>
      <w:r>
        <w:br/>
        <w:t>•    the 4x/week beginner version keeps the same beginner exercise family:</w:t>
      </w:r>
      <w:r>
        <w:br/>
        <w:t>•    bodyweight squats</w:t>
      </w:r>
      <w:r>
        <w:br/>
        <w:t>•    modified push-up</w:t>
      </w:r>
      <w:r>
        <w:br/>
        <w:t>•    door frame row</w:t>
      </w:r>
      <w:r>
        <w:br/>
        <w:t>•    split squat</w:t>
      </w:r>
      <w:r>
        <w:br/>
        <w:t>•    penguin crunch</w:t>
      </w:r>
      <w:r>
        <w:br/>
        <w:t>•    glute bridge</w:t>
      </w:r>
      <w:r>
        <w:br/>
        <w:t>•    plank</w:t>
      </w:r>
      <w:r>
        <w:br/>
        <w:t>•    bird dog</w:t>
      </w:r>
    </w:p>
    <w:p w14:paraId="65DC1CB1" w14:textId="77777777" w:rsidR="00E47F44" w:rsidRDefault="00000000">
      <w:r>
        <w:t>•    it also says:</w:t>
      </w:r>
      <w:r>
        <w:br/>
        <w:t>•    every 3rd workout, decrease all sets by 1</w:t>
      </w:r>
      <w:r>
        <w:br/>
        <w:t>•    best for:</w:t>
      </w:r>
      <w:r>
        <w:br/>
        <w:t>•    women who want more frequency without more complexity</w:t>
      </w:r>
      <w:r>
        <w:br/>
        <w:t>•    women who do well with repetition and routine</w:t>
      </w:r>
      <w:r>
        <w:br/>
        <w:t>•    good fit for:</w:t>
      </w:r>
      <w:r>
        <w:br/>
        <w:t>•    women building consistency</w:t>
      </w:r>
      <w:r>
        <w:br/>
        <w:t>•    women who like predictable workouts</w:t>
      </w:r>
      <w:r>
        <w:br/>
      </w:r>
      <w:r>
        <w:rPr>
          <w:b/>
        </w:rPr>
        <w:t>4x/week intermediate plan</w:t>
      </w:r>
      <w:r>
        <w:br/>
        <w:t>•     includes:</w:t>
      </w:r>
      <w:r>
        <w:br/>
        <w:t>•     bodyweight squats</w:t>
      </w:r>
      <w:r>
        <w:br/>
        <w:t>•     push-ups</w:t>
      </w:r>
    </w:p>
    <w:p w14:paraId="48459C53" w14:textId="77777777" w:rsidR="00E47F44" w:rsidRDefault="00000000">
      <w:r>
        <w:t>•     table row</w:t>
      </w:r>
      <w:r>
        <w:br/>
        <w:t>•     backward lunge</w:t>
      </w:r>
      <w:r>
        <w:br/>
        <w:t>•     sit-up</w:t>
      </w:r>
      <w:r>
        <w:br/>
        <w:t>•     single leg deadlift</w:t>
      </w:r>
      <w:r>
        <w:br/>
        <w:t>•     up/down plank</w:t>
      </w:r>
      <w:r>
        <w:br/>
        <w:t>•     back extension</w:t>
      </w:r>
      <w:r>
        <w:br/>
        <w:t>•     best for:</w:t>
      </w:r>
      <w:r>
        <w:br/>
        <w:t>•     women wanting a strong, balanced general fitness plan</w:t>
      </w:r>
      <w:r>
        <w:br/>
        <w:t>•     probably the best “middle ground” option for a lot of active women</w:t>
      </w:r>
      <w:r>
        <w:br/>
        <w:t>•     why:</w:t>
      </w:r>
      <w:r>
        <w:br/>
        <w:t>•     enough volume to build strength</w:t>
      </w:r>
      <w:r>
        <w:br/>
        <w:t>•     not as extreme as advanced</w:t>
      </w:r>
    </w:p>
    <w:p w14:paraId="318AF6D1" w14:textId="77777777" w:rsidR="00E47F44" w:rsidRDefault="00000000">
      <w:r>
        <w:t>•     still accessible</w:t>
      </w:r>
      <w:r>
        <w:br/>
      </w:r>
      <w:r>
        <w:rPr>
          <w:b/>
        </w:rPr>
        <w:t>4x/week advanced plan</w:t>
      </w:r>
      <w:r>
        <w:br/>
        <w:t>•    includes:</w:t>
      </w:r>
      <w:r>
        <w:br/>
        <w:t>•    jump squats</w:t>
      </w:r>
      <w:r>
        <w:br/>
        <w:t>•    feet elevated push-ups</w:t>
      </w:r>
      <w:r>
        <w:br/>
        <w:t>•    table row</w:t>
      </w:r>
      <w:r>
        <w:br/>
      </w:r>
      <w:r>
        <w:lastRenderedPageBreak/>
        <w:t>•    single leg squat</w:t>
      </w:r>
      <w:r>
        <w:br/>
        <w:t>•    V-up</w:t>
      </w:r>
      <w:r>
        <w:br/>
        <w:t>•    single leg elevated glute bridge</w:t>
      </w:r>
      <w:r>
        <w:br/>
        <w:t>•    reverse crunches</w:t>
      </w:r>
      <w:r>
        <w:br/>
        <w:t>•    rotating side plank</w:t>
      </w:r>
      <w:r>
        <w:br/>
        <w:t>•    best for:</w:t>
      </w:r>
    </w:p>
    <w:p w14:paraId="3B2B8186" w14:textId="77777777" w:rsidR="00E47F44" w:rsidRDefault="00000000">
      <w:r>
        <w:t>•    women with strong recovery</w:t>
      </w:r>
      <w:r>
        <w:br/>
        <w:t>•    women who already train</w:t>
      </w:r>
      <w:r>
        <w:br/>
        <w:t>•    women wanting harder bodyweight work without equipment</w:t>
      </w:r>
      <w:r>
        <w:br/>
        <w:t>•    caution:</w:t>
      </w:r>
      <w:r>
        <w:br/>
        <w:t>•    high fatigue if sleep/recovery are poor</w:t>
      </w:r>
      <w:r>
        <w:br/>
      </w:r>
      <w:r>
        <w:rPr>
          <w:b/>
        </w:rPr>
        <w:t>6x/week plans: when they make sense</w:t>
      </w:r>
      <w:r>
        <w:br/>
        <w:t>•     the PDF includes 6x/week beginner, intermediate, and advanced,</w:t>
      </w:r>
      <w:r>
        <w:br/>
        <w:t>alternating A and B exercise days, and says to take at least 1 rest day while still</w:t>
      </w:r>
      <w:r>
        <w:br/>
        <w:t>doing aerobic exercise 2–3x/week in addition.</w:t>
      </w:r>
      <w:r>
        <w:br/>
        <w:t>•     this is a lot of total work</w:t>
      </w:r>
      <w:r>
        <w:br/>
        <w:t>•     even the beginner version includes near-daily training frequency</w:t>
      </w:r>
      <w:r>
        <w:br/>
        <w:t>•     best for:</w:t>
      </w:r>
    </w:p>
    <w:p w14:paraId="0F14C41B" w14:textId="77777777" w:rsidR="00E47F44" w:rsidRDefault="00000000">
      <w:r>
        <w:t>•     women with strong routine and recovery</w:t>
      </w:r>
      <w:r>
        <w:br/>
        <w:t>•     women who genuinely enjoy training often</w:t>
      </w:r>
      <w:r>
        <w:br/>
        <w:t>•     not best for:</w:t>
      </w:r>
      <w:r>
        <w:br/>
        <w:t>•     women just trying to “get started”</w:t>
      </w:r>
      <w:r>
        <w:br/>
        <w:t>•     exhausted moms</w:t>
      </w:r>
      <w:r>
        <w:br/>
        <w:t>•     women under high stress</w:t>
      </w:r>
      <w:r>
        <w:br/>
        <w:t>•     freshly postpartum women</w:t>
      </w:r>
      <w:r>
        <w:br/>
        <w:t>•     for many women, 6x/week sounds productive but is less sustainable than</w:t>
      </w:r>
      <w:r>
        <w:br/>
        <w:t>2x or 4x/week</w:t>
      </w:r>
      <w:r>
        <w:br/>
      </w:r>
      <w:r>
        <w:rPr>
          <w:b/>
        </w:rPr>
        <w:t>my recommendation by situation</w:t>
      </w:r>
      <w:r>
        <w:br/>
      </w:r>
      <w:r>
        <w:rPr>
          <w:b/>
        </w:rPr>
        <w:t>if you want the simplest safe start</w:t>
      </w:r>
      <w:r>
        <w:br/>
        <w:t>•     choose:</w:t>
      </w:r>
    </w:p>
    <w:p w14:paraId="2AB3EBCB" w14:textId="77777777" w:rsidR="00E47F44" w:rsidRDefault="00000000">
      <w:r>
        <w:t>•     2x/week beginner</w:t>
      </w:r>
      <w:r>
        <w:br/>
      </w:r>
      <w:r>
        <w:rPr>
          <w:b/>
        </w:rPr>
        <w:t>if you want the best all-around plan for most active women</w:t>
      </w:r>
      <w:r>
        <w:br/>
        <w:t>•    choose:</w:t>
      </w:r>
      <w:r>
        <w:br/>
        <w:t>•    4x/week intermediate</w:t>
      </w:r>
      <w:r>
        <w:br/>
      </w:r>
      <w:r>
        <w:rPr>
          <w:b/>
        </w:rPr>
        <w:t>if you are fit but short on time</w:t>
      </w:r>
      <w:r>
        <w:br/>
        <w:t>•     choose:</w:t>
      </w:r>
      <w:r>
        <w:br/>
        <w:t>•     2x/week advanced</w:t>
      </w:r>
      <w:r>
        <w:br/>
      </w:r>
      <w:r>
        <w:rPr>
          <w:b/>
        </w:rPr>
        <w:t>if you want routine and structure but are still rebuilding</w:t>
      </w:r>
      <w:r>
        <w:br/>
        <w:t>•    choose:</w:t>
      </w:r>
      <w:r>
        <w:br/>
        <w:t>•    4x/week beginner</w:t>
      </w:r>
      <w:r>
        <w:br/>
      </w:r>
      <w:r>
        <w:rPr>
          <w:b/>
        </w:rPr>
        <w:t>if you are postpartum and newly returning</w:t>
      </w:r>
      <w:r>
        <w:br/>
        <w:t>•     choose:</w:t>
      </w:r>
    </w:p>
    <w:p w14:paraId="53699620" w14:textId="77777777" w:rsidR="00E47F44" w:rsidRDefault="00000000">
      <w:r>
        <w:t>•     closest to 2x/week beginner</w:t>
      </w:r>
      <w:r>
        <w:br/>
        <w:t>•     but only after clearance and with modifications</w:t>
      </w:r>
      <w:r>
        <w:br/>
      </w:r>
      <w:r>
        <w:rPr>
          <w:b/>
        </w:rPr>
        <w:t>how to progress through the levels</w:t>
      </w:r>
      <w:r>
        <w:br/>
        <w:t>•     start at the level where you can finish the workout with:</w:t>
      </w:r>
      <w:r>
        <w:br/>
      </w:r>
      <w:r>
        <w:lastRenderedPageBreak/>
        <w:t>•     solid form</w:t>
      </w:r>
      <w:r>
        <w:br/>
        <w:t>•     moderate challenge</w:t>
      </w:r>
      <w:r>
        <w:br/>
        <w:t>•     no sharp pain</w:t>
      </w:r>
      <w:r>
        <w:br/>
        <w:t>•     no pelvic pressure / leaking / coning if postpartum</w:t>
      </w:r>
      <w:r>
        <w:br/>
        <w:t>•     move up when:</w:t>
      </w:r>
      <w:r>
        <w:br/>
        <w:t>•     all reps feel clean</w:t>
      </w:r>
      <w:r>
        <w:br/>
        <w:t>•     rest times feel too easy</w:t>
      </w:r>
      <w:r>
        <w:br/>
        <w:t>•     you recover well between sessions</w:t>
      </w:r>
    </w:p>
    <w:p w14:paraId="14B11920" w14:textId="77777777" w:rsidR="00E47F44" w:rsidRDefault="00000000">
      <w:r>
        <w:t>•     progression path can look like:</w:t>
      </w:r>
      <w:r>
        <w:br/>
        <w:t>•     2x beginner</w:t>
      </w:r>
      <w:r>
        <w:br/>
        <w:t>•     then 4x beginner</w:t>
      </w:r>
      <w:r>
        <w:br/>
        <w:t>•     then 2x intermediate</w:t>
      </w:r>
      <w:r>
        <w:br/>
        <w:t>•     then 4x intermediate</w:t>
      </w:r>
      <w:r>
        <w:br/>
        <w:t>•     then advanced options</w:t>
      </w:r>
      <w:r>
        <w:br/>
      </w:r>
      <w:r>
        <w:rPr>
          <w:b/>
        </w:rPr>
        <w:t>weekly structure suggestions</w:t>
      </w:r>
      <w:r>
        <w:br/>
      </w:r>
      <w:r>
        <w:rPr>
          <w:b/>
        </w:rPr>
        <w:t>beginner woman with busy schedule</w:t>
      </w:r>
      <w:r>
        <w:br/>
        <w:t>•     monday — strength</w:t>
      </w:r>
      <w:r>
        <w:br/>
        <w:t>•     wednesday or thursday — strength</w:t>
      </w:r>
      <w:r>
        <w:br/>
        <w:t>•     2–3 off-days — walking / cardio</w:t>
      </w:r>
      <w:r>
        <w:br/>
      </w:r>
      <w:r>
        <w:rPr>
          <w:b/>
        </w:rPr>
        <w:t>active woman wanting more results</w:t>
      </w:r>
    </w:p>
    <w:p w14:paraId="691DAFBF" w14:textId="77777777" w:rsidR="00E47F44" w:rsidRDefault="00000000">
      <w:r>
        <w:t>•    monday — strength</w:t>
      </w:r>
      <w:r>
        <w:br/>
        <w:t>•    tuesday — strength</w:t>
      </w:r>
      <w:r>
        <w:br/>
        <w:t>•    thursday — strength</w:t>
      </w:r>
      <w:r>
        <w:br/>
        <w:t>•    friday — strength</w:t>
      </w:r>
      <w:r>
        <w:br/>
        <w:t>•    other days — light cardio / mobility</w:t>
      </w:r>
      <w:r>
        <w:br/>
      </w:r>
      <w:r>
        <w:rPr>
          <w:b/>
        </w:rPr>
        <w:t>postpartum-cleared but cautious</w:t>
      </w:r>
      <w:r>
        <w:br/>
        <w:t>•     2 days strength</w:t>
      </w:r>
      <w:r>
        <w:br/>
        <w:t>•     most days — walking + breathing / core rehab style work</w:t>
      </w:r>
      <w:r>
        <w:br/>
        <w:t>•     keep intensity conservative</w:t>
      </w:r>
      <w:r>
        <w:br/>
      </w:r>
      <w:r>
        <w:rPr>
          <w:b/>
        </w:rPr>
        <w:t>key modifications / caution notes</w:t>
      </w:r>
      <w:r>
        <w:br/>
        <w:t>•       if push-ups are too hard:</w:t>
      </w:r>
      <w:r>
        <w:br/>
        <w:t>•       stay with modified push-ups</w:t>
      </w:r>
    </w:p>
    <w:p w14:paraId="32EC2B66" w14:textId="77777777" w:rsidR="00E47F44" w:rsidRDefault="00000000">
      <w:r>
        <w:t>•       if rows feel unsafe:</w:t>
      </w:r>
      <w:r>
        <w:br/>
        <w:t>•       use door frame row instead of table row when needed; the PDF itself</w:t>
      </w:r>
      <w:r>
        <w:br/>
        <w:t>notes this if the table is not sturdy.</w:t>
      </w:r>
      <w:r>
        <w:br/>
        <w:t>•       if balance is shaky:</w:t>
      </w:r>
      <w:r>
        <w:br/>
        <w:t>•       hold on during split squats / single-leg work</w:t>
      </w:r>
      <w:r>
        <w:br/>
        <w:t>•       if jumping bothers joints or pelvic floor:</w:t>
      </w:r>
      <w:r>
        <w:br/>
        <w:t>•       do regular squats, not jump squats</w:t>
      </w:r>
      <w:r>
        <w:br/>
        <w:t>•       if core flexion bothers you:</w:t>
      </w:r>
      <w:r>
        <w:br/>
        <w:t>•       scale down sit-ups / V-ups / reverse crunches</w:t>
      </w:r>
      <w:r>
        <w:br/>
      </w:r>
      <w:r>
        <w:rPr>
          <w:b/>
        </w:rPr>
        <w:t>best “digestible” plan picks</w:t>
      </w:r>
      <w:r>
        <w:br/>
      </w:r>
      <w:r>
        <w:rPr>
          <w:b/>
        </w:rPr>
        <w:t>plan 1 — gentle entry</w:t>
      </w:r>
      <w:r>
        <w:br/>
        <w:t>•     who it fits</w:t>
      </w:r>
    </w:p>
    <w:p w14:paraId="2949A8F2" w14:textId="77777777" w:rsidR="00E47F44" w:rsidRDefault="00000000">
      <w:r>
        <w:t>•     beginners</w:t>
      </w:r>
      <w:r>
        <w:br/>
        <w:t>•     older women restarting</w:t>
      </w:r>
      <w:r>
        <w:br/>
      </w:r>
      <w:r>
        <w:lastRenderedPageBreak/>
        <w:t>•     postpartum-cleared women needing caution</w:t>
      </w:r>
      <w:r>
        <w:br/>
        <w:t>•     use</w:t>
      </w:r>
      <w:r>
        <w:br/>
        <w:t>•     2x/week beginner</w:t>
      </w:r>
      <w:r>
        <w:br/>
      </w:r>
      <w:r>
        <w:rPr>
          <w:b/>
        </w:rPr>
        <w:t>plan 2 — balanced strength</w:t>
      </w:r>
      <w:r>
        <w:br/>
        <w:t>•     who it fits</w:t>
      </w:r>
      <w:r>
        <w:br/>
        <w:t>•     most women in their 20s–40s with some activity base</w:t>
      </w:r>
      <w:r>
        <w:br/>
        <w:t>•     use</w:t>
      </w:r>
      <w:r>
        <w:br/>
        <w:t>•     4x/week intermediate</w:t>
      </w:r>
      <w:r>
        <w:br/>
      </w:r>
      <w:r>
        <w:rPr>
          <w:b/>
        </w:rPr>
        <w:t>plan 3 — stronger / athletic</w:t>
      </w:r>
      <w:r>
        <w:br/>
        <w:t>•      who it fits</w:t>
      </w:r>
    </w:p>
    <w:p w14:paraId="09E30AEF" w14:textId="77777777" w:rsidR="00E47F44" w:rsidRDefault="00000000">
      <w:r>
        <w:t>•      women already comfortable with bodyweight training</w:t>
      </w:r>
      <w:r>
        <w:br/>
        <w:t>•      use</w:t>
      </w:r>
      <w:r>
        <w:br/>
        <w:t>•      2x/week advanced or 4x/week advanced</w:t>
      </w:r>
      <w:r>
        <w:br/>
      </w:r>
      <w:r>
        <w:rPr>
          <w:b/>
        </w:rPr>
        <w:t>bottom line</w:t>
      </w:r>
      <w:r>
        <w:br/>
        <w:t>•    best for most women starting out = 2x/week beginner</w:t>
      </w:r>
      <w:r>
        <w:br/>
        <w:t>•    best for most women wanting results + sustainability = 4x/week</w:t>
      </w:r>
      <w:r>
        <w:br/>
        <w:t>intermediate</w:t>
      </w:r>
      <w:r>
        <w:br/>
        <w:t>•    best for advanced women = 4x/week advanced or 2x/week advanced</w:t>
      </w:r>
      <w:r>
        <w:br/>
        <w:t>•      freshly postpartum = this PDF is not specifically designed for that</w:t>
      </w:r>
      <w:r>
        <w:br/>
        <w:t>stage, so use caution and choose only the easiest version after clearance</w:t>
      </w:r>
    </w:p>
    <w:p w14:paraId="66271D15" w14:textId="77777777" w:rsidR="00E47F44" w:rsidRDefault="00000000">
      <w:pPr>
        <w:pStyle w:val="Heading1"/>
      </w:pPr>
      <w:r>
        <w:t>SOURCES</w:t>
      </w:r>
    </w:p>
    <w:p w14:paraId="0593998E" w14:textId="77777777" w:rsidR="00E47F44" w:rsidRDefault="00000000">
      <w:r>
        <w:t>No Equipment Home Workouts: strength workouts CONTENTS. (n.d.).</w:t>
      </w:r>
      <w:r>
        <w:br/>
        <w:t>https://www.utrecsports.org/public/upload/files/general/SP20_FW_PT_AtHome_Work</w:t>
      </w:r>
      <w:r>
        <w:br/>
        <w:t>outs_Strength.pdf</w:t>
      </w:r>
      <w:r>
        <w:br/>
        <w:t>Caloric defecit - Imayama, I., Ulrich, C. M., Alfano, C. M., Wang, C., Xiao, L., Wener,</w:t>
      </w:r>
      <w:r>
        <w:br/>
        <w:t>M. H., Campbell, K. L., Duggan, C., Foster-Schubert, K. E., Kong, A., Mason, C. E.,</w:t>
      </w:r>
      <w:r>
        <w:br/>
        <w:t>Wang, C. Y., Blackburn, G. L., Bain, C. E., Thompson, H. J., &amp; McTiernan, A. (2012).</w:t>
      </w:r>
      <w:r>
        <w:br/>
        <w:t>Effects of a caloric restriction weight loss diet and exercise on inflammatory</w:t>
      </w:r>
      <w:r>
        <w:br/>
        <w:t>biomarkers in overweight/obese postmenopausal women: a randomized controlled</w:t>
      </w:r>
      <w:r>
        <w:br/>
        <w:t>trial. Cancer research, 72(9), 2314–2326. https://doi.org/10.1158/0008-5472.CAN-11-</w:t>
      </w:r>
      <w:r>
        <w:br/>
        <w:t>3092</w:t>
      </w:r>
    </w:p>
    <w:p w14:paraId="0A7697C8" w14:textId="77777777" w:rsidR="00E47F44" w:rsidRDefault="00000000">
      <w:r>
        <w:br w:type="page"/>
      </w:r>
    </w:p>
    <w:p w14:paraId="02A99A2B" w14:textId="77777777" w:rsidR="00E47F44" w:rsidRDefault="00000000">
      <w:pPr>
        <w:pStyle w:val="Title"/>
      </w:pPr>
      <w:r>
        <w:lastRenderedPageBreak/>
        <w:t>stress impact on hormonal health</w:t>
      </w:r>
    </w:p>
    <w:p w14:paraId="3F8C142D" w14:textId="77777777" w:rsidR="00E47F44" w:rsidRDefault="00000000">
      <w:r>
        <w:rPr>
          <w:i/>
        </w:rPr>
        <w:t>Evidence-based compiled research notes on stress impact on hormonal health.</w:t>
      </w:r>
    </w:p>
    <w:p w14:paraId="7BEED0CC" w14:textId="77777777" w:rsidR="00E47F44" w:rsidRDefault="00000000">
      <w:pPr>
        <w:pStyle w:val="Heading1"/>
      </w:pPr>
      <w:r>
        <w:t>RESEARCH</w:t>
      </w:r>
    </w:p>
    <w:p w14:paraId="13CD19C6" w14:textId="77777777" w:rsidR="00E47F44" w:rsidRDefault="00000000">
      <w:r>
        <w:t>•      sometimes, you gotta take a chill pill! ^___^ stress can have more detrimental</w:t>
      </w:r>
      <w:r>
        <w:br/>
        <w:t>effects than you think.</w:t>
      </w:r>
      <w:r>
        <w:br/>
        <w:t>•      when your body perceives stress (psychological, physical, emotional), it</w:t>
      </w:r>
      <w:r>
        <w:br/>
        <w:t>activates the hypothalamic-pituitary-adrenal (HPA) axis. the hypothalamus releases</w:t>
      </w:r>
      <w:r>
        <w:br/>
        <w:t>corticotropin-releasing hormone (CRH), which signals the pituitary to release</w:t>
      </w:r>
      <w:r>
        <w:br/>
        <w:t>adrenocorticotropic hormone (ACTH), which in turn prompts the adrenal glands to</w:t>
      </w:r>
      <w:r>
        <w:br/>
        <w:t>secrete cortisol (the “stress hormone”). high or chronic cortisol levels feed back to</w:t>
      </w:r>
      <w:r>
        <w:br/>
        <w:t>suppress or dysregulate other hormone systems.</w:t>
      </w:r>
      <w:r>
        <w:br/>
        <w:t>•      cortisol and CRH suppress the hypothalamic-pituitary-gonadal (HPG) axis. in</w:t>
      </w:r>
      <w:r>
        <w:br/>
        <w:t>the female reproductive system, this interference can lead to reduced Gonadotropin-</w:t>
      </w:r>
      <w:r>
        <w:br/>
        <w:t>Releasing Hormone (GnRH) pulses, which in turn blunt the luteinizing hormone (LH)</w:t>
      </w:r>
      <w:r>
        <w:br/>
        <w:t>and follicle-stimulating hormone (FSH) release needed for normal ovarian function.</w:t>
      </w:r>
    </w:p>
    <w:p w14:paraId="3E62778E" w14:textId="77777777" w:rsidR="00E47F44" w:rsidRDefault="00000000">
      <w:r>
        <w:t>over time, this suppression can lead to menstrual irregularities or anovulation.</w:t>
      </w:r>
      <w:r>
        <w:br/>
        <w:t>•       effects on reproductive hormones &amp; ovulation</w:t>
      </w:r>
      <w:r>
        <w:br/>
        <w:t>•       a study of healthy women measuring daily stress found that higher recent stress</w:t>
      </w:r>
      <w:r>
        <w:br/>
        <w:t>was associated with lower estradiol (E2), lower LH, lower luteal progesterone, and</w:t>
      </w:r>
      <w:r>
        <w:br/>
        <w:t>higher FSH. importantly, elevated stress increased odds of sporadic anovulation</w:t>
      </w:r>
      <w:r>
        <w:br/>
        <w:t>(failure to ovulate).</w:t>
      </w:r>
      <w:r>
        <w:br/>
        <w:t>•       chronic stress also can disrupt the release of kisspeptin, which is a</w:t>
      </w:r>
      <w:r>
        <w:br/>
        <w:t>neuropeptide that stimulates GnRH secretion. when stress or metabolic signals (low</w:t>
      </w:r>
      <w:r>
        <w:br/>
        <w:t>energy, starvation) reduce kisspeptin activity, ovulation can be suppressed — a</w:t>
      </w:r>
      <w:r>
        <w:br/>
        <w:t>mechanism implicated in functional hypothalamic amenorrhea (FHA).</w:t>
      </w:r>
      <w:r>
        <w:br/>
        <w:t>•       broader hormonal disruptions &amp; health effects</w:t>
      </w:r>
      <w:r>
        <w:br/>
        <w:t>•       stress impacts many hormone systems beyond reproductive ones:</w:t>
      </w:r>
    </w:p>
    <w:p w14:paraId="62914605" w14:textId="77777777" w:rsidR="00E47F44" w:rsidRDefault="00000000">
      <w:r>
        <w:t>glucocorticoids, catecholamines, growth hormone, prolactin, thyroid hormones, etc.</w:t>
      </w:r>
      <w:r>
        <w:br/>
        <w:t>over time, this can lead to endocrine dysregulation, metabolic disturbances (insulin</w:t>
      </w:r>
      <w:r>
        <w:br/>
        <w:t>resistance, weight gain), and reproductive dysfunction (ovarian, thyroid, adrenal)</w:t>
      </w:r>
      <w:r>
        <w:br/>
        <w:t>•       dysregulation of the HPA axis—especially when chronic stress leads to</w:t>
      </w:r>
      <w:r>
        <w:br/>
        <w:t>“allostatic load” (wear and tear on regulatory systems)—can lead to mismatches</w:t>
      </w:r>
      <w:r>
        <w:br/>
        <w:t>between neural and hormonal stress responses, further worsening endocrine balance.</w:t>
      </w:r>
      <w:r>
        <w:br/>
        <w:t>•       fluctuations in estrogen and stress interact: periods of lower estrogen may</w:t>
      </w:r>
      <w:r>
        <w:br/>
        <w:t>render women more vulnerable to the psychological impacts of stress (mood,</w:t>
      </w:r>
      <w:r>
        <w:br/>
        <w:t>anxiety). estrogen also modulates brain circuits involved in stress responses, so</w:t>
      </w:r>
      <w:r>
        <w:br/>
        <w:t>hormonal shifts can make stress more impactful.</w:t>
      </w:r>
      <w:r>
        <w:br/>
        <w:t>•       women experiencing high chronic stress may notice irregular or absent periods,</w:t>
      </w:r>
      <w:r>
        <w:br/>
        <w:t>heavier or lighter bleeding, or more painful cycles.</w:t>
      </w:r>
    </w:p>
    <w:p w14:paraId="7A3819EF" w14:textId="77777777" w:rsidR="00E47F44" w:rsidRDefault="00000000">
      <w:r>
        <w:t>•       fertility can be impacted: suppressed ovulation, luteal phase defects</w:t>
      </w:r>
      <w:r>
        <w:br/>
        <w:t>(insufficient progesterone), or poor hormonal support of implantation.</w:t>
      </w:r>
      <w:r>
        <w:br/>
        <w:t>•       women under stress may show lower reproductive hormone levels, altered</w:t>
      </w:r>
      <w:r>
        <w:br/>
      </w:r>
      <w:r>
        <w:lastRenderedPageBreak/>
        <w:t>menstrual cycle length, and increased risk of anovulatory cycles.</w:t>
      </w:r>
      <w:r>
        <w:br/>
        <w:t>•       over long periods, hormonal imbalance from stress may contribute to</w:t>
      </w:r>
      <w:r>
        <w:br/>
        <w:t>conditions like functional hypothalamic amenorrhea, worsening of PCOS, or</w:t>
      </w:r>
      <w:r>
        <w:br/>
        <w:t>exacerbation of menstrual disorders.</w:t>
      </w:r>
    </w:p>
    <w:p w14:paraId="5547EA26" w14:textId="77777777" w:rsidR="00E47F44" w:rsidRDefault="00000000">
      <w:pPr>
        <w:pStyle w:val="Heading1"/>
      </w:pPr>
      <w:r>
        <w:t>SOURCES</w:t>
      </w:r>
    </w:p>
    <w:p w14:paraId="42EE851A" w14:textId="77777777" w:rsidR="00E47F44" w:rsidRDefault="00000000">
      <w:r>
        <w:t>•       Chrousos, G. P., Torpy, D. J., &amp; Gold, P. W. (1998). The hypothalamic-pituitary-</w:t>
      </w:r>
      <w:r>
        <w:br/>
        <w:t>adrenal axis and the female reproductive system. Annals of Internal Medicine, 129,</w:t>
      </w:r>
      <w:r>
        <w:br/>
        <w:t>229–240.</w:t>
      </w:r>
      <w:r>
        <w:br/>
        <w:t>•       Nepomnaschy, P. A., Welch, K. B., &amp; McConnell, D. (2011). Perceived stress,</w:t>
      </w:r>
      <w:r>
        <w:br/>
        <w:t>reproductive hormones, and ovulatory function: A prospective daily diary study.</w:t>
      </w:r>
      <w:r>
        <w:br/>
        <w:t>Fertility and Sterility, 95(7), 1930–1936.</w:t>
      </w:r>
      <w:r>
        <w:br/>
        <w:t>Vigil, P., Meléndez, J., Soto, H., Petkovic, G., Bernal, Y. A., &amp; Molina, S. (2022).</w:t>
      </w:r>
      <w:r>
        <w:br/>
        <w:t>Chronic stress and ovulatory dysfunction: Implications in times of COVID-19.</w:t>
      </w:r>
      <w:r>
        <w:br/>
        <w:t>Frontiers in Global Women’s Health, 3, Article 866104.</w:t>
      </w:r>
      <w:r>
        <w:br/>
        <w:t>https://doi.org/10.3389/fgwh.2022.866104</w:t>
      </w:r>
    </w:p>
    <w:p w14:paraId="5375135B" w14:textId="77777777" w:rsidR="00E47F44" w:rsidRDefault="00000000">
      <w:r>
        <w:br w:type="page"/>
      </w:r>
    </w:p>
    <w:p w14:paraId="4D746CE3" w14:textId="77777777" w:rsidR="00E47F44" w:rsidRDefault="00000000">
      <w:pPr>
        <w:pStyle w:val="Title"/>
      </w:pPr>
      <w:r>
        <w:lastRenderedPageBreak/>
        <w:t>mindfulness exercises that reduced acute</w:t>
      </w:r>
    </w:p>
    <w:p w14:paraId="068230B6" w14:textId="77777777" w:rsidR="00E47F44" w:rsidRDefault="00000000">
      <w:r>
        <w:rPr>
          <w:i/>
        </w:rPr>
        <w:t>Evidence-based compiled research notes on mindfulness exercises that reduced acute.</w:t>
      </w:r>
    </w:p>
    <w:p w14:paraId="4B936D57" w14:textId="77777777" w:rsidR="00E47F44" w:rsidRDefault="00000000">
      <w:pPr>
        <w:pStyle w:val="Heading1"/>
      </w:pPr>
      <w:r>
        <w:t>RESEARCH</w:t>
      </w:r>
    </w:p>
    <w:p w14:paraId="71D6776C" w14:textId="77777777" w:rsidR="00E47F44" w:rsidRDefault="00000000">
      <w:r>
        <w:t>physiologic stress in women</w:t>
      </w:r>
      <w:r>
        <w:br/>
        <w:t>•    this study looked at female clinicians and tested how three short</w:t>
      </w:r>
      <w:r>
        <w:br/>
        <w:t>mindfulness exercises affected physiologic stress</w:t>
      </w:r>
      <w:r>
        <w:br/>
        <w:t>•    the women in the study were nurses, nurse practitioners, and physicians</w:t>
      </w:r>
      <w:r>
        <w:br/>
        <w:t>•    stress was measured using heart rate variability (hrv), which reflects the</w:t>
      </w:r>
      <w:r>
        <w:br/>
        <w:t>balance between the:</w:t>
      </w:r>
      <w:r>
        <w:br/>
        <w:t>•    sympathetic nervous system (sns) = fight-or-flight / stress activation</w:t>
      </w:r>
      <w:r>
        <w:br/>
        <w:t>•    parasympathetic nervous system (psns) = rest-and-relax / recovery</w:t>
      </w:r>
      <w:r>
        <w:br/>
        <w:t>•    in general:</w:t>
      </w:r>
      <w:r>
        <w:br/>
        <w:t>•    higher hrv = more flexibility, recovery, and parasympathetic activation</w:t>
      </w:r>
      <w:r>
        <w:br/>
        <w:t>•    lower hrv = more stress, strain, and sympathetic overactivation</w:t>
      </w:r>
      <w:r>
        <w:br/>
        <w:t>•    the big finding was that all three exercises helped, but the body scan</w:t>
      </w:r>
    </w:p>
    <w:p w14:paraId="4BB05BC0" w14:textId="77777777" w:rsidR="00E47F44" w:rsidRDefault="00000000">
      <w:r>
        <w:t>helped the most consistently</w:t>
      </w:r>
      <w:r>
        <w:br/>
      </w:r>
      <w:r>
        <w:rPr>
          <w:b/>
        </w:rPr>
        <w:t>why these exercises matter for women in this study</w:t>
      </w:r>
      <w:r>
        <w:br/>
        <w:t>•    the participants were all women working in high-stress clinical roles</w:t>
      </w:r>
      <w:r>
        <w:br/>
        <w:t>•    many reported stressors like:</w:t>
      </w:r>
      <w:r>
        <w:br/>
        <w:t>•    too much work</w:t>
      </w:r>
      <w:r>
        <w:br/>
        <w:t>•    time pressure</w:t>
      </w:r>
      <w:r>
        <w:br/>
        <w:t>•    staffing shortages</w:t>
      </w:r>
      <w:r>
        <w:br/>
        <w:t>•    the paper is specifically about female clinicians, so the findings are about</w:t>
      </w:r>
      <w:r>
        <w:br/>
        <w:t>how these exercises reduced acute stress in this group of women</w:t>
      </w:r>
      <w:r>
        <w:br/>
        <w:t>•    the study does not claim these effects are unique only to women</w:t>
      </w:r>
      <w:r>
        <w:br/>
        <w:t>•    it just shows that, in this female sample, these exercises were associated</w:t>
      </w:r>
      <w:r>
        <w:br/>
        <w:t>with measurable stress reduction</w:t>
      </w:r>
    </w:p>
    <w:p w14:paraId="47BCB5C8" w14:textId="77777777" w:rsidR="00E47F44" w:rsidRDefault="00000000">
      <w:r>
        <w:rPr>
          <w:b/>
        </w:rPr>
        <w:t>exercise 1: grounding</w:t>
      </w:r>
      <w:r>
        <w:br/>
        <w:t>•     what it is</w:t>
      </w:r>
      <w:r>
        <w:br/>
        <w:t>•     grounding is a mindfulness exercise focused on bringing attention to</w:t>
      </w:r>
      <w:r>
        <w:br/>
        <w:t>the present moment</w:t>
      </w:r>
      <w:r>
        <w:br/>
        <w:t>•     it is often used at the beginning of mindfulness practice to help people</w:t>
      </w:r>
      <w:r>
        <w:br/>
        <w:t>settle and focus</w:t>
      </w:r>
      <w:r>
        <w:br/>
        <w:t>•     what participants did</w:t>
      </w:r>
      <w:r>
        <w:br/>
        <w:t>•     the article describes grounding as an exercise that helps participants</w:t>
      </w:r>
      <w:r>
        <w:br/>
        <w:t>anchor attention in the present</w:t>
      </w:r>
      <w:r>
        <w:br/>
        <w:t>•     this usually means noticing what is happening right now rather than</w:t>
      </w:r>
      <w:r>
        <w:br/>
        <w:t>getting swept up in stress, worry, or mental overload</w:t>
      </w:r>
      <w:r>
        <w:br/>
        <w:t>•     how it helps mitigate stress</w:t>
      </w:r>
    </w:p>
    <w:p w14:paraId="2D969C1D" w14:textId="77777777" w:rsidR="00E47F44" w:rsidRDefault="00000000">
      <w:r>
        <w:t>•     grounding may reduce stress by helping women:</w:t>
      </w:r>
      <w:r>
        <w:br/>
        <w:t>•     shift attention away from spiraling thoughts</w:t>
      </w:r>
      <w:r>
        <w:br/>
        <w:t>•    stop mentally jumping ahead to future demands</w:t>
      </w:r>
      <w:r>
        <w:br/>
      </w:r>
      <w:r>
        <w:lastRenderedPageBreak/>
        <w:t>•    reconnect with the present environment and body</w:t>
      </w:r>
      <w:r>
        <w:br/>
        <w:t>•    this likely interrupts the stress response loop</w:t>
      </w:r>
      <w:r>
        <w:br/>
        <w:t>•    what happened physiologically</w:t>
      </w:r>
      <w:r>
        <w:br/>
        <w:t>•    grounding produced:</w:t>
      </w:r>
      <w:r>
        <w:br/>
        <w:t>•    higher hf → more parasympathetic activation / relaxation</w:t>
      </w:r>
      <w:r>
        <w:br/>
        <w:t>•    higher psns index → more rest-and-recover activity</w:t>
      </w:r>
      <w:r>
        <w:br/>
        <w:t>•    lower sd2/sd1 ratio → less sympathetic dominance</w:t>
      </w:r>
      <w:r>
        <w:br/>
        <w:t>•    lower stress index → less physiologic stress</w:t>
      </w:r>
      <w:r>
        <w:br/>
        <w:t>•    what that means in simple words</w:t>
      </w:r>
    </w:p>
    <w:p w14:paraId="05EFD1F1" w14:textId="77777777" w:rsidR="00E47F44" w:rsidRDefault="00000000">
      <w:r>
        <w:t>•    grounding helped participants’ bodies move away from fight-or-flight</w:t>
      </w:r>
      <w:r>
        <w:br/>
        <w:t>and toward a calmer, more regulated state</w:t>
      </w:r>
      <w:r>
        <w:br/>
        <w:t>•    important note</w:t>
      </w:r>
      <w:r>
        <w:br/>
        <w:t>•    grounding was also one of the exercises where women who felt less</w:t>
      </w:r>
      <w:r>
        <w:br/>
        <w:t>stressed subjectively also showed better physiologic stress improvement</w:t>
      </w:r>
      <w:r>
        <w:br/>
      </w:r>
      <w:r>
        <w:rPr>
          <w:b/>
        </w:rPr>
        <w:t>how grounding may feel in real life</w:t>
      </w:r>
      <w:r>
        <w:br/>
        <w:t>•     it can help when a woman feels:</w:t>
      </w:r>
      <w:r>
        <w:br/>
        <w:t>•     scattered</w:t>
      </w:r>
      <w:r>
        <w:br/>
        <w:t>•     overstimulated</w:t>
      </w:r>
      <w:r>
        <w:br/>
        <w:t>•     mentally overloaded</w:t>
      </w:r>
      <w:r>
        <w:br/>
        <w:t>•     stuck in anticipatory stress</w:t>
      </w:r>
      <w:r>
        <w:br/>
        <w:t>•     instead of solving every problem immediately, grounding first helps the</w:t>
      </w:r>
    </w:p>
    <w:p w14:paraId="5C55B003" w14:textId="77777777" w:rsidR="00E47F44" w:rsidRDefault="00000000">
      <w:r>
        <w:t>nervous system stop escalating</w:t>
      </w:r>
      <w:r>
        <w:br/>
        <w:t>•     that makes it easier to:</w:t>
      </w:r>
      <w:r>
        <w:br/>
        <w:t>•     think clearly</w:t>
      </w:r>
      <w:r>
        <w:br/>
        <w:t>•     regulate emotions</w:t>
      </w:r>
      <w:r>
        <w:br/>
        <w:t>•     respond instead of react</w:t>
      </w:r>
      <w:r>
        <w:br/>
      </w:r>
      <w:r>
        <w:rPr>
          <w:b/>
        </w:rPr>
        <w:t>exercise 2: deep breathing</w:t>
      </w:r>
      <w:r>
        <w:br/>
        <w:t>•     what it is</w:t>
      </w:r>
      <w:r>
        <w:br/>
        <w:t>•     deep breathing in this study involved:</w:t>
      </w:r>
      <w:r>
        <w:br/>
        <w:t>•     inhale for 4</w:t>
      </w:r>
      <w:r>
        <w:br/>
        <w:t>•     hold for 7</w:t>
      </w:r>
      <w:r>
        <w:br/>
        <w:t>•     exhale for 8</w:t>
      </w:r>
      <w:r>
        <w:br/>
        <w:t>•     this is a paced breathing technique that slows and structures respiration</w:t>
      </w:r>
    </w:p>
    <w:p w14:paraId="5E4E5C66" w14:textId="77777777" w:rsidR="00E47F44" w:rsidRDefault="00000000">
      <w:r>
        <w:t>•     what participants did</w:t>
      </w:r>
      <w:r>
        <w:br/>
        <w:t>•     they followed this breathing rhythm during the mindfulness session</w:t>
      </w:r>
      <w:r>
        <w:br/>
        <w:t>•     how it helps mitigate stress</w:t>
      </w:r>
      <w:r>
        <w:br/>
        <w:t>•     deep breathing may reduce stress by:</w:t>
      </w:r>
      <w:r>
        <w:br/>
        <w:t>•     slowing the body down</w:t>
      </w:r>
      <w:r>
        <w:br/>
        <w:t>•     reducing autonomic arousal</w:t>
      </w:r>
      <w:r>
        <w:br/>
        <w:t>•     increasing awareness of breath rather than stressors</w:t>
      </w:r>
      <w:r>
        <w:br/>
        <w:t>•     shifting a person out of automatic tension patterns</w:t>
      </w:r>
      <w:r>
        <w:br/>
        <w:t>•     breath is one of the fastest ways to influence the nervous system</w:t>
      </w:r>
      <w:r>
        <w:br/>
        <w:t>•     what happened physiologically</w:t>
      </w:r>
      <w:r>
        <w:br/>
        <w:t>•     deep breathing showed:</w:t>
      </w:r>
      <w:r>
        <w:br/>
        <w:t>•     increased psns index → more parasympathetic / calming activity overall</w:t>
      </w:r>
    </w:p>
    <w:p w14:paraId="7F3B91D0" w14:textId="77777777" w:rsidR="00E47F44" w:rsidRDefault="00000000">
      <w:r>
        <w:lastRenderedPageBreak/>
        <w:t>•     decreased stress index → lower stress overall</w:t>
      </w:r>
      <w:r>
        <w:br/>
        <w:t>•     but it also showed:</w:t>
      </w:r>
      <w:r>
        <w:br/>
        <w:t>•     decreased hf norm, which looked paradoxical because that particular</w:t>
      </w:r>
      <w:r>
        <w:br/>
        <w:t>marker can suggest less parasympathetic activity</w:t>
      </w:r>
      <w:r>
        <w:br/>
        <w:t>•     why that weird result may have happened</w:t>
      </w:r>
      <w:r>
        <w:br/>
        <w:t>•     the authors say this may be because:</w:t>
      </w:r>
      <w:r>
        <w:br/>
        <w:t>•     hrv is influenced by breathing patterns</w:t>
      </w:r>
      <w:r>
        <w:br/>
        <w:t>•     if breathing is not at an ideal rhythm for that person, the hf value can look</w:t>
      </w:r>
      <w:r>
        <w:br/>
        <w:t>unusual</w:t>
      </w:r>
      <w:r>
        <w:br/>
        <w:t>•     learning a new breathing pattern may also take effort and concentration</w:t>
      </w:r>
      <w:r>
        <w:br/>
        <w:t>•     overall takeaway</w:t>
      </w:r>
      <w:r>
        <w:br/>
        <w:t>•     even though one hrv measure looked unexpected, the broader stress</w:t>
      </w:r>
    </w:p>
    <w:p w14:paraId="2B55D3D2" w14:textId="77777777" w:rsidR="00E47F44" w:rsidRDefault="00000000">
      <w:r>
        <w:t>measures still suggested deep breathing lowered stress</w:t>
      </w:r>
      <w:r>
        <w:br/>
        <w:t>•     what that means in simple words</w:t>
      </w:r>
      <w:r>
        <w:br/>
        <w:t>•     deep breathing still seemed to help the women relax, even if one specific</w:t>
      </w:r>
      <w:r>
        <w:br/>
        <w:t>physiologic measure was more complicated</w:t>
      </w:r>
      <w:r>
        <w:br/>
      </w:r>
      <w:r>
        <w:rPr>
          <w:b/>
        </w:rPr>
        <w:t>how deep breathing may feel in real life</w:t>
      </w:r>
      <w:r>
        <w:br/>
        <w:t>•      it may help when a woman feels:</w:t>
      </w:r>
      <w:r>
        <w:br/>
        <w:t>•      tense</w:t>
      </w:r>
      <w:r>
        <w:br/>
        <w:t>•      rushed</w:t>
      </w:r>
      <w:r>
        <w:br/>
        <w:t>•      short of breath from stress</w:t>
      </w:r>
      <w:r>
        <w:br/>
        <w:t>•      on edge</w:t>
      </w:r>
      <w:r>
        <w:br/>
        <w:t>•      structured breathing gives the mind a job and gives the body a slower</w:t>
      </w:r>
      <w:r>
        <w:br/>
        <w:t>rhythm to follow</w:t>
      </w:r>
    </w:p>
    <w:p w14:paraId="16ABF17D" w14:textId="77777777" w:rsidR="00E47F44" w:rsidRDefault="00000000">
      <w:r>
        <w:t>•      this can help interrupt:</w:t>
      </w:r>
      <w:r>
        <w:br/>
        <w:t>•      shallow chest breathing</w:t>
      </w:r>
      <w:r>
        <w:br/>
        <w:t>•      racing stress responses</w:t>
      </w:r>
      <w:r>
        <w:br/>
        <w:t>•      escalating physical tension</w:t>
      </w:r>
      <w:r>
        <w:br/>
      </w:r>
      <w:r>
        <w:rPr>
          <w:b/>
        </w:rPr>
        <w:t>exercise 3: body scan</w:t>
      </w:r>
      <w:r>
        <w:br/>
        <w:t>•     what it is</w:t>
      </w:r>
      <w:r>
        <w:br/>
        <w:t>•     the body scan is a mindfulness exercise where a person brings attention</w:t>
      </w:r>
      <w:r>
        <w:br/>
        <w:t>to different parts of the body</w:t>
      </w:r>
      <w:r>
        <w:br/>
        <w:t>•     the goal is to:</w:t>
      </w:r>
      <w:r>
        <w:br/>
        <w:t>•     notice sensations</w:t>
      </w:r>
      <w:r>
        <w:br/>
        <w:t>•     release tension</w:t>
      </w:r>
      <w:r>
        <w:br/>
        <w:t>•     appreciate bodily awareness</w:t>
      </w:r>
    </w:p>
    <w:p w14:paraId="5D5C05DA" w14:textId="77777777" w:rsidR="00E47F44" w:rsidRDefault="00000000">
      <w:r>
        <w:t>•     it is essentially a slow check-in with the body</w:t>
      </w:r>
      <w:r>
        <w:br/>
        <w:t>•     what participants did</w:t>
      </w:r>
      <w:r>
        <w:br/>
        <w:t>•    they focused attention across body regions and noticed where tension or</w:t>
      </w:r>
      <w:r>
        <w:br/>
        <w:t>sensation was present</w:t>
      </w:r>
      <w:r>
        <w:br/>
        <w:t>•    how it helps mitigate stress</w:t>
      </w:r>
      <w:r>
        <w:br/>
        <w:t>•    body scan may reduce stress by helping women:</w:t>
      </w:r>
      <w:r>
        <w:br/>
        <w:t>•    notice stress that is being held physically</w:t>
      </w:r>
      <w:r>
        <w:br/>
        <w:t>•    soften muscular tension</w:t>
      </w:r>
      <w:r>
        <w:br/>
        <w:t>•    reconnect mind and body</w:t>
      </w:r>
      <w:r>
        <w:br/>
        <w:t>•    shift out of purely cognitive stress and into embodied awareness</w:t>
      </w:r>
      <w:r>
        <w:br/>
      </w:r>
      <w:r>
        <w:lastRenderedPageBreak/>
        <w:t>•    many people are stressed in their body before they consciously realize</w:t>
      </w:r>
      <w:r>
        <w:br/>
        <w:t>how stressed they are</w:t>
      </w:r>
    </w:p>
    <w:p w14:paraId="2E5953F0" w14:textId="77777777" w:rsidR="00E47F44" w:rsidRDefault="00000000">
      <w:r>
        <w:t>•    the paper even notes that physiologic stress often shows up before</w:t>
      </w:r>
      <w:r>
        <w:br/>
        <w:t>subjective awareness of stress</w:t>
      </w:r>
      <w:r>
        <w:br/>
        <w:t>•    so body scan may be especially useful because it helps a person notice</w:t>
      </w:r>
      <w:r>
        <w:br/>
        <w:t>and respond to stress earlier</w:t>
      </w:r>
      <w:r>
        <w:br/>
        <w:t>•    what happened physiologically</w:t>
      </w:r>
      <w:r>
        <w:br/>
        <w:t>•    this was the strongest exercise</w:t>
      </w:r>
      <w:r>
        <w:br/>
        <w:t>•    body scan produced significant improvement in all studied hrv</w:t>
      </w:r>
      <w:r>
        <w:br/>
        <w:t>parameters</w:t>
      </w:r>
      <w:r>
        <w:br/>
        <w:t>•    it caused:</w:t>
      </w:r>
      <w:r>
        <w:br/>
        <w:t>•    higher rmssd → more beat-to-beat variability and parasympathetic</w:t>
      </w:r>
      <w:r>
        <w:br/>
        <w:t>activation</w:t>
      </w:r>
      <w:r>
        <w:br/>
        <w:t>•    higher hf → more relaxation / parasympathetic tone</w:t>
      </w:r>
    </w:p>
    <w:p w14:paraId="33F5EC90" w14:textId="77777777" w:rsidR="00E47F44" w:rsidRDefault="00000000">
      <w:r>
        <w:t>•    higher psns index → greater rest-and-recover activity</w:t>
      </w:r>
      <w:r>
        <w:br/>
        <w:t>•    lower sd2/sd1 ratio → less sympathetic dominance</w:t>
      </w:r>
      <w:r>
        <w:br/>
        <w:t>•    lower stress index → less physiologic stress</w:t>
      </w:r>
      <w:r>
        <w:br/>
        <w:t>•    visual evidence</w:t>
      </w:r>
      <w:r>
        <w:br/>
        <w:t>•    the study used poincaré plots to visually show the stress shift</w:t>
      </w:r>
      <w:r>
        <w:br/>
        <w:t>•    at baseline, the pattern looked more like a torpedo shape</w:t>
      </w:r>
      <w:r>
        <w:br/>
        <w:t>•    this reflects low variability and sympathetic overdrive</w:t>
      </w:r>
      <w:r>
        <w:br/>
        <w:t>•    during body scan, it changed to a more fan/comet shape</w:t>
      </w:r>
      <w:r>
        <w:br/>
        <w:t>•    this reflects healthier variability and more parasympathetic activation</w:t>
      </w:r>
      <w:r>
        <w:br/>
        <w:t>•    what that means in simple words</w:t>
      </w:r>
      <w:r>
        <w:br/>
        <w:t>•    the body scan most clearly helped women’s bodies move from a</w:t>
      </w:r>
      <w:r>
        <w:br/>
        <w:t>stressed state into a relaxed, regulated state</w:t>
      </w:r>
    </w:p>
    <w:p w14:paraId="7C812A00" w14:textId="77777777" w:rsidR="00E47F44" w:rsidRDefault="00000000">
      <w:r>
        <w:rPr>
          <w:b/>
        </w:rPr>
        <w:t>why the body scan may have worked best</w:t>
      </w:r>
      <w:r>
        <w:br/>
        <w:t>•     the authors suggest it may be especially powerful because it is a very</w:t>
      </w:r>
      <w:r>
        <w:br/>
        <w:t>foundational mindfulness skill</w:t>
      </w:r>
      <w:r>
        <w:br/>
        <w:t>•     it likely works by combining:</w:t>
      </w:r>
      <w:r>
        <w:br/>
        <w:t>•     attention</w:t>
      </w:r>
      <w:r>
        <w:br/>
        <w:t>•     awareness</w:t>
      </w:r>
      <w:r>
        <w:br/>
        <w:t>•     tension release</w:t>
      </w:r>
      <w:r>
        <w:br/>
        <w:t>•     embodiment</w:t>
      </w:r>
      <w:r>
        <w:br/>
        <w:t>•     unlike purely mental coping, it helps women notice:</w:t>
      </w:r>
      <w:r>
        <w:br/>
        <w:t>•   where stress is sitting in the body</w:t>
      </w:r>
      <w:r>
        <w:br/>
        <w:t>•   how the body is reacting</w:t>
      </w:r>
      <w:r>
        <w:br/>
        <w:t>•   when relaxation is starting to happen</w:t>
      </w:r>
    </w:p>
    <w:p w14:paraId="02352C1A" w14:textId="77777777" w:rsidR="00E47F44" w:rsidRDefault="00000000">
      <w:r>
        <w:t>•   this may be why it produced the most robust physiologic calming in the</w:t>
      </w:r>
      <w:r>
        <w:br/>
        <w:t>study</w:t>
      </w:r>
      <w:r>
        <w:br/>
      </w:r>
      <w:r>
        <w:rPr>
          <w:b/>
        </w:rPr>
        <w:t>body scan and subjective stress</w:t>
      </w:r>
      <w:r>
        <w:br/>
        <w:t>•    women who had the biggest drop in subjective stress after the training</w:t>
      </w:r>
      <w:r>
        <w:br/>
        <w:t>also tended to have the biggest physiologic improvement during the body scan</w:t>
      </w:r>
      <w:r>
        <w:br/>
        <w:t>•    this means:</w:t>
      </w:r>
      <w:r>
        <w:br/>
        <w:t>•    women who felt calmer also showed body-level signs of greater</w:t>
      </w:r>
      <w:r>
        <w:br/>
        <w:t>relaxation</w:t>
      </w:r>
      <w:r>
        <w:br/>
      </w:r>
      <w:r>
        <w:lastRenderedPageBreak/>
        <w:t>•    specifically, larger stress improvement was linked to:</w:t>
      </w:r>
      <w:r>
        <w:br/>
        <w:t>•    higher hf</w:t>
      </w:r>
      <w:r>
        <w:br/>
        <w:t>•    lower stress index</w:t>
      </w:r>
      <w:r>
        <w:br/>
        <w:t>•    so body scan was not just changing numbers on a device — it also lined</w:t>
      </w:r>
    </w:p>
    <w:p w14:paraId="4CE99CB7" w14:textId="77777777" w:rsidR="00E47F44" w:rsidRDefault="00000000">
      <w:r>
        <w:t>up with how participants felt</w:t>
      </w:r>
      <w:r>
        <w:br/>
      </w:r>
      <w:r>
        <w:rPr>
          <w:b/>
        </w:rPr>
        <w:t>overall effect of the exercises on women’s stress</w:t>
      </w:r>
      <w:r>
        <w:br/>
        <w:t>•     after the one-day mindfulness training, subjective stress dropped a lot</w:t>
      </w:r>
      <w:r>
        <w:br/>
        <w:t>•     stai scores went from:</w:t>
      </w:r>
      <w:r>
        <w:br/>
        <w:t>•     44.6 before</w:t>
      </w:r>
      <w:r>
        <w:br/>
        <w:t>•     to 27.2 after</w:t>
      </w:r>
      <w:r>
        <w:br/>
        <w:t>•     that means the women reported feeling much less anxious / stressed after</w:t>
      </w:r>
      <w:r>
        <w:br/>
        <w:t>the training day</w:t>
      </w:r>
      <w:r>
        <w:br/>
        <w:t>•     importantly, all three exercises showed that short mindfulness practices</w:t>
      </w:r>
      <w:r>
        <w:br/>
        <w:t>can produce acute stress reduction</w:t>
      </w:r>
      <w:r>
        <w:br/>
        <w:t>•     the authors emphasize that these are tools clinicians can use quickly and</w:t>
      </w:r>
      <w:r>
        <w:br/>
        <w:t>without extensive training</w:t>
      </w:r>
    </w:p>
    <w:p w14:paraId="392DE5F6" w14:textId="77777777" w:rsidR="00E47F44" w:rsidRDefault="00000000">
      <w:r>
        <w:rPr>
          <w:b/>
        </w:rPr>
        <w:t>how these exercises mitigate stress biologically</w:t>
      </w:r>
      <w:r>
        <w:br/>
        <w:t>•    stress state</w:t>
      </w:r>
      <w:r>
        <w:br/>
        <w:t>•    when a woman is under high stress, the sympathetic nervous system</w:t>
      </w:r>
      <w:r>
        <w:br/>
        <w:t>becomes overactive</w:t>
      </w:r>
      <w:r>
        <w:br/>
        <w:t>•    this can lead to:</w:t>
      </w:r>
      <w:r>
        <w:br/>
        <w:t>•    increased heart rate</w:t>
      </w:r>
      <w:r>
        <w:br/>
        <w:t>•    lower heart rate variability</w:t>
      </w:r>
      <w:r>
        <w:br/>
        <w:t>•    more physiologic strain</w:t>
      </w:r>
      <w:r>
        <w:br/>
        <w:t>•    mindfulness state</w:t>
      </w:r>
      <w:r>
        <w:br/>
        <w:t>•    these exercises appear to increase parasympathetic activity</w:t>
      </w:r>
      <w:r>
        <w:br/>
        <w:t>•    that means more:</w:t>
      </w:r>
      <w:r>
        <w:br/>
        <w:t>•    calm</w:t>
      </w:r>
    </w:p>
    <w:p w14:paraId="30DBD1CE" w14:textId="77777777" w:rsidR="00E47F44" w:rsidRDefault="00000000">
      <w:r>
        <w:t>•    recovery</w:t>
      </w:r>
      <w:r>
        <w:br/>
        <w:t>•    vagal regulation</w:t>
      </w:r>
      <w:r>
        <w:br/>
        <w:t>•    physiologic flexibility</w:t>
      </w:r>
      <w:r>
        <w:br/>
        <w:t>•    in short:</w:t>
      </w:r>
      <w:r>
        <w:br/>
        <w:t>•    grounding helps anchor attention and settle stress reactivity</w:t>
      </w:r>
      <w:r>
        <w:br/>
        <w:t>•    deep breathing helps regulate physiologic arousal through breath pacing</w:t>
      </w:r>
      <w:r>
        <w:br/>
        <w:t>•    body scan helps release physical tension and shift the nervous system</w:t>
      </w:r>
      <w:r>
        <w:br/>
        <w:t>into a calmer state</w:t>
      </w:r>
      <w:r>
        <w:br/>
      </w:r>
      <w:r>
        <w:rPr>
          <w:b/>
        </w:rPr>
        <w:t>why this matters specifically for women clinicians</w:t>
      </w:r>
      <w:r>
        <w:br/>
        <w:t>•     women in demanding caregiving and healthcare roles may be carrying:</w:t>
      </w:r>
      <w:r>
        <w:br/>
        <w:t>•     emotional strain</w:t>
      </w:r>
      <w:r>
        <w:br/>
        <w:t>•     mental overload</w:t>
      </w:r>
    </w:p>
    <w:p w14:paraId="7C0C9197" w14:textId="77777777" w:rsidR="00E47F44" w:rsidRDefault="00000000">
      <w:r>
        <w:t>•     physical tension</w:t>
      </w:r>
      <w:r>
        <w:br/>
        <w:t>•     chronic time pressure</w:t>
      </w:r>
      <w:r>
        <w:br/>
        <w:t>•     these short exercises may help mitigate that by:</w:t>
      </w:r>
      <w:r>
        <w:br/>
        <w:t>•     lowering acute physiologic stress</w:t>
      </w:r>
      <w:r>
        <w:br/>
        <w:t>•     increasing nervous system recovery</w:t>
      </w:r>
      <w:r>
        <w:br/>
        <w:t>•     supporting resilience in the moment</w:t>
      </w:r>
      <w:r>
        <w:br/>
      </w:r>
      <w:r>
        <w:lastRenderedPageBreak/>
        <w:t>•     the article focuses on acute stress relief, not a permanent cure for</w:t>
      </w:r>
      <w:r>
        <w:br/>
        <w:t>burnout</w:t>
      </w:r>
      <w:r>
        <w:br/>
        <w:t>•     but the findings suggest these are useful, accessible tools women can</w:t>
      </w:r>
      <w:r>
        <w:br/>
        <w:t>use during stressful workdays</w:t>
      </w:r>
      <w:r>
        <w:br/>
      </w:r>
      <w:r>
        <w:rPr>
          <w:b/>
        </w:rPr>
        <w:t>which exercise seems best</w:t>
      </w:r>
      <w:r>
        <w:br/>
        <w:t>•     based on this study:</w:t>
      </w:r>
    </w:p>
    <w:p w14:paraId="093A522F" w14:textId="77777777" w:rsidR="00E47F44" w:rsidRDefault="00000000">
      <w:r>
        <w:t>•     body scan appears to be the most effective overall</w:t>
      </w:r>
      <w:r>
        <w:br/>
        <w:t>•     because it:</w:t>
      </w:r>
      <w:r>
        <w:br/>
        <w:t>•     improved all measured hrv stress markers</w:t>
      </w:r>
      <w:r>
        <w:br/>
        <w:t>•     showed the clearest physiologic shift toward relaxation</w:t>
      </w:r>
      <w:r>
        <w:br/>
        <w:t>•     was linked to the biggest alignment between feeling less stressed and</w:t>
      </w:r>
      <w:r>
        <w:br/>
        <w:t>actually showing less stress physiologically</w:t>
      </w:r>
      <w:r>
        <w:br/>
        <w:t>•     grounding also looked helpful</w:t>
      </w:r>
      <w:r>
        <w:br/>
        <w:t>•     deep breathing helped too, but the physiologic picture was a little more</w:t>
      </w:r>
      <w:r>
        <w:br/>
        <w:t>mixed</w:t>
      </w:r>
      <w:r>
        <w:br/>
      </w:r>
      <w:r>
        <w:rPr>
          <w:b/>
        </w:rPr>
        <w:t>simple practical takeaway</w:t>
      </w:r>
      <w:r>
        <w:br/>
        <w:t>•     grounding</w:t>
      </w:r>
      <w:r>
        <w:br/>
        <w:t>•     helps women come back to the present moment</w:t>
      </w:r>
    </w:p>
    <w:p w14:paraId="1D6F8003" w14:textId="77777777" w:rsidR="00E47F44" w:rsidRDefault="00000000">
      <w:r>
        <w:t>•     reduces mental spiraling and stress activation</w:t>
      </w:r>
      <w:r>
        <w:br/>
        <w:t>•     deep breathing</w:t>
      </w:r>
      <w:r>
        <w:br/>
        <w:t>•     helps slow the body and reduce acute arousal</w:t>
      </w:r>
      <w:r>
        <w:br/>
        <w:t>•     may lower stress even if some breathing-linked hrv measures are</w:t>
      </w:r>
      <w:r>
        <w:br/>
        <w:t>complex</w:t>
      </w:r>
      <w:r>
        <w:br/>
        <w:t>•     body scan</w:t>
      </w:r>
      <w:r>
        <w:br/>
        <w:t>•     helps women notice and release tension in the body</w:t>
      </w:r>
      <w:r>
        <w:br/>
        <w:t>•   produced the strongest overall physiologic stress reduction</w:t>
      </w:r>
      <w:r>
        <w:br/>
        <w:t>•   together, these exercises seem to mitigate stress by shifting the body</w:t>
      </w:r>
      <w:r>
        <w:br/>
        <w:t>from:</w:t>
      </w:r>
      <w:r>
        <w:br/>
        <w:t>•   sympathetic overdrive</w:t>
      </w:r>
      <w:r>
        <w:br/>
        <w:t>•   toward parasympathetic relaxation and recovery</w:t>
      </w:r>
    </w:p>
    <w:p w14:paraId="598EA9A3" w14:textId="77777777" w:rsidR="00E47F44" w:rsidRDefault="00000000">
      <w:r>
        <w:rPr>
          <w:b/>
        </w:rPr>
        <w:t>important limitations</w:t>
      </w:r>
      <w:r>
        <w:br/>
        <w:t>•  this was a small pilot study</w:t>
      </w:r>
      <w:r>
        <w:br/>
        <w:t>•  only 13 participants</w:t>
      </w:r>
      <w:r>
        <w:br/>
        <w:t>•  all participants were female</w:t>
      </w:r>
      <w:r>
        <w:br/>
        <w:t>•  many already had some previous mindfulness or stress-reduction</w:t>
      </w:r>
      <w:r>
        <w:br/>
        <w:t>training</w:t>
      </w:r>
      <w:r>
        <w:br/>
        <w:t>•  so:</w:t>
      </w:r>
      <w:r>
        <w:br/>
        <w:t>•  the results are promising</w:t>
      </w:r>
      <w:r>
        <w:br/>
        <w:t>•  but they should not be overgeneralized too broadly yet</w:t>
      </w:r>
      <w:r>
        <w:br/>
      </w:r>
      <w:r>
        <w:rPr>
          <w:b/>
        </w:rPr>
        <w:t>bottom line</w:t>
      </w:r>
      <w:r>
        <w:br/>
        <w:t>•     this study suggests that in female clinicians, short mindfulness</w:t>
      </w:r>
      <w:r>
        <w:br/>
        <w:t>exercises can reduce acute physiologic stress</w:t>
      </w:r>
    </w:p>
    <w:p w14:paraId="510EB50B" w14:textId="77777777" w:rsidR="00E47F44" w:rsidRDefault="00000000">
      <w:r>
        <w:t>•     grounding helps women focus on the present and calm stress reactivity</w:t>
      </w:r>
      <w:r>
        <w:br/>
        <w:t>•     deep breathing helps regulate stress through structured breathing</w:t>
      </w:r>
      <w:r>
        <w:br/>
        <w:t>•     body scan helps release tension and produced the strongest</w:t>
      </w:r>
      <w:r>
        <w:br/>
        <w:t>physiologic relaxation response</w:t>
      </w:r>
      <w:r>
        <w:br/>
      </w:r>
      <w:r>
        <w:lastRenderedPageBreak/>
        <w:t>•     overall, these exercises seem to help women’s bodies shift out of fight-or-</w:t>
      </w:r>
      <w:r>
        <w:br/>
        <w:t>flight and into a calmer, more restorative state</w:t>
      </w:r>
      <w:r>
        <w:br/>
        <w:t>Citation:</w:t>
      </w:r>
      <w:r>
        <w:br/>
        <w:t>Wolfe, A. H. J., Hinds, P. S., du Plessis, A. J., Gordish-Dressman, H., Freedenberg, V.,</w:t>
      </w:r>
      <w:r>
        <w:br/>
        <w:t>&amp; Soghier, L. (2024). Mindfulness Exercises Reduce Acute Physiologic Stress Among</w:t>
      </w:r>
      <w:r>
        <w:br/>
        <w:t>Female Clinicians. Critical care explorations, 6(11), e1171.</w:t>
      </w:r>
      <w:r>
        <w:br/>
        <w:t>https://doi.org/10.1097/CCE.0000000000001171</w:t>
      </w:r>
    </w:p>
    <w:p w14:paraId="3C44573D" w14:textId="77777777" w:rsidR="00E47F44" w:rsidRDefault="00000000">
      <w:r>
        <w:br w:type="page"/>
      </w:r>
    </w:p>
    <w:p w14:paraId="24D39CBF" w14:textId="77777777" w:rsidR="00E47F44" w:rsidRDefault="00000000">
      <w:pPr>
        <w:pStyle w:val="Title"/>
      </w:pPr>
      <w:r>
        <w:lastRenderedPageBreak/>
        <w:t>benefits of regular check-ups &amp; screenings (women)</w:t>
      </w:r>
    </w:p>
    <w:p w14:paraId="65312034" w14:textId="77777777" w:rsidR="00E47F44" w:rsidRDefault="00000000">
      <w:r>
        <w:rPr>
          <w:i/>
        </w:rPr>
        <w:t>Evidence-based compiled research notes on benefits of regular check-ups &amp; screenings (women).</w:t>
      </w:r>
    </w:p>
    <w:p w14:paraId="28AD5C69" w14:textId="77777777" w:rsidR="00E47F44" w:rsidRDefault="00000000">
      <w:pPr>
        <w:pStyle w:val="Heading1"/>
      </w:pPr>
      <w:r>
        <w:t>RESEARCH</w:t>
      </w:r>
    </w:p>
    <w:p w14:paraId="1DBEE2BE" w14:textId="77777777" w:rsidR="00E47F44" w:rsidRDefault="00000000">
      <w:r>
        <w:t>•      regular check ups &amp; screenings = key to finding out about your body &amp; catching</w:t>
      </w:r>
      <w:r>
        <w:br/>
        <w:t>signs of a pesky ailment before it’s too late! :)</w:t>
      </w:r>
      <w:r>
        <w:br/>
        <w:t>•      benefits (in short!)</w:t>
      </w:r>
      <w:r>
        <w:br/>
        <w:t>•      early detection of cancer, heart disease, diabetes and other conditions allows</w:t>
      </w:r>
      <w:r>
        <w:br/>
        <w:t>earlier, more effective treatment and improved survival</w:t>
      </w:r>
      <w:r>
        <w:br/>
        <w:t>•      many screenable conditions (cervical, breast, colorectal cancer; hypertension,</w:t>
      </w:r>
      <w:r>
        <w:br/>
        <w:t>hyperlipidemia, diabetes) are detectable long before symptoms arise.</w:t>
      </w:r>
      <w:r>
        <w:br/>
        <w:t>•      well-visits deliver immunizations (HPV), smoking cessation,</w:t>
      </w:r>
      <w:r>
        <w:br/>
        <w:t>contraception/reproductive planning, and lifestyle counseling that lower future</w:t>
      </w:r>
      <w:r>
        <w:br/>
        <w:t>disease risk</w:t>
      </w:r>
      <w:r>
        <w:br/>
        <w:t>•      detecting disease earlier usually means less invasive, less costly care and fewer</w:t>
      </w:r>
      <w:r>
        <w:br/>
        <w:t>complications</w:t>
      </w:r>
    </w:p>
    <w:p w14:paraId="3F0D4826" w14:textId="77777777" w:rsidR="00E47F44" w:rsidRDefault="00000000">
      <w:r>
        <w:t>•      regular visits normalize screening for depression, intimate partner violence,</w:t>
      </w:r>
      <w:r>
        <w:br/>
        <w:t>STIs, fertility and menopausal care</w:t>
      </w:r>
      <w:r>
        <w:br/>
        <w:t>•      clinicians tailor screening frequency (family history, genetics, prior results,</w:t>
      </w:r>
      <w:r>
        <w:br/>
        <w:t>race/ethnicity, exposures) to maximize benefit and reduce harms.</w:t>
      </w:r>
      <w:r>
        <w:br/>
        <w:t>•      recommended screens (high-impact)</w:t>
      </w:r>
      <w:r>
        <w:br/>
        <w:t>•      cervical cancer (pap/hpv): start age 21; pap every 3 years (21–29). age 30–65:</w:t>
      </w:r>
      <w:r>
        <w:br/>
        <w:t>pap every 3 years or hpv test every 5 years (or cotest every 5 years).</w:t>
      </w:r>
      <w:r>
        <w:br/>
        <w:t>•      breast cancer (mammography): screening every 2 years starting at 40–74</w:t>
      </w:r>
      <w:r>
        <w:br/>
        <w:t>(biennial); other societies recommend annual for some — discuss personal risk.</w:t>
      </w:r>
      <w:r>
        <w:br/>
        <w:t>•      colorectal cancer: begin at age 45 for average risk; multiple test options (stool-</w:t>
      </w:r>
      <w:r>
        <w:br/>
        <w:t>based annually or colonoscopy per interval). discuss choice with clinician.</w:t>
      </w:r>
      <w:r>
        <w:br/>
        <w:t>•      blood pressure: screen at every routine visit; treat to reduce cardiovascular</w:t>
      </w:r>
    </w:p>
    <w:p w14:paraId="7B95AB53" w14:textId="77777777" w:rsidR="00E47F44" w:rsidRDefault="00000000">
      <w:r>
        <w:t>risk.</w:t>
      </w:r>
      <w:r>
        <w:br/>
        <w:t>•      cholesterol &amp; diabetes (a1c): screen according to age/risk (overweight, family</w:t>
      </w:r>
      <w:r>
        <w:br/>
        <w:t>history, pregnancy/gestational diabetes history).</w:t>
      </w:r>
      <w:r>
        <w:br/>
        <w:t>•      bone density (dexa): typically screening recommended for postmenopausal</w:t>
      </w:r>
      <w:r>
        <w:br/>
        <w:t>women ≥65 or younger with risk factors — individualize.</w:t>
      </w:r>
      <w:r>
        <w:br/>
        <w:t>•      sti/hiv/hpv vaccination: screen/test by sexual history and risk; hpv vaccine</w:t>
      </w:r>
      <w:r>
        <w:br/>
        <w:t>recommended for eligible ages (prevention).</w:t>
      </w:r>
      <w:r>
        <w:br/>
        <w:t>•      practical, evidence-backed steps to take!</w:t>
      </w:r>
      <w:r>
        <w:br/>
        <w:t>•      book an annual well-woman visit for counseling, immunizations, and baseline</w:t>
      </w:r>
      <w:r>
        <w:br/>
        <w:t>screening decisions.</w:t>
      </w:r>
      <w:r>
        <w:br/>
        <w:t>•      bring family history (cancer, heart disease) and past screening results — they</w:t>
      </w:r>
      <w:r>
        <w:br/>
        <w:t>change recommended timing.</w:t>
      </w:r>
    </w:p>
    <w:p w14:paraId="37DA80F8" w14:textId="77777777" w:rsidR="00E47F44" w:rsidRDefault="00000000">
      <w:r>
        <w:t>•      ask about risk-based care (genetic testing, earlier</w:t>
      </w:r>
      <w:r>
        <w:br/>
        <w:t>mammography/colonoscopies) if you have strong family history or prior abnormal</w:t>
      </w:r>
      <w:r>
        <w:br/>
        <w:t>results.</w:t>
      </w:r>
      <w:r>
        <w:br/>
      </w:r>
      <w:r>
        <w:lastRenderedPageBreak/>
        <w:t>•      use preventive-care coverage — many plans cover recommended screenings</w:t>
      </w:r>
      <w:r>
        <w:br/>
        <w:t>with no copay under us rules. check your plan.</w:t>
      </w:r>
    </w:p>
    <w:p w14:paraId="549280A3" w14:textId="77777777" w:rsidR="00E47F44" w:rsidRDefault="00000000">
      <w:pPr>
        <w:pStyle w:val="Heading1"/>
      </w:pPr>
      <w:r>
        <w:t>SOURCES</w:t>
      </w:r>
    </w:p>
    <w:p w14:paraId="135DBF30" w14:textId="77777777" w:rsidR="00E47F44" w:rsidRDefault="00000000">
      <w:r>
        <w:t>•      U.S. Preventive Services Task Force. (2024). Final recommendation statement:</w:t>
      </w:r>
      <w:r>
        <w:br/>
        <w:t>Screening for breast cancer. U.S. Preventive Services Task Force.</w:t>
      </w:r>
      <w:r>
        <w:br/>
        <w:t>https://www.uspreventiveservicestaskforce.org/uspstf/recommendation/breast-</w:t>
      </w:r>
      <w:r>
        <w:br/>
        <w:t>cancer-screening.</w:t>
      </w:r>
      <w:r>
        <w:br/>
        <w:t>•      U.S. Preventive Services Task Force. (n.d.). Cervical cancer: Screening. U.S.</w:t>
      </w:r>
      <w:r>
        <w:br/>
        <w:t>Preventive Services Task Force.</w:t>
      </w:r>
      <w:r>
        <w:br/>
        <w:t>https://www.uspreventiveservicestaskforce.org/uspstf/recommendation-</w:t>
      </w:r>
      <w:r>
        <w:br/>
        <w:t>topics/uspstf-a-and-b-recommendations.</w:t>
      </w:r>
      <w:r>
        <w:br/>
        <w:t>•      American College of Obstetricians and Gynecologists. (2018). Committee</w:t>
      </w:r>
      <w:r>
        <w:br/>
        <w:t>opinion: Well-woman visit. ACOG. https://www.acog.org/clinical/clinical-</w:t>
      </w:r>
      <w:r>
        <w:br/>
        <w:t>guidance/committee-opinion/articles/2018/10/well-woman-visit.</w:t>
      </w:r>
      <w:r>
        <w:br/>
        <w:t>•      Centers for Disease Control and Prevention. (2023). Preventive care for women:</w:t>
      </w:r>
    </w:p>
    <w:p w14:paraId="0E7C6357" w14:textId="77777777" w:rsidR="00E47F44" w:rsidRDefault="00000000">
      <w:r>
        <w:t>Screenings and services. CDC. https://www.cdc.gov/chronic-</w:t>
      </w:r>
      <w:r>
        <w:br/>
        <w:t>disease/prevention/preventive-care.html.</w:t>
      </w:r>
      <w:r>
        <w:br/>
        <w:t>American Cancer Society. (2023). Breast cancer screening guidelines. American</w:t>
      </w:r>
      <w:r>
        <w:br/>
        <w:t>Cancer Society. https://www.cancer.org/cancer/screening/american-cancer-society-</w:t>
      </w:r>
      <w:r>
        <w:br/>
        <w:t>guidelines-for-the-early-detection-of-cancer.html.</w:t>
      </w:r>
    </w:p>
    <w:p w14:paraId="54FBBE58" w14:textId="77777777" w:rsidR="00E47F44" w:rsidRDefault="00000000">
      <w:r>
        <w:br w:type="page"/>
      </w:r>
    </w:p>
    <w:p w14:paraId="58C22995" w14:textId="77777777" w:rsidR="00E47F44" w:rsidRDefault="00000000">
      <w:pPr>
        <w:pStyle w:val="Title"/>
      </w:pPr>
      <w:r>
        <w:lastRenderedPageBreak/>
        <w:t>building your own support system (for the girlies)</w:t>
      </w:r>
    </w:p>
    <w:p w14:paraId="2BC21D62" w14:textId="77777777" w:rsidR="00E47F44" w:rsidRDefault="00000000">
      <w:r>
        <w:rPr>
          <w:i/>
        </w:rPr>
        <w:t>Evidence-based compiled research notes on building your own support system (for the girlies).</w:t>
      </w:r>
    </w:p>
    <w:p w14:paraId="50EE13CA" w14:textId="77777777" w:rsidR="00E47F44" w:rsidRDefault="00000000">
      <w:pPr>
        <w:pStyle w:val="Heading1"/>
      </w:pPr>
      <w:r>
        <w:t>RESEARCH</w:t>
      </w:r>
    </w:p>
    <w:p w14:paraId="587A0865" w14:textId="77777777" w:rsidR="00E47F44" w:rsidRDefault="00000000">
      <w:r>
        <w:t>•      support systems — including friends, family, mentors, healthcare providers,</w:t>
      </w:r>
      <w:r>
        <w:br/>
        <w:t>and community networks — are protective factors against both physical and mental</w:t>
      </w:r>
      <w:r>
        <w:br/>
        <w:t>health challenges. they aren’t just things that are “nice to have”– they are a biological</w:t>
      </w:r>
      <w:r>
        <w:br/>
        <w:t>buffer against disease and stress, a psychological safety net, and a foundation for</w:t>
      </w:r>
      <w:r>
        <w:br/>
        <w:t>empowerment.</w:t>
      </w:r>
      <w:r>
        <w:br/>
        <w:t>•      strong social ties are associated with lower mortality, better immune function,</w:t>
      </w:r>
      <w:r>
        <w:br/>
        <w:t>faster recovery from illness, and reduced stress-related disease.</w:t>
      </w:r>
      <w:r>
        <w:br/>
        <w:t>•      women often carry disproportionate caregiving roles and experience higher</w:t>
      </w:r>
      <w:r>
        <w:br/>
        <w:t>rates of stress-related disorders, making reliable support systems essential for long-</w:t>
      </w:r>
      <w:r>
        <w:br/>
        <w:t>term wellbeing.</w:t>
      </w:r>
      <w:r>
        <w:br/>
        <w:t>•      types of support!</w:t>
      </w:r>
      <w:r>
        <w:br/>
        <w:t>types of support               examples                   impact</w:t>
      </w:r>
    </w:p>
    <w:p w14:paraId="5CA0E6A1" w14:textId="77777777" w:rsidR="00E47F44" w:rsidRDefault="00000000">
      <w:r>
        <w:t>emotional                   friends/family           reduces anxiety &amp;</w:t>
      </w:r>
      <w:r>
        <w:br/>
        <w:t>providing empathy        improves self-esteem</w:t>
      </w:r>
      <w:r>
        <w:br/>
        <w:t>and listening.</w:t>
      </w:r>
      <w:r>
        <w:br/>
        <w:t>instrumental                help w/ childcare,       reduces burnout,</w:t>
      </w:r>
      <w:r>
        <w:br/>
        <w:t>transportation, and/or especially for mothers</w:t>
      </w:r>
      <w:r>
        <w:br/>
        <w:t>finances                 or caregivers</w:t>
      </w:r>
      <w:r>
        <w:br/>
        <w:t>informational               guidance from            improves decision-</w:t>
      </w:r>
      <w:r>
        <w:br/>
        <w:t>healthcare providers,    making &amp; health</w:t>
      </w:r>
      <w:r>
        <w:br/>
        <w:t>mentors, or support      literacy</w:t>
      </w:r>
      <w:r>
        <w:br/>
        <w:t>groups</w:t>
      </w:r>
      <w:r>
        <w:br/>
        <w:t>appraisal                   honest feedback and      strengthens self-</w:t>
      </w:r>
      <w:r>
        <w:br/>
        <w:t>encouragement            efficacy &amp; coping.</w:t>
      </w:r>
    </w:p>
    <w:p w14:paraId="23BC8376" w14:textId="77777777" w:rsidR="00E47F44" w:rsidRDefault="00000000">
      <w:r>
        <w:t>•     benefits of social support for women!</w:t>
      </w:r>
      <w:r>
        <w:br/>
        <w:t>•       mental health</w:t>
      </w:r>
      <w:r>
        <w:br/>
        <w:t>•      social support decreases risk of depression, anxiety, and PTSD, particularly in</w:t>
      </w:r>
      <w:r>
        <w:br/>
        <w:t>women coping with trauma, chronic illness, or reproductive challenges.</w:t>
      </w:r>
      <w:r>
        <w:br/>
        <w:t>•      it enhances resilience — the capacity to adapt and recover from stress.</w:t>
      </w:r>
      <w:r>
        <w:br/>
        <w:t>•      physical health</w:t>
      </w:r>
      <w:r>
        <w:br/>
        <w:t>•      strong social ties = linked to lower blood pressure, better cardiovascular health,</w:t>
      </w:r>
      <w:r>
        <w:br/>
        <w:t>and stronger immune response.</w:t>
      </w:r>
      <w:r>
        <w:br/>
        <w:t>•      support reduces the harmful physiological effects of chronic stress hormones</w:t>
      </w:r>
      <w:r>
        <w:br/>
        <w:t>(e.g. cortisol).</w:t>
      </w:r>
      <w:r>
        <w:br/>
        <w:t>•      behavioral health</w:t>
      </w:r>
      <w:r>
        <w:br/>
        <w:t>•      encouragement from support networks promotes preventive care (like</w:t>
      </w:r>
    </w:p>
    <w:p w14:paraId="120BF899" w14:textId="77777777" w:rsidR="00E47F44" w:rsidRDefault="00000000">
      <w:r>
        <w:t>screenings, therapy, exercise).</w:t>
      </w:r>
      <w:r>
        <w:br/>
        <w:t>•      women with consistent social connections are more likely to adhere to medical</w:t>
      </w:r>
      <w:r>
        <w:br/>
        <w:t>treatments and maintain healthy habits.</w:t>
      </w:r>
      <w:r>
        <w:br/>
      </w:r>
      <w:r>
        <w:lastRenderedPageBreak/>
        <w:t>•      challenges women face in building support systems!</w:t>
      </w:r>
      <w:r>
        <w:br/>
        <w:t>1.     social expectations: women often feel pressure to be caregivers or emotional</w:t>
      </w:r>
      <w:r>
        <w:br/>
        <w:t>anchors, leaving little room to seek support themselves.</w:t>
      </w:r>
      <w:r>
        <w:br/>
        <w:t>2.     isolation: new mothers, elderly women, and those in marginalized communities</w:t>
      </w:r>
      <w:r>
        <w:br/>
        <w:t>often report high levels of loneliness or lack of emotional support.</w:t>
      </w:r>
      <w:r>
        <w:br/>
        <w:t>3.     cultural norms: some cultures discourage expressing vulnerability, especially</w:t>
      </w:r>
      <w:r>
        <w:br/>
        <w:t>regarding mental or reproductive health.</w:t>
      </w:r>
      <w:r>
        <w:br/>
        <w:t>4.     digital reliance: online connections may replace face-to-face interaction, which</w:t>
      </w:r>
      <w:r>
        <w:br/>
        <w:t>can reduce emotional intimacy despite broader connectivity.</w:t>
      </w:r>
    </w:p>
    <w:p w14:paraId="704CB7EE" w14:textId="77777777" w:rsidR="00E47F44" w:rsidRDefault="00000000">
      <w:r>
        <w:t>•      how to build your own support system!</w:t>
      </w:r>
      <w:r>
        <w:br/>
        <w:t>•      start w/ intentional communication</w:t>
      </w:r>
      <w:r>
        <w:br/>
        <w:t>•      express your needs clearly – people can’t help if they don’t know what you’re</w:t>
      </w:r>
      <w:r>
        <w:br/>
        <w:t>struggling with so be up front about what your requirements are!</w:t>
      </w:r>
      <w:r>
        <w:br/>
        <w:t>•      build reciprocity: genuine relationships flourish through mutual support (be</w:t>
      </w:r>
      <w:r>
        <w:br/>
        <w:t>ready to offer your own support as well :)).</w:t>
      </w:r>
      <w:r>
        <w:br/>
        <w:t>•      diversify your network</w:t>
      </w:r>
      <w:r>
        <w:br/>
        <w:t>•      include a mix of peers, mentors, and professionals (e.g. therapists, doctors,</w:t>
      </w:r>
      <w:r>
        <w:br/>
        <w:t>professors, or community leaders).</w:t>
      </w:r>
      <w:r>
        <w:br/>
        <w:t>•      join community or women’s health organizations (virtual / in-persion).</w:t>
      </w:r>
      <w:r>
        <w:br/>
        <w:t>•      rely on shared identity spaces.</w:t>
      </w:r>
      <w:r>
        <w:br/>
        <w:t>•      women’s groups, reproductive health circles, and therapy collectives →</w:t>
      </w:r>
    </w:p>
    <w:p w14:paraId="4A392810" w14:textId="77777777" w:rsidR="00E47F44" w:rsidRDefault="00000000">
      <w:r>
        <w:t>emotional safety &amp; validation.</w:t>
      </w:r>
      <w:r>
        <w:br/>
        <w:t>•      use technology wisely</w:t>
      </w:r>
      <w:r>
        <w:br/>
        <w:t>•      technology can be used for good (it’s NOT always that damn phone)! :D online</w:t>
      </w:r>
      <w:r>
        <w:br/>
        <w:t>groups and therapy platforms can offer reliable support, especially for those with</w:t>
      </w:r>
      <w:r>
        <w:br/>
        <w:t>mobility or location barriers — but prioritize moderated, reputable spaces.</w:t>
      </w:r>
      <w:r>
        <w:br/>
        <w:t>•      practice boundary-setting &amp; self-care</w:t>
      </w:r>
      <w:r>
        <w:br/>
        <w:t>•      healthy relationships require clear boundaries; it’s okay to distance yourself</w:t>
      </w:r>
      <w:r>
        <w:br/>
        <w:t>from draining or one-sided dynamics.</w:t>
      </w:r>
      <w:r>
        <w:br/>
        <w:t>•      support systems across the life stages</w:t>
      </w:r>
      <w:r>
        <w:br/>
        <w:t>•      adolescence: peer groups + mentors shape identity &amp; mental health resilience.</w:t>
      </w:r>
      <w:r>
        <w:br/>
        <w:t>•       reproductive years: support buffers the stress of pregnancy, miscarriage,</w:t>
      </w:r>
      <w:r>
        <w:br/>
        <w:t>infertility, or postpartum depression.</w:t>
      </w:r>
    </w:p>
    <w:p w14:paraId="0DC2B85F" w14:textId="77777777" w:rsidR="00E47F44" w:rsidRDefault="00000000">
      <w:r>
        <w:t>•       midlife &amp; menopause: emotional support reduces isolation 7 enhances adaption</w:t>
      </w:r>
      <w:r>
        <w:br/>
        <w:t>to hormonal and body changes.</w:t>
      </w:r>
      <w:r>
        <w:br/>
        <w:t>•       older adulthood: maintaining community ties protects against cognitive decline</w:t>
      </w:r>
      <w:r>
        <w:br/>
        <w:t>and depression.</w:t>
      </w:r>
      <w:r>
        <w:br/>
        <w:t>•       cultural &amp; socioeconomic factors at hand: support systems vary by culture,</w:t>
      </w:r>
      <w:r>
        <w:br/>
        <w:t>religion, and socioeconomic status. women in underserved communities may depend</w:t>
      </w:r>
      <w:r>
        <w:br/>
        <w:t>more on informal networks (neighbors, religious groups) due to limited healthcare</w:t>
      </w:r>
      <w:r>
        <w:br/>
        <w:t>access. Intersectional approaches (considering race, class, sexuality, disability) = vital</w:t>
      </w:r>
      <w:r>
        <w:br/>
        <w:t>in building inclusive support networks (put effort into finding what’s right for you!!)</w:t>
      </w:r>
    </w:p>
    <w:p w14:paraId="0227BDBA" w14:textId="77777777" w:rsidR="00E47F44" w:rsidRDefault="00000000">
      <w:pPr>
        <w:pStyle w:val="Heading1"/>
      </w:pPr>
      <w:r>
        <w:lastRenderedPageBreak/>
        <w:t>SOURCES</w:t>
      </w:r>
    </w:p>
    <w:p w14:paraId="49A6384D" w14:textId="77777777" w:rsidR="00E47F44" w:rsidRDefault="00000000">
      <w:r>
        <w:t>•       American Psychological Association. (2022). The importance of social support</w:t>
      </w:r>
      <w:r>
        <w:br/>
        <w:t>for women’s health. https://www.apa.org/topics/women-girls/support-networks</w:t>
      </w:r>
      <w:r>
        <w:br/>
        <w:t>•       Southwick, S. M., &amp; Charney, D. S. (2018). Resilience: The science of mastering</w:t>
      </w:r>
      <w:r>
        <w:br/>
        <w:t>life’s greatest challenges (2nd ed.). Cambridge University Press.</w:t>
      </w:r>
      <w:r>
        <w:br/>
        <w:t>•       Taylor, S. E. (2011). Social support: A review. In M. S. Friedman (Ed.), The</w:t>
      </w:r>
      <w:r>
        <w:br/>
        <w:t>Oxford Handbook of Health Psychology (pp. 189–214). Oxford University Press.</w:t>
      </w:r>
      <w:r>
        <w:br/>
        <w:t>•       Umberson, D., &amp; Montez, J. K. (2010). Social relationships and health: A</w:t>
      </w:r>
      <w:r>
        <w:br/>
        <w:t>flashpoint for health policy. Journal of Health and Social Behavior, 51(1_suppl), S54–</w:t>
      </w:r>
      <w:r>
        <w:br/>
        <w:t>S66. https://doi.org/10.1177/0022146510383501</w:t>
      </w:r>
      <w:r>
        <w:br/>
        <w:t>World Health Organization. (2020). Gender and women’s mental health.</w:t>
      </w:r>
      <w:r>
        <w:br/>
        <w:t>https://www.who.int/mental_health/prevention/genderwomen/en/</w:t>
      </w:r>
    </w:p>
    <w:p w14:paraId="08CAB081" w14:textId="77777777" w:rsidR="00E47F44" w:rsidRDefault="00000000">
      <w:r>
        <w:br w:type="page"/>
      </w:r>
    </w:p>
    <w:p w14:paraId="62E1F6C4" w14:textId="77777777" w:rsidR="00E47F44" w:rsidRDefault="00000000">
      <w:pPr>
        <w:pStyle w:val="Title"/>
      </w:pPr>
      <w:r>
        <w:lastRenderedPageBreak/>
        <w:t>tips for advocating for yourself in doctor’s office</w:t>
      </w:r>
    </w:p>
    <w:p w14:paraId="11C495FF" w14:textId="77777777" w:rsidR="00E47F44" w:rsidRDefault="00000000">
      <w:r>
        <w:rPr>
          <w:i/>
        </w:rPr>
        <w:t>Evidence-based compiled research notes on tips for advocating for yourself in doctor’s office.</w:t>
      </w:r>
    </w:p>
    <w:p w14:paraId="3DBB147B" w14:textId="77777777" w:rsidR="00E47F44" w:rsidRDefault="00000000">
      <w:pPr>
        <w:pStyle w:val="Heading1"/>
      </w:pPr>
      <w:r>
        <w:t>RESEARCH</w:t>
      </w:r>
    </w:p>
    <w:p w14:paraId="4D0D790A" w14:textId="77777777" w:rsidR="00E47F44" w:rsidRDefault="00000000">
      <w:r>
        <w:t>•     self-advocacy in healthcare is OVERWHELMINGLY important–in order to get</w:t>
      </w:r>
      <w:r>
        <w:br/>
        <w:t>proper care, you need to be clear about what you’re feeling, what you need, etc.</w:t>
      </w:r>
      <w:r>
        <w:br/>
        <w:t>many patients report feeling dismissed, misunderstood, rushed, or that their concerns</w:t>
      </w:r>
      <w:r>
        <w:br/>
        <w:t>were minimized. effective self-advocacy helps ensure your voice is heard, that your</w:t>
      </w:r>
      <w:r>
        <w:br/>
        <w:t>symptoms are taken seriously, and that you play an active role in decision-making</w:t>
      </w:r>
      <w:r>
        <w:br/>
        <w:t>about your health. studies of self-advocacy strategies (communication, preparation,</w:t>
      </w:r>
      <w:r>
        <w:br/>
        <w:t>persistence) show they can improve patient outcomes, satisfaction, and the quality of</w:t>
      </w:r>
      <w:r>
        <w:br/>
        <w:t>the patient–provider relationship.</w:t>
      </w:r>
      <w:r>
        <w:br/>
        <w:t>•     key strategies &amp; tactics for advocating for yourself</w:t>
      </w:r>
      <w:r>
        <w:br/>
        <w:t>1.    research ahead of time! : before your appointment, gather credible information</w:t>
      </w:r>
      <w:r>
        <w:br/>
        <w:t>about your symptoms, possible diagnoses, and treatment options. knowing at least</w:t>
      </w:r>
      <w:r>
        <w:br/>
        <w:t>the basics helps you ask informed questions, spot red flags, and catch gaps in what</w:t>
      </w:r>
    </w:p>
    <w:p w14:paraId="18E963FB" w14:textId="77777777" w:rsidR="00E47F44" w:rsidRDefault="00000000">
      <w:r>
        <w:t>your provider says.</w:t>
      </w:r>
      <w:r>
        <w:br/>
        <w:t>2.    prioritize &amp; make an agenda : write down your main concerns, symptoms (with</w:t>
      </w:r>
      <w:r>
        <w:br/>
        <w:t>onset, duration, intensity), medications/supplements, family history, and what you</w:t>
      </w:r>
      <w:r>
        <w:br/>
        <w:t>hope to get from the visit (e.g., diagnosis, treatment plan, referral). order your</w:t>
      </w:r>
      <w:r>
        <w:br/>
        <w:t>questions so that the most important ones get addressed first — just so you are</w:t>
      </w:r>
      <w:r>
        <w:br/>
        <w:t>mindful of your doctor’s time :).</w:t>
      </w:r>
      <w:r>
        <w:br/>
        <w:t>3.     bring a support person &amp; take notes : having someone accompany you can</w:t>
      </w:r>
      <w:r>
        <w:br/>
        <w:t>lighten the cognitive load (they can ask questions, take notes). meanwhile, write down</w:t>
      </w:r>
      <w:r>
        <w:br/>
        <w:t>your provider’s explanations, diagnoses, prescriptions, and next steps. if anything is</w:t>
      </w:r>
      <w:r>
        <w:br/>
        <w:t>unclear, ask them to rephrase or repeat in simpler terms.</w:t>
      </w:r>
      <w:r>
        <w:br/>
        <w:t>4.     speak clearly &amp; assertively:</w:t>
      </w:r>
      <w:r>
        <w:br/>
        <w:t>your voice matters. use statements like:</w:t>
      </w:r>
    </w:p>
    <w:p w14:paraId="4CAD4483" w14:textId="77777777" w:rsidR="00E47F44" w:rsidRDefault="00000000">
      <w:r>
        <w:t>•      “what i’m experiencing is …” (describe symptoms in concrete terms)</w:t>
      </w:r>
      <w:r>
        <w:br/>
        <w:t>•      “can you explain why you think this approach is best?”</w:t>
      </w:r>
      <w:r>
        <w:br/>
        <w:t>•      “what are the alternatives, and what are the pros/cons?”</w:t>
      </w:r>
      <w:r>
        <w:br/>
        <w:t>•      “i’m concerned about _______ (side effect, cost, invasiveness); how can we</w:t>
      </w:r>
      <w:r>
        <w:br/>
        <w:t>mitigate that?”if your concerns are brushed aside, you can say: “i feel my concern</w:t>
      </w:r>
      <w:r>
        <w:br/>
        <w:t>wasn’t fully addressed — can we explore this further?”</w:t>
      </w:r>
      <w:r>
        <w:br/>
        <w:t>5.     ask clarifying questions until you understand</w:t>
      </w:r>
      <w:r>
        <w:br/>
        <w:t>•      don’t leave confusion unaddressed. you have the right to know exactly what a</w:t>
      </w:r>
      <w:r>
        <w:br/>
        <w:t>test, diagnosis, or treatment means for you. use phrasing like: “so just to confirm,</w:t>
      </w:r>
      <w:r>
        <w:br/>
        <w:t>what you’re saying is…?” or “could you explain that again in simpler terms?”</w:t>
      </w:r>
      <w:r>
        <w:br/>
        <w:t>6.     know your rights as a patient: informed consent, access to your records,</w:t>
      </w:r>
      <w:r>
        <w:br/>
        <w:t>refusal of treatment, second opinions. if you feel a provider is not listening, not</w:t>
      </w:r>
    </w:p>
    <w:p w14:paraId="2E2A3580" w14:textId="77777777" w:rsidR="00E47F44" w:rsidRDefault="00000000">
      <w:r>
        <w:t>respecting you, or missing something, it’s okay to ask for a second opinion or switch</w:t>
      </w:r>
      <w:r>
        <w:br/>
        <w:t>to a clinician you trust.</w:t>
      </w:r>
      <w:r>
        <w:br/>
        <w:t>7.     follow up! : medical appointments can be overwhelming, and sometimes you’ll</w:t>
      </w:r>
      <w:r>
        <w:br/>
      </w:r>
      <w:r>
        <w:lastRenderedPageBreak/>
        <w:t>think of things after you’ve left. keep a journal of symptoms, side effects, questions</w:t>
      </w:r>
      <w:r>
        <w:br/>
        <w:t>that arise, and be ready to bring them up in the next visit. if test results came back</w:t>
      </w:r>
      <w:r>
        <w:br/>
        <w:t>after your appointment, follow up to go over them.</w:t>
      </w:r>
      <w:r>
        <w:br/>
        <w:t>•      challenges / barriers</w:t>
      </w:r>
      <w:r>
        <w:br/>
        <w:t>•      power dynamics &amp; hierarchical structures: patients often feel intimidated or</w:t>
      </w:r>
      <w:r>
        <w:br/>
        <w:t>deferential to doctors.</w:t>
      </w:r>
      <w:r>
        <w:br/>
        <w:t>•      implicit bias, discrimination, or dismissal: women, people of color, and</w:t>
      </w:r>
      <w:r>
        <w:br/>
        <w:t>marginalized groups often report being disbelieved or having their pain minimized.</w:t>
      </w:r>
      <w:r>
        <w:br/>
        <w:t>•      time constraints: short appointment slots make it harder to raise everything.</w:t>
      </w:r>
    </w:p>
    <w:p w14:paraId="24533629" w14:textId="77777777" w:rsidR="00E47F44" w:rsidRDefault="00000000">
      <w:r>
        <w:t>•      health literacy &amp; communication gaps: medical jargon, assumptions by</w:t>
      </w:r>
      <w:r>
        <w:br/>
        <w:t>providers, or cultural/language differences can block clear understanding.</w:t>
      </w:r>
      <w:r>
        <w:br/>
        <w:t>•      emotional burden: being persistent can feel exhausting emotionally, especially</w:t>
      </w:r>
      <w:r>
        <w:br/>
        <w:t>over repeated visits or chronic conditions.</w:t>
      </w:r>
      <w:r>
        <w:br/>
        <w:t>•      what a successful appointment should look / feel like:</w:t>
      </w:r>
      <w:r>
        <w:br/>
        <w:t>•      a visit where you leave with clarity: you understand the diagnosis, the next</w:t>
      </w:r>
      <w:r>
        <w:br/>
        <w:t>steps, risks/benefits, and when you should return or escalate care.</w:t>
      </w:r>
      <w:r>
        <w:br/>
        <w:t>•      a provider who listens, responds to your concerns, and partners with you in</w:t>
      </w:r>
      <w:r>
        <w:br/>
        <w:t>decisions.</w:t>
      </w:r>
      <w:r>
        <w:br/>
        <w:t>•      confidence to request changes (e.g. referrals, imaging, lab tests) when you</w:t>
      </w:r>
      <w:r>
        <w:br/>
        <w:t>believe something is missing.</w:t>
      </w:r>
      <w:r>
        <w:br/>
        <w:t>•      building a long-term care relationship (or switching to a provider) who respects</w:t>
      </w:r>
    </w:p>
    <w:p w14:paraId="27518163" w14:textId="77777777" w:rsidR="00E47F44" w:rsidRDefault="00000000">
      <w:r>
        <w:t>your voice and prioritizes your health goals.</w:t>
      </w:r>
    </w:p>
    <w:p w14:paraId="7CDD792B" w14:textId="77777777" w:rsidR="00E47F44" w:rsidRDefault="00000000">
      <w:pPr>
        <w:pStyle w:val="Heading1"/>
      </w:pPr>
      <w:r>
        <w:t>SOURCES</w:t>
      </w:r>
    </w:p>
    <w:p w14:paraId="577E6E64" w14:textId="77777777" w:rsidR="00E47F44" w:rsidRDefault="00000000">
      <w:r>
        <w:t>•      Houlihan, B., Sterman, J., &amp; Micari, S. (2016). Health care self-advocacy</w:t>
      </w:r>
      <w:r>
        <w:br/>
        <w:t>strategies for negotiating health systems in chronic illness. Journal/PMC.</w:t>
      </w:r>
      <w:r>
        <w:br/>
        <w:t>https://www.ncbi.nlm.nih.gov/pmc/articles/PMC5790025/</w:t>
      </w:r>
      <w:r>
        <w:br/>
        <w:t>•      Healthline. (2023, September 7). 10 tips for how to advocate for yourself at the</w:t>
      </w:r>
      <w:r>
        <w:br/>
        <w:t>doctor. https://www.healthline.com/health/how-to-advocate-for-yourself-at-the-</w:t>
      </w:r>
      <w:r>
        <w:br/>
        <w:t>doctor</w:t>
      </w:r>
      <w:r>
        <w:br/>
        <w:t>Medical News Today. (2025, May 28). How to advocate for yourself at the doctor’s</w:t>
      </w:r>
      <w:r>
        <w:br/>
        <w:t>office. https://www.medicalnewstoday.com/articles/how-to-advocate-for-yourself-at-</w:t>
      </w:r>
      <w:r>
        <w:br/>
        <w:t>the-doctor</w:t>
      </w:r>
    </w:p>
    <w:p w14:paraId="285DD144" w14:textId="77777777" w:rsidR="00E47F44" w:rsidRDefault="00000000">
      <w:r>
        <w:br w:type="page"/>
      </w:r>
    </w:p>
    <w:p w14:paraId="3231D680" w14:textId="77777777" w:rsidR="00E47F44" w:rsidRDefault="00000000">
      <w:pPr>
        <w:pStyle w:val="Title"/>
      </w:pPr>
      <w:r>
        <w:lastRenderedPageBreak/>
        <w:t>hormonal fluctuations throughout the month (explanation). (put scientific pic of ovarian /</w:t>
      </w:r>
    </w:p>
    <w:p w14:paraId="3CFEBA33" w14:textId="77777777" w:rsidR="00E47F44" w:rsidRDefault="00000000">
      <w:r>
        <w:rPr>
          <w:i/>
        </w:rPr>
        <w:t>Evidence-based compiled research notes on hormonal fluctuations throughout the month (explanation). (put scientific pic of ovarian /.</w:t>
      </w:r>
    </w:p>
    <w:p w14:paraId="133A1E3B" w14:textId="77777777" w:rsidR="00E47F44" w:rsidRDefault="00000000">
      <w:pPr>
        <w:pStyle w:val="Heading1"/>
      </w:pPr>
      <w:r>
        <w:t>RESEARCH</w:t>
      </w:r>
    </w:p>
    <w:p w14:paraId="37A67FE5" w14:textId="77777777" w:rsidR="00E47F44" w:rsidRDefault="00000000">
      <w:r>
        <w:t>uterine cycle)</w:t>
      </w:r>
      <w:r>
        <w:br/>
        <w:t>1.    menstrual phase (day 1-5)</w:t>
      </w:r>
      <w:r>
        <w:br/>
        <w:t>•     this is when the endometrium sheds, and bleeding occurs.</w:t>
      </w:r>
      <w:r>
        <w:br/>
        <w:t>•     hormone levels (estradiol [thickens uterine lining to prepare for pregnancy,</w:t>
      </w:r>
      <w:r>
        <w:br/>
        <w:t>stimulates maturation of egg, regulates menstrual cycle] &amp; progesterone [maintains</w:t>
      </w:r>
      <w:r>
        <w:br/>
        <w:t>uterine lining during pregnancy to support embryo + prevent miscarriage]) are at their</w:t>
      </w:r>
      <w:r>
        <w:br/>
        <w:t>lowest because the corpus luteum [maintains a uterine environment for implantation &amp;</w:t>
      </w:r>
      <w:r>
        <w:br/>
        <w:t>pregnancy; it releases a hormone called progesterone that prepares your uterus for</w:t>
      </w:r>
      <w:r>
        <w:br/>
        <w:t>pregnancy. once it's no longer needed to make progesterone, the corpus luteum</w:t>
      </w:r>
      <w:r>
        <w:br/>
        <w:t>dissolves and goes away until the next menstrual cycle] from the prior cycle has</w:t>
      </w:r>
      <w:r>
        <w:br/>
        <w:t>regressed.</w:t>
      </w:r>
      <w:r>
        <w:br/>
        <w:t>•     low estrogen and progesterone remove negative feedback, so GNRH (hormone</w:t>
      </w:r>
    </w:p>
    <w:p w14:paraId="09855274" w14:textId="77777777" w:rsidR="00E47F44" w:rsidRDefault="00000000">
      <w:r>
        <w:t>produced in the hypothalamus of the brain that stimulates the pituitary gland to</w:t>
      </w:r>
      <w:r>
        <w:br/>
        <w:t>release two other hormones: luteinizing hormone (LH) and follicle-stimulating hormone</w:t>
      </w:r>
      <w:r>
        <w:br/>
        <w:t>(FSH)), (follicle, FSH (follicle stimulating hormone ; stimulates the growth and</w:t>
      </w:r>
      <w:r>
        <w:br/>
        <w:t>development of follicles in the ovaries, which contain eggs &amp; releases mature eggs</w:t>
      </w:r>
      <w:r>
        <w:br/>
        <w:t>from follicle), and LH (luteinizing hormone - triggers ovulation (the release of an egg)</w:t>
      </w:r>
      <w:r>
        <w:br/>
        <w:t>and helps the ovaries produce estrogen and progesterone) begin to rise slowly,</w:t>
      </w:r>
      <w:r>
        <w:br/>
        <w:t>preparing for a new cycle.</w:t>
      </w:r>
      <w:r>
        <w:br/>
        <w:t>•     the body signals “reset”: uterine lining is cleared, and a new follicular wave</w:t>
      </w:r>
      <w:r>
        <w:br/>
        <w:t>begins.</w:t>
      </w:r>
      <w:r>
        <w:br/>
        <w:t>2.    follicular/proliferative phase (from bleeding to just before ovulation)</w:t>
      </w:r>
      <w:r>
        <w:br/>
        <w:t>•     FSH stimulates several ovarian follicles; one becomes dominant. estradiol (e2)</w:t>
      </w:r>
      <w:r>
        <w:br/>
        <w:t>produced by growing follicles gradually rises.</w:t>
      </w:r>
    </w:p>
    <w:p w14:paraId="5AB8F2F2" w14:textId="77777777" w:rsidR="00E47F44" w:rsidRDefault="00000000">
      <w:r>
        <w:t>•     early in this phase, progesterone remains low.</w:t>
      </w:r>
      <w:r>
        <w:br/>
        <w:t>•       as estradiol climbs, it exerts negative feedback on fsh (to suppress too many</w:t>
      </w:r>
      <w:r>
        <w:br/>
        <w:t>follicles), but later switches to positive feedback (just before ovulation) on LH.</w:t>
      </w:r>
      <w:r>
        <w:br/>
        <w:t>•       estradiol’s increasing levels help thicken the endometrium (proliferative growth),</w:t>
      </w:r>
      <w:r>
        <w:br/>
        <w:t>enhance uterine blood flow, and prime the reproductive tissues. (how to study…)</w:t>
      </w:r>
      <w:r>
        <w:br/>
        <w:t>•       many people notice higher energy, improved mood, and increased libido in the</w:t>
      </w:r>
      <w:r>
        <w:br/>
        <w:t>lead up to ovulation. some mood studies show positive affect peaks mid-cycle in</w:t>
      </w:r>
      <w:r>
        <w:br/>
        <w:t>the late follicular phase when estrogen is highest.</w:t>
      </w:r>
      <w:r>
        <w:br/>
        <w:t>3.      ovulation (mid-cycle)</w:t>
      </w:r>
      <w:r>
        <w:br/>
        <w:t>•       when estradiol reaches a threshold, it triggers a surge in LH (and modest FSH),</w:t>
      </w:r>
      <w:r>
        <w:br/>
        <w:t>causing the dominant follicle to release an egg ~24–36 hours later. (how to study…)</w:t>
      </w:r>
      <w:r>
        <w:br/>
        <w:t>•       just before ovulation, estradiol peaks; after ovulation, it dips briefly, then rises</w:t>
      </w:r>
    </w:p>
    <w:p w14:paraId="044D20B5" w14:textId="77777777" w:rsidR="00E47F44" w:rsidRDefault="00000000">
      <w:r>
        <w:lastRenderedPageBreak/>
        <w:t>again in the luteal phase.</w:t>
      </w:r>
      <w:r>
        <w:br/>
        <w:t>•       some people report ovarian or abdominal “mittelschmerz” pain, changes in</w:t>
      </w:r>
      <w:r>
        <w:br/>
        <w:t>cervical mucus / discharge (becomes more slippery/clear), or heightened senses</w:t>
      </w:r>
      <w:r>
        <w:br/>
        <w:t>around this window.</w:t>
      </w:r>
      <w:r>
        <w:br/>
        <w:t>4.      luteal / secretory phase (after ovulation until menstruation)</w:t>
      </w:r>
      <w:r>
        <w:br/>
        <w:t>•       the ruptured follicle becomes the corpus luteum, which secretes</w:t>
      </w:r>
      <w:r>
        <w:br/>
        <w:t>progesterone (main hormone) and moderate amounts of estradiol.</w:t>
      </w:r>
      <w:r>
        <w:br/>
        <w:t>•       progesterone transforms the endometrium from proliferative to secretory —</w:t>
      </w:r>
      <w:r>
        <w:br/>
        <w:t>making it receptive to implantation.</w:t>
      </w:r>
      <w:r>
        <w:br/>
        <w:t>•       mid-luteal phase is when progesterone is highest; there’s also a secondary</w:t>
      </w:r>
      <w:r>
        <w:br/>
        <w:t>estradiol peak.</w:t>
      </w:r>
      <w:r>
        <w:br/>
        <w:t>•       if fertilization doesn’t occur, the corpus luteum degenerates, progesterone and</w:t>
      </w:r>
    </w:p>
    <w:p w14:paraId="1DEC7DB9" w14:textId="77777777" w:rsidR="00E47F44" w:rsidRDefault="00000000">
      <w:r>
        <w:t>estradiol levels fall sharply, triggering endometrial breakdown and menstruation.</w:t>
      </w:r>
      <w:r>
        <w:br/>
        <w:t>•       it’s in the late luteal phase (just before menses) that many experience</w:t>
      </w:r>
      <w:r>
        <w:br/>
        <w:t>premenstrual symptoms—mood shifts, irritability, bloating, breast tenderness, fatigue.</w:t>
      </w:r>
      <w:r>
        <w:br/>
        <w:t>emotional changes are often tied to fluctuations in progesterone and estrogen</w:t>
      </w:r>
      <w:r>
        <w:br/>
        <w:t>interactions with brain chemistry (especially during the withdrawal).</w:t>
      </w:r>
      <w:r>
        <w:br/>
        <w:t>•       systemic &amp; mood effects of hormone fluctuation</w:t>
      </w:r>
      <w:r>
        <w:br/>
        <w:t>•       mood, cognition, and emotional regulation: estrogen and progesterone</w:t>
      </w:r>
      <w:r>
        <w:br/>
        <w:t>influence neurotransmitters (serotonin, gaba, dopamine). many mood disturbances in</w:t>
      </w:r>
      <w:r>
        <w:br/>
        <w:t>premenstrual and menstrual phases are linked to fluctuating hormone levels and</w:t>
      </w:r>
      <w:r>
        <w:br/>
        <w:t>individual sensitivity.</w:t>
      </w:r>
      <w:r>
        <w:br/>
        <w:t>•       metabolism &amp; energy use: the hormonal milieu alters how the body uses</w:t>
      </w:r>
      <w:r>
        <w:br/>
        <w:t>carbohydrates vs fats, especially during exercise. for example, in the luteal phase</w:t>
      </w:r>
    </w:p>
    <w:p w14:paraId="149FDE01" w14:textId="77777777" w:rsidR="00E47F44" w:rsidRDefault="00000000">
      <w:r>
        <w:t>(higher estrogen &amp; progesterone), resting metabolic rates and substrate usage may</w:t>
      </w:r>
      <w:r>
        <w:br/>
        <w:t>shift.</w:t>
      </w:r>
      <w:r>
        <w:br/>
        <w:t>•       thermoregulation &amp; basal body temperature: progesterone has a thermogenic</w:t>
      </w:r>
      <w:r>
        <w:br/>
        <w:t>effect, causing a slight rise in baseline body temperature after ovulation (used in bbt</w:t>
      </w:r>
      <w:r>
        <w:br/>
        <w:t>tracking).</w:t>
      </w:r>
      <w:r>
        <w:br/>
        <w:t>•       skin and vascular changes: hormones influence skin elasticity, blood flow,</w:t>
      </w:r>
      <w:r>
        <w:br/>
        <w:t>sweating. for example, skin blood flow and sweating tend to increase in the mid-luteal</w:t>
      </w:r>
      <w:r>
        <w:br/>
        <w:t>phase compared to follicular.</w:t>
      </w:r>
      <w:r>
        <w:br/>
        <w:t>•      symptom sensitivity &amp; variability: the same hormone patterns can produce very</w:t>
      </w:r>
      <w:r>
        <w:br/>
        <w:t>different experiences across individuals (some tolerate fluctuations well, others have</w:t>
      </w:r>
      <w:r>
        <w:br/>
        <w:t>strong symptoms). research suggests that hormonal instability and irregular</w:t>
      </w:r>
      <w:r>
        <w:br/>
        <w:t>fluctuations (especially in perimenopause) correlate with worse symptoms.</w:t>
      </w:r>
    </w:p>
    <w:p w14:paraId="54147DE4" w14:textId="77777777" w:rsidR="00E47F44" w:rsidRDefault="00000000">
      <w:pPr>
        <w:pStyle w:val="Heading1"/>
      </w:pPr>
      <w:r>
        <w:t>SOURCES</w:t>
      </w:r>
    </w:p>
    <w:p w14:paraId="312E7024" w14:textId="77777777" w:rsidR="00E47F44" w:rsidRDefault="00000000">
      <w:r>
        <w:t>•      Hale, G. E., Hughes, C. L., Burger, H. G., Robertson, D. M., &amp; Fraser, I. S.</w:t>
      </w:r>
      <w:r>
        <w:br/>
        <w:t>(2018). Menstrual cycle hormone changes associated with reproductive aging</w:t>
      </w:r>
      <w:r>
        <w:br/>
        <w:t>(review). PMC. https://www.ncbi.nlm.nih.gov/pmc/articles/PMC6226272/</w:t>
      </w:r>
      <w:r>
        <w:br/>
        <w:t>•      How to study the menstrual cycle: Practical tools and recommendations.</w:t>
      </w:r>
      <w:r>
        <w:br/>
        <w:t>(2021). PMC. https://www.ncbi.nlm.nih.gov/pmc/articles/PMC8363181/</w:t>
      </w:r>
      <w:r>
        <w:br/>
        <w:t>Reproductive hormones and female mental wellbeing. (2024). MDPI.</w:t>
      </w:r>
      <w:r>
        <w:br/>
        <w:t>https://www.mdpi.com/2673-4184/3/3/33</w:t>
      </w:r>
    </w:p>
    <w:p w14:paraId="5D90E686" w14:textId="77777777" w:rsidR="00E47F44" w:rsidRDefault="00000000">
      <w:r>
        <w:lastRenderedPageBreak/>
        <w:br w:type="page"/>
      </w:r>
    </w:p>
    <w:p w14:paraId="1AE88D88" w14:textId="77777777" w:rsidR="00E47F44" w:rsidRDefault="00000000">
      <w:pPr>
        <w:pStyle w:val="Title"/>
      </w:pPr>
      <w:r>
        <w:lastRenderedPageBreak/>
        <w:t>big picture: how the menstrual cycle can affect mental health</w:t>
      </w:r>
    </w:p>
    <w:p w14:paraId="668A4EA1" w14:textId="77777777" w:rsidR="00E47F44" w:rsidRDefault="00000000">
      <w:r>
        <w:rPr>
          <w:i/>
        </w:rPr>
        <w:t>Evidence-based compiled research notes on big picture: how the menstrual cycle can affect mental health.</w:t>
      </w:r>
    </w:p>
    <w:p w14:paraId="62F7677A" w14:textId="77777777" w:rsidR="00E47F44" w:rsidRDefault="00000000">
      <w:pPr>
        <w:pStyle w:val="Heading1"/>
      </w:pPr>
      <w:r>
        <w:t>RESEARCH</w:t>
      </w:r>
    </w:p>
    <w:p w14:paraId="4849B03A" w14:textId="77777777" w:rsidR="00E47F44" w:rsidRDefault="00000000">
      <w:r>
        <w:t>•     the review found that psychiatric symptoms can worsen at certain</w:t>
      </w:r>
      <w:r>
        <w:br/>
        <w:t>points in the menstrual cycle, especially during the premenstrual and menstrual</w:t>
      </w:r>
      <w:r>
        <w:br/>
        <w:t>phases</w:t>
      </w:r>
      <w:r>
        <w:br/>
        <w:t>•     this does not mean every person will have the same pattern, but it does</w:t>
      </w:r>
      <w:r>
        <w:br/>
        <w:t>mean cycle-related worsening is real and clinically important for many people</w:t>
      </w:r>
      <w:r>
        <w:br/>
        <w:t>•     the most consistent overall pattern was:</w:t>
      </w:r>
      <w:r>
        <w:br/>
        <w:t>•     premenstrual + menstrual phases → more worsening of severe</w:t>
      </w:r>
      <w:r>
        <w:br/>
        <w:t>symptoms like depression, suicidality, psychosis, mania, and alcohol use</w:t>
      </w:r>
      <w:r>
        <w:br/>
        <w:t>•     luteal phase more broadly → more anxiety, stress, and binge eating</w:t>
      </w:r>
      <w:r>
        <w:br/>
        <w:t>•     the article emphasizes that clinicians should stop treating symptoms as if</w:t>
      </w:r>
      <w:r>
        <w:br/>
        <w:t>they are random when some may follow a predictable cycle pattern</w:t>
      </w:r>
      <w:r>
        <w:br/>
      </w:r>
      <w:r>
        <w:rPr>
          <w:b/>
        </w:rPr>
        <w:t>why symptoms may get worse across the cycle</w:t>
      </w:r>
    </w:p>
    <w:p w14:paraId="4DFA730B" w14:textId="77777777" w:rsidR="00E47F44" w:rsidRDefault="00000000">
      <w:r>
        <w:t>•    hormones shift predictably</w:t>
      </w:r>
      <w:r>
        <w:br/>
        <w:t>•    estrogen and progesterone rise and fall across the cycle</w:t>
      </w:r>
      <w:r>
        <w:br/>
        <w:t>•    when they are low or when they drop quickly, some people may become</w:t>
      </w:r>
      <w:r>
        <w:br/>
        <w:t>more vulnerable to mood or psychiatric symptoms</w:t>
      </w:r>
      <w:r>
        <w:br/>
        <w:t>•    physical discomfort can add fuel to emotional distress</w:t>
      </w:r>
      <w:r>
        <w:br/>
        <w:t>•    things like cramps, breast tenderness, joint pain, fatigue, and poor</w:t>
      </w:r>
      <w:r>
        <w:br/>
        <w:t>sleep can make people feel more irritable, distressed, or emotionally overwhelmed</w:t>
      </w:r>
      <w:r>
        <w:br/>
        <w:t>•    when the body feels worse, coping often gets harder</w:t>
      </w:r>
      <w:r>
        <w:br/>
        <w:t>•    social and interpersonal strain may increase</w:t>
      </w:r>
      <w:r>
        <w:br/>
        <w:t>•    some people report more conflict, isolation, and reduced social</w:t>
      </w:r>
      <w:r>
        <w:br/>
        <w:t>engagement premenstrually and during menstruation</w:t>
      </w:r>
      <w:r>
        <w:br/>
        <w:t>•    this can feed into depression, loneliness, irritability, and impulsive</w:t>
      </w:r>
    </w:p>
    <w:p w14:paraId="1C1C3BE6" w14:textId="77777777" w:rsidR="00E47F44" w:rsidRDefault="00000000">
      <w:r>
        <w:t>behavior</w:t>
      </w:r>
      <w:r>
        <w:br/>
        <w:t>•    brain chemistry may shift with hormones</w:t>
      </w:r>
      <w:r>
        <w:br/>
        <w:t>•    estrogen may have a protective role in some conditions, especially</w:t>
      </w:r>
      <w:r>
        <w:br/>
        <w:t>around psychosis</w:t>
      </w:r>
      <w:r>
        <w:br/>
        <w:t>•      progesterone and its metabolites can sometimes be calming, but under</w:t>
      </w:r>
      <w:r>
        <w:br/>
        <w:t>stress the effects may become more complicated</w:t>
      </w:r>
      <w:r>
        <w:br/>
        <w:t>•      the article suggests it may not just be the absolute amount of a hormone</w:t>
      </w:r>
      <w:r>
        <w:br/>
        <w:t>that matters, but the change in levels and the ratio between hormones</w:t>
      </w:r>
      <w:r>
        <w:br/>
      </w:r>
      <w:r>
        <w:rPr>
          <w:b/>
        </w:rPr>
        <w:t>important cycle phases to know</w:t>
      </w:r>
      <w:r>
        <w:br/>
        <w:t>•    follicular phase</w:t>
      </w:r>
      <w:r>
        <w:br/>
        <w:t>•    begins with menstruation and lasts until ovulation</w:t>
      </w:r>
      <w:r>
        <w:br/>
        <w:t>•    estrogen rises over this phase</w:t>
      </w:r>
    </w:p>
    <w:p w14:paraId="0232A44D" w14:textId="77777777" w:rsidR="00E47F44" w:rsidRDefault="00000000">
      <w:r>
        <w:t>•    ovulation / mid-cycle</w:t>
      </w:r>
      <w:r>
        <w:br/>
        <w:t>•    egg is released</w:t>
      </w:r>
      <w:r>
        <w:br/>
        <w:t>•    estrogen is high, and some behaviors or moods may shift around this</w:t>
      </w:r>
      <w:r>
        <w:br/>
      </w:r>
      <w:r>
        <w:lastRenderedPageBreak/>
        <w:t>point</w:t>
      </w:r>
      <w:r>
        <w:br/>
        <w:t>•    luteal phase</w:t>
      </w:r>
      <w:r>
        <w:br/>
        <w:t>•    begins after ovulation and lasts until the next period</w:t>
      </w:r>
      <w:r>
        <w:br/>
        <w:t>•    progesterone rises, then both progesterone and estrogen fall if</w:t>
      </w:r>
      <w:r>
        <w:br/>
        <w:t>pregnancy does not occur</w:t>
      </w:r>
      <w:r>
        <w:br/>
        <w:t>•    premenstrual phase</w:t>
      </w:r>
      <w:r>
        <w:br/>
        <w:t>•    the days right before bleeding starts</w:t>
      </w:r>
      <w:r>
        <w:br/>
        <w:t>•    this is one of the highest-risk times for symptom worsening</w:t>
      </w:r>
      <w:r>
        <w:br/>
        <w:t>•    menstrual phase</w:t>
      </w:r>
    </w:p>
    <w:p w14:paraId="6BD5C4DC" w14:textId="77777777" w:rsidR="00E47F44" w:rsidRDefault="00000000">
      <w:r>
        <w:t>•    bleeding days</w:t>
      </w:r>
      <w:r>
        <w:br/>
        <w:t>•    estrogen and progesterone are both relatively low</w:t>
      </w:r>
      <w:r>
        <w:br/>
        <w:t>•    this is also a high-risk period for several severe psychiatric outcomes in</w:t>
      </w:r>
      <w:r>
        <w:br/>
        <w:t>the review</w:t>
      </w:r>
      <w:r>
        <w:br/>
      </w:r>
      <w:r>
        <w:rPr>
          <w:b/>
        </w:rPr>
        <w:t>what this means practically</w:t>
      </w:r>
      <w:r>
        <w:br/>
        <w:t>•      symptoms may not be random</w:t>
      </w:r>
      <w:r>
        <w:br/>
        <w:t>•      if someone feels “fine most of the month” but suddenly struggles at the</w:t>
      </w:r>
      <w:r>
        <w:br/>
        <w:t>same time each cycle, that pattern may be biologically linked</w:t>
      </w:r>
      <w:r>
        <w:br/>
        <w:t>•      tracking matters</w:t>
      </w:r>
      <w:r>
        <w:br/>
        <w:t>•      noticing when symptoms spike can help separate:</w:t>
      </w:r>
      <w:r>
        <w:br/>
        <w:t>•      baseline mental health symptoms</w:t>
      </w:r>
      <w:r>
        <w:br/>
        <w:t>•      cycle-triggered worsening</w:t>
      </w:r>
    </w:p>
    <w:p w14:paraId="02EE102F" w14:textId="77777777" w:rsidR="00E47F44" w:rsidRDefault="00000000">
      <w:r>
        <w:t>•      anticipation can reduce harm</w:t>
      </w:r>
      <w:r>
        <w:br/>
        <w:t>•      when people know their vulnerable window, they can prepare coping</w:t>
      </w:r>
      <w:r>
        <w:br/>
        <w:t>strategies, support, and treatment adjustments in advance</w:t>
      </w:r>
      <w:r>
        <w:br/>
      </w:r>
      <w:r>
        <w:rPr>
          <w:b/>
        </w:rPr>
        <w:t>depression: what tends to happen</w:t>
      </w:r>
      <w:r>
        <w:br/>
        <w:t>•     depressive symptoms often worsen premenstrually</w:t>
      </w:r>
      <w:r>
        <w:br/>
        <w:t>•     this pattern appeared in both healthy women and women with</w:t>
      </w:r>
      <w:r>
        <w:br/>
        <w:t>depressive disorders</w:t>
      </w:r>
      <w:r>
        <w:br/>
        <w:t>•     those with a history of depression may be especially vulnerable</w:t>
      </w:r>
      <w:r>
        <w:br/>
        <w:t>•      some people may also show low positive affect, worse mood, or more</w:t>
      </w:r>
      <w:r>
        <w:br/>
        <w:t>emotional difficulty in the luteal phase</w:t>
      </w:r>
      <w:r>
        <w:br/>
        <w:t>•      findings were not perfectly consistent across all studies, but</w:t>
      </w:r>
      <w:r>
        <w:br/>
        <w:t>premenstrual worsening was a major recurring theme</w:t>
      </w:r>
    </w:p>
    <w:p w14:paraId="01EF8078" w14:textId="77777777" w:rsidR="00E47F44" w:rsidRDefault="00000000">
      <w:r>
        <w:t>•      group studies can hide individual patterns, so one person may worsen</w:t>
      </w:r>
      <w:r>
        <w:br/>
        <w:t>premenstrually while another has a different pattern</w:t>
      </w:r>
      <w:r>
        <w:br/>
      </w:r>
      <w:r>
        <w:rPr>
          <w:b/>
        </w:rPr>
        <w:t>depression: what may help alleviate it</w:t>
      </w:r>
      <w:r>
        <w:br/>
        <w:t>•      track mood daily across at least 2 cycles</w:t>
      </w:r>
      <w:r>
        <w:br/>
        <w:t>•      write down sadness, irritability, hopelessness, low motivation, sleep,</w:t>
      </w:r>
      <w:r>
        <w:br/>
        <w:t>pain, and appetite</w:t>
      </w:r>
      <w:r>
        <w:br/>
        <w:t>•      this helps identify whether depressive symptoms are clustering before the</w:t>
      </w:r>
      <w:r>
        <w:br/>
        <w:t>period</w:t>
      </w:r>
      <w:r>
        <w:br/>
        <w:t>•      plan extra support during the high-risk window</w:t>
      </w:r>
      <w:r>
        <w:br/>
        <w:t>•      lighten workload when possible</w:t>
      </w:r>
      <w:r>
        <w:br/>
        <w:t>•      reduce unnecessary conflict or major decisions during that window</w:t>
      </w:r>
      <w:r>
        <w:br/>
        <w:t>•      schedule therapy or check-ins then if possible</w:t>
      </w:r>
    </w:p>
    <w:p w14:paraId="5C202135" w14:textId="77777777" w:rsidR="00E47F44" w:rsidRDefault="00000000">
      <w:r>
        <w:lastRenderedPageBreak/>
        <w:t>•      manage physical symptoms aggressively</w:t>
      </w:r>
      <w:r>
        <w:br/>
        <w:t>•      cramps, poor sleep, and fatigue can worsen mood</w:t>
      </w:r>
      <w:r>
        <w:br/>
        <w:t>•      addressing physical discomfort may indirectly reduce emotional distress</w:t>
      </w:r>
      <w:r>
        <w:br/>
        <w:t>•      review hormonal factors with a clinician</w:t>
      </w:r>
      <w:r>
        <w:br/>
        <w:t>•      hormonal contraception affects people differently</w:t>
      </w:r>
      <w:r>
        <w:br/>
        <w:t>•      some people worsen, some improve, and the article says more research</w:t>
      </w:r>
      <w:r>
        <w:br/>
        <w:t>is needed</w:t>
      </w:r>
      <w:r>
        <w:br/>
        <w:t>•      get professional help if depression becomes severe</w:t>
      </w:r>
      <w:r>
        <w:br/>
        <w:t>•      especially if there is functional impairment, inability to get out of bed, or</w:t>
      </w:r>
      <w:r>
        <w:br/>
        <w:t>persistent hopelessness</w:t>
      </w:r>
      <w:r>
        <w:br/>
      </w:r>
      <w:r>
        <w:rPr>
          <w:b/>
        </w:rPr>
        <w:t>suicidality and self-harm: what tends to happen</w:t>
      </w:r>
      <w:r>
        <w:br/>
        <w:t>•    this was one of the strongest and most consistent findings in the</w:t>
      </w:r>
    </w:p>
    <w:p w14:paraId="57A6E622" w14:textId="77777777" w:rsidR="00E47F44" w:rsidRDefault="00000000">
      <w:r>
        <w:t>paper</w:t>
      </w:r>
      <w:r>
        <w:br/>
        <w:t>•    rates of suicide and suicide attempts were highest during</w:t>
      </w:r>
      <w:r>
        <w:br/>
        <w:t>menstruation, with some studies also showing high risk premenstrually</w:t>
      </w:r>
      <w:r>
        <w:br/>
        <w:t>•    risk appeared especially high in those with existing psychiatric</w:t>
      </w:r>
      <w:r>
        <w:br/>
        <w:t>diagnoses</w:t>
      </w:r>
      <w:r>
        <w:br/>
        <w:t>•    the article treats this as a major clinical issue, not a minor mood</w:t>
      </w:r>
      <w:r>
        <w:br/>
        <w:t>fluctuation</w:t>
      </w:r>
      <w:r>
        <w:br/>
      </w:r>
      <w:r>
        <w:rPr>
          <w:b/>
        </w:rPr>
        <w:t>suicidality and self-harm: what may help alleviate risk</w:t>
      </w:r>
      <w:r>
        <w:br/>
        <w:t>•      do not treat cyclical suicidality as “just hormones”</w:t>
      </w:r>
      <w:r>
        <w:br/>
        <w:t>•      it is still serious and dangerous</w:t>
      </w:r>
      <w:r>
        <w:br/>
        <w:t>•      make a cycle-based safety plan</w:t>
      </w:r>
      <w:r>
        <w:br/>
        <w:t>•      identify the usual high-risk days</w:t>
      </w:r>
    </w:p>
    <w:p w14:paraId="38D79087" w14:textId="77777777" w:rsidR="00E47F44" w:rsidRDefault="00000000">
      <w:r>
        <w:t>•      reduce access to means of self-harm</w:t>
      </w:r>
      <w:r>
        <w:br/>
        <w:t>•    arrange check-ins with trusted people</w:t>
      </w:r>
      <w:r>
        <w:br/>
        <w:t>•    keep crisis resources visible and easy to use</w:t>
      </w:r>
      <w:r>
        <w:br/>
        <w:t>•    increase monitoring during menstrual + premenstrual phases</w:t>
      </w:r>
      <w:r>
        <w:br/>
        <w:t>•    especially if there is a history of attempts, self-harm, or rapidly worsening</w:t>
      </w:r>
      <w:r>
        <w:br/>
        <w:t>mood</w:t>
      </w:r>
      <w:r>
        <w:br/>
        <w:t>•       tell a clinician about the pattern</w:t>
      </w:r>
      <w:r>
        <w:br/>
        <w:t>•       the article specifically argues clinicians should routinely assess symptom</w:t>
      </w:r>
      <w:r>
        <w:br/>
        <w:t>variability across the menstrual cycle</w:t>
      </w:r>
      <w:r>
        <w:br/>
        <w:t>•       seek urgent help immediately for suicidal thoughts or intent</w:t>
      </w:r>
      <w:r>
        <w:br/>
        <w:t>•       call emergency services or a crisis line, or go to the ER if there is</w:t>
      </w:r>
      <w:r>
        <w:br/>
        <w:t>immediate danger</w:t>
      </w:r>
    </w:p>
    <w:p w14:paraId="40D04D48" w14:textId="77777777" w:rsidR="00E47F44" w:rsidRDefault="00000000">
      <w:r>
        <w:rPr>
          <w:b/>
        </w:rPr>
        <w:t>anxiety and stress: what tends to happen</w:t>
      </w:r>
      <w:r>
        <w:br/>
        <w:t>•        anxiety and stress often increase in the luteal phase, especially</w:t>
      </w:r>
      <w:r>
        <w:br/>
        <w:t>premenstrually</w:t>
      </w:r>
      <w:r>
        <w:br/>
        <w:t>•        some studies showed women with high baseline anxiety had more</w:t>
      </w:r>
      <w:r>
        <w:br/>
        <w:t>noticeable worsening</w:t>
      </w:r>
      <w:r>
        <w:br/>
        <w:t>•        results were somewhat mixed in the highest-quality studies, but the</w:t>
      </w:r>
      <w:r>
        <w:br/>
        <w:t>overall literature still suggests many people feel more anxious before their period</w:t>
      </w:r>
      <w:r>
        <w:br/>
        <w:t>•        possible patterns include:</w:t>
      </w:r>
      <w:r>
        <w:br/>
        <w:t>•        more worry</w:t>
      </w:r>
      <w:r>
        <w:br/>
        <w:t>•        more rumination</w:t>
      </w:r>
      <w:r>
        <w:br/>
      </w:r>
      <w:r>
        <w:lastRenderedPageBreak/>
        <w:t>•        higher stress sensitivity</w:t>
      </w:r>
      <w:r>
        <w:br/>
        <w:t>•        feeling less in control of anxiety</w:t>
      </w:r>
    </w:p>
    <w:p w14:paraId="12318C84" w14:textId="77777777" w:rsidR="00E47F44" w:rsidRDefault="00000000">
      <w:r>
        <w:t>•        stronger reactions to physical sensations or stressors</w:t>
      </w:r>
      <w:r>
        <w:br/>
      </w:r>
      <w:r>
        <w:rPr>
          <w:b/>
        </w:rPr>
        <w:t>anxiety and stress: what may help alleviate it</w:t>
      </w:r>
      <w:r>
        <w:br/>
        <w:t>•      prepare for the luteal-phase stress spike</w:t>
      </w:r>
      <w:r>
        <w:br/>
        <w:t>•      if anxiety usually rises then, shift into “low-stimulation mode” sooner</w:t>
      </w:r>
      <w:r>
        <w:br/>
        <w:t>•      protect sleep</w:t>
      </w:r>
      <w:r>
        <w:br/>
        <w:t>•      poor sleep worsens anxiety and emotional reactivity</w:t>
      </w:r>
      <w:r>
        <w:br/>
        <w:t>•      reduce preventable stressors during the vulnerable window</w:t>
      </w:r>
      <w:r>
        <w:br/>
        <w:t>•      avoid overscheduling</w:t>
      </w:r>
      <w:r>
        <w:br/>
        <w:t>•      simplify tasks</w:t>
      </w:r>
      <w:r>
        <w:br/>
        <w:t>•      build in more breaks</w:t>
      </w:r>
      <w:r>
        <w:br/>
        <w:t>•      use grounding and regulation strategies early, not only after</w:t>
      </w:r>
      <w:r>
        <w:br/>
        <w:t>symptoms peak</w:t>
      </w:r>
    </w:p>
    <w:p w14:paraId="11E850C3" w14:textId="77777777" w:rsidR="00E47F44" w:rsidRDefault="00000000">
      <w:r>
        <w:t>•      breathing exercises</w:t>
      </w:r>
      <w:r>
        <w:br/>
        <w:t>•      body-based calming</w:t>
      </w:r>
      <w:r>
        <w:br/>
        <w:t>•      journaling</w:t>
      </w:r>
      <w:r>
        <w:br/>
        <w:t>•      structured routines</w:t>
      </w:r>
      <w:r>
        <w:br/>
        <w:t>•      work on perceived control</w:t>
      </w:r>
      <w:r>
        <w:br/>
        <w:t>•      the paper notes that feeling less control over anxiety is tied to worse</w:t>
      </w:r>
      <w:r>
        <w:br/>
        <w:t>menstrual symptom severity</w:t>
      </w:r>
      <w:r>
        <w:br/>
        <w:t>•    having a coping plan can reduce the “i’m spiraling and can’t stop it”</w:t>
      </w:r>
      <w:r>
        <w:br/>
        <w:t>feeling</w:t>
      </w:r>
      <w:r>
        <w:br/>
      </w:r>
      <w:r>
        <w:rPr>
          <w:b/>
        </w:rPr>
        <w:t>generalized anxiety disorder: what tends to happen</w:t>
      </w:r>
      <w:r>
        <w:br/>
        <w:t>•     there is not enough strong evidence to draw firm conclusions</w:t>
      </w:r>
      <w:r>
        <w:br/>
        <w:t>•     one study suggested women with gad had more mental fatigue in the</w:t>
      </w:r>
    </w:p>
    <w:p w14:paraId="186F1425" w14:textId="77777777" w:rsidR="00E47F44" w:rsidRDefault="00000000">
      <w:r>
        <w:t>early follicular phase</w:t>
      </w:r>
      <w:r>
        <w:br/>
        <w:t>•     another older study suggested worse anxiety when gad and pms-like</w:t>
      </w:r>
      <w:r>
        <w:br/>
        <w:t>symptoms overlapped</w:t>
      </w:r>
      <w:r>
        <w:br/>
        <w:t>•     overall, evidence here is limited and not high quality</w:t>
      </w:r>
      <w:r>
        <w:br/>
      </w:r>
      <w:r>
        <w:rPr>
          <w:b/>
        </w:rPr>
        <w:t>gad: what may help alleviate it</w:t>
      </w:r>
      <w:r>
        <w:br/>
        <w:t>•      focus on pattern tracking rather than assumptions</w:t>
      </w:r>
      <w:r>
        <w:br/>
        <w:t>•      because the evidence is unclear, the best move is to see what your cycle</w:t>
      </w:r>
      <w:r>
        <w:br/>
        <w:t>actually looks like</w:t>
      </w:r>
      <w:r>
        <w:br/>
        <w:t>•      watch for fatigue as well as worry</w:t>
      </w:r>
      <w:r>
        <w:br/>
        <w:t>•      fatigue can make anxiety feel harder to manage</w:t>
      </w:r>
      <w:r>
        <w:br/>
        <w:t>•      bring cycle data to therapy or psychiatry</w:t>
      </w:r>
      <w:r>
        <w:br/>
        <w:t>•      it may reveal whether symptoms are hormonally timed or more constant</w:t>
      </w:r>
    </w:p>
    <w:p w14:paraId="786497F8" w14:textId="77777777" w:rsidR="00E47F44" w:rsidRDefault="00000000">
      <w:r>
        <w:rPr>
          <w:b/>
        </w:rPr>
        <w:t>social anxiety: what tends to happen</w:t>
      </w:r>
      <w:r>
        <w:br/>
        <w:t>•     some evidence suggests social anxiety, interpersonal anxiety, and</w:t>
      </w:r>
      <w:r>
        <w:br/>
        <w:t>social sensitivity may worsen premenstrually or during the luteal phase</w:t>
      </w:r>
      <w:r>
        <w:br/>
        <w:t>•     progesterone was linked in some studies to greater attention to social</w:t>
      </w:r>
      <w:r>
        <w:br/>
        <w:t>feedback</w:t>
      </w:r>
      <w:r>
        <w:br/>
        <w:t>•     this may feel like:</w:t>
      </w:r>
      <w:r>
        <w:br/>
        <w:t>•     overreading people’s reactions</w:t>
      </w:r>
      <w:r>
        <w:br/>
        <w:t>•     stronger fear of rejection</w:t>
      </w:r>
      <w:r>
        <w:br/>
      </w:r>
      <w:r>
        <w:lastRenderedPageBreak/>
        <w:t>•     more avoidance</w:t>
      </w:r>
      <w:r>
        <w:br/>
        <w:t>•     greater embarrassment or self-consciousness</w:t>
      </w:r>
      <w:r>
        <w:br/>
      </w:r>
      <w:r>
        <w:rPr>
          <w:b/>
        </w:rPr>
        <w:t>social anxiety: what may help alleviate it</w:t>
      </w:r>
      <w:r>
        <w:br/>
        <w:t>•     expect more sensitivity to social cues in the luteal phase if that is</w:t>
      </w:r>
    </w:p>
    <w:p w14:paraId="4626FEB4" w14:textId="77777777" w:rsidR="00E47F44" w:rsidRDefault="00000000">
      <w:r>
        <w:t>your pattern</w:t>
      </w:r>
      <w:r>
        <w:br/>
        <w:t>•     do reality checks before withdrawing</w:t>
      </w:r>
      <w:r>
        <w:br/>
        <w:t>•     ask: did something actually go wrong, or do i just feel more sensitive right</w:t>
      </w:r>
      <w:r>
        <w:br/>
        <w:t>now?</w:t>
      </w:r>
      <w:r>
        <w:br/>
        <w:t>•     avoid making identity-level conclusions during the worst days</w:t>
      </w:r>
      <w:r>
        <w:br/>
        <w:t>•     a temporary hormone-linked rise in interpersonal sensitivity can distort</w:t>
      </w:r>
      <w:r>
        <w:br/>
        <w:t>interpretation</w:t>
      </w:r>
      <w:r>
        <w:br/>
        <w:t>•     keep social contact gentle rather than all-or-nothing</w:t>
      </w:r>
      <w:r>
        <w:br/>
        <w:t>•     smaller, safer interactions may help prevent isolation</w:t>
      </w:r>
      <w:r>
        <w:br/>
      </w:r>
      <w:r>
        <w:rPr>
          <w:b/>
        </w:rPr>
        <w:t>panic symptoms: what tends to happen</w:t>
      </w:r>
      <w:r>
        <w:br/>
        <w:t>•    the findings on panic disorder were mixed</w:t>
      </w:r>
      <w:r>
        <w:br/>
        <w:t>•    many women retrospectively reported worse symptoms premenstrually,</w:t>
      </w:r>
    </w:p>
    <w:p w14:paraId="610611BC" w14:textId="77777777" w:rsidR="00E47F44" w:rsidRDefault="00000000">
      <w:r>
        <w:t>but prospective daily data were less consistent</w:t>
      </w:r>
      <w:r>
        <w:br/>
        <w:t>•    women with high anxiety sensitivity may be more vulnerable to panic-</w:t>
      </w:r>
      <w:r>
        <w:br/>
        <w:t>like symptoms during the premenstrual phase</w:t>
      </w:r>
      <w:r>
        <w:br/>
        <w:t>•    this suggests some people may be especially reactive to bodily</w:t>
      </w:r>
      <w:r>
        <w:br/>
        <w:t>sensations when hormones shift</w:t>
      </w:r>
      <w:r>
        <w:br/>
      </w:r>
      <w:r>
        <w:rPr>
          <w:b/>
        </w:rPr>
        <w:t>panic symptoms: what may help alleviate them</w:t>
      </w:r>
      <w:r>
        <w:br/>
        <w:t>•     prepare for stronger body-based anxiety before the period if that</w:t>
      </w:r>
      <w:r>
        <w:br/>
        <w:t>matches your history</w:t>
      </w:r>
      <w:r>
        <w:br/>
        <w:t>•     label physical sensations accurately</w:t>
      </w:r>
      <w:r>
        <w:br/>
        <w:t>•     fast heartbeat, bloating, dizziness, or shortness of breath may be more</w:t>
      </w:r>
      <w:r>
        <w:br/>
        <w:t>alarming during this time</w:t>
      </w:r>
      <w:r>
        <w:br/>
        <w:t>•     use panic-specific coping</w:t>
      </w:r>
    </w:p>
    <w:p w14:paraId="40E34B0A" w14:textId="77777777" w:rsidR="00E47F44" w:rsidRDefault="00000000">
      <w:r>
        <w:t>•     grounding</w:t>
      </w:r>
      <w:r>
        <w:br/>
        <w:t>•     paced breathing</w:t>
      </w:r>
      <w:r>
        <w:br/>
        <w:t>•     cognitive reframing of body sensations</w:t>
      </w:r>
      <w:r>
        <w:br/>
        <w:t>•     do not rely only on memory</w:t>
      </w:r>
      <w:r>
        <w:br/>
        <w:t>•     retrospective reports can overestimate worsening, so daily tracking is</w:t>
      </w:r>
      <w:r>
        <w:br/>
        <w:t>more useful</w:t>
      </w:r>
      <w:r>
        <w:br/>
      </w:r>
      <w:r>
        <w:rPr>
          <w:b/>
        </w:rPr>
        <w:t>psychosis: what tends to happen</w:t>
      </w:r>
      <w:r>
        <w:br/>
        <w:t>•      the review found strong evidence that psychotic symptoms can</w:t>
      </w:r>
      <w:r>
        <w:br/>
        <w:t>worsen premenstrually, with some symptoms improving once menstruation begins</w:t>
      </w:r>
      <w:r>
        <w:br/>
        <w:t>•      in schizophrenia, some positive symptoms such as hostility and</w:t>
      </w:r>
      <w:r>
        <w:br/>
        <w:t>excitability peaked premenstrually, while some negative symptoms were worse</w:t>
      </w:r>
      <w:r>
        <w:br/>
        <w:t>during menstruation</w:t>
      </w:r>
    </w:p>
    <w:p w14:paraId="6AC28E21" w14:textId="77777777" w:rsidR="00E47F44" w:rsidRDefault="00000000">
      <w:r>
        <w:t>•      the paper discusses the estrogen hypothesis</w:t>
      </w:r>
      <w:r>
        <w:br/>
        <w:t>•      lower estrogen may increase vulnerability to psychotic symptoms</w:t>
      </w:r>
      <w:r>
        <w:br/>
        <w:t>•      this makes the late luteal / perimenstrual time especially important in</w:t>
      </w:r>
      <w:r>
        <w:br/>
        <w:t>vulnerable individuals</w:t>
      </w:r>
      <w:r>
        <w:br/>
      </w:r>
      <w:r>
        <w:rPr>
          <w:b/>
        </w:rPr>
        <w:t>psychosis: what may help alleviate it</w:t>
      </w:r>
      <w:r>
        <w:br/>
        <w:t>•      treat cyclical worsening as medically significant</w:t>
      </w:r>
      <w:r>
        <w:br/>
      </w:r>
      <w:r>
        <w:lastRenderedPageBreak/>
        <w:t>•      do not dismiss it as moodiness</w:t>
      </w:r>
      <w:r>
        <w:br/>
        <w:t>•      keep careful symptom records</w:t>
      </w:r>
      <w:r>
        <w:br/>
        <w:t>•      note timing of paranoia, hostility, agitation, voices, or disorganization</w:t>
      </w:r>
      <w:r>
        <w:br/>
        <w:t>relative to the cycle</w:t>
      </w:r>
      <w:r>
        <w:br/>
        <w:t>•      alert the treatment team early</w:t>
      </w:r>
      <w:r>
        <w:br/>
        <w:t>•      especially if psychotic symptoms repeatedly appear before the period</w:t>
      </w:r>
    </w:p>
    <w:p w14:paraId="44D37D7A" w14:textId="77777777" w:rsidR="00E47F44" w:rsidRDefault="00000000">
      <w:r>
        <w:t>•      tighten support during the vulnerable window</w:t>
      </w:r>
      <w:r>
        <w:br/>
        <w:t>•     medication adherence</w:t>
      </w:r>
      <w:r>
        <w:br/>
        <w:t>•     sleep protection</w:t>
      </w:r>
      <w:r>
        <w:br/>
        <w:t>•     family awareness</w:t>
      </w:r>
      <w:r>
        <w:br/>
        <w:t>•     lower stimulation if helpful</w:t>
      </w:r>
      <w:r>
        <w:br/>
        <w:t>•     urgent psychiatric care is needed if psychosis worsens significantly</w:t>
      </w:r>
      <w:r>
        <w:br/>
      </w:r>
      <w:r>
        <w:rPr>
          <w:b/>
        </w:rPr>
        <w:t>bipolar symptoms / mania: what tends to happen</w:t>
      </w:r>
      <w:r>
        <w:br/>
        <w:t>•     case reports often showed hypomania, mania, or psychosis during the</w:t>
      </w:r>
      <w:r>
        <w:br/>
        <w:t>premenstrual and menstrual phases</w:t>
      </w:r>
      <w:r>
        <w:br/>
        <w:t>•     larger studies were more mixed</w:t>
      </w:r>
      <w:r>
        <w:br/>
        <w:t>•     some women showed luteal-phase increases in depression or mania,</w:t>
      </w:r>
      <w:r>
        <w:br/>
        <w:t>while others showed little pattern</w:t>
      </w:r>
    </w:p>
    <w:p w14:paraId="008183F8" w14:textId="77777777" w:rsidR="00E47F44" w:rsidRDefault="00000000">
      <w:r>
        <w:t>•     treatment may blur or reduce obvious cyclical changes</w:t>
      </w:r>
      <w:r>
        <w:br/>
        <w:t>•     the review suggests properly treated bipolar disorder may sometimes</w:t>
      </w:r>
      <w:r>
        <w:br/>
        <w:t>stabilize menstrual-related mood changes</w:t>
      </w:r>
      <w:r>
        <w:br/>
      </w:r>
      <w:r>
        <w:rPr>
          <w:b/>
        </w:rPr>
        <w:t>bipolar symptoms / mania: what may help alleviate them</w:t>
      </w:r>
      <w:r>
        <w:br/>
        <w:t>•     track mood shifts with the cycle very closely</w:t>
      </w:r>
      <w:r>
        <w:br/>
        <w:t>•     look for:</w:t>
      </w:r>
      <w:r>
        <w:br/>
        <w:t>•     decreased need for sleep</w:t>
      </w:r>
      <w:r>
        <w:br/>
        <w:t>•     racing thoughts</w:t>
      </w:r>
      <w:r>
        <w:br/>
        <w:t>•     impulsive behavior</w:t>
      </w:r>
      <w:r>
        <w:br/>
        <w:t>•     irritability</w:t>
      </w:r>
      <w:r>
        <w:br/>
        <w:t>•     unusual energy</w:t>
      </w:r>
      <w:r>
        <w:br/>
        <w:t>•     depressive crash</w:t>
      </w:r>
    </w:p>
    <w:p w14:paraId="03B081FC" w14:textId="77777777" w:rsidR="00E47F44" w:rsidRDefault="00000000">
      <w:r>
        <w:t>•     keep sleep especially consistent before the period</w:t>
      </w:r>
      <w:r>
        <w:br/>
        <w:t>•     sleep disruption can aggravate bipolar symptoms</w:t>
      </w:r>
      <w:r>
        <w:br/>
        <w:t>•     bring timing data to psychiatry</w:t>
      </w:r>
      <w:r>
        <w:br/>
        <w:t>•     this may help identify whether symptoms are cycle-linked and whether</w:t>
      </w:r>
      <w:r>
        <w:br/>
        <w:t>treatment needs adjustment</w:t>
      </w:r>
      <w:r>
        <w:br/>
        <w:t>•     do not wait out emerging mania</w:t>
      </w:r>
      <w:r>
        <w:br/>
        <w:t>•     cycle-linked or not, mania can escalate quickly</w:t>
      </w:r>
      <w:r>
        <w:br/>
      </w:r>
      <w:r>
        <w:rPr>
          <w:b/>
        </w:rPr>
        <w:t>ptsd and trauma symptoms: what tends to happen</w:t>
      </w:r>
      <w:r>
        <w:br/>
        <w:t>•     the strongest consistent pattern here was more intrusive memories in</w:t>
      </w:r>
      <w:r>
        <w:br/>
        <w:t>the luteal phase, especially when estradiol is low relative to progesterone</w:t>
      </w:r>
      <w:r>
        <w:br/>
        <w:t>•     some studies found women were more likely to have:</w:t>
      </w:r>
      <w:r>
        <w:br/>
        <w:t>•     flashbacks</w:t>
      </w:r>
    </w:p>
    <w:p w14:paraId="25775F91" w14:textId="77777777" w:rsidR="00E47F44" w:rsidRDefault="00000000">
      <w:r>
        <w:t>•     intrusions</w:t>
      </w:r>
      <w:r>
        <w:br/>
        <w:t>•     difficulty with fear extinction</w:t>
      </w:r>
      <w:r>
        <w:br/>
        <w:t>•     the luteal phase may be a window of greater vulnerability for trauma</w:t>
      </w:r>
      <w:r>
        <w:br/>
        <w:t>memory activation in some women</w:t>
      </w:r>
      <w:r>
        <w:br/>
      </w:r>
      <w:r>
        <w:rPr>
          <w:b/>
        </w:rPr>
        <w:lastRenderedPageBreak/>
        <w:t>ptsd and trauma symptoms: what may help alleviate them</w:t>
      </w:r>
      <w:r>
        <w:br/>
        <w:t>•      anticipate the possibility of more intrusions in the luteal phase</w:t>
      </w:r>
      <w:r>
        <w:br/>
        <w:t>•      increase grounding and sensory regulation before symptoms spike</w:t>
      </w:r>
      <w:r>
        <w:br/>
        <w:t>•      schedule trauma-processing carefully</w:t>
      </w:r>
      <w:r>
        <w:br/>
        <w:t>•      some people may benefit from knowing which part of the cycle feels</w:t>
      </w:r>
      <w:r>
        <w:br/>
        <w:t>more stable</w:t>
      </w:r>
      <w:r>
        <w:br/>
        <w:t>•      protect against overload during high-vulnerability days</w:t>
      </w:r>
      <w:r>
        <w:br/>
        <w:t>•      too much stress may intensify intrusive symptoms</w:t>
      </w:r>
    </w:p>
    <w:p w14:paraId="6F99F36F" w14:textId="77777777" w:rsidR="00E47F44" w:rsidRDefault="00000000">
      <w:r>
        <w:t>•      tell trauma-informed clinicians about cycle timing</w:t>
      </w:r>
      <w:r>
        <w:br/>
        <w:t>•      this could help with pacing and treatment planning</w:t>
      </w:r>
      <w:r>
        <w:br/>
      </w:r>
      <w:r>
        <w:rPr>
          <w:b/>
        </w:rPr>
        <w:t>ocd and related symptoms: what tends to happen</w:t>
      </w:r>
      <w:r>
        <w:br/>
        <w:t>•     ocd symptoms may worsen premenstrually for some women, but</w:t>
      </w:r>
      <w:r>
        <w:br/>
        <w:t>evidence is still limited</w:t>
      </w:r>
      <w:r>
        <w:br/>
        <w:t>•     about half of women in one prospective study reported premenstrual</w:t>
      </w:r>
      <w:r>
        <w:br/>
        <w:t>worsening</w:t>
      </w:r>
      <w:r>
        <w:br/>
        <w:t>•     high-quality evidence was sparse and less conclusive</w:t>
      </w:r>
      <w:r>
        <w:br/>
        <w:t>•     trichotillomania findings from one study suggested:</w:t>
      </w:r>
      <w:r>
        <w:br/>
        <w:t>•     stronger urges</w:t>
      </w:r>
      <w:r>
        <w:br/>
        <w:t>•     more hair pulling</w:t>
      </w:r>
      <w:r>
        <w:br/>
        <w:t>•     less control</w:t>
      </w:r>
    </w:p>
    <w:p w14:paraId="001CE2E6" w14:textId="77777777" w:rsidR="00E47F44" w:rsidRDefault="00000000">
      <w:r>
        <w:t>•     especially premenstrually</w:t>
      </w:r>
      <w:r>
        <w:br/>
      </w:r>
      <w:r>
        <w:rPr>
          <w:b/>
        </w:rPr>
        <w:t>ocd and related symptoms: what may help alleviate them</w:t>
      </w:r>
      <w:r>
        <w:br/>
        <w:t>•     note whether obsessions, compulsions, or urges spike in the days</w:t>
      </w:r>
      <w:r>
        <w:br/>
        <w:t>before bleeding</w:t>
      </w:r>
      <w:r>
        <w:br/>
        <w:t>•     front-load coping skills</w:t>
      </w:r>
      <w:r>
        <w:br/>
        <w:t>•     urge surfing</w:t>
      </w:r>
      <w:r>
        <w:br/>
        <w:t>•     stimulus control</w:t>
      </w:r>
      <w:r>
        <w:br/>
        <w:t>•     exposure-based tools if already part of treatment</w:t>
      </w:r>
      <w:r>
        <w:br/>
        <w:t>•     expect lower self-control during the vulnerable days</w:t>
      </w:r>
      <w:r>
        <w:br/>
        <w:t>•     planning for it is more helpful than blaming yourself for it</w:t>
      </w:r>
      <w:r>
        <w:br/>
        <w:t>•     coordinate with a clinician if symptoms show a clear cyclical pattern</w:t>
      </w:r>
      <w:r>
        <w:br/>
      </w:r>
      <w:r>
        <w:rPr>
          <w:b/>
        </w:rPr>
        <w:t>eating symptoms / binge eating: what tends to happen</w:t>
      </w:r>
    </w:p>
    <w:p w14:paraId="6F394D1F" w14:textId="77777777" w:rsidR="00E47F44" w:rsidRDefault="00000000">
      <w:r>
        <w:t>•     one of the clearest patterns was more binge eating, cravings, hunger,</w:t>
      </w:r>
      <w:r>
        <w:br/>
        <w:t>and emotional eating in the mid-luteal and premenstrual phases</w:t>
      </w:r>
      <w:r>
        <w:br/>
        <w:t>•     some studies also found increased hunger during menstruation</w:t>
      </w:r>
      <w:r>
        <w:br/>
        <w:t>•     estradiol tended to be linked with less binge eating, while progesterone</w:t>
      </w:r>
      <w:r>
        <w:br/>
        <w:t>was linked with more binge eating in some studies</w:t>
      </w:r>
      <w:r>
        <w:br/>
        <w:t>•     for many people, the second half of the cycle seems to be the harder</w:t>
      </w:r>
      <w:r>
        <w:br/>
        <w:t>eating window</w:t>
      </w:r>
      <w:r>
        <w:br/>
      </w:r>
      <w:r>
        <w:rPr>
          <w:b/>
        </w:rPr>
        <w:t>eating symptoms / binge eating: what may help alleviate them</w:t>
      </w:r>
      <w:r>
        <w:br/>
        <w:t>•     do not white-knuckle hunger in the luteal phase</w:t>
      </w:r>
      <w:r>
        <w:br/>
        <w:t>•     increased appetite may be more biologically driven then</w:t>
      </w:r>
      <w:r>
        <w:br/>
        <w:t>•     plan more regular meals and snacks</w:t>
      </w:r>
      <w:r>
        <w:br/>
        <w:t>•     restricting harder when cravings rise can backfire into binge eating</w:t>
      </w:r>
    </w:p>
    <w:p w14:paraId="0450879E" w14:textId="77777777" w:rsidR="00E47F44" w:rsidRDefault="00000000">
      <w:r>
        <w:t>•     expect cravings instead of moralizing them</w:t>
      </w:r>
      <w:r>
        <w:br/>
        <w:t>•     predictability makes them easier to manage</w:t>
      </w:r>
      <w:r>
        <w:br/>
      </w:r>
      <w:r>
        <w:lastRenderedPageBreak/>
        <w:t>•     reduce shame</w:t>
      </w:r>
      <w:r>
        <w:br/>
        <w:t>•     cycle-linked appetite shifts are not a personal failure</w:t>
      </w:r>
      <w:r>
        <w:br/>
        <w:t>•     watch for body dissatisfaction spikes</w:t>
      </w:r>
      <w:r>
        <w:br/>
        <w:t>•     these may worsen eating behaviors during vulnerable phases</w:t>
      </w:r>
      <w:r>
        <w:br/>
      </w:r>
      <w:r>
        <w:rPr>
          <w:b/>
        </w:rPr>
        <w:t>borderline personality disorder symptoms: what tends to happen</w:t>
      </w:r>
      <w:r>
        <w:br/>
        <w:t>•     symptoms in bpd often worsened in the perimenstrual phase</w:t>
      </w:r>
      <w:r>
        <w:br/>
        <w:t>•     anger and irritability were high around that time</w:t>
      </w:r>
      <w:r>
        <w:br/>
        <w:t>•     reactive aggression was highest in the mid-luteal phase</w:t>
      </w:r>
      <w:r>
        <w:br/>
        <w:t>•     depressive / low-arousal symptoms could persist into the early</w:t>
      </w:r>
      <w:r>
        <w:br/>
        <w:t>follicular phase</w:t>
      </w:r>
    </w:p>
    <w:p w14:paraId="206F62BC" w14:textId="77777777" w:rsidR="00E47F44" w:rsidRDefault="00000000">
      <w:r>
        <w:t>•     the paper suggests the problem may be more about changes and</w:t>
      </w:r>
      <w:r>
        <w:br/>
        <w:t>interactions in estradiol/progesterone, not simply one hormone being “high” or</w:t>
      </w:r>
      <w:r>
        <w:br/>
        <w:t>“low”</w:t>
      </w:r>
      <w:r>
        <w:br/>
      </w:r>
      <w:r>
        <w:rPr>
          <w:b/>
        </w:rPr>
        <w:t>bpd symptoms: what may help alleviate them</w:t>
      </w:r>
      <w:r>
        <w:br/>
        <w:t>•     identify which symptoms are cycle-sensitive</w:t>
      </w:r>
      <w:r>
        <w:br/>
        <w:t>•     anger?</w:t>
      </w:r>
      <w:r>
        <w:br/>
        <w:t>•     emptiness?</w:t>
      </w:r>
      <w:r>
        <w:br/>
        <w:t>•     rejection sensitivity?</w:t>
      </w:r>
      <w:r>
        <w:br/>
        <w:t>•     depression?</w:t>
      </w:r>
      <w:r>
        <w:br/>
        <w:t>•     add structure before the perimenstrual phase</w:t>
      </w:r>
      <w:r>
        <w:br/>
        <w:t>•     reduce instability in sleep, food, and relationships</w:t>
      </w:r>
      <w:r>
        <w:br/>
        <w:t>•     use extra emotion-regulation tools during high-risk days</w:t>
      </w:r>
    </w:p>
    <w:p w14:paraId="6C2B91D2" w14:textId="77777777" w:rsidR="00E47F44" w:rsidRDefault="00000000">
      <w:r>
        <w:t>•     warn close supports about the pattern if that feels safe</w:t>
      </w:r>
      <w:r>
        <w:br/>
        <w:t>•     this may reduce shame and misunderstandings during high-reactivity</w:t>
      </w:r>
      <w:r>
        <w:br/>
        <w:t>periods</w:t>
      </w:r>
      <w:r>
        <w:br/>
        <w:t>•     track reactive vs proactive aggression</w:t>
      </w:r>
      <w:r>
        <w:br/>
        <w:t>•     because the article suggests different forms of aggression may peak at</w:t>
      </w:r>
      <w:r>
        <w:br/>
        <w:t>different times</w:t>
      </w:r>
      <w:r>
        <w:br/>
      </w:r>
      <w:r>
        <w:rPr>
          <w:b/>
        </w:rPr>
        <w:t>alcohol use: what tends to happen</w:t>
      </w:r>
      <w:r>
        <w:br/>
        <w:t>•     alcohol use may increase premenstrually and during menstruation,</w:t>
      </w:r>
      <w:r>
        <w:br/>
        <w:t>especially when linked to negative mood</w:t>
      </w:r>
      <w:r>
        <w:br/>
        <w:t>•     around ovulation, drinking may be more tied to social / positive</w:t>
      </w:r>
      <w:r>
        <w:br/>
        <w:t>motives</w:t>
      </w:r>
      <w:r>
        <w:br/>
        <w:t>•     when progesterone is low, negative mood may be more strongly</w:t>
      </w:r>
    </w:p>
    <w:p w14:paraId="5E862916" w14:textId="77777777" w:rsidR="00E47F44" w:rsidRDefault="00000000">
      <w:r>
        <w:t>associated with drinking</w:t>
      </w:r>
      <w:r>
        <w:br/>
        <w:t>•    this suggests some drinking is being used as coping for cycle-linked</w:t>
      </w:r>
      <w:r>
        <w:br/>
        <w:t>distress</w:t>
      </w:r>
      <w:r>
        <w:br/>
      </w:r>
      <w:r>
        <w:rPr>
          <w:b/>
        </w:rPr>
        <w:t>alcohol use: what may help alleviate it</w:t>
      </w:r>
      <w:r>
        <w:br/>
        <w:t>•   identify your motive for drinking</w:t>
      </w:r>
      <w:r>
        <w:br/>
        <w:t>•   before the period: am i trying to numb stress, sadness, or irritability?</w:t>
      </w:r>
      <w:r>
        <w:br/>
        <w:t>•   around ovulation: am i drinking more for social reasons?</w:t>
      </w:r>
      <w:r>
        <w:br/>
        <w:t>•   make a “high-risk week” plan</w:t>
      </w:r>
      <w:r>
        <w:br/>
        <w:t>•   remove extra alcohol from the house</w:t>
      </w:r>
      <w:r>
        <w:br/>
        <w:t>•   replace coping-drinking with other regulation strategies</w:t>
      </w:r>
      <w:r>
        <w:br/>
        <w:t>•   track mood + drinks together</w:t>
      </w:r>
      <w:r>
        <w:br/>
        <w:t>•   this can show whether alcohol is becoming a response to cycle-linked</w:t>
      </w:r>
    </w:p>
    <w:p w14:paraId="5BE31E50" w14:textId="77777777" w:rsidR="00E47F44" w:rsidRDefault="00000000">
      <w:r>
        <w:lastRenderedPageBreak/>
        <w:t>distress</w:t>
      </w:r>
      <w:r>
        <w:br/>
        <w:t>•   seek support early if urges rise before the period</w:t>
      </w:r>
      <w:r>
        <w:br/>
        <w:t>•   the pattern may be predictable enough to interrupt</w:t>
      </w:r>
      <w:r>
        <w:br/>
      </w:r>
      <w:r>
        <w:rPr>
          <w:b/>
        </w:rPr>
        <w:t>smoking / nicotine: what tends to happen</w:t>
      </w:r>
      <w:r>
        <w:br/>
        <w:t>•      the literature on actual smoking amount was mixed, but there was a</w:t>
      </w:r>
      <w:r>
        <w:br/>
        <w:t>clearer pattern for subjective effects and cravings</w:t>
      </w:r>
      <w:r>
        <w:br/>
        <w:t>•      progesterone may reduce cravings and make nicotine feel less</w:t>
      </w:r>
      <w:r>
        <w:br/>
        <w:t>rewarding, especially in the luteal phase</w:t>
      </w:r>
      <w:r>
        <w:br/>
        <w:t>•      nicotine withdrawal symptoms may be worse in the luteal phase</w:t>
      </w:r>
      <w:r>
        <w:br/>
        <w:t>•      quit attempts may have different outcomes depending on cycle timing,</w:t>
      </w:r>
      <w:r>
        <w:br/>
        <w:t>though the research is not fully settled</w:t>
      </w:r>
      <w:r>
        <w:br/>
      </w:r>
      <w:r>
        <w:rPr>
          <w:b/>
        </w:rPr>
        <w:t>smoking / nicotine: what may help alleviate it</w:t>
      </w:r>
    </w:p>
    <w:p w14:paraId="330EBD6D" w14:textId="77777777" w:rsidR="00E47F44" w:rsidRDefault="00000000">
      <w:r>
        <w:t>•    track cravings separately from withdrawal</w:t>
      </w:r>
      <w:r>
        <w:br/>
        <w:t>•    they may not peak at the same time</w:t>
      </w:r>
      <w:r>
        <w:br/>
        <w:t>•    consider that the luteal phase may reduce nicotine’s rewarding</w:t>
      </w:r>
      <w:r>
        <w:br/>
        <w:t>effects</w:t>
      </w:r>
      <w:r>
        <w:br/>
        <w:t>•    for some people this could be helpful in behavior change planning</w:t>
      </w:r>
      <w:r>
        <w:br/>
        <w:t>•    prepare for withdrawal-like symptoms around the luteal phase</w:t>
      </w:r>
      <w:r>
        <w:br/>
        <w:t>•    fatigue, headache, anxiety can overlap with cycle symptoms</w:t>
      </w:r>
      <w:r>
        <w:br/>
        <w:t>•    use extra support for cessation</w:t>
      </w:r>
      <w:r>
        <w:br/>
        <w:t>•    nicotine replacement, prescribed treatment, and structured support may</w:t>
      </w:r>
      <w:r>
        <w:br/>
        <w:t>matter more than timing alone</w:t>
      </w:r>
      <w:r>
        <w:br/>
      </w:r>
      <w:r>
        <w:rPr>
          <w:b/>
        </w:rPr>
        <w:t>cocaine and other substance reward: what tends to happen</w:t>
      </w:r>
      <w:r>
        <w:br/>
        <w:t>•      the review found that subjective effects of cocaine like feeling “high” or</w:t>
      </w:r>
    </w:p>
    <w:p w14:paraId="5785DAAF" w14:textId="77777777" w:rsidR="00E47F44" w:rsidRDefault="00000000">
      <w:r>
        <w:t>“stimulated” were reduced in the luteal phase</w:t>
      </w:r>
      <w:r>
        <w:br/>
        <w:t>•      progesterone and related neurosteroids may blunt some of cocaine’s</w:t>
      </w:r>
      <w:r>
        <w:br/>
        <w:t>rewarding effects</w:t>
      </w:r>
      <w:r>
        <w:br/>
        <w:t>•      this fits a broader theme in the paper that hormones can change not only</w:t>
      </w:r>
      <w:r>
        <w:br/>
        <w:t>mood, but how rewarding or intense substances feel</w:t>
      </w:r>
      <w:r>
        <w:br/>
      </w:r>
      <w:r>
        <w:rPr>
          <w:b/>
        </w:rPr>
        <w:t>what may help alleviate cycle-linked substance vulnerability overall</w:t>
      </w:r>
      <w:r>
        <w:br/>
        <w:t>•     map urges by cycle phase</w:t>
      </w:r>
      <w:r>
        <w:br/>
        <w:t>•     do cravings rise in the late luteal days?</w:t>
      </w:r>
      <w:r>
        <w:br/>
        <w:t>•     do substances feel more rewarding at some points than others?</w:t>
      </w:r>
      <w:r>
        <w:br/>
        <w:t>•     focus on the feelings underneath the urge</w:t>
      </w:r>
      <w:r>
        <w:br/>
        <w:t>•     anxiety</w:t>
      </w:r>
      <w:r>
        <w:br/>
        <w:t>•     irritability</w:t>
      </w:r>
    </w:p>
    <w:p w14:paraId="45234E7B" w14:textId="77777777" w:rsidR="00E47F44" w:rsidRDefault="00000000">
      <w:r>
        <w:t>•     sadness</w:t>
      </w:r>
      <w:r>
        <w:br/>
        <w:t>•     loneliness</w:t>
      </w:r>
      <w:r>
        <w:br/>
        <w:t>•     overwhelm</w:t>
      </w:r>
      <w:r>
        <w:br/>
        <w:t>•     increase support before the vulnerable phase begins</w:t>
      </w:r>
      <w:r>
        <w:br/>
        <w:t>•     not after it is already severe</w:t>
      </w:r>
      <w:r>
        <w:br/>
        <w:t>•     talk with addiction or mental health professionals about the timing</w:t>
      </w:r>
      <w:r>
        <w:br/>
        <w:t>•     cycle-aware treatment may be more effective than generic advice</w:t>
      </w:r>
      <w:r>
        <w:br/>
      </w:r>
      <w:r>
        <w:rPr>
          <w:b/>
        </w:rPr>
        <w:t>how oral contraceptives fit into all this</w:t>
      </w:r>
      <w:r>
        <w:br/>
        <w:t>•       the article says oral contraceptives complicate the picture</w:t>
      </w:r>
      <w:r>
        <w:br/>
        <w:t>•       some studies found they were linked with:</w:t>
      </w:r>
      <w:r>
        <w:br/>
      </w:r>
      <w:r>
        <w:lastRenderedPageBreak/>
        <w:t>•       worsened mood in some women</w:t>
      </w:r>
      <w:r>
        <w:br/>
        <w:t>•       improved mood in others</w:t>
      </w:r>
    </w:p>
    <w:p w14:paraId="76869587" w14:textId="77777777" w:rsidR="00E47F44" w:rsidRDefault="00000000">
      <w:r>
        <w:t>•       less anxiety fluctuation in some cases</w:t>
      </w:r>
      <w:r>
        <w:br/>
        <w:t>•       so hormonal contraception is not automatically good or bad for mood;</w:t>
      </w:r>
      <w:r>
        <w:br/>
        <w:t>response is individual and depends on the person and possibly the formulation</w:t>
      </w:r>
      <w:r>
        <w:br/>
      </w:r>
      <w:r>
        <w:rPr>
          <w:b/>
        </w:rPr>
        <w:t>what to do about contraception-related mood changes</w:t>
      </w:r>
      <w:r>
        <w:br/>
        <w:t>•     track mood before and after starting or changing contraception</w:t>
      </w:r>
      <w:r>
        <w:br/>
        <w:t>•     do not assume a bad reaction means all hormonal options will be</w:t>
      </w:r>
      <w:r>
        <w:br/>
        <w:t>bad</w:t>
      </w:r>
      <w:r>
        <w:br/>
        <w:t>•     bring specific symptom timing to a clinician</w:t>
      </w:r>
      <w:r>
        <w:br/>
        <w:t>•     irritability</w:t>
      </w:r>
      <w:r>
        <w:br/>
        <w:t>•     depression</w:t>
      </w:r>
      <w:r>
        <w:br/>
        <w:t>•     panic</w:t>
      </w:r>
      <w:r>
        <w:br/>
        <w:t>•     numbness</w:t>
      </w:r>
    </w:p>
    <w:p w14:paraId="24235BDF" w14:textId="77777777" w:rsidR="00E47F44" w:rsidRDefault="00000000">
      <w:r>
        <w:t>•     intrusive thoughts</w:t>
      </w:r>
      <w:r>
        <w:br/>
        <w:t>•     ask whether a different formulation might make sense</w:t>
      </w:r>
      <w:r>
        <w:br/>
        <w:t>•     the article says more research is needed on different contraceptive types</w:t>
      </w:r>
      <w:r>
        <w:br/>
        <w:t>and doses</w:t>
      </w:r>
      <w:r>
        <w:br/>
      </w:r>
      <w:r>
        <w:rPr>
          <w:b/>
        </w:rPr>
        <w:t>how to actually use this information in real life</w:t>
      </w:r>
      <w:r>
        <w:br/>
        <w:t>•     step 1: track</w:t>
      </w:r>
      <w:r>
        <w:br/>
        <w:t>•     daily symptoms</w:t>
      </w:r>
      <w:r>
        <w:br/>
        <w:t>•     bleeding days</w:t>
      </w:r>
      <w:r>
        <w:br/>
        <w:t>•     sleep</w:t>
      </w:r>
      <w:r>
        <w:br/>
        <w:t>•      pain</w:t>
      </w:r>
      <w:r>
        <w:br/>
        <w:t>•      substance use</w:t>
      </w:r>
      <w:r>
        <w:br/>
        <w:t>•      cravings</w:t>
      </w:r>
    </w:p>
    <w:p w14:paraId="7B884F34" w14:textId="77777777" w:rsidR="00E47F44" w:rsidRDefault="00000000">
      <w:r>
        <w:t>•      major stressors</w:t>
      </w:r>
      <w:r>
        <w:br/>
        <w:t>•      step 2: identify your vulnerable window</w:t>
      </w:r>
      <w:r>
        <w:br/>
        <w:t>•      is it late luteal / premenstrual?</w:t>
      </w:r>
      <w:r>
        <w:br/>
        <w:t>•      during menstruation?</w:t>
      </w:r>
      <w:r>
        <w:br/>
        <w:t>•      mid-luteal?</w:t>
      </w:r>
      <w:r>
        <w:br/>
        <w:t>•      your body may have a repeatable pattern even if it does not match</w:t>
      </w:r>
      <w:r>
        <w:br/>
        <w:t>someone else’s</w:t>
      </w:r>
      <w:r>
        <w:br/>
        <w:t>•      step 3: prepare early</w:t>
      </w:r>
      <w:r>
        <w:br/>
        <w:t>•      schedule lighter demands</w:t>
      </w:r>
      <w:r>
        <w:br/>
        <w:t>•      increase food, rest, and support</w:t>
      </w:r>
      <w:r>
        <w:br/>
        <w:t>•      avoid unnecessary conflict</w:t>
      </w:r>
      <w:r>
        <w:br/>
        <w:t>•      use therapy skills proactively</w:t>
      </w:r>
    </w:p>
    <w:p w14:paraId="37536BE3" w14:textId="77777777" w:rsidR="00E47F44" w:rsidRDefault="00000000">
      <w:r>
        <w:t>•      step 4: get help for severe symptoms</w:t>
      </w:r>
      <w:r>
        <w:br/>
        <w:t>•      especially suicidality, psychosis, mania, severe depression, or</w:t>
      </w:r>
      <w:r>
        <w:br/>
        <w:t>inability to function</w:t>
      </w:r>
      <w:r>
        <w:br/>
      </w:r>
      <w:r>
        <w:rPr>
          <w:b/>
        </w:rPr>
        <w:t>major takeaways from the review</w:t>
      </w:r>
      <w:r>
        <w:br/>
        <w:t>•    the premenstrual and menstrual phases are the most common times</w:t>
      </w:r>
      <w:r>
        <w:br/>
        <w:t>for worsening psychiatric symptoms</w:t>
      </w:r>
      <w:r>
        <w:br/>
        <w:t>•    the luteal phase is also a key period, especially for:</w:t>
      </w:r>
      <w:r>
        <w:br/>
        <w:t>•    anxiety</w:t>
      </w:r>
      <w:r>
        <w:br/>
      </w:r>
      <w:r>
        <w:lastRenderedPageBreak/>
        <w:t>•    stress</w:t>
      </w:r>
      <w:r>
        <w:br/>
        <w:t>•    intrusive memories</w:t>
      </w:r>
      <w:r>
        <w:br/>
        <w:t>•    binge eating</w:t>
      </w:r>
      <w:r>
        <w:br/>
        <w:t>•    some of the clearest evidence was for:</w:t>
      </w:r>
    </w:p>
    <w:p w14:paraId="165EAFD2" w14:textId="77777777" w:rsidR="00E47F44" w:rsidRDefault="00000000">
      <w:r>
        <w:t>•    suicide / suicide attempts increasing during menstruation</w:t>
      </w:r>
      <w:r>
        <w:br/>
        <w:t>•    psychosis and mania worsening premenstrually / perimenstrually</w:t>
      </w:r>
      <w:r>
        <w:br/>
        <w:t>•    depression often worsening premenstrually</w:t>
      </w:r>
      <w:r>
        <w:br/>
        <w:t>•    binge eating increasing in the luteal / premenstrual period</w:t>
      </w:r>
      <w:r>
        <w:br/>
        <w:t>•    individual variation is huge</w:t>
      </w:r>
      <w:r>
        <w:br/>
        <w:t>•    not everyone follows the same cycle pattern</w:t>
      </w:r>
      <w:r>
        <w:br/>
        <w:t>•    better tracking = better care</w:t>
      </w:r>
      <w:r>
        <w:br/>
        <w:t>•    the article strongly suggests clinicians should routinely assess cycle-</w:t>
      </w:r>
      <w:r>
        <w:br/>
        <w:t>related symptom changes</w:t>
      </w:r>
      <w:r>
        <w:br/>
      </w:r>
      <w:r>
        <w:rPr>
          <w:b/>
        </w:rPr>
        <w:t>limitations to keep in mind</w:t>
      </w:r>
      <w:r>
        <w:br/>
        <w:t>•     not all studies were high quality</w:t>
      </w:r>
      <w:r>
        <w:br/>
        <w:t>•     many used small samples or inconsistent definitions of cycle phases</w:t>
      </w:r>
    </w:p>
    <w:p w14:paraId="498BC249" w14:textId="77777777" w:rsidR="00E47F44" w:rsidRDefault="00000000">
      <w:r>
        <w:t>•     different studies defined phases differently</w:t>
      </w:r>
      <w:r>
        <w:br/>
        <w:t>•     what one study calls “premenstrual” another may call “late luteal”</w:t>
      </w:r>
      <w:r>
        <w:br/>
        <w:t>•     many studies lacked diversity</w:t>
      </w:r>
      <w:r>
        <w:br/>
        <w:t>•      the review explicitly says there were major representation gaps, especially</w:t>
      </w:r>
      <w:r>
        <w:br/>
        <w:t>for racially and ethnically diverse groups</w:t>
      </w:r>
      <w:r>
        <w:br/>
        <w:t>•      self-report is imperfect</w:t>
      </w:r>
      <w:r>
        <w:br/>
        <w:t>•      people may misremember when symptoms happened</w:t>
      </w:r>
      <w:r>
        <w:br/>
        <w:t>•      because of this, the best interpretation is:</w:t>
      </w:r>
      <w:r>
        <w:br/>
        <w:t>•      cycle-linked mental health changes are real</w:t>
      </w:r>
      <w:r>
        <w:br/>
        <w:t>•      but they are not identical in every person, and more research is still</w:t>
      </w:r>
      <w:r>
        <w:br/>
        <w:t>needed</w:t>
      </w:r>
      <w:r>
        <w:br/>
      </w:r>
      <w:r>
        <w:rPr>
          <w:b/>
        </w:rPr>
        <w:t>bottom line: what happens + what helps</w:t>
      </w:r>
    </w:p>
    <w:p w14:paraId="11A950CD" w14:textId="77777777" w:rsidR="00E47F44" w:rsidRDefault="00000000">
      <w:r>
        <w:t>•    what happens</w:t>
      </w:r>
      <w:r>
        <w:br/>
        <w:t>•    hormone shifts, physical symptoms, stress sensitivity, and social strain</w:t>
      </w:r>
      <w:r>
        <w:br/>
        <w:t>can combine to worsen mental health symptoms at certain cycle points</w:t>
      </w:r>
      <w:r>
        <w:br/>
        <w:t>•    what helps</w:t>
      </w:r>
      <w:r>
        <w:br/>
        <w:t>•    tracking</w:t>
      </w:r>
      <w:r>
        <w:br/>
        <w:t>•    anticipating</w:t>
      </w:r>
      <w:r>
        <w:br/>
        <w:t>•    reducing stress</w:t>
      </w:r>
      <w:r>
        <w:br/>
        <w:t>•    managing physical symptoms</w:t>
      </w:r>
      <w:r>
        <w:br/>
        <w:t>•    using coping tools before symptoms peak</w:t>
      </w:r>
      <w:r>
        <w:br/>
        <w:t>•    working with clinicians who take menstrual timing seriously</w:t>
      </w:r>
      <w:r>
        <w:br/>
        <w:t>•    the biggest practical message from this article is that predictable</w:t>
      </w:r>
      <w:r>
        <w:br/>
        <w:t>worsening should be treated as something to plan for, not something to ignore</w:t>
      </w:r>
    </w:p>
    <w:p w14:paraId="278D79A1" w14:textId="77777777" w:rsidR="00E47F44" w:rsidRDefault="00000000">
      <w:r>
        <w:t>Citation:</w:t>
      </w:r>
      <w:r>
        <w:br/>
        <w:t>Handy, A. B., Greenfield, S. F., Yonkers, K. A., &amp; Payne, L. A. (2022). Psychiatric</w:t>
      </w:r>
      <w:r>
        <w:br/>
        <w:t>Symptoms Across the Menstrual Cycle in Adult Women: A Comprehensive Review.</w:t>
      </w:r>
      <w:r>
        <w:br/>
        <w:t>Harvard review of psychiatry, 30(2), 100–117.</w:t>
      </w:r>
      <w:r>
        <w:br/>
        <w:t>https://doi.org/10.1097/HRP.0000000000000329</w:t>
      </w:r>
    </w:p>
    <w:p w14:paraId="797FCEF5" w14:textId="77777777" w:rsidR="00E47F44" w:rsidRDefault="00000000">
      <w:r>
        <w:br w:type="page"/>
      </w:r>
    </w:p>
    <w:p w14:paraId="3733730F" w14:textId="77777777" w:rsidR="00E47F44" w:rsidRDefault="00000000">
      <w:pPr>
        <w:pStyle w:val="Title"/>
      </w:pPr>
      <w:r>
        <w:lastRenderedPageBreak/>
        <w:t>how to track menstrual cycle naturally</w:t>
      </w:r>
    </w:p>
    <w:p w14:paraId="4BD1C90F" w14:textId="77777777" w:rsidR="00E47F44" w:rsidRDefault="00000000">
      <w:r>
        <w:rPr>
          <w:i/>
        </w:rPr>
        <w:t>Evidence-based compiled research notes on how to track menstrual cycle naturally.</w:t>
      </w:r>
    </w:p>
    <w:p w14:paraId="4A1B30A5" w14:textId="77777777" w:rsidR="00E47F44" w:rsidRDefault="00000000">
      <w:pPr>
        <w:pStyle w:val="Heading1"/>
      </w:pPr>
      <w:r>
        <w:t>RESEARCH</w:t>
      </w:r>
    </w:p>
    <w:p w14:paraId="10260EE0" w14:textId="77777777" w:rsidR="00E47F44" w:rsidRDefault="00000000">
      <w:r>
        <w:t>•      when you’re tracking naturally (without meds or devices), paying attention to</w:t>
      </w:r>
      <w:r>
        <w:br/>
        <w:t>multiple body signals gives you the best picture. key signs include:</w:t>
      </w:r>
      <w:r>
        <w:br/>
        <w:t>•      start date of bleeding: day 1 is the first day you see full flow (not spotting).</w:t>
      </w:r>
      <w:r>
        <w:br/>
        <w:t>tracking this every month is foundational.</w:t>
      </w:r>
      <w:r>
        <w:br/>
        <w:t>•      length of your cycle: count from the first day of one period to the day before the</w:t>
      </w:r>
      <w:r>
        <w:br/>
        <w:t>next one begins. over several cycles, you start to see the average, and the range of</w:t>
      </w:r>
      <w:r>
        <w:br/>
        <w:t>your shortest vs longest cycle. this helps you predict fertile windows, possible</w:t>
      </w:r>
      <w:r>
        <w:br/>
        <w:t>irregularities.</w:t>
      </w:r>
      <w:r>
        <w:br/>
        <w:t>•      basal body temperature (bbt): measuring your temperature first thing in the</w:t>
      </w:r>
      <w:r>
        <w:br/>
        <w:t>morning (before getting up, doing anything) each day. after ovulation, progesterone</w:t>
      </w:r>
      <w:r>
        <w:br/>
        <w:t>pushes temperature slightly higher. when you see a pattern (rise + three higher</w:t>
      </w:r>
      <w:r>
        <w:br/>
        <w:t>readings), you can confirm that ovulation likely occurred.</w:t>
      </w:r>
    </w:p>
    <w:p w14:paraId="1F154E31" w14:textId="77777777" w:rsidR="00E47F44" w:rsidRDefault="00000000">
      <w:r>
        <w:t>•       cervical mucus / cervical fluid changes: as you approach ovulation, mucus often</w:t>
      </w:r>
      <w:r>
        <w:br/>
        <w:t>becomes wetter, clearer, slippery (“egg-white” texture). after ovulation, under</w:t>
      </w:r>
      <w:r>
        <w:br/>
        <w:t>progesterone influence, it usually becomes thicker, sticky, or drier. this change gives</w:t>
      </w:r>
      <w:r>
        <w:br/>
        <w:t>clues to fertile days.</w:t>
      </w:r>
      <w:r>
        <w:br/>
        <w:t>•       other symptoms: ovulation pain (mittelschmerz), breast tenderness, changes in</w:t>
      </w:r>
      <w:r>
        <w:br/>
        <w:t>libido, mood/energy changes, cervical position (some people track softness/openness</w:t>
      </w:r>
      <w:r>
        <w:br/>
        <w:t>of the cervix). also, noting how heavy or long your periods are, how regular, how you</w:t>
      </w:r>
      <w:r>
        <w:br/>
        <w:t>feel (cramping, mood, fluid retention) can help see patterns.</w:t>
      </w:r>
      <w:r>
        <w:br/>
        <w:t>•       methods you can employ:</w:t>
      </w:r>
      <w:r>
        <w:br/>
        <w:t>•       calendar / rhythm method: just tracking bleeding dates for many cycles to</w:t>
      </w:r>
      <w:r>
        <w:br/>
        <w:t>estimate when ovulation is likely. best for regular cycles. less accurate if cycles are</w:t>
      </w:r>
      <w:r>
        <w:br/>
        <w:t>irregular.</w:t>
      </w:r>
    </w:p>
    <w:p w14:paraId="0F6564BA" w14:textId="77777777" w:rsidR="00E47F44" w:rsidRDefault="00000000">
      <w:r>
        <w:t>•       fertility awareness-based methods (fabms): these combine multiple signs —</w:t>
      </w:r>
      <w:r>
        <w:br/>
        <w:t>calendar + bbt + cervical mucus + sometimes urinary hormone tests. they can be</w:t>
      </w:r>
      <w:r>
        <w:br/>
        <w:t>used to identify fertile windows (for trying to conceive) or avoid pregnancy.</w:t>
      </w:r>
      <w:r>
        <w:br/>
        <w:t>•       basal body temperature method: as above; confirms ovulation has happened.</w:t>
      </w:r>
      <w:r>
        <w:br/>
        <w:t>it’s retrospective (you see the rise after ovulation) so it’s more useful for knowing</w:t>
      </w:r>
      <w:r>
        <w:br/>
        <w:t>when not fertile rather than precisely predicting ahead.</w:t>
      </w:r>
      <w:r>
        <w:br/>
        <w:t>•       cervical mucus method: observing fluid daily, noting texture, wetness, etc. very</w:t>
      </w:r>
      <w:r>
        <w:br/>
        <w:t>helpful especially when combined with bbt or calendar. gives you an ongoing clue of</w:t>
      </w:r>
      <w:r>
        <w:br/>
        <w:t>approaching ovulation.</w:t>
      </w:r>
      <w:r>
        <w:br/>
        <w:t>•       why tracking helps:</w:t>
      </w:r>
      <w:r>
        <w:br/>
        <w:t>•       predict fertile window: if you’re trying to conceive or avoid pregnancy, knowing</w:t>
      </w:r>
      <w:r>
        <w:br/>
        <w:t>when you’re fertile is a BIG plus.</w:t>
      </w:r>
    </w:p>
    <w:p w14:paraId="3FD5EC84" w14:textId="77777777" w:rsidR="00E47F44" w:rsidRDefault="00000000">
      <w:r>
        <w:t>•       spot irregularities: irregular cycles, long luteal phases, skipped ovulation, or</w:t>
      </w:r>
      <w:r>
        <w:br/>
        <w:t>symptoms like spotting between cycles can signal health issues (thyroid, pcos,</w:t>
      </w:r>
      <w:r>
        <w:br/>
        <w:t>hormonal imbalance).</w:t>
      </w:r>
      <w:r>
        <w:br/>
      </w:r>
      <w:r>
        <w:lastRenderedPageBreak/>
        <w:t>•       plan for symptoms: if you know patterns (e.g. premenstrual mood shifts, pms,</w:t>
      </w:r>
      <w:r>
        <w:br/>
        <w:t>cramping, energy dips), you can schedule around them, manage proactively.</w:t>
      </w:r>
      <w:r>
        <w:br/>
        <w:t>•       general hormone health insight: patterns over time can show if hormone cycles</w:t>
      </w:r>
      <w:r>
        <w:br/>
        <w:t>are stable—or if something is off and might warrant checking with a doctor.</w:t>
      </w:r>
      <w:r>
        <w:br/>
        <w:t>•       limitations &amp; things to be aware of</w:t>
      </w:r>
      <w:r>
        <w:br/>
        <w:t>•       if you have irregular cycles, predictive methods are less reliable. cycle length</w:t>
      </w:r>
      <w:r>
        <w:br/>
        <w:t>variation makes calendar predictions trickier.</w:t>
      </w:r>
      <w:r>
        <w:br/>
        <w:t>•       bbt can be affected by external factors: illness, lack of good sleep, alcohol,</w:t>
      </w:r>
      <w:r>
        <w:br/>
        <w:t>inconsistent waking time. these can distort the temperature pattern.</w:t>
      </w:r>
    </w:p>
    <w:p w14:paraId="0CDF5F98" w14:textId="77777777" w:rsidR="00E47F44" w:rsidRDefault="00000000">
      <w:r>
        <w:t>•       tracking takes consistency and patience — you often need multiple cycles (3-</w:t>
      </w:r>
      <w:r>
        <w:br/>
        <w:t>6+) to see meaningful patterns.</w:t>
      </w:r>
      <w:r>
        <w:br/>
        <w:t>•       some apps or trackers may oversimplify or assume regularity; always take them</w:t>
      </w:r>
      <w:r>
        <w:br/>
        <w:t>with caution, especially if using for contraception or fertility.</w:t>
      </w:r>
      <w:r>
        <w:br/>
        <w:t>•       natural methods don’t protect against sexually transmitted infections.</w:t>
      </w:r>
    </w:p>
    <w:p w14:paraId="70630350" w14:textId="77777777" w:rsidR="00E47F44" w:rsidRDefault="00000000">
      <w:pPr>
        <w:pStyle w:val="Heading1"/>
      </w:pPr>
      <w:r>
        <w:t>SOURCES</w:t>
      </w:r>
    </w:p>
    <w:p w14:paraId="2182FDA3" w14:textId="77777777" w:rsidR="00E47F44" w:rsidRDefault="00000000">
      <w:r>
        <w:t>Duane, M., Jenkinson, G., &amp; De Michelis, S. (2022). Fertility</w:t>
      </w:r>
      <w:r>
        <w:br/>
        <w:t>Awareness-Based Methods for Women’s Health: A review. Frontiers in Medicine,</w:t>
      </w:r>
      <w:r>
        <w:br/>
        <w:t>9. https://doi.org/10.3389/fmed.2022.858977</w:t>
      </w:r>
      <w:r>
        <w:br/>
        <w:t>Yu, J. L., et al. (2022). Tracking menstrual cycles and prediction of the fertile window</w:t>
      </w:r>
      <w:r>
        <w:br/>
        <w:t>using physiological parameters, even with irregular cycles. Reproductive Biology and</w:t>
      </w:r>
      <w:r>
        <w:br/>
        <w:t>Endocrinology, 20(1). https://doi.org/10.1186/s12958-022-00993-4</w:t>
      </w:r>
    </w:p>
    <w:p w14:paraId="39492D82" w14:textId="77777777" w:rsidR="00E47F44" w:rsidRDefault="00000000">
      <w:r>
        <w:br w:type="page"/>
      </w:r>
    </w:p>
    <w:p w14:paraId="47639F28" w14:textId="77777777" w:rsidR="00E47F44" w:rsidRDefault="00000000">
      <w:pPr>
        <w:pStyle w:val="Title"/>
      </w:pPr>
      <w:r>
        <w:lastRenderedPageBreak/>
        <w:t>science behind menstrual cramps &amp; what actually helps</w:t>
      </w:r>
    </w:p>
    <w:p w14:paraId="53DD8D95" w14:textId="77777777" w:rsidR="00E47F44" w:rsidRDefault="00000000">
      <w:r>
        <w:rPr>
          <w:i/>
        </w:rPr>
        <w:t>Evidence-based compiled research notes on science behind menstrual cramps &amp; what actually helps.</w:t>
      </w:r>
    </w:p>
    <w:p w14:paraId="758D74FA" w14:textId="77777777" w:rsidR="00E47F44" w:rsidRDefault="00000000">
      <w:pPr>
        <w:pStyle w:val="Heading1"/>
      </w:pPr>
      <w:r>
        <w:t>RESEARCH</w:t>
      </w:r>
    </w:p>
    <w:p w14:paraId="4ECD9195" w14:textId="77777777" w:rsidR="00E47F44" w:rsidRDefault="00000000">
      <w:r>
        <w:t>•      “menstrual cramps” are medically called dysmenorrhea. there are two main</w:t>
      </w:r>
      <w:r>
        <w:br/>
        <w:t>types:</w:t>
      </w:r>
      <w:r>
        <w:br/>
        <w:t>•      primary dysmenorrhea: pain from menstrual cycles without an underlying</w:t>
      </w:r>
      <w:r>
        <w:br/>
        <w:t>pathological cause (NO fibroids, endometriosis, etc.).</w:t>
      </w:r>
      <w:r>
        <w:br/>
        <w:t>•      secondary dysmenorrhea: pain due to another condition; abnormal tissue</w:t>
      </w:r>
      <w:r>
        <w:br/>
        <w:t>growth (endometriosis, uterine fibroids, ovarian tumors, adenomyosis, pelvic</w:t>
      </w:r>
      <w:r>
        <w:br/>
        <w:t>inflammatory disease, etc.).</w:t>
      </w:r>
      <w:r>
        <w:br/>
        <w:t>•      key physiological mechanisms (primary dysmenorrhea)</w:t>
      </w:r>
      <w:r>
        <w:br/>
        <w:t>1.     prostaglandins &amp; uterine contractions</w:t>
      </w:r>
      <w:r>
        <w:br/>
        <w:t>•      toward the end of the menstrual cycle (after progesterone drops), the lining of</w:t>
      </w:r>
      <w:r>
        <w:br/>
        <w:t>the uterus (endometrium) releases prostaglandins (especially PGF2α, PGE2).</w:t>
      </w:r>
      <w:r>
        <w:br/>
        <w:t>•      these molecules cause the uterine muscle (myometrium) to contract more</w:t>
      </w:r>
    </w:p>
    <w:p w14:paraId="3F56D739" w14:textId="77777777" w:rsidR="00E47F44" w:rsidRDefault="00000000">
      <w:r>
        <w:t>strongly and frequently. they also cause vasoconstriction (narrowing of blood vessels)</w:t>
      </w:r>
      <w:r>
        <w:br/>
        <w:t>in the uterus.</w:t>
      </w:r>
      <w:r>
        <w:br/>
        <w:t>2.     ischemia &amp; anaerobic metabolites</w:t>
      </w:r>
      <w:r>
        <w:br/>
        <w:t>•      strong contractions compress blood vessels → reduced blood flow (ischemia)</w:t>
      </w:r>
      <w:r>
        <w:br/>
        <w:t>in uterine tissue.</w:t>
      </w:r>
      <w:r>
        <w:br/>
        <w:t>•      reduced oxygen leads to accumulation of anaerobic metabolites (e.g. lactic</w:t>
      </w:r>
      <w:r>
        <w:br/>
        <w:t>acid) which irritate nerves and contribute to pain.</w:t>
      </w:r>
      <w:r>
        <w:br/>
        <w:t>3.     sensitization of pain nerves</w:t>
      </w:r>
      <w:r>
        <w:br/>
        <w:t>•      the nerves in the uterus become sensitized: signals from uterine contractions</w:t>
      </w:r>
      <w:r>
        <w:br/>
        <w:t>and chemical mediators evoke greater pain perception. over time, women with more</w:t>
      </w:r>
      <w:r>
        <w:br/>
        <w:t>severe dysmenorrhea may have increased baseline sensitivity to pain, even outside of</w:t>
      </w:r>
      <w:r>
        <w:br/>
        <w:t>menstruation.</w:t>
      </w:r>
    </w:p>
    <w:p w14:paraId="018B743C" w14:textId="77777777" w:rsidR="00E47F44" w:rsidRDefault="00000000">
      <w:r>
        <w:t>•      there may also be involvement of prostaglandins and leukotrienes in sensitizing</w:t>
      </w:r>
      <w:r>
        <w:br/>
        <w:t>pain fibers (making them more reactive).</w:t>
      </w:r>
      <w:r>
        <w:br/>
        <w:t>4.     other hormonal &amp; inflammatory mediators</w:t>
      </w:r>
      <w:r>
        <w:br/>
        <w:t>•      vasopressin (a hormone) may play a role in heightening uterine contraction and</w:t>
      </w:r>
      <w:r>
        <w:br/>
        <w:t>reducing local uterine blood flow.</w:t>
      </w:r>
      <w:r>
        <w:br/>
        <w:t>•      inflammation is central: increased inflammatory mediators accompany high</w:t>
      </w:r>
      <w:r>
        <w:br/>
        <w:t>prostaglandin levels.</w:t>
      </w:r>
      <w:r>
        <w:br/>
        <w:t>5.     risk factors / features that make it worse</w:t>
      </w:r>
      <w:r>
        <w:br/>
        <w:t>•      early age at menarche (like if you got your period at an early age), heavy or</w:t>
      </w:r>
      <w:r>
        <w:br/>
        <w:t>prolonged menstrual flow, obesity, smoking, family history</w:t>
      </w:r>
      <w:r>
        <w:br/>
        <w:t>•      psychological factors: stress and mood may worsen pain perception, so try to</w:t>
      </w:r>
      <w:r>
        <w:br/>
        <w:t>do things to help you relax. sleep quality and overall health also matter.</w:t>
      </w:r>
    </w:p>
    <w:p w14:paraId="5DF6E30F" w14:textId="77777777" w:rsidR="00E47F44" w:rsidRDefault="00000000">
      <w:r>
        <w:t>•      evidence-backed treatments for the pain</w:t>
      </w:r>
      <w:r>
        <w:br/>
        <w:t>treatment type               how it helps          evidence / things to</w:t>
      </w:r>
      <w:r>
        <w:br/>
        <w:t>(mechanism)                    know</w:t>
      </w:r>
      <w:r>
        <w:br/>
      </w:r>
      <w:r>
        <w:lastRenderedPageBreak/>
        <w:t>NSAIDs (e.g.,             reduce prostaglandin       first-line treatment for</w:t>
      </w:r>
      <w:r>
        <w:br/>
        <w:t>ibuprofen, naproxen,      production by              primary</w:t>
      </w:r>
      <w:r>
        <w:br/>
        <w:t>mefenamic acid)           blocking                   dysmenorrhea.</w:t>
      </w:r>
      <w:r>
        <w:br/>
        <w:t>cyclooxygenase (COX) effective vs placebo.</w:t>
      </w:r>
      <w:r>
        <w:br/>
        <w:t>enzymes → less             side effects can</w:t>
      </w:r>
      <w:r>
        <w:br/>
        <w:t>uterine contractions &amp; include GI upset;</w:t>
      </w:r>
      <w:r>
        <w:br/>
        <w:t>inflammation.              timing matters (start at</w:t>
      </w:r>
      <w:r>
        <w:br/>
        <w:t>onset of menses; if</w:t>
      </w:r>
      <w:r>
        <w:br/>
        <w:t>you take it after, it will</w:t>
      </w:r>
    </w:p>
    <w:p w14:paraId="6371984E" w14:textId="77777777" w:rsidR="00E47F44" w:rsidRDefault="00000000">
      <w:r>
        <w:t>not be as effective).</w:t>
      </w:r>
      <w:r>
        <w:br/>
        <w:t>some NSAIDs seem</w:t>
      </w:r>
      <w:r>
        <w:br/>
        <w:t>slightly more effective;</w:t>
      </w:r>
      <w:r>
        <w:br/>
        <w:t>safety profiles vary.</w:t>
      </w:r>
      <w:r>
        <w:br/>
        <w:t>hormonal                  thins endometrium          very effective for</w:t>
      </w:r>
      <w:r>
        <w:br/>
        <w:t>contraceptives            (less tissue to shed),     many. useful when</w:t>
      </w:r>
      <w:r>
        <w:br/>
        <w:t>(combined / progestin- suppresses ovulation          NSAIDs alone aren’t</w:t>
      </w:r>
      <w:r>
        <w:br/>
        <w:t>only)                     → fewer/less               enough. some</w:t>
      </w:r>
      <w:r>
        <w:br/>
        <w:t>prostaglandins, more       individuals have</w:t>
      </w:r>
      <w:r>
        <w:br/>
        <w:t>stable hormone             contraindications,</w:t>
      </w:r>
      <w:r>
        <w:br/>
        <w:t>environment → less         side-effects (talk w/</w:t>
      </w:r>
      <w:r>
        <w:br/>
        <w:t>intense uterine            healthcare provider).</w:t>
      </w:r>
    </w:p>
    <w:p w14:paraId="17ECD62F" w14:textId="77777777" w:rsidR="00E47F44" w:rsidRDefault="00000000">
      <w:r>
        <w:t>contractions</w:t>
      </w:r>
      <w:r>
        <w:br/>
        <w:t>heat therapy              increases blood flow       consistently shown to</w:t>
      </w:r>
      <w:r>
        <w:br/>
        <w:t>to pelvis, helps dilate    reduce pain intensity.</w:t>
      </w:r>
      <w:r>
        <w:br/>
        <w:t>blood vessels, relaxes heating pads or hot</w:t>
      </w:r>
      <w:r>
        <w:br/>
        <w:t>uterine muscles, may       baths are low-cost,</w:t>
      </w:r>
      <w:r>
        <w:br/>
        <w:t>reduce pain signal         low risk. good as</w:t>
      </w:r>
      <w:r>
        <w:br/>
        <w:t>transmission               adjunct or alternative</w:t>
      </w:r>
      <w:r>
        <w:br/>
        <w:t>when medications are</w:t>
      </w:r>
      <w:r>
        <w:br/>
        <w:t>unwanted.</w:t>
      </w:r>
      <w:r>
        <w:br/>
        <w:t>exercise / physical       exercise promotes          regular moderate</w:t>
      </w:r>
      <w:r>
        <w:br/>
        <w:t>activity                  release of endogenous exercise over weeks</w:t>
      </w:r>
      <w:r>
        <w:br/>
        <w:t>pain-relieving             yields reduced pain.</w:t>
      </w:r>
    </w:p>
    <w:p w14:paraId="73E1877D" w14:textId="77777777" w:rsidR="00E47F44" w:rsidRDefault="00000000">
      <w:r>
        <w:t>chemicals                  not a quick fix, but</w:t>
      </w:r>
      <w:r>
        <w:br/>
        <w:t>(endorphins, anti-         very beneficial. low</w:t>
      </w:r>
      <w:r>
        <w:br/>
        <w:t>inflammatory               risk.</w:t>
      </w:r>
      <w:r>
        <w:br/>
        <w:t>cytokines), improves</w:t>
      </w:r>
      <w:r>
        <w:br/>
        <w:t>blood flow, reduces</w:t>
      </w:r>
      <w:r>
        <w:br/>
        <w:t>menstrual flow and</w:t>
      </w:r>
      <w:r>
        <w:br/>
        <w:t>possibly prostaglandin</w:t>
      </w:r>
      <w:r>
        <w:br/>
        <w:t>levels. also helps</w:t>
      </w:r>
      <w:r>
        <w:br/>
        <w:t>overall well-being,</w:t>
      </w:r>
      <w:r>
        <w:br/>
        <w:t>mood, fatigue</w:t>
      </w:r>
      <w:r>
        <w:br/>
        <w:t>acetaminophen         weak COX inhibition;       less effective than</w:t>
      </w:r>
      <w:r>
        <w:br/>
        <w:t>(parcetamol)          helps with mild-to-        NSAIDs, but useful</w:t>
      </w:r>
    </w:p>
    <w:p w14:paraId="2E17AC04" w14:textId="77777777" w:rsidR="00E47F44" w:rsidRDefault="00000000">
      <w:r>
        <w:lastRenderedPageBreak/>
        <w:t>moderate pain              when NSAIDs are</w:t>
      </w:r>
      <w:r>
        <w:br/>
        <w:t>contraindicated or</w:t>
      </w:r>
      <w:r>
        <w:br/>
        <w:t>poorly tolerated.</w:t>
      </w:r>
      <w:r>
        <w:br/>
        <w:t>non-drug adjuncts     •       yoga / relaxation some adjuncts have</w:t>
      </w:r>
      <w:r>
        <w:br/>
        <w:t>(yoga, TENS, diet,    reduce stress, improve mixed evidence: some</w:t>
      </w:r>
      <w:r>
        <w:br/>
        <w:t>supplements, etc.)    hormone balance, may studies are small, low</w:t>
      </w:r>
      <w:r>
        <w:br/>
        <w:t>reduce prostaglandin       quality, or</w:t>
      </w:r>
      <w:r>
        <w:br/>
        <w:t>production.                inconsistent. but many</w:t>
      </w:r>
      <w:r>
        <w:br/>
        <w:t>•      TENS        are low risk, so</w:t>
      </w:r>
      <w:r>
        <w:br/>
        <w:t>(electrical stimulation) combining them</w:t>
      </w:r>
      <w:r>
        <w:br/>
        <w:t>may elevate pain           (multi-modal</w:t>
      </w:r>
      <w:r>
        <w:br/>
        <w:t>threshold, reduce          approaches) often</w:t>
      </w:r>
    </w:p>
    <w:p w14:paraId="5D2ED49E" w14:textId="77777777" w:rsidR="00E47F44" w:rsidRDefault="00000000">
      <w:r>
        <w:t>perception of uterine      helps.</w:t>
      </w:r>
      <w:r>
        <w:br/>
        <w:t>contraction pain,</w:t>
      </w:r>
      <w:r>
        <w:br/>
        <w:t>trigger endorphin</w:t>
      </w:r>
      <w:r>
        <w:br/>
        <w:t>release</w:t>
      </w:r>
      <w:r>
        <w:br/>
        <w:t>•      diet (anti-</w:t>
      </w:r>
      <w:r>
        <w:br/>
        <w:t>inflammatory foods,</w:t>
      </w:r>
      <w:r>
        <w:br/>
        <w:t>leafy greens, omega-</w:t>
      </w:r>
      <w:r>
        <w:br/>
        <w:t>3s, possibly certain</w:t>
      </w:r>
      <w:r>
        <w:br/>
        <w:t>supplements) may</w:t>
      </w:r>
      <w:r>
        <w:br/>
        <w:t>reduce baseline</w:t>
      </w:r>
      <w:r>
        <w:br/>
        <w:t>inflammation or</w:t>
      </w:r>
      <w:r>
        <w:br/>
        <w:t>reduce</w:t>
      </w:r>
    </w:p>
    <w:p w14:paraId="689F8FF5" w14:textId="77777777" w:rsidR="00E47F44" w:rsidRDefault="00000000">
      <w:r>
        <w:t>prostaglandin/inflamm</w:t>
      </w:r>
      <w:r>
        <w:br/>
        <w:t>atory mediator</w:t>
      </w:r>
      <w:r>
        <w:br/>
        <w:t>production. also</w:t>
      </w:r>
      <w:r>
        <w:br/>
        <w:t>moderate caffeine,</w:t>
      </w:r>
      <w:r>
        <w:br/>
        <w:t>sugar, possibly</w:t>
      </w:r>
      <w:r>
        <w:br/>
        <w:t>alcohol.</w:t>
      </w:r>
      <w:r>
        <w:br/>
        <w:t>•      heat +</w:t>
      </w:r>
      <w:r>
        <w:br/>
        <w:t>lifestyle adjustments</w:t>
      </w:r>
      <w:r>
        <w:br/>
        <w:t>(sleep, hydration,</w:t>
      </w:r>
      <w:r>
        <w:br/>
        <w:t>stress management)</w:t>
      </w:r>
      <w:r>
        <w:br/>
        <w:t>aid general resilience.</w:t>
      </w:r>
      <w:r>
        <w:br/>
        <w:t>surgical / invasive   only for severe cases, rare, usually</w:t>
      </w:r>
    </w:p>
    <w:p w14:paraId="4C628CAF" w14:textId="77777777" w:rsidR="00E47F44" w:rsidRDefault="00000000">
      <w:r>
        <w:t>options                       or if there’s an         considered a last</w:t>
      </w:r>
      <w:r>
        <w:br/>
        <w:t>underlying condition     resort. risks are higher;</w:t>
      </w:r>
      <w:r>
        <w:br/>
        <w:t>(secondary               fertility or patient</w:t>
      </w:r>
      <w:r>
        <w:br/>
        <w:t>dysmenorrhea) not        preferences must be</w:t>
      </w:r>
      <w:r>
        <w:br/>
        <w:t>responsive to            considered</w:t>
      </w:r>
      <w:r>
        <w:br/>
        <w:t>medical/lifestyle</w:t>
      </w:r>
      <w:r>
        <w:br/>
        <w:t>treatments. examples</w:t>
      </w:r>
      <w:r>
        <w:br/>
        <w:t>include nerve ablation,</w:t>
      </w:r>
      <w:r>
        <w:br/>
        <w:t>hysterectomy,</w:t>
      </w:r>
      <w:r>
        <w:br/>
        <w:t>endometrial ablation,</w:t>
      </w:r>
      <w:r>
        <w:br/>
      </w:r>
      <w:r>
        <w:lastRenderedPageBreak/>
        <w:t>etc.</w:t>
      </w:r>
      <w:r>
        <w:br/>
        <w:t>herbal treatments (top        •       ginger: 750–     ginger - mild side</w:t>
      </w:r>
    </w:p>
    <w:p w14:paraId="7BBBF7E0" w14:textId="77777777" w:rsidR="00E47F44" w:rsidRDefault="00000000">
      <w:r>
        <w:t>3)                            2000 mg powdered         effects: heartburn,</w:t>
      </w:r>
      <w:r>
        <w:br/>
        <w:t>root capsules daily      stomach upset; avoid</w:t>
      </w:r>
      <w:r>
        <w:br/>
        <w:t>during the first 3 days with blood thinners</w:t>
      </w:r>
      <w:r>
        <w:br/>
        <w:t>of the period. anti-     fennel: generally safe,</w:t>
      </w:r>
      <w:r>
        <w:br/>
        <w:t>inflammatory, reduces but avoid high doses if</w:t>
      </w:r>
      <w:r>
        <w:br/>
        <w:t>prostaglandins, may      pregnant or with</w:t>
      </w:r>
      <w:r>
        <w:br/>
        <w:t>relax uterine muscles. hormone-sensitive</w:t>
      </w:r>
      <w:r>
        <w:br/>
        <w:t>•     fennel: 30 conditions</w:t>
      </w:r>
      <w:r>
        <w:br/>
        <w:t>drops fennel extract or chamomile: Avoid if</w:t>
      </w:r>
      <w:r>
        <w:br/>
        <w:t>~30 mg capsule, 2–3x allergic to ragweed or</w:t>
      </w:r>
      <w:r>
        <w:br/>
        <w:t>daily during cramps.     daisies; can interact</w:t>
      </w:r>
      <w:r>
        <w:br/>
        <w:t>antispasmodic,           with anticoagulants.</w:t>
      </w:r>
    </w:p>
    <w:p w14:paraId="75215890" w14:textId="77777777" w:rsidR="00E47F44" w:rsidRDefault="00000000">
      <w:r>
        <w:t>smooth-muscle</w:t>
      </w:r>
      <w:r>
        <w:br/>
        <w:t>relaxant, may balance</w:t>
      </w:r>
      <w:r>
        <w:br/>
        <w:t>prostaglandins.</w:t>
      </w:r>
      <w:r>
        <w:br/>
        <w:t>•</w:t>
      </w:r>
      <w:r>
        <w:br/>
        <w:t>chamomile: 1–3</w:t>
      </w:r>
      <w:r>
        <w:br/>
        <w:t>cups tea daily or 220–</w:t>
      </w:r>
      <w:r>
        <w:br/>
        <w:t>1100 mg capsules.</w:t>
      </w:r>
      <w:r>
        <w:br/>
        <w:t>antispasmodic, anti-</w:t>
      </w:r>
      <w:r>
        <w:br/>
        <w:t>inflammatory, calming</w:t>
      </w:r>
      <w:r>
        <w:br/>
        <w:t>effects.</w:t>
      </w:r>
      <w:r>
        <w:br/>
        <w:t>•       keep track of your symptoms: pain levels, what you try (meds, heat, diet,</w:t>
      </w:r>
      <w:r>
        <w:br/>
        <w:t>etc.), what helps. That helps with management and talking to your provider.</w:t>
      </w:r>
    </w:p>
    <w:p w14:paraId="1B4F86D3" w14:textId="77777777" w:rsidR="00E47F44" w:rsidRDefault="00000000">
      <w:r>
        <w:t>•      start treatment early: as soon as you get symptoms, take NSAIDs rather than</w:t>
      </w:r>
      <w:r>
        <w:br/>
        <w:t>waiting. the sooner you reduce prostaglandin effect, the less intense the pain tends to</w:t>
      </w:r>
      <w:r>
        <w:br/>
        <w:t>be</w:t>
      </w:r>
    </w:p>
    <w:p w14:paraId="54F3FF87" w14:textId="77777777" w:rsidR="00E47F44" w:rsidRDefault="00000000">
      <w:pPr>
        <w:pStyle w:val="Heading1"/>
      </w:pPr>
      <w:r>
        <w:t>SOURCES</w:t>
      </w:r>
    </w:p>
    <w:p w14:paraId="2F9EC4B2" w14:textId="4B49597E" w:rsidR="00E47F44" w:rsidRDefault="00000000">
      <w:r>
        <w:t>Kirsch, E., Rahman, S., Kerolus, K., Hasan, R., Kowalska, D. B., Desai, A.,</w:t>
      </w:r>
      <w:r>
        <w:br/>
        <w:t>&amp; Bergese, S. D. (2024). Dysmenorrhea, a narrative review of therapeutic options.</w:t>
      </w:r>
      <w:r>
        <w:br/>
        <w:t>Journal of Pain Research, 17, 2657-2666. https://doi.org/10.2147/JPR.S459584</w:t>
      </w:r>
      <w:r>
        <w:br/>
        <w:t>Itani, R., et al. (2022). Primary Dysmenorrhea: Pathophysiology, Diagnosis, and</w:t>
      </w:r>
      <w:r>
        <w:br/>
        <w:t>Management. PMC</w:t>
      </w:r>
      <w:r>
        <w:br/>
        <w:t>Medscape Editorial Contributors. (2025, April 10). Dysmenorrhea, Background,</w:t>
      </w:r>
      <w:r>
        <w:br/>
        <w:t>Pathophysiology, Etiology. Medscape.</w:t>
      </w:r>
      <w:r>
        <w:br/>
        <w:t>Ostad, S. N., Soodi, M., Shariffzadeh, M., Khorshidi, N., &amp; Marzban, H. (2021). Herbal</w:t>
      </w:r>
      <w:r>
        <w:br/>
        <w:t>medicine for the management of primary dysmenorrhea: A systematic review of</w:t>
      </w:r>
      <w:r>
        <w:br/>
        <w:t>randomized controlled trials. Frontiers in Pharmacology, 12, 751207.</w:t>
      </w:r>
      <w:r>
        <w:br/>
      </w:r>
      <w:hyperlink r:id="rId8" w:history="1">
        <w:r w:rsidR="002B6C6E" w:rsidRPr="00107034">
          <w:rPr>
            <w:rStyle w:val="Hyperlink"/>
          </w:rPr>
          <w:t>https://doi.org/10.3389/fphar.2021.751207</w:t>
        </w:r>
      </w:hyperlink>
    </w:p>
    <w:p w14:paraId="1CB85A54" w14:textId="5CC8AC31" w:rsidR="002B6C6E" w:rsidRDefault="002B6C6E">
      <w:r>
        <w:rPr>
          <w:rFonts w:ascii="AppleSystemUIFont" w:eastAsiaTheme="minorEastAsia" w:hAnsi="AppleSystemUIFont" w:cs="AppleSystemUIFont"/>
          <w:b/>
          <w:bCs/>
          <w:sz w:val="26"/>
          <w:szCs w:val="26"/>
        </w:rPr>
        <w:t>Natural Family Planning Teachers of Ireland.</w:t>
      </w:r>
      <w:r>
        <w:rPr>
          <w:rFonts w:ascii="AppleSystemUIFont" w:eastAsiaTheme="minorEastAsia" w:hAnsi="AppleSystemUIFont" w:cs="AppleSystemUIFont"/>
          <w:sz w:val="26"/>
          <w:szCs w:val="26"/>
        </w:rPr>
        <w:t xml:space="preserve"> (n.d.). Events in the uterus &amp; ovary during the menstrual cycle [Diagram]. Natural Family Planning Teachers of Ireland. </w:t>
      </w:r>
      <w:hyperlink r:id="rId9" w:history="1">
        <w:r>
          <w:rPr>
            <w:rFonts w:ascii="AppleSystemUIFont" w:eastAsiaTheme="minorEastAsia" w:hAnsi="AppleSystemUIFont" w:cs="AppleSystemUIFont"/>
            <w:sz w:val="26"/>
            <w:szCs w:val="26"/>
          </w:rPr>
          <w:t>https://naturalfamilyplanningireland.ie/the-menstrual-cycle-2/the-uterus-and-ovary-during-the-cycle/?print=</w:t>
        </w:r>
      </w:hyperlink>
    </w:p>
    <w:p w14:paraId="78ECB4A8" w14:textId="77777777" w:rsidR="00E47F44" w:rsidRDefault="00000000">
      <w:r>
        <w:br w:type="page"/>
      </w:r>
    </w:p>
    <w:p w14:paraId="2BDB82A0" w14:textId="77777777" w:rsidR="00E47F44" w:rsidRDefault="00000000">
      <w:pPr>
        <w:pStyle w:val="Title"/>
      </w:pPr>
      <w:r>
        <w:lastRenderedPageBreak/>
        <w:t>supporting your period through nutrition</w:t>
      </w:r>
    </w:p>
    <w:p w14:paraId="1F2EF5B1" w14:textId="77777777" w:rsidR="00E47F44" w:rsidRDefault="00000000">
      <w:r>
        <w:rPr>
          <w:i/>
        </w:rPr>
        <w:t>Evidence-based compiled research notes on supporting your period through nutrition.</w:t>
      </w:r>
    </w:p>
    <w:p w14:paraId="6794384D" w14:textId="77777777" w:rsidR="00E47F44" w:rsidRDefault="00000000">
      <w:pPr>
        <w:pStyle w:val="Heading1"/>
      </w:pPr>
      <w:r>
        <w:t>RESEARCH</w:t>
      </w:r>
    </w:p>
    <w:p w14:paraId="3C40DA3C" w14:textId="77777777" w:rsidR="00E47F44" w:rsidRDefault="00000000">
      <w:r>
        <w:t>•    menstruation can bring cramps, bloating, fatigue, mood shifts, and</w:t>
      </w:r>
      <w:r>
        <w:br/>
        <w:t>cravings</w:t>
      </w:r>
      <w:r>
        <w:br/>
        <w:t>•    food choices can influence inflammation, energy levels, and hormonal</w:t>
      </w:r>
      <w:r>
        <w:br/>
        <w:t>comfort</w:t>
      </w:r>
      <w:r>
        <w:br/>
        <w:t>•    nourishing meals help the body regulate physiological stress during</w:t>
      </w:r>
      <w:r>
        <w:br/>
        <w:t>menstruation</w:t>
      </w:r>
      <w:r>
        <w:br/>
      </w:r>
      <w:r>
        <w:rPr>
          <w:b/>
        </w:rPr>
        <w:t>physiological changes during menstruation</w:t>
      </w:r>
      <w:r>
        <w:br/>
        <w:t>•     uterine shedding may cause cramping + fatigue</w:t>
      </w:r>
      <w:r>
        <w:br/>
        <w:t>•     hormone fluctuations influence appetite + emotional regulation</w:t>
      </w:r>
      <w:r>
        <w:br/>
        <w:t>•     cravings for sugar or salt may reflect metabolic + hormonal shifts</w:t>
      </w:r>
      <w:r>
        <w:br/>
        <w:t>•     inflammatory foods can intensify discomfort</w:t>
      </w:r>
      <w:r>
        <w:br/>
      </w:r>
      <w:r>
        <w:rPr>
          <w:b/>
        </w:rPr>
        <w:t>why diet matters during your period</w:t>
      </w:r>
    </w:p>
    <w:p w14:paraId="1F00F7BB" w14:textId="77777777" w:rsidR="00E47F44" w:rsidRDefault="00000000">
      <w:r>
        <w:t>•      cycle-aware nutrition supports hormonal transitions</w:t>
      </w:r>
      <w:r>
        <w:br/>
        <w:t>•      certain nutrients may reduce bloating, pain, and fatigue</w:t>
      </w:r>
      <w:r>
        <w:br/>
        <w:t>•      hydration and anti-inflammatory foods support recovery processes</w:t>
      </w:r>
      <w:r>
        <w:br/>
        <w:t>•      balanced meals stabilize blood sugar + mood</w:t>
      </w:r>
      <w:r>
        <w:br/>
      </w:r>
      <w:r>
        <w:rPr>
          <w:b/>
        </w:rPr>
        <w:t>nutrients to prioritize during menstruation</w:t>
      </w:r>
      <w:r>
        <w:br/>
        <w:t>•      iron → replenishes blood loss + supports energy</w:t>
      </w:r>
      <w:r>
        <w:br/>
        <w:t>•      magnesium → relaxes muscles + supports nervous system</w:t>
      </w:r>
      <w:r>
        <w:br/>
        <w:t>•      omega-3 fatty acids → reduce inflammatory signaling</w:t>
      </w:r>
      <w:r>
        <w:br/>
        <w:t>•      fiber → supports digestion + metabolic stability</w:t>
      </w:r>
      <w:r>
        <w:br/>
        <w:t>•      hydration → regulates fluid balance</w:t>
      </w:r>
      <w:r>
        <w:br/>
      </w:r>
      <w:r>
        <w:rPr>
          <w:b/>
        </w:rPr>
        <w:t>foods that may support menstrual comfort</w:t>
      </w:r>
      <w:r>
        <w:br/>
        <w:t>•     legumes (beans, lentils): iron, magnesium, fiber</w:t>
      </w:r>
    </w:p>
    <w:p w14:paraId="032C82CD" w14:textId="77777777" w:rsidR="00E47F44" w:rsidRDefault="00000000">
      <w:r>
        <w:t>•     poultry: iron + protein for sustained energy</w:t>
      </w:r>
      <w:r>
        <w:br/>
        <w:t>•     citrus + berries: vitamin c + hydration support</w:t>
      </w:r>
      <w:r>
        <w:br/>
        <w:t>•     dark chocolate (≥70%): magnesium + antioxidants</w:t>
      </w:r>
      <w:r>
        <w:br/>
        <w:t>•     leafy greens: iron + mineral replenishment</w:t>
      </w:r>
      <w:r>
        <w:br/>
        <w:t>•     fatty fish: omega-3 anti-inflammatory effects</w:t>
      </w:r>
      <w:r>
        <w:br/>
        <w:t>•     ginger + turmeric: natural inflammatory modulation</w:t>
      </w:r>
      <w:r>
        <w:br/>
        <w:t>•     herbal teas: relaxation + digestive soothing</w:t>
      </w:r>
      <w:r>
        <w:br/>
        <w:t>•     nuts + seeds: healthy fats + satiety support</w:t>
      </w:r>
      <w:r>
        <w:br/>
        <w:t>•     whole grains: fiber + b-vitamins for energy balance</w:t>
      </w:r>
      <w:r>
        <w:br/>
        <w:t>•     yogurt: probiotics for gut + bloating regulation</w:t>
      </w:r>
      <w:r>
        <w:br/>
      </w:r>
      <w:r>
        <w:rPr>
          <w:b/>
        </w:rPr>
        <w:t>foods that may worsen symptoms</w:t>
      </w:r>
      <w:r>
        <w:br/>
        <w:t>•     alcohol → dehydration + sleep disruption</w:t>
      </w:r>
    </w:p>
    <w:p w14:paraId="5DA298FC" w14:textId="77777777" w:rsidR="00E47F44" w:rsidRDefault="00000000">
      <w:r>
        <w:t>•     excess caffeine → vasoconstriction + anxiety + cramp sensitivity</w:t>
      </w:r>
      <w:r>
        <w:br/>
        <w:t>•     ultra-processed foods → increased inflammatory load</w:t>
      </w:r>
      <w:r>
        <w:br/>
        <w:t>•     high sodium snacks → fluid retention + bloating</w:t>
      </w:r>
      <w:r>
        <w:br/>
      </w:r>
      <w:r>
        <w:lastRenderedPageBreak/>
        <w:t>•     spicy foods (for sensitive individuals) → digestive irritation</w:t>
      </w:r>
      <w:r>
        <w:br/>
        <w:t>•     refined sugar → blood glucose instability</w:t>
      </w:r>
      <w:r>
        <w:br/>
        <w:t>•     high red meat intake → prostaglandin-related cramping potential</w:t>
      </w:r>
      <w:r>
        <w:br/>
      </w:r>
      <w:r>
        <w:rPr>
          <w:b/>
        </w:rPr>
        <w:t>additional lifestyle supports for menstrual comfort</w:t>
      </w:r>
      <w:r>
        <w:br/>
        <w:t>•     adequate sleep supports hormone regulation + pain tolerance</w:t>
      </w:r>
      <w:r>
        <w:br/>
        <w:t>•     gentle movement improves circulation + mood stability</w:t>
      </w:r>
      <w:r>
        <w:br/>
        <w:t>•     hydration supports fluid regulation + headache prevention</w:t>
      </w:r>
      <w:r>
        <w:br/>
        <w:t>•     stress reduction supports endocrine balance</w:t>
      </w:r>
      <w:r>
        <w:br/>
        <w:t>•     cycle tracking improves anticipatory coping</w:t>
      </w:r>
    </w:p>
    <w:p w14:paraId="41D3E353" w14:textId="77777777" w:rsidR="00E47F44" w:rsidRDefault="00000000">
      <w:r>
        <w:t>•     heat therapy relaxes uterine muscle contractions</w:t>
      </w:r>
      <w:r>
        <w:br/>
      </w:r>
      <w:r>
        <w:rPr>
          <w:b/>
        </w:rPr>
        <w:t>holistic perspective</w:t>
      </w:r>
      <w:r>
        <w:br/>
        <w:t>•     menstruation is a physiological process, not a dysfunction</w:t>
      </w:r>
      <w:r>
        <w:br/>
        <w:t>•     nutrition + lifestyle synergy supports resilience</w:t>
      </w:r>
      <w:r>
        <w:br/>
        <w:t>•     small consistent habits often produce meaningful symptom relief</w:t>
      </w:r>
      <w:r>
        <w:br/>
        <w:t>•     body awareness promotes autonomy + wellbeing</w:t>
      </w:r>
      <w:r>
        <w:br/>
        <w:t>Citation:</w:t>
      </w:r>
      <w:r>
        <w:br/>
        <w:t>What to eat on your period: The best and worst foods for your menstrual cycle. (2025).</w:t>
      </w:r>
      <w:r>
        <w:br/>
        <w:t>@Bswhealth. https://www.bswhealth.com/blog/what-to-eat-on-your-period-food-for-</w:t>
      </w:r>
      <w:r>
        <w:br/>
        <w:t>your-menstrual-cycle</w:t>
      </w:r>
    </w:p>
    <w:p w14:paraId="78C4C795" w14:textId="77777777" w:rsidR="00E47F44" w:rsidRDefault="00000000">
      <w:r>
        <w:br w:type="page"/>
      </w:r>
    </w:p>
    <w:p w14:paraId="30299691" w14:textId="77777777" w:rsidR="00E47F44" w:rsidRDefault="00000000">
      <w:pPr>
        <w:pStyle w:val="Title"/>
      </w:pPr>
      <w:r>
        <w:lastRenderedPageBreak/>
        <w:t>gut health + hormonal balance link</w:t>
      </w:r>
    </w:p>
    <w:p w14:paraId="468200AF" w14:textId="77777777" w:rsidR="00E47F44" w:rsidRDefault="00000000">
      <w:r>
        <w:rPr>
          <w:i/>
        </w:rPr>
        <w:t>Evidence-based compiled research notes on gut health + hormonal balance link.</w:t>
      </w:r>
    </w:p>
    <w:p w14:paraId="04610269" w14:textId="77777777" w:rsidR="00E47F44" w:rsidRDefault="00000000">
      <w:pPr>
        <w:pStyle w:val="Heading1"/>
      </w:pPr>
      <w:r>
        <w:t>RESEARCH</w:t>
      </w:r>
    </w:p>
    <w:p w14:paraId="18A6188A" w14:textId="77777777" w:rsidR="00E47F44" w:rsidRDefault="00000000">
      <w:r>
        <w:t>•     a key concept is the “estrobolome”, the collection of gut bacterial genes</w:t>
      </w:r>
      <w:r>
        <w:br/>
        <w:t>(especially those producing β-glucuronidase) that can deconjugate (reactivate)</w:t>
      </w:r>
      <w:r>
        <w:br/>
        <w:t>estrogens excreted into the gut, allowing them to be reabsorbed into circulation.</w:t>
      </w:r>
      <w:r>
        <w:br/>
        <w:t>when gut microbial diversity is reduced (dysbiosis), β-glucuronidase activity can drop,</w:t>
      </w:r>
      <w:r>
        <w:br/>
        <w:t>leading to more estrogens being excreted rather than recycled — lowering active</w:t>
      </w:r>
      <w:r>
        <w:br/>
        <w:t>estrogen levels. thus, gut dysbiosis can contribute to hormonal imbalances,</w:t>
      </w:r>
      <w:r>
        <w:br/>
        <w:t>especially estrogen deficiency or altered estrogen metabolism.</w:t>
      </w:r>
      <w:r>
        <w:br/>
        <w:t>•     sex hormones also play a role! the relationship is bidirectional: estrogen,</w:t>
      </w:r>
      <w:r>
        <w:br/>
        <w:t>progesterone, and androgens influence gut microbiome composition, function, and</w:t>
      </w:r>
      <w:r>
        <w:br/>
        <w:t>diversity. fluctuations in sex hormones (e.g. across menstrual cycle, pregnancy,</w:t>
      </w:r>
      <w:r>
        <w:br/>
        <w:t>menopause) change gut environment, which may favor or disfavor certain bacteria.</w:t>
      </w:r>
      <w:r>
        <w:br/>
        <w:t>for example, menopause is associated with lower microbial diversity, shifts toward a</w:t>
      </w:r>
    </w:p>
    <w:p w14:paraId="370827EC" w14:textId="77777777" w:rsidR="00E47F44" w:rsidRDefault="00000000">
      <w:r>
        <w:t>more “male‐like” gut microbiome composition, and declines in beneficial bacteria</w:t>
      </w:r>
      <w:r>
        <w:br/>
        <w:t>such as lactobacillus and bifidobacteria</w:t>
      </w:r>
      <w:r>
        <w:br/>
        <w:t>•     as for your metabolism &amp; your immune system, gut bacteria produce short-</w:t>
      </w:r>
      <w:r>
        <w:br/>
        <w:t>chain fatty acids (SCFAs), bile acid metabolites, and other signaling molecules that</w:t>
      </w:r>
      <w:r>
        <w:br/>
        <w:t>impact systemic metabolism, insulin sensitivity, inflammation, and immune regulation</w:t>
      </w:r>
      <w:r>
        <w:br/>
        <w:t>— all of which influence hormone pathways (e.g. insulin hormonal regulation, adrenal</w:t>
      </w:r>
      <w:r>
        <w:br/>
        <w:t>hormone balance). through effects on gut barrier integrity and inflammatory</w:t>
      </w:r>
      <w:r>
        <w:br/>
        <w:t>pathways, gut dysbiosis can lead to “leaky gut,” systemic endotoxin exposure, and</w:t>
      </w:r>
      <w:r>
        <w:br/>
        <w:t>low-grade chronic inflammation, which disrupt endocrine signaling (e.g. affecting the</w:t>
      </w:r>
      <w:r>
        <w:br/>
        <w:t>hypothalamic-pituitary axes).</w:t>
      </w:r>
      <w:r>
        <w:br/>
        <w:t>•     reproductive &amp; ovarian impacts – animal and human studies show links</w:t>
      </w:r>
      <w:r>
        <w:br/>
        <w:t>between gut microbiota profiles and reproductive hormone levels, ovarian function,</w:t>
      </w:r>
    </w:p>
    <w:p w14:paraId="4EF04EA4" w14:textId="77777777" w:rsidR="00E47F44" w:rsidRDefault="00000000">
      <w:r>
        <w:t>and conditions like pcos, endometriosis, and infertility. for instance, certain bacterial</w:t>
      </w:r>
      <w:r>
        <w:br/>
        <w:t>taxa correlate with insulin, testosterone, LH/FSH levels, and ovarian morphology. in</w:t>
      </w:r>
      <w:r>
        <w:br/>
        <w:t>experimental models, transferring gut microbiota from individuals with pcos into mice</w:t>
      </w:r>
      <w:r>
        <w:br/>
        <w:t>induced metabolic and reproductive dysfunction in the recipients.</w:t>
      </w:r>
      <w:r>
        <w:br/>
        <w:t>•     clinical / practical implications!</w:t>
      </w:r>
      <w:r>
        <w:br/>
        <w:t>•     women with gut dysbiosis (e.g. due to poor diet, antibiotics, chronic gi</w:t>
      </w:r>
      <w:r>
        <w:br/>
        <w:t>conditions) may be more prone to hormonal irregularities — erratic cycles, estrogen</w:t>
      </w:r>
      <w:r>
        <w:br/>
        <w:t>withdrawal symptoms, insulin resistance, etc.</w:t>
      </w:r>
      <w:r>
        <w:br/>
        <w:t>•     during hormonal transitions (perimenopause, menopause), gut changes may</w:t>
      </w:r>
      <w:r>
        <w:br/>
        <w:t>exacerbate symptoms (hot flashes, metabolic shifts) via reduced microbial diversity</w:t>
      </w:r>
      <w:r>
        <w:br/>
        <w:t>and altered estrogen recycling.</w:t>
      </w:r>
      <w:r>
        <w:br/>
        <w:t>•      interventions aimed at improving gut diversity (fiber, prebiotics, probiotics,</w:t>
      </w:r>
    </w:p>
    <w:p w14:paraId="7405D579" w14:textId="77777777" w:rsidR="00E47F44" w:rsidRDefault="00000000">
      <w:r>
        <w:t>fermented foods, avoiding unnecessary antibiotics) may support healthier hormone</w:t>
      </w:r>
      <w:r>
        <w:br/>
        <w:t>balance by restoring estrobolome function and systemic metabolic resilience.</w:t>
      </w:r>
      <w:r>
        <w:br/>
        <w:t>fiber-rich foods (prebiotic power)</w:t>
      </w:r>
      <w:r>
        <w:br/>
      </w:r>
      <w:r>
        <w:lastRenderedPageBreak/>
        <w:t>feed good bacteria → better estrogen metabolism, insulin sensitivity, and reduced</w:t>
      </w:r>
      <w:r>
        <w:br/>
        <w:t>inflammation.</w:t>
      </w:r>
      <w:r>
        <w:br/>
        <w:t>•      vegetables: asparagus, leeks, onions, garlic, broccoli, artichokes</w:t>
      </w:r>
      <w:r>
        <w:br/>
        <w:t>•      fruits: apples, bananas (esp. slightly green), pears, berries</w:t>
      </w:r>
      <w:r>
        <w:br/>
        <w:t>•      whole grains &amp; legumes: oats, barley, quinoa, chickpeas, lentils, black beans</w:t>
      </w:r>
      <w:r>
        <w:br/>
        <w:t>•      seeds: flaxseed (adds phytoestrogens + soluble fiber), chia seeds</w:t>
      </w:r>
      <w:r>
        <w:br/>
        <w:t>fermented &amp; probiotic foods</w:t>
      </w:r>
      <w:r>
        <w:br/>
        <w:t>replenish gut bacteria and support the estrobolome.</w:t>
      </w:r>
      <w:r>
        <w:br/>
        <w:t>•      dairy or dairy-free ferments: yogurt with live cultures, kefir (dairy or coconut-</w:t>
      </w:r>
    </w:p>
    <w:p w14:paraId="1EDB7261" w14:textId="77777777" w:rsidR="00E47F44" w:rsidRDefault="00000000">
      <w:r>
        <w:t>based)</w:t>
      </w:r>
      <w:r>
        <w:br/>
        <w:t>•      veggie ferments: sauerkraut, kimchi, pickles (naturally fermented, not vinegar-</w:t>
      </w:r>
      <w:r>
        <w:br/>
        <w:t>based)</w:t>
      </w:r>
      <w:r>
        <w:br/>
        <w:t>•      other: miso, tempeh, kombucha</w:t>
      </w:r>
      <w:r>
        <w:br/>
        <w:t>polyphenol-rich foods (antioxidants + microbiome fuel)</w:t>
      </w:r>
      <w:r>
        <w:br/>
        <w:t>polyphenols act as prebiotics and modulate estrogen pathways.</w:t>
      </w:r>
      <w:r>
        <w:br/>
        <w:t>•      berries: blueberries, blackberries, raspberries</w:t>
      </w:r>
      <w:r>
        <w:br/>
        <w:t>•      dark chocolate (70%+ cacao)</w:t>
      </w:r>
      <w:r>
        <w:br/>
        <w:t>•      green tea (catechins)</w:t>
      </w:r>
      <w:r>
        <w:br/>
        <w:t>•      pomegranate, red grapes, cherries</w:t>
      </w:r>
      <w:r>
        <w:br/>
        <w:t>healthy fats</w:t>
      </w:r>
      <w:r>
        <w:br/>
        <w:t>support hormone production + reduce inflammation.</w:t>
      </w:r>
    </w:p>
    <w:p w14:paraId="63BFAA9C" w14:textId="77777777" w:rsidR="00E47F44" w:rsidRDefault="00000000">
      <w:r>
        <w:t>•      omega-3s: salmon, sardines, walnuts, flaxseed oil</w:t>
      </w:r>
      <w:r>
        <w:br/>
        <w:t>•      monounsaturated fats: olive oil, avocado</w:t>
      </w:r>
      <w:r>
        <w:br/>
        <w:t>teas for gut &amp; hormone support</w:t>
      </w:r>
      <w:r>
        <w:br/>
        <w:t>•      green tea – boosts gut bacteria diversity, reduces inflammation, supports</w:t>
      </w:r>
      <w:r>
        <w:br/>
        <w:t>estrogen metabolism.</w:t>
      </w:r>
      <w:r>
        <w:br/>
        <w:t>•      chamomile tea – gentle prebiotic, reduces stress (which impacts cortisol &amp; sex</w:t>
      </w:r>
      <w:r>
        <w:br/>
        <w:t>hormones).</w:t>
      </w:r>
      <w:r>
        <w:br/>
        <w:t>•      ginger tea – aids digestion, reduces bloating, and supports circulation.</w:t>
      </w:r>
      <w:r>
        <w:br/>
        <w:t>•      peppermint tea – can soothe gi issues, may reduce symptoms like bloating in</w:t>
      </w:r>
      <w:r>
        <w:br/>
        <w:t>pcos/ibs overlap.</w:t>
      </w:r>
      <w:r>
        <w:br/>
        <w:t>•      rooibos tea – caffeine-free, high in antioxidants, supports cortisol regulation.</w:t>
      </w:r>
      <w:r>
        <w:br/>
        <w:t>avoid (or limit)</w:t>
      </w:r>
    </w:p>
    <w:p w14:paraId="4B01056D" w14:textId="77777777" w:rsidR="00E47F44" w:rsidRDefault="00000000">
      <w:r>
        <w:t>•      ultra-processed foods (refined sugars, processed oils) → disrupt gut balance.</w:t>
      </w:r>
      <w:r>
        <w:br/>
        <w:t>•      excessive alcohol → damages the microbiome and liver (key in estrogen</w:t>
      </w:r>
      <w:r>
        <w:br/>
        <w:t>clearance).</w:t>
      </w:r>
      <w:r>
        <w:br/>
        <w:t>•      unnecessary antibiotics → wipe out estrobiome diversity.</w:t>
      </w:r>
    </w:p>
    <w:p w14:paraId="013A0FE0" w14:textId="77777777" w:rsidR="00E47F44" w:rsidRDefault="00000000">
      <w:pPr>
        <w:pStyle w:val="Heading1"/>
      </w:pPr>
      <w:r>
        <w:t>SOURCES</w:t>
      </w:r>
    </w:p>
    <w:p w14:paraId="2B7FBFB8" w14:textId="77777777" w:rsidR="00E47F44" w:rsidRDefault="00000000">
      <w:r>
        <w:t>•      Kwa, M., Plottel, C. S., Blaser, M. J., &amp; Adams, S. (2016). The intestinal</w:t>
      </w:r>
      <w:r>
        <w:br/>
        <w:t>microbiome and estrogen receptor–positive female breast cancer. Journal of the</w:t>
      </w:r>
      <w:r>
        <w:br/>
        <w:t>National Cancer Institute, 108(12). https://doi.org/10.1093/jnci/djw029</w:t>
      </w:r>
      <w:r>
        <w:br/>
        <w:t>•      Baker, J. M., Al-Nakkash, L., Herbst-Kralovetz, M. M. (2017). Estrogen–gut</w:t>
      </w:r>
      <w:r>
        <w:br/>
        <w:t>microbiome axis: Physiological and clinical implications. Maturitas, 103, 45–53.</w:t>
      </w:r>
      <w:r>
        <w:br/>
        <w:t>https://doi.org/10.1016/j.maturitas.2017.06.025</w:t>
      </w:r>
      <w:r>
        <w:br/>
      </w:r>
      <w:r>
        <w:lastRenderedPageBreak/>
        <w:t>•      Tang, R., Wei, Y., Lu, J., et al. (2024). The impact of gut microbiota on the</w:t>
      </w:r>
      <w:r>
        <w:br/>
        <w:t>reproductive and metabolic axis. Frontiers in Immunology.</w:t>
      </w:r>
      <w:r>
        <w:br/>
        <w:t>https://doi.org/10.3389/fimmu.2024.134603</w:t>
      </w:r>
      <w:r>
        <w:br/>
        <w:t>•      Gibson, G. R., Hutkins, R., Sanders, M. E., Prescott, S. L., Reimer, R. A.,</w:t>
      </w:r>
      <w:r>
        <w:br/>
        <w:t>Salminen, S. J., Scott, K., Stanton, C., Swanson, K. S., Cani, P. D., Verbeke, K., &amp;</w:t>
      </w:r>
      <w:r>
        <w:br/>
        <w:t>Reid, G. (2017). Expert consensus document: The International Scientific Association</w:t>
      </w:r>
    </w:p>
    <w:p w14:paraId="5EEACA4A" w14:textId="77777777" w:rsidR="00E47F44" w:rsidRDefault="00000000">
      <w:r>
        <w:t>for Probiotics and Prebiotics (ISAPP) consensus statement on the definition and</w:t>
      </w:r>
      <w:r>
        <w:br/>
        <w:t>scope of prebiotics. Nature Reviews Gastroenterology &amp; Hepatology, 14(8), 491–502.</w:t>
      </w:r>
      <w:r>
        <w:br/>
        <w:t>https://doi.org/10.1038/nrgastro.2017.75</w:t>
      </w:r>
      <w:r>
        <w:br/>
        <w:t>•      Wastyk, H. C., Fragiadakis, G. K., Perelman, D., Dahan, D., Merrill, B. D., Yu, F.</w:t>
      </w:r>
      <w:r>
        <w:br/>
        <w:t>B., Topf, M., Gonzalez, C. G., Van Treuren, W., Han, S., Robinson, J. L., Elias, J. E.,</w:t>
      </w:r>
      <w:r>
        <w:br/>
        <w:t>Sonnenburg, J. L., Gardner, C. D., &amp; Sonnenburg, E. D. (2021). Gut-microbiota-</w:t>
      </w:r>
      <w:r>
        <w:br/>
        <w:t>targeted diets modulate human immune status. Cell, 184(16), 4137–4153.e14.</w:t>
      </w:r>
      <w:r>
        <w:br/>
        <w:t>https://doi.org/10.1016/j.cell.2021.06.019</w:t>
      </w:r>
      <w:r>
        <w:br/>
        <w:t>•      Cardona, F., Andrés-Lacueva, C., Tulipani, S., Tinahones, F. J., &amp; Queipo-</w:t>
      </w:r>
      <w:r>
        <w:br/>
        <w:t>Ortuño, M. I. (2013). Benefits of polyphenols on gut microbiota and implications in</w:t>
      </w:r>
      <w:r>
        <w:br/>
        <w:t>human health. The Journal of Nutritional Biochemistry, 24(8), 1415–1422.</w:t>
      </w:r>
      <w:r>
        <w:br/>
        <w:t>https://doi.org/10.1016/j.jnutbio.2013.05.001</w:t>
      </w:r>
    </w:p>
    <w:p w14:paraId="705F530E" w14:textId="77777777" w:rsidR="00E47F44" w:rsidRDefault="00000000">
      <w:r>
        <w:t>•      Simopoulos, A. P. (2016). An increase in the omega-6/omega-3 fatty acid ratio</w:t>
      </w:r>
      <w:r>
        <w:br/>
        <w:t>increases the risk for obesity and metabolic syndrome, cardiovascular disease, and</w:t>
      </w:r>
      <w:r>
        <w:br/>
        <w:t>inflammatory conditions, whereas increased levels of omega-3s exert protective</w:t>
      </w:r>
      <w:r>
        <w:br/>
        <w:t>effects. Nutrients, 8(3), 128. https://doi.org/10.3390/nu8030128</w:t>
      </w:r>
      <w:r>
        <w:br/>
        <w:t>•      Khan, H., Sureda, A., Belwal, T., Çetinkaya, S., Süntar, I., Tejada, S., Devkota,</w:t>
      </w:r>
      <w:r>
        <w:br/>
        <w:t>H. P., Ullah, H., Aschner, M., &amp; Cao, H. (2019). Polyphenols in the treatment of</w:t>
      </w:r>
      <w:r>
        <w:br/>
        <w:t>autoimmune diseases. Autoimmunity Reviews, 18(7), 647–657.</w:t>
      </w:r>
      <w:r>
        <w:br/>
        <w:t>https://doi.org/10.1016/j.autrev.2019.05.001</w:t>
      </w:r>
      <w:r>
        <w:br/>
        <w:t>Biedermann, L., &amp; Rogler, G. (2015). The intestinal microbiota: Its role in health and</w:t>
      </w:r>
      <w:r>
        <w:br/>
        <w:t>disease. European Journal of Pediatrics, 174(2), 151–167.</w:t>
      </w:r>
      <w:r>
        <w:br/>
        <w:t>https://doi.org/10.1007/s00431-014-2476-2</w:t>
      </w:r>
    </w:p>
    <w:p w14:paraId="14024456" w14:textId="77777777" w:rsidR="00E47F44" w:rsidRDefault="00000000">
      <w:r>
        <w:br w:type="page"/>
      </w:r>
    </w:p>
    <w:p w14:paraId="360461A6" w14:textId="77777777" w:rsidR="00E47F44" w:rsidRDefault="00000000">
      <w:pPr>
        <w:pStyle w:val="Title"/>
      </w:pPr>
      <w:r>
        <w:lastRenderedPageBreak/>
        <w:t>self-care rituals for women! (include stuff about vaginal hygiene)</w:t>
      </w:r>
    </w:p>
    <w:p w14:paraId="6122DEF1" w14:textId="77777777" w:rsidR="00E47F44" w:rsidRDefault="00000000">
      <w:r>
        <w:rPr>
          <w:i/>
        </w:rPr>
        <w:t>Evidence-based compiled research notes on self-care rituals for women! (include stuff about vaginal hygiene).</w:t>
      </w:r>
    </w:p>
    <w:p w14:paraId="11CFA1E3" w14:textId="77777777" w:rsidR="00E47F44" w:rsidRDefault="00000000">
      <w:pPr>
        <w:pStyle w:val="Heading1"/>
      </w:pPr>
      <w:r>
        <w:t>RESEARCH</w:t>
      </w:r>
    </w:p>
    <w:p w14:paraId="65824F3D" w14:textId="77777777" w:rsidR="00E47F44" w:rsidRDefault="00000000">
      <w:r>
        <w:t>self-care is more than bubble baths—it’s about supporting your body, mind, and</w:t>
      </w:r>
      <w:r>
        <w:br/>
        <w:t>emotional well-being consistently. for women, prioritizing vaginal health, mental</w:t>
      </w:r>
      <w:r>
        <w:br/>
        <w:t>balance, and daily rituals can have lasting effects on overall quality of life.</w:t>
      </w:r>
      <w:r>
        <w:br/>
        <w:t>1.     vaginal &amp; personal hygiene</w:t>
      </w:r>
      <w:r>
        <w:br/>
        <w:t>•      vaginal health: the vagina is self-cleaning—avoid douching or heavily</w:t>
      </w:r>
      <w:r>
        <w:br/>
        <w:t>fragranced products. stick to use ph-balanced, fragrance-free, gynecologist-approved</w:t>
      </w:r>
      <w:r>
        <w:br/>
        <w:t>washes–brands like cetaphil, cerave, or unscented dove sensitive skin are often</w:t>
      </w:r>
      <w:r>
        <w:br/>
        <w:t>recommended–externally, breathable cotton underwear, and hydration to maintain ph.</w:t>
      </w:r>
      <w:r>
        <w:br/>
        <w:t>•      pineapple makes vaginal secretions taste/smell sweeter due to natural sugars</w:t>
      </w:r>
      <w:r>
        <w:br/>
        <w:t>and acidic content – scientific evidence limited.</w:t>
      </w:r>
      <w:r>
        <w:br/>
        <w:t>•      oral probiotics with lactobacillus rhamnosus gr-1 and lactobacillus reuteri rc-14</w:t>
      </w:r>
      <w:r>
        <w:br/>
        <w:t>have shown benefit in restoring healthy vaginal flora, especially after antibiotics or</w:t>
      </w:r>
    </w:p>
    <w:p w14:paraId="5326C5D4" w14:textId="77777777" w:rsidR="00E47F44" w:rsidRDefault="00000000">
      <w:r>
        <w:t>recurrent bv.</w:t>
      </w:r>
      <w:r>
        <w:br/>
        <w:t>•      eat yogurt with live cultures, kefir, kimchi, sauerkraut, miso, tempeh. these help</w:t>
      </w:r>
      <w:r>
        <w:br/>
        <w:t>your gut microbiome, which indirectly supports vaginal health.</w:t>
      </w:r>
      <w:r>
        <w:br/>
        <w:t>•      look for strains gr-1 and rc-14 on the label of supplements — those are the</w:t>
      </w:r>
      <w:r>
        <w:br/>
        <w:t>most studied for vaginal health.</w:t>
      </w:r>
      <w:r>
        <w:br/>
        <w:t>•      AVOID YONI BARS – mostly for marketing &amp; are typically scented so they can</w:t>
      </w:r>
      <w:r>
        <w:br/>
        <w:t>result in infection.</w:t>
      </w:r>
      <w:r>
        <w:br/>
        <w:t>•      body hair removal: shaving, waxing, sugaring, trimming, or going natural—all</w:t>
      </w:r>
      <w:r>
        <w:br/>
        <w:t>are valid choices. if shaving, use sharp razors and soothing, fragrance-free shave gels</w:t>
      </w:r>
      <w:r>
        <w:br/>
        <w:t>to prevent irritation. exfoliate 1–2x/week to reduce ingrown hairs (chemical exfoliants</w:t>
      </w:r>
      <w:r>
        <w:br/>
        <w:t>with lactic or glycolic acid are gentler than harsh scrubs).</w:t>
      </w:r>
      <w:r>
        <w:br/>
      </w:r>
      <w:r>
        <w:rPr>
          <w:b/>
        </w:rPr>
        <w:t>women’s hair removal: ultimate tips + tricks + what hair types each method is</w:t>
      </w:r>
    </w:p>
    <w:p w14:paraId="11803AB9" w14:textId="77777777" w:rsidR="00E47F44" w:rsidRDefault="00000000">
      <w:r>
        <w:t>best for</w:t>
      </w:r>
      <w:r>
        <w:br/>
        <w:t>•    hair removal methods fall into 2 main categories</w:t>
      </w:r>
      <w:r>
        <w:br/>
        <w:t>•    depilation</w:t>
      </w:r>
      <w:r>
        <w:br/>
        <w:t>•    removes the hair shaft only</w:t>
      </w:r>
      <w:r>
        <w:br/>
        <w:t>•    epilation</w:t>
      </w:r>
      <w:r>
        <w:br/>
        <w:t>•    removes the hair shaft + follicle + bulb</w:t>
      </w:r>
      <w:r>
        <w:br/>
        <w:t>•    depilation is usually faster and easier, but more temporary</w:t>
      </w:r>
      <w:r>
        <w:br/>
        <w:t>•    epilation usually lasts longer, but can be more painful, slower, or more</w:t>
      </w:r>
      <w:r>
        <w:br/>
        <w:t>technique-dependent</w:t>
      </w:r>
      <w:r>
        <w:br/>
      </w:r>
      <w:r>
        <w:rPr>
          <w:b/>
        </w:rPr>
        <w:t>biggest overall rule</w:t>
      </w:r>
      <w:r>
        <w:br/>
        <w:t>•     the best hair removal method depends on:</w:t>
      </w:r>
      <w:r>
        <w:br/>
        <w:t>•     hair thickness</w:t>
      </w:r>
    </w:p>
    <w:p w14:paraId="7F59837A" w14:textId="77777777" w:rsidR="00E47F44" w:rsidRDefault="00000000">
      <w:r>
        <w:t>•     hair color</w:t>
      </w:r>
      <w:r>
        <w:br/>
        <w:t>•     skin tone</w:t>
      </w:r>
      <w:r>
        <w:br/>
        <w:t>•     body area</w:t>
      </w:r>
      <w:r>
        <w:br/>
      </w:r>
      <w:r>
        <w:lastRenderedPageBreak/>
        <w:t>•     pain tolerance</w:t>
      </w:r>
      <w:r>
        <w:br/>
        <w:t>•     budget</w:t>
      </w:r>
      <w:r>
        <w:br/>
        <w:t>•     how long you want results to last</w:t>
      </w:r>
      <w:r>
        <w:br/>
        <w:t>•     how prone you are to irritation / ingrowns / pigmentation</w:t>
      </w:r>
      <w:r>
        <w:br/>
        <w:t>•     there is no single best method for every woman or every hair type</w:t>
      </w:r>
      <w:r>
        <w:br/>
      </w:r>
      <w:r>
        <w:rPr>
          <w:b/>
        </w:rPr>
        <w:t>hair types to think about before choosing a method</w:t>
      </w:r>
      <w:r>
        <w:br/>
        <w:t>•     thick, coarse terminal hair</w:t>
      </w:r>
      <w:r>
        <w:br/>
        <w:t>•     darker, stronger, more visible hair</w:t>
      </w:r>
      <w:r>
        <w:br/>
        <w:t>•     often seen in:</w:t>
      </w:r>
    </w:p>
    <w:p w14:paraId="2815C8F9" w14:textId="77777777" w:rsidR="00E47F44" w:rsidRDefault="00000000">
      <w:r>
        <w:t>•     underarms</w:t>
      </w:r>
      <w:r>
        <w:br/>
        <w:t>•     bikini area</w:t>
      </w:r>
      <w:r>
        <w:br/>
        <w:t>•     legs</w:t>
      </w:r>
      <w:r>
        <w:br/>
        <w:t>•     chin in some women</w:t>
      </w:r>
      <w:r>
        <w:br/>
        <w:t>•     thin vellus hair</w:t>
      </w:r>
      <w:r>
        <w:br/>
        <w:t>•     finer, softer, lighter “peach fuzz”-type hair</w:t>
      </w:r>
      <w:r>
        <w:br/>
        <w:t>•     often seen on:</w:t>
      </w:r>
      <w:r>
        <w:br/>
        <w:t>•     cheeks</w:t>
      </w:r>
      <w:r>
        <w:br/>
        <w:t>•     forehead</w:t>
      </w:r>
      <w:r>
        <w:br/>
        <w:t>•     jawline</w:t>
      </w:r>
      <w:r>
        <w:br/>
        <w:t>•     arms</w:t>
      </w:r>
      <w:r>
        <w:br/>
        <w:t>•     dark hair</w:t>
      </w:r>
    </w:p>
    <w:p w14:paraId="66CBB047" w14:textId="77777777" w:rsidR="00E47F44" w:rsidRDefault="00000000">
      <w:r>
        <w:t>•     black / dark brown</w:t>
      </w:r>
      <w:r>
        <w:br/>
        <w:t>•     light hair</w:t>
      </w:r>
      <w:r>
        <w:br/>
        <w:t>•     blonde / white / grey / red</w:t>
      </w:r>
      <w:r>
        <w:br/>
        <w:t>•     short hair</w:t>
      </w:r>
      <w:r>
        <w:br/>
        <w:t>•     recently shaved or new growth</w:t>
      </w:r>
      <w:r>
        <w:br/>
        <w:t>•     longer hair</w:t>
      </w:r>
      <w:r>
        <w:br/>
        <w:t>•     enough length for waxing / sugaring / threading / plucking depending on</w:t>
      </w:r>
      <w:r>
        <w:br/>
        <w:t>area</w:t>
      </w:r>
      <w:r>
        <w:br/>
      </w:r>
      <w:r>
        <w:rPr>
          <w:b/>
        </w:rPr>
        <w:t>shaving</w:t>
      </w:r>
      <w:r>
        <w:br/>
        <w:t>•      what it does</w:t>
      </w:r>
      <w:r>
        <w:br/>
        <w:t>•      removes the hair shaft only</w:t>
      </w:r>
      <w:r>
        <w:br/>
        <w:t>•      best for</w:t>
      </w:r>
    </w:p>
    <w:p w14:paraId="2F3679FF" w14:textId="77777777" w:rsidR="00E47F44" w:rsidRDefault="00000000">
      <w:r>
        <w:t>•      larger areas</w:t>
      </w:r>
      <w:r>
        <w:br/>
        <w:t>•      legs</w:t>
      </w:r>
      <w:r>
        <w:br/>
        <w:t>•      underarms</w:t>
      </w:r>
      <w:r>
        <w:br/>
        <w:t>•      women who want:</w:t>
      </w:r>
      <w:r>
        <w:br/>
        <w:t>•      fast</w:t>
      </w:r>
      <w:r>
        <w:br/>
        <w:t>•      cheap</w:t>
      </w:r>
      <w:r>
        <w:br/>
        <w:t>•      easy</w:t>
      </w:r>
      <w:r>
        <w:br/>
        <w:t>•      at-home</w:t>
      </w:r>
      <w:r>
        <w:br/>
        <w:t>•      good for hair type</w:t>
      </w:r>
      <w:r>
        <w:br/>
        <w:t>•      thick hair</w:t>
      </w:r>
      <w:r>
        <w:br/>
        <w:t>•      thin hair</w:t>
      </w:r>
      <w:r>
        <w:br/>
        <w:t>•      dark hair</w:t>
      </w:r>
    </w:p>
    <w:p w14:paraId="57F2FC2F" w14:textId="77777777" w:rsidR="00E47F44" w:rsidRDefault="00000000">
      <w:r>
        <w:lastRenderedPageBreak/>
        <w:t>•      light hair</w:t>
      </w:r>
      <w:r>
        <w:br/>
        <w:t>•      shaving does not really care what color the hair is</w:t>
      </w:r>
      <w:r>
        <w:br/>
        <w:t>•     especially useful when</w:t>
      </w:r>
      <w:r>
        <w:br/>
        <w:t>•     you need quick maintenance</w:t>
      </w:r>
      <w:r>
        <w:br/>
        <w:t>•     you want to prep for laser</w:t>
      </w:r>
      <w:r>
        <w:br/>
        <w:t>•     advantages</w:t>
      </w:r>
      <w:r>
        <w:br/>
        <w:t>•     convenient</w:t>
      </w:r>
      <w:r>
        <w:br/>
        <w:t>•     inexpensive</w:t>
      </w:r>
      <w:r>
        <w:br/>
        <w:t>•     good for large areas</w:t>
      </w:r>
      <w:r>
        <w:br/>
        <w:t>•     does not change hair thickness or growth rate</w:t>
      </w:r>
      <w:r>
        <w:br/>
        <w:t>•     downsides</w:t>
      </w:r>
      <w:r>
        <w:br/>
        <w:t>•     leaves a blunt tip, so hair can look thicker as it grows out</w:t>
      </w:r>
    </w:p>
    <w:p w14:paraId="1FC17B08" w14:textId="77777777" w:rsidR="00E47F44" w:rsidRDefault="00000000">
      <w:r>
        <w:t>•     needs frequent repetition</w:t>
      </w:r>
      <w:r>
        <w:br/>
        <w:t>•     common issues</w:t>
      </w:r>
      <w:r>
        <w:br/>
        <w:t>•     pseudofolliculitis / ingrowns</w:t>
      </w:r>
      <w:r>
        <w:br/>
        <w:t>•     irritation</w:t>
      </w:r>
      <w:r>
        <w:br/>
        <w:t>•     skin abrasion</w:t>
      </w:r>
      <w:r>
        <w:br/>
        <w:t>•     tips + tricks</w:t>
      </w:r>
      <w:r>
        <w:br/>
        <w:t>•     use a clean razor</w:t>
      </w:r>
      <w:r>
        <w:br/>
        <w:t>•     use shaving cream / gel for slip</w:t>
      </w:r>
      <w:r>
        <w:br/>
        <w:t>•     shave gently, not aggressively</w:t>
      </w:r>
      <w:r>
        <w:br/>
        <w:t>•     moisturize after</w:t>
      </w:r>
      <w:r>
        <w:br/>
        <w:t>•     best match</w:t>
      </w:r>
      <w:r>
        <w:br/>
        <w:t>•     women with medium to thick body hair who want convenience</w:t>
      </w:r>
    </w:p>
    <w:p w14:paraId="5C99A138" w14:textId="77777777" w:rsidR="00E47F44" w:rsidRDefault="00000000">
      <w:r>
        <w:t>•     less ideal for</w:t>
      </w:r>
      <w:r>
        <w:br/>
        <w:t>•     women with facial hair if the blunt regrowth appearance bothers them</w:t>
      </w:r>
      <w:r>
        <w:br/>
      </w:r>
      <w:r>
        <w:rPr>
          <w:b/>
        </w:rPr>
        <w:t>chemical depilatories</w:t>
      </w:r>
      <w:r>
        <w:br/>
        <w:t>•    what they do</w:t>
      </w:r>
      <w:r>
        <w:br/>
        <w:t>•    dissolve the hair shaft</w:t>
      </w:r>
      <w:r>
        <w:br/>
        <w:t>•    best for</w:t>
      </w:r>
      <w:r>
        <w:br/>
        <w:t>•    larger areas</w:t>
      </w:r>
      <w:r>
        <w:br/>
        <w:t>•    legs</w:t>
      </w:r>
      <w:r>
        <w:br/>
        <w:t>•    bikini line</w:t>
      </w:r>
      <w:r>
        <w:br/>
        <w:t>•    sometimes face, but facial tolerance is often poor</w:t>
      </w:r>
      <w:r>
        <w:br/>
        <w:t>•    good for hair type</w:t>
      </w:r>
      <w:r>
        <w:br/>
        <w:t>•    finer to medium hair</w:t>
      </w:r>
    </w:p>
    <w:p w14:paraId="0CCACDD8" w14:textId="77777777" w:rsidR="00E47F44" w:rsidRDefault="00000000">
      <w:r>
        <w:t>•    less good for</w:t>
      </w:r>
      <w:r>
        <w:br/>
        <w:t>•    darkly pigmented, coarse hair</w:t>
      </w:r>
      <w:r>
        <w:br/>
        <w:t>•    the article specifically says these are less effective in removing darkly</w:t>
      </w:r>
      <w:r>
        <w:br/>
        <w:t>pigmented and coarse hair</w:t>
      </w:r>
      <w:r>
        <w:br/>
        <w:t>•    advantages</w:t>
      </w:r>
      <w:r>
        <w:br/>
        <w:t>•    painless</w:t>
      </w:r>
      <w:r>
        <w:br/>
        <w:t>•    easy to use</w:t>
      </w:r>
      <w:r>
        <w:br/>
        <w:t>•    slower regrowth than shaving</w:t>
      </w:r>
      <w:r>
        <w:br/>
        <w:t>•    does not leave hair feeling stiff after treatment</w:t>
      </w:r>
      <w:r>
        <w:br/>
        <w:t>•     downsides</w:t>
      </w:r>
      <w:r>
        <w:br/>
      </w:r>
      <w:r>
        <w:lastRenderedPageBreak/>
        <w:t>•     smell</w:t>
      </w:r>
      <w:r>
        <w:br/>
        <w:t>•     irritation risk</w:t>
      </w:r>
    </w:p>
    <w:p w14:paraId="5B478B8B" w14:textId="77777777" w:rsidR="00E47F44" w:rsidRDefault="00000000">
      <w:r>
        <w:t>•     allergic contact dermatitis</w:t>
      </w:r>
      <w:r>
        <w:br/>
        <w:t>•     irritant contact dermatitis</w:t>
      </w:r>
      <w:r>
        <w:br/>
        <w:t>•     tips + tricks</w:t>
      </w:r>
      <w:r>
        <w:br/>
        <w:t>•     always patch test first</w:t>
      </w:r>
      <w:r>
        <w:br/>
        <w:t>•     do not exceed the time limit</w:t>
      </w:r>
      <w:r>
        <w:br/>
        <w:t>•     avoid irritated or freshly exfoliated skin</w:t>
      </w:r>
      <w:r>
        <w:br/>
        <w:t>•     best match</w:t>
      </w:r>
      <w:r>
        <w:br/>
        <w:t>•     women with finer or moderate body hair who want a painless at-home</w:t>
      </w:r>
      <w:r>
        <w:br/>
        <w:t>option</w:t>
      </w:r>
      <w:r>
        <w:br/>
        <w:t>•     less ideal for</w:t>
      </w:r>
      <w:r>
        <w:br/>
        <w:t>•     very coarse hair</w:t>
      </w:r>
      <w:r>
        <w:br/>
        <w:t>•     sensitive facial skin</w:t>
      </w:r>
    </w:p>
    <w:p w14:paraId="62C1368D" w14:textId="77777777" w:rsidR="00E47F44" w:rsidRDefault="00000000">
      <w:r>
        <w:rPr>
          <w:b/>
        </w:rPr>
        <w:t>plucking / tweezing</w:t>
      </w:r>
      <w:r>
        <w:br/>
        <w:t>•     what it does</w:t>
      </w:r>
      <w:r>
        <w:br/>
        <w:t>•     removes individual hairs from the root</w:t>
      </w:r>
      <w:r>
        <w:br/>
        <w:t>•     best for</w:t>
      </w:r>
      <w:r>
        <w:br/>
        <w:t>•     small areas</w:t>
      </w:r>
      <w:r>
        <w:br/>
        <w:t>•     brows</w:t>
      </w:r>
      <w:r>
        <w:br/>
        <w:t>•     chin</w:t>
      </w:r>
      <w:r>
        <w:br/>
        <w:t>•     stray upper lip hairs</w:t>
      </w:r>
      <w:r>
        <w:br/>
        <w:t>•     good for hair type</w:t>
      </w:r>
      <w:r>
        <w:br/>
        <w:t>•     terminal hairs</w:t>
      </w:r>
      <w:r>
        <w:br/>
        <w:t>•     thicker, darker, more defined hairs</w:t>
      </w:r>
      <w:r>
        <w:br/>
        <w:t>•     less good for</w:t>
      </w:r>
    </w:p>
    <w:p w14:paraId="29569E02" w14:textId="77777777" w:rsidR="00E47F44" w:rsidRDefault="00000000">
      <w:r>
        <w:t>•     vellus hairs</w:t>
      </w:r>
      <w:r>
        <w:br/>
        <w:t>•     the article notes vellus hairs tend to break near the surface</w:t>
      </w:r>
      <w:r>
        <w:br/>
        <w:t>•     advantages</w:t>
      </w:r>
      <w:r>
        <w:br/>
        <w:t>•     cheap</w:t>
      </w:r>
      <w:r>
        <w:br/>
        <w:t>•     simple</w:t>
      </w:r>
      <w:r>
        <w:br/>
        <w:t>•     minimal skin damage if done well</w:t>
      </w:r>
      <w:r>
        <w:br/>
        <w:t>•     longer regrowth window</w:t>
      </w:r>
      <w:r>
        <w:br/>
        <w:t>•     about 2 to 12 weeks</w:t>
      </w:r>
      <w:r>
        <w:br/>
        <w:t>•     downsides</w:t>
      </w:r>
      <w:r>
        <w:br/>
        <w:t>•     tedious</w:t>
      </w:r>
      <w:r>
        <w:br/>
        <w:t>•     not practical for large areas</w:t>
      </w:r>
      <w:r>
        <w:br/>
        <w:t>•     can hurt</w:t>
      </w:r>
    </w:p>
    <w:p w14:paraId="7AF883F2" w14:textId="77777777" w:rsidR="00E47F44" w:rsidRDefault="00000000">
      <w:r>
        <w:t>•     possible issues</w:t>
      </w:r>
      <w:r>
        <w:br/>
        <w:t>•     folliculitis</w:t>
      </w:r>
      <w:r>
        <w:br/>
        <w:t>•     follicular distortion</w:t>
      </w:r>
      <w:r>
        <w:br/>
        <w:t>•     hyperpigmentation</w:t>
      </w:r>
      <w:r>
        <w:br/>
        <w:t>•     erythema</w:t>
      </w:r>
      <w:r>
        <w:br/>
        <w:t>•     scarring</w:t>
      </w:r>
      <w:r>
        <w:br/>
        <w:t>•     tips + tricks</w:t>
      </w:r>
      <w:r>
        <w:br/>
        <w:t>•     use clean tweezers</w:t>
      </w:r>
      <w:r>
        <w:br/>
      </w:r>
      <w:r>
        <w:lastRenderedPageBreak/>
        <w:t>•     pull in the direction of growth</w:t>
      </w:r>
      <w:r>
        <w:br/>
        <w:t>•     best after a warm shower when follicles are softer</w:t>
      </w:r>
      <w:r>
        <w:br/>
        <w:t>•     best match</w:t>
      </w:r>
      <w:r>
        <w:br/>
        <w:t>•     women with a few coarse hairs rather than broad areas of hair</w:t>
      </w:r>
    </w:p>
    <w:p w14:paraId="2AEAD739" w14:textId="77777777" w:rsidR="00E47F44" w:rsidRDefault="00000000">
      <w:r>
        <w:t>•     not ideal for</w:t>
      </w:r>
      <w:r>
        <w:br/>
        <w:t>•     full facial hair removal</w:t>
      </w:r>
      <w:r>
        <w:br/>
        <w:t>•     legs</w:t>
      </w:r>
      <w:r>
        <w:br/>
        <w:t>•     bikini area</w:t>
      </w:r>
      <w:r>
        <w:br/>
      </w:r>
      <w:r>
        <w:rPr>
          <w:b/>
        </w:rPr>
        <w:t>threading</w:t>
      </w:r>
      <w:r>
        <w:br/>
        <w:t>•    what it does</w:t>
      </w:r>
      <w:r>
        <w:br/>
        <w:t>•    traps and pulls hairs out using twisted cotton thread</w:t>
      </w:r>
      <w:r>
        <w:br/>
        <w:t>•    best for</w:t>
      </w:r>
      <w:r>
        <w:br/>
        <w:t>•    precise facial shaping</w:t>
      </w:r>
      <w:r>
        <w:br/>
        <w:t>•    brows</w:t>
      </w:r>
      <w:r>
        <w:br/>
        <w:t>•    upper lip</w:t>
      </w:r>
      <w:r>
        <w:br/>
        <w:t>•    side facial areas</w:t>
      </w:r>
    </w:p>
    <w:p w14:paraId="0E4F6660" w14:textId="77777777" w:rsidR="00E47F44" w:rsidRDefault="00000000">
      <w:r>
        <w:t>•    good for hair type</w:t>
      </w:r>
      <w:r>
        <w:br/>
        <w:t>•    fine to medium facial hair</w:t>
      </w:r>
      <w:r>
        <w:br/>
        <w:t>•    small-area hair removal</w:t>
      </w:r>
      <w:r>
        <w:br/>
        <w:t>•    advantages</w:t>
      </w:r>
      <w:r>
        <w:br/>
        <w:t>•    very precise</w:t>
      </w:r>
      <w:r>
        <w:br/>
        <w:t>•    excellent for eyebrow shaping</w:t>
      </w:r>
      <w:r>
        <w:br/>
        <w:t>•    downsides</w:t>
      </w:r>
      <w:r>
        <w:br/>
        <w:t>•    tedious</w:t>
      </w:r>
      <w:r>
        <w:br/>
        <w:t>•    can be painful</w:t>
      </w:r>
      <w:r>
        <w:br/>
        <w:t>•    needs expertise</w:t>
      </w:r>
      <w:r>
        <w:br/>
        <w:t>•    not practical for large areas</w:t>
      </w:r>
      <w:r>
        <w:br/>
        <w:t>•    tips + tricks</w:t>
      </w:r>
    </w:p>
    <w:p w14:paraId="17171AFD" w14:textId="77777777" w:rsidR="00E47F44" w:rsidRDefault="00000000">
      <w:r>
        <w:t>•    go to someone experienced, especially for brows</w:t>
      </w:r>
      <w:r>
        <w:br/>
        <w:t>•    best match</w:t>
      </w:r>
      <w:r>
        <w:br/>
        <w:t>•    women who want precise facial hair removal</w:t>
      </w:r>
      <w:r>
        <w:br/>
        <w:t>•    less ideal for</w:t>
      </w:r>
      <w:r>
        <w:br/>
        <w:t>•    thick body hair over large areas</w:t>
      </w:r>
      <w:r>
        <w:br/>
      </w:r>
      <w:r>
        <w:rPr>
          <w:b/>
        </w:rPr>
        <w:t>waxing</w:t>
      </w:r>
      <w:r>
        <w:br/>
        <w:t>•      what it does</w:t>
      </w:r>
      <w:r>
        <w:br/>
        <w:t>•      removes hair from the bulb / root</w:t>
      </w:r>
      <w:r>
        <w:br/>
        <w:t>•      best for</w:t>
      </w:r>
      <w:r>
        <w:br/>
        <w:t>•      larger areas</w:t>
      </w:r>
      <w:r>
        <w:br/>
        <w:t>•      legs</w:t>
      </w:r>
      <w:r>
        <w:br/>
        <w:t>•      arms</w:t>
      </w:r>
    </w:p>
    <w:p w14:paraId="6C731288" w14:textId="77777777" w:rsidR="00E47F44" w:rsidRDefault="00000000">
      <w:r>
        <w:t>•      bikini</w:t>
      </w:r>
      <w:r>
        <w:br/>
        <w:t>•      underarms</w:t>
      </w:r>
      <w:r>
        <w:br/>
        <w:t>•      good for hair type</w:t>
      </w:r>
      <w:r>
        <w:br/>
        <w:t>•      both vellus and terminal hairs</w:t>
      </w:r>
      <w:r>
        <w:br/>
        <w:t>•      great for</w:t>
      </w:r>
      <w:r>
        <w:br/>
        <w:t>•      women with thicker hair who want longer-lasting smoothness</w:t>
      </w:r>
      <w:r>
        <w:br/>
      </w:r>
      <w:r>
        <w:lastRenderedPageBreak/>
        <w:t>•      advantages</w:t>
      </w:r>
      <w:r>
        <w:br/>
        <w:t>•      lasts longer than shaving or depilatories</w:t>
      </w:r>
      <w:r>
        <w:br/>
        <w:t>•      good for large areas</w:t>
      </w:r>
      <w:r>
        <w:br/>
        <w:t>•      repeated waxing may reduce regrowth over time</w:t>
      </w:r>
      <w:r>
        <w:br/>
        <w:t>•      downsides</w:t>
      </w:r>
      <w:r>
        <w:br/>
        <w:t>•      can be painful</w:t>
      </w:r>
    </w:p>
    <w:p w14:paraId="159AD535" w14:textId="77777777" w:rsidR="00E47F44" w:rsidRDefault="00000000">
      <w:r>
        <w:t>•      follicular trauma</w:t>
      </w:r>
      <w:r>
        <w:br/>
        <w:t>•      allergic reactions</w:t>
      </w:r>
      <w:r>
        <w:br/>
        <w:t>•      folliculitis</w:t>
      </w:r>
      <w:r>
        <w:br/>
        <w:t>•      irritation</w:t>
      </w:r>
      <w:r>
        <w:br/>
        <w:t>•      thermal injury</w:t>
      </w:r>
      <w:r>
        <w:br/>
        <w:t>•      scars in some cases</w:t>
      </w:r>
      <w:r>
        <w:br/>
        <w:t>•      important caution</w:t>
      </w:r>
      <w:r>
        <w:br/>
        <w:t>•      women on systemic retinoids should not wax because of increased</w:t>
      </w:r>
      <w:r>
        <w:br/>
        <w:t>scarring risk</w:t>
      </w:r>
      <w:r>
        <w:br/>
        <w:t>•      tips + tricks</w:t>
      </w:r>
      <w:r>
        <w:br/>
        <w:t>•      let hair grow long enough first</w:t>
      </w:r>
      <w:r>
        <w:br/>
        <w:t>•      avoid waxing irritated skin</w:t>
      </w:r>
    </w:p>
    <w:p w14:paraId="6FF21802" w14:textId="77777777" w:rsidR="00E47F44" w:rsidRDefault="00000000">
      <w:r>
        <w:t>•      avoid strong actives right before and after facial waxing</w:t>
      </w:r>
      <w:r>
        <w:br/>
        <w:t>•      best match</w:t>
      </w:r>
      <w:r>
        <w:br/>
        <w:t>•      women with coarse or medium hair who want longer-lasting results on</w:t>
      </w:r>
      <w:r>
        <w:br/>
        <w:t>body areas</w:t>
      </w:r>
      <w:r>
        <w:br/>
        <w:t>•      less ideal for</w:t>
      </w:r>
      <w:r>
        <w:br/>
        <w:t>•      highly sensitive skin</w:t>
      </w:r>
      <w:r>
        <w:br/>
        <w:t>•      skin prone to tearing / post-inflammatory pigmentation</w:t>
      </w:r>
      <w:r>
        <w:br/>
      </w:r>
      <w:r>
        <w:rPr>
          <w:b/>
        </w:rPr>
        <w:t>sugaring</w:t>
      </w:r>
      <w:r>
        <w:br/>
        <w:t>•     what it does</w:t>
      </w:r>
      <w:r>
        <w:br/>
        <w:t>•     similar to waxing, removes hair from the root</w:t>
      </w:r>
      <w:r>
        <w:br/>
        <w:t>•     best for</w:t>
      </w:r>
      <w:r>
        <w:br/>
        <w:t>•     larger areas</w:t>
      </w:r>
    </w:p>
    <w:p w14:paraId="3590090D" w14:textId="77777777" w:rsidR="00E47F44" w:rsidRDefault="00000000">
      <w:r>
        <w:t>•     women who want a more natural-ingredient method</w:t>
      </w:r>
      <w:r>
        <w:br/>
        <w:t>•     good for hair type</w:t>
      </w:r>
      <w:r>
        <w:br/>
        <w:t>•     hair with enough length</w:t>
      </w:r>
      <w:r>
        <w:br/>
        <w:t>•     may remove shorter hairs than waxing</w:t>
      </w:r>
      <w:r>
        <w:br/>
        <w:t>•     article says around 1/16 inch vs 1/4 inch</w:t>
      </w:r>
      <w:r>
        <w:br/>
        <w:t>•     advantages</w:t>
      </w:r>
      <w:r>
        <w:br/>
        <w:t>•     cost-effective</w:t>
      </w:r>
      <w:r>
        <w:br/>
        <w:t>•     hydrating</w:t>
      </w:r>
      <w:r>
        <w:br/>
        <w:t>•     uses natural ingredients</w:t>
      </w:r>
      <w:r>
        <w:br/>
        <w:t>•     may reduce redness, trauma, and scarring risk compared with shaving or</w:t>
      </w:r>
      <w:r>
        <w:br/>
        <w:t>hot wax</w:t>
      </w:r>
      <w:r>
        <w:br/>
        <w:t>•     downsides</w:t>
      </w:r>
    </w:p>
    <w:p w14:paraId="71B80904" w14:textId="77777777" w:rsidR="00E47F44" w:rsidRDefault="00000000">
      <w:r>
        <w:t>•     still can irritate skin</w:t>
      </w:r>
      <w:r>
        <w:br/>
        <w:t>•     allergic reactions are possible</w:t>
      </w:r>
      <w:r>
        <w:br/>
        <w:t>•     hair must be long enough</w:t>
      </w:r>
      <w:r>
        <w:br/>
        <w:t>•     best match</w:t>
      </w:r>
      <w:r>
        <w:br/>
      </w:r>
      <w:r>
        <w:lastRenderedPageBreak/>
        <w:t>•     women with sensitive skin who want something gentler than hot waxing</w:t>
      </w:r>
      <w:r>
        <w:br/>
        <w:t>•     women with medium to thick hair on body areas</w:t>
      </w:r>
      <w:r>
        <w:br/>
        <w:t>•     tips + tricks</w:t>
      </w:r>
      <w:r>
        <w:br/>
        <w:t>•     do not try it on ultra-short stubble</w:t>
      </w:r>
      <w:r>
        <w:br/>
        <w:t>•     good prep and proper hair length matter a lot</w:t>
      </w:r>
      <w:r>
        <w:br/>
      </w:r>
      <w:r>
        <w:rPr>
          <w:b/>
        </w:rPr>
        <w:t>laser hair removal</w:t>
      </w:r>
      <w:r>
        <w:br/>
        <w:t>•     what it does</w:t>
      </w:r>
      <w:r>
        <w:br/>
        <w:t>•     uses selective photothermolysis targeting pigment</w:t>
      </w:r>
    </w:p>
    <w:p w14:paraId="3C3EE1BA" w14:textId="77777777" w:rsidR="00E47F44" w:rsidRDefault="00000000">
      <w:r>
        <w:t>•     best for</w:t>
      </w:r>
      <w:r>
        <w:br/>
        <w:t>•     women who want long-term reduction</w:t>
      </w:r>
      <w:r>
        <w:br/>
        <w:t>•     large areas:</w:t>
      </w:r>
      <w:r>
        <w:br/>
        <w:t>•     legs</w:t>
      </w:r>
      <w:r>
        <w:br/>
        <w:t>•     underarms</w:t>
      </w:r>
      <w:r>
        <w:br/>
        <w:t>•     bikini</w:t>
      </w:r>
      <w:r>
        <w:br/>
        <w:t>•     body areas with dark coarse hair</w:t>
      </w:r>
      <w:r>
        <w:br/>
        <w:t>•     best hair type</w:t>
      </w:r>
      <w:r>
        <w:br/>
        <w:t>•     dark, thick terminal hairs</w:t>
      </w:r>
      <w:r>
        <w:br/>
        <w:t>•     best skin / hair combination</w:t>
      </w:r>
      <w:r>
        <w:br/>
        <w:t>•     lighter / fairer skin + darker hair</w:t>
      </w:r>
      <w:r>
        <w:br/>
        <w:t>•     the article is very clear:</w:t>
      </w:r>
    </w:p>
    <w:p w14:paraId="53667F66" w14:textId="77777777" w:rsidR="00E47F44" w:rsidRDefault="00000000">
      <w:r>
        <w:t>•     lasers work best for dark, thick terminal hairs</w:t>
      </w:r>
      <w:r>
        <w:br/>
        <w:t>•     they are ineffective for thin vellus hair</w:t>
      </w:r>
      <w:r>
        <w:br/>
        <w:t>•     and ineffective for white, grey, or red hairs</w:t>
      </w:r>
      <w:r>
        <w:br/>
        <w:t>•     good for</w:t>
      </w:r>
      <w:r>
        <w:br/>
        <w:t>•     women with:</w:t>
      </w:r>
      <w:r>
        <w:br/>
        <w:t>•     dark underarm hair</w:t>
      </w:r>
      <w:r>
        <w:br/>
        <w:t>•     dark bikini hair</w:t>
      </w:r>
      <w:r>
        <w:br/>
        <w:t>•     dark leg hair</w:t>
      </w:r>
      <w:r>
        <w:br/>
        <w:t>•     chin hair if it is coarse and dark</w:t>
      </w:r>
      <w:r>
        <w:br/>
        <w:t>•     not good for</w:t>
      </w:r>
      <w:r>
        <w:br/>
        <w:t>•     white hair</w:t>
      </w:r>
      <w:r>
        <w:br/>
        <w:t>•     grey hair</w:t>
      </w:r>
    </w:p>
    <w:p w14:paraId="1E325C4D" w14:textId="77777777" w:rsidR="00E47F44" w:rsidRDefault="00000000">
      <w:r>
        <w:t>•      red hair</w:t>
      </w:r>
      <w:r>
        <w:br/>
        <w:t>•      very thin peach fuzz</w:t>
      </w:r>
      <w:r>
        <w:br/>
        <w:t>•      advantages</w:t>
      </w:r>
      <w:r>
        <w:br/>
        <w:t>•      rapid hair removal</w:t>
      </w:r>
      <w:r>
        <w:br/>
        <w:t>•      useful for large areas</w:t>
      </w:r>
      <w:r>
        <w:br/>
        <w:t>•      can be permanent in some individuals</w:t>
      </w:r>
      <w:r>
        <w:br/>
        <w:t>•      downsides</w:t>
      </w:r>
      <w:r>
        <w:br/>
        <w:t>•      risk of blisters, burns, pigmentation changes, edema, erythema, etc.</w:t>
      </w:r>
      <w:r>
        <w:br/>
        <w:t>•      adverse events are more likely in darker skin types</w:t>
      </w:r>
      <w:r>
        <w:br/>
        <w:t>•      important note</w:t>
      </w:r>
      <w:r>
        <w:br/>
        <w:t>•      longer wavelengths are safer for darker skin types</w:t>
      </w:r>
      <w:r>
        <w:br/>
        <w:t>•      cooling devices should be used to reduce skin damage</w:t>
      </w:r>
    </w:p>
    <w:p w14:paraId="0D0BAD33" w14:textId="77777777" w:rsidR="00E47F44" w:rsidRDefault="00000000">
      <w:r>
        <w:t>•      tips + tricks</w:t>
      </w:r>
      <w:r>
        <w:br/>
        <w:t>•      shave before treatment</w:t>
      </w:r>
      <w:r>
        <w:br/>
      </w:r>
      <w:r>
        <w:lastRenderedPageBreak/>
        <w:t>•      do not pluck or wax before treatment because the pigmented shaft</w:t>
      </w:r>
      <w:r>
        <w:br/>
        <w:t>needs to be intact</w:t>
      </w:r>
      <w:r>
        <w:br/>
        <w:t>•      avoid tanning</w:t>
      </w:r>
      <w:r>
        <w:br/>
        <w:t>•      best match</w:t>
      </w:r>
      <w:r>
        <w:br/>
        <w:t>•      women with coarse dark hair who want long-term reduction</w:t>
      </w:r>
      <w:r>
        <w:br/>
        <w:t>•      worst match</w:t>
      </w:r>
      <w:r>
        <w:br/>
        <w:t>•      women with light blonde, white, grey, or red hair</w:t>
      </w:r>
      <w:r>
        <w:br/>
        <w:t>•      women trying to laser thin vellus facial fuzz</w:t>
      </w:r>
      <w:r>
        <w:br/>
      </w:r>
      <w:r>
        <w:rPr>
          <w:b/>
        </w:rPr>
        <w:t>intense pulsed light (ipl)</w:t>
      </w:r>
      <w:r>
        <w:br/>
        <w:t>•    what it does</w:t>
      </w:r>
    </w:p>
    <w:p w14:paraId="14002BFC" w14:textId="77777777" w:rsidR="00E47F44" w:rsidRDefault="00000000">
      <w:r>
        <w:t>•    uses polychromatic light, not a true laser</w:t>
      </w:r>
      <w:r>
        <w:br/>
        <w:t>•    best for</w:t>
      </w:r>
      <w:r>
        <w:br/>
        <w:t>•    larger areas</w:t>
      </w:r>
      <w:r>
        <w:br/>
        <w:t>•    women who want something less expensive than laser</w:t>
      </w:r>
      <w:r>
        <w:br/>
        <w:t>•    best hair type</w:t>
      </w:r>
      <w:r>
        <w:br/>
        <w:t>•    darker hair</w:t>
      </w:r>
      <w:r>
        <w:br/>
        <w:t>•    best skin / hair combination</w:t>
      </w:r>
      <w:r>
        <w:br/>
        <w:t>•    lighter skin + darker hair</w:t>
      </w:r>
      <w:r>
        <w:br/>
        <w:t>•    the article says IPL is most effective for darker hair and lighter skin</w:t>
      </w:r>
      <w:r>
        <w:br/>
        <w:t>•    advantages</w:t>
      </w:r>
      <w:r>
        <w:br/>
        <w:t>•    lower cost than laser</w:t>
      </w:r>
      <w:r>
        <w:br/>
        <w:t>•    short treatment duration</w:t>
      </w:r>
    </w:p>
    <w:p w14:paraId="65A42DB3" w14:textId="77777777" w:rsidR="00E47F44" w:rsidRDefault="00000000">
      <w:r>
        <w:t>•    useful for large areas</w:t>
      </w:r>
      <w:r>
        <w:br/>
        <w:t>•    downsides</w:t>
      </w:r>
      <w:r>
        <w:br/>
        <w:t>•    less effective than laser</w:t>
      </w:r>
      <w:r>
        <w:br/>
        <w:t>•    more sessions may be needed</w:t>
      </w:r>
      <w:r>
        <w:br/>
        <w:t>•    efficacy is less predictable</w:t>
      </w:r>
      <w:r>
        <w:br/>
        <w:t>•    can cause pain, edema, erythema, hypo/hyperpigmentation</w:t>
      </w:r>
      <w:r>
        <w:br/>
        <w:t>•    tips + tricks</w:t>
      </w:r>
      <w:r>
        <w:br/>
        <w:t>•    shave before treatment</w:t>
      </w:r>
      <w:r>
        <w:br/>
        <w:t>•    avoid tanning</w:t>
      </w:r>
      <w:r>
        <w:br/>
        <w:t>•    best match</w:t>
      </w:r>
      <w:r>
        <w:br/>
        <w:t>•    women with dark hair on light skin who want a more budget-friendly</w:t>
      </w:r>
      <w:r>
        <w:br/>
        <w:t>light-based option</w:t>
      </w:r>
    </w:p>
    <w:p w14:paraId="667A0CFC" w14:textId="77777777" w:rsidR="00E47F44" w:rsidRDefault="00000000">
      <w:r>
        <w:t>•    less ideal for</w:t>
      </w:r>
      <w:r>
        <w:br/>
        <w:t>•    women wanting the most powerful option for coarse dark hair</w:t>
      </w:r>
      <w:r>
        <w:br/>
        <w:t>•    women with very light hair</w:t>
      </w:r>
      <w:r>
        <w:br/>
      </w:r>
      <w:r>
        <w:rPr>
          <w:b/>
        </w:rPr>
        <w:t>electrolysis</w:t>
      </w:r>
      <w:r>
        <w:br/>
        <w:t>•      what it does</w:t>
      </w:r>
      <w:r>
        <w:br/>
        <w:t>•      destroys follicles with electric current</w:t>
      </w:r>
      <w:r>
        <w:br/>
        <w:t>•      best for</w:t>
      </w:r>
      <w:r>
        <w:br/>
        <w:t>•      women who want permanent hair removal</w:t>
      </w:r>
      <w:r>
        <w:br/>
        <w:t>•      small areas</w:t>
      </w:r>
      <w:r>
        <w:br/>
        <w:t>•      chin</w:t>
      </w:r>
      <w:r>
        <w:br/>
        <w:t>•      upper lip</w:t>
      </w:r>
      <w:r>
        <w:br/>
        <w:t>•      sideburns</w:t>
      </w:r>
    </w:p>
    <w:p w14:paraId="7350FB08" w14:textId="77777777" w:rsidR="00E47F44" w:rsidRDefault="00000000">
      <w:r>
        <w:lastRenderedPageBreak/>
        <w:t>•      nipples</w:t>
      </w:r>
      <w:r>
        <w:br/>
        <w:t>•      a few stubborn hairs</w:t>
      </w:r>
      <w:r>
        <w:br/>
        <w:t>•      best hair type</w:t>
      </w:r>
      <w:r>
        <w:br/>
        <w:t>•      all hair colors</w:t>
      </w:r>
      <w:r>
        <w:br/>
        <w:t>•      this is a huge advantage because unlike laser / ipl:</w:t>
      </w:r>
      <w:r>
        <w:br/>
        <w:t>•      electrolysis is not dependent on melanin in the same way</w:t>
      </w:r>
      <w:r>
        <w:br/>
        <w:t>•      especially good for</w:t>
      </w:r>
      <w:r>
        <w:br/>
        <w:t>•      white hair</w:t>
      </w:r>
      <w:r>
        <w:br/>
        <w:t>•      grey hair</w:t>
      </w:r>
      <w:r>
        <w:br/>
        <w:t>•      red hair</w:t>
      </w:r>
      <w:r>
        <w:br/>
        <w:t>•      stubborn isolated hairs</w:t>
      </w:r>
      <w:r>
        <w:br/>
        <w:t>•      advantages</w:t>
      </w:r>
    </w:p>
    <w:p w14:paraId="04BB59CC" w14:textId="77777777" w:rsidR="00E47F44" w:rsidRDefault="00000000">
      <w:r>
        <w:t>•      permanent</w:t>
      </w:r>
      <w:r>
        <w:br/>
        <w:t>•      downsides</w:t>
      </w:r>
      <w:r>
        <w:br/>
        <w:t>•      very operator-dependent</w:t>
      </w:r>
      <w:r>
        <w:br/>
        <w:t>•      tedious</w:t>
      </w:r>
      <w:r>
        <w:br/>
        <w:t>•      time-consuming</w:t>
      </w:r>
      <w:r>
        <w:br/>
        <w:t>•      painful</w:t>
      </w:r>
      <w:r>
        <w:br/>
        <w:t>•      impractical for large areas</w:t>
      </w:r>
      <w:r>
        <w:br/>
        <w:t>•      risk of scarring, keloids, pigment changes, infection</w:t>
      </w:r>
      <w:r>
        <w:br/>
        <w:t>•      tips + tricks</w:t>
      </w:r>
      <w:r>
        <w:br/>
        <w:t>•      choose a highly skilled operator</w:t>
      </w:r>
      <w:r>
        <w:br/>
        <w:t>•      best for small zones, not full legs</w:t>
      </w:r>
      <w:r>
        <w:br/>
        <w:t>•      topical anesthetic may help, though some sensation is useful</w:t>
      </w:r>
    </w:p>
    <w:p w14:paraId="22708C33" w14:textId="77777777" w:rsidR="00E47F44" w:rsidRDefault="00000000">
      <w:r>
        <w:t>•      best match</w:t>
      </w:r>
      <w:r>
        <w:br/>
        <w:t>•   women with light-colored facial hair or a small number of hairs who</w:t>
      </w:r>
      <w:r>
        <w:br/>
        <w:t>want permanence</w:t>
      </w:r>
      <w:r>
        <w:br/>
        <w:t>•   not ideal for</w:t>
      </w:r>
      <w:r>
        <w:br/>
        <w:t>•   large body areas</w:t>
      </w:r>
      <w:r>
        <w:br/>
      </w:r>
      <w:r>
        <w:rPr>
          <w:b/>
        </w:rPr>
        <w:t>photodynamic therapy (pdt)</w:t>
      </w:r>
      <w:r>
        <w:br/>
        <w:t>•    what it does</w:t>
      </w:r>
      <w:r>
        <w:br/>
        <w:t>•    uses a topical photosensitizer plus light exposure</w:t>
      </w:r>
      <w:r>
        <w:br/>
        <w:t>•    best for</w:t>
      </w:r>
      <w:r>
        <w:br/>
        <w:t>•    not really a first-line beauty choice at this point</w:t>
      </w:r>
      <w:r>
        <w:br/>
        <w:t>•    good hair / skin type</w:t>
      </w:r>
      <w:r>
        <w:br/>
        <w:t>•    article says it can be used in all skin and hair types</w:t>
      </w:r>
    </w:p>
    <w:p w14:paraId="52BF56FE" w14:textId="77777777" w:rsidR="00E47F44" w:rsidRDefault="00000000">
      <w:r>
        <w:t>•    advantages</w:t>
      </w:r>
      <w:r>
        <w:br/>
        <w:t>•    independent of melanin</w:t>
      </w:r>
      <w:r>
        <w:br/>
        <w:t>•    can be used in all skin and hair types</w:t>
      </w:r>
      <w:r>
        <w:br/>
        <w:t>•    minimal side effects reported in discussion</w:t>
      </w:r>
      <w:r>
        <w:br/>
        <w:t>•    downsides</w:t>
      </w:r>
      <w:r>
        <w:br/>
        <w:t>•    limited use for hair removal</w:t>
      </w:r>
      <w:r>
        <w:br/>
        <w:t>•    needs more research before routine cosmetic use</w:t>
      </w:r>
      <w:r>
        <w:br/>
        <w:t>•    best match</w:t>
      </w:r>
      <w:r>
        <w:br/>
        <w:t>•    more of a research / specialist alternative than a mainstream</w:t>
      </w:r>
      <w:r>
        <w:br/>
        <w:t>recommendation</w:t>
      </w:r>
      <w:r>
        <w:br/>
      </w:r>
      <w:r>
        <w:rPr>
          <w:b/>
        </w:rPr>
        <w:lastRenderedPageBreak/>
        <w:t>topical eflornithine (vaniqa)</w:t>
      </w:r>
      <w:r>
        <w:br/>
        <w:t>•     what it does</w:t>
      </w:r>
    </w:p>
    <w:p w14:paraId="11793FA5" w14:textId="77777777" w:rsidR="00E47F44" w:rsidRDefault="00000000">
      <w:r>
        <w:t>•     does not remove hair</w:t>
      </w:r>
      <w:r>
        <w:br/>
        <w:t>•     slows the rate of facial hair growth</w:t>
      </w:r>
      <w:r>
        <w:br/>
        <w:t>•     best for</w:t>
      </w:r>
      <w:r>
        <w:br/>
        <w:t>•     women with facial hair</w:t>
      </w:r>
      <w:r>
        <w:br/>
        <w:t>•     especially those who already remove facial hair and want regrowth to</w:t>
      </w:r>
      <w:r>
        <w:br/>
        <w:t>slow down</w:t>
      </w:r>
      <w:r>
        <w:br/>
        <w:t>•     good hair type</w:t>
      </w:r>
      <w:r>
        <w:br/>
        <w:t>•     mainly useful based on area rather than color/type</w:t>
      </w:r>
      <w:r>
        <w:br/>
        <w:t>•     best for facial hair, not body hair</w:t>
      </w:r>
      <w:r>
        <w:br/>
        <w:t>•     advantages</w:t>
      </w:r>
      <w:r>
        <w:br/>
        <w:t>•     results may show in 4 to 8 weeks</w:t>
      </w:r>
      <w:r>
        <w:br/>
        <w:t>•     helps slow regrowth</w:t>
      </w:r>
    </w:p>
    <w:p w14:paraId="738B4999" w14:textId="77777777" w:rsidR="00E47F44" w:rsidRDefault="00000000">
      <w:r>
        <w:t>•     downsides</w:t>
      </w:r>
      <w:r>
        <w:br/>
        <w:t>•     cannot be used alone if the goal is actual removal</w:t>
      </w:r>
      <w:r>
        <w:br/>
        <w:t>•     only for facial application</w:t>
      </w:r>
      <w:r>
        <w:br/>
        <w:t>•     can cause acne, folliculitis, stinging, burning, redness, etc.</w:t>
      </w:r>
      <w:r>
        <w:br/>
        <w:t>•     best match</w:t>
      </w:r>
      <w:r>
        <w:br/>
        <w:t>•     women with persistent facial hair who want something to pair with</w:t>
      </w:r>
      <w:r>
        <w:br/>
        <w:t>another method</w:t>
      </w:r>
      <w:r>
        <w:br/>
      </w:r>
      <w:r>
        <w:rPr>
          <w:b/>
        </w:rPr>
        <w:t>best methods by hair thickness</w:t>
      </w:r>
      <w:r>
        <w:br/>
      </w:r>
      <w:r>
        <w:rPr>
          <w:b/>
        </w:rPr>
        <w:t>thick / coarse hair</w:t>
      </w:r>
      <w:r>
        <w:br/>
        <w:t>•     best options:</w:t>
      </w:r>
      <w:r>
        <w:br/>
        <w:t>•     waxing</w:t>
      </w:r>
      <w:r>
        <w:br/>
        <w:t>•     sugaring</w:t>
      </w:r>
    </w:p>
    <w:p w14:paraId="41935650" w14:textId="77777777" w:rsidR="00E47F44" w:rsidRDefault="00000000">
      <w:r>
        <w:t>•     laser (if dark)</w:t>
      </w:r>
      <w:r>
        <w:br/>
        <w:t>•     shaving (for convenience)</w:t>
      </w:r>
      <w:r>
        <w:br/>
        <w:t>•     electrolysis (for small areas if permanent desired)</w:t>
      </w:r>
      <w:r>
        <w:br/>
        <w:t>•     less ideal:</w:t>
      </w:r>
      <w:r>
        <w:br/>
        <w:t>•     chemical depilatories, because the article says they are less effective</w:t>
      </w:r>
      <w:r>
        <w:br/>
        <w:t>for coarse hair</w:t>
      </w:r>
      <w:r>
        <w:br/>
      </w:r>
      <w:r>
        <w:rPr>
          <w:b/>
        </w:rPr>
        <w:t>thin / fine / vellus hair</w:t>
      </w:r>
      <w:r>
        <w:br/>
        <w:t>•      best options:</w:t>
      </w:r>
      <w:r>
        <w:br/>
        <w:t>•      threading (small facial areas)</w:t>
      </w:r>
      <w:r>
        <w:br/>
        <w:t>•      waxing (can remove vellus and terminal hairs)</w:t>
      </w:r>
      <w:r>
        <w:br/>
        <w:t>•      sugaring</w:t>
      </w:r>
      <w:r>
        <w:br/>
        <w:t>•      shaving (if you just want simple removal)</w:t>
      </w:r>
    </w:p>
    <w:p w14:paraId="4C630BE9" w14:textId="77777777" w:rsidR="00E47F44" w:rsidRDefault="00000000">
      <w:r>
        <w:t>•      poor options:</w:t>
      </w:r>
      <w:r>
        <w:br/>
        <w:t>•      laser, because it is ineffective for thin vellus hairs</w:t>
      </w:r>
      <w:r>
        <w:br/>
      </w:r>
      <w:r>
        <w:rPr>
          <w:b/>
        </w:rPr>
        <w:t>dark hair</w:t>
      </w:r>
      <w:r>
        <w:br/>
        <w:t>•      best options:</w:t>
      </w:r>
      <w:r>
        <w:br/>
        <w:t>•      laser</w:t>
      </w:r>
      <w:r>
        <w:br/>
        <w:t>•      ipl</w:t>
      </w:r>
      <w:r>
        <w:br/>
        <w:t>•      also waxing, sugaring, shaving, etc.</w:t>
      </w:r>
      <w:r>
        <w:br/>
        <w:t>•      dark hair is especially suited for light-based methods</w:t>
      </w:r>
      <w:r>
        <w:br/>
      </w:r>
      <w:r>
        <w:rPr>
          <w:b/>
        </w:rPr>
        <w:lastRenderedPageBreak/>
        <w:t>white / grey / red hair</w:t>
      </w:r>
      <w:r>
        <w:br/>
        <w:t>•     best options:</w:t>
      </w:r>
      <w:r>
        <w:br/>
        <w:t>•     electrolysis</w:t>
      </w:r>
      <w:r>
        <w:br/>
        <w:t>•     shaving / waxing / sugaring for temporary removal</w:t>
      </w:r>
    </w:p>
    <w:p w14:paraId="0ECCC31D" w14:textId="77777777" w:rsidR="00E47F44" w:rsidRDefault="00000000">
      <w:r>
        <w:t>•     poor options:</w:t>
      </w:r>
      <w:r>
        <w:br/>
        <w:t>•     laser</w:t>
      </w:r>
      <w:r>
        <w:br/>
        <w:t>•     ipl</w:t>
      </w:r>
      <w:r>
        <w:br/>
        <w:t>•     the article is clear that lasers are ineffective for white, grey, and red</w:t>
      </w:r>
      <w:r>
        <w:br/>
        <w:t>hairs</w:t>
      </w:r>
      <w:r>
        <w:br/>
      </w:r>
      <w:r>
        <w:rPr>
          <w:b/>
        </w:rPr>
        <w:t>small-area facial hair</w:t>
      </w:r>
      <w:r>
        <w:br/>
        <w:t>•      best options:</w:t>
      </w:r>
      <w:r>
        <w:br/>
        <w:t>•      threading</w:t>
      </w:r>
      <w:r>
        <w:br/>
        <w:t>•     plucking</w:t>
      </w:r>
      <w:r>
        <w:br/>
        <w:t>•     electrolysis</w:t>
      </w:r>
      <w:r>
        <w:br/>
        <w:t>•     eflornithine as an add-on</w:t>
      </w:r>
      <w:r>
        <w:br/>
        <w:t>•     depending on hair color:</w:t>
      </w:r>
    </w:p>
    <w:p w14:paraId="6065DE5D" w14:textId="77777777" w:rsidR="00E47F44" w:rsidRDefault="00000000">
      <w:r>
        <w:t>•     laser only if the hair is coarse and dark</w:t>
      </w:r>
      <w:r>
        <w:br/>
        <w:t>•     not ideal:</w:t>
      </w:r>
      <w:r>
        <w:br/>
        <w:t>•     chemical depilatories on the face, since fewer than 1% tolerate facial use</w:t>
      </w:r>
      <w:r>
        <w:br/>
        <w:t>well according to the article</w:t>
      </w:r>
      <w:r>
        <w:br/>
      </w:r>
      <w:r>
        <w:rPr>
          <w:b/>
        </w:rPr>
        <w:t>large body areas</w:t>
      </w:r>
      <w:r>
        <w:br/>
        <w:t>•    best options:</w:t>
      </w:r>
      <w:r>
        <w:br/>
        <w:t>•    shaving</w:t>
      </w:r>
      <w:r>
        <w:br/>
        <w:t>•    waxing</w:t>
      </w:r>
      <w:r>
        <w:br/>
        <w:t>•    sugaring</w:t>
      </w:r>
      <w:r>
        <w:br/>
        <w:t>•    laser</w:t>
      </w:r>
      <w:r>
        <w:br/>
        <w:t>•    ipl</w:t>
      </w:r>
      <w:r>
        <w:br/>
        <w:t>•    less ideal:</w:t>
      </w:r>
    </w:p>
    <w:p w14:paraId="3F1083C8" w14:textId="77777777" w:rsidR="00E47F44" w:rsidRDefault="00000000">
      <w:r>
        <w:t>•    plucking</w:t>
      </w:r>
      <w:r>
        <w:br/>
        <w:t>•    threading</w:t>
      </w:r>
      <w:r>
        <w:br/>
        <w:t>•    electrolysis</w:t>
      </w:r>
      <w:r>
        <w:br/>
      </w:r>
      <w:r>
        <w:rPr>
          <w:b/>
        </w:rPr>
        <w:t>best methods by goal</w:t>
      </w:r>
      <w:r>
        <w:br/>
      </w:r>
      <w:r>
        <w:rPr>
          <w:b/>
        </w:rPr>
        <w:t>fastest + easiest</w:t>
      </w:r>
      <w:r>
        <w:br/>
        <w:t>•     shaving</w:t>
      </w:r>
      <w:r>
        <w:br/>
      </w:r>
      <w:r>
        <w:rPr>
          <w:b/>
        </w:rPr>
        <w:t>painless at home</w:t>
      </w:r>
      <w:r>
        <w:br/>
        <w:t>•     chemical depilatories (if your skin tolerates them)</w:t>
      </w:r>
      <w:r>
        <w:br/>
      </w:r>
      <w:r>
        <w:rPr>
          <w:b/>
        </w:rPr>
        <w:t>precise brows / upper lip</w:t>
      </w:r>
      <w:r>
        <w:br/>
        <w:t>•     threading</w:t>
      </w:r>
      <w:r>
        <w:br/>
        <w:t>•     plucking</w:t>
      </w:r>
      <w:r>
        <w:br/>
      </w:r>
      <w:r>
        <w:rPr>
          <w:b/>
        </w:rPr>
        <w:t>longer-lasting temporary smoothness</w:t>
      </w:r>
    </w:p>
    <w:p w14:paraId="779C5C01" w14:textId="77777777" w:rsidR="00E47F44" w:rsidRDefault="00000000">
      <w:r>
        <w:t>•     waxing</w:t>
      </w:r>
      <w:r>
        <w:br/>
        <w:t>•     sugaring</w:t>
      </w:r>
      <w:r>
        <w:br/>
      </w:r>
      <w:r>
        <w:rPr>
          <w:b/>
        </w:rPr>
        <w:t>long-term reduction for dark coarse hair</w:t>
      </w:r>
      <w:r>
        <w:br/>
        <w:t>•     laser</w:t>
      </w:r>
      <w:r>
        <w:br/>
        <w:t>•     ipl (usually less effective than laser)</w:t>
      </w:r>
      <w:r>
        <w:br/>
      </w:r>
      <w:r>
        <w:rPr>
          <w:b/>
        </w:rPr>
        <w:t>permanent removal for light-colored hairs or a few stubborn hairs</w:t>
      </w:r>
      <w:r>
        <w:br/>
      </w:r>
      <w:r>
        <w:lastRenderedPageBreak/>
        <w:t>•   electrolysis</w:t>
      </w:r>
      <w:r>
        <w:br/>
      </w:r>
      <w:r>
        <w:rPr>
          <w:b/>
        </w:rPr>
        <w:t>slowing facial regrowth</w:t>
      </w:r>
      <w:r>
        <w:br/>
        <w:t>•     eflornithine cream, with another method</w:t>
      </w:r>
      <w:r>
        <w:br/>
      </w:r>
      <w:r>
        <w:rPr>
          <w:b/>
        </w:rPr>
        <w:t>best methods for women prone to irritation / ingrowns</w:t>
      </w:r>
      <w:r>
        <w:br/>
        <w:t>•     shaving can worsen:</w:t>
      </w:r>
      <w:r>
        <w:br/>
        <w:t>•     pseudofolliculitis</w:t>
      </w:r>
    </w:p>
    <w:p w14:paraId="44829616" w14:textId="77777777" w:rsidR="00E47F44" w:rsidRDefault="00000000">
      <w:r>
        <w:t>•     irritation</w:t>
      </w:r>
      <w:r>
        <w:br/>
        <w:t>•     waxing can trigger:</w:t>
      </w:r>
      <w:r>
        <w:br/>
        <w:t>•     folliculitis</w:t>
      </w:r>
      <w:r>
        <w:br/>
        <w:t>•     irritation</w:t>
      </w:r>
      <w:r>
        <w:br/>
        <w:t>•     trauma</w:t>
      </w:r>
      <w:r>
        <w:br/>
        <w:t>•     plucking can cause:</w:t>
      </w:r>
      <w:r>
        <w:br/>
        <w:t>•     folliculitis</w:t>
      </w:r>
      <w:r>
        <w:br/>
        <w:t>•     hyperpigmentation</w:t>
      </w:r>
      <w:r>
        <w:br/>
        <w:t>•     electrolysis can cause:</w:t>
      </w:r>
      <w:r>
        <w:br/>
        <w:t>•     pigment change</w:t>
      </w:r>
      <w:r>
        <w:br/>
        <w:t>•     scarring</w:t>
      </w:r>
      <w:r>
        <w:br/>
        <w:t>•     sugaring may be somewhat gentler in terms of redness / trauma than</w:t>
      </w:r>
    </w:p>
    <w:p w14:paraId="60C4B045" w14:textId="77777777" w:rsidR="00E47F44" w:rsidRDefault="00000000">
      <w:r>
        <w:t>shaving or hot waxing according to the article</w:t>
      </w:r>
      <w:r>
        <w:br/>
        <w:t>•     tips</w:t>
      </w:r>
      <w:r>
        <w:br/>
        <w:t>•     for sensitive skin, sugaring may be worth considering</w:t>
      </w:r>
      <w:r>
        <w:br/>
        <w:t>•     for very ingrown-prone women, repeated shaving may not be ideal</w:t>
      </w:r>
      <w:r>
        <w:br/>
      </w:r>
      <w:r>
        <w:rPr>
          <w:b/>
        </w:rPr>
        <w:t>pretreatment tricks</w:t>
      </w:r>
      <w:r>
        <w:br/>
      </w:r>
      <w:r>
        <w:rPr>
          <w:b/>
        </w:rPr>
        <w:t>before laser / ipl</w:t>
      </w:r>
      <w:r>
        <w:br/>
        <w:t>•     shave</w:t>
      </w:r>
      <w:r>
        <w:br/>
        <w:t>•     do not wax or pluck</w:t>
      </w:r>
      <w:r>
        <w:br/>
        <w:t>•     avoid tanning</w:t>
      </w:r>
      <w:r>
        <w:br/>
      </w:r>
      <w:r>
        <w:rPr>
          <w:b/>
        </w:rPr>
        <w:t>before waxing / sugaring</w:t>
      </w:r>
      <w:r>
        <w:br/>
        <w:t>•    let hair grow long enough</w:t>
      </w:r>
      <w:r>
        <w:br/>
        <w:t>•    do not go in with ultra-short stubble</w:t>
      </w:r>
    </w:p>
    <w:p w14:paraId="74AB1E94" w14:textId="77777777" w:rsidR="00E47F44" w:rsidRDefault="00000000">
      <w:r>
        <w:rPr>
          <w:b/>
        </w:rPr>
        <w:t>before plucking / threading</w:t>
      </w:r>
      <w:r>
        <w:br/>
        <w:t>•     warm skin can help</w:t>
      </w:r>
      <w:r>
        <w:br/>
        <w:t>•     clean tools matter</w:t>
      </w:r>
      <w:r>
        <w:br/>
      </w:r>
      <w:r>
        <w:rPr>
          <w:b/>
        </w:rPr>
        <w:t>before chemical depilatories</w:t>
      </w:r>
      <w:r>
        <w:br/>
        <w:t>•     patch test</w:t>
      </w:r>
      <w:r>
        <w:br/>
        <w:t>•     avoid broken or irritated skin</w:t>
      </w:r>
      <w:r>
        <w:br/>
      </w:r>
      <w:r>
        <w:rPr>
          <w:b/>
        </w:rPr>
        <w:t>important skin-tone note</w:t>
      </w:r>
      <w:r>
        <w:br/>
        <w:t>•    the article says most hair removal studies are limited to darker hair and</w:t>
      </w:r>
      <w:r>
        <w:br/>
        <w:t>fairer skin</w:t>
      </w:r>
      <w:r>
        <w:br/>
        <w:t>•    it also says darker skin types have higher risk of adverse events with</w:t>
      </w:r>
      <w:r>
        <w:br/>
        <w:t>lasers</w:t>
      </w:r>
      <w:r>
        <w:br/>
        <w:t>•    this does not mean darker skin cannot be treated — it means technique,</w:t>
      </w:r>
    </w:p>
    <w:p w14:paraId="63C119F6" w14:textId="77777777" w:rsidR="00E47F44" w:rsidRDefault="00000000">
      <w:r>
        <w:t>wavelength choice, and safety measures matter much more</w:t>
      </w:r>
      <w:r>
        <w:br/>
      </w:r>
      <w:r>
        <w:rPr>
          <w:b/>
        </w:rPr>
        <w:t>myth check: shaving does not make hair thicker</w:t>
      </w:r>
      <w:r>
        <w:br/>
        <w:t>•    the article directly says shaving:</w:t>
      </w:r>
      <w:r>
        <w:br/>
        <w:t>•    does not affect hair thickness</w:t>
      </w:r>
      <w:r>
        <w:br/>
      </w:r>
      <w:r>
        <w:lastRenderedPageBreak/>
        <w:t>•    does not affect hair growth rate</w:t>
      </w:r>
      <w:r>
        <w:br/>
        <w:t>•    it just leaves a blunt tip, which can make regrowth look thicker</w:t>
      </w:r>
      <w:r>
        <w:br/>
      </w:r>
      <w:r>
        <w:rPr>
          <w:b/>
        </w:rPr>
        <w:t>ultimate practical cheat sheet</w:t>
      </w:r>
      <w:r>
        <w:br/>
        <w:t>•    thick dark hair on legs / bikini / underarms</w:t>
      </w:r>
      <w:r>
        <w:br/>
        <w:t>•    best: laser, waxing, sugaring</w:t>
      </w:r>
      <w:r>
        <w:br/>
        <w:t>•    thin facial fuzz</w:t>
      </w:r>
      <w:r>
        <w:br/>
        <w:t>•    best: threading, waxing/sugaring, maybe shaving if that is your</w:t>
      </w:r>
      <w:r>
        <w:br/>
        <w:t>preference</w:t>
      </w:r>
    </w:p>
    <w:p w14:paraId="020DD880" w14:textId="77777777" w:rsidR="00E47F44" w:rsidRDefault="00000000">
      <w:r>
        <w:t>•    not great: laser</w:t>
      </w:r>
      <w:r>
        <w:br/>
        <w:t>•    coarse chin hairs</w:t>
      </w:r>
      <w:r>
        <w:br/>
        <w:t>•    best: plucking, electrolysis, laser if dark</w:t>
      </w:r>
      <w:r>
        <w:br/>
        <w:t>•    white / grey upper lip hairs</w:t>
      </w:r>
      <w:r>
        <w:br/>
        <w:t>•    best: electrolysis</w:t>
      </w:r>
      <w:r>
        <w:br/>
        <w:t>•    sensitive skin + body hair</w:t>
      </w:r>
      <w:r>
        <w:br/>
        <w:t>•    consider sugaring</w:t>
      </w:r>
      <w:r>
        <w:br/>
        <w:t>•    large cheap at-home maintenance</w:t>
      </w:r>
      <w:r>
        <w:br/>
        <w:t>•    shaving</w:t>
      </w:r>
      <w:r>
        <w:br/>
        <w:t>•    want permanent</w:t>
      </w:r>
      <w:r>
        <w:br/>
        <w:t>•    electrolysis</w:t>
      </w:r>
      <w:r>
        <w:br/>
        <w:t>•    laser for some women with the right hair/skin combo</w:t>
      </w:r>
    </w:p>
    <w:p w14:paraId="683749B7" w14:textId="77777777" w:rsidR="00E47F44" w:rsidRDefault="00000000">
      <w:r>
        <w:t>•    want to slow facial regrowth</w:t>
      </w:r>
      <w:r>
        <w:br/>
        <w:t>•    eflornithine + another method</w:t>
      </w:r>
      <w:r>
        <w:br/>
      </w:r>
      <w:r>
        <w:rPr>
          <w:b/>
        </w:rPr>
        <w:t>bottom line</w:t>
      </w:r>
      <w:r>
        <w:br/>
        <w:t>•     shaving = best for quick, cheap, large-area removal</w:t>
      </w:r>
      <w:r>
        <w:br/>
        <w:t>•     chemical depilatories = best for painless temporary removal, but not</w:t>
      </w:r>
      <w:r>
        <w:br/>
        <w:t>ideal for coarse hair</w:t>
      </w:r>
      <w:r>
        <w:br/>
        <w:t>•     plucking = best for a few coarse hairs</w:t>
      </w:r>
      <w:r>
        <w:br/>
        <w:t>•     threading = best for precise facial hair / brows</w:t>
      </w:r>
      <w:r>
        <w:br/>
        <w:t>•     waxing = best for longer-lasting removal of both vellus and terminal hairs</w:t>
      </w:r>
      <w:r>
        <w:br/>
        <w:t>on larger areas</w:t>
      </w:r>
      <w:r>
        <w:br/>
        <w:t>•     sugaring = similar to waxing, often gentler for sensitive skin</w:t>
      </w:r>
      <w:r>
        <w:br/>
        <w:t>•     laser = best for dark, thick terminal hairs, especially on lighter skin</w:t>
      </w:r>
    </w:p>
    <w:p w14:paraId="2C13D98F" w14:textId="77777777" w:rsidR="00E47F44" w:rsidRDefault="00000000">
      <w:r>
        <w:t>•     ipl = similar but generally less effective than laser</w:t>
      </w:r>
      <w:r>
        <w:br/>
        <w:t>•     electrolysis = best permanent option, especially for light-colored hairs</w:t>
      </w:r>
      <w:r>
        <w:br/>
        <w:t>•     eflornithine = add-on for slowing facial hair growth</w:t>
      </w:r>
      <w:r>
        <w:br/>
        <w:t>Citation:</w:t>
      </w:r>
      <w:r>
        <w:br/>
        <w:t>Kang, C. N., Shah, M., Lynde, C., &amp; Fleming, P. (2021). Hair Removal Practices: A</w:t>
      </w:r>
      <w:r>
        <w:br/>
        <w:t>Literature Review. Skin therapy letter, 26(5), 6–11.</w:t>
      </w:r>
      <w:r>
        <w:br/>
        <w:t>•      exfoliation (full body): regular exfoliation boosts circulation and removes dead</w:t>
      </w:r>
      <w:r>
        <w:br/>
        <w:t>skin cells. options: sugar/salt scrubs, ahas/bhas (chemical), or dry brushing.</w:t>
      </w:r>
      <w:r>
        <w:br/>
        <w:t>frequency depends on skin type—dry/sensitive: 1x/week, oily/normal: 2–3x/week.</w:t>
      </w:r>
      <w:r>
        <w:br/>
        <w:t>•      showering schedule: daily quick rinse is fine for freshness, but deep cleansing</w:t>
      </w:r>
      <w:r>
        <w:br/>
        <w:t>with soap [like an “everything” shower] 2–3x/week is usually enough (over-cleansing</w:t>
      </w:r>
      <w:r>
        <w:br/>
        <w:t>can strip natural oils). after sweating (gym, hot weather), shower to prevent bacterial</w:t>
      </w:r>
    </w:p>
    <w:p w14:paraId="108E18E5" w14:textId="77777777" w:rsidR="00E47F44" w:rsidRDefault="00000000">
      <w:r>
        <w:t>growth.</w:t>
      </w:r>
      <w:r>
        <w:br/>
        <w:t>•      hair / scalp washing schedule:</w:t>
      </w:r>
      <w:r>
        <w:br/>
      </w:r>
      <w:r>
        <w:lastRenderedPageBreak/>
        <w:t>•      straight/fine hair → wash every 2–3 days (gets oily faster).</w:t>
      </w:r>
      <w:r>
        <w:br/>
        <w:t>•      wavy/curly hair → wash every 3–4 days.</w:t>
      </w:r>
      <w:r>
        <w:br/>
        <w:t>•      coily/kinky hair → wash once weekly or every 10 days with a gentle sulfate-free</w:t>
      </w:r>
      <w:r>
        <w:br/>
        <w:t>shampoo; co-wash (conditioner-only wash) in between for moisture.</w:t>
      </w:r>
      <w:r>
        <w:br/>
        <w:t>•      scalp care: massage scalp to stimulate circulation. occasional clarifying</w:t>
      </w:r>
      <w:r>
        <w:br/>
        <w:t>shampoo removes buildup, while oils (argan, jojoba) nourish ends.</w:t>
      </w:r>
      <w:r>
        <w:br/>
        <w:t>•      oil your scalp if your hair is on the denser end for increased moisture &amp;</w:t>
      </w:r>
      <w:r>
        <w:br/>
        <w:t>prevention of dandruff.</w:t>
      </w:r>
      <w:r>
        <w:br/>
        <w:t>•      scent / fragrance rituals:</w:t>
      </w:r>
      <w:r>
        <w:br/>
        <w:t>•      layering: Start with a scented body wash, then switch to an unscented cleanser</w:t>
      </w:r>
    </w:p>
    <w:p w14:paraId="365DC9C8" w14:textId="77777777" w:rsidR="00E47F44" w:rsidRDefault="00000000">
      <w:r>
        <w:t>for actual cleaning. Finish with a matching lotion or oil before perfume to lock in</w:t>
      </w:r>
      <w:r>
        <w:br/>
        <w:t>scent.</w:t>
      </w:r>
      <w:r>
        <w:br/>
        <w:t>•      perfumes that last: choose eau de parfum or extrait concentrations over body</w:t>
      </w:r>
      <w:r>
        <w:br/>
        <w:t>sprays. affordable, long-lasting options: maison alhambra, zara (vibrant cities line), ca</w:t>
      </w:r>
      <w:r>
        <w:br/>
        <w:t>perfumes (dupes of designer scents). luxury options: tom ford, byredo, le labo.</w:t>
      </w:r>
      <w:r>
        <w:br/>
        <w:t>•      apply perfumes on moisturized skin (wrists, behind ears, collarbone, back of</w:t>
      </w:r>
      <w:r>
        <w:br/>
        <w:t>knees – to extend longevity).</w:t>
      </w:r>
      <w:r>
        <w:br/>
        <w:t>2.     mental health &amp; emotional self care</w:t>
      </w:r>
      <w:r>
        <w:br/>
        <w:t>•      journaling, meditation, yoga, and breathwork regulate cortisol, which directly</w:t>
      </w:r>
      <w:r>
        <w:br/>
        <w:t>influences menstrual cycles and overall hormone health.</w:t>
      </w:r>
      <w:r>
        <w:br/>
        <w:t>•      quality sleep (7–9 hrs) resets your nervous system and supports hormone</w:t>
      </w:r>
      <w:r>
        <w:br/>
        <w:t>production.</w:t>
      </w:r>
    </w:p>
    <w:p w14:paraId="4712C729" w14:textId="77777777" w:rsidR="00E47F44" w:rsidRDefault="00000000">
      <w:r>
        <w:t>•      aromatherapy (lavender for calm, peppermint for energy, clary sage for cycle</w:t>
      </w:r>
      <w:r>
        <w:br/>
        <w:t>support) reduces stress and eases PMS.</w:t>
      </w:r>
      <w:r>
        <w:br/>
        <w:t>3.     daily nourishment rituals</w:t>
      </w:r>
      <w:r>
        <w:br/>
        <w:t>•      prioritize whole foods rich in omega-3s, fiber, and antioxidants for glowing skin,</w:t>
      </w:r>
      <w:r>
        <w:br/>
        <w:t>balanced hormones, and steady energy.</w:t>
      </w:r>
      <w:r>
        <w:br/>
        <w:t>•      herbal teas: chamomile (calming), ginger (digestion), rooibos (cortisol support).</w:t>
      </w:r>
      <w:r>
        <w:br/>
        <w:t>•      Hydrate (8 glasses of water a day) with water-rich foods (cucumbers, berries,</w:t>
      </w:r>
      <w:r>
        <w:br/>
        <w:t>citrus) in addition to fluids.</w:t>
      </w:r>
    </w:p>
    <w:p w14:paraId="366F5101" w14:textId="77777777" w:rsidR="00E47F44" w:rsidRDefault="00000000">
      <w:pPr>
        <w:pStyle w:val="Heading1"/>
      </w:pPr>
      <w:r>
        <w:t>SOURCES</w:t>
      </w:r>
    </w:p>
    <w:p w14:paraId="6783566C" w14:textId="77777777" w:rsidR="00E47F44" w:rsidRDefault="00000000">
      <w:r>
        <w:t>•      Chen, M. N., Chou, C. H., &amp; Chen, C. H. (2019). Effects of aromatherapy on</w:t>
      </w:r>
      <w:r>
        <w:br/>
        <w:t>menstrual-related symptoms in women: A systematic review and meta-analysis.</w:t>
      </w:r>
      <w:r>
        <w:br/>
        <w:t>International Journal of Nursing Studies, 92, 120–130.</w:t>
      </w:r>
      <w:r>
        <w:br/>
        <w:t>https://doi.org/10.1016/j.ijnurstu.2019.01.001</w:t>
      </w:r>
      <w:r>
        <w:br/>
        <w:t>•      Haahr, T., Zacho, J., Bräuner, M., Shalom-Paz, E., &amp; Humaidan, P. (2018).</w:t>
      </w:r>
      <w:r>
        <w:br/>
        <w:t>Recurrent bacterial vaginosis: An unmet therapeutic challenge. Frontiers in Public</w:t>
      </w:r>
      <w:r>
        <w:br/>
        <w:t>Health, 6, 241. https://doi.org/10.3389/fpubh.2018.00064</w:t>
      </w:r>
      <w:r>
        <w:br/>
        <w:t>Wang, S., Xu, J., Liu, Y., &amp; Li, Y. (2021). The skin barrier, microbiome, and care in</w:t>
      </w:r>
      <w:r>
        <w:br/>
        <w:t>healthy and atopic dermatitis populations. Frontiers in Immunology, 12, 697386.</w:t>
      </w:r>
      <w:r>
        <w:br/>
        <w:t>https://doi.org/10.3389/fimmu.2021.697386</w:t>
      </w:r>
    </w:p>
    <w:p w14:paraId="34975CE1" w14:textId="77777777" w:rsidR="00E47F44" w:rsidRDefault="00000000">
      <w:r>
        <w:br w:type="page"/>
      </w:r>
    </w:p>
    <w:p w14:paraId="2DD2EFF1" w14:textId="77777777" w:rsidR="00E47F44" w:rsidRDefault="00000000">
      <w:pPr>
        <w:pStyle w:val="Title"/>
      </w:pPr>
      <w:r>
        <w:lastRenderedPageBreak/>
        <w:t>indigenous beauty and wellness: big picture</w:t>
      </w:r>
    </w:p>
    <w:p w14:paraId="104BBFFA" w14:textId="77777777" w:rsidR="00E47F44" w:rsidRDefault="00000000">
      <w:r>
        <w:rPr>
          <w:i/>
        </w:rPr>
        <w:t>Evidence-based compiled research notes on indigenous beauty and wellness: big picture.</w:t>
      </w:r>
    </w:p>
    <w:p w14:paraId="4510A1FA" w14:textId="77777777" w:rsidR="00E47F44" w:rsidRDefault="00000000">
      <w:pPr>
        <w:pStyle w:val="Heading1"/>
      </w:pPr>
      <w:r>
        <w:t>RESEARCH</w:t>
      </w:r>
    </w:p>
    <w:p w14:paraId="2A22CA97" w14:textId="77777777" w:rsidR="00E47F44" w:rsidRDefault="00000000">
      <w:r>
        <w:t>•    indigenous beauty practices often treat skin, hair, and body care as</w:t>
      </w:r>
      <w:r>
        <w:br/>
        <w:t>part of overall wellness, not just appearance.</w:t>
      </w:r>
      <w:r>
        <w:br/>
        <w:t>•    in this article, the focus is on Sri Lankan indigenous cosmetology,</w:t>
      </w:r>
      <w:r>
        <w:br/>
        <w:t>which developed over thousands of years and is closely linked to traditional</w:t>
      </w:r>
      <w:r>
        <w:br/>
        <w:t>medicine, plant knowledge, and daily self-care rituals.</w:t>
      </w:r>
      <w:r>
        <w:br/>
        <w:t>•    these practices were used by queens, princesses, and women in royal</w:t>
      </w:r>
      <w:r>
        <w:br/>
        <w:t>households, but they were also preserved more broadly through family lineages,</w:t>
      </w:r>
      <w:r>
        <w:br/>
        <w:t>healers, and manuscripts.</w:t>
      </w:r>
      <w:r>
        <w:br/>
        <w:t>•    the article suggests that traditional systems can still offer useful ideas for</w:t>
      </w:r>
      <w:r>
        <w:br/>
        <w:t>modern beauty care, especially where current research is limited for certain skin</w:t>
      </w:r>
      <w:r>
        <w:br/>
        <w:t>types.</w:t>
      </w:r>
      <w:r>
        <w:br/>
      </w:r>
      <w:r>
        <w:rPr>
          <w:b/>
        </w:rPr>
        <w:t>why this matters for women’s beauty and wellness</w:t>
      </w:r>
    </w:p>
    <w:p w14:paraId="13C2C35F" w14:textId="77777777" w:rsidR="00E47F44" w:rsidRDefault="00000000">
      <w:r>
        <w:t>•     the article presents beauty care as more than decoration; it is tied to skin</w:t>
      </w:r>
      <w:r>
        <w:br/>
        <w:t>health, scalp health, hair strength, cooling the body, managing inflammation, and</w:t>
      </w:r>
      <w:r>
        <w:br/>
        <w:t>working with one’s natural skin type.</w:t>
      </w:r>
      <w:r>
        <w:br/>
        <w:t>•     this reflects a wellness philosophy where beauty is supported by:</w:t>
      </w:r>
      <w:r>
        <w:br/>
        <w:t>•     cleansing.</w:t>
      </w:r>
      <w:r>
        <w:br/>
        <w:t>•     moisturizing.</w:t>
      </w:r>
      <w:r>
        <w:br/>
        <w:t>•     cooling and soothing.</w:t>
      </w:r>
      <w:r>
        <w:br/>
        <w:t>•     reducing irritation.</w:t>
      </w:r>
      <w:r>
        <w:br/>
        <w:t>•     using plant-based treatments consistently.</w:t>
      </w:r>
      <w:r>
        <w:br/>
        <w:t>•     in this framework, beauty is not rushed or harsh; it is often herbal,</w:t>
      </w:r>
      <w:r>
        <w:br/>
        <w:t>ritualized, and deeply connected to the land.</w:t>
      </w:r>
      <w:r>
        <w:br/>
      </w:r>
      <w:r>
        <w:rPr>
          <w:b/>
        </w:rPr>
        <w:t>ethnic skin and traditional knowledge</w:t>
      </w:r>
    </w:p>
    <w:p w14:paraId="31CDD60D" w14:textId="77777777" w:rsidR="00E47F44" w:rsidRDefault="00000000">
      <w:r>
        <w:t>•      the article begins by noting that skin is shaped not only by genetics, but</w:t>
      </w:r>
      <w:r>
        <w:br/>
        <w:t>also by environmental, cultural, and social factors.</w:t>
      </w:r>
      <w:r>
        <w:br/>
        <w:t>•      it especially discusses Asian skin, including darker Asian skin types, and</w:t>
      </w:r>
      <w:r>
        <w:br/>
        <w:t>notes that these skin types may have:</w:t>
      </w:r>
      <w:r>
        <w:br/>
        <w:t>•      more pigment.</w:t>
      </w:r>
      <w:r>
        <w:br/>
        <w:t>•      larger sweat glands.</w:t>
      </w:r>
      <w:r>
        <w:br/>
        <w:t>•      higher risk of clogged pores and comedones.</w:t>
      </w:r>
      <w:r>
        <w:br/>
        <w:t>•      thicker dermis with large collagen bundles.</w:t>
      </w:r>
      <w:r>
        <w:br/>
        <w:t>•      less visible aging in some ways.</w:t>
      </w:r>
      <w:r>
        <w:br/>
        <w:t>•      higher transepidermal water loss, meaning the skin may lose moisture</w:t>
      </w:r>
      <w:r>
        <w:br/>
        <w:t>more easily.</w:t>
      </w:r>
      <w:r>
        <w:br/>
        <w:t>•      weaker barrier function after chemical or mechanical stress.</w:t>
      </w:r>
    </w:p>
    <w:p w14:paraId="40996F96" w14:textId="77777777" w:rsidR="00E47F44" w:rsidRDefault="00000000">
      <w:r>
        <w:t>•      higher risk of pigment changes after procedures.</w:t>
      </w:r>
      <w:r>
        <w:br/>
        <w:t>•      because of this, traditional systems may offer helpful insights for gentler</w:t>
      </w:r>
      <w:r>
        <w:br/>
        <w:t>care, barrier support, and pigment-conscious beauty practices.</w:t>
      </w:r>
      <w:r>
        <w:br/>
      </w:r>
      <w:r>
        <w:rPr>
          <w:b/>
        </w:rPr>
        <w:lastRenderedPageBreak/>
        <w:t>core indigenous beauty philosophy in this article</w:t>
      </w:r>
      <w:r>
        <w:br/>
        <w:t>•    plants and herbal preparations are central to skin and hair care.</w:t>
      </w:r>
      <w:r>
        <w:br/>
        <w:t>•    treatments are often multi-purpose, meaning one ingredient may help</w:t>
      </w:r>
      <w:r>
        <w:br/>
        <w:t>with inflammation, oil control, cleansing, fragrance, and texture at the same time.</w:t>
      </w:r>
      <w:r>
        <w:br/>
        <w:t>•    many remedies are used not only for cosmetic purposes, but also for</w:t>
      </w:r>
      <w:r>
        <w:br/>
        <w:t>common skin conditions, which shows how beauty and treatment overlap.</w:t>
      </w:r>
      <w:r>
        <w:br/>
        <w:t>•    the article strongly suggests that traditional beauty systems value:</w:t>
      </w:r>
      <w:r>
        <w:br/>
        <w:t>•    natural ingredients.</w:t>
      </w:r>
      <w:r>
        <w:br/>
        <w:t>•    long-term care.</w:t>
      </w:r>
    </w:p>
    <w:p w14:paraId="595AB68A" w14:textId="77777777" w:rsidR="00E47F44" w:rsidRDefault="00000000">
      <w:r>
        <w:t>•    specific remedies for specific concerns.</w:t>
      </w:r>
      <w:r>
        <w:br/>
        <w:t>•    respect for the skin’s natural balance.</w:t>
      </w:r>
      <w:r>
        <w:br/>
      </w:r>
      <w:r>
        <w:rPr>
          <w:b/>
        </w:rPr>
        <w:t>turmeric: the classic glow and calm ingredient</w:t>
      </w:r>
      <w:r>
        <w:br/>
        <w:t>•     turmeric is one of the most important beauty ingredients discussed.</w:t>
      </w:r>
      <w:r>
        <w:br/>
        <w:t>•     it contains curcumin, which has anti-inflammatory and antioxidant</w:t>
      </w:r>
      <w:r>
        <w:br/>
        <w:t>properties.</w:t>
      </w:r>
      <w:r>
        <w:br/>
        <w:t>•     from a beauty and wellness angle, turmeric may help with:</w:t>
      </w:r>
      <w:r>
        <w:br/>
        <w:t>•     reducing visible signs of aging.</w:t>
      </w:r>
      <w:r>
        <w:br/>
        <w:t>•     softening wrinkles.</w:t>
      </w:r>
      <w:r>
        <w:br/>
        <w:t>•     calming inflammation.</w:t>
      </w:r>
      <w:r>
        <w:br/>
        <w:t>•     improving uneven pigmentation.</w:t>
      </w:r>
      <w:r>
        <w:br/>
        <w:t>•     controlling excess oil.</w:t>
      </w:r>
    </w:p>
    <w:p w14:paraId="0819BF4D" w14:textId="77777777" w:rsidR="00E47F44" w:rsidRDefault="00000000">
      <w:r>
        <w:t>•     the article also notes that turmeric may help protect the skin from UVB-</w:t>
      </w:r>
      <w:r>
        <w:br/>
        <w:t>related damage by affecting matrix metalloproteinase-2, an enzyme involved in</w:t>
      </w:r>
      <w:r>
        <w:br/>
        <w:t>skin breakdown after UV exposure.</w:t>
      </w:r>
      <w:r>
        <w:br/>
        <w:t>•     this makes turmeric feel like an indigenous beauty staple for women</w:t>
      </w:r>
      <w:r>
        <w:br/>
        <w:t>seeking clarity, calmness, and a more even complexion.</w:t>
      </w:r>
      <w:r>
        <w:br/>
      </w:r>
      <w:r>
        <w:rPr>
          <w:b/>
        </w:rPr>
        <w:t>indigenous beauty tip: turmeric</w:t>
      </w:r>
      <w:r>
        <w:br/>
        <w:t>•     turmeric fits the role of a skin-calming brightening ingredient rather</w:t>
      </w:r>
      <w:r>
        <w:br/>
        <w:t>than a harsh treatment.</w:t>
      </w:r>
      <w:r>
        <w:br/>
        <w:t>•     from the article’s angle, it is useful when the goal is softer, clearer, less</w:t>
      </w:r>
      <w:r>
        <w:br/>
        <w:t>irritated-looking skin.</w:t>
      </w:r>
      <w:r>
        <w:br/>
        <w:t>•     it also reflects a traditional beauty logic: use ingredients that protect the</w:t>
      </w:r>
      <w:r>
        <w:br/>
        <w:t>skin instead of constantly stripping it.</w:t>
      </w:r>
    </w:p>
    <w:p w14:paraId="5ECCA76A" w14:textId="77777777" w:rsidR="00E47F44" w:rsidRDefault="00000000">
      <w:r>
        <w:rPr>
          <w:b/>
        </w:rPr>
        <w:t>venivel: deep cleansing and exfoliating care</w:t>
      </w:r>
      <w:r>
        <w:br/>
        <w:t>•      venivel or tree turmeric is described as a common ingredient in skin</w:t>
      </w:r>
      <w:r>
        <w:br/>
        <w:t>care preparations.</w:t>
      </w:r>
      <w:r>
        <w:br/>
        <w:t>•      its inner bark is dark yellow and is used for cleansing and exfoliation.</w:t>
      </w:r>
      <w:r>
        <w:br/>
        <w:t>•      it is said to work as:</w:t>
      </w:r>
      <w:r>
        <w:br/>
        <w:t>•      a deep cleanser for clogged pores.</w:t>
      </w:r>
      <w:r>
        <w:br/>
        <w:t>•      a scrub that exfoliates dead skin.</w:t>
      </w:r>
      <w:r>
        <w:br/>
        <w:t>•      an ingredient that helps remove excess oil.</w:t>
      </w:r>
      <w:r>
        <w:br/>
        <w:t>•      from a beauty perspective, venivel represents the traditional idea that</w:t>
      </w:r>
      <w:r>
        <w:br/>
        <w:t>healthy skin begins with clearing buildup gently and effectively.</w:t>
      </w:r>
      <w:r>
        <w:br/>
      </w:r>
      <w:r>
        <w:rPr>
          <w:b/>
        </w:rPr>
        <w:t>indigenous beauty tip: venivel</w:t>
      </w:r>
      <w:r>
        <w:br/>
        <w:t>•     when skin feels congested, oily, or dull, the traditional answer here is</w:t>
      </w:r>
    </w:p>
    <w:p w14:paraId="6C3F816B" w14:textId="77777777" w:rsidR="00E47F44" w:rsidRDefault="00000000">
      <w:r>
        <w:lastRenderedPageBreak/>
        <w:t>not necessarily stronger chemicals, but a plant-based cleanser with exfoliative and</w:t>
      </w:r>
      <w:r>
        <w:br/>
        <w:t>purifying properties.</w:t>
      </w:r>
      <w:r>
        <w:br/>
        <w:t>•     this aligns with a beauty routine built around clear pores, fresh texture,</w:t>
      </w:r>
      <w:r>
        <w:br/>
        <w:t>and balanced oil.</w:t>
      </w:r>
      <w:r>
        <w:br/>
      </w:r>
      <w:r>
        <w:rPr>
          <w:b/>
        </w:rPr>
        <w:t>neem: the “wonder leaf” for troubled skin</w:t>
      </w:r>
      <w:r>
        <w:br/>
        <w:t>•      neem is presented as a major skin-care plant with antibacterial,</w:t>
      </w:r>
      <w:r>
        <w:br/>
        <w:t>antifungal, and anti-inflammatory properties.</w:t>
      </w:r>
      <w:r>
        <w:br/>
        <w:t>•      crushed neem leaves are used as a paste, especially for:</w:t>
      </w:r>
      <w:r>
        <w:br/>
        <w:t>•      acne.</w:t>
      </w:r>
      <w:r>
        <w:br/>
        <w:t>•      skin infections.</w:t>
      </w:r>
      <w:r>
        <w:br/>
        <w:t>•      scalp infections.</w:t>
      </w:r>
      <w:r>
        <w:br/>
        <w:t>•      for women’s beauty and wellness, neem reflects the traditional belief that</w:t>
      </w:r>
    </w:p>
    <w:p w14:paraId="5B54E5FF" w14:textId="77777777" w:rsidR="00E47F44" w:rsidRDefault="00000000">
      <w:r>
        <w:t>skin must first be healthy before it can appear truly beautiful.</w:t>
      </w:r>
      <w:r>
        <w:br/>
        <w:t>•      it is less about “cosmetic cover-up” and more about bringing problem</w:t>
      </w:r>
      <w:r>
        <w:br/>
        <w:t>skin back into balance.</w:t>
      </w:r>
      <w:r>
        <w:br/>
      </w:r>
      <w:r>
        <w:rPr>
          <w:b/>
        </w:rPr>
        <w:t>indigenous beauty tip: neem</w:t>
      </w:r>
      <w:r>
        <w:br/>
        <w:t>•    neem is the article’s classic remedy for breakout-prone, irritated, or</w:t>
      </w:r>
      <w:r>
        <w:br/>
        <w:t>infection-prone skin and scalp.</w:t>
      </w:r>
      <w:r>
        <w:br/>
        <w:t>•    it supports the idea that indigenous beauty care includes healing and</w:t>
      </w:r>
      <w:r>
        <w:br/>
        <w:t>purification, not just beautification.</w:t>
      </w:r>
      <w:r>
        <w:br/>
      </w:r>
      <w:r>
        <w:rPr>
          <w:b/>
        </w:rPr>
        <w:t>white sandalwood: smoothing, calming, and clearing</w:t>
      </w:r>
      <w:r>
        <w:br/>
        <w:t>•     white sandalwood is one of the most elegant beauty ingredients in the</w:t>
      </w:r>
      <w:r>
        <w:br/>
        <w:t>article.</w:t>
      </w:r>
      <w:r>
        <w:br/>
        <w:t>•     it is used as:</w:t>
      </w:r>
    </w:p>
    <w:p w14:paraId="630858B4" w14:textId="77777777" w:rsidR="00E47F44" w:rsidRDefault="00000000">
      <w:r>
        <w:t>•     a base for creams.</w:t>
      </w:r>
      <w:r>
        <w:br/>
        <w:t>•     a source of fragrance through sandalwood oil.</w:t>
      </w:r>
      <w:r>
        <w:br/>
        <w:t>•     a skin-smoothing and skin-clearing paste.</w:t>
      </w:r>
      <w:r>
        <w:br/>
        <w:t>•     the article specifically says sandalwood paste can help with:</w:t>
      </w:r>
      <w:r>
        <w:br/>
        <w:t>•     acne, especially when combined with or without turmeric.</w:t>
      </w:r>
      <w:r>
        <w:br/>
        <w:t>•     rashes caused by excessive sweat.</w:t>
      </w:r>
      <w:r>
        <w:br/>
        <w:t>•     cooling the skin.</w:t>
      </w:r>
      <w:r>
        <w:br/>
        <w:t>•     astringent effects, which may help refine and calm the surface of the</w:t>
      </w:r>
      <w:r>
        <w:br/>
        <w:t>skin.</w:t>
      </w:r>
      <w:r>
        <w:br/>
        <w:t>•     this gives sandalwood a very classic indigenous woman beauty ritual</w:t>
      </w:r>
      <w:r>
        <w:br/>
        <w:t>feel: cooling, fragrant, elegant, and skin-refining.</w:t>
      </w:r>
      <w:r>
        <w:br/>
      </w:r>
      <w:r>
        <w:rPr>
          <w:b/>
        </w:rPr>
        <w:t>indigenous beauty tip: white sandalwood</w:t>
      </w:r>
    </w:p>
    <w:p w14:paraId="523FCEE6" w14:textId="77777777" w:rsidR="00E47F44" w:rsidRDefault="00000000">
      <w:r>
        <w:t>•    for women dealing with heat, sweat rash, irritation, or blemishes,</w:t>
      </w:r>
      <w:r>
        <w:br/>
        <w:t>sandalwood reflects a beauty strategy based on cooling, soothing, and quietly</w:t>
      </w:r>
      <w:r>
        <w:br/>
        <w:t>improving texture.</w:t>
      </w:r>
      <w:r>
        <w:br/>
        <w:t>•    it also shows that traditional beauty often values scent, touch, and</w:t>
      </w:r>
      <w:r>
        <w:br/>
        <w:t>sensory comfort alongside visible results.</w:t>
      </w:r>
      <w:r>
        <w:br/>
      </w:r>
      <w:r>
        <w:rPr>
          <w:b/>
        </w:rPr>
        <w:t>aloe vera: moisture, repair, and softness</w:t>
      </w:r>
      <w:r>
        <w:br/>
        <w:t>•     aloe vera is described as especially useful for:</w:t>
      </w:r>
      <w:r>
        <w:br/>
        <w:t>•     sunburns.</w:t>
      </w:r>
      <w:r>
        <w:br/>
        <w:t>•     dry skin.</w:t>
      </w:r>
      <w:r>
        <w:br/>
        <w:t>•     cracked skin.</w:t>
      </w:r>
      <w:r>
        <w:br/>
      </w:r>
      <w:r>
        <w:lastRenderedPageBreak/>
        <w:t>•     anti-aging support.</w:t>
      </w:r>
      <w:r>
        <w:br/>
        <w:t>•     collagen improvement.</w:t>
      </w:r>
    </w:p>
    <w:p w14:paraId="74F141C4" w14:textId="77777777" w:rsidR="00E47F44" w:rsidRDefault="00000000">
      <w:r>
        <w:t>•     reducing the visibility of stretch marks.</w:t>
      </w:r>
      <w:r>
        <w:br/>
        <w:t>•     the article notes that aloe contains vitamins, especially vitamin C and</w:t>
      </w:r>
      <w:r>
        <w:br/>
        <w:t>vitamin E, as well as minerals and antioxidants.</w:t>
      </w:r>
      <w:r>
        <w:br/>
        <w:t>•     from a beauty and wellness angle, aloe is the article’s strongest example</w:t>
      </w:r>
      <w:r>
        <w:br/>
        <w:t>of barrier-supportive hydration.</w:t>
      </w:r>
      <w:r>
        <w:br/>
        <w:t>•     it supports the skin not by forcing change, but by restoring moisture,</w:t>
      </w:r>
      <w:r>
        <w:br/>
        <w:t>softness, and resilience.</w:t>
      </w:r>
      <w:r>
        <w:br/>
      </w:r>
      <w:r>
        <w:rPr>
          <w:b/>
        </w:rPr>
        <w:t>indigenous beauty tip: aloe vera</w:t>
      </w:r>
      <w:r>
        <w:br/>
        <w:t>•    aloe belongs in a beauty philosophy that values healing hydration.</w:t>
      </w:r>
      <w:r>
        <w:br/>
        <w:t>•    it is especially fitting when the skin feels dry, sun-stressed, tight, or</w:t>
      </w:r>
      <w:r>
        <w:br/>
        <w:t>depleted.</w:t>
      </w:r>
      <w:r>
        <w:br/>
        <w:t>•    in the article’s framework, beautiful skin is often well-moisturized,</w:t>
      </w:r>
    </w:p>
    <w:p w14:paraId="6674F1D7" w14:textId="77777777" w:rsidR="00E47F44" w:rsidRDefault="00000000">
      <w:r>
        <w:t>comfortable, and supported, not just polished.</w:t>
      </w:r>
      <w:r>
        <w:br/>
      </w:r>
      <w:r>
        <w:rPr>
          <w:b/>
        </w:rPr>
        <w:t>kalanduru: blackhead care through traditional preparation</w:t>
      </w:r>
      <w:r>
        <w:br/>
        <w:t>•     kalanduru, also called nutgrass, is described through its underground</w:t>
      </w:r>
      <w:r>
        <w:br/>
        <w:t>rhizome and bulb-like structure.</w:t>
      </w:r>
      <w:r>
        <w:br/>
        <w:t>•     a paste made from crushed kalanduru yam mixed with bee honey is</w:t>
      </w:r>
      <w:r>
        <w:br/>
        <w:t>described as effective for removing blackheads.</w:t>
      </w:r>
      <w:r>
        <w:br/>
        <w:t>•     from a beauty perspective, this is another example of indigenous skin</w:t>
      </w:r>
      <w:r>
        <w:br/>
        <w:t>care addressing very practical concerns through targeted herbal blends.</w:t>
      </w:r>
      <w:r>
        <w:br/>
        <w:t>•     it suggests that traditional beauty systems paid close attention to</w:t>
      </w:r>
      <w:r>
        <w:br/>
        <w:t>texture, clogging, and facial clarity.</w:t>
      </w:r>
      <w:r>
        <w:br/>
      </w:r>
      <w:r>
        <w:rPr>
          <w:b/>
        </w:rPr>
        <w:t>indigenous beauty tip: kalanduru</w:t>
      </w:r>
      <w:r>
        <w:br/>
        <w:t>•      this ingredient represents the article’s approach to blackhead</w:t>
      </w:r>
    </w:p>
    <w:p w14:paraId="2F6EA5B0" w14:textId="77777777" w:rsidR="00E47F44" w:rsidRDefault="00000000">
      <w:r>
        <w:t>management through a more natural, paste-based ritual rather than aggressive</w:t>
      </w:r>
      <w:r>
        <w:br/>
        <w:t>extraction or stripping.</w:t>
      </w:r>
      <w:r>
        <w:br/>
        <w:t>•      beauty here is treated as maintenance and refinement, not force.</w:t>
      </w:r>
      <w:r>
        <w:br/>
      </w:r>
      <w:r>
        <w:rPr>
          <w:b/>
        </w:rPr>
        <w:t>veralu: scalp and hair wellness</w:t>
      </w:r>
      <w:r>
        <w:br/>
        <w:t>•     veralu, or Ceylon olive, is described as useful for the scalp and hair.</w:t>
      </w:r>
      <w:r>
        <w:br/>
        <w:t>•     smashed veralu leaves rubbed on the scalp before bathing are said to:</w:t>
      </w:r>
      <w:r>
        <w:br/>
        <w:t>•     remove dandruff.</w:t>
      </w:r>
      <w:r>
        <w:br/>
        <w:t>•     promote hair growth.</w:t>
      </w:r>
      <w:r>
        <w:br/>
        <w:t>•     this shows that indigenous beauty is not only facial; hair care and scalp</w:t>
      </w:r>
      <w:r>
        <w:br/>
        <w:t>health are central parts of women’s beauty traditions.</w:t>
      </w:r>
      <w:r>
        <w:br/>
        <w:t>•     in this view, healthy hair begins with a healthy scalp, which is a very</w:t>
      </w:r>
      <w:r>
        <w:br/>
        <w:t>modern idea as well.</w:t>
      </w:r>
    </w:p>
    <w:p w14:paraId="42D72FF2" w14:textId="77777777" w:rsidR="00E47F44" w:rsidRDefault="00000000">
      <w:r>
        <w:rPr>
          <w:b/>
        </w:rPr>
        <w:t>indigenous beauty tip: veralu</w:t>
      </w:r>
      <w:r>
        <w:br/>
        <w:t>•     when the concern is dandruff or thinning-looking hair, the article points</w:t>
      </w:r>
      <w:r>
        <w:br/>
        <w:t>to a leaf-based scalp ritual that supports both cleanliness and growth.</w:t>
      </w:r>
      <w:r>
        <w:br/>
        <w:t>•     this fits the wider idea that beauty starts with nourishing the root,</w:t>
      </w:r>
      <w:r>
        <w:br/>
        <w:t>literally and symbolically.</w:t>
      </w:r>
      <w:r>
        <w:br/>
      </w:r>
      <w:r>
        <w:rPr>
          <w:b/>
        </w:rPr>
        <w:t>aralu and nelli: hair strength and anti-graying support</w:t>
      </w:r>
      <w:r>
        <w:br/>
        <w:t>•     aralu seeds and nelli fruits are both highlighted for hair care.</w:t>
      </w:r>
      <w:r>
        <w:br/>
        <w:t>•     they contain tannins, and the article says they may help with:</w:t>
      </w:r>
      <w:r>
        <w:br/>
      </w:r>
      <w:r>
        <w:lastRenderedPageBreak/>
        <w:t>•     premature graying.</w:t>
      </w:r>
      <w:r>
        <w:br/>
        <w:t>•     excessive hair loss.</w:t>
      </w:r>
      <w:r>
        <w:br/>
        <w:t>•     improving thickness of the hair.</w:t>
      </w:r>
      <w:r>
        <w:br/>
        <w:t>•     nourishing the scalp.</w:t>
      </w:r>
    </w:p>
    <w:p w14:paraId="54573D0A" w14:textId="77777777" w:rsidR="00E47F44" w:rsidRDefault="00000000">
      <w:r>
        <w:t>•     the article also notes that nelli fruit juice mixed with lime can be used as</w:t>
      </w:r>
      <w:r>
        <w:br/>
        <w:t>an instant shampoo.</w:t>
      </w:r>
      <w:r>
        <w:br/>
        <w:t>•     from a wellness perspective, these ingredients support the idea that</w:t>
      </w:r>
      <w:r>
        <w:br/>
        <w:t>indigenous beauty care values long-term hair vitality, not just cosmetic shine.</w:t>
      </w:r>
      <w:r>
        <w:br/>
      </w:r>
      <w:r>
        <w:rPr>
          <w:b/>
        </w:rPr>
        <w:t>indigenous beauty tip: aralu and nelli</w:t>
      </w:r>
      <w:r>
        <w:br/>
        <w:t>•    these ingredients are positioned as hair-preserving remedies, especially</w:t>
      </w:r>
      <w:r>
        <w:br/>
        <w:t>for women who want to protect thickness, scalp nourishment, and natural color</w:t>
      </w:r>
      <w:r>
        <w:br/>
        <w:t>longevity.</w:t>
      </w:r>
      <w:r>
        <w:br/>
        <w:t>•    beauty here is tied to preservation, not just styling.</w:t>
      </w:r>
      <w:r>
        <w:br/>
      </w:r>
      <w:r>
        <w:rPr>
          <w:b/>
        </w:rPr>
        <w:t>henna: natural color and body adornment</w:t>
      </w:r>
      <w:r>
        <w:br/>
        <w:t>•    henna is described as a natural dye used for:</w:t>
      </w:r>
      <w:r>
        <w:br/>
        <w:t>•    coloring hair.</w:t>
      </w:r>
    </w:p>
    <w:p w14:paraId="31CD9894" w14:textId="77777777" w:rsidR="00E47F44" w:rsidRDefault="00000000">
      <w:r>
        <w:t>•    covering gray hair.</w:t>
      </w:r>
      <w:r>
        <w:br/>
        <w:t>•    temporary body tattooing.</w:t>
      </w:r>
      <w:r>
        <w:br/>
        <w:t>•    the article also mentions that natural pigments such as black tea, coffee,</w:t>
      </w:r>
      <w:r>
        <w:br/>
        <w:t>clove, or beetroot juice can be added to create different shades.</w:t>
      </w:r>
      <w:r>
        <w:br/>
        <w:t>•    from an indigenous beauty angle, henna reflects a form of adornment that</w:t>
      </w:r>
      <w:r>
        <w:br/>
        <w:t>is both practical and artistic.</w:t>
      </w:r>
      <w:r>
        <w:br/>
        <w:t>•    it is beauty as self-expression, ritual, and plant-based artistry.</w:t>
      </w:r>
      <w:r>
        <w:br/>
      </w:r>
      <w:r>
        <w:rPr>
          <w:b/>
        </w:rPr>
        <w:t>indigenous beauty tip: henna</w:t>
      </w:r>
      <w:r>
        <w:br/>
        <w:t>•     henna shows that traditional beauty can be both decorative and</w:t>
      </w:r>
      <w:r>
        <w:br/>
        <w:t>wellness-minded.</w:t>
      </w:r>
      <w:r>
        <w:br/>
        <w:t>•     it offers a more natural route for women interested in hair coloring or</w:t>
      </w:r>
      <w:r>
        <w:br/>
        <w:t>body art, while staying rooted in long-standing cultural practice.</w:t>
      </w:r>
    </w:p>
    <w:p w14:paraId="3763277B" w14:textId="77777777" w:rsidR="00E47F44" w:rsidRDefault="00000000">
      <w:r>
        <w:rPr>
          <w:b/>
        </w:rPr>
        <w:t>what these ingredients reveal about indigenous beauty traditions</w:t>
      </w:r>
      <w:r>
        <w:br/>
        <w:t>•      when taken together, these remedies show that indigenous beauty</w:t>
      </w:r>
      <w:r>
        <w:br/>
        <w:t>practices often emphasize:</w:t>
      </w:r>
      <w:r>
        <w:br/>
        <w:t>•      plant-based care.</w:t>
      </w:r>
      <w:r>
        <w:br/>
        <w:t>•      multi-use ingredients.</w:t>
      </w:r>
      <w:r>
        <w:br/>
        <w:t>•      gentle cleansing and exfoliation.</w:t>
      </w:r>
      <w:r>
        <w:br/>
        <w:t>•      cooling and anti-inflammatory support.</w:t>
      </w:r>
      <w:r>
        <w:br/>
        <w:t>•      scalp and hair nourishment.</w:t>
      </w:r>
      <w:r>
        <w:br/>
        <w:t>•      natural fragrance and adornment.</w:t>
      </w:r>
      <w:r>
        <w:br/>
        <w:t>•      working with the skin’s needs instead of fighting it harshly.</w:t>
      </w:r>
      <w:r>
        <w:br/>
        <w:t>•      they also show that beauty traditions were often highly customized,</w:t>
      </w:r>
      <w:r>
        <w:br/>
        <w:t>guarded, and passed from generation to generation.</w:t>
      </w:r>
    </w:p>
    <w:p w14:paraId="71EE589F" w14:textId="77777777" w:rsidR="00E47F44" w:rsidRDefault="00000000">
      <w:r>
        <w:rPr>
          <w:b/>
        </w:rPr>
        <w:t>beauty and land are connected</w:t>
      </w:r>
      <w:r>
        <w:br/>
        <w:t>•      the article repeatedly ties these practices to Sri Lanka’s biodiversity and</w:t>
      </w:r>
      <w:r>
        <w:br/>
        <w:t>rich collection of medicinal plants, including endemic species.</w:t>
      </w:r>
      <w:r>
        <w:br/>
        <w:t>•      that means beauty knowledge is not separated from place, climate, and</w:t>
      </w:r>
      <w:r>
        <w:br/>
        <w:t>ecology.</w:t>
      </w:r>
      <w:r>
        <w:br/>
        <w:t>•      indigenous beauty practices are therefore not just about ingredients; they</w:t>
      </w:r>
      <w:r>
        <w:br/>
      </w:r>
      <w:r>
        <w:lastRenderedPageBreak/>
        <w:t>are about relationships with the natural environment and deep familiarity with what</w:t>
      </w:r>
      <w:r>
        <w:br/>
        <w:t>the land offers.</w:t>
      </w:r>
      <w:r>
        <w:br/>
      </w:r>
      <w:r>
        <w:rPr>
          <w:b/>
        </w:rPr>
        <w:t>beauty, status, and women’s lived experience</w:t>
      </w:r>
      <w:r>
        <w:br/>
        <w:t>•     the article notes that cosmetology was one of the most desired fields</w:t>
      </w:r>
      <w:r>
        <w:br/>
        <w:t>from ancient times, especially among royal women.</w:t>
      </w:r>
      <w:r>
        <w:br/>
        <w:t>•     women used secret herbal combinations to improve skin beauty, and</w:t>
      </w:r>
    </w:p>
    <w:p w14:paraId="5FCABBC7" w14:textId="77777777" w:rsidR="00E47F44" w:rsidRDefault="00000000">
      <w:r>
        <w:t>artistic records such as the Sigiriya rock paintings preserve images of feminine</w:t>
      </w:r>
      <w:r>
        <w:br/>
        <w:t>beauty from that era.</w:t>
      </w:r>
      <w:r>
        <w:br/>
        <w:t>•     this suggests that women’s beauty traditions were both cultural and</w:t>
      </w:r>
      <w:r>
        <w:br/>
        <w:t>socially meaningful.</w:t>
      </w:r>
      <w:r>
        <w:br/>
        <w:t>•     beauty practices could signal:</w:t>
      </w:r>
      <w:r>
        <w:br/>
        <w:t>•     care.</w:t>
      </w:r>
      <w:r>
        <w:br/>
        <w:t>•     status.</w:t>
      </w:r>
      <w:r>
        <w:br/>
        <w:t>•     sensory refinement.</w:t>
      </w:r>
      <w:r>
        <w:br/>
        <w:t>•     intimacy with inherited knowledge.</w:t>
      </w:r>
      <w:r>
        <w:br/>
      </w:r>
      <w:r>
        <w:rPr>
          <w:b/>
        </w:rPr>
        <w:t>how this challenges modern beauty culture</w:t>
      </w:r>
      <w:r>
        <w:br/>
        <w:t>•     the article suggests that some traditional methods may even challenge</w:t>
      </w:r>
      <w:r>
        <w:br/>
        <w:t>modern dermatology.</w:t>
      </w:r>
    </w:p>
    <w:p w14:paraId="7F92B068" w14:textId="77777777" w:rsidR="00E47F44" w:rsidRDefault="00000000">
      <w:r>
        <w:t>•     in part, this is because modern literature may still be limited for certain</w:t>
      </w:r>
      <w:r>
        <w:br/>
        <w:t>skin types, while traditional systems have centuries of observation behind them.</w:t>
      </w:r>
      <w:r>
        <w:br/>
        <w:t>•     it does not mean every traditional claim is fully proven by modern trials.</w:t>
      </w:r>
      <w:r>
        <w:br/>
        <w:t>•     but it does mean that indigenous beauty knowledge may offer valuable</w:t>
      </w:r>
      <w:r>
        <w:br/>
        <w:t>ideas about:</w:t>
      </w:r>
      <w:r>
        <w:br/>
        <w:t>•     skin type specificity.</w:t>
      </w:r>
      <w:r>
        <w:br/>
        <w:t>•     pigmentation-conscious care.</w:t>
      </w:r>
      <w:r>
        <w:br/>
        <w:t>•     gentler plant-based approaches.</w:t>
      </w:r>
      <w:r>
        <w:br/>
        <w:t>•     balancing cosmetic and therapeutic goals.</w:t>
      </w:r>
      <w:r>
        <w:br/>
      </w:r>
      <w:r>
        <w:rPr>
          <w:b/>
        </w:rPr>
        <w:t>indigenous woman beauty/wellness themes from this article</w:t>
      </w:r>
      <w:r>
        <w:br/>
        <w:t>•    glow through calmness, not irritation.</w:t>
      </w:r>
      <w:r>
        <w:br/>
        <w:t>•    clear skin through purification, not over-stripping.</w:t>
      </w:r>
    </w:p>
    <w:p w14:paraId="3986944C" w14:textId="77777777" w:rsidR="00E47F44" w:rsidRDefault="00000000">
      <w:r>
        <w:t>•    hydration through natural soothing agents, not only surface products.</w:t>
      </w:r>
      <w:r>
        <w:br/>
        <w:t>•    hair beauty through scalp nourishment, not only styling.</w:t>
      </w:r>
      <w:r>
        <w:br/>
        <w:t>•    fragrance and elegance through plant-based rituals.</w:t>
      </w:r>
      <w:r>
        <w:br/>
        <w:t>•     beauty tied to health, place, ancestry, and long-term care.</w:t>
      </w:r>
      <w:r>
        <w:br/>
      </w:r>
      <w:r>
        <w:rPr>
          <w:b/>
        </w:rPr>
        <w:t>practical beauty concerns addressed by these traditions</w:t>
      </w:r>
      <w:r>
        <w:br/>
        <w:t>•      acne → turmeric, neem, sandalwood.</w:t>
      </w:r>
      <w:r>
        <w:br/>
        <w:t>•      excess oil / clogged pores → turmeric, venivel.</w:t>
      </w:r>
      <w:r>
        <w:br/>
        <w:t>•      sweat rash / heat irritation → white sandalwood.</w:t>
      </w:r>
      <w:r>
        <w:br/>
        <w:t>•      dryness / cracking / sun stress → aloe vera.</w:t>
      </w:r>
      <w:r>
        <w:br/>
        <w:t>•      blackheads → kalanduru with honey.</w:t>
      </w:r>
      <w:r>
        <w:br/>
        <w:t>•      dandruff / scalp imbalance → veralu.</w:t>
      </w:r>
      <w:r>
        <w:br/>
        <w:t>•      hair fall / thinning / early graying → aralu, nelli.</w:t>
      </w:r>
    </w:p>
    <w:p w14:paraId="7AF3ED84" w14:textId="77777777" w:rsidR="00E47F44" w:rsidRDefault="00000000">
      <w:r>
        <w:t>•      natural hair coloring / adornment → henna.</w:t>
      </w:r>
      <w:r>
        <w:br/>
      </w:r>
      <w:r>
        <w:rPr>
          <w:b/>
        </w:rPr>
        <w:t>balanced note on the evidence</w:t>
      </w:r>
      <w:r>
        <w:br/>
        <w:t>•     the article includes both traditional uses and some modern supporting</w:t>
      </w:r>
      <w:r>
        <w:br/>
        <w:t>research, but not every beauty claim has the same level of evidence.</w:t>
      </w:r>
      <w:r>
        <w:br/>
      </w:r>
      <w:r>
        <w:lastRenderedPageBreak/>
        <w:t>•     some ingredients, like turmeric, aloe vera, neem, and sandalwood,</w:t>
      </w:r>
      <w:r>
        <w:br/>
        <w:t>have clearer modern scientific discussion than others.</w:t>
      </w:r>
      <w:r>
        <w:br/>
        <w:t>•     other uses are shared more as part of traditional practice and</w:t>
      </w:r>
      <w:r>
        <w:br/>
        <w:t>indigenous knowledge systems.</w:t>
      </w:r>
      <w:r>
        <w:br/>
        <w:t>•     so the article works best as a reminder that ancestral beauty wisdom can</w:t>
      </w:r>
      <w:r>
        <w:br/>
        <w:t>be informative, culturally important, and sometimes scientifically promising, even</w:t>
      </w:r>
      <w:r>
        <w:br/>
        <w:t>when more research is still needed.</w:t>
      </w:r>
      <w:r>
        <w:br/>
      </w:r>
      <w:r>
        <w:rPr>
          <w:b/>
        </w:rPr>
        <w:t>bottom-line takeaway</w:t>
      </w:r>
    </w:p>
    <w:p w14:paraId="7AEBCCD9" w14:textId="77777777" w:rsidR="00E47F44" w:rsidRDefault="00000000">
      <w:r>
        <w:t>•    this article presents indigenous women’s beauty and wellness</w:t>
      </w:r>
      <w:r>
        <w:br/>
        <w:t>traditions as deeply rooted, plant-based systems of care that focus on clear skin,</w:t>
      </w:r>
      <w:r>
        <w:br/>
        <w:t>calm skin, hydrated skin, healthy scalp, strong hair, and natural adornment.</w:t>
      </w:r>
      <w:r>
        <w:br/>
        <w:t>•    it frames beauty as something supported by herbs, ritual, environment,</w:t>
      </w:r>
      <w:r>
        <w:br/>
        <w:t>inheritance, and wellness, not just makeup or luxury products.</w:t>
      </w:r>
      <w:r>
        <w:br/>
        <w:t>•    the biggest lesson is that indigenous beauty traditions are not random</w:t>
      </w:r>
      <w:r>
        <w:br/>
        <w:t>home remedies; they are often organized systems of women’s knowledge centered</w:t>
      </w:r>
      <w:r>
        <w:br/>
        <w:t>on balance, healing, and long-term skin and hair health.</w:t>
      </w:r>
      <w:r>
        <w:br/>
        <w:t>Citation:</w:t>
      </w:r>
      <w:r>
        <w:br/>
        <w:t>Lakmali Pathiraja K N. The Role of Indigenous Products in Cosmetology from Ancient</w:t>
      </w:r>
      <w:r>
        <w:br/>
        <w:t>to Modern Times. Dermatol &amp; Cosmet JOJ. 2018; 1(2): 555558.&lt;</w:t>
      </w:r>
      <w:r>
        <w:br/>
        <w:t>10.19080/JOJDC.2018.01.555558</w:t>
      </w:r>
    </w:p>
    <w:p w14:paraId="431E9040" w14:textId="77777777" w:rsidR="00E47F44" w:rsidRDefault="00000000">
      <w:r>
        <w:rPr>
          <w:b/>
        </w:rPr>
        <w:t>east asian beauty / wellness / skincare / cosmetics angle</w:t>
      </w:r>
      <w:r>
        <w:br/>
        <w:t>•     these readings show that east asian beauty traditions and modern</w:t>
      </w:r>
      <w:r>
        <w:br/>
        <w:t>cosmetics strongly emphasize natural ingredients, herbal medicine, plant extracts,</w:t>
      </w:r>
      <w:r>
        <w:br/>
        <w:t>fungi, and marine compounds</w:t>
      </w:r>
      <w:r>
        <w:br/>
        <w:t>•     there is a major focus on skin tone management, brightening, anti-</w:t>
      </w:r>
      <w:r>
        <w:br/>
        <w:t>aging, hydration, barrier repair, and photoprotection</w:t>
      </w:r>
      <w:r>
        <w:br/>
        <w:t>•     korean and chinese beauty traditions both connect skincare not just to</w:t>
      </w:r>
      <w:r>
        <w:br/>
        <w:t>appearance, but also to health, prevention, balance, and long-term skin</w:t>
      </w:r>
      <w:r>
        <w:br/>
        <w:t>maintenance</w:t>
      </w:r>
      <w:r>
        <w:br/>
        <w:t>•     modern east asian cosmetic development often blends:</w:t>
      </w:r>
      <w:r>
        <w:br/>
        <w:t>•     traditional herbal knowledge</w:t>
      </w:r>
      <w:r>
        <w:br/>
        <w:t>•     modern lab testing</w:t>
      </w:r>
    </w:p>
    <w:p w14:paraId="0690C4FD" w14:textId="77777777" w:rsidR="00E47F44" w:rsidRDefault="00000000">
      <w:r>
        <w:t>•     cosmeceutical formulation science</w:t>
      </w:r>
      <w:r>
        <w:br/>
        <w:t>•     consumer demand for “natural” and “safer” products</w:t>
      </w:r>
      <w:r>
        <w:br/>
      </w:r>
      <w:r>
        <w:rPr>
          <w:b/>
        </w:rPr>
        <w:t>big themes across the articles</w:t>
      </w:r>
      <w:r>
        <w:br/>
        <w:t>•    east asian skincare traditions are deeply tied to historical herbal</w:t>
      </w:r>
      <w:r>
        <w:br/>
        <w:t>medicine systems</w:t>
      </w:r>
      <w:r>
        <w:br/>
        <w:t>•    chinese medicine</w:t>
      </w:r>
      <w:r>
        <w:br/>
        <w:t>•    korean medicine</w:t>
      </w:r>
      <w:r>
        <w:br/>
        <w:t>•    traditional beauty remedies passed down for centuries</w:t>
      </w:r>
      <w:r>
        <w:br/>
        <w:t>•    the cosmetic industry in east asia, especially china and korea, has</w:t>
      </w:r>
      <w:r>
        <w:br/>
        <w:t>become highly influential in shaping global skincare trends</w:t>
      </w:r>
      <w:r>
        <w:br/>
        <w:t>•    there is strong interest in ingredients that are:</w:t>
      </w:r>
      <w:r>
        <w:br/>
        <w:t>•    natural</w:t>
      </w:r>
    </w:p>
    <w:p w14:paraId="7AE1DA4D" w14:textId="77777777" w:rsidR="00E47F44" w:rsidRDefault="00000000">
      <w:r>
        <w:t>•    multi-functional</w:t>
      </w:r>
      <w:r>
        <w:br/>
        <w:t>•    supported by both traditional use and newer scientific studies</w:t>
      </w:r>
      <w:r>
        <w:br/>
      </w:r>
      <w:r>
        <w:lastRenderedPageBreak/>
        <w:t>•    beauty is framed less as heavy makeup and more as:</w:t>
      </w:r>
      <w:r>
        <w:br/>
        <w:t>•    clear skin</w:t>
      </w:r>
      <w:r>
        <w:br/>
        <w:t>•    even tone</w:t>
      </w:r>
      <w:r>
        <w:br/>
        <w:t>•    hydration</w:t>
      </w:r>
      <w:r>
        <w:br/>
        <w:t>•    brightness</w:t>
      </w:r>
      <w:r>
        <w:br/>
        <w:t>•    firmness</w:t>
      </w:r>
      <w:r>
        <w:br/>
        <w:t>•    healthy-looking skin</w:t>
      </w:r>
      <w:r>
        <w:br/>
      </w:r>
      <w:r>
        <w:rPr>
          <w:b/>
        </w:rPr>
        <w:t>china / chinese beauty and cosmetics angle</w:t>
      </w:r>
      <w:r>
        <w:br/>
        <w:t>•      the china-focused cosmetics review shows that the chinese market is</w:t>
      </w:r>
      <w:r>
        <w:br/>
        <w:t>huge and still growing rapidly</w:t>
      </w:r>
    </w:p>
    <w:p w14:paraId="4580A53F" w14:textId="77777777" w:rsidR="00E47F44" w:rsidRDefault="00000000">
      <w:r>
        <w:t>•      chinese cosmetics are increasingly centered on:</w:t>
      </w:r>
      <w:r>
        <w:br/>
        <w:t>•      natural products</w:t>
      </w:r>
      <w:r>
        <w:br/>
        <w:t>•      botanical extracts</w:t>
      </w:r>
      <w:r>
        <w:br/>
        <w:t>•      skin brightening</w:t>
      </w:r>
      <w:r>
        <w:br/>
        <w:t>•      anti-aging</w:t>
      </w:r>
      <w:r>
        <w:br/>
        <w:t>•      moisturizing</w:t>
      </w:r>
      <w:r>
        <w:br/>
        <w:t>•      uv protection</w:t>
      </w:r>
      <w:r>
        <w:br/>
        <w:t>•     the article repeatedly shows how chinese beauty science draws from:</w:t>
      </w:r>
      <w:r>
        <w:br/>
        <w:t>•     plants</w:t>
      </w:r>
      <w:r>
        <w:br/>
        <w:t>•     mushrooms</w:t>
      </w:r>
      <w:r>
        <w:br/>
        <w:t>•     marine organisms</w:t>
      </w:r>
      <w:r>
        <w:br/>
        <w:t>•     traditional chinese medicinal knowledge</w:t>
      </w:r>
    </w:p>
    <w:p w14:paraId="735043AA" w14:textId="77777777" w:rsidR="00E47F44" w:rsidRDefault="00000000">
      <w:r>
        <w:t>•     chinese beauty culture also places major emphasis on pigmentation</w:t>
      </w:r>
      <w:r>
        <w:br/>
        <w:t>control and skin-whitening / skin-brightening agents</w:t>
      </w:r>
      <w:r>
        <w:br/>
        <w:t>•     this is a very important cultural and commercial theme in east asian</w:t>
      </w:r>
      <w:r>
        <w:br/>
        <w:t>beauty markets</w:t>
      </w:r>
      <w:r>
        <w:br/>
        <w:t>•     many ingredients are studied for tyrosinase inhibition</w:t>
      </w:r>
      <w:r>
        <w:br/>
        <w:t>•     tyrosinase is a key enzyme in melanin production</w:t>
      </w:r>
      <w:r>
        <w:br/>
        <w:t>•     so inhibiting it is a major route for brightening / hyperpigmentation</w:t>
      </w:r>
      <w:r>
        <w:br/>
        <w:t>treatment</w:t>
      </w:r>
      <w:r>
        <w:br/>
      </w:r>
      <w:r>
        <w:rPr>
          <w:b/>
        </w:rPr>
        <w:t>common chinese / east asian brightening ingredients discussed</w:t>
      </w:r>
      <w:r>
        <w:br/>
        <w:t>•   arbutin</w:t>
      </w:r>
      <w:r>
        <w:br/>
        <w:t>•   widely used in whitening creams</w:t>
      </w:r>
      <w:r>
        <w:br/>
        <w:t>•   works by interfering with tyrosinase activity</w:t>
      </w:r>
    </w:p>
    <w:p w14:paraId="6940D288" w14:textId="77777777" w:rsidR="00E47F44" w:rsidRDefault="00000000">
      <w:r>
        <w:t>•   aloesin</w:t>
      </w:r>
      <w:r>
        <w:br/>
        <w:t>•   from aloe vera</w:t>
      </w:r>
      <w:r>
        <w:br/>
        <w:t>•   used for hyperpigmentation and often paired with arbutin</w:t>
      </w:r>
      <w:r>
        <w:br/>
        <w:t>•   vitamin c</w:t>
      </w:r>
      <w:r>
        <w:br/>
        <w:t>•   brightening, antioxidant, collagen support</w:t>
      </w:r>
      <w:r>
        <w:br/>
        <w:t>•   kojic acid</w:t>
      </w:r>
      <w:r>
        <w:br/>
        <w:t>•   fungal byproduct used for pigmentation reduction</w:t>
      </w:r>
      <w:r>
        <w:br/>
        <w:t>•   azelaic acid</w:t>
      </w:r>
      <w:r>
        <w:br/>
        <w:t>•   used especially for acne-related pigmentation and melasma</w:t>
      </w:r>
      <w:r>
        <w:br/>
        <w:t>•   niacinamide</w:t>
      </w:r>
      <w:r>
        <w:br/>
        <w:t>•   helps reduce melanosome transfer and improve pigmentation / texture</w:t>
      </w:r>
      <w:r>
        <w:br/>
        <w:t>•   resveratrol</w:t>
      </w:r>
    </w:p>
    <w:p w14:paraId="76D99C52" w14:textId="77777777" w:rsidR="00E47F44" w:rsidRDefault="00000000">
      <w:r>
        <w:lastRenderedPageBreak/>
        <w:t>•   antioxidant, anti-inflammatory, anti-photoaging, sometimes brightening</w:t>
      </w:r>
      <w:r>
        <w:br/>
        <w:t>•   licorice-derived compounds</w:t>
      </w:r>
      <w:r>
        <w:br/>
        <w:t>•   often used for soothing + brightening</w:t>
      </w:r>
      <w:r>
        <w:br/>
        <w:t>•   ginseng compounds</w:t>
      </w:r>
      <w:r>
        <w:br/>
        <w:t>•   studied for melanin transfer inhibition and anti-aging roles</w:t>
      </w:r>
      <w:r>
        <w:br/>
      </w:r>
      <w:r>
        <w:rPr>
          <w:b/>
        </w:rPr>
        <w:t>important nuance on whitening / brightening</w:t>
      </w:r>
      <w:r>
        <w:br/>
        <w:t>•    in these articles, “whitening” usually refers scientifically to:</w:t>
      </w:r>
      <w:r>
        <w:br/>
        <w:t>•    reducing hyperpigmentation</w:t>
      </w:r>
      <w:r>
        <w:br/>
        <w:t>•    decreasing melanin production</w:t>
      </w:r>
      <w:r>
        <w:br/>
        <w:t>•    evening skin tone</w:t>
      </w:r>
      <w:r>
        <w:br/>
        <w:t>•    treating melasma / dark spots / uv-induced pigmentation</w:t>
      </w:r>
      <w:r>
        <w:br/>
        <w:t>•    the scientific mechanisms often include:</w:t>
      </w:r>
    </w:p>
    <w:p w14:paraId="154EEBBB" w14:textId="77777777" w:rsidR="00E47F44" w:rsidRDefault="00000000">
      <w:r>
        <w:t>•    tyrosinase inhibition</w:t>
      </w:r>
      <w:r>
        <w:br/>
        <w:t>•     antioxidant action</w:t>
      </w:r>
      <w:r>
        <w:br/>
        <w:t>•     anti-inflammatory action</w:t>
      </w:r>
      <w:r>
        <w:br/>
        <w:t>•     blocking melanosome transfer</w:t>
      </w:r>
      <w:r>
        <w:br/>
        <w:t>•     increasing turnover / exfoliation</w:t>
      </w:r>
      <w:r>
        <w:br/>
      </w:r>
      <w:r>
        <w:rPr>
          <w:b/>
        </w:rPr>
        <w:t>anti-aging angle in east asian skincare</w:t>
      </w:r>
      <w:r>
        <w:br/>
        <w:t>•    anti-aging is another major theme</w:t>
      </w:r>
      <w:r>
        <w:br/>
        <w:t>•    the articles connect anti-aging to:</w:t>
      </w:r>
      <w:r>
        <w:br/>
        <w:t>•    uv protection</w:t>
      </w:r>
      <w:r>
        <w:br/>
        <w:t>•    reducing oxidative stress</w:t>
      </w:r>
      <w:r>
        <w:br/>
        <w:t>•    collagen preservation</w:t>
      </w:r>
      <w:r>
        <w:br/>
        <w:t>•    lowering inflammation</w:t>
      </w:r>
    </w:p>
    <w:p w14:paraId="0FB614AB" w14:textId="77777777" w:rsidR="00E47F44" w:rsidRDefault="00000000">
      <w:r>
        <w:t>•    inhibiting mmps that break down collagen</w:t>
      </w:r>
      <w:r>
        <w:br/>
        <w:t>•    common anti-aging goals include:</w:t>
      </w:r>
      <w:r>
        <w:br/>
        <w:t>•    fewer wrinkles</w:t>
      </w:r>
      <w:r>
        <w:br/>
        <w:t>•    firmer skin</w:t>
      </w:r>
      <w:r>
        <w:br/>
        <w:t>•    better elasticity</w:t>
      </w:r>
      <w:r>
        <w:br/>
        <w:t>•    less dryness</w:t>
      </w:r>
      <w:r>
        <w:br/>
        <w:t>•    less photoaging</w:t>
      </w:r>
      <w:r>
        <w:br/>
        <w:t>•    ingredients highlighted include:</w:t>
      </w:r>
      <w:r>
        <w:br/>
        <w:t>•    resveratrol</w:t>
      </w:r>
      <w:r>
        <w:br/>
        <w:t>•    salidroside</w:t>
      </w:r>
      <w:r>
        <w:br/>
        <w:t>•    ginseng</w:t>
      </w:r>
      <w:r>
        <w:br/>
        <w:t>•    ergothioneine</w:t>
      </w:r>
    </w:p>
    <w:p w14:paraId="57438C48" w14:textId="77777777" w:rsidR="00E47F44" w:rsidRDefault="00000000">
      <w:r>
        <w:t>•    sclareol</w:t>
      </w:r>
      <w:r>
        <w:br/>
        <w:t>•    cocoa compounds</w:t>
      </w:r>
      <w:r>
        <w:br/>
        <w:t>•    fungal / mushroom polysaccharides</w:t>
      </w:r>
      <w:r>
        <w:br/>
        <w:t>•    retinoids</w:t>
      </w:r>
      <w:r>
        <w:br/>
        <w:t>•    vitamin c</w:t>
      </w:r>
      <w:r>
        <w:br/>
        <w:t>•    vitamin e</w:t>
      </w:r>
      <w:r>
        <w:br/>
      </w:r>
      <w:r>
        <w:rPr>
          <w:b/>
        </w:rPr>
        <w:t>hydration / barrier repair angle</w:t>
      </w:r>
      <w:r>
        <w:br/>
        <w:t>•     east asian skincare is also strongly associated with hydration and</w:t>
      </w:r>
      <w:r>
        <w:br/>
        <w:t>barrier support</w:t>
      </w:r>
      <w:r>
        <w:br/>
        <w:t>•     the cosmetics review gives a lot of attention to:</w:t>
      </w:r>
      <w:r>
        <w:br/>
      </w:r>
      <w:r>
        <w:lastRenderedPageBreak/>
        <w:t>•     stratum corneum health</w:t>
      </w:r>
      <w:r>
        <w:br/>
        <w:t>•     natural moisturizing factor</w:t>
      </w:r>
    </w:p>
    <w:p w14:paraId="55698DC8" w14:textId="77777777" w:rsidR="00E47F44" w:rsidRDefault="00000000">
      <w:r>
        <w:t>•     ceramides</w:t>
      </w:r>
      <w:r>
        <w:br/>
        <w:t>•     hyaluronic acid</w:t>
      </w:r>
      <w:r>
        <w:br/>
        <w:t>•     glycerol</w:t>
      </w:r>
      <w:r>
        <w:br/>
        <w:t>•     panthenol</w:t>
      </w:r>
      <w:r>
        <w:br/>
        <w:t>•     urea</w:t>
      </w:r>
      <w:r>
        <w:br/>
        <w:t>•     this matches the broader east asian skincare philosophy of maintaining:</w:t>
      </w:r>
      <w:r>
        <w:br/>
        <w:t>•     supple</w:t>
      </w:r>
      <w:r>
        <w:br/>
        <w:t>•     smooth</w:t>
      </w:r>
      <w:r>
        <w:br/>
        <w:t>•     well-hydrated</w:t>
      </w:r>
      <w:r>
        <w:br/>
        <w:t>•     barrier-protected skin</w:t>
      </w:r>
      <w:r>
        <w:br/>
        <w:t>•     hydration is not treated as cosmetic only</w:t>
      </w:r>
      <w:r>
        <w:br/>
        <w:t>•     it is framed as part of skin function, protection, repair, and health</w:t>
      </w:r>
    </w:p>
    <w:p w14:paraId="4D711383" w14:textId="77777777" w:rsidR="00E47F44" w:rsidRDefault="00000000">
      <w:r>
        <w:rPr>
          <w:b/>
        </w:rPr>
        <w:t>korean beauty / hanbang angle</w:t>
      </w:r>
      <w:r>
        <w:br/>
        <w:t>•   the korean article is especially useful for showing the hanbang approach</w:t>
      </w:r>
      <w:r>
        <w:br/>
        <w:t>•   hanbang = skincare / health ideas influenced by traditional korean herbal</w:t>
      </w:r>
      <w:r>
        <w:br/>
        <w:t>medicine</w:t>
      </w:r>
      <w:r>
        <w:br/>
        <w:t>•   it uses the classic donguibogam text to identify herbs linked to skincare</w:t>
      </w:r>
      <w:r>
        <w:br/>
        <w:t>functions</w:t>
      </w:r>
      <w:r>
        <w:br/>
        <w:t>•   the korean framework organizes skincare benefits into categories like:</w:t>
      </w:r>
      <w:r>
        <w:br/>
        <w:t>•   hydration</w:t>
      </w:r>
      <w:r>
        <w:br/>
        <w:t>•   whitening</w:t>
      </w:r>
      <w:r>
        <w:br/>
        <w:t>•   tonification</w:t>
      </w:r>
      <w:r>
        <w:br/>
        <w:t>•   anti-aging</w:t>
      </w:r>
      <w:r>
        <w:br/>
        <w:t>•   anti-inflammation</w:t>
      </w:r>
    </w:p>
    <w:p w14:paraId="06066AF9" w14:textId="77777777" w:rsidR="00E47F44" w:rsidRDefault="00000000">
      <w:r>
        <w:rPr>
          <w:b/>
        </w:rPr>
        <w:t>what is special about the korean approach in the article</w:t>
      </w:r>
      <w:r>
        <w:br/>
        <w:t>•     instead of only asking “does this ingredient work in a lab?”</w:t>
      </w:r>
      <w:r>
        <w:br/>
        <w:t>•     the researchers also ask:</w:t>
      </w:r>
      <w:r>
        <w:br/>
        <w:t>•     what herbs were historically associated with skin effects in korean</w:t>
      </w:r>
      <w:r>
        <w:br/>
        <w:t>medicine?</w:t>
      </w:r>
      <w:r>
        <w:br/>
        <w:t>•     what modern studies support those historical uses?</w:t>
      </w:r>
      <w:r>
        <w:br/>
        <w:t>•     this creates a bridge between:</w:t>
      </w:r>
      <w:r>
        <w:br/>
        <w:t>•     traditional knowledge</w:t>
      </w:r>
      <w:r>
        <w:br/>
        <w:t>•     data mining of medical texts</w:t>
      </w:r>
      <w:r>
        <w:br/>
        <w:t>•     modern cosmetic science</w:t>
      </w:r>
      <w:r>
        <w:br/>
      </w:r>
      <w:r>
        <w:rPr>
          <w:b/>
        </w:rPr>
        <w:t>examples of korean medicine herbs associated with skincare functions</w:t>
      </w:r>
      <w:r>
        <w:br/>
        <w:t>•    ginseng radix</w:t>
      </w:r>
    </w:p>
    <w:p w14:paraId="3F4298E4" w14:textId="77777777" w:rsidR="00E47F44" w:rsidRDefault="00000000">
      <w:r>
        <w:t>•    linked with tonification and anti-aging</w:t>
      </w:r>
      <w:r>
        <w:br/>
        <w:t>•    lycii fructus / goji berry</w:t>
      </w:r>
      <w:r>
        <w:br/>
        <w:t>•    anti-aging</w:t>
      </w:r>
      <w:r>
        <w:br/>
        <w:t>•    rehmanniae radix</w:t>
      </w:r>
      <w:r>
        <w:br/>
        <w:t>•    anti-aging</w:t>
      </w:r>
      <w:r>
        <w:br/>
        <w:t>•    chrysanthemi flos</w:t>
      </w:r>
      <w:r>
        <w:br/>
        <w:t>•    whitening</w:t>
      </w:r>
      <w:r>
        <w:br/>
        <w:t>•    scutellariae radix</w:t>
      </w:r>
      <w:r>
        <w:br/>
      </w:r>
      <w:r>
        <w:lastRenderedPageBreak/>
        <w:t>•    anti-inflammatory</w:t>
      </w:r>
      <w:r>
        <w:br/>
        <w:t>•    schisandrae fructus</w:t>
      </w:r>
      <w:r>
        <w:br/>
        <w:t>•    hydration + tonification</w:t>
      </w:r>
      <w:r>
        <w:br/>
        <w:t>•    atractylodis rhizoma alba</w:t>
      </w:r>
    </w:p>
    <w:p w14:paraId="78F032C6" w14:textId="77777777" w:rsidR="00E47F44" w:rsidRDefault="00000000">
      <w:r>
        <w:t>•     tonification + anti-inflammatory</w:t>
      </w:r>
      <w:r>
        <w:br/>
        <w:t>•     cuscutae semen</w:t>
      </w:r>
      <w:r>
        <w:br/>
        <w:t>•     anti-aging</w:t>
      </w:r>
      <w:r>
        <w:br/>
        <w:t>•     curcuma longa</w:t>
      </w:r>
      <w:r>
        <w:br/>
        <w:t>•     anti-inflammatory</w:t>
      </w:r>
      <w:r>
        <w:br/>
        <w:t>•     perilla</w:t>
      </w:r>
      <w:r>
        <w:br/>
        <w:t>•     anti-inflammatory</w:t>
      </w:r>
      <w:r>
        <w:br/>
      </w:r>
      <w:r>
        <w:rPr>
          <w:b/>
        </w:rPr>
        <w:t>korean skincare values shown in the article</w:t>
      </w:r>
      <w:r>
        <w:br/>
        <w:t>•     korean skincare is not only about one isolated ingredient</w:t>
      </w:r>
      <w:r>
        <w:br/>
        <w:t>•     it often values:</w:t>
      </w:r>
      <w:r>
        <w:br/>
        <w:t>•     multi-ingredient formulas</w:t>
      </w:r>
      <w:r>
        <w:br/>
        <w:t>•     multi-target effects</w:t>
      </w:r>
    </w:p>
    <w:p w14:paraId="31D8CEDD" w14:textId="77777777" w:rsidR="00E47F44" w:rsidRDefault="00000000">
      <w:r>
        <w:t>•     balance</w:t>
      </w:r>
      <w:r>
        <w:br/>
        <w:t>•     prevention</w:t>
      </w:r>
      <w:r>
        <w:br/>
        <w:t>•     long-term improvement</w:t>
      </w:r>
      <w:r>
        <w:br/>
        <w:t>•     the article explicitly notes that herbal mixtures can act on multiple</w:t>
      </w:r>
      <w:r>
        <w:br/>
        <w:t>targets at once</w:t>
      </w:r>
      <w:r>
        <w:br/>
        <w:t>•     this fits a broader k-beauty style:</w:t>
      </w:r>
      <w:r>
        <w:br/>
        <w:t>•     layering</w:t>
      </w:r>
      <w:r>
        <w:br/>
        <w:t>•     prevention</w:t>
      </w:r>
      <w:r>
        <w:br/>
        <w:t>•     steady maintenance</w:t>
      </w:r>
      <w:r>
        <w:br/>
        <w:t>•     formulas that do several things together</w:t>
      </w:r>
      <w:r>
        <w:br/>
      </w:r>
      <w:r>
        <w:rPr>
          <w:b/>
        </w:rPr>
        <w:t>wellness / health connection</w:t>
      </w:r>
      <w:r>
        <w:br/>
        <w:t>•     these readings also show that east asian beauty often overlaps with</w:t>
      </w:r>
    </w:p>
    <w:p w14:paraId="6584D491" w14:textId="77777777" w:rsidR="00E47F44" w:rsidRDefault="00000000">
      <w:r>
        <w:t>wellness</w:t>
      </w:r>
      <w:r>
        <w:br/>
        <w:t>•     ingredients are not always chosen only for surface appearance</w:t>
      </w:r>
      <w:r>
        <w:br/>
        <w:t>•     they are also valued for:</w:t>
      </w:r>
      <w:r>
        <w:br/>
        <w:t>•     antioxidant effects</w:t>
      </w:r>
      <w:r>
        <w:br/>
        <w:t>•     anti-inflammatory effects</w:t>
      </w:r>
      <w:r>
        <w:br/>
        <w:t>•     protection from uv damage</w:t>
      </w:r>
      <w:r>
        <w:br/>
        <w:t>•     calming irritated skin</w:t>
      </w:r>
      <w:r>
        <w:br/>
        <w:t>•     reducing oxidative stress</w:t>
      </w:r>
      <w:r>
        <w:br/>
        <w:t>•     improving barrier function</w:t>
      </w:r>
      <w:r>
        <w:br/>
        <w:t>•     in other words, skin is treated as part of a broader health system, not just</w:t>
      </w:r>
      <w:r>
        <w:br/>
        <w:t>a surface to decorate</w:t>
      </w:r>
      <w:r>
        <w:br/>
      </w:r>
      <w:r>
        <w:rPr>
          <w:b/>
        </w:rPr>
        <w:t>natural materials and traditional medicine</w:t>
      </w:r>
    </w:p>
    <w:p w14:paraId="33DBA82D" w14:textId="77777777" w:rsidR="00E47F44" w:rsidRDefault="00000000">
      <w:r>
        <w:t>•     the menopause journal article is less about cosmetics specifically, but it</w:t>
      </w:r>
      <w:r>
        <w:br/>
        <w:t>reinforces a larger east asian pattern:</w:t>
      </w:r>
      <w:r>
        <w:br/>
        <w:t>•     strong interest in bioactive natural materials</w:t>
      </w:r>
      <w:r>
        <w:br/>
        <w:t>•     long history of therapeutic plant use</w:t>
      </w:r>
      <w:r>
        <w:br/>
        <w:t>•     belief that traditional medicinal plants can be modernized into useful</w:t>
      </w:r>
      <w:r>
        <w:br/>
        <w:t>health and beauty products</w:t>
      </w:r>
      <w:r>
        <w:br/>
      </w:r>
      <w:r>
        <w:lastRenderedPageBreak/>
        <w:t>•     examples it discusses include:</w:t>
      </w:r>
      <w:r>
        <w:br/>
        <w:t>•     resveratrol</w:t>
      </w:r>
      <w:r>
        <w:br/>
        <w:t>•     goji berry</w:t>
      </w:r>
      <w:r>
        <w:br/>
        <w:t>•     chinese motherwort</w:t>
      </w:r>
      <w:r>
        <w:br/>
        <w:t>•     annona</w:t>
      </w:r>
      <w:r>
        <w:br/>
        <w:t>•     shiraia bambusicola</w:t>
      </w:r>
    </w:p>
    <w:p w14:paraId="0CCF9699" w14:textId="77777777" w:rsidR="00E47F44" w:rsidRDefault="00000000">
      <w:r>
        <w:t>•     this matters because east asian beauty and wellness industries often</w:t>
      </w:r>
      <w:r>
        <w:br/>
        <w:t>grow from the same tradition of plant-based medicinal knowledge</w:t>
      </w:r>
      <w:r>
        <w:br/>
      </w:r>
      <w:r>
        <w:rPr>
          <w:b/>
        </w:rPr>
        <w:t>fragrance / sensory angle</w:t>
      </w:r>
      <w:r>
        <w:br/>
        <w:t>•    the cosmetics review also shows that east asian and global natural</w:t>
      </w:r>
      <w:r>
        <w:br/>
        <w:t>cosmetics place importance on:</w:t>
      </w:r>
      <w:r>
        <w:br/>
        <w:t>•    essential oils</w:t>
      </w:r>
      <w:r>
        <w:br/>
        <w:t>•    floral extracts</w:t>
      </w:r>
      <w:r>
        <w:br/>
        <w:t>•    citrus oils</w:t>
      </w:r>
      <w:r>
        <w:br/>
        <w:t>•    plant-derived aromatic compounds</w:t>
      </w:r>
      <w:r>
        <w:br/>
        <w:t>•    fragrance matters not just for smell, but also for:</w:t>
      </w:r>
      <w:r>
        <w:br/>
        <w:t>•    masking unpleasant product odors</w:t>
      </w:r>
      <w:r>
        <w:br/>
        <w:t>•    enhancing consumer appeal</w:t>
      </w:r>
    </w:p>
    <w:p w14:paraId="12D133AB" w14:textId="77777777" w:rsidR="00E47F44" w:rsidRDefault="00000000">
      <w:r>
        <w:t>•    contributing to a “natural” brand identity</w:t>
      </w:r>
      <w:r>
        <w:br/>
        <w:t>•    but the article also notes safety concerns:</w:t>
      </w:r>
      <w:r>
        <w:br/>
        <w:t>•    some essential oil compounds can cause allergy</w:t>
      </w:r>
      <w:r>
        <w:br/>
        <w:t>•    some are phototoxic in sunlight</w:t>
      </w:r>
      <w:r>
        <w:br/>
      </w:r>
      <w:r>
        <w:rPr>
          <w:b/>
        </w:rPr>
        <w:t>modern science + traditional image</w:t>
      </w:r>
      <w:r>
        <w:br/>
        <w:t>•     a huge takeaway is that east asian beauty markets often market products</w:t>
      </w:r>
      <w:r>
        <w:br/>
        <w:t>as:</w:t>
      </w:r>
      <w:r>
        <w:br/>
        <w:t>•     traditional</w:t>
      </w:r>
      <w:r>
        <w:br/>
        <w:t>•     herbal</w:t>
      </w:r>
      <w:r>
        <w:br/>
        <w:t>•     gentle</w:t>
      </w:r>
      <w:r>
        <w:br/>
        <w:t>•     nature-based</w:t>
      </w:r>
      <w:r>
        <w:br/>
        <w:t>•     but they also increasingly justify them with:</w:t>
      </w:r>
    </w:p>
    <w:p w14:paraId="7EB7D08E" w14:textId="77777777" w:rsidR="00E47F44" w:rsidRDefault="00000000">
      <w:r>
        <w:t>•     cell studies</w:t>
      </w:r>
      <w:r>
        <w:br/>
        <w:t>•     skin models</w:t>
      </w:r>
      <w:r>
        <w:br/>
        <w:t>•     zebrafish / guinea pig models</w:t>
      </w:r>
      <w:r>
        <w:br/>
        <w:t>•     human trials</w:t>
      </w:r>
      <w:r>
        <w:br/>
        <w:t>•     molecular targets like tyrosinase, mitf, mmp-1, nf-kb, ros, etc.</w:t>
      </w:r>
      <w:r>
        <w:br/>
        <w:t>•     so the image is often:</w:t>
      </w:r>
      <w:r>
        <w:br/>
        <w:t>•     ancient wisdom + modern science</w:t>
      </w:r>
      <w:r>
        <w:br/>
      </w:r>
      <w:r>
        <w:rPr>
          <w:b/>
        </w:rPr>
        <w:t>why east asian beauty became globally influential</w:t>
      </w:r>
      <w:r>
        <w:br/>
        <w:t>•      these articles help explain why east asian beauty became so influential:</w:t>
      </w:r>
      <w:r>
        <w:br/>
        <w:t>•      strong ingredient innovation</w:t>
      </w:r>
      <w:r>
        <w:br/>
        <w:t>•      focus on prevention rather than correction only</w:t>
      </w:r>
      <w:r>
        <w:br/>
        <w:t>•      emphasis on hydration and barrier care</w:t>
      </w:r>
    </w:p>
    <w:p w14:paraId="6CC8C295" w14:textId="77777777" w:rsidR="00E47F44" w:rsidRDefault="00000000">
      <w:r>
        <w:t>•      strong brightening / pigmentation science</w:t>
      </w:r>
      <w:r>
        <w:br/>
        <w:t>•      use of traditional herbal branding</w:t>
      </w:r>
      <w:r>
        <w:br/>
        <w:t>•      advanced formulations and delivery systems</w:t>
      </w:r>
      <w:r>
        <w:br/>
        <w:t>•      they also mention newer technologies like:</w:t>
      </w:r>
      <w:r>
        <w:br/>
      </w:r>
      <w:r>
        <w:lastRenderedPageBreak/>
        <w:t>•      liposomes</w:t>
      </w:r>
      <w:r>
        <w:br/>
        <w:t>•      nanoemulsions</w:t>
      </w:r>
      <w:r>
        <w:br/>
        <w:t>•      ionic liquids</w:t>
      </w:r>
      <w:r>
        <w:br/>
        <w:t>•      transdermal delivery systems</w:t>
      </w:r>
      <w:r>
        <w:br/>
        <w:t>•      so the field is both very traditional and very technologically modern</w:t>
      </w:r>
      <w:r>
        <w:br/>
      </w:r>
      <w:r>
        <w:rPr>
          <w:b/>
        </w:rPr>
        <w:t>good overall takeaway sentence</w:t>
      </w:r>
      <w:r>
        <w:br/>
        <w:t>•     overall, the east asian beauty / wellness / skincare / cosmetics angle in</w:t>
      </w:r>
      <w:r>
        <w:br/>
        <w:t>these readings is that skincare is treated as a blend of herbal tradition, natural</w:t>
      </w:r>
    </w:p>
    <w:p w14:paraId="6CDDB6A7" w14:textId="77777777" w:rsidR="00E47F44" w:rsidRDefault="00000000">
      <w:r>
        <w:t>bioactive ingredients, skin health science, and long-term beauty maintenance,</w:t>
      </w:r>
      <w:r>
        <w:br/>
        <w:t>with especially strong attention to brightening, anti-aging, hydration, and barrier</w:t>
      </w:r>
      <w:r>
        <w:br/>
        <w:t>support</w:t>
      </w:r>
      <w:r>
        <w:br/>
      </w:r>
      <w:r>
        <w:rPr>
          <w:b/>
        </w:rPr>
        <w:t>super short version for notes</w:t>
      </w:r>
      <w:r>
        <w:br/>
        <w:t>•     east asian beauty emphasizes natural and herbal ingredients, healthy</w:t>
      </w:r>
      <w:r>
        <w:br/>
        <w:t>skin over heavy coverage, brightening, hydration, anti-aging, and prevention</w:t>
      </w:r>
      <w:r>
        <w:br/>
        <w:t>•     chinese beauty science strongly focuses on natural whitening /</w:t>
      </w:r>
      <w:r>
        <w:br/>
        <w:t>brightening agents, anti-aging botanicals, moisturizers, and uv protection</w:t>
      </w:r>
      <w:r>
        <w:br/>
        <w:t>•     korean beauty and hanbang skincare connect traditional herbal</w:t>
      </w:r>
      <w:r>
        <w:br/>
        <w:t>medicine with modern cosmetic testing, especially for hydration, anti-inflammation,</w:t>
      </w:r>
      <w:r>
        <w:br/>
        <w:t>whitening, and anti-aging</w:t>
      </w:r>
      <w:r>
        <w:br/>
        <w:t>•     overall, east asian skincare combines tradition + science + wellness +</w:t>
      </w:r>
    </w:p>
    <w:p w14:paraId="10B50D7F" w14:textId="77777777" w:rsidR="00E47F44" w:rsidRDefault="00000000">
      <w:r>
        <w:t>formulation innovation</w:t>
      </w:r>
    </w:p>
    <w:p w14:paraId="0CD3791D" w14:textId="77777777" w:rsidR="00E47F44" w:rsidRDefault="00000000">
      <w:pPr>
        <w:pStyle w:val="Heading1"/>
      </w:pPr>
      <w:r>
        <w:t>SOURCES</w:t>
      </w:r>
    </w:p>
    <w:p w14:paraId="27D9F4F3" w14:textId="77777777" w:rsidR="00E47F44" w:rsidRDefault="00000000">
      <w:r>
        <w:t>Liu J. K. (2022). Natural products in cosmetics. Natural products and bioprospecting,</w:t>
      </w:r>
      <w:r>
        <w:br/>
        <w:t>12(1), 40. https://doi.org/10.1007/s13659-022-00363-y</w:t>
      </w:r>
      <w:r>
        <w:br/>
        <w:t>Yi, S. S., Hwang, E., Baek, H. K., Kim, T. H., Lee, H. H., Jun, H. S., &amp; Kim, S. J. (2015).</w:t>
      </w:r>
      <w:r>
        <w:br/>
        <w:t>Application of Bioactive Natural Materials-based Products on Five Women's</w:t>
      </w:r>
      <w:r>
        <w:br/>
        <w:t>Diseases. Journal of menopausal medicine, 21(3), 121–125.</w:t>
      </w:r>
      <w:r>
        <w:br/>
        <w:t>https://doi.org/10.6118/jmm.2015.21.3.121</w:t>
      </w:r>
      <w:r>
        <w:br/>
        <w:t>Cho, G., Park, H. M., Jung, W. M., Cha, W. S., Lee, D., &amp; Chae, Y. (2020).</w:t>
      </w:r>
      <w:r>
        <w:br/>
        <w:t>Identification of candidate medicinal herbs for skincare via data mining of the classic</w:t>
      </w:r>
      <w:r>
        <w:br/>
        <w:t>Donguibogam text on Korean medicine. Integrative medicine research, 9(4), 100436.</w:t>
      </w:r>
      <w:r>
        <w:br/>
        <w:t>https://doi.org/10.1016/j.imr.2020.100436</w:t>
      </w:r>
      <w:r>
        <w:br/>
        <w:t>african american beauty / wellness notes</w:t>
      </w:r>
      <w:r>
        <w:br/>
        <w:t>body butters, herbs, medicine, skin benefits</w:t>
      </w:r>
    </w:p>
    <w:p w14:paraId="6F96D695" w14:textId="77777777" w:rsidR="00E47F44" w:rsidRDefault="00000000">
      <w:r>
        <w:br w:type="page"/>
      </w:r>
    </w:p>
    <w:p w14:paraId="08B2F6D6" w14:textId="77777777" w:rsidR="00E47F44" w:rsidRDefault="00000000">
      <w:pPr>
        <w:pStyle w:val="Title"/>
      </w:pPr>
      <w:r>
        <w:lastRenderedPageBreak/>
        <w:t>big picture</w:t>
      </w:r>
    </w:p>
    <w:p w14:paraId="54B42803" w14:textId="77777777" w:rsidR="00E47F44" w:rsidRDefault="00000000">
      <w:r>
        <w:rPr>
          <w:i/>
        </w:rPr>
        <w:t>Evidence-based compiled research notes on big picture.</w:t>
      </w:r>
    </w:p>
    <w:p w14:paraId="1E6FE4BE" w14:textId="77777777" w:rsidR="00E47F44" w:rsidRDefault="00000000">
      <w:pPr>
        <w:pStyle w:val="Heading1"/>
      </w:pPr>
      <w:r>
        <w:t>RESEARCH</w:t>
      </w:r>
    </w:p>
    <w:p w14:paraId="45A704D8" w14:textId="77777777" w:rsidR="00E47F44" w:rsidRDefault="00000000">
      <w:r>
        <w:t>•     these sources show a strong overlap between beauty, scalp care,</w:t>
      </w:r>
      <w:r>
        <w:br/>
        <w:t>medicine, and wellness</w:t>
      </w:r>
      <w:r>
        <w:br/>
        <w:t>•     in these traditions, ingredients are often not just “cosmetic” — they are</w:t>
      </w:r>
      <w:r>
        <w:br/>
        <w:t>used to moisturize, soothe, soften, protect, treat dryness, support the scalp, and</w:t>
      </w:r>
      <w:r>
        <w:br/>
        <w:t>sometimes address actual skin or reproductive-health problems</w:t>
      </w:r>
      <w:r>
        <w:br/>
        <w:t>•     that makes them especially relevant to black beauty traditions, where</w:t>
      </w:r>
      <w:r>
        <w:br/>
        <w:t>hair care, scalp health, body moisture, and home remedy culture often overlap heavily</w:t>
      </w:r>
      <w:r>
        <w:br/>
        <w:t>body butters + oils</w:t>
      </w:r>
      <w:r>
        <w:br/>
      </w:r>
      <w:r>
        <w:rPr>
          <w:b/>
        </w:rPr>
        <w:t>shea butter = the standout body butter</w:t>
      </w:r>
      <w:r>
        <w:br/>
        <w:t>•    widely used multipurpose moisturizer</w:t>
      </w:r>
      <w:r>
        <w:br/>
        <w:t>•    the Nigerian shea butter paper describes it as one of the most used plant-</w:t>
      </w:r>
      <w:r>
        <w:br/>
        <w:t>based skin care materials in Nigeria and other sub-Saharan African countries</w:t>
      </w:r>
    </w:p>
    <w:p w14:paraId="3371B8AC" w14:textId="77777777" w:rsidR="00E47F44" w:rsidRDefault="00000000">
      <w:r>
        <w:t>•    works as both an emollient and an occlusive</w:t>
      </w:r>
      <w:r>
        <w:br/>
        <w:t>•    meaning it softens the skin and also helps trap moisture in the upper skin</w:t>
      </w:r>
      <w:r>
        <w:br/>
        <w:t>layers</w:t>
      </w:r>
      <w:r>
        <w:br/>
        <w:t>•    helps reduce transepidermal water loss (tewl)</w:t>
      </w:r>
      <w:r>
        <w:br/>
        <w:t>•    the source notes that shea butter was found superior to mineral oil in</w:t>
      </w:r>
      <w:r>
        <w:br/>
        <w:t>preventing TEWL</w:t>
      </w:r>
      <w:r>
        <w:br/>
        <w:t>•    major skin uses reported by Nigerian respondents</w:t>
      </w:r>
      <w:r>
        <w:br/>
        <w:t>•    preventing dryness and scaling</w:t>
      </w:r>
      <w:r>
        <w:br/>
        <w:t>•    skin moisturizer</w:t>
      </w:r>
      <w:r>
        <w:br/>
        <w:t>•    mixed into oils and butters</w:t>
      </w:r>
      <w:r>
        <w:br/>
        <w:t>•    smoothening and softening</w:t>
      </w:r>
      <w:r>
        <w:br/>
        <w:t>•    anti-inflammatory / reducing redness</w:t>
      </w:r>
    </w:p>
    <w:p w14:paraId="2CC66F09" w14:textId="77777777" w:rsidR="00E47F44" w:rsidRDefault="00000000">
      <w:r>
        <w:t>•    baby care</w:t>
      </w:r>
      <w:r>
        <w:br/>
        <w:t>•    scars</w:t>
      </w:r>
      <w:r>
        <w:br/>
        <w:t>•    stretch marks</w:t>
      </w:r>
      <w:r>
        <w:br/>
        <w:t>•    wrinkle prevention</w:t>
      </w:r>
      <w:r>
        <w:br/>
        <w:t>•    body massage butter</w:t>
      </w:r>
      <w:r>
        <w:br/>
        <w:t>•    dry lips</w:t>
      </w:r>
      <w:r>
        <w:br/>
        <w:t>•    homemade lotion</w:t>
      </w:r>
      <w:r>
        <w:br/>
        <w:t>•      some sunscreen use</w:t>
      </w:r>
      <w:r>
        <w:br/>
        <w:t>•      all of these were directly listed in the survey results</w:t>
      </w:r>
      <w:r>
        <w:br/>
        <w:t>•      major hair + scalp uses reported</w:t>
      </w:r>
      <w:r>
        <w:br/>
        <w:t>•      hair softener / texturizer</w:t>
      </w:r>
      <w:r>
        <w:br/>
        <w:t>•      scalp or hair moisturizer</w:t>
      </w:r>
    </w:p>
    <w:p w14:paraId="539E69DC" w14:textId="77777777" w:rsidR="00E47F44" w:rsidRDefault="00000000">
      <w:r>
        <w:t>•      routine hair product</w:t>
      </w:r>
      <w:r>
        <w:br/>
        <w:t>•      hair growth</w:t>
      </w:r>
      <w:r>
        <w:br/>
        <w:t>•      preventing hair breakage</w:t>
      </w:r>
      <w:r>
        <w:br/>
      </w:r>
      <w:r>
        <w:lastRenderedPageBreak/>
        <w:t>•      hair conditioning</w:t>
      </w:r>
      <w:r>
        <w:br/>
        <w:t>•      hair strengthening</w:t>
      </w:r>
      <w:r>
        <w:br/>
        <w:t>•      preventing and treating hair loss</w:t>
      </w:r>
      <w:r>
        <w:br/>
        <w:t>•      itchy / flaky scalp support</w:t>
      </w:r>
      <w:r>
        <w:br/>
        <w:t>•      these are especially relevant to textured-hair care traditions because the</w:t>
      </w:r>
      <w:r>
        <w:br/>
        <w:t>source explicitly places shea in the scalp-and-hair moisture lane, not just face/body</w:t>
      </w:r>
      <w:r>
        <w:br/>
        <w:t>care</w:t>
      </w:r>
      <w:r>
        <w:br/>
        <w:t>•      bioactive components tied to skin benefits</w:t>
      </w:r>
      <w:r>
        <w:br/>
        <w:t>•      fatty acids: oleic, stearic, linoleic, palmitic</w:t>
      </w:r>
    </w:p>
    <w:p w14:paraId="7F500299" w14:textId="77777777" w:rsidR="00E47F44" w:rsidRDefault="00000000">
      <w:r>
        <w:t>•      phenolics</w:t>
      </w:r>
      <w:r>
        <w:br/>
        <w:t>•      tocopherols</w:t>
      </w:r>
      <w:r>
        <w:br/>
        <w:t>•      sterols</w:t>
      </w:r>
      <w:r>
        <w:br/>
        <w:t>•      triterpenes</w:t>
      </w:r>
      <w:r>
        <w:br/>
        <w:t>•      unsaponifiable fractions</w:t>
      </w:r>
      <w:r>
        <w:br/>
        <w:t>•      the paper links these to anti-inflammatory, antioxidant, UV-absorbing, and</w:t>
      </w:r>
      <w:r>
        <w:br/>
        <w:t>skin-aging-slowing properties</w:t>
      </w:r>
      <w:r>
        <w:br/>
        <w:t>•      medical / therapeutic uses by health workers</w:t>
      </w:r>
      <w:r>
        <w:br/>
        <w:t>•      xerosis / dry skin</w:t>
      </w:r>
      <w:r>
        <w:br/>
        <w:t>•      atopic dermatitis</w:t>
      </w:r>
      <w:r>
        <w:br/>
        <w:t>•      infantile seborrheic dermatitis</w:t>
      </w:r>
      <w:r>
        <w:br/>
        <w:t>•      other inflammatory dermatoses</w:t>
      </w:r>
    </w:p>
    <w:p w14:paraId="3B809414" w14:textId="77777777" w:rsidR="00E47F44" w:rsidRDefault="00000000">
      <w:r>
        <w:t>•      burn injuries</w:t>
      </w:r>
      <w:r>
        <w:br/>
        <w:t>•      stretch marks</w:t>
      </w:r>
      <w:r>
        <w:br/>
        <w:t>•      seborrheic dermatitis</w:t>
      </w:r>
      <w:r>
        <w:br/>
        <w:t>•      psoriasis</w:t>
      </w:r>
      <w:r>
        <w:br/>
        <w:t>•      hypertrophic scars / keloids</w:t>
      </w:r>
      <w:r>
        <w:br/>
        <w:t>•      the paper presents shea not just as a beauty butter, but as an adjuvant</w:t>
      </w:r>
      <w:r>
        <w:br/>
        <w:t>skin therapy</w:t>
      </w:r>
      <w:r>
        <w:br/>
        <w:t>•      downsides users reported</w:t>
      </w:r>
      <w:r>
        <w:br/>
        <w:t>•      odor</w:t>
      </w:r>
      <w:r>
        <w:br/>
        <w:t>•      too thick</w:t>
      </w:r>
      <w:r>
        <w:br/>
        <w:t>•      sticky</w:t>
      </w:r>
      <w:r>
        <w:br/>
        <w:t>•      darkening of skin</w:t>
      </w:r>
    </w:p>
    <w:p w14:paraId="4EBD9DB4" w14:textId="77777777" w:rsidR="00E47F44" w:rsidRDefault="00000000">
      <w:r>
        <w:t>•      too oily</w:t>
      </w:r>
      <w:r>
        <w:br/>
        <w:t>•      so even though it is beloved, it is also a heavy butter and not universally</w:t>
      </w:r>
      <w:r>
        <w:br/>
        <w:t>liked in texture</w:t>
      </w:r>
      <w:r>
        <w:br/>
      </w:r>
      <w:r>
        <w:rPr>
          <w:b/>
        </w:rPr>
        <w:t>coconut oil</w:t>
      </w:r>
      <w:r>
        <w:br/>
        <w:t>•      important oil for both skin and scalp care</w:t>
      </w:r>
      <w:r>
        <w:br/>
        <w:t>•      the African hair-care review lists coconut among plants/oils used in</w:t>
      </w:r>
      <w:r>
        <w:br/>
        <w:t>general hair care</w:t>
      </w:r>
      <w:r>
        <w:br/>
        <w:t>•      strong moisture-sealing profile</w:t>
      </w:r>
      <w:r>
        <w:br/>
        <w:t>•      in the 2022 dermal review, coconut oil is one of the best-supported oils</w:t>
      </w:r>
      <w:r>
        <w:br/>
        <w:t>for dry skin and dermatitis-related contexts</w:t>
      </w:r>
      <w:r>
        <w:br/>
        <w:t>•      fatty-acid profile matters</w:t>
      </w:r>
      <w:r>
        <w:br/>
        <w:t>•      very high in saturated fats</w:t>
      </w:r>
    </w:p>
    <w:p w14:paraId="5B57E572" w14:textId="77777777" w:rsidR="00E47F44" w:rsidRDefault="00000000">
      <w:r>
        <w:lastRenderedPageBreak/>
        <w:t>•      contains lots of lauric acid</w:t>
      </w:r>
      <w:r>
        <w:br/>
        <w:t>•      the review links lauric acid to antimicrobial effects, which helps explain</w:t>
      </w:r>
      <w:r>
        <w:br/>
        <w:t>why coconut oil is so often associated with scalp support and skin protection</w:t>
      </w:r>
      <w:r>
        <w:br/>
        <w:t>•      skin uses from the review</w:t>
      </w:r>
      <w:r>
        <w:br/>
        <w:t>•      xerosis / dry skin</w:t>
      </w:r>
      <w:r>
        <w:br/>
        <w:t>•      atopic dermatitis support</w:t>
      </w:r>
      <w:r>
        <w:br/>
        <w:t>•      improved hydration</w:t>
      </w:r>
      <w:r>
        <w:br/>
        <w:t>•      lower TEWL in some studies</w:t>
      </w:r>
      <w:r>
        <w:br/>
        <w:t>•      anti-staphylococcus aureus activity in atopic dermatitis contexts</w:t>
      </w:r>
      <w:r>
        <w:br/>
        <w:t>•      beauty takeaway</w:t>
      </w:r>
      <w:r>
        <w:br/>
        <w:t>•      best understood as a rich softening / sealing / barrier-support oil</w:t>
      </w:r>
      <w:r>
        <w:br/>
        <w:t>•      especially relevant in routines focused on dryness, roughness, or</w:t>
      </w:r>
    </w:p>
    <w:p w14:paraId="560A2533" w14:textId="77777777" w:rsidR="00E47F44" w:rsidRDefault="00000000">
      <w:r>
        <w:t>compromised barrier</w:t>
      </w:r>
    </w:p>
    <w:p w14:paraId="5E41E6C0" w14:textId="77777777" w:rsidR="00E47F44" w:rsidRDefault="00000000">
      <w:pPr>
        <w:pStyle w:val="Heading1"/>
      </w:pPr>
      <w:r>
        <w:t>SOURCES</w:t>
      </w:r>
    </w:p>
    <w:p w14:paraId="213E29B2" w14:textId="77777777" w:rsidR="00E47F44" w:rsidRDefault="00000000">
      <w:r>
        <w:t>Poljšak &amp; Kočevar Glavač (2022).</w:t>
      </w:r>
    </w:p>
    <w:p w14:paraId="68D25240" w14:textId="77777777" w:rsidR="00E47F44" w:rsidRDefault="00000000">
      <w:r>
        <w:br w:type="page"/>
      </w:r>
    </w:p>
    <w:p w14:paraId="67AA511E" w14:textId="77777777" w:rsidR="00E47F44" w:rsidRDefault="00000000">
      <w:pPr>
        <w:pStyle w:val="Title"/>
      </w:pPr>
      <w:r>
        <w:lastRenderedPageBreak/>
        <w:t>sunflower oil</w:t>
      </w:r>
    </w:p>
    <w:p w14:paraId="0BF6CD02" w14:textId="77777777" w:rsidR="00E47F44" w:rsidRDefault="00000000">
      <w:r>
        <w:rPr>
          <w:i/>
        </w:rPr>
        <w:t>Evidence-based compiled research notes on sunflower oil.</w:t>
      </w:r>
    </w:p>
    <w:p w14:paraId="162388CA" w14:textId="77777777" w:rsidR="00E47F44" w:rsidRDefault="00000000">
      <w:pPr>
        <w:pStyle w:val="Heading1"/>
      </w:pPr>
      <w:r>
        <w:t>RESEARCH</w:t>
      </w:r>
    </w:p>
    <w:p w14:paraId="6C4376A9" w14:textId="77777777" w:rsidR="00E47F44" w:rsidRDefault="00000000">
      <w:r>
        <w:t>•      important “barrier-friendly” oil</w:t>
      </w:r>
      <w:r>
        <w:br/>
        <w:t>•      the 2022 review repeatedly treats sunflower oil as more supportive of</w:t>
      </w:r>
      <w:r>
        <w:br/>
        <w:t>inflamed or barrier-damaged skin than olive oil</w:t>
      </w:r>
      <w:r>
        <w:br/>
        <w:t>•      high in linoleic acid</w:t>
      </w:r>
      <w:r>
        <w:br/>
        <w:t>•      linoleic acid is tied to barrier homeostasis, anti-inflammatory effects, and</w:t>
      </w:r>
      <w:r>
        <w:br/>
        <w:t>regulation of water loss</w:t>
      </w:r>
      <w:r>
        <w:br/>
        <w:t>•      best-supported uses</w:t>
      </w:r>
      <w:r>
        <w:br/>
        <w:t>•      hydration</w:t>
      </w:r>
      <w:r>
        <w:br/>
        <w:t>•      barrier support</w:t>
      </w:r>
      <w:r>
        <w:br/>
        <w:t>•      less disruption in atopic / reactive skin than olive oil</w:t>
      </w:r>
      <w:r>
        <w:br/>
        <w:t>•      lower infection risk in some infant-skin studies</w:t>
      </w:r>
      <w:r>
        <w:br/>
        <w:t>•      beauty takeaway</w:t>
      </w:r>
    </w:p>
    <w:p w14:paraId="732C23F5" w14:textId="77777777" w:rsidR="00E47F44" w:rsidRDefault="00000000">
      <w:r>
        <w:t>•      this is one of the clearest “good for sensitive / reactive /</w:t>
      </w:r>
      <w:r>
        <w:br/>
        <w:t>compromised skin barrier” oils in your sources</w:t>
      </w:r>
    </w:p>
    <w:p w14:paraId="7F6C63DD" w14:textId="77777777" w:rsidR="00E47F44" w:rsidRDefault="00000000">
      <w:pPr>
        <w:pStyle w:val="Heading1"/>
      </w:pPr>
      <w:r>
        <w:t>SOURCES</w:t>
      </w:r>
    </w:p>
    <w:p w14:paraId="7C400AD8" w14:textId="77777777" w:rsidR="00E47F44" w:rsidRDefault="00000000">
      <w:r>
        <w:t>Poljšak &amp; Kočevar Glavač (2022).</w:t>
      </w:r>
    </w:p>
    <w:p w14:paraId="3FED0086" w14:textId="77777777" w:rsidR="00E47F44" w:rsidRDefault="00000000">
      <w:r>
        <w:br w:type="page"/>
      </w:r>
    </w:p>
    <w:p w14:paraId="0239D87E" w14:textId="77777777" w:rsidR="00E47F44" w:rsidRDefault="00000000">
      <w:pPr>
        <w:pStyle w:val="Title"/>
      </w:pPr>
      <w:r>
        <w:lastRenderedPageBreak/>
        <w:t>olive oil</w:t>
      </w:r>
    </w:p>
    <w:p w14:paraId="00331C04" w14:textId="77777777" w:rsidR="00E47F44" w:rsidRDefault="00000000">
      <w:r>
        <w:rPr>
          <w:i/>
        </w:rPr>
        <w:t>Evidence-based compiled research notes on olive oil.</w:t>
      </w:r>
    </w:p>
    <w:p w14:paraId="43C66872" w14:textId="77777777" w:rsidR="00E47F44" w:rsidRDefault="00000000">
      <w:pPr>
        <w:pStyle w:val="Heading1"/>
      </w:pPr>
      <w:r>
        <w:t>RESEARCH</w:t>
      </w:r>
    </w:p>
    <w:p w14:paraId="2DA1C795" w14:textId="77777777" w:rsidR="00E47F44" w:rsidRDefault="00000000">
      <w:r>
        <w:t>•     common, but not automatically the best choice</w:t>
      </w:r>
      <w:r>
        <w:br/>
        <w:t>•     the 2022 review is careful here: olive oil may be tolerated on normal skin,</w:t>
      </w:r>
      <w:r>
        <w:br/>
        <w:t>but in inflammation-affected skin it can be a worse option</w:t>
      </w:r>
      <w:r>
        <w:br/>
        <w:t>•     why</w:t>
      </w:r>
      <w:r>
        <w:br/>
        <w:t>•     very high in oleic acid</w:t>
      </w:r>
      <w:r>
        <w:br/>
        <w:t>•     oleic acid can increase skin permeability, disrupt barrier structure, raise</w:t>
      </w:r>
      <w:r>
        <w:br/>
        <w:t>TEWL, and increase irritation in vulnerable skin</w:t>
      </w:r>
      <w:r>
        <w:br/>
        <w:t>•     beauty takeaway</w:t>
      </w:r>
      <w:r>
        <w:br/>
        <w:t>•     good example of why “natural” does not always mean “best for</w:t>
      </w:r>
      <w:r>
        <w:br/>
        <w:t>every skin type”</w:t>
      </w:r>
      <w:r>
        <w:br/>
        <w:t>•     not the strongest pick for inflamed, eczema-prone, or very reactive</w:t>
      </w:r>
      <w:r>
        <w:br/>
        <w:t>skin</w:t>
      </w:r>
    </w:p>
    <w:p w14:paraId="32727778" w14:textId="77777777" w:rsidR="00E47F44" w:rsidRDefault="00000000">
      <w:pPr>
        <w:pStyle w:val="Heading1"/>
      </w:pPr>
      <w:r>
        <w:t>SOURCES</w:t>
      </w:r>
    </w:p>
    <w:p w14:paraId="6C5E165A" w14:textId="77777777" w:rsidR="00E47F44" w:rsidRDefault="00000000">
      <w:r>
        <w:t>Poljšak &amp; Kočevar Glavač (2022).</w:t>
      </w:r>
    </w:p>
    <w:p w14:paraId="708C59C7" w14:textId="77777777" w:rsidR="00E47F44" w:rsidRDefault="00000000">
      <w:r>
        <w:br w:type="page"/>
      </w:r>
    </w:p>
    <w:p w14:paraId="535D1476" w14:textId="77777777" w:rsidR="00E47F44" w:rsidRDefault="00000000">
      <w:pPr>
        <w:pStyle w:val="Title"/>
      </w:pPr>
      <w:r>
        <w:lastRenderedPageBreak/>
        <w:t>avocado oil</w:t>
      </w:r>
    </w:p>
    <w:p w14:paraId="34E6E5BC" w14:textId="77777777" w:rsidR="00E47F44" w:rsidRDefault="00000000">
      <w:r>
        <w:rPr>
          <w:i/>
        </w:rPr>
        <w:t>Evidence-based compiled research notes on avocado oil.</w:t>
      </w:r>
    </w:p>
    <w:p w14:paraId="1908223C" w14:textId="77777777" w:rsidR="00E47F44" w:rsidRDefault="00000000">
      <w:pPr>
        <w:pStyle w:val="Heading1"/>
      </w:pPr>
      <w:r>
        <w:t>RESEARCH</w:t>
      </w:r>
    </w:p>
    <w:p w14:paraId="68160F77" w14:textId="77777777" w:rsidR="00E47F44" w:rsidRDefault="00000000">
      <w:r>
        <w:t>•      shows up in african hair-care traditions</w:t>
      </w:r>
      <w:r>
        <w:br/>
        <w:t>•      the African hair review includes avocado in general hair care,</w:t>
      </w:r>
      <w:r>
        <w:br/>
        <w:t>nourishment, moisturizing, dandruff, and scalp-related uses</w:t>
      </w:r>
      <w:r>
        <w:br/>
        <w:t>•      beauty role</w:t>
      </w:r>
      <w:r>
        <w:br/>
        <w:t>•      hair nourishment</w:t>
      </w:r>
      <w:r>
        <w:br/>
        <w:t>•      hair moisture</w:t>
      </w:r>
      <w:r>
        <w:br/>
        <w:t>•      scalp application</w:t>
      </w:r>
      <w:r>
        <w:br/>
        <w:t>•      general conditioning</w:t>
      </w:r>
      <w:r>
        <w:br/>
        <w:t>•      this fits very well with black hair-care traditions centered on rich oils and</w:t>
      </w:r>
      <w:r>
        <w:br/>
        <w:t>fruit butters for softness and manageability</w:t>
      </w:r>
      <w:r>
        <w:br/>
      </w:r>
      <w:r>
        <w:rPr>
          <w:b/>
        </w:rPr>
        <w:t>castor oil / ricinus communis</w:t>
      </w:r>
      <w:r>
        <w:br/>
        <w:t>•       common and culturally important</w:t>
      </w:r>
    </w:p>
    <w:p w14:paraId="315C46DC" w14:textId="77777777" w:rsidR="00E47F44" w:rsidRDefault="00000000">
      <w:r>
        <w:t>•       the women’s-health review lists Ricinus communis among the most</w:t>
      </w:r>
      <w:r>
        <w:br/>
        <w:t>commonly reported plants used by African women</w:t>
      </w:r>
      <w:r>
        <w:br/>
        <w:t>•       beauty use</w:t>
      </w:r>
      <w:r>
        <w:br/>
        <w:t>•       general hair care</w:t>
      </w:r>
      <w:r>
        <w:br/>
        <w:t>•       the African hair-care review lists castor oil seed extract as applied to the</w:t>
      </w:r>
      <w:r>
        <w:br/>
        <w:t>scalp for general hair care</w:t>
      </w:r>
      <w:r>
        <w:br/>
        <w:t>•       medicine overlap</w:t>
      </w:r>
      <w:r>
        <w:br/>
        <w:t>•       the women’s-health review also shows castor being used in pregnancy</w:t>
      </w:r>
      <w:r>
        <w:br/>
        <w:t>and postpartum contexts, which means it is definitely not just a cosmetic ingredient in</w:t>
      </w:r>
      <w:r>
        <w:br/>
        <w:t>these traditions</w:t>
      </w:r>
      <w:r>
        <w:br/>
      </w:r>
      <w:r>
        <w:rPr>
          <w:b/>
        </w:rPr>
        <w:t>marula oil</w:t>
      </w:r>
      <w:r>
        <w:br/>
        <w:t>•      appears in the dermal literature as a non-irritating moisturizing oil</w:t>
      </w:r>
    </w:p>
    <w:p w14:paraId="3C173EB6" w14:textId="77777777" w:rsidR="00E47F44" w:rsidRDefault="00000000">
      <w:r>
        <w:t>•      reported benefits</w:t>
      </w:r>
      <w:r>
        <w:br/>
        <w:t>•      prevents TEWL</w:t>
      </w:r>
      <w:r>
        <w:br/>
        <w:t>•      helps hydration</w:t>
      </w:r>
      <w:r>
        <w:br/>
        <w:t>•      generally non-irritating</w:t>
      </w:r>
      <w:r>
        <w:br/>
        <w:t>•      beauty takeaway</w:t>
      </w:r>
      <w:r>
        <w:br/>
        <w:t>•      lighter than shea, but still part of the “african oils for skin softness</w:t>
      </w:r>
      <w:r>
        <w:br/>
        <w:t>and moisture” story</w:t>
      </w:r>
    </w:p>
    <w:p w14:paraId="62CDAF52" w14:textId="77777777" w:rsidR="00E47F44" w:rsidRDefault="00000000">
      <w:pPr>
        <w:pStyle w:val="Heading1"/>
      </w:pPr>
      <w:r>
        <w:t>SOURCES</w:t>
      </w:r>
    </w:p>
    <w:p w14:paraId="07CBC984" w14:textId="77777777" w:rsidR="00E47F44" w:rsidRDefault="00000000">
      <w:r>
        <w:t>Poljšak &amp; Kočevar Glavač (2022).</w:t>
      </w:r>
    </w:p>
    <w:p w14:paraId="2FFE6F92" w14:textId="77777777" w:rsidR="00E47F44" w:rsidRDefault="00000000">
      <w:r>
        <w:br w:type="page"/>
      </w:r>
    </w:p>
    <w:p w14:paraId="4F0B0ABB" w14:textId="77777777" w:rsidR="00E47F44" w:rsidRDefault="00000000">
      <w:pPr>
        <w:pStyle w:val="Title"/>
      </w:pPr>
      <w:r>
        <w:lastRenderedPageBreak/>
        <w:t>argan oil</w:t>
      </w:r>
    </w:p>
    <w:p w14:paraId="75A787D7" w14:textId="77777777" w:rsidR="00E47F44" w:rsidRDefault="00000000">
      <w:r>
        <w:rPr>
          <w:i/>
        </w:rPr>
        <w:t>Evidence-based compiled research notes on argan oil.</w:t>
      </w:r>
    </w:p>
    <w:p w14:paraId="37133021" w14:textId="77777777" w:rsidR="00E47F44" w:rsidRDefault="00000000">
      <w:pPr>
        <w:pStyle w:val="Heading1"/>
      </w:pPr>
      <w:r>
        <w:t>RESEARCH</w:t>
      </w:r>
    </w:p>
    <w:p w14:paraId="762A208D" w14:textId="77777777" w:rsidR="00E47F44" w:rsidRDefault="00000000">
      <w:r>
        <w:t>•     associated with hydration support</w:t>
      </w:r>
      <w:r>
        <w:br/>
        <w:t>•     the 2022 review describes significant decrease in TEWL and increased</w:t>
      </w:r>
      <w:r>
        <w:br/>
        <w:t>skin water content with argan oil use in postmenopausal women</w:t>
      </w:r>
      <w:r>
        <w:br/>
        <w:t>•     beauty takeaway</w:t>
      </w:r>
      <w:r>
        <w:br/>
        <w:t>•     hydrating oil with some solid skin-data support</w:t>
      </w:r>
    </w:p>
    <w:p w14:paraId="492FB4C3" w14:textId="77777777" w:rsidR="00E47F44" w:rsidRDefault="00000000">
      <w:pPr>
        <w:pStyle w:val="Heading1"/>
      </w:pPr>
      <w:r>
        <w:t>SOURCES</w:t>
      </w:r>
    </w:p>
    <w:p w14:paraId="46367A20" w14:textId="77777777" w:rsidR="00E47F44" w:rsidRDefault="00000000">
      <w:r>
        <w:t>Poljšak &amp; Kočevar Glavač (2022).</w:t>
      </w:r>
      <w:r>
        <w:br/>
        <w:t>herbs / plants used in beauty + wellness</w:t>
      </w:r>
    </w:p>
    <w:p w14:paraId="32F7FCEF" w14:textId="77777777" w:rsidR="00E47F44" w:rsidRDefault="00000000">
      <w:r>
        <w:br w:type="page"/>
      </w:r>
    </w:p>
    <w:p w14:paraId="6EAF3876" w14:textId="77777777" w:rsidR="00E47F44" w:rsidRDefault="00000000">
      <w:pPr>
        <w:pStyle w:val="Title"/>
      </w:pPr>
      <w:r>
        <w:lastRenderedPageBreak/>
        <w:t>ginger</w:t>
      </w:r>
    </w:p>
    <w:p w14:paraId="5315E653" w14:textId="77777777" w:rsidR="00E47F44" w:rsidRDefault="00000000">
      <w:r>
        <w:rPr>
          <w:i/>
        </w:rPr>
        <w:t>Evidence-based compiled research notes on ginger.</w:t>
      </w:r>
    </w:p>
    <w:p w14:paraId="0A31E7BB" w14:textId="77777777" w:rsidR="00E47F44" w:rsidRDefault="00000000">
      <w:pPr>
        <w:pStyle w:val="Heading1"/>
      </w:pPr>
      <w:r>
        <w:t>RESEARCH</w:t>
      </w:r>
    </w:p>
    <w:p w14:paraId="3793A1CA" w14:textId="77777777" w:rsidR="00E47F44" w:rsidRDefault="00000000">
      <w:r>
        <w:t>•     one of the most commonly reported plants for african women’s</w:t>
      </w:r>
      <w:r>
        <w:br/>
        <w:t>health</w:t>
      </w:r>
      <w:r>
        <w:br/>
        <w:t>•     the 2025 review specifically names ginger as one of the most recurrent</w:t>
      </w:r>
      <w:r>
        <w:br/>
        <w:t>plants across the literature</w:t>
      </w:r>
      <w:r>
        <w:br/>
        <w:t>•     main medicine-use in the source</w:t>
      </w:r>
      <w:r>
        <w:br/>
        <w:t>•     morning sickness / nausea during pregnancy</w:t>
      </w:r>
      <w:r>
        <w:br/>
        <w:t>•     used as infusion or chewed</w:t>
      </w:r>
      <w:r>
        <w:br/>
        <w:t>•     the paper even calls it a “miracle plant” in this context</w:t>
      </w:r>
      <w:r>
        <w:br/>
        <w:t>•     beauty / wellness relevance</w:t>
      </w:r>
      <w:r>
        <w:br/>
        <w:t>•     represents the food-medicine-beauty overlap</w:t>
      </w:r>
      <w:r>
        <w:br/>
        <w:t>•     not mainly a body butter ingredient here, but part of a broader wellness</w:t>
      </w:r>
      <w:r>
        <w:br/>
        <w:t>tradition centered on plant remedies women keep in daily life</w:t>
      </w:r>
    </w:p>
    <w:p w14:paraId="35B28658" w14:textId="77777777" w:rsidR="00E47F44" w:rsidRDefault="00000000">
      <w:r>
        <w:rPr>
          <w:b/>
        </w:rPr>
        <w:t>garlic</w:t>
      </w:r>
      <w:r>
        <w:br/>
        <w:t>•      another highly recurrent women’s-health plant</w:t>
      </w:r>
      <w:r>
        <w:br/>
        <w:t>•      listed among the most commonly reported plants in the review</w:t>
      </w:r>
      <w:r>
        <w:br/>
        <w:t>•      reported uses</w:t>
      </w:r>
      <w:r>
        <w:br/>
        <w:t>•      intimate hygiene remedies</w:t>
      </w:r>
      <w:r>
        <w:br/>
        <w:t>•      pregnancy / wellness contexts</w:t>
      </w:r>
      <w:r>
        <w:br/>
        <w:t>•      uterine-fibroid remedies in some traditional mixtures</w:t>
      </w:r>
      <w:r>
        <w:br/>
        <w:t>•      the source presents garlic as both a medicinal food and a remedy</w:t>
      </w:r>
      <w:r>
        <w:br/>
        <w:t>•      beauty / wellness relevance</w:t>
      </w:r>
      <w:r>
        <w:br/>
        <w:t>•     again shows how body care and medicine blur together in these</w:t>
      </w:r>
      <w:r>
        <w:br/>
        <w:t>traditions</w:t>
      </w:r>
      <w:r>
        <w:br/>
      </w:r>
      <w:r>
        <w:rPr>
          <w:b/>
        </w:rPr>
        <w:t>pumpkin / cucurbita pepo</w:t>
      </w:r>
    </w:p>
    <w:p w14:paraId="1CD8AE25" w14:textId="77777777" w:rsidR="00E47F44" w:rsidRDefault="00000000">
      <w:r>
        <w:t>•   one of the major recurring plants in women’s-health traditions</w:t>
      </w:r>
      <w:r>
        <w:br/>
        <w:t>•   explicitly named among the most commonly reported plants in the 2025</w:t>
      </w:r>
      <w:r>
        <w:br/>
        <w:t>review</w:t>
      </w:r>
      <w:r>
        <w:br/>
        <w:t>•   role</w:t>
      </w:r>
      <w:r>
        <w:br/>
        <w:t>•   nutritional supplement</w:t>
      </w:r>
      <w:r>
        <w:br/>
        <w:t>•   general women’s health support</w:t>
      </w:r>
      <w:r>
        <w:br/>
        <w:t>•   beauty / wellness relevance</w:t>
      </w:r>
      <w:r>
        <w:br/>
        <w:t>•   important because the review frames several of the most-used</w:t>
      </w:r>
      <w:r>
        <w:br/>
        <w:t>women’s plants as “ambivalent plants,” meaning both food and medicine</w:t>
      </w:r>
      <w:r>
        <w:br/>
        <w:t>•   that food + beauty + healing overlap is central</w:t>
      </w:r>
      <w:r>
        <w:br/>
      </w:r>
      <w:r>
        <w:rPr>
          <w:b/>
        </w:rPr>
        <w:t>aloe vera</w:t>
      </w:r>
      <w:r>
        <w:br/>
        <w:t>•      used in intimate and postpartum care</w:t>
      </w:r>
    </w:p>
    <w:p w14:paraId="3F9D828E" w14:textId="77777777" w:rsidR="00E47F44" w:rsidRDefault="00000000">
      <w:r>
        <w:t>•      gel applied to intimate area for infections</w:t>
      </w:r>
      <w:r>
        <w:br/>
        <w:t>•      used after childbirth</w:t>
      </w:r>
      <w:r>
        <w:br/>
        <w:t>•      this is clearly more medicine / soothing care than glamour beauty, but it</w:t>
      </w:r>
      <w:r>
        <w:br/>
      </w:r>
      <w:r>
        <w:lastRenderedPageBreak/>
        <w:t>absolutely falls into body-care wellness traditions</w:t>
      </w:r>
      <w:r>
        <w:br/>
        <w:t>•      beauty relevance</w:t>
      </w:r>
      <w:r>
        <w:br/>
        <w:t>•      soothing</w:t>
      </w:r>
      <w:r>
        <w:br/>
        <w:t>•      cooling</w:t>
      </w:r>
      <w:r>
        <w:br/>
        <w:t>•      skin-comfort support</w:t>
      </w:r>
      <w:r>
        <w:br/>
      </w:r>
      <w:r>
        <w:rPr>
          <w:b/>
        </w:rPr>
        <w:t>ocimum gratissimum / basil relatives</w:t>
      </w:r>
      <w:r>
        <w:br/>
        <w:t>•    appears in intimate hygiene and broader women’s-health remedies</w:t>
      </w:r>
      <w:r>
        <w:br/>
        <w:t>•    the women’s-health review lists Ocimum gratissimum among plants used</w:t>
      </w:r>
      <w:r>
        <w:br/>
        <w:t>for intimate hygiene problems</w:t>
      </w:r>
    </w:p>
    <w:p w14:paraId="18A65582" w14:textId="77777777" w:rsidR="00E47F44" w:rsidRDefault="00000000">
      <w:r>
        <w:t>•    beauty relevance</w:t>
      </w:r>
      <w:r>
        <w:br/>
        <w:t>•    cleanliness / freshness / hygiene-support tradition</w:t>
      </w:r>
      <w:r>
        <w:br/>
        <w:t>•    important for understanding that “beauty” in many of these traditions</w:t>
      </w:r>
      <w:r>
        <w:br/>
        <w:t>includes body maintenance, odor control, and intimate care</w:t>
      </w:r>
      <w:r>
        <w:br/>
      </w:r>
      <w:r>
        <w:rPr>
          <w:b/>
        </w:rPr>
        <w:t>lavender, ajuga, salvia</w:t>
      </w:r>
      <w:r>
        <w:br/>
        <w:t>•   from the African hair-care review, especially North African / Tunisian</w:t>
      </w:r>
      <w:r>
        <w:br/>
        <w:t>traditions</w:t>
      </w:r>
      <w:r>
        <w:br/>
        <w:t>•   used for</w:t>
      </w:r>
      <w:r>
        <w:br/>
        <w:t>•   hair softening</w:t>
      </w:r>
      <w:r>
        <w:br/>
        <w:t>•   hair perfume</w:t>
      </w:r>
      <w:r>
        <w:br/>
        <w:t>•   scalp application via oil maceration</w:t>
      </w:r>
      <w:r>
        <w:br/>
        <w:t>•   beauty relevance</w:t>
      </w:r>
    </w:p>
    <w:p w14:paraId="402B207D" w14:textId="77777777" w:rsidR="00E47F44" w:rsidRDefault="00000000">
      <w:r>
        <w:t>•    shows that some herbs were used not just medicinally, but also for</w:t>
      </w:r>
      <w:r>
        <w:br/>
        <w:t>softness and fragrance in hair rituals</w:t>
      </w:r>
      <w:r>
        <w:br/>
      </w:r>
      <w:r>
        <w:rPr>
          <w:b/>
        </w:rPr>
        <w:t>allium plants: onion + garlic</w:t>
      </w:r>
      <w:r>
        <w:br/>
        <w:t>•    the African hair review also records onion and garlic for baldness /</w:t>
      </w:r>
      <w:r>
        <w:br/>
        <w:t>alopecia uses, often as juice extracts applied directly to the scalp</w:t>
      </w:r>
      <w:r>
        <w:br/>
        <w:t>•    beauty role</w:t>
      </w:r>
      <w:r>
        <w:br/>
        <w:t>•    hair loss support</w:t>
      </w:r>
      <w:r>
        <w:br/>
        <w:t>•    scalp stimulation</w:t>
      </w:r>
      <w:r>
        <w:br/>
        <w:t>•    dandruff-related use</w:t>
      </w:r>
      <w:r>
        <w:br/>
        <w:t>•    this lines up with long-running black hair traditions of using pungent</w:t>
      </w:r>
      <w:r>
        <w:br/>
        <w:t>kitchen botanicals as scalp remedies</w:t>
      </w:r>
      <w:r>
        <w:br/>
        <w:t>medicine / therapeutic use</w:t>
      </w:r>
    </w:p>
    <w:p w14:paraId="518A2118" w14:textId="77777777" w:rsidR="00E47F44" w:rsidRDefault="00000000">
      <w:r>
        <w:rPr>
          <w:b/>
        </w:rPr>
        <w:t>beauty ingredients often double as treatment ingredients</w:t>
      </w:r>
      <w:r>
        <w:br/>
        <w:t>•     this is one of the biggest themes across all 3 sources</w:t>
      </w:r>
      <w:r>
        <w:br/>
        <w:t>•     body butters, oils, and herbs are not just for appearance — they are used</w:t>
      </w:r>
      <w:r>
        <w:br/>
        <w:t>for actual symptoms and conditions</w:t>
      </w:r>
      <w:r>
        <w:br/>
      </w:r>
      <w:r>
        <w:rPr>
          <w:b/>
        </w:rPr>
        <w:t>shea butter as adjuvant skin therapy</w:t>
      </w:r>
      <w:r>
        <w:br/>
        <w:t>•     used by health workers for</w:t>
      </w:r>
      <w:r>
        <w:br/>
        <w:t>•     xerosis</w:t>
      </w:r>
      <w:r>
        <w:br/>
        <w:t>•     atopic dermatitis</w:t>
      </w:r>
      <w:r>
        <w:br/>
        <w:t>•     infantile seborrheic dermatitis</w:t>
      </w:r>
      <w:r>
        <w:br/>
        <w:t>•     inflammatory dermatoses</w:t>
      </w:r>
      <w:r>
        <w:br/>
        <w:t>•     burn injuries</w:t>
      </w:r>
      <w:r>
        <w:br/>
        <w:t>•     psoriasis</w:t>
      </w:r>
    </w:p>
    <w:p w14:paraId="3B246CB6" w14:textId="77777777" w:rsidR="00E47F44" w:rsidRDefault="00000000">
      <w:r>
        <w:lastRenderedPageBreak/>
        <w:t>•     scars / keloids</w:t>
      </w:r>
      <w:r>
        <w:br/>
        <w:t>•     this makes shea one of the clearest examples of an ingredient that lives at</w:t>
      </w:r>
      <w:r>
        <w:br/>
        <w:t>the line between beauty product and therapeutic support</w:t>
      </w:r>
      <w:r>
        <w:br/>
      </w:r>
      <w:r>
        <w:rPr>
          <w:b/>
        </w:rPr>
        <w:t>hair remedies are often scalp-medicine</w:t>
      </w:r>
      <w:r>
        <w:br/>
        <w:t>•      the African hair-care review explicitly says the documented plants were</w:t>
      </w:r>
      <w:r>
        <w:br/>
        <w:t>used for alopecia, dandruff, lice, tinea, scalp dermis infections, and general hair care</w:t>
      </w:r>
      <w:r>
        <w:br/>
        <w:t>•      so hair care in these traditions includes</w:t>
      </w:r>
      <w:r>
        <w:br/>
        <w:t>•      anti-dandruff care</w:t>
      </w:r>
      <w:r>
        <w:br/>
        <w:t>•      anti-lice care</w:t>
      </w:r>
      <w:r>
        <w:br/>
        <w:t>•      anti-fungal care</w:t>
      </w:r>
      <w:r>
        <w:br/>
        <w:t>•      scalp soothing</w:t>
      </w:r>
      <w:r>
        <w:br/>
        <w:t>•      hair-growth support</w:t>
      </w:r>
    </w:p>
    <w:p w14:paraId="7F6B5788" w14:textId="77777777" w:rsidR="00E47F44" w:rsidRDefault="00000000">
      <w:r>
        <w:t>•      conditioning</w:t>
      </w:r>
      <w:r>
        <w:br/>
        <w:t>•      important finding</w:t>
      </w:r>
      <w:r>
        <w:br/>
        <w:t>•      68 plants were compiled</w:t>
      </w:r>
      <w:r>
        <w:br/>
        <w:t>•      58 also had antidiabetic potential when taken orally</w:t>
      </w:r>
      <w:r>
        <w:br/>
        <w:t>•      the paper argues that some hair remedies may work partly through</w:t>
      </w:r>
      <w:r>
        <w:br/>
        <w:t>“topical nutrition,” not just through pharmaceutical-like single-target effects</w:t>
      </w:r>
      <w:r>
        <w:br/>
      </w:r>
      <w:r>
        <w:rPr>
          <w:b/>
        </w:rPr>
        <w:t>women’s-health plants are heavily medicinal</w:t>
      </w:r>
      <w:r>
        <w:br/>
        <w:t>•     the 2025 review says</w:t>
      </w:r>
      <w:r>
        <w:br/>
        <w:t>•     more than 125 studies</w:t>
      </w:r>
      <w:r>
        <w:br/>
        <w:t>•     12 african nations</w:t>
      </w:r>
      <w:r>
        <w:br/>
        <w:t>•     up to 80% of african women resort to herbal medicines</w:t>
      </w:r>
      <w:r>
        <w:br/>
        <w:t>•     around 200 medicinally important plant species</w:t>
      </w:r>
    </w:p>
    <w:p w14:paraId="5409FF4E" w14:textId="77777777" w:rsidR="00E47F44" w:rsidRDefault="00000000">
      <w:r>
        <w:t>•     main condition areas</w:t>
      </w:r>
      <w:r>
        <w:br/>
        <w:t>•     infertility</w:t>
      </w:r>
      <w:r>
        <w:br/>
        <w:t>•     pregnancy</w:t>
      </w:r>
      <w:r>
        <w:br/>
        <w:t>•     painful menstruation</w:t>
      </w:r>
      <w:r>
        <w:br/>
        <w:t>•     breastfeeding</w:t>
      </w:r>
      <w:r>
        <w:br/>
        <w:t>•     breast cancer</w:t>
      </w:r>
      <w:r>
        <w:br/>
        <w:t>•     contraception</w:t>
      </w:r>
      <w:r>
        <w:br/>
        <w:t>•     so even though some of these plants are beauty-adjacent, the review is</w:t>
      </w:r>
      <w:r>
        <w:br/>
        <w:t>very clear that many are strong medicinal agents, especially in reproductive and</w:t>
      </w:r>
      <w:r>
        <w:br/>
        <w:t>postpartum care</w:t>
      </w:r>
      <w:r>
        <w:br/>
      </w:r>
      <w:r>
        <w:rPr>
          <w:b/>
        </w:rPr>
        <w:t>examples of therapeutic overlap</w:t>
      </w:r>
      <w:r>
        <w:br/>
        <w:t>•    ginger → morning sickness / nausea</w:t>
      </w:r>
    </w:p>
    <w:p w14:paraId="1E9439C4" w14:textId="77777777" w:rsidR="00E47F44" w:rsidRDefault="00000000">
      <w:r>
        <w:t>•    castor bean → pregnancy + postpartum applications</w:t>
      </w:r>
      <w:r>
        <w:br/>
        <w:t>•    aloe vera → postpartum and intimate-area care</w:t>
      </w:r>
      <w:r>
        <w:br/>
        <w:t>•    garlic → intimate hygiene + women’s remedies</w:t>
      </w:r>
      <w:r>
        <w:br/>
        <w:t>•    coconut oil → xerosis + atopic dermatitis + antibacterial action in some</w:t>
      </w:r>
      <w:r>
        <w:br/>
        <w:t>settings</w:t>
      </w:r>
    </w:p>
    <w:p w14:paraId="3778D34B" w14:textId="77777777" w:rsidR="00E47F44" w:rsidRDefault="00000000">
      <w:pPr>
        <w:pStyle w:val="Heading1"/>
      </w:pPr>
      <w:r>
        <w:t>SOURCES</w:t>
      </w:r>
    </w:p>
    <w:p w14:paraId="314EBBD7" w14:textId="77777777" w:rsidR="00E47F44" w:rsidRDefault="00000000">
      <w:r>
        <w:t>Poljšak &amp; Kočevar Glavač (2022).</w:t>
      </w:r>
      <w:r>
        <w:br/>
        <w:t>•    sunflower oil → barrier support and infection-related benefit in some</w:t>
      </w:r>
      <w:r>
        <w:br/>
      </w:r>
      <w:r>
        <w:lastRenderedPageBreak/>
        <w:t>studies</w:t>
      </w:r>
      <w:r>
        <w:br/>
        <w:t>Poljšak &amp; Kočevar Glavač (2022).</w:t>
      </w:r>
      <w:r>
        <w:br/>
        <w:t>skin benefits</w:t>
      </w:r>
    </w:p>
    <w:p w14:paraId="3488E78B" w14:textId="77777777" w:rsidR="00E47F44" w:rsidRDefault="00000000">
      <w:r>
        <w:br w:type="page"/>
      </w:r>
    </w:p>
    <w:p w14:paraId="0327A16E" w14:textId="77777777" w:rsidR="00E47F44" w:rsidRDefault="00000000">
      <w:pPr>
        <w:pStyle w:val="Title"/>
      </w:pPr>
      <w:r>
        <w:lastRenderedPageBreak/>
        <w:t>moisture retention</w:t>
      </w:r>
    </w:p>
    <w:p w14:paraId="2268BBF3" w14:textId="77777777" w:rsidR="00E47F44" w:rsidRDefault="00000000">
      <w:r>
        <w:rPr>
          <w:i/>
        </w:rPr>
        <w:t>Evidence-based compiled research notes on moisture retention.</w:t>
      </w:r>
    </w:p>
    <w:p w14:paraId="26FF1B98" w14:textId="77777777" w:rsidR="00E47F44" w:rsidRDefault="00000000">
      <w:pPr>
        <w:pStyle w:val="Heading1"/>
      </w:pPr>
      <w:r>
        <w:t>RESEARCH</w:t>
      </w:r>
    </w:p>
    <w:p w14:paraId="23D2572F" w14:textId="77777777" w:rsidR="00E47F44" w:rsidRDefault="00000000">
      <w:r>
        <w:t>•     the most repeated benefit across the sources</w:t>
      </w:r>
      <w:r>
        <w:br/>
        <w:t>•     vegetable butters and oils act mainly as emollients and semi-occlusives,</w:t>
      </w:r>
      <w:r>
        <w:br/>
        <w:t>helping improve hydration by reducing water loss</w:t>
      </w:r>
    </w:p>
    <w:p w14:paraId="57676C0E" w14:textId="77777777" w:rsidR="00E47F44" w:rsidRDefault="00000000">
      <w:pPr>
        <w:pStyle w:val="Heading1"/>
      </w:pPr>
      <w:r>
        <w:t>SOURCES</w:t>
      </w:r>
    </w:p>
    <w:p w14:paraId="35A947F4" w14:textId="77777777" w:rsidR="00E47F44" w:rsidRDefault="00000000">
      <w:r>
        <w:t>Poljšak &amp; Kočevar Glavač (2022).</w:t>
      </w:r>
      <w:r>
        <w:br/>
        <w:t>•     best examples from your sources</w:t>
      </w:r>
      <w:r>
        <w:br/>
        <w:t>•     shea butter</w:t>
      </w:r>
      <w:r>
        <w:br/>
        <w:t>•     coconut oil</w:t>
      </w:r>
      <w:r>
        <w:br/>
        <w:t>•     sunflower oil</w:t>
      </w:r>
      <w:r>
        <w:br/>
        <w:t>•     argan oil</w:t>
      </w:r>
      <w:r>
        <w:br/>
        <w:t>•     marula oil</w:t>
      </w:r>
    </w:p>
    <w:p w14:paraId="3A3A2093" w14:textId="77777777" w:rsidR="00E47F44" w:rsidRDefault="00000000">
      <w:r>
        <w:br w:type="page"/>
      </w:r>
    </w:p>
    <w:p w14:paraId="6300856F" w14:textId="77777777" w:rsidR="00E47F44" w:rsidRDefault="00000000">
      <w:pPr>
        <w:pStyle w:val="Title"/>
      </w:pPr>
      <w:r>
        <w:lastRenderedPageBreak/>
        <w:t>barrier repair / barrier support</w:t>
      </w:r>
    </w:p>
    <w:p w14:paraId="260BF1F4" w14:textId="77777777" w:rsidR="00E47F44" w:rsidRDefault="00000000">
      <w:r>
        <w:rPr>
          <w:i/>
        </w:rPr>
        <w:t>Evidence-based compiled research notes on barrier repair / barrier support.</w:t>
      </w:r>
    </w:p>
    <w:p w14:paraId="334DF66F" w14:textId="77777777" w:rsidR="00E47F44" w:rsidRDefault="00000000">
      <w:pPr>
        <w:pStyle w:val="Heading1"/>
      </w:pPr>
      <w:r>
        <w:t>RESEARCH</w:t>
      </w:r>
    </w:p>
    <w:p w14:paraId="50F3BD2A" w14:textId="77777777" w:rsidR="00E47F44" w:rsidRDefault="00000000">
      <w:r>
        <w:t>•  very important skin-science theme</w:t>
      </w:r>
      <w:r>
        <w:br/>
        <w:t>•  linoleic-acid-rich oils tend to be more barrier-friendly</w:t>
      </w:r>
      <w:r>
        <w:br/>
        <w:t>•  linoleic acid is involved in ceramides, barrier homeostasis, and TEWL</w:t>
      </w:r>
      <w:r>
        <w:br/>
        <w:t>regulation</w:t>
      </w:r>
      <w:r>
        <w:br/>
        <w:t>•  oleic-acid-heavy oils can be more disruptive on inflamed skin</w:t>
      </w:r>
      <w:r>
        <w:br/>
        <w:t>•  too much oleic acid can create permeability defects and increase TEWL /</w:t>
      </w:r>
      <w:r>
        <w:br/>
        <w:t>irritation</w:t>
      </w:r>
      <w:r>
        <w:br/>
        <w:t>•  beauty takeaway</w:t>
      </w:r>
      <w:r>
        <w:br/>
        <w:t>•  not all oils behave the same on skin</w:t>
      </w:r>
      <w:r>
        <w:br/>
        <w:t>•  for compromised skin, sunflower &gt; olive is one of the clearest</w:t>
      </w:r>
      <w:r>
        <w:br/>
        <w:t>takeaways</w:t>
      </w:r>
    </w:p>
    <w:p w14:paraId="31ACE0FB" w14:textId="77777777" w:rsidR="00E47F44" w:rsidRDefault="00000000">
      <w:pPr>
        <w:pStyle w:val="Heading1"/>
      </w:pPr>
      <w:r>
        <w:t>SOURCES</w:t>
      </w:r>
    </w:p>
    <w:p w14:paraId="503FC62A" w14:textId="77777777" w:rsidR="00E47F44" w:rsidRDefault="00000000">
      <w:r>
        <w:t>Poljšak &amp; Kočevar Glavač (2022).</w:t>
      </w:r>
    </w:p>
    <w:p w14:paraId="39A20FF3" w14:textId="77777777" w:rsidR="00E47F44" w:rsidRDefault="00000000">
      <w:r>
        <w:br w:type="page"/>
      </w:r>
    </w:p>
    <w:p w14:paraId="194ABD30" w14:textId="77777777" w:rsidR="00E47F44" w:rsidRDefault="00000000">
      <w:pPr>
        <w:pStyle w:val="Title"/>
      </w:pPr>
      <w:r>
        <w:lastRenderedPageBreak/>
        <w:t>anti-inflammatory effects</w:t>
      </w:r>
    </w:p>
    <w:p w14:paraId="6348A118" w14:textId="77777777" w:rsidR="00E47F44" w:rsidRDefault="00000000">
      <w:r>
        <w:rPr>
          <w:i/>
        </w:rPr>
        <w:t>Evidence-based compiled research notes on anti-inflammatory effects.</w:t>
      </w:r>
    </w:p>
    <w:p w14:paraId="7458FA92" w14:textId="77777777" w:rsidR="00E47F44" w:rsidRDefault="00000000">
      <w:pPr>
        <w:pStyle w:val="Heading1"/>
      </w:pPr>
      <w:r>
        <w:t>RESEARCH</w:t>
      </w:r>
    </w:p>
    <w:p w14:paraId="14919F9D" w14:textId="77777777" w:rsidR="00E47F44" w:rsidRDefault="00000000">
      <w:r>
        <w:t>•    shea butter</w:t>
      </w:r>
      <w:r>
        <w:br/>
        <w:t>•    contains triterpene alcohols, cinnamic acid esters, retinols, and</w:t>
      </w:r>
      <w:r>
        <w:br/>
        <w:t>tocopherols associated with anti-inflammatory and antioxidant effects</w:t>
      </w:r>
      <w:r>
        <w:br/>
        <w:t>•    linoleic acid</w:t>
      </w:r>
      <w:r>
        <w:br/>
        <w:t>•    described as anti-inflammatory in the 2022 review</w:t>
      </w:r>
      <w:r>
        <w:br/>
        <w:t>•    several unsaponifiable compounds</w:t>
      </w:r>
      <w:r>
        <w:br/>
        <w:t>•    phytosterols, flavonoids, carotenoids, ferulic acid, and others are tied to</w:t>
      </w:r>
      <w:r>
        <w:br/>
        <w:t>anti-inflammatory actions</w:t>
      </w:r>
    </w:p>
    <w:p w14:paraId="31A50528" w14:textId="77777777" w:rsidR="00E47F44" w:rsidRDefault="00000000">
      <w:pPr>
        <w:pStyle w:val="Heading1"/>
      </w:pPr>
      <w:r>
        <w:t>SOURCES</w:t>
      </w:r>
    </w:p>
    <w:p w14:paraId="22C38F13" w14:textId="77777777" w:rsidR="00E47F44" w:rsidRDefault="00000000">
      <w:r>
        <w:t>Poljšak &amp; Kočevar Glavač (2022).</w:t>
      </w:r>
    </w:p>
    <w:p w14:paraId="43548094" w14:textId="77777777" w:rsidR="00E47F44" w:rsidRDefault="00000000">
      <w:r>
        <w:br w:type="page"/>
      </w:r>
    </w:p>
    <w:p w14:paraId="1BD57BD8" w14:textId="77777777" w:rsidR="00E47F44" w:rsidRDefault="00000000">
      <w:pPr>
        <w:pStyle w:val="Title"/>
      </w:pPr>
      <w:r>
        <w:lastRenderedPageBreak/>
        <w:t>antimicrobial benefits</w:t>
      </w:r>
    </w:p>
    <w:p w14:paraId="67FCCB48" w14:textId="77777777" w:rsidR="00E47F44" w:rsidRDefault="00000000">
      <w:r>
        <w:rPr>
          <w:i/>
        </w:rPr>
        <w:t>Evidence-based compiled research notes on antimicrobial benefits.</w:t>
      </w:r>
    </w:p>
    <w:p w14:paraId="680F83BD" w14:textId="77777777" w:rsidR="00E47F44" w:rsidRDefault="00000000">
      <w:pPr>
        <w:pStyle w:val="Heading1"/>
      </w:pPr>
      <w:r>
        <w:t>RESEARCH</w:t>
      </w:r>
    </w:p>
    <w:p w14:paraId="363DC9CB" w14:textId="77777777" w:rsidR="00E47F44" w:rsidRDefault="00000000">
      <w:r>
        <w:t>•    important especially for scalp + dermatitis</w:t>
      </w:r>
      <w:r>
        <w:br/>
        <w:t>•    the 2022 review links several fatty acids to antimicrobial action</w:t>
      </w:r>
      <w:r>
        <w:br/>
        <w:t>•    lauric acid</w:t>
      </w:r>
      <w:r>
        <w:br/>
        <w:t>•    myristic acid</w:t>
      </w:r>
      <w:r>
        <w:br/>
        <w:t>•    palmitic acid</w:t>
      </w:r>
      <w:r>
        <w:br/>
        <w:t>•    palmitoleic acid</w:t>
      </w:r>
      <w:r>
        <w:br/>
        <w:t>•    oleic acid</w:t>
      </w:r>
      <w:r>
        <w:br/>
        <w:t>•     beauty relevance</w:t>
      </w:r>
      <w:r>
        <w:br/>
        <w:t>•     helps explain why oils like coconut are used in scalp care and</w:t>
      </w:r>
      <w:r>
        <w:br/>
        <w:t>dermatitis support</w:t>
      </w:r>
      <w:r>
        <w:br/>
        <w:t>•     also fits with the hair-care review’s emphasis on dandruff, lice, tinea,</w:t>
      </w:r>
      <w:r>
        <w:br/>
        <w:t>and infections</w:t>
      </w:r>
    </w:p>
    <w:p w14:paraId="7B734C4E" w14:textId="77777777" w:rsidR="00E47F44" w:rsidRDefault="00000000">
      <w:r>
        <w:rPr>
          <w:b/>
        </w:rPr>
        <w:t>softening + conditioning</w:t>
      </w:r>
      <w:r>
        <w:br/>
        <w:t>•    shea butter</w:t>
      </w:r>
      <w:r>
        <w:br/>
        <w:t>•    hair softener</w:t>
      </w:r>
      <w:r>
        <w:br/>
        <w:t>•    texturizer</w:t>
      </w:r>
      <w:r>
        <w:br/>
        <w:t>•    conditioner</w:t>
      </w:r>
      <w:r>
        <w:br/>
        <w:t>•    breakage prevention</w:t>
      </w:r>
      <w:r>
        <w:br/>
        <w:t>•    scalp moisturizer</w:t>
      </w:r>
      <w:r>
        <w:br/>
        <w:t>•    african hair-care plants more broadly</w:t>
      </w:r>
      <w:r>
        <w:br/>
        <w:t>•    conditioning</w:t>
      </w:r>
      <w:r>
        <w:br/>
        <w:t>•    cleansing</w:t>
      </w:r>
      <w:r>
        <w:br/>
        <w:t>•    increasing growth rate</w:t>
      </w:r>
      <w:r>
        <w:br/>
        <w:t>•    supporting healthy-looking hair</w:t>
      </w:r>
    </w:p>
    <w:p w14:paraId="11434B31" w14:textId="77777777" w:rsidR="00E47F44" w:rsidRDefault="00000000">
      <w:r>
        <w:t>•    the review explicitly frames hair care as both medical and aesthetic</w:t>
      </w:r>
      <w:r>
        <w:br/>
      </w:r>
      <w:r>
        <w:rPr>
          <w:b/>
        </w:rPr>
        <w:t>anti-aging / photoprotective potential</w:t>
      </w:r>
      <w:r>
        <w:br/>
        <w:t>•      shea butter</w:t>
      </w:r>
      <w:r>
        <w:br/>
        <w:t>•      the Nigerian paper notes UV-absorbing, antioxidant, and skin-aging-</w:t>
      </w:r>
      <w:r>
        <w:br/>
        <w:t>slowing properties from active components</w:t>
      </w:r>
      <w:r>
        <w:br/>
        <w:t>•      unsaponifiable compounds in plant oils</w:t>
      </w:r>
      <w:r>
        <w:br/>
        <w:t>•      the 2022 review notes hydrating, regenerative, photoprotective, anti-</w:t>
      </w:r>
      <w:r>
        <w:br/>
        <w:t>wrinkle, and wound-healing activities for various unsaponifiable compounds</w:t>
      </w:r>
    </w:p>
    <w:p w14:paraId="5DA85E35" w14:textId="77777777" w:rsidR="00E47F44" w:rsidRDefault="00000000">
      <w:pPr>
        <w:pStyle w:val="Heading1"/>
      </w:pPr>
      <w:r>
        <w:t>SOURCES</w:t>
      </w:r>
    </w:p>
    <w:p w14:paraId="1F32F511" w14:textId="77777777" w:rsidR="00E47F44" w:rsidRDefault="00000000">
      <w:r>
        <w:t>Poljšak &amp; Kočevar Glavač (2022).</w:t>
      </w:r>
    </w:p>
    <w:p w14:paraId="00F0508A" w14:textId="77777777" w:rsidR="00E47F44" w:rsidRDefault="00000000">
      <w:r>
        <w:br w:type="page"/>
      </w:r>
    </w:p>
    <w:p w14:paraId="1E4E7CED" w14:textId="77777777" w:rsidR="00E47F44" w:rsidRDefault="00000000">
      <w:pPr>
        <w:pStyle w:val="Title"/>
      </w:pPr>
      <w:r>
        <w:lastRenderedPageBreak/>
        <w:t>wound / scar support</w:t>
      </w:r>
    </w:p>
    <w:p w14:paraId="441B4BD1" w14:textId="77777777" w:rsidR="00E47F44" w:rsidRDefault="00000000">
      <w:r>
        <w:rPr>
          <w:i/>
        </w:rPr>
        <w:t>Evidence-based compiled research notes on wound / scar support.</w:t>
      </w:r>
    </w:p>
    <w:p w14:paraId="66386D59" w14:textId="77777777" w:rsidR="00E47F44" w:rsidRDefault="00000000">
      <w:pPr>
        <w:pStyle w:val="Heading1"/>
      </w:pPr>
      <w:r>
        <w:t>RESEARCH</w:t>
      </w:r>
    </w:p>
    <w:p w14:paraId="1DC7DE74" w14:textId="77777777" w:rsidR="00E47F44" w:rsidRDefault="00000000">
      <w:r>
        <w:t>•     shea butter</w:t>
      </w:r>
      <w:r>
        <w:br/>
        <w:t>•     scars</w:t>
      </w:r>
      <w:r>
        <w:br/>
        <w:t>•     stretch marks</w:t>
      </w:r>
      <w:r>
        <w:br/>
        <w:t>•     burn injuries</w:t>
      </w:r>
      <w:r>
        <w:br/>
        <w:t>•     keloids / hypertrophic scars</w:t>
      </w:r>
      <w:r>
        <w:br/>
        <w:t>•     plant oils more broadly</w:t>
      </w:r>
      <w:r>
        <w:br/>
        <w:t>•     the 2022 review notes potential in wound healing, dermatitis relief, and</w:t>
      </w:r>
      <w:r>
        <w:br/>
        <w:t>inflammatory-condition support</w:t>
      </w:r>
    </w:p>
    <w:p w14:paraId="17ADC9EE" w14:textId="77777777" w:rsidR="00E47F44" w:rsidRDefault="00000000">
      <w:pPr>
        <w:pStyle w:val="Heading1"/>
      </w:pPr>
      <w:r>
        <w:t>SOURCES</w:t>
      </w:r>
    </w:p>
    <w:p w14:paraId="01287560" w14:textId="77777777" w:rsidR="00E47F44" w:rsidRDefault="00000000">
      <w:r>
        <w:t>Poljšak &amp; Kočevar Glavač (2022).</w:t>
      </w:r>
      <w:r>
        <w:br/>
        <w:t>best summary points</w:t>
      </w:r>
    </w:p>
    <w:p w14:paraId="082B830D" w14:textId="77777777" w:rsidR="00E47F44" w:rsidRDefault="00000000">
      <w:r>
        <w:br w:type="page"/>
      </w:r>
    </w:p>
    <w:p w14:paraId="084F2C6B" w14:textId="77777777" w:rsidR="00E47F44" w:rsidRDefault="00000000">
      <w:pPr>
        <w:pStyle w:val="Title"/>
      </w:pPr>
      <w:r>
        <w:lastRenderedPageBreak/>
        <w:t>shea butter is the strongest body-butter ingredient in your sources</w:t>
      </w:r>
    </w:p>
    <w:p w14:paraId="6067C7AB" w14:textId="77777777" w:rsidR="00E47F44" w:rsidRDefault="00000000">
      <w:r>
        <w:rPr>
          <w:i/>
        </w:rPr>
        <w:t>Evidence-based compiled research notes on shea butter is the strongest body-butter ingredient in your sources.</w:t>
      </w:r>
    </w:p>
    <w:p w14:paraId="0863D58F" w14:textId="77777777" w:rsidR="00E47F44" w:rsidRDefault="00000000">
      <w:pPr>
        <w:pStyle w:val="Heading1"/>
      </w:pPr>
      <w:r>
        <w:t>RESEARCH</w:t>
      </w:r>
    </w:p>
    <w:p w14:paraId="7904966D" w14:textId="77777777" w:rsidR="00E47F44" w:rsidRDefault="00000000">
      <w:r>
        <w:t>•     deep moisture</w:t>
      </w:r>
      <w:r>
        <w:br/>
        <w:t>•     barrier support</w:t>
      </w:r>
      <w:r>
        <w:br/>
        <w:t>•     skin softening</w:t>
      </w:r>
      <w:r>
        <w:br/>
        <w:t>•     hair/scalp conditioning</w:t>
      </w:r>
      <w:r>
        <w:br/>
        <w:t>•     possible anti-inflammatory and anti-aging benefits</w:t>
      </w:r>
      <w:r>
        <w:br/>
        <w:t>•     used both cosmetically and therapeutically</w:t>
      </w:r>
      <w:r>
        <w:br/>
      </w:r>
      <w:r>
        <w:rPr>
          <w:b/>
        </w:rPr>
        <w:t>sunflower oil is one of the best barrier-support oils in the sources</w:t>
      </w:r>
      <w:r>
        <w:br/>
        <w:t>•      especially for inflamed or reactive skin</w:t>
      </w:r>
      <w:r>
        <w:br/>
        <w:t>•      largely because of its higher linoleic acid profile</w:t>
      </w:r>
    </w:p>
    <w:p w14:paraId="400BDEBD" w14:textId="77777777" w:rsidR="00E47F44" w:rsidRDefault="00000000">
      <w:pPr>
        <w:pStyle w:val="Heading1"/>
      </w:pPr>
      <w:r>
        <w:t>SOURCES</w:t>
      </w:r>
    </w:p>
    <w:p w14:paraId="226CDE57" w14:textId="77777777" w:rsidR="00E47F44" w:rsidRDefault="00000000">
      <w:r>
        <w:t>Poljšak &amp; Kočevar Glavač (2022).</w:t>
      </w:r>
    </w:p>
    <w:p w14:paraId="459A75BD" w14:textId="77777777" w:rsidR="00E47F44" w:rsidRDefault="00000000">
      <w:r>
        <w:br w:type="page"/>
      </w:r>
    </w:p>
    <w:p w14:paraId="51A3AE19" w14:textId="77777777" w:rsidR="00E47F44" w:rsidRDefault="00000000">
      <w:pPr>
        <w:pStyle w:val="Title"/>
      </w:pPr>
      <w:r>
        <w:lastRenderedPageBreak/>
        <w:t>coconut oil stands out for dry skin + scalp support</w:t>
      </w:r>
    </w:p>
    <w:p w14:paraId="0F5AD824" w14:textId="77777777" w:rsidR="00E47F44" w:rsidRDefault="00000000">
      <w:r>
        <w:rPr>
          <w:i/>
        </w:rPr>
        <w:t>Evidence-based compiled research notes on coconut oil stands out for dry skin + scalp support.</w:t>
      </w:r>
    </w:p>
    <w:p w14:paraId="2B229580" w14:textId="77777777" w:rsidR="00E47F44" w:rsidRDefault="00000000">
      <w:pPr>
        <w:pStyle w:val="Heading1"/>
      </w:pPr>
      <w:r>
        <w:t>RESEARCH</w:t>
      </w:r>
    </w:p>
    <w:p w14:paraId="68CE20B8" w14:textId="77777777" w:rsidR="00E47F44" w:rsidRDefault="00000000">
      <w:r>
        <w:t>•      moisturizing</w:t>
      </w:r>
      <w:r>
        <w:br/>
        <w:t>•      softening</w:t>
      </w:r>
      <w:r>
        <w:br/>
        <w:t>•      antimicrobial/scalp-support potential</w:t>
      </w:r>
      <w:r>
        <w:br/>
        <w:t>•      useful in dermatitis-related contexts</w:t>
      </w:r>
    </w:p>
    <w:p w14:paraId="46CA2F26" w14:textId="77777777" w:rsidR="00E47F44" w:rsidRDefault="00000000">
      <w:pPr>
        <w:pStyle w:val="Heading1"/>
      </w:pPr>
      <w:r>
        <w:t>SOURCES</w:t>
      </w:r>
    </w:p>
    <w:p w14:paraId="557FABC1" w14:textId="77777777" w:rsidR="00E47F44" w:rsidRDefault="00000000">
      <w:r>
        <w:t>Poljšak &amp; Kočevar Glavač (2022).</w:t>
      </w:r>
    </w:p>
    <w:p w14:paraId="1DECFAFC" w14:textId="77777777" w:rsidR="00E47F44" w:rsidRDefault="00000000">
      <w:r>
        <w:br w:type="page"/>
      </w:r>
    </w:p>
    <w:p w14:paraId="2765504B" w14:textId="77777777" w:rsidR="00E47F44" w:rsidRDefault="00000000">
      <w:pPr>
        <w:pStyle w:val="Title"/>
      </w:pPr>
      <w:r>
        <w:lastRenderedPageBreak/>
        <w:t>african beauty traditions in these sources are very treatment-oriented</w:t>
      </w:r>
    </w:p>
    <w:p w14:paraId="74C6104E" w14:textId="77777777" w:rsidR="00E47F44" w:rsidRDefault="00000000">
      <w:r>
        <w:rPr>
          <w:i/>
        </w:rPr>
        <w:t>Evidence-based compiled research notes on african beauty traditions in these sources are very treatment-oriented.</w:t>
      </w:r>
    </w:p>
    <w:p w14:paraId="6D6C6FFA" w14:textId="77777777" w:rsidR="00E47F44" w:rsidRDefault="00000000">
      <w:pPr>
        <w:pStyle w:val="Heading1"/>
      </w:pPr>
      <w:r>
        <w:t>RESEARCH</w:t>
      </w:r>
    </w:p>
    <w:p w14:paraId="7410BC62" w14:textId="77777777" w:rsidR="00E47F44" w:rsidRDefault="00000000">
      <w:r>
        <w:t>•    beauty = moisture + scalp care + hygiene + soothing + healing +</w:t>
      </w:r>
      <w:r>
        <w:br/>
        <w:t>women’s wellness</w:t>
      </w:r>
      <w:r>
        <w:br/>
        <w:t>•    not just appearance</w:t>
      </w:r>
      <w:r>
        <w:br/>
      </w:r>
      <w:r>
        <w:rPr>
          <w:b/>
        </w:rPr>
        <w:t>the herbs most emphasized in the women’s-health source are</w:t>
      </w:r>
      <w:r>
        <w:br/>
        <w:t>•     ginger</w:t>
      </w:r>
      <w:r>
        <w:br/>
        <w:t>•     garlic</w:t>
      </w:r>
      <w:r>
        <w:br/>
        <w:t>•     pumpkin</w:t>
      </w:r>
      <w:r>
        <w:br/>
        <w:t>•     castor bean</w:t>
      </w:r>
      <w:r>
        <w:br/>
        <w:t>•     these are important because they show the strong food-medicine-beauty</w:t>
      </w:r>
      <w:r>
        <w:br/>
        <w:t>overlap in women’s traditions</w:t>
      </w:r>
      <w:r>
        <w:br/>
        <w:t>black women’s hair-health caution: relaxers</w:t>
      </w:r>
      <w:r>
        <w:br/>
      </w:r>
      <w:r>
        <w:rPr>
          <w:b/>
        </w:rPr>
        <w:t>this is the big health caution in your added source</w:t>
      </w:r>
    </w:p>
    <w:p w14:paraId="4117F177" w14:textId="77777777" w:rsidR="00E47F44" w:rsidRDefault="00000000">
      <w:r>
        <w:t>• the relaxer paper is specifically about black women in the u.s.</w:t>
      </w:r>
      <w:r>
        <w:br/>
        <w:t>• chemical hair relaxers are heavily marketed to and widely used by black women</w:t>
      </w:r>
      <w:r>
        <w:br/>
        <w:t>• these products may contain:</w:t>
      </w:r>
      <w:r>
        <w:br/>
        <w:t>• phthalates</w:t>
      </w:r>
      <w:r>
        <w:br/>
        <w:t>• parabens</w:t>
      </w:r>
      <w:r>
        <w:br/>
        <w:t>• formaldehyde</w:t>
      </w:r>
      <w:r>
        <w:br/>
        <w:t>• heavy metals</w:t>
      </w:r>
      <w:r>
        <w:br/>
        <w:t>• other endocrine-disrupting chemicals</w:t>
      </w:r>
      <w:r>
        <w:br/>
      </w:r>
      <w:r>
        <w:rPr>
          <w:b/>
        </w:rPr>
        <w:t>what the study found</w:t>
      </w:r>
      <w:r>
        <w:br/>
        <w:t>• this was a large prospective study of 44,798 black women followed from 1997 to</w:t>
      </w:r>
      <w:r>
        <w:br/>
        <w:t>2019</w:t>
      </w:r>
      <w:r>
        <w:br/>
        <w:t>• across the full cohort, results were not clearly significant overall</w:t>
      </w:r>
    </w:p>
    <w:p w14:paraId="4E97316E" w14:textId="77777777" w:rsidR="00E47F44" w:rsidRDefault="00000000">
      <w:r>
        <w:t>• but among postmenopausal women, long-term relaxer use was associated with</w:t>
      </w:r>
      <w:r>
        <w:br/>
        <w:t>higher uterine cancer risk</w:t>
      </w:r>
      <w:r>
        <w:br/>
        <w:t>• compared with never/light use:</w:t>
      </w:r>
      <w:r>
        <w:br/>
        <w:t>• moderate use had hr 1.60</w:t>
      </w:r>
      <w:r>
        <w:br/>
        <w:t>• heavy use had hr 1.64</w:t>
      </w:r>
      <w:r>
        <w:br/>
        <w:t>• 20+ years of use had hr 1.71</w:t>
      </w:r>
      <w:r>
        <w:br/>
        <w:t>• results among premenopausal women were null</w:t>
      </w:r>
      <w:r>
        <w:br/>
      </w:r>
      <w:r>
        <w:rPr>
          <w:b/>
        </w:rPr>
        <w:t>what that means in plain language</w:t>
      </w:r>
      <w:r>
        <w:br/>
        <w:t>• the study does not prove every relaxer causes cancer in every woman</w:t>
      </w:r>
      <w:r>
        <w:br/>
        <w:t>• but it does suggest that long-term use may be a modifiable risk factor, especially</w:t>
      </w:r>
      <w:r>
        <w:br/>
        <w:t>after menopause</w:t>
      </w:r>
      <w:r>
        <w:br/>
        <w:t>• this matters because black women already face higher uterine cancer mortality than</w:t>
      </w:r>
    </w:p>
    <w:p w14:paraId="19502294" w14:textId="77777777" w:rsidR="00E47F44" w:rsidRDefault="00000000">
      <w:r>
        <w:lastRenderedPageBreak/>
        <w:t>white women</w:t>
      </w:r>
      <w:r>
        <w:br/>
      </w:r>
      <w:r>
        <w:rPr>
          <w:b/>
        </w:rPr>
        <w:t>practical beauty / wellness takeaway</w:t>
      </w:r>
      <w:r>
        <w:br/>
        <w:t>• rich butters, oils, scalp care, and protective styles sit in a very different lane than</w:t>
      </w:r>
      <w:r>
        <w:br/>
        <w:t>chemical straighteners</w:t>
      </w:r>
      <w:r>
        <w:br/>
        <w:t>• this creates a strong content contrast for your page:</w:t>
      </w:r>
      <w:r>
        <w:br/>
        <w:t>• nourishing, moisture-based traditions</w:t>
      </w:r>
      <w:r>
        <w:br/>
        <w:t>vs.</w:t>
      </w:r>
      <w:r>
        <w:br/>
        <w:t>• commercial chemical exposure disproportionately marketed to black women</w:t>
      </w:r>
      <w:r>
        <w:br/>
      </w:r>
      <w:r>
        <w:rPr>
          <w:b/>
        </w:rPr>
        <w:t>nuanced angle for your content</w:t>
      </w:r>
      <w:r>
        <w:br/>
        <w:t>• black beauty traditions themselves are not the problem</w:t>
      </w:r>
      <w:r>
        <w:br/>
        <w:t>• the concern is more about industrial chemical exposure, beauty standards, and</w:t>
      </w:r>
      <w:r>
        <w:br/>
        <w:t>racialized product marketing</w:t>
      </w:r>
    </w:p>
    <w:p w14:paraId="324B4489" w14:textId="77777777" w:rsidR="00E47F44" w:rsidRDefault="00000000">
      <w:r>
        <w:t>• that is a very powerful health-disparities angle</w:t>
      </w:r>
    </w:p>
    <w:p w14:paraId="0C90FB2A" w14:textId="77777777" w:rsidR="00E47F44" w:rsidRDefault="00000000">
      <w:pPr>
        <w:pStyle w:val="Heading1"/>
      </w:pPr>
      <w:r>
        <w:t>SOURCES</w:t>
      </w:r>
    </w:p>
    <w:p w14:paraId="310020FF" w14:textId="77777777" w:rsidR="00E47F44" w:rsidRDefault="00000000">
      <w:r>
        <w:t>Poljšak, N., &amp; Kočevar Glavač, N. (2022). Vegetable Butters and Oils as</w:t>
      </w:r>
      <w:r>
        <w:br/>
        <w:t>Therapeutically and Cosmetically Active Ingredients for Dermal Use: A Review of</w:t>
      </w:r>
      <w:r>
        <w:br/>
        <w:t>Clinical Studies. Frontiers in pharmacology, 13, 868461.</w:t>
      </w:r>
      <w:r>
        <w:br/>
        <w:t>https://doi.org/10.3389/fphar.2022.868461</w:t>
      </w:r>
      <w:r>
        <w:br/>
        <w:t>Brahmi, F., Kampemba Mujinga, F., Guendouze, N., Madani, K., Boulekbache, L., &amp;</w:t>
      </w:r>
      <w:r>
        <w:br/>
        <w:t>Duez, P. (2025). Benefits of Traditional Medicinal Plants to African Women's Health:</w:t>
      </w:r>
      <w:r>
        <w:br/>
        <w:t>An Overview of the Literature. Diseases (Basel, Switzerland), 13(5), 160.</w:t>
      </w:r>
      <w:r>
        <w:br/>
        <w:t>https://doi.org/10.3390/diseases13050160</w:t>
      </w:r>
      <w:r>
        <w:br/>
        <w:t>Bertrand, K. A., Delp, L., Coogan, P. F., Cozier, Y. C., Lenzy, Y. M., Rosenberg, L., &amp;</w:t>
      </w:r>
      <w:r>
        <w:br/>
        <w:t>Palmer, J. R. (2023). Hair relaxer use and risk of uterine cancer in the Black Women's</w:t>
      </w:r>
      <w:r>
        <w:br/>
        <w:t>Health Study. Environmental research, 239(Pt 1), 117228.</w:t>
      </w:r>
      <w:r>
        <w:br/>
        <w:t>https://doi.org/10.1016/j.envres.2023.117228</w:t>
      </w:r>
    </w:p>
    <w:p w14:paraId="6CFEACF4" w14:textId="77777777" w:rsidR="00E47F44" w:rsidRDefault="00000000">
      <w:r>
        <w:br w:type="page"/>
      </w:r>
    </w:p>
    <w:p w14:paraId="013DF013" w14:textId="77777777" w:rsidR="00E47F44" w:rsidRDefault="00000000">
      <w:pPr>
        <w:pStyle w:val="Title"/>
      </w:pPr>
      <w:r>
        <w:lastRenderedPageBreak/>
        <w:t>indian beauty / wellness for hair — from the article</w:t>
      </w:r>
    </w:p>
    <w:p w14:paraId="402FBDE1" w14:textId="77777777" w:rsidR="00E47F44" w:rsidRDefault="00000000">
      <w:r>
        <w:rPr>
          <w:i/>
        </w:rPr>
        <w:t>Evidence-based compiled research notes on indian beauty / wellness for hair — from the article.</w:t>
      </w:r>
    </w:p>
    <w:p w14:paraId="02942454" w14:textId="77777777" w:rsidR="00E47F44" w:rsidRDefault="00000000">
      <w:pPr>
        <w:pStyle w:val="Heading1"/>
      </w:pPr>
      <w:r>
        <w:t>RESEARCH</w:t>
      </w:r>
    </w:p>
    <w:p w14:paraId="08426351" w14:textId="77777777" w:rsidR="00E47F44" w:rsidRDefault="00000000">
      <w:r>
        <w:t>•      the article presents indian herbal hair care as a response to common</w:t>
      </w:r>
      <w:r>
        <w:br/>
        <w:t>scalp and hair issues such as hair loss, hair thinning, dandruff, split ends,</w:t>
      </w:r>
      <w:r>
        <w:br/>
        <w:t>dryness/roughness, bald patches, and excess sebum production. it also says people</w:t>
      </w:r>
      <w:r>
        <w:br/>
        <w:t>increasingly prefer herbal/organic formulations because they are viewed as having</w:t>
      </w:r>
      <w:r>
        <w:br/>
        <w:t>fewer side effects than synthetic products.</w:t>
      </w:r>
      <w:r>
        <w:br/>
      </w:r>
      <w:r>
        <w:rPr>
          <w:b/>
        </w:rPr>
        <w:t>core indian hair-care herbs + what they’re used for</w:t>
      </w:r>
      <w:r>
        <w:br/>
        <w:t>•       neem (azadirachta indica)</w:t>
      </w:r>
      <w:r>
        <w:br/>
        <w:t>•       leaves are highlighted as especially beneficial for hair</w:t>
      </w:r>
      <w:r>
        <w:br/>
        <w:t>•       associated with antifungal and antibacterial activity because of</w:t>
      </w:r>
      <w:r>
        <w:br/>
        <w:t>compounds like quercetin and beta-sitosterol</w:t>
      </w:r>
      <w:r>
        <w:br/>
        <w:t>•       useful for hair/scalp problems, especially where microbial buildup may</w:t>
      </w:r>
      <w:r>
        <w:br/>
        <w:t>matter.</w:t>
      </w:r>
    </w:p>
    <w:p w14:paraId="75E8C1C3" w14:textId="77777777" w:rsidR="00E47F44" w:rsidRDefault="00000000">
      <w:r>
        <w:t>•       fenugreek / methi (trigonella foenum-graecum)</w:t>
      </w:r>
      <w:r>
        <w:br/>
        <w:t>•       contains vitamin b complex, minerals, antioxidants, alkaloids, flavonoids,</w:t>
      </w:r>
      <w:r>
        <w:br/>
        <w:t>folic acid, vitamins a, k, c, and lecithin</w:t>
      </w:r>
      <w:r>
        <w:br/>
        <w:t>•       lecithin hydrates hair and strengthens roots/hair follicles</w:t>
      </w:r>
      <w:r>
        <w:br/>
        <w:t>•       potassium and iron are linked in the article to preventing premature</w:t>
      </w:r>
      <w:r>
        <w:br/>
        <w:t>greying and stimulating hair regrowth</w:t>
      </w:r>
      <w:r>
        <w:br/>
        <w:t>•       also noted for anti-dandruff and anti-lice roles.</w:t>
      </w:r>
      <w:r>
        <w:br/>
        <w:t>•       shikakai (acacia concinna)</w:t>
      </w:r>
      <w:r>
        <w:br/>
        <w:t>•       used as a natural hair cleanser</w:t>
      </w:r>
      <w:r>
        <w:br/>
        <w:t>•       helps control dandruff</w:t>
      </w:r>
      <w:r>
        <w:br/>
        <w:t>•       rich in saponins, which give foaming/cleansing properties</w:t>
      </w:r>
      <w:r>
        <w:br/>
        <w:t>•       helps maintain natural oils, lower pH naturally, and condition/strengthen</w:t>
      </w:r>
    </w:p>
    <w:p w14:paraId="7D5E5488" w14:textId="77777777" w:rsidR="00E47F44" w:rsidRDefault="00000000">
      <w:r>
        <w:t>hair.</w:t>
      </w:r>
      <w:r>
        <w:br/>
        <w:t>•       ginger (zingiber officinale)</w:t>
      </w:r>
      <w:r>
        <w:br/>
        <w:t>•       gingerol is emphasized for antioxidant action</w:t>
      </w:r>
      <w:r>
        <w:br/>
        <w:t>•       said to improve blood circulation to hair follicles</w:t>
      </w:r>
      <w:r>
        <w:br/>
        <w:t>•     supports hair growth, helps prevent thinning, and may help with dandruff</w:t>
      </w:r>
      <w:r>
        <w:br/>
        <w:t>and itchy/irritated scalp.</w:t>
      </w:r>
      <w:r>
        <w:br/>
        <w:t>•     orange peel (citrus sinensis)</w:t>
      </w:r>
      <w:r>
        <w:br/>
        <w:t>•     associated with long, strong hair and reduced hair fall</w:t>
      </w:r>
      <w:r>
        <w:br/>
        <w:t>•     limonene and pectin are described as antioxidant-rich</w:t>
      </w:r>
      <w:r>
        <w:br/>
        <w:t>•     linked to preventing greying, protecting from uv, controlling sebum, and</w:t>
      </w:r>
      <w:r>
        <w:br/>
        <w:t>helping dandruff.</w:t>
      </w:r>
      <w:r>
        <w:br/>
        <w:t>•     hibiscus (hibiscus rosa-sinensis)</w:t>
      </w:r>
    </w:p>
    <w:p w14:paraId="26DDDC52" w14:textId="77777777" w:rsidR="00E47F44" w:rsidRDefault="00000000">
      <w:r>
        <w:t>•     associated with hair growth, regrowth, and reducing hair loss</w:t>
      </w:r>
      <w:r>
        <w:br/>
        <w:t>•     article links it to thicker hair growth, prevention of premature greying,</w:t>
      </w:r>
      <w:r>
        <w:br/>
        <w:t>scalp-disorder support, and natural conditioning.</w:t>
      </w:r>
      <w:r>
        <w:br/>
      </w:r>
      <w:r>
        <w:lastRenderedPageBreak/>
        <w:t>•     bhringraj (eclipta alba)</w:t>
      </w:r>
      <w:r>
        <w:br/>
        <w:t>•     highlighted for greying, thinning, reduced hair density, scalp itching, and</w:t>
      </w:r>
      <w:r>
        <w:br/>
        <w:t>dandruff</w:t>
      </w:r>
      <w:r>
        <w:br/>
        <w:t>•     leaf extract is said to moisturize the scalp deeply</w:t>
      </w:r>
      <w:r>
        <w:br/>
        <w:t>•     beta-sitosterol and wedelolactone are identified as hair-growth-related</w:t>
      </w:r>
      <w:r>
        <w:br/>
        <w:t>phytochemicals.</w:t>
      </w:r>
      <w:r>
        <w:br/>
        <w:t>•     flaxseed (linum usitatissimum)</w:t>
      </w:r>
      <w:r>
        <w:br/>
        <w:t>•     rich in alpha-linolenic acid and omega-3 fatty acids</w:t>
      </w:r>
      <w:r>
        <w:br/>
        <w:t>•     supports scalp nourishment, reduces follicle inflammation, and helps</w:t>
      </w:r>
    </w:p>
    <w:p w14:paraId="2859F375" w14:textId="77777777" w:rsidR="00E47F44" w:rsidRDefault="00000000">
      <w:r>
        <w:t>reduce hair loss</w:t>
      </w:r>
      <w:r>
        <w:br/>
        <w:t>•     vitamin e and lignans are tied to nourishment and regeneration.</w:t>
      </w:r>
      <w:r>
        <w:br/>
        <w:t>•     castor oil (ricinus communis)</w:t>
      </w:r>
      <w:r>
        <w:br/>
        <w:t>•     rich in fatty acids, especially ricinoleic acid</w:t>
      </w:r>
      <w:r>
        <w:br/>
        <w:t>•     article says it helps deliver nutrient-rich blood to the follicle/root area</w:t>
      </w:r>
      <w:r>
        <w:br/>
        <w:t>•     positioned as supportive for follicle nourishment.</w:t>
      </w:r>
      <w:r>
        <w:br/>
        <w:t>•     amla / indian gooseberry (phyllanthus embelica)</w:t>
      </w:r>
      <w:r>
        <w:br/>
        <w:t>•     one of the clearest “hair wellness” herbs in the paper</w:t>
      </w:r>
      <w:r>
        <w:br/>
        <w:t>•     vitamin c is linked to reducing dryness and preventing dandruff buildup</w:t>
      </w:r>
      <w:r>
        <w:br/>
        <w:t>•     used in hair tonics for growth, pigmentation, luster, root strength, and</w:t>
      </w:r>
      <w:r>
        <w:br/>
        <w:t>reducing baldness/hair loss.</w:t>
      </w:r>
      <w:r>
        <w:br/>
        <w:t>•     henna / mehendi (lawsonia inermis)</w:t>
      </w:r>
    </w:p>
    <w:p w14:paraId="1DDD95CA" w14:textId="77777777" w:rsidR="00E47F44" w:rsidRDefault="00000000">
      <w:r>
        <w:t>•     used for hair and scalp problems</w:t>
      </w:r>
      <w:r>
        <w:br/>
        <w:t>•     lawsone is described as the principal coloring ingredient and a non-</w:t>
      </w:r>
      <w:r>
        <w:br/>
        <w:t>oxidizing hair colorant</w:t>
      </w:r>
      <w:r>
        <w:br/>
        <w:t>•     article also links henna to scalp pH balance, prevention of premature hair</w:t>
      </w:r>
      <w:r>
        <w:br/>
        <w:t>fall, and antifungal action against malassezia species.</w:t>
      </w:r>
      <w:r>
        <w:br/>
        <w:t>•     reetha / soapnut (sapindus mukorossi)</w:t>
      </w:r>
      <w:r>
        <w:br/>
        <w:t>•     valued for saponins, giving detergent/cleansing properties</w:t>
      </w:r>
      <w:r>
        <w:br/>
        <w:t>•     used in herbal shampoos and cleansers</w:t>
      </w:r>
      <w:r>
        <w:br/>
        <w:t>•     also noted for insecticidal activity, including lice removal from the scalp.</w:t>
      </w:r>
      <w:r>
        <w:br/>
        <w:t>•     coconut oil (cocos nucifera)</w:t>
      </w:r>
      <w:r>
        <w:br/>
        <w:t>•     rich in triglycerides and fatty acids including lauric acid</w:t>
      </w:r>
      <w:r>
        <w:br/>
        <w:t>•     lauric acid is described as moisturizing and antimicrobial</w:t>
      </w:r>
    </w:p>
    <w:p w14:paraId="58C82865" w14:textId="77777777" w:rsidR="00E47F44" w:rsidRDefault="00000000">
      <w:r>
        <w:t>•       article links coconut oil to preventing scalp infections and promoting hair</w:t>
      </w:r>
      <w:r>
        <w:br/>
        <w:t>growth.</w:t>
      </w:r>
      <w:r>
        <w:br/>
        <w:t>•       curry leaves (murraya koenigii)</w:t>
      </w:r>
      <w:r>
        <w:br/>
        <w:t>•       rich in beta-carotene, proteins, antioxidants, vitamins, and minerals</w:t>
      </w:r>
      <w:r>
        <w:br/>
        <w:t>•       linked to preventing hair thinning and hair loss</w:t>
      </w:r>
      <w:r>
        <w:br/>
        <w:t>•       infused oil is said to support regrowth, shine, thickness, and reduced</w:t>
      </w:r>
      <w:r>
        <w:br/>
        <w:t>premature greying.</w:t>
      </w:r>
      <w:r>
        <w:br/>
        <w:t>•       black cumin / kalonji (nigella sativa)</w:t>
      </w:r>
      <w:r>
        <w:br/>
        <w:t>•       thymoquinone is emphasized for anti-inflammatory and antioxidant</w:t>
      </w:r>
      <w:r>
        <w:br/>
        <w:t>effects</w:t>
      </w:r>
      <w:r>
        <w:br/>
        <w:t>•       article links it to reducing split ends, preventing greying, treating dandruff,</w:t>
      </w:r>
      <w:r>
        <w:br/>
        <w:t>and maintaining scalp moisture.</w:t>
      </w:r>
    </w:p>
    <w:p w14:paraId="11C28582" w14:textId="77777777" w:rsidR="00E47F44" w:rsidRDefault="00000000">
      <w:r>
        <w:lastRenderedPageBreak/>
        <w:t>•       aloe vera (aloe barbadensis miller)</w:t>
      </w:r>
      <w:r>
        <w:br/>
        <w:t>•       contains amino acids, saponin glycosides, and vitamins</w:t>
      </w:r>
      <w:r>
        <w:br/>
        <w:t>•       aloein is identified as the constituent responsible for hair growth without</w:t>
      </w:r>
      <w:r>
        <w:br/>
        <w:t>skin irritation</w:t>
      </w:r>
      <w:r>
        <w:br/>
        <w:t>•       also described as a natural conditioner that leaves hair soft and shiny.</w:t>
      </w:r>
      <w:r>
        <w:br/>
        <w:t>•       brahmi (bacopa monnieri)</w:t>
      </w:r>
      <w:r>
        <w:br/>
        <w:t>•       article says alkaloids in brahmi help potentiate hair growth and reduce</w:t>
      </w:r>
      <w:r>
        <w:br/>
        <w:t>hair loss</w:t>
      </w:r>
      <w:r>
        <w:br/>
        <w:t>•       also linked to delaying greying.</w:t>
      </w:r>
      <w:r>
        <w:br/>
        <w:t>•       marigold (tagetes spp.)</w:t>
      </w:r>
      <w:r>
        <w:br/>
        <w:t>•       linalool is noted for preventing hair loss</w:t>
      </w:r>
      <w:r>
        <w:br/>
        <w:t>•       antioxidant properties are linked to prevention of premature greying.</w:t>
      </w:r>
    </w:p>
    <w:p w14:paraId="6E888565" w14:textId="77777777" w:rsidR="00E47F44" w:rsidRDefault="00000000">
      <w:r>
        <w:t>•       tulsi (ocimum sanctum)</w:t>
      </w:r>
      <w:r>
        <w:br/>
        <w:t>•       strengthens roots, reduces hair fall, and reduces bacterial/fungal</w:t>
      </w:r>
      <w:r>
        <w:br/>
        <w:t>infections</w:t>
      </w:r>
      <w:r>
        <w:br/>
        <w:t>•       also helps blood circulation, calms the scalp, reduces irritation and</w:t>
      </w:r>
      <w:r>
        <w:br/>
        <w:t>dandruff, and promotes growth.</w:t>
      </w:r>
      <w:r>
        <w:br/>
        <w:t>•       onion (allium cepa)</w:t>
      </w:r>
      <w:r>
        <w:br/>
        <w:t>•       sulfur is described as beneficial for patchy baldness and baldness</w:t>
      </w:r>
      <w:r>
        <w:br/>
        <w:t>prevention</w:t>
      </w:r>
      <w:r>
        <w:br/>
        <w:t>•       zinc helps scalp oil secretion and may reduce dandruff-related hair loss</w:t>
      </w:r>
      <w:r>
        <w:br/>
        <w:t>•       iron supports oxygenation.</w:t>
      </w:r>
      <w:r>
        <w:br/>
      </w:r>
      <w:r>
        <w:rPr>
          <w:b/>
        </w:rPr>
        <w:t>overall takeaway</w:t>
      </w:r>
      <w:r>
        <w:br/>
        <w:t>•    the article frames indian hair beauty/wellness as a largely herbal scalp-</w:t>
      </w:r>
    </w:p>
    <w:p w14:paraId="0672643D" w14:textId="77777777" w:rsidR="00E47F44" w:rsidRDefault="00000000">
      <w:r>
        <w:t>first approach:</w:t>
      </w:r>
      <w:r>
        <w:br/>
        <w:t>•    cleanse gently</w:t>
      </w:r>
      <w:r>
        <w:br/>
        <w:t>•    control dandruff/microbial issues</w:t>
      </w:r>
      <w:r>
        <w:br/>
        <w:t>•    nourish follicles</w:t>
      </w:r>
      <w:r>
        <w:br/>
        <w:t>•    reduce inflammation</w:t>
      </w:r>
      <w:r>
        <w:br/>
        <w:t>•    support regrowth, shine, pigmentation, and thickness</w:t>
      </w:r>
      <w:r>
        <w:br/>
        <w:t>•    avoid harsher synthetic side effects when possible.</w:t>
      </w:r>
      <w:r>
        <w:br/>
      </w:r>
      <w:r>
        <w:rPr>
          <w:b/>
        </w:rPr>
        <w:t>indian herb benefits for women’s health — added reproductive health /</w:t>
      </w:r>
      <w:r>
        <w:br/>
        <w:t>ayurveda angle</w:t>
      </w:r>
      <w:r>
        <w:br/>
        <w:t>•     this review focuses on ayurvedic herbs used in female reproductive</w:t>
      </w:r>
      <w:r>
        <w:br/>
        <w:t>health, especially for:</w:t>
      </w:r>
      <w:r>
        <w:br/>
        <w:t>•     menstrual irregularities</w:t>
      </w:r>
    </w:p>
    <w:p w14:paraId="6D7C24E4" w14:textId="77777777" w:rsidR="00E47F44" w:rsidRDefault="00000000">
      <w:r>
        <w:t>•     dysmenorrhea</w:t>
      </w:r>
      <w:r>
        <w:br/>
        <w:t>•     pcos</w:t>
      </w:r>
      <w:r>
        <w:br/>
        <w:t>•     infertility</w:t>
      </w:r>
      <w:r>
        <w:br/>
        <w:t>•     menopausal symptoms</w:t>
      </w:r>
      <w:r>
        <w:br/>
        <w:t>•     pregnancy-related nausea/vomiting</w:t>
      </w:r>
      <w:r>
        <w:br/>
        <w:t>•     lactation</w:t>
      </w:r>
      <w:r>
        <w:br/>
        <w:t>•     the paper emphasizes that ayurveda uses a holistic, personalized</w:t>
      </w:r>
      <w:r>
        <w:br/>
        <w:t>approach involving herbs, diet, and lifestyle rather than only symptom suppression</w:t>
      </w:r>
      <w:r>
        <w:br/>
        <w:t>•     it also notes that the evidence is promising but still mixed, and more</w:t>
      </w:r>
      <w:r>
        <w:br/>
        <w:t>large, rigorous clinical trials are needed</w:t>
      </w:r>
      <w:r>
        <w:br/>
      </w:r>
      <w:r>
        <w:rPr>
          <w:b/>
        </w:rPr>
        <w:lastRenderedPageBreak/>
        <w:t>shatavari (asparagus racemosus)</w:t>
      </w:r>
      <w:r>
        <w:br/>
        <w:t>•     one of the most important ayurvedic herbs for women’s reproductive</w:t>
      </w:r>
    </w:p>
    <w:p w14:paraId="4EA02987" w14:textId="77777777" w:rsidR="00E47F44" w:rsidRDefault="00000000">
      <w:r>
        <w:t>health</w:t>
      </w:r>
      <w:r>
        <w:br/>
        <w:t>•     traditionally used for:</w:t>
      </w:r>
      <w:r>
        <w:br/>
        <w:t>•     hormonal balance</w:t>
      </w:r>
      <w:r>
        <w:br/>
        <w:t>•     female vitality</w:t>
      </w:r>
      <w:r>
        <w:br/>
        <w:t>•     menopausal support</w:t>
      </w:r>
      <w:r>
        <w:br/>
        <w:t>•     lactation</w:t>
      </w:r>
      <w:r>
        <w:br/>
        <w:t>•     fertility</w:t>
      </w:r>
      <w:r>
        <w:br/>
        <w:t>•     contains bioactive compounds such as:</w:t>
      </w:r>
      <w:r>
        <w:br/>
        <w:t>•     saponins</w:t>
      </w:r>
      <w:r>
        <w:br/>
        <w:t>•     flavonoids</w:t>
      </w:r>
      <w:r>
        <w:br/>
        <w:t>•     polyphenols</w:t>
      </w:r>
      <w:r>
        <w:br/>
        <w:t>•     polysaccharides</w:t>
      </w:r>
    </w:p>
    <w:p w14:paraId="7165ECB1" w14:textId="77777777" w:rsidR="00E47F44" w:rsidRDefault="00000000">
      <w:r>
        <w:t>•     folic acid</w:t>
      </w:r>
      <w:r>
        <w:br/>
        <w:t>•     described as having phytoestrogenic and adaptogenic properties</w:t>
      </w:r>
      <w:r>
        <w:br/>
        <w:t>•     possible benefits discussed in the review:</w:t>
      </w:r>
      <w:r>
        <w:br/>
        <w:t>•     may help reduce uterine contraction force and frequency, which is</w:t>
      </w:r>
      <w:r>
        <w:br/>
        <w:t>why it is explored for dysmenorrhea</w:t>
      </w:r>
      <w:r>
        <w:br/>
        <w:t>•     may help increase prolactin and support milk production /</w:t>
      </w:r>
      <w:r>
        <w:br/>
        <w:t>galactagogue effects</w:t>
      </w:r>
      <w:r>
        <w:br/>
        <w:t>•     showed effects somewhat comparable to clomiphene citrate in</w:t>
      </w:r>
      <w:r>
        <w:br/>
        <w:t>stimulating follicular growth and ovulation in one infertility trial</w:t>
      </w:r>
      <w:r>
        <w:br/>
        <w:t>•     may help with menopausal symptoms like:</w:t>
      </w:r>
      <w:r>
        <w:br/>
        <w:t>•     hot flashes</w:t>
      </w:r>
      <w:r>
        <w:br/>
        <w:t>•     night sweats</w:t>
      </w:r>
    </w:p>
    <w:p w14:paraId="6E363B88" w14:textId="77777777" w:rsidR="00E47F44" w:rsidRDefault="00000000">
      <w:r>
        <w:t>•     anxiety</w:t>
      </w:r>
      <w:r>
        <w:br/>
        <w:t>•     insomnia</w:t>
      </w:r>
      <w:r>
        <w:br/>
        <w:t>•     overall takeaway:</w:t>
      </w:r>
      <w:r>
        <w:br/>
        <w:t>•     shatavari is framed as one of the strongest traditional indian herbs for</w:t>
      </w:r>
      <w:r>
        <w:br/>
        <w:t>female reproductive nourishment and hormonal support</w:t>
      </w:r>
      <w:r>
        <w:br/>
      </w:r>
      <w:r>
        <w:rPr>
          <w:b/>
        </w:rPr>
        <w:t>cardamom (elettaria cardamomum)</w:t>
      </w:r>
      <w:r>
        <w:br/>
        <w:t>•     cardamom is discussed not just as a spice, but as a reproductive-health</w:t>
      </w:r>
      <w:r>
        <w:br/>
        <w:t>herb with:</w:t>
      </w:r>
      <w:r>
        <w:br/>
        <w:t>•     antioxidant properties</w:t>
      </w:r>
      <w:r>
        <w:br/>
        <w:t>•     anti-inflammatory properties</w:t>
      </w:r>
      <w:r>
        <w:br/>
        <w:t>•     bioactive compounds like cineole, terpineol, terpene, and volatile oils</w:t>
      </w:r>
      <w:r>
        <w:br/>
        <w:t>•     possible benefits discussed in the review:</w:t>
      </w:r>
    </w:p>
    <w:p w14:paraId="3196CC90" w14:textId="77777777" w:rsidR="00E47F44" w:rsidRDefault="00000000">
      <w:r>
        <w:t>•     may help reduce nausea and vomiting in pregnancy</w:t>
      </w:r>
      <w:r>
        <w:br/>
        <w:t>•     especially in first trimester settings</w:t>
      </w:r>
      <w:r>
        <w:br/>
        <w:t>•     also studied in women undergoing cesarean section under spinal</w:t>
      </w:r>
      <w:r>
        <w:br/>
        <w:t>anesthesia</w:t>
      </w:r>
      <w:r>
        <w:br/>
        <w:t>•     may help in pcos</w:t>
      </w:r>
      <w:r>
        <w:br/>
        <w:t>•     improved some hormonal markers</w:t>
      </w:r>
      <w:r>
        <w:br/>
        <w:t>•     lowered inflammatory markers like:</w:t>
      </w:r>
      <w:r>
        <w:br/>
        <w:t>•     tnf-α</w:t>
      </w:r>
      <w:r>
        <w:br/>
      </w:r>
      <w:r>
        <w:lastRenderedPageBreak/>
        <w:t>•     il-6</w:t>
      </w:r>
      <w:r>
        <w:br/>
        <w:t>•     crp</w:t>
      </w:r>
      <w:r>
        <w:br/>
        <w:t>•     improved some obesity/diabetes-related gene expression in women with</w:t>
      </w:r>
      <w:r>
        <w:br/>
        <w:t>pcos</w:t>
      </w:r>
    </w:p>
    <w:p w14:paraId="01328968" w14:textId="77777777" w:rsidR="00E47F44" w:rsidRDefault="00000000">
      <w:r>
        <w:t>•     overall takeaway:</w:t>
      </w:r>
      <w:r>
        <w:br/>
        <w:t>•     cardamom is presented as a promising herb for pregnancy nausea</w:t>
      </w:r>
      <w:r>
        <w:br/>
        <w:t>support and pcos-related metabolic/inflammatory support</w:t>
      </w:r>
      <w:r>
        <w:br/>
        <w:t>•     caution:</w:t>
      </w:r>
      <w:r>
        <w:br/>
        <w:t>•     the review notes more long-term safety research is needed before major</w:t>
      </w:r>
      <w:r>
        <w:br/>
        <w:t>clinical adoption</w:t>
      </w:r>
      <w:r>
        <w:br/>
      </w:r>
      <w:r>
        <w:rPr>
          <w:b/>
        </w:rPr>
        <w:t>turmeric / curcumin (curcuma longa)</w:t>
      </w:r>
      <w:r>
        <w:br/>
        <w:t>•     turmeric is emphasized for its:</w:t>
      </w:r>
      <w:r>
        <w:br/>
        <w:t>•     anti-inflammatory</w:t>
      </w:r>
      <w:r>
        <w:br/>
        <w:t>•     antioxidant</w:t>
      </w:r>
      <w:r>
        <w:br/>
        <w:t>•     antimicrobial</w:t>
      </w:r>
      <w:r>
        <w:br/>
        <w:t>•     antiangiogenic</w:t>
      </w:r>
    </w:p>
    <w:p w14:paraId="0ACE0D23" w14:textId="77777777" w:rsidR="00E47F44" w:rsidRDefault="00000000">
      <w:r>
        <w:t>•     wound-healing</w:t>
      </w:r>
      <w:r>
        <w:br/>
        <w:t>•     pro-apoptotic properties</w:t>
      </w:r>
      <w:r>
        <w:br/>
        <w:t>•     traditionally used in ayurveda for:</w:t>
      </w:r>
      <w:r>
        <w:br/>
        <w:t>•     menstrual irregularities</w:t>
      </w:r>
      <w:r>
        <w:br/>
        <w:t>•     inflammatory conditions</w:t>
      </w:r>
      <w:r>
        <w:br/>
        <w:t>•     urinary tract issues</w:t>
      </w:r>
      <w:r>
        <w:br/>
        <w:t>•     wound healing</w:t>
      </w:r>
      <w:r>
        <w:br/>
        <w:t>•      reproductive-health uses highlighted in the review:</w:t>
      </w:r>
      <w:r>
        <w:br/>
        <w:t>•      for endometriosis</w:t>
      </w:r>
      <w:r>
        <w:br/>
        <w:t>•      curcumin may reduce survival/growth of endometriotic cells</w:t>
      </w:r>
      <w:r>
        <w:br/>
        <w:t>•      may reduce vegf, mmp-9, and tnf-α</w:t>
      </w:r>
      <w:r>
        <w:br/>
        <w:t>•      this suggests a possible anti-inflammatory and anti-proliferative role</w:t>
      </w:r>
    </w:p>
    <w:p w14:paraId="1DDAAD98" w14:textId="77777777" w:rsidR="00E47F44" w:rsidRDefault="00000000">
      <w:r>
        <w:t>•      however, one human trial found no significant difference in pain/quality</w:t>
      </w:r>
      <w:r>
        <w:br/>
        <w:t>of life, so evidence is mixed</w:t>
      </w:r>
      <w:r>
        <w:br/>
        <w:t>•      for pcos</w:t>
      </w:r>
      <w:r>
        <w:br/>
        <w:t>•      turmeric/curcumin may help improve:</w:t>
      </w:r>
      <w:r>
        <w:br/>
        <w:t>•      lh</w:t>
      </w:r>
      <w:r>
        <w:br/>
        <w:t>•      fsh</w:t>
      </w:r>
      <w:r>
        <w:br/>
        <w:t>•      estrogen/progesterone balance</w:t>
      </w:r>
      <w:r>
        <w:br/>
        <w:t>•      glucose</w:t>
      </w:r>
      <w:r>
        <w:br/>
        <w:t>•      cholesterol/triglycerides</w:t>
      </w:r>
      <w:r>
        <w:br/>
        <w:t>•      insulin resistance</w:t>
      </w:r>
      <w:r>
        <w:br/>
        <w:t>•      in one study, curcumin combined with metformin improved:</w:t>
      </w:r>
      <w:r>
        <w:br/>
        <w:t>•      fasting insulin</w:t>
      </w:r>
    </w:p>
    <w:p w14:paraId="69424FD5" w14:textId="77777777" w:rsidR="00E47F44" w:rsidRDefault="00000000">
      <w:r>
        <w:t>•      homa-ir</w:t>
      </w:r>
      <w:r>
        <w:br/>
        <w:t>•      ldl</w:t>
      </w:r>
      <w:r>
        <w:br/>
        <w:t>•      total cholesterol</w:t>
      </w:r>
      <w:r>
        <w:br/>
        <w:t>•      triglycerides</w:t>
      </w:r>
      <w:r>
        <w:br/>
        <w:t>•      hdl</w:t>
      </w:r>
      <w:r>
        <w:br/>
        <w:t>•      for dysmenorrhea</w:t>
      </w:r>
      <w:r>
        <w:br/>
      </w:r>
      <w:r>
        <w:lastRenderedPageBreak/>
        <w:t>•      some studies found turmeric reduced menstrual pain</w:t>
      </w:r>
      <w:r>
        <w:br/>
        <w:t>•      one study found turmeric + naproxen worked better than naproxen alone</w:t>
      </w:r>
      <w:r>
        <w:br/>
        <w:t>•      but another trial found no significant difference vs placebo</w:t>
      </w:r>
      <w:r>
        <w:br/>
        <w:t>•      so again, evidence is promising but inconsistent</w:t>
      </w:r>
      <w:r>
        <w:br/>
        <w:t>•      overall takeaway:</w:t>
      </w:r>
      <w:r>
        <w:br/>
        <w:t>•      turmeric is one of the most versatile indian herbs in women’s health</w:t>
      </w:r>
    </w:p>
    <w:p w14:paraId="2FFD9BFF" w14:textId="77777777" w:rsidR="00E47F44" w:rsidRDefault="00000000">
      <w:r>
        <w:t>because it targets inflammation, oxidative stress, pain, and metabolic dysfunction</w:t>
      </w:r>
      <w:r>
        <w:br/>
      </w:r>
      <w:r>
        <w:rPr>
          <w:b/>
        </w:rPr>
        <w:t>tulsi / holy basil (ocimum tenuiflorum)</w:t>
      </w:r>
      <w:r>
        <w:br/>
        <w:t>•      tulsi is described as the “medicine of life” in ayurveda</w:t>
      </w:r>
      <w:r>
        <w:br/>
        <w:t>•      known for:</w:t>
      </w:r>
      <w:r>
        <w:br/>
        <w:t>•      antioxidant properties</w:t>
      </w:r>
      <w:r>
        <w:br/>
        <w:t>•      anti-inflammatory properties</w:t>
      </w:r>
      <w:r>
        <w:br/>
        <w:t>•      antispasmodic properties</w:t>
      </w:r>
      <w:r>
        <w:br/>
        <w:t>•      galactagogue properties</w:t>
      </w:r>
      <w:r>
        <w:br/>
        <w:t>•      key phytochemicals include:</w:t>
      </w:r>
      <w:r>
        <w:br/>
        <w:t>•      eugenol</w:t>
      </w:r>
      <w:r>
        <w:br/>
        <w:t>•      carvacrol</w:t>
      </w:r>
      <w:r>
        <w:br/>
        <w:t>•      flavonoids</w:t>
      </w:r>
    </w:p>
    <w:p w14:paraId="2F56604D" w14:textId="77777777" w:rsidR="00E47F44" w:rsidRDefault="00000000">
      <w:r>
        <w:t>•      terpenoids</w:t>
      </w:r>
      <w:r>
        <w:br/>
        <w:t>•      fatty acids</w:t>
      </w:r>
      <w:r>
        <w:br/>
        <w:t>•     sitosterol</w:t>
      </w:r>
      <w:r>
        <w:br/>
        <w:t>•     reproductive-health roles discussed in the review:</w:t>
      </w:r>
      <w:r>
        <w:br/>
        <w:t>•     for pcos</w:t>
      </w:r>
      <w:r>
        <w:br/>
        <w:t>•     tulsi extract reversed some letrozole-induced pcos changes in rats</w:t>
      </w:r>
      <w:r>
        <w:br/>
        <w:t>•     improved:</w:t>
      </w:r>
      <w:r>
        <w:br/>
        <w:t>•     testosterone</w:t>
      </w:r>
      <w:r>
        <w:br/>
        <w:t>•     glucose</w:t>
      </w:r>
      <w:r>
        <w:br/>
        <w:t>•     lipid profile</w:t>
      </w:r>
      <w:r>
        <w:br/>
        <w:t>•     estradiol</w:t>
      </w:r>
      <w:r>
        <w:br/>
        <w:t>•     progesterone</w:t>
      </w:r>
    </w:p>
    <w:p w14:paraId="1FB93B92" w14:textId="77777777" w:rsidR="00E47F44" w:rsidRDefault="00000000">
      <w:r>
        <w:t>•     antioxidant levels</w:t>
      </w:r>
      <w:r>
        <w:br/>
        <w:t>•     cysts also disappeared in the treated groups in the animal study</w:t>
      </w:r>
      <w:r>
        <w:br/>
        <w:t>•     for fertility / contraception</w:t>
      </w:r>
      <w:r>
        <w:br/>
        <w:t>•     tulsi and eugenol were studied for possible antifertility effects</w:t>
      </w:r>
      <w:r>
        <w:br/>
        <w:t>•     possible actions noted:</w:t>
      </w:r>
      <w:r>
        <w:br/>
        <w:t>•     prolonged estrous cycle</w:t>
      </w:r>
      <w:r>
        <w:br/>
        <w:t>•     reduced implantation</w:t>
      </w:r>
      <w:r>
        <w:br/>
        <w:t>•     reduced live fetuses in animal studies</w:t>
      </w:r>
      <w:r>
        <w:br/>
        <w:t>•     so tulsi is interesting because it may have a potential contraceptive</w:t>
      </w:r>
      <w:r>
        <w:br/>
        <w:t>angle, but this clearly needs much more research</w:t>
      </w:r>
      <w:r>
        <w:br/>
        <w:t>•     overall takeaway:</w:t>
      </w:r>
      <w:r>
        <w:br/>
        <w:t>•     tulsi may support pcos-related hormone and metabolic balance, but it</w:t>
      </w:r>
    </w:p>
    <w:p w14:paraId="202F2276" w14:textId="77777777" w:rsidR="00E47F44" w:rsidRDefault="00000000">
      <w:r>
        <w:t>is also being explored for antifertility effects, so it should not be treated as a simple</w:t>
      </w:r>
      <w:r>
        <w:br/>
        <w:t>“always fertility-supportive” herb</w:t>
      </w:r>
      <w:r>
        <w:br/>
      </w:r>
      <w:r>
        <w:rPr>
          <w:b/>
        </w:rPr>
        <w:t>ginger (zingiber officinale)</w:t>
      </w:r>
      <w:r>
        <w:br/>
        <w:t>•      ginger is one of the broadest-use herbs in the paper</w:t>
      </w:r>
      <w:r>
        <w:br/>
      </w:r>
      <w:r>
        <w:lastRenderedPageBreak/>
        <w:t>•      major active compounds include:</w:t>
      </w:r>
      <w:r>
        <w:br/>
        <w:t>•      gingerols</w:t>
      </w:r>
      <w:r>
        <w:br/>
        <w:t>•      shogaols</w:t>
      </w:r>
      <w:r>
        <w:br/>
        <w:t>•      paradols</w:t>
      </w:r>
      <w:r>
        <w:br/>
        <w:t>•      zingerone</w:t>
      </w:r>
      <w:r>
        <w:br/>
        <w:t>•      highlighted actions:</w:t>
      </w:r>
      <w:r>
        <w:br/>
        <w:t>•      antioxidant</w:t>
      </w:r>
      <w:r>
        <w:br/>
        <w:t>•      antiemetic</w:t>
      </w:r>
    </w:p>
    <w:p w14:paraId="4B49DB37" w14:textId="77777777" w:rsidR="00E47F44" w:rsidRDefault="00000000">
      <w:r>
        <w:t>•      anti-inflammatory</w:t>
      </w:r>
      <w:r>
        <w:br/>
        <w:t>•      possible hormone-modulating effects</w:t>
      </w:r>
      <w:r>
        <w:br/>
        <w:t>•      women’s health uses discussed in the review:</w:t>
      </w:r>
      <w:r>
        <w:br/>
        <w:t>•      for infertility / fertility support</w:t>
      </w:r>
      <w:r>
        <w:br/>
        <w:t>•      in rat studies, ginger increased antral follicle count and markers linked</w:t>
      </w:r>
      <w:r>
        <w:br/>
        <w:t>to implantation</w:t>
      </w:r>
      <w:r>
        <w:br/>
        <w:t>•      may improve the ovarian environment and support fertility</w:t>
      </w:r>
      <w:r>
        <w:br/>
        <w:t>•      for pcos</w:t>
      </w:r>
      <w:r>
        <w:br/>
        <w:t>•      ginger improved sex hormone patterns in animal studies</w:t>
      </w:r>
      <w:r>
        <w:br/>
        <w:t>•     in women with pcos, ginger supplementation improved:</w:t>
      </w:r>
      <w:r>
        <w:br/>
        <w:t>•     lh</w:t>
      </w:r>
      <w:r>
        <w:br/>
        <w:t>•     testosterone</w:t>
      </w:r>
    </w:p>
    <w:p w14:paraId="6B6B985B" w14:textId="77777777" w:rsidR="00E47F44" w:rsidRDefault="00000000">
      <w:r>
        <w:t>•     insulin</w:t>
      </w:r>
      <w:r>
        <w:br/>
        <w:t>•     fsh</w:t>
      </w:r>
      <w:r>
        <w:br/>
        <w:t>•     shbg</w:t>
      </w:r>
      <w:r>
        <w:br/>
        <w:t>•     for dysmenorrhea</w:t>
      </w:r>
      <w:r>
        <w:br/>
        <w:t>•     ginger reduced menstrual pain in several studies</w:t>
      </w:r>
      <w:r>
        <w:br/>
        <w:t>•     worked similarly to vitamin e in one trial</w:t>
      </w:r>
      <w:r>
        <w:br/>
        <w:t>•     generally appears promising as a low-side-effect option for primary</w:t>
      </w:r>
      <w:r>
        <w:br/>
        <w:t>dysmenorrhea</w:t>
      </w:r>
      <w:r>
        <w:br/>
        <w:t>•     for pregnancy-related nausea and vomiting</w:t>
      </w:r>
      <w:r>
        <w:br/>
        <w:t>•     this is one of the strongest supported uses in the review</w:t>
      </w:r>
      <w:r>
        <w:br/>
        <w:t>•     meta-analyses found ginger helped reduce nausea in pregnancy</w:t>
      </w:r>
      <w:r>
        <w:br/>
        <w:t>•     evidence for reducing vomiting episodes is less strong, but nausea relief</w:t>
      </w:r>
    </w:p>
    <w:p w14:paraId="19C0D0EC" w14:textId="77777777" w:rsidR="00E47F44" w:rsidRDefault="00000000">
      <w:r>
        <w:t>seems more consistent</w:t>
      </w:r>
      <w:r>
        <w:br/>
        <w:t>•     importantly, it did not show major safety concerns in the reviewed</w:t>
      </w:r>
      <w:r>
        <w:br/>
        <w:t>pregnancy studies</w:t>
      </w:r>
      <w:r>
        <w:br/>
        <w:t>•     for gynecologic cancer research</w:t>
      </w:r>
      <w:r>
        <w:br/>
        <w:t>•     ginger also showed possible anti-cancer effects in ovarian cancer cell</w:t>
      </w:r>
      <w:r>
        <w:br/>
        <w:t>studies</w:t>
      </w:r>
      <w:r>
        <w:br/>
        <w:t>•     reduced cell growth and affected inflammatory/angiogenic factors</w:t>
      </w:r>
      <w:r>
        <w:br/>
        <w:t>•     overall takeaway:</w:t>
      </w:r>
      <w:r>
        <w:br/>
        <w:t>•     ginger is presented as one of the most useful ayurvedic herbs for women</w:t>
      </w:r>
      <w:r>
        <w:br/>
        <w:t>because it spans:</w:t>
      </w:r>
      <w:r>
        <w:br/>
        <w:t>•     nausea</w:t>
      </w:r>
      <w:r>
        <w:br/>
        <w:t>•     pcos</w:t>
      </w:r>
    </w:p>
    <w:p w14:paraId="151BBCF0" w14:textId="77777777" w:rsidR="00E47F44" w:rsidRDefault="00000000">
      <w:r>
        <w:t>•     dysmenorrhea</w:t>
      </w:r>
      <w:r>
        <w:br/>
        <w:t>•     fertility support</w:t>
      </w:r>
      <w:r>
        <w:br/>
      </w:r>
      <w:r>
        <w:lastRenderedPageBreak/>
        <w:t>•     possible anti-cancer research</w:t>
      </w:r>
      <w:r>
        <w:br/>
      </w:r>
      <w:r>
        <w:rPr>
          <w:b/>
        </w:rPr>
        <w:t>ashwagandha (withania somnifera)</w:t>
      </w:r>
      <w:r>
        <w:br/>
        <w:t>•   ashwagandha is known as an adaptogen</w:t>
      </w:r>
      <w:r>
        <w:br/>
        <w:t>•   major compounds include withanolides</w:t>
      </w:r>
      <w:r>
        <w:br/>
        <w:t>•   the review links it to:</w:t>
      </w:r>
      <w:r>
        <w:br/>
        <w:t>•   stress regulation</w:t>
      </w:r>
      <w:r>
        <w:br/>
        <w:t>•   resilience</w:t>
      </w:r>
      <w:r>
        <w:br/>
        <w:t>•   anti-inflammatory effects</w:t>
      </w:r>
      <w:r>
        <w:br/>
        <w:t>•   reproductive and hormonal support</w:t>
      </w:r>
      <w:r>
        <w:br/>
        <w:t>•   women’s health uses discussed in the review:</w:t>
      </w:r>
    </w:p>
    <w:p w14:paraId="642BF670" w14:textId="77777777" w:rsidR="00E47F44" w:rsidRDefault="00000000">
      <w:r>
        <w:t>•   for perimenopause / climacteric symptoms</w:t>
      </w:r>
      <w:r>
        <w:br/>
        <w:t>•   ashwagandha improved:</w:t>
      </w:r>
      <w:r>
        <w:br/>
        <w:t>•   menopause rating scale scores</w:t>
      </w:r>
      <w:r>
        <w:br/>
        <w:t>•   menopause-related quality of life</w:t>
      </w:r>
      <w:r>
        <w:br/>
        <w:t>•      hot flash symptoms</w:t>
      </w:r>
      <w:r>
        <w:br/>
        <w:t>•      psychological symptoms</w:t>
      </w:r>
      <w:r>
        <w:br/>
        <w:t>•      somato-visceral symptoms</w:t>
      </w:r>
      <w:r>
        <w:br/>
        <w:t>•      urogenital symptoms</w:t>
      </w:r>
      <w:r>
        <w:br/>
        <w:t>•      also increased estradiol and reduced fsh and lh in one study</w:t>
      </w:r>
      <w:r>
        <w:br/>
        <w:t>•      for sexual health</w:t>
      </w:r>
      <w:r>
        <w:br/>
        <w:t>•      improved female sexual function in:</w:t>
      </w:r>
      <w:r>
        <w:br/>
        <w:t>•      desire</w:t>
      </w:r>
    </w:p>
    <w:p w14:paraId="059A09D2" w14:textId="77777777" w:rsidR="00E47F44" w:rsidRDefault="00000000">
      <w:r>
        <w:t>•      arousal</w:t>
      </w:r>
      <w:r>
        <w:br/>
        <w:t>•      lubrication</w:t>
      </w:r>
      <w:r>
        <w:br/>
        <w:t>•      orgasm</w:t>
      </w:r>
      <w:r>
        <w:br/>
        <w:t>•      satisfaction</w:t>
      </w:r>
      <w:r>
        <w:br/>
        <w:t>•      pain</w:t>
      </w:r>
      <w:r>
        <w:br/>
        <w:t>•      also improved sexual distress scores</w:t>
      </w:r>
      <w:r>
        <w:br/>
        <w:t>•      for reproductive infections / inflammation</w:t>
      </w:r>
      <w:r>
        <w:br/>
        <w:t>•      in animal reproductive studies, ashwagandha combined with garlic</w:t>
      </w:r>
      <w:r>
        <w:br/>
        <w:t>helped with endometritis-related outcomes</w:t>
      </w:r>
      <w:r>
        <w:br/>
        <w:t>•      for gynecologic cancer research</w:t>
      </w:r>
      <w:r>
        <w:br/>
        <w:t>•      withaferin a from ashwagandha inhibited proliferation of endometrial</w:t>
      </w:r>
      <w:r>
        <w:br/>
        <w:t>cancer cells in vitro</w:t>
      </w:r>
    </w:p>
    <w:p w14:paraId="01777CAF" w14:textId="77777777" w:rsidR="00E47F44" w:rsidRDefault="00000000">
      <w:r>
        <w:t>•      overall takeaway:</w:t>
      </w:r>
      <w:r>
        <w:br/>
        <w:t>•      ashwagandha is less about “direct menstrual herb” effects and more</w:t>
      </w:r>
      <w:r>
        <w:br/>
        <w:t>about stress-hormone resilience, menopausal support, sexual wellness, and</w:t>
      </w:r>
      <w:r>
        <w:br/>
        <w:t>broader reproductive balance</w:t>
      </w:r>
      <w:r>
        <w:br/>
      </w:r>
      <w:r>
        <w:rPr>
          <w:b/>
        </w:rPr>
        <w:t>big-picture takeaways from this review</w:t>
      </w:r>
      <w:r>
        <w:br/>
        <w:t>•     these herbs are especially notable in women’s health for different niches:</w:t>
      </w:r>
      <w:r>
        <w:br/>
        <w:t>•     shatavari → fertility, lactation, menopause, hormonal support</w:t>
      </w:r>
      <w:r>
        <w:br/>
        <w:t>•     cardamom → nausea in pregnancy, pcos inflammation/metabolism</w:t>
      </w:r>
      <w:r>
        <w:br/>
        <w:t>•     turmeric → inflammation, pcos, endometriosis, menstrual pain</w:t>
      </w:r>
      <w:r>
        <w:br/>
        <w:t>•     tulsi → pcos support, possible antifertility/contraceptive effects</w:t>
      </w:r>
      <w:r>
        <w:br/>
        <w:t>•     ginger → pregnancy nausea, dysmenorrhea, pcos, fertility support</w:t>
      </w:r>
      <w:r>
        <w:br/>
        <w:t>•     ashwagandha → perimenopause, stress-related hormonal balance,</w:t>
      </w:r>
    </w:p>
    <w:p w14:paraId="5FF6EC4F" w14:textId="77777777" w:rsidR="00E47F44" w:rsidRDefault="00000000">
      <w:r>
        <w:lastRenderedPageBreak/>
        <w:t>sexual wellness</w:t>
      </w:r>
      <w:r>
        <w:br/>
        <w:t>•     the review strongly suggests that ayurvedic herbs may be useful in</w:t>
      </w:r>
      <w:r>
        <w:br/>
        <w:t>women’s health because they often act through:</w:t>
      </w:r>
      <w:r>
        <w:br/>
        <w:t>•     anti-inflammatory pathways</w:t>
      </w:r>
      <w:r>
        <w:br/>
        <w:t>•     antioxidant pathways</w:t>
      </w:r>
      <w:r>
        <w:br/>
        <w:t>•     hormone modulation</w:t>
      </w:r>
      <w:r>
        <w:br/>
        <w:t>•     stress adaptation</w:t>
      </w:r>
      <w:r>
        <w:br/>
        <w:t>•     metabolic regulation</w:t>
      </w:r>
      <w:r>
        <w:br/>
        <w:t>•     but the paper also repeatedly stresses:</w:t>
      </w:r>
      <w:r>
        <w:br/>
        <w:t>•     many studies are small</w:t>
      </w:r>
      <w:r>
        <w:br/>
        <w:t>•     many are animal studies</w:t>
      </w:r>
      <w:r>
        <w:br/>
        <w:t>•      some results are mixed</w:t>
      </w:r>
    </w:p>
    <w:p w14:paraId="1ED48F62" w14:textId="77777777" w:rsidR="00E47F44" w:rsidRDefault="00000000">
      <w:r>
        <w:t>•      larger, better-designed clinical trials are still needed</w:t>
      </w:r>
      <w:r>
        <w:br/>
      </w:r>
      <w:r>
        <w:rPr>
          <w:b/>
        </w:rPr>
        <w:t>good concluding line for your notes</w:t>
      </w:r>
      <w:r>
        <w:br/>
        <w:t>•     overall, this review expands indian herb benefits for women’s health</w:t>
      </w:r>
      <w:r>
        <w:br/>
        <w:t>beyond general wellness and beauty into reproductive health, hormonal balance,</w:t>
      </w:r>
      <w:r>
        <w:br/>
        <w:t>fertility, pcos, pregnancy support, menopause, and menstrual pain, while also</w:t>
      </w:r>
      <w:r>
        <w:br/>
        <w:t>reminding us that traditional use and early evidence are strong, but modern clinical</w:t>
      </w:r>
      <w:r>
        <w:br/>
        <w:t>evidence is still developing</w:t>
      </w:r>
    </w:p>
    <w:p w14:paraId="5B8D6B21" w14:textId="77777777" w:rsidR="00E47F44" w:rsidRDefault="00000000">
      <w:pPr>
        <w:pStyle w:val="Heading1"/>
      </w:pPr>
      <w:r>
        <w:t>SOURCES</w:t>
      </w:r>
    </w:p>
    <w:p w14:paraId="5B53CA98" w14:textId="77777777" w:rsidR="00E47F44" w:rsidRDefault="00000000">
      <w:r>
        <w:t>Penkar, G. M., Salkar, M. R., Chavan, P. S., Ambade, M. S., Parab, S. A., Padte, T. S.,</w:t>
      </w:r>
      <w:r>
        <w:br/>
        <w:t>Salgoankar, P. L., Sawant, M. M., &amp; Jagtap, V. A. (2023). An overview on Indian herbs</w:t>
      </w:r>
      <w:r>
        <w:br/>
        <w:t>in hair care therapy. Research Journal of Pharmacognosy and Phytochemistry, 15(2),</w:t>
      </w:r>
      <w:r>
        <w:br/>
        <w:t>161–166. https://doi.org/10.52711/0975-4385.2023.00025</w:t>
      </w:r>
      <w:r>
        <w:br/>
        <w:t>Patibandla, S., Gallagher, J. J., Patibandla, L., Ansari, A. Z., Qazi, S., &amp; Brown, S. F.</w:t>
      </w:r>
      <w:r>
        <w:br/>
        <w:t>(2024). Ayurvedic Herbal Medicines: A Literature Review of Their Applications in</w:t>
      </w:r>
      <w:r>
        <w:br/>
        <w:t>Female Reproductive Health. Cureus, 16(2), e55240.</w:t>
      </w:r>
      <w:r>
        <w:br/>
        <w:t>https://doi.org/10.7759/cureus.55240</w:t>
      </w:r>
      <w:r>
        <w:br/>
        <w:t>middle eastern women beauty / wellness notes</w:t>
      </w:r>
      <w:r>
        <w:br/>
        <w:t>beauty, aromatherapy, smelling good, health, women’s herbs</w:t>
      </w:r>
    </w:p>
    <w:p w14:paraId="389021DB" w14:textId="77777777" w:rsidR="00E47F44" w:rsidRDefault="00000000">
      <w:r>
        <w:br w:type="page"/>
      </w:r>
    </w:p>
    <w:p w14:paraId="0C6F92F9" w14:textId="77777777" w:rsidR="00E47F44" w:rsidRDefault="00000000">
      <w:pPr>
        <w:pStyle w:val="Title"/>
      </w:pPr>
      <w:r>
        <w:lastRenderedPageBreak/>
        <w:t>big picture</w:t>
      </w:r>
    </w:p>
    <w:p w14:paraId="2F6607B7" w14:textId="77777777" w:rsidR="00E47F44" w:rsidRDefault="00000000">
      <w:r>
        <w:rPr>
          <w:i/>
        </w:rPr>
        <w:t>Evidence-based compiled research notes on big picture.</w:t>
      </w:r>
    </w:p>
    <w:p w14:paraId="7842C63A" w14:textId="77777777" w:rsidR="00E47F44" w:rsidRDefault="00000000">
      <w:pPr>
        <w:pStyle w:val="Heading1"/>
      </w:pPr>
      <w:r>
        <w:t>RESEARCH</w:t>
      </w:r>
    </w:p>
    <w:p w14:paraId="34BB9B9A" w14:textId="77777777" w:rsidR="00E47F44" w:rsidRDefault="00000000">
      <w:r>
        <w:t>•      these sources show a strong connection between scent, wellness,</w:t>
      </w:r>
      <w:r>
        <w:br/>
        <w:t>women’s self-care, and herbal medicine</w:t>
      </w:r>
      <w:r>
        <w:br/>
        <w:t>•      in the modern Middle East study, women described herbs as part of</w:t>
      </w:r>
      <w:r>
        <w:br/>
        <w:t>everyday self-management during menstruation, pregnancy, childbirth, and</w:t>
      </w:r>
      <w:r>
        <w:br/>
        <w:t>postpartum care; in the lavender trial, inhalation aromatherapy improved multiple</w:t>
      </w:r>
      <w:r>
        <w:br/>
        <w:t>quality-of-life domains in postmenopausal women; and in the medieval Islamicate</w:t>
      </w:r>
      <w:r>
        <w:br/>
        <w:t>article, perfumes were treated as both beautiful and medically meaningful</w:t>
      </w:r>
      <w:r>
        <w:br/>
        <w:t>•      so “smelling good” is not just cosmetic here</w:t>
      </w:r>
      <w:r>
        <w:br/>
        <w:t>•      it overlaps with comfort, calm, ritual, status, femininity, mood, bodily</w:t>
      </w:r>
      <w:r>
        <w:br/>
        <w:t>balance, and health</w:t>
      </w:r>
      <w:r>
        <w:br/>
        <w:t>aromatherapy / smelling good / perfume culture</w:t>
      </w:r>
      <w:r>
        <w:br/>
      </w:r>
      <w:r>
        <w:rPr>
          <w:b/>
        </w:rPr>
        <w:t>lavender aromatherapy = one of the clearest modern scent-based wellness</w:t>
      </w:r>
    </w:p>
    <w:p w14:paraId="1C4D3871" w14:textId="77777777" w:rsidR="00E47F44" w:rsidRDefault="00000000">
      <w:r>
        <w:t>practices</w:t>
      </w:r>
      <w:r>
        <w:br/>
        <w:t>•     lavender inhalation improved quality of life in postmenopausal</w:t>
      </w:r>
      <w:r>
        <w:br/>
        <w:t>women</w:t>
      </w:r>
      <w:r>
        <w:br/>
        <w:t>•     in the Iran clinical trial, women inhaled 2% lavender essential oil every</w:t>
      </w:r>
      <w:r>
        <w:br/>
        <w:t>night before bed for 20 minutes over 4 weeks</w:t>
      </w:r>
      <w:r>
        <w:br/>
        <w:t>•     benefits were seen across multiple areas</w:t>
      </w:r>
      <w:r>
        <w:br/>
        <w:t>•     vasomotor</w:t>
      </w:r>
      <w:r>
        <w:br/>
        <w:t>•     psychosocial</w:t>
      </w:r>
      <w:r>
        <w:br/>
        <w:t>•     physical</w:t>
      </w:r>
      <w:r>
        <w:br/>
        <w:t>•     sexual</w:t>
      </w:r>
      <w:r>
        <w:br/>
        <w:t>•     the aromatherapy group had significantly better post-intervention scores</w:t>
      </w:r>
      <w:r>
        <w:br/>
        <w:t>than placebo, with the paper reporting significant differences across all dimensions</w:t>
      </w:r>
    </w:p>
    <w:p w14:paraId="597B0431" w14:textId="77777777" w:rsidR="00E47F44" w:rsidRDefault="00000000">
      <w:r>
        <w:t>and the total quality-of-life score</w:t>
      </w:r>
      <w:r>
        <w:br/>
        <w:t>•     why it mattered</w:t>
      </w:r>
      <w:r>
        <w:br/>
        <w:t>•     the article frames lavender inhalation as a safe, non-invasive, and easy</w:t>
      </w:r>
      <w:r>
        <w:br/>
        <w:t>way to reduce menopausal complications and physical-psychological symptoms, with</w:t>
      </w:r>
      <w:r>
        <w:br/>
        <w:t>only a small number unable to tolerate it</w:t>
      </w:r>
      <w:r>
        <w:br/>
      </w:r>
      <w:r>
        <w:rPr>
          <w:b/>
        </w:rPr>
        <w:t>lavender’s “smelling good + health” role</w:t>
      </w:r>
      <w:r>
        <w:br/>
        <w:t>•     not just fragrance</w:t>
      </w:r>
      <w:r>
        <w:br/>
        <w:t>•     the trial introduction describes lavender as associated with anti-fatigue,</w:t>
      </w:r>
      <w:r>
        <w:br/>
        <w:t>anti-insomnia, analgesic, antibacterial, local anesthetic, wound-healing,</w:t>
      </w:r>
      <w:r>
        <w:br/>
        <w:t>sedative, antidepressant, and anticonvulsant properties, and also notes reported</w:t>
      </w:r>
      <w:r>
        <w:br/>
        <w:t>effects on vasomotor symptoms and sexual desire</w:t>
      </w:r>
      <w:r>
        <w:br/>
        <w:t>•     best way to read this for your notes</w:t>
      </w:r>
    </w:p>
    <w:p w14:paraId="5F5CAE08" w14:textId="77777777" w:rsidR="00E47F44" w:rsidRDefault="00000000">
      <w:r>
        <w:t>•     lavender scent = calming + sleep-supportive + mood-supportive +</w:t>
      </w:r>
      <w:r>
        <w:br/>
        <w:t>menopause-supportive</w:t>
      </w:r>
      <w:r>
        <w:br/>
        <w:t>•     so aroma is being used as a health tool, not just as perfume</w:t>
      </w:r>
      <w:r>
        <w:br/>
      </w:r>
      <w:r>
        <w:rPr>
          <w:b/>
        </w:rPr>
        <w:lastRenderedPageBreak/>
        <w:t>historical middle eastern / islamicate perfume culture</w:t>
      </w:r>
      <w:r>
        <w:br/>
        <w:t>•     perfume had an important place in daily life</w:t>
      </w:r>
      <w:r>
        <w:br/>
        <w:t>•     King’s article says perfume occupied an important place in the medieval</w:t>
      </w:r>
      <w:r>
        <w:br/>
        <w:t>Islamic world and that both men and women used scented preparations</w:t>
      </w:r>
      <w:r>
        <w:br/>
        <w:t>•     perfume was not viewed as “just luxury”</w:t>
      </w:r>
      <w:r>
        <w:br/>
        <w:t>•     physicians prescribed scented compounds and described how to</w:t>
      </w:r>
      <w:r>
        <w:br/>
        <w:t>manufacture them; scent was understood through medical, aesthetic,</w:t>
      </w:r>
      <w:r>
        <w:br/>
        <w:t>psychological, and social frameworks</w:t>
      </w:r>
      <w:r>
        <w:br/>
        <w:t>•     smelling good could be part of health management</w:t>
      </w:r>
    </w:p>
    <w:p w14:paraId="018D47C5" w14:textId="77777777" w:rsidR="00E47F44" w:rsidRDefault="00000000">
      <w:r>
        <w:t>•     the article explains that individual aromatics and compound perfumes</w:t>
      </w:r>
      <w:r>
        <w:br/>
        <w:t>were prized for their supposed medicinal properties and interpreted through humoral</w:t>
      </w:r>
      <w:r>
        <w:br/>
        <w:t>theory</w:t>
      </w:r>
      <w:r>
        <w:br/>
      </w:r>
      <w:r>
        <w:rPr>
          <w:b/>
        </w:rPr>
        <w:t>how they made scent last / how they used it</w:t>
      </w:r>
      <w:r>
        <w:br/>
        <w:t>•     scented preparations included</w:t>
      </w:r>
      <w:r>
        <w:br/>
        <w:t>•     rosewater</w:t>
      </w:r>
      <w:r>
        <w:br/>
        <w:t>•     perfumed oils</w:t>
      </w:r>
      <w:r>
        <w:br/>
        <w:t>•     unguents</w:t>
      </w:r>
      <w:r>
        <w:br/>
        <w:t>•     incense</w:t>
      </w:r>
      <w:r>
        <w:br/>
        <w:t>•     powders</w:t>
      </w:r>
      <w:r>
        <w:br/>
        <w:t>•     compound perfumes</w:t>
      </w:r>
      <w:r>
        <w:br/>
        <w:t>•     the article describes a very developed perfume culture using multiple</w:t>
      </w:r>
    </w:p>
    <w:p w14:paraId="24070265" w14:textId="77777777" w:rsidR="00E47F44" w:rsidRDefault="00000000">
      <w:r>
        <w:t>formats, not just one dab-on perfume style</w:t>
      </w:r>
      <w:r>
        <w:br/>
        <w:t>•     ingredients that show up a lot</w:t>
      </w:r>
      <w:r>
        <w:br/>
        <w:t>•     musk</w:t>
      </w:r>
      <w:r>
        <w:br/>
        <w:t>•     ambergris</w:t>
      </w:r>
      <w:r>
        <w:br/>
        <w:t>•     aloeswood</w:t>
      </w:r>
      <w:r>
        <w:br/>
        <w:t>•     camphor</w:t>
      </w:r>
      <w:r>
        <w:br/>
        <w:t>•     saffron</w:t>
      </w:r>
      <w:r>
        <w:br/>
        <w:t>•     rose</w:t>
      </w:r>
      <w:r>
        <w:br/>
        <w:t>•     narcissus</w:t>
      </w:r>
      <w:r>
        <w:br/>
        <w:t>•     violet</w:t>
      </w:r>
      <w:r>
        <w:br/>
        <w:t>•     jasmine</w:t>
      </w:r>
      <w:r>
        <w:br/>
        <w:t>•     myrtle</w:t>
      </w:r>
    </w:p>
    <w:p w14:paraId="3BF3AE84" w14:textId="77777777" w:rsidR="00E47F44" w:rsidRDefault="00000000">
      <w:r>
        <w:t>•     marjoram</w:t>
      </w:r>
      <w:r>
        <w:br/>
        <w:t>•     these were used singly and in combinations, with layered effects and</w:t>
      </w:r>
      <w:r>
        <w:br/>
        <w:t>social meanings</w:t>
      </w:r>
      <w:r>
        <w:br/>
        <w:t>•     long-lasting scent often came from richer compounds</w:t>
      </w:r>
      <w:r>
        <w:br/>
        <w:t>•     the article notes complex perfumed compounds and incense traditions,</w:t>
      </w:r>
      <w:r>
        <w:br/>
        <w:t>and also explains that higher-status formulas often used higher proportions of</w:t>
      </w:r>
      <w:r>
        <w:br/>
        <w:t>expensive pure aromatics such as musk and ambergris</w:t>
      </w:r>
      <w:r>
        <w:br/>
      </w:r>
      <w:r>
        <w:rPr>
          <w:b/>
        </w:rPr>
        <w:t>“smelling good for a long time” secrets from the historical source</w:t>
      </w:r>
      <w:r>
        <w:br/>
        <w:t>•      layering</w:t>
      </w:r>
      <w:r>
        <w:br/>
        <w:t>•      people used different scented forms — waters, oils, incense, powders,</w:t>
      </w:r>
      <w:r>
        <w:br/>
        <w:t>pastes — which suggests layered scent rather than a single product</w:t>
      </w:r>
      <w:r>
        <w:br/>
        <w:t>•      warming / censing</w:t>
      </w:r>
    </w:p>
    <w:p w14:paraId="0E7ACA6C" w14:textId="77777777" w:rsidR="00E47F44" w:rsidRDefault="00000000">
      <w:r>
        <w:lastRenderedPageBreak/>
        <w:t>•      some compounds were prepared or activated through censing with</w:t>
      </w:r>
      <w:r>
        <w:br/>
        <w:t>incense or aromatic smoke, which fits a “fragrance that clings” model</w:t>
      </w:r>
      <w:r>
        <w:br/>
        <w:t>•      using richer base materials</w:t>
      </w:r>
      <w:r>
        <w:br/>
        <w:t>•      musk, ambergris, and aloeswood function as heavier prestige aromatics</w:t>
      </w:r>
      <w:r>
        <w:br/>
        <w:t>and are part of the scent families associated with elite, lasting perfumes</w:t>
      </w:r>
      <w:r>
        <w:br/>
        <w:t>•      rosewater as a balancing scent</w:t>
      </w:r>
      <w:r>
        <w:br/>
        <w:t>•      rosewater appears repeatedly as both a fragrance and a</w:t>
      </w:r>
      <w:r>
        <w:br/>
        <w:t>cooling/balancing medium in compounds</w:t>
      </w:r>
      <w:r>
        <w:br/>
      </w:r>
      <w:r>
        <w:rPr>
          <w:b/>
        </w:rPr>
        <w:t>perfume and mood / psychology</w:t>
      </w:r>
      <w:r>
        <w:br/>
        <w:t>•     scent was believed to affect mental states</w:t>
      </w:r>
      <w:r>
        <w:br/>
        <w:t>•     King’s article says some writers linked specific aromas to certain mental</w:t>
      </w:r>
      <w:r>
        <w:br/>
        <w:t>states and explored the psychological dimensions of scent, which the paper explicitly</w:t>
      </w:r>
    </w:p>
    <w:p w14:paraId="17B43F8B" w14:textId="77777777" w:rsidR="00E47F44" w:rsidRDefault="00000000">
      <w:r>
        <w:t>compares to something akin to aromatherapy</w:t>
      </w:r>
      <w:r>
        <w:br/>
        <w:t>•     examples of psychological associations</w:t>
      </w:r>
      <w:r>
        <w:br/>
        <w:t>•     some scents were associated with pleasure / passion / ardor</w:t>
      </w:r>
      <w:r>
        <w:br/>
        <w:t>•     others with might / generosity / magnanimity / happiness</w:t>
      </w:r>
      <w:r>
        <w:br/>
        <w:t>•     the article discusses al-Kindī and Ibn al-Jazzār linking scent types to</w:t>
      </w:r>
      <w:r>
        <w:br/>
        <w:t>emotional and gendered qualities</w:t>
      </w:r>
      <w:r>
        <w:br/>
      </w:r>
      <w:r>
        <w:rPr>
          <w:b/>
        </w:rPr>
        <w:t>gender + decorum in scent</w:t>
      </w:r>
      <w:r>
        <w:br/>
        <w:t>•   women and men both used perfume</w:t>
      </w:r>
      <w:r>
        <w:br/>
        <w:t>•   King is very clear on this</w:t>
      </w:r>
      <w:r>
        <w:br/>
        <w:t>•   but some rules of decorum shaped how perfume was used</w:t>
      </w:r>
      <w:r>
        <w:br/>
        <w:t>•   the article says rules of decorum recommended different perfumes</w:t>
      </w:r>
      <w:r>
        <w:br/>
        <w:t>depending on the user, and discusses gendered scent norms in religious and adab</w:t>
      </w:r>
    </w:p>
    <w:p w14:paraId="78F674B6" w14:textId="77777777" w:rsidR="00E47F44" w:rsidRDefault="00000000">
      <w:r>
        <w:t>literature</w:t>
      </w:r>
      <w:r>
        <w:br/>
        <w:t>•   important nuance</w:t>
      </w:r>
      <w:r>
        <w:br/>
        <w:t>•   the article also says women could use many of the same perfumes as</w:t>
      </w:r>
      <w:r>
        <w:br/>
        <w:t>men in private, even when public norms around scent differed</w:t>
      </w:r>
      <w:r>
        <w:br/>
      </w:r>
      <w:r>
        <w:rPr>
          <w:b/>
        </w:rPr>
        <w:t>health warnings inside perfume culture</w:t>
      </w:r>
      <w:r>
        <w:br/>
        <w:t>•     not all strong scents were considered harmless</w:t>
      </w:r>
      <w:r>
        <w:br/>
        <w:t>•     King’s article says some perfumes could actually be considered</w:t>
      </w:r>
      <w:r>
        <w:br/>
        <w:t>dangerous if humoral balance was ignored</w:t>
      </w:r>
      <w:r>
        <w:br/>
        <w:t>•     examples</w:t>
      </w:r>
      <w:r>
        <w:br/>
        <w:t>•     musk could be considered intensely “hot”</w:t>
      </w:r>
      <w:r>
        <w:br/>
        <w:t>•     camphor could be used as its cooling counterbalance</w:t>
      </w:r>
      <w:r>
        <w:br/>
        <w:t>•     the article even includes examples where overly hot perfumes were</w:t>
      </w:r>
    </w:p>
    <w:p w14:paraId="21E85352" w14:textId="77777777" w:rsidR="00E47F44" w:rsidRDefault="00000000">
      <w:r>
        <w:t>thought to cause harm and needed cooling aromatics such as camphor, sandalwood,</w:t>
      </w:r>
      <w:r>
        <w:br/>
        <w:t>or rosewater</w:t>
      </w:r>
      <w:r>
        <w:br/>
        <w:t>beauty + wellness herbs used by middle eastern women</w:t>
      </w:r>
      <w:r>
        <w:br/>
      </w:r>
      <w:r>
        <w:rPr>
          <w:b/>
        </w:rPr>
        <w:t>overall pattern</w:t>
      </w:r>
      <w:r>
        <w:br/>
        <w:t>•     the modern multi-country study found women used several herbal</w:t>
      </w:r>
      <w:r>
        <w:br/>
        <w:t>plants during menstruation, pregnancy, childbirth, and postpartum</w:t>
      </w:r>
      <w:r>
        <w:br/>
        <w:t>•     the study was based on interviews with women in Egypt, Jordan, Saudi</w:t>
      </w:r>
      <w:r>
        <w:br/>
        <w:t>Arabia, and Iran, and found herbal remedies were used more often than</w:t>
      </w:r>
      <w:r>
        <w:br/>
        <w:t>acupuncture, meditation, or massage</w:t>
      </w:r>
      <w:r>
        <w:br/>
      </w:r>
      <w:r>
        <w:rPr>
          <w:b/>
        </w:rPr>
        <w:t>ginger</w:t>
      </w:r>
      <w:r>
        <w:br/>
      </w:r>
      <w:r>
        <w:lastRenderedPageBreak/>
        <w:t>•     one of the most common herbs across countries</w:t>
      </w:r>
      <w:r>
        <w:br/>
        <w:t>•     the study says ginger was among the most common complementary</w:t>
      </w:r>
    </w:p>
    <w:p w14:paraId="68D12529" w14:textId="77777777" w:rsidR="00E47F44" w:rsidRDefault="00000000">
      <w:r>
        <w:t>medicines used by women in all four countries</w:t>
      </w:r>
      <w:r>
        <w:br/>
        <w:t>•     uses</w:t>
      </w:r>
      <w:r>
        <w:br/>
        <w:t>•     morning sickness</w:t>
      </w:r>
      <w:r>
        <w:br/>
        <w:t>•     nausea and vomiting</w:t>
      </w:r>
      <w:r>
        <w:br/>
        <w:t>•     menstrual nausea</w:t>
      </w:r>
      <w:r>
        <w:br/>
        <w:t>•     women described ginger tea or ginger with honey for nausea during</w:t>
      </w:r>
      <w:r>
        <w:br/>
        <w:t>menstruation or pregnancy</w:t>
      </w:r>
      <w:r>
        <w:br/>
        <w:t>•     wellness angle</w:t>
      </w:r>
      <w:r>
        <w:br/>
        <w:t>•     stomach-settling</w:t>
      </w:r>
      <w:r>
        <w:br/>
        <w:t>•     comforting</w:t>
      </w:r>
      <w:r>
        <w:br/>
        <w:t>•     self-care during pregnancy</w:t>
      </w:r>
      <w:r>
        <w:br/>
        <w:t>•     safety note</w:t>
      </w:r>
    </w:p>
    <w:p w14:paraId="3A8B94D3" w14:textId="77777777" w:rsidR="00E47F44" w:rsidRDefault="00000000">
      <w:r>
        <w:t>•     the article says ginger may be safe in many cases but still needs</w:t>
      </w:r>
      <w:r>
        <w:br/>
        <w:t>counseling because excessive use may increase bleeding risk and can have other</w:t>
      </w:r>
      <w:r>
        <w:br/>
        <w:t>adverse effects</w:t>
      </w:r>
      <w:r>
        <w:br/>
      </w:r>
      <w:r>
        <w:rPr>
          <w:b/>
        </w:rPr>
        <w:t>mint</w:t>
      </w:r>
      <w:r>
        <w:br/>
        <w:t>•    another major go-to herb</w:t>
      </w:r>
      <w:r>
        <w:br/>
        <w:t>•    the study names mint as one of the most common complementary</w:t>
      </w:r>
      <w:r>
        <w:br/>
        <w:t>medicines used by women across the countries studied</w:t>
      </w:r>
      <w:r>
        <w:br/>
        <w:t>•    uses</w:t>
      </w:r>
      <w:r>
        <w:br/>
        <w:t>•    pregnancy colic pain</w:t>
      </w:r>
      <w:r>
        <w:br/>
        <w:t>•    bloating</w:t>
      </w:r>
      <w:r>
        <w:br/>
        <w:t>•    nausea</w:t>
      </w:r>
      <w:r>
        <w:br/>
        <w:t>•    infections</w:t>
      </w:r>
    </w:p>
    <w:p w14:paraId="17D930F5" w14:textId="77777777" w:rsidR="00E47F44" w:rsidRDefault="00000000">
      <w:r>
        <w:t>•    women described boiled mint water, mint tea, and dried mint in yogurt or</w:t>
      </w:r>
      <w:r>
        <w:br/>
        <w:t>salad</w:t>
      </w:r>
      <w:r>
        <w:br/>
        <w:t>•    beauty / wellness relevance</w:t>
      </w:r>
      <w:r>
        <w:br/>
        <w:t>•    freshness</w:t>
      </w:r>
      <w:r>
        <w:br/>
        <w:t>•    digestive comfort</w:t>
      </w:r>
      <w:r>
        <w:br/>
        <w:t>•    daily body-soothing herb</w:t>
      </w:r>
      <w:r>
        <w:br/>
      </w:r>
      <w:r>
        <w:rPr>
          <w:b/>
        </w:rPr>
        <w:t>marjoram</w:t>
      </w:r>
      <w:r>
        <w:br/>
        <w:t>•      important for menstrual and hormone-related support</w:t>
      </w:r>
      <w:r>
        <w:br/>
        <w:t>•      women described using marjoram for dysmenorrhea and hormone</w:t>
      </w:r>
      <w:r>
        <w:br/>
        <w:t>regulation; the study also notes earlier research describing marjoram for anti-</w:t>
      </w:r>
      <w:r>
        <w:br/>
        <w:t>inflammatory and antimicrobial properties</w:t>
      </w:r>
      <w:r>
        <w:br/>
        <w:t>•      uses</w:t>
      </w:r>
    </w:p>
    <w:p w14:paraId="0237D35E" w14:textId="77777777" w:rsidR="00E47F44" w:rsidRDefault="00000000">
      <w:r>
        <w:t>•      menstrual pain</w:t>
      </w:r>
      <w:r>
        <w:br/>
        <w:t>•      bloating</w:t>
      </w:r>
      <w:r>
        <w:br/>
        <w:t>•     nausea</w:t>
      </w:r>
      <w:r>
        <w:br/>
        <w:t>•     hormone regulation</w:t>
      </w:r>
      <w:r>
        <w:br/>
        <w:t>•     fertility support</w:t>
      </w:r>
      <w:r>
        <w:br/>
        <w:t>•     beauty / wellness angle</w:t>
      </w:r>
      <w:r>
        <w:br/>
        <w:t>•     feels like a “women’s balancing herb” in the source</w:t>
      </w:r>
      <w:r>
        <w:br/>
      </w:r>
      <w:r>
        <w:rPr>
          <w:b/>
        </w:rPr>
        <w:t>chamomile</w:t>
      </w:r>
      <w:r>
        <w:br/>
      </w:r>
      <w:r>
        <w:lastRenderedPageBreak/>
        <w:t>•    common women’s comfort herb</w:t>
      </w:r>
      <w:r>
        <w:br/>
        <w:t>•    the Middle East study lists chamomile tea among herbs women used for</w:t>
      </w:r>
      <w:r>
        <w:br/>
        <w:t>pain and discomfort around menstruation</w:t>
      </w:r>
      <w:r>
        <w:br/>
        <w:t>•    uses</w:t>
      </w:r>
    </w:p>
    <w:p w14:paraId="32B45EA4" w14:textId="77777777" w:rsidR="00E47F44" w:rsidRDefault="00000000">
      <w:r>
        <w:t>•    pain</w:t>
      </w:r>
      <w:r>
        <w:br/>
        <w:t>•    cramps</w:t>
      </w:r>
      <w:r>
        <w:br/>
        <w:t>•    calming</w:t>
      </w:r>
      <w:r>
        <w:br/>
        <w:t>•    important warning</w:t>
      </w:r>
      <w:r>
        <w:br/>
        <w:t>•    the paper notes that some herbs, including chamomile, can pose risks in</w:t>
      </w:r>
      <w:r>
        <w:br/>
        <w:t>large doses during pregnancy</w:t>
      </w:r>
      <w:r>
        <w:br/>
      </w:r>
      <w:r>
        <w:rPr>
          <w:b/>
        </w:rPr>
        <w:t>cinnamon</w:t>
      </w:r>
      <w:r>
        <w:br/>
        <w:t>•      used heavily in women’s care</w:t>
      </w:r>
      <w:r>
        <w:br/>
        <w:t>•      the study says women used cinnamon during menstruation and</w:t>
      </w:r>
      <w:r>
        <w:br/>
        <w:t>postpartum</w:t>
      </w:r>
      <w:r>
        <w:br/>
        <w:t>•      uses</w:t>
      </w:r>
      <w:r>
        <w:br/>
        <w:t>•      menstrual support</w:t>
      </w:r>
    </w:p>
    <w:p w14:paraId="4C9F9AD6" w14:textId="77777777" w:rsidR="00E47F44" w:rsidRDefault="00000000">
      <w:r>
        <w:t>•      postpartum tea / tonic</w:t>
      </w:r>
      <w:r>
        <w:br/>
        <w:t>•      pain relief</w:t>
      </w:r>
      <w:r>
        <w:br/>
        <w:t>•      postpartum blood flow / “washing out blood” in traditional framing</w:t>
      </w:r>
      <w:r>
        <w:br/>
        <w:t>•      weight-loss support after birth</w:t>
      </w:r>
      <w:r>
        <w:br/>
        <w:t>•      clinical angle</w:t>
      </w:r>
      <w:r>
        <w:br/>
        <w:t>•      the discussion section notes cinnamon has been used in research on</w:t>
      </w:r>
      <w:r>
        <w:br/>
        <w:t>perineal pain and episiotomy healing, and for postpartum hemorrhage / menorrhagia</w:t>
      </w:r>
      <w:r>
        <w:br/>
        <w:t>contexts</w:t>
      </w:r>
      <w:r>
        <w:br/>
        <w:t>•      warning</w:t>
      </w:r>
      <w:r>
        <w:br/>
        <w:t>•      some women in the study were specifically reluctant to use cinnamon</w:t>
      </w:r>
      <w:r>
        <w:br/>
        <w:t>during pregnancy because of fear of contractions or miscarriage</w:t>
      </w:r>
      <w:r>
        <w:br/>
      </w:r>
      <w:r>
        <w:rPr>
          <w:b/>
        </w:rPr>
        <w:t>fennel</w:t>
      </w:r>
    </w:p>
    <w:p w14:paraId="2203EBBF" w14:textId="77777777" w:rsidR="00E47F44" w:rsidRDefault="00000000">
      <w:r>
        <w:t>•      used for menstrual discomfort</w:t>
      </w:r>
      <w:r>
        <w:br/>
        <w:t>•      the study lists fennel among herbs used to ease dysmenorrhea-related</w:t>
      </w:r>
      <w:r>
        <w:br/>
        <w:t>symptoms</w:t>
      </w:r>
      <w:r>
        <w:br/>
        <w:t>•      role</w:t>
      </w:r>
      <w:r>
        <w:br/>
        <w:t>•      cramp support</w:t>
      </w:r>
      <w:r>
        <w:br/>
        <w:t>•      comfort herb</w:t>
      </w:r>
      <w:r>
        <w:br/>
        <w:t>•     digestive support</w:t>
      </w:r>
      <w:r>
        <w:br/>
      </w:r>
      <w:r>
        <w:rPr>
          <w:b/>
        </w:rPr>
        <w:t>sage</w:t>
      </w:r>
      <w:r>
        <w:br/>
        <w:t>•     shows up in fertility discussions</w:t>
      </w:r>
      <w:r>
        <w:br/>
        <w:t>•     women reported hearing that sage could boost fertility</w:t>
      </w:r>
      <w:r>
        <w:br/>
        <w:t>•     warning</w:t>
      </w:r>
      <w:r>
        <w:br/>
        <w:t>•     the same paper notes sage can pose risks in large doses and has been</w:t>
      </w:r>
    </w:p>
    <w:p w14:paraId="0B77B65D" w14:textId="77777777" w:rsidR="00E47F44" w:rsidRDefault="00000000">
      <w:r>
        <w:t>linked to miscarriage in some contexts</w:t>
      </w:r>
      <w:r>
        <w:br/>
        <w:t>•     best note for this</w:t>
      </w:r>
      <w:r>
        <w:br/>
        <w:t>•     used in women’s hormone/fertility talk, but not a casual-use herb in</w:t>
      </w:r>
      <w:r>
        <w:br/>
        <w:t>pregnancy</w:t>
      </w:r>
      <w:r>
        <w:br/>
      </w:r>
      <w:r>
        <w:rPr>
          <w:b/>
        </w:rPr>
        <w:t>fenugreek</w:t>
      </w:r>
      <w:r>
        <w:br/>
        <w:t>•      major pregnancy + postpartum herb</w:t>
      </w:r>
      <w:r>
        <w:br/>
      </w:r>
      <w:r>
        <w:lastRenderedPageBreak/>
        <w:t>•      the paper says women commonly used fenugreek in late pregnancy,</w:t>
      </w:r>
      <w:r>
        <w:br/>
        <w:t>during labor-preparation, and postpartum</w:t>
      </w:r>
      <w:r>
        <w:br/>
        <w:t>•      uses</w:t>
      </w:r>
      <w:r>
        <w:br/>
        <w:t>•      induce / facilitate labor</w:t>
      </w:r>
      <w:r>
        <w:br/>
        <w:t>•      postpartum restoration</w:t>
      </w:r>
      <w:r>
        <w:br/>
        <w:t>•      improve lactation</w:t>
      </w:r>
    </w:p>
    <w:p w14:paraId="0A9BB533" w14:textId="77777777" w:rsidR="00E47F44" w:rsidRDefault="00000000">
      <w:r>
        <w:t>•      restore energy</w:t>
      </w:r>
      <w:r>
        <w:br/>
        <w:t>•      strengthen the body</w:t>
      </w:r>
      <w:r>
        <w:br/>
        <w:t>•      prevent anemia</w:t>
      </w:r>
      <w:r>
        <w:br/>
        <w:t>•      formats</w:t>
      </w:r>
      <w:r>
        <w:br/>
        <w:t>•      teas</w:t>
      </w:r>
      <w:r>
        <w:br/>
        <w:t>•      sweets</w:t>
      </w:r>
      <w:r>
        <w:br/>
        <w:t>•      infusions with other herbs</w:t>
      </w:r>
      <w:r>
        <w:br/>
        <w:t>•      warning</w:t>
      </w:r>
      <w:r>
        <w:br/>
        <w:t>•      the paper notes fenugreek can pose risks and has been linked to</w:t>
      </w:r>
      <w:r>
        <w:br/>
        <w:t>miscarriage in large doses in the broader literature it cites</w:t>
      </w:r>
      <w:r>
        <w:br/>
      </w:r>
      <w:r>
        <w:rPr>
          <w:b/>
        </w:rPr>
        <w:t>dates</w:t>
      </w:r>
      <w:r>
        <w:br/>
        <w:t>•      not an herb, but huge wellness/beauty food in the source</w:t>
      </w:r>
    </w:p>
    <w:p w14:paraId="12832DD6" w14:textId="77777777" w:rsidR="00E47F44" w:rsidRDefault="00000000">
      <w:r>
        <w:t>•      used for</w:t>
      </w:r>
      <w:r>
        <w:br/>
        <w:t>•      late pregnancy</w:t>
      </w:r>
      <w:r>
        <w:br/>
        <w:t>•      labor preparation</w:t>
      </w:r>
      <w:r>
        <w:br/>
        <w:t>•      energy restoration after birth</w:t>
      </w:r>
      <w:r>
        <w:br/>
        <w:t>•      religious + cultural meaning</w:t>
      </w:r>
      <w:r>
        <w:br/>
        <w:t>•      some women said dates were important partly because they are tied to</w:t>
      </w:r>
      <w:r>
        <w:br/>
        <w:t>Quranic / Prophetic tradition</w:t>
      </w:r>
      <w:r>
        <w:br/>
        <w:t>•      beauty / wellness angle</w:t>
      </w:r>
      <w:r>
        <w:br/>
        <w:t>•      blessed food</w:t>
      </w:r>
      <w:r>
        <w:br/>
        <w:t>•      strengthening food</w:t>
      </w:r>
      <w:r>
        <w:br/>
        <w:t>•     ritual nourishment</w:t>
      </w:r>
      <w:r>
        <w:br/>
      </w:r>
      <w:r>
        <w:rPr>
          <w:b/>
        </w:rPr>
        <w:t>olive / olive leaves / olive oil</w:t>
      </w:r>
    </w:p>
    <w:p w14:paraId="4D822915" w14:textId="77777777" w:rsidR="00E47F44" w:rsidRDefault="00000000">
      <w:r>
        <w:t>•      important prophetic / blessed wellness ingredient</w:t>
      </w:r>
      <w:r>
        <w:br/>
        <w:t>•      women reported olive leaves for blood sugar during pregnancy and olive</w:t>
      </w:r>
      <w:r>
        <w:br/>
        <w:t>oil as part of blessed, holistic care</w:t>
      </w:r>
      <w:r>
        <w:br/>
        <w:t>•      uses</w:t>
      </w:r>
      <w:r>
        <w:br/>
        <w:t>•      self-management of hyperglycemia</w:t>
      </w:r>
      <w:r>
        <w:br/>
        <w:t>•      general wellness</w:t>
      </w:r>
      <w:r>
        <w:br/>
        <w:t>•      massage with olive oil in spiritual/traditional care</w:t>
      </w:r>
      <w:r>
        <w:br/>
        <w:t>•      beauty angle</w:t>
      </w:r>
      <w:r>
        <w:br/>
        <w:t>•      nourishing</w:t>
      </w:r>
      <w:r>
        <w:br/>
        <w:t>•      holy / blessed</w:t>
      </w:r>
      <w:r>
        <w:br/>
        <w:t>•      *part of the “if it does no good, it causes no harm” logic some women</w:t>
      </w:r>
      <w:r>
        <w:br/>
        <w:t>described</w:t>
      </w:r>
    </w:p>
    <w:p w14:paraId="156EE944" w14:textId="77777777" w:rsidR="00E47F44" w:rsidRDefault="00000000">
      <w:r>
        <w:rPr>
          <w:b/>
        </w:rPr>
        <w:t>roselle / hibiscus</w:t>
      </w:r>
      <w:r>
        <w:br/>
        <w:t>•     used for blood pressure</w:t>
      </w:r>
      <w:r>
        <w:br/>
        <w:t>•     one woman in Iran reported using Roselle (Hibiscus sabdariffa) when her</w:t>
      </w:r>
      <w:r>
        <w:br/>
        <w:t>blood pressure was high in pregnancy</w:t>
      </w:r>
      <w:r>
        <w:br/>
      </w:r>
      <w:r>
        <w:lastRenderedPageBreak/>
        <w:t>•     wellness angle</w:t>
      </w:r>
      <w:r>
        <w:br/>
        <w:t>•     cooling</w:t>
      </w:r>
      <w:r>
        <w:br/>
        <w:t>•     supportive</w:t>
      </w:r>
      <w:r>
        <w:br/>
        <w:t>•     traditional drink-based remedy</w:t>
      </w:r>
      <w:r>
        <w:br/>
      </w:r>
      <w:r>
        <w:rPr>
          <w:b/>
        </w:rPr>
        <w:t>turmeric</w:t>
      </w:r>
      <w:r>
        <w:br/>
        <w:t>•     used in comfort remedies</w:t>
      </w:r>
      <w:r>
        <w:br/>
        <w:t>•     the study describes turmeric added to milk for menstrual cramps</w:t>
      </w:r>
      <w:r>
        <w:br/>
        <w:t>•     wellness role</w:t>
      </w:r>
    </w:p>
    <w:p w14:paraId="5AF798FD" w14:textId="77777777" w:rsidR="00E47F44" w:rsidRDefault="00000000">
      <w:r>
        <w:t>•     warming comfort drink</w:t>
      </w:r>
      <w:r>
        <w:br/>
        <w:t>•     pain-supporting household remedy</w:t>
      </w:r>
      <w:r>
        <w:br/>
      </w:r>
      <w:r>
        <w:rPr>
          <w:b/>
        </w:rPr>
        <w:t>caraway</w:t>
      </w:r>
      <w:r>
        <w:br/>
        <w:t>•    used postpartum</w:t>
      </w:r>
      <w:r>
        <w:br/>
        <w:t>•    women described caraway in sweets or restorative foods after childbirth</w:t>
      </w:r>
      <w:r>
        <w:br/>
        <w:t>•    role</w:t>
      </w:r>
      <w:r>
        <w:br/>
        <w:t>•    restore energy</w:t>
      </w:r>
      <w:r>
        <w:br/>
        <w:t>•    strengthen body</w:t>
      </w:r>
      <w:r>
        <w:br/>
        <w:t>•    support lactation</w:t>
      </w:r>
      <w:r>
        <w:br/>
      </w:r>
      <w:r>
        <w:rPr>
          <w:b/>
        </w:rPr>
        <w:t>cardamom + rosewater + saffron</w:t>
      </w:r>
      <w:r>
        <w:br/>
        <w:t>•   appear in restorative postpartum mixtures</w:t>
      </w:r>
      <w:r>
        <w:br/>
        <w:t>•      the study includes an Iranian mixture of fried wheat flour, saffron,</w:t>
      </w:r>
    </w:p>
    <w:p w14:paraId="67B50018" w14:textId="77777777" w:rsidR="00E47F44" w:rsidRDefault="00000000">
      <w:r>
        <w:t>rosewater, cardamom, sugar, and animal butter</w:t>
      </w:r>
      <w:r>
        <w:br/>
        <w:t>•      beauty / wellness angle</w:t>
      </w:r>
      <w:r>
        <w:br/>
        <w:t>•      fragrant nourishment</w:t>
      </w:r>
      <w:r>
        <w:br/>
        <w:t>•      luxury healing food</w:t>
      </w:r>
      <w:r>
        <w:br/>
        <w:t>•      smell + taste + strength together</w:t>
      </w:r>
      <w:r>
        <w:br/>
      </w:r>
      <w:r>
        <w:rPr>
          <w:b/>
        </w:rPr>
        <w:t>artemisia / sheeba</w:t>
      </w:r>
      <w:r>
        <w:br/>
        <w:t>•     used in intimate/postpartum care</w:t>
      </w:r>
      <w:r>
        <w:br/>
        <w:t>•     the study says some women used artemisia in steam baths and vaginal</w:t>
      </w:r>
      <w:r>
        <w:br/>
        <w:t>washing; the discussion links it to vaginal infections and candida in related literature</w:t>
      </w:r>
      <w:r>
        <w:br/>
        <w:t>•     wellness role</w:t>
      </w:r>
      <w:r>
        <w:br/>
        <w:t>•     body cleansing</w:t>
      </w:r>
      <w:r>
        <w:br/>
        <w:t>•     vaginal care</w:t>
      </w:r>
    </w:p>
    <w:p w14:paraId="25D17EEC" w14:textId="77777777" w:rsidR="00E47F44" w:rsidRDefault="00000000">
      <w:r>
        <w:t>•     postpartum purification logic</w:t>
      </w:r>
      <w:r>
        <w:br/>
        <w:t>women’s health uses</w:t>
      </w:r>
      <w:r>
        <w:br/>
      </w:r>
      <w:r>
        <w:rPr>
          <w:b/>
        </w:rPr>
        <w:t>menstrual pain + discomfort</w:t>
      </w:r>
      <w:r>
        <w:br/>
        <w:t>•    common symptom cluster women treated with herbs</w:t>
      </w:r>
      <w:r>
        <w:br/>
        <w:t>•    pain</w:t>
      </w:r>
      <w:r>
        <w:br/>
        <w:t>•    bloating</w:t>
      </w:r>
      <w:r>
        <w:br/>
        <w:t>•    nausea</w:t>
      </w:r>
      <w:r>
        <w:br/>
        <w:t>•    vomiting</w:t>
      </w:r>
      <w:r>
        <w:br/>
        <w:t>•    back pain</w:t>
      </w:r>
      <w:r>
        <w:br/>
        <w:t>•    main herbs used</w:t>
      </w:r>
      <w:r>
        <w:br/>
        <w:t>•    marjoram</w:t>
      </w:r>
      <w:r>
        <w:br/>
        <w:t>•    fennel</w:t>
      </w:r>
    </w:p>
    <w:p w14:paraId="70FEF448" w14:textId="77777777" w:rsidR="00E47F44" w:rsidRDefault="00000000">
      <w:r>
        <w:t>•    chamomile</w:t>
      </w:r>
      <w:r>
        <w:br/>
        <w:t>•    cinnamon</w:t>
      </w:r>
      <w:r>
        <w:br/>
      </w:r>
      <w:r>
        <w:lastRenderedPageBreak/>
        <w:t>•    ginger</w:t>
      </w:r>
      <w:r>
        <w:br/>
        <w:t>•    mint</w:t>
      </w:r>
      <w:r>
        <w:br/>
        <w:t>•    the paper presents this as one of the most common herbal-use</w:t>
      </w:r>
      <w:r>
        <w:br/>
        <w:t>categories</w:t>
      </w:r>
      <w:r>
        <w:br/>
      </w:r>
      <w:r>
        <w:rPr>
          <w:b/>
        </w:rPr>
        <w:t>vaginal infections / discharge / itchiness</w:t>
      </w:r>
      <w:r>
        <w:br/>
        <w:t>•      women used traditional remedies here too</w:t>
      </w:r>
      <w:r>
        <w:br/>
        <w:t>•      the study describes external onion application, mint-related practices,</w:t>
      </w:r>
      <w:r>
        <w:br/>
        <w:t>and herbal or cleansing approaches for recurrent infections or discharge</w:t>
      </w:r>
      <w:r>
        <w:br/>
        <w:t>•      important framing</w:t>
      </w:r>
      <w:r>
        <w:br/>
        <w:t>•      intimate care is part of women’s wellness in the source</w:t>
      </w:r>
    </w:p>
    <w:p w14:paraId="7FEE521B" w14:textId="77777777" w:rsidR="00E47F44" w:rsidRDefault="00000000">
      <w:r>
        <w:t>•     not separated from broader health or body care</w:t>
      </w:r>
      <w:r>
        <w:br/>
      </w:r>
      <w:r>
        <w:rPr>
          <w:b/>
        </w:rPr>
        <w:t>fertility / hormone balance</w:t>
      </w:r>
      <w:r>
        <w:br/>
        <w:t>•       women used herbs and other complementary methods for infertility</w:t>
      </w:r>
      <w:r>
        <w:br/>
        <w:t>concerns</w:t>
      </w:r>
      <w:r>
        <w:br/>
        <w:t>•       examples</w:t>
      </w:r>
      <w:r>
        <w:br/>
        <w:t>•       soybean</w:t>
      </w:r>
      <w:r>
        <w:br/>
        <w:t>•       cyperus</w:t>
      </w:r>
      <w:r>
        <w:br/>
        <w:t>•       sage</w:t>
      </w:r>
      <w:r>
        <w:br/>
        <w:t>•       marjoram</w:t>
      </w:r>
      <w:r>
        <w:br/>
        <w:t>•       cauterization</w:t>
      </w:r>
      <w:r>
        <w:br/>
        <w:t>•       Quran recitation</w:t>
      </w:r>
      <w:r>
        <w:br/>
        <w:t>•       massage with olive oil</w:t>
      </w:r>
    </w:p>
    <w:p w14:paraId="74D0E1D9" w14:textId="77777777" w:rsidR="00E47F44" w:rsidRDefault="00000000">
      <w:r>
        <w:t>•       incense</w:t>
      </w:r>
      <w:r>
        <w:br/>
        <w:t>•       the study shows fertility care was a major area where older women’s</w:t>
      </w:r>
      <w:r>
        <w:br/>
        <w:t>advice and cultural belief mattered a lot</w:t>
      </w:r>
      <w:r>
        <w:br/>
      </w:r>
      <w:r>
        <w:rPr>
          <w:b/>
        </w:rPr>
        <w:t>pregnancy care</w:t>
      </w:r>
      <w:r>
        <w:br/>
        <w:t>•    main herb/food uses</w:t>
      </w:r>
      <w:r>
        <w:br/>
        <w:t>•    ginger for morning sickness</w:t>
      </w:r>
      <w:r>
        <w:br/>
        <w:t>•    mint for nausea / colic / bloating</w:t>
      </w:r>
      <w:r>
        <w:br/>
        <w:t>•    lentil soup / cucumber for heartburn</w:t>
      </w:r>
      <w:r>
        <w:br/>
        <w:t>•    olive leaves for blood sugar</w:t>
      </w:r>
      <w:r>
        <w:br/>
        <w:t>•    roselle for blood pressure</w:t>
      </w:r>
      <w:r>
        <w:br/>
        <w:t>•    women often described these as safer-feeling than pharmaceuticals</w:t>
      </w:r>
      <w:r>
        <w:br/>
      </w:r>
      <w:r>
        <w:rPr>
          <w:b/>
        </w:rPr>
        <w:t>labor preparation</w:t>
      </w:r>
    </w:p>
    <w:p w14:paraId="0C752E68" w14:textId="77777777" w:rsidR="00E47F44" w:rsidRDefault="00000000">
      <w:r>
        <w:t>•       common traditional methods</w:t>
      </w:r>
      <w:r>
        <w:br/>
        <w:t>•       dates</w:t>
      </w:r>
      <w:r>
        <w:br/>
        <w:t>•       fenugreek</w:t>
      </w:r>
      <w:r>
        <w:br/>
        <w:t>•       castor oil in some cases</w:t>
      </w:r>
      <w:r>
        <w:br/>
        <w:t>•       eggs / specific foods in folk-belief contexts</w:t>
      </w:r>
      <w:r>
        <w:br/>
        <w:t>•       the study says dates and fenugreek in the last month of pregnancy were</w:t>
      </w:r>
      <w:r>
        <w:br/>
        <w:t>especially common</w:t>
      </w:r>
      <w:r>
        <w:br/>
      </w:r>
      <w:r>
        <w:rPr>
          <w:b/>
        </w:rPr>
        <w:t>postpartum care</w:t>
      </w:r>
      <w:r>
        <w:br/>
        <w:t>•     major postpartum themes</w:t>
      </w:r>
      <w:r>
        <w:br/>
        <w:t>•     pain relief</w:t>
      </w:r>
      <w:r>
        <w:br/>
        <w:t>•     energy restoration</w:t>
      </w:r>
      <w:r>
        <w:br/>
        <w:t>•     body strengthening</w:t>
      </w:r>
    </w:p>
    <w:p w14:paraId="068206E7" w14:textId="77777777" w:rsidR="00E47F44" w:rsidRDefault="00000000">
      <w:r>
        <w:lastRenderedPageBreak/>
        <w:t>•     improving lactation</w:t>
      </w:r>
      <w:r>
        <w:br/>
        <w:t>•     episiotomy healing</w:t>
      </w:r>
      <w:r>
        <w:br/>
        <w:t>•     preventing infection</w:t>
      </w:r>
      <w:r>
        <w:br/>
        <w:t>•     weight loss</w:t>
      </w:r>
      <w:r>
        <w:br/>
        <w:t>•     typical ingredients</w:t>
      </w:r>
      <w:r>
        <w:br/>
        <w:t>•     cinnamon</w:t>
      </w:r>
      <w:r>
        <w:br/>
        <w:t>•     coconut</w:t>
      </w:r>
      <w:r>
        <w:br/>
        <w:t>•     fenugreek</w:t>
      </w:r>
      <w:r>
        <w:br/>
        <w:t>•     cumin</w:t>
      </w:r>
      <w:r>
        <w:br/>
        <w:t>•     myrrh</w:t>
      </w:r>
      <w:r>
        <w:br/>
        <w:t>•     fresh turmeric</w:t>
      </w:r>
      <w:r>
        <w:br/>
        <w:t>•     alkanet</w:t>
      </w:r>
    </w:p>
    <w:p w14:paraId="454F8B75" w14:textId="77777777" w:rsidR="00E47F44" w:rsidRDefault="00000000">
      <w:r>
        <w:t>•     dates</w:t>
      </w:r>
      <w:r>
        <w:br/>
        <w:t>•     municipal ghee</w:t>
      </w:r>
      <w:r>
        <w:br/>
        <w:t>•     caraway</w:t>
      </w:r>
      <w:r>
        <w:br/>
        <w:t>•     cardamom</w:t>
      </w:r>
      <w:r>
        <w:br/>
        <w:t>•     rosewater</w:t>
      </w:r>
      <w:r>
        <w:br/>
        <w:t>•     saffron</w:t>
      </w:r>
      <w:r>
        <w:br/>
        <w:t>•     this is one of the strongest “women’s wellness cuisine + medicine + body</w:t>
      </w:r>
      <w:r>
        <w:br/>
        <w:t>recovery” sections in the whole source</w:t>
      </w:r>
      <w:r>
        <w:br/>
        <w:t>safety / warnings</w:t>
      </w:r>
      <w:r>
        <w:br/>
      </w:r>
      <w:r>
        <w:rPr>
          <w:b/>
        </w:rPr>
        <w:t>women often saw herbs as safer because they were “natural”</w:t>
      </w:r>
      <w:r>
        <w:br/>
        <w:t>•     the Middle East study says perceived safety and naturalness were among</w:t>
      </w:r>
      <w:r>
        <w:br/>
        <w:t>the most common reasons women used herbs instead of prescribed medicine</w:t>
      </w:r>
    </w:p>
    <w:p w14:paraId="17A5E28B" w14:textId="77777777" w:rsidR="00E47F44" w:rsidRDefault="00000000">
      <w:r>
        <w:rPr>
          <w:b/>
        </w:rPr>
        <w:t>but the study also clearly warns that not all herbs are harmless</w:t>
      </w:r>
      <w:r>
        <w:br/>
        <w:t>•     examples of concern mentioned</w:t>
      </w:r>
      <w:r>
        <w:br/>
        <w:t>•     sage</w:t>
      </w:r>
      <w:r>
        <w:br/>
        <w:t>•     chamomile</w:t>
      </w:r>
      <w:r>
        <w:br/>
        <w:t>•     fenugreek</w:t>
      </w:r>
      <w:r>
        <w:br/>
        <w:t>•     cinnamon</w:t>
      </w:r>
      <w:r>
        <w:br/>
        <w:t>•     saffron tea</w:t>
      </w:r>
      <w:r>
        <w:br/>
        <w:t>•     echium amoenum</w:t>
      </w:r>
      <w:r>
        <w:br/>
        <w:t>•     achillea millefolium</w:t>
      </w:r>
      <w:r>
        <w:br/>
        <w:t>•     women themselves sometimes said certain herbs could cause</w:t>
      </w:r>
      <w:r>
        <w:br/>
        <w:t>miscarriage, contractions, or other adverse effects, and the paper argues health</w:t>
      </w:r>
      <w:r>
        <w:br/>
        <w:t>professionals should discuss herb safety with women</w:t>
      </w:r>
    </w:p>
    <w:p w14:paraId="51F0BC92" w14:textId="77777777" w:rsidR="00E47F44" w:rsidRDefault="00000000">
      <w:r>
        <w:rPr>
          <w:b/>
        </w:rPr>
        <w:t>historical perfume safety warning</w:t>
      </w:r>
      <w:r>
        <w:br/>
        <w:t>•     strong fragrance was not always considered neutral</w:t>
      </w:r>
      <w:r>
        <w:br/>
        <w:t>•     King’s article says perfumes could be healthful or harmful depending on</w:t>
      </w:r>
      <w:r>
        <w:br/>
        <w:t>the aromatic ingredients, the person’s “temper,” the weather, and whether hot/cold</w:t>
      </w:r>
      <w:r>
        <w:br/>
        <w:t>ingredients were balanced properly</w:t>
      </w:r>
      <w:r>
        <w:br/>
        <w:t>best summary points</w:t>
      </w:r>
      <w:r>
        <w:br/>
      </w:r>
      <w:r>
        <w:rPr>
          <w:b/>
        </w:rPr>
        <w:t>middle eastern women’s wellness in these sources is deeply herbal</w:t>
      </w:r>
      <w:r>
        <w:br/>
        <w:t>•      ginger, mint, marjoram, chamomile, cinnamon, fennel, fenugreek,</w:t>
      </w:r>
      <w:r>
        <w:br/>
        <w:t>dates, olive, saffron, rosewater all matter, especially around menstruation,</w:t>
      </w:r>
      <w:r>
        <w:br/>
        <w:t>pregnancy, and postpartum recovery.</w:t>
      </w:r>
      <w:r>
        <w:br/>
      </w:r>
      <w:r>
        <w:rPr>
          <w:b/>
        </w:rPr>
        <w:lastRenderedPageBreak/>
        <w:t>lavender is the clearest modern aromatherapy “secret” in your sources</w:t>
      </w:r>
      <w:r>
        <w:br/>
        <w:t>•    nightly inhalation</w:t>
      </w:r>
    </w:p>
    <w:p w14:paraId="1B7F1139" w14:textId="77777777" w:rsidR="00E47F44" w:rsidRDefault="00000000">
      <w:r>
        <w:t>•    better menopause-related quality of life</w:t>
      </w:r>
      <w:r>
        <w:br/>
        <w:t>•    calming + mood + physical symptom support</w:t>
      </w:r>
      <w:r>
        <w:br/>
        <w:t>•    so scent is explicitly used as a health intervention</w:t>
      </w:r>
      <w:r>
        <w:br/>
      </w:r>
      <w:r>
        <w:rPr>
          <w:b/>
        </w:rPr>
        <w:t>historical middle eastern / islamicate perfume culture treated fragrance as</w:t>
      </w:r>
      <w:r>
        <w:br/>
        <w:t>both beauty and medicine</w:t>
      </w:r>
      <w:r>
        <w:br/>
        <w:t>•     perfume = medical + aesthetic + psychological + social</w:t>
      </w:r>
      <w:r>
        <w:br/>
        <w:t>•     ingredients like musk, ambergris, rosewater, camphor, aloeswood,</w:t>
      </w:r>
      <w:r>
        <w:br/>
        <w:t>saffron, jasmine, and violet were chosen for more than just smell</w:t>
      </w:r>
      <w:r>
        <w:br/>
      </w:r>
      <w:r>
        <w:rPr>
          <w:b/>
        </w:rPr>
        <w:t>“smelling good for a long time” in the historical source seems to come from</w:t>
      </w:r>
      <w:r>
        <w:br/>
        <w:t>layering and heavier aromatics</w:t>
      </w:r>
      <w:r>
        <w:br/>
        <w:t>•     waters + oils + powders + incense + rich perfume compounds</w:t>
      </w:r>
      <w:r>
        <w:br/>
        <w:t>•     especially prestige aromatics like musk and ambergris</w:t>
      </w:r>
    </w:p>
    <w:p w14:paraId="74C4658F" w14:textId="77777777" w:rsidR="00E47F44" w:rsidRDefault="00000000">
      <w:r>
        <w:rPr>
          <w:b/>
        </w:rPr>
        <w:t>the biggest caution across the sources</w:t>
      </w:r>
      <w:r>
        <w:br/>
        <w:t>•     natural does not automatically mean safe</w:t>
      </w:r>
      <w:r>
        <w:br/>
        <w:t>•     that applies to both herbs in pregnancy/postpartum and to strong</w:t>
      </w:r>
      <w:r>
        <w:br/>
        <w:t>aromatics in historical medicine</w:t>
      </w:r>
    </w:p>
    <w:p w14:paraId="2D792572" w14:textId="77777777" w:rsidR="00E47F44" w:rsidRDefault="00000000">
      <w:pPr>
        <w:pStyle w:val="Heading1"/>
      </w:pPr>
      <w:r>
        <w:t>SOURCES</w:t>
      </w:r>
    </w:p>
    <w:p w14:paraId="1B9E620E" w14:textId="77777777" w:rsidR="00E47F44" w:rsidRDefault="00000000">
      <w:r>
        <w:t>Arabiat, D., Whitehead, L., Gaballah, S., Nejat, N., Galal, E., Abu Sabah, E., Smadi, N.,</w:t>
      </w:r>
      <w:r>
        <w:br/>
        <w:t>Saadeh, I., &amp; Khlaif, R. (2022). The Use of Complementary Medicine During</w:t>
      </w:r>
      <w:r>
        <w:br/>
        <w:t xml:space="preserve">Childbearing Years: A Multi-Country Study of Women From the Middle East </w:t>
      </w:r>
      <w:dir w:val="rtl">
        <w:r>
          <w:t>اﺳﺘﻔﺎده</w:t>
        </w:r>
        <w:r>
          <w:t>‬</w:t>
        </w:r>
        <w:r>
          <w:br/>
          <w:t xml:space="preserve">: </w:t>
        </w:r>
        <w:dir w:val="rtl">
          <w:r>
            <w:t>ﯾ ﮑ ﻤ ﻄ ﺎ ﻟ ﻌ ﮭ ﭽ ﻨ ﺪ ﮐ ﺸ ﻮ ر ی د ر ز ﻧ ﺎ ن ﺧ ﺎ و ر ﻣ ﯿ ﺎ ﻧ ﮭ ﺎ ﺳ ﺘ ﺨ ﺪ ا م ا ﻟ ﻄ ﺐ ا ﻟ ﺘ ﻜ ﻤ ﯿ ﻠ ﻲ ﺧ ﻼ ل ﺳ ﻨ ﻮ ا ت ا ﻹ ﻧ ﺠ ﺎ ب</w:t>
          </w:r>
          <w:r>
            <w:t xml:space="preserve">‬: </w:t>
          </w:r>
          <w:dir w:val="rtl">
            <w:r>
              <w:t>ا ز ط ﺒ ﻤ ﮑ ﻤ ﻞ د ر د و ر ا ﻧ ﺒ ﺎ ر و ر ی</w:t>
            </w:r>
            <w:r>
              <w:t>‬</w:t>
            </w:r>
            <w:r>
              <w:br/>
            </w:r>
            <w:dir w:val="rtl">
              <w:r>
                <w:t>دراﺳﺔ ﻣﺘﻌﺪدة اﻟﺒﻠﺪان ﻟﻨﺴﺎء ﻣﻦ اﻟﺸﺮق اﻷوﺳﻂ</w:t>
              </w:r>
              <w:r>
                <w:t>‬. Global qualitative nursing research, 9,</w:t>
              </w:r>
              <w:r>
                <w:br/>
                <w:t>23333936211042616. https://doi.org/10.1177/23333936211042616</w:t>
              </w:r>
              <w:r>
                <w:br/>
                <w:t>Bakhtiari, S., Paki, S., Khalili, A., Baradaranfard, F., Mosleh, S., &amp; Jokar, M. (2019).</w:t>
              </w:r>
              <w:r>
                <w:br/>
                <w:t>Effect of lavender aromatherapy through inhalation on quality of life among</w:t>
              </w:r>
              <w:r>
                <w:br/>
                <w:t>postmenopausal women covered by a governmental health center in Isfahan, Iran: A</w:t>
              </w:r>
              <w:r>
                <w:br/>
                <w:t>single-blind clinical trial. Complementary therapies in clinical practice, 34, 46–50.</w:t>
              </w:r>
              <w:r>
                <w:br/>
                <w:t>https://doi.org/10.1016/j.ctcp.2018.11.001</w:t>
              </w:r>
              <w:r>
                <w:br/>
                <w:t>King, A. (2022). Medieval islamicate aromatherapy: medical perspectives on</w:t>
              </w:r>
              <w:r>
                <w:t>‬</w:t>
              </w:r>
              <w:r>
                <w:t>‬</w:t>
              </w:r>
              <w:r>
                <w:t>‬</w:t>
              </w:r>
              <w:r>
                <w:t>‬</w:t>
              </w:r>
              <w:r>
                <w:t>‬</w:t>
              </w:r>
              <w:r>
                <w:t>‬</w:t>
              </w:r>
              <w:r>
                <w:t>‬</w:t>
              </w:r>
              <w:r>
                <w:t>‬</w:t>
              </w:r>
            </w:dir>
          </w:dir>
        </w:dir>
      </w:dir>
    </w:p>
    <w:p w14:paraId="26246C2F" w14:textId="77777777" w:rsidR="00E47F44" w:rsidRDefault="00000000">
      <w:r>
        <w:t>aromatics and perfumes. The Senses and Society, 17(1), 37–51.</w:t>
      </w:r>
      <w:r>
        <w:br/>
        <w:t>https://doi.org/10.1080/17458927.2021.2020606</w:t>
      </w:r>
      <w:r>
        <w:br/>
        <w:t>pacific islander / caribbean women</w:t>
      </w:r>
      <w:r>
        <w:br/>
        <w:t>beauty, wellness, herbs</w:t>
      </w:r>
    </w:p>
    <w:p w14:paraId="5E570A49" w14:textId="77777777" w:rsidR="00E47F44" w:rsidRDefault="00000000">
      <w:r>
        <w:br w:type="page"/>
      </w:r>
    </w:p>
    <w:p w14:paraId="4C3269BC" w14:textId="77777777" w:rsidR="00E47F44" w:rsidRDefault="00000000">
      <w:pPr>
        <w:pStyle w:val="Title"/>
      </w:pPr>
      <w:r>
        <w:lastRenderedPageBreak/>
        <w:t>big picture</w:t>
      </w:r>
    </w:p>
    <w:p w14:paraId="450F3B9F" w14:textId="77777777" w:rsidR="00E47F44" w:rsidRDefault="00000000">
      <w:r>
        <w:rPr>
          <w:i/>
        </w:rPr>
        <w:t>Evidence-based compiled research notes on big picture.</w:t>
      </w:r>
    </w:p>
    <w:p w14:paraId="746F12EF" w14:textId="77777777" w:rsidR="00E47F44" w:rsidRDefault="00000000">
      <w:pPr>
        <w:pStyle w:val="Heading1"/>
      </w:pPr>
      <w:r>
        <w:t>RESEARCH</w:t>
      </w:r>
    </w:p>
    <w:p w14:paraId="6436424C" w14:textId="77777777" w:rsidR="00E47F44" w:rsidRDefault="00000000">
      <w:r>
        <w:t>•     these sources show two different but connected traditions</w:t>
      </w:r>
      <w:r>
        <w:br/>
        <w:t>•     caribbean women’s herbal medicine in Trinidad and Tobago, especially</w:t>
      </w:r>
      <w:r>
        <w:br/>
        <w:t>for reproductive wellness, menstrual pain, fertility, childbirth, menopause, and</w:t>
      </w:r>
      <w:r>
        <w:br/>
        <w:t>womb cleansing</w:t>
      </w:r>
      <w:r>
        <w:br/>
        <w:t>•     pacific islander wellness traditions around noni (Morinda citrifolia),</w:t>
      </w:r>
      <w:r>
        <w:br/>
        <w:t>especially for *energy, inflammation, joint health, immunity, skin, bone health, and</w:t>
      </w:r>
      <w:r>
        <w:br/>
        <w:t>women’s later-life wellness</w:t>
      </w:r>
      <w:r>
        <w:br/>
        <w:t>•     women’s care is holistic</w:t>
      </w:r>
      <w:r>
        <w:br/>
        <w:t>•     the Trinidad and Tobago source explains that Caribbean reproductive</w:t>
      </w:r>
      <w:r>
        <w:br/>
        <w:t>care traditionally includes not just pregnancy, but also menstruation, parturition,</w:t>
      </w:r>
      <w:r>
        <w:br/>
        <w:t>placenta removal, postpartum cleansing, fertility support, and womb “washout”</w:t>
      </w:r>
      <w:r>
        <w:br/>
        <w:t>practices</w:t>
      </w:r>
    </w:p>
    <w:p w14:paraId="109A57F8" w14:textId="77777777" w:rsidR="00E47F44" w:rsidRDefault="00000000">
      <w:r>
        <w:t>•     the noni source shows Pacific Islander use of noni as a broad whole-</w:t>
      </w:r>
      <w:r>
        <w:br/>
        <w:t>body wellness plant, not just a single-purpose herb</w:t>
      </w:r>
      <w:r>
        <w:br/>
        <w:t>beauty tips / body-care traditions</w:t>
      </w:r>
      <w:r>
        <w:br/>
      </w:r>
      <w:r>
        <w:rPr>
          <w:b/>
        </w:rPr>
        <w:t>beauty in these sources is more “body care + skin health + restorative</w:t>
      </w:r>
      <w:r>
        <w:br/>
        <w:t>wellness” than makeup-style beauty</w:t>
      </w:r>
      <w:r>
        <w:br/>
        <w:t>•      beauty is tied to</w:t>
      </w:r>
      <w:r>
        <w:br/>
        <w:t>•      skin healing</w:t>
      </w:r>
      <w:r>
        <w:br/>
        <w:t>•      anti-inflammatory care</w:t>
      </w:r>
      <w:r>
        <w:br/>
        <w:t>•      anti-aging</w:t>
      </w:r>
      <w:r>
        <w:br/>
        <w:t>•      joint comfort / mobility</w:t>
      </w:r>
      <w:r>
        <w:br/>
        <w:t>•      postpartum cleansing</w:t>
      </w:r>
      <w:r>
        <w:br/>
        <w:t>•    healthy aging</w:t>
      </w:r>
    </w:p>
    <w:p w14:paraId="0C2D9053" w14:textId="77777777" w:rsidR="00E47F44" w:rsidRDefault="00000000">
      <w:r>
        <w:t>•    so compared to your Latina set, this group is less “DIY pantry masks” and</w:t>
      </w:r>
      <w:r>
        <w:br/>
        <w:t>more “healing plant care, topical skin care, internal wellness, and restorative body</w:t>
      </w:r>
      <w:r>
        <w:br/>
        <w:t>traditions”</w:t>
      </w:r>
      <w:r>
        <w:br/>
        <w:t>pacific islander beauty / noni-based skin care</w:t>
      </w:r>
      <w:r>
        <w:br/>
      </w:r>
      <w:r>
        <w:rPr>
          <w:b/>
        </w:rPr>
        <w:t>noni is the biggest pacific islander beauty-wellness plant in your sources</w:t>
      </w:r>
      <w:r>
        <w:br/>
        <w:t>•     noni = Morinda citrifolia</w:t>
      </w:r>
      <w:r>
        <w:br/>
        <w:t>•     the review says noni fruit and leaves have a long history of food and</w:t>
      </w:r>
      <w:r>
        <w:br/>
        <w:t>medicinal use among Pacific Islanders, and Tahitian healers considered it one of the</w:t>
      </w:r>
      <w:r>
        <w:br/>
        <w:t>most important medicinal plants</w:t>
      </w:r>
      <w:r>
        <w:br/>
        <w:t>•     beauty relevance</w:t>
      </w:r>
      <w:r>
        <w:br/>
        <w:t>•     skin calming</w:t>
      </w:r>
      <w:r>
        <w:br/>
        <w:t>•     anti-inflammatory effects</w:t>
      </w:r>
    </w:p>
    <w:p w14:paraId="4B0681B7" w14:textId="77777777" w:rsidR="00E47F44" w:rsidRDefault="00000000">
      <w:r>
        <w:t>•     possible anti-aging activity</w:t>
      </w:r>
      <w:r>
        <w:br/>
        <w:t>•     possible anti-acne support</w:t>
      </w:r>
      <w:r>
        <w:br/>
        <w:t>•     topical skin protection</w:t>
      </w:r>
      <w:r>
        <w:br/>
      </w:r>
      <w:r>
        <w:rPr>
          <w:b/>
        </w:rPr>
        <w:lastRenderedPageBreak/>
        <w:t>topical noni for skin</w:t>
      </w:r>
      <w:r>
        <w:br/>
        <w:t>•      the review says human trials involving topical noni extracts or juice</w:t>
      </w:r>
      <w:r>
        <w:br/>
        <w:t>reported</w:t>
      </w:r>
      <w:r>
        <w:br/>
        <w:t>•      anti-inflammatory activity in the skin</w:t>
      </w:r>
      <w:r>
        <w:br/>
        <w:t>•      anti-acne activity</w:t>
      </w:r>
      <w:r>
        <w:br/>
        <w:t>•      anti-aging activity</w:t>
      </w:r>
      <w:r>
        <w:br/>
        <w:t>•      anti-wrinkle effects</w:t>
      </w:r>
      <w:r>
        <w:br/>
        <w:t>•      specific beauty-associated uses mentioned</w:t>
      </w:r>
      <w:r>
        <w:br/>
        <w:t>•      noni leaf extracts mitigating UVB-induced erythema</w:t>
      </w:r>
    </w:p>
    <w:p w14:paraId="53AB20D9" w14:textId="77777777" w:rsidR="00E47F44" w:rsidRDefault="00000000">
      <w:r>
        <w:t>•      basically, reducing redness / sun-reactive skin response</w:t>
      </w:r>
      <w:r>
        <w:br/>
        <w:t>•      noni seed oil topical safety and efficacy</w:t>
      </w:r>
      <w:r>
        <w:br/>
        <w:t>•      suggests it was tested as a skin-care ingredient</w:t>
      </w:r>
      <w:r>
        <w:br/>
        <w:t>•      a noni-based skin-care regimen showing efficacy</w:t>
      </w:r>
      <w:r>
        <w:br/>
        <w:t>•      a combination of noni seed concentrate, fruit juice, leaf juice, and</w:t>
      </w:r>
      <w:r>
        <w:br/>
        <w:t>seed oil showing topical anti-aging activity</w:t>
      </w:r>
      <w:r>
        <w:br/>
        <w:t>•      best takeaway</w:t>
      </w:r>
      <w:r>
        <w:br/>
        <w:t>•      for Pacific Islander beauty in your sources, noni is the standout</w:t>
      </w:r>
      <w:r>
        <w:br/>
        <w:t>“beauty herb/fruit”</w:t>
      </w:r>
      <w:r>
        <w:br/>
        <w:t>•      it functions like a skin-health, anti-inflammatory, healthy-aging ingredient</w:t>
      </w:r>
      <w:r>
        <w:br/>
        <w:t>rather than a decorative beauty secret</w:t>
      </w:r>
      <w:r>
        <w:br/>
        <w:t>(West et al., 2018)</w:t>
      </w:r>
    </w:p>
    <w:p w14:paraId="6717F6BA" w14:textId="77777777" w:rsidR="00E47F44" w:rsidRDefault="00000000">
      <w:r>
        <w:rPr>
          <w:b/>
        </w:rPr>
        <w:t>noni leaf use in cooking also suggests sensory beauty/wellness logic</w:t>
      </w:r>
      <w:r>
        <w:br/>
        <w:t>•     the review notes that in Tahiti, fish were wrapped in noni leaves during</w:t>
      </w:r>
      <w:r>
        <w:br/>
        <w:t>baking to impart flavor</w:t>
      </w:r>
      <w:r>
        <w:br/>
        <w:t>•     why this matters</w:t>
      </w:r>
      <w:r>
        <w:br/>
        <w:t>•     plants are used as whole-life wellness tools</w:t>
      </w:r>
      <w:r>
        <w:br/>
        <w:t>•     food, medicine, and body care overlap rather than being sharply</w:t>
      </w:r>
      <w:r>
        <w:br/>
        <w:t>separated</w:t>
      </w:r>
      <w:r>
        <w:br/>
        <w:t>caribbean beauty / body traditions</w:t>
      </w:r>
      <w:r>
        <w:br/>
      </w:r>
      <w:r>
        <w:rPr>
          <w:b/>
        </w:rPr>
        <w:t>caribbean women’s plant use is strongly tied to cleansing, womb care,</w:t>
      </w:r>
      <w:r>
        <w:br/>
        <w:t>menstruation, and postpartum restoration</w:t>
      </w:r>
      <w:r>
        <w:br/>
        <w:t>•     the Trinidad and Tobago source explains that Caribbean reproductive</w:t>
      </w:r>
      <w:r>
        <w:br/>
        <w:t>care traditionally emphasizes pregnancy, parturition, postpartum recovery,</w:t>
      </w:r>
    </w:p>
    <w:p w14:paraId="1D612BDE" w14:textId="77777777" w:rsidR="00E47F44" w:rsidRDefault="00000000">
      <w:r>
        <w:t>emmenagogues, purgatives, and “washout” practices</w:t>
      </w:r>
      <w:r>
        <w:br/>
        <w:t>•     beauty angle</w:t>
      </w:r>
      <w:r>
        <w:br/>
        <w:t>•     clean body = healthy body</w:t>
      </w:r>
      <w:r>
        <w:br/>
        <w:t>•     healthy flow / cleansing = restored vitality</w:t>
      </w:r>
      <w:r>
        <w:br/>
        <w:t>•     postpartum cleansing is both medicinal and restorative</w:t>
      </w:r>
      <w:r>
        <w:br/>
        <w:t>•     this is less about “glow mask” beauty and more about “inner cleansing,</w:t>
      </w:r>
      <w:r>
        <w:br/>
        <w:t>warmth, circulation, and restoring the body after blood loss, birth, or reproductive</w:t>
      </w:r>
      <w:r>
        <w:br/>
        <w:t>imbalance”</w:t>
      </w:r>
      <w:r>
        <w:br/>
      </w:r>
      <w:r>
        <w:rPr>
          <w:b/>
        </w:rPr>
        <w:t>red/color symbolism in women’s care</w:t>
      </w:r>
      <w:r>
        <w:br/>
        <w:t>•     the source describes Brownea latifolia and other red-colored plants being</w:t>
      </w:r>
      <w:r>
        <w:br/>
        <w:t>used for women’s menstrual problems, pain, and fertility, with some reasoning tied to</w:t>
      </w:r>
      <w:r>
        <w:br/>
        <w:t>the Doctrine of Signatures</w:t>
      </w:r>
    </w:p>
    <w:p w14:paraId="33DCA583" w14:textId="77777777" w:rsidR="00E47F44" w:rsidRDefault="00000000">
      <w:r>
        <w:lastRenderedPageBreak/>
        <w:t>•     beauty / wellness meaning</w:t>
      </w:r>
      <w:r>
        <w:br/>
        <w:t>•     color, blood, menstruation, and vitality are symbolically linked</w:t>
      </w:r>
      <w:r>
        <w:br/>
        <w:t>•     plants that looked like blood or produced red decoctions could be</w:t>
      </w:r>
      <w:r>
        <w:br/>
        <w:t>chosen for women’s internal blood-related complaints</w:t>
      </w:r>
      <w:r>
        <w:br/>
        <w:t>wellness worldview</w:t>
      </w:r>
      <w:r>
        <w:br/>
      </w:r>
      <w:r>
        <w:rPr>
          <w:b/>
        </w:rPr>
        <w:t>caribbean women’s wellness is built around cleansing, heat, flow, and womb</w:t>
      </w:r>
      <w:r>
        <w:br/>
        <w:t>health</w:t>
      </w:r>
      <w:r>
        <w:br/>
        <w:t>•   important traditional ideas in the Trinidad/Tobago source</w:t>
      </w:r>
      <w:r>
        <w:br/>
        <w:t>•   birth, defecation, and menstruation are cleansing processes</w:t>
      </w:r>
      <w:r>
        <w:br/>
        <w:t>•   emmenagogues are used to restore menstrual flow</w:t>
      </w:r>
      <w:r>
        <w:br/>
        <w:t>•      washouts help “clean out” the womb and restore vitality</w:t>
      </w:r>
      <w:r>
        <w:br/>
        <w:t>•      heat opens the body</w:t>
      </w:r>
    </w:p>
    <w:p w14:paraId="32C65F78" w14:textId="77777777" w:rsidR="00E47F44" w:rsidRDefault="00000000">
      <w:r>
        <w:t>•      cold in the uterus is seen as a cause of infertility</w:t>
      </w:r>
      <w:r>
        <w:br/>
        <w:t>•      core belief</w:t>
      </w:r>
      <w:r>
        <w:br/>
        <w:t>•      warmth helps blood move</w:t>
      </w:r>
      <w:r>
        <w:br/>
        <w:t>•      cold causes blockage</w:t>
      </w:r>
      <w:r>
        <w:br/>
        <w:t>•      the womb may need to be opened, warmed, or cleansed</w:t>
      </w:r>
      <w:r>
        <w:br/>
        <w:t>•      best takeaway</w:t>
      </w:r>
      <w:r>
        <w:br/>
        <w:t>•      wellness is strongly circulation-based and womb-centered</w:t>
      </w:r>
      <w:r>
        <w:br/>
        <w:t>•      good flow = health, blocked flow = pain / infertility / stagnation</w:t>
      </w:r>
      <w:r>
        <w:br/>
        <w:t>(Lans, 2007)</w:t>
      </w:r>
      <w:r>
        <w:br/>
      </w:r>
      <w:r>
        <w:rPr>
          <w:b/>
        </w:rPr>
        <w:t>pacific islander wellness in your source centers on energy, inflammation</w:t>
      </w:r>
      <w:r>
        <w:br/>
        <w:t>control, and resilience</w:t>
      </w:r>
      <w:r>
        <w:br/>
        <w:t>•       major noni-associated wellness themes</w:t>
      </w:r>
    </w:p>
    <w:p w14:paraId="7F494001" w14:textId="77777777" w:rsidR="00E47F44" w:rsidRDefault="00000000">
      <w:r>
        <w:t>•       antioxidant support</w:t>
      </w:r>
      <w:r>
        <w:br/>
        <w:t>•       reduced inflammation</w:t>
      </w:r>
      <w:r>
        <w:br/>
        <w:t>•       joint comfort</w:t>
      </w:r>
      <w:r>
        <w:br/>
        <w:t>•       physical endurance</w:t>
      </w:r>
      <w:r>
        <w:br/>
        <w:t>•       immune activity</w:t>
      </w:r>
      <w:r>
        <w:br/>
        <w:t>•       weight support</w:t>
      </w:r>
      <w:r>
        <w:br/>
        <w:t>•       blood pressure support</w:t>
      </w:r>
      <w:r>
        <w:br/>
        <w:t>•       bone health support in women</w:t>
      </w:r>
      <w:r>
        <w:br/>
        <w:t>•       general healthy aging</w:t>
      </w:r>
      <w:r>
        <w:br/>
        <w:t>•       this feels like a classic island wellness pattern of one major plant being</w:t>
      </w:r>
      <w:r>
        <w:br/>
        <w:t>used as a broad restorative tonic</w:t>
      </w:r>
      <w:r>
        <w:br/>
        <w:t>(West et al., 2018)</w:t>
      </w:r>
    </w:p>
    <w:p w14:paraId="38295628" w14:textId="77777777" w:rsidR="00E47F44" w:rsidRDefault="00000000">
      <w:r>
        <w:t>pacific islander herbs / major plant</w:t>
      </w:r>
      <w:r>
        <w:br/>
      </w:r>
      <w:r>
        <w:rPr>
          <w:b/>
        </w:rPr>
        <w:t>noni</w:t>
      </w:r>
      <w:r>
        <w:br/>
        <w:t>•       main plant</w:t>
      </w:r>
      <w:r>
        <w:br/>
        <w:t>•       Morinda citrifolia</w:t>
      </w:r>
      <w:r>
        <w:br/>
        <w:t>•       traditional Pacific uses described in the review</w:t>
      </w:r>
      <w:r>
        <w:br/>
        <w:t>•       Tahitian healers used noni for a very wide range of conditions</w:t>
      </w:r>
      <w:r>
        <w:br/>
        <w:t>•       inflammation</w:t>
      </w:r>
      <w:r>
        <w:br/>
        <w:t>•       abscesses</w:t>
      </w:r>
      <w:r>
        <w:br/>
        <w:t>•       angina</w:t>
      </w:r>
      <w:r>
        <w:br/>
        <w:t>•       diabetes</w:t>
      </w:r>
      <w:r>
        <w:br/>
      </w:r>
      <w:r>
        <w:lastRenderedPageBreak/>
        <w:t>•       ranula</w:t>
      </w:r>
      <w:r>
        <w:br/>
        <w:t>•       abdominal fibromas</w:t>
      </w:r>
    </w:p>
    <w:p w14:paraId="24DB16AC" w14:textId="77777777" w:rsidR="00E47F44" w:rsidRDefault="00000000">
      <w:r>
        <w:t>•       scorpionfish stings</w:t>
      </w:r>
      <w:r>
        <w:br/>
        <w:t>•       osteoarthritis</w:t>
      </w:r>
      <w:r>
        <w:br/>
        <w:t>•       rheumatism</w:t>
      </w:r>
      <w:r>
        <w:br/>
        <w:t>•       backache</w:t>
      </w:r>
      <w:r>
        <w:br/>
        <w:t>•       joint problems</w:t>
      </w:r>
      <w:r>
        <w:br/>
        <w:t>•       hemorrhoids</w:t>
      </w:r>
      <w:r>
        <w:br/>
        <w:t>•       skin allergies</w:t>
      </w:r>
      <w:r>
        <w:br/>
        <w:t>•       burns</w:t>
      </w:r>
      <w:r>
        <w:br/>
        <w:t>•       warts</w:t>
      </w:r>
      <w:r>
        <w:br/>
        <w:t>•       human-study-supported wellness outcomes in the review</w:t>
      </w:r>
      <w:r>
        <w:br/>
        <w:t>•       antioxidant activity</w:t>
      </w:r>
      <w:r>
        <w:br/>
        <w:t>•       DNA protection in smokers</w:t>
      </w:r>
    </w:p>
    <w:p w14:paraId="04018BAC" w14:textId="77777777" w:rsidR="00E47F44" w:rsidRDefault="00000000">
      <w:r>
        <w:t>•       improved blood lipids in smokers</w:t>
      </w:r>
      <w:r>
        <w:br/>
        <w:t>•       reduced inflammation markers</w:t>
      </w:r>
      <w:r>
        <w:br/>
        <w:t>•       improved joint pain / mobility</w:t>
      </w:r>
      <w:r>
        <w:br/>
        <w:t>•       greater physical endurance</w:t>
      </w:r>
      <w:r>
        <w:br/>
        <w:t>•       higher immune activity</w:t>
      </w:r>
      <w:r>
        <w:br/>
        <w:t>•       better control of advanced glycation end products</w:t>
      </w:r>
      <w:r>
        <w:br/>
        <w:t>•       weight-management support</w:t>
      </w:r>
      <w:r>
        <w:br/>
        <w:t>•       possible help maintaining bone health in women</w:t>
      </w:r>
      <w:r>
        <w:br/>
        <w:t>•       possible help maintaining normal blood pressure</w:t>
      </w:r>
      <w:r>
        <w:br/>
        <w:t>•       improved gum health</w:t>
      </w:r>
      <w:r>
        <w:br/>
        <w:t>•       beauty relevance</w:t>
      </w:r>
      <w:r>
        <w:br/>
        <w:t>•       skin anti-inflammatory</w:t>
      </w:r>
    </w:p>
    <w:p w14:paraId="4A57E807" w14:textId="77777777" w:rsidR="00E47F44" w:rsidRDefault="00000000">
      <w:r>
        <w:t>•       anti-aging</w:t>
      </w:r>
      <w:r>
        <w:br/>
        <w:t>•       anti-acne</w:t>
      </w:r>
      <w:r>
        <w:br/>
        <w:t>•       UV redness support</w:t>
      </w:r>
      <w:r>
        <w:br/>
        <w:t>•       important caution</w:t>
      </w:r>
      <w:r>
        <w:br/>
        <w:t>•       the review repeatedly says these human studies apply mainly to one</w:t>
      </w:r>
      <w:r>
        <w:br/>
        <w:t>specific French Polynesian noni juice source, so results may not automatically</w:t>
      </w:r>
      <w:r>
        <w:br/>
        <w:t>apply to every noni product on the market</w:t>
      </w:r>
      <w:r>
        <w:br/>
        <w:t>(West et al., 2018)</w:t>
      </w:r>
      <w:r>
        <w:br/>
        <w:t>pacific islander women’s wellness specifics</w:t>
      </w:r>
      <w:r>
        <w:br/>
      </w:r>
      <w:r>
        <w:rPr>
          <w:b/>
        </w:rPr>
        <w:t>noni and bone health / postmenopausal wellness</w:t>
      </w:r>
      <w:r>
        <w:br/>
        <w:t>•     one pilot study in postmenopausal women found possible positive effects</w:t>
      </w:r>
      <w:r>
        <w:br/>
        <w:t>related to bone turnover / bone health, along with improved quality-of-life measures</w:t>
      </w:r>
    </w:p>
    <w:p w14:paraId="296D2445" w14:textId="77777777" w:rsidR="00E47F44" w:rsidRDefault="00000000">
      <w:r>
        <w:t>and attenuation of hearing loss</w:t>
      </w:r>
      <w:r>
        <w:br/>
        <w:t>•     why this matters</w:t>
      </w:r>
      <w:r>
        <w:br/>
        <w:t>•       this makes noni one of the few plants in your provided sources</w:t>
      </w:r>
      <w:r>
        <w:br/>
        <w:t>linked to women’s later-life wellness in a more clinical way</w:t>
      </w:r>
      <w:r>
        <w:br/>
        <w:t>•       takeaway</w:t>
      </w:r>
      <w:r>
        <w:br/>
        <w:t>•       noni is positioned as a healthy-aging and postmenopausal support</w:t>
      </w:r>
      <w:r>
        <w:br/>
        <w:t>drink more than a reproductive herb</w:t>
      </w:r>
      <w:r>
        <w:br/>
        <w:t>(West et al., 2018)</w:t>
      </w:r>
      <w:r>
        <w:br/>
      </w:r>
      <w:r>
        <w:rPr>
          <w:b/>
        </w:rPr>
        <w:lastRenderedPageBreak/>
        <w:t>noni and inflammation / pain</w:t>
      </w:r>
      <w:r>
        <w:br/>
        <w:t>•   pain relief is a huge traditional theme</w:t>
      </w:r>
      <w:r>
        <w:br/>
        <w:t>•   the review says one Caribbean traditional name for noni was literally “pain</w:t>
      </w:r>
      <w:r>
        <w:br/>
        <w:t>killer”</w:t>
      </w:r>
    </w:p>
    <w:p w14:paraId="5B1528BB" w14:textId="77777777" w:rsidR="00E47F44" w:rsidRDefault="00000000">
      <w:r>
        <w:t>•   human studies suggest</w:t>
      </w:r>
      <w:r>
        <w:br/>
        <w:t>•   reduced joint pain</w:t>
      </w:r>
      <w:r>
        <w:br/>
        <w:t>•   improved mobility</w:t>
      </w:r>
      <w:r>
        <w:br/>
        <w:t>•   reduced severe pain days in osteoarthritis</w:t>
      </w:r>
      <w:r>
        <w:br/>
        <w:t>•   beauty tie-in</w:t>
      </w:r>
      <w:r>
        <w:br/>
        <w:t>•   healthy movement / lower inflammation / less body stress often</w:t>
      </w:r>
      <w:r>
        <w:br/>
        <w:t>overlaps with healthy-aging beauty culture</w:t>
      </w:r>
      <w:r>
        <w:br/>
      </w:r>
      <w:r>
        <w:rPr>
          <w:b/>
        </w:rPr>
        <w:t>noni and energy / endurance</w:t>
      </w:r>
      <w:r>
        <w:br/>
        <w:t>•       Pacific Islanders traditionally used ripe noni fruit as an invigorating</w:t>
      </w:r>
      <w:r>
        <w:br/>
        <w:t>food during long fishing trips and ocean voyages</w:t>
      </w:r>
      <w:r>
        <w:br/>
        <w:t>•       human studies suggest</w:t>
      </w:r>
      <w:r>
        <w:br/>
        <w:t>•       improved time-to-fatigue</w:t>
      </w:r>
    </w:p>
    <w:p w14:paraId="55C87A94" w14:textId="77777777" w:rsidR="00E47F44" w:rsidRDefault="00000000">
      <w:r>
        <w:t>•       improved oxygen uptake</w:t>
      </w:r>
      <w:r>
        <w:br/>
        <w:t>•       reduced exercise-related oxidative stress</w:t>
      </w:r>
      <w:r>
        <w:br/>
        <w:t>•       beauty tie-in</w:t>
      </w:r>
      <w:r>
        <w:br/>
        <w:t>•       radiance / vigor / stamina / vitality</w:t>
      </w:r>
      <w:r>
        <w:br/>
        <w:t>(West et al., 2018)</w:t>
      </w:r>
      <w:r>
        <w:br/>
        <w:t>caribbean herbs for women’s wellness</w:t>
      </w:r>
      <w:r>
        <w:br/>
      </w:r>
      <w:r>
        <w:rPr>
          <w:b/>
        </w:rPr>
        <w:t>main caribbean women’s wellness categories in the Trinidad and Tobago</w:t>
      </w:r>
    </w:p>
    <w:p w14:paraId="07136825" w14:textId="77777777" w:rsidR="00E47F44" w:rsidRDefault="00000000">
      <w:pPr>
        <w:pStyle w:val="Heading1"/>
      </w:pPr>
      <w:r>
        <w:t>SOURCES</w:t>
      </w:r>
    </w:p>
    <w:p w14:paraId="0E8F07E5" w14:textId="77777777" w:rsidR="00E47F44" w:rsidRDefault="00000000">
      <w:r>
        <w:t>•     menstrual pain</w:t>
      </w:r>
      <w:r>
        <w:br/>
        <w:t>•     female complaints</w:t>
      </w:r>
      <w:r>
        <w:br/>
        <w:t>•     infertility</w:t>
      </w:r>
      <w:r>
        <w:br/>
        <w:t>•     childbirth / labor shortening</w:t>
      </w:r>
      <w:r>
        <w:br/>
        <w:t>•     placenta removal</w:t>
      </w:r>
      <w:r>
        <w:br/>
        <w:t>•     womb cleansing</w:t>
      </w:r>
      <w:r>
        <w:br/>
        <w:t>•     inflammation</w:t>
      </w:r>
      <w:r>
        <w:br/>
        <w:t>•      menopause / hot flashes</w:t>
      </w:r>
      <w:r>
        <w:br/>
        <w:t>•      venereal disease</w:t>
      </w:r>
      <w:r>
        <w:br/>
        <w:t>•      abortion / emmenagogue uses</w:t>
      </w:r>
      <w:r>
        <w:br/>
        <w:t>•      the source is strongly reproductive-health focused, so those are the main</w:t>
      </w:r>
      <w:r>
        <w:br/>
        <w:t>herb categories available from it</w:t>
      </w:r>
    </w:p>
    <w:p w14:paraId="202E955D" w14:textId="77777777" w:rsidR="00E47F44" w:rsidRDefault="00000000">
      <w:r>
        <w:t>(Lans, 2007)</w:t>
      </w:r>
      <w:r>
        <w:br/>
        <w:t>caribbean herbs for menstrual pain / female complaints</w:t>
      </w:r>
    </w:p>
    <w:p w14:paraId="3624DAF7" w14:textId="77777777" w:rsidR="00E47F44" w:rsidRDefault="00000000">
      <w:r>
        <w:br w:type="page"/>
      </w:r>
    </w:p>
    <w:p w14:paraId="3EF108D4" w14:textId="77777777" w:rsidR="00E47F44" w:rsidRDefault="00000000">
      <w:pPr>
        <w:pStyle w:val="Title"/>
      </w:pPr>
      <w:r>
        <w:lastRenderedPageBreak/>
        <w:t>hibiscus rosa-sinensis</w:t>
      </w:r>
    </w:p>
    <w:p w14:paraId="3FEC715A" w14:textId="77777777" w:rsidR="00E47F44" w:rsidRDefault="00000000">
      <w:r>
        <w:rPr>
          <w:i/>
        </w:rPr>
        <w:t>Evidence-based compiled research notes on hibiscus rosa-sinensis.</w:t>
      </w:r>
    </w:p>
    <w:p w14:paraId="6CC55658" w14:textId="77777777" w:rsidR="00E47F44" w:rsidRDefault="00000000">
      <w:pPr>
        <w:pStyle w:val="Heading1"/>
      </w:pPr>
      <w:r>
        <w:t>RESEARCH</w:t>
      </w:r>
    </w:p>
    <w:p w14:paraId="698E6733" w14:textId="77777777" w:rsidR="00E47F44" w:rsidRDefault="00000000">
      <w:r>
        <w:t>•      used for</w:t>
      </w:r>
      <w:r>
        <w:br/>
        <w:t>•      female complaints</w:t>
      </w:r>
      <w:r>
        <w:br/>
        <w:t>•      validation level in the paper</w:t>
      </w:r>
      <w:r>
        <w:br/>
        <w:t>•      level 3</w:t>
      </w:r>
      <w:r>
        <w:br/>
        <w:t>•      important support mentioned</w:t>
      </w:r>
      <w:r>
        <w:br/>
        <w:t>•      the paper says Hibiscus rosa-sinensis has documented activity related to</w:t>
      </w:r>
      <w:r>
        <w:br/>
        <w:t>menorrhagia, uterine hemorrhage, fertility control, antiovulatory effects,</w:t>
      </w:r>
      <w:r>
        <w:br/>
        <w:t>estrogenic/androgenic actions, and antispermatogenic activity</w:t>
      </w:r>
      <w:r>
        <w:br/>
        <w:t>•      takeaway</w:t>
      </w:r>
      <w:r>
        <w:br/>
        <w:t>•      a major women’s herb in the Caribbean source</w:t>
      </w:r>
      <w:r>
        <w:br/>
        <w:t>•      strong reproductive-system activity means strong caution too</w:t>
      </w:r>
      <w:r>
        <w:br/>
        <w:t>(Lans, 2007)</w:t>
      </w:r>
    </w:p>
    <w:p w14:paraId="171A0BB0" w14:textId="77777777" w:rsidR="00E47F44" w:rsidRDefault="00000000">
      <w:r>
        <w:rPr>
          <w:b/>
        </w:rPr>
        <w:t>ruta graveolens / ruda</w:t>
      </w:r>
      <w:r>
        <w:br/>
        <w:t>•      used for</w:t>
      </w:r>
      <w:r>
        <w:br/>
        <w:t>•      childbirth</w:t>
      </w:r>
      <w:r>
        <w:br/>
        <w:t>•      menstrual pain</w:t>
      </w:r>
      <w:r>
        <w:br/>
        <w:t>•      “cold in womb”</w:t>
      </w:r>
      <w:r>
        <w:br/>
        <w:t>•      carminative use</w:t>
      </w:r>
      <w:r>
        <w:br/>
        <w:t>•      validation</w:t>
      </w:r>
      <w:r>
        <w:br/>
        <w:t>•      level 3</w:t>
      </w:r>
      <w:r>
        <w:br/>
        <w:t>•      wellness meaning</w:t>
      </w:r>
      <w:r>
        <w:br/>
        <w:t>•      ruda is strongly tied to warming and opening the womb</w:t>
      </w:r>
      <w:r>
        <w:br/>
        <w:t>•      major caution</w:t>
      </w:r>
      <w:r>
        <w:br/>
        <w:t>•      the paper is very explicit that Ruta species have a long history as</w:t>
      </w:r>
    </w:p>
    <w:p w14:paraId="5D3F1196" w14:textId="77777777" w:rsidR="00E47F44" w:rsidRDefault="00000000">
      <w:r>
        <w:t>emmenagogues and abortives and can have toxic side effects; deaths have</w:t>
      </w:r>
      <w:r>
        <w:br/>
        <w:t>occurred in abortion-related ingestion cases cited in the paper</w:t>
      </w:r>
      <w:r>
        <w:br/>
        <w:t>•      best takeaway</w:t>
      </w:r>
      <w:r>
        <w:br/>
        <w:t>•      very culturally important</w:t>
      </w:r>
      <w:r>
        <w:br/>
        <w:t>•      very not casual</w:t>
      </w:r>
      <w:r>
        <w:br/>
        <w:t>(Lans, 2007)</w:t>
      </w:r>
      <w:r>
        <w:br/>
      </w:r>
      <w:r>
        <w:rPr>
          <w:b/>
        </w:rPr>
        <w:t>ambrosia cumanensis / altamis</w:t>
      </w:r>
      <w:r>
        <w:br/>
        <w:t>•      used for</w:t>
      </w:r>
      <w:r>
        <w:br/>
        <w:t>•      inflammation</w:t>
      </w:r>
      <w:r>
        <w:br/>
        <w:t>•      abortion</w:t>
      </w:r>
      <w:r>
        <w:br/>
        <w:t>•      menstrual pain</w:t>
      </w:r>
      <w:r>
        <w:br/>
        <w:t>•      meaning</w:t>
      </w:r>
    </w:p>
    <w:p w14:paraId="57929F9A" w14:textId="77777777" w:rsidR="00E47F44" w:rsidRDefault="00000000">
      <w:r>
        <w:t>•      anti-inflammatory + reproductive herb</w:t>
      </w:r>
      <w:r>
        <w:br/>
        <w:t>•      support</w:t>
      </w:r>
      <w:r>
        <w:br/>
        <w:t>•      the paper cites anti-inflammatory activity related to cumanin from related</w:t>
      </w:r>
      <w:r>
        <w:br/>
      </w:r>
      <w:r>
        <w:lastRenderedPageBreak/>
        <w:t>Ambrosia research</w:t>
      </w:r>
      <w:r>
        <w:br/>
        <w:t>(Lans, 2007)</w:t>
      </w:r>
      <w:r>
        <w:br/>
      </w:r>
      <w:r>
        <w:rPr>
          <w:b/>
        </w:rPr>
        <w:t>aristolochia rugosa / aristolochia trilobata</w:t>
      </w:r>
      <w:r>
        <w:br/>
        <w:t>•      used for</w:t>
      </w:r>
      <w:r>
        <w:br/>
        <w:t>•      remove placenta</w:t>
      </w:r>
      <w:r>
        <w:br/>
        <w:t>•      abortion</w:t>
      </w:r>
      <w:r>
        <w:br/>
        <w:t>•      menstrual pain</w:t>
      </w:r>
      <w:r>
        <w:br/>
        <w:t>•      support</w:t>
      </w:r>
      <w:r>
        <w:br/>
        <w:t>•      the review notes related Central American uses for female disorders, pain,</w:t>
      </w:r>
    </w:p>
    <w:p w14:paraId="2F01B74E" w14:textId="77777777" w:rsidR="00E47F44" w:rsidRDefault="00000000">
      <w:r>
        <w:t>contraceptive use, and anti-inflammatory effects</w:t>
      </w:r>
      <w:r>
        <w:br/>
        <w:t>•      major caution</w:t>
      </w:r>
      <w:r>
        <w:br/>
        <w:t>•      strong reproductive-action plant category</w:t>
      </w:r>
      <w:r>
        <w:br/>
        <w:t>•      definitely not “gentle women’s tea” territory</w:t>
      </w:r>
      <w:r>
        <w:br/>
        <w:t>(Lans, 2007)</w:t>
      </w:r>
      <w:r>
        <w:br/>
      </w:r>
      <w:r>
        <w:rPr>
          <w:b/>
        </w:rPr>
        <w:t>capraria biflora</w:t>
      </w:r>
      <w:r>
        <w:br/>
        <w:t>•      used for</w:t>
      </w:r>
      <w:r>
        <w:br/>
        <w:t>•      menstrual pain</w:t>
      </w:r>
      <w:r>
        <w:br/>
        <w:t>•      evidence</w:t>
      </w:r>
      <w:r>
        <w:br/>
        <w:t>•      paper says more data needed</w:t>
      </w:r>
      <w:r>
        <w:br/>
        <w:t>•      takeaway</w:t>
      </w:r>
      <w:r>
        <w:br/>
        <w:t>•      traditional use is clear, research support is weak</w:t>
      </w:r>
    </w:p>
    <w:p w14:paraId="6FE1F570" w14:textId="77777777" w:rsidR="00E47F44" w:rsidRDefault="00000000">
      <w:r>
        <w:t>(Lans, 2007)</w:t>
      </w:r>
      <w:r>
        <w:br/>
      </w:r>
      <w:r>
        <w:rPr>
          <w:b/>
        </w:rPr>
        <w:t>cordia curassavica / black sage</w:t>
      </w:r>
      <w:r>
        <w:br/>
        <w:t>•     used for</w:t>
      </w:r>
      <w:r>
        <w:br/>
        <w:t>•     menstrual pain</w:t>
      </w:r>
      <w:r>
        <w:br/>
        <w:t>•     support</w:t>
      </w:r>
      <w:r>
        <w:br/>
        <w:t>•     the paper mentions related Cordia species used as emollients and for</w:t>
      </w:r>
      <w:r>
        <w:br/>
        <w:t>postpartum pain, plus antibacterial activity</w:t>
      </w:r>
      <w:r>
        <w:br/>
        <w:t>•     takeaway</w:t>
      </w:r>
      <w:r>
        <w:br/>
        <w:t>•     pain-soothing / comfort herb tradition</w:t>
      </w:r>
      <w:r>
        <w:br/>
        <w:t>(Lans, 2007)</w:t>
      </w:r>
      <w:r>
        <w:br/>
      </w:r>
      <w:r>
        <w:rPr>
          <w:b/>
        </w:rPr>
        <w:t>croton gossypifolius / bois sang</w:t>
      </w:r>
      <w:r>
        <w:br/>
        <w:t>•      used for</w:t>
      </w:r>
    </w:p>
    <w:p w14:paraId="4A91BC2D" w14:textId="77777777" w:rsidR="00E47F44" w:rsidRDefault="00000000">
      <w:r>
        <w:t>•      menstrual pain</w:t>
      </w:r>
      <w:r>
        <w:br/>
        <w:t>•      support</w:t>
      </w:r>
      <w:r>
        <w:br/>
        <w:t>•      the paper connects related Croton species to antinociceptive, sedative,</w:t>
      </w:r>
      <w:r>
        <w:br/>
        <w:t>antispasmodic, and antihypertensive activities</w:t>
      </w:r>
      <w:r>
        <w:br/>
        <w:t>•      takeaway</w:t>
      </w:r>
      <w:r>
        <w:br/>
        <w:t>•      another pain-calming menstrual herb</w:t>
      </w:r>
      <w:r>
        <w:br/>
        <w:t>(Lans, 2007)</w:t>
      </w:r>
      <w:r>
        <w:br/>
      </w:r>
      <w:r>
        <w:rPr>
          <w:b/>
        </w:rPr>
        <w:t>eryngium foetidum / chadon bénée</w:t>
      </w:r>
      <w:r>
        <w:br/>
        <w:t>•      used for</w:t>
      </w:r>
      <w:r>
        <w:br/>
        <w:t>•      menstrual pain</w:t>
      </w:r>
      <w:r>
        <w:br/>
        <w:t>•      remove placenta</w:t>
      </w:r>
      <w:r>
        <w:br/>
        <w:t>•      shorten labour</w:t>
      </w:r>
    </w:p>
    <w:p w14:paraId="53ECF92A" w14:textId="77777777" w:rsidR="00E47F44" w:rsidRDefault="00000000">
      <w:r>
        <w:lastRenderedPageBreak/>
        <w:t>•      support</w:t>
      </w:r>
      <w:r>
        <w:br/>
        <w:t>•      the paper notes anti-inflammatory activity and use in the Caribbean/South</w:t>
      </w:r>
      <w:r>
        <w:br/>
        <w:t>America for fevers and inflammatory disorders</w:t>
      </w:r>
      <w:r>
        <w:br/>
        <w:t>•      interesting point</w:t>
      </w:r>
      <w:r>
        <w:br/>
        <w:t>•      this is both a food herb and a women’s medicine herb</w:t>
      </w:r>
      <w:r>
        <w:br/>
        <w:t>•      takeaway</w:t>
      </w:r>
      <w:r>
        <w:br/>
        <w:t>•      culinary + reproductive wellness crossover</w:t>
      </w:r>
      <w:r>
        <w:br/>
        <w:t>(Lans, 2007)</w:t>
      </w:r>
      <w:r>
        <w:br/>
      </w:r>
      <w:r>
        <w:rPr>
          <w:b/>
        </w:rPr>
        <w:t>parthenium hysterophorus</w:t>
      </w:r>
      <w:r>
        <w:br/>
        <w:t>•      used for</w:t>
      </w:r>
      <w:r>
        <w:br/>
        <w:t>•      women’s complaints</w:t>
      </w:r>
      <w:r>
        <w:br/>
        <w:t>•      validation</w:t>
      </w:r>
    </w:p>
    <w:p w14:paraId="451FB2E6" w14:textId="77777777" w:rsidR="00E47F44" w:rsidRDefault="00000000">
      <w:r>
        <w:t>•      level 3</w:t>
      </w:r>
      <w:r>
        <w:br/>
        <w:t>•      support</w:t>
      </w:r>
      <w:r>
        <w:br/>
        <w:t>•      the paper notes its use in multiple countries as analgesic, tonic, febrifuge,</w:t>
      </w:r>
      <w:r>
        <w:br/>
        <w:t>and emmenagogue</w:t>
      </w:r>
      <w:r>
        <w:br/>
        <w:t>•      takeaway</w:t>
      </w:r>
      <w:r>
        <w:br/>
        <w:t>•      general women’s pain/period support herb with some traditional</w:t>
      </w:r>
      <w:r>
        <w:br/>
        <w:t>depth</w:t>
      </w:r>
      <w:r>
        <w:br/>
        <w:t>(Lans, 2007)</w:t>
      </w:r>
      <w:r>
        <w:br/>
      </w:r>
      <w:r>
        <w:rPr>
          <w:b/>
        </w:rPr>
        <w:t>artemisia absinthium / wormwood</w:t>
      </w:r>
      <w:r>
        <w:br/>
        <w:t>•    used for</w:t>
      </w:r>
      <w:r>
        <w:br/>
        <w:t>•    female complaints</w:t>
      </w:r>
      <w:r>
        <w:br/>
        <w:t>•    support</w:t>
      </w:r>
    </w:p>
    <w:p w14:paraId="6C1EF7F2" w14:textId="77777777" w:rsidR="00E47F44" w:rsidRDefault="00000000">
      <w:r>
        <w:t>•      the paper says Artemisia has ancient fertility-regulator use and contains</w:t>
      </w:r>
      <w:r>
        <w:br/>
        <w:t>pain-relieving compounds such as linalool and cineole; aqueous extracts are</w:t>
      </w:r>
      <w:r>
        <w:br/>
        <w:t>described as probably safer because they contain less thujone</w:t>
      </w:r>
      <w:r>
        <w:br/>
        <w:t>•      takeaway</w:t>
      </w:r>
      <w:r>
        <w:br/>
        <w:t>•      classic bitter women’s herb with pain and reproductive associations</w:t>
      </w:r>
      <w:r>
        <w:br/>
        <w:t>(Lans, 2007)</w:t>
      </w:r>
      <w:r>
        <w:br/>
        <w:t>caribbean herbs for fertility / womb cleansing / childbirth</w:t>
      </w:r>
      <w:r>
        <w:br/>
      </w:r>
      <w:r>
        <w:rPr>
          <w:b/>
        </w:rPr>
        <w:t>mimosa pudica</w:t>
      </w:r>
      <w:r>
        <w:br/>
        <w:t>•     used for</w:t>
      </w:r>
      <w:r>
        <w:br/>
        <w:t>•     childbirth</w:t>
      </w:r>
      <w:r>
        <w:br/>
        <w:t>•     one midwife also used it in a ritual/tea practice intended to help a baby</w:t>
      </w:r>
      <w:r>
        <w:br/>
        <w:t>with the cord around its neck</w:t>
      </w:r>
    </w:p>
    <w:p w14:paraId="7B1AE94F" w14:textId="77777777" w:rsidR="00E47F44" w:rsidRDefault="00000000">
      <w:r>
        <w:t>•     support</w:t>
      </w:r>
      <w:r>
        <w:br/>
        <w:t>•     the paper notes Mimosa pudica has been used elsewhere to “clean the</w:t>
      </w:r>
      <w:r>
        <w:br/>
        <w:t>womb,” as temporary birth control, and research showed reduced normal ova in rats</w:t>
      </w:r>
      <w:r>
        <w:br/>
        <w:t>via reproductive effects</w:t>
      </w:r>
      <w:r>
        <w:br/>
        <w:t>•     takeaway</w:t>
      </w:r>
      <w:r>
        <w:br/>
        <w:t>•     important womb / childbirth herb with hormonal-action implications</w:t>
      </w:r>
      <w:r>
        <w:br/>
        <w:t>(Lans, 2007)</w:t>
      </w:r>
      <w:r>
        <w:br/>
      </w:r>
      <w:r>
        <w:rPr>
          <w:b/>
        </w:rPr>
        <w:t>coleus aromaticus / spanish thyme</w:t>
      </w:r>
      <w:r>
        <w:br/>
        <w:t>•      used for</w:t>
      </w:r>
      <w:r>
        <w:br/>
        <w:t>•      shorten labour</w:t>
      </w:r>
      <w:r>
        <w:br/>
      </w:r>
      <w:r>
        <w:lastRenderedPageBreak/>
        <w:t>•      validation</w:t>
      </w:r>
      <w:r>
        <w:br/>
        <w:t>•      level 3</w:t>
      </w:r>
    </w:p>
    <w:p w14:paraId="52757934" w14:textId="77777777" w:rsidR="00E47F44" w:rsidRDefault="00000000">
      <w:r>
        <w:t>•      support</w:t>
      </w:r>
      <w:r>
        <w:br/>
        <w:t>•      the paper cites related Coleus species being used as emmenagogues and</w:t>
      </w:r>
      <w:r>
        <w:br/>
        <w:t>pregnancy-interrupting plants in other areas</w:t>
      </w:r>
      <w:r>
        <w:br/>
        <w:t>•      takeaway</w:t>
      </w:r>
      <w:r>
        <w:br/>
        <w:t>•      strong labor herb with some support</w:t>
      </w:r>
      <w:r>
        <w:br/>
        <w:t>(Lans, 2007)</w:t>
      </w:r>
      <w:r>
        <w:br/>
      </w:r>
      <w:r>
        <w:rPr>
          <w:b/>
        </w:rPr>
        <w:t>vetiveria zizanioides / vetivert</w:t>
      </w:r>
      <w:r>
        <w:br/>
        <w:t>•     used for</w:t>
      </w:r>
      <w:r>
        <w:br/>
        <w:t>•     shorten labour</w:t>
      </w:r>
      <w:r>
        <w:br/>
        <w:t>•     support</w:t>
      </w:r>
      <w:r>
        <w:br/>
        <w:t>•     the paper notes vetiver is used in Pakistan as an emmenagogue and</w:t>
      </w:r>
      <w:r>
        <w:br/>
        <w:t>stimulant</w:t>
      </w:r>
    </w:p>
    <w:p w14:paraId="7FB7A351" w14:textId="77777777" w:rsidR="00E47F44" w:rsidRDefault="00000000">
      <w:r>
        <w:t>•     wellness meaning</w:t>
      </w:r>
      <w:r>
        <w:br/>
        <w:t>•     warming / stimulating / movement-inducing herb</w:t>
      </w:r>
      <w:r>
        <w:br/>
        <w:t>(Lans, 2007)</w:t>
      </w:r>
      <w:r>
        <w:br/>
      </w:r>
      <w:r>
        <w:rPr>
          <w:b/>
        </w:rPr>
        <w:t>laportea aestuans / red stinging nettle</w:t>
      </w:r>
      <w:r>
        <w:br/>
        <w:t>•      used for</w:t>
      </w:r>
      <w:r>
        <w:br/>
        <w:t>•      shorten labour</w:t>
      </w:r>
      <w:r>
        <w:br/>
        <w:t>•      takeaway</w:t>
      </w:r>
      <w:r>
        <w:br/>
        <w:t>•      important traditional labor herb</w:t>
      </w:r>
      <w:r>
        <w:br/>
        <w:t>•      but the paper says there is still little research data</w:t>
      </w:r>
      <w:r>
        <w:br/>
        <w:t>(Lans, 2007)</w:t>
      </w:r>
      <w:r>
        <w:br/>
      </w:r>
      <w:r>
        <w:rPr>
          <w:b/>
        </w:rPr>
        <w:t>pilea microphylla</w:t>
      </w:r>
      <w:r>
        <w:br/>
        <w:t>•      used for</w:t>
      </w:r>
    </w:p>
    <w:p w14:paraId="43015C0D" w14:textId="77777777" w:rsidR="00E47F44" w:rsidRDefault="00000000">
      <w:r>
        <w:t>•      inflammation</w:t>
      </w:r>
      <w:r>
        <w:br/>
        <w:t>•      womb cleanser</w:t>
      </w:r>
      <w:r>
        <w:br/>
        <w:t>•      support</w:t>
      </w:r>
      <w:r>
        <w:br/>
        <w:t>•      paper notes use in Jamaica for women in labour and antibacterial activity</w:t>
      </w:r>
      <w:r>
        <w:br/>
        <w:t>against Staphylococcus aureus</w:t>
      </w:r>
      <w:r>
        <w:br/>
        <w:t>•      best takeaway</w:t>
      </w:r>
      <w:r>
        <w:br/>
        <w:t>•      this is one of the clearest “cleanse the womb” herbs in the source</w:t>
      </w:r>
      <w:r>
        <w:br/>
        <w:t>(Lans, 2007)</w:t>
      </w:r>
      <w:r>
        <w:br/>
      </w:r>
      <w:r>
        <w:rPr>
          <w:b/>
        </w:rPr>
        <w:t>chamaesyce hirta</w:t>
      </w:r>
      <w:r>
        <w:br/>
        <w:t>•      used for</w:t>
      </w:r>
      <w:r>
        <w:br/>
        <w:t>•      infertility</w:t>
      </w:r>
      <w:r>
        <w:br/>
        <w:t>•      validation</w:t>
      </w:r>
    </w:p>
    <w:p w14:paraId="263541B4" w14:textId="77777777" w:rsidR="00E47F44" w:rsidRDefault="00000000">
      <w:r>
        <w:t>•      level 3, but as a diuretic</w:t>
      </w:r>
      <w:r>
        <w:br/>
        <w:t>•      support</w:t>
      </w:r>
      <w:r>
        <w:br/>
        <w:t>•      the paper cites diuretic and analgesic properties</w:t>
      </w:r>
      <w:r>
        <w:br/>
        <w:t>•      meaning</w:t>
      </w:r>
      <w:r>
        <w:br/>
        <w:t>•      it has some physiological activity, but the exact fertility connection is</w:t>
      </w:r>
      <w:r>
        <w:br/>
        <w:t>less solid</w:t>
      </w:r>
      <w:r>
        <w:br/>
        <w:t>(Lans, 2007)</w:t>
      </w:r>
      <w:r>
        <w:br/>
      </w:r>
      <w:r>
        <w:rPr>
          <w:b/>
        </w:rPr>
        <w:t>cola nitida</w:t>
      </w:r>
      <w:r>
        <w:br/>
      </w:r>
      <w:r>
        <w:lastRenderedPageBreak/>
        <w:t>•     used for</w:t>
      </w:r>
      <w:r>
        <w:br/>
        <w:t>•     infertility</w:t>
      </w:r>
      <w:r>
        <w:br/>
        <w:t>•     support</w:t>
      </w:r>
      <w:r>
        <w:br/>
        <w:t>•     the paper notes rat estrous-cycle disruption and weak anti-estrogen-like</w:t>
      </w:r>
    </w:p>
    <w:p w14:paraId="64266E34" w14:textId="77777777" w:rsidR="00E47F44" w:rsidRDefault="00000000">
      <w:r>
        <w:t>activity</w:t>
      </w:r>
      <w:r>
        <w:br/>
        <w:t>•     takeaway</w:t>
      </w:r>
      <w:r>
        <w:br/>
        <w:t>•     very hormonally active-seeming plant with caution implications</w:t>
      </w:r>
      <w:r>
        <w:br/>
        <w:t>(Lans, 2007)</w:t>
      </w:r>
      <w:r>
        <w:br/>
        <w:t>caribbean menopause / later-life wellness</w:t>
      </w:r>
      <w:r>
        <w:br/>
      </w:r>
      <w:r>
        <w:rPr>
          <w:b/>
        </w:rPr>
        <w:t>nopalea cochenillifera / rachette</w:t>
      </w:r>
      <w:r>
        <w:br/>
        <w:t>•      used for</w:t>
      </w:r>
      <w:r>
        <w:br/>
        <w:t>•      menopause</w:t>
      </w:r>
      <w:r>
        <w:br/>
        <w:t>•      hot flashes</w:t>
      </w:r>
      <w:r>
        <w:br/>
        <w:t>•      this is one of the clearest direct menopause herbs in the source</w:t>
      </w:r>
      <w:r>
        <w:br/>
        <w:t>•      support</w:t>
      </w:r>
      <w:r>
        <w:br/>
        <w:t>•      the paper mainly cites pain/inflammation-related use from India and notes</w:t>
      </w:r>
    </w:p>
    <w:p w14:paraId="315EBC99" w14:textId="77777777" w:rsidR="00E47F44" w:rsidRDefault="00000000">
      <w:r>
        <w:t>a glucose effect in mice, but not strong menopause-specific validation</w:t>
      </w:r>
      <w:r>
        <w:br/>
        <w:t>•      best takeaway</w:t>
      </w:r>
      <w:r>
        <w:br/>
        <w:t>•      traditional menopause use is clear, research support is limited</w:t>
      </w:r>
      <w:r>
        <w:br/>
        <w:t>(Lans, 2007)</w:t>
      </w:r>
      <w:r>
        <w:br/>
        <w:t>herbs that bridge food + women’s health</w:t>
      </w:r>
      <w:r>
        <w:br/>
      </w:r>
      <w:r>
        <w:rPr>
          <w:b/>
        </w:rPr>
        <w:t>eryngium foetidum</w:t>
      </w:r>
      <w:r>
        <w:br/>
        <w:t>•      food + medicine crossover</w:t>
      </w:r>
      <w:r>
        <w:br/>
        <w:t>•      menstrual pain</w:t>
      </w:r>
      <w:r>
        <w:br/>
        <w:t>•      placenta removal</w:t>
      </w:r>
      <w:r>
        <w:br/>
        <w:t>•      shorten labour</w:t>
      </w:r>
      <w:r>
        <w:br/>
        <w:t>•      shows how everyday culinary herbs can also function as women’s</w:t>
      </w:r>
      <w:r>
        <w:br/>
        <w:t>medicine</w:t>
      </w:r>
    </w:p>
    <w:p w14:paraId="1A760F27" w14:textId="77777777" w:rsidR="00E47F44" w:rsidRDefault="00000000">
      <w:r>
        <w:t>(Lans, 2007)</w:t>
      </w:r>
      <w:r>
        <w:br/>
      </w:r>
      <w:r>
        <w:rPr>
          <w:b/>
        </w:rPr>
        <w:t>coconut / cocos nucifera</w:t>
      </w:r>
      <w:r>
        <w:br/>
        <w:t>•     used for</w:t>
      </w:r>
      <w:r>
        <w:br/>
        <w:t>•     abortion in the Trinidad/Tobago source</w:t>
      </w:r>
      <w:r>
        <w:br/>
        <w:t>•     but in broader tropical use</w:t>
      </w:r>
      <w:r>
        <w:br/>
        <w:t>•     the paper also notes antibacterial / antiviral / antiproliferative activity in</w:t>
      </w:r>
      <w:r>
        <w:br/>
        <w:t>fiber components</w:t>
      </w:r>
      <w:r>
        <w:br/>
        <w:t>•     important note</w:t>
      </w:r>
      <w:r>
        <w:br/>
        <w:t>•     “coconut” in beauty culture may sound gentle, but in this source its</w:t>
      </w:r>
      <w:r>
        <w:br/>
        <w:t>reproductive use is not casual at all</w:t>
      </w:r>
      <w:r>
        <w:br/>
        <w:t>(Lans, 2007)</w:t>
      </w:r>
      <w:r>
        <w:br/>
      </w:r>
      <w:r>
        <w:rPr>
          <w:b/>
        </w:rPr>
        <w:t>pumpkin / cucurbita pepo / maxima</w:t>
      </w:r>
    </w:p>
    <w:p w14:paraId="3E300F47" w14:textId="77777777" w:rsidR="00E47F44" w:rsidRDefault="00000000">
      <w:r>
        <w:t>•    used for</w:t>
      </w:r>
      <w:r>
        <w:br/>
        <w:t>•    prostate problems in the Trinidad source</w:t>
      </w:r>
      <w:r>
        <w:br/>
        <w:t>•      not women-centered here, but it does show how food plants enter</w:t>
      </w:r>
      <w:r>
        <w:br/>
        <w:t>medicinal systems easily</w:t>
      </w:r>
      <w:r>
        <w:br/>
        <w:t>strongest beauty / wellness plants from your sources</w:t>
      </w:r>
      <w:r>
        <w:br/>
      </w:r>
      <w:r>
        <w:rPr>
          <w:b/>
        </w:rPr>
        <w:t>top pacific islander beauty-wellness plant</w:t>
      </w:r>
      <w:r>
        <w:br/>
      </w:r>
      <w:r>
        <w:lastRenderedPageBreak/>
        <w:t>•       noni</w:t>
      </w:r>
      <w:r>
        <w:br/>
        <w:t>•       anti-inflammatory</w:t>
      </w:r>
      <w:r>
        <w:br/>
        <w:t>•       skin anti-aging</w:t>
      </w:r>
      <w:r>
        <w:br/>
        <w:t>•       anti-acne</w:t>
      </w:r>
      <w:r>
        <w:br/>
        <w:t>•       UV redness support</w:t>
      </w:r>
      <w:r>
        <w:br/>
        <w:t>•       joint comfort</w:t>
      </w:r>
    </w:p>
    <w:p w14:paraId="54C6F4E7" w14:textId="77777777" w:rsidR="00E47F44" w:rsidRDefault="00000000">
      <w:r>
        <w:t>•       energy / endurance</w:t>
      </w:r>
      <w:r>
        <w:br/>
        <w:t>•       immune support</w:t>
      </w:r>
      <w:r>
        <w:br/>
        <w:t>•       healthy aging</w:t>
      </w:r>
      <w:r>
        <w:br/>
        <w:t>•       possible bone-health support in postmenopausal women</w:t>
      </w:r>
      <w:r>
        <w:br/>
        <w:t>(West et al., 2018)</w:t>
      </w:r>
      <w:r>
        <w:br/>
      </w:r>
      <w:r>
        <w:rPr>
          <w:b/>
        </w:rPr>
        <w:t>top caribbean women’s wellness plants in your source</w:t>
      </w:r>
      <w:r>
        <w:br/>
        <w:t>•      hibiscus rosa-sinensis</w:t>
      </w:r>
      <w:r>
        <w:br/>
        <w:t>•      ruta graveolens</w:t>
      </w:r>
      <w:r>
        <w:br/>
        <w:t>•      mimosa pudica</w:t>
      </w:r>
      <w:r>
        <w:br/>
        <w:t>•      coleus aromaticus</w:t>
      </w:r>
      <w:r>
        <w:br/>
        <w:t>•      eryngium foetidum</w:t>
      </w:r>
      <w:r>
        <w:br/>
        <w:t>•      pilea microphylla</w:t>
      </w:r>
    </w:p>
    <w:p w14:paraId="6FAE2126" w14:textId="77777777" w:rsidR="00E47F44" w:rsidRDefault="00000000">
      <w:r>
        <w:t>•      nopalea cochenillifera</w:t>
      </w:r>
      <w:r>
        <w:br/>
        <w:t>•      ambrosia cumanensis</w:t>
      </w:r>
      <w:r>
        <w:br/>
        <w:t>•      aristolochia spp.</w:t>
      </w:r>
      <w:r>
        <w:br/>
        <w:t>•      these stand out because they are either directly tied to women’s</w:t>
      </w:r>
      <w:r>
        <w:br/>
        <w:t>complaints, menstrual pain, labor, menopause, womb cleansing, or fertility</w:t>
      </w:r>
      <w:r>
        <w:br/>
        <w:t>(Lans, 2007)</w:t>
      </w:r>
      <w:r>
        <w:br/>
        <w:t>what these traditions emphasize most</w:t>
      </w:r>
      <w:r>
        <w:br/>
      </w:r>
      <w:r>
        <w:rPr>
          <w:b/>
        </w:rPr>
        <w:t>caribbean women’s wellness emphasis</w:t>
      </w:r>
      <w:r>
        <w:br/>
        <w:t>•    womb cleansing</w:t>
      </w:r>
      <w:r>
        <w:br/>
        <w:t>•    menstrual flow</w:t>
      </w:r>
      <w:r>
        <w:br/>
        <w:t>•    warming the uterus</w:t>
      </w:r>
      <w:r>
        <w:br/>
        <w:t>•    fertility / infertility</w:t>
      </w:r>
    </w:p>
    <w:p w14:paraId="063AA9D7" w14:textId="77777777" w:rsidR="00E47F44" w:rsidRDefault="00000000">
      <w:r>
        <w:t>•      labor support</w:t>
      </w:r>
      <w:r>
        <w:br/>
        <w:t>•      placenta removal</w:t>
      </w:r>
      <w:r>
        <w:br/>
        <w:t>•      hot-cold balance</w:t>
      </w:r>
      <w:r>
        <w:br/>
        <w:t>•      bitters / purges / washouts</w:t>
      </w:r>
      <w:r>
        <w:br/>
        <w:t>•      this is a very circulation-and-cleansing-centered women’s health system</w:t>
      </w:r>
      <w:r>
        <w:br/>
        <w:t>(Lans, 2007)</w:t>
      </w:r>
      <w:r>
        <w:br/>
      </w:r>
      <w:r>
        <w:rPr>
          <w:b/>
        </w:rPr>
        <w:t>pacific islander women’s wellness emphasis</w:t>
      </w:r>
      <w:r>
        <w:br/>
        <w:t>•       restorative whole-body vitality</w:t>
      </w:r>
      <w:r>
        <w:br/>
        <w:t>•       anti-inflammatory support</w:t>
      </w:r>
      <w:r>
        <w:br/>
        <w:t>•       joint and movement health</w:t>
      </w:r>
      <w:r>
        <w:br/>
        <w:t>•       energy</w:t>
      </w:r>
      <w:r>
        <w:br/>
        <w:t>•       immune function</w:t>
      </w:r>
    </w:p>
    <w:p w14:paraId="13925A53" w14:textId="77777777" w:rsidR="00E47F44" w:rsidRDefault="00000000">
      <w:r>
        <w:t>•       healthy aging</w:t>
      </w:r>
      <w:r>
        <w:br/>
        <w:t>•       skin-health support</w:t>
      </w:r>
      <w:r>
        <w:br/>
        <w:t>•       bone-health support</w:t>
      </w:r>
      <w:r>
        <w:br/>
        <w:t>•       this source is dominated by noni as a broad island wellness tonic</w:t>
      </w:r>
      <w:r>
        <w:br/>
      </w:r>
      <w:r>
        <w:lastRenderedPageBreak/>
        <w:t>(West et al., 2018)</w:t>
      </w:r>
      <w:r>
        <w:br/>
        <w:t>most important cautions</w:t>
      </w:r>
      <w:r>
        <w:br/>
      </w:r>
      <w:r>
        <w:rPr>
          <w:b/>
        </w:rPr>
        <w:t>many caribbean reproductive herbs are strong-acting</w:t>
      </w:r>
      <w:r>
        <w:br/>
        <w:t>•      especially herbs tied to</w:t>
      </w:r>
      <w:r>
        <w:br/>
        <w:t>•      abortion</w:t>
      </w:r>
      <w:r>
        <w:br/>
        <w:t>•      emmenagogue use</w:t>
      </w:r>
      <w:r>
        <w:br/>
        <w:t>•      labor induction</w:t>
      </w:r>
      <w:r>
        <w:br/>
        <w:t>•      fertility regulation</w:t>
      </w:r>
    </w:p>
    <w:p w14:paraId="709FE4FC" w14:textId="77777777" w:rsidR="00E47F44" w:rsidRDefault="00000000">
      <w:r>
        <w:t>•      the paper specifically warns that non-experimental validation is helpful,</w:t>
      </w:r>
      <w:r>
        <w:br/>
        <w:t>but clinical trials are still needed, and it directly flags safety issues with Ruta</w:t>
      </w:r>
      <w:r>
        <w:br/>
        <w:t>graveolens</w:t>
      </w:r>
      <w:r>
        <w:br/>
        <w:t>(Lans, 2007)</w:t>
      </w:r>
      <w:r>
        <w:br/>
      </w:r>
      <w:r>
        <w:rPr>
          <w:b/>
        </w:rPr>
        <w:t>noni evidence is source-specific</w:t>
      </w:r>
      <w:r>
        <w:br/>
        <w:t>•       the review repeatedly says most human clinical evidence applies to one</w:t>
      </w:r>
      <w:r>
        <w:br/>
        <w:t>French Polynesian commercial source, so not every noni product can be assumed</w:t>
      </w:r>
      <w:r>
        <w:br/>
        <w:t>equivalent</w:t>
      </w:r>
      <w:r>
        <w:br/>
        <w:t>(West et al., 2018)</w:t>
      </w:r>
      <w:r>
        <w:br/>
        <w:t>best concise summary</w:t>
      </w:r>
      <w:r>
        <w:br/>
      </w:r>
      <w:r>
        <w:rPr>
          <w:b/>
        </w:rPr>
        <w:t>for pacific islander women in your sources, the major beauty-wellness plant is</w:t>
      </w:r>
      <w:r>
        <w:br/>
        <w:t>•     noni</w:t>
      </w:r>
    </w:p>
    <w:p w14:paraId="412098A6" w14:textId="77777777" w:rsidR="00E47F44" w:rsidRDefault="00000000">
      <w:r>
        <w:t>•     skin calming</w:t>
      </w:r>
      <w:r>
        <w:br/>
        <w:t>•     anti-aging</w:t>
      </w:r>
      <w:r>
        <w:br/>
        <w:t>•     anti-inflammatory</w:t>
      </w:r>
      <w:r>
        <w:br/>
        <w:t>•     energy</w:t>
      </w:r>
      <w:r>
        <w:br/>
        <w:t>•     joint support</w:t>
      </w:r>
      <w:r>
        <w:br/>
        <w:t>•     immunity</w:t>
      </w:r>
      <w:r>
        <w:br/>
        <w:t>•     healthy aging</w:t>
      </w:r>
      <w:r>
        <w:br/>
      </w:r>
      <w:r>
        <w:rPr>
          <w:b/>
        </w:rPr>
        <w:t>for caribbean women in your sources, wellness centers on</w:t>
      </w:r>
      <w:r>
        <w:br/>
        <w:t>•     womb care</w:t>
      </w:r>
      <w:r>
        <w:br/>
        <w:t>•     menstrual pain</w:t>
      </w:r>
      <w:r>
        <w:br/>
        <w:t>•     fertility</w:t>
      </w:r>
      <w:r>
        <w:br/>
        <w:t>•     childbirth</w:t>
      </w:r>
    </w:p>
    <w:p w14:paraId="1A8CF0F3" w14:textId="77777777" w:rsidR="00E47F44" w:rsidRDefault="00000000">
      <w:r>
        <w:t>•     placenta / postpartum cleansing</w:t>
      </w:r>
      <w:r>
        <w:br/>
        <w:t>•     menopause / hot flashes</w:t>
      </w:r>
      <w:r>
        <w:br/>
        <w:t>•     warming and cleansing the body</w:t>
      </w:r>
      <w:r>
        <w:br/>
      </w:r>
      <w:r>
        <w:rPr>
          <w:b/>
        </w:rPr>
        <w:t>overall theme</w:t>
      </w:r>
      <w:r>
        <w:br/>
        <w:t>•      pacific islander tradition here = restorative tonic wellness</w:t>
      </w:r>
      <w:r>
        <w:br/>
        <w:t>•      caribbean tradition here = reproductive cleansing / womb-centered</w:t>
      </w:r>
      <w:r>
        <w:br/>
        <w:t>herbal care</w:t>
      </w:r>
      <w:r>
        <w:br/>
        <w:t>caribbean beauty ingredients for glowing skin</w:t>
      </w:r>
      <w:r>
        <w:br/>
      </w:r>
      <w:r>
        <w:rPr>
          <w:b/>
        </w:rPr>
        <w:t>caribbean beauty culture in this added source focuses on tropical botanicals,</w:t>
      </w:r>
      <w:r>
        <w:br/>
        <w:t>oils, fruits, and soothing skin remedies</w:t>
      </w:r>
      <w:r>
        <w:br/>
        <w:t>•      main themes</w:t>
      </w:r>
      <w:r>
        <w:br/>
        <w:t>•      hydration</w:t>
      </w:r>
    </w:p>
    <w:p w14:paraId="2C04492F" w14:textId="77777777" w:rsidR="00E47F44" w:rsidRDefault="00000000">
      <w:r>
        <w:t>•      sun-soothing</w:t>
      </w:r>
      <w:r>
        <w:br/>
        <w:t>•      glow / radiance</w:t>
      </w:r>
      <w:r>
        <w:br/>
      </w:r>
      <w:r>
        <w:lastRenderedPageBreak/>
        <w:t>•      exfoliation</w:t>
      </w:r>
      <w:r>
        <w:br/>
        <w:t>•      brightening</w:t>
      </w:r>
      <w:r>
        <w:br/>
        <w:t>•      scar / blemish support</w:t>
      </w:r>
      <w:r>
        <w:br/>
        <w:t>•      anti-inflammatory skin care</w:t>
      </w:r>
      <w:r>
        <w:br/>
        <w:t>•      this source is much more directly “beauty” than the Trinidad</w:t>
      </w:r>
      <w:r>
        <w:br/>
        <w:t>reproductive-health paper</w:t>
      </w:r>
      <w:r>
        <w:br/>
      </w:r>
      <w:r>
        <w:rPr>
          <w:b/>
        </w:rPr>
        <w:t>coconut oil</w:t>
      </w:r>
      <w:r>
        <w:br/>
        <w:t>•    described as one of the Caribbean’s most iconic natural ingredients</w:t>
      </w:r>
      <w:r>
        <w:br/>
        <w:t>•    beauty use</w:t>
      </w:r>
      <w:r>
        <w:br/>
        <w:t>•     deep moisturization</w:t>
      </w:r>
    </w:p>
    <w:p w14:paraId="3B785EAD" w14:textId="77777777" w:rsidR="00E47F44" w:rsidRDefault="00000000">
      <w:r>
        <w:t>•     dry skin support</w:t>
      </w:r>
      <w:r>
        <w:br/>
        <w:t>•     protective moisture barrier</w:t>
      </w:r>
      <w:r>
        <w:br/>
        <w:t>•     soothing irritation</w:t>
      </w:r>
      <w:r>
        <w:br/>
        <w:t>•     makeup remover</w:t>
      </w:r>
      <w:r>
        <w:br/>
        <w:t>•     massage oil</w:t>
      </w:r>
      <w:r>
        <w:br/>
        <w:t>•     DIY skincare base</w:t>
      </w:r>
      <w:r>
        <w:br/>
        <w:t>•     claimed properties in the source</w:t>
      </w:r>
      <w:r>
        <w:br/>
        <w:t>•     rich in fatty acids</w:t>
      </w:r>
      <w:r>
        <w:br/>
        <w:t>•     especially lauric acid</w:t>
      </w:r>
      <w:r>
        <w:br/>
        <w:t>•     antibacterial</w:t>
      </w:r>
      <w:r>
        <w:br/>
        <w:t>•     anti-inflammatory</w:t>
      </w:r>
      <w:r>
        <w:br/>
        <w:t>•     best beauty takeaway</w:t>
      </w:r>
    </w:p>
    <w:p w14:paraId="13D4DB15" w14:textId="77777777" w:rsidR="00E47F44" w:rsidRDefault="00000000">
      <w:r>
        <w:t>•     classic Caribbean soft-skin / body-moisture ingredient</w:t>
      </w:r>
      <w:r>
        <w:br/>
      </w:r>
      <w:r>
        <w:rPr>
          <w:b/>
        </w:rPr>
        <w:t>aloe vera</w:t>
      </w:r>
      <w:r>
        <w:br/>
        <w:t>•      major Caribbean soothing ingredient</w:t>
      </w:r>
      <w:r>
        <w:br/>
        <w:t>•      beauty use</w:t>
      </w:r>
      <w:r>
        <w:br/>
        <w:t>•      sunburn care</w:t>
      </w:r>
      <w:r>
        <w:br/>
        <w:t>•      rash / irritation calming</w:t>
      </w:r>
      <w:r>
        <w:br/>
        <w:t>•      hydration</w:t>
      </w:r>
      <w:r>
        <w:br/>
        <w:t>•      skin regeneration</w:t>
      </w:r>
      <w:r>
        <w:br/>
        <w:t>•      non-greasy moisture</w:t>
      </w:r>
      <w:r>
        <w:br/>
        <w:t>•      source says it contains</w:t>
      </w:r>
      <w:r>
        <w:br/>
        <w:t>•      vitamins A, C, and E</w:t>
      </w:r>
      <w:r>
        <w:br/>
        <w:t>•      humectant properties</w:t>
      </w:r>
    </w:p>
    <w:p w14:paraId="67E56C00" w14:textId="77777777" w:rsidR="00E47F44" w:rsidRDefault="00000000">
      <w:r>
        <w:t>•      best beauty takeaway</w:t>
      </w:r>
      <w:r>
        <w:br/>
        <w:t>•      cooling, calming, after-sun, glow-support ingredient</w:t>
      </w:r>
      <w:r>
        <w:br/>
      </w:r>
      <w:r>
        <w:rPr>
          <w:b/>
        </w:rPr>
        <w:t>papaya</w:t>
      </w:r>
      <w:r>
        <w:br/>
        <w:t>•     called a natural exfoliant</w:t>
      </w:r>
      <w:r>
        <w:br/>
        <w:t>•     beauty use</w:t>
      </w:r>
      <w:r>
        <w:br/>
        <w:t>•     gentle exfoliation</w:t>
      </w:r>
      <w:r>
        <w:br/>
        <w:t>•     dead-skin removal</w:t>
      </w:r>
      <w:r>
        <w:br/>
        <w:t>•     brighter complexion</w:t>
      </w:r>
      <w:r>
        <w:br/>
        <w:t>•     smoother texture</w:t>
      </w:r>
      <w:r>
        <w:br/>
        <w:t>•     pigmentation support</w:t>
      </w:r>
      <w:r>
        <w:br/>
        <w:t>•     collagen support</w:t>
      </w:r>
      <w:r>
        <w:br/>
        <w:t>•     key compound</w:t>
      </w:r>
    </w:p>
    <w:p w14:paraId="676D1EC1" w14:textId="77777777" w:rsidR="00E47F44" w:rsidRDefault="00000000">
      <w:r>
        <w:lastRenderedPageBreak/>
        <w:t>•     papain</w:t>
      </w:r>
      <w:r>
        <w:br/>
        <w:t>•     best takeaway</w:t>
      </w:r>
      <w:r>
        <w:br/>
        <w:t>•     papaya = one of the strongest Caribbean “glow” fruits in the beauty</w:t>
      </w:r>
    </w:p>
    <w:p w14:paraId="6041BB63" w14:textId="77777777" w:rsidR="00E47F44" w:rsidRDefault="00000000">
      <w:pPr>
        <w:pStyle w:val="Heading1"/>
      </w:pPr>
      <w:r>
        <w:t>SOURCES</w:t>
      </w:r>
    </w:p>
    <w:p w14:paraId="54BEA6AC" w14:textId="77777777" w:rsidR="00E47F44" w:rsidRDefault="00000000">
      <w:r>
        <w:br w:type="page"/>
      </w:r>
    </w:p>
    <w:p w14:paraId="310CE8EE" w14:textId="77777777" w:rsidR="00E47F44" w:rsidRDefault="00000000">
      <w:pPr>
        <w:pStyle w:val="Title"/>
      </w:pPr>
      <w:r>
        <w:lastRenderedPageBreak/>
        <w:t>turmeric</w:t>
      </w:r>
    </w:p>
    <w:p w14:paraId="5750C122" w14:textId="77777777" w:rsidR="00E47F44" w:rsidRDefault="00000000">
      <w:r>
        <w:rPr>
          <w:i/>
        </w:rPr>
        <w:t>Evidence-based compiled research notes on turmeric.</w:t>
      </w:r>
    </w:p>
    <w:p w14:paraId="500E2AEA" w14:textId="77777777" w:rsidR="00E47F44" w:rsidRDefault="00000000">
      <w:pPr>
        <w:pStyle w:val="Heading1"/>
      </w:pPr>
      <w:r>
        <w:t>RESEARCH</w:t>
      </w:r>
    </w:p>
    <w:p w14:paraId="4A912C9F" w14:textId="77777777" w:rsidR="00E47F44" w:rsidRDefault="00000000">
      <w:r>
        <w:t>•     described as widely grown and used in the Caribbean</w:t>
      </w:r>
      <w:r>
        <w:br/>
        <w:t>•     beauty use</w:t>
      </w:r>
      <w:r>
        <w:br/>
        <w:t>•     reducing redness</w:t>
      </w:r>
      <w:r>
        <w:br/>
        <w:t>•     calming acne</w:t>
      </w:r>
      <w:r>
        <w:br/>
        <w:t>•     brightening skin</w:t>
      </w:r>
      <w:r>
        <w:br/>
        <w:t>•     hyperpigmentation support</w:t>
      </w:r>
      <w:r>
        <w:br/>
        <w:t>•     even skin tone</w:t>
      </w:r>
      <w:r>
        <w:br/>
        <w:t>•     key compound</w:t>
      </w:r>
      <w:r>
        <w:br/>
        <w:t>•     curcumin</w:t>
      </w:r>
      <w:r>
        <w:br/>
        <w:t>•     best takeaway</w:t>
      </w:r>
      <w:r>
        <w:br/>
        <w:t>•     major brightening / anti-inflammatory beauty ingredient</w:t>
      </w:r>
      <w:r>
        <w:br/>
      </w:r>
      <w:r>
        <w:rPr>
          <w:b/>
        </w:rPr>
        <w:t>hibiscus</w:t>
      </w:r>
    </w:p>
    <w:p w14:paraId="3E69B2E4" w14:textId="77777777" w:rsidR="00E47F44" w:rsidRDefault="00000000">
      <w:r>
        <w:t>•    called the “flower of youth”</w:t>
      </w:r>
      <w:r>
        <w:br/>
        <w:t>•    beauty use</w:t>
      </w:r>
      <w:r>
        <w:br/>
        <w:t>•    gentle exfoliation</w:t>
      </w:r>
      <w:r>
        <w:br/>
        <w:t>•    cell turnover</w:t>
      </w:r>
      <w:r>
        <w:br/>
        <w:t>•    elasticity support</w:t>
      </w:r>
      <w:r>
        <w:br/>
        <w:t>•    hydration</w:t>
      </w:r>
      <w:r>
        <w:br/>
        <w:t>•    youthful-looking skin</w:t>
      </w:r>
      <w:r>
        <w:br/>
        <w:t>•    source says hibiscus contains</w:t>
      </w:r>
      <w:r>
        <w:br/>
        <w:t>•    AHAs</w:t>
      </w:r>
      <w:r>
        <w:br/>
        <w:t>•    antioxidants</w:t>
      </w:r>
      <w:r>
        <w:br/>
        <w:t>•    important overlap</w:t>
      </w:r>
      <w:r>
        <w:br/>
        <w:t>•    hibiscus also appears in the Trinidad reproductive-health source as a</w:t>
      </w:r>
    </w:p>
    <w:p w14:paraId="7800BA94" w14:textId="77777777" w:rsidR="00E47F44" w:rsidRDefault="00000000">
      <w:r>
        <w:t>women’s herb, but here it shows up as a more direct beauty ingredient</w:t>
      </w:r>
      <w:r>
        <w:br/>
        <w:t>•    best takeaway</w:t>
      </w:r>
      <w:r>
        <w:br/>
        <w:t>•    one of the strongest Caribbean anti-aging beauty flowers</w:t>
      </w:r>
      <w:r>
        <w:br/>
      </w:r>
      <w:r>
        <w:rPr>
          <w:b/>
        </w:rPr>
        <w:t>sea moss</w:t>
      </w:r>
      <w:r>
        <w:br/>
        <w:t>•    major Caribbean skin-wellness ingredient</w:t>
      </w:r>
      <w:r>
        <w:br/>
        <w:t>•    beauty use</w:t>
      </w:r>
      <w:r>
        <w:br/>
        <w:t>•    hydration</w:t>
      </w:r>
      <w:r>
        <w:br/>
        <w:t>•    barrier support</w:t>
      </w:r>
      <w:r>
        <w:br/>
        <w:t>•    inflammation reduction</w:t>
      </w:r>
      <w:r>
        <w:br/>
        <w:t>•    smooth / refreshed skin</w:t>
      </w:r>
      <w:r>
        <w:br/>
        <w:t>•    beauty form</w:t>
      </w:r>
      <w:r>
        <w:br/>
        <w:t>•    gel</w:t>
      </w:r>
    </w:p>
    <w:p w14:paraId="4F02B33B" w14:textId="77777777" w:rsidR="00E47F44" w:rsidRDefault="00000000">
      <w:r>
        <w:t>•    face masks</w:t>
      </w:r>
      <w:r>
        <w:br/>
        <w:t>•    best takeaway</w:t>
      </w:r>
      <w:r>
        <w:br/>
        <w:t>•    marine moisture / mineral-rich skin support ingredient</w:t>
      </w:r>
      <w:r>
        <w:br/>
      </w:r>
      <w:r>
        <w:rPr>
          <w:b/>
        </w:rPr>
        <w:lastRenderedPageBreak/>
        <w:t>guava</w:t>
      </w:r>
      <w:r>
        <w:br/>
        <w:t>•     described as a vitamin C powerhouse</w:t>
      </w:r>
      <w:r>
        <w:br/>
        <w:t>•     beauty use</w:t>
      </w:r>
      <w:r>
        <w:br/>
        <w:t>•     collagen support</w:t>
      </w:r>
      <w:r>
        <w:br/>
        <w:t>•     free-radical protection</w:t>
      </w:r>
      <w:r>
        <w:br/>
        <w:t>•     pore-tightening</w:t>
      </w:r>
      <w:r>
        <w:br/>
        <w:t>•     texture improvement</w:t>
      </w:r>
      <w:r>
        <w:br/>
        <w:t>•     healthy glow</w:t>
      </w:r>
      <w:r>
        <w:br/>
        <w:t>•     best takeaway</w:t>
      </w:r>
    </w:p>
    <w:p w14:paraId="35A2B4D4" w14:textId="77777777" w:rsidR="00E47F44" w:rsidRDefault="00000000">
      <w:r>
        <w:t>•     brightening + antioxidant fruit ingredient</w:t>
      </w:r>
      <w:r>
        <w:br/>
      </w:r>
      <w:r>
        <w:rPr>
          <w:b/>
        </w:rPr>
        <w:t>neem</w:t>
      </w:r>
      <w:r>
        <w:br/>
        <w:t>•     described as a purifying agent</w:t>
      </w:r>
      <w:r>
        <w:br/>
        <w:t>•     beauty use</w:t>
      </w:r>
      <w:r>
        <w:br/>
        <w:t>•     acne support</w:t>
      </w:r>
      <w:r>
        <w:br/>
        <w:t>•     eczema support</w:t>
      </w:r>
      <w:r>
        <w:br/>
        <w:t>•     oil regulation</w:t>
      </w:r>
      <w:r>
        <w:br/>
        <w:t>•     clogged pore cleansing</w:t>
      </w:r>
      <w:r>
        <w:br/>
        <w:t>•     irritation calming</w:t>
      </w:r>
      <w:r>
        <w:br/>
        <w:t>•     best takeaway</w:t>
      </w:r>
      <w:r>
        <w:br/>
        <w:t>•     detox / breakout-control ingredient</w:t>
      </w:r>
      <w:r>
        <w:br/>
      </w:r>
      <w:r>
        <w:rPr>
          <w:b/>
        </w:rPr>
        <w:t>ginger</w:t>
      </w:r>
    </w:p>
    <w:p w14:paraId="3DFFED0D" w14:textId="77777777" w:rsidR="00E47F44" w:rsidRDefault="00000000">
      <w:r>
        <w:t>•     beauty use</w:t>
      </w:r>
      <w:r>
        <w:br/>
        <w:t>•     circulation support</w:t>
      </w:r>
      <w:r>
        <w:br/>
        <w:t>•     warming glow</w:t>
      </w:r>
      <w:r>
        <w:br/>
        <w:t>•     anti-inflammatory support</w:t>
      </w:r>
      <w:r>
        <w:br/>
        <w:t>•     blemish calming</w:t>
      </w:r>
      <w:r>
        <w:br/>
        <w:t>•     source frames it as a circulation booster</w:t>
      </w:r>
      <w:r>
        <w:br/>
        <w:t>•     best takeaway</w:t>
      </w:r>
      <w:r>
        <w:br/>
        <w:t>•     radiance-through-circulation ingredient</w:t>
      </w:r>
      <w:r>
        <w:br/>
      </w:r>
      <w:r>
        <w:rPr>
          <w:b/>
        </w:rPr>
        <w:t>tamanu oil</w:t>
      </w:r>
      <w:r>
        <w:br/>
        <w:t>•    described as a prized Caribbean skincare ingredient</w:t>
      </w:r>
      <w:r>
        <w:br/>
        <w:t>•    beauty use</w:t>
      </w:r>
      <w:r>
        <w:br/>
        <w:t>•    skin regeneration</w:t>
      </w:r>
    </w:p>
    <w:p w14:paraId="1E35E2DE" w14:textId="77777777" w:rsidR="00E47F44" w:rsidRDefault="00000000">
      <w:r>
        <w:t>•    scar support</w:t>
      </w:r>
      <w:r>
        <w:br/>
        <w:t>•    stretch mark support</w:t>
      </w:r>
      <w:r>
        <w:br/>
        <w:t>•    blemish support</w:t>
      </w:r>
      <w:r>
        <w:br/>
        <w:t>•    healing + hydration</w:t>
      </w:r>
      <w:r>
        <w:br/>
        <w:t>•    important overlap</w:t>
      </w:r>
      <w:r>
        <w:br/>
        <w:t>•      tamanu also appears in the Hawaiian beauty source as kamani /</w:t>
      </w:r>
      <w:r>
        <w:br/>
        <w:t>tamanu</w:t>
      </w:r>
      <w:r>
        <w:br/>
        <w:t>•      best takeaway</w:t>
      </w:r>
      <w:r>
        <w:br/>
        <w:t>•      one of the clearest scar-healing / repair oils across both Caribbean</w:t>
      </w:r>
      <w:r>
        <w:br/>
        <w:t>and Pacific island sources</w:t>
      </w:r>
      <w:r>
        <w:br/>
      </w:r>
      <w:r>
        <w:rPr>
          <w:b/>
        </w:rPr>
        <w:t>soursop</w:t>
      </w:r>
      <w:r>
        <w:br/>
        <w:t>•    beauty use</w:t>
      </w:r>
    </w:p>
    <w:p w14:paraId="144D1BA5" w14:textId="77777777" w:rsidR="00E47F44" w:rsidRDefault="00000000">
      <w:r>
        <w:lastRenderedPageBreak/>
        <w:t>•    soothing irritation</w:t>
      </w:r>
      <w:r>
        <w:br/>
        <w:t>•    dryness support</w:t>
      </w:r>
      <w:r>
        <w:br/>
        <w:t>•    anti-aging support</w:t>
      </w:r>
      <w:r>
        <w:br/>
        <w:t>•    dark-spot fading</w:t>
      </w:r>
      <w:r>
        <w:br/>
        <w:t>•    more even skin tone</w:t>
      </w:r>
      <w:r>
        <w:br/>
        <w:t>•    best takeaway</w:t>
      </w:r>
      <w:r>
        <w:br/>
        <w:t>•    fruit-based brightening / nourishing ingredient</w:t>
      </w:r>
      <w:r>
        <w:br/>
        <w:t>hawaiian / pacific islander beauty botanicals</w:t>
      </w:r>
      <w:r>
        <w:br/>
      </w:r>
      <w:r>
        <w:rPr>
          <w:b/>
        </w:rPr>
        <w:t>the Hawaiian skincare source is explicitly beauty-centered</w:t>
      </w:r>
      <w:r>
        <w:br/>
        <w:t>•     it frames Hawaiian botanicals as healing skincare ingredients</w:t>
      </w:r>
      <w:r>
        <w:br/>
        <w:t>inspired by traditional lā‘au healing</w:t>
      </w:r>
      <w:r>
        <w:br/>
        <w:t>•     main beauty themes</w:t>
      </w:r>
    </w:p>
    <w:p w14:paraId="6D2A36DF" w14:textId="77777777" w:rsidR="00E47F44" w:rsidRDefault="00000000">
      <w:r>
        <w:t>•     exfoliation</w:t>
      </w:r>
      <w:r>
        <w:br/>
        <w:t>•     anti-inflammatory effects</w:t>
      </w:r>
      <w:r>
        <w:br/>
        <w:t>•     sun damage support</w:t>
      </w:r>
      <w:r>
        <w:br/>
        <w:t>•     pigmentation support</w:t>
      </w:r>
      <w:r>
        <w:br/>
        <w:t>•     acne care</w:t>
      </w:r>
      <w:r>
        <w:br/>
        <w:t>•     eczema / psoriasis calming</w:t>
      </w:r>
      <w:r>
        <w:br/>
        <w:t>•     hydration</w:t>
      </w:r>
      <w:r>
        <w:br/>
        <w:t>•     cell turnover</w:t>
      </w:r>
      <w:r>
        <w:br/>
        <w:t>•     firming</w:t>
      </w:r>
      <w:r>
        <w:br/>
        <w:t>•     skin regeneration</w:t>
      </w:r>
      <w:r>
        <w:br/>
        <w:t>•     healthy glow</w:t>
      </w:r>
      <w:r>
        <w:br/>
      </w:r>
      <w:r>
        <w:rPr>
          <w:b/>
        </w:rPr>
        <w:t>aloalo / hibiscus</w:t>
      </w:r>
    </w:p>
    <w:p w14:paraId="0787F01E" w14:textId="77777777" w:rsidR="00E47F44" w:rsidRDefault="00000000">
      <w:r>
        <w:t>•      beauty use</w:t>
      </w:r>
      <w:r>
        <w:br/>
        <w:t>•      natural source of AHAs</w:t>
      </w:r>
      <w:r>
        <w:br/>
        <w:t>•      exfoliation</w:t>
      </w:r>
      <w:r>
        <w:br/>
        <w:t>•      breakout control</w:t>
      </w:r>
      <w:r>
        <w:br/>
        <w:t>•      faster cell turnover</w:t>
      </w:r>
      <w:r>
        <w:br/>
        <w:t>•      plumping</w:t>
      </w:r>
      <w:r>
        <w:br/>
        <w:t>•     antioxidant protection</w:t>
      </w:r>
      <w:r>
        <w:br/>
        <w:t>•     anti-inflammatory effects</w:t>
      </w:r>
      <w:r>
        <w:br/>
        <w:t>•     soothing psoriasis / eczema</w:t>
      </w:r>
      <w:r>
        <w:br/>
        <w:t>•     best takeaway</w:t>
      </w:r>
      <w:r>
        <w:br/>
        <w:t>•     hibiscus is one of the strongest crossover ingredients</w:t>
      </w:r>
      <w:r>
        <w:br/>
        <w:t>•     Caribbean source: youth / AHAs / hydration</w:t>
      </w:r>
    </w:p>
    <w:p w14:paraId="05135FFB" w14:textId="77777777" w:rsidR="00E47F44" w:rsidRDefault="00000000">
      <w:r>
        <w:t>•     Hawaiian source: AHAs / breakouts / turnover / plumping</w:t>
      </w:r>
      <w:r>
        <w:br/>
      </w:r>
      <w:r>
        <w:rPr>
          <w:b/>
        </w:rPr>
        <w:t>‘ōlena / Hawaiian turmeric</w:t>
      </w:r>
      <w:r>
        <w:br/>
        <w:t>•     beauty use</w:t>
      </w:r>
      <w:r>
        <w:br/>
        <w:t>•     sun-damage support</w:t>
      </w:r>
      <w:r>
        <w:br/>
        <w:t>•     pigmentation support</w:t>
      </w:r>
      <w:r>
        <w:br/>
        <w:t>•     acne care</w:t>
      </w:r>
      <w:r>
        <w:br/>
        <w:t>•     eczema</w:t>
      </w:r>
      <w:r>
        <w:br/>
        <w:t>•     psoriasis</w:t>
      </w:r>
      <w:r>
        <w:br/>
        <w:t>•     rosacea</w:t>
      </w:r>
      <w:r>
        <w:br/>
        <w:t>•     brightening</w:t>
      </w:r>
      <w:r>
        <w:br/>
      </w:r>
      <w:r>
        <w:lastRenderedPageBreak/>
        <w:t>•     “Honua glow”</w:t>
      </w:r>
      <w:r>
        <w:br/>
        <w:t>•     best takeaway</w:t>
      </w:r>
    </w:p>
    <w:p w14:paraId="5355D2AF" w14:textId="77777777" w:rsidR="00E47F44" w:rsidRDefault="00000000">
      <w:r>
        <w:t>•     very strong brightening + redness-calming ingredient</w:t>
      </w:r>
      <w:r>
        <w:br/>
      </w:r>
      <w:r>
        <w:rPr>
          <w:b/>
        </w:rPr>
        <w:t>noni</w:t>
      </w:r>
      <w:r>
        <w:br/>
        <w:t>•      beauty use in Hawaiian source</w:t>
      </w:r>
      <w:r>
        <w:br/>
        <w:t>•      antioxidant support</w:t>
      </w:r>
      <w:r>
        <w:br/>
        <w:t>•      free-radical protection</w:t>
      </w:r>
      <w:r>
        <w:br/>
        <w:t>•      source highlights</w:t>
      </w:r>
      <w:r>
        <w:br/>
        <w:t>•      vitamin C</w:t>
      </w:r>
      <w:r>
        <w:br/>
        <w:t>•      selenium</w:t>
      </w:r>
      <w:r>
        <w:br/>
        <w:t>•      important overlap</w:t>
      </w:r>
      <w:r>
        <w:br/>
        <w:t>•      this directly matches the journal review, where noni is also linked to</w:t>
      </w:r>
      <w:r>
        <w:br/>
        <w:t>antioxidant, anti-inflammatory, and topical skin benefits</w:t>
      </w:r>
      <w:r>
        <w:br/>
        <w:t>•      best takeaway</w:t>
      </w:r>
    </w:p>
    <w:p w14:paraId="1E806DC0" w14:textId="77777777" w:rsidR="00E47F44" w:rsidRDefault="00000000">
      <w:r>
        <w:t>•      noni is the strongest pacific islander evidence-meets-beauty</w:t>
      </w:r>
      <w:r>
        <w:br/>
        <w:t>ingredient across all your sources</w:t>
      </w:r>
      <w:r>
        <w:br/>
      </w:r>
      <w:r>
        <w:rPr>
          <w:b/>
        </w:rPr>
        <w:t>kalo / taro</w:t>
      </w:r>
      <w:r>
        <w:br/>
        <w:t>•      beauty use</w:t>
      </w:r>
      <w:r>
        <w:br/>
        <w:t>•      phytonutrients + minerals</w:t>
      </w:r>
      <w:r>
        <w:br/>
        <w:t>•      vitamins A, C, E</w:t>
      </w:r>
      <w:r>
        <w:br/>
        <w:t>•      skin protection</w:t>
      </w:r>
      <w:r>
        <w:br/>
        <w:t>•      skin-condition support</w:t>
      </w:r>
      <w:r>
        <w:br/>
        <w:t>•      healing</w:t>
      </w:r>
      <w:r>
        <w:br/>
        <w:t>•      healthy glow</w:t>
      </w:r>
      <w:r>
        <w:br/>
        <w:t>•     best takeaway</w:t>
      </w:r>
      <w:r>
        <w:br/>
        <w:t>•     nourishing / barrier-support botanical</w:t>
      </w:r>
    </w:p>
    <w:p w14:paraId="3FFF20FD" w14:textId="77777777" w:rsidR="00E47F44" w:rsidRDefault="00000000">
      <w:r>
        <w:rPr>
          <w:b/>
        </w:rPr>
        <w:t>ni‘oi / Hawaiian pepper</w:t>
      </w:r>
      <w:r>
        <w:br/>
        <w:t>•     beauty use</w:t>
      </w:r>
      <w:r>
        <w:br/>
        <w:t>•     stimulates blood flow</w:t>
      </w:r>
      <w:r>
        <w:br/>
        <w:t>•     brings fresh blood to surface</w:t>
      </w:r>
      <w:r>
        <w:br/>
        <w:t>•     supports glowing skin</w:t>
      </w:r>
      <w:r>
        <w:br/>
        <w:t>•     best takeaway</w:t>
      </w:r>
      <w:r>
        <w:br/>
        <w:t>•     circulation-based radiance ingredient</w:t>
      </w:r>
      <w:r>
        <w:br/>
        <w:t>•     nice overlap</w:t>
      </w:r>
      <w:r>
        <w:br/>
        <w:t>•     similar beauty logic to the Caribbean ginger note: warming plants can</w:t>
      </w:r>
      <w:r>
        <w:br/>
        <w:t>support glow through circulation</w:t>
      </w:r>
      <w:r>
        <w:br/>
      </w:r>
      <w:r>
        <w:rPr>
          <w:b/>
        </w:rPr>
        <w:t>kamani nut oil / tamanu</w:t>
      </w:r>
      <w:r>
        <w:br/>
        <w:t>•    beauty use</w:t>
      </w:r>
    </w:p>
    <w:p w14:paraId="39A15344" w14:textId="77777777" w:rsidR="00E47F44" w:rsidRDefault="00000000">
      <w:r>
        <w:t>•    skin regeneration</w:t>
      </w:r>
      <w:r>
        <w:br/>
        <w:t>•    blemish reduction</w:t>
      </w:r>
      <w:r>
        <w:br/>
        <w:t>•    inflammation reduction</w:t>
      </w:r>
      <w:r>
        <w:br/>
        <w:t>•    skin-tissue healing</w:t>
      </w:r>
      <w:r>
        <w:br/>
        <w:t>•    important overlap</w:t>
      </w:r>
      <w:r>
        <w:br/>
        <w:t>•    same essential logic as the Caribbean tamanu oil note</w:t>
      </w:r>
      <w:r>
        <w:br/>
        <w:t>•    best takeaway</w:t>
      </w:r>
      <w:r>
        <w:br/>
        <w:t>•    repair oil / scar oil / sensitive-skin oil</w:t>
      </w:r>
      <w:r>
        <w:br/>
      </w:r>
      <w:r>
        <w:rPr>
          <w:b/>
        </w:rPr>
        <w:lastRenderedPageBreak/>
        <w:t>kukui nut oil</w:t>
      </w:r>
      <w:r>
        <w:br/>
        <w:t>•     beauty use</w:t>
      </w:r>
      <w:r>
        <w:br/>
        <w:t>•     hydration</w:t>
      </w:r>
      <w:r>
        <w:br/>
        <w:t>•     moisture</w:t>
      </w:r>
    </w:p>
    <w:p w14:paraId="7D042ADF" w14:textId="77777777" w:rsidR="00E47F44" w:rsidRDefault="00000000">
      <w:r>
        <w:t>•     collagen support</w:t>
      </w:r>
      <w:r>
        <w:br/>
        <w:t>•     elastin support</w:t>
      </w:r>
      <w:r>
        <w:br/>
        <w:t>•     source says it contains</w:t>
      </w:r>
      <w:r>
        <w:br/>
        <w:t>•     high levels of poly- and monounsaturated fats</w:t>
      </w:r>
      <w:r>
        <w:br/>
        <w:t>•     vitamins C, D, E</w:t>
      </w:r>
      <w:r>
        <w:br/>
        <w:t>•     best takeaway</w:t>
      </w:r>
      <w:r>
        <w:br/>
        <w:t>•     softening / elasticity-support oil</w:t>
      </w:r>
      <w:r>
        <w:br/>
      </w:r>
      <w:r>
        <w:rPr>
          <w:b/>
        </w:rPr>
        <w:t>limu / seaweed extract</w:t>
      </w:r>
      <w:r>
        <w:br/>
        <w:t>•      beauty use</w:t>
      </w:r>
      <w:r>
        <w:br/>
        <w:t>•      antioxidant protection</w:t>
      </w:r>
      <w:r>
        <w:br/>
        <w:t>•      cell regeneration support</w:t>
      </w:r>
      <w:r>
        <w:br/>
        <w:t>•      irritation relief</w:t>
      </w:r>
    </w:p>
    <w:p w14:paraId="23ED9EAE" w14:textId="77777777" w:rsidR="00E47F44" w:rsidRDefault="00000000">
      <w:r>
        <w:t>•      skin hydration</w:t>
      </w:r>
      <w:r>
        <w:br/>
        <w:t>•      important overlap</w:t>
      </w:r>
      <w:r>
        <w:br/>
        <w:t>•      very similar to the Caribbean sea moss note</w:t>
      </w:r>
      <w:r>
        <w:br/>
        <w:t>•      best takeaway</w:t>
      </w:r>
      <w:r>
        <w:br/>
        <w:t>•      marine hydration + regeneration ingredient</w:t>
      </w:r>
      <w:r>
        <w:br/>
      </w:r>
      <w:r>
        <w:rPr>
          <w:b/>
        </w:rPr>
        <w:t>laukahi</w:t>
      </w:r>
      <w:r>
        <w:br/>
        <w:t>•      beauty / healing use</w:t>
      </w:r>
      <w:r>
        <w:br/>
        <w:t>•      rashes</w:t>
      </w:r>
      <w:r>
        <w:br/>
        <w:t>•      abrasions</w:t>
      </w:r>
      <w:r>
        <w:br/>
        <w:t>•      cysts</w:t>
      </w:r>
      <w:r>
        <w:br/>
        <w:t>•      infections</w:t>
      </w:r>
      <w:r>
        <w:br/>
        <w:t>•      burns</w:t>
      </w:r>
    </w:p>
    <w:p w14:paraId="6DED41D0" w14:textId="77777777" w:rsidR="00E47F44" w:rsidRDefault="00000000">
      <w:r>
        <w:t>•      best takeaway</w:t>
      </w:r>
      <w:r>
        <w:br/>
        <w:t>•      strong skin-healing traditional botanical</w:t>
      </w:r>
      <w:r>
        <w:br/>
      </w:r>
      <w:r>
        <w:rPr>
          <w:b/>
        </w:rPr>
        <w:t>‘awa</w:t>
      </w:r>
      <w:r>
        <w:br/>
        <w:t>•      beauty use</w:t>
      </w:r>
      <w:r>
        <w:br/>
        <w:t>•      firming</w:t>
      </w:r>
      <w:r>
        <w:br/>
        <w:t>•      tightening</w:t>
      </w:r>
      <w:r>
        <w:br/>
        <w:t>•      best takeaway</w:t>
      </w:r>
      <w:r>
        <w:br/>
        <w:t>•      skin-firming botanical</w:t>
      </w:r>
      <w:r>
        <w:br/>
        <w:t>best crossover beauty ingredients between caribbean + pacific islander sources</w:t>
      </w:r>
      <w:r>
        <w:br/>
      </w:r>
      <w:r>
        <w:rPr>
          <w:b/>
        </w:rPr>
        <w:t>hibiscus</w:t>
      </w:r>
      <w:r>
        <w:br/>
        <w:t>•    caribbean</w:t>
      </w:r>
      <w:r>
        <w:br/>
        <w:t>•    flower of youth</w:t>
      </w:r>
    </w:p>
    <w:p w14:paraId="4202C924" w14:textId="77777777" w:rsidR="00E47F44" w:rsidRDefault="00000000">
      <w:r>
        <w:t>•    AHAs</w:t>
      </w:r>
      <w:r>
        <w:br/>
        <w:t>•    hydration</w:t>
      </w:r>
      <w:r>
        <w:br/>
        <w:t>•    elasticity</w:t>
      </w:r>
      <w:r>
        <w:br/>
        <w:t>•    hawaiian</w:t>
      </w:r>
      <w:r>
        <w:br/>
        <w:t>•    AHAs</w:t>
      </w:r>
      <w:r>
        <w:br/>
        <w:t>•    exfoliation</w:t>
      </w:r>
      <w:r>
        <w:br/>
      </w:r>
      <w:r>
        <w:lastRenderedPageBreak/>
        <w:t>•    breakout control</w:t>
      </w:r>
      <w:r>
        <w:br/>
        <w:t>•    plumping</w:t>
      </w:r>
      <w:r>
        <w:br/>
        <w:t>•    cell turnover</w:t>
      </w:r>
      <w:r>
        <w:br/>
        <w:t>•    overall</w:t>
      </w:r>
      <w:r>
        <w:br/>
        <w:t>•    anti-aging + exfoliating + glow ingredient</w:t>
      </w:r>
      <w:r>
        <w:br/>
      </w:r>
      <w:r>
        <w:rPr>
          <w:b/>
        </w:rPr>
        <w:t>turmeric</w:t>
      </w:r>
    </w:p>
    <w:p w14:paraId="7FEB383A" w14:textId="77777777" w:rsidR="00E47F44" w:rsidRDefault="00000000">
      <w:r>
        <w:t>•     caribbean</w:t>
      </w:r>
      <w:r>
        <w:br/>
        <w:t>•     brightening</w:t>
      </w:r>
      <w:r>
        <w:br/>
        <w:t>•     acne calming</w:t>
      </w:r>
      <w:r>
        <w:br/>
        <w:t>•     redness reduction</w:t>
      </w:r>
      <w:r>
        <w:br/>
        <w:t>•     hyperpigmentation</w:t>
      </w:r>
      <w:r>
        <w:br/>
        <w:t>•     hawaiian</w:t>
      </w:r>
      <w:r>
        <w:br/>
        <w:t>•     sun damage</w:t>
      </w:r>
      <w:r>
        <w:br/>
        <w:t>•     pigmentation</w:t>
      </w:r>
      <w:r>
        <w:br/>
        <w:t>•     acne</w:t>
      </w:r>
      <w:r>
        <w:br/>
        <w:t>•     eczema / rosacea / psoriasis</w:t>
      </w:r>
      <w:r>
        <w:br/>
        <w:t>•     overall</w:t>
      </w:r>
      <w:r>
        <w:br/>
        <w:t>•     one of the strongest brightening and anti-inflammatory botanicals</w:t>
      </w:r>
    </w:p>
    <w:p w14:paraId="7DD8F437" w14:textId="77777777" w:rsidR="00E47F44" w:rsidRDefault="00000000">
      <w:r>
        <w:rPr>
          <w:b/>
        </w:rPr>
        <w:t>noni</w:t>
      </w:r>
      <w:r>
        <w:br/>
        <w:t>•     pacific clinical review</w:t>
      </w:r>
      <w:r>
        <w:br/>
        <w:t>•     antioxidant</w:t>
      </w:r>
      <w:r>
        <w:br/>
        <w:t>•     anti-inflammatory</w:t>
      </w:r>
      <w:r>
        <w:br/>
        <w:t>•     skin support</w:t>
      </w:r>
      <w:r>
        <w:br/>
        <w:t>•     anti-aging</w:t>
      </w:r>
      <w:r>
        <w:br/>
        <w:t>•     hawaiian skincare</w:t>
      </w:r>
      <w:r>
        <w:br/>
        <w:t>•     vitamin C</w:t>
      </w:r>
      <w:r>
        <w:br/>
        <w:t>•     selenium</w:t>
      </w:r>
      <w:r>
        <w:br/>
        <w:t>•     free-radical protection</w:t>
      </w:r>
      <w:r>
        <w:br/>
        <w:t>•     overall</w:t>
      </w:r>
      <w:r>
        <w:br/>
        <w:t>•     signature Pacific Islander beauty-wellness ingredient</w:t>
      </w:r>
    </w:p>
    <w:p w14:paraId="071DD872" w14:textId="77777777" w:rsidR="00E47F44" w:rsidRDefault="00000000">
      <w:r>
        <w:rPr>
          <w:b/>
        </w:rPr>
        <w:t>tamanu / kamani oil</w:t>
      </w:r>
      <w:r>
        <w:br/>
        <w:t>•     caribbean</w:t>
      </w:r>
      <w:r>
        <w:br/>
        <w:t>•     scars</w:t>
      </w:r>
      <w:r>
        <w:br/>
        <w:t>•     stretch marks</w:t>
      </w:r>
      <w:r>
        <w:br/>
        <w:t>•     blemishes</w:t>
      </w:r>
      <w:r>
        <w:br/>
        <w:t>•     healing</w:t>
      </w:r>
      <w:r>
        <w:br/>
        <w:t>•     hawaiian</w:t>
      </w:r>
      <w:r>
        <w:br/>
        <w:t>•     skin regeneration</w:t>
      </w:r>
      <w:r>
        <w:br/>
        <w:t>•     inflammation reduction</w:t>
      </w:r>
      <w:r>
        <w:br/>
        <w:t>•     blemish reduction</w:t>
      </w:r>
      <w:r>
        <w:br/>
        <w:t>•     tissue healing</w:t>
      </w:r>
      <w:r>
        <w:br/>
        <w:t>•     overall</w:t>
      </w:r>
    </w:p>
    <w:p w14:paraId="1F0547A3" w14:textId="77777777" w:rsidR="00E47F44" w:rsidRDefault="00000000">
      <w:r>
        <w:t>•     repair / healing oil</w:t>
      </w:r>
      <w:r>
        <w:br/>
      </w:r>
      <w:r>
        <w:rPr>
          <w:b/>
        </w:rPr>
        <w:t>sea moss / limu</w:t>
      </w:r>
      <w:r>
        <w:br/>
        <w:t>•    caribbean</w:t>
      </w:r>
      <w:r>
        <w:br/>
        <w:t>•    hydration</w:t>
      </w:r>
      <w:r>
        <w:br/>
      </w:r>
      <w:r>
        <w:lastRenderedPageBreak/>
        <w:t>•    barrier support</w:t>
      </w:r>
      <w:r>
        <w:br/>
        <w:t>•     smoothness</w:t>
      </w:r>
      <w:r>
        <w:br/>
        <w:t>•     hawaiian</w:t>
      </w:r>
      <w:r>
        <w:br/>
        <w:t>•     antioxidants</w:t>
      </w:r>
      <w:r>
        <w:br/>
        <w:t>•     regeneration</w:t>
      </w:r>
      <w:r>
        <w:br/>
        <w:t>•     hydration</w:t>
      </w:r>
      <w:r>
        <w:br/>
        <w:t>•     irritation relief</w:t>
      </w:r>
      <w:r>
        <w:br/>
        <w:t>•     overall</w:t>
      </w:r>
    </w:p>
    <w:p w14:paraId="2899F0DD" w14:textId="77777777" w:rsidR="00E47F44" w:rsidRDefault="00000000">
      <w:r>
        <w:t>•     marine moisture + mineral skin support</w:t>
      </w:r>
      <w:r>
        <w:br/>
        <w:t>strongest beauty-focused takeaways to add to your summary</w:t>
      </w:r>
      <w:r>
        <w:br/>
      </w:r>
      <w:r>
        <w:rPr>
          <w:b/>
        </w:rPr>
        <w:t>for caribbean beauty</w:t>
      </w:r>
      <w:r>
        <w:br/>
        <w:t>•     most emphasized ingredients in the added source</w:t>
      </w:r>
      <w:r>
        <w:br/>
        <w:t>•     coconut oil</w:t>
      </w:r>
      <w:r>
        <w:br/>
        <w:t>•     aloe vera</w:t>
      </w:r>
      <w:r>
        <w:br/>
        <w:t>•     papaya</w:t>
      </w:r>
      <w:r>
        <w:br/>
        <w:t>•     turmeric</w:t>
      </w:r>
      <w:r>
        <w:br/>
        <w:t>•     hibiscus</w:t>
      </w:r>
      <w:r>
        <w:br/>
        <w:t>•     sea moss</w:t>
      </w:r>
      <w:r>
        <w:br/>
        <w:t>•     guava</w:t>
      </w:r>
      <w:r>
        <w:br/>
        <w:t>•     ginger</w:t>
      </w:r>
    </w:p>
    <w:p w14:paraId="34BA0E0D" w14:textId="77777777" w:rsidR="00E47F44" w:rsidRDefault="00000000">
      <w:r>
        <w:t>•     tamanu oil</w:t>
      </w:r>
      <w:r>
        <w:br/>
        <w:t>•     soursop</w:t>
      </w:r>
      <w:r>
        <w:br/>
        <w:t>•     main beauty goals</w:t>
      </w:r>
      <w:r>
        <w:br/>
        <w:t>•     glow</w:t>
      </w:r>
      <w:r>
        <w:br/>
        <w:t>•     hydration</w:t>
      </w:r>
      <w:r>
        <w:br/>
        <w:t>•     brightening</w:t>
      </w:r>
      <w:r>
        <w:br/>
        <w:t>•     gentle exfoliation</w:t>
      </w:r>
      <w:r>
        <w:br/>
        <w:t>•     soothing irritation</w:t>
      </w:r>
      <w:r>
        <w:br/>
        <w:t>•     scar / blemish repair</w:t>
      </w:r>
      <w:r>
        <w:br/>
      </w:r>
      <w:r>
        <w:rPr>
          <w:b/>
        </w:rPr>
        <w:t>for pacific islander / hawaiian beauty</w:t>
      </w:r>
      <w:r>
        <w:br/>
        <w:t>•     most emphasized ingredients in the added source</w:t>
      </w:r>
      <w:r>
        <w:br/>
        <w:t>•     hibiscus</w:t>
      </w:r>
    </w:p>
    <w:p w14:paraId="60B9D24D" w14:textId="77777777" w:rsidR="00E47F44" w:rsidRDefault="00000000">
      <w:r>
        <w:t>•     ‘ōlena / turmeric</w:t>
      </w:r>
      <w:r>
        <w:br/>
        <w:t>•     noni</w:t>
      </w:r>
      <w:r>
        <w:br/>
        <w:t>•     kalo</w:t>
      </w:r>
      <w:r>
        <w:br/>
        <w:t>•     ni‘oi</w:t>
      </w:r>
      <w:r>
        <w:br/>
        <w:t>•     kamani / tamanu oil</w:t>
      </w:r>
      <w:r>
        <w:br/>
        <w:t>•     kukui oil</w:t>
      </w:r>
      <w:r>
        <w:br/>
        <w:t>•     limu</w:t>
      </w:r>
      <w:r>
        <w:br/>
        <w:t>•      laukahi</w:t>
      </w:r>
      <w:r>
        <w:br/>
        <w:t>•      ‘awa</w:t>
      </w:r>
      <w:r>
        <w:br/>
        <w:t>•      main beauty goals</w:t>
      </w:r>
      <w:r>
        <w:br/>
        <w:t>•      cell turnover</w:t>
      </w:r>
      <w:r>
        <w:br/>
        <w:t>•      anti-inflammatory care</w:t>
      </w:r>
    </w:p>
    <w:p w14:paraId="53C5BC0C" w14:textId="77777777" w:rsidR="00E47F44" w:rsidRDefault="00000000">
      <w:r>
        <w:t>•      hydration</w:t>
      </w:r>
      <w:r>
        <w:br/>
        <w:t>•      healing</w:t>
      </w:r>
      <w:r>
        <w:br/>
      </w:r>
      <w:r>
        <w:lastRenderedPageBreak/>
        <w:t>•      firming</w:t>
      </w:r>
      <w:r>
        <w:br/>
        <w:t>•      glow</w:t>
      </w:r>
      <w:r>
        <w:br/>
        <w:t>•      pigmentation support</w:t>
      </w:r>
      <w:r>
        <w:br/>
        <w:t>•      free-radical protection</w:t>
      </w:r>
      <w:r>
        <w:br/>
        <w:t>one-line insert for your earlier summary</w:t>
      </w:r>
      <w:r>
        <w:br/>
      </w:r>
      <w:r>
        <w:rPr>
          <w:b/>
        </w:rPr>
        <w:t>updated overall theme</w:t>
      </w:r>
      <w:r>
        <w:br/>
        <w:t>•     pacific islander beauty in these sources = noni, hibiscus, turmeric,</w:t>
      </w:r>
      <w:r>
        <w:br/>
        <w:t>kukui, kamani/tamanu, limu, and healing botanicals focused on glow, repair,</w:t>
      </w:r>
      <w:r>
        <w:br/>
        <w:t>hydration, and anti-inflammatory skin health</w:t>
      </w:r>
      <w:r>
        <w:br/>
        <w:t>•     caribbean beauty in these sources = coconut oil, aloe, papaya,</w:t>
      </w:r>
    </w:p>
    <w:p w14:paraId="63CBFDA9" w14:textId="77777777" w:rsidR="00E47F44" w:rsidRDefault="00000000">
      <w:r>
        <w:t>turmeric, hibiscus, sea moss, guava, ginger, tamanu, and fruit/botanical skin</w:t>
      </w:r>
      <w:r>
        <w:br/>
        <w:t>care focused on moisture, exfoliation, brightening, and radiance</w:t>
      </w:r>
    </w:p>
    <w:p w14:paraId="23CF2C6A" w14:textId="77777777" w:rsidR="00E47F44" w:rsidRDefault="00000000">
      <w:pPr>
        <w:pStyle w:val="Heading1"/>
      </w:pPr>
      <w:r>
        <w:t>SOURCES</w:t>
      </w:r>
    </w:p>
    <w:p w14:paraId="5DE7A730" w14:textId="77777777" w:rsidR="00E47F44" w:rsidRDefault="00000000">
      <w:r>
        <w:t>Lans C. (2007). Ethnomedicines used in Trinidad and Tobago for reproductive</w:t>
      </w:r>
      <w:r>
        <w:br/>
        <w:t>problems. Journal of ethnobiology and ethnomedicine, 3, 13.</w:t>
      </w:r>
      <w:r>
        <w:br/>
        <w:t>https://doi.org/10.1186/1746-4269-3-13</w:t>
      </w:r>
      <w:r>
        <w:br/>
        <w:t>West, B. J., Deng, S., Isami, F., Uwaya, A., &amp; Jensen, C. J. (2018). The Potential</w:t>
      </w:r>
      <w:r>
        <w:br/>
        <w:t>Health Benefits of Noni Juice: A Review of Human Intervention Studies. Foods (Basel,</w:t>
      </w:r>
      <w:r>
        <w:br/>
        <w:t>Switzerland), 7(4), 58. https://doi.org/10.3390/foods7040058</w:t>
      </w:r>
      <w:r>
        <w:br/>
        <w:t>Browning, K. (2019, February 12). Why Hawaiian Botanicals Are The Hottest Skincare</w:t>
      </w:r>
      <w:r>
        <w:br/>
        <w:t>Ingredients. Honua Hawaiian Skincare. https://honuaskincare.com/blogs/news/why-</w:t>
      </w:r>
      <w:r>
        <w:br/>
        <w:t>hawaiian-botanicals-are-the-hottest-skincare-</w:t>
      </w:r>
      <w:r>
        <w:br/>
        <w:t>ingredients?srsltid=AfmBOoraFHXz2fatL-</w:t>
      </w:r>
      <w:r>
        <w:br/>
        <w:t>oDtEQr9HHZQuNSE96kuWSQTgDqW2Wv7_YIU44c</w:t>
      </w:r>
      <w:r>
        <w:br/>
        <w:t>https://www.facebook.com/CaribbeanTrading. (2025, May 14). Natural Caribbean</w:t>
      </w:r>
    </w:p>
    <w:p w14:paraId="1B05BD9F" w14:textId="77777777" w:rsidR="00E47F44" w:rsidRDefault="00000000">
      <w:r>
        <w:t>Ingredients for Radiant and Glowing Skin. Caribbean Trading.</w:t>
      </w:r>
      <w:r>
        <w:br/>
        <w:t>https://caribbeantrading.com/caribbean-glowing-</w:t>
      </w:r>
      <w:r>
        <w:br/>
        <w:t>skin/?srsltid=AfmBOoptKaEguav8G4Fzz5-TV7ZhFikCpdYZI5eSp-H2eg0nCL4g1lZK</w:t>
      </w:r>
      <w:r>
        <w:br/>
        <w:t>mexican / latina women beauty / wellness notes</w:t>
      </w:r>
      <w:r>
        <w:br/>
        <w:t>beauty, wellness, herbs, home remedies</w:t>
      </w:r>
    </w:p>
    <w:p w14:paraId="464846CA" w14:textId="77777777" w:rsidR="00E47F44" w:rsidRDefault="00000000">
      <w:r>
        <w:br w:type="page"/>
      </w:r>
    </w:p>
    <w:p w14:paraId="5DD09EE7" w14:textId="77777777" w:rsidR="00E47F44" w:rsidRDefault="00000000">
      <w:pPr>
        <w:pStyle w:val="Title"/>
      </w:pPr>
      <w:r>
        <w:lastRenderedPageBreak/>
        <w:t>big picture</w:t>
      </w:r>
    </w:p>
    <w:p w14:paraId="276CF6DC" w14:textId="77777777" w:rsidR="00E47F44" w:rsidRDefault="00000000">
      <w:r>
        <w:rPr>
          <w:i/>
        </w:rPr>
        <w:t>Evidence-based compiled research notes on big picture.</w:t>
      </w:r>
    </w:p>
    <w:p w14:paraId="1A4721D4" w14:textId="77777777" w:rsidR="00E47F44" w:rsidRDefault="00000000">
      <w:pPr>
        <w:pStyle w:val="Heading1"/>
      </w:pPr>
      <w:r>
        <w:t>RESEARCH</w:t>
      </w:r>
    </w:p>
    <w:p w14:paraId="35E97591" w14:textId="77777777" w:rsidR="00E47F44" w:rsidRDefault="00000000">
      <w:r>
        <w:t>•     these sources show a strong overlap between women’s beauty</w:t>
      </w:r>
      <w:r>
        <w:br/>
        <w:t>knowledge, herbal medicine, family care, and home remedies</w:t>
      </w:r>
      <w:r>
        <w:br/>
        <w:t>•     the Scientific Reports paper says Mexican Traditional Medicine is a</w:t>
      </w:r>
      <w:r>
        <w:br/>
        <w:t>holistic system that combines physical, emotional, and mental balance, and that</w:t>
      </w:r>
      <w:r>
        <w:br/>
        <w:t>women play a major role in family and community healthcare</w:t>
      </w:r>
      <w:r>
        <w:br/>
        <w:t>•     women are key keepers of health knowledge</w:t>
      </w:r>
      <w:r>
        <w:br/>
        <w:t>•     the paper describes the señora / abuela, herbalists, midwives, and</w:t>
      </w:r>
      <w:r>
        <w:br/>
        <w:t>curanderas as central to passing down plant knowledge and women’s care traditions</w:t>
      </w:r>
      <w:r>
        <w:br/>
        <w:t>•     beauty + wellness are connected</w:t>
      </w:r>
      <w:r>
        <w:br/>
        <w:t>•     the HOLA article frames Latina beauty as strongly DIY and pantry-based,</w:t>
      </w:r>
      <w:r>
        <w:br/>
        <w:t>especially for hair shine, scalp health, hydration, acne, and inflammation</w:t>
      </w:r>
      <w:r>
        <w:br/>
        <w:t>(Cabada-Aguirre et al., 2023; HOLA, 2020)</w:t>
      </w:r>
    </w:p>
    <w:p w14:paraId="58501451" w14:textId="77777777" w:rsidR="00E47F44" w:rsidRDefault="00000000">
      <w:r>
        <w:t>beauty / diy hair + skin traditions</w:t>
      </w:r>
      <w:r>
        <w:br/>
      </w:r>
      <w:r>
        <w:rPr>
          <w:b/>
        </w:rPr>
        <w:t>latina beauty = very diy and ingredient-based</w:t>
      </w:r>
      <w:r>
        <w:br/>
        <w:t>•     natural home remedies are treated like normal beauty care</w:t>
      </w:r>
      <w:r>
        <w:br/>
        <w:t>•     the HOLA article literally says many Latinas grow up using natural</w:t>
      </w:r>
      <w:r>
        <w:br/>
        <w:t>remedies for major beauty problems</w:t>
      </w:r>
      <w:r>
        <w:br/>
        <w:t>•     common beauty goals in the article</w:t>
      </w:r>
      <w:r>
        <w:br/>
        <w:t>•     shine</w:t>
      </w:r>
      <w:r>
        <w:br/>
        <w:t>•     hydration</w:t>
      </w:r>
      <w:r>
        <w:br/>
        <w:t>•     reducing dandruff</w:t>
      </w:r>
      <w:r>
        <w:br/>
        <w:t>•     repairing damage</w:t>
      </w:r>
      <w:r>
        <w:br/>
        <w:t>•     reducing frizz</w:t>
      </w:r>
      <w:r>
        <w:br/>
        <w:t>•     calming inflammation</w:t>
      </w:r>
    </w:p>
    <w:p w14:paraId="13283CB2" w14:textId="77777777" w:rsidR="00E47F44" w:rsidRDefault="00000000">
      <w:r>
        <w:t>•     fighting breakouts</w:t>
      </w:r>
      <w:r>
        <w:br/>
        <w:t>•     healthy scalp</w:t>
      </w:r>
      <w:r>
        <w:br/>
      </w:r>
      <w:r>
        <w:rPr>
          <w:b/>
        </w:rPr>
        <w:t>scalp care is treated as the foundation of hair beauty</w:t>
      </w:r>
      <w:r>
        <w:br/>
        <w:t>•     healthy long shiny hair starts with the scalp</w:t>
      </w:r>
      <w:r>
        <w:br/>
        <w:t>•    the HOLA piece explicitly says shiny healthy hair starts with a clean and</w:t>
      </w:r>
      <w:r>
        <w:br/>
        <w:t>well-maintained scalp</w:t>
      </w:r>
      <w:r>
        <w:br/>
        <w:t>•    dandruff / build-up diy mask ingredients</w:t>
      </w:r>
      <w:r>
        <w:br/>
        <w:t>•    eggs</w:t>
      </w:r>
      <w:r>
        <w:br/>
        <w:t>•    aloe vera</w:t>
      </w:r>
      <w:r>
        <w:br/>
        <w:t>•    castor oil</w:t>
      </w:r>
      <w:r>
        <w:br/>
        <w:t>•    lemon juice</w:t>
      </w:r>
      <w:r>
        <w:br/>
        <w:t>•    brown sugar</w:t>
      </w:r>
    </w:p>
    <w:p w14:paraId="09AD4744" w14:textId="77777777" w:rsidR="00E47F44" w:rsidRDefault="00000000">
      <w:r>
        <w:t>•    beauty logic behind this mix</w:t>
      </w:r>
      <w:r>
        <w:br/>
        <w:t>•    brown sugar → physical scalp exfoliation</w:t>
      </w:r>
      <w:r>
        <w:br/>
        <w:t>•    lemon → freshness / cut-through for oil and flakes</w:t>
      </w:r>
      <w:r>
        <w:br/>
      </w:r>
      <w:r>
        <w:lastRenderedPageBreak/>
        <w:t>•    aloe vera → soothing + hydrating</w:t>
      </w:r>
      <w:r>
        <w:br/>
        <w:t>•    castor oil → richer moisture / strand support</w:t>
      </w:r>
      <w:r>
        <w:br/>
        <w:t>•    eggs → old-school strengthening / shine tradition</w:t>
      </w:r>
      <w:r>
        <w:br/>
        <w:t>•    main goals</w:t>
      </w:r>
      <w:r>
        <w:br/>
        <w:t>•    reduce dandruff</w:t>
      </w:r>
      <w:r>
        <w:br/>
        <w:t>•    repair hair</w:t>
      </w:r>
      <w:r>
        <w:br/>
        <w:t>•    support scalp balance</w:t>
      </w:r>
      <w:r>
        <w:br/>
        <w:t>(HOLA, 2020)</w:t>
      </w:r>
      <w:r>
        <w:br/>
      </w:r>
      <w:r>
        <w:rPr>
          <w:b/>
        </w:rPr>
        <w:t>deep moisture hair mask</w:t>
      </w:r>
    </w:p>
    <w:p w14:paraId="5793C3EF" w14:textId="77777777" w:rsidR="00E47F44" w:rsidRDefault="00000000">
      <w:r>
        <w:t>•     ingredients</w:t>
      </w:r>
      <w:r>
        <w:br/>
        <w:t>•     whole milk</w:t>
      </w:r>
      <w:r>
        <w:br/>
        <w:t>•     banana</w:t>
      </w:r>
      <w:r>
        <w:br/>
        <w:t>•     honey</w:t>
      </w:r>
      <w:r>
        <w:br/>
        <w:t>•     avocado oil</w:t>
      </w:r>
      <w:r>
        <w:br/>
        <w:t>•     gotu kola extract</w:t>
      </w:r>
      <w:r>
        <w:br/>
        <w:t>•     claimed benefits in the article</w:t>
      </w:r>
      <w:r>
        <w:br/>
        <w:t>•     deep moisture</w:t>
      </w:r>
      <w:r>
        <w:br/>
        <w:t>•     reduced breakage</w:t>
      </w:r>
      <w:r>
        <w:br/>
        <w:t>•     instant hydration</w:t>
      </w:r>
      <w:r>
        <w:br/>
        <w:t>•     beauty meaning</w:t>
      </w:r>
      <w:r>
        <w:br/>
        <w:t>•     this fits a very classic Latina beauty theme of using rich food-based</w:t>
      </w:r>
    </w:p>
    <w:p w14:paraId="5AD0858F" w14:textId="77777777" w:rsidR="00E47F44" w:rsidRDefault="00000000">
      <w:r>
        <w:t>ingredients for softness, slip, and repair rather than only commercial products</w:t>
      </w:r>
      <w:r>
        <w:br/>
        <w:t>(HOLA, 2020)</w:t>
      </w:r>
      <w:r>
        <w:br/>
      </w:r>
      <w:r>
        <w:rPr>
          <w:b/>
        </w:rPr>
        <w:t>face masks for glow / inflammation</w:t>
      </w:r>
      <w:r>
        <w:br/>
        <w:t>•    red wine mask</w:t>
      </w:r>
      <w:r>
        <w:br/>
        <w:t>•    red wine</w:t>
      </w:r>
      <w:r>
        <w:br/>
        <w:t>•    honey</w:t>
      </w:r>
      <w:r>
        <w:br/>
        <w:t>•    Greek yogurt</w:t>
      </w:r>
      <w:r>
        <w:br/>
        <w:t>•    claimed benefits</w:t>
      </w:r>
      <w:r>
        <w:br/>
        <w:t>•    improves circulation</w:t>
      </w:r>
      <w:r>
        <w:br/>
        <w:t>•    anti-stress</w:t>
      </w:r>
      <w:r>
        <w:br/>
        <w:t>•    anti-inflammatory</w:t>
      </w:r>
      <w:r>
        <w:br/>
        <w:t>•    beauty meaning</w:t>
      </w:r>
    </w:p>
    <w:p w14:paraId="0CA0A1B5" w14:textId="77777777" w:rsidR="00E47F44" w:rsidRDefault="00000000">
      <w:r>
        <w:t>•    this is more “spa DIY” than traditional medicine, but it still fits the Latina</w:t>
      </w:r>
      <w:r>
        <w:br/>
        <w:t>pantry-beauty tradition in the article</w:t>
      </w:r>
      <w:r>
        <w:br/>
        <w:t>(HOLA, 2020)</w:t>
      </w:r>
      <w:r>
        <w:br/>
      </w:r>
      <w:r>
        <w:rPr>
          <w:b/>
        </w:rPr>
        <w:t>rose water / hydrosol beauty use</w:t>
      </w:r>
      <w:r>
        <w:br/>
        <w:t>•       used for inflammation and calming skin</w:t>
      </w:r>
      <w:r>
        <w:br/>
        <w:t>•       the HOLA article mentions rose water as a way to target inflammation and</w:t>
      </w:r>
      <w:r>
        <w:br/>
        <w:t>includes it in a face-mask formula</w:t>
      </w:r>
      <w:r>
        <w:br/>
        <w:t>•       beauty role</w:t>
      </w:r>
      <w:r>
        <w:br/>
        <w:t>•       soothing</w:t>
      </w:r>
      <w:r>
        <w:br/>
        <w:t>•       refreshing</w:t>
      </w:r>
      <w:r>
        <w:br/>
        <w:t>•       mixing base for clay mask</w:t>
      </w:r>
      <w:r>
        <w:br/>
        <w:t>•       soft skin finish</w:t>
      </w:r>
    </w:p>
    <w:p w14:paraId="09685FAB" w14:textId="77777777" w:rsidR="00E47F44" w:rsidRDefault="00000000">
      <w:r>
        <w:lastRenderedPageBreak/>
        <w:t>(HOLA, 2020)</w:t>
      </w:r>
      <w:r>
        <w:br/>
      </w:r>
      <w:r>
        <w:rPr>
          <w:b/>
        </w:rPr>
        <w:t>vegan / acne-prone skin mask</w:t>
      </w:r>
      <w:r>
        <w:br/>
        <w:t>•     ingredients</w:t>
      </w:r>
      <w:r>
        <w:br/>
        <w:t>•     agave nectar</w:t>
      </w:r>
      <w:r>
        <w:br/>
        <w:t>•     matcha</w:t>
      </w:r>
      <w:r>
        <w:br/>
        <w:t>•     kaolin clay</w:t>
      </w:r>
      <w:r>
        <w:br/>
        <w:t>•     CBD tincture</w:t>
      </w:r>
      <w:r>
        <w:br/>
        <w:t>•     hydrosol or rose water</w:t>
      </w:r>
      <w:r>
        <w:br/>
        <w:t>•     claimed target concerns</w:t>
      </w:r>
      <w:r>
        <w:br/>
        <w:t>•     oily skin</w:t>
      </w:r>
      <w:r>
        <w:br/>
        <w:t>•     pimples</w:t>
      </w:r>
      <w:r>
        <w:br/>
        <w:t>•     blackheads</w:t>
      </w:r>
    </w:p>
    <w:p w14:paraId="042ADE78" w14:textId="77777777" w:rsidR="00E47F44" w:rsidRDefault="00000000">
      <w:r>
        <w:t>•     inflammation</w:t>
      </w:r>
      <w:r>
        <w:br/>
        <w:t>•     beauty meaning</w:t>
      </w:r>
      <w:r>
        <w:br/>
        <w:t>•     even in the more modern beauty section, Latina beauty is still being</w:t>
      </w:r>
      <w:r>
        <w:br/>
        <w:t>framed as mix-it-yourself, ingredient-aware, and home-treatment based</w:t>
      </w:r>
      <w:r>
        <w:br/>
        <w:t>(HOLA, 2020)</w:t>
      </w:r>
      <w:r>
        <w:br/>
      </w:r>
      <w:r>
        <w:rPr>
          <w:b/>
        </w:rPr>
        <w:t>most important beauty ingredients from your sources</w:t>
      </w:r>
      <w:r>
        <w:br/>
        <w:t>•     aloe vera</w:t>
      </w:r>
      <w:r>
        <w:br/>
        <w:t>•     castor oil</w:t>
      </w:r>
      <w:r>
        <w:br/>
        <w:t>•     lemon</w:t>
      </w:r>
      <w:r>
        <w:br/>
        <w:t>•     brown sugar</w:t>
      </w:r>
      <w:r>
        <w:br/>
        <w:t>•     banana</w:t>
      </w:r>
      <w:r>
        <w:br/>
        <w:t>•     honey</w:t>
      </w:r>
    </w:p>
    <w:p w14:paraId="7BA54FAC" w14:textId="77777777" w:rsidR="00E47F44" w:rsidRDefault="00000000">
      <w:r>
        <w:t>•     avocado oil</w:t>
      </w:r>
      <w:r>
        <w:br/>
        <w:t>•     rose water</w:t>
      </w:r>
      <w:r>
        <w:br/>
        <w:t>•     agave</w:t>
      </w:r>
      <w:r>
        <w:br/>
        <w:t>•     kaolin clay</w:t>
      </w:r>
      <w:r>
        <w:br/>
        <w:t>•     eggs</w:t>
      </w:r>
      <w:r>
        <w:br/>
        <w:t>•     these are the strongest direct “beauty tip” ingredients in the HOLA source</w:t>
      </w:r>
      <w:r>
        <w:br/>
        <w:t>wellness / traditional health worldview</w:t>
      </w:r>
      <w:r>
        <w:br/>
      </w:r>
      <w:r>
        <w:rPr>
          <w:b/>
        </w:rPr>
        <w:t>mexican traditional medicine is holistic</w:t>
      </w:r>
      <w:r>
        <w:br/>
        <w:t>•     wellness is not just symptom treatment</w:t>
      </w:r>
      <w:r>
        <w:br/>
        <w:t>•     the Scientific Reports source says MTM emphasizes a balance between</w:t>
      </w:r>
      <w:r>
        <w:br/>
        <w:t>physical, emotional, and mental health</w:t>
      </w:r>
      <w:r>
        <w:br/>
        <w:t>•     healing is community-based</w:t>
      </w:r>
    </w:p>
    <w:p w14:paraId="0FEE6E87" w14:textId="77777777" w:rsidR="00E47F44" w:rsidRDefault="00000000">
      <w:r>
        <w:t>•     women are often the first health decision-makers in the family, especially</w:t>
      </w:r>
      <w:r>
        <w:br/>
        <w:t>older women and traditional practitioners</w:t>
      </w:r>
      <w:r>
        <w:br/>
        <w:t>•     important women-centered practitioners</w:t>
      </w:r>
      <w:r>
        <w:br/>
        <w:t>•     abuela / female elder</w:t>
      </w:r>
      <w:r>
        <w:br/>
        <w:t>•     herbolaria / yerbera</w:t>
      </w:r>
      <w:r>
        <w:br/>
        <w:t>•     partera / traditional midwife</w:t>
      </w:r>
      <w:r>
        <w:br/>
        <w:t>•     curandera</w:t>
      </w:r>
      <w:r>
        <w:br/>
        <w:t>•     meaning for your notes</w:t>
      </w:r>
      <w:r>
        <w:br/>
        <w:t>•     wellness = herbs + body care + pregnancy care + emotional care +</w:t>
      </w:r>
      <w:r>
        <w:br/>
        <w:t>family care</w:t>
      </w:r>
      <w:r>
        <w:br/>
      </w:r>
      <w:r>
        <w:lastRenderedPageBreak/>
        <w:t>(Cabada-Aguirre et al., 2023)</w:t>
      </w:r>
      <w:r>
        <w:br/>
      </w:r>
      <w:r>
        <w:rPr>
          <w:b/>
        </w:rPr>
        <w:t>wellness is especially important in rural / indigenous settings</w:t>
      </w:r>
    </w:p>
    <w:p w14:paraId="4912D9E1" w14:textId="77777777" w:rsidR="00E47F44" w:rsidRDefault="00000000">
      <w:r>
        <w:t>•      many women rely on MTM because it is accessible and culturally</w:t>
      </w:r>
      <w:r>
        <w:br/>
        <w:t>familiar</w:t>
      </w:r>
      <w:r>
        <w:br/>
        <w:t>•      the paper says dependence on MTM is especially high in rural and</w:t>
      </w:r>
      <w:r>
        <w:br/>
        <w:t>indigenous communities, where Western care may be costly, inaccessible, or culturally</w:t>
      </w:r>
      <w:r>
        <w:br/>
        <w:t>insensitive</w:t>
      </w:r>
      <w:r>
        <w:br/>
        <w:t>•      herbs are everyday healthcare tools</w:t>
      </w:r>
      <w:r>
        <w:br/>
        <w:t>•      the paper estimates that around 185 species from more than 60</w:t>
      </w:r>
      <w:r>
        <w:br/>
        <w:t>families are used for women’s reproductive health alone</w:t>
      </w:r>
      <w:r>
        <w:br/>
        <w:t>(Cabada-Aguirre et al., 2023)</w:t>
      </w:r>
      <w:r>
        <w:br/>
        <w:t>herbs for women’s health</w:t>
      </w:r>
      <w:r>
        <w:br/>
      </w:r>
      <w:r>
        <w:rPr>
          <w:b/>
        </w:rPr>
        <w:t>overall herb pattern</w:t>
      </w:r>
      <w:r>
        <w:br/>
        <w:t>•     plants are used for nearly every aspect of women’s reproductive</w:t>
      </w:r>
    </w:p>
    <w:p w14:paraId="733D665A" w14:textId="77777777" w:rsidR="00E47F44" w:rsidRDefault="00000000">
      <w:r>
        <w:t>health</w:t>
      </w:r>
      <w:r>
        <w:br/>
        <w:t>•     main categories in the paper</w:t>
      </w:r>
      <w:r>
        <w:br/>
        <w:t>•     menstrual pain / dysmenorrhea</w:t>
      </w:r>
      <w:r>
        <w:br/>
        <w:t>•     heavy menstrual bleeding</w:t>
      </w:r>
      <w:r>
        <w:br/>
        <w:t>•     PMS</w:t>
      </w:r>
      <w:r>
        <w:br/>
        <w:t>•     fertility / infertility</w:t>
      </w:r>
      <w:r>
        <w:br/>
        <w:t>•     pregnancy</w:t>
      </w:r>
      <w:r>
        <w:br/>
        <w:t>•     labor induction</w:t>
      </w:r>
      <w:r>
        <w:br/>
        <w:t>•     postpartum care</w:t>
      </w:r>
      <w:r>
        <w:br/>
        <w:t>•     breastfeeding</w:t>
      </w:r>
      <w:r>
        <w:br/>
        <w:t>•     menopause</w:t>
      </w:r>
      <w:r>
        <w:br/>
        <w:t>•     uterine prolapse</w:t>
      </w:r>
    </w:p>
    <w:p w14:paraId="158C6DD4" w14:textId="77777777" w:rsidR="00E47F44" w:rsidRDefault="00000000">
      <w:r>
        <w:t>•     the paper is very clear that medicinal plants are used across the full</w:t>
      </w:r>
      <w:r>
        <w:br/>
        <w:t>reproductive cycle, not just for one symptom</w:t>
      </w:r>
      <w:r>
        <w:br/>
        <w:t>(Cabada-Aguirre et al., 2023)</w:t>
      </w:r>
      <w:r>
        <w:br/>
        <w:t>most important herbs with stronger support</w:t>
      </w:r>
      <w:r>
        <w:br/>
      </w:r>
      <w:r>
        <w:rPr>
          <w:b/>
        </w:rPr>
        <w:t>chamomile / manzanilla</w:t>
      </w:r>
      <w:r>
        <w:br/>
        <w:t>•     one of the most widely used women’s herbs</w:t>
      </w:r>
      <w:r>
        <w:br/>
        <w:t>•     the paper says chamomile is used in Mexico as a mild sedative, for</w:t>
      </w:r>
      <w:r>
        <w:br/>
        <w:t>anxiety, dysmenorrhea, and excessive menstrual bleeding</w:t>
      </w:r>
      <w:r>
        <w:br/>
        <w:t>•     main uses</w:t>
      </w:r>
      <w:r>
        <w:br/>
        <w:t>•     calming / anxiety</w:t>
      </w:r>
      <w:r>
        <w:br/>
        <w:t>•     sleep support</w:t>
      </w:r>
      <w:r>
        <w:br/>
        <w:t>•     dysmenorrhea</w:t>
      </w:r>
    </w:p>
    <w:p w14:paraId="475E1D7B" w14:textId="77777777" w:rsidR="00E47F44" w:rsidRDefault="00000000">
      <w:r>
        <w:t>•     heavy menstrual bleeding</w:t>
      </w:r>
      <w:r>
        <w:br/>
        <w:t>•     stress reduction</w:t>
      </w:r>
      <w:r>
        <w:br/>
        <w:t>•     insomnia</w:t>
      </w:r>
      <w:r>
        <w:br/>
        <w:t>•     clinical support mentioned in the paper</w:t>
      </w:r>
      <w:r>
        <w:br/>
        <w:t>•     anxiety reduction</w:t>
      </w:r>
      <w:r>
        <w:br/>
        <w:t>•     depression support in anxious/depressed groups</w:t>
      </w:r>
      <w:r>
        <w:br/>
        <w:t>•     sleep quality improvement</w:t>
      </w:r>
      <w:r>
        <w:br/>
        <w:t>•     reduced dysmenorrhea pain</w:t>
      </w:r>
      <w:r>
        <w:br/>
      </w:r>
      <w:r>
        <w:lastRenderedPageBreak/>
        <w:t>•     reduced excessive menstrual bleeding</w:t>
      </w:r>
      <w:r>
        <w:br/>
        <w:t>•     best takeaway</w:t>
      </w:r>
      <w:r>
        <w:br/>
        <w:t>•     manzanilla is both a beauty-adjacent comfort herb and a true</w:t>
      </w:r>
      <w:r>
        <w:br/>
        <w:t>women’s wellness herb</w:t>
      </w:r>
    </w:p>
    <w:p w14:paraId="009DCBC2" w14:textId="77777777" w:rsidR="00E47F44" w:rsidRDefault="00000000">
      <w:r>
        <w:t>•     it sits in the “calm the body, calm the nerves, calm the period” lane</w:t>
      </w:r>
      <w:r>
        <w:br/>
        <w:t>(Cabada-Aguirre et al., 2023)</w:t>
      </w:r>
      <w:r>
        <w:br/>
      </w:r>
      <w:r>
        <w:rPr>
          <w:b/>
        </w:rPr>
        <w:t>cinnamon</w:t>
      </w:r>
      <w:r>
        <w:br/>
        <w:t>•     major menstrual herb</w:t>
      </w:r>
      <w:r>
        <w:br/>
        <w:t>•     the paper says cinnamon is used in MTM for dysmenorrhea, regulating</w:t>
      </w:r>
      <w:r>
        <w:br/>
        <w:t>the menstrual cycle, and historically also as an abortive and oxytocic plant</w:t>
      </w:r>
      <w:r>
        <w:br/>
        <w:t>•     main uses</w:t>
      </w:r>
      <w:r>
        <w:br/>
        <w:t>•     period pain</w:t>
      </w:r>
      <w:r>
        <w:br/>
        <w:t>•     regulating menstrual cycle</w:t>
      </w:r>
      <w:r>
        <w:br/>
        <w:t>•     nausea / vomiting associated with dysmenorrhea</w:t>
      </w:r>
      <w:r>
        <w:br/>
        <w:t>•     menstrual bleeding reduction</w:t>
      </w:r>
      <w:r>
        <w:br/>
        <w:t>•     clinical support</w:t>
      </w:r>
    </w:p>
    <w:p w14:paraId="409E7D4F" w14:textId="77777777" w:rsidR="00E47F44" w:rsidRDefault="00000000">
      <w:r>
        <w:t>•     the paper cites studies where cinnamon significantly reduced pain,</w:t>
      </w:r>
      <w:r>
        <w:br/>
        <w:t>menstrual bleeding, nausea, and vomiting in primary dysmenorrhea</w:t>
      </w:r>
      <w:r>
        <w:br/>
        <w:t>•     also discussed for PCOS</w:t>
      </w:r>
      <w:r>
        <w:br/>
        <w:t>•     the paper describes cinnamon as improving fasting insulin and insulin</w:t>
      </w:r>
      <w:r>
        <w:br/>
        <w:t>resistance in women with PCOS, which may help menstrual cyclicity</w:t>
      </w:r>
      <w:r>
        <w:br/>
        <w:t>•     important note</w:t>
      </w:r>
      <w:r>
        <w:br/>
        <w:t>•     this is a strong women’s-health herb, not just a kitchen spice</w:t>
      </w:r>
      <w:r>
        <w:br/>
        <w:t>(Cabada-Aguirre et al., 2023)</w:t>
      </w:r>
      <w:r>
        <w:br/>
      </w:r>
      <w:r>
        <w:rPr>
          <w:b/>
        </w:rPr>
        <w:t>fennel</w:t>
      </w:r>
      <w:r>
        <w:br/>
        <w:t>•     major herb for menstrual + menopausal care</w:t>
      </w:r>
      <w:r>
        <w:br/>
        <w:t>•     the paper says fennel is used in MTM for dysmenorrhea, heavy</w:t>
      </w:r>
      <w:r>
        <w:br/>
        <w:t>bleeding, increasing breast milk, and menopausal symptoms</w:t>
      </w:r>
    </w:p>
    <w:p w14:paraId="1B3A2382" w14:textId="77777777" w:rsidR="00E47F44" w:rsidRDefault="00000000">
      <w:r>
        <w:t>•     main uses</w:t>
      </w:r>
      <w:r>
        <w:br/>
        <w:t>•     painful periods</w:t>
      </w:r>
      <w:r>
        <w:br/>
        <w:t>•     heavy menstrual bleeding</w:t>
      </w:r>
      <w:r>
        <w:br/>
        <w:t>•     PMS</w:t>
      </w:r>
      <w:r>
        <w:br/>
        <w:t>•     breastfeeding support</w:t>
      </w:r>
      <w:r>
        <w:br/>
        <w:t>•     menopause</w:t>
      </w:r>
      <w:r>
        <w:br/>
        <w:t>•     vaginal atrophy support</w:t>
      </w:r>
      <w:r>
        <w:br/>
        <w:t>•     clinical support</w:t>
      </w:r>
      <w:r>
        <w:br/>
        <w:t>•     reduced menopausal symptoms</w:t>
      </w:r>
      <w:r>
        <w:br/>
        <w:t>•     improved vaginal atrophy symptoms in one trial</w:t>
      </w:r>
      <w:r>
        <w:br/>
        <w:t>•     reduced dysmenorrhea pain</w:t>
      </w:r>
      <w:r>
        <w:br/>
        <w:t>•     PMS symptom relief</w:t>
      </w:r>
    </w:p>
    <w:p w14:paraId="2070EF12" w14:textId="77777777" w:rsidR="00E47F44" w:rsidRDefault="00000000">
      <w:r>
        <w:t>•     the paper says fennel was as effective as mefenamic acid in some</w:t>
      </w:r>
      <w:r>
        <w:br/>
        <w:t>dysmenorrhea analyses</w:t>
      </w:r>
      <w:r>
        <w:br/>
        <w:t>•     best takeaway</w:t>
      </w:r>
      <w:r>
        <w:br/>
        <w:t>•     fennel is one of the strongest “latina women’s-life-stage herbs” in</w:t>
      </w:r>
      <w:r>
        <w:br/>
        <w:t>the source</w:t>
      </w:r>
      <w:r>
        <w:br/>
        <w:t>(Cabada-Aguirre et al., 2023)</w:t>
      </w:r>
      <w:r>
        <w:br/>
      </w:r>
      <w:r>
        <w:rPr>
          <w:b/>
        </w:rPr>
        <w:lastRenderedPageBreak/>
        <w:t>rosemary</w:t>
      </w:r>
      <w:r>
        <w:br/>
        <w:t>•     used for pain + postpartum + vaginal infections</w:t>
      </w:r>
      <w:r>
        <w:br/>
        <w:t>•     the paper says rosemary is traditionally used as an antispasmodic for</w:t>
      </w:r>
      <w:r>
        <w:br/>
        <w:t>dysmenorrhea, a postnatal bath, and for vaginal infections</w:t>
      </w:r>
      <w:r>
        <w:br/>
        <w:t>•     main uses</w:t>
      </w:r>
      <w:r>
        <w:br/>
        <w:t>•     period cramps</w:t>
      </w:r>
    </w:p>
    <w:p w14:paraId="27904BE6" w14:textId="77777777" w:rsidR="00E47F44" w:rsidRDefault="00000000">
      <w:r>
        <w:t>•     heavy bleeding</w:t>
      </w:r>
      <w:r>
        <w:br/>
        <w:t>•     postnatal bathing</w:t>
      </w:r>
      <w:r>
        <w:br/>
        <w:t>•     vaginal infection support</w:t>
      </w:r>
      <w:r>
        <w:br/>
        <w:t>•     clinical support</w:t>
      </w:r>
      <w:r>
        <w:br/>
        <w:t>•     the paper cites a clinical trial where rosemary reduced pain intensity and</w:t>
      </w:r>
      <w:r>
        <w:br/>
        <w:t>menstrual bleeding in primary dysmenorrhea</w:t>
      </w:r>
      <w:r>
        <w:br/>
        <w:t>•     beauty/wellness angle</w:t>
      </w:r>
      <w:r>
        <w:br/>
        <w:t>•     this one bridges beauty and body care well</w:t>
      </w:r>
      <w:r>
        <w:br/>
        <w:t>•     postnatal baths and antimicrobial uses make it feel like a “cleanse,</w:t>
      </w:r>
      <w:r>
        <w:br/>
        <w:t>soothe, restore” herb</w:t>
      </w:r>
      <w:r>
        <w:br/>
        <w:t>(Cabada-Aguirre et al., 2023)</w:t>
      </w:r>
      <w:r>
        <w:br/>
      </w:r>
      <w:r>
        <w:rPr>
          <w:b/>
        </w:rPr>
        <w:t>ginger</w:t>
      </w:r>
    </w:p>
    <w:p w14:paraId="65BC7F88" w14:textId="77777777" w:rsidR="00E47F44" w:rsidRDefault="00000000">
      <w:r>
        <w:t>•     key herb for nausea and vomiting in pregnancy</w:t>
      </w:r>
      <w:r>
        <w:br/>
        <w:t>•     the paper says ginger is widely used in MTM for nausea and vomiting in</w:t>
      </w:r>
      <w:r>
        <w:br/>
        <w:t>pregnancy</w:t>
      </w:r>
      <w:r>
        <w:br/>
        <w:t>•     main uses</w:t>
      </w:r>
      <w:r>
        <w:br/>
        <w:t>•     morning sickness</w:t>
      </w:r>
      <w:r>
        <w:br/>
        <w:t>•     digestive upset</w:t>
      </w:r>
      <w:r>
        <w:br/>
        <w:t>•     obstetric discomforts</w:t>
      </w:r>
      <w:r>
        <w:br/>
        <w:t>•     clinical support</w:t>
      </w:r>
      <w:r>
        <w:br/>
        <w:t>•     the paper says meta-analyses show ginger significantly improved nausea</w:t>
      </w:r>
      <w:r>
        <w:br/>
        <w:t>in pregnancy at doses under 1500 mg/day, though not always vomiting</w:t>
      </w:r>
      <w:r>
        <w:br/>
        <w:t>•     safety</w:t>
      </w:r>
      <w:r>
        <w:br/>
        <w:t>•     the review says ginger appeared safe in the pregnancy studies it</w:t>
      </w:r>
    </w:p>
    <w:p w14:paraId="0B758177" w14:textId="77777777" w:rsidR="00E47F44" w:rsidRDefault="00000000">
      <w:r>
        <w:t>discussed and did not increase spontaneous abortion compared with placebo</w:t>
      </w:r>
      <w:r>
        <w:br/>
        <w:t>•     best takeaway</w:t>
      </w:r>
      <w:r>
        <w:br/>
        <w:t>•     one of the best-supported herbs in the entire source</w:t>
      </w:r>
      <w:r>
        <w:br/>
        <w:t>(Cabada-Aguirre et al., 2023)</w:t>
      </w:r>
      <w:r>
        <w:br/>
        <w:t>herbs with strong traditional use but less evidence</w:t>
      </w:r>
      <w:r>
        <w:br/>
      </w:r>
      <w:r>
        <w:rPr>
          <w:b/>
        </w:rPr>
        <w:t>rue / ruta</w:t>
      </w:r>
      <w:r>
        <w:br/>
        <w:t>•      very important but high-caution herb</w:t>
      </w:r>
      <w:r>
        <w:br/>
        <w:t>•      the tables list rue as an emmenagogue, abortifacient, and also for</w:t>
      </w:r>
      <w:r>
        <w:br/>
        <w:t>labor-related uses</w:t>
      </w:r>
      <w:r>
        <w:br/>
        <w:t>•     main meaning</w:t>
      </w:r>
      <w:r>
        <w:br/>
        <w:t>•     acts directly on reproductive processes</w:t>
      </w:r>
      <w:r>
        <w:br/>
        <w:t>•     big caution</w:t>
      </w:r>
    </w:p>
    <w:p w14:paraId="35F46BC7" w14:textId="77777777" w:rsidR="00E47F44" w:rsidRDefault="00000000">
      <w:r>
        <w:t>•     not a casual herb</w:t>
      </w:r>
      <w:r>
        <w:br/>
        <w:t>•     the paper repeatedly warns that many plants used for menstruation,</w:t>
      </w:r>
      <w:r>
        <w:br/>
        <w:t>amenorrhea, abortion, or labor may act on the uterus and need safety study</w:t>
      </w:r>
      <w:r>
        <w:br/>
        <w:t>(Cabada-Aguirre et al., 2023)</w:t>
      </w:r>
      <w:r>
        <w:br/>
      </w:r>
      <w:r>
        <w:rPr>
          <w:b/>
        </w:rPr>
        <w:lastRenderedPageBreak/>
        <w:t>epazote</w:t>
      </w:r>
      <w:r>
        <w:br/>
        <w:t>•    used as an emmenagogue / abortifacient and labor herb</w:t>
      </w:r>
      <w:r>
        <w:br/>
        <w:t>•    the tables list epazote in strong reproductive categories</w:t>
      </w:r>
      <w:r>
        <w:br/>
        <w:t>•    meaning</w:t>
      </w:r>
      <w:r>
        <w:br/>
        <w:t>•    traditional importance is clear</w:t>
      </w:r>
      <w:r>
        <w:br/>
        <w:t>•    clinical support is not</w:t>
      </w:r>
      <w:r>
        <w:br/>
        <w:t>•    caution</w:t>
      </w:r>
      <w:r>
        <w:br/>
        <w:t>•    this is firmly in the “potentially strong physiological action” category</w:t>
      </w:r>
    </w:p>
    <w:p w14:paraId="7CD777F2" w14:textId="77777777" w:rsidR="00E47F44" w:rsidRDefault="00000000">
      <w:r>
        <w:t>(Cabada-Aguirre et al., 2023)</w:t>
      </w:r>
      <w:r>
        <w:br/>
      </w:r>
      <w:r>
        <w:rPr>
          <w:b/>
        </w:rPr>
        <w:t>zoapatle / montanoa tomentosa</w:t>
      </w:r>
      <w:r>
        <w:br/>
        <w:t>•     classic labor plant</w:t>
      </w:r>
      <w:r>
        <w:br/>
        <w:t>•     the paper lists zoapatle as an oxytocic / induces labor / speeds birth</w:t>
      </w:r>
      <w:r>
        <w:br/>
        <w:t>plant</w:t>
      </w:r>
      <w:r>
        <w:br/>
        <w:t>•     meaning</w:t>
      </w:r>
      <w:r>
        <w:br/>
        <w:t>•     important in childbirth traditions</w:t>
      </w:r>
      <w:r>
        <w:br/>
        <w:t>•     very clearly not just a mild comfort tea</w:t>
      </w:r>
      <w:r>
        <w:br/>
        <w:t>•     caution</w:t>
      </w:r>
      <w:r>
        <w:br/>
        <w:t>•     one of the plants that underscores why pregnancy herbs need more</w:t>
      </w:r>
      <w:r>
        <w:br/>
        <w:t>safety data</w:t>
      </w:r>
      <w:r>
        <w:br/>
        <w:t>(Cabada-Aguirre et al., 2023)</w:t>
      </w:r>
    </w:p>
    <w:p w14:paraId="71218A21" w14:textId="77777777" w:rsidR="00E47F44" w:rsidRDefault="00000000">
      <w:r>
        <w:rPr>
          <w:b/>
        </w:rPr>
        <w:t>basil</w:t>
      </w:r>
      <w:r>
        <w:br/>
        <w:t>•    used for labor pains + uterine prolapse</w:t>
      </w:r>
      <w:r>
        <w:br/>
        <w:t>•    the Nahua data in the paper lists basil for labor pains and uterine prolapse</w:t>
      </w:r>
      <w:r>
        <w:br/>
        <w:t>•    interesting because</w:t>
      </w:r>
      <w:r>
        <w:br/>
        <w:t>•    this is a common kitchen herb being used in serious women’s health</w:t>
      </w:r>
      <w:r>
        <w:br/>
        <w:t>contexts</w:t>
      </w:r>
      <w:r>
        <w:br/>
        <w:t>(Cabada-Aguirre et al., 2023)</w:t>
      </w:r>
      <w:r>
        <w:br/>
      </w:r>
      <w:r>
        <w:rPr>
          <w:b/>
        </w:rPr>
        <w:t>avocado</w:t>
      </w:r>
      <w:r>
        <w:br/>
        <w:t>•     used in menstrual contexts</w:t>
      </w:r>
      <w:r>
        <w:br/>
        <w:t>•     the paper tables list Persea americana for emmenagogue and menstrual</w:t>
      </w:r>
      <w:r>
        <w:br/>
        <w:t>bleeding uses</w:t>
      </w:r>
      <w:r>
        <w:br/>
        <w:t>•     meaning</w:t>
      </w:r>
    </w:p>
    <w:p w14:paraId="2EBD0090" w14:textId="77777777" w:rsidR="00E47F44" w:rsidRDefault="00000000">
      <w:r>
        <w:t>•    familiar food plants can double as women’s medicinal plants in MTM</w:t>
      </w:r>
      <w:r>
        <w:br/>
        <w:t>(Cabada-Aguirre et al., 2023)</w:t>
      </w:r>
      <w:r>
        <w:br/>
      </w:r>
      <w:r>
        <w:rPr>
          <w:b/>
        </w:rPr>
        <w:t>peppermint / spearmint</w:t>
      </w:r>
      <w:r>
        <w:br/>
        <w:t>•    used for dysmenorrhea and other menstrual disorders</w:t>
      </w:r>
      <w:r>
        <w:br/>
        <w:t>•    the tables list both peppermint and spearmint for menstrual pain/disorder</w:t>
      </w:r>
      <w:r>
        <w:br/>
        <w:t>categories</w:t>
      </w:r>
      <w:r>
        <w:br/>
        <w:t>•    wellness role</w:t>
      </w:r>
      <w:r>
        <w:br/>
        <w:t>•    comforting</w:t>
      </w:r>
      <w:r>
        <w:br/>
        <w:t>•    cooling</w:t>
      </w:r>
      <w:r>
        <w:br/>
        <w:t>•    digestive + cramp support style herb</w:t>
      </w:r>
      <w:r>
        <w:br/>
        <w:t>(Cabada-Aguirre et al., 2023)</w:t>
      </w:r>
      <w:r>
        <w:br/>
      </w:r>
      <w:r>
        <w:rPr>
          <w:b/>
        </w:rPr>
        <w:t>oregano</w:t>
      </w:r>
    </w:p>
    <w:p w14:paraId="23CB4F6F" w14:textId="77777777" w:rsidR="00E47F44" w:rsidRDefault="00000000">
      <w:r>
        <w:t>•     used for dysmenorrhea and as abortive in some traditions</w:t>
      </w:r>
      <w:r>
        <w:br/>
        <w:t>•     the tables list oregano in both dysmenorrhea and abortive-related</w:t>
      </w:r>
      <w:r>
        <w:br/>
      </w:r>
      <w:r>
        <w:lastRenderedPageBreak/>
        <w:t>categories</w:t>
      </w:r>
      <w:r>
        <w:br/>
        <w:t>•     meaning</w:t>
      </w:r>
      <w:r>
        <w:br/>
        <w:t>•     another familiar cooking herb that has stronger traditional medicinal</w:t>
      </w:r>
      <w:r>
        <w:br/>
        <w:t>roles than people assume</w:t>
      </w:r>
      <w:r>
        <w:br/>
        <w:t>(Cabada-Aguirre et al., 2023)</w:t>
      </w:r>
      <w:r>
        <w:br/>
        <w:t>pregnancy / postpartum / breastfeeding herbs</w:t>
      </w:r>
      <w:r>
        <w:br/>
      </w:r>
      <w:r>
        <w:rPr>
          <w:b/>
        </w:rPr>
        <w:t>postpartum care is a huge category</w:t>
      </w:r>
      <w:r>
        <w:br/>
        <w:t>•    about 35 species were used for postpartum care and to facilitate</w:t>
      </w:r>
      <w:r>
        <w:br/>
        <w:t>breastfeeding</w:t>
      </w:r>
      <w:r>
        <w:br/>
        <w:t>•    the paper says postpartum recovery is one of the biggest women’s-health</w:t>
      </w:r>
    </w:p>
    <w:p w14:paraId="49B314DD" w14:textId="77777777" w:rsidR="00E47F44" w:rsidRDefault="00000000">
      <w:r>
        <w:t>uses in MTM</w:t>
      </w:r>
      <w:r>
        <w:br/>
        <w:t>•    main postpartum functions</w:t>
      </w:r>
      <w:r>
        <w:br/>
        <w:t>•    recovery after birth</w:t>
      </w:r>
      <w:r>
        <w:br/>
        <w:t>•    restoration</w:t>
      </w:r>
      <w:r>
        <w:br/>
        <w:t>•    bathing mother and baby</w:t>
      </w:r>
      <w:r>
        <w:br/>
        <w:t>•    placenta expulsion</w:t>
      </w:r>
      <w:r>
        <w:br/>
        <w:t>•    strengthening</w:t>
      </w:r>
      <w:r>
        <w:br/>
        <w:t>•    lactation support</w:t>
      </w:r>
      <w:r>
        <w:br/>
        <w:t>•    examples from the tables</w:t>
      </w:r>
      <w:r>
        <w:br/>
        <w:t>•    fennel → breastfeeding, menopause</w:t>
      </w:r>
      <w:r>
        <w:br/>
        <w:t>•    sesame → breastfeeding</w:t>
      </w:r>
      <w:r>
        <w:br/>
        <w:t>•    Peperomia granulosa → breastfeeding</w:t>
      </w:r>
    </w:p>
    <w:p w14:paraId="76343D52" w14:textId="77777777" w:rsidR="00E47F44" w:rsidRDefault="00000000">
      <w:r>
        <w:t>•    many bath herbs → postpartum bathing / cleansing traditions</w:t>
      </w:r>
      <w:r>
        <w:br/>
        <w:t>•     Nahua postpartum bath tradition</w:t>
      </w:r>
      <w:r>
        <w:br/>
        <w:t>•     the paper describes multiple plants combined in water to bathe mother</w:t>
      </w:r>
      <w:r>
        <w:br/>
        <w:t>and newborn after birth, showing how wellness includes ritual bathing, restoration,</w:t>
      </w:r>
      <w:r>
        <w:br/>
        <w:t>and body care</w:t>
      </w:r>
      <w:r>
        <w:br/>
        <w:t>(Cabada-Aguirre et al., 2023)</w:t>
      </w:r>
      <w:r>
        <w:br/>
      </w:r>
      <w:r>
        <w:rPr>
          <w:b/>
        </w:rPr>
        <w:t>labor-induction / oxytocic plants</w:t>
      </w:r>
      <w:r>
        <w:br/>
        <w:t>•      about 16 species were used to induce labor or speed birth</w:t>
      </w:r>
      <w:r>
        <w:br/>
        <w:t>•      examples</w:t>
      </w:r>
      <w:r>
        <w:br/>
        <w:t>•      zoapatle</w:t>
      </w:r>
      <w:r>
        <w:br/>
        <w:t>•      rue</w:t>
      </w:r>
      <w:r>
        <w:br/>
        <w:t>•      epazote</w:t>
      </w:r>
    </w:p>
    <w:p w14:paraId="4D21673A" w14:textId="77777777" w:rsidR="00E47F44" w:rsidRDefault="00000000">
      <w:r>
        <w:t>•      cumin</w:t>
      </w:r>
      <w:r>
        <w:br/>
        <w:t>•      garlic</w:t>
      </w:r>
      <w:r>
        <w:br/>
        <w:t>•      tagetes lucida</w:t>
      </w:r>
      <w:r>
        <w:br/>
        <w:t>•      Piper auritum / hoja santa</w:t>
      </w:r>
      <w:r>
        <w:br/>
        <w:t>•      major caution</w:t>
      </w:r>
      <w:r>
        <w:br/>
        <w:t>•      these are strong-use plants</w:t>
      </w:r>
      <w:r>
        <w:br/>
        <w:t>•      the paper stresses that herbs used to induce labor or as abortifacients</w:t>
      </w:r>
      <w:r>
        <w:br/>
        <w:t>may have direct uterine effects and urgently need safety study</w:t>
      </w:r>
      <w:r>
        <w:br/>
        <w:t>(Cabada-Aguirre et al., 2023)</w:t>
      </w:r>
      <w:r>
        <w:br/>
      </w:r>
      <w:r>
        <w:rPr>
          <w:b/>
        </w:rPr>
        <w:t>miscarriage prevention / fertility support</w:t>
      </w:r>
      <w:r>
        <w:br/>
        <w:t>•     some herbs were used to prevent miscarriage</w:t>
      </w:r>
      <w:r>
        <w:br/>
        <w:t>•     others to treat infertility or promote fertility</w:t>
      </w:r>
    </w:p>
    <w:p w14:paraId="15820041" w14:textId="77777777" w:rsidR="00E47F44" w:rsidRDefault="00000000">
      <w:r>
        <w:lastRenderedPageBreak/>
        <w:t>•     paper numbers</w:t>
      </w:r>
      <w:r>
        <w:br/>
        <w:t>•     14 plants for infertility / fertility promotion</w:t>
      </w:r>
      <w:r>
        <w:br/>
        <w:t>•     6 plants to prevent miscarriage</w:t>
      </w:r>
      <w:r>
        <w:br/>
        <w:t>•     meaning</w:t>
      </w:r>
      <w:r>
        <w:br/>
        <w:t>•     MTM covers both conception and pregnancy maintenance, not just</w:t>
      </w:r>
      <w:r>
        <w:br/>
        <w:t>symptom relief</w:t>
      </w:r>
      <w:r>
        <w:br/>
        <w:t>(Cabada-Aguirre et al., 2023)</w:t>
      </w:r>
      <w:r>
        <w:br/>
        <w:t>menopause / later-life women’s wellness</w:t>
      </w:r>
      <w:r>
        <w:br/>
      </w:r>
      <w:r>
        <w:rPr>
          <w:b/>
        </w:rPr>
        <w:t>menopause is a smaller but important category</w:t>
      </w:r>
      <w:r>
        <w:br/>
        <w:t>•    the paper reports</w:t>
      </w:r>
      <w:r>
        <w:br/>
        <w:t>•    3 plant species for menopause</w:t>
      </w:r>
      <w:r>
        <w:br/>
        <w:t>•    2 plants for osteoporosis</w:t>
      </w:r>
    </w:p>
    <w:p w14:paraId="37506B78" w14:textId="77777777" w:rsidR="00E47F44" w:rsidRDefault="00000000">
      <w:r>
        <w:t>•    examples</w:t>
      </w:r>
      <w:r>
        <w:br/>
        <w:t>•    fennel → strongest support</w:t>
      </w:r>
      <w:r>
        <w:br/>
        <w:t>•    hibiscus rosa-sinensis</w:t>
      </w:r>
      <w:r>
        <w:br/>
        <w:t>•    rosa chinensis</w:t>
      </w:r>
      <w:r>
        <w:br/>
        <w:t>•    vanilla</w:t>
      </w:r>
      <w:r>
        <w:br/>
        <w:t>•    osteoporosis examples</w:t>
      </w:r>
      <w:r>
        <w:br/>
        <w:t>•    Erigeron karvinskianus</w:t>
      </w:r>
      <w:r>
        <w:br/>
        <w:t>•    Helianthemum glomeratum</w:t>
      </w:r>
      <w:r>
        <w:br/>
        <w:t>•    best takeaway</w:t>
      </w:r>
      <w:r>
        <w:br/>
        <w:t>•    for menopause, fennel is the most clinically supported herb in your</w:t>
      </w:r>
    </w:p>
    <w:p w14:paraId="2337BABB" w14:textId="77777777" w:rsidR="00E47F44" w:rsidRDefault="00000000">
      <w:pPr>
        <w:pStyle w:val="Heading1"/>
      </w:pPr>
      <w:r>
        <w:t>SOURCES</w:t>
      </w:r>
    </w:p>
    <w:p w14:paraId="2C034D22" w14:textId="77777777" w:rsidR="00E47F44" w:rsidRDefault="00000000">
      <w:r>
        <w:t>(Cabada-Aguirre et al., 2023)</w:t>
      </w:r>
      <w:r>
        <w:br/>
        <w:t>beauty-adjacent wellness ingredients from the pregnancy self-medication data</w:t>
      </w:r>
    </w:p>
    <w:p w14:paraId="15B2E9D8" w14:textId="77777777" w:rsidR="00E47F44" w:rsidRDefault="00000000">
      <w:r>
        <w:br w:type="page"/>
      </w:r>
    </w:p>
    <w:p w14:paraId="0BC1CACE" w14:textId="77777777" w:rsidR="00E47F44" w:rsidRDefault="00000000">
      <w:pPr>
        <w:pStyle w:val="Title"/>
      </w:pPr>
      <w:r>
        <w:lastRenderedPageBreak/>
        <w:t>pregnant women in central Mexico commonly self-used certain herbs</w:t>
      </w:r>
    </w:p>
    <w:p w14:paraId="248DF151" w14:textId="77777777" w:rsidR="00E47F44" w:rsidRDefault="00000000">
      <w:r>
        <w:rPr>
          <w:i/>
        </w:rPr>
        <w:t>Evidence-based compiled research notes on pregnant women in central mexico commonly self-used certain herbs.</w:t>
      </w:r>
    </w:p>
    <w:p w14:paraId="746F77E8" w14:textId="77777777" w:rsidR="00E47F44" w:rsidRDefault="00000000">
      <w:pPr>
        <w:pStyle w:val="Heading1"/>
      </w:pPr>
      <w:r>
        <w:t>RESEARCH</w:t>
      </w:r>
    </w:p>
    <w:p w14:paraId="7357E40F" w14:textId="77777777" w:rsidR="00E47F44" w:rsidRDefault="00000000">
      <w:r>
        <w:t>•        most common herbs listed</w:t>
      </w:r>
      <w:r>
        <w:br/>
        <w:t>•        chamomile</w:t>
      </w:r>
      <w:r>
        <w:br/>
        <w:t>•        lemon</w:t>
      </w:r>
      <w:r>
        <w:br/>
        <w:t>•        peppermint</w:t>
      </w:r>
      <w:r>
        <w:br/>
        <w:t>•        arnica</w:t>
      </w:r>
      <w:r>
        <w:br/>
        <w:t>•        aloe vera</w:t>
      </w:r>
      <w:r>
        <w:br/>
        <w:t>•        ginger</w:t>
      </w:r>
      <w:r>
        <w:br/>
        <w:t>•        used for</w:t>
      </w:r>
      <w:r>
        <w:br/>
        <w:t>•        anxiety</w:t>
      </w:r>
      <w:r>
        <w:br/>
        <w:t>•        backache</w:t>
      </w:r>
      <w:r>
        <w:br/>
        <w:t>•        constipation</w:t>
      </w:r>
      <w:r>
        <w:br/>
        <w:t>•        fatigue</w:t>
      </w:r>
    </w:p>
    <w:p w14:paraId="0DD4F921" w14:textId="77777777" w:rsidR="00E47F44" w:rsidRDefault="00000000">
      <w:r>
        <w:t>•        infection</w:t>
      </w:r>
      <w:r>
        <w:br/>
        <w:t>•        gastritis</w:t>
      </w:r>
      <w:r>
        <w:br/>
        <w:t>•        nausea</w:t>
      </w:r>
      <w:r>
        <w:br/>
        <w:t>•        beauty / wellness relevance</w:t>
      </w:r>
      <w:r>
        <w:br/>
        <w:t>•        aloe vera → skin-soothing / body-care crossover</w:t>
      </w:r>
      <w:r>
        <w:br/>
        <w:t>•        arnica → body discomfort / bruise-care associations</w:t>
      </w:r>
      <w:r>
        <w:br/>
        <w:t>•        lemon + peppermint → freshness, digestion, uplifting comfort</w:t>
      </w:r>
      <w:r>
        <w:br/>
        <w:t>•        important note</w:t>
      </w:r>
      <w:r>
        <w:br/>
        <w:t>•        the paper says that except for ginger and chamomile, many of these</w:t>
      </w:r>
      <w:r>
        <w:br/>
        <w:t>herbs still lack real pregnancy safety data</w:t>
      </w:r>
      <w:r>
        <w:br/>
        <w:t>(Cabada-Aguirre et al., 2023)</w:t>
      </w:r>
      <w:r>
        <w:br/>
        <w:t>strongest summary points</w:t>
      </w:r>
    </w:p>
    <w:p w14:paraId="3E662D32" w14:textId="77777777" w:rsidR="00E47F44" w:rsidRDefault="00000000">
      <w:r>
        <w:rPr>
          <w:b/>
        </w:rPr>
        <w:t>mexican / latina women’s wellness in these sources is deeply herb-based</w:t>
      </w:r>
      <w:r>
        <w:br/>
        <w:t>•    women use herbs across the entire reproductive cycle</w:t>
      </w:r>
      <w:r>
        <w:br/>
        <w:t>•    periods, fertility, pregnancy, labor, postpartum, breastfeeding,</w:t>
      </w:r>
      <w:r>
        <w:br/>
        <w:t>menopause</w:t>
      </w:r>
      <w:r>
        <w:br/>
        <w:t>(Cabada-Aguirre et al., 2023)</w:t>
      </w:r>
      <w:r>
        <w:br/>
      </w:r>
      <w:r>
        <w:rPr>
          <w:b/>
        </w:rPr>
        <w:t>the strongest clinically supported herbs in your source are</w:t>
      </w:r>
      <w:r>
        <w:br/>
        <w:t>•      chamomile / manzanilla</w:t>
      </w:r>
      <w:r>
        <w:br/>
        <w:t>•      cinnamon</w:t>
      </w:r>
      <w:r>
        <w:br/>
        <w:t>•      fennel</w:t>
      </w:r>
      <w:r>
        <w:br/>
        <w:t>•      rosemary</w:t>
      </w:r>
      <w:r>
        <w:br/>
        <w:t>•      ginger</w:t>
      </w:r>
      <w:r>
        <w:br/>
        <w:t>•      these have the best mix of traditional use plus clinical or pharmacological</w:t>
      </w:r>
    </w:p>
    <w:p w14:paraId="70E0B891" w14:textId="77777777" w:rsidR="00E47F44" w:rsidRDefault="00000000">
      <w:r>
        <w:lastRenderedPageBreak/>
        <w:t>support in the review</w:t>
      </w:r>
      <w:r>
        <w:br/>
        <w:t>(Cabada-Aguirre et al., 2023)</w:t>
      </w:r>
      <w:r>
        <w:br/>
      </w:r>
      <w:r>
        <w:rPr>
          <w:b/>
        </w:rPr>
        <w:t>latina beauty culture in your HOLA source is very pantry-based</w:t>
      </w:r>
      <w:r>
        <w:br/>
        <w:t>•     scalp masks</w:t>
      </w:r>
      <w:r>
        <w:br/>
        <w:t>•     hair moisture masks</w:t>
      </w:r>
      <w:r>
        <w:br/>
        <w:t>•     rose water</w:t>
      </w:r>
      <w:r>
        <w:br/>
        <w:t>•     aloe vera</w:t>
      </w:r>
      <w:r>
        <w:br/>
        <w:t>•     castor oil</w:t>
      </w:r>
      <w:r>
        <w:br/>
        <w:t>•     honey</w:t>
      </w:r>
      <w:r>
        <w:br/>
        <w:t>•     banana</w:t>
      </w:r>
      <w:r>
        <w:br/>
        <w:t>•     avocado oil</w:t>
      </w:r>
      <w:r>
        <w:br/>
        <w:t>•     eggs</w:t>
      </w:r>
    </w:p>
    <w:p w14:paraId="781597F8" w14:textId="77777777" w:rsidR="00E47F44" w:rsidRDefault="00000000">
      <w:r>
        <w:t>•     beauty is framed as homemade, practical, and ingredient-savvy</w:t>
      </w:r>
      <w:r>
        <w:br/>
        <w:t>(HOLA, 2020)</w:t>
      </w:r>
      <w:r>
        <w:br/>
      </w:r>
      <w:r>
        <w:rPr>
          <w:b/>
        </w:rPr>
        <w:t>women are the main carriers of beauty + wellness knowledge</w:t>
      </w:r>
      <w:r>
        <w:br/>
        <w:t>•    abuela knowledge</w:t>
      </w:r>
      <w:r>
        <w:br/>
        <w:t>•    midwives</w:t>
      </w:r>
      <w:r>
        <w:br/>
        <w:t>•    herbalists</w:t>
      </w:r>
      <w:r>
        <w:br/>
        <w:t>•    curanderas</w:t>
      </w:r>
      <w:r>
        <w:br/>
        <w:t>•    home recipe traditions</w:t>
      </w:r>
      <w:r>
        <w:br/>
        <w:t>•    that is one of the clearest through-lines across both sources</w:t>
      </w:r>
      <w:r>
        <w:br/>
        <w:t>(Cabada-Aguirre et al., 2023; HOLA, 2020)</w:t>
      </w:r>
      <w:r>
        <w:br/>
      </w:r>
      <w:r>
        <w:rPr>
          <w:b/>
        </w:rPr>
        <w:t>biggest caution</w:t>
      </w:r>
      <w:r>
        <w:br/>
        <w:t>•     many women’s herbs in MTM have little or no safety data</w:t>
      </w:r>
    </w:p>
    <w:p w14:paraId="6F740AB0" w14:textId="77777777" w:rsidR="00E47F44" w:rsidRDefault="00000000">
      <w:r>
        <w:t>•     especially plants used during pregnancy, for abortion, or to induce labor</w:t>
      </w:r>
      <w:r>
        <w:br/>
        <w:t>(Cabada-Aguirre et al., 2023)</w:t>
      </w:r>
    </w:p>
    <w:p w14:paraId="51CAFD0B" w14:textId="77777777" w:rsidR="00E47F44" w:rsidRDefault="00000000">
      <w:pPr>
        <w:pStyle w:val="Heading1"/>
      </w:pPr>
      <w:r>
        <w:t>SOURCES</w:t>
      </w:r>
    </w:p>
    <w:p w14:paraId="735A799E" w14:textId="77777777" w:rsidR="00E47F44" w:rsidRDefault="00000000">
      <w:r>
        <w:t>Cabada-Aguirre, P., López López, A. M., Mendoza, K. C. O., Garay Buenrostro, K. D.,</w:t>
      </w:r>
      <w:r>
        <w:br/>
        <w:t>Luna-Vital, D. A., &amp; Mahady, G. B. (2023). Mexican traditional medicines for women's</w:t>
      </w:r>
      <w:r>
        <w:br/>
        <w:t>reproductive health. Scientific reports, 13(1), 2807. https://doi.org/10.1038/s41598-</w:t>
      </w:r>
      <w:r>
        <w:br/>
        <w:t>023-29921-1</w:t>
      </w:r>
      <w:r>
        <w:br/>
        <w:t>Jiménez, A. (2020, May 18). DIY hair and skin mask recipes Latina beauty gurus swear</w:t>
      </w:r>
      <w:r>
        <w:br/>
        <w:t>by. HOLA! USA. https://www.hola.com/us/beauty/20200518fnipzp44a3/diy-hair-face-</w:t>
      </w:r>
      <w:r>
        <w:br/>
        <w:t>mask-latina-approved/</w:t>
      </w:r>
    </w:p>
    <w:p w14:paraId="70F88E71" w14:textId="77777777" w:rsidR="00E47F44" w:rsidRDefault="00000000">
      <w:r>
        <w:br w:type="page"/>
      </w:r>
    </w:p>
    <w:p w14:paraId="0A7D8269" w14:textId="77777777" w:rsidR="00E47F44" w:rsidRDefault="00000000">
      <w:pPr>
        <w:pStyle w:val="Title"/>
      </w:pPr>
      <w:r>
        <w:lastRenderedPageBreak/>
        <w:t>how to deal w/ body image &amp; self- esteem issues as a woman</w:t>
      </w:r>
    </w:p>
    <w:p w14:paraId="0C00A547" w14:textId="77777777" w:rsidR="00E47F44" w:rsidRDefault="00000000">
      <w:r>
        <w:rPr>
          <w:i/>
        </w:rPr>
        <w:t>Evidence-based compiled research notes on how to deal w/ body image &amp; self- esteem issues as a woman.</w:t>
      </w:r>
    </w:p>
    <w:p w14:paraId="0FD151F0" w14:textId="77777777" w:rsidR="00E47F44" w:rsidRDefault="00000000">
      <w:pPr>
        <w:pStyle w:val="Heading1"/>
      </w:pPr>
      <w:r>
        <w:t>RESEARCH</w:t>
      </w:r>
    </w:p>
    <w:p w14:paraId="6C41200E" w14:textId="77777777" w:rsidR="00E47F44" w:rsidRDefault="00000000">
      <w:r>
        <w:t>•      body image and self-esteem are influenced by biological, psychological, and</w:t>
      </w:r>
      <w:r>
        <w:br/>
        <w:t>sociocultural factors. for women, societal pressures (e.g. social media and depictions</w:t>
      </w:r>
      <w:r>
        <w:br/>
        <w:t>of the “hourglass” figure), hormonal fluctuations, and personal experiences can</w:t>
      </w:r>
      <w:r>
        <w:br/>
        <w:t>contribute to negative body image and low self-esteem.</w:t>
      </w:r>
      <w:r>
        <w:br/>
        <w:t>•      neurobiology: brain regions such as the insula and amygdala are involved in</w:t>
      </w:r>
      <w:r>
        <w:br/>
        <w:t>self-perception and emotional evaluation of one’s body, and overactivation can</w:t>
      </w:r>
      <w:r>
        <w:br/>
        <w:t>contribute to body dissatisfaction.</w:t>
      </w:r>
      <w:r>
        <w:br/>
        <w:t>1.     menstrual cycle effects</w:t>
      </w:r>
      <w:r>
        <w:br/>
        <w:t>•      follicular phase (days 1–14): rising estrogen can improve mood and body</w:t>
      </w:r>
      <w:r>
        <w:br/>
        <w:t>satisfaction.</w:t>
      </w:r>
      <w:r>
        <w:br/>
        <w:t>•      ovulatory phase (around day 14): peak estrogen and testosterone may</w:t>
      </w:r>
      <w:r>
        <w:br/>
        <w:t>temporarily boost confidence.</w:t>
      </w:r>
    </w:p>
    <w:p w14:paraId="197797F3" w14:textId="77777777" w:rsidR="00E47F44" w:rsidRDefault="00000000">
      <w:r>
        <w:t>•      luteal phase (days 15–28): progesterone rise can increase emotional sensitivity</w:t>
      </w:r>
      <w:r>
        <w:br/>
        <w:t>and body dissatisfaction.</w:t>
      </w:r>
      <w:r>
        <w:br/>
        <w:t>•      pregnancy &amp; postpartum: rapid hormonal changes can cause body image</w:t>
      </w:r>
      <w:r>
        <w:br/>
        <w:t>anxiety; up to 60% of postpartum women report negative feelings about appearance.</w:t>
      </w:r>
      <w:r>
        <w:br/>
        <w:t>•      perimenopause &amp; menopause: declining estrogen may reduce skin elasticity,</w:t>
      </w:r>
      <w:r>
        <w:br/>
        <w:t>change fat distribution, and affect self-esteem.</w:t>
      </w:r>
      <w:r>
        <w:br/>
        <w:t>•      brain chemistry: low serotonin levels, influenced by hormones and stress, can</w:t>
      </w:r>
      <w:r>
        <w:br/>
        <w:t>exacerbate negative self-talk about appearance.</w:t>
      </w:r>
      <w:r>
        <w:br/>
        <w:t>2.     sociocultural &amp; environmental pressures</w:t>
      </w:r>
      <w:r>
        <w:br/>
        <w:t>•      social media exposure: viewing idealized bodies on instagram or tiktok</w:t>
      </w:r>
      <w:r>
        <w:br/>
        <w:t>increases self-objectification, shame, and comparisons. limit exposure to &lt;30</w:t>
      </w:r>
      <w:r>
        <w:br/>
        <w:t>minutes/day or unfollow accounts that trigger body dissatisfaction.</w:t>
      </w:r>
    </w:p>
    <w:p w14:paraId="1C0CF71B" w14:textId="77777777" w:rsidR="00E47F44" w:rsidRDefault="00000000">
      <w:r>
        <w:t>•      family &amp; peer influence: negative comments about weight, appearance, or</w:t>
      </w:r>
      <w:r>
        <w:br/>
        <w:t>dieting during adolescence correlate with persistent low self-esteem in adulthood.</w:t>
      </w:r>
      <w:r>
        <w:br/>
        <w:t>•      cultural factors: beauty standards differ across cultures (e.g. thin figure in east</w:t>
      </w:r>
      <w:r>
        <w:br/>
        <w:t>asian cultures; “slim thick” figure in african cultures); understanding personal identity</w:t>
      </w:r>
      <w:r>
        <w:br/>
        <w:t>and embracing diversity can buffer against societal pressure.</w:t>
      </w:r>
      <w:r>
        <w:br/>
        <w:t>3.     psychological strategies</w:t>
      </w:r>
      <w:r>
        <w:br/>
        <w:t>•      cognitive behavioral techniques (cbt):</w:t>
      </w:r>
      <w:r>
        <w:br/>
        <w:t>•      identify “body-negative thoughts” (e.g., “i’m too fat”) and reframe with factual,</w:t>
      </w:r>
      <w:r>
        <w:br/>
        <w:t>neutral statements (“my body is healthy and functional”).</w:t>
      </w:r>
      <w:r>
        <w:br/>
        <w:t>•      behavioral experiments: wear clothing that makes you feel confident and note</w:t>
      </w:r>
      <w:r>
        <w:br/>
        <w:t>the difference in self-perception.</w:t>
      </w:r>
      <w:r>
        <w:br/>
        <w:t>•      mindfulness &amp; self-compassion:</w:t>
      </w:r>
    </w:p>
    <w:p w14:paraId="387098A2" w14:textId="77777777" w:rsidR="00E47F44" w:rsidRDefault="00000000">
      <w:r>
        <w:t>•      practice daily 5–10 minute meditation focusing on body acceptance.</w:t>
      </w:r>
      <w:r>
        <w:br/>
        <w:t>•      journaling prompt: “name three things my body did for me today.”</w:t>
      </w:r>
      <w:r>
        <w:br/>
        <w:t>•      exposure therapy for mirror anxiety: gradually increasing mirror exposure while</w:t>
      </w:r>
      <w:r>
        <w:br/>
      </w:r>
      <w:r>
        <w:lastRenderedPageBreak/>
        <w:t>focusing on function, not flaws.</w:t>
      </w:r>
      <w:r>
        <w:br/>
        <w:t>4.     lifestyle interventions for improved self-esteem</w:t>
      </w:r>
      <w:r>
        <w:br/>
        <w:t>•      exercise for strength &amp; function, not appearance:</w:t>
      </w:r>
      <w:r>
        <w:br/>
        <w:t>•      weight lifting 2–3x/week improves mood, bone density, and body appreciation.</w:t>
      </w:r>
      <w:r>
        <w:br/>
        <w:t>•      yoga or pilates improves mind-body awareness and reduces stress.</w:t>
      </w:r>
      <w:r>
        <w:br/>
        <w:t>•      nutrition &amp; balanced eating:</w:t>
      </w:r>
      <w:r>
        <w:br/>
        <w:t>•      avoid extreme dieting; focus on whole foods, protein, fiber, and micronutrients.</w:t>
      </w:r>
      <w:r>
        <w:br/>
        <w:t>•      adequate iron, vitamin d, omega-3s support mood and cognitive function,</w:t>
      </w:r>
      <w:r>
        <w:br/>
        <w:t>indirectly boosting self-esteem.</w:t>
      </w:r>
    </w:p>
    <w:p w14:paraId="529C3FD0" w14:textId="77777777" w:rsidR="00E47F44" w:rsidRDefault="00000000">
      <w:r>
        <w:t>•      sleep hygiene: 7–9 hours/night reduces cortisol spikes that can exacerbate</w:t>
      </w:r>
      <w:r>
        <w:br/>
        <w:t>body dissatisfaction.</w:t>
      </w:r>
      <w:r>
        <w:br/>
        <w:t>5.     practical daily strategies</w:t>
      </w:r>
      <w:r>
        <w:br/>
        <w:t>•      media literacy: Critically analyze images online; remember most are edited and</w:t>
      </w:r>
      <w:r>
        <w:br/>
        <w:t>unrealistic.</w:t>
      </w:r>
      <w:r>
        <w:br/>
        <w:t>•      support network: Discuss body image concerns with friends or a therapist to</w:t>
      </w:r>
      <w:r>
        <w:br/>
        <w:t>normalize experiences. (can rant in the comment section below too ^___^!)</w:t>
      </w:r>
      <w:r>
        <w:br/>
        <w:t>•      positive reinforcement: daily affirmations focusing on strength, resilience, and</w:t>
      </w:r>
      <w:r>
        <w:br/>
        <w:t>health, not appearance.</w:t>
      </w:r>
      <w:r>
        <w:br/>
        <w:t>•      persistent negative body image or avoidance behaviors, or disordered eating</w:t>
      </w:r>
      <w:r>
        <w:br/>
        <w:t>patterns, warrant professional evaluation. evidence-based treatments include CBT,</w:t>
      </w:r>
      <w:r>
        <w:br/>
        <w:t>Acceptance and Commitment Therapy (ACT), and group therapy programs.</w:t>
      </w:r>
    </w:p>
    <w:p w14:paraId="4F48FAE8" w14:textId="77777777" w:rsidR="00E47F44" w:rsidRDefault="00000000">
      <w:pPr>
        <w:pStyle w:val="Heading1"/>
      </w:pPr>
      <w:r>
        <w:t>SOURCES</w:t>
      </w:r>
    </w:p>
    <w:p w14:paraId="3DCE8926" w14:textId="77777777" w:rsidR="00E47F44" w:rsidRDefault="00000000">
      <w:r>
        <w:t>•      Cash, T. F., &amp; Smolak, L. (2011). Body image: A handbook of science, practice,</w:t>
      </w:r>
      <w:r>
        <w:br/>
        <w:t>and prevention (2nd ed.). Guilford Press.</w:t>
      </w:r>
      <w:r>
        <w:br/>
        <w:t>•      Klump, K. L., Keel, P. K., Culbert, K. M., &amp; Edler, C. (2013). Ovarian hormones</w:t>
      </w:r>
      <w:r>
        <w:br/>
        <w:t>and binge eating: Exploring associations in community samples. Psychological</w:t>
      </w:r>
      <w:r>
        <w:br/>
        <w:t>Medicine, 43(12), 2629–2639. https://doi.org/10.1017/S0033291713000438</w:t>
      </w:r>
      <w:r>
        <w:br/>
        <w:t>Rodgers, R. F., Donovan, E., Cousineau, T., Yates, K., McGowan, K., Cook, E. C., &amp;</w:t>
      </w:r>
      <w:r>
        <w:br/>
        <w:t>Lukowicz, M. (2019). Instagram use and young women’s body image concerns and</w:t>
      </w:r>
      <w:r>
        <w:br/>
        <w:t>self-objectification: Testing mediational pathways. New Media &amp; Society, 21(11–12),</w:t>
      </w:r>
      <w:r>
        <w:br/>
        <w:t>2604–2622. https://doi.org/10.1177/1461444819854751</w:t>
      </w:r>
    </w:p>
    <w:p w14:paraId="37703BBD" w14:textId="77777777" w:rsidR="00E47F44" w:rsidRDefault="00000000">
      <w:r>
        <w:br w:type="page"/>
      </w:r>
    </w:p>
    <w:p w14:paraId="67B09FB1" w14:textId="77777777" w:rsidR="00E47F44" w:rsidRDefault="00000000">
      <w:pPr>
        <w:pStyle w:val="Title"/>
      </w:pPr>
      <w:r>
        <w:lastRenderedPageBreak/>
        <w:t>self-love for women: what it really is</w:t>
      </w:r>
    </w:p>
    <w:p w14:paraId="7DEB47ED" w14:textId="77777777" w:rsidR="00E47F44" w:rsidRDefault="00000000">
      <w:r>
        <w:rPr>
          <w:i/>
        </w:rPr>
        <w:t>Evidence-based compiled research notes on self-love for women: what it really is.</w:t>
      </w:r>
    </w:p>
    <w:p w14:paraId="46334E40" w14:textId="77777777" w:rsidR="00E47F44" w:rsidRDefault="00000000">
      <w:pPr>
        <w:pStyle w:val="Heading1"/>
      </w:pPr>
      <w:r>
        <w:t>RESEARCH</w:t>
      </w:r>
    </w:p>
    <w:p w14:paraId="394DD088" w14:textId="77777777" w:rsidR="00E47F44" w:rsidRDefault="00000000">
      <w:r>
        <w:t>•     self-love is having a healthy, kind, respectful relationship with yourself</w:t>
      </w:r>
      <w:r>
        <w:br/>
        <w:t>•     it means:</w:t>
      </w:r>
      <w:r>
        <w:br/>
        <w:t>•     accepting yourself</w:t>
      </w:r>
      <w:r>
        <w:br/>
        <w:t>•     caring for your well-being</w:t>
      </w:r>
      <w:r>
        <w:br/>
        <w:t>•     recognizing your worth</w:t>
      </w:r>
      <w:r>
        <w:br/>
        <w:t>•     treating yourself with compassion</w:t>
      </w:r>
      <w:r>
        <w:br/>
        <w:t>•     it is not vanity, selfishness, or ego</w:t>
      </w:r>
      <w:r>
        <w:br/>
        <w:t>•     true self-love includes:</w:t>
      </w:r>
      <w:r>
        <w:br/>
        <w:t>•     acceptance</w:t>
      </w:r>
      <w:r>
        <w:br/>
        <w:t>•     forgiveness</w:t>
      </w:r>
      <w:r>
        <w:br/>
        <w:t>•     kindness</w:t>
      </w:r>
      <w:r>
        <w:br/>
        <w:t>•     boundaries</w:t>
      </w:r>
    </w:p>
    <w:p w14:paraId="7945BEBB" w14:textId="77777777" w:rsidR="00E47F44" w:rsidRDefault="00000000">
      <w:r>
        <w:t>•     self-respect</w:t>
      </w:r>
      <w:r>
        <w:br/>
      </w:r>
      <w:r>
        <w:rPr>
          <w:b/>
        </w:rPr>
        <w:t>why self-love matters so much for women</w:t>
      </w:r>
      <w:r>
        <w:br/>
        <w:t>•      self-love affects how you:</w:t>
      </w:r>
      <w:r>
        <w:br/>
        <w:t>•      see yourself</w:t>
      </w:r>
      <w:r>
        <w:br/>
        <w:t>•      speak to yourself</w:t>
      </w:r>
      <w:r>
        <w:br/>
        <w:t>•      choose relationships</w:t>
      </w:r>
      <w:r>
        <w:br/>
        <w:t>•      set boundaries</w:t>
      </w:r>
      <w:r>
        <w:br/>
        <w:t>•      go after goals</w:t>
      </w:r>
      <w:r>
        <w:br/>
        <w:t>•      handle setbacks</w:t>
      </w:r>
      <w:r>
        <w:br/>
        <w:t>•      when women build self-love, they are more likely to:</w:t>
      </w:r>
      <w:r>
        <w:br/>
        <w:t>•      make healthier choices</w:t>
      </w:r>
      <w:r>
        <w:br/>
        <w:t>•      ask for what they need</w:t>
      </w:r>
    </w:p>
    <w:p w14:paraId="03B2F729" w14:textId="77777777" w:rsidR="00E47F44" w:rsidRDefault="00000000">
      <w:r>
        <w:t>•      leave toxic situations</w:t>
      </w:r>
      <w:r>
        <w:br/>
        <w:t>•      stop chasing constant approval</w:t>
      </w:r>
      <w:r>
        <w:br/>
        <w:t>•      build more genuine relationships</w:t>
      </w:r>
      <w:r>
        <w:br/>
        <w:t>•      feel more confident and emotionally steady</w:t>
      </w:r>
      <w:r>
        <w:br/>
      </w:r>
      <w:r>
        <w:rPr>
          <w:b/>
        </w:rPr>
        <w:t>signs you may need more self-love</w:t>
      </w:r>
      <w:r>
        <w:br/>
        <w:t>•     feeling disconnected from yourself</w:t>
      </w:r>
      <w:r>
        <w:br/>
        <w:t>•     constant self-criticism</w:t>
      </w:r>
      <w:r>
        <w:br/>
        <w:t>•     low self-esteem</w:t>
      </w:r>
      <w:r>
        <w:br/>
        <w:t>•     low confidence</w:t>
      </w:r>
      <w:r>
        <w:br/>
        <w:t>•     emotional burnout</w:t>
      </w:r>
      <w:r>
        <w:br/>
        <w:t>•     feeling exhausted from always giving</w:t>
      </w:r>
      <w:r>
        <w:br/>
        <w:t>•     staying in toxic relationships</w:t>
      </w:r>
    </w:p>
    <w:p w14:paraId="03C090AD" w14:textId="77777777" w:rsidR="00E47F44" w:rsidRDefault="00000000">
      <w:r>
        <w:t>•     feeling empty even when life looks “good” from the outside</w:t>
      </w:r>
      <w:r>
        <w:br/>
        <w:t>•     never feeling like what you do is enough</w:t>
      </w:r>
      <w:r>
        <w:br/>
        <w:t>•     needing constant validation to feel okay</w:t>
      </w:r>
      <w:r>
        <w:br/>
      </w:r>
      <w:r>
        <w:rPr>
          <w:b/>
        </w:rPr>
        <w:lastRenderedPageBreak/>
        <w:t>common reasons women struggle with self-love</w:t>
      </w:r>
      <w:r>
        <w:br/>
        <w:t>•   societal pressure</w:t>
      </w:r>
      <w:r>
        <w:br/>
        <w:t>•   women are often taught to value:</w:t>
      </w:r>
      <w:r>
        <w:br/>
        <w:t>•   appearance</w:t>
      </w:r>
      <w:r>
        <w:br/>
        <w:t>•   perfection</w:t>
      </w:r>
      <w:r>
        <w:br/>
        <w:t>•   approval</w:t>
      </w:r>
      <w:r>
        <w:br/>
        <w:t>•   achievement</w:t>
      </w:r>
      <w:r>
        <w:br/>
        <w:t>•   caretaking over self-care</w:t>
      </w:r>
      <w:r>
        <w:br/>
        <w:t>•   comparison</w:t>
      </w:r>
    </w:p>
    <w:p w14:paraId="0D7AF9D8" w14:textId="77777777" w:rsidR="00E47F44" w:rsidRDefault="00000000">
      <w:r>
        <w:t>•   comparing your body, success, relationships, or personality to others</w:t>
      </w:r>
      <w:r>
        <w:br/>
        <w:t>•   internalized criticism</w:t>
      </w:r>
      <w:r>
        <w:br/>
        <w:t>•   developing a harsh inner voice over time</w:t>
      </w:r>
      <w:r>
        <w:br/>
        <w:t>•   past hurt or trauma</w:t>
      </w:r>
      <w:r>
        <w:br/>
        <w:t>•   painful relationships, rejection, criticism, or childhood wounds</w:t>
      </w:r>
      <w:r>
        <w:br/>
        <w:t>•   people-pleasing</w:t>
      </w:r>
      <w:r>
        <w:br/>
        <w:t>•   putting everyone else first until you disappear from your own life</w:t>
      </w:r>
      <w:r>
        <w:br/>
        <w:t>•   fear of vulnerability</w:t>
      </w:r>
      <w:r>
        <w:br/>
        <w:t>•   thinking self-love means being “too much,” selfish, or hard to love</w:t>
      </w:r>
      <w:r>
        <w:br/>
      </w:r>
      <w:r>
        <w:rPr>
          <w:b/>
        </w:rPr>
        <w:t>the first step: awaken to yourself</w:t>
      </w:r>
      <w:r>
        <w:br/>
        <w:t>•      self-love often starts with an awakening</w:t>
      </w:r>
      <w:r>
        <w:br/>
        <w:t>•      this is the moment when you realize:</w:t>
      </w:r>
    </w:p>
    <w:p w14:paraId="41CF8166" w14:textId="77777777" w:rsidR="00E47F44" w:rsidRDefault="00000000">
      <w:r>
        <w:t>•      external success is not enough</w:t>
      </w:r>
      <w:r>
        <w:br/>
        <w:t>•      approval is not peace</w:t>
      </w:r>
      <w:r>
        <w:br/>
        <w:t>•      you cannot hate yourself into wholeness</w:t>
      </w:r>
      <w:r>
        <w:br/>
        <w:t>•      this awakening may come through:</w:t>
      </w:r>
      <w:r>
        <w:br/>
        <w:t>•      heartbreak</w:t>
      </w:r>
      <w:r>
        <w:br/>
        <w:t>•      burnout</w:t>
      </w:r>
      <w:r>
        <w:br/>
        <w:t>•      loss</w:t>
      </w:r>
      <w:r>
        <w:br/>
        <w:t>•      therapy</w:t>
      </w:r>
      <w:r>
        <w:br/>
        <w:t>•      motherhood</w:t>
      </w:r>
      <w:r>
        <w:br/>
        <w:t>•      illness</w:t>
      </w:r>
      <w:r>
        <w:br/>
        <w:t>•      career disappointment</w:t>
      </w:r>
      <w:r>
        <w:br/>
        <w:t>•      spiritual growth</w:t>
      </w:r>
    </w:p>
    <w:p w14:paraId="50A40D28" w14:textId="77777777" w:rsidR="00E47F44" w:rsidRDefault="00000000">
      <w:r>
        <w:t>•      plain exhaustion from being hard on yourself</w:t>
      </w:r>
      <w:r>
        <w:br/>
        <w:t>•      often pain cracks open the old version of you so something kinder can</w:t>
      </w:r>
      <w:r>
        <w:br/>
        <w:t>begin</w:t>
      </w:r>
      <w:r>
        <w:br/>
      </w:r>
      <w:r>
        <w:rPr>
          <w:b/>
        </w:rPr>
        <w:t>tip 1: start with self-reflection</w:t>
      </w:r>
      <w:r>
        <w:br/>
        <w:t>•      you cannot love a self you never slow down enough to know</w:t>
      </w:r>
      <w:r>
        <w:br/>
        <w:t>•      tips</w:t>
      </w:r>
      <w:r>
        <w:br/>
        <w:t>•      journal your feelings</w:t>
      </w:r>
      <w:r>
        <w:br/>
        <w:t>•      sit in silence for a few minutes daily</w:t>
      </w:r>
      <w:r>
        <w:br/>
        <w:t>•     ask yourself what you actually need</w:t>
      </w:r>
      <w:r>
        <w:br/>
        <w:t>•     notice what keeps hurting you</w:t>
      </w:r>
      <w:r>
        <w:br/>
        <w:t>•     questions to ask</w:t>
      </w:r>
      <w:r>
        <w:br/>
        <w:t>•     how do i speak to myself when i make a mistake?</w:t>
      </w:r>
    </w:p>
    <w:p w14:paraId="40998EF9" w14:textId="77777777" w:rsidR="00E47F44" w:rsidRDefault="00000000">
      <w:r>
        <w:lastRenderedPageBreak/>
        <w:t>•     what situations make me feel small?</w:t>
      </w:r>
      <w:r>
        <w:br/>
        <w:t>•     what do i keep tolerating that hurts me?</w:t>
      </w:r>
      <w:r>
        <w:br/>
        <w:t>•     what do i deeply want but keep denying myself?</w:t>
      </w:r>
      <w:r>
        <w:br/>
        <w:t>•     awareness comes before change</w:t>
      </w:r>
      <w:r>
        <w:br/>
      </w:r>
      <w:r>
        <w:rPr>
          <w:b/>
        </w:rPr>
        <w:t>tip 2: notice your inner voice</w:t>
      </w:r>
      <w:r>
        <w:br/>
        <w:t>•      your inner dialogue matters</w:t>
      </w:r>
      <w:r>
        <w:br/>
        <w:t>•      many women have an internal voice that says:</w:t>
      </w:r>
      <w:r>
        <w:br/>
        <w:t>•      i’m not enough</w:t>
      </w:r>
      <w:r>
        <w:br/>
        <w:t>•      i’m behind</w:t>
      </w:r>
      <w:r>
        <w:br/>
        <w:t>•      i’m too much</w:t>
      </w:r>
      <w:r>
        <w:br/>
        <w:t>•      i’m failing</w:t>
      </w:r>
      <w:r>
        <w:br/>
        <w:t>•      i don’t deserve happiness</w:t>
      </w:r>
    </w:p>
    <w:p w14:paraId="5E0EBF52" w14:textId="77777777" w:rsidR="00E47F44" w:rsidRDefault="00000000">
      <w:r>
        <w:t>•      tips</w:t>
      </w:r>
      <w:r>
        <w:br/>
        <w:t>•      start catching these thoughts in real time</w:t>
      </w:r>
      <w:r>
        <w:br/>
        <w:t>•      ask whether they are:</w:t>
      </w:r>
      <w:r>
        <w:br/>
        <w:t>•      true</w:t>
      </w:r>
      <w:r>
        <w:br/>
        <w:t>•      helpful</w:t>
      </w:r>
      <w:r>
        <w:br/>
        <w:t>•      kind</w:t>
      </w:r>
      <w:r>
        <w:br/>
        <w:t>•      trick</w:t>
      </w:r>
      <w:r>
        <w:br/>
        <w:t>•      if you would not say it to a friend, stop saying it to yourself</w:t>
      </w:r>
      <w:r>
        <w:br/>
        <w:t>•      self-love often begins by changing tone before changing circumstances</w:t>
      </w:r>
      <w:r>
        <w:br/>
      </w:r>
      <w:r>
        <w:rPr>
          <w:b/>
        </w:rPr>
        <w:t>tip 3: challenge limiting beliefs</w:t>
      </w:r>
      <w:r>
        <w:br/>
        <w:t>•     self-love requires questioning the beliefs that keep you small</w:t>
      </w:r>
      <w:r>
        <w:br/>
        <w:t>•     common limiting beliefs:</w:t>
      </w:r>
    </w:p>
    <w:p w14:paraId="76CE96F6" w14:textId="77777777" w:rsidR="00E47F44" w:rsidRDefault="00000000">
      <w:r>
        <w:t>•     i have to be perfect to be worthy</w:t>
      </w:r>
      <w:r>
        <w:br/>
        <w:t>•     i must earn rest</w:t>
      </w:r>
      <w:r>
        <w:br/>
        <w:t>•     my needs are a burden</w:t>
      </w:r>
      <w:r>
        <w:br/>
        <w:t>•     if people are upset with me, i did something wrong</w:t>
      </w:r>
      <w:r>
        <w:br/>
        <w:t>•     i have to look a certain way to be lovable</w:t>
      </w:r>
      <w:r>
        <w:br/>
        <w:t>•     reframes</w:t>
      </w:r>
      <w:r>
        <w:br/>
        <w:t>•     i am worthy as i am</w:t>
      </w:r>
      <w:r>
        <w:br/>
        <w:t>•     rest is a need, not a reward</w:t>
      </w:r>
      <w:r>
        <w:br/>
        <w:t>•     my needs matter too</w:t>
      </w:r>
      <w:r>
        <w:br/>
        <w:t>•     people can be disappointed without me being wrong</w:t>
      </w:r>
      <w:r>
        <w:br/>
        <w:t>•     my worth is not up for debate</w:t>
      </w:r>
      <w:r>
        <w:br/>
        <w:t>•     repeat the new belief before you fully believe it</w:t>
      </w:r>
    </w:p>
    <w:p w14:paraId="6E8243F7" w14:textId="77777777" w:rsidR="00E47F44" w:rsidRDefault="00000000">
      <w:r>
        <w:rPr>
          <w:b/>
        </w:rPr>
        <w:t>tip 4: use affirmations the right way</w:t>
      </w:r>
      <w:r>
        <w:br/>
        <w:t>•     affirmations can help when they feel grounded, not forced</w:t>
      </w:r>
      <w:r>
        <w:br/>
        <w:t>•     good affirmations:</w:t>
      </w:r>
      <w:r>
        <w:br/>
        <w:t>•     i am worthy of love and respect</w:t>
      </w:r>
      <w:r>
        <w:br/>
        <w:t>•     i deserve peace</w:t>
      </w:r>
      <w:r>
        <w:br/>
        <w:t>•     i am learning to trust myself</w:t>
      </w:r>
      <w:r>
        <w:br/>
        <w:t>•     i embrace my imperfections with compassion</w:t>
      </w:r>
      <w:r>
        <w:br/>
        <w:t>•     i am enough, even while growing</w:t>
      </w:r>
      <w:r>
        <w:br/>
        <w:t>•     trick</w:t>
      </w:r>
      <w:r>
        <w:br/>
        <w:t>•     choose affirmations that feel believable enough to practice consistently</w:t>
      </w:r>
      <w:r>
        <w:br/>
      </w:r>
      <w:r>
        <w:lastRenderedPageBreak/>
        <w:t>•     the goal is not fake positivity — it is building a kinder internal pattern</w:t>
      </w:r>
      <w:r>
        <w:br/>
      </w:r>
      <w:r>
        <w:rPr>
          <w:b/>
        </w:rPr>
        <w:t>tip 5: practice self-compassion</w:t>
      </w:r>
    </w:p>
    <w:p w14:paraId="16764A74" w14:textId="77777777" w:rsidR="00E47F44" w:rsidRDefault="00000000">
      <w:r>
        <w:t>•   self-compassion means being gentle with yourself when life is hard</w:t>
      </w:r>
      <w:r>
        <w:br/>
        <w:t>•   tips</w:t>
      </w:r>
      <w:r>
        <w:br/>
        <w:t>•   talk to yourself like someone you love</w:t>
      </w:r>
      <w:r>
        <w:br/>
        <w:t>•   allow yourself to be human</w:t>
      </w:r>
      <w:r>
        <w:br/>
        <w:t>•   stop punishing yourself for not healing perfectly</w:t>
      </w:r>
      <w:r>
        <w:br/>
        <w:t>•   self-compassion reminders</w:t>
      </w:r>
      <w:r>
        <w:br/>
        <w:t>•   healing is not linear</w:t>
      </w:r>
      <w:r>
        <w:br/>
        <w:t>•   mistakes do not erase worth</w:t>
      </w:r>
      <w:r>
        <w:br/>
        <w:t>•   having needs does not make you weak</w:t>
      </w:r>
      <w:r>
        <w:br/>
        <w:t>•   you can struggle and still be doing well</w:t>
      </w:r>
      <w:r>
        <w:br/>
        <w:t>•   a huge self-love shift happens when you stop making pain mean personal</w:t>
      </w:r>
      <w:r>
        <w:br/>
        <w:t>failure</w:t>
      </w:r>
    </w:p>
    <w:p w14:paraId="5312F106" w14:textId="77777777" w:rsidR="00E47F44" w:rsidRDefault="00000000">
      <w:r>
        <w:rPr>
          <w:b/>
        </w:rPr>
        <w:t>tip 6: stop waiting to be perfect first</w:t>
      </w:r>
      <w:r>
        <w:br/>
        <w:t>•      many women delay self-love until:</w:t>
      </w:r>
      <w:r>
        <w:br/>
        <w:t>•      they lose weight</w:t>
      </w:r>
      <w:r>
        <w:br/>
        <w:t>•      get the relationship</w:t>
      </w:r>
      <w:r>
        <w:br/>
        <w:t>•      make more money</w:t>
      </w:r>
      <w:r>
        <w:br/>
        <w:t>•      heal fully</w:t>
      </w:r>
      <w:r>
        <w:br/>
        <w:t>•      become more productive</w:t>
      </w:r>
      <w:r>
        <w:br/>
        <w:t>•      feel more confident</w:t>
      </w:r>
      <w:r>
        <w:br/>
        <w:t>•      self-love does not come after perfection</w:t>
      </w:r>
      <w:r>
        <w:br/>
        <w:t>•      self-love is what helps you survive and grow before perfection</w:t>
      </w:r>
      <w:r>
        <w:br/>
        <w:t>•      trick</w:t>
      </w:r>
      <w:r>
        <w:br/>
        <w:t>•      stop saying:</w:t>
      </w:r>
    </w:p>
    <w:p w14:paraId="18B54574" w14:textId="77777777" w:rsidR="00E47F44" w:rsidRDefault="00000000">
      <w:r>
        <w:t>•      i’ll love myself when…</w:t>
      </w:r>
      <w:r>
        <w:br/>
        <w:t>•      replace it with:</w:t>
      </w:r>
      <w:r>
        <w:br/>
        <w:t>•      i choose to care for myself now, as i am</w:t>
      </w:r>
      <w:r>
        <w:br/>
      </w:r>
      <w:r>
        <w:rPr>
          <w:b/>
        </w:rPr>
        <w:t>tip 7: set healthy boundaries</w:t>
      </w:r>
      <w:r>
        <w:br/>
        <w:t>•      boundaries are one of the clearest forms of self-love</w:t>
      </w:r>
      <w:r>
        <w:br/>
        <w:t>•      boundaries sound like</w:t>
      </w:r>
      <w:r>
        <w:br/>
        <w:t>•      no</w:t>
      </w:r>
      <w:r>
        <w:br/>
        <w:t>•      that doesn’t work for me</w:t>
      </w:r>
      <w:r>
        <w:br/>
        <w:t>•      i need time</w:t>
      </w:r>
      <w:r>
        <w:br/>
        <w:t>•      i’m not available for that</w:t>
      </w:r>
      <w:r>
        <w:br/>
        <w:t>•      please don’t speak to me that way</w:t>
      </w:r>
      <w:r>
        <w:br/>
        <w:t>•      tips</w:t>
      </w:r>
    </w:p>
    <w:p w14:paraId="7D36378C" w14:textId="77777777" w:rsidR="00E47F44" w:rsidRDefault="00000000">
      <w:r>
        <w:t>•      say what you need clearly</w:t>
      </w:r>
      <w:r>
        <w:br/>
        <w:t>•      do not over-explain everything</w:t>
      </w:r>
      <w:r>
        <w:br/>
        <w:t>•      notice who gets angry when you stop abandoning yourself</w:t>
      </w:r>
      <w:r>
        <w:br/>
        <w:t>•      trick</w:t>
      </w:r>
      <w:r>
        <w:br/>
        <w:t>•      guilt does not always mean you are doing something wrong</w:t>
      </w:r>
      <w:r>
        <w:br/>
        <w:t>•      sometimes it means you are doing something new</w:t>
      </w:r>
      <w:r>
        <w:br/>
        <w:t>•      self-love gets real when boundaries begin</w:t>
      </w:r>
      <w:r>
        <w:br/>
      </w:r>
      <w:r>
        <w:rPr>
          <w:b/>
        </w:rPr>
        <w:t>tip 8: protect your energy</w:t>
      </w:r>
      <w:r>
        <w:br/>
      </w:r>
      <w:r>
        <w:lastRenderedPageBreak/>
        <w:t>•      pay attention to what drains you</w:t>
      </w:r>
      <w:r>
        <w:br/>
        <w:t>•      this includes:</w:t>
      </w:r>
      <w:r>
        <w:br/>
        <w:t>•      people</w:t>
      </w:r>
      <w:r>
        <w:br/>
        <w:t>•      content</w:t>
      </w:r>
    </w:p>
    <w:p w14:paraId="23FDEFD8" w14:textId="77777777" w:rsidR="00E47F44" w:rsidRDefault="00000000">
      <w:r>
        <w:t>•      environments</w:t>
      </w:r>
      <w:r>
        <w:br/>
        <w:t>•      habits</w:t>
      </w:r>
      <w:r>
        <w:br/>
        <w:t>•      conversations</w:t>
      </w:r>
      <w:r>
        <w:br/>
        <w:t>•      social media</w:t>
      </w:r>
      <w:r>
        <w:br/>
        <w:t>•      tips</w:t>
      </w:r>
      <w:r>
        <w:br/>
        <w:t>•      spend less time where you feel:</w:t>
      </w:r>
      <w:r>
        <w:br/>
        <w:t>•      inferior</w:t>
      </w:r>
      <w:r>
        <w:br/>
        <w:t>•      unseen</w:t>
      </w:r>
      <w:r>
        <w:br/>
        <w:t>•      judged</w:t>
      </w:r>
      <w:r>
        <w:br/>
        <w:t>•      anxious</w:t>
      </w:r>
      <w:r>
        <w:br/>
        <w:t>•      emotionally used</w:t>
      </w:r>
      <w:r>
        <w:br/>
        <w:t>•      spend more time where you feel:</w:t>
      </w:r>
    </w:p>
    <w:p w14:paraId="5FE70037" w14:textId="77777777" w:rsidR="00E47F44" w:rsidRDefault="00000000">
      <w:r>
        <w:t>•      calm</w:t>
      </w:r>
      <w:r>
        <w:br/>
        <w:t>•      nourished</w:t>
      </w:r>
      <w:r>
        <w:br/>
        <w:t>•      inspired</w:t>
      </w:r>
      <w:r>
        <w:br/>
        <w:t>•      respected</w:t>
      </w:r>
      <w:r>
        <w:br/>
        <w:t>•      self-love is not only what you add — it is also what you stop allowing</w:t>
      </w:r>
      <w:r>
        <w:br/>
      </w:r>
      <w:r>
        <w:rPr>
          <w:b/>
        </w:rPr>
        <w:t>tip 9: reconnect with your inner child</w:t>
      </w:r>
      <w:r>
        <w:br/>
        <w:t>•     a lot of self-love work is really healing the parts of you that felt:</w:t>
      </w:r>
      <w:r>
        <w:br/>
        <w:t>•     unseen</w:t>
      </w:r>
      <w:r>
        <w:br/>
        <w:t>•     criticized</w:t>
      </w:r>
      <w:r>
        <w:br/>
        <w:t>•     abandoned</w:t>
      </w:r>
      <w:r>
        <w:br/>
        <w:t>•     pressured</w:t>
      </w:r>
      <w:r>
        <w:br/>
        <w:t>•     unlovable</w:t>
      </w:r>
    </w:p>
    <w:p w14:paraId="3C003A83" w14:textId="77777777" w:rsidR="00E47F44" w:rsidRDefault="00000000">
      <w:r>
        <w:t>•    tips</w:t>
      </w:r>
      <w:r>
        <w:br/>
        <w:t>•    journal to your younger self</w:t>
      </w:r>
      <w:r>
        <w:br/>
        <w:t>•    ask what she needed</w:t>
      </w:r>
      <w:r>
        <w:br/>
        <w:t>•    give yourself the softness, protection, and encouragement you did not</w:t>
      </w:r>
      <w:r>
        <w:br/>
        <w:t>get enough of</w:t>
      </w:r>
      <w:r>
        <w:br/>
        <w:t>•    inner child phrases</w:t>
      </w:r>
      <w:r>
        <w:br/>
        <w:t>•    you did not deserve that</w:t>
      </w:r>
      <w:r>
        <w:br/>
        <w:t>•    you are safe with me now</w:t>
      </w:r>
      <w:r>
        <w:br/>
        <w:t>•    you do not have to earn love</w:t>
      </w:r>
      <w:r>
        <w:br/>
        <w:t>•    i will not abandon you</w:t>
      </w:r>
      <w:r>
        <w:br/>
        <w:t>•    many women become deeply self-loving when they stop shaming the</w:t>
      </w:r>
      <w:r>
        <w:br/>
        <w:t>wounded parts of themselves</w:t>
      </w:r>
    </w:p>
    <w:p w14:paraId="6FD18915" w14:textId="77777777" w:rsidR="00E47F44" w:rsidRDefault="00000000">
      <w:r>
        <w:rPr>
          <w:b/>
        </w:rPr>
        <w:t>tip 10: build self-trust</w:t>
      </w:r>
      <w:r>
        <w:br/>
        <w:t>•     self-love is not just liking yourself</w:t>
      </w:r>
      <w:r>
        <w:br/>
        <w:t>•     it is also trusting yourself</w:t>
      </w:r>
      <w:r>
        <w:br/>
        <w:t>•     self-trust grows when you:</w:t>
      </w:r>
      <w:r>
        <w:br/>
        <w:t>•     keep promises to yourself</w:t>
      </w:r>
      <w:r>
        <w:br/>
        <w:t>•     listen to your feelings</w:t>
      </w:r>
      <w:r>
        <w:br/>
      </w:r>
      <w:r>
        <w:lastRenderedPageBreak/>
        <w:t>•     stop overriding your intuition</w:t>
      </w:r>
      <w:r>
        <w:br/>
        <w:t>•     follow through on small things</w:t>
      </w:r>
      <w:r>
        <w:br/>
        <w:t>•     tips</w:t>
      </w:r>
      <w:r>
        <w:br/>
        <w:t>•     start tiny</w:t>
      </w:r>
      <w:r>
        <w:br/>
        <w:t>•     keep one promise a day</w:t>
      </w:r>
      <w:r>
        <w:br/>
        <w:t>•     examples:</w:t>
      </w:r>
    </w:p>
    <w:p w14:paraId="5484CE22" w14:textId="77777777" w:rsidR="00E47F44" w:rsidRDefault="00000000">
      <w:r>
        <w:t>•     going to bed on time</w:t>
      </w:r>
      <w:r>
        <w:br/>
        <w:t>•     eating when hungry</w:t>
      </w:r>
      <w:r>
        <w:br/>
        <w:t>•     taking a walk</w:t>
      </w:r>
      <w:r>
        <w:br/>
        <w:t>•     leaving when something feels wrong</w:t>
      </w:r>
      <w:r>
        <w:br/>
        <w:t>•     self-trust is self-love in action</w:t>
      </w:r>
      <w:r>
        <w:br/>
      </w:r>
      <w:r>
        <w:rPr>
          <w:b/>
        </w:rPr>
        <w:t>tip 11: make self-care real, not performative</w:t>
      </w:r>
      <w:r>
        <w:br/>
        <w:t>•     self-care is not just:</w:t>
      </w:r>
      <w:r>
        <w:br/>
        <w:t>•     candles</w:t>
      </w:r>
      <w:r>
        <w:br/>
        <w:t>•     facials</w:t>
      </w:r>
      <w:r>
        <w:br/>
        <w:t>•     pretty routines</w:t>
      </w:r>
      <w:r>
        <w:br/>
        <w:t>•     sometimes self-care is:</w:t>
      </w:r>
      <w:r>
        <w:br/>
        <w:t>•     going to therapy</w:t>
      </w:r>
    </w:p>
    <w:p w14:paraId="05E4D096" w14:textId="77777777" w:rsidR="00E47F44" w:rsidRDefault="00000000">
      <w:r>
        <w:t>•     drinking water</w:t>
      </w:r>
      <w:r>
        <w:br/>
        <w:t>•     canceling plans</w:t>
      </w:r>
      <w:r>
        <w:br/>
        <w:t>•     taking your medicine</w:t>
      </w:r>
      <w:r>
        <w:br/>
        <w:t>•     asking for help</w:t>
      </w:r>
      <w:r>
        <w:br/>
        <w:t>•     ending the relationship</w:t>
      </w:r>
      <w:r>
        <w:br/>
        <w:t>•     getting enough sleep</w:t>
      </w:r>
      <w:r>
        <w:br/>
        <w:t>•      eating enough food</w:t>
      </w:r>
      <w:r>
        <w:br/>
        <w:t>•      trick</w:t>
      </w:r>
      <w:r>
        <w:br/>
        <w:t>•      ask:</w:t>
      </w:r>
      <w:r>
        <w:br/>
        <w:t>•      what would actually support me right now?</w:t>
      </w:r>
      <w:r>
        <w:br/>
        <w:t>•      not:</w:t>
      </w:r>
      <w:r>
        <w:br/>
        <w:t>•      what looks like self-care online?</w:t>
      </w:r>
    </w:p>
    <w:p w14:paraId="3622C2FD" w14:textId="77777777" w:rsidR="00E47F44" w:rsidRDefault="00000000">
      <w:r>
        <w:rPr>
          <w:b/>
        </w:rPr>
        <w:t>tip 12: care for your body with respect</w:t>
      </w:r>
      <w:r>
        <w:br/>
        <w:t>•     body respect is a huge part of self-love</w:t>
      </w:r>
      <w:r>
        <w:br/>
        <w:t>•     this means:</w:t>
      </w:r>
      <w:r>
        <w:br/>
        <w:t>•     feeding your body</w:t>
      </w:r>
      <w:r>
        <w:br/>
        <w:t>•     moving your body</w:t>
      </w:r>
      <w:r>
        <w:br/>
        <w:t>•     resting your body</w:t>
      </w:r>
      <w:r>
        <w:br/>
        <w:t>•     not speaking to your body cruelly</w:t>
      </w:r>
      <w:r>
        <w:br/>
        <w:t>•     tips</w:t>
      </w:r>
      <w:r>
        <w:br/>
        <w:t>•     stop insulting your appearance as motivation</w:t>
      </w:r>
      <w:r>
        <w:br/>
        <w:t>•     wear clothes that fit now</w:t>
      </w:r>
      <w:r>
        <w:br/>
        <w:t>•     choose movement that feels supportive, not punishing</w:t>
      </w:r>
      <w:r>
        <w:br/>
        <w:t>•     your body is not the enemy you need to control into worthiness</w:t>
      </w:r>
    </w:p>
    <w:p w14:paraId="6E9F3C19" w14:textId="77777777" w:rsidR="00E47F44" w:rsidRDefault="00000000">
      <w:r>
        <w:rPr>
          <w:b/>
        </w:rPr>
        <w:t>tip 13: practice mindfulness</w:t>
      </w:r>
      <w:r>
        <w:br/>
        <w:t>•      mindfulness helps you stay connected to the present instead of spiraling</w:t>
      </w:r>
      <w:r>
        <w:br/>
        <w:t>into fear, shame, or comparison</w:t>
      </w:r>
      <w:r>
        <w:br/>
        <w:t>•      practices</w:t>
      </w:r>
      <w:r>
        <w:br/>
      </w:r>
      <w:r>
        <w:lastRenderedPageBreak/>
        <w:t>•      meditation</w:t>
      </w:r>
      <w:r>
        <w:br/>
        <w:t>•      deep breathing</w:t>
      </w:r>
      <w:r>
        <w:br/>
        <w:t>•      mindful walking</w:t>
      </w:r>
      <w:r>
        <w:br/>
        <w:t>•      stretching</w:t>
      </w:r>
      <w:r>
        <w:br/>
        <w:t>•      quiet sitting</w:t>
      </w:r>
      <w:r>
        <w:br/>
        <w:t>•      benefits</w:t>
      </w:r>
      <w:r>
        <w:br/>
        <w:t>•      lowers anxiety</w:t>
      </w:r>
      <w:r>
        <w:br/>
        <w:t>•      increases self-awareness</w:t>
      </w:r>
    </w:p>
    <w:p w14:paraId="6DD18344" w14:textId="77777777" w:rsidR="00E47F44" w:rsidRDefault="00000000">
      <w:r>
        <w:t>•      helps you notice patterns before they take over</w:t>
      </w:r>
      <w:r>
        <w:br/>
        <w:t>•      mindfulness creates space between you and your old conditioning</w:t>
      </w:r>
      <w:r>
        <w:br/>
      </w:r>
      <w:r>
        <w:rPr>
          <w:b/>
        </w:rPr>
        <w:t>tip 14: stop comparing your life</w:t>
      </w:r>
      <w:r>
        <w:br/>
        <w:t>•      comparison kills self-love fast</w:t>
      </w:r>
      <w:r>
        <w:br/>
        <w:t>•      you do not know:</w:t>
      </w:r>
      <w:r>
        <w:br/>
        <w:t>•      the full truth of someone else’s life</w:t>
      </w:r>
      <w:r>
        <w:br/>
        <w:t>•      what they sacrificed</w:t>
      </w:r>
      <w:r>
        <w:br/>
        <w:t>•      what they are hiding</w:t>
      </w:r>
      <w:r>
        <w:br/>
        <w:t>•      what actually fulfills them</w:t>
      </w:r>
      <w:r>
        <w:br/>
        <w:t>•      tips</w:t>
      </w:r>
      <w:r>
        <w:br/>
        <w:t>•      limit comparison triggers</w:t>
      </w:r>
      <w:r>
        <w:br/>
        <w:t>•     unfollow people who make you feel chronically inadequate</w:t>
      </w:r>
    </w:p>
    <w:p w14:paraId="19A5AF08" w14:textId="77777777" w:rsidR="00E47F44" w:rsidRDefault="00000000">
      <w:r>
        <w:t>•     remember that someone else’s beauty or success does not reduce yours</w:t>
      </w:r>
      <w:r>
        <w:br/>
        <w:t>•     comparison teaches lack; self-love teaches enoughness</w:t>
      </w:r>
      <w:r>
        <w:br/>
      </w:r>
      <w:r>
        <w:rPr>
          <w:b/>
        </w:rPr>
        <w:t>tip 15: invest in personal growth</w:t>
      </w:r>
      <w:r>
        <w:br/>
        <w:t>•      self-love is not stagnation</w:t>
      </w:r>
      <w:r>
        <w:br/>
        <w:t>•      it is caring enough about yourself to grow</w:t>
      </w:r>
      <w:r>
        <w:br/>
        <w:t>•      growth ideas</w:t>
      </w:r>
      <w:r>
        <w:br/>
        <w:t>•      learn a new skill</w:t>
      </w:r>
      <w:r>
        <w:br/>
        <w:t>•      return to school</w:t>
      </w:r>
      <w:r>
        <w:br/>
        <w:t>•      start therapy</w:t>
      </w:r>
      <w:r>
        <w:br/>
        <w:t>•      take a class</w:t>
      </w:r>
      <w:r>
        <w:br/>
        <w:t>•      explore creative hobbies</w:t>
      </w:r>
      <w:r>
        <w:br/>
        <w:t>•      try coaching</w:t>
      </w:r>
    </w:p>
    <w:p w14:paraId="04388BF8" w14:textId="77777777" w:rsidR="00E47F44" w:rsidRDefault="00000000">
      <w:r>
        <w:t>•      build discipline around your goals</w:t>
      </w:r>
      <w:r>
        <w:br/>
        <w:t>•      growth rooted in love feels different from growth rooted in self-rejection</w:t>
      </w:r>
      <w:r>
        <w:br/>
      </w:r>
      <w:r>
        <w:rPr>
          <w:b/>
        </w:rPr>
        <w:t>tip 16: celebrate yourself more often</w:t>
      </w:r>
      <w:r>
        <w:br/>
        <w:t>•     many women minimize themselves automatically</w:t>
      </w:r>
      <w:r>
        <w:br/>
        <w:t>•     self-love tip</w:t>
      </w:r>
      <w:r>
        <w:br/>
        <w:t>•     celebrate small wins</w:t>
      </w:r>
      <w:r>
        <w:br/>
        <w:t>•     this can look like:</w:t>
      </w:r>
      <w:r>
        <w:br/>
        <w:t>•     writing down daily victories</w:t>
      </w:r>
      <w:r>
        <w:br/>
        <w:t>•     acknowledging effort</w:t>
      </w:r>
      <w:r>
        <w:br/>
        <w:t>•     noticing emotional growth</w:t>
      </w:r>
      <w:r>
        <w:br/>
        <w:t>•     honoring how far you’ve come</w:t>
      </w:r>
      <w:r>
        <w:br/>
        <w:t>•     trick</w:t>
      </w:r>
    </w:p>
    <w:p w14:paraId="085E5634" w14:textId="77777777" w:rsidR="00E47F44" w:rsidRDefault="00000000">
      <w:r>
        <w:t>•     do not wait for huge milestones to feel proud</w:t>
      </w:r>
      <w:r>
        <w:br/>
        <w:t>•     small celebrations build inner confidence</w:t>
      </w:r>
      <w:r>
        <w:br/>
      </w:r>
      <w:r>
        <w:rPr>
          <w:b/>
        </w:rPr>
        <w:lastRenderedPageBreak/>
        <w:t>tip 17: forgive yourself</w:t>
      </w:r>
      <w:r>
        <w:br/>
        <w:t>•      self-love requires forgiveness</w:t>
      </w:r>
      <w:r>
        <w:br/>
        <w:t>•      not pretending nothing hurt</w:t>
      </w:r>
      <w:r>
        <w:br/>
        <w:t>•      not excusing harmful choices</w:t>
      </w:r>
      <w:r>
        <w:br/>
        <w:t>•      but releasing constant self-punishment</w:t>
      </w:r>
      <w:r>
        <w:br/>
        <w:t>•      forgive yourself for:</w:t>
      </w:r>
      <w:r>
        <w:br/>
        <w:t>•      staying too long</w:t>
      </w:r>
      <w:r>
        <w:br/>
        <w:t>•      not knowing earlier</w:t>
      </w:r>
      <w:r>
        <w:br/>
        <w:t>•      coping imperfectly</w:t>
      </w:r>
      <w:r>
        <w:br/>
        <w:t>•      making choices from pain</w:t>
      </w:r>
    </w:p>
    <w:p w14:paraId="261DC9B5" w14:textId="77777777" w:rsidR="00E47F44" w:rsidRDefault="00000000">
      <w:r>
        <w:t>•      taking time to heal</w:t>
      </w:r>
      <w:r>
        <w:br/>
        <w:t>•      you cannot hate yourself into healing</w:t>
      </w:r>
      <w:r>
        <w:br/>
      </w:r>
      <w:r>
        <w:rPr>
          <w:b/>
        </w:rPr>
        <w:t>tip 18: be authentic, even if it disappoints people</w:t>
      </w:r>
      <w:r>
        <w:br/>
        <w:t>•      authenticity is one of the deepest forms of self-love</w:t>
      </w:r>
      <w:r>
        <w:br/>
        <w:t>•      this means:</w:t>
      </w:r>
      <w:r>
        <w:br/>
        <w:t>•      telling the truth</w:t>
      </w:r>
      <w:r>
        <w:br/>
        <w:t>•      expressing your real feelings</w:t>
      </w:r>
      <w:r>
        <w:br/>
        <w:t>•      dressing like yourself</w:t>
      </w:r>
      <w:r>
        <w:br/>
        <w:t>•      wanting what you actually want</w:t>
      </w:r>
      <w:r>
        <w:br/>
        <w:t>•      not shrinking to be accepted</w:t>
      </w:r>
      <w:r>
        <w:br/>
        <w:t>•      trick</w:t>
      </w:r>
      <w:r>
        <w:br/>
        <w:t>•      practice being honest in small ways first</w:t>
      </w:r>
    </w:p>
    <w:p w14:paraId="5FCFDCCC" w14:textId="77777777" w:rsidR="00E47F44" w:rsidRDefault="00000000">
      <w:r>
        <w:t>•      self-love grows every time you choose the real you over the acceptable</w:t>
      </w:r>
      <w:r>
        <w:br/>
        <w:t>version</w:t>
      </w:r>
      <w:r>
        <w:br/>
      </w:r>
      <w:r>
        <w:rPr>
          <w:b/>
        </w:rPr>
        <w:t>tip 19: choose better relationships</w:t>
      </w:r>
      <w:r>
        <w:br/>
        <w:t>•     self-love changes your standards</w:t>
      </w:r>
      <w:r>
        <w:br/>
        <w:t>•     when you love yourself, you become less available for:</w:t>
      </w:r>
      <w:r>
        <w:br/>
        <w:t>•     disrespect</w:t>
      </w:r>
      <w:r>
        <w:br/>
        <w:t>•     inconsistency</w:t>
      </w:r>
      <w:r>
        <w:br/>
        <w:t>•     manipulation</w:t>
      </w:r>
      <w:r>
        <w:br/>
        <w:t>•     one-sided dynamics</w:t>
      </w:r>
      <w:r>
        <w:br/>
        <w:t>•     constant emotional confusion</w:t>
      </w:r>
      <w:r>
        <w:br/>
        <w:t>•     relationship tips</w:t>
      </w:r>
      <w:r>
        <w:br/>
        <w:t>•     choose people who:</w:t>
      </w:r>
    </w:p>
    <w:p w14:paraId="44567937" w14:textId="77777777" w:rsidR="00E47F44" w:rsidRDefault="00000000">
      <w:r>
        <w:t>•     respect your boundaries</w:t>
      </w:r>
      <w:r>
        <w:br/>
        <w:t>•     celebrate your growth</w:t>
      </w:r>
      <w:r>
        <w:br/>
        <w:t>•     speak to you kindly</w:t>
      </w:r>
      <w:r>
        <w:br/>
        <w:t>•     feel safe</w:t>
      </w:r>
      <w:r>
        <w:br/>
        <w:t>•     self-love often looks like losing what was never healthy for you in the first</w:t>
      </w:r>
      <w:r>
        <w:br/>
        <w:t>place</w:t>
      </w:r>
      <w:r>
        <w:br/>
      </w:r>
      <w:r>
        <w:rPr>
          <w:b/>
        </w:rPr>
        <w:t>tip 20: find supportive women / sisterhood</w:t>
      </w:r>
      <w:r>
        <w:br/>
        <w:t>•      community matters</w:t>
      </w:r>
      <w:r>
        <w:br/>
        <w:t>•      the article highlights the importance of supportive communities and</w:t>
      </w:r>
      <w:r>
        <w:br/>
        <w:t>sisterhood</w:t>
      </w:r>
      <w:r>
        <w:br/>
        <w:t>•      women often heal faster when they are around others who:</w:t>
      </w:r>
      <w:r>
        <w:br/>
        <w:t>•      validate them</w:t>
      </w:r>
    </w:p>
    <w:p w14:paraId="44751D87" w14:textId="77777777" w:rsidR="00E47F44" w:rsidRDefault="00000000">
      <w:r>
        <w:lastRenderedPageBreak/>
        <w:t>•      inspire them</w:t>
      </w:r>
      <w:r>
        <w:br/>
        <w:t>•      encourage authenticity</w:t>
      </w:r>
      <w:r>
        <w:br/>
        <w:t>•      remind them they are not alone</w:t>
      </w:r>
      <w:r>
        <w:br/>
        <w:t>•      tips</w:t>
      </w:r>
      <w:r>
        <w:br/>
        <w:t>•      seek friendships that feel mutual and uplifting</w:t>
      </w:r>
      <w:r>
        <w:br/>
        <w:t>•      join spaces rooted in growth, honesty, and compassion</w:t>
      </w:r>
      <w:r>
        <w:br/>
        <w:t>•      self-love gets stronger when it is mirrored back in healthy community</w:t>
      </w:r>
      <w:r>
        <w:br/>
      </w:r>
      <w:r>
        <w:rPr>
          <w:b/>
        </w:rPr>
        <w:t>tip 21: create daily self-love rituals</w:t>
      </w:r>
      <w:r>
        <w:br/>
        <w:t>•      self-love deepens through consistency</w:t>
      </w:r>
      <w:r>
        <w:br/>
        <w:t>•      simple daily rituals can help</w:t>
      </w:r>
      <w:r>
        <w:br/>
        <w:t>•      examples:</w:t>
      </w:r>
      <w:r>
        <w:br/>
        <w:t>•      morning affirmations</w:t>
      </w:r>
    </w:p>
    <w:p w14:paraId="5BFAA91F" w14:textId="77777777" w:rsidR="00E47F44" w:rsidRDefault="00000000">
      <w:r>
        <w:t>•      journaling</w:t>
      </w:r>
      <w:r>
        <w:br/>
        <w:t>•      skincare done with care, not criticism</w:t>
      </w:r>
      <w:r>
        <w:br/>
        <w:t>•      stretching</w:t>
      </w:r>
      <w:r>
        <w:br/>
        <w:t>•      gratitude</w:t>
      </w:r>
      <w:r>
        <w:br/>
        <w:t>•      tea and quiet time</w:t>
      </w:r>
      <w:r>
        <w:br/>
        <w:t>•      a daily walk</w:t>
      </w:r>
      <w:r>
        <w:br/>
        <w:t>•      speaking kindly to yourself in the mirror</w:t>
      </w:r>
      <w:r>
        <w:br/>
        <w:t>•      rituals help turn self-love from concept into habit</w:t>
      </w:r>
      <w:r>
        <w:br/>
      </w:r>
      <w:r>
        <w:rPr>
          <w:b/>
        </w:rPr>
        <w:t>tip 22: track your progress</w:t>
      </w:r>
      <w:r>
        <w:br/>
        <w:t>•      keep a journal of:</w:t>
      </w:r>
      <w:r>
        <w:br/>
        <w:t>•      insights</w:t>
      </w:r>
      <w:r>
        <w:br/>
        <w:t>•      triggers</w:t>
      </w:r>
    </w:p>
    <w:p w14:paraId="3A36E560" w14:textId="77777777" w:rsidR="00E47F44" w:rsidRDefault="00000000">
      <w:r>
        <w:t>•      wins</w:t>
      </w:r>
      <w:r>
        <w:br/>
        <w:t>•      lessons</w:t>
      </w:r>
      <w:r>
        <w:br/>
        <w:t>•      boundaries you kept</w:t>
      </w:r>
      <w:r>
        <w:br/>
        <w:t>•      moments you chose yourself</w:t>
      </w:r>
      <w:r>
        <w:br/>
        <w:t>•      trick</w:t>
      </w:r>
      <w:r>
        <w:br/>
        <w:t>•      look for progress in:</w:t>
      </w:r>
      <w:r>
        <w:br/>
        <w:t>•      how you recover from hard days</w:t>
      </w:r>
      <w:r>
        <w:br/>
        <w:t>•      how quickly you catch negative self-talk</w:t>
      </w:r>
      <w:r>
        <w:br/>
        <w:t>•      how often you honor your needs</w:t>
      </w:r>
      <w:r>
        <w:br/>
        <w:t>•      healing is easier to trust when you can see it on paper</w:t>
      </w:r>
      <w:r>
        <w:br/>
      </w:r>
      <w:r>
        <w:rPr>
          <w:b/>
        </w:rPr>
        <w:t>tip 23: let self-love be imperfect</w:t>
      </w:r>
      <w:r>
        <w:br/>
        <w:t>•      there will still be days when you:</w:t>
      </w:r>
    </w:p>
    <w:p w14:paraId="670A68EB" w14:textId="77777777" w:rsidR="00E47F44" w:rsidRDefault="00000000">
      <w:r>
        <w:t>•      doubt yourself</w:t>
      </w:r>
      <w:r>
        <w:br/>
        <w:t>•      compare yourself</w:t>
      </w:r>
      <w:r>
        <w:br/>
        <w:t>•      feel insecure</w:t>
      </w:r>
      <w:r>
        <w:br/>
        <w:t>•      want external validation</w:t>
      </w:r>
      <w:r>
        <w:br/>
        <w:t>•      that does not mean you failed</w:t>
      </w:r>
      <w:r>
        <w:br/>
        <w:t>•      self-love tip</w:t>
      </w:r>
      <w:r>
        <w:br/>
        <w:t>•      on hard days, lower the bar from:</w:t>
      </w:r>
      <w:r>
        <w:br/>
        <w:t>•      i have to feel amazing about myself</w:t>
      </w:r>
      <w:r>
        <w:br/>
        <w:t>•      to:</w:t>
      </w:r>
      <w:r>
        <w:br/>
        <w:t>•      i will not abandon myself today</w:t>
      </w:r>
      <w:r>
        <w:br/>
      </w:r>
      <w:r>
        <w:lastRenderedPageBreak/>
        <w:t>•      self-love is often less about feeling beautiful all the time and more about</w:t>
      </w:r>
      <w:r>
        <w:br/>
        <w:t>staying kind to yourself when you do not</w:t>
      </w:r>
    </w:p>
    <w:p w14:paraId="1567DF6F" w14:textId="77777777" w:rsidR="00E47F44" w:rsidRDefault="00000000">
      <w:r>
        <w:rPr>
          <w:b/>
        </w:rPr>
        <w:t>best self-love reminders for women</w:t>
      </w:r>
      <w:r>
        <w:br/>
        <w:t>•     you are worthy without performing</w:t>
      </w:r>
      <w:r>
        <w:br/>
        <w:t>•     you do not need to earn rest</w:t>
      </w:r>
      <w:r>
        <w:br/>
        <w:t>•     you are allowed to take up space</w:t>
      </w:r>
      <w:r>
        <w:br/>
        <w:t>•     you are allowed to be a work in progress</w:t>
      </w:r>
      <w:r>
        <w:br/>
        <w:t>•     you do not have to be perfect to be lovable</w:t>
      </w:r>
      <w:r>
        <w:br/>
        <w:t>•     your needs are not an inconvenience</w:t>
      </w:r>
      <w:r>
        <w:br/>
        <w:t>•     your softness is not weakness</w:t>
      </w:r>
      <w:r>
        <w:br/>
        <w:t>•     your boundaries are valid</w:t>
      </w:r>
      <w:r>
        <w:br/>
        <w:t>•     you are enough now, not later</w:t>
      </w:r>
      <w:r>
        <w:br/>
        <w:t>•     being kind to yourself is a strength</w:t>
      </w:r>
      <w:r>
        <w:br/>
      </w:r>
      <w:r>
        <w:rPr>
          <w:b/>
        </w:rPr>
        <w:t>self-love practices that help most</w:t>
      </w:r>
    </w:p>
    <w:p w14:paraId="4CF3538E" w14:textId="77777777" w:rsidR="00E47F44" w:rsidRDefault="00000000">
      <w:r>
        <w:t>•     journaling</w:t>
      </w:r>
      <w:r>
        <w:br/>
        <w:t>•     affirmations</w:t>
      </w:r>
      <w:r>
        <w:br/>
        <w:t>•     meditation</w:t>
      </w:r>
      <w:r>
        <w:br/>
        <w:t>•     mindful movement</w:t>
      </w:r>
      <w:r>
        <w:br/>
        <w:t>•     therapy or coaching</w:t>
      </w:r>
      <w:r>
        <w:br/>
        <w:t>•     boundary setting</w:t>
      </w:r>
      <w:r>
        <w:br/>
        <w:t>•     rest</w:t>
      </w:r>
      <w:r>
        <w:br/>
        <w:t>•     creative expression</w:t>
      </w:r>
      <w:r>
        <w:br/>
        <w:t>•     gratitude</w:t>
      </w:r>
      <w:r>
        <w:br/>
        <w:t>•     supportive friendships</w:t>
      </w:r>
      <w:r>
        <w:br/>
        <w:t>•     positive self-talk</w:t>
      </w:r>
      <w:r>
        <w:br/>
        <w:t>•     celebrating small wins</w:t>
      </w:r>
    </w:p>
    <w:p w14:paraId="2DD94B33" w14:textId="77777777" w:rsidR="00E47F44" w:rsidRDefault="00000000">
      <w:r>
        <w:rPr>
          <w:b/>
        </w:rPr>
        <w:t>what a self-loving woman often looks like</w:t>
      </w:r>
      <w:r>
        <w:br/>
        <w:t>•      she still has hard days</w:t>
      </w:r>
      <w:r>
        <w:br/>
        <w:t>•      but she:</w:t>
      </w:r>
      <w:r>
        <w:br/>
        <w:t>•      speaks to herself more gently</w:t>
      </w:r>
      <w:r>
        <w:br/>
        <w:t>•      trusts herself more</w:t>
      </w:r>
      <w:r>
        <w:br/>
        <w:t>•      leaves what harms her faster</w:t>
      </w:r>
      <w:r>
        <w:br/>
        <w:t>•      asks for what she needs</w:t>
      </w:r>
      <w:r>
        <w:br/>
        <w:t>•      sets boundaries</w:t>
      </w:r>
      <w:r>
        <w:br/>
        <w:t>•      feels less desperate for approval</w:t>
      </w:r>
      <w:r>
        <w:br/>
        <w:t>•      becomes more authentic</w:t>
      </w:r>
      <w:r>
        <w:br/>
        <w:t>•      chooses peace more often</w:t>
      </w:r>
      <w:r>
        <w:br/>
        <w:t>•      self-love does not make a woman perfect — it makes her rooted</w:t>
      </w:r>
    </w:p>
    <w:p w14:paraId="0426AA7D" w14:textId="77777777" w:rsidR="00E47F44" w:rsidRDefault="00000000">
      <w:r>
        <w:rPr>
          <w:b/>
        </w:rPr>
        <w:t>bottom line</w:t>
      </w:r>
      <w:r>
        <w:br/>
        <w:t>•     self-love is a journey of:</w:t>
      </w:r>
      <w:r>
        <w:br/>
        <w:t>•     awareness</w:t>
      </w:r>
      <w:r>
        <w:br/>
        <w:t>•     healing</w:t>
      </w:r>
      <w:r>
        <w:br/>
        <w:t>•     acceptance</w:t>
      </w:r>
      <w:r>
        <w:br/>
        <w:t>•     boundaries</w:t>
      </w:r>
      <w:r>
        <w:br/>
        <w:t>•     compassion</w:t>
      </w:r>
      <w:r>
        <w:br/>
        <w:t>•     authenticity</w:t>
      </w:r>
      <w:r>
        <w:br/>
      </w:r>
      <w:r>
        <w:lastRenderedPageBreak/>
        <w:t>•     it starts when you decide:</w:t>
      </w:r>
      <w:r>
        <w:br/>
        <w:t>•     i will stop treating myself like the enemy</w:t>
      </w:r>
      <w:r>
        <w:br/>
        <w:t>•     and it grows every time you:</w:t>
      </w:r>
      <w:r>
        <w:br/>
        <w:t>•     tell yourself the truth kindly</w:t>
      </w:r>
    </w:p>
    <w:p w14:paraId="5A673169" w14:textId="77777777" w:rsidR="00E47F44" w:rsidRDefault="00000000">
      <w:r>
        <w:t>•     honor your needs</w:t>
      </w:r>
      <w:r>
        <w:br/>
        <w:t>•     forgive your humanity</w:t>
      </w:r>
      <w:r>
        <w:br/>
        <w:t>•     choose yourself with love</w:t>
      </w:r>
      <w:r>
        <w:br/>
        <w:t>Citation:</w:t>
      </w:r>
      <w:r>
        <w:br/>
        <w:t>awakening to me one womans journey to self love. (2025). Fullpdfword.com.</w:t>
      </w:r>
      <w:r>
        <w:br/>
        <w:t>https://fullpdfword.com/reviews/u13B15/242366/4968440-awakening-to-me-one-</w:t>
      </w:r>
      <w:r>
        <w:br/>
        <w:t>womans-journey-to-self-love</w:t>
      </w:r>
    </w:p>
    <w:p w14:paraId="43DF653B" w14:textId="77777777" w:rsidR="00E47F44" w:rsidRDefault="00000000">
      <w:r>
        <w:br w:type="page"/>
      </w:r>
    </w:p>
    <w:p w14:paraId="6C3B6B56" w14:textId="77777777" w:rsidR="00E47F44" w:rsidRDefault="00000000">
      <w:pPr>
        <w:pStyle w:val="Title"/>
      </w:pPr>
      <w:r>
        <w:lastRenderedPageBreak/>
        <w:t>environmental toxins impact on women’s health</w:t>
      </w:r>
    </w:p>
    <w:p w14:paraId="3E91B974" w14:textId="77777777" w:rsidR="00E47F44" w:rsidRDefault="00000000">
      <w:r>
        <w:rPr>
          <w:i/>
        </w:rPr>
        <w:t>Evidence-based compiled research notes on environmental toxins impact on women’s health.</w:t>
      </w:r>
    </w:p>
    <w:p w14:paraId="778470AD" w14:textId="77777777" w:rsidR="00E47F44" w:rsidRDefault="00000000">
      <w:pPr>
        <w:pStyle w:val="Heading1"/>
      </w:pPr>
      <w:r>
        <w:t>RESEARCH</w:t>
      </w:r>
    </w:p>
    <w:p w14:paraId="2EE39F60" w14:textId="77777777" w:rsidR="00E47F44" w:rsidRDefault="00000000">
      <w:r>
        <w:t>•      now for a topic people tend to overlook when it comes to women’s health: the</w:t>
      </w:r>
      <w:r>
        <w:br/>
        <w:t>environment! a broad class of endocrine-disrupting chemicals (EDCs) — including</w:t>
      </w:r>
      <w:r>
        <w:br/>
        <w:t>bisphenols, phthalates, some pesticides, PCBs, flame retardants and PFAS — can</w:t>
      </w:r>
      <w:r>
        <w:br/>
        <w:t>interfere with hormonal signaling and are linked to infertility, menstrual irregularities,</w:t>
      </w:r>
      <w:r>
        <w:br/>
        <w:t>earlier/later puberty, endometriosis, PCOS, and adverse pregnancy outcomes. FOR</w:t>
      </w:r>
      <w:r>
        <w:br/>
        <w:t>ALL OF THESE: worry not! evidence varies + often complex (timing, dose, mixture</w:t>
      </w:r>
      <w:r>
        <w:br/>
        <w:t>effects matter) → correlation does not equal causation &amp; just because you are</w:t>
      </w:r>
      <w:r>
        <w:br/>
        <w:t>exposed to an environmental toxin once or twice does not mean you are guaranteed</w:t>
      </w:r>
      <w:r>
        <w:br/>
        <w:t>to get cancer or experience any of the detrimental outcomes listed above! just</w:t>
      </w:r>
      <w:r>
        <w:br/>
        <w:t>exercise caution &amp; try your best to reduce exposure ^___^.</w:t>
      </w:r>
      <w:r>
        <w:br/>
        <w:t>•      mechanisms:</w:t>
      </w:r>
      <w:r>
        <w:br/>
        <w:t>•      hormone receptor interference: many EDCs mimic or block estrogen, androgen,</w:t>
      </w:r>
    </w:p>
    <w:p w14:paraId="6D65E962" w14:textId="77777777" w:rsidR="00E47F44" w:rsidRDefault="00000000">
      <w:r>
        <w:t>thyroid, or other hormone receptors, changing signaling during critical windows</w:t>
      </w:r>
      <w:r>
        <w:br/>
        <w:t>(puberty, pregnancy, folliculogenesis). this can disrupt ovulation, menstrual cycles,</w:t>
      </w:r>
      <w:r>
        <w:br/>
        <w:t>and fetal development.</w:t>
      </w:r>
      <w:r>
        <w:br/>
        <w:t>•      epigenetic changes: some chemicals alter DNA methylation or chromatin in</w:t>
      </w:r>
      <w:r>
        <w:br/>
        <w:t>germ cells or embryos, which can have lasting effects on offspring health and even</w:t>
      </w:r>
      <w:r>
        <w:br/>
        <w:t>multigenerational effects.</w:t>
      </w:r>
      <w:r>
        <w:br/>
        <w:t>•      oxidative stress &amp; inflammation: air pollution particles and some metals provoke</w:t>
      </w:r>
      <w:r>
        <w:br/>
        <w:t>systemic inflammation and oxidative stress that impair placental function and fetal</w:t>
      </w:r>
      <w:r>
        <w:br/>
        <w:t>growth.</w:t>
      </w:r>
      <w:r>
        <w:br/>
        <w:t>•      major toxin classes &amp; specific concerns:</w:t>
      </w:r>
      <w:r>
        <w:br/>
        <w:t>•       EDCs (bisphenol A, phthalates, some pesticides, PCBs, PBDEs): linked to</w:t>
      </w:r>
      <w:r>
        <w:br/>
        <w:t>decreased fertility, altered timing of puberty, endometriosis, uterine fibroids, PCOS,</w:t>
      </w:r>
    </w:p>
    <w:p w14:paraId="79B747B0" w14:textId="77777777" w:rsidR="00E47F44" w:rsidRDefault="00000000">
      <w:r>
        <w:t>and possible associations with breast/reproductive cancers</w:t>
      </w:r>
      <w:r>
        <w:br/>
        <w:t>•       bisphenol A: plastic food/beverage containers (especially those with recycling</w:t>
      </w:r>
      <w:r>
        <w:br/>
        <w:t>code #7, though many are now "bpa-free"), the epoxy resin lining of metal food cans,</w:t>
      </w:r>
      <w:r>
        <w:br/>
        <w:t>thermal paper like cash register receipts, and medical devices.</w:t>
      </w:r>
      <w:r>
        <w:br/>
        <w:t>•       phthalates: flexible plastics (e.g., pvc/vinyl with recycling code #3), plastic wrap,</w:t>
      </w:r>
      <w:r>
        <w:br/>
        <w:t>personal care products (often hidden in "fragrance" – DEP is relatively low risk</w:t>
      </w:r>
      <w:r>
        <w:br/>
        <w:t>though), children's toys, vinyl flooring, medical tubing, and some food packaging.</w:t>
      </w:r>
      <w:r>
        <w:br/>
        <w:t>•       pesticides (EDC-acting): food/Produce (non-organic fruits and vegetables),</w:t>
      </w:r>
      <w:r>
        <w:br/>
        <w:t>drinking water (from agricultural runoff), and household pest control products.</w:t>
      </w:r>
      <w:r>
        <w:br/>
        <w:t>•       PCBs (polychlorinated biphenyls): older electrical equipment (transformers,</w:t>
      </w:r>
      <w:r>
        <w:br/>
        <w:t>capacitors), caulking, fluorescent light ballasts, and certain oil-based paints. although</w:t>
      </w:r>
      <w:r>
        <w:br/>
        <w:t>banned in the US in 1979, they are persistent in the environment and can accumulate</w:t>
      </w:r>
    </w:p>
    <w:p w14:paraId="07462B25" w14:textId="77777777" w:rsidR="00E47F44" w:rsidRDefault="00000000">
      <w:r>
        <w:t>in the fatty tissues of animals and fish (bioaccumulation).</w:t>
      </w:r>
      <w:r>
        <w:br/>
        <w:t>•       PBDEs (polybrominated diphenyl ethers): flame retardants in household</w:t>
      </w:r>
      <w:r>
        <w:br/>
        <w:t>products like foam furniture (sofas, mattresses), carpets, curtains, and electronics</w:t>
      </w:r>
      <w:r>
        <w:br/>
      </w:r>
      <w:r>
        <w:lastRenderedPageBreak/>
        <w:t>(TVs, computers). they leach out over time and contaminate house dust.</w:t>
      </w:r>
      <w:r>
        <w:br/>
        <w:t>•       PFAs (“forever chemicals”; per- and polyfluoroalkyl substances): persistent in</w:t>
      </w:r>
      <w:r>
        <w:br/>
        <w:t>environment and human blood; associated with delayed conception, higher risk of</w:t>
      </w:r>
      <w:r>
        <w:br/>
        <w:t>pregnancy loss in some studies, altered thyroid function, and altered puberty timing.</w:t>
      </w:r>
      <w:r>
        <w:br/>
        <w:t>recent studies report links to miscarriage and reduced fertility.</w:t>
      </w:r>
      <w:r>
        <w:br/>
        <w:t>•       non-stick cookware (e.g., Teflon), stain-resistant coatings on carpets and</w:t>
      </w:r>
      <w:r>
        <w:br/>
        <w:t>upholstery, waterproof/outdoor clothing, grease-resistant food packaging (fast-food</w:t>
      </w:r>
      <w:r>
        <w:br/>
        <w:t>wrappers, microwave popcorn bags), some cosmetics, and specialized fire-fighting</w:t>
      </w:r>
      <w:r>
        <w:br/>
        <w:t>foams (AFFF).</w:t>
      </w:r>
    </w:p>
    <w:p w14:paraId="29F1D5D4" w14:textId="77777777" w:rsidR="00E47F44" w:rsidRDefault="00000000">
      <w:r>
        <w:t>→ drinking water (from industrial sites, landfills, or areas near military bases where</w:t>
      </w:r>
      <w:r>
        <w:br/>
        <w:t>fire-fighting foam was used), and soil/wildlife (fish and game) in contaminated areas.</w:t>
      </w:r>
      <w:r>
        <w:br/>
        <w:t>•       air pollution (PM2.5, PM10, NO₂, ozone): associated with preterm birth, low</w:t>
      </w:r>
      <w:r>
        <w:br/>
        <w:t>birth weight, placental problems, hypertensive disorders of pregnancy, and reduced</w:t>
      </w:r>
      <w:r>
        <w:br/>
        <w:t>IVF/live-birth rates in some cohorts. effects are observed at many exposure levels</w:t>
      </w:r>
      <w:r>
        <w:br/>
        <w:t>globally.</w:t>
      </w:r>
      <w:r>
        <w:br/>
        <w:t>•       particulate matter (PM2.5 PM12) : vehicle exhaust (cars, trucks, buses),</w:t>
      </w:r>
      <w:r>
        <w:br/>
        <w:t>industrial emissions, power plants, wildfires and wood/waste burning, dust from</w:t>
      </w:r>
      <w:r>
        <w:br/>
        <w:t>construction sites, and indoor cooking/burning (candles, fireplaces, tobacco smoke).</w:t>
      </w:r>
      <w:r>
        <w:br/>
        <w:t>•       NO₂: vehicle exhaust (especially diesel vehicles), fossil fuel power plants, and</w:t>
      </w:r>
      <w:r>
        <w:br/>
        <w:t>industrial combustion. concentrations are typically highest near major roads and in</w:t>
      </w:r>
      <w:r>
        <w:br/>
        <w:t>urban centers.</w:t>
      </w:r>
    </w:p>
    <w:p w14:paraId="3DA4E003" w14:textId="77777777" w:rsidR="00E47F44" w:rsidRDefault="00000000">
      <w:r>
        <w:t>•       ground level ozone : formed when nitrogen oxides (NOₓ) and volatile organic</w:t>
      </w:r>
      <w:r>
        <w:br/>
        <w:t>compounds (VOCs) react in the presence of sunlight (a component of smog); levels =</w:t>
      </w:r>
      <w:r>
        <w:br/>
        <w:t>highest during the summer months, often in the late afternoon.</w:t>
      </w:r>
      <w:r>
        <w:br/>
        <w:t>•       lead, mercury, cadmium arsenic: heavy metals can reduce fertility, increase</w:t>
      </w:r>
      <w:r>
        <w:br/>
        <w:t>miscarriage/stillbirth risk, cross the placenta and harm neurodevelopment, and be</w:t>
      </w:r>
      <w:r>
        <w:br/>
        <w:t>present in breast milk. lead stored in bone can be released during pregnancy</w:t>
      </w:r>
      <w:r>
        <w:br/>
        <w:t>•       lead (pb) → old paint and dust (in homes built before 1978), contaminated soil</w:t>
      </w:r>
      <w:r>
        <w:br/>
        <w:t>(from past use of leaded gasoline), drinking water(from older lead pipes/plumbing),</w:t>
      </w:r>
      <w:r>
        <w:br/>
        <w:t>certain imported or improperly glazed pottery/ceramics, some imported toys and</w:t>
      </w:r>
      <w:r>
        <w:br/>
        <w:t>cosmetics, and certain occupational settings (e.g., construction, battery recycling,</w:t>
      </w:r>
      <w:r>
        <w:br/>
        <w:t>firing ranges).</w:t>
      </w:r>
      <w:r>
        <w:br/>
        <w:t>•       mercury (hg) → seafood/fish (especially large, long-lived predators like tuna,</w:t>
      </w:r>
    </w:p>
    <w:p w14:paraId="79329D31" w14:textId="77777777" w:rsidR="00E47F44" w:rsidRDefault="00000000">
      <w:r>
        <w:t>swordfish, and shark, where mercury bioaccumulates), atmospheric release from</w:t>
      </w:r>
      <w:r>
        <w:br/>
        <w:t>coal-burning power plants, older medical devices (thermometers,</w:t>
      </w:r>
      <w:r>
        <w:br/>
        <w:t>sphygmomanometers), and some types of dental amalgam ("silver") fillings.</w:t>
      </w:r>
      <w:r>
        <w:br/>
        <w:t>•       cadmium (cd) → cigarette smoke (a major source for smokers/secondhand</w:t>
      </w:r>
      <w:r>
        <w:br/>
        <w:t>smoke exposure), rechargeable batteries (nicd), industrial emissions (mining, smelting,</w:t>
      </w:r>
      <w:r>
        <w:br/>
        <w:t>waste incineration), and uptake by certain food crops (leafy vegetables, grains, and</w:t>
      </w:r>
      <w:r>
        <w:br/>
        <w:t>legumes) from contaminated soil.</w:t>
      </w:r>
      <w:r>
        <w:br/>
        <w:t>•       arsenic (as) → drinking water (private wells in certain geographic areas with</w:t>
      </w:r>
      <w:r>
        <w:br/>
        <w:t>naturally high levels or near hazardous waste sites), food crops (especially rice and</w:t>
      </w:r>
      <w:r>
        <w:br/>
        <w:t>rice-based products like infant cereal, which readily absorb it from soil and water), old</w:t>
      </w:r>
      <w:r>
        <w:br/>
        <w:t>pesticide residues in soil, and in pressure-treated wood manufactured before 2004.</w:t>
      </w:r>
      <w:r>
        <w:br/>
        <w:t>•       outcomes of greatest concern:</w:t>
      </w:r>
    </w:p>
    <w:p w14:paraId="25C5534B" w14:textId="77777777" w:rsidR="00E47F44" w:rsidRDefault="00000000">
      <w:r>
        <w:lastRenderedPageBreak/>
        <w:t>•       infertility + reduced fecundity</w:t>
      </w:r>
      <w:r>
        <w:br/>
        <w:t>•       pregnancy complications / perinatal outcomes (e.g. preterm birth, low birth</w:t>
      </w:r>
      <w:r>
        <w:br/>
        <w:t>weight, miscarriage, placental dysfunction, and preeclampsia → pollution, heavy</w:t>
      </w:r>
      <w:r>
        <w:br/>
        <w:t>metals, chemical exposure).</w:t>
      </w:r>
      <w:r>
        <w:br/>
        <w:t>•       child neurodevelopment + long-term metabolic disease for baby.</w:t>
      </w:r>
      <w:r>
        <w:br/>
        <w:t>•       hormone-related cancers (e.g. breast + reproductive cancer).</w:t>
      </w:r>
      <w:r>
        <w:br/>
        <w:t>•       exposure routes (how people are typically exposed)</w:t>
      </w:r>
      <w:r>
        <w:br/>
        <w:t>•       ingestion: contaminated food (fish with mercury; PFAS in some foods), drinking</w:t>
      </w:r>
      <w:r>
        <w:br/>
        <w:t>water (PFAS), consumer products (food packaging with bisphenols).</w:t>
      </w:r>
      <w:r>
        <w:br/>
        <w:t>•       inhalation: outdoor/indoor air pollution, occupational dusts.</w:t>
      </w:r>
      <w:r>
        <w:br/>
        <w:t>•       dermal: personal care products (phthalates, parabens), occupational contact.</w:t>
      </w:r>
      <w:r>
        <w:br/>
        <w:t>•       who = most vulnerable?</w:t>
      </w:r>
    </w:p>
    <w:p w14:paraId="1E192CB4" w14:textId="77777777" w:rsidR="00E47F44" w:rsidRDefault="00000000">
      <w:r>
        <w:t>•       pregnant people &amp; fetuses (critical windows for development).</w:t>
      </w:r>
      <w:r>
        <w:br/>
        <w:t>•       adolescents (pubertal development = hormone-sensitive).</w:t>
      </w:r>
      <w:r>
        <w:br/>
        <w:t>•       socioeconomically disadvantaged populations &amp; communities of colour often</w:t>
      </w:r>
      <w:r>
        <w:br/>
        <w:t>face higher exposures (polluted neighborhoods, older housing w/ lead, occupational</w:t>
      </w:r>
      <w:r>
        <w:br/>
        <w:t>exposures) - → greater health burdens</w:t>
      </w:r>
      <w:r>
        <w:br/>
        <w:t>•       prevention – what individuals &amp; clinicians can do</w:t>
      </w:r>
      <w:r>
        <w:br/>
        <w:t>•       reduce use of nonstick cookware and choose stainless steel or cast iron when</w:t>
      </w:r>
      <w:r>
        <w:br/>
        <w:t>possible (limits some pfas exposures).</w:t>
      </w:r>
      <w:r>
        <w:br/>
        <w:t>•       filter drinking water if local pfas contamination is known (use filters certified to</w:t>
      </w:r>
      <w:r>
        <w:br/>
        <w:t>remove pfas).</w:t>
      </w:r>
      <w:r>
        <w:br/>
        <w:t>•       limit microwaving food in plastic; avoid plastic food containers marked #3, #6,</w:t>
      </w:r>
      <w:r>
        <w:br/>
        <w:t>or #7 when heating; rinse canned foods before use if possible. (these are common</w:t>
      </w:r>
    </w:p>
    <w:p w14:paraId="46D4C1AB" w14:textId="77777777" w:rsidR="00E47F44" w:rsidRDefault="00000000">
      <w:r>
        <w:t>practical recommendations to reduce bisphenol/phthalate exposure.)</w:t>
      </w:r>
      <w:r>
        <w:br/>
        <w:t>•      reduce indoor air pollution: ensure ventilation, avoid smoking indoors, reduce</w:t>
      </w:r>
      <w:r>
        <w:br/>
        <w:t>use of incense and unvented stoves; consider air purifiers where appropriate.</w:t>
      </w:r>
      <w:r>
        <w:br/>
        <w:t>•      for occupational risks, use workplace protections (ppe, safety training,</w:t>
      </w:r>
      <w:r>
        <w:br/>
        <w:t>exposure monitoring).</w:t>
      </w:r>
      <w:r>
        <w:br/>
        <w:t>•      for clinicians:</w:t>
      </w:r>
      <w:r>
        <w:br/>
        <w:t>•      ask about occupational and household exposures during preconception and</w:t>
      </w:r>
      <w:r>
        <w:br/>
        <w:t>prenatal visits. counsel on avoidable exposures (certain cosmetics, occupational</w:t>
      </w:r>
      <w:r>
        <w:br/>
        <w:t>chemicals, unfiltered contaminated water)</w:t>
      </w:r>
      <w:r>
        <w:br/>
        <w:t>•      where high exposures are suspected (e.g., lead risk), order appropriate</w:t>
      </w:r>
      <w:r>
        <w:br/>
        <w:t>screening tests and involve public health/occupational teams.</w:t>
      </w:r>
      <w:r>
        <w:br/>
        <w:t>•      policy, regulation, and research gaps</w:t>
      </w:r>
    </w:p>
    <w:p w14:paraId="6B169383" w14:textId="77777777" w:rsidR="00E47F44" w:rsidRDefault="00000000">
      <w:r>
        <w:t>•      regulation lags behind science: many chemicals are used broadly before</w:t>
      </w:r>
      <w:r>
        <w:br/>
        <w:t>comprehensive testing — regulatory action (phase-outs, stricter drinking-water limits,</w:t>
      </w:r>
      <w:r>
        <w:br/>
        <w:t>product restrictions) frequently follows after evidence accumulates.</w:t>
      </w:r>
      <w:r>
        <w:br/>
        <w:t>•      mixture effects &amp; low-dose exposures: realistic exposures are to complex</w:t>
      </w:r>
      <w:r>
        <w:br/>
        <w:t>mixtures at low doses; traditional toxicology (one chemical, high dose) can miss</w:t>
      </w:r>
      <w:r>
        <w:br/>
        <w:t>important effects. more human cohort studies and mechanistic work are needed.</w:t>
      </w:r>
      <w:r>
        <w:br/>
        <w:t>•      environmental justice: policies must address disproportionate exposures in</w:t>
      </w:r>
      <w:r>
        <w:br/>
        <w:t>marginalized communities and reduce structural drivers of risk.</w:t>
      </w:r>
    </w:p>
    <w:p w14:paraId="5C25F2FD" w14:textId="77777777" w:rsidR="00E47F44" w:rsidRDefault="00000000">
      <w:pPr>
        <w:pStyle w:val="Heading1"/>
      </w:pPr>
      <w:r>
        <w:lastRenderedPageBreak/>
        <w:t>SOURCES</w:t>
      </w:r>
    </w:p>
    <w:p w14:paraId="36E7AB0D" w14:textId="77777777" w:rsidR="00E47F44" w:rsidRDefault="00000000">
      <w:r>
        <w:t>•      Endocrine Society. (2023). Endocrine-disrupting chemicals (EDCs).</w:t>
      </w:r>
      <w:r>
        <w:br/>
        <w:t>https://www.endocrine.org/topics/edc</w:t>
      </w:r>
      <w:r>
        <w:br/>
        <w:t>•      National Institute of Environmental Health Sciences. (2024). Per- and</w:t>
      </w:r>
      <w:r>
        <w:br/>
        <w:t>polyfluoroalkyl substances (PFAS) and your health. U.S. Department of Health and</w:t>
      </w:r>
      <w:r>
        <w:br/>
        <w:t>Human Services. https://www.niehs.nih.gov/health/topics/agents/pfc/index.cfm</w:t>
      </w:r>
      <w:r>
        <w:br/>
        <w:t>Stieb, D. M., Chen, L., Eshoul, M., &amp; Judek, S. (2012). Ambient air pollution, birth</w:t>
      </w:r>
      <w:r>
        <w:br/>
        <w:t>weight and preterm birth: A systematic review and meta-analysis. Environmental</w:t>
      </w:r>
      <w:r>
        <w:br/>
        <w:t>Research, 117, 100–111. https://doi.org/10.1016/j.envres.2012.05.007</w:t>
      </w:r>
    </w:p>
    <w:p w14:paraId="7099F513" w14:textId="77777777" w:rsidR="00E47F44" w:rsidRDefault="00000000">
      <w:r>
        <w:br w:type="page"/>
      </w:r>
    </w:p>
    <w:p w14:paraId="5D5BD48F" w14:textId="77777777" w:rsidR="00E47F44" w:rsidRDefault="00000000">
      <w:pPr>
        <w:pStyle w:val="Title"/>
      </w:pPr>
      <w:r>
        <w:lastRenderedPageBreak/>
        <w:t>superfoods for women: big picture</w:t>
      </w:r>
    </w:p>
    <w:p w14:paraId="26F65921" w14:textId="77777777" w:rsidR="00E47F44" w:rsidRDefault="00000000">
      <w:r>
        <w:rPr>
          <w:i/>
        </w:rPr>
        <w:t>Evidence-based compiled research notes on superfoods for women: big picture.</w:t>
      </w:r>
    </w:p>
    <w:p w14:paraId="53C5FF09" w14:textId="77777777" w:rsidR="00E47F44" w:rsidRDefault="00000000">
      <w:pPr>
        <w:pStyle w:val="Heading1"/>
      </w:pPr>
      <w:r>
        <w:t>RESEARCH</w:t>
      </w:r>
    </w:p>
    <w:p w14:paraId="6DD5D103" w14:textId="77777777" w:rsidR="00E47F44" w:rsidRDefault="00000000">
      <w:r>
        <w:t>•     superfoods are foods that are especially rich in vitamins, minerals,</w:t>
      </w:r>
      <w:r>
        <w:br/>
        <w:t>fiber, antioxidants, and other protective compounds.</w:t>
      </w:r>
      <w:r>
        <w:br/>
        <w:t>•     they may help support energy, healthy aging, inflammation control,</w:t>
      </w:r>
      <w:r>
        <w:br/>
        <w:t>heart health, brain health, skin health, weight regulation, and hormone-related</w:t>
      </w:r>
      <w:r>
        <w:br/>
        <w:t>wellness.</w:t>
      </w:r>
      <w:r>
        <w:br/>
        <w:t>•     for women, certain superfoods may be especially helpful during</w:t>
      </w:r>
      <w:r>
        <w:br/>
        <w:t>reproductive years, pregnancy, PMS, perimenopause, and menopause.</w:t>
      </w:r>
      <w:r>
        <w:br/>
        <w:t>•     an important theme in the research is that some “superfoods” also</w:t>
      </w:r>
      <w:r>
        <w:br/>
        <w:t>contain phytoestrogens, which sound scary to people because they are sometimes</w:t>
      </w:r>
      <w:r>
        <w:br/>
        <w:t>labeled endocrine disruptors, but this does not automatically mean they are</w:t>
      </w:r>
      <w:r>
        <w:br/>
        <w:t>harmful.</w:t>
      </w:r>
      <w:r>
        <w:br/>
      </w:r>
      <w:r>
        <w:rPr>
          <w:b/>
        </w:rPr>
        <w:t>what the “endocrine disruptor” angle actually means here</w:t>
      </w:r>
    </w:p>
    <w:p w14:paraId="3EC04AA3" w14:textId="77777777" w:rsidR="00E47F44" w:rsidRDefault="00000000">
      <w:r>
        <w:t>•     the compound type you are thinking of is phytoestrogens.</w:t>
      </w:r>
      <w:r>
        <w:br/>
        <w:t>•     phytoestrogens are plant compounds that can interact with estrogen</w:t>
      </w:r>
      <w:r>
        <w:br/>
        <w:t>receptors in the body.</w:t>
      </w:r>
      <w:r>
        <w:br/>
        <w:t>•     because they can bind to estrogen receptors, they are sometimes</w:t>
      </w:r>
      <w:r>
        <w:br/>
        <w:t>grouped under the broad label of endocrine-disrupting compounds.</w:t>
      </w:r>
      <w:r>
        <w:br/>
        <w:t>•     however, the article’s main point is that this label can be misleading</w:t>
      </w:r>
      <w:r>
        <w:br/>
        <w:t>without context.</w:t>
      </w:r>
      <w:r>
        <w:br/>
        <w:t>•     many phytoestrogens are also strong antioxidants and may have anti-</w:t>
      </w:r>
      <w:r>
        <w:br/>
        <w:t>inflammatory, skin-protective, and health-supportive effects.</w:t>
      </w:r>
      <w:r>
        <w:br/>
        <w:t>•     so, in this context, the takeaway is: a compound can technically</w:t>
      </w:r>
      <w:r>
        <w:br/>
        <w:t>interact with hormones and still have meaningful health benefits.</w:t>
      </w:r>
      <w:r>
        <w:br/>
      </w:r>
      <w:r>
        <w:rPr>
          <w:b/>
        </w:rPr>
        <w:t>why the word “endocrine disruptor” confuses people</w:t>
      </w:r>
    </w:p>
    <w:p w14:paraId="71FC344A" w14:textId="77777777" w:rsidR="00E47F44" w:rsidRDefault="00000000">
      <w:r>
        <w:t>•      people often hear “endocrine disruptor” and assume it always means</w:t>
      </w:r>
      <w:r>
        <w:br/>
        <w:t>dangerous, toxic, or hormone-damaging.</w:t>
      </w:r>
      <w:r>
        <w:br/>
        <w:t>•      the paper argues that this is often a perspective problem.</w:t>
      </w:r>
      <w:r>
        <w:br/>
        <w:t>•      many foods with positive “health halo” labels, like berries, grapes, soy</w:t>
      </w:r>
      <w:r>
        <w:br/>
        <w:t>foods, flax, legumes, and cocoa, naturally contain phytoestrogens.</w:t>
      </w:r>
      <w:r>
        <w:br/>
        <w:t>•      those same foods are often marketed as superfoods, even though they</w:t>
      </w:r>
      <w:r>
        <w:br/>
        <w:t>contain compounds some people fear.</w:t>
      </w:r>
      <w:r>
        <w:br/>
        <w:t>•      the article’s point is that “superfood” sounds good while</w:t>
      </w:r>
      <w:r>
        <w:br/>
        <w:t>“phytoestrogen” sounds alarming, even when they can refer to overlapping food</w:t>
      </w:r>
      <w:r>
        <w:br/>
        <w:t>compounds.</w:t>
      </w:r>
      <w:r>
        <w:br/>
      </w:r>
      <w:r>
        <w:rPr>
          <w:b/>
        </w:rPr>
        <w:t>what phytoestrogens actually are</w:t>
      </w:r>
      <w:r>
        <w:br/>
        <w:t>•       phytoestrogens are plant-derived polyphenols with some estrogen-</w:t>
      </w:r>
    </w:p>
    <w:p w14:paraId="736EFC5B" w14:textId="77777777" w:rsidR="00E47F44" w:rsidRDefault="00000000">
      <w:r>
        <w:t>like activity.</w:t>
      </w:r>
      <w:r>
        <w:br/>
        <w:t>•       plants do not make human estrogen, but they do make compounds that</w:t>
      </w:r>
      <w:r>
        <w:br/>
        <w:t>can bind estrogen receptors in the body.</w:t>
      </w:r>
      <w:r>
        <w:br/>
      </w:r>
      <w:r>
        <w:lastRenderedPageBreak/>
        <w:t>•       the four main classes discussed were:</w:t>
      </w:r>
      <w:r>
        <w:br/>
        <w:t>•       flavonoids.</w:t>
      </w:r>
      <w:r>
        <w:br/>
        <w:t>•       phenolic acids.</w:t>
      </w:r>
      <w:r>
        <w:br/>
        <w:t>•       lignans.</w:t>
      </w:r>
      <w:r>
        <w:br/>
        <w:t>•       stilbenes.</w:t>
      </w:r>
      <w:r>
        <w:br/>
        <w:t>•       these compounds are found in many everyday plant foods and are</w:t>
      </w:r>
      <w:r>
        <w:br/>
        <w:t>essentially impossible to fully avoid, because they are common across normal diets.</w:t>
      </w:r>
      <w:r>
        <w:br/>
      </w:r>
      <w:r>
        <w:rPr>
          <w:b/>
        </w:rPr>
        <w:t>the key nuance: hormone-active does not automatically mean harmful</w:t>
      </w:r>
      <w:r>
        <w:br/>
        <w:t>•    the review repeatedly emphasizes that phytoestrogens are not the</w:t>
      </w:r>
    </w:p>
    <w:p w14:paraId="03D42A78" w14:textId="77777777" w:rsidR="00E47F44" w:rsidRDefault="00000000">
      <w:r>
        <w:t>same thing as estrogen.</w:t>
      </w:r>
      <w:r>
        <w:br/>
        <w:t>•    they may act more like weak, selective modulators rather than strong</w:t>
      </w:r>
      <w:r>
        <w:br/>
        <w:t>hormone floods.</w:t>
      </w:r>
      <w:r>
        <w:br/>
        <w:t>•      some may bind more strongly to ERβ, which is often discussed more</w:t>
      </w:r>
      <w:r>
        <w:br/>
        <w:t>favorably in skin and tissue protection than ERα.</w:t>
      </w:r>
      <w:r>
        <w:br/>
        <w:t>•      the paper especially highlights resveratrol and equol as examples of</w:t>
      </w:r>
      <w:r>
        <w:br/>
        <w:t>phytoestrogen-related compounds with potential anti-aging and skin-supportive</w:t>
      </w:r>
      <w:r>
        <w:br/>
        <w:t>effects.</w:t>
      </w:r>
      <w:r>
        <w:br/>
        <w:t>•      so the bigger lesson is: context, dose, receptor selectivity, and human</w:t>
      </w:r>
      <w:r>
        <w:br/>
        <w:t>evidence matter more than a scary label.</w:t>
      </w:r>
      <w:r>
        <w:br/>
      </w:r>
      <w:r>
        <w:rPr>
          <w:b/>
        </w:rPr>
        <w:t>superfoods for women from the women’s health article</w:t>
      </w:r>
      <w:r>
        <w:br/>
        <w:t>•      the Endeavor Health article highlighted eight superfoods for women,</w:t>
      </w:r>
    </w:p>
    <w:p w14:paraId="7D6DF75C" w14:textId="77777777" w:rsidR="00E47F44" w:rsidRDefault="00000000">
      <w:r>
        <w:t>each with a different wellness angle.</w:t>
      </w:r>
      <w:r>
        <w:br/>
        <w:t>•      these foods were:</w:t>
      </w:r>
      <w:r>
        <w:br/>
        <w:t>•      dark leafy greens.</w:t>
      </w:r>
      <w:r>
        <w:br/>
        <w:t>•      avocado.</w:t>
      </w:r>
      <w:r>
        <w:br/>
        <w:t>•      salmon.</w:t>
      </w:r>
      <w:r>
        <w:br/>
        <w:t>•      citrus fruits.</w:t>
      </w:r>
      <w:r>
        <w:br/>
        <w:t>•      pumpkin seeds.</w:t>
      </w:r>
      <w:r>
        <w:br/>
        <w:t>•      blueberries.</w:t>
      </w:r>
      <w:r>
        <w:br/>
        <w:t>•      ginger.</w:t>
      </w:r>
      <w:r>
        <w:br/>
        <w:t>•      dark chocolate.</w:t>
      </w:r>
      <w:r>
        <w:br/>
      </w:r>
      <w:r>
        <w:rPr>
          <w:b/>
        </w:rPr>
        <w:t>dark leafy greens</w:t>
      </w:r>
      <w:r>
        <w:br/>
        <w:t>•     dark leafy greens like kale, spinach, and arugula are especially</w:t>
      </w:r>
    </w:p>
    <w:p w14:paraId="7EB78658" w14:textId="77777777" w:rsidR="00E47F44" w:rsidRDefault="00000000">
      <w:r>
        <w:t>valuable because they are rich in folate.</w:t>
      </w:r>
      <w:r>
        <w:br/>
        <w:t>•     folate supports cell growth and red blood cell production.</w:t>
      </w:r>
      <w:r>
        <w:br/>
        <w:t>•     this makes leafy greens especially helpful for prenatal health and general</w:t>
      </w:r>
      <w:r>
        <w:br/>
        <w:t>women’s nutrition.</w:t>
      </w:r>
      <w:r>
        <w:br/>
        <w:t>•     spinach and kale were also mentioned in the phytoestrogen review as</w:t>
      </w:r>
      <w:r>
        <w:br/>
        <w:t>foods containing helpful plant compounds like flavonols and other polyphenols.</w:t>
      </w:r>
      <w:r>
        <w:br/>
        <w:t>•     so these foods support women through both basic nutrition and plant-</w:t>
      </w:r>
      <w:r>
        <w:br/>
        <w:t>compound protection.</w:t>
      </w:r>
      <w:r>
        <w:br/>
      </w:r>
      <w:r>
        <w:rPr>
          <w:b/>
        </w:rPr>
        <w:t>avocado</w:t>
      </w:r>
      <w:r>
        <w:br/>
        <w:t>•     avocado was highlighted for healthy weight support because it</w:t>
      </w:r>
      <w:r>
        <w:br/>
        <w:t>contains fiber and healthy fats that help with satiety.</w:t>
      </w:r>
      <w:r>
        <w:br/>
        <w:t>•     it also provides folate, potassium, vitamin E, and magnesium.</w:t>
      </w:r>
    </w:p>
    <w:p w14:paraId="61A9DCD2" w14:textId="77777777" w:rsidR="00E47F44" w:rsidRDefault="00000000">
      <w:r>
        <w:lastRenderedPageBreak/>
        <w:t>•     vitamin E and antioxidant-rich foods are especially relevant for skin</w:t>
      </w:r>
      <w:r>
        <w:br/>
        <w:t>integrity and healthy aging.</w:t>
      </w:r>
      <w:r>
        <w:br/>
        <w:t>•     the broader anti-aging literature also associates antioxidant-rich foods</w:t>
      </w:r>
      <w:r>
        <w:br/>
        <w:t>with support against oxidative stress, which matters for both skin aging and overall</w:t>
      </w:r>
      <w:r>
        <w:br/>
        <w:t>wellness.</w:t>
      </w:r>
      <w:r>
        <w:br/>
      </w:r>
      <w:r>
        <w:rPr>
          <w:b/>
        </w:rPr>
        <w:t>salmon</w:t>
      </w:r>
      <w:r>
        <w:br/>
        <w:t>•     salmon is one of the best foods for women when the goal is reducing</w:t>
      </w:r>
      <w:r>
        <w:br/>
        <w:t>inflammation.</w:t>
      </w:r>
      <w:r>
        <w:br/>
        <w:t>•     it is rich in omega-3 fatty acids, which may help lower body-wide</w:t>
      </w:r>
      <w:r>
        <w:br/>
        <w:t>inflammation and support heart health.</w:t>
      </w:r>
      <w:r>
        <w:br/>
        <w:t>•     salmon is also a strong source of protein, B vitamins, and potassium.</w:t>
      </w:r>
      <w:r>
        <w:br/>
        <w:t>•     from a women’s aging angle, anti-inflammatory foods matter because</w:t>
      </w:r>
    </w:p>
    <w:p w14:paraId="4C89520F" w14:textId="77777777" w:rsidR="00E47F44" w:rsidRDefault="00000000">
      <w:r>
        <w:t>chronic inflammation contributes to skin aging, tissue breakdown, and disease</w:t>
      </w:r>
      <w:r>
        <w:br/>
        <w:t>risk.</w:t>
      </w:r>
      <w:r>
        <w:br/>
      </w:r>
      <w:r>
        <w:rPr>
          <w:b/>
        </w:rPr>
        <w:t>citrus fruits</w:t>
      </w:r>
      <w:r>
        <w:br/>
        <w:t>•      citrus fruits were highlighted for bone health because they are rich in</w:t>
      </w:r>
      <w:r>
        <w:br/>
        <w:t>vitamin C.</w:t>
      </w:r>
      <w:r>
        <w:br/>
        <w:t>•      vitamin C may help reduce bone loss, which becomes especially</w:t>
      </w:r>
      <w:r>
        <w:br/>
        <w:t>relevant for women as they age.</w:t>
      </w:r>
      <w:r>
        <w:br/>
        <w:t>•      it also supports collagen-related processes, which matters for skin</w:t>
      </w:r>
      <w:r>
        <w:br/>
        <w:t>structure, healing, and connective tissue health.</w:t>
      </w:r>
      <w:r>
        <w:br/>
        <w:t>•      oranges and grapefruit are simple examples of foods that support both</w:t>
      </w:r>
      <w:r>
        <w:br/>
        <w:t>internal health and outer skin quality.</w:t>
      </w:r>
      <w:r>
        <w:br/>
      </w:r>
      <w:r>
        <w:rPr>
          <w:b/>
        </w:rPr>
        <w:t>pumpkin seeds</w:t>
      </w:r>
    </w:p>
    <w:p w14:paraId="4B1DE742" w14:textId="77777777" w:rsidR="00E47F44" w:rsidRDefault="00000000">
      <w:r>
        <w:t>•    pumpkin seeds were recommended for PMS support because they are</w:t>
      </w:r>
      <w:r>
        <w:br/>
        <w:t>rich in magnesium.</w:t>
      </w:r>
      <w:r>
        <w:br/>
        <w:t>•    magnesium may help ease:</w:t>
      </w:r>
      <w:r>
        <w:br/>
        <w:t>•    irritability.</w:t>
      </w:r>
      <w:r>
        <w:br/>
        <w:t>•    anxiety.</w:t>
      </w:r>
      <w:r>
        <w:br/>
        <w:t>•    low mood.</w:t>
      </w:r>
      <w:r>
        <w:br/>
        <w:t>•    breast tenderness.</w:t>
      </w:r>
      <w:r>
        <w:br/>
        <w:t>•    headaches.</w:t>
      </w:r>
      <w:r>
        <w:br/>
        <w:t>•    cramps.</w:t>
      </w:r>
      <w:r>
        <w:br/>
        <w:t>•    for women, this makes pumpkin seeds a great example of a food that</w:t>
      </w:r>
      <w:r>
        <w:br/>
        <w:t>supports cyclical hormone-related symptoms without being overly complicated or</w:t>
      </w:r>
      <w:r>
        <w:br/>
        <w:t>expensive.</w:t>
      </w:r>
    </w:p>
    <w:p w14:paraId="553DB8B3" w14:textId="77777777" w:rsidR="00E47F44" w:rsidRDefault="00000000">
      <w:r>
        <w:rPr>
          <w:b/>
        </w:rPr>
        <w:t>blueberries</w:t>
      </w:r>
      <w:r>
        <w:br/>
        <w:t>•    blueberries were highlighted for brain health and healthy aging.</w:t>
      </w:r>
      <w:r>
        <w:br/>
        <w:t>•    they contain anthocyanidins, which are antioxidant pigments that help</w:t>
      </w:r>
      <w:r>
        <w:br/>
        <w:t>give them their deep color.</w:t>
      </w:r>
      <w:r>
        <w:br/>
        <w:t>•    these compounds may help lower inflammation and support protection</w:t>
      </w:r>
      <w:r>
        <w:br/>
        <w:t>against mental decline, heart disease, and diabetes.</w:t>
      </w:r>
      <w:r>
        <w:br/>
        <w:t>•    the phytoestrogen review also mentions blueberries as a source of</w:t>
      </w:r>
      <w:r>
        <w:br/>
        <w:t>polyphenols, including compounds linked to antioxidant benefits.</w:t>
      </w:r>
      <w:r>
        <w:br/>
        <w:t>•    this makes blueberries one of the clearest examples of a women’s</w:t>
      </w:r>
      <w:r>
        <w:br/>
        <w:t>superfood with overlapping anti-inflammatory, anti-aging, and plant-compound</w:t>
      </w:r>
      <w:r>
        <w:br/>
      </w:r>
      <w:r>
        <w:lastRenderedPageBreak/>
        <w:t>benefits.</w:t>
      </w:r>
      <w:r>
        <w:br/>
      </w:r>
      <w:r>
        <w:rPr>
          <w:b/>
        </w:rPr>
        <w:t>ginger</w:t>
      </w:r>
    </w:p>
    <w:p w14:paraId="3BE3902E" w14:textId="77777777" w:rsidR="00E47F44" w:rsidRDefault="00000000">
      <w:r>
        <w:t>•     ginger is useful for bloating, abdominal discomfort, and nausea-like</w:t>
      </w:r>
      <w:r>
        <w:br/>
        <w:t>stomach upset, especially around the menstrual cycle.</w:t>
      </w:r>
      <w:r>
        <w:br/>
        <w:t>•     it is naturally anti-inflammatory and may support digestion.</w:t>
      </w:r>
      <w:r>
        <w:br/>
        <w:t>•     for many women, this makes ginger one of the most practical “feel better</w:t>
      </w:r>
      <w:r>
        <w:br/>
        <w:t>now” superfoods rather than just a theoretical wellness food.</w:t>
      </w:r>
      <w:r>
        <w:br/>
      </w:r>
      <w:r>
        <w:rPr>
          <w:b/>
        </w:rPr>
        <w:t>dark chocolate</w:t>
      </w:r>
      <w:r>
        <w:br/>
        <w:t>•     dark chocolate was highlighted for stress and mood support because</w:t>
      </w:r>
      <w:r>
        <w:br/>
        <w:t>it contains polyphenols.</w:t>
      </w:r>
      <w:r>
        <w:br/>
        <w:t>•     the article recommends choosing high-quality dark chocolate with at</w:t>
      </w:r>
      <w:r>
        <w:br/>
        <w:t>least 68% cacao.</w:t>
      </w:r>
      <w:r>
        <w:br/>
        <w:t>•     cocoa is also mentioned in the phytoestrogen review as a source of</w:t>
      </w:r>
      <w:r>
        <w:br/>
        <w:t>polyphenols, and some plant compounds in cocoa fit into the larger antioxidant</w:t>
      </w:r>
    </w:p>
    <w:p w14:paraId="241F16CB" w14:textId="77777777" w:rsidR="00E47F44" w:rsidRDefault="00000000">
      <w:r>
        <w:t>story.</w:t>
      </w:r>
      <w:r>
        <w:br/>
        <w:t>•     this is a nice example of a food that can support mood, oxidative stress</w:t>
      </w:r>
      <w:r>
        <w:br/>
        <w:t>defense, and possibly even skin-related aging pathways when chosen well and</w:t>
      </w:r>
      <w:r>
        <w:br/>
        <w:t>eaten reasonably.</w:t>
      </w:r>
      <w:r>
        <w:br/>
      </w:r>
      <w:r>
        <w:rPr>
          <w:b/>
        </w:rPr>
        <w:t>superfoods for women that also connect to phytoestrogens</w:t>
      </w:r>
      <w:r>
        <w:br/>
        <w:t>•     the second article expands the superfood conversation beyond the eight</w:t>
      </w:r>
      <w:r>
        <w:br/>
        <w:t>basic foods and brings in foods that contain polyphenols and phytoestrogens.</w:t>
      </w:r>
      <w:r>
        <w:br/>
        <w:t>•     important examples include:</w:t>
      </w:r>
      <w:r>
        <w:br/>
        <w:t>•     berries.</w:t>
      </w:r>
      <w:r>
        <w:br/>
        <w:t>•     grapes.</w:t>
      </w:r>
      <w:r>
        <w:br/>
        <w:t>•     soy foods.</w:t>
      </w:r>
      <w:r>
        <w:br/>
        <w:t>•     flax and other seeds.</w:t>
      </w:r>
    </w:p>
    <w:p w14:paraId="57BA3AAB" w14:textId="77777777" w:rsidR="00E47F44" w:rsidRDefault="00000000">
      <w:r>
        <w:t>•     legumes.</w:t>
      </w:r>
      <w:r>
        <w:br/>
        <w:t>•     whole grains.</w:t>
      </w:r>
      <w:r>
        <w:br/>
        <w:t>•     peanuts.</w:t>
      </w:r>
      <w:r>
        <w:br/>
        <w:t>•     cocoa.</w:t>
      </w:r>
      <w:r>
        <w:br/>
        <w:t>•     leafy greens.</w:t>
      </w:r>
      <w:r>
        <w:br/>
        <w:t>•     broccoli and cruciferous vegetables.</w:t>
      </w:r>
      <w:r>
        <w:br/>
      </w:r>
      <w:r>
        <w:rPr>
          <w:b/>
        </w:rPr>
        <w:t>soy foods: the most famous phytoestrogen example</w:t>
      </w:r>
      <w:r>
        <w:br/>
        <w:t>•     soy is one of the best-known sources of isoflavones, a major subclass</w:t>
      </w:r>
      <w:r>
        <w:br/>
        <w:t>of phytoestrogens.</w:t>
      </w:r>
      <w:r>
        <w:br/>
        <w:t>•     the review notes that soy foods have gone through repeated safety</w:t>
      </w:r>
      <w:r>
        <w:br/>
        <w:t>controversies, but the author emphasizes that the evidence does not support many</w:t>
      </w:r>
      <w:r>
        <w:br/>
        <w:t>common fears.</w:t>
      </w:r>
    </w:p>
    <w:p w14:paraId="1E69928E" w14:textId="77777777" w:rsidR="00E47F44" w:rsidRDefault="00000000">
      <w:r>
        <w:t>•     according to the review, evidence does not show that soy</w:t>
      </w:r>
      <w:r>
        <w:br/>
        <w:t>phytoestrogens:</w:t>
      </w:r>
      <w:r>
        <w:br/>
        <w:t>•     increase cancer risk overall.</w:t>
      </w:r>
      <w:r>
        <w:br/>
        <w:t>•     harm thyroid function in a meaningful way in most people.</w:t>
      </w:r>
      <w:r>
        <w:br/>
        <w:t>•     feminize males.</w:t>
      </w:r>
      <w:r>
        <w:br/>
        <w:t>•     damage fertility or reproductive hormone balance in the feared way</w:t>
      </w:r>
      <w:r>
        <w:br/>
        <w:t>people often claim.</w:t>
      </w:r>
      <w:r>
        <w:br/>
        <w:t>•     instead, soy foods may contribute positively to the health of</w:t>
      </w:r>
      <w:r>
        <w:br/>
      </w:r>
      <w:r>
        <w:lastRenderedPageBreak/>
        <w:t>postmenopausal women and may support overall health.</w:t>
      </w:r>
      <w:r>
        <w:br/>
      </w:r>
      <w:r>
        <w:rPr>
          <w:b/>
        </w:rPr>
        <w:t>resveratrol: the phytoestrogen found in famous “superfoods”</w:t>
      </w:r>
      <w:r>
        <w:br/>
        <w:t>•      resveratrol is one of the standout compounds in this article.</w:t>
      </w:r>
      <w:r>
        <w:br/>
        <w:t>•      it is a stilbene phytoestrogen found in foods such as:</w:t>
      </w:r>
    </w:p>
    <w:p w14:paraId="532822A8" w14:textId="77777777" w:rsidR="00E47F44" w:rsidRDefault="00000000">
      <w:r>
        <w:t>•      red grape skins.</w:t>
      </w:r>
      <w:r>
        <w:br/>
        <w:t>•      blueberries.</w:t>
      </w:r>
      <w:r>
        <w:br/>
        <w:t>•      raspberries.</w:t>
      </w:r>
      <w:r>
        <w:br/>
        <w:t>•      cranberries.</w:t>
      </w:r>
      <w:r>
        <w:br/>
        <w:t>•      mulberries.</w:t>
      </w:r>
      <w:r>
        <w:br/>
        <w:t>•      peanuts.</w:t>
      </w:r>
      <w:r>
        <w:br/>
        <w:t>•      cocoa powder.</w:t>
      </w:r>
      <w:r>
        <w:br/>
        <w:t>•      this is probably the clearest “that one endocrine disruptor with benefits in</w:t>
      </w:r>
      <w:r>
        <w:br/>
        <w:t>superfoods” angle.</w:t>
      </w:r>
      <w:r>
        <w:br/>
        <w:t>•      yes, resveratrol is a phytoestrogen, and yes, that places it in the</w:t>
      </w:r>
      <w:r>
        <w:br/>
        <w:t>broader conversation around endocrine-active compounds.</w:t>
      </w:r>
      <w:r>
        <w:br/>
        <w:t>•      but the review strongly emphasizes that it is also a powerful antioxidant</w:t>
      </w:r>
    </w:p>
    <w:p w14:paraId="45C67567" w14:textId="77777777" w:rsidR="00E47F44" w:rsidRDefault="00000000">
      <w:r>
        <w:t>with anti-inflammatory and skin-supportive effects.</w:t>
      </w:r>
      <w:r>
        <w:br/>
      </w:r>
      <w:r>
        <w:rPr>
          <w:b/>
        </w:rPr>
        <w:t>what resveratrol may do for women</w:t>
      </w:r>
      <w:r>
        <w:br/>
        <w:t>•     the review focuses especially on estrogen-deficient skin, which</w:t>
      </w:r>
      <w:r>
        <w:br/>
        <w:t>becomes more relevant with aging and menopause.</w:t>
      </w:r>
      <w:r>
        <w:br/>
        <w:t>•     after menopause, skin often shows:</w:t>
      </w:r>
      <w:r>
        <w:br/>
        <w:t>•     dryness.</w:t>
      </w:r>
      <w:r>
        <w:br/>
        <w:t>•     wrinkling.</w:t>
      </w:r>
      <w:r>
        <w:br/>
        <w:t>•     collagen breakdown.</w:t>
      </w:r>
      <w:r>
        <w:br/>
        <w:t>•     reduced elasticity.</w:t>
      </w:r>
      <w:r>
        <w:br/>
        <w:t>•     weaker barrier function.</w:t>
      </w:r>
      <w:r>
        <w:br/>
        <w:t>•     more oxidative stress.</w:t>
      </w:r>
      <w:r>
        <w:br/>
        <w:t>•     resveratrol may help by:</w:t>
      </w:r>
    </w:p>
    <w:p w14:paraId="6992B93F" w14:textId="77777777" w:rsidR="00E47F44" w:rsidRDefault="00000000">
      <w:r>
        <w:t>•     increasing antioxidant defenses.</w:t>
      </w:r>
      <w:r>
        <w:br/>
        <w:t>•     supporting collagen and elastin-related pathways.</w:t>
      </w:r>
      <w:r>
        <w:br/>
        <w:t>•       reducing inflammatory signaling.</w:t>
      </w:r>
      <w:r>
        <w:br/>
        <w:t>•       inhibiting matrix metalloproteinases, which are enzymes that break</w:t>
      </w:r>
      <w:r>
        <w:br/>
        <w:t>down collagen and elastin.</w:t>
      </w:r>
      <w:r>
        <w:br/>
        <w:t>•       that is why it is framed as promising for anti-aging skin support,</w:t>
      </w:r>
      <w:r>
        <w:br/>
        <w:t>especially in women with lower estrogen levels.</w:t>
      </w:r>
      <w:r>
        <w:br/>
      </w:r>
      <w:r>
        <w:rPr>
          <w:b/>
        </w:rPr>
        <w:t>equol: another important phytoestrogen for women</w:t>
      </w:r>
      <w:r>
        <w:br/>
        <w:t>•      equol is another major compound in the review.</w:t>
      </w:r>
      <w:r>
        <w:br/>
        <w:t>•      it is related to soy isoflavone metabolism and is discussed as especially</w:t>
      </w:r>
      <w:r>
        <w:br/>
        <w:t>promising for skin health in postmenopausal women.</w:t>
      </w:r>
      <w:r>
        <w:br/>
        <w:t>•      the review notes that equol can act like a selective estrogen receptor</w:t>
      </w:r>
    </w:p>
    <w:p w14:paraId="3CD99502" w14:textId="77777777" w:rsidR="00E47F44" w:rsidRDefault="00000000">
      <w:r>
        <w:t>modulator, especially with stronger interest around ERβ-related actions.</w:t>
      </w:r>
      <w:r>
        <w:br/>
        <w:t>•      equol was associated with:</w:t>
      </w:r>
      <w:r>
        <w:br/>
        <w:t>•      better collagen and elastin support.</w:t>
      </w:r>
      <w:r>
        <w:br/>
        <w:t>•      reduced inflammatory markers.</w:t>
      </w:r>
      <w:r>
        <w:br/>
        <w:t>•      protection against oxidative stress.</w:t>
      </w:r>
      <w:r>
        <w:br/>
        <w:t>•      improved hydration, tone, and wrinkles in clinical skin studies.</w:t>
      </w:r>
      <w:r>
        <w:br/>
      </w:r>
      <w:r>
        <w:rPr>
          <w:b/>
        </w:rPr>
        <w:lastRenderedPageBreak/>
        <w:t>why this matters for women specifically</w:t>
      </w:r>
      <w:r>
        <w:br/>
        <w:t>•      women go through major hormone shifts during:</w:t>
      </w:r>
      <w:r>
        <w:br/>
        <w:t>•      puberty.</w:t>
      </w:r>
      <w:r>
        <w:br/>
        <w:t>•      the menstrual cycle.</w:t>
      </w:r>
      <w:r>
        <w:br/>
        <w:t>•      pregnancy.</w:t>
      </w:r>
      <w:r>
        <w:br/>
        <w:t>•      perimenopause.</w:t>
      </w:r>
    </w:p>
    <w:p w14:paraId="02362F85" w14:textId="77777777" w:rsidR="00E47F44" w:rsidRDefault="00000000">
      <w:r>
        <w:t>•      menopause.</w:t>
      </w:r>
      <w:r>
        <w:br/>
        <w:t>•      the article especially focuses on menopause, where the drop in estrogen</w:t>
      </w:r>
      <w:r>
        <w:br/>
        <w:t>contributes to visible and functional changes in the skin.</w:t>
      </w:r>
      <w:r>
        <w:br/>
        <w:t>•      in that setting, certain plant compounds that have weak estrogen-like or</w:t>
      </w:r>
      <w:r>
        <w:br/>
        <w:t>receptor-modulating actions may be useful rather than harmful.</w:t>
      </w:r>
      <w:r>
        <w:br/>
        <w:t>•      this is why the article pushes back on the simplistic idea that all</w:t>
      </w:r>
      <w:r>
        <w:br/>
        <w:t>hormone-active food compounds are automatically bad.</w:t>
      </w:r>
      <w:r>
        <w:br/>
      </w:r>
      <w:r>
        <w:rPr>
          <w:b/>
        </w:rPr>
        <w:t>how the article reframes endocrine-disruptor fear</w:t>
      </w:r>
      <w:r>
        <w:br/>
        <w:t>•     the paper is basically arguing for context over panic.</w:t>
      </w:r>
      <w:r>
        <w:br/>
        <w:t>•     its message is not that every endocrine-active compound is harmless in</w:t>
      </w:r>
      <w:r>
        <w:br/>
        <w:t>every form.</w:t>
      </w:r>
      <w:r>
        <w:br/>
        <w:t>•     its message is that natural dietary phytoestrogens found in common</w:t>
      </w:r>
    </w:p>
    <w:p w14:paraId="73C9A0DC" w14:textId="77777777" w:rsidR="00E47F44" w:rsidRDefault="00000000">
      <w:r>
        <w:t>foods are often misunderstood.</w:t>
      </w:r>
      <w:r>
        <w:br/>
        <w:t>•     many are consumed regularly around the world and appear to be safe in</w:t>
      </w:r>
      <w:r>
        <w:br/>
        <w:t>normal dietary patterns.</w:t>
      </w:r>
      <w:r>
        <w:br/>
        <w:t>•     the author even points out that people are exposed to these compounds</w:t>
      </w:r>
      <w:r>
        <w:br/>
        <w:t>every day, regardless of age, sex, or geography.</w:t>
      </w:r>
      <w:r>
        <w:br/>
        <w:t>•     the issue is often misinformation, not just chemistry.</w:t>
      </w:r>
      <w:r>
        <w:br/>
      </w:r>
      <w:r>
        <w:rPr>
          <w:b/>
        </w:rPr>
        <w:t>best superfood categories for women from this combined angle</w:t>
      </w:r>
      <w:r>
        <w:br/>
        <w:t>•    if you combine the women’s health article with the phytoestrogen review,</w:t>
      </w:r>
      <w:r>
        <w:br/>
        <w:t>the strongest food themes for women are:</w:t>
      </w:r>
      <w:r>
        <w:br/>
        <w:t>•    dark leafy greens for folate, minerals, and plant compounds.</w:t>
      </w:r>
      <w:r>
        <w:br/>
        <w:t>•    berries for anthocyanins, polyphenols, and anti-aging support.</w:t>
      </w:r>
      <w:r>
        <w:br/>
        <w:t>•    salmon for omega-3s and inflammation control.</w:t>
      </w:r>
    </w:p>
    <w:p w14:paraId="192D03D3" w14:textId="77777777" w:rsidR="00E47F44" w:rsidRDefault="00000000">
      <w:r>
        <w:t>•    citrus fruits for vitamin C and bone/collagen support.</w:t>
      </w:r>
      <w:r>
        <w:br/>
        <w:t>•    pumpkin seeds for magnesium and PMS support.</w:t>
      </w:r>
      <w:r>
        <w:br/>
        <w:t>•    ginger for digestion and bloating relief.</w:t>
      </w:r>
      <w:r>
        <w:br/>
        <w:t>•    dark chocolate / cocoa for polyphenols and mood support.</w:t>
      </w:r>
      <w:r>
        <w:br/>
        <w:t>•    soy foods and legumes for isoflavones and possible postmenopausal</w:t>
      </w:r>
      <w:r>
        <w:br/>
        <w:t>support.</w:t>
      </w:r>
      <w:r>
        <w:br/>
        <w:t>•    grapes and grape-skin foods for resveratrol-related benefits.</w:t>
      </w:r>
      <w:r>
        <w:br/>
        <w:t>•    flax and seeds for lignans and broader women’s health support.</w:t>
      </w:r>
      <w:r>
        <w:br/>
      </w:r>
      <w:r>
        <w:rPr>
          <w:b/>
        </w:rPr>
        <w:t>what the research suggests women should understand</w:t>
      </w:r>
      <w:r>
        <w:br/>
        <w:t>•     superfoods are not magical, but they can be meaningful because they</w:t>
      </w:r>
      <w:r>
        <w:br/>
        <w:t>concentrate compounds that help support health over time.</w:t>
      </w:r>
      <w:r>
        <w:br/>
        <w:t>•     phytoestrogens are not automatically dangerous just because they</w:t>
      </w:r>
    </w:p>
    <w:p w14:paraId="6EF86F45" w14:textId="77777777" w:rsidR="00E47F44" w:rsidRDefault="00000000">
      <w:r>
        <w:t>interact with hormone pathways.</w:t>
      </w:r>
      <w:r>
        <w:br/>
        <w:t>•     the same food can be described as both a superfood and a source of</w:t>
      </w:r>
      <w:r>
        <w:br/>
        <w:t>phytoestrogens, depending on the lens being used.</w:t>
      </w:r>
      <w:r>
        <w:br/>
        <w:t>•     for women, especially with aging and menopause, these compounds</w:t>
      </w:r>
      <w:r>
        <w:br/>
      </w:r>
      <w:r>
        <w:lastRenderedPageBreak/>
        <w:t>may have relevant benefits for:</w:t>
      </w:r>
      <w:r>
        <w:br/>
        <w:t>•     skin health.</w:t>
      </w:r>
      <w:r>
        <w:br/>
        <w:t>•     oxidative stress defense.</w:t>
      </w:r>
      <w:r>
        <w:br/>
        <w:t>•     inflammation control.</w:t>
      </w:r>
      <w:r>
        <w:br/>
        <w:t>•     collagen preservation.</w:t>
      </w:r>
      <w:r>
        <w:br/>
        <w:t>•     overall healthy aging.</w:t>
      </w:r>
      <w:r>
        <w:br/>
      </w:r>
      <w:r>
        <w:rPr>
          <w:b/>
        </w:rPr>
        <w:t>important caution / balanced takeaway</w:t>
      </w:r>
      <w:r>
        <w:br/>
        <w:t>•     the article is not saying that “natural” always means perfectly safe in</w:t>
      </w:r>
    </w:p>
    <w:p w14:paraId="4BD19E0E" w14:textId="77777777" w:rsidR="00E47F44" w:rsidRDefault="00000000">
      <w:r>
        <w:t>every dose or supplement form.</w:t>
      </w:r>
      <w:r>
        <w:br/>
        <w:t>•     it also is not saying to self-treat hormone issues with random products.</w:t>
      </w:r>
      <w:r>
        <w:br/>
        <w:t>•     it is saying that fear around dietary phytoestrogens is often overblown,</w:t>
      </w:r>
      <w:r>
        <w:br/>
        <w:t>especially when talking about whole foods.</w:t>
      </w:r>
      <w:r>
        <w:br/>
        <w:t>•     whole-food patterns matter more than panic over one buzzword.</w:t>
      </w:r>
      <w:r>
        <w:br/>
      </w:r>
      <w:r>
        <w:rPr>
          <w:b/>
        </w:rPr>
        <w:t>bottom-line takeaway</w:t>
      </w:r>
      <w:r>
        <w:br/>
        <w:t>•      the strongest angle here is: many superfoods for women contain</w:t>
      </w:r>
      <w:r>
        <w:br/>
        <w:t>beneficial plant compounds, including phytoestrogens, which may sound scary</w:t>
      </w:r>
      <w:r>
        <w:br/>
        <w:t>because they are sometimes called endocrine disruptors, but in normal food</w:t>
      </w:r>
      <w:r>
        <w:br/>
        <w:t>contexts they can have antioxidant, anti-inflammatory, and even skin-supportive</w:t>
      </w:r>
      <w:r>
        <w:br/>
        <w:t>benefits.</w:t>
      </w:r>
      <w:r>
        <w:br/>
        <w:t>•     a great example is resveratrol, found in foods like grapes, berries,</w:t>
      </w:r>
    </w:p>
    <w:p w14:paraId="43A95FD2" w14:textId="77777777" w:rsidR="00E47F44" w:rsidRDefault="00000000">
      <w:r>
        <w:t>peanuts, and cocoa.</w:t>
      </w:r>
      <w:r>
        <w:br/>
        <w:t>•     another major example is soy isoflavones / equol-related compounds,</w:t>
      </w:r>
      <w:r>
        <w:br/>
        <w:t>which are especially relevant in conversations about women’s aging and</w:t>
      </w:r>
      <w:r>
        <w:br/>
        <w:t>menopause.</w:t>
      </w:r>
      <w:r>
        <w:br/>
        <w:t>•     so the smart takeaway is not “avoid all hormone-active plant</w:t>
      </w:r>
      <w:r>
        <w:br/>
        <w:t>compounds”.</w:t>
      </w:r>
      <w:r>
        <w:br/>
        <w:t>•     it is “understand the dose, the context, the evidence, and the</w:t>
      </w:r>
      <w:r>
        <w:br/>
        <w:t>difference between scary language and actual human health outcomes.”</w:t>
      </w:r>
    </w:p>
    <w:p w14:paraId="53CDC1DF" w14:textId="77777777" w:rsidR="00E47F44" w:rsidRDefault="00000000">
      <w:pPr>
        <w:pStyle w:val="Heading1"/>
      </w:pPr>
      <w:r>
        <w:t>SOURCES</w:t>
      </w:r>
    </w:p>
    <w:p w14:paraId="179365E6" w14:textId="77777777" w:rsidR="00E47F44" w:rsidRDefault="00000000">
      <w:r>
        <w:t>Lephart E. D. (2021). Phytoestrogens (Resveratrol and Equol) for Estrogen-Deficient</w:t>
      </w:r>
      <w:r>
        <w:br/>
        <w:t>Skin-Controversies/Misinformation versus Anti-Aging In Vitro and Clinical Evidence</w:t>
      </w:r>
      <w:r>
        <w:br/>
        <w:t>via Nutraceutical-Cosmetics. International journal of molecular sciences, 22(20),</w:t>
      </w:r>
      <w:r>
        <w:br/>
        <w:t>11218. https://doi.org/10.3390/ijms222011218</w:t>
      </w:r>
      <w:r>
        <w:br/>
        <w:t>Eight superfoods for women. (2022). Endeavor Health.</w:t>
      </w:r>
      <w:r>
        <w:br/>
        <w:t>https://www.endeavorhealth.org/articles/eight-superfoods-women</w:t>
      </w:r>
    </w:p>
    <w:p w14:paraId="0CB8F2E3" w14:textId="77777777" w:rsidR="00E47F44" w:rsidRDefault="00000000">
      <w:r>
        <w:br w:type="page"/>
      </w:r>
    </w:p>
    <w:p w14:paraId="2E4AA923" w14:textId="77777777" w:rsidR="00E47F44" w:rsidRDefault="00000000">
      <w:pPr>
        <w:pStyle w:val="Title"/>
      </w:pPr>
      <w:r>
        <w:lastRenderedPageBreak/>
        <w:t>women’s health juice - cold-pressed!</w:t>
      </w:r>
    </w:p>
    <w:p w14:paraId="01475FD0" w14:textId="77777777" w:rsidR="00E47F44" w:rsidRDefault="00000000">
      <w:r>
        <w:rPr>
          <w:i/>
        </w:rPr>
        <w:t>Evidence-based compiled research notes on women’s health juice - cold-pressed!.</w:t>
      </w:r>
    </w:p>
    <w:p w14:paraId="2A33559A" w14:textId="77777777" w:rsidR="00E47F44" w:rsidRDefault="00000000">
      <w:pPr>
        <w:pStyle w:val="Heading1"/>
      </w:pPr>
      <w:r>
        <w:t>RESEARCH</w:t>
      </w:r>
    </w:p>
    <w:p w14:paraId="0E67C0C7" w14:textId="77777777" w:rsidR="00E47F44" w:rsidRDefault="00000000">
      <w:r>
        <w:rPr>
          <w:b/>
        </w:rPr>
        <w:t>why juices can support women’s health</w:t>
      </w:r>
      <w:r>
        <w:br/>
        <w:t>•      fruits + vegetables contain bioactive compounds</w:t>
      </w:r>
      <w:r>
        <w:br/>
        <w:t>•      key nutrients in juices:</w:t>
      </w:r>
      <w:r>
        <w:br/>
        <w:t>•      vitamin c → immune + hormonal support</w:t>
      </w:r>
      <w:r>
        <w:br/>
        <w:t>•      antioxidants → reduce inflammation + oxidative stress</w:t>
      </w:r>
      <w:r>
        <w:br/>
        <w:t>•      folate → reproductive + cellular health</w:t>
      </w:r>
      <w:r>
        <w:br/>
        <w:t>•      phytonutrients → hormone regulation pathways</w:t>
      </w:r>
      <w:r>
        <w:br/>
        <w:t>•      hydration → metabolic + circulatory support</w:t>
      </w:r>
      <w:r>
        <w:br/>
        <w:t>•      juices do not treat conditions, but can:</w:t>
      </w:r>
      <w:r>
        <w:br/>
        <w:t>•      support symptom management</w:t>
      </w:r>
      <w:r>
        <w:br/>
        <w:t>•      improve nutrient intake</w:t>
      </w:r>
      <w:r>
        <w:br/>
        <w:t>•      support gut + liver detox pathways</w:t>
      </w:r>
    </w:p>
    <w:p w14:paraId="3D5B4A61" w14:textId="77777777" w:rsidR="00E47F44" w:rsidRDefault="00000000">
      <w:r>
        <w:t>•      stabilize energy + mood</w:t>
      </w:r>
      <w:r>
        <w:br/>
      </w:r>
      <w:r>
        <w:rPr>
          <w:b/>
        </w:rPr>
        <w:t>period support juice</w:t>
      </w:r>
      <w:r>
        <w:br/>
      </w:r>
      <w:r>
        <w:rPr>
          <w:b/>
        </w:rPr>
        <w:t>recipe</w:t>
      </w:r>
      <w:r>
        <w:br/>
        <w:t>•      1 orange</w:t>
      </w:r>
      <w:r>
        <w:br/>
        <w:t>•      1/3 pineapple</w:t>
      </w:r>
      <w:r>
        <w:br/>
        <w:t>•      1 cup strawberries</w:t>
      </w:r>
      <w:r>
        <w:br/>
        <w:t>•      1 knob turmeric</w:t>
      </w:r>
      <w:r>
        <w:br/>
        <w:t>•      1 knob ginger</w:t>
      </w:r>
      <w:r>
        <w:br/>
      </w:r>
      <w:r>
        <w:rPr>
          <w:b/>
        </w:rPr>
        <w:t>benefits</w:t>
      </w:r>
      <w:r>
        <w:br/>
        <w:t>•     bromelain in pineapple → may reduce uterine inflammation</w:t>
      </w:r>
      <w:r>
        <w:br/>
        <w:t>•     vitamin c → improves iron absorption during blood loss</w:t>
      </w:r>
      <w:r>
        <w:br/>
        <w:t>•     turmeric + ginger → anti-inflammatory + pain modulation</w:t>
      </w:r>
    </w:p>
    <w:p w14:paraId="72413048" w14:textId="77777777" w:rsidR="00E47F44" w:rsidRDefault="00000000">
      <w:r>
        <w:t>•     hydration + antioxidants → reduce fatigue + bloating</w:t>
      </w:r>
      <w:r>
        <w:br/>
      </w:r>
      <w:r>
        <w:rPr>
          <w:b/>
        </w:rPr>
        <w:t>uti support juice</w:t>
      </w:r>
      <w:r>
        <w:br/>
      </w:r>
      <w:r>
        <w:rPr>
          <w:b/>
        </w:rPr>
        <w:t>recipe</w:t>
      </w:r>
      <w:r>
        <w:br/>
        <w:t>•      1 cup cranberries</w:t>
      </w:r>
      <w:r>
        <w:br/>
        <w:t>•      1 cup blueberries</w:t>
      </w:r>
      <w:r>
        <w:br/>
        <w:t>•      2 cups watermelon</w:t>
      </w:r>
      <w:r>
        <w:br/>
      </w:r>
      <w:r>
        <w:rPr>
          <w:b/>
        </w:rPr>
        <w:t>benefits</w:t>
      </w:r>
      <w:r>
        <w:br/>
        <w:t>•     cranberries contain proanthocyanidins</w:t>
      </w:r>
      <w:r>
        <w:br/>
        <w:t>•     may reduce bacterial adhesion in urinary tract</w:t>
      </w:r>
      <w:r>
        <w:br/>
        <w:t>•     watermelon → hydration + urinary flushing support</w:t>
      </w:r>
      <w:r>
        <w:br/>
        <w:t>•     blueberries → antioxidant + immune support</w:t>
      </w:r>
      <w:r>
        <w:br/>
      </w:r>
      <w:r>
        <w:rPr>
          <w:b/>
        </w:rPr>
        <w:t>pcos support juice</w:t>
      </w:r>
    </w:p>
    <w:p w14:paraId="49E635DD" w14:textId="77777777" w:rsidR="00E47F44" w:rsidRDefault="00000000">
      <w:r>
        <w:rPr>
          <w:b/>
        </w:rPr>
        <w:t>recipe</w:t>
      </w:r>
      <w:r>
        <w:br/>
        <w:t>•      1 bunch kale</w:t>
      </w:r>
      <w:r>
        <w:br/>
        <w:t>•      1/2 pineapple</w:t>
      </w:r>
      <w:r>
        <w:br/>
      </w:r>
      <w:r>
        <w:lastRenderedPageBreak/>
        <w:t>•      3 stalks celery</w:t>
      </w:r>
      <w:r>
        <w:br/>
        <w:t>•      1-inch ginger</w:t>
      </w:r>
      <w:r>
        <w:br/>
        <w:t>•      1-inch turmeric</w:t>
      </w:r>
      <w:r>
        <w:br/>
      </w:r>
      <w:r>
        <w:rPr>
          <w:b/>
        </w:rPr>
        <w:t>benefits</w:t>
      </w:r>
      <w:r>
        <w:br/>
        <w:t>•     kale → fiber + micronutrients for insulin regulation</w:t>
      </w:r>
      <w:r>
        <w:br/>
        <w:t>•     celery → low glycemic + potassium balance</w:t>
      </w:r>
      <w:r>
        <w:br/>
        <w:t>•     turmeric → anti-inflammatory endocrine support</w:t>
      </w:r>
      <w:r>
        <w:br/>
        <w:t>•     gut microbiome support → hormone modulation</w:t>
      </w:r>
      <w:r>
        <w:br/>
      </w:r>
      <w:r>
        <w:rPr>
          <w:b/>
        </w:rPr>
        <w:t>endometriosis support juice</w:t>
      </w:r>
    </w:p>
    <w:p w14:paraId="1FAD34EE" w14:textId="77777777" w:rsidR="00E47F44" w:rsidRDefault="00000000">
      <w:r>
        <w:rPr>
          <w:b/>
        </w:rPr>
        <w:t>recipe</w:t>
      </w:r>
      <w:r>
        <w:br/>
        <w:t>•      5 carrots</w:t>
      </w:r>
      <w:r>
        <w:br/>
        <w:t>•      1 small beet</w:t>
      </w:r>
      <w:r>
        <w:br/>
        <w:t>•      1 red apple</w:t>
      </w:r>
      <w:r>
        <w:br/>
        <w:t>•      1 cucumber</w:t>
      </w:r>
      <w:r>
        <w:br/>
        <w:t>•      1-inch ginger</w:t>
      </w:r>
      <w:r>
        <w:br/>
        <w:t>•      1/2 lemon</w:t>
      </w:r>
      <w:r>
        <w:br/>
      </w:r>
      <w:r>
        <w:rPr>
          <w:b/>
        </w:rPr>
        <w:t>benefits</w:t>
      </w:r>
      <w:r>
        <w:br/>
        <w:t>•     carrots → support estrogen metabolism</w:t>
      </w:r>
      <w:r>
        <w:br/>
        <w:t>•     beets → iron + circulation support</w:t>
      </w:r>
      <w:r>
        <w:br/>
        <w:t>•     ginger + lemon → inflammatory pain modulation</w:t>
      </w:r>
      <w:r>
        <w:br/>
        <w:t>•     antioxidants → tissue stress reduction</w:t>
      </w:r>
    </w:p>
    <w:p w14:paraId="52D4598A" w14:textId="77777777" w:rsidR="00E47F44" w:rsidRDefault="00000000">
      <w:r>
        <w:rPr>
          <w:b/>
        </w:rPr>
        <w:t>fertility support juice</w:t>
      </w:r>
      <w:r>
        <w:br/>
      </w:r>
      <w:r>
        <w:rPr>
          <w:b/>
        </w:rPr>
        <w:t>recipe</w:t>
      </w:r>
      <w:r>
        <w:br/>
        <w:t>•      5 stalks celery</w:t>
      </w:r>
      <w:r>
        <w:br/>
        <w:t>•      1 apple</w:t>
      </w:r>
      <w:r>
        <w:br/>
        <w:t>•      1 orange</w:t>
      </w:r>
      <w:r>
        <w:br/>
        <w:t>•      1 bunch spinach</w:t>
      </w:r>
      <w:r>
        <w:br/>
        <w:t>•      1/2 lemon</w:t>
      </w:r>
      <w:r>
        <w:br/>
      </w:r>
      <w:r>
        <w:rPr>
          <w:b/>
        </w:rPr>
        <w:t>benefits</w:t>
      </w:r>
      <w:r>
        <w:br/>
        <w:t>•     vitamin c → ovulatory function support</w:t>
      </w:r>
      <w:r>
        <w:br/>
        <w:t>•     folate → ovarian cellular health</w:t>
      </w:r>
      <w:r>
        <w:br/>
        <w:t>•     hydration → uterine blood flow support</w:t>
      </w:r>
      <w:r>
        <w:br/>
        <w:t>•     antioxidants → egg protection from oxidative stress</w:t>
      </w:r>
    </w:p>
    <w:p w14:paraId="377BDD1F" w14:textId="77777777" w:rsidR="00E47F44" w:rsidRDefault="00000000">
      <w:r>
        <w:rPr>
          <w:b/>
        </w:rPr>
        <w:t>hormone balance juice</w:t>
      </w:r>
      <w:r>
        <w:br/>
      </w:r>
      <w:r>
        <w:rPr>
          <w:b/>
        </w:rPr>
        <w:t>recipe</w:t>
      </w:r>
      <w:r>
        <w:br/>
        <w:t>•      6 carrots</w:t>
      </w:r>
      <w:r>
        <w:br/>
        <w:t>•      1 pomegranate</w:t>
      </w:r>
      <w:r>
        <w:br/>
        <w:t>•     1 large beet</w:t>
      </w:r>
      <w:r>
        <w:br/>
        <w:t>•     1 knob turmeric</w:t>
      </w:r>
      <w:r>
        <w:br/>
        <w:t>•     1-inch ginger</w:t>
      </w:r>
      <w:r>
        <w:br/>
      </w:r>
      <w:r>
        <w:rPr>
          <w:b/>
        </w:rPr>
        <w:t>benefits</w:t>
      </w:r>
      <w:r>
        <w:br/>
        <w:t>•     phytoestrogens → estrogen modulation</w:t>
      </w:r>
      <w:r>
        <w:br/>
        <w:t>•     pomegranate polyphenols → endocrine antioxidant protection</w:t>
      </w:r>
      <w:r>
        <w:br/>
        <w:t>•     beets → methylation + hormone synthesis pathways</w:t>
      </w:r>
      <w:r>
        <w:br/>
        <w:t>•     anti-inflammatory compounds → endocrine stability</w:t>
      </w:r>
    </w:p>
    <w:p w14:paraId="25DECDDF" w14:textId="77777777" w:rsidR="00E47F44" w:rsidRDefault="00000000">
      <w:r>
        <w:rPr>
          <w:b/>
        </w:rPr>
        <w:lastRenderedPageBreak/>
        <w:t>debloating juice</w:t>
      </w:r>
      <w:r>
        <w:br/>
      </w:r>
      <w:r>
        <w:rPr>
          <w:b/>
        </w:rPr>
        <w:t>recipe</w:t>
      </w:r>
      <w:r>
        <w:br/>
        <w:t>•      1 bunch celery</w:t>
      </w:r>
      <w:r>
        <w:br/>
        <w:t>•      1 piece ginger</w:t>
      </w:r>
      <w:r>
        <w:br/>
        <w:t>•      1 piece turmeric</w:t>
      </w:r>
      <w:r>
        <w:br/>
        <w:t>•      1 kiwi</w:t>
      </w:r>
      <w:r>
        <w:br/>
        <w:t>•      2–3 handfuls spinach</w:t>
      </w:r>
      <w:r>
        <w:br/>
        <w:t>•      1 pineapple</w:t>
      </w:r>
      <w:r>
        <w:br/>
        <w:t>•      1 fennel bulb + greens</w:t>
      </w:r>
      <w:r>
        <w:br/>
      </w:r>
      <w:r>
        <w:rPr>
          <w:b/>
        </w:rPr>
        <w:t>benefits</w:t>
      </w:r>
      <w:r>
        <w:br/>
        <w:t>•     celery → high water + electrolyte balance</w:t>
      </w:r>
      <w:r>
        <w:br/>
        <w:t>•     ginger → gastric motility support</w:t>
      </w:r>
    </w:p>
    <w:p w14:paraId="6F8CB528" w14:textId="77777777" w:rsidR="00E47F44" w:rsidRDefault="00000000">
      <w:r>
        <w:t>•     turmeric → bile production support</w:t>
      </w:r>
      <w:r>
        <w:br/>
        <w:t>•     spinach magnesium → smooth muscle relaxation</w:t>
      </w:r>
      <w:r>
        <w:br/>
        <w:t>•     fennel → gas reduction + digestive comfort</w:t>
      </w:r>
      <w:r>
        <w:br/>
      </w:r>
      <w:r>
        <w:rPr>
          <w:b/>
        </w:rPr>
        <w:t>menopause transition juice</w:t>
      </w:r>
      <w:r>
        <w:br/>
      </w:r>
      <w:r>
        <w:rPr>
          <w:b/>
        </w:rPr>
        <w:t>recipe</w:t>
      </w:r>
      <w:r>
        <w:br/>
        <w:t>•      1 handful watercress (or kale)</w:t>
      </w:r>
      <w:r>
        <w:br/>
        <w:t>•      1 grapefruit</w:t>
      </w:r>
      <w:r>
        <w:br/>
        <w:t>•      3 green apples</w:t>
      </w:r>
      <w:r>
        <w:br/>
        <w:t>•      2 cucumbers</w:t>
      </w:r>
      <w:r>
        <w:br/>
        <w:t>•      1/2-inch ginger</w:t>
      </w:r>
      <w:r>
        <w:br/>
      </w:r>
      <w:r>
        <w:rPr>
          <w:b/>
        </w:rPr>
        <w:t>benefits</w:t>
      </w:r>
      <w:r>
        <w:br/>
        <w:t>•     leafy greens → mood + neurotransmitter support</w:t>
      </w:r>
    </w:p>
    <w:p w14:paraId="040EB4DF" w14:textId="77777777" w:rsidR="00E47F44" w:rsidRDefault="00000000">
      <w:r>
        <w:t>•     water-rich fruits → thermoregulation + hot flash modulation</w:t>
      </w:r>
      <w:r>
        <w:br/>
        <w:t>•     antioxidants → metabolic aging support</w:t>
      </w:r>
      <w:r>
        <w:br/>
        <w:t>•     ginger → energy + circulation stimulation</w:t>
      </w:r>
      <w:r>
        <w:br/>
      </w:r>
      <w:r>
        <w:rPr>
          <w:b/>
        </w:rPr>
        <w:t>overall wellness takeaway (fruitsoflife tone)</w:t>
      </w:r>
      <w:r>
        <w:br/>
        <w:t>•     nutrient-dense juices can support hormonal resilience</w:t>
      </w:r>
      <w:r>
        <w:br/>
        <w:t>•     hydration + antioxidants play a role in:</w:t>
      </w:r>
      <w:r>
        <w:br/>
        <w:t>•     cycle health</w:t>
      </w:r>
      <w:r>
        <w:br/>
        <w:t>•     metabolic stability</w:t>
      </w:r>
      <w:r>
        <w:br/>
        <w:t>•     reproductive wellness</w:t>
      </w:r>
      <w:r>
        <w:br/>
        <w:t>•     consistency &gt; perfection</w:t>
      </w:r>
      <w:r>
        <w:br/>
        <w:t>•     nourishment is cumulative</w:t>
      </w:r>
    </w:p>
    <w:p w14:paraId="433D93B9" w14:textId="77777777" w:rsidR="00E47F44" w:rsidRDefault="00000000">
      <w:r>
        <w:br w:type="page"/>
      </w:r>
    </w:p>
    <w:p w14:paraId="2C58E957" w14:textId="77777777" w:rsidR="00E47F44" w:rsidRDefault="00000000">
      <w:pPr>
        <w:pStyle w:val="Title"/>
      </w:pPr>
      <w:r>
        <w:lastRenderedPageBreak/>
        <w:t>preparing body for pregnancy (pre- conception checklist)</w:t>
      </w:r>
    </w:p>
    <w:p w14:paraId="69FC6CDE" w14:textId="77777777" w:rsidR="00E47F44" w:rsidRDefault="00000000">
      <w:r>
        <w:rPr>
          <w:i/>
        </w:rPr>
        <w:t>Evidence-based compiled research notes on preparing body for pregnancy (pre- conception checklist).</w:t>
      </w:r>
    </w:p>
    <w:p w14:paraId="13E97EAE" w14:textId="77777777" w:rsidR="00E47F44" w:rsidRDefault="00000000">
      <w:pPr>
        <w:pStyle w:val="Heading1"/>
      </w:pPr>
      <w:r>
        <w:t>RESEARCH</w:t>
      </w:r>
    </w:p>
    <w:p w14:paraId="7FADA09D" w14:textId="77777777" w:rsidR="00E47F44" w:rsidRDefault="00000000">
      <w:r>
        <w:t>1.    create a reproductive life plan</w:t>
      </w:r>
      <w:r>
        <w:br/>
        <w:t>•     involves thinking about if and when you want to have children and how to</w:t>
      </w:r>
      <w:r>
        <w:br/>
        <w:t>achieve that goal.</w:t>
      </w:r>
      <w:r>
        <w:br/>
        <w:t>2.    see a healthcare professional</w:t>
      </w:r>
      <w:r>
        <w:br/>
        <w:t>•     talk to your doctor to review your medical history, current health conditions,</w:t>
      </w:r>
      <w:r>
        <w:br/>
        <w:t>and any medications you are taking. this is a crucial step to address any health issues</w:t>
      </w:r>
      <w:r>
        <w:br/>
        <w:t>that could affect a pregnancy.</w:t>
      </w:r>
      <w:r>
        <w:br/>
        <w:t>•     ensure you are up-to-date on all recommended vaccines, such as the mmr</w:t>
      </w:r>
      <w:r>
        <w:br/>
        <w:t>(measles, mumps, and rubella) and flu shots, which are vital for protecting both you</w:t>
      </w:r>
      <w:r>
        <w:br/>
        <w:t>and your baby.</w:t>
      </w:r>
      <w:r>
        <w:br/>
        <w:t>3.    take folic acid</w:t>
      </w:r>
      <w:r>
        <w:br/>
        <w:t>•     CDC strongly recommends that all women of reproductive age take 400</w:t>
      </w:r>
    </w:p>
    <w:p w14:paraId="42F7AB35" w14:textId="77777777" w:rsidR="00E47F44" w:rsidRDefault="00000000">
      <w:r>
        <w:t>micrograms (mcg) of folic acid every day. this helps prevent major birth defects of</w:t>
      </w:r>
      <w:r>
        <w:br/>
        <w:t>the baby's brain and spine (neural tube defects).</w:t>
      </w:r>
      <w:r>
        <w:br/>
        <w:t>4.    avoid harmful substances</w:t>
      </w:r>
      <w:r>
        <w:br/>
        <w:t>•     alcohol, tobacco, and illicit drugs: these substances can harm a developing</w:t>
      </w:r>
      <w:r>
        <w:br/>
        <w:t>baby at any stage, even before you know you are pregnant.</w:t>
      </w:r>
      <w:r>
        <w:br/>
        <w:t>•     environmental toxins (e.g. lead, mercury, BPA, phthalates, PFAS, pesticides,</w:t>
      </w:r>
      <w:r>
        <w:br/>
        <w:t>and air pollution): be aware of potential exposures to chemicals in the home or</w:t>
      </w:r>
      <w:r>
        <w:br/>
        <w:t>workplace that could be harmful.</w:t>
      </w:r>
      <w:r>
        <w:br/>
        <w:t>5.    maintain a healthy weight</w:t>
      </w:r>
      <w:r>
        <w:br/>
        <w:t>•     being at a healthy weight before pregnancy can reduce the risk of</w:t>
      </w:r>
      <w:r>
        <w:br/>
        <w:t>complications such as gestational diabetes and preeclampsia. talk w/ your doctor</w:t>
      </w:r>
      <w:r>
        <w:br/>
        <w:t>about a healthy weight for you.</w:t>
      </w:r>
    </w:p>
    <w:p w14:paraId="326FF9FB" w14:textId="77777777" w:rsidR="00E47F44" w:rsidRDefault="00000000">
      <w:r>
        <w:t>6.    manage medical conditions</w:t>
      </w:r>
      <w:r>
        <w:br/>
        <w:t>•      managing chronic conditions like diabetes, high blood pressure, and</w:t>
      </w:r>
      <w:r>
        <w:br/>
        <w:t>depression to reduce the risk of pregnancy complications.</w:t>
      </w:r>
      <w:r>
        <w:br/>
        <w:t>7.     mental health (just as important as physical health!!!</w:t>
      </w:r>
      <w:r>
        <w:br/>
        <w:t>•      it is important to be in a good place mentally (no untreated anxiety, depression,</w:t>
      </w:r>
      <w:r>
        <w:br/>
        <w:t>etc. – untreated depression and anxiety can lead to poor self-care, inadequate</w:t>
      </w:r>
      <w:r>
        <w:br/>
        <w:t>nutrition, and an increased risk of postpartum depression.) before pregnancy. many</w:t>
      </w:r>
      <w:r>
        <w:br/>
        <w:t>mental health medications are safe to continue throughout pregnancy, some are not</w:t>
      </w:r>
      <w:r>
        <w:br/>
        <w:t>(discuss w/ healthcare provider; they’ll tell you what you need to know).</w:t>
      </w:r>
    </w:p>
    <w:p w14:paraId="0CD5D0FA" w14:textId="77777777" w:rsidR="00E47F44" w:rsidRDefault="00000000">
      <w:pPr>
        <w:pStyle w:val="Heading1"/>
      </w:pPr>
      <w:r>
        <w:t>SOURCES</w:t>
      </w:r>
    </w:p>
    <w:p w14:paraId="01BEC28B" w14:textId="77777777" w:rsidR="00E47F44" w:rsidRDefault="00000000">
      <w:r>
        <w:t>Centers for Disease Control and Prevention. (2024, May 22).</w:t>
      </w:r>
      <w:r>
        <w:br/>
        <w:t>Preconception health and health care. CDC. Retrieved from</w:t>
      </w:r>
      <w:r>
        <w:br/>
        <w:t>https://www.cdc.gov/preconception/index.html</w:t>
      </w:r>
      <w:r>
        <w:br/>
        <w:t>American College of Obstetricians and Gynecologists. (2023). Mental health and</w:t>
      </w:r>
      <w:r>
        <w:br/>
      </w:r>
      <w:r>
        <w:lastRenderedPageBreak/>
        <w:t>medication use during pregnancy. Retrieved from https://www.acog.org/womens-</w:t>
      </w:r>
      <w:r>
        <w:br/>
        <w:t>health/faqs/mental-health-and-medication-use-during-pregnancy</w:t>
      </w:r>
    </w:p>
    <w:p w14:paraId="0E39F90F" w14:textId="77777777" w:rsidR="00E47F44" w:rsidRDefault="00000000">
      <w:r>
        <w:br w:type="page"/>
      </w:r>
    </w:p>
    <w:p w14:paraId="61146E85" w14:textId="77777777" w:rsidR="00E47F44" w:rsidRDefault="00000000">
      <w:pPr>
        <w:pStyle w:val="Title"/>
      </w:pPr>
      <w:r>
        <w:lastRenderedPageBreak/>
        <w:t>importance of pelvic floor health</w:t>
      </w:r>
    </w:p>
    <w:p w14:paraId="67E0CC64" w14:textId="77777777" w:rsidR="00E47F44" w:rsidRDefault="00000000">
      <w:r>
        <w:rPr>
          <w:i/>
        </w:rPr>
        <w:t>Evidence-based compiled research notes on importance of pelvic floor health.</w:t>
      </w:r>
    </w:p>
    <w:p w14:paraId="360DFDA2" w14:textId="77777777" w:rsidR="00E47F44" w:rsidRDefault="00000000">
      <w:pPr>
        <w:pStyle w:val="Heading1"/>
      </w:pPr>
      <w:r>
        <w:t>RESEARCH</w:t>
      </w:r>
    </w:p>
    <w:p w14:paraId="51C7F981" w14:textId="77777777" w:rsidR="00E47F44" w:rsidRDefault="00000000">
      <w:r>
        <w:t>•      a healthy pelvic floor (group of muscles that form a "hammock" that holds and</w:t>
      </w:r>
      <w:r>
        <w:br/>
        <w:t>supports vital organs such as the bladder, bowel, and in women, the uterus) is</w:t>
      </w:r>
      <w:r>
        <w:br/>
        <w:t>essential!!</w:t>
      </w:r>
      <w:r>
        <w:br/>
        <w:t>•      w/o this support, these organs can shift or prolapse.</w:t>
      </w:r>
      <w:r>
        <w:br/>
        <w:t>•      a strong pelvic floor is crucial for bladder and bowel control. the muscles help</w:t>
      </w:r>
      <w:r>
        <w:br/>
        <w:t>to open and close the sphincters, preventing leaks when you cough, sneeze, or laugh.</w:t>
      </w:r>
      <w:r>
        <w:br/>
        <w:t>•      these muscles are integral to sexual health and function. in both men and</w:t>
      </w:r>
      <w:r>
        <w:br/>
        <w:t>women, they contribute to arousal, sensation, and orgasm.</w:t>
      </w:r>
      <w:r>
        <w:br/>
        <w:t>•      the pelvic floor works with other core muscles (like the diaphragm and</w:t>
      </w:r>
      <w:r>
        <w:br/>
        <w:t>abdominal muscles) to provide stability for the spine and pelvis, which is important for</w:t>
      </w:r>
      <w:r>
        <w:br/>
        <w:t>overall posture and balance.</w:t>
      </w:r>
      <w:r>
        <w:br/>
        <w:t>•      common factors that can weaken pelvic floor</w:t>
      </w:r>
    </w:p>
    <w:p w14:paraId="7FBBB8E7" w14:textId="77777777" w:rsidR="00E47F44" w:rsidRDefault="00000000">
      <w:r>
        <w:t>•      pregnancy / childbirth – physical strain of carrying baby &amp; vaginal delivery can</w:t>
      </w:r>
      <w:r>
        <w:br/>
        <w:t>stretch + weaken the muscles.</w:t>
      </w:r>
      <w:r>
        <w:br/>
        <w:t>•      aging – like all muscles, pelvic floor can lose strength &amp; flexibility over time.</w:t>
      </w:r>
      <w:r>
        <w:br/>
        <w:t>•      chronic straining – activities that put repeated pressure on the pelvic floor, such</w:t>
      </w:r>
      <w:r>
        <w:br/>
        <w:t>as chronic constipation, heavy lifting, or a persistent cough, can lead to muscle</w:t>
      </w:r>
      <w:r>
        <w:br/>
        <w:t>fatigue and damage.</w:t>
      </w:r>
      <w:r>
        <w:br/>
        <w:t>•      obesity – excess weight places constant, extra pressure on the pelvic floor.</w:t>
      </w:r>
      <w:r>
        <w:br/>
        <w:t>•      natural ways to support pelvic floor health</w:t>
      </w:r>
      <w:r>
        <w:br/>
        <w:t>•      kegel exercises: this is one of the most well-known and effective natural</w:t>
      </w:r>
      <w:r>
        <w:br/>
        <w:t>methods. kegels involve squeezing and relaxing the pelvic floor muscles. they can be</w:t>
      </w:r>
      <w:r>
        <w:br/>
        <w:t>done anywhere and at any time. the key is to do them correctly—imagine you are</w:t>
      </w:r>
      <w:r>
        <w:br/>
        <w:t>trying to stop the flow of urine and hold back gas at the same time.</w:t>
      </w:r>
    </w:p>
    <w:p w14:paraId="5FB17D76" w14:textId="77777777" w:rsidR="00E47F44" w:rsidRDefault="00000000">
      <w:r>
        <w:t>•      avoid straining: chronic straining from constipation or during urination can</w:t>
      </w:r>
      <w:r>
        <w:br/>
        <w:t>weaken the pelvic floor. maintain a high-fiber diet and stay hydrated to promote</w:t>
      </w:r>
      <w:r>
        <w:br/>
        <w:t>healthy bowel movements. avoid "power peeing" by straining to empty your bladder</w:t>
      </w:r>
      <w:r>
        <w:br/>
        <w:t>quickly; instead, relax and let it flow naturally.</w:t>
      </w:r>
      <w:r>
        <w:br/>
        <w:t>•       diaphragmatic breathing: proper breathing techniques can help maintain the</w:t>
      </w:r>
      <w:r>
        <w:br/>
        <w:t>flexibility and function of your pelvic floor. when you inhale, your diaphragm moves</w:t>
      </w:r>
      <w:r>
        <w:br/>
        <w:t>down and your pelvic floor naturally relaxes. when you exhale, your diaphragm moves</w:t>
      </w:r>
      <w:r>
        <w:br/>
        <w:t>up and the pelvic floor lifts. this coordination is essential for a healthy core.</w:t>
      </w:r>
      <w:r>
        <w:br/>
        <w:t>•       maintain a healthy weight: excess body weight puts constant pressure on the</w:t>
      </w:r>
      <w:r>
        <w:br/>
        <w:t>pelvic floor. losing weight can significantly reduce this strain and improve muscle</w:t>
      </w:r>
      <w:r>
        <w:br/>
        <w:t>function.</w:t>
      </w:r>
      <w:r>
        <w:br/>
        <w:t>•       proper posture and lifting techniques: be mindful of your posture, especially</w:t>
      </w:r>
    </w:p>
    <w:p w14:paraId="37270856" w14:textId="77777777" w:rsidR="00E47F44" w:rsidRDefault="00000000">
      <w:r>
        <w:t>when sitting or standing for long periods. when lifting heavy objects, engage your</w:t>
      </w:r>
      <w:r>
        <w:br/>
        <w:t>core and lift with your legs to avoid putting excessive pressure on your pelvic floor.</w:t>
      </w:r>
    </w:p>
    <w:p w14:paraId="6F77975E" w14:textId="77777777" w:rsidR="00E47F44" w:rsidRDefault="00000000">
      <w:pPr>
        <w:pStyle w:val="Heading1"/>
      </w:pPr>
      <w:r>
        <w:lastRenderedPageBreak/>
        <w:t>SOURCES</w:t>
      </w:r>
    </w:p>
    <w:p w14:paraId="59F6DFF7" w14:textId="77777777" w:rsidR="00E47F44" w:rsidRDefault="00000000">
      <w:r>
        <w:t>•       Cleveland Clinic. (2023, April 18). Pelvic floor muscles: Anatomy, function &amp;</w:t>
      </w:r>
      <w:r>
        <w:br/>
        <w:t>exercises. Cleveland Clinic. https://my.clevelandclinic.org/health/body/22729-pelvic-</w:t>
      </w:r>
      <w:r>
        <w:br/>
        <w:t>floor-muscles</w:t>
      </w:r>
      <w:r>
        <w:br/>
        <w:t>•       Harvard Health Publishing. (2022, March 15). Pelvic floor exercises: Help for</w:t>
      </w:r>
      <w:r>
        <w:br/>
        <w:t>incontinence, sexual health, and more.Harvard Medical School.</w:t>
      </w:r>
      <w:r>
        <w:br/>
        <w:t>https://www.health.harvard.edu/staying-healthy/pelvic-floor-exercises-help-for-</w:t>
      </w:r>
      <w:r>
        <w:br/>
        <w:t>incontinence-sexual-health-and-more</w:t>
      </w:r>
      <w:r>
        <w:br/>
        <w:t>•       News-Medical. (2022, October 25). Pelvic floor dysfunction: Understanding its</w:t>
      </w:r>
      <w:r>
        <w:br/>
        <w:t>impact on bladder, bowel, and sexual function. https://www.news-</w:t>
      </w:r>
      <w:r>
        <w:br/>
        <w:t>medical.net/health/Pelvic-Floor-Dysfunction-Understanding-Its-Impact-on-Bladder-</w:t>
      </w:r>
      <w:r>
        <w:br/>
        <w:t>Bowel-and-Sexual-Function.aspx</w:t>
      </w:r>
      <w:r>
        <w:br/>
        <w:t>•       Cleveland Clinic. (2023, April 18). Pelvic floor muscles: Anatomy, function &amp;</w:t>
      </w:r>
    </w:p>
    <w:p w14:paraId="6EFAF971" w14:textId="77777777" w:rsidR="00E47F44" w:rsidRDefault="00000000">
      <w:r>
        <w:t>exercises. Cleveland Clinic. https://my.clevelandclinic.org/health/body/22729-pelvic-</w:t>
      </w:r>
      <w:r>
        <w:br/>
        <w:t>floor-muscles</w:t>
      </w:r>
      <w:r>
        <w:br/>
        <w:t>•       Nygaard, I. E., &amp; Shull, B. L. (2021). Pelvic floor disorders: Risk factors and</w:t>
      </w:r>
      <w:r>
        <w:br/>
        <w:t>preventive strategies. Best Practice &amp; Research Clinical Obstetrics &amp; Gynaecology,</w:t>
      </w:r>
      <w:r>
        <w:br/>
        <w:t>78, 1–10. https://doi.org/10.1016/S0301-2115(21)00434-6</w:t>
      </w:r>
      <w:r>
        <w:br/>
        <w:t>•       National Center for Biotechnology Information. (2023). Kegel exercises (pelvic</w:t>
      </w:r>
      <w:r>
        <w:br/>
        <w:t>floor muscle training). In StatPearls [Internet]. U.S. National Library of Medicine.</w:t>
      </w:r>
      <w:r>
        <w:br/>
        <w:t>https://www.ncbi.nlm.nih.gov/books/NBK555898</w:t>
      </w:r>
      <w:r>
        <w:br/>
        <w:t>•       Cleveland Clinic. (2023, April 18). Pelvic floor muscles: Anatomy, function &amp;</w:t>
      </w:r>
      <w:r>
        <w:br/>
        <w:t>exercises. Cleveland Clinic. https://my.clevelandclinic.org/health/body/22729-pelvic-</w:t>
      </w:r>
      <w:r>
        <w:br/>
        <w:t>floor-muscles</w:t>
      </w:r>
      <w:r>
        <w:br/>
        <w:t>Nygaard, I. E., &amp; Shull, B. L. (2021). Pelvic floor disorders: Risk factors and preventive</w:t>
      </w:r>
    </w:p>
    <w:p w14:paraId="2D4067C7" w14:textId="77777777" w:rsidR="00E47F44" w:rsidRDefault="00000000">
      <w:r>
        <w:t>strategies. Best Practice &amp; Research Clinical Obstetrics &amp; Gynaecology, 78, 1–10.</w:t>
      </w:r>
      <w:r>
        <w:br/>
        <w:t>https://doi.org/10.1016/S0301-2115(21)00434-6</w:t>
      </w:r>
    </w:p>
    <w:p w14:paraId="1AD9FD36" w14:textId="77777777" w:rsidR="00E47F44" w:rsidRDefault="00000000">
      <w:r>
        <w:br w:type="page"/>
      </w:r>
    </w:p>
    <w:p w14:paraId="37D3B1C5" w14:textId="77777777" w:rsidR="00E47F44" w:rsidRDefault="00000000">
      <w:pPr>
        <w:pStyle w:val="Title"/>
      </w:pPr>
      <w:r>
        <w:lastRenderedPageBreak/>
        <w:t>pregnancy cravings ; a guide</w:t>
      </w:r>
    </w:p>
    <w:p w14:paraId="4F57B266" w14:textId="77777777" w:rsidR="00E47F44" w:rsidRDefault="00000000">
      <w:r>
        <w:rPr>
          <w:i/>
        </w:rPr>
        <w:t>Evidence-based compiled research notes on pregnancy cravings ; a guide.</w:t>
      </w:r>
    </w:p>
    <w:p w14:paraId="7263D91B" w14:textId="77777777" w:rsidR="00E47F44" w:rsidRDefault="00000000">
      <w:pPr>
        <w:pStyle w:val="Heading1"/>
      </w:pPr>
      <w:r>
        <w:t>RESEARCH</w:t>
      </w:r>
    </w:p>
    <w:p w14:paraId="7B8CC9C8" w14:textId="77777777" w:rsidR="00E47F44" w:rsidRDefault="00000000">
      <w:r>
        <w:t>•      what causes cravings / what’s going on</w:t>
      </w:r>
      <w:r>
        <w:br/>
        <w:t>•      hormonal changes: pregnancy hormones (including human chorionic</w:t>
      </w:r>
      <w:r>
        <w:br/>
        <w:t>gonadotropin [hCG], progesterone, and estrogen) can amplify smell and taste</w:t>
      </w:r>
      <w:r>
        <w:br/>
        <w:t>sensitivity. this heightened sense can lead to stronger cravings (or aversions).</w:t>
      </w:r>
      <w:r>
        <w:br/>
        <w:t>•      taste &amp; smell shifts: can cause both cravings and aversions. aversions</w:t>
      </w:r>
      <w:r>
        <w:br/>
        <w:t>sometimes serve a protective role (e.g. avoiding spoiled food, listeria risks).</w:t>
      </w:r>
      <w:r>
        <w:br/>
        <w:t>•      cravings may in some cases reflect nutrient needs. for example, craving ice</w:t>
      </w:r>
      <w:r>
        <w:br/>
        <w:t>cream might hint at a calcium deficiency; fruits might correlate with a need for</w:t>
      </w:r>
      <w:r>
        <w:br/>
        <w:t>vitamins, etc. this isn’t definitive, but a possibility. :)</w:t>
      </w:r>
      <w:r>
        <w:br/>
        <w:t>•      when cravings start, how long do they last?</w:t>
      </w:r>
      <w:r>
        <w:br/>
        <w:t>•      cravings can begin as early as the first trimester.</w:t>
      </w:r>
      <w:r>
        <w:br/>
        <w:t>•      for many people, cravings taper off after the first trimester, but in some cases</w:t>
      </w:r>
    </w:p>
    <w:p w14:paraId="6325E9ED" w14:textId="77777777" w:rsidR="00E47F44" w:rsidRDefault="00000000">
      <w:r>
        <w:t>they persist throughout the pregnancy</w:t>
      </w:r>
      <w:r>
        <w:br/>
        <w:t>•      types of cravings &amp; related issues</w:t>
      </w:r>
      <w:r>
        <w:br/>
        <w:t>•      most cravings = harmless (e.g. chocolate, potato chips, hot peppers).</w:t>
      </w:r>
      <w:r>
        <w:br/>
        <w:t>•      pica — cravings for non-food items (e.g. dirt, clay, soap, ice). pica is</w:t>
      </w:r>
      <w:r>
        <w:br/>
        <w:t>considered rare and may signal a dietary deficiency (e.g. iron or calcium) if it shows</w:t>
      </w:r>
      <w:r>
        <w:br/>
        <w:t>up. also, it may pose health risks (depending on the substance).</w:t>
      </w:r>
      <w:r>
        <w:br/>
        <w:t>•      how much extra to eat ; healthy weight gain</w:t>
      </w:r>
      <w:r>
        <w:br/>
        <w:t>•      you only need about 200–300 extra calories per day during the second and</w:t>
      </w:r>
      <w:r>
        <w:br/>
        <w:t>third trimesters of pregnancy, not a lot. that can look like one additional snack.</w:t>
      </w:r>
      <w:r>
        <w:br/>
        <w:t>•      weight-gain recommendations during pregnancy depend on pre-pregnancy</w:t>
      </w:r>
      <w:r>
        <w:br/>
        <w:t>BMI:</w:t>
      </w:r>
      <w:r>
        <w:br/>
        <w:t>pre-pregnancy BMI category                  recommended weight gain</w:t>
      </w:r>
    </w:p>
    <w:p w14:paraId="408C1512" w14:textId="77777777" w:rsidR="00E47F44" w:rsidRDefault="00000000">
      <w:r>
        <w:t>underweight (BMI &lt; 18.5)                   28-40 lbs</w:t>
      </w:r>
      <w:r>
        <w:br/>
        <w:t>normal weight (BMI 18.5-24.9)              25-35 lbs</w:t>
      </w:r>
      <w:r>
        <w:br/>
        <w:t>overweight (BMI 25-29.9)                   15-25 lbs</w:t>
      </w:r>
      <w:r>
        <w:br/>
        <w:t>obese (BMI greater than or equal to 11-20 lbs</w:t>
      </w:r>
      <w:r>
        <w:br/>
        <w:t>30)</w:t>
      </w:r>
      <w:r>
        <w:br/>
        <w:t>•       carrying multiples (twins, triplets, etc.) will increase these numbers</w:t>
      </w:r>
      <w:r>
        <w:br/>
        <w:t>slightly.</w:t>
      </w:r>
      <w:r>
        <w:br/>
        <w:t>•       health impacts &amp; tips</w:t>
      </w:r>
      <w:r>
        <w:br/>
        <w:t>•       excessive weight gain and poor nutrition can increase risk for: gestational</w:t>
      </w:r>
      <w:r>
        <w:br/>
        <w:t>diabetes; higher likelihood of cesarean delivery; complications in delivery; postpartum</w:t>
      </w:r>
      <w:r>
        <w:br/>
        <w:t>weight retention.</w:t>
      </w:r>
      <w:r>
        <w:br/>
        <w:t>•       for the baby, there can be risk of being larger than average, blood sugar issues,</w:t>
      </w:r>
    </w:p>
    <w:p w14:paraId="59112390" w14:textId="77777777" w:rsidR="00E47F44" w:rsidRDefault="00000000">
      <w:r>
        <w:t>obesity risk later in childhood/adult life.</w:t>
      </w:r>
      <w:r>
        <w:br/>
        <w:t>•       when cravings arise, try to opt for healthier alternatives. try to get extra calories</w:t>
      </w:r>
      <w:r>
        <w:br/>
        <w:t>from nutritious sources: lean meats (poultry or fish), dairy (yogurt, cottage cheese),</w:t>
      </w:r>
      <w:r>
        <w:br/>
      </w:r>
      <w:r>
        <w:lastRenderedPageBreak/>
        <w:t>fruits, vegetables, and whole grains.</w:t>
      </w:r>
      <w:r>
        <w:br/>
        <w:t>•       eat smaller, more frequent meals or snacks every few hours rather than large</w:t>
      </w:r>
      <w:r>
        <w:br/>
        <w:t>meals.</w:t>
      </w:r>
      <w:r>
        <w:br/>
        <w:t>•       stay hydrated: aim for 8-12 cups of water per day.</w:t>
      </w:r>
      <w:r>
        <w:br/>
        <w:t>•      be mindful of spicy or irritating foods because many pregnant people</w:t>
      </w:r>
      <w:r>
        <w:br/>
        <w:t>experience GERD (acid reflux), which can be worsened by spicy foods.</w:t>
      </w:r>
      <w:r>
        <w:br/>
        <w:t>•      use prenatal vitamins to cover nutritional gaps to ensure the fetus gets what it</w:t>
      </w:r>
      <w:r>
        <w:br/>
        <w:t>needs (especially folic acid)</w:t>
      </w:r>
      <w:r>
        <w:br/>
        <w:t>•      cravings are normal and natural, but they can be signals rather than</w:t>
      </w:r>
    </w:p>
    <w:p w14:paraId="018E24DB" w14:textId="77777777" w:rsidR="00E47F44" w:rsidRDefault="00000000">
      <w:r>
        <w:t>commands. sometimes they might reflect needs, sometimes just changes in senses.</w:t>
      </w:r>
      <w:r>
        <w:br/>
        <w:t>•      balancing cravings matters: giving in all the time, especially to unhealthy or</w:t>
      </w:r>
      <w:r>
        <w:br/>
        <w:t>empty-calorie foods, can create risks. but denying all cravings is probably unrealistic</w:t>
      </w:r>
      <w:r>
        <w:br/>
        <w:t>and might increase stress. moderation &amp; planning help.</w:t>
      </w:r>
      <w:r>
        <w:br/>
        <w:t>•      nutritional strategy + lifestyle + awareness = the best approach. also, checking</w:t>
      </w:r>
      <w:r>
        <w:br/>
        <w:t>in with your healthcare provider if cravings are extreme (like pica) or if there’s concern</w:t>
      </w:r>
      <w:r>
        <w:br/>
        <w:t>about weight gain or nutrition.</w:t>
      </w:r>
    </w:p>
    <w:p w14:paraId="45289B5B" w14:textId="77777777" w:rsidR="00E47F44" w:rsidRDefault="00000000">
      <w:pPr>
        <w:pStyle w:val="Heading1"/>
      </w:pPr>
      <w:r>
        <w:t>SOURCES</w:t>
      </w:r>
    </w:p>
    <w:p w14:paraId="41DCDBEF" w14:textId="77777777" w:rsidR="00E47F44" w:rsidRDefault="00000000">
      <w:r>
        <w:t>•      Hill, A. J., Cairnduff, V., &amp; McCance, D. R. (2015). Nutritional and clinical</w:t>
      </w:r>
      <w:r>
        <w:br/>
        <w:t>associations of food cravings in pregnancy. Journal of Human Nutrition and Dietetics,</w:t>
      </w:r>
      <w:r>
        <w:br/>
        <w:t>28(1), 34-43. https://doi.org/10.1111/jhn.12333</w:t>
      </w:r>
      <w:r>
        <w:br/>
        <w:t>•      Haddad-Tóvolli, R., Ramírez, S., Muñoz-Moreno, E., et al. (2022). Food craving-</w:t>
      </w:r>
      <w:r>
        <w:br/>
        <w:t>like episodes during pregnancy are mediated by accumbal dopaminergic circuits.</w:t>
      </w:r>
      <w:r>
        <w:br/>
        <w:t>Nature Metabolism. https://doi.org/10.1038/s42255-022-00557-1</w:t>
      </w:r>
      <w:r>
        <w:br/>
        <w:t>•      Nordeng, H., &amp; Kristoffersen, L. (2023, July). Update on the global prevalence of</w:t>
      </w:r>
      <w:r>
        <w:br/>
        <w:t>pica in pregnant women: A meta-analysis. International Journal of Women’s Health</w:t>
      </w:r>
      <w:r>
        <w:br/>
        <w:t>and Reproduction Sciences, 11(3), 99-110. https://doi.org/10.15296/ijwhr.2023.18</w:t>
      </w:r>
      <w:r>
        <w:br/>
        <w:t>•      Cleveland Clinic. (2023, March 15). Pica (persistent eating of non-food items):</w:t>
      </w:r>
      <w:r>
        <w:br/>
        <w:t>What it is, causes, symptoms &amp; treatment. Cleveland Clinic.</w:t>
      </w:r>
      <w:r>
        <w:br/>
        <w:t>https://my.clevelandclinic.org/health/diseases/22944-pica</w:t>
      </w:r>
    </w:p>
    <w:p w14:paraId="50EE3804" w14:textId="77777777" w:rsidR="00E47F44" w:rsidRDefault="00000000">
      <w:r>
        <w:t>•      Northwestern Medicine. (2025, June). An OB-GYN’s guide to cravings during</w:t>
      </w:r>
      <w:r>
        <w:br/>
        <w:t>pregnancy. Retrieved from https://www.nm.org/healthbeat/healthy-tips/pregnancy-</w:t>
      </w:r>
      <w:r>
        <w:br/>
        <w:t>cravings</w:t>
      </w:r>
      <w:r>
        <w:br/>
        <w:t>•      Science Focus. (2022, November). The (seriously weird) causes of pregnancy</w:t>
      </w:r>
      <w:r>
        <w:br/>
        <w:t>cravings, explained. Retrieved from https://www.sciencefocus.com/the-human-</w:t>
      </w:r>
      <w:r>
        <w:br/>
        <w:t>body/the-seriously-weird-causes-of-pregnancy-cravings-explained/</w:t>
      </w:r>
    </w:p>
    <w:p w14:paraId="5DE7C346" w14:textId="77777777" w:rsidR="00E47F44" w:rsidRDefault="00000000">
      <w:r>
        <w:br w:type="page"/>
      </w:r>
    </w:p>
    <w:p w14:paraId="1F3B3BC2" w14:textId="77777777" w:rsidR="00E47F44" w:rsidRDefault="00000000">
      <w:pPr>
        <w:pStyle w:val="Title"/>
      </w:pPr>
      <w:r>
        <w:lastRenderedPageBreak/>
        <w:t>nutrition guide for healthy pregnancy</w:t>
      </w:r>
    </w:p>
    <w:p w14:paraId="3E704776" w14:textId="77777777" w:rsidR="00E47F44" w:rsidRDefault="00000000">
      <w:r>
        <w:rPr>
          <w:i/>
        </w:rPr>
        <w:t>Evidence-based compiled research notes on nutrition guide for healthy pregnancy.</w:t>
      </w:r>
    </w:p>
    <w:p w14:paraId="7472465E" w14:textId="77777777" w:rsidR="00E47F44" w:rsidRDefault="00000000">
      <w:pPr>
        <w:pStyle w:val="Heading1"/>
      </w:pPr>
      <w:r>
        <w:t>RESEARCH</w:t>
      </w:r>
    </w:p>
    <w:p w14:paraId="5F026F72" w14:textId="77777777" w:rsidR="00E47F44" w:rsidRDefault="00000000">
      <w:r>
        <w:t>•     essential nutrients &amp; food sources</w:t>
      </w:r>
      <w:r>
        <w:br/>
        <w:t>•     vitamin k: crucial for proper blood clotting, which is essential for wound healing</w:t>
      </w:r>
      <w:r>
        <w:br/>
        <w:t>and can help prevent excessive bleeding during labor and delivery</w:t>
      </w:r>
      <w:r>
        <w:br/>
        <w:t>•     foods: leafy green vegetables (kale, spinach, collard greens), broccoli, brussels</w:t>
      </w:r>
      <w:r>
        <w:br/>
        <w:t>sprouts, and cabbage.</w:t>
      </w:r>
      <w:r>
        <w:br/>
        <w:t>•     folic acid/folate: crucial for preventing neural tube defects.</w:t>
      </w:r>
      <w:r>
        <w:br/>
        <w:t>•     foods: dark green, leafy vegetables (spinach, broccoli), citrus fruits (oranges),</w:t>
      </w:r>
      <w:r>
        <w:br/>
        <w:t>beans, peas, and fortified cereals.</w:t>
      </w:r>
      <w:r>
        <w:br/>
        <w:t>•     iron: needed to make extra blood for you and your baby and to prevent anemia.</w:t>
      </w:r>
      <w:r>
        <w:br/>
        <w:t>•      foods: lean red meat, poultry, fish, dried beans and peas, iron-fortified cereals,</w:t>
      </w:r>
      <w:r>
        <w:br/>
        <w:t>and spinach. pair these with vitamin c sources like oranges, bell peppers, and</w:t>
      </w:r>
      <w:r>
        <w:br/>
        <w:t>tomatoes to increase absorption.</w:t>
      </w:r>
    </w:p>
    <w:p w14:paraId="7B7A4672" w14:textId="77777777" w:rsidR="00E47F44" w:rsidRDefault="00000000">
      <w:r>
        <w:t>•      calcium and vitamin d: building the baby's bones, teeth, heart, nerves, and</w:t>
      </w:r>
      <w:r>
        <w:br/>
        <w:t>muscles. also helps maintain the mother's bone density and reduces the risk of</w:t>
      </w:r>
      <w:r>
        <w:br/>
        <w:t>preeclampsia (high BP &amp; protein in urine).</w:t>
      </w:r>
      <w:r>
        <w:br/>
        <w:t>•      foods (calcium): milk, yogurt, cheese, calcium-fortified orange juice, and dark</w:t>
      </w:r>
      <w:r>
        <w:br/>
        <w:t>green leafy vegetables (kale, spinach, etc.).</w:t>
      </w:r>
      <w:r>
        <w:br/>
        <w:t>•      foods (vitamin d): fortified milk, fatty fish (salmon), and eggs.</w:t>
      </w:r>
      <w:r>
        <w:br/>
        <w:t>•      potassium: contributes to fluid and electrolyte balance, which can help reduce</w:t>
      </w:r>
      <w:r>
        <w:br/>
        <w:t>swelling and leg cramps, and is important for maintaining healthy blood pressure.</w:t>
      </w:r>
      <w:r>
        <w:br/>
        <w:t>•      foods: bananas, sweet potatoes, avocados, spinach, beans, lentils, and dairy</w:t>
      </w:r>
      <w:r>
        <w:br/>
        <w:t>products.</w:t>
      </w:r>
      <w:r>
        <w:br/>
        <w:t>•      protein: supports the growth of fetal, breast, and uterine tissues.</w:t>
      </w:r>
      <w:r>
        <w:br/>
        <w:t>•      foods: lean meat, poultry, seafood, eggs, beans, peas, nuts, seeds, and soy</w:t>
      </w:r>
    </w:p>
    <w:p w14:paraId="1CED820C" w14:textId="77777777" w:rsidR="00E47F44" w:rsidRDefault="00000000">
      <w:r>
        <w:t>products (tofu).</w:t>
      </w:r>
      <w:r>
        <w:br/>
        <w:t>•      omega-3 fatty acids: important for the baby's brain and eye development.</w:t>
      </w:r>
      <w:r>
        <w:br/>
        <w:t>•      foods: low-mercury fish like salmon, sardines, and herring. other sources</w:t>
      </w:r>
      <w:r>
        <w:br/>
        <w:t>include walnuts, flaxseed, and canola oil.</w:t>
      </w:r>
      <w:r>
        <w:br/>
        <w:t>•      iodine: critical for the baby's brain development.</w:t>
      </w:r>
      <w:r>
        <w:br/>
        <w:t>•      foods: iodized table salt, dairy products, seafood, and eggs.</w:t>
      </w:r>
      <w:r>
        <w:br/>
        <w:t>•      beverages &amp; foods to limit / avoid</w:t>
      </w:r>
      <w:r>
        <w:br/>
        <w:t>•      water: stay hydrated by drinking plenty of water (8 glasses) throughout the day.</w:t>
      </w:r>
      <w:r>
        <w:br/>
        <w:t>•      caffeine: limit intake to less than 200 mg per day, which is about 2-3 cups of</w:t>
      </w:r>
      <w:r>
        <w:br/>
        <w:t>coffee.</w:t>
      </w:r>
      <w:r>
        <w:br/>
        <w:t>•      alcohol: NO amount of alcohol is considered safe during pregnancy.</w:t>
      </w:r>
      <w:r>
        <w:br/>
        <w:t>•      high-mercury fish: avoid shark, swordfish, king mackerel, and tilefish. limit white</w:t>
      </w:r>
    </w:p>
    <w:p w14:paraId="5EA2B8C9" w14:textId="77777777" w:rsidR="00E47F44" w:rsidRDefault="00000000">
      <w:r>
        <w:t>(albacore) tuna to 6 ounces per week.</w:t>
      </w:r>
      <w:r>
        <w:br/>
        <w:t>•      unpasteurized foods: avoid unpasteurized milk, juices, and soft cheeses (like</w:t>
      </w:r>
      <w:r>
        <w:br/>
        <w:t>brie, feta, and blue cheese).</w:t>
      </w:r>
      <w:r>
        <w:br/>
      </w:r>
      <w:r>
        <w:lastRenderedPageBreak/>
        <w:t>•      undercooked meats and eggs: ensure all meat, poultry, and seafood are</w:t>
      </w:r>
      <w:r>
        <w:br/>
        <w:t>cooked to a safe internal temperature to prevent foodborne illness. avoid raw or</w:t>
      </w:r>
      <w:r>
        <w:br/>
        <w:t>undercooked eggs and foods containing them, like raw cookie dough.</w:t>
      </w:r>
      <w:r>
        <w:br/>
        <w:t>•      deli meats: heat deli meats until steaming hot to kill potential bacteria.</w:t>
      </w:r>
      <w:r>
        <w:br/>
        <w:t>•      raw sprouts: avoid eating raw sprouts of any kind.</w:t>
      </w:r>
      <w:r>
        <w:br/>
        <w:t>•      the warm, humid conditions needed to grow them are also ideal for harmful</w:t>
      </w:r>
      <w:r>
        <w:br/>
        <w:t>bacteria like Salmonella, E. coli, and Listeria to thrive and contaminate the seeds.</w:t>
      </w:r>
    </w:p>
    <w:p w14:paraId="2397DA3A" w14:textId="77777777" w:rsidR="00E47F44" w:rsidRDefault="00000000">
      <w:pPr>
        <w:pStyle w:val="Heading1"/>
      </w:pPr>
      <w:r>
        <w:t>SOURCES</w:t>
      </w:r>
    </w:p>
    <w:p w14:paraId="139BA96E" w14:textId="77777777" w:rsidR="00E47F44" w:rsidRDefault="00000000">
      <w:r>
        <w:t>Brigham and Women's Hospital. (n.d.). The pregnancy food guide. Retrieved</w:t>
      </w:r>
      <w:r>
        <w:br/>
        <w:t>September 14, 2025, from</w:t>
      </w:r>
      <w:r>
        <w:br/>
        <w:t>https://www.brighamandwomens.org/assets/bwh/obgyn/pdfs/nob-bwh-pregnancy-</w:t>
      </w:r>
      <w:r>
        <w:br/>
        <w:t>food-guide.pdf</w:t>
      </w:r>
      <w:r>
        <w:br/>
        <w:t>Mayo Clinic Staff. (n.d.). Pregnancy diet: Focus on these essential nutrients. Mayo</w:t>
      </w:r>
      <w:r>
        <w:br/>
        <w:t>Clinic. Retrieved September 14, 2025, from https://www.mayoclinic.org/healthy-</w:t>
      </w:r>
      <w:r>
        <w:br/>
        <w:t>lifestyle/pregnancy-week-by-week/in-depth/pregnancy-nutrition/art-20045082</w:t>
      </w:r>
      <w:r>
        <w:br/>
        <w:t>UGA CAES. (2025, July 18). Nutrition recommendations for pregnant women.</w:t>
      </w:r>
      <w:r>
        <w:br/>
        <w:t>Retrieved September 14, 2025, from</w:t>
      </w:r>
      <w:r>
        <w:br/>
        <w:t>https://fieldreport.caes.uga.edu/publications/C1349-01/nutrition-recommendations-</w:t>
      </w:r>
      <w:r>
        <w:br/>
        <w:t>for-pregnant-women/</w:t>
      </w:r>
      <w:r>
        <w:br/>
        <w:t>organizations: American College of Obstetricians and Gynecologists. (n.d.).; Centers</w:t>
      </w:r>
    </w:p>
    <w:p w14:paraId="55BFA9F1" w14:textId="77777777" w:rsidR="00E47F44" w:rsidRDefault="00000000">
      <w:r>
        <w:t>for Disease Control and Prevention. (n.d.).</w:t>
      </w:r>
    </w:p>
    <w:p w14:paraId="795EAEC0" w14:textId="2E0CEC8C" w:rsidR="002B6C6E" w:rsidRDefault="002B6C6E">
      <w:r>
        <w:rPr>
          <w:rFonts w:ascii="AppleSystemUIFont" w:eastAsiaTheme="minorEastAsia" w:hAnsi="AppleSystemUIFont" w:cs="AppleSystemUIFont"/>
          <w:sz w:val="26"/>
          <w:szCs w:val="26"/>
        </w:rPr>
        <w:t xml:space="preserve">Raising Children Network. (2024, December 10). </w:t>
      </w:r>
      <w:r>
        <w:rPr>
          <w:rFonts w:ascii="AppleSystemUIFont" w:eastAsiaTheme="minorEastAsia" w:hAnsi="AppleSystemUIFont" w:cs="AppleSystemUIFont"/>
          <w:i/>
          <w:iCs/>
          <w:sz w:val="26"/>
          <w:szCs w:val="26"/>
        </w:rPr>
        <w:t>Healthy eating for pregnancy: In pictures.</w:t>
      </w:r>
      <w:r>
        <w:rPr>
          <w:rFonts w:ascii="AppleSystemUIFont" w:eastAsiaTheme="minorEastAsia" w:hAnsi="AppleSystemUIFont" w:cs="AppleSystemUIFont"/>
          <w:sz w:val="26"/>
          <w:szCs w:val="26"/>
        </w:rPr>
        <w:t xml:space="preserve">  </w:t>
      </w:r>
      <w:r>
        <w:rPr>
          <w:rFonts w:ascii="Segoe UI Symbol" w:eastAsiaTheme="minorEastAsia" w:hAnsi="Segoe UI Symbol" w:cs="Segoe UI Symbol"/>
          <w:sz w:val="26"/>
          <w:szCs w:val="26"/>
        </w:rPr>
        <w:t>⁠</w:t>
      </w:r>
      <w:r>
        <w:rPr>
          <w:rFonts w:ascii="AppleSystemUIFont" w:eastAsiaTheme="minorEastAsia" w:hAnsi="AppleSystemUIFont" w:cs="AppleSystemUIFont"/>
          <w:sz w:val="26"/>
          <w:szCs w:val="26"/>
        </w:rPr>
        <w:t>https://raisingchildren.net.au/pregnancy/health-wellbeing/healthy-lifestyle/healthy-eating-for-pregnancy</w:t>
      </w:r>
    </w:p>
    <w:p w14:paraId="34E7593E" w14:textId="77777777" w:rsidR="00E47F44" w:rsidRDefault="00000000">
      <w:r>
        <w:br w:type="page"/>
      </w:r>
    </w:p>
    <w:p w14:paraId="2A577F6F" w14:textId="77777777" w:rsidR="00E47F44" w:rsidRDefault="00000000">
      <w:pPr>
        <w:pStyle w:val="Title"/>
      </w:pPr>
      <w:r>
        <w:lastRenderedPageBreak/>
        <w:t>Definition of Morning Sickness</w:t>
      </w:r>
    </w:p>
    <w:p w14:paraId="79C08BFA" w14:textId="77777777" w:rsidR="00E47F44" w:rsidRDefault="00000000">
      <w:r>
        <w:rPr>
          <w:i/>
        </w:rPr>
        <w:t>Evidence-based compiled research notes on definition of morning sickness.</w:t>
      </w:r>
    </w:p>
    <w:p w14:paraId="6AC70109" w14:textId="77777777" w:rsidR="00E47F44" w:rsidRDefault="00000000">
      <w:pPr>
        <w:pStyle w:val="Heading1"/>
      </w:pPr>
      <w:r>
        <w:t>RESEARCH</w:t>
      </w:r>
    </w:p>
    <w:p w14:paraId="6F7FA2D7" w14:textId="77777777" w:rsidR="00E47F44" w:rsidRDefault="00000000">
      <w:r>
        <w:t>– Morning sickness refers to nausea and vomiting during early pregnancy</w:t>
      </w:r>
      <w:r>
        <w:br/>
        <w:t>– occurs in about two-thirds of pregnant women</w:t>
      </w:r>
      <w:r>
        <w:br/>
        <w:t>– the term is somewhat misleading because</w:t>
      </w:r>
      <w:r>
        <w:br/>
        <w:t>– symptoms occur throughout the day, not only in the morning</w:t>
      </w:r>
      <w:r>
        <w:br/>
        <w:t>– it does not necessarily indicate illness or pathology</w:t>
      </w:r>
      <w:r>
        <w:br/>
        <w:t>– medically, it is often called</w:t>
      </w:r>
      <w:r>
        <w:br/>
        <w:t>– NVP (Nausea and Vomiting in Pregnancy)</w:t>
      </w:r>
      <w:r>
        <w:br/>
        <w:t>– pregnancy sickness</w:t>
      </w:r>
      <w:r>
        <w:br/>
        <w:t>– emesis gravidarum</w:t>
      </w:r>
      <w:r>
        <w:br/>
        <w:t>– symptoms usually include</w:t>
      </w:r>
      <w:r>
        <w:br/>
        <w:t>– nausea</w:t>
      </w:r>
      <w:r>
        <w:br/>
        <w:t>– retching</w:t>
      </w:r>
    </w:p>
    <w:p w14:paraId="0E96F397" w14:textId="77777777" w:rsidR="00E47F44" w:rsidRDefault="00000000">
      <w:r>
        <w:t>– vomiting</w:t>
      </w:r>
      <w:r>
        <w:br/>
        <w:t>– symptoms typically occur during the first trimester.</w:t>
      </w:r>
      <w:r>
        <w:br/>
      </w:r>
      <w:r>
        <w:rPr>
          <w:b/>
        </w:rPr>
        <w:t>Frequency of Morning Sickness</w:t>
      </w:r>
      <w:r>
        <w:br/>
        <w:t>– approximately 66% of pregnant women experience NVP</w:t>
      </w:r>
      <w:r>
        <w:br/>
        <w:t>– across many studies</w:t>
      </w:r>
      <w:r>
        <w:br/>
        <w:t>– median frequency ≈ 68% of women</w:t>
      </w:r>
      <w:r>
        <w:br/>
        <w:t>– frequency varies by country</w:t>
      </w:r>
      <w:r>
        <w:br/>
        <w:t>– example reported values</w:t>
      </w:r>
      <w:r>
        <w:br/>
        <w:t>– Japan ≈ 84%</w:t>
      </w:r>
      <w:r>
        <w:br/>
        <w:t>– United States ≈ 64%</w:t>
      </w:r>
      <w:r>
        <w:br/>
        <w:t>– India ≈ 35%</w:t>
      </w:r>
      <w:r>
        <w:br/>
        <w:t>– overall range across studies</w:t>
      </w:r>
    </w:p>
    <w:p w14:paraId="500BA778" w14:textId="77777777" w:rsidR="00E47F44" w:rsidRDefault="00000000">
      <w:r>
        <w:t>– 11% – 100% of pregnancies</w:t>
      </w:r>
      <w:r>
        <w:br/>
        <w:t>– thus, morning sickness is extremely common worldwide.</w:t>
      </w:r>
      <w:r>
        <w:br/>
      </w:r>
      <w:r>
        <w:rPr>
          <w:b/>
        </w:rPr>
        <w:t>When Morning Sickness Occurs During Pregnancy</w:t>
      </w:r>
      <w:r>
        <w:br/>
      </w:r>
      <w:r>
        <w:rPr>
          <w:b/>
        </w:rPr>
        <w:t>Time of day</w:t>
      </w:r>
      <w:r>
        <w:br/>
        <w:t>– symptoms occur throughout waking hours</w:t>
      </w:r>
      <w:r>
        <w:br/>
        <w:t>– nausea appears most frequently during daytime</w:t>
      </w:r>
      <w:r>
        <w:br/>
        <w:t>– symptoms are much less common during sleep hours.</w:t>
      </w:r>
      <w:r>
        <w:br/>
      </w:r>
      <w:r>
        <w:rPr>
          <w:b/>
        </w:rPr>
        <w:t>Time during pregnancy</w:t>
      </w:r>
      <w:r>
        <w:br/>
        <w:t>– symptoms begin around</w:t>
      </w:r>
      <w:r>
        <w:br/>
        <w:t>– week 4 of pregnancy</w:t>
      </w:r>
      <w:r>
        <w:br/>
        <w:t>– symptoms increase rapidly and peak around</w:t>
      </w:r>
      <w:r>
        <w:br/>
        <w:t>– weeks 9–14</w:t>
      </w:r>
    </w:p>
    <w:p w14:paraId="6A248899" w14:textId="77777777" w:rsidR="00E47F44" w:rsidRDefault="00000000">
      <w:r>
        <w:t>– symptoms then gradually decline</w:t>
      </w:r>
      <w:r>
        <w:br/>
        <w:t>– by about</w:t>
      </w:r>
      <w:r>
        <w:br/>
        <w:t>– week 20, only 20–30% of women still experience nausea</w:t>
      </w:r>
      <w:r>
        <w:br/>
      </w:r>
      <w:r>
        <w:lastRenderedPageBreak/>
        <w:t>– 10–20% still vomit</w:t>
      </w:r>
      <w:r>
        <w:br/>
        <w:t>– fewer than 10% experience symptoms until birth.</w:t>
      </w:r>
      <w:r>
        <w:br/>
      </w:r>
      <w:r>
        <w:rPr>
          <w:b/>
        </w:rPr>
        <w:t>Relationship to Embryonic Development</w:t>
      </w:r>
      <w:r>
        <w:br/>
        <w:t>– morning sickness peaks during the period when the embryo is most vulnerable to</w:t>
      </w:r>
      <w:r>
        <w:br/>
        <w:t>toxins.</w:t>
      </w:r>
      <w:r>
        <w:br/>
        <w:t>– the most sensitive developmental period occurs during</w:t>
      </w:r>
      <w:r>
        <w:br/>
        <w:t>– weeks 6–12 of pregnancy</w:t>
      </w:r>
      <w:r>
        <w:br/>
        <w:t>– during this time</w:t>
      </w:r>
      <w:r>
        <w:br/>
        <w:t>– organ systems are forming (organogenesis)</w:t>
      </w:r>
    </w:p>
    <w:p w14:paraId="169945E7" w14:textId="77777777" w:rsidR="00E47F44" w:rsidRDefault="00000000">
      <w:r>
        <w:t>– cell division and differentiation are extremely active</w:t>
      </w:r>
      <w:r>
        <w:br/>
        <w:t>– therefore the embryo is highly vulnerable to chemical disruption.</w:t>
      </w:r>
      <w:r>
        <w:br/>
      </w:r>
      <w:r>
        <w:rPr>
          <w:b/>
        </w:rPr>
        <w:t>Key implication</w:t>
      </w:r>
      <w:r>
        <w:br/>
        <w:t>– the timing of nausea and vomiting closely matches the embryo’s most</w:t>
      </w:r>
      <w:r>
        <w:br/>
        <w:t>sensitive developmental stage.</w:t>
      </w:r>
      <w:r>
        <w:br/>
      </w:r>
      <w:r>
        <w:rPr>
          <w:b/>
        </w:rPr>
        <w:t>Proposed Evolutionary Purpose</w:t>
      </w:r>
      <w:r>
        <w:br/>
      </w:r>
      <w:r>
        <w:rPr>
          <w:b/>
        </w:rPr>
        <w:t>Embryo-protection hypothesis</w:t>
      </w:r>
      <w:r>
        <w:br/>
        <w:t>– morning sickness may function to protect the embryo from harmful substances.</w:t>
      </w:r>
      <w:r>
        <w:br/>
        <w:t>– nausea and vomiting cause pregnant women to</w:t>
      </w:r>
      <w:r>
        <w:br/>
        <w:t>– expel potentially harmful foods</w:t>
      </w:r>
      <w:r>
        <w:br/>
        <w:t>– develop aversions to dangerous foods</w:t>
      </w:r>
      <w:r>
        <w:br/>
        <w:t>– these foods may contain</w:t>
      </w:r>
    </w:p>
    <w:p w14:paraId="111B6D1D" w14:textId="77777777" w:rsidR="00E47F44" w:rsidRDefault="00000000">
      <w:r>
        <w:t>– teratogens (chemicals that cause birth defects)</w:t>
      </w:r>
      <w:r>
        <w:br/>
        <w:t>– abortifacients (chemicals that induce miscarriage)</w:t>
      </w:r>
      <w:r>
        <w:br/>
        <w:t>– toxins produced by pathogens or plants.</w:t>
      </w:r>
      <w:r>
        <w:br/>
      </w:r>
      <w:r>
        <w:rPr>
          <w:b/>
        </w:rPr>
        <w:t>Foods That Often Trigger Aversion</w:t>
      </w:r>
      <w:r>
        <w:br/>
        <w:t>– pregnant women commonly develop aversions to foods that may contain toxins or</w:t>
      </w:r>
      <w:r>
        <w:br/>
        <w:t>pathogens.</w:t>
      </w:r>
      <w:r>
        <w:br/>
        <w:t>Common aversions include:</w:t>
      </w:r>
      <w:r>
        <w:br/>
        <w:t>– meat, fish, poultry, and eggs</w:t>
      </w:r>
      <w:r>
        <w:br/>
        <w:t>– alcoholic beverages</w:t>
      </w:r>
      <w:r>
        <w:br/>
        <w:t>– caffeinated drinks (coffee, tea)</w:t>
      </w:r>
      <w:r>
        <w:br/>
        <w:t>– strong-tasting vegetables</w:t>
      </w:r>
      <w:r>
        <w:br/>
        <w:t>– foods with strong odors</w:t>
      </w:r>
    </w:p>
    <w:p w14:paraId="64359BDE" w14:textId="77777777" w:rsidR="00E47F44" w:rsidRDefault="00000000">
      <w:r>
        <w:t>– the strongest aversions are often toward</w:t>
      </w:r>
      <w:r>
        <w:br/>
        <w:t>– animal products.</w:t>
      </w:r>
      <w:r>
        <w:br/>
      </w:r>
      <w:r>
        <w:rPr>
          <w:b/>
        </w:rPr>
        <w:t>Why animal products may be risky</w:t>
      </w:r>
      <w:r>
        <w:br/>
        <w:t>– historically (before refrigeration), animal foods often contained</w:t>
      </w:r>
      <w:r>
        <w:br/>
        <w:t>– parasites</w:t>
      </w:r>
      <w:r>
        <w:br/>
        <w:t>– bacteria</w:t>
      </w:r>
      <w:r>
        <w:br/>
        <w:t>– foodborne pathogens</w:t>
      </w:r>
      <w:r>
        <w:br/>
        <w:t>– pregnant women are more vulnerable to infections because</w:t>
      </w:r>
      <w:r>
        <w:br/>
        <w:t>– the immune system is partially suppressed to prevent rejection of the fetus.</w:t>
      </w:r>
      <w:r>
        <w:br/>
      </w:r>
      <w:r>
        <w:rPr>
          <w:b/>
        </w:rPr>
        <w:t>Cross-Cultural Evidence</w:t>
      </w:r>
      <w:r>
        <w:br/>
        <w:t>– morning sickness occurs in many human societies.</w:t>
      </w:r>
      <w:r>
        <w:br/>
        <w:t>– researchers identified</w:t>
      </w:r>
    </w:p>
    <w:p w14:paraId="77A98589" w14:textId="77777777" w:rsidR="00E47F44" w:rsidRDefault="00000000">
      <w:r>
        <w:lastRenderedPageBreak/>
        <w:t>– 20 traditional societies where morning sickness occurs</w:t>
      </w:r>
      <w:r>
        <w:br/>
        <w:t>– 7 societies where it does not</w:t>
      </w:r>
      <w:r>
        <w:br/>
        <w:t>– societies without morning sickness were more likely to have diets based mainly on</w:t>
      </w:r>
      <w:r>
        <w:br/>
        <w:t>– plants (especially corn)</w:t>
      </w:r>
      <w:r>
        <w:br/>
        <w:t>– societies with morning sickness were more likely to consume</w:t>
      </w:r>
      <w:r>
        <w:br/>
        <w:t>– animal products as dietary staples.</w:t>
      </w:r>
      <w:r>
        <w:br/>
      </w:r>
      <w:r>
        <w:rPr>
          <w:b/>
        </w:rPr>
        <w:t>Relationship Between Morning Sickness and Pregnancy Outcomes</w:t>
      </w:r>
      <w:r>
        <w:br/>
      </w:r>
      <w:r>
        <w:rPr>
          <w:b/>
        </w:rPr>
        <w:t>Miscarriage risk</w:t>
      </w:r>
      <w:r>
        <w:br/>
        <w:t>– studies consistently show</w:t>
      </w:r>
      <w:r>
        <w:br/>
        <w:t>– women with morning sickness are less likely to miscarry.</w:t>
      </w:r>
      <w:r>
        <w:br/>
        <w:t>– 9 out of 9 studies found this relationship.</w:t>
      </w:r>
      <w:r>
        <w:br/>
      </w:r>
      <w:r>
        <w:rPr>
          <w:b/>
        </w:rPr>
        <w:t>Severity and protection</w:t>
      </w:r>
    </w:p>
    <w:p w14:paraId="3D74DC92" w14:textId="77777777" w:rsidR="00E47F44" w:rsidRDefault="00000000">
      <w:r>
        <w:t>– women who vomit have even lower miscarriage rates than women who only</w:t>
      </w:r>
      <w:r>
        <w:br/>
        <w:t>experience nausea.</w:t>
      </w:r>
      <w:r>
        <w:br/>
        <w:t>– hierarchy of miscarriage risk:</w:t>
      </w:r>
      <w:r>
        <w:br/>
        <w:t>– lowest risk → vomiting</w:t>
      </w:r>
      <w:r>
        <w:br/>
        <w:t>– moderate risk → nausea only</w:t>
      </w:r>
      <w:r>
        <w:br/>
        <w:t>– highest risk → no symptoms</w:t>
      </w:r>
      <w:r>
        <w:br/>
      </w:r>
      <w:r>
        <w:rPr>
          <w:b/>
        </w:rPr>
        <w:t>Food Aversions During Pregnancy</w:t>
      </w:r>
      <w:r>
        <w:br/>
        <w:t>– food aversions usually begin during pregnancy, not before.</w:t>
      </w:r>
      <w:r>
        <w:br/>
        <w:t>– they represent</w:t>
      </w:r>
      <w:r>
        <w:br/>
        <w:t>– newly developed aversions</w:t>
      </w:r>
      <w:r>
        <w:br/>
        <w:t>– foods most frequently avoided include</w:t>
      </w:r>
      <w:r>
        <w:br/>
        <w:t>– meat / fish / poultry / eggs</w:t>
      </w:r>
    </w:p>
    <w:p w14:paraId="473E93FF" w14:textId="77777777" w:rsidR="00E47F44" w:rsidRDefault="00000000">
      <w:r>
        <w:t>– caffeinated beverages</w:t>
      </w:r>
      <w:r>
        <w:br/>
        <w:t>– vegetables</w:t>
      </w:r>
      <w:r>
        <w:br/>
        <w:t>– alcoholic drinks</w:t>
      </w:r>
      <w:r>
        <w:br/>
        <w:t>– aversions occur most strongly in the first trimester and decline later.</w:t>
      </w:r>
      <w:r>
        <w:br/>
      </w:r>
      <w:r>
        <w:rPr>
          <w:b/>
        </w:rPr>
        <w:t>Food Cravings During Pregnancy</w:t>
      </w:r>
      <w:r>
        <w:br/>
        <w:t>– cravings are also common.</w:t>
      </w:r>
      <w:r>
        <w:br/>
        <w:t>– most common cravings include</w:t>
      </w:r>
      <w:r>
        <w:br/>
        <w:t>– fruit and fruit juice</w:t>
      </w:r>
      <w:r>
        <w:br/>
        <w:t>– sweets and desserts</w:t>
      </w:r>
      <w:r>
        <w:br/>
        <w:t>– dairy foods</w:t>
      </w:r>
      <w:r>
        <w:br/>
        <w:t>– cravings and aversions are often mirror images.</w:t>
      </w:r>
      <w:r>
        <w:br/>
        <w:t>Example pattern:</w:t>
      </w:r>
    </w:p>
    <w:p w14:paraId="46C07800" w14:textId="77777777" w:rsidR="00E47F44" w:rsidRDefault="00000000">
      <w:r>
        <w:t>– foods commonly avoided</w:t>
      </w:r>
      <w:r>
        <w:br/>
        <w:t>– animal products, alcohol, coffee</w:t>
      </w:r>
      <w:r>
        <w:br/>
        <w:t>– foods commonly craved</w:t>
      </w:r>
      <w:r>
        <w:br/>
        <w:t>– fruit, sweets, carbohydrates.</w:t>
      </w:r>
      <w:r>
        <w:br/>
      </w:r>
      <w:r>
        <w:rPr>
          <w:b/>
        </w:rPr>
        <w:t>Genetic Component</w:t>
      </w:r>
      <w:r>
        <w:br/>
        <w:t>– morning sickness may have a heritable component.</w:t>
      </w:r>
      <w:r>
        <w:br/>
        <w:t>– women are more likely to experience symptoms if</w:t>
      </w:r>
      <w:r>
        <w:br/>
        <w:t>– their mother had morning sickness</w:t>
      </w:r>
      <w:r>
        <w:br/>
        <w:t>– their sisters had morning sickness</w:t>
      </w:r>
      <w:r>
        <w:br/>
        <w:t>– twin studies show stronger similarity in</w:t>
      </w:r>
      <w:r>
        <w:br/>
      </w:r>
      <w:r>
        <w:lastRenderedPageBreak/>
        <w:t>– identical twins than fraternal twins.</w:t>
      </w:r>
      <w:r>
        <w:br/>
      </w:r>
      <w:r>
        <w:rPr>
          <w:b/>
        </w:rPr>
        <w:t>Alternative Hypotheses (Less Supported)</w:t>
      </w:r>
    </w:p>
    <w:p w14:paraId="60C87416" w14:textId="77777777" w:rsidR="00E47F44" w:rsidRDefault="00000000">
      <w:r>
        <w:t>Researchers considered other explanations for morning sickness.</w:t>
      </w:r>
      <w:r>
        <w:br/>
      </w:r>
      <w:r>
        <w:rPr>
          <w:b/>
        </w:rPr>
        <w:t>Hormonal byproduct hypothesis</w:t>
      </w:r>
      <w:r>
        <w:br/>
        <w:t>– morning sickness may simply be a side effect of pregnancy hormones.</w:t>
      </w:r>
      <w:r>
        <w:br/>
        <w:t>– however</w:t>
      </w:r>
      <w:r>
        <w:br/>
        <w:t>– hormone levels are not consistently different between women with and without</w:t>
      </w:r>
      <w:r>
        <w:br/>
        <w:t>symptoms.</w:t>
      </w:r>
      <w:r>
        <w:br/>
      </w:r>
      <w:r>
        <w:rPr>
          <w:b/>
        </w:rPr>
        <w:t>Signaling pregnancy hypothesis</w:t>
      </w:r>
      <w:r>
        <w:br/>
        <w:t>– symptoms might signal pregnancy to</w:t>
      </w:r>
      <w:r>
        <w:br/>
        <w:t>– partners</w:t>
      </w:r>
      <w:r>
        <w:br/>
        <w:t>– family members</w:t>
      </w:r>
      <w:r>
        <w:br/>
        <w:t>– this could theoretically increase care and support.</w:t>
      </w:r>
      <w:r>
        <w:br/>
        <w:t>– evidence for this explanation is weak.</w:t>
      </w:r>
    </w:p>
    <w:p w14:paraId="051A52E7" w14:textId="77777777" w:rsidR="00E47F44" w:rsidRDefault="00000000">
      <w:r>
        <w:rPr>
          <w:b/>
        </w:rPr>
        <w:t>Main Conclusion of the Paper</w:t>
      </w:r>
      <w:r>
        <w:br/>
        <w:t>– the data best support the idea that morning sickness is adaptive.</w:t>
      </w:r>
      <w:r>
        <w:br/>
        <w:t>– morning sickness likely functions to</w:t>
      </w:r>
      <w:r>
        <w:br/>
        <w:t>– protect the embryo from harmful chemicals</w:t>
      </w:r>
      <w:r>
        <w:br/>
        <w:t>– protect both mother and embryo from pathogens in food</w:t>
      </w:r>
      <w:r>
        <w:br/>
        <w:t>– therefore</w:t>
      </w:r>
      <w:r>
        <w:br/>
        <w:t>– nausea and vomiting may be an evolved protective response during early</w:t>
      </w:r>
      <w:r>
        <w:br/>
        <w:t>pregnancy.</w:t>
      </w:r>
      <w:r>
        <w:br/>
        <w:t>Citation:</w:t>
      </w:r>
      <w:r>
        <w:br/>
        <w:t>Flaxman, S. M., &amp; Sherman, P. W. (2000). Morning Sickness: A Mechanism for</w:t>
      </w:r>
      <w:r>
        <w:br/>
        <w:t>Protecting Mother and Embryo. The Quarterly Review of Biology, 75(2), 113–148.</w:t>
      </w:r>
      <w:r>
        <w:br/>
        <w:t>http://www.jstor.org/stable/2664252</w:t>
      </w:r>
    </w:p>
    <w:p w14:paraId="5DEB1267" w14:textId="77777777" w:rsidR="00E47F44" w:rsidRDefault="00000000">
      <w:r>
        <w:br w:type="page"/>
      </w:r>
    </w:p>
    <w:p w14:paraId="1E2DD2E2" w14:textId="77777777" w:rsidR="00E47F44" w:rsidRDefault="00000000">
      <w:pPr>
        <w:pStyle w:val="Title"/>
      </w:pPr>
      <w:r>
        <w:lastRenderedPageBreak/>
        <w:t>herbal remedies safe for pregnancy (&amp; those to avoid)</w:t>
      </w:r>
    </w:p>
    <w:p w14:paraId="5EFFFD4B" w14:textId="77777777" w:rsidR="00E47F44" w:rsidRDefault="00000000">
      <w:r>
        <w:rPr>
          <w:i/>
        </w:rPr>
        <w:t>Evidence-based compiled research notes on herbal remedies safe for pregnancy (&amp; those to avoid).</w:t>
      </w:r>
    </w:p>
    <w:p w14:paraId="1DA5143E" w14:textId="77777777" w:rsidR="00E47F44" w:rsidRDefault="00000000">
      <w:pPr>
        <w:pStyle w:val="Heading1"/>
      </w:pPr>
      <w:r>
        <w:t>RESEARCH</w:t>
      </w:r>
    </w:p>
    <w:p w14:paraId="61065AE0" w14:textId="77777777" w:rsidR="00E47F44" w:rsidRDefault="00000000">
      <w:r>
        <w:t>while many herbal remedies are seen as "natural," the scientific community</w:t>
      </w:r>
      <w:r>
        <w:br/>
        <w:t>emphasizes that they contain biologically active compounds that can have powerful</w:t>
      </w:r>
      <w:r>
        <w:br/>
        <w:t>effects on the body, similar to conventional medications. a cross-sectional survey was</w:t>
      </w:r>
      <w:r>
        <w:br/>
        <w:t>conducted with 242 pregnant women. 9.1% of the pregnant women surveyed</w:t>
      </w:r>
      <w:r>
        <w:br/>
        <w:t>reported using herbal supplements during their current pregnancy. of this group,</w:t>
      </w:r>
      <w:r>
        <w:br/>
        <w:t>7.5% used them at least weekly.</w:t>
      </w:r>
      <w:r>
        <w:br/>
        <w:t>•       always check w/ your healthcare provider to see if these remedies are right for</w:t>
      </w:r>
      <w:r>
        <w:br/>
        <w:t>you! :)</w:t>
      </w:r>
      <w:r>
        <w:br/>
        <w:t>likely safe common herbs</w:t>
      </w:r>
      <w:r>
        <w:br/>
        <w:t>•       ginger root: its effectiveness for nausea and vomiting (morning sickness) in</w:t>
      </w:r>
      <w:r>
        <w:br/>
        <w:t>early pregnancy is well-documented in clinical studies. it is considered safe in doses</w:t>
      </w:r>
      <w:r>
        <w:br/>
        <w:t>of up to 1,000 mg per day, and the risk of adverse effects is considered low.</w:t>
      </w:r>
    </w:p>
    <w:p w14:paraId="4BD920BC" w14:textId="77777777" w:rsidR="00E47F44" w:rsidRDefault="00000000">
      <w:r>
        <w:t>•       red raspberry leaf: research supports its traditional use as a uterine "tonic."</w:t>
      </w:r>
      <w:r>
        <w:br/>
        <w:t>studies suggest it may help tone uterine muscles, which could lead to a shorter, less</w:t>
      </w:r>
      <w:r>
        <w:br/>
        <w:t>complicated labor with fewer interventions. however, it is advised to use w/ caution</w:t>
      </w:r>
      <w:r>
        <w:br/>
        <w:t>until the third trimester to avoid stimulating contractions too early.</w:t>
      </w:r>
      <w:r>
        <w:br/>
        <w:t>•       peppermint leaf: this herb is effective for relieving nausea and morning</w:t>
      </w:r>
      <w:r>
        <w:br/>
        <w:t>sickness. the main concern is with the concentrated peppermint oil, which in large</w:t>
      </w:r>
      <w:r>
        <w:br/>
        <w:t>doses may stimulate menstruation and should be avoided. peppermint tea, however,</w:t>
      </w:r>
      <w:r>
        <w:br/>
        <w:t>is generally considered safe.</w:t>
      </w:r>
      <w:r>
        <w:br/>
        <w:t>•       garlic: a source of vitamin C, B6, manganese, and selenium. some studies</w:t>
      </w:r>
      <w:r>
        <w:br/>
        <w:t>suggest it may help with blood pressure and reduce the risk of preeclampsia,</w:t>
      </w:r>
      <w:r>
        <w:br/>
        <w:t>spontaneous preterm delivery, and infection. it’s considered safe when consumed in</w:t>
      </w:r>
      <w:r>
        <w:br/>
        <w:t>the amounts typically used in food (e.g., one to two cloves per day).</w:t>
      </w:r>
    </w:p>
    <w:p w14:paraId="63C9B292" w14:textId="77777777" w:rsidR="00E47F44" w:rsidRDefault="00000000">
      <w:r>
        <w:t>•       chamomile tea: may help relieve nausea and sleeplessness, and it is rich in</w:t>
      </w:r>
      <w:r>
        <w:br/>
        <w:t>calcium and magnesium.</w:t>
      </w:r>
      <w:r>
        <w:br/>
        <w:t>•       pumpkin seeds: considered a "superfood" during pregnancy. they are rich in</w:t>
      </w:r>
      <w:r>
        <w:br/>
        <w:t>protein, fiber, iron, zinc, magnesium, and omega-3 fatty acids, all of which are crucial</w:t>
      </w:r>
      <w:r>
        <w:br/>
        <w:t>for fetal development and preventing common pregnancy issues like anemia and</w:t>
      </w:r>
      <w:r>
        <w:br/>
        <w:t>constipation. can be eaten raw, roasted as a snack, or sprinkled on salads and</w:t>
      </w:r>
      <w:r>
        <w:br/>
        <w:t>smoothies.</w:t>
      </w:r>
      <w:r>
        <w:br/>
        <w:t>•       slippery elm bark: when the inner bark is used orally in amounts used in foods);</w:t>
      </w:r>
      <w:r>
        <w:br/>
        <w:t>used to help relieve nausea, heartburn, and vaginal irritations.</w:t>
      </w:r>
      <w:r>
        <w:br/>
        <w:t>•       oats &amp; oat straw: rich in calcium and magnesium; helps relieve anxiety,</w:t>
      </w:r>
      <w:r>
        <w:br/>
        <w:t>restlessness, and irritated skin.</w:t>
      </w:r>
      <w:r>
        <w:br/>
        <w:t>•       nettle LEAF [not root] tea: high in vitamins A, C, K, calcium, potassium, and</w:t>
      </w:r>
    </w:p>
    <w:p w14:paraId="4BD488EB" w14:textId="77777777" w:rsidR="00E47F44" w:rsidRDefault="00000000">
      <w:r>
        <w:t>iron.</w:t>
      </w:r>
      <w:r>
        <w:br/>
        <w:t>common herbs to avoid</w:t>
      </w:r>
      <w:r>
        <w:br/>
        <w:t>should be avoided unless under the direct supervision of a healthcare professional.</w:t>
      </w:r>
      <w:r>
        <w:br/>
      </w:r>
      <w:r>
        <w:lastRenderedPageBreak/>
        <w:t>1.      blue cohosh: contains compounds like methylcytisine and caulosaponin, which</w:t>
      </w:r>
      <w:r>
        <w:br/>
        <w:t>are powerful uterine stimulants. use of this herb has been associated with fetal heart</w:t>
      </w:r>
      <w:r>
        <w:br/>
        <w:t>problems, stroke, and even heart attack in newborns.</w:t>
      </w:r>
      <w:r>
        <w:br/>
        <w:t>2.      black cohosh: while traditionally used to prepare the uterus for childbirth, it can</w:t>
      </w:r>
      <w:r>
        <w:br/>
        <w:t>stimulate contractions prematurely. it is best to avoid it during pregnancy, especially</w:t>
      </w:r>
      <w:r>
        <w:br/>
        <w:t>in the early stages, unless specifically recommended by a medical professional for</w:t>
      </w:r>
      <w:r>
        <w:br/>
        <w:t>labor induction.</w:t>
      </w:r>
      <w:r>
        <w:br/>
        <w:t>3.      pennyroyal: the essential oil is highly toxic and can cause liver damage and</w:t>
      </w:r>
      <w:r>
        <w:br/>
        <w:t>stimulate uterine contractions, leading to miscarriage. even the tea is not</w:t>
      </w:r>
    </w:p>
    <w:p w14:paraId="33957F35" w14:textId="77777777" w:rsidR="00E47F44" w:rsidRDefault="00000000">
      <w:r>
        <w:t>recommended.</w:t>
      </w:r>
      <w:r>
        <w:br/>
        <w:t>4.      yellow dock: contains anthraquinone glycosides which have a strong laxative</w:t>
      </w:r>
      <w:r>
        <w:br/>
        <w:t>effect. in large doses, this can cause significant cramping and potentially stimulate</w:t>
      </w:r>
      <w:r>
        <w:br/>
        <w:t>uterine contractions.</w:t>
      </w:r>
      <w:r>
        <w:br/>
        <w:t>5.      dong quai: this herb has known uterine stimulant and relaxant effects. because</w:t>
      </w:r>
      <w:r>
        <w:br/>
        <w:t>of its potential to cause uterine contractions and increase the risk of miscarriage, it is</w:t>
      </w:r>
      <w:r>
        <w:br/>
        <w:t>strongly advised against during pregnancy.</w:t>
      </w:r>
      <w:r>
        <w:br/>
        <w:t>6.      st. john's wort: some studies suggest it may cause birth defects and affect fetal</w:t>
      </w:r>
      <w:r>
        <w:br/>
        <w:t>development, particularly if used in the first trimester. it can also interfere with other</w:t>
      </w:r>
      <w:r>
        <w:br/>
        <w:t>medications, making its use during pregnancy risky.</w:t>
      </w:r>
      <w:r>
        <w:br/>
        <w:t>7.      saw palmetto: this herb is a common supplement for prostate health in men,</w:t>
      </w:r>
      <w:r>
        <w:br/>
        <w:t>but it should be avoided by pregnant women because of its hormonal activity. It can</w:t>
      </w:r>
    </w:p>
    <w:p w14:paraId="093DD3F2" w14:textId="77777777" w:rsidR="00E47F44" w:rsidRDefault="00000000">
      <w:r>
        <w:t>interfere with the hormones essential for a healthy pregnancy and the development of</w:t>
      </w:r>
      <w:r>
        <w:br/>
        <w:t>the fetus.</w:t>
      </w:r>
      <w:r>
        <w:br/>
        <w:t>8.      goldenseal: primary compound in this herb, berberine, is considered unsafe for</w:t>
      </w:r>
      <w:r>
        <w:br/>
        <w:t>pregnant women because it can cross the placenta and may lead to a condition in</w:t>
      </w:r>
      <w:r>
        <w:br/>
        <w:t>newborns called kernicterus, which can cause brain damage. It is also known to</w:t>
      </w:r>
      <w:r>
        <w:br/>
        <w:t>cause uterine contractions.</w:t>
      </w:r>
      <w:r>
        <w:br/>
        <w:t>9.      ginseng: hormonal effects and potential to cause birth defects b/c of an active</w:t>
      </w:r>
      <w:r>
        <w:br/>
        <w:t>compound in ginseng called ginsenoside Rb1.</w:t>
      </w:r>
      <w:r>
        <w:br/>
        <w:t>10. aloe: while topical aloe is considered safe, oral consumption, especially of the</w:t>
      </w:r>
      <w:r>
        <w:br/>
        <w:t>latex (laxative effect), is unsafe as it can cause uterine contractions and severe</w:t>
      </w:r>
      <w:r>
        <w:br/>
        <w:t>dehydration.</w:t>
      </w:r>
      <w:r>
        <w:br/>
        <w:t>11. ephedra: a stimulant that can cause serious side effects, including increased</w:t>
      </w:r>
    </w:p>
    <w:p w14:paraId="23F8AD87" w14:textId="77777777" w:rsidR="00E47F44" w:rsidRDefault="00000000">
      <w:r>
        <w:t>heart rate and blood pressure. its use during pregnancy is considered likely unsafe</w:t>
      </w:r>
      <w:r>
        <w:br/>
        <w:t>due to the potential for it to increase the risk of maternal and fetal complications.</w:t>
      </w:r>
      <w:r>
        <w:br/>
        <w:t>12. yohimbe: as a stimulant, it is considered unsafe for pregnant women. it can</w:t>
      </w:r>
      <w:r>
        <w:br/>
        <w:t>affect the uterus and has the potential to cause harm to the fetus.</w:t>
      </w:r>
      <w:r>
        <w:br/>
        <w:t>13. pau d'arco: when consumed orally in large doses, pau d'arco is contraindicated</w:t>
      </w:r>
      <w:r>
        <w:br/>
        <w:t>because it may induce uterine contractions and can also have a blood-thinning effect,</w:t>
      </w:r>
      <w:r>
        <w:br/>
        <w:t>increasing the risk of bleeding.</w:t>
      </w:r>
      <w:r>
        <w:br/>
        <w:t>14. passion flower: studies in animals have shown that this herb has uterine-</w:t>
      </w:r>
      <w:r>
        <w:br/>
        <w:t>stimulating effects, which could potentially lead to premature labor. due to a lack of</w:t>
      </w:r>
      <w:r>
        <w:br/>
        <w:t>sufficient human trials, it is generally advised to avoid it.</w:t>
      </w:r>
      <w:r>
        <w:br/>
        <w:t>15. roman chamomile: while chamomile tea is often considered a soothing</w:t>
      </w:r>
      <w:r>
        <w:br/>
        <w:t>beverage, roman chamomile in medicinal amounts is believed to cause miscarriages.</w:t>
      </w:r>
    </w:p>
    <w:p w14:paraId="1625D9E1" w14:textId="77777777" w:rsidR="00E47F44" w:rsidRDefault="00000000">
      <w:pPr>
        <w:pStyle w:val="Heading1"/>
      </w:pPr>
      <w:r>
        <w:lastRenderedPageBreak/>
        <w:t>SOURCES</w:t>
      </w:r>
    </w:p>
    <w:p w14:paraId="45244B4E" w14:textId="77777777" w:rsidR="00E47F44" w:rsidRDefault="00000000">
      <w:r>
        <w:t>American Pregnancy Association. (n.d.). Herbal tea and pregnancy:</w:t>
      </w:r>
      <w:r>
        <w:br/>
        <w:t>Is it safe? Retrieved from https://americanpregnancy.org/healthy-pregnancy/is-it-</w:t>
      </w:r>
      <w:r>
        <w:br/>
        <w:t>safe/herbal-tea/</w:t>
      </w:r>
      <w:r>
        <w:br/>
        <w:t>•       Sarecka-Hujar, B., &amp; Szulc-Musioł, B. (2022). Herbal Medicines—Are They</w:t>
      </w:r>
      <w:r>
        <w:br/>
        <w:t>Effective and Safe during Pregnancy? Pharmaceutics, 14(1), 171.</w:t>
      </w:r>
      <w:r>
        <w:br/>
        <w:t>https://doi.org/10.3390/pharmaceutics14010171</w:t>
      </w:r>
      <w:r>
        <w:br/>
        <w:t>•       American Pregnancy Association. (n.d.). Herbs and Pregnancy. Retrieved from</w:t>
      </w:r>
      <w:r>
        <w:br/>
        <w:t>https://americanpregnancy.org/healthy-pregnancy/is-it-safe/herbs-and-pregnancy/</w:t>
      </w:r>
      <w:r>
        <w:br/>
        <w:t>•       Lundberg, A. (2000). Herbal and alternative medicine use in pregnancy.</w:t>
      </w:r>
      <w:r>
        <w:br/>
        <w:t>Obstetrics &amp; Gynecology, 96(3), 443–447.</w:t>
      </w:r>
    </w:p>
    <w:p w14:paraId="1C69BC84" w14:textId="77777777" w:rsidR="00E47F44" w:rsidRDefault="00000000">
      <w:r>
        <w:br w:type="page"/>
      </w:r>
    </w:p>
    <w:p w14:paraId="1F71CAE1" w14:textId="77777777" w:rsidR="00E47F44" w:rsidRDefault="00000000">
      <w:pPr>
        <w:pStyle w:val="Title"/>
      </w:pPr>
      <w:r>
        <w:lastRenderedPageBreak/>
        <w:t>gentle exercises to ease back pain during pregnancy</w:t>
      </w:r>
    </w:p>
    <w:p w14:paraId="6B80D2AE" w14:textId="77777777" w:rsidR="00E47F44" w:rsidRDefault="00000000">
      <w:r>
        <w:rPr>
          <w:i/>
        </w:rPr>
        <w:t>Evidence-based compiled research notes on gentle exercises to ease back pain during pregnancy.</w:t>
      </w:r>
    </w:p>
    <w:p w14:paraId="481F5F36" w14:textId="77777777" w:rsidR="00E47F44" w:rsidRDefault="00000000">
      <w:pPr>
        <w:pStyle w:val="Heading1"/>
      </w:pPr>
      <w:r>
        <w:t>RESEARCH</w:t>
      </w:r>
    </w:p>
    <w:p w14:paraId="76947A26" w14:textId="77777777" w:rsidR="00E47F44" w:rsidRDefault="00000000">
      <w:r>
        <w:t>gentle exercise guidance:</w:t>
      </w:r>
      <w:r>
        <w:br/>
        <w:t>•     benefits: regular, moderate exercise can help improve sleep, circulation, and</w:t>
      </w:r>
      <w:r>
        <w:br/>
        <w:t>posture, while also reducing the risk of gestational diabetes and hypertension.</w:t>
      </w:r>
      <w:r>
        <w:br/>
        <w:t>•     recommendation: the american college of obstetrics and gynecology</w:t>
      </w:r>
      <w:r>
        <w:br/>
        <w:t>recommends at least 30 minutes of moderate exercise on most days of the week.</w:t>
      </w:r>
      <w:r>
        <w:br/>
        <w:t>•     consultation: always consult with your doctor before starting a new exercise</w:t>
      </w:r>
      <w:r>
        <w:br/>
        <w:t>routine. if you have bladder or bowel issues, a physical therapist can help.</w:t>
      </w:r>
      <w:r>
        <w:br/>
        <w:t>gentle exercises for EVERY trimester</w:t>
      </w:r>
      <w:r>
        <w:br/>
        <w:t>•     walking</w:t>
      </w:r>
      <w:r>
        <w:br/>
        <w:t>•     swimming</w:t>
      </w:r>
      <w:r>
        <w:br/>
        <w:t>•      cycling on a stationary bike</w:t>
      </w:r>
      <w:r>
        <w:br/>
        <w:t>•      low-impact activities like yoga and dance</w:t>
      </w:r>
    </w:p>
    <w:p w14:paraId="391EF459" w14:textId="77777777" w:rsidR="00E47F44" w:rsidRDefault="00000000">
      <w:r>
        <w:t>specific exercises for low-back &amp; pelvic pain</w:t>
      </w:r>
      <w:r>
        <w:br/>
        <w:t>•      kegels: strengthens the pelvic floor muscles (typically used to prepare for</w:t>
      </w:r>
      <w:r>
        <w:br/>
        <w:t>childbirth &amp; postpartum – avoid if you have a tight pelvic floor – for bladder &amp; bowel</w:t>
      </w:r>
      <w:r>
        <w:br/>
        <w:t>issues, contact physical therapist.</w:t>
      </w:r>
      <w:r>
        <w:br/>
        <w:t>•      pelvic tilts: strengthens core muscles and stabilizes the pelvis. can be done</w:t>
      </w:r>
      <w:r>
        <w:br/>
        <w:t>while reclining, sitting, or standing.</w:t>
      </w:r>
      <w:r>
        <w:br/>
        <w:t>reclined (first trimester): lie on your back with knees bent and feet on the floor. exhale</w:t>
      </w:r>
      <w:r>
        <w:br/>
        <w:t>and contract your abdominal muscles, rotating your pelvis upward. hold for 3-5</w:t>
      </w:r>
      <w:r>
        <w:br/>
        <w:t>seconds, then relax. repeat 10 times.</w:t>
      </w:r>
      <w:r>
        <w:br/>
        <w:t>seated or standing (second and third trimesters): sit in a chair with weight equally</w:t>
      </w:r>
      <w:r>
        <w:br/>
        <w:t>distributed through your feet or stand with feet hip-width apart. follow the same steps</w:t>
      </w:r>
      <w:r>
        <w:br/>
        <w:t>as the reclined version.</w:t>
      </w:r>
    </w:p>
    <w:p w14:paraId="7390CD6D" w14:textId="77777777" w:rsidR="00E47F44" w:rsidRDefault="00000000">
      <w:r>
        <w:t>•      quadruped cat: increases back flexibility and promotes a neutral spine.</w:t>
      </w:r>
      <w:r>
        <w:br/>
        <w:t>begin on your hands and knees with shoulders over your hands and hips over your</w:t>
      </w:r>
      <w:r>
        <w:br/>
        <w:t>knees. gently exhale and contract your abdominal muscles, pushing your spine up</w:t>
      </w:r>
      <w:r>
        <w:br/>
        <w:t>toward the ceiling while your head falls gently toward your chest. hold for 10-15</w:t>
      </w:r>
      <w:r>
        <w:br/>
        <w:t>seconds and return to the starting position. repeat 10 times.</w:t>
      </w:r>
      <w:r>
        <w:br/>
        <w:t>•      bird dog: improves core strength, balance, and stability.</w:t>
      </w:r>
      <w:r>
        <w:br/>
        <w:t>start on your hands and knees with shoulders over your hands and hips over your</w:t>
      </w:r>
      <w:r>
        <w:br/>
        <w:t>knees. engage your abdominal muscles and keep your spine straight.</w:t>
      </w:r>
      <w:r>
        <w:br/>
        <w:t>slowly raise and extend your right arm and left leg to be level with your spine. hold for</w:t>
      </w:r>
      <w:r>
        <w:br/>
        <w:t>3-5 seconds and return to the starting position.</w:t>
      </w:r>
      <w:r>
        <w:br/>
        <w:t>alternate the exercise with your left arm and right leg. perform 10 repetitions on each</w:t>
      </w:r>
      <w:r>
        <w:br/>
        <w:t>side.</w:t>
      </w:r>
    </w:p>
    <w:p w14:paraId="1525B94C" w14:textId="77777777" w:rsidR="00E47F44" w:rsidRDefault="00000000">
      <w:r>
        <w:t>•     squats: strengthens the lower body and glutes.</w:t>
      </w:r>
      <w:r>
        <w:br/>
        <w:t>stand with your feet shoulder-width apart. bend your knees and move your hips</w:t>
      </w:r>
      <w:r>
        <w:br/>
        <w:t>backward as if you are going to sit in a chair.</w:t>
      </w:r>
      <w:r>
        <w:br/>
      </w:r>
      <w:r>
        <w:lastRenderedPageBreak/>
        <w:t>keep your knees behind your toes. only bend as far as you feel comfortable, then</w:t>
      </w:r>
      <w:r>
        <w:br/>
        <w:t>return to the starting position. repeat 10 times.</w:t>
      </w:r>
      <w:r>
        <w:br/>
        <w:t>•      resisted side steps: strengthens the hips and glutes, which support the pelvis.</w:t>
      </w:r>
      <w:r>
        <w:br/>
        <w:t>can be done with a resistance band.</w:t>
      </w:r>
      <w:r>
        <w:br/>
        <w:t>stand with feet slightly apart and knees slightly bent.</w:t>
      </w:r>
      <w:r>
        <w:br/>
        <w:t>sidestep to the right 10 times, then sidestep to the left 10 times. this can be done with</w:t>
      </w:r>
      <w:r>
        <w:br/>
        <w:t>or without a resistance band around your thighs or ankles.</w:t>
      </w:r>
      <w:r>
        <w:br/>
        <w:t>•      resisted kick backs: strengthens the glutes and hamstrings. can be done with a</w:t>
      </w:r>
      <w:r>
        <w:br/>
        <w:t>resistance band.</w:t>
      </w:r>
    </w:p>
    <w:p w14:paraId="63426542" w14:textId="77777777" w:rsidR="00E47F44" w:rsidRDefault="00000000">
      <w:r>
        <w:t>stand with your feet slightly apart.</w:t>
      </w:r>
      <w:r>
        <w:br/>
        <w:t>with your right leg, perform 10 small and controlled kicks backward. then, do 10 small</w:t>
      </w:r>
      <w:r>
        <w:br/>
        <w:t>and controlled kicks backward with your left leg. this can be done with or without a</w:t>
      </w:r>
      <w:r>
        <w:br/>
        <w:t>resistance band.</w:t>
      </w:r>
      <w:r>
        <w:br/>
        <w:t>•      side-lying leg raises: strengthens the hips and glutes.</w:t>
      </w:r>
      <w:r>
        <w:br/>
        <w:t>lie on your left side with your shoulders, hips, and ankles in a straight line. you can</w:t>
      </w:r>
      <w:r>
        <w:br/>
        <w:t>use a small pillow under your side to keep your spine straight.</w:t>
      </w:r>
      <w:r>
        <w:br/>
        <w:t>slowly and in a controlled manner, raise your right leg to a 45-degree angle (within a</w:t>
      </w:r>
      <w:r>
        <w:br/>
        <w:t>pain-free range of motion), then lower your leg.</w:t>
      </w:r>
      <w:r>
        <w:br/>
        <w:t>perform 10 repetitions with your right leg. then, switch to your right side and do 10</w:t>
      </w:r>
      <w:r>
        <w:br/>
        <w:t>repetitions with your left leg.</w:t>
      </w:r>
      <w:r>
        <w:br/>
        <w:t>•      side bridges: improves core and side-body strength.</w:t>
      </w:r>
    </w:p>
    <w:p w14:paraId="05338E37" w14:textId="77777777" w:rsidR="00E47F44" w:rsidRDefault="00000000">
      <w:r>
        <w:t>lie on your left side with your knees bent to 90 degrees. ensure your shoulders, hips,</w:t>
      </w:r>
      <w:r>
        <w:br/>
        <w:t>and knees are in a straight line.</w:t>
      </w:r>
      <w:r>
        <w:br/>
        <w:t>engage your abdominal muscles and slowly lift your right hip.</w:t>
      </w:r>
      <w:r>
        <w:br/>
        <w:t>hold this position for 3-5 seconds, then slowly lower your hips back to the floor.</w:t>
      </w:r>
      <w:r>
        <w:br/>
        <w:t>perform 10 repetitions on each side.</w:t>
      </w:r>
      <w:r>
        <w:br/>
        <w:t>safety tips</w:t>
      </w:r>
      <w:r>
        <w:br/>
        <w:t>•      avoid lying flat on your back after the first trimester.</w:t>
      </w:r>
      <w:r>
        <w:br/>
        <w:t>•      exercise in a safe, stable environment.</w:t>
      </w:r>
      <w:r>
        <w:br/>
        <w:t>•      wear supportive shoes.</w:t>
      </w:r>
      <w:r>
        <w:br/>
        <w:t>•      stay hydrated by drinking plenty of water (8 glasses a day).</w:t>
      </w:r>
      <w:r>
        <w:br/>
        <w:t>•      do not exercise to the point of exhaustion. if you can't hold a conversation while</w:t>
      </w:r>
      <w:r>
        <w:br/>
        <w:t>exercising, slow down.</w:t>
      </w:r>
    </w:p>
    <w:p w14:paraId="25E38369" w14:textId="77777777" w:rsidR="00E47F44" w:rsidRDefault="00000000">
      <w:pPr>
        <w:pStyle w:val="Heading1"/>
      </w:pPr>
      <w:r>
        <w:t>SOURCES</w:t>
      </w:r>
    </w:p>
    <w:p w14:paraId="24352C29" w14:textId="77777777" w:rsidR="00E47F44" w:rsidRDefault="00000000">
      <w:r>
        <w:t>Orthopedic Specialists of Carolina, P.A. (n.d.). Safe exercises to combat</w:t>
      </w:r>
      <w:r>
        <w:br/>
        <w:t>low-back &amp; pelvic pain during pregnancy. OrthoCarolina. Retrieved September 14,</w:t>
      </w:r>
      <w:r>
        <w:br/>
        <w:t>2025, from https://www.orthocarolina.com/blog/safe-exercises-to-combat-lowback--</w:t>
      </w:r>
      <w:r>
        <w:br/>
        <w:t>pelvic-pain-during-pregnancy</w:t>
      </w:r>
    </w:p>
    <w:p w14:paraId="26EBF2A5" w14:textId="77777777" w:rsidR="00E47F44" w:rsidRDefault="00000000">
      <w:r>
        <w:br w:type="page"/>
      </w:r>
    </w:p>
    <w:p w14:paraId="44C85DF0" w14:textId="77777777" w:rsidR="00E47F44" w:rsidRDefault="00000000">
      <w:pPr>
        <w:pStyle w:val="Title"/>
      </w:pPr>
      <w:r>
        <w:lastRenderedPageBreak/>
        <w:t>staying active during pregnancy. pregnant individuals with uncomplicated pregnancies should get at least 150 minutes</w:t>
      </w:r>
    </w:p>
    <w:p w14:paraId="55C88A4A" w14:textId="77777777" w:rsidR="00E47F44" w:rsidRDefault="00000000">
      <w:r>
        <w:rPr>
          <w:i/>
        </w:rPr>
        <w:t>Evidence-based compiled research notes on staying active during pregnancy. pregnant individuals with uncomplicated pregnancies should get at least 150 minutes.</w:t>
      </w:r>
    </w:p>
    <w:p w14:paraId="096E2B60" w14:textId="77777777" w:rsidR="00E47F44" w:rsidRDefault="00000000">
      <w:pPr>
        <w:pStyle w:val="Heading1"/>
      </w:pPr>
      <w:r>
        <w:t>RESEARCH</w:t>
      </w:r>
    </w:p>
    <w:p w14:paraId="6282CA54" w14:textId="77777777" w:rsidR="00E47F44" w:rsidRDefault="00000000">
      <w:r>
        <w:t>of moderate-intensity aerobic activity per week. a moderate-intensity workout is</w:t>
      </w:r>
      <w:r>
        <w:br/>
        <w:t>one where you can carry on a conversation but are too breathless to sing. you can</w:t>
      </w:r>
      <w:r>
        <w:br/>
        <w:t>spread this activity out over the week in 30-minute sessions five times a week, or in</w:t>
      </w:r>
      <w:r>
        <w:br/>
        <w:t>smaller 10-minute bursts throughout the day.</w:t>
      </w:r>
      <w:r>
        <w:br/>
        <w:t>types of safe exercises</w:t>
      </w:r>
      <w:r>
        <w:br/>
        <w:t>•     aerobic activities: brisk walking, swimming, stationary biking, and low-impact</w:t>
      </w:r>
      <w:r>
        <w:br/>
        <w:t>aerobics are excellent choices.</w:t>
      </w:r>
      <w:r>
        <w:br/>
        <w:t>•     strength training: you can continue with strength training if you were doing it</w:t>
      </w:r>
      <w:r>
        <w:br/>
        <w:t>before pregnancy. however, use lighter weights and more repetitions. avoid lifting</w:t>
      </w:r>
      <w:r>
        <w:br/>
        <w:t>weights while lying on your back, particularly after the first trimester.</w:t>
      </w:r>
      <w:r>
        <w:br/>
        <w:t>•        yoga and pilates: modified versions of these exercises designed for pregnant</w:t>
      </w:r>
      <w:r>
        <w:br/>
        <w:t>individuals can improve flexibility, balance, and breathing.</w:t>
      </w:r>
    </w:p>
    <w:p w14:paraId="4E98EB28" w14:textId="77777777" w:rsidR="00E47F44" w:rsidRDefault="00000000">
      <w:r>
        <w:t>•        exercise involving excessive stretching, deep twists, or high-impact movements</w:t>
      </w:r>
      <w:r>
        <w:br/>
        <w:t>should be avoided or eliminated.</w:t>
      </w:r>
      <w:r>
        <w:br/>
        <w:t>•        there are prenatal pilates &amp; yoga classes for pregnant women! avoid any</w:t>
      </w:r>
      <w:r>
        <w:br/>
        <w:t>exercises that require you to lie on your back for a long period of time.</w:t>
      </w:r>
      <w:r>
        <w:br/>
        <w:t>•        specific exercises for pregnancy discomforts: squats can help prepare your</w:t>
      </w:r>
      <w:r>
        <w:br/>
        <w:t>body for labor, and pelvic floor exercises can strengthen the muscles that support</w:t>
      </w:r>
      <w:r>
        <w:br/>
        <w:t>your bladder, uterus, and bowels.</w:t>
      </w:r>
      <w:r>
        <w:br/>
        <w:t>precautions &amp; exercises to avoid</w:t>
      </w:r>
      <w:r>
        <w:br/>
        <w:t>•        always talk to your healthcare provider before starting or continuing an exercise</w:t>
      </w:r>
      <w:r>
        <w:br/>
        <w:t>routine during pregnancy.</w:t>
      </w:r>
      <w:r>
        <w:br/>
        <w:t>•        drink plenty of water before, during, and after your workout.</w:t>
      </w:r>
      <w:r>
        <w:br/>
        <w:t>•        wear loose-fitting clothing and avoid exercising in hot, humid weather.</w:t>
      </w:r>
    </w:p>
    <w:p w14:paraId="5B8233EC" w14:textId="77777777" w:rsidR="00E47F44" w:rsidRDefault="00000000">
      <w:r>
        <w:t>•        stop exercising if you feel dizzy, faint, short of breath, or have chest pain,</w:t>
      </w:r>
      <w:r>
        <w:br/>
        <w:t>headaches, vaginal bleeding, or contractions.</w:t>
      </w:r>
      <w:r>
        <w:br/>
        <w:t>•        steer clear of contact sports, activities with a high risk of falling (like downhill</w:t>
      </w:r>
      <w:r>
        <w:br/>
        <w:t>skiing or horseback riding), and exercises that involve lying flat on your back after the</w:t>
      </w:r>
      <w:r>
        <w:br/>
        <w:t>first trimester.</w:t>
      </w:r>
    </w:p>
    <w:p w14:paraId="2D0ECF22" w14:textId="77777777" w:rsidR="00E47F44" w:rsidRDefault="00000000">
      <w:pPr>
        <w:pStyle w:val="Heading1"/>
      </w:pPr>
      <w:r>
        <w:t>SOURCES</w:t>
      </w:r>
    </w:p>
    <w:p w14:paraId="2C2D227F" w14:textId="77777777" w:rsidR="00E47F44" w:rsidRDefault="00000000">
      <w:r>
        <w:t>American College of Obstetricians and Gynecologists. (2019). Exercise</w:t>
      </w:r>
      <w:r>
        <w:br/>
        <w:t>during pregnancy. ACOG. https://www.acog.org/womens-health/faqs/exercise-</w:t>
      </w:r>
      <w:r>
        <w:br/>
        <w:t>during-pregnancy</w:t>
      </w:r>
    </w:p>
    <w:p w14:paraId="5A911F21" w14:textId="77777777" w:rsidR="00E47F44" w:rsidRDefault="00000000">
      <w:r>
        <w:br w:type="page"/>
      </w:r>
    </w:p>
    <w:p w14:paraId="0C640949" w14:textId="77777777" w:rsidR="00E47F44" w:rsidRDefault="00000000">
      <w:pPr>
        <w:pStyle w:val="Title"/>
      </w:pPr>
      <w:r>
        <w:lastRenderedPageBreak/>
        <w:t>good night’s sleep tips (while pregnant)</w:t>
      </w:r>
    </w:p>
    <w:p w14:paraId="74C4F641" w14:textId="77777777" w:rsidR="00E47F44" w:rsidRDefault="00000000">
      <w:r>
        <w:rPr>
          <w:i/>
        </w:rPr>
        <w:t>Evidence-based compiled research notes on good night’s sleep tips (while pregnant).</w:t>
      </w:r>
    </w:p>
    <w:p w14:paraId="4328196B" w14:textId="77777777" w:rsidR="00E47F44" w:rsidRDefault="00000000">
      <w:pPr>
        <w:pStyle w:val="Heading1"/>
      </w:pPr>
      <w:r>
        <w:t>RESEARCH</w:t>
      </w:r>
    </w:p>
    <w:p w14:paraId="7463F6CF" w14:textId="77777777" w:rsidR="00E47F44" w:rsidRDefault="00000000">
      <w:r>
        <w:t>•      the best position is "sos" (sleep on side). sleeping on your left side is</w:t>
      </w:r>
      <w:r>
        <w:br/>
        <w:t>particularly recommended as it improves circulation to the placenta and your baby,</w:t>
      </w:r>
      <w:r>
        <w:br/>
        <w:t>and can reduce swelling, varicose veins, and hemorrhoids. don't worry if you wake up</w:t>
      </w:r>
      <w:r>
        <w:br/>
        <w:t>on your back; simply roll back onto your side.</w:t>
      </w:r>
      <w:r>
        <w:br/>
        <w:t>•      strategically placing pillows can help. put a pillow under your tummy and</w:t>
      </w:r>
      <w:r>
        <w:br/>
        <w:t>another between your knees for belly and back support. to relieve heartburn, use an</w:t>
      </w:r>
      <w:r>
        <w:br/>
        <w:t>extra pillow to prop up your upper body. a store-bought pregnancy pillow can also be</w:t>
      </w:r>
      <w:r>
        <w:br/>
        <w:t>a good investment.</w:t>
      </w:r>
      <w:r>
        <w:br/>
        <w:t>•      drink plenty of water throughout the day, but cut back on fluids a couple of</w:t>
      </w:r>
      <w:r>
        <w:br/>
        <w:t>hours before bedtime to reduce nighttime bathroom trips.</w:t>
      </w:r>
      <w:r>
        <w:br/>
        <w:t>•      make your bedroom cool, dark, and quiet. use a nightlight for any middle-of-</w:t>
      </w:r>
      <w:r>
        <w:br/>
        <w:t>the-night bathroom trips to avoid turning on bright lights that can disrupt your sleep</w:t>
      </w:r>
    </w:p>
    <w:p w14:paraId="3A005457" w14:textId="77777777" w:rsidR="00E47F44" w:rsidRDefault="00000000">
      <w:r>
        <w:t>cycle.</w:t>
      </w:r>
      <w:r>
        <w:br/>
        <w:t>•      avoid rigorous exercise close to bedtime. instead, try relaxing activities like a</w:t>
      </w:r>
      <w:r>
        <w:br/>
        <w:t>warm bath, a foot or shoulder massage, or reading a book.</w:t>
      </w:r>
      <w:r>
        <w:br/>
        <w:t>•      cut back on caffeine (and other stimulants), especially after 3 p.m.</w:t>
      </w:r>
      <w:r>
        <w:br/>
        <w:t>•      if you have a hard time getting comfortable or find yourself tossing and turning,</w:t>
      </w:r>
      <w:r>
        <w:br/>
        <w:t>remember that it's important to get rest wherever you can, including taking daytime</w:t>
      </w:r>
      <w:r>
        <w:br/>
        <w:t>naps if needed (don’t stress).</w:t>
      </w:r>
    </w:p>
    <w:p w14:paraId="39B07216" w14:textId="77777777" w:rsidR="00E47F44" w:rsidRDefault="00000000">
      <w:pPr>
        <w:pStyle w:val="Heading1"/>
      </w:pPr>
      <w:r>
        <w:t>SOURCES</w:t>
      </w:r>
    </w:p>
    <w:p w14:paraId="41157FB9" w14:textId="77777777" w:rsidR="00E47F44" w:rsidRDefault="00000000">
      <w:r>
        <w:t>American Pregnancy Association. (n.d.). Sleeping positions during</w:t>
      </w:r>
      <w:r>
        <w:br/>
        <w:t>pregnancy. Retrieved September 14, 2025, from</w:t>
      </w:r>
      <w:r>
        <w:br/>
        <w:t>https://americanpregnancy.org/healthy-pregnancy/pregnancy-health-</w:t>
      </w:r>
      <w:r>
        <w:br/>
        <w:t>wellness/sleeping-positions-while-pregnant/</w:t>
      </w:r>
    </w:p>
    <w:p w14:paraId="70D1ABDA" w14:textId="77777777" w:rsidR="00E47F44" w:rsidRDefault="00000000">
      <w:r>
        <w:br w:type="page"/>
      </w:r>
    </w:p>
    <w:p w14:paraId="36BACD9F" w14:textId="77777777" w:rsidR="00E47F44" w:rsidRDefault="00000000">
      <w:pPr>
        <w:pStyle w:val="Title"/>
      </w:pPr>
      <w:r>
        <w:lastRenderedPageBreak/>
        <w:t>Overview - Skincare for Pregnant People</w:t>
      </w:r>
    </w:p>
    <w:p w14:paraId="376F172B" w14:textId="77777777" w:rsidR="00E47F44" w:rsidRDefault="00000000">
      <w:r>
        <w:rPr>
          <w:i/>
        </w:rPr>
        <w:t>Evidence-based compiled research notes on overview - skincare for pregnant people.</w:t>
      </w:r>
    </w:p>
    <w:p w14:paraId="3BD88E42" w14:textId="77777777" w:rsidR="00E47F44" w:rsidRDefault="00000000">
      <w:pPr>
        <w:pStyle w:val="Heading1"/>
      </w:pPr>
      <w:r>
        <w:t>RESEARCH</w:t>
      </w:r>
    </w:p>
    <w:p w14:paraId="7DD6584F" w14:textId="77777777" w:rsidR="00E47F44" w:rsidRDefault="00000000">
      <w:r>
        <w:t>– pregnancy causes physiological and hormonal changes</w:t>
      </w:r>
      <w:r>
        <w:br/>
        <w:t>– especially increased androgen levels</w:t>
      </w:r>
      <w:r>
        <w:br/>
        <w:t>– this can lead to new or worsened skin issues such as</w:t>
      </w:r>
      <w:r>
        <w:br/>
        <w:t>– acne vulgaris</w:t>
      </w:r>
      <w:r>
        <w:br/>
        <w:t>– increased hair growth</w:t>
      </w:r>
      <w:r>
        <w:br/>
        <w:t>– skin pigmentation changes</w:t>
      </w:r>
      <w:r>
        <w:br/>
        <w:t>– many pregnant women therefore use cosmetic or dermatologic topical products</w:t>
      </w:r>
      <w:r>
        <w:br/>
        <w:t>– the key concern is whether these products harm the developing fetus.</w:t>
      </w:r>
      <w:r>
        <w:br/>
      </w:r>
      <w:r>
        <w:rPr>
          <w:b/>
        </w:rPr>
        <w:t>General Safety of Topical Skin Products</w:t>
      </w:r>
      <w:r>
        <w:br/>
        <w:t>– most skin products act locally on the skin</w:t>
      </w:r>
      <w:r>
        <w:br/>
        <w:t>– therefore</w:t>
      </w:r>
      <w:r>
        <w:br/>
        <w:t>– systemic absorption is minimal</w:t>
      </w:r>
    </w:p>
    <w:p w14:paraId="2306C2D7" w14:textId="77777777" w:rsidR="00E47F44" w:rsidRDefault="00000000">
      <w:r>
        <w:t>– minimal systemic absorption means</w:t>
      </w:r>
      <w:r>
        <w:br/>
        <w:t>– very little of the substance reaches the bloodstream</w:t>
      </w:r>
      <w:r>
        <w:br/>
        <w:t>– and therefore very little reaches the fetus.</w:t>
      </w:r>
      <w:r>
        <w:br/>
      </w:r>
      <w:r>
        <w:rPr>
          <w:b/>
        </w:rPr>
        <w:t>Main safety takeaway</w:t>
      </w:r>
      <w:r>
        <w:br/>
        <w:t>– most topical skin care products are considered safe during pregnancy</w:t>
      </w:r>
      <w:r>
        <w:br/>
        <w:t>– exceptions:</w:t>
      </w:r>
      <w:r>
        <w:br/>
        <w:t>– hydroquinone</w:t>
      </w:r>
      <w:r>
        <w:br/>
        <w:t>– topical retinoids (e.g., tretinoin)</w:t>
      </w:r>
      <w:r>
        <w:br/>
        <w:t>– these should be avoided or used cautiously.</w:t>
      </w:r>
      <w:r>
        <w:br/>
      </w:r>
      <w:r>
        <w:rPr>
          <w:b/>
        </w:rPr>
        <w:t>Absorption of Common Topical Agents</w:t>
      </w:r>
      <w:r>
        <w:br/>
        <w:t>Different skin products have different levels of absorption through the skin.</w:t>
      </w:r>
      <w:r>
        <w:br/>
      </w:r>
      <w:r>
        <w:rPr>
          <w:b/>
        </w:rPr>
        <w:t>Very low systemic absorption</w:t>
      </w:r>
    </w:p>
    <w:p w14:paraId="556D7A69" w14:textId="77777777" w:rsidR="00E47F44" w:rsidRDefault="00000000">
      <w:r>
        <w:t>These products produce minimal blood levels.</w:t>
      </w:r>
      <w:r>
        <w:br/>
        <w:t>– benzoyl peroxide</w:t>
      </w:r>
      <w:r>
        <w:br/>
        <w:t>– small amounts absorbed</w:t>
      </w:r>
      <w:r>
        <w:br/>
        <w:t>– metabolized to benzoic acid</w:t>
      </w:r>
      <w:r>
        <w:br/>
        <w:t>– eliminated in urine</w:t>
      </w:r>
      <w:r>
        <w:br/>
        <w:t>– clindamycin (topical antibiotic)</w:t>
      </w:r>
      <w:r>
        <w:br/>
        <w:t>– not detectable in plasma</w:t>
      </w:r>
      <w:r>
        <w:br/>
        <w:t>– erythromycin (topical antibiotic)</w:t>
      </w:r>
      <w:r>
        <w:br/>
        <w:t>– not detectable in serum</w:t>
      </w:r>
      <w:r>
        <w:br/>
        <w:t>– dihydroxyacetone (self-tanning)</w:t>
      </w:r>
      <w:r>
        <w:br/>
        <w:t>– about 0.5% systemically absorbed</w:t>
      </w:r>
      <w:r>
        <w:br/>
        <w:t>– sunscreen agents</w:t>
      </w:r>
    </w:p>
    <w:p w14:paraId="63FDF2D9" w14:textId="77777777" w:rsidR="00E47F44" w:rsidRDefault="00000000">
      <w:r>
        <w:t>– typically below detectable systemic levels</w:t>
      </w:r>
      <w:r>
        <w:br/>
      </w:r>
      <w:r>
        <w:rPr>
          <w:b/>
        </w:rPr>
        <w:t>Moderate or variable absorption</w:t>
      </w:r>
      <w:r>
        <w:br/>
        <w:t>– salicylic acid</w:t>
      </w:r>
      <w:r>
        <w:br/>
      </w:r>
      <w:r>
        <w:lastRenderedPageBreak/>
        <w:t>– absorption ranges from undetectable to ~25%</w:t>
      </w:r>
      <w:r>
        <w:br/>
        <w:t>– depends on</w:t>
      </w:r>
      <w:r>
        <w:br/>
        <w:t>– skin condition</w:t>
      </w:r>
      <w:r>
        <w:br/>
        <w:t>– product concentration</w:t>
      </w:r>
      <w:r>
        <w:br/>
        <w:t>– pH</w:t>
      </w:r>
      <w:r>
        <w:br/>
        <w:t>– amount applied</w:t>
      </w:r>
      <w:r>
        <w:br/>
        <w:t>– glycolic acid</w:t>
      </w:r>
      <w:r>
        <w:br/>
        <w:t>– up to 27% absorbed into skin</w:t>
      </w:r>
      <w:r>
        <w:br/>
        <w:t>– but systemic exposure remains very low with cosmetic use.</w:t>
      </w:r>
    </w:p>
    <w:p w14:paraId="205A4D78" w14:textId="77777777" w:rsidR="00E47F44" w:rsidRDefault="00000000">
      <w:r>
        <w:rPr>
          <w:b/>
        </w:rPr>
        <w:t>High absorption</w:t>
      </w:r>
      <w:r>
        <w:br/>
        <w:t>– hydroquinone</w:t>
      </w:r>
      <w:r>
        <w:br/>
        <w:t>– 35–45% absorbed systemically</w:t>
      </w:r>
      <w:r>
        <w:br/>
        <w:t>– much higher than most other topical products</w:t>
      </w:r>
      <w:r>
        <w:br/>
        <w:t>– therefore exposure should be minimized during pregnancy.</w:t>
      </w:r>
      <w:r>
        <w:br/>
      </w:r>
      <w:r>
        <w:rPr>
          <w:b/>
        </w:rPr>
        <w:t>Topical Retinoids</w:t>
      </w:r>
      <w:r>
        <w:br/>
        <w:t>– used for acne treatment</w:t>
      </w:r>
      <w:r>
        <w:br/>
        <w:t>– example:</w:t>
      </w:r>
      <w:r>
        <w:br/>
        <w:t>– tretinoin</w:t>
      </w:r>
      <w:r>
        <w:br/>
      </w:r>
      <w:r>
        <w:rPr>
          <w:b/>
        </w:rPr>
        <w:t>Safety concerns</w:t>
      </w:r>
      <w:r>
        <w:br/>
        <w:t>– absorption from skin is very low</w:t>
      </w:r>
      <w:r>
        <w:br/>
        <w:t>– however</w:t>
      </w:r>
    </w:p>
    <w:p w14:paraId="435AB7E1" w14:textId="77777777" w:rsidR="00E47F44" w:rsidRDefault="00000000">
      <w:r>
        <w:t>– four case reports of birth defects have been reported.</w:t>
      </w:r>
      <w:r>
        <w:br/>
        <w:t>– these defects resembled retinoid embryopathy</w:t>
      </w:r>
      <w:r>
        <w:br/>
        <w:t>the birth-defect pattern associated with oral retinoids (e.g., isotretinoin).</w:t>
      </w:r>
      <w:r>
        <w:br/>
      </w:r>
      <w:r>
        <w:rPr>
          <w:b/>
        </w:rPr>
        <w:t>Evidence from studies</w:t>
      </w:r>
      <w:r>
        <w:br/>
        <w:t>– two prospective studies</w:t>
      </w:r>
      <w:r>
        <w:br/>
        <w:t>– 96 women</w:t>
      </w:r>
      <w:r>
        <w:br/>
        <w:t>– 106 women</w:t>
      </w:r>
      <w:r>
        <w:br/>
        <w:t>– found no increased risk of major malformations</w:t>
      </w:r>
      <w:r>
        <w:br/>
        <w:t>– however</w:t>
      </w:r>
      <w:r>
        <w:br/>
        <w:t>– evidence remains controversial</w:t>
      </w:r>
      <w:r>
        <w:br/>
        <w:t>– therefore</w:t>
      </w:r>
      <w:r>
        <w:br/>
        <w:t>– topical retinoids should generally be avoided during pregnancy until more data</w:t>
      </w:r>
    </w:p>
    <w:p w14:paraId="0A4D10ED" w14:textId="77777777" w:rsidR="00E47F44" w:rsidRDefault="00000000">
      <w:r>
        <w:t>exist.</w:t>
      </w:r>
      <w:r>
        <w:br/>
      </w:r>
      <w:r>
        <w:rPr>
          <w:b/>
        </w:rPr>
        <w:t>Topical Antibacterials</w:t>
      </w:r>
      <w:r>
        <w:br/>
        <w:t>Used for acne treatment.</w:t>
      </w:r>
      <w:r>
        <w:br/>
        <w:t>Common examples:</w:t>
      </w:r>
      <w:r>
        <w:br/>
        <w:t>– clindamycin</w:t>
      </w:r>
      <w:r>
        <w:br/>
        <w:t>– erythromycin</w:t>
      </w:r>
      <w:r>
        <w:br/>
      </w:r>
      <w:r>
        <w:rPr>
          <w:b/>
        </w:rPr>
        <w:t>Safety evidence</w:t>
      </w:r>
      <w:r>
        <w:br/>
        <w:t>– study of 647 pregnant women</w:t>
      </w:r>
      <w:r>
        <w:br/>
        <w:t>– no increased risk of malformations</w:t>
      </w:r>
      <w:r>
        <w:br/>
        <w:t>– additional studies of oral clindamycin</w:t>
      </w:r>
      <w:r>
        <w:br/>
        <w:t>– also show no increase in adverse pregnancy outcomes</w:t>
      </w:r>
      <w:r>
        <w:br/>
        <w:t>– erythromycin has been studied in thousands of pregnancies</w:t>
      </w:r>
    </w:p>
    <w:p w14:paraId="498F13F0" w14:textId="77777777" w:rsidR="00E47F44" w:rsidRDefault="00000000">
      <w:r>
        <w:lastRenderedPageBreak/>
        <w:t>– no evidence of teratogenic effects.</w:t>
      </w:r>
      <w:r>
        <w:br/>
      </w:r>
      <w:r>
        <w:rPr>
          <w:b/>
        </w:rPr>
        <w:t>Conclusion</w:t>
      </w:r>
      <w:r>
        <w:br/>
        <w:t>– topical antibiotics are considered safe in pregnancy.</w:t>
      </w:r>
      <w:r>
        <w:br/>
      </w:r>
      <w:r>
        <w:rPr>
          <w:b/>
        </w:rPr>
        <w:t>Benzoyl Peroxide</w:t>
      </w:r>
      <w:r>
        <w:br/>
        <w:t>– common acne treatment.</w:t>
      </w:r>
      <w:r>
        <w:br/>
      </w:r>
      <w:r>
        <w:rPr>
          <w:b/>
        </w:rPr>
        <w:t>Absorption</w:t>
      </w:r>
      <w:r>
        <w:br/>
        <w:t>– about 5% absorbed through skin</w:t>
      </w:r>
      <w:r>
        <w:br/>
        <w:t>– converted to benzoic acid</w:t>
      </w:r>
      <w:r>
        <w:br/>
        <w:t>– eliminated in urine.</w:t>
      </w:r>
      <w:r>
        <w:br/>
      </w:r>
      <w:r>
        <w:rPr>
          <w:b/>
        </w:rPr>
        <w:t>Safety</w:t>
      </w:r>
      <w:r>
        <w:br/>
        <w:t>– systemic effects are unlikely</w:t>
      </w:r>
      <w:r>
        <w:br/>
        <w:t>– therefore use during pregnancy is not considered concerning.</w:t>
      </w:r>
    </w:p>
    <w:p w14:paraId="10FCAEBD" w14:textId="77777777" w:rsidR="00E47F44" w:rsidRDefault="00000000">
      <w:r>
        <w:rPr>
          <w:b/>
        </w:rPr>
        <w:t>Salicylic Acid</w:t>
      </w:r>
      <w:r>
        <w:br/>
        <w:t>– found in many acne and cosmetic products</w:t>
      </w:r>
      <w:r>
        <w:br/>
        <w:t>– absorption depends on</w:t>
      </w:r>
      <w:r>
        <w:br/>
        <w:t>– concentration</w:t>
      </w:r>
      <w:r>
        <w:br/>
        <w:t>– formulation</w:t>
      </w:r>
      <w:r>
        <w:br/>
        <w:t>– skin condition.</w:t>
      </w:r>
      <w:r>
        <w:br/>
      </w:r>
      <w:r>
        <w:rPr>
          <w:b/>
        </w:rPr>
        <w:t>Evidence</w:t>
      </w:r>
      <w:r>
        <w:br/>
        <w:t>– studies of low-dose aspirin during pregnancy</w:t>
      </w:r>
      <w:r>
        <w:br/>
        <w:t>– found no increase in</w:t>
      </w:r>
      <w:r>
        <w:br/>
        <w:t>– birth defects</w:t>
      </w:r>
      <w:r>
        <w:br/>
        <w:t>– preterm birth</w:t>
      </w:r>
      <w:r>
        <w:br/>
        <w:t>– low birth weight</w:t>
      </w:r>
    </w:p>
    <w:p w14:paraId="48C84640" w14:textId="77777777" w:rsidR="00E47F44" w:rsidRDefault="00000000">
      <w:r>
        <w:rPr>
          <w:b/>
        </w:rPr>
        <w:t>Implication</w:t>
      </w:r>
      <w:r>
        <w:br/>
        <w:t>– because topical absorption is low, it is unlikely to pose fetal risk.</w:t>
      </w:r>
      <w:r>
        <w:br/>
      </w:r>
      <w:r>
        <w:rPr>
          <w:b/>
        </w:rPr>
        <w:t>Glycolic Acid</w:t>
      </w:r>
      <w:r>
        <w:br/>
        <w:t>– an alpha hydroxy acid (AHA)</w:t>
      </w:r>
      <w:r>
        <w:br/>
        <w:t>– commonly used for</w:t>
      </w:r>
      <w:r>
        <w:br/>
        <w:t>– acne treatment</w:t>
      </w:r>
      <w:r>
        <w:br/>
        <w:t>– skin exfoliation.</w:t>
      </w:r>
      <w:r>
        <w:br/>
      </w:r>
      <w:r>
        <w:rPr>
          <w:b/>
        </w:rPr>
        <w:t>Safety evidence</w:t>
      </w:r>
      <w:r>
        <w:br/>
        <w:t>– animal studies showed adverse effects only at very high doses</w:t>
      </w:r>
      <w:r>
        <w:br/>
        <w:t>– doses far higher than cosmetic use</w:t>
      </w:r>
      <w:r>
        <w:br/>
        <w:t>– minimal systemic absorption with topical use</w:t>
      </w:r>
      <w:r>
        <w:br/>
      </w:r>
      <w:r>
        <w:rPr>
          <w:b/>
        </w:rPr>
        <w:t>Conclusion</w:t>
      </w:r>
    </w:p>
    <w:p w14:paraId="463BEAED" w14:textId="77777777" w:rsidR="00E47F44" w:rsidRDefault="00000000">
      <w:r>
        <w:t>– unlikely to pose risk during pregnancy.</w:t>
      </w:r>
      <w:r>
        <w:br/>
      </w:r>
      <w:r>
        <w:rPr>
          <w:b/>
        </w:rPr>
        <w:t>Skin-Lightening Agents</w:t>
      </w:r>
      <w:r>
        <w:br/>
      </w:r>
      <w:r>
        <w:rPr>
          <w:b/>
        </w:rPr>
        <w:t>Hydroquinone</w:t>
      </w:r>
      <w:r>
        <w:br/>
        <w:t>– used to treat</w:t>
      </w:r>
      <w:r>
        <w:br/>
        <w:t>– melasma</w:t>
      </w:r>
      <w:r>
        <w:br/>
        <w:t>– hyperpigmentation</w:t>
      </w:r>
      <w:r>
        <w:br/>
        <w:t>– also used in skin-whitening cosmetics.</w:t>
      </w:r>
      <w:r>
        <w:br/>
      </w:r>
      <w:r>
        <w:rPr>
          <w:b/>
        </w:rPr>
        <w:t>Absorption</w:t>
      </w:r>
      <w:r>
        <w:br/>
        <w:t>– 35–45% systemically absorbed</w:t>
      </w:r>
      <w:r>
        <w:br/>
        <w:t>– much higher than most topical agents.</w:t>
      </w:r>
      <w:r>
        <w:br/>
      </w:r>
      <w:r>
        <w:rPr>
          <w:b/>
        </w:rPr>
        <w:lastRenderedPageBreak/>
        <w:t>Evidence</w:t>
      </w:r>
      <w:r>
        <w:br/>
        <w:t>– one study showed no increase in adverse pregnancy outcomes</w:t>
      </w:r>
    </w:p>
    <w:p w14:paraId="03B07299" w14:textId="77777777" w:rsidR="00E47F44" w:rsidRDefault="00000000">
      <w:r>
        <w:t>– however</w:t>
      </w:r>
      <w:r>
        <w:br/>
        <w:t>– sample size was small</w:t>
      </w:r>
      <w:r>
        <w:br/>
      </w:r>
      <w:r>
        <w:rPr>
          <w:b/>
        </w:rPr>
        <w:t>Recommendation</w:t>
      </w:r>
      <w:r>
        <w:br/>
        <w:t>– minimize exposure during pregnancy</w:t>
      </w:r>
      <w:r>
        <w:br/>
        <w:t>– until more safety data exist.</w:t>
      </w:r>
      <w:r>
        <w:br/>
      </w:r>
      <w:r>
        <w:rPr>
          <w:b/>
        </w:rPr>
        <w:t>Sunscreens</w:t>
      </w:r>
      <w:r>
        <w:br/>
        <w:t>Common sunscreen ingredients include:</w:t>
      </w:r>
      <w:r>
        <w:br/>
        <w:t>– avobenzone</w:t>
      </w:r>
      <w:r>
        <w:br/>
        <w:t>– octinoxate</w:t>
      </w:r>
      <w:r>
        <w:br/>
        <w:t>– oxybenzone</w:t>
      </w:r>
      <w:r>
        <w:br/>
      </w:r>
      <w:r>
        <w:rPr>
          <w:b/>
        </w:rPr>
        <w:t>Absorption</w:t>
      </w:r>
      <w:r>
        <w:br/>
        <w:t>– very limited dermal absorption</w:t>
      </w:r>
    </w:p>
    <w:p w14:paraId="23290BA9" w14:textId="77777777" w:rsidR="00E47F44" w:rsidRDefault="00000000">
      <w:r>
        <w:t>– low systemic exposure.</w:t>
      </w:r>
      <w:r>
        <w:br/>
      </w:r>
      <w:r>
        <w:rPr>
          <w:b/>
        </w:rPr>
        <w:t>Use in pregnancy</w:t>
      </w:r>
      <w:r>
        <w:br/>
        <w:t>– used to prevent melasma</w:t>
      </w:r>
      <w:r>
        <w:br/>
        <w:t>– no adverse pregnancy effects reported</w:t>
      </w:r>
      <w:r>
        <w:br/>
      </w:r>
      <w:r>
        <w:rPr>
          <w:b/>
        </w:rPr>
        <w:t>Conclusion</w:t>
      </w:r>
      <w:r>
        <w:br/>
        <w:t>– sunscreens are considered safe during pregnancy.</w:t>
      </w:r>
      <w:r>
        <w:br/>
      </w:r>
      <w:r>
        <w:rPr>
          <w:b/>
        </w:rPr>
        <w:t>Self-Tanning Products</w:t>
      </w:r>
      <w:r>
        <w:br/>
        <w:t>– contain dihydroxyacetone</w:t>
      </w:r>
      <w:r>
        <w:br/>
        <w:t>– creates skin color by binding to amino acids in the outer skin layer.</w:t>
      </w:r>
      <w:r>
        <w:br/>
      </w:r>
      <w:r>
        <w:rPr>
          <w:b/>
        </w:rPr>
        <w:t>Absorption</w:t>
      </w:r>
      <w:r>
        <w:br/>
        <w:t>– about 0.5% systemically available</w:t>
      </w:r>
      <w:r>
        <w:br/>
        <w:t>– very low exposure.</w:t>
      </w:r>
    </w:p>
    <w:p w14:paraId="78B10F15" w14:textId="77777777" w:rsidR="00E47F44" w:rsidRDefault="00000000">
      <w:r>
        <w:rPr>
          <w:b/>
        </w:rPr>
        <w:t>Conclusion</w:t>
      </w:r>
      <w:r>
        <w:br/>
        <w:t>– not expected to pose risk during pregnancy.</w:t>
      </w:r>
      <w:r>
        <w:br/>
      </w:r>
      <w:r>
        <w:rPr>
          <w:b/>
        </w:rPr>
        <w:t>Hair Removal and Bleaching Products</w:t>
      </w:r>
      <w:r>
        <w:br/>
        <w:t>Common ingredients include:</w:t>
      </w:r>
      <w:r>
        <w:br/>
        <w:t>– thioglycolic acid (depilatory creams)</w:t>
      </w:r>
      <w:r>
        <w:br/>
        <w:t>– sodium, calcium, potassium hydroxide</w:t>
      </w:r>
      <w:r>
        <w:br/>
        <w:t>– hydrogen peroxide</w:t>
      </w:r>
      <w:r>
        <w:br/>
      </w:r>
      <w:r>
        <w:rPr>
          <w:b/>
        </w:rPr>
        <w:t>Safety considerations</w:t>
      </w:r>
      <w:r>
        <w:br/>
        <w:t>– hydroxide ions are naturally present in the body</w:t>
      </w:r>
      <w:r>
        <w:br/>
        <w:t>– exposure from cosmetics is negligible compared to dietary intake</w:t>
      </w:r>
      <w:r>
        <w:br/>
        <w:t>– hydrogen peroxide absorption is minimal and it is rapidly metabolized</w:t>
      </w:r>
      <w:r>
        <w:br/>
      </w:r>
      <w:r>
        <w:rPr>
          <w:b/>
        </w:rPr>
        <w:t>Conclusion</w:t>
      </w:r>
    </w:p>
    <w:p w14:paraId="3B9C9DC7" w14:textId="77777777" w:rsidR="00E47F44" w:rsidRDefault="00000000">
      <w:r>
        <w:t>– topical hair removal and bleaching products are generally safe when used in</w:t>
      </w:r>
      <w:r>
        <w:br/>
        <w:t>moderation.</w:t>
      </w:r>
      <w:r>
        <w:br/>
      </w:r>
      <w:r>
        <w:rPr>
          <w:b/>
        </w:rPr>
        <w:t>Final Conclusion of the Article</w:t>
      </w:r>
      <w:r>
        <w:br/>
        <w:t>– most skin care products used during pregnancy are safe</w:t>
      </w:r>
      <w:r>
        <w:br/>
        <w:t>– because they</w:t>
      </w:r>
      <w:r>
        <w:br/>
        <w:t>– act locally on the skin</w:t>
      </w:r>
      <w:r>
        <w:br/>
        <w:t>– produce minimal systemic absorption</w:t>
      </w:r>
      <w:r>
        <w:br/>
      </w:r>
      <w:r>
        <w:rPr>
          <w:b/>
        </w:rPr>
        <w:t>Products requiring caution</w:t>
      </w:r>
      <w:r>
        <w:br/>
      </w:r>
      <w:r>
        <w:lastRenderedPageBreak/>
        <w:t>– topical retinoids</w:t>
      </w:r>
      <w:r>
        <w:br/>
        <w:t>– due to possible association with birth defects</w:t>
      </w:r>
      <w:r>
        <w:br/>
        <w:t>– hydroquinone</w:t>
      </w:r>
      <w:r>
        <w:br/>
        <w:t>– due to high systemic absorption</w:t>
      </w:r>
    </w:p>
    <w:p w14:paraId="025DAC98" w14:textId="77777777" w:rsidR="00E47F44" w:rsidRDefault="00000000">
      <w:r>
        <w:rPr>
          <w:b/>
        </w:rPr>
        <w:t>Overall message</w:t>
      </w:r>
      <w:r>
        <w:br/>
        <w:t>– pregnant women can treat common cosmetic skin conditions</w:t>
      </w:r>
      <w:r>
        <w:br/>
        <w:t>– without compromising fetal safety in most cases.</w:t>
      </w:r>
      <w:r>
        <w:br/>
        <w:t>Citation:</w:t>
      </w:r>
      <w:r>
        <w:br/>
        <w:t>Bozzo, P., Chua-Gocheco, A., &amp; Einarson, A. (2011). Safety of skin care products</w:t>
      </w:r>
      <w:r>
        <w:br/>
        <w:t>during pregnancy. Canadian family physician Medecin de famille canadien, 57(6),</w:t>
      </w:r>
      <w:r>
        <w:br/>
        <w:t>665–667.</w:t>
      </w:r>
    </w:p>
    <w:p w14:paraId="5EB2F9C4" w14:textId="77777777" w:rsidR="00E47F44" w:rsidRDefault="00000000">
      <w:r>
        <w:br w:type="page"/>
      </w:r>
    </w:p>
    <w:p w14:paraId="1324B70A" w14:textId="77777777" w:rsidR="00E47F44" w:rsidRDefault="00000000">
      <w:pPr>
        <w:pStyle w:val="Title"/>
      </w:pPr>
      <w:r>
        <w:lastRenderedPageBreak/>
        <w:t>pregnancy discomfort solutions</w:t>
      </w:r>
    </w:p>
    <w:p w14:paraId="028EB528" w14:textId="77777777" w:rsidR="00E47F44" w:rsidRDefault="00000000">
      <w:r>
        <w:rPr>
          <w:i/>
        </w:rPr>
        <w:t>Evidence-based compiled research notes on pregnancy discomfort solutions.</w:t>
      </w:r>
    </w:p>
    <w:p w14:paraId="37C86DB0" w14:textId="77777777" w:rsidR="00E47F44" w:rsidRDefault="00000000">
      <w:pPr>
        <w:pStyle w:val="Heading1"/>
      </w:pPr>
      <w:r>
        <w:t>RESEARCH</w:t>
      </w:r>
    </w:p>
    <w:p w14:paraId="1F24CE96" w14:textId="77777777" w:rsidR="00E47F44" w:rsidRDefault="00000000">
      <w:r>
        <w:t>•     overview of pregnancy discomforts</w:t>
      </w:r>
      <w:r>
        <w:br/>
        <w:t>•      discomforts vary by trimester</w:t>
      </w:r>
      <w:r>
        <w:br/>
        <w:t>•      1st = sharp hormonal changes → fatigue, nausea, moodiness.</w:t>
      </w:r>
      <w:r>
        <w:br/>
        <w:t>•      2nd = brings about relief from earlier symptoms, but new aches, swelling, and</w:t>
      </w:r>
      <w:r>
        <w:br/>
        <w:t>pain can occur as the body grows.</w:t>
      </w:r>
      <w:r>
        <w:br/>
        <w:t>•      3rd = most uncomfortable due to added weight of the fetus – strains joints &amp;</w:t>
      </w:r>
      <w:r>
        <w:br/>
        <w:t>puts pressure on organs which can lead to issues like heartburn &amp; shortness of</w:t>
      </w:r>
      <w:r>
        <w:br/>
        <w:t>breath.</w:t>
      </w:r>
      <w:r>
        <w:br/>
        <w:t>•      normal vs. serious – while minor discomforts are normal, knowing the signs of</w:t>
      </w:r>
      <w:r>
        <w:br/>
        <w:t>a more serious issue is crucial. it recommends consulting a healthcare provider for</w:t>
      </w:r>
      <w:r>
        <w:br/>
        <w:t>severe or persistent symptoms, such as severe vomiting (which could be hyperemesis</w:t>
      </w:r>
      <w:r>
        <w:br/>
        <w:t>gravidarum) or sudden, severe swelling (which could be preeclampsia).</w:t>
      </w:r>
    </w:p>
    <w:p w14:paraId="62160C35" w14:textId="77777777" w:rsidR="00E47F44" w:rsidRDefault="00000000">
      <w:r>
        <w:t>•      common discomforts &amp; recommended solutions</w:t>
      </w:r>
      <w:r>
        <w:br/>
        <w:t>1.     fatigue : feeling exhausted is a normal response to the body's increased work,</w:t>
      </w:r>
      <w:r>
        <w:br/>
        <w:t>especially in the first and third trimesters.</w:t>
      </w:r>
      <w:r>
        <w:br/>
        <w:t>•      maintain a regular sleep schedule, take short naps before 3 p.m., and engage in</w:t>
      </w:r>
      <w:r>
        <w:br/>
        <w:t>safe daily exercise. also advised to get a blood test to check for anemia, a potential</w:t>
      </w:r>
      <w:r>
        <w:br/>
        <w:t>cause of fatigue.</w:t>
      </w:r>
      <w:r>
        <w:br/>
        <w:t>2.      headaches : common in the first trimester due to hormonal changes, increased</w:t>
      </w:r>
      <w:r>
        <w:br/>
        <w:t>blood volume, and stress.</w:t>
      </w:r>
      <w:r>
        <w:br/>
        <w:t>•      apply ice packs, drink plenty of water (10-12 glasses daily), and rest in a dimly</w:t>
      </w:r>
      <w:r>
        <w:br/>
        <w:t>lit room. it’s crucial to consult a provider before taking any medication, as common</w:t>
      </w:r>
      <w:r>
        <w:br/>
        <w:t>NSAIDs are not always safe during pregnancy. acetaminophen may be</w:t>
      </w:r>
      <w:r>
        <w:br/>
        <w:t>recommended by a doctor.</w:t>
      </w:r>
    </w:p>
    <w:p w14:paraId="02DF448B" w14:textId="77777777" w:rsidR="00E47F44" w:rsidRDefault="00000000">
      <w:r>
        <w:t>3.      nausea &amp; vomiting (morning sickness) : Can happen at any time of day and</w:t>
      </w:r>
      <w:r>
        <w:br/>
        <w:t>affects up to 70% of pregnant women in the first trimester.</w:t>
      </w:r>
      <w:r>
        <w:br/>
        <w:t>•      eat bland foods (the BRAT diet of bananas, rice, applesauce, and toast), sip</w:t>
      </w:r>
      <w:r>
        <w:br/>
        <w:t>non-caffeinated fluids throughout the day, and eat small meals frequently. suggested</w:t>
      </w:r>
      <w:r>
        <w:br/>
        <w:t>to try supplements like vitamin B6 and ginger extract.</w:t>
      </w:r>
      <w:r>
        <w:br/>
        <w:t>4.      physical aches &amp; pain : hormones loosen ligaments to prepare for birth, and</w:t>
      </w:r>
      <w:r>
        <w:br/>
        <w:t>the added weight strains muscles and joints. this can cause round ligament pain, leg</w:t>
      </w:r>
      <w:r>
        <w:br/>
        <w:t>cramps, and backaches.</w:t>
      </w:r>
      <w:r>
        <w:br/>
        <w:t>•      use a lumbar pillow or maternity belt for support, get massages, use heating</w:t>
      </w:r>
      <w:r>
        <w:br/>
        <w:t>pads, and wear comfortable, low-heeled shoes. gentle exercise, proper body</w:t>
      </w:r>
      <w:r>
        <w:br/>
        <w:t>mechanics, and a prenatal vitamin rich in calcium and electrolytes are also advised.</w:t>
      </w:r>
      <w:r>
        <w:br/>
        <w:t>5.     swelling &amp; varicose veins : increased pressure on blood vessels can cause fluid</w:t>
      </w:r>
    </w:p>
    <w:p w14:paraId="4A554291" w14:textId="77777777" w:rsidR="00E47F44" w:rsidRDefault="00000000">
      <w:r>
        <w:t>retention and swelling, particularly in the legs and feet.</w:t>
      </w:r>
      <w:r>
        <w:br/>
        <w:t>•      wear comfortable shoes and compression socks, stay hydrated, and elevate</w:t>
      </w:r>
      <w:r>
        <w:br/>
        <w:t>your legs and feet whenever possible.</w:t>
      </w:r>
      <w:r>
        <w:br/>
      </w:r>
      <w:r>
        <w:lastRenderedPageBreak/>
        <w:t>6.      bladder problems : increased urination and incontinence [loss of bladder</w:t>
      </w:r>
      <w:r>
        <w:br/>
        <w:t>control] are common, especially in the third trimester, due to the growing fetus putting</w:t>
      </w:r>
      <w:r>
        <w:br/>
        <w:t>pressure on the bladder.</w:t>
      </w:r>
      <w:r>
        <w:br/>
        <w:t>•       practicing kegel exercises where you contract the muscles you would use to</w:t>
      </w:r>
      <w:r>
        <w:br/>
        <w:t>stop urine midstream / prevent passing gas [avoid practicing while urinating; don’t</w:t>
      </w:r>
      <w:r>
        <w:br/>
        <w:t>hold contraction from too long to avoid straining] to strengthen pelvic floor muscles</w:t>
      </w:r>
      <w:r>
        <w:br/>
        <w:t>and help with bladder control. It also advises to stay hydrated and be on the lookout</w:t>
      </w:r>
      <w:r>
        <w:br/>
        <w:t>for signs of a UTI (pain / burning during urination, frequent urination, foul-smelling or</w:t>
      </w:r>
      <w:r>
        <w:br/>
        <w:t>cloudy urine, blood in urine).</w:t>
      </w:r>
    </w:p>
    <w:p w14:paraId="43E785C0" w14:textId="77777777" w:rsidR="00E47F44" w:rsidRDefault="00000000">
      <w:r>
        <w:t>7.     heartburn &amp; constipation : the added weight of the fetus and hormonal changes</w:t>
      </w:r>
      <w:r>
        <w:br/>
        <w:t>can slow down digestion, leading to heartburn and constipation.</w:t>
      </w:r>
      <w:r>
        <w:br/>
        <w:t>•      eat small, frequent meals, avoid spicy and greasy foods, and don’t lie down for</w:t>
      </w:r>
      <w:r>
        <w:br/>
        <w:t>two to three hours after eating. for constipation, increase your intake of fiber (e.g.</w:t>
      </w:r>
      <w:r>
        <w:br/>
        <w:t>dried fruits) and fluids.</w:t>
      </w:r>
      <w:r>
        <w:br/>
        <w:t>8.      skin changes: hormones and skin stretching can lead to stretch marks,</w:t>
      </w:r>
      <w:r>
        <w:br/>
        <w:t>melasma ("mask of pregnancy”; brown to gray brown patches on skin), a dark line on</w:t>
      </w:r>
      <w:r>
        <w:br/>
        <w:t>the abdomen (linea nigra), and acne.</w:t>
      </w:r>
      <w:r>
        <w:br/>
        <w:t>•      maintain a good skincare routine with gentle cleansers and moisturizers. wear</w:t>
      </w:r>
      <w:r>
        <w:br/>
        <w:t>sunscreen and stay hydrated. avoid using most acne medications (e.g. isotretinoin)</w:t>
      </w:r>
      <w:r>
        <w:br/>
        <w:t>during pregnancy.</w:t>
      </w:r>
      <w:r>
        <w:br/>
        <w:t>9.     trouble sleeping : many discomforts contribute to insomnia, especially in the</w:t>
      </w:r>
    </w:p>
    <w:p w14:paraId="2402F5C3" w14:textId="77777777" w:rsidR="00E47F44" w:rsidRDefault="00000000">
      <w:r>
        <w:t>third trimester.</w:t>
      </w:r>
      <w:r>
        <w:br/>
        <w:t>•      adjust your sleep position by using C-shaped / wedge-shaped pillows for</w:t>
      </w:r>
      <w:r>
        <w:br/>
        <w:t>support, and try light stretches &amp; warm milk before bed. DO NOT take sleep</w:t>
      </w:r>
      <w:r>
        <w:br/>
        <w:t>medications while pregnant.</w:t>
      </w:r>
    </w:p>
    <w:p w14:paraId="209AF99B" w14:textId="77777777" w:rsidR="00E47F44" w:rsidRDefault="00000000">
      <w:pPr>
        <w:pStyle w:val="Heading1"/>
      </w:pPr>
      <w:r>
        <w:t>SOURCES</w:t>
      </w:r>
    </w:p>
    <w:p w14:paraId="746678E3" w14:textId="77777777" w:rsidR="00E47F44" w:rsidRDefault="00000000">
      <w:r>
        <w:t>Cleveland Clinic. (n.d.). Pregnancy Pains &amp; Discomforts: Types &amp; Relief.</w:t>
      </w:r>
      <w:r>
        <w:br/>
        <w:t>https://my.clevelandclinic.org/health/articles/pregnancy-pains</w:t>
      </w:r>
    </w:p>
    <w:p w14:paraId="1A38848B" w14:textId="77777777" w:rsidR="00E47F44" w:rsidRDefault="00000000">
      <w:r>
        <w:br w:type="page"/>
      </w:r>
    </w:p>
    <w:p w14:paraId="05418784" w14:textId="77777777" w:rsidR="00E47F44" w:rsidRDefault="00000000">
      <w:pPr>
        <w:pStyle w:val="Title"/>
      </w:pPr>
      <w:r>
        <w:lastRenderedPageBreak/>
        <w:t>Childbirth Fear, Birth Mindset, and Birth</w:t>
      </w:r>
    </w:p>
    <w:p w14:paraId="3DF87D37" w14:textId="77777777" w:rsidR="00E47F44" w:rsidRDefault="00000000">
      <w:r>
        <w:rPr>
          <w:i/>
        </w:rPr>
        <w:t>Evidence-based compiled research notes on childbirth fear, birth mindset, and birth.</w:t>
      </w:r>
    </w:p>
    <w:p w14:paraId="00E86B8B" w14:textId="77777777" w:rsidR="00E47F44" w:rsidRDefault="00000000">
      <w:pPr>
        <w:pStyle w:val="Heading1"/>
      </w:pPr>
      <w:r>
        <w:t>RESEARCH</w:t>
      </w:r>
    </w:p>
    <w:p w14:paraId="6F726EB0" w14:textId="77777777" w:rsidR="00E47F44" w:rsidRDefault="00000000">
      <w:r>
        <w:t>Knowledge (Rublein &amp; Muschalla, 2022) — Full</w:t>
      </w:r>
      <w:r>
        <w:br/>
        <w:t>Notes (with the “Correct Answers in Bold” facts)</w:t>
      </w:r>
      <w:r>
        <w:br/>
      </w:r>
      <w:r>
        <w:rPr>
          <w:b/>
        </w:rPr>
        <w:t>What this paper is about (plain-language)</w:t>
      </w:r>
      <w:r>
        <w:br/>
        <w:t>•     (-) The authors ask: Why are some women afraid of childbirth even before</w:t>
      </w:r>
      <w:r>
        <w:br/>
        <w:t>pregnancy?</w:t>
      </w:r>
      <w:r>
        <w:br/>
        <w:t>•     (-) They focus on three things in non-pregnant women with no prior birth</w:t>
      </w:r>
      <w:r>
        <w:br/>
        <w:t>experience:</w:t>
      </w:r>
      <w:r>
        <w:br/>
        <w:t>•     ☆ Childbirth fear (how scary birth feels)</w:t>
      </w:r>
      <w:r>
        <w:br/>
        <w:t>•     ☆ Birth mindset (seeing birth as “natural” vs “medical”)</w:t>
      </w:r>
      <w:r>
        <w:br/>
        <w:t>•     ☆ Birth knowledge (facts about how birth works)</w:t>
      </w:r>
      <w:r>
        <w:br/>
        <w:t>•     (-) Key idea: Even if birth is medically safer now, it still feels uncertain,</w:t>
      </w:r>
      <w:r>
        <w:br/>
        <w:t>and uncertainty can trigger fear.</w:t>
      </w:r>
    </w:p>
    <w:p w14:paraId="140D42D0" w14:textId="77777777" w:rsidR="00E47F44" w:rsidRDefault="00000000">
      <w:r>
        <w:rPr>
          <w:b/>
        </w:rPr>
        <w:t>Why childbirth fear matters</w:t>
      </w:r>
      <w:r>
        <w:br/>
        <w:t>•     (-) Childbirth fear can influence decisions during pregnancy later (ex:</w:t>
      </w:r>
      <w:r>
        <w:br/>
        <w:t>wanting a C-section to reduce perceived risk).</w:t>
      </w:r>
      <w:r>
        <w:br/>
        <w:t>•     (-) Fear exists on a spectrum:</w:t>
      </w:r>
      <w:r>
        <w:br/>
        <w:t>•     ☆ Normal worries are common.</w:t>
      </w:r>
      <w:r>
        <w:br/>
        <w:t>•     ☆ More intense fear can become clinically relevant.</w:t>
      </w:r>
      <w:r>
        <w:br/>
      </w:r>
      <w:r>
        <w:rPr>
          <w:b/>
        </w:rPr>
        <w:t>Rates / prevalence (numbers in the text)</w:t>
      </w:r>
      <w:r>
        <w:br/>
      </w:r>
      <w:r>
        <w:rPr>
          <w:b/>
        </w:rPr>
        <w:t>In pregnant women</w:t>
      </w:r>
      <w:r>
        <w:br/>
        <w:t>•    (-) ~80% experience “normal worries” about birth.</w:t>
      </w:r>
      <w:r>
        <w:br/>
        <w:t>•    (-) ~20% have more specific worries with higher intensity.</w:t>
      </w:r>
      <w:r>
        <w:br/>
        <w:t>•    (-) ~10% of nulliparous or parous women have severe childbirth fear.</w:t>
      </w:r>
      <w:r>
        <w:br/>
        <w:t>•    (-) European cohort (6 countries):</w:t>
      </w:r>
    </w:p>
    <w:p w14:paraId="5BC8E194" w14:textId="77777777" w:rsidR="00E47F44" w:rsidRDefault="00000000">
      <w:r>
        <w:t>•    ☆ 78.7% no childbirth fear</w:t>
      </w:r>
      <w:r>
        <w:br/>
        <w:t>•    ☆ 12.3% childbirth fear</w:t>
      </w:r>
      <w:r>
        <w:br/>
        <w:t>•    (-) Clinically assessed birth-related phobias (structured interviews):</w:t>
      </w:r>
      <w:r>
        <w:br/>
        <w:t>•    ☆ 1.5%</w:t>
      </w:r>
      <w:r>
        <w:br/>
        <w:t>•    (-) Tokophobia (phobic avoidance of delivery):</w:t>
      </w:r>
      <w:r>
        <w:br/>
        <w:t>•    ☆ 0.03% (very rare)</w:t>
      </w:r>
      <w:r>
        <w:br/>
      </w:r>
      <w:r>
        <w:rPr>
          <w:b/>
        </w:rPr>
        <w:t>In non-pregnant women</w:t>
      </w:r>
      <w:r>
        <w:br/>
        <w:t>•     (-) Clinically relevant childbirth fear reported as 25.9% in one study.</w:t>
      </w:r>
      <w:r>
        <w:br/>
        <w:t>•     (-) Overall takeaway from the authors:</w:t>
      </w:r>
      <w:r>
        <w:br/>
        <w:t>•     ☆ Expect ~10–20% of pregnant or non-pregnant women before birth to</w:t>
      </w:r>
      <w:r>
        <w:br/>
        <w:t>have fears needing further clinical investigation.</w:t>
      </w:r>
      <w:r>
        <w:br/>
      </w:r>
      <w:r>
        <w:rPr>
          <w:b/>
        </w:rPr>
        <w:t>Childbirth fear in non-pregnant women (what it can be linked to)</w:t>
      </w:r>
    </w:p>
    <w:p w14:paraId="4482D790" w14:textId="77777777" w:rsidR="00E47F44" w:rsidRDefault="00000000">
      <w:r>
        <w:t>•     (-) Associated findings from past research mentioned:</w:t>
      </w:r>
      <w:r>
        <w:br/>
        <w:t>•     ☆ Postponing pregnancy planning</w:t>
      </w:r>
      <w:r>
        <w:br/>
      </w:r>
      <w:r>
        <w:lastRenderedPageBreak/>
        <w:t>•     ☆ High expectation of labor pain</w:t>
      </w:r>
      <w:r>
        <w:br/>
        <w:t>•     ☆ High trait anxiety</w:t>
      </w:r>
      <w:r>
        <w:br/>
        <w:t>•     ☆ High psychological anxiety symptoms</w:t>
      </w:r>
      <w:r>
        <w:br/>
        <w:t>•     (-) Information sources noted (in earlier work):</w:t>
      </w:r>
      <w:r>
        <w:br/>
        <w:t>•     ☆ Most info came from family</w:t>
      </w:r>
      <w:r>
        <w:br/>
        <w:t>•     ☆ Least often from professional books</w:t>
      </w:r>
      <w:r>
        <w:br/>
        <w:t>•     (-) A comparison mentioned:</w:t>
      </w:r>
      <w:r>
        <w:br/>
        <w:t>•     ☆ Women studying health sciences were less affected than those in</w:t>
      </w:r>
      <w:r>
        <w:br/>
        <w:t>social sciences/humanities (in one study).</w:t>
      </w:r>
      <w:r>
        <w:br/>
      </w:r>
      <w:r>
        <w:rPr>
          <w:b/>
        </w:rPr>
        <w:t>Medicalization of childbirth + “two mindsets”</w:t>
      </w:r>
    </w:p>
    <w:p w14:paraId="6A947F42" w14:textId="77777777" w:rsidR="00E47F44" w:rsidRDefault="00000000">
      <w:r>
        <w:rPr>
          <w:b/>
        </w:rPr>
        <w:t>What changed historically</w:t>
      </w:r>
      <w:r>
        <w:br/>
        <w:t>•     (-) Birth used to often happen:</w:t>
      </w:r>
      <w:r>
        <w:br/>
        <w:t>•     ☆ Outside hospitals</w:t>
      </w:r>
      <w:r>
        <w:br/>
        <w:t>•     ☆ Without medical supervision</w:t>
      </w:r>
      <w:r>
        <w:br/>
        <w:t>•     (-) Now it’s commonly:</w:t>
      </w:r>
      <w:r>
        <w:br/>
        <w:t>•     ☆ Hospital-based</w:t>
      </w:r>
      <w:r>
        <w:br/>
        <w:t>•     ☆ Includes many medical interventions</w:t>
      </w:r>
      <w:r>
        <w:br/>
      </w:r>
      <w:r>
        <w:rPr>
          <w:b/>
        </w:rPr>
        <w:t>Benefits of medicalization (as described)</w:t>
      </w:r>
      <w:r>
        <w:br/>
        <w:t>•      (-) Hospitals and interventions can:</w:t>
      </w:r>
      <w:r>
        <w:br/>
        <w:t>•      ☆ Manage complications</w:t>
      </w:r>
      <w:r>
        <w:br/>
        <w:t>•      ☆ Reduce perinatal mortality and morbidity</w:t>
      </w:r>
      <w:r>
        <w:br/>
      </w:r>
      <w:r>
        <w:rPr>
          <w:b/>
        </w:rPr>
        <w:t>Concerns / criticisms (as described)</w:t>
      </w:r>
    </w:p>
    <w:p w14:paraId="5DE2FFE9" w14:textId="77777777" w:rsidR="00E47F44" w:rsidRDefault="00000000">
      <w:r>
        <w:t>•    (-) Increasing interventions don’t always improve safety.</w:t>
      </w:r>
      <w:r>
        <w:br/>
        <w:t>•    (-) In some cases, interventions may increase the risk of adverse</w:t>
      </w:r>
      <w:r>
        <w:br/>
        <w:t>outcomes.</w:t>
      </w:r>
      <w:r>
        <w:br/>
        <w:t>•    (-) This has led to “counter-movements” aiming to:</w:t>
      </w:r>
      <w:r>
        <w:br/>
        <w:t>•    ☆ Reduce unnecessary interventions</w:t>
      </w:r>
      <w:r>
        <w:br/>
        <w:t>•    ☆ Increase autonomy of the birthing person</w:t>
      </w:r>
      <w:r>
        <w:br/>
        <w:t>•    ☆ Reduce unnecessary C-sections</w:t>
      </w:r>
      <w:r>
        <w:br/>
      </w:r>
      <w:r>
        <w:rPr>
          <w:b/>
        </w:rPr>
        <w:t>The two mindsets</w:t>
      </w:r>
      <w:r>
        <w:br/>
        <w:t>•     (-) Natural birth mindset</w:t>
      </w:r>
      <w:r>
        <w:br/>
        <w:t>•     ☆ Birth is generally a natural event the body can manage</w:t>
      </w:r>
      <w:r>
        <w:br/>
        <w:t>•     ☆ Less dependent on medical care for “normal” births</w:t>
      </w:r>
      <w:r>
        <w:br/>
        <w:t>•     (-) Medical birth mindset</w:t>
      </w:r>
    </w:p>
    <w:p w14:paraId="68806DED" w14:textId="77777777" w:rsidR="00E47F44" w:rsidRDefault="00000000">
      <w:r>
        <w:t>•     ☆ Birth is viewed as a medical process requiring medical care to be</w:t>
      </w:r>
      <w:r>
        <w:br/>
        <w:t>managed</w:t>
      </w:r>
      <w:r>
        <w:br/>
      </w:r>
      <w:r>
        <w:rPr>
          <w:b/>
        </w:rPr>
        <w:t>Media and cultural influence</w:t>
      </w:r>
      <w:r>
        <w:br/>
        <w:t>•      (-) Young women absorb birth info from:</w:t>
      </w:r>
      <w:r>
        <w:br/>
        <w:t>•      ☆ Guidebooks and social media (romanticized AND extreme stories)</w:t>
      </w:r>
      <w:r>
        <w:br/>
        <w:t>•       ☆ TV formats that often depict birth as intervention-rich and dangerous</w:t>
      </w:r>
      <w:r>
        <w:br/>
        <w:t>•       (-) The paper notes this has been hypothesized as a contributor to</w:t>
      </w:r>
      <w:r>
        <w:br/>
        <w:t>childbirth fear.</w:t>
      </w:r>
      <w:r>
        <w:br/>
      </w:r>
      <w:r>
        <w:rPr>
          <w:b/>
        </w:rPr>
        <w:t>Evidence linking mindset → interventions and experience (from literature</w:t>
      </w:r>
      <w:r>
        <w:br/>
        <w:t>summarized in text)</w:t>
      </w:r>
      <w:r>
        <w:br/>
      </w:r>
      <w:r>
        <w:lastRenderedPageBreak/>
        <w:t>•     (-) A German longitudinal study (described in the paper) found:</w:t>
      </w:r>
      <w:r>
        <w:br/>
        <w:t>•     ☆ Women with a medical mindset were more likely to receive</w:t>
      </w:r>
    </w:p>
    <w:p w14:paraId="22060699" w14:textId="77777777" w:rsidR="00E47F44" w:rsidRDefault="00000000">
      <w:r>
        <w:t>interventions.</w:t>
      </w:r>
      <w:r>
        <w:br/>
        <w:t>•     ☆ Women with a natural mindset had more low-intervention births.</w:t>
      </w:r>
      <w:r>
        <w:br/>
        <w:t>•     ☆ Low-intervention birth was experienced more positively and linked to:</w:t>
      </w:r>
      <w:r>
        <w:br/>
        <w:t>•     (-) Better short-term well-being (general/emotional/physical)</w:t>
      </w:r>
      <w:r>
        <w:br/>
        <w:t>•     (-) Lower postpartum depressive and posttraumatic symptoms</w:t>
      </w:r>
      <w:r>
        <w:br/>
        <w:t>•     (-) Better mother–infant bonding long-term</w:t>
      </w:r>
      <w:r>
        <w:br/>
        <w:t>•     (-) Interventions occurred more often especially in:</w:t>
      </w:r>
      <w:r>
        <w:br/>
        <w:t>•     ☆ First-time mothers</w:t>
      </w:r>
      <w:r>
        <w:br/>
        <w:t>•     (-) Childbirth fear is discussed as a “birth-obstructive emotion” and is</w:t>
      </w:r>
      <w:r>
        <w:br/>
        <w:t>associated in studies with:</w:t>
      </w:r>
      <w:r>
        <w:br/>
        <w:t>•     ☆ Desire for interventions</w:t>
      </w:r>
      <w:r>
        <w:br/>
        <w:t>•     ☆ Cesarean sections</w:t>
      </w:r>
    </w:p>
    <w:p w14:paraId="5C37EBD4" w14:textId="77777777" w:rsidR="00E47F44" w:rsidRDefault="00000000">
      <w:r>
        <w:t>•     ☆ Postpartum depressive symptoms</w:t>
      </w:r>
      <w:r>
        <w:br/>
      </w:r>
      <w:r>
        <w:rPr>
          <w:b/>
        </w:rPr>
        <w:t>Research goal (what THIS study tested)</w:t>
      </w:r>
      <w:r>
        <w:br/>
        <w:t>•     (-) First-time mothers are vulnerable to fear and interventions → so the</w:t>
      </w:r>
      <w:r>
        <w:br/>
        <w:t>authors study women before pregnancy.</w:t>
      </w:r>
      <w:r>
        <w:br/>
        <w:t>•     (-) Research questions:</w:t>
      </w:r>
      <w:r>
        <w:br/>
        <w:t>•     ☆ Do groups differ based on mindset + fear?</w:t>
      </w:r>
      <w:r>
        <w:br/>
        <w:t>•     ☆ Does more knowledge relate to less fear and/or a natural mindset?</w:t>
      </w:r>
      <w:r>
        <w:br/>
      </w:r>
      <w:r>
        <w:rPr>
          <w:b/>
        </w:rPr>
        <w:t>Method (what they did)</w:t>
      </w:r>
      <w:r>
        <w:br/>
        <w:t>•     (-) Design: cross-sectional online survey (one time point; no cause-and-</w:t>
      </w:r>
      <w:r>
        <w:br/>
        <w:t>effect conclusions)</w:t>
      </w:r>
      <w:r>
        <w:br/>
        <w:t>•     (-) Participants:</w:t>
      </w:r>
      <w:r>
        <w:br/>
        <w:t>•     ☆ 316 women</w:t>
      </w:r>
    </w:p>
    <w:p w14:paraId="685F1275" w14:textId="77777777" w:rsidR="00E47F44" w:rsidRDefault="00000000">
      <w:r>
        <w:t>•     ☆ Age 18–40</w:t>
      </w:r>
      <w:r>
        <w:br/>
        <w:t>•     ☆ Not pregnant</w:t>
      </w:r>
      <w:r>
        <w:br/>
        <w:t>•     ☆ No previous birth of a viable child</w:t>
      </w:r>
      <w:r>
        <w:br/>
        <w:t>•     ☆ Miscarriage history not excluded</w:t>
      </w:r>
      <w:r>
        <w:br/>
        <w:t>•     (-) When/where:</w:t>
      </w:r>
      <w:r>
        <w:br/>
        <w:t>•     ☆ Autumn 2020, Germany</w:t>
      </w:r>
      <w:r>
        <w:br/>
        <w:t>•     ☆ Recruited online + flyers in gynecology practices + piercing studios</w:t>
      </w:r>
      <w:r>
        <w:br/>
      </w:r>
      <w:r>
        <w:rPr>
          <w:b/>
        </w:rPr>
        <w:t>Measures (how they defined the main variables)</w:t>
      </w:r>
      <w:r>
        <w:br/>
      </w:r>
      <w:r>
        <w:rPr>
          <w:b/>
        </w:rPr>
        <w:t>Childbirth fear (CFPP)</w:t>
      </w:r>
      <w:r>
        <w:br/>
        <w:t>•     (-) 10 items, 6-point scale (1 strongly disagree → 6 strongly agree)</w:t>
      </w:r>
      <w:r>
        <w:br/>
        <w:t>•     (-) Cutoff used in this study:</w:t>
      </w:r>
      <w:r>
        <w:br/>
        <w:t>•     ☆ Mean score &gt; 4 = higher childbirth fear</w:t>
      </w:r>
    </w:p>
    <w:p w14:paraId="225408AB" w14:textId="77777777" w:rsidR="00E47F44" w:rsidRDefault="00000000">
      <w:r>
        <w:t>•     ☆ Mean score 1–4 = lower childbirth fear</w:t>
      </w:r>
      <w:r>
        <w:br/>
        <w:t>•     (-) Sample average:</w:t>
      </w:r>
      <w:r>
        <w:br/>
        <w:t>•     ☆ M = 3.45, SD = 0.95 (range 1.50–5.80)</w:t>
      </w:r>
      <w:r>
        <w:br/>
      </w:r>
      <w:r>
        <w:rPr>
          <w:b/>
        </w:rPr>
        <w:t>Birth mindset (MBQ)</w:t>
      </w:r>
      <w:r>
        <w:br/>
        <w:t>•     (-) Measures natural vs medical birth mindset</w:t>
      </w:r>
      <w:r>
        <w:br/>
        <w:t>•     (-) Higher score = more natural mindset</w:t>
      </w:r>
      <w:r>
        <w:br/>
      </w:r>
      <w:r>
        <w:lastRenderedPageBreak/>
        <w:t>•     (-) Cutoff used:</w:t>
      </w:r>
      <w:r>
        <w:br/>
        <w:t>•     ☆ Mean &gt; 4 = rather natural</w:t>
      </w:r>
      <w:r>
        <w:br/>
        <w:t>•     ☆ Mean ≤ 4 = rather medical</w:t>
      </w:r>
      <w:r>
        <w:br/>
        <w:t>•     (-) Note: due to missing data, they used 13 items instead of 18.</w:t>
      </w:r>
      <w:r>
        <w:br/>
      </w:r>
      <w:r>
        <w:rPr>
          <w:b/>
        </w:rPr>
        <w:t>Birth knowledge test (newly created)</w:t>
      </w:r>
      <w:r>
        <w:br/>
        <w:t>•     (-) Developed because no German childbirth knowledge measure existed</w:t>
      </w:r>
    </w:p>
    <w:p w14:paraId="0CDD4CC2" w14:textId="77777777" w:rsidR="00E47F44" w:rsidRDefault="00000000">
      <w:r>
        <w:t>for this context.</w:t>
      </w:r>
      <w:r>
        <w:br/>
        <w:t>•     (-) Built using:</w:t>
      </w:r>
      <w:r>
        <w:br/>
        <w:t>•     ☆ Info for expectant parents from gynecologists + Federal Center for</w:t>
      </w:r>
      <w:r>
        <w:br/>
        <w:t>Health Education</w:t>
      </w:r>
      <w:r>
        <w:br/>
        <w:t>•     ☆ WHO intrapartum care recommendations</w:t>
      </w:r>
      <w:r>
        <w:br/>
        <w:t>•     ☆ Educational literature for obstetrics specialists</w:t>
      </w:r>
      <w:r>
        <w:br/>
        <w:t>•     (-) Included myths as distractors (examples mentioned):</w:t>
      </w:r>
      <w:r>
        <w:br/>
        <w:t>•     ☆ “After one C-section, all later births must be C-sections”</w:t>
      </w:r>
      <w:r>
        <w:br/>
        <w:t>•     ☆ “Interventions improve pelvic floor strength”</w:t>
      </w:r>
      <w:r>
        <w:br/>
        <w:t>•     (-) Format:</w:t>
      </w:r>
      <w:r>
        <w:br/>
        <w:t>•     ☆ 11 single/multiple-choice + 3 open-ended questions</w:t>
      </w:r>
      <w:r>
        <w:br/>
        <w:t>•     ☆ Max score 45 points</w:t>
      </w:r>
    </w:p>
    <w:p w14:paraId="20D670A4" w14:textId="77777777" w:rsidR="00E47F44" w:rsidRDefault="00000000">
      <w:r>
        <w:t>•     ☆ Partial credit possible (correctly selecting and correctly not selecting</w:t>
      </w:r>
      <w:r>
        <w:br/>
        <w:t>options)</w:t>
      </w:r>
      <w:r>
        <w:br/>
      </w:r>
      <w:r>
        <w:rPr>
          <w:b/>
        </w:rPr>
        <w:t>The “Correct answers in bold” childbirth facts (from their knowledge questionnaire)</w:t>
      </w:r>
      <w:r>
        <w:br/>
        <w:t>These are the specific factual items the paper listed as correct in the knowledge test.</w:t>
      </w:r>
      <w:r>
        <w:br/>
      </w:r>
      <w:r>
        <w:rPr>
          <w:b/>
        </w:rPr>
        <w:t>Places to give birth in Germany</w:t>
      </w:r>
      <w:r>
        <w:br/>
        <w:t>•      (-) Hospital (outpatient/inpatient), birth center, home birth</w:t>
      </w:r>
      <w:r>
        <w:br/>
      </w:r>
      <w:r>
        <w:rPr>
          <w:b/>
        </w:rPr>
        <w:t>Average length of birth for first-time mothers</w:t>
      </w:r>
      <w:r>
        <w:br/>
        <w:t>•     (-) About 8–17.5 hours</w:t>
      </w:r>
      <w:r>
        <w:br/>
      </w:r>
      <w:r>
        <w:rPr>
          <w:b/>
        </w:rPr>
        <w:t>Signs of the beginning of birth</w:t>
      </w:r>
      <w:r>
        <w:br/>
        <w:t>Correct signs listed:</w:t>
      </w:r>
      <w:r>
        <w:br/>
        <w:t>•       (-) Gushing of amniotic fluid</w:t>
      </w:r>
      <w:r>
        <w:br/>
        <w:t>•       (-) Drop-by-drop amniotic fluid</w:t>
      </w:r>
    </w:p>
    <w:p w14:paraId="5DAC05F7" w14:textId="77777777" w:rsidR="00E47F44" w:rsidRDefault="00000000">
      <w:r>
        <w:t>•       (-) Discharge of mucus from the vagina</w:t>
      </w:r>
      <w:r>
        <w:br/>
        <w:t>Not a sign listed:</w:t>
      </w:r>
      <w:r>
        <w:br/>
        <w:t>•       (-) Body temperature above 38°C (not marked as correct)</w:t>
      </w:r>
      <w:r>
        <w:br/>
      </w:r>
      <w:r>
        <w:rPr>
          <w:b/>
        </w:rPr>
        <w:t>How cervical dilation is checked</w:t>
      </w:r>
      <w:r>
        <w:br/>
        <w:t>•      (-) Midwife inserts two fingers into the vagina and feels the dilation</w:t>
      </w:r>
      <w:r>
        <w:br/>
      </w:r>
      <w:r>
        <w:rPr>
          <w:b/>
        </w:rPr>
        <w:t>How CTG (cardiotocography) is done</w:t>
      </w:r>
      <w:r>
        <w:br/>
        <w:t>•    (-) A belt with ultrasound plates is placed around the abdomen</w:t>
      </w:r>
      <w:r>
        <w:br/>
      </w:r>
      <w:r>
        <w:rPr>
          <w:b/>
        </w:rPr>
        <w:t>Episiotomy (perineal cut): what’s true</w:t>
      </w:r>
      <w:r>
        <w:br/>
        <w:t>Correct statements:</w:t>
      </w:r>
      <w:r>
        <w:br/>
        <w:t>•      (-) Intended to prevent uncontrolled tearing</w:t>
      </w:r>
      <w:r>
        <w:br/>
        <w:t>•      (-) Only performed when medically necessary</w:t>
      </w:r>
      <w:r>
        <w:br/>
        <w:t>Incorrect statements included:</w:t>
      </w:r>
    </w:p>
    <w:p w14:paraId="2B6DAC06" w14:textId="77777777" w:rsidR="00E47F44" w:rsidRDefault="00000000">
      <w:r>
        <w:t>•      (-) “Usually necessary in first-time mothers” (not correct)</w:t>
      </w:r>
      <w:r>
        <w:br/>
        <w:t>•      (-) “Stitching improves pelvic floor strength” (myth; not correct)</w:t>
      </w:r>
      <w:r>
        <w:br/>
      </w:r>
      <w:r>
        <w:rPr>
          <w:b/>
        </w:rPr>
        <w:t>What happens after birth of the child</w:t>
      </w:r>
      <w:r>
        <w:br/>
      </w:r>
      <w:r>
        <w:lastRenderedPageBreak/>
        <w:t>Correct statements:</w:t>
      </w:r>
      <w:r>
        <w:br/>
        <w:t>•      (-) Afterbirth happens: placenta is expelled</w:t>
      </w:r>
      <w:r>
        <w:br/>
        <w:t>•      (-) A healthy newborn may immediately go to the mother</w:t>
      </w:r>
      <w:r>
        <w:br/>
        <w:t>Incorrect statements included:</w:t>
      </w:r>
      <w:r>
        <w:br/>
        <w:t>•      (-) Umbilical cord must be cut immediately (not correct)</w:t>
      </w:r>
      <w:r>
        <w:br/>
        <w:t>•      (-) Cervix is sutured shut again (not correct)</w:t>
      </w:r>
      <w:r>
        <w:br/>
      </w:r>
      <w:r>
        <w:rPr>
          <w:b/>
        </w:rPr>
        <w:t>C-section rate in Germany</w:t>
      </w:r>
      <w:r>
        <w:br/>
        <w:t>•     (-) 30%</w:t>
      </w:r>
      <w:r>
        <w:br/>
      </w:r>
      <w:r>
        <w:rPr>
          <w:b/>
        </w:rPr>
        <w:t>Reasons for performing a C-section (correct ones)</w:t>
      </w:r>
    </w:p>
    <w:p w14:paraId="296D2D1C" w14:textId="77777777" w:rsidR="00E47F44" w:rsidRDefault="00000000">
      <w:r>
        <w:t>•     (-) Baby’s head does not fit through mother’s pelvis</w:t>
      </w:r>
      <w:r>
        <w:br/>
        <w:t>•     (-) Premature detachment of the placenta</w:t>
      </w:r>
      <w:r>
        <w:br/>
        <w:t>•     (-) Baby is transverse</w:t>
      </w:r>
      <w:r>
        <w:br/>
        <w:t>Not a reason listed:</w:t>
      </w:r>
      <w:r>
        <w:br/>
        <w:t>•     (-) Clear amniotic fluid discharge (not correct)</w:t>
      </w:r>
      <w:r>
        <w:br/>
      </w:r>
      <w:r>
        <w:rPr>
          <w:b/>
        </w:rPr>
        <w:t>After a C-section: what should be considered (correct ones)</w:t>
      </w:r>
      <w:r>
        <w:br/>
        <w:t>•      (-) Regression courses are necessary (like after vaginal birth)</w:t>
      </w:r>
      <w:r>
        <w:br/>
        <w:t>•      (-) Hospital stay is about 5 days</w:t>
      </w:r>
      <w:r>
        <w:br/>
        <w:t>Incorrect statements included:</w:t>
      </w:r>
      <w:r>
        <w:br/>
        <w:t>•      (-) “All future children must be C-section” (not correct)</w:t>
      </w:r>
      <w:r>
        <w:br/>
        <w:t>•      (-) “Newborn is often healthier than after vaginal birth” (not correct)</w:t>
      </w:r>
      <w:r>
        <w:br/>
      </w:r>
      <w:r>
        <w:rPr>
          <w:b/>
        </w:rPr>
        <w:t>Pain relief during vaginal birth</w:t>
      </w:r>
    </w:p>
    <w:p w14:paraId="5C685739" w14:textId="77777777" w:rsidR="00E47F44" w:rsidRDefault="00000000">
      <w:r>
        <w:t>•       (-) Various means from alternative methods and medicinal procedures</w:t>
      </w:r>
      <w:r>
        <w:br/>
        <w:t>•       (The item is broad in the text; the study later notes people often don’t</w:t>
      </w:r>
      <w:r>
        <w:br/>
        <w:t>know non-medical approaches.)</w:t>
      </w:r>
      <w:r>
        <w:br/>
      </w:r>
      <w:r>
        <w:rPr>
          <w:b/>
        </w:rPr>
        <w:t>Recommendations for birthing position (correct)</w:t>
      </w:r>
      <w:r>
        <w:br/>
        <w:t>•      (-) Woman can choose her position; changes in position and movement</w:t>
      </w:r>
      <w:r>
        <w:br/>
        <w:t>help the birth process</w:t>
      </w:r>
      <w:r>
        <w:br/>
        <w:t>Incorrect statements included:</w:t>
      </w:r>
      <w:r>
        <w:br/>
        <w:t>•      (-) “Should not give birth upright” (not correct)</w:t>
      </w:r>
      <w:r>
        <w:br/>
        <w:t>•      (-) “Should give birth on back because most efficient” (not correct)</w:t>
      </w:r>
      <w:r>
        <w:br/>
        <w:t>•      (-) “Bathtub birth is default” (not correct)</w:t>
      </w:r>
      <w:r>
        <w:br/>
      </w:r>
      <w:r>
        <w:rPr>
          <w:b/>
        </w:rPr>
        <w:t>Eating and drinking recommendations during childbirth</w:t>
      </w:r>
      <w:r>
        <w:br/>
        <w:t>•    (-) None of the above options is correct</w:t>
      </w:r>
    </w:p>
    <w:p w14:paraId="29E70D8F" w14:textId="77777777" w:rsidR="00E47F44" w:rsidRDefault="00000000">
      <w:r>
        <w:t>•    (Meaning: the listed “rules” were myths/incorrect in that question.)</w:t>
      </w:r>
      <w:r>
        <w:br/>
      </w:r>
      <w:r>
        <w:rPr>
          <w:b/>
        </w:rPr>
        <w:t>Toilet recommendations during childbirth (correct ones)</w:t>
      </w:r>
      <w:r>
        <w:br/>
        <w:t>•      (-) Often, the woman can choose a voluntary enema</w:t>
      </w:r>
      <w:r>
        <w:br/>
        <w:t>•      (-) Due to hormonal release, there is often an urge to defecate at the</w:t>
      </w:r>
      <w:r>
        <w:br/>
        <w:t>beginning when she can still go to the toilet on her own</w:t>
      </w:r>
      <w:r>
        <w:br/>
        <w:t>Incorrect statements included:</w:t>
      </w:r>
      <w:r>
        <w:br/>
        <w:t>•      (-) Enema + catheter given at the beginning by default (not correct)</w:t>
      </w:r>
      <w:r>
        <w:br/>
        <w:t>•      (-) Must wait until after birth to go (not correct)</w:t>
      </w:r>
      <w:r>
        <w:br/>
      </w:r>
      <w:r>
        <w:rPr>
          <w:b/>
        </w:rPr>
        <w:t>Results (what they found in THIS sample)</w:t>
      </w:r>
      <w:r>
        <w:br/>
      </w:r>
      <w:r>
        <w:rPr>
          <w:b/>
        </w:rPr>
        <w:t>Distribution of mindset + fear</w:t>
      </w:r>
      <w:r>
        <w:br/>
        <w:t>•      (-) 51.6% had a natural mindset</w:t>
      </w:r>
      <w:r>
        <w:br/>
        <w:t>•      (-) 27% had a relevant level of childbirth fear</w:t>
      </w:r>
    </w:p>
    <w:p w14:paraId="1FFFF759" w14:textId="77777777" w:rsidR="00E47F44" w:rsidRDefault="00000000">
      <w:r>
        <w:lastRenderedPageBreak/>
        <w:t>•      (-) Combined categories:</w:t>
      </w:r>
      <w:r>
        <w:br/>
        <w:t>•      ☆ 44% natural mindset + low fear</w:t>
      </w:r>
      <w:r>
        <w:br/>
        <w:t>•      ☆ 29% medical mindset + low fear</w:t>
      </w:r>
      <w:r>
        <w:br/>
        <w:t>•      ☆ 8% natural mindset + higher fear</w:t>
      </w:r>
      <w:r>
        <w:br/>
        <w:t>•      ☆ 19% medical mindset + higher fear</w:t>
      </w:r>
      <w:r>
        <w:br/>
      </w:r>
      <w:r>
        <w:rPr>
          <w:b/>
        </w:rPr>
        <w:t>Knowledge vs fear vs mindset</w:t>
      </w:r>
      <w:r>
        <w:br/>
        <w:t>•    (-) No knowledge differences between the four groups.</w:t>
      </w:r>
      <w:r>
        <w:br/>
        <w:t>•    (-) Knowledge was independent from fear:</w:t>
      </w:r>
      <w:r>
        <w:br/>
        <w:t>•    ☆ correlation r = −.051 (basically no relationship)</w:t>
      </w:r>
      <w:r>
        <w:br/>
        <w:t>•    (-) Natural mindset was moderately linked to lower fear:</w:t>
      </w:r>
      <w:r>
        <w:br/>
        <w:t>•    ☆ r = −.425</w:t>
      </w:r>
      <w:r>
        <w:br/>
        <w:t>•    (-) Higher knowledge was weakly linked to natural mindset:</w:t>
      </w:r>
    </w:p>
    <w:p w14:paraId="39C0E75A" w14:textId="77777777" w:rsidR="00E47F44" w:rsidRDefault="00000000">
      <w:r>
        <w:t>•    ☆ r = .165</w:t>
      </w:r>
      <w:r>
        <w:br/>
        <w:t>•    (-) Mindset and fear were independent from:</w:t>
      </w:r>
      <w:r>
        <w:br/>
        <w:t>•    ☆ age</w:t>
      </w:r>
      <w:r>
        <w:br/>
        <w:t>•    ☆ education degree</w:t>
      </w:r>
      <w:r>
        <w:br/>
      </w:r>
      <w:r>
        <w:rPr>
          <w:b/>
        </w:rPr>
        <w:t>Observing births</w:t>
      </w:r>
      <w:r>
        <w:br/>
        <w:t>•     (-) Only meaningful group difference:</w:t>
      </w:r>
      <w:r>
        <w:br/>
        <w:t>•     ☆ 13% of natural mindset + low fear group had watched a birth</w:t>
      </w:r>
      <w:r>
        <w:br/>
        <w:t>•     ☆ Other groups were ~3–4%</w:t>
      </w:r>
      <w:r>
        <w:br/>
        <w:t>•     (-) Authors propose (not proven, since cross-sectional):</w:t>
      </w:r>
      <w:r>
        <w:br/>
        <w:t>•     ☆ Watching births may give realistic impressions and reduce vague fears</w:t>
      </w:r>
      <w:r>
        <w:br/>
        <w:t>•     ☆ Or low-fear women may be more willing to watch in the first place</w:t>
      </w:r>
      <w:r>
        <w:br/>
      </w:r>
      <w:r>
        <w:rPr>
          <w:b/>
        </w:rPr>
        <w:t>Knowledge gaps (important + “less scary” because it shows what’s learnable)</w:t>
      </w:r>
    </w:p>
    <w:p w14:paraId="38782F41" w14:textId="77777777" w:rsidR="00E47F44" w:rsidRDefault="00000000">
      <w:r>
        <w:t>Even though knowledge didn’t directly predict fear, there were clear areas where</w:t>
      </w:r>
      <w:r>
        <w:br/>
        <w:t>many women lacked information:</w:t>
      </w:r>
      <w:r>
        <w:br/>
        <w:t>•    (-) Signs of beginning birth:</w:t>
      </w:r>
      <w:r>
        <w:br/>
        <w:t>•    ☆ only 22.9% correct</w:t>
      </w:r>
      <w:r>
        <w:br/>
        <w:t>•    (-) Non-medical pain relief:</w:t>
      </w:r>
      <w:r>
        <w:br/>
        <w:t>•     ☆ 20% knew no method</w:t>
      </w:r>
      <w:r>
        <w:br/>
        <w:t>•     ☆ only 11.7% knew non-medical approaches</w:t>
      </w:r>
      <w:r>
        <w:br/>
        <w:t>•     (-) Many didn’t know:</w:t>
      </w:r>
      <w:r>
        <w:br/>
        <w:t>•     ☆ first birth average duration (8–17.5h)</w:t>
      </w:r>
      <w:r>
        <w:br/>
        <w:t>•     ☆ ~30% C-section rate</w:t>
      </w:r>
      <w:r>
        <w:br/>
        <w:t>What many DID know well:</w:t>
      </w:r>
      <w:r>
        <w:br/>
        <w:t>•    (-) Places to give birth (87.5% correct)</w:t>
      </w:r>
    </w:p>
    <w:p w14:paraId="75B995FE" w14:textId="77777777" w:rsidR="00E47F44" w:rsidRDefault="00000000">
      <w:r>
        <w:t>•    (-) Episiotomy indications (91.8%)</w:t>
      </w:r>
      <w:r>
        <w:br/>
        <w:t>•    (-) What happens after birth (73.3%)</w:t>
      </w:r>
      <w:r>
        <w:br/>
        <w:t>•    (-) Reasons for C-section (83.7%)</w:t>
      </w:r>
      <w:r>
        <w:br/>
        <w:t>•    (-) After C-section considerations (83.9%)</w:t>
      </w:r>
      <w:r>
        <w:br/>
        <w:t>•    (-) Eating/drinking item (87.2% got “none of the above” right)</w:t>
      </w:r>
      <w:r>
        <w:br/>
        <w:t>•    (-) Toilet recommendations (76.0%)</w:t>
      </w:r>
      <w:r>
        <w:br/>
      </w:r>
      <w:r>
        <w:rPr>
          <w:b/>
        </w:rPr>
        <w:t>What makes childbirth feel less scary (based only on what the authors say)</w:t>
      </w:r>
      <w:r>
        <w:br/>
      </w:r>
      <w:r>
        <w:rPr>
          <w:b/>
        </w:rPr>
        <w:t>1) “Mindset” matters more than raw facts</w:t>
      </w:r>
      <w:r>
        <w:br/>
      </w:r>
      <w:r>
        <w:lastRenderedPageBreak/>
        <w:t>•    (-) A more natural mindset is linked to lower fear.</w:t>
      </w:r>
      <w:r>
        <w:br/>
        <w:t>•    (-) So reducing fear isn’t only about dumping information—it’s about how</w:t>
      </w:r>
      <w:r>
        <w:br/>
        <w:t>birth is framed:</w:t>
      </w:r>
      <w:r>
        <w:br/>
        <w:t>•    ☆ “Birth is normally a natural event” (their phrasing in counseling</w:t>
      </w:r>
    </w:p>
    <w:p w14:paraId="6BBC391E" w14:textId="77777777" w:rsidR="00E47F44" w:rsidRDefault="00000000">
      <w:r>
        <w:t>conclusion)</w:t>
      </w:r>
      <w:r>
        <w:br/>
      </w:r>
      <w:r>
        <w:rPr>
          <w:b/>
        </w:rPr>
        <w:t>2) Confidence/self-efficacy is emphasized</w:t>
      </w:r>
      <w:r>
        <w:br/>
        <w:t>•     (-) The authors recommend counseling that focuses on:</w:t>
      </w:r>
      <w:r>
        <w:br/>
        <w:t>•     ☆ women’s self-efficacy (belief they can handle birth)</w:t>
      </w:r>
      <w:r>
        <w:br/>
        <w:t>•     ☆ non-medical approaches to pain relief</w:t>
      </w:r>
      <w:r>
        <w:br/>
      </w:r>
      <w:r>
        <w:rPr>
          <w:b/>
        </w:rPr>
        <w:t>3) Realistic exposure may help</w:t>
      </w:r>
      <w:r>
        <w:br/>
        <w:t>•      (-) They suggest offering:</w:t>
      </w:r>
      <w:r>
        <w:br/>
        <w:t>•      ☆ opportunities to observe educative birth videos or midwife-attended</w:t>
      </w:r>
      <w:r>
        <w:br/>
        <w:t>natural births</w:t>
      </w:r>
      <w:r>
        <w:br/>
        <w:t>•      ☆ without overemphasizing medical interventions</w:t>
      </w:r>
      <w:r>
        <w:br/>
      </w:r>
      <w:r>
        <w:rPr>
          <w:b/>
        </w:rPr>
        <w:t>4) Specific education targets (because these were the gaps)</w:t>
      </w:r>
      <w:r>
        <w:br/>
        <w:t>•      (-) Teach:</w:t>
      </w:r>
    </w:p>
    <w:p w14:paraId="2EE819E1" w14:textId="77777777" w:rsidR="00E47F44" w:rsidRDefault="00000000">
      <w:r>
        <w:t>•      ☆ signs that birth is beginning</w:t>
      </w:r>
      <w:r>
        <w:br/>
        <w:t>•      ☆ non-medical pain relief approaches (since many didn’t know them)</w:t>
      </w:r>
      <w:r>
        <w:br/>
      </w:r>
      <w:r>
        <w:rPr>
          <w:b/>
        </w:rPr>
        <w:t>Limitations (why you can’t over-interpret)</w:t>
      </w:r>
      <w:r>
        <w:br/>
        <w:t>•     (-) Cross-sectional study → cannot prove cause-and-effect.</w:t>
      </w:r>
      <w:r>
        <w:br/>
        <w:t>•     (-) They did not assess general anxiety disorders/mental disorders, which</w:t>
      </w:r>
      <w:r>
        <w:br/>
        <w:t>might affect fear.</w:t>
      </w:r>
      <w:r>
        <w:br/>
        <w:t>•     (-) Fear and mindset were self-reported → may not match real-life</w:t>
      </w:r>
      <w:r>
        <w:br/>
        <w:t>emotions or needs.</w:t>
      </w:r>
      <w:r>
        <w:br/>
        <w:t>•     (-) Knowledge test was carefully built but might differ by region/medical</w:t>
      </w:r>
      <w:r>
        <w:br/>
        <w:t>tradition.</w:t>
      </w:r>
      <w:r>
        <w:br/>
      </w:r>
      <w:r>
        <w:rPr>
          <w:b/>
        </w:rPr>
        <w:t>Practical conclusion (what professionals should do)</w:t>
      </w:r>
      <w:r>
        <w:br/>
        <w:t>•      (-) Most women had natural mindset + low fear.</w:t>
      </w:r>
    </w:p>
    <w:p w14:paraId="19358875" w14:textId="77777777" w:rsidR="00E47F44" w:rsidRDefault="00000000">
      <w:r>
        <w:t>•      (-) Still, about 1 in 4 had higher fear (often with a more medical mindset).</w:t>
      </w:r>
      <w:r>
        <w:br/>
        <w:t>•      (-) Counseling should:</w:t>
      </w:r>
      <w:r>
        <w:br/>
        <w:t>•      ☆ take fear seriously</w:t>
      </w:r>
      <w:r>
        <w:br/>
        <w:t>•      ☆ build awareness of birth as “normally natural”</w:t>
      </w:r>
      <w:r>
        <w:br/>
        <w:t>•      ☆ use self-efficacy-oriented, non-medical educational interventions</w:t>
      </w:r>
      <w:r>
        <w:br/>
        <w:t>•      ☆ emphasize non-medical pain relief options and realistic information</w:t>
      </w:r>
      <w:r>
        <w:br/>
        <w:t>Citation:</w:t>
      </w:r>
      <w:r>
        <w:br/>
        <w:t>Rublein, L., &amp; Muschalla, B. (2022). Childbirth fear, birth-related mindset and</w:t>
      </w:r>
      <w:r>
        <w:br/>
        <w:t>knowledge in non-pregnant women without birth experience. BMC pregnancy and</w:t>
      </w:r>
      <w:r>
        <w:br/>
        <w:t>childbirth, 22(1), 249. https://doi.org/10.1186/s12884-022-04582-6</w:t>
      </w:r>
      <w:r>
        <w:br/>
      </w:r>
      <w:r>
        <w:rPr>
          <w:b/>
        </w:rPr>
        <w:t>tips + tricks for fear of childbirth / labour anxiety</w:t>
      </w:r>
      <w:r>
        <w:br/>
        <w:t>•      fear of birth is very common</w:t>
      </w:r>
    </w:p>
    <w:p w14:paraId="35C0C16D" w14:textId="77777777" w:rsidR="00E47F44" w:rsidRDefault="00000000">
      <w:r>
        <w:t>•      a lot of labour fears come from uncertainty, loss of control, stories from</w:t>
      </w:r>
      <w:r>
        <w:br/>
        <w:t>other people, or a previous hard experience</w:t>
      </w:r>
      <w:r>
        <w:br/>
        <w:t>•      the goal is not to force yourself to feel zero fear</w:t>
      </w:r>
      <w:r>
        <w:br/>
        <w:t>•      the goal is to feel:</w:t>
      </w:r>
      <w:r>
        <w:br/>
      </w:r>
      <w:r>
        <w:lastRenderedPageBreak/>
        <w:t>•      more informed</w:t>
      </w:r>
      <w:r>
        <w:br/>
        <w:t>•      more supported</w:t>
      </w:r>
      <w:r>
        <w:br/>
        <w:t>•      more prepared</w:t>
      </w:r>
      <w:r>
        <w:br/>
        <w:t>•      more flexible</w:t>
      </w:r>
      <w:r>
        <w:br/>
        <w:t>•      more in control of what you can control</w:t>
      </w:r>
      <w:r>
        <w:br/>
      </w:r>
      <w:r>
        <w:rPr>
          <w:b/>
        </w:rPr>
        <w:t>main types of labour fears</w:t>
      </w:r>
      <w:r>
        <w:br/>
        <w:t>•     fear of the unknown</w:t>
      </w:r>
      <w:r>
        <w:br/>
        <w:t>•     fear of pain</w:t>
      </w:r>
    </w:p>
    <w:p w14:paraId="3EC95308" w14:textId="77777777" w:rsidR="00E47F44" w:rsidRDefault="00000000">
      <w:r>
        <w:t>•     fear of birth injury</w:t>
      </w:r>
      <w:r>
        <w:br/>
        <w:t>•     fear of interventions</w:t>
      </w:r>
      <w:r>
        <w:br/>
        <w:t>•     fear of pooping / peeing during birth</w:t>
      </w:r>
      <w:r>
        <w:br/>
        <w:t>•     fear of not making it to the hospital in time</w:t>
      </w:r>
      <w:r>
        <w:br/>
        <w:t>•     fear after a previous difficult birth</w:t>
      </w:r>
      <w:r>
        <w:br/>
      </w:r>
      <w:r>
        <w:rPr>
          <w:b/>
        </w:rPr>
        <w:t>fear of the unknown: tips + tricks</w:t>
      </w:r>
      <w:r>
        <w:br/>
        <w:t>•      this is one of the biggest fears because every labour is different</w:t>
      </w:r>
      <w:r>
        <w:br/>
        <w:t>•      it can feel hard to prepare when you do not know:</w:t>
      </w:r>
      <w:r>
        <w:br/>
        <w:t>•      when it will start</w:t>
      </w:r>
      <w:r>
        <w:br/>
        <w:t>•      how long it will last</w:t>
      </w:r>
      <w:r>
        <w:br/>
        <w:t>•      how intense it will be</w:t>
      </w:r>
      <w:r>
        <w:br/>
        <w:t>•      what decisions you might need to make</w:t>
      </w:r>
    </w:p>
    <w:p w14:paraId="4C832AFA" w14:textId="77777777" w:rsidR="00E47F44" w:rsidRDefault="00000000">
      <w:r>
        <w:t>•      tips</w:t>
      </w:r>
      <w:r>
        <w:br/>
        <w:t>•      talk to your doctor and midwife about:</w:t>
      </w:r>
      <w:r>
        <w:br/>
        <w:t>•      birth choices</w:t>
      </w:r>
      <w:r>
        <w:br/>
        <w:t>•      pain options</w:t>
      </w:r>
      <w:r>
        <w:br/>
        <w:t>•      what labour usually looks like</w:t>
      </w:r>
      <w:r>
        <w:br/>
        <w:t>•      what changes plans sometimes</w:t>
      </w:r>
      <w:r>
        <w:br/>
        <w:t>•      learn the general stages of labour</w:t>
      </w:r>
      <w:r>
        <w:br/>
        <w:t>•      ask what happens:</w:t>
      </w:r>
      <w:r>
        <w:br/>
        <w:t>•      when contractions start</w:t>
      </w:r>
      <w:r>
        <w:br/>
        <w:t>•      when your waters break</w:t>
      </w:r>
      <w:r>
        <w:br/>
        <w:t>•      when to call</w:t>
      </w:r>
      <w:r>
        <w:br/>
        <w:t>•      when to come in</w:t>
      </w:r>
    </w:p>
    <w:p w14:paraId="5F14A730" w14:textId="77777777" w:rsidR="00E47F44" w:rsidRDefault="00000000">
      <w:r>
        <w:t>•      tricks</w:t>
      </w:r>
      <w:r>
        <w:br/>
        <w:t>•      replace “i need to know exactly what will happen” with</w:t>
      </w:r>
      <w:r>
        <w:br/>
        <w:t>•      “i want to understand the common paths labour can take”</w:t>
      </w:r>
      <w:r>
        <w:br/>
        <w:t>•      ask your team:</w:t>
      </w:r>
      <w:r>
        <w:br/>
        <w:t>•      what are the most likely scenarios?</w:t>
      </w:r>
      <w:r>
        <w:br/>
        <w:t>•      what would you do if labour is progressing normally?</w:t>
      </w:r>
      <w:r>
        <w:br/>
        <w:t>•      what would change the plan?</w:t>
      </w:r>
      <w:r>
        <w:br/>
        <w:t>•      people often feel calmer when they are informed and part of decision-</w:t>
      </w:r>
      <w:r>
        <w:br/>
        <w:t>making</w:t>
      </w:r>
      <w:r>
        <w:br/>
      </w:r>
      <w:r>
        <w:rPr>
          <w:b/>
        </w:rPr>
        <w:t>birth plan: how to use it without getting rigid</w:t>
      </w:r>
      <w:r>
        <w:br/>
        <w:t>•     a birth plan can help with fear of the unknown because it lets you think</w:t>
      </w:r>
      <w:r>
        <w:br/>
        <w:t>through:</w:t>
      </w:r>
    </w:p>
    <w:p w14:paraId="365ECBA2" w14:textId="77777777" w:rsidR="00E47F44" w:rsidRDefault="00000000">
      <w:r>
        <w:t>•     your preferences</w:t>
      </w:r>
      <w:r>
        <w:br/>
        <w:t>•     your comfort measures</w:t>
      </w:r>
      <w:r>
        <w:br/>
      </w:r>
      <w:r>
        <w:lastRenderedPageBreak/>
        <w:t>•     who you want present</w:t>
      </w:r>
      <w:r>
        <w:br/>
        <w:t>•     your pain relief wishes</w:t>
      </w:r>
      <w:r>
        <w:br/>
        <w:t>•     what matters most to you</w:t>
      </w:r>
      <w:r>
        <w:br/>
        <w:t>•     tips</w:t>
      </w:r>
      <w:r>
        <w:br/>
        <w:t>•      write down:</w:t>
      </w:r>
      <w:r>
        <w:br/>
        <w:t>•      who you want in the room</w:t>
      </w:r>
      <w:r>
        <w:br/>
        <w:t>•      pain relief preferences</w:t>
      </w:r>
      <w:r>
        <w:br/>
        <w:t>•      positions you want to try</w:t>
      </w:r>
      <w:r>
        <w:br/>
        <w:t>•      comfort tools you want used</w:t>
      </w:r>
      <w:r>
        <w:br/>
        <w:t>•      preferences around interventions if needed</w:t>
      </w:r>
    </w:p>
    <w:p w14:paraId="6DB6CE9B" w14:textId="77777777" w:rsidR="00E47F44" w:rsidRDefault="00000000">
      <w:r>
        <w:t>•      tricks</w:t>
      </w:r>
      <w:r>
        <w:br/>
        <w:t>•      keep the plan short and clear</w:t>
      </w:r>
      <w:r>
        <w:br/>
        <w:t>•      think of it as:</w:t>
      </w:r>
      <w:r>
        <w:br/>
        <w:t>•      preferences, not demands</w:t>
      </w:r>
      <w:r>
        <w:br/>
        <w:t>•      make it flexible</w:t>
      </w:r>
      <w:r>
        <w:br/>
        <w:t>•      a flexible birth plan often reduces anxiety more than a rigid one, because</w:t>
      </w:r>
      <w:r>
        <w:br/>
        <w:t>it gives structure without making you feel like every change is failure</w:t>
      </w:r>
      <w:r>
        <w:br/>
      </w:r>
      <w:r>
        <w:rPr>
          <w:b/>
        </w:rPr>
        <w:t>who to have with you: tips + tricks</w:t>
      </w:r>
      <w:r>
        <w:br/>
        <w:t>•   think carefully about who you want at the birth</w:t>
      </w:r>
      <w:r>
        <w:br/>
        <w:t>•   the source suggests talking to the people who will be there about your</w:t>
      </w:r>
      <w:r>
        <w:br/>
        <w:t>feelings</w:t>
      </w:r>
      <w:r>
        <w:br/>
        <w:t>•   tips</w:t>
      </w:r>
    </w:p>
    <w:p w14:paraId="1920F876" w14:textId="77777777" w:rsidR="00E47F44" w:rsidRDefault="00000000">
      <w:r>
        <w:t>•   choose people who make you feel:</w:t>
      </w:r>
      <w:r>
        <w:br/>
        <w:t>•   calm</w:t>
      </w:r>
      <w:r>
        <w:br/>
        <w:t>•   respected</w:t>
      </w:r>
      <w:r>
        <w:br/>
        <w:t>•   supported</w:t>
      </w:r>
      <w:r>
        <w:br/>
        <w:t>•   less overwhelmed</w:t>
      </w:r>
      <w:r>
        <w:br/>
        <w:t>•   tricks</w:t>
      </w:r>
      <w:r>
        <w:br/>
        <w:t>•   do not choose someone just because they “should” be there</w:t>
      </w:r>
      <w:r>
        <w:br/>
        <w:t>•   ask:</w:t>
      </w:r>
      <w:r>
        <w:br/>
        <w:t>•   does this person calm me down or stress me out?</w:t>
      </w:r>
      <w:r>
        <w:br/>
        <w:t>•   if someone will be there, tell them:</w:t>
      </w:r>
      <w:r>
        <w:br/>
        <w:t>•   what helps you when you are anxious</w:t>
      </w:r>
      <w:r>
        <w:br/>
        <w:t>•   what you do not want to hear</w:t>
      </w:r>
    </w:p>
    <w:p w14:paraId="20E88CC7" w14:textId="77777777" w:rsidR="00E47F44" w:rsidRDefault="00000000">
      <w:r>
        <w:t>•   what kind of support you want</w:t>
      </w:r>
      <w:r>
        <w:br/>
        <w:t>•   quiet presence</w:t>
      </w:r>
      <w:r>
        <w:br/>
        <w:t>•   encouragement</w:t>
      </w:r>
      <w:r>
        <w:br/>
        <w:t>•   hand-holding</w:t>
      </w:r>
      <w:r>
        <w:br/>
        <w:t>•   advocacy</w:t>
      </w:r>
      <w:r>
        <w:br/>
        <w:t>•   humor</w:t>
      </w:r>
      <w:r>
        <w:br/>
        <w:t>•   massage</w:t>
      </w:r>
      <w:r>
        <w:br/>
      </w:r>
      <w:r>
        <w:rPr>
          <w:b/>
        </w:rPr>
        <w:t>fear of not making it to the hospital in time: tips + tricks</w:t>
      </w:r>
      <w:r>
        <w:br/>
        <w:t>•      the source says the first stage of labour usually takes longer than</w:t>
      </w:r>
      <w:r>
        <w:br/>
        <w:t>people expect</w:t>
      </w:r>
      <w:r>
        <w:br/>
        <w:t>•      in most cases, there is plenty of time to get to the hospital</w:t>
      </w:r>
      <w:r>
        <w:br/>
        <w:t>•      tips</w:t>
      </w:r>
    </w:p>
    <w:p w14:paraId="146D73D4" w14:textId="77777777" w:rsidR="00E47F44" w:rsidRDefault="00000000">
      <w:r>
        <w:lastRenderedPageBreak/>
        <w:t>•     keep the maternity unit / delivery suite phone number handy</w:t>
      </w:r>
      <w:r>
        <w:br/>
        <w:t>•     call if you think labour is starting</w:t>
      </w:r>
      <w:r>
        <w:br/>
        <w:t>•     ask them when they want you to come in</w:t>
      </w:r>
      <w:r>
        <w:br/>
        <w:t>•     tricks</w:t>
      </w:r>
      <w:r>
        <w:br/>
        <w:t>•     pack your hospital bag early</w:t>
      </w:r>
      <w:r>
        <w:br/>
        <w:t>•     keep your transport plan ready</w:t>
      </w:r>
      <w:r>
        <w:br/>
        <w:t>•     know:</w:t>
      </w:r>
      <w:r>
        <w:br/>
        <w:t>•     your route</w:t>
      </w:r>
      <w:r>
        <w:br/>
        <w:t>•     backup route</w:t>
      </w:r>
      <w:r>
        <w:br/>
        <w:t>•     who is driving</w:t>
      </w:r>
      <w:r>
        <w:br/>
        <w:t>•     where to park</w:t>
      </w:r>
      <w:r>
        <w:br/>
        <w:t>•     save emergency contacts in your phone</w:t>
      </w:r>
    </w:p>
    <w:p w14:paraId="46015512" w14:textId="77777777" w:rsidR="00E47F44" w:rsidRDefault="00000000">
      <w:r>
        <w:t>•     if you live far from the hospital:</w:t>
      </w:r>
      <w:r>
        <w:br/>
        <w:t>•     learn what to do if labour starts early</w:t>
      </w:r>
      <w:r>
        <w:br/>
        <w:t>•     keep advice numbers easy to access</w:t>
      </w:r>
      <w:r>
        <w:br/>
        <w:t>•     having a logistics plan often calms this fear a lot</w:t>
      </w:r>
      <w:r>
        <w:br/>
      </w:r>
      <w:r>
        <w:rPr>
          <w:b/>
        </w:rPr>
        <w:t>fear of pain: tips + tricks</w:t>
      </w:r>
      <w:r>
        <w:br/>
        <w:t>•      labour pain is one of the most common fears</w:t>
      </w:r>
      <w:r>
        <w:br/>
        <w:t>•      the source says there are medical and non-medical pain relief options</w:t>
      </w:r>
      <w:r>
        <w:br/>
        <w:t>•      tips</w:t>
      </w:r>
      <w:r>
        <w:br/>
        <w:t>•      talk with your doctor or midwife in advance about:</w:t>
      </w:r>
      <w:r>
        <w:br/>
        <w:t>•      what options exist</w:t>
      </w:r>
      <w:r>
        <w:br/>
        <w:t>•      when each one can be used</w:t>
      </w:r>
      <w:r>
        <w:br/>
        <w:t>•      what you can try first</w:t>
      </w:r>
    </w:p>
    <w:p w14:paraId="3C297133" w14:textId="77777777" w:rsidR="00E47F44" w:rsidRDefault="00000000">
      <w:r>
        <w:t>•      what backup options exist</w:t>
      </w:r>
      <w:r>
        <w:br/>
        <w:t>•      tricks</w:t>
      </w:r>
      <w:r>
        <w:br/>
        <w:t>•      do not think of pain relief as all-or-nothing</w:t>
      </w:r>
      <w:r>
        <w:br/>
        <w:t>•      think in layers</w:t>
      </w:r>
      <w:r>
        <w:br/>
        <w:t>•      breathing</w:t>
      </w:r>
      <w:r>
        <w:br/>
        <w:t>•      position changes</w:t>
      </w:r>
      <w:r>
        <w:br/>
        <w:t>•      movement</w:t>
      </w:r>
      <w:r>
        <w:br/>
        <w:t>•      shower / bath if available</w:t>
      </w:r>
      <w:r>
        <w:br/>
        <w:t>•      massage / touch</w:t>
      </w:r>
      <w:r>
        <w:br/>
        <w:t>•      medication options if wanted</w:t>
      </w:r>
      <w:r>
        <w:br/>
        <w:t>•      learning pain options ahead of time can make labour feel less threatening</w:t>
      </w:r>
      <w:r>
        <w:br/>
        <w:t>because you know you are not trapped with one path</w:t>
      </w:r>
    </w:p>
    <w:p w14:paraId="1CE88D51" w14:textId="77777777" w:rsidR="00E47F44" w:rsidRDefault="00000000">
      <w:r>
        <w:rPr>
          <w:b/>
        </w:rPr>
        <w:t>pain coping mindset tricks</w:t>
      </w:r>
      <w:r>
        <w:br/>
        <w:t>•     instead of:</w:t>
      </w:r>
      <w:r>
        <w:br/>
        <w:t>•     “i can’t handle pain”</w:t>
      </w:r>
      <w:r>
        <w:br/>
        <w:t>•     try:</w:t>
      </w:r>
      <w:r>
        <w:br/>
        <w:t>•     “i will handle one contraction at a time”</w:t>
      </w:r>
      <w:r>
        <w:br/>
        <w:t>•     instead of:</w:t>
      </w:r>
      <w:r>
        <w:br/>
        <w:t>•     “what if it gets worse?”</w:t>
      </w:r>
      <w:r>
        <w:br/>
        <w:t>•     try:</w:t>
      </w:r>
      <w:r>
        <w:br/>
        <w:t>•     “i can reassess at every stage”</w:t>
      </w:r>
      <w:r>
        <w:br/>
        <w:t>•     breaking labour down into smaller pieces often makes it feel more</w:t>
      </w:r>
      <w:r>
        <w:br/>
      </w:r>
      <w:r>
        <w:lastRenderedPageBreak/>
        <w:t>manageable</w:t>
      </w:r>
      <w:r>
        <w:br/>
      </w:r>
      <w:r>
        <w:rPr>
          <w:b/>
        </w:rPr>
        <w:t>fear of interventions: tips + tricks</w:t>
      </w:r>
    </w:p>
    <w:p w14:paraId="20822376" w14:textId="77777777" w:rsidR="00E47F44" w:rsidRDefault="00000000">
      <w:r>
        <w:t>•     some people are afraid of:</w:t>
      </w:r>
      <w:r>
        <w:br/>
        <w:t>•     epidural</w:t>
      </w:r>
      <w:r>
        <w:br/>
        <w:t>•     caesarean section</w:t>
      </w:r>
      <w:r>
        <w:br/>
        <w:t>•     other labour interventions</w:t>
      </w:r>
      <w:r>
        <w:br/>
        <w:t>•     the source says understanding options beforehand can help you feel</w:t>
      </w:r>
      <w:r>
        <w:br/>
        <w:t>empowered and in control</w:t>
      </w:r>
      <w:r>
        <w:br/>
        <w:t>•     tips</w:t>
      </w:r>
      <w:r>
        <w:br/>
        <w:t>•     ask your healthcare team:</w:t>
      </w:r>
      <w:r>
        <w:br/>
        <w:t>•     what interventions are common</w:t>
      </w:r>
      <w:r>
        <w:br/>
        <w:t>•     why they are recommended</w:t>
      </w:r>
      <w:r>
        <w:br/>
        <w:t>•     what situations usually lead to them</w:t>
      </w:r>
      <w:r>
        <w:br/>
        <w:t>•     what your choices are if they come up</w:t>
      </w:r>
    </w:p>
    <w:p w14:paraId="3B9720D6" w14:textId="77777777" w:rsidR="00E47F44" w:rsidRDefault="00000000">
      <w:r>
        <w:t>•     tricks</w:t>
      </w:r>
      <w:r>
        <w:br/>
        <w:t>•     learn the “why” behind common interventions before labour</w:t>
      </w:r>
      <w:r>
        <w:br/>
        <w:t>•     go to antenatal / birth classes</w:t>
      </w:r>
      <w:r>
        <w:br/>
        <w:t>•     read good educational material instead of relying only on scary stories</w:t>
      </w:r>
      <w:r>
        <w:br/>
        <w:t>online</w:t>
      </w:r>
      <w:r>
        <w:br/>
        <w:t>•     interventions are often less frightening when you understand what they</w:t>
      </w:r>
      <w:r>
        <w:br/>
        <w:t>are for and when they are used</w:t>
      </w:r>
      <w:r>
        <w:br/>
      </w:r>
      <w:r>
        <w:rPr>
          <w:b/>
        </w:rPr>
        <w:t>questions to ask about interventions</w:t>
      </w:r>
      <w:r>
        <w:br/>
        <w:t>•    what are the most common reasons for an epidural?</w:t>
      </w:r>
      <w:r>
        <w:br/>
        <w:t>•    what are the most common reasons for a caesarean?</w:t>
      </w:r>
      <w:r>
        <w:br/>
        <w:t>•    what choices do i usually still have if labour changes course?</w:t>
      </w:r>
      <w:r>
        <w:br/>
        <w:t>•    how will you communicate with me if something needs to happen</w:t>
      </w:r>
    </w:p>
    <w:p w14:paraId="2FD389B6" w14:textId="77777777" w:rsidR="00E47F44" w:rsidRDefault="00000000">
      <w:r>
        <w:t>quickly?</w:t>
      </w:r>
      <w:r>
        <w:br/>
        <w:t>•    what can i do now to feel more informed?</w:t>
      </w:r>
      <w:r>
        <w:br/>
      </w:r>
      <w:r>
        <w:rPr>
          <w:b/>
        </w:rPr>
        <w:t>fear of pooping during birth: tips + tricks</w:t>
      </w:r>
      <w:r>
        <w:br/>
        <w:t>•      yes, this is a very common fear</w:t>
      </w:r>
      <w:r>
        <w:br/>
        <w:t>•      the source is very reassuring here:</w:t>
      </w:r>
      <w:r>
        <w:br/>
        <w:t>•      it can happen</w:t>
      </w:r>
      <w:r>
        <w:br/>
        <w:t>•      it is nothing to worry about</w:t>
      </w:r>
      <w:r>
        <w:br/>
        <w:t>•      your doctor and midwife have seen it all before</w:t>
      </w:r>
      <w:r>
        <w:br/>
        <w:t>•      they clean it up discreetly</w:t>
      </w:r>
      <w:r>
        <w:br/>
        <w:t>•      you may not even know it happened</w:t>
      </w:r>
      <w:r>
        <w:br/>
        <w:t>•      tricks</w:t>
      </w:r>
      <w:r>
        <w:br/>
        <w:t>•     remind yourself:</w:t>
      </w:r>
    </w:p>
    <w:p w14:paraId="6156C808" w14:textId="77777777" w:rsidR="00E47F44" w:rsidRDefault="00000000">
      <w:r>
        <w:t>•     if it happens, it means i am pushing in the right area</w:t>
      </w:r>
      <w:r>
        <w:br/>
        <w:t>•     do not waste energy trying to prevent something your team considers</w:t>
      </w:r>
      <w:r>
        <w:br/>
        <w:t>normal</w:t>
      </w:r>
      <w:r>
        <w:br/>
        <w:t>•     this is one of those fears that usually feels much bigger before labour than</w:t>
      </w:r>
      <w:r>
        <w:br/>
        <w:t>it does during labour</w:t>
      </w:r>
      <w:r>
        <w:br/>
      </w:r>
      <w:r>
        <w:rPr>
          <w:b/>
        </w:rPr>
        <w:t>fear of birth injury / tearing: tips + tricks</w:t>
      </w:r>
      <w:r>
        <w:br/>
        <w:t>•     some people worry a lot about perineal tears or other birth injuries</w:t>
      </w:r>
      <w:r>
        <w:br/>
        <w:t>•     the source acknowledges that this fear is real and says your care team</w:t>
      </w:r>
      <w:r>
        <w:br/>
      </w:r>
      <w:r>
        <w:lastRenderedPageBreak/>
        <w:t>will support you:</w:t>
      </w:r>
      <w:r>
        <w:br/>
        <w:t>•     before</w:t>
      </w:r>
      <w:r>
        <w:br/>
        <w:t>•     during</w:t>
      </w:r>
      <w:r>
        <w:br/>
        <w:t>•     after birth</w:t>
      </w:r>
    </w:p>
    <w:p w14:paraId="5944CE98" w14:textId="77777777" w:rsidR="00E47F44" w:rsidRDefault="00000000">
      <w:r>
        <w:t>•     tips</w:t>
      </w:r>
      <w:r>
        <w:br/>
        <w:t>•     talk to your providers about:</w:t>
      </w:r>
      <w:r>
        <w:br/>
        <w:t>•     what tears are</w:t>
      </w:r>
      <w:r>
        <w:br/>
        <w:t>•     how common they are</w:t>
      </w:r>
      <w:r>
        <w:br/>
        <w:t>•     what support they use during pushing and birth</w:t>
      </w:r>
      <w:r>
        <w:br/>
        <w:t>•     what recovery usually looks like if a tear happens</w:t>
      </w:r>
      <w:r>
        <w:br/>
        <w:t>•     tricks</w:t>
      </w:r>
      <w:r>
        <w:br/>
        <w:t>•     reduce the fear of “what if” by learning the basics of repair and healing</w:t>
      </w:r>
      <w:r>
        <w:br/>
        <w:t>•     ask what postpartum pain relief and healing support is available</w:t>
      </w:r>
      <w:r>
        <w:br/>
        <w:t>•     fear often drops when you understand that injury risk is taken seriously</w:t>
      </w:r>
      <w:r>
        <w:br/>
        <w:t>and managed, not ignored</w:t>
      </w:r>
      <w:r>
        <w:br/>
      </w:r>
      <w:r>
        <w:rPr>
          <w:b/>
        </w:rPr>
        <w:t>fear after a previous difficult birth: tips + tricks</w:t>
      </w:r>
    </w:p>
    <w:p w14:paraId="3FB68871" w14:textId="77777777" w:rsidR="00E47F44" w:rsidRDefault="00000000">
      <w:r>
        <w:t>•      a new pregnancy can bring up old emotions from a difficult previous birth</w:t>
      </w:r>
      <w:r>
        <w:br/>
        <w:t>•      the source says it is helpful to talk about these feelings with your doctor</w:t>
      </w:r>
      <w:r>
        <w:br/>
        <w:t>and midwife</w:t>
      </w:r>
      <w:r>
        <w:br/>
        <w:t>•      tips</w:t>
      </w:r>
      <w:r>
        <w:br/>
        <w:t>•      tell your team early if you had:</w:t>
      </w:r>
      <w:r>
        <w:br/>
        <w:t>•      a traumatic birth</w:t>
      </w:r>
      <w:r>
        <w:br/>
        <w:t>•      a frightening emergency</w:t>
      </w:r>
      <w:r>
        <w:br/>
        <w:t>•      feeling ignored</w:t>
      </w:r>
      <w:r>
        <w:br/>
        <w:t>•      panic</w:t>
      </w:r>
      <w:r>
        <w:br/>
        <w:t>•      unresolved grief or fear</w:t>
      </w:r>
      <w:r>
        <w:br/>
        <w:t>•      tricks</w:t>
      </w:r>
      <w:r>
        <w:br/>
        <w:t>•      do not wait until late pregnancy to bring this up</w:t>
      </w:r>
    </w:p>
    <w:p w14:paraId="589D2E1E" w14:textId="77777777" w:rsidR="00E47F44" w:rsidRDefault="00000000">
      <w:r>
        <w:t>•      write down:</w:t>
      </w:r>
      <w:r>
        <w:br/>
        <w:t>•      what was hardest last time</w:t>
      </w:r>
      <w:r>
        <w:br/>
        <w:t>•      what you do not want repeated</w:t>
      </w:r>
      <w:r>
        <w:br/>
        <w:t>•      what would help you feel safer this time</w:t>
      </w:r>
      <w:r>
        <w:br/>
        <w:t>•     a previous difficult birth is not “overreacting” material — it is absolutely</w:t>
      </w:r>
      <w:r>
        <w:br/>
        <w:t>worth discussing</w:t>
      </w:r>
      <w:r>
        <w:br/>
      </w:r>
      <w:r>
        <w:rPr>
          <w:b/>
        </w:rPr>
        <w:t>top practical strategies to manage fear</w:t>
      </w:r>
      <w:r>
        <w:br/>
      </w:r>
      <w:r>
        <w:rPr>
          <w:b/>
        </w:rPr>
        <w:t>1. become well informed</w:t>
      </w:r>
      <w:r>
        <w:br/>
        <w:t>•   learning about birth can reduce fear</w:t>
      </w:r>
      <w:r>
        <w:br/>
        <w:t>•   tips</w:t>
      </w:r>
      <w:r>
        <w:br/>
        <w:t>•   ask questions</w:t>
      </w:r>
      <w:r>
        <w:br/>
        <w:t>•   learn the stages of labour</w:t>
      </w:r>
    </w:p>
    <w:p w14:paraId="20FF114A" w14:textId="77777777" w:rsidR="00E47F44" w:rsidRDefault="00000000">
      <w:r>
        <w:t>•   learn pain options</w:t>
      </w:r>
      <w:r>
        <w:br/>
        <w:t>•   learn what common interventions mean</w:t>
      </w:r>
      <w:r>
        <w:br/>
        <w:t>•   trick</w:t>
      </w:r>
      <w:r>
        <w:br/>
        <w:t>•   use reliable education, not random horror stories</w:t>
      </w:r>
      <w:r>
        <w:br/>
      </w:r>
      <w:r>
        <w:rPr>
          <w:b/>
        </w:rPr>
        <w:t>2. attend antenatal / birth classes</w:t>
      </w:r>
      <w:r>
        <w:br/>
        <w:t>•     the source specifically recommends antenatal classes</w:t>
      </w:r>
      <w:r>
        <w:br/>
      </w:r>
      <w:r>
        <w:lastRenderedPageBreak/>
        <w:t>•     benefits</w:t>
      </w:r>
      <w:r>
        <w:br/>
        <w:t>•     you learn what to expect</w:t>
      </w:r>
      <w:r>
        <w:br/>
        <w:t>•     you hear practical coping strategies</w:t>
      </w:r>
      <w:r>
        <w:br/>
        <w:t>•     you become less afraid of the unknown</w:t>
      </w:r>
      <w:r>
        <w:br/>
        <w:t>•     trick</w:t>
      </w:r>
      <w:r>
        <w:br/>
        <w:t>•     go with the person who will support you in labour, if possible</w:t>
      </w:r>
    </w:p>
    <w:p w14:paraId="7446F5EF" w14:textId="77777777" w:rsidR="00E47F44" w:rsidRDefault="00000000">
      <w:r>
        <w:rPr>
          <w:b/>
        </w:rPr>
        <w:t>3. visit the maternity ward if you can</w:t>
      </w:r>
      <w:r>
        <w:br/>
        <w:t>•      seeing the environment ahead of time can make it feel less intimidating</w:t>
      </w:r>
      <w:r>
        <w:br/>
        <w:t>•      trick</w:t>
      </w:r>
      <w:r>
        <w:br/>
        <w:t>•      unfamiliar places increase anxiety</w:t>
      </w:r>
      <w:r>
        <w:br/>
        <w:t>•      familiar places often lower it</w:t>
      </w:r>
      <w:r>
        <w:br/>
      </w:r>
      <w:r>
        <w:rPr>
          <w:b/>
        </w:rPr>
        <w:t>4. prepare mentally and physically</w:t>
      </w:r>
      <w:r>
        <w:br/>
        <w:t>•    the source says it helps to prepare both mentally and physically</w:t>
      </w:r>
      <w:r>
        <w:br/>
        <w:t>•    tips</w:t>
      </w:r>
      <w:r>
        <w:br/>
        <w:t>•    eat well</w:t>
      </w:r>
      <w:r>
        <w:br/>
        <w:t>•    move your body</w:t>
      </w:r>
      <w:r>
        <w:br/>
        <w:t>•    rest</w:t>
      </w:r>
      <w:r>
        <w:br/>
        <w:t>•    practice calming skills before labour begins</w:t>
      </w:r>
    </w:p>
    <w:p w14:paraId="6155B88D" w14:textId="77777777" w:rsidR="00E47F44" w:rsidRDefault="00000000">
      <w:r>
        <w:t>•    trick</w:t>
      </w:r>
      <w:r>
        <w:br/>
        <w:t>•    do not wait until contractions start to test out coping tools for the first</w:t>
      </w:r>
      <w:r>
        <w:br/>
        <w:t>time</w:t>
      </w:r>
      <w:r>
        <w:br/>
      </w:r>
      <w:r>
        <w:rPr>
          <w:b/>
        </w:rPr>
        <w:t>5. use relaxation practices</w:t>
      </w:r>
      <w:r>
        <w:br/>
        <w:t>•     the source suggests:</w:t>
      </w:r>
      <w:r>
        <w:br/>
        <w:t>•     meditation</w:t>
      </w:r>
      <w:r>
        <w:br/>
        <w:t>•     yoga</w:t>
      </w:r>
      <w:r>
        <w:br/>
        <w:t>•     relaxation techniques</w:t>
      </w:r>
      <w:r>
        <w:br/>
        <w:t>•     tips</w:t>
      </w:r>
      <w:r>
        <w:br/>
        <w:t>•     practice:</w:t>
      </w:r>
      <w:r>
        <w:br/>
        <w:t>•     slow breathing</w:t>
      </w:r>
      <w:r>
        <w:br/>
        <w:t>•     body relaxation</w:t>
      </w:r>
    </w:p>
    <w:p w14:paraId="3095D443" w14:textId="77777777" w:rsidR="00E47F44" w:rsidRDefault="00000000">
      <w:r>
        <w:t>•     guided meditation</w:t>
      </w:r>
      <w:r>
        <w:br/>
        <w:t>•     grounding</w:t>
      </w:r>
      <w:r>
        <w:br/>
        <w:t>•     trick</w:t>
      </w:r>
      <w:r>
        <w:br/>
        <w:t>•     train your nervous system now, not later</w:t>
      </w:r>
      <w:r>
        <w:br/>
        <w:t>•     relaxation is easier to use in labour if it is already familiar</w:t>
      </w:r>
      <w:r>
        <w:br/>
      </w:r>
      <w:r>
        <w:rPr>
          <w:b/>
        </w:rPr>
        <w:t>6. talk to someone you trust</w:t>
      </w:r>
      <w:r>
        <w:br/>
        <w:t>•      the source says it helps to talk to:</w:t>
      </w:r>
      <w:r>
        <w:br/>
        <w:t>•      a counsellor</w:t>
      </w:r>
      <w:r>
        <w:br/>
        <w:t>•      midwife</w:t>
      </w:r>
      <w:r>
        <w:br/>
        <w:t>•      doctor</w:t>
      </w:r>
      <w:r>
        <w:br/>
        <w:t>•      other mums</w:t>
      </w:r>
      <w:r>
        <w:br/>
        <w:t>•      family members</w:t>
      </w:r>
    </w:p>
    <w:p w14:paraId="7EFCDC69" w14:textId="77777777" w:rsidR="00E47F44" w:rsidRDefault="00000000">
      <w:r>
        <w:t>•      trick</w:t>
      </w:r>
      <w:r>
        <w:br/>
        <w:t>•      choose people who calm you, not people who tell dramatic stories that</w:t>
      </w:r>
      <w:r>
        <w:br/>
        <w:t>make you spiral</w:t>
      </w:r>
      <w:r>
        <w:br/>
        <w:t>•      if someone always makes birth sound terrifying, they may not be the right</w:t>
      </w:r>
      <w:r>
        <w:br/>
      </w:r>
      <w:r>
        <w:lastRenderedPageBreak/>
        <w:t>person for this conversation</w:t>
      </w:r>
      <w:r>
        <w:br/>
      </w:r>
      <w:r>
        <w:rPr>
          <w:b/>
        </w:rPr>
        <w:t>7. focus on involvement, not perfection</w:t>
      </w:r>
      <w:r>
        <w:br/>
        <w:t>•     often people feel more relaxed when they are:</w:t>
      </w:r>
      <w:r>
        <w:br/>
        <w:t>•     informed</w:t>
      </w:r>
      <w:r>
        <w:br/>
        <w:t>•     involved in decisions</w:t>
      </w:r>
      <w:r>
        <w:br/>
        <w:t>•     listened to</w:t>
      </w:r>
      <w:r>
        <w:br/>
        <w:t>•     trick</w:t>
      </w:r>
      <w:r>
        <w:br/>
        <w:t>•     your job is not to predict everything</w:t>
      </w:r>
    </w:p>
    <w:p w14:paraId="45A0B2B0" w14:textId="77777777" w:rsidR="00E47F44" w:rsidRDefault="00000000">
      <w:r>
        <w:t>•     your job is to participate in decisions and communicate what matters to</w:t>
      </w:r>
      <w:r>
        <w:br/>
        <w:t>you</w:t>
      </w:r>
      <w:r>
        <w:br/>
      </w:r>
      <w:r>
        <w:rPr>
          <w:b/>
        </w:rPr>
        <w:t>labour fear coping phrases</w:t>
      </w:r>
      <w:r>
        <w:br/>
        <w:t>•     i do not need to know everything to prepare well</w:t>
      </w:r>
      <w:r>
        <w:br/>
        <w:t>•     i can make decisions one step at a time</w:t>
      </w:r>
      <w:r>
        <w:br/>
        <w:t>•     my birth plan can guide me without controlling everything</w:t>
      </w:r>
      <w:r>
        <w:br/>
        <w:t>•     my team can explain options as we go</w:t>
      </w:r>
      <w:r>
        <w:br/>
        <w:t>•     every contraction is one part of the process, not the whole story</w:t>
      </w:r>
      <w:r>
        <w:br/>
        <w:t>•     flexible does not mean powerless</w:t>
      </w:r>
      <w:r>
        <w:br/>
      </w:r>
      <w:r>
        <w:rPr>
          <w:b/>
        </w:rPr>
        <w:t>ultimate emotional tricks</w:t>
      </w:r>
      <w:r>
        <w:br/>
        <w:t>•      name the exact fear</w:t>
      </w:r>
      <w:r>
        <w:br/>
        <w:t>•      vague fear feels bigger than specific fear</w:t>
      </w:r>
    </w:p>
    <w:p w14:paraId="40F3DE3B" w14:textId="77777777" w:rsidR="00E47F44" w:rsidRDefault="00000000">
      <w:r>
        <w:t>•      ask:</w:t>
      </w:r>
      <w:r>
        <w:br/>
        <w:t>•      am i scared of pain?</w:t>
      </w:r>
      <w:r>
        <w:br/>
        <w:t>•      loss of control?</w:t>
      </w:r>
      <w:r>
        <w:br/>
        <w:t>•      hospital timing?</w:t>
      </w:r>
      <w:r>
        <w:br/>
        <w:t>•      interventions?</w:t>
      </w:r>
      <w:r>
        <w:br/>
        <w:t>•      repeating my last birth?</w:t>
      </w:r>
      <w:r>
        <w:br/>
        <w:t>•      match each fear to one action</w:t>
      </w:r>
      <w:r>
        <w:br/>
        <w:t>•      pain → learn pain options</w:t>
      </w:r>
      <w:r>
        <w:br/>
        <w:t>•      unknown → take a class</w:t>
      </w:r>
      <w:r>
        <w:br/>
        <w:t>•      hospital timing → make a transport plan</w:t>
      </w:r>
      <w:r>
        <w:br/>
        <w:t>•      previous trauma → discuss it early with your provider</w:t>
      </w:r>
      <w:r>
        <w:br/>
        <w:t>•      interventions → learn common reasons and choices</w:t>
      </w:r>
    </w:p>
    <w:p w14:paraId="66A16488" w14:textId="77777777" w:rsidR="00E47F44" w:rsidRDefault="00000000">
      <w:r>
        <w:t>•      fear usually becomes more manageable when it has a response plan</w:t>
      </w:r>
      <w:r>
        <w:br/>
        <w:t>attached to it</w:t>
      </w:r>
      <w:r>
        <w:br/>
      </w:r>
      <w:r>
        <w:rPr>
          <w:b/>
        </w:rPr>
        <w:t>bottom line</w:t>
      </w:r>
      <w:r>
        <w:br/>
        <w:t>•      labour fear is common, valid, and manageable</w:t>
      </w:r>
      <w:r>
        <w:br/>
        <w:t>•      the best tools in this source are:</w:t>
      </w:r>
      <w:r>
        <w:br/>
        <w:t>•      getting informed</w:t>
      </w:r>
      <w:r>
        <w:br/>
        <w:t>•      making a flexible birth plan</w:t>
      </w:r>
      <w:r>
        <w:br/>
        <w:t>•      talking to your healthcare team</w:t>
      </w:r>
      <w:r>
        <w:br/>
        <w:t>•      choosing supportive people</w:t>
      </w:r>
      <w:r>
        <w:br/>
        <w:t>•      learning pain options</w:t>
      </w:r>
      <w:r>
        <w:br/>
        <w:t>•      practising relaxation</w:t>
      </w:r>
      <w:r>
        <w:br/>
        <w:t>•      taking antenatal classes</w:t>
      </w:r>
    </w:p>
    <w:p w14:paraId="589AB336" w14:textId="77777777" w:rsidR="00E47F44" w:rsidRDefault="00000000">
      <w:r>
        <w:t>•      preparing logistics early</w:t>
      </w:r>
      <w:r>
        <w:br/>
        <w:t>•      you do not need to be fearless to give birth — you just need support,</w:t>
      </w:r>
      <w:r>
        <w:br/>
      </w:r>
      <w:r>
        <w:lastRenderedPageBreak/>
        <w:t>information, and a plan that can bend when needed</w:t>
      </w:r>
      <w:r>
        <w:br/>
        <w:t>Citation:</w:t>
      </w:r>
      <w:r>
        <w:br/>
        <w:t>Australia, H. (2021, May 12). Fear of childbirth. Www.pregnancybirthbaby.org.au.</w:t>
      </w:r>
      <w:r>
        <w:br/>
        <w:t>https://www.pregnancybirthbaby.org.au/fear-of-childbirth</w:t>
      </w:r>
    </w:p>
    <w:p w14:paraId="41D9F77B" w14:textId="77777777" w:rsidR="00E47F44" w:rsidRDefault="00000000">
      <w:r>
        <w:br w:type="page"/>
      </w:r>
    </w:p>
    <w:p w14:paraId="61F813DB" w14:textId="77777777" w:rsidR="00E47F44" w:rsidRDefault="00000000">
      <w:pPr>
        <w:pStyle w:val="Title"/>
      </w:pPr>
      <w:r>
        <w:lastRenderedPageBreak/>
        <w:t>common postpartum emotional changes + how to cope</w:t>
      </w:r>
    </w:p>
    <w:p w14:paraId="051EA12A" w14:textId="77777777" w:rsidR="00E47F44" w:rsidRDefault="00000000">
      <w:r>
        <w:rPr>
          <w:i/>
        </w:rPr>
        <w:t>Evidence-based compiled research notes on common postpartum emotional changes + how to cope.</w:t>
      </w:r>
    </w:p>
    <w:p w14:paraId="03196B41" w14:textId="77777777" w:rsidR="00E47F44" w:rsidRDefault="00000000">
      <w:pPr>
        <w:pStyle w:val="Heading1"/>
      </w:pPr>
      <w:r>
        <w:t>RESEARCH</w:t>
      </w:r>
    </w:p>
    <w:p w14:paraId="0134496D" w14:textId="77777777" w:rsidR="00E47F44" w:rsidRDefault="00000000">
      <w:r>
        <w:t>•      let’s be real, it can feel like a rollercoaster after you have your first child! new</w:t>
      </w:r>
      <w:r>
        <w:br/>
        <w:t>maternal parents can experience a mix of joy, stress, anxiety, and sadness.</w:t>
      </w:r>
      <w:r>
        <w:br/>
        <w:t>•      difference between “baby blues” &amp; more serious conditions: let’s clear</w:t>
      </w:r>
      <w:r>
        <w:br/>
        <w:t>something up first! while "baby blues" involve mood swings and sadness that</w:t>
      </w:r>
      <w:r>
        <w:br/>
        <w:t>typically last for a few days to a couple of weeks, conditions like postpartum</w:t>
      </w:r>
      <w:r>
        <w:br/>
        <w:t>depression (PPD), anxiety, and psychosis are more severe and persistent, often</w:t>
      </w:r>
      <w:r>
        <w:br/>
        <w:t>requiring professional help.</w:t>
      </w:r>
      <w:r>
        <w:br/>
        <w:t>•      the period of becoming a parent involves both physical and emotional</w:t>
      </w:r>
      <w:r>
        <w:br/>
        <w:t>upheaval. this includes fluctuating hormones, changing body image, and the</w:t>
      </w:r>
      <w:r>
        <w:br/>
        <w:t>enormous responsibility of caring for a newborn.</w:t>
      </w:r>
      <w:r>
        <w:br/>
        <w:t>how to cope: detailed information</w:t>
      </w:r>
      <w:r>
        <w:br/>
        <w:t>build a strong support network</w:t>
      </w:r>
    </w:p>
    <w:p w14:paraId="4DF17F8A" w14:textId="77777777" w:rsidR="00E47F44" w:rsidRDefault="00000000">
      <w:r>
        <w:t>•      do NOT suffer in silence.</w:t>
      </w:r>
      <w:r>
        <w:br/>
        <w:t>•      talk to others: the guide suggests talking about your feelings with your partner,</w:t>
      </w:r>
      <w:r>
        <w:br/>
        <w:t>family, and friends. join a support group with other new parents, as this can help you</w:t>
      </w:r>
      <w:r>
        <w:br/>
        <w:t>feel less alone and provide a space to share your experiences and coping strategies.</w:t>
      </w:r>
      <w:r>
        <w:br/>
        <w:t>•      accept and ask for help: the article highlights the importance of asking for and</w:t>
      </w:r>
      <w:r>
        <w:br/>
        <w:t>accepting practical help. this can include assistance with household chores, meal</w:t>
      </w:r>
      <w:r>
        <w:br/>
        <w:t>preparation, and childcare.</w:t>
      </w:r>
      <w:r>
        <w:br/>
        <w:t>etc.) as a judgement-free zone where postpartum mothers can vent / find a</w:t>
      </w:r>
      <w:r>
        <w:br/>
        <w:t>community! :)</w:t>
      </w:r>
      <w:r>
        <w:br/>
        <w:t>seek professional help</w:t>
      </w:r>
      <w:r>
        <w:br/>
        <w:t>•      perinatal mental health conditions are "serious, but treatable."</w:t>
      </w:r>
      <w:r>
        <w:br/>
        <w:t>•      discuss with a healthcare provider: talk to your doctor, midwife, or a mental</w:t>
      </w:r>
    </w:p>
    <w:p w14:paraId="44B6B0A9" w14:textId="77777777" w:rsidR="00E47F44" w:rsidRDefault="00000000">
      <w:r>
        <w:t>health professional. they can help you recognize the signs and symptoms and create</w:t>
      </w:r>
      <w:r>
        <w:br/>
        <w:t>a treatment plan that is right for you.</w:t>
      </w:r>
      <w:r>
        <w:br/>
        <w:t>•      treatment options: various treatment options, including talk therapy</w:t>
      </w:r>
      <w:r>
        <w:br/>
        <w:t>(counseling), medication (if prescribed by a healthcare professional), and support</w:t>
      </w:r>
      <w:r>
        <w:br/>
        <w:t>groups. contact information for various crisis hotlines and support lines, such as the</w:t>
      </w:r>
      <w:r>
        <w:br/>
        <w:t>national maternal mental health hotline and postpartum support international helpline.</w:t>
      </w:r>
      <w:r>
        <w:br/>
        <w:t>embrace self-care</w:t>
      </w:r>
      <w:r>
        <w:br/>
        <w:t>•      self-care is a "valuable tool" for managing mental health.</w:t>
      </w:r>
      <w:r>
        <w:br/>
        <w:t>•      prioritize rest and nutrition: it is important to get enough sleep [at least 8 hours],</w:t>
      </w:r>
      <w:r>
        <w:br/>
        <w:t>even if it's in short bursts. it also mentions eating a balanced diet as a way to support</w:t>
      </w:r>
      <w:r>
        <w:br/>
        <w:t>your mental well-being.</w:t>
      </w:r>
      <w:r>
        <w:br/>
        <w:t>•      mindfulness and activity: practicing self-care can be as simple as getting</w:t>
      </w:r>
    </w:p>
    <w:p w14:paraId="2FA420D5" w14:textId="77777777" w:rsidR="00E47F44" w:rsidRDefault="00000000">
      <w:r>
        <w:t>outside for a walk or trying to find time for activities you enjoy (baking, drawing, or</w:t>
      </w:r>
      <w:r>
        <w:br/>
        <w:t>other hobbies).</w:t>
      </w:r>
      <w:r>
        <w:br/>
        <w:t>address with self-compassion</w:t>
      </w:r>
      <w:r>
        <w:br/>
      </w:r>
      <w:r>
        <w:lastRenderedPageBreak/>
        <w:t>•      it's crucial to be kind to yourself.</w:t>
      </w:r>
      <w:r>
        <w:br/>
        <w:t>•      don't give in to shame: "with the right resources and professional care, having a</w:t>
      </w:r>
      <w:r>
        <w:br/>
        <w:t>pre-existing mental health condition does not need to prevent you from experiencing</w:t>
      </w:r>
      <w:r>
        <w:br/>
        <w:t>a healthy pregnancy and embracing new parenthood." parents should practice self-</w:t>
      </w:r>
      <w:r>
        <w:br/>
        <w:t>compassion to "nurture your mental health and allow them to embrace the joy of new</w:t>
      </w:r>
      <w:r>
        <w:br/>
        <w:t>parenthood."</w:t>
      </w:r>
      <w:r>
        <w:br/>
        <w:t>•     set realistic expectations: new parents should let go of the pressure to be</w:t>
      </w:r>
      <w:r>
        <w:br/>
        <w:t>"perfect" and accept that the journey will have its challenges. you can do this! :)</w:t>
      </w:r>
    </w:p>
    <w:p w14:paraId="468C5243" w14:textId="77777777" w:rsidR="00E47F44" w:rsidRDefault="00000000">
      <w:pPr>
        <w:pStyle w:val="Heading1"/>
      </w:pPr>
      <w:r>
        <w:t>SOURCES</w:t>
      </w:r>
    </w:p>
    <w:p w14:paraId="103CA7BD" w14:textId="77777777" w:rsidR="00E47F44" w:rsidRDefault="00000000">
      <w:r>
        <w:t>National Alliance on Mental Illness. (n.d.). Maternal &amp; new parent mental</w:t>
      </w:r>
      <w:r>
        <w:br/>
        <w:t>health. Retrieved September 14, 2025, from https://www.nami.org/your-</w:t>
      </w:r>
      <w:r>
        <w:br/>
        <w:t>journey/maternal-new-parent-mental-health/</w:t>
      </w:r>
    </w:p>
    <w:p w14:paraId="01FBB782" w14:textId="77777777" w:rsidR="00E47F44" w:rsidRDefault="00000000">
      <w:r>
        <w:br w:type="page"/>
      </w:r>
    </w:p>
    <w:p w14:paraId="30BBB265" w14:textId="77777777" w:rsidR="00E47F44" w:rsidRDefault="00000000">
      <w:pPr>
        <w:pStyle w:val="Title"/>
      </w:pPr>
      <w:r>
        <w:lastRenderedPageBreak/>
        <w:t>postpartum physical recovery – first 6 weeks</w:t>
      </w:r>
    </w:p>
    <w:p w14:paraId="2BB7A111" w14:textId="77777777" w:rsidR="00E47F44" w:rsidRDefault="00000000">
      <w:r>
        <w:rPr>
          <w:i/>
        </w:rPr>
        <w:t>Evidence-based compiled research notes on postpartum physical recovery – first 6 weeks.</w:t>
      </w:r>
    </w:p>
    <w:p w14:paraId="3EAAC186" w14:textId="77777777" w:rsidR="00E47F44" w:rsidRDefault="00000000">
      <w:pPr>
        <w:pStyle w:val="Heading1"/>
      </w:pPr>
      <w:r>
        <w:t>RESEARCH</w:t>
      </w:r>
    </w:p>
    <w:p w14:paraId="37CEFBEF" w14:textId="77777777" w:rsidR="00E47F44" w:rsidRDefault="00000000">
      <w:r>
        <w:t>•      postpartum recovery = a time of significant transition as the body heals from</w:t>
      </w:r>
      <w:r>
        <w:br/>
        <w:t>pregnancy and delivery. here are the normal occurrences you can expect!</w:t>
      </w:r>
      <w:r>
        <w:br/>
        <w:t>•      lochia is the vaginal discharge that occurs after birth. it’s a normal process for</w:t>
      </w:r>
      <w:r>
        <w:br/>
        <w:t>the body to shed the extra blood and tissue built up in the uterus during pregnancy. it</w:t>
      </w:r>
      <w:r>
        <w:br/>
        <w:t>typically lasts up to six weeks and progresses through three stages:</w:t>
      </w:r>
      <w:r>
        <w:br/>
        <w:t>1.     lochia rubra: the first three to four days, the discharge is dark or bright red,</w:t>
      </w:r>
      <w:r>
        <w:br/>
        <w:t>and heavy like a period, with small clots.</w:t>
      </w:r>
      <w:r>
        <w:br/>
        <w:t>2.     lochia serosa: from day four to ten, the discharge becomes thinner and</w:t>
      </w:r>
      <w:r>
        <w:br/>
        <w:t>pinkish-brown.</w:t>
      </w:r>
      <w:r>
        <w:br/>
        <w:t>3.     lochia alba: from about day 12 and lasting up to six weeks, the discharge is</w:t>
      </w:r>
      <w:r>
        <w:br/>
        <w:t>yellowish-white and light.</w:t>
      </w:r>
      <w:r>
        <w:br/>
        <w:t>•      use sanitary pads or disposable underwear during this time and to avoid</w:t>
      </w:r>
    </w:p>
    <w:p w14:paraId="1AA3D9E4" w14:textId="77777777" w:rsidR="00E47F44" w:rsidRDefault="00000000">
      <w:r>
        <w:t>tampons or inserting anything into the vagina for at least six weeks to prevent</w:t>
      </w:r>
      <w:r>
        <w:br/>
        <w:t>infection.</w:t>
      </w:r>
      <w:r>
        <w:br/>
        <w:t>uterine contractions (afterpains)</w:t>
      </w:r>
      <w:r>
        <w:br/>
        <w:t>as the uterus shrinks back to its pre-pregnancy size, a process called involution, you</w:t>
      </w:r>
      <w:r>
        <w:br/>
        <w:t>will experience cramping known as "afterpains." these pains are normal and may be</w:t>
      </w:r>
      <w:r>
        <w:br/>
        <w:t>more noticeable while breastfeeding, as the hormone oxytocin is released, causing</w:t>
      </w:r>
      <w:r>
        <w:br/>
        <w:t>the uterus to contract (positive feedback loop). these cramps typically subside within</w:t>
      </w:r>
      <w:r>
        <w:br/>
        <w:t>a few days.</w:t>
      </w:r>
      <w:r>
        <w:br/>
        <w:t>perineal and incision healing</w:t>
      </w:r>
      <w:r>
        <w:br/>
        <w:t>if you had a vaginal delivery, the area between the vagina and anus (perineum) may</w:t>
      </w:r>
      <w:r>
        <w:br/>
        <w:t>be sore and sensitive, especially if you had a tear or episiotomy. to relieve discomfort,</w:t>
      </w:r>
      <w:r>
        <w:br/>
        <w:t>you can use ice packs, sit in a shallow warm bath (sitz bath), and use a peri bottle to</w:t>
      </w:r>
    </w:p>
    <w:p w14:paraId="1AEAC00B" w14:textId="77777777" w:rsidR="00E47F44" w:rsidRDefault="00000000">
      <w:r>
        <w:t>rinse with warm water after using the bathroom. if you had a cesarean section (C-</w:t>
      </w:r>
      <w:r>
        <w:br/>
        <w:t>section), your incision will be tender and sore. keep the incision clean and dry, and</w:t>
      </w:r>
      <w:r>
        <w:br/>
        <w:t>avoid lifting anything heavier than your baby for the first six weeks</w:t>
      </w:r>
      <w:r>
        <w:br/>
        <w:t>other common physical changes –1. hormonal changes (the drop in estrogen and</w:t>
      </w:r>
      <w:r>
        <w:br/>
        <w:t>progesterone can cause night sweats and temporary hair loss), 2. breast</w:t>
      </w:r>
      <w:r>
        <w:br/>
        <w:t>engorgement (your breasts may become swollen and painful as your milk comes in,</w:t>
      </w:r>
      <w:r>
        <w:br/>
        <w:t>typically a few days after birth. applying warm compresses or taking a warm shower</w:t>
      </w:r>
      <w:r>
        <w:br/>
        <w:t>can help with milk letdown. ice packs and a supportive bra can help relieve</w:t>
      </w:r>
      <w:r>
        <w:br/>
        <w:t>discomfort.), 3. constipation (common to experience constipation after delivery.</w:t>
      </w:r>
      <w:r>
        <w:br/>
        <w:t>drinking plenty of water and eating high-fiber foods [e.g. dried fruits] can help.), 4. rest</w:t>
      </w:r>
      <w:r>
        <w:br/>
        <w:t>is essential. sleep when the baby sleeps and ask for help from friends and family with</w:t>
      </w:r>
      <w:r>
        <w:br/>
        <w:t>chores and meals.</w:t>
      </w:r>
    </w:p>
    <w:p w14:paraId="3AD63306" w14:textId="77777777" w:rsidR="00E47F44" w:rsidRDefault="00000000">
      <w:r>
        <w:t>CONTACT HEALTHCARE PROVIDER IF YOU EXPERIENCE ANY</w:t>
      </w:r>
      <w:r>
        <w:br/>
        <w:t>1.     excessive bleeding (soaking through a pad in 1 hour)</w:t>
      </w:r>
      <w:r>
        <w:br/>
        <w:t>2.     fever</w:t>
      </w:r>
      <w:r>
        <w:br/>
      </w:r>
      <w:r>
        <w:lastRenderedPageBreak/>
        <w:t>3.     worsening pain</w:t>
      </w:r>
      <w:r>
        <w:br/>
        <w:t>4.     foul-smelling discharge</w:t>
      </w:r>
      <w:r>
        <w:br/>
        <w:t>5.     symptoms of a drop in blood pressure, such as dizziness or feeling faint.</w:t>
      </w:r>
      <w:r>
        <w:br/>
        <w:t>6.     signs of infection at an incision site, like redness, swelling, or pus’</w:t>
      </w:r>
    </w:p>
    <w:p w14:paraId="46703C87" w14:textId="77777777" w:rsidR="00E47F44" w:rsidRDefault="00000000">
      <w:pPr>
        <w:pStyle w:val="Heading1"/>
      </w:pPr>
      <w:r>
        <w:t>SOURCES</w:t>
      </w:r>
    </w:p>
    <w:p w14:paraId="5ACEEE98" w14:textId="77777777" w:rsidR="00E47F44" w:rsidRDefault="00000000">
      <w:r>
        <w:t>Cleveland Clinic. (n.d.). Postpartum: Stages, symptoms &amp; recovery time.</w:t>
      </w:r>
      <w:r>
        <w:br/>
        <w:t>Retrieved from https://my.clevelandclinic.org/health/articles/postpartum</w:t>
      </w:r>
    </w:p>
    <w:p w14:paraId="4FA4181B" w14:textId="77777777" w:rsidR="00E47F44" w:rsidRDefault="00000000">
      <w:r>
        <w:br w:type="page"/>
      </w:r>
    </w:p>
    <w:p w14:paraId="653DAA4F" w14:textId="77777777" w:rsidR="00E47F44" w:rsidRDefault="00000000">
      <w:pPr>
        <w:pStyle w:val="Title"/>
      </w:pPr>
      <w:r>
        <w:lastRenderedPageBreak/>
        <w:t>ultimate postpartum recovery tips + tricks</w:t>
      </w:r>
    </w:p>
    <w:p w14:paraId="09BB8520" w14:textId="77777777" w:rsidR="00E47F44" w:rsidRDefault="00000000">
      <w:r>
        <w:rPr>
          <w:i/>
        </w:rPr>
        <w:t>Evidence-based compiled research notes on ultimate postpartum recovery tips + tricks.</w:t>
      </w:r>
    </w:p>
    <w:p w14:paraId="79EEC9BB" w14:textId="77777777" w:rsidR="00E47F44" w:rsidRDefault="00000000">
      <w:pPr>
        <w:pStyle w:val="Heading1"/>
      </w:pPr>
      <w:r>
        <w:t>RESEARCH</w:t>
      </w:r>
    </w:p>
    <w:p w14:paraId="58BDF21C" w14:textId="77777777" w:rsidR="00E47F44" w:rsidRDefault="00000000">
      <w:r>
        <w:t>•      the postpartum period begins right after birth and usually lasts about 6</w:t>
      </w:r>
      <w:r>
        <w:br/>
        <w:t>to 8 weeks</w:t>
      </w:r>
      <w:r>
        <w:br/>
        <w:t>•      this is the time when the body is working toward its pre-pregnancy state,</w:t>
      </w:r>
      <w:r>
        <w:br/>
        <w:t>but it is also the foundation for long-term health for both mother and baby</w:t>
      </w:r>
      <w:r>
        <w:br/>
        <w:t>•      this period is not something to “push through” without support</w:t>
      </w:r>
      <w:r>
        <w:br/>
        <w:t>•      postpartum care should be ongoing, continuous, and comprehensive</w:t>
      </w:r>
      <w:r>
        <w:br/>
        <w:t>•      the source emphasizes that most maternal and infant deaths happen in</w:t>
      </w:r>
      <w:r>
        <w:br/>
        <w:t>the first month after birth, so postpartum recovery deserves real attention, not just a</w:t>
      </w:r>
      <w:r>
        <w:br/>
        <w:t>single quick visit</w:t>
      </w:r>
      <w:r>
        <w:br/>
      </w:r>
      <w:r>
        <w:rPr>
          <w:b/>
        </w:rPr>
        <w:t>biggest overall tip: do not treat postpartum as “one 6-week check”</w:t>
      </w:r>
      <w:r>
        <w:br/>
        <w:t>•     acog recommends more than a single 6-week visit</w:t>
      </w:r>
      <w:r>
        <w:br/>
        <w:t>•     the guidance described here is:</w:t>
      </w:r>
    </w:p>
    <w:p w14:paraId="09FDFAA9" w14:textId="77777777" w:rsidR="00E47F44" w:rsidRDefault="00000000">
      <w:r>
        <w:t>•     contact within the first 3 weeks</w:t>
      </w:r>
      <w:r>
        <w:br/>
        <w:t>•     ongoing care as needed</w:t>
      </w:r>
      <w:r>
        <w:br/>
        <w:t>•     a comprehensive postpartum visit by 12 weeks</w:t>
      </w:r>
      <w:r>
        <w:br/>
        <w:t>•     trick</w:t>
      </w:r>
      <w:r>
        <w:br/>
        <w:t>•     set up support early</w:t>
      </w:r>
      <w:r>
        <w:br/>
        <w:t>•     do not wait until something feels seriously wrong to get checked</w:t>
      </w:r>
      <w:r>
        <w:br/>
        <w:t>•     postpartum care works best when it is proactive, not reactive</w:t>
      </w:r>
      <w:r>
        <w:br/>
      </w:r>
      <w:r>
        <w:rPr>
          <w:b/>
        </w:rPr>
        <w:t>visit timeline to keep in mind</w:t>
      </w:r>
      <w:r>
        <w:br/>
        <w:t>•      first 24 hours</w:t>
      </w:r>
      <w:r>
        <w:br/>
        <w:t>•      mother and baby should receive postnatal care</w:t>
      </w:r>
      <w:r>
        <w:br/>
        <w:t>•      day 3 (48–72 hours)</w:t>
      </w:r>
      <w:r>
        <w:br/>
        <w:t>•      important follow-up point</w:t>
      </w:r>
    </w:p>
    <w:p w14:paraId="6F85DABE" w14:textId="77777777" w:rsidR="00E47F44" w:rsidRDefault="00000000">
      <w:r>
        <w:t>•      days 7–14</w:t>
      </w:r>
      <w:r>
        <w:br/>
        <w:t>•      another major check-in point</w:t>
      </w:r>
      <w:r>
        <w:br/>
        <w:t>•     6 weeks</w:t>
      </w:r>
      <w:r>
        <w:br/>
        <w:t>•     another formal postpartum milestone</w:t>
      </w:r>
      <w:r>
        <w:br/>
        <w:t>•     first 12 weeks</w:t>
      </w:r>
      <w:r>
        <w:br/>
        <w:t>•     care should continue through this window, not stop early</w:t>
      </w:r>
      <w:r>
        <w:br/>
      </w:r>
      <w:r>
        <w:rPr>
          <w:b/>
        </w:rPr>
        <w:t>vaginal pain: what helps</w:t>
      </w:r>
      <w:r>
        <w:br/>
        <w:t>•     mild tears may heal in a few weeks</w:t>
      </w:r>
      <w:r>
        <w:br/>
        <w:t>•     more extensive tears can take longer</w:t>
      </w:r>
      <w:r>
        <w:br/>
        <w:t>•     tips</w:t>
      </w:r>
      <w:r>
        <w:br/>
        <w:t>•     use ibuprofen or acetaminophen if appropriate</w:t>
      </w:r>
      <w:r>
        <w:br/>
        <w:t>•     sit on a padded ring</w:t>
      </w:r>
    </w:p>
    <w:p w14:paraId="7D259172" w14:textId="77777777" w:rsidR="00E47F44" w:rsidRDefault="00000000">
      <w:r>
        <w:t>•     use an ice pack or cool the area</w:t>
      </w:r>
      <w:r>
        <w:br/>
        <w:t>•     trick</w:t>
      </w:r>
      <w:r>
        <w:br/>
        <w:t>•     expect soreness, but not uncontrolled or worsening pain</w:t>
      </w:r>
      <w:r>
        <w:br/>
      </w:r>
      <w:r>
        <w:lastRenderedPageBreak/>
        <w:t>•     get medical attention if</w:t>
      </w:r>
      <w:r>
        <w:br/>
        <w:t>•     pain is severe</w:t>
      </w:r>
      <w:r>
        <w:br/>
        <w:t>•     pain is persistent</w:t>
      </w:r>
      <w:r>
        <w:br/>
        <w:t>•     you develop fever</w:t>
      </w:r>
      <w:r>
        <w:br/>
        <w:t>•     you notice possible infection signs</w:t>
      </w:r>
      <w:r>
        <w:br/>
      </w:r>
      <w:r>
        <w:rPr>
          <w:b/>
        </w:rPr>
        <w:t>postpartum bleeding / lochia: what is normal</w:t>
      </w:r>
      <w:r>
        <w:br/>
        <w:t>•     postpartum discharge changes over time:</w:t>
      </w:r>
      <w:r>
        <w:br/>
        <w:t>•     lochia rubra</w:t>
      </w:r>
      <w:r>
        <w:br/>
        <w:t>•     bloody, heavier discharge for the first 3–4 days</w:t>
      </w:r>
    </w:p>
    <w:p w14:paraId="2549CE4F" w14:textId="77777777" w:rsidR="00E47F44" w:rsidRDefault="00000000">
      <w:r>
        <w:t>•     lochia serosa</w:t>
      </w:r>
      <w:r>
        <w:br/>
        <w:t>•     more watery, pinkish-brown</w:t>
      </w:r>
      <w:r>
        <w:br/>
        <w:t>•     lochia alba</w:t>
      </w:r>
      <w:r>
        <w:br/>
        <w:t>•     yellowish-white after about 10–12 days</w:t>
      </w:r>
      <w:r>
        <w:br/>
        <w:t>•     tip</w:t>
      </w:r>
      <w:r>
        <w:br/>
        <w:t>•     track whether bleeding is gradually lightening, not suddenly worsening</w:t>
      </w:r>
      <w:r>
        <w:br/>
        <w:t>•     urgent red flag</w:t>
      </w:r>
      <w:r>
        <w:br/>
        <w:t>•     soaking a pad or more in less than an hour</w:t>
      </w:r>
      <w:r>
        <w:br/>
        <w:t>•     heavy persistent bleeding is not something to ignore</w:t>
      </w:r>
      <w:r>
        <w:br/>
      </w:r>
      <w:r>
        <w:rPr>
          <w:b/>
        </w:rPr>
        <w:t>when bleeding could be a problem</w:t>
      </w:r>
      <w:r>
        <w:br/>
        <w:t>•     seek care if you have:</w:t>
      </w:r>
      <w:r>
        <w:br/>
        <w:t>•     heavy persistent bleeding</w:t>
      </w:r>
    </w:p>
    <w:p w14:paraId="1B7C64F9" w14:textId="77777777" w:rsidR="00E47F44" w:rsidRDefault="00000000">
      <w:r>
        <w:t>•     fever</w:t>
      </w:r>
      <w:r>
        <w:br/>
        <w:t>•     uterine tenderness</w:t>
      </w:r>
      <w:r>
        <w:br/>
        <w:t>•     abnormal discharge with illness</w:t>
      </w:r>
      <w:r>
        <w:br/>
        <w:t>•     possible causes mentioned include:</w:t>
      </w:r>
      <w:r>
        <w:br/>
        <w:t>•     retained placenta</w:t>
      </w:r>
      <w:r>
        <w:br/>
        <w:t>•     uterine atony</w:t>
      </w:r>
      <w:r>
        <w:br/>
        <w:t>•    coagulation disorders</w:t>
      </w:r>
      <w:r>
        <w:br/>
        <w:t>•    endometritis</w:t>
      </w:r>
      <w:r>
        <w:br/>
        <w:t>•    fever with uterine tenderness and discharge can be a serious infection</w:t>
      </w:r>
      <w:r>
        <w:br/>
        <w:t>sign</w:t>
      </w:r>
      <w:r>
        <w:br/>
      </w:r>
      <w:r>
        <w:rPr>
          <w:b/>
        </w:rPr>
        <w:t>breastfeeding: key recovery benefits + tips</w:t>
      </w:r>
      <w:r>
        <w:br/>
        <w:t>•     breastfeeding benefits both mother and baby</w:t>
      </w:r>
    </w:p>
    <w:p w14:paraId="0E3A67BF" w14:textId="77777777" w:rsidR="00E47F44" w:rsidRDefault="00000000">
      <w:r>
        <w:t>•     maternal benefits noted include lower risk of:</w:t>
      </w:r>
      <w:r>
        <w:br/>
        <w:t>•     breast cancer</w:t>
      </w:r>
      <w:r>
        <w:br/>
        <w:t>•     ovarian cancer</w:t>
      </w:r>
      <w:r>
        <w:br/>
        <w:t>•     type 2 diabetes</w:t>
      </w:r>
      <w:r>
        <w:br/>
        <w:t>•     infant benefits include reduced risk of:</w:t>
      </w:r>
      <w:r>
        <w:br/>
        <w:t>•     gi infections</w:t>
      </w:r>
      <w:r>
        <w:br/>
        <w:t>•     pediatric cancers</w:t>
      </w:r>
      <w:r>
        <w:br/>
        <w:t>•     atopic eczema</w:t>
      </w:r>
      <w:r>
        <w:br/>
        <w:t>•     tips</w:t>
      </w:r>
      <w:r>
        <w:br/>
        <w:t>•     have someone assess:</w:t>
      </w:r>
      <w:r>
        <w:br/>
        <w:t>•     latch</w:t>
      </w:r>
      <w:r>
        <w:br/>
        <w:t>•     swallow</w:t>
      </w:r>
    </w:p>
    <w:p w14:paraId="71AAC235" w14:textId="77777777" w:rsidR="00E47F44" w:rsidRDefault="00000000">
      <w:r>
        <w:lastRenderedPageBreak/>
        <w:t>•     nipple condition</w:t>
      </w:r>
      <w:r>
        <w:br/>
        <w:t>•     hold / positioning</w:t>
      </w:r>
      <w:r>
        <w:br/>
        <w:t>•     tricks</w:t>
      </w:r>
      <w:r>
        <w:br/>
        <w:t>•     get professional support</w:t>
      </w:r>
      <w:r>
        <w:br/>
        <w:t>•     get peer support</w:t>
      </w:r>
      <w:r>
        <w:br/>
        <w:t>•     use formal breastfeeding education</w:t>
      </w:r>
      <w:r>
        <w:br/>
        <w:t>•     breastfeeding should be checked at every postnatal visit, not just</w:t>
      </w:r>
      <w:r>
        <w:br/>
        <w:t>assumed to be going fine</w:t>
      </w:r>
      <w:r>
        <w:br/>
      </w:r>
      <w:r>
        <w:rPr>
          <w:b/>
        </w:rPr>
        <w:t>breast engorgement: what to do</w:t>
      </w:r>
      <w:r>
        <w:br/>
        <w:t>•      breasts may become full, firm, and tender</w:t>
      </w:r>
      <w:r>
        <w:br/>
        <w:t>•      if breastfeeding</w:t>
      </w:r>
      <w:r>
        <w:br/>
        <w:t>•      feed frequently on both breasts</w:t>
      </w:r>
    </w:p>
    <w:p w14:paraId="3EE95175" w14:textId="77777777" w:rsidR="00E47F44" w:rsidRDefault="00000000">
      <w:r>
        <w:t>•      use warm washcloths</w:t>
      </w:r>
      <w:r>
        <w:br/>
        <w:t>•      use a warm shower</w:t>
      </w:r>
      <w:r>
        <w:br/>
        <w:t>•      use cold washcloths between feedings</w:t>
      </w:r>
      <w:r>
        <w:br/>
        <w:t>•      if not breastfeeding</w:t>
      </w:r>
      <w:r>
        <w:br/>
        <w:t>•      use cold packs</w:t>
      </w:r>
      <w:r>
        <w:br/>
        <w:t>•      use firm breast support</w:t>
      </w:r>
      <w:r>
        <w:br/>
        <w:t>•      take pain relief as needed</w:t>
      </w:r>
      <w:r>
        <w:br/>
        <w:t>•      mechanical milk extraction may be used</w:t>
      </w:r>
      <w:r>
        <w:br/>
        <w:t>•      trick</w:t>
      </w:r>
      <w:r>
        <w:br/>
        <w:t>•      emptying or relieving pressure consistently helps more than waiting for it</w:t>
      </w:r>
      <w:r>
        <w:br/>
        <w:t>to pass on its own</w:t>
      </w:r>
      <w:r>
        <w:br/>
      </w:r>
      <w:r>
        <w:rPr>
          <w:b/>
        </w:rPr>
        <w:t>nutrition: how to support recovery</w:t>
      </w:r>
    </w:p>
    <w:p w14:paraId="17E6C60E" w14:textId="77777777" w:rsidR="00E47F44" w:rsidRDefault="00000000">
      <w:r>
        <w:t>•       balanced nutrition matters</w:t>
      </w:r>
      <w:r>
        <w:br/>
        <w:t>•       women should return to a healthy, varied diet</w:t>
      </w:r>
      <w:r>
        <w:br/>
        <w:t>•       breastfeeding mothers need about 500 extra calories per day</w:t>
      </w:r>
      <w:r>
        <w:br/>
        <w:t>•       tip</w:t>
      </w:r>
      <w:r>
        <w:br/>
        <w:t>•       do not try to aggressively diet in the immediate postpartum period</w:t>
      </w:r>
      <w:r>
        <w:br/>
        <w:t>•       trick</w:t>
      </w:r>
      <w:r>
        <w:br/>
        <w:t>•       think rebuild + nourish, not bounce back</w:t>
      </w:r>
      <w:r>
        <w:br/>
        <w:t>•       recovery needs fuel</w:t>
      </w:r>
      <w:r>
        <w:br/>
      </w:r>
      <w:r>
        <w:rPr>
          <w:b/>
        </w:rPr>
        <w:t>exercise: how to return safely</w:t>
      </w:r>
      <w:r>
        <w:br/>
        <w:t>•    avoid strenuous activity early</w:t>
      </w:r>
      <w:r>
        <w:br/>
        <w:t>•    rest a lot during the first 2–3 weeks</w:t>
      </w:r>
      <w:r>
        <w:br/>
        <w:t>•    start with:</w:t>
      </w:r>
    </w:p>
    <w:p w14:paraId="0B48C4AE" w14:textId="77777777" w:rsidR="00E47F44" w:rsidRDefault="00000000">
      <w:r>
        <w:t>•    walking</w:t>
      </w:r>
      <w:r>
        <w:br/>
        <w:t>•    non-impact movement</w:t>
      </w:r>
      <w:r>
        <w:br/>
        <w:t>•    then return gradually to previous activities</w:t>
      </w:r>
      <w:r>
        <w:br/>
        <w:t>•    trick</w:t>
      </w:r>
      <w:r>
        <w:br/>
        <w:t>•    slow progression beats pushing too hard too fast</w:t>
      </w:r>
      <w:r>
        <w:br/>
        <w:t>•    the source clearly recommends a gradual return, not immediate intense</w:t>
      </w:r>
      <w:r>
        <w:br/>
        <w:t>exercise</w:t>
      </w:r>
      <w:r>
        <w:br/>
      </w:r>
      <w:r>
        <w:rPr>
          <w:b/>
        </w:rPr>
        <w:t>bladder recovery tips</w:t>
      </w:r>
      <w:r>
        <w:br/>
        <w:t>•    voiding should be encouraged and monitored</w:t>
      </w:r>
      <w:r>
        <w:br/>
        <w:t>•    the goal is to avoid bladder overfilling</w:t>
      </w:r>
      <w:r>
        <w:br/>
      </w:r>
      <w:r>
        <w:lastRenderedPageBreak/>
        <w:t>•    tip</w:t>
      </w:r>
      <w:r>
        <w:br/>
        <w:t>•    do not ignore the urge to urinate for long stretches</w:t>
      </w:r>
    </w:p>
    <w:p w14:paraId="01AE0688" w14:textId="77777777" w:rsidR="00E47F44" w:rsidRDefault="00000000">
      <w:r>
        <w:t>•    trick</w:t>
      </w:r>
      <w:r>
        <w:br/>
        <w:t>•    if you are numb, distracted, or very sore, set gentle reminders to try</w:t>
      </w:r>
      <w:r>
        <w:br/>
        <w:t>regularly</w:t>
      </w:r>
      <w:r>
        <w:br/>
      </w:r>
      <w:r>
        <w:rPr>
          <w:b/>
        </w:rPr>
        <w:t>bowel recovery tips</w:t>
      </w:r>
      <w:r>
        <w:br/>
        <w:t>•    constipation can make everything feel worse postpartum</w:t>
      </w:r>
      <w:r>
        <w:br/>
        <w:t>•    if bowel movement has not occurred within 3 days, the source says mild</w:t>
      </w:r>
      <w:r>
        <w:br/>
        <w:t>laxatives may help, such as:</w:t>
      </w:r>
      <w:r>
        <w:br/>
        <w:t>•    docusate</w:t>
      </w:r>
      <w:r>
        <w:br/>
        <w:t>•    psyllium</w:t>
      </w:r>
      <w:r>
        <w:br/>
        <w:t>•    bisacodyl</w:t>
      </w:r>
      <w:r>
        <w:br/>
        <w:t>•    osmotic options like polyethylene glycol or lactulose</w:t>
      </w:r>
      <w:r>
        <w:br/>
        <w:t>•    tips</w:t>
      </w:r>
    </w:p>
    <w:p w14:paraId="0C3D2F2E" w14:textId="77777777" w:rsidR="00E47F44" w:rsidRDefault="00000000">
      <w:r>
        <w:t>•    hydrate well</w:t>
      </w:r>
      <w:r>
        <w:br/>
        <w:t>•    do not strain if you can avoid it</w:t>
      </w:r>
      <w:r>
        <w:br/>
        <w:t>•     trick</w:t>
      </w:r>
      <w:r>
        <w:br/>
        <w:t>•     soft stools are your friend during healing, especially if you had tearing or</w:t>
      </w:r>
      <w:r>
        <w:br/>
        <w:t>hemorrhoids</w:t>
      </w:r>
      <w:r>
        <w:br/>
      </w:r>
      <w:r>
        <w:rPr>
          <w:b/>
        </w:rPr>
        <w:t>hemorrhoids: recovery tips</w:t>
      </w:r>
      <w:r>
        <w:br/>
        <w:t>•    hemorrhoids can happen from:</w:t>
      </w:r>
      <w:r>
        <w:br/>
        <w:t>•    constipation</w:t>
      </w:r>
      <w:r>
        <w:br/>
        <w:t>•    pushing during labor</w:t>
      </w:r>
      <w:r>
        <w:br/>
        <w:t>•    first-line care includes:</w:t>
      </w:r>
      <w:r>
        <w:br/>
        <w:t>•    more water</w:t>
      </w:r>
      <w:r>
        <w:br/>
        <w:t>•    more fiber</w:t>
      </w:r>
    </w:p>
    <w:p w14:paraId="2247ABCA" w14:textId="77777777" w:rsidR="00E47F44" w:rsidRDefault="00000000">
      <w:r>
        <w:t>•    stool softeners</w:t>
      </w:r>
      <w:r>
        <w:br/>
        <w:t>•    trick</w:t>
      </w:r>
      <w:r>
        <w:br/>
        <w:t>•    preventing straining is one of the best recovery moves</w:t>
      </w:r>
      <w:r>
        <w:br/>
        <w:t>•    severe or refractory cases may need more treatment</w:t>
      </w:r>
      <w:r>
        <w:br/>
      </w:r>
      <w:r>
        <w:rPr>
          <w:b/>
        </w:rPr>
        <w:t>sex after birth: what to expect</w:t>
      </w:r>
      <w:r>
        <w:br/>
        <w:t>•      libido may decrease</w:t>
      </w:r>
      <w:r>
        <w:br/>
        <w:t>•      this is often related to lower estrogen, especially with breastfeeding</w:t>
      </w:r>
      <w:r>
        <w:br/>
        <w:t>•      libido may take a long time to return</w:t>
      </w:r>
      <w:r>
        <w:br/>
        <w:t>•      tips</w:t>
      </w:r>
      <w:r>
        <w:br/>
        <w:t>•      wait until the perineal area heals</w:t>
      </w:r>
      <w:r>
        <w:br/>
        <w:t>•      healing may take about 4–6 weeks</w:t>
      </w:r>
      <w:r>
        <w:br/>
        <w:t>•      trick</w:t>
      </w:r>
    </w:p>
    <w:p w14:paraId="32963812" w14:textId="77777777" w:rsidR="00E47F44" w:rsidRDefault="00000000">
      <w:r>
        <w:t>•      do not compare your timeline to anyone else’s</w:t>
      </w:r>
      <w:r>
        <w:br/>
        <w:t>•      reassurance is appropriate if desire is low early on</w:t>
      </w:r>
      <w:r>
        <w:br/>
        <w:t>•      low desire postpartum can be physiologic, not a personal failure</w:t>
      </w:r>
      <w:r>
        <w:br/>
      </w:r>
      <w:r>
        <w:rPr>
          <w:b/>
        </w:rPr>
        <w:t>contraception: do not skip this conversation</w:t>
      </w:r>
      <w:r>
        <w:br/>
        <w:t>•      the source says the prenatal period is the best time to discuss</w:t>
      </w:r>
      <w:r>
        <w:br/>
        <w:t>postpartum contraception, but it still must be revisited postpartum</w:t>
      </w:r>
      <w:r>
        <w:br/>
        <w:t>•      important tips</w:t>
      </w:r>
      <w:r>
        <w:br/>
        <w:t>•      breastfeeding alone is not automatically reliable contraception</w:t>
      </w:r>
      <w:r>
        <w:br/>
      </w:r>
      <w:r>
        <w:lastRenderedPageBreak/>
        <w:t>•      closely spaced pregnancy should be avoided</w:t>
      </w:r>
      <w:r>
        <w:br/>
        <w:t>•      women should wait at least 6–18 months before trying to become</w:t>
      </w:r>
      <w:r>
        <w:br/>
        <w:t>pregnant again</w:t>
      </w:r>
      <w:r>
        <w:br/>
        <w:t>•      for breastfeeding women</w:t>
      </w:r>
    </w:p>
    <w:p w14:paraId="47F1D102" w14:textId="77777777" w:rsidR="00E47F44" w:rsidRDefault="00000000">
      <w:r>
        <w:t>•      nonhormonal methods are usually preferred</w:t>
      </w:r>
      <w:r>
        <w:br/>
        <w:t>•      progestin-only contraception is the preferred hormonal option</w:t>
      </w:r>
      <w:r>
        <w:br/>
        <w:t>•      combined estrogen-progestin methods can interfere with milk</w:t>
      </w:r>
      <w:r>
        <w:br/>
        <w:t>production and should not start right away</w:t>
      </w:r>
      <w:r>
        <w:br/>
        <w:t>•      trick</w:t>
      </w:r>
      <w:r>
        <w:br/>
        <w:t>•      if you are resuming sex, make a contraception plan first, not later</w:t>
      </w:r>
      <w:r>
        <w:br/>
      </w:r>
      <w:r>
        <w:rPr>
          <w:b/>
        </w:rPr>
        <w:t>lactational amenorrhea: when it works and when it does not</w:t>
      </w:r>
      <w:r>
        <w:br/>
        <w:t>•    it has specific criteria</w:t>
      </w:r>
      <w:r>
        <w:br/>
        <w:t>•    it is only considered reliable if:</w:t>
      </w:r>
      <w:r>
        <w:br/>
        <w:t>•    you are exclusively breastfeeding on demand</w:t>
      </w:r>
      <w:r>
        <w:br/>
        <w:t>•    you are amenorrheic</w:t>
      </w:r>
      <w:r>
        <w:br/>
        <w:t>•    the infant is under 6 months</w:t>
      </w:r>
    </w:p>
    <w:p w14:paraId="22EC2058" w14:textId="77777777" w:rsidR="00E47F44" w:rsidRDefault="00000000">
      <w:r>
        <w:t>•    it becomes less reliable once solids start</w:t>
      </w:r>
      <w:r>
        <w:br/>
        <w:t>•    trick</w:t>
      </w:r>
      <w:r>
        <w:br/>
        <w:t>•    do not assume “no period yet” means “can’t get pregnant”</w:t>
      </w:r>
      <w:r>
        <w:br/>
      </w:r>
      <w:r>
        <w:rPr>
          <w:b/>
        </w:rPr>
        <w:t>baby blues vs postpartum depression</w:t>
      </w:r>
      <w:r>
        <w:br/>
        <w:t>•    postpartum blues are very common in the first week</w:t>
      </w:r>
      <w:r>
        <w:br/>
        <w:t>•    symptoms can include:</w:t>
      </w:r>
      <w:r>
        <w:br/>
        <w:t>•    feeling down</w:t>
      </w:r>
      <w:r>
        <w:br/>
        <w:t>•    anxiety</w:t>
      </w:r>
      <w:r>
        <w:br/>
        <w:t>•    mood swings</w:t>
      </w:r>
      <w:r>
        <w:br/>
        <w:t>•    crying spells</w:t>
      </w:r>
      <w:r>
        <w:br/>
        <w:t>•    irritability</w:t>
      </w:r>
      <w:r>
        <w:br/>
        <w:t>•    sleep difficulty</w:t>
      </w:r>
    </w:p>
    <w:p w14:paraId="57A18D55" w14:textId="77777777" w:rsidR="00E47F44" w:rsidRDefault="00000000">
      <w:r>
        <w:t>•    these usually resolve within 2 weeks</w:t>
      </w:r>
      <w:r>
        <w:br/>
        <w:t>•    seek care if</w:t>
      </w:r>
      <w:r>
        <w:br/>
        <w:t>•    symptoms continue beyond 2 weeks</w:t>
      </w:r>
      <w:r>
        <w:br/>
        <w:t>•    you are struggling to care for yourself</w:t>
      </w:r>
      <w:r>
        <w:br/>
        <w:t>•    you are struggling to care for the baby</w:t>
      </w:r>
      <w:r>
        <w:br/>
        <w:t>•    you have thoughts of harming yourself or the baby</w:t>
      </w:r>
      <w:r>
        <w:br/>
        <w:t>•    trick</w:t>
      </w:r>
      <w:r>
        <w:br/>
        <w:t>•    monitor the duration</w:t>
      </w:r>
      <w:r>
        <w:br/>
        <w:t>•    normal stress and exhaustion can happen, but persistence and</w:t>
      </w:r>
      <w:r>
        <w:br/>
        <w:t>impairment matter</w:t>
      </w:r>
      <w:r>
        <w:br/>
      </w:r>
      <w:r>
        <w:rPr>
          <w:b/>
        </w:rPr>
        <w:t>mental health support tip</w:t>
      </w:r>
      <w:r>
        <w:br/>
        <w:t>•     all women should be screened for mood and anxiety disorders</w:t>
      </w:r>
    </w:p>
    <w:p w14:paraId="6BB7ED03" w14:textId="77777777" w:rsidR="00E47F44" w:rsidRDefault="00000000">
      <w:r>
        <w:t>•     the source mentions use of a validated tool like the edinburgh postnatal</w:t>
      </w:r>
      <w:r>
        <w:br/>
        <w:t>depression scale</w:t>
      </w:r>
      <w:r>
        <w:br/>
        <w:t>•     trick</w:t>
      </w:r>
      <w:r>
        <w:br/>
        <w:t>•     if you feel “off,” ask directly for screening instead of waiting for someone</w:t>
      </w:r>
      <w:r>
        <w:br/>
        <w:t>else to notice</w:t>
      </w:r>
      <w:r>
        <w:br/>
      </w:r>
      <w:r>
        <w:rPr>
          <w:b/>
        </w:rPr>
        <w:t>family support is part of recovery</w:t>
      </w:r>
      <w:r>
        <w:br/>
      </w:r>
      <w:r>
        <w:lastRenderedPageBreak/>
        <w:t>•   the source encourages partner and family support, especially in the</w:t>
      </w:r>
      <w:r>
        <w:br/>
        <w:t>first week</w:t>
      </w:r>
      <w:r>
        <w:br/>
        <w:t>•   this support can include:</w:t>
      </w:r>
      <w:r>
        <w:br/>
        <w:t>•   emotional support</w:t>
      </w:r>
      <w:r>
        <w:br/>
        <w:t>•   newborn care help</w:t>
      </w:r>
      <w:r>
        <w:br/>
        <w:t>•     trick</w:t>
      </w:r>
    </w:p>
    <w:p w14:paraId="0A0C84F4" w14:textId="77777777" w:rsidR="00E47F44" w:rsidRDefault="00000000">
      <w:r>
        <w:t>•     delegate before you are desperate</w:t>
      </w:r>
      <w:r>
        <w:br/>
        <w:t>•     ask for help with:</w:t>
      </w:r>
      <w:r>
        <w:br/>
        <w:t>•     meals</w:t>
      </w:r>
      <w:r>
        <w:br/>
        <w:t>•     laundry</w:t>
      </w:r>
      <w:r>
        <w:br/>
        <w:t>•     holding baby while you shower</w:t>
      </w:r>
      <w:r>
        <w:br/>
        <w:t>•     diaper changes</w:t>
      </w:r>
      <w:r>
        <w:br/>
        <w:t>•     overnight support if possible</w:t>
      </w:r>
      <w:r>
        <w:br/>
      </w:r>
      <w:r>
        <w:rPr>
          <w:b/>
        </w:rPr>
        <w:t>intimate partner violence screening matters postpartum</w:t>
      </w:r>
      <w:r>
        <w:br/>
        <w:t>•    postpartum care should include checking for intimate partner violence</w:t>
      </w:r>
      <w:r>
        <w:br/>
        <w:t>•    tools mentioned include:</w:t>
      </w:r>
      <w:r>
        <w:br/>
        <w:t>•    hark</w:t>
      </w:r>
      <w:r>
        <w:br/>
        <w:t>•    hits</w:t>
      </w:r>
    </w:p>
    <w:p w14:paraId="1D5537AB" w14:textId="77777777" w:rsidR="00E47F44" w:rsidRDefault="00000000">
      <w:r>
        <w:t>•    tip</w:t>
      </w:r>
      <w:r>
        <w:br/>
        <w:t>•    safety matters as much as physical recovery</w:t>
      </w:r>
      <w:r>
        <w:br/>
        <w:t>•    trick</w:t>
      </w:r>
      <w:r>
        <w:br/>
        <w:t>•    if home is not safe, postpartum healing is harder in every dimension</w:t>
      </w:r>
      <w:r>
        <w:br/>
      </w:r>
      <w:r>
        <w:rPr>
          <w:b/>
        </w:rPr>
        <w:t>incontinence: very common, very treatable</w:t>
      </w:r>
      <w:r>
        <w:br/>
        <w:t>•     more than ¼ of women experience moderate or severe urinary</w:t>
      </w:r>
      <w:r>
        <w:br/>
        <w:t>incontinence in the first postpartum year</w:t>
      </w:r>
      <w:r>
        <w:br/>
        <w:t>•     risk factors mentioned include:</w:t>
      </w:r>
      <w:r>
        <w:br/>
        <w:t>•     obesity</w:t>
      </w:r>
      <w:r>
        <w:br/>
        <w:t>•     parity</w:t>
      </w:r>
      <w:r>
        <w:br/>
        <w:t>•     smoking</w:t>
      </w:r>
      <w:r>
        <w:br/>
        <w:t>•     longer breastfeeding duration</w:t>
      </w:r>
    </w:p>
    <w:p w14:paraId="69456958" w14:textId="77777777" w:rsidR="00E47F44" w:rsidRDefault="00000000">
      <w:r>
        <w:t>•     forceps delivery</w:t>
      </w:r>
      <w:r>
        <w:br/>
        <w:t>•     tips</w:t>
      </w:r>
      <w:r>
        <w:br/>
        <w:t>•     do kegel exercises regularly</w:t>
      </w:r>
      <w:r>
        <w:br/>
        <w:t>•     consider bladder training</w:t>
      </w:r>
      <w:r>
        <w:br/>
        <w:t>•     weight loss can help if relevant</w:t>
      </w:r>
      <w:r>
        <w:br/>
        <w:t>•     trick</w:t>
      </w:r>
      <w:r>
        <w:br/>
        <w:t>•     do not normalize suffering just because incontinence is common</w:t>
      </w:r>
      <w:r>
        <w:br/>
        <w:t>•     common does not mean untreatable</w:t>
      </w:r>
      <w:r>
        <w:br/>
      </w:r>
      <w:r>
        <w:rPr>
          <w:b/>
        </w:rPr>
        <w:t>high blood pressure after pregnancy: do not miss it</w:t>
      </w:r>
      <w:r>
        <w:br/>
        <w:t>•      hypertensive disorder risk is especially high in the first 48 hours</w:t>
      </w:r>
      <w:r>
        <w:br/>
        <w:t>postpartum</w:t>
      </w:r>
      <w:r>
        <w:br/>
        <w:t>•      women with pregnancy-related hypertension should have an office visit</w:t>
      </w:r>
    </w:p>
    <w:p w14:paraId="26E74716" w14:textId="77777777" w:rsidR="00E47F44" w:rsidRDefault="00000000">
      <w:r>
        <w:t>within the first 7 days</w:t>
      </w:r>
      <w:r>
        <w:br/>
        <w:t>•      concerning values</w:t>
      </w:r>
      <w:r>
        <w:br/>
        <w:t>•      bp ≥ 150/100</w:t>
      </w:r>
      <w:r>
        <w:br/>
        <w:t>•      may need oral medication</w:t>
      </w:r>
      <w:r>
        <w:br/>
      </w:r>
      <w:r>
        <w:lastRenderedPageBreak/>
        <w:t>•     bp ≥ 160/110</w:t>
      </w:r>
      <w:r>
        <w:br/>
        <w:t>•     or signs of end-organ issues</w:t>
      </w:r>
      <w:r>
        <w:br/>
        <w:t>•     may need hospitalization</w:t>
      </w:r>
      <w:r>
        <w:br/>
        <w:t>•     tip</w:t>
      </w:r>
      <w:r>
        <w:br/>
        <w:t>•     postpartum headaches, vision changes, swelling, or feeling very unwell</w:t>
      </w:r>
      <w:r>
        <w:br/>
        <w:t>should not be brushed off</w:t>
      </w:r>
      <w:r>
        <w:br/>
        <w:t>•     trick</w:t>
      </w:r>
      <w:r>
        <w:br/>
        <w:t>•     if you had hypertensive issues in pregnancy, plan blood pressure follow-</w:t>
      </w:r>
    </w:p>
    <w:p w14:paraId="119EE2F9" w14:textId="77777777" w:rsidR="00E47F44" w:rsidRDefault="00000000">
      <w:r>
        <w:t>up before discharge</w:t>
      </w:r>
      <w:r>
        <w:br/>
      </w:r>
      <w:r>
        <w:rPr>
          <w:b/>
        </w:rPr>
        <w:t>gestational diabetes follow-up</w:t>
      </w:r>
      <w:r>
        <w:br/>
        <w:t>•     women with gestational diabetes are at high risk for future diabetes</w:t>
      </w:r>
      <w:r>
        <w:br/>
        <w:t>•     the source says a 75-g, 2-hour fasting oral glucose tolerance test is</w:t>
      </w:r>
      <w:r>
        <w:br/>
        <w:t>recommended 4 to 12 weeks postpartum</w:t>
      </w:r>
      <w:r>
        <w:br/>
        <w:t>•     trick</w:t>
      </w:r>
      <w:r>
        <w:br/>
        <w:t>•     do not skip this test just because the pregnancy is over</w:t>
      </w:r>
      <w:r>
        <w:br/>
        <w:t>•     pregnancy may be over, but the metabolic risk can continue</w:t>
      </w:r>
      <w:r>
        <w:br/>
      </w:r>
      <w:r>
        <w:rPr>
          <w:b/>
        </w:rPr>
        <w:t>thyroid issues postpartum</w:t>
      </w:r>
      <w:r>
        <w:br/>
        <w:t>•      postpartum women can develop symptoms of:</w:t>
      </w:r>
      <w:r>
        <w:br/>
        <w:t>•      hyperthyroidism</w:t>
      </w:r>
      <w:r>
        <w:br/>
        <w:t>•      hypothyroidism</w:t>
      </w:r>
    </w:p>
    <w:p w14:paraId="177624FB" w14:textId="77777777" w:rsidR="00E47F44" w:rsidRDefault="00000000">
      <w:r>
        <w:t>•      postpartum thyroiditis may present with abnormal free t4 and tsh</w:t>
      </w:r>
      <w:r>
        <w:br/>
        <w:t>•      tips</w:t>
      </w:r>
      <w:r>
        <w:br/>
        <w:t>•      persistent fatigue, anxiety, palpitations, or unusual mood / temperature</w:t>
      </w:r>
      <w:r>
        <w:br/>
        <w:t>symptoms deserve evaluation</w:t>
      </w:r>
      <w:r>
        <w:br/>
        <w:t>•      trick</w:t>
      </w:r>
      <w:r>
        <w:br/>
        <w:t>•      not every postpartum symptom is “just being a new mom”</w:t>
      </w:r>
      <w:r>
        <w:br/>
      </w:r>
      <w:r>
        <w:rPr>
          <w:b/>
        </w:rPr>
        <w:t>rest is not laziness</w:t>
      </w:r>
      <w:r>
        <w:br/>
        <w:t>•      the source specifically recommends:</w:t>
      </w:r>
      <w:r>
        <w:br/>
        <w:t>•      plenty of rest for the first 2–3 weeks</w:t>
      </w:r>
      <w:r>
        <w:br/>
        <w:t>•      trick</w:t>
      </w:r>
      <w:r>
        <w:br/>
        <w:t>•      prioritize recovery tasks over performance tasks</w:t>
      </w:r>
      <w:r>
        <w:br/>
        <w:t>•      this may mean:</w:t>
      </w:r>
    </w:p>
    <w:p w14:paraId="2A755F57" w14:textId="77777777" w:rsidR="00E47F44" w:rsidRDefault="00000000">
      <w:r>
        <w:t>•      fewer visitors</w:t>
      </w:r>
      <w:r>
        <w:br/>
        <w:t>•      simpler meals</w:t>
      </w:r>
      <w:r>
        <w:br/>
        <w:t>•      more naps</w:t>
      </w:r>
      <w:r>
        <w:br/>
        <w:t>•      lower household standards for a while</w:t>
      </w:r>
      <w:r>
        <w:br/>
        <w:t>•      healing is productive</w:t>
      </w:r>
      <w:r>
        <w:br/>
      </w:r>
      <w:r>
        <w:rPr>
          <w:b/>
        </w:rPr>
        <w:t>newborn education is part of postpartum recovery too</w:t>
      </w:r>
      <w:r>
        <w:br/>
        <w:t>•    providers should teach:</w:t>
      </w:r>
      <w:r>
        <w:br/>
        <w:t>•    umbilical cord care</w:t>
      </w:r>
      <w:r>
        <w:br/>
        <w:t>•      bathing</w:t>
      </w:r>
      <w:r>
        <w:br/>
        <w:t>•      breastfeeding</w:t>
      </w:r>
      <w:r>
        <w:br/>
        <w:t>•      immunizations</w:t>
      </w:r>
      <w:r>
        <w:br/>
        <w:t>•      trick</w:t>
      </w:r>
    </w:p>
    <w:p w14:paraId="73D7623F" w14:textId="77777777" w:rsidR="00E47F44" w:rsidRDefault="00000000">
      <w:r>
        <w:t>•      ask questions early, even if they feel basic</w:t>
      </w:r>
      <w:r>
        <w:br/>
        <w:t>•      feeling confident with newborn care can lower postpartum stress</w:t>
      </w:r>
      <w:r>
        <w:br/>
      </w:r>
      <w:r>
        <w:rPr>
          <w:b/>
        </w:rPr>
        <w:lastRenderedPageBreak/>
        <w:t>if there was miscarriage, stillbirth, or neonatal death</w:t>
      </w:r>
      <w:r>
        <w:br/>
        <w:t>•    postpartum care must still continue</w:t>
      </w:r>
      <w:r>
        <w:br/>
        <w:t>•    key support includes:</w:t>
      </w:r>
      <w:r>
        <w:br/>
        <w:t>•    emotional support</w:t>
      </w:r>
      <w:r>
        <w:br/>
        <w:t>•    bereavement counseling</w:t>
      </w:r>
      <w:r>
        <w:br/>
        <w:t>•    referral to support groups</w:t>
      </w:r>
      <w:r>
        <w:br/>
        <w:t>•    review of relevant studies / pathology</w:t>
      </w:r>
      <w:r>
        <w:br/>
        <w:t>•    counseling on future pregnancy risks and planning</w:t>
      </w:r>
      <w:r>
        <w:br/>
        <w:t>•    trick</w:t>
      </w:r>
      <w:r>
        <w:br/>
        <w:t>•    loss does not cancel the need for postpartum care</w:t>
      </w:r>
    </w:p>
    <w:p w14:paraId="28E0FC54" w14:textId="77777777" w:rsidR="00E47F44" w:rsidRDefault="00000000">
      <w:r>
        <w:rPr>
          <w:b/>
        </w:rPr>
        <w:t>major postpartum red flags: seek urgent care</w:t>
      </w:r>
      <w:r>
        <w:br/>
        <w:t>•    heavy bleeding</w:t>
      </w:r>
      <w:r>
        <w:br/>
        <w:t>•    soaking a pad or more in less than an hour</w:t>
      </w:r>
      <w:r>
        <w:br/>
        <w:t>•    fever</w:t>
      </w:r>
      <w:r>
        <w:br/>
        <w:t>•    severe or persistent pain</w:t>
      </w:r>
      <w:r>
        <w:br/>
        <w:t>•    uterine tenderness + discharge</w:t>
      </w:r>
      <w:r>
        <w:br/>
        <w:t>•    thoughts of harming yourself or baby</w:t>
      </w:r>
      <w:r>
        <w:br/>
        <w:t>•    very high blood pressure symptoms</w:t>
      </w:r>
      <w:r>
        <w:br/>
        <w:t>•    signs of severe infection</w:t>
      </w:r>
      <w:r>
        <w:br/>
        <w:t>•    these are not wait-and-see symptoms</w:t>
      </w:r>
      <w:r>
        <w:br/>
      </w:r>
      <w:r>
        <w:rPr>
          <w:b/>
        </w:rPr>
        <w:t>top recovery tricks by category</w:t>
      </w:r>
      <w:r>
        <w:br/>
      </w:r>
      <w:r>
        <w:rPr>
          <w:b/>
        </w:rPr>
        <w:t>for pain</w:t>
      </w:r>
    </w:p>
    <w:p w14:paraId="5A3CFC81" w14:textId="77777777" w:rsidR="00E47F44" w:rsidRDefault="00000000">
      <w:r>
        <w:t>•      use ice packs</w:t>
      </w:r>
      <w:r>
        <w:br/>
        <w:t>•      sit on a padded ring</w:t>
      </w:r>
      <w:r>
        <w:br/>
        <w:t>•      use approved pain relievers</w:t>
      </w:r>
      <w:r>
        <w:br/>
        <w:t>•      do not ignore severe or worsening pain</w:t>
      </w:r>
      <w:r>
        <w:br/>
      </w:r>
      <w:r>
        <w:rPr>
          <w:b/>
        </w:rPr>
        <w:t>for bleeding</w:t>
      </w:r>
      <w:r>
        <w:br/>
        <w:t>•     know the normal lochia stages</w:t>
      </w:r>
      <w:r>
        <w:br/>
        <w:t>•     watch for pad-soaking bleeding</w:t>
      </w:r>
      <w:r>
        <w:br/>
        <w:t>•     call early if bleeding seems too heavy</w:t>
      </w:r>
      <w:r>
        <w:br/>
      </w:r>
      <w:r>
        <w:rPr>
          <w:b/>
        </w:rPr>
        <w:t>for breasts</w:t>
      </w:r>
      <w:r>
        <w:br/>
        <w:t>•     feed or relieve pressure frequently</w:t>
      </w:r>
      <w:r>
        <w:br/>
        <w:t>•     use warmth before / during relief</w:t>
      </w:r>
      <w:r>
        <w:br/>
        <w:t>•     use cold between feedings</w:t>
      </w:r>
    </w:p>
    <w:p w14:paraId="70AFC078" w14:textId="77777777" w:rsidR="00E47F44" w:rsidRDefault="00000000">
      <w:r>
        <w:t>•     use firm support if not breastfeeding</w:t>
      </w:r>
      <w:r>
        <w:br/>
      </w:r>
      <w:r>
        <w:rPr>
          <w:b/>
        </w:rPr>
        <w:t>for constipation / hemorrhoids</w:t>
      </w:r>
      <w:r>
        <w:br/>
        <w:t>•     drink more water</w:t>
      </w:r>
      <w:r>
        <w:br/>
        <w:t>•     eat more fiber</w:t>
      </w:r>
      <w:r>
        <w:br/>
        <w:t>•     use stool softeners / laxatives if needed</w:t>
      </w:r>
      <w:r>
        <w:br/>
        <w:t>•     avoid straining</w:t>
      </w:r>
      <w:r>
        <w:br/>
      </w:r>
      <w:r>
        <w:rPr>
          <w:b/>
        </w:rPr>
        <w:t>for energy</w:t>
      </w:r>
      <w:r>
        <w:br/>
        <w:t>•    rest a lot in the first 2–3 weeks</w:t>
      </w:r>
      <w:r>
        <w:br/>
        <w:t>•    start with walking</w:t>
      </w:r>
      <w:r>
        <w:br/>
        <w:t>•    increase slowly</w:t>
      </w:r>
      <w:r>
        <w:br/>
      </w:r>
      <w:r>
        <w:rPr>
          <w:b/>
        </w:rPr>
        <w:t>for mood</w:t>
      </w:r>
      <w:r>
        <w:br/>
        <w:t>•    know that baby blues can happen</w:t>
      </w:r>
    </w:p>
    <w:p w14:paraId="2177B31B" w14:textId="77777777" w:rsidR="00E47F44" w:rsidRDefault="00000000">
      <w:r>
        <w:lastRenderedPageBreak/>
        <w:t>•    track whether symptoms pass by 2 weeks</w:t>
      </w:r>
      <w:r>
        <w:br/>
        <w:t>•    ask for screening if they do not</w:t>
      </w:r>
      <w:r>
        <w:br/>
      </w:r>
      <w:r>
        <w:rPr>
          <w:b/>
        </w:rPr>
        <w:t>for sex + contraception</w:t>
      </w:r>
      <w:r>
        <w:br/>
        <w:t>•     wait for healing</w:t>
      </w:r>
      <w:r>
        <w:br/>
        <w:t>•     talk through discomfort and libido changes</w:t>
      </w:r>
      <w:r>
        <w:br/>
        <w:t>•     make a contraception plan before resuming sex</w:t>
      </w:r>
      <w:r>
        <w:br/>
      </w:r>
      <w:r>
        <w:rPr>
          <w:b/>
        </w:rPr>
        <w:t>for pelvic floor</w:t>
      </w:r>
      <w:r>
        <w:br/>
        <w:t>•     do kegels</w:t>
      </w:r>
      <w:r>
        <w:br/>
        <w:t>•     consider bladder training</w:t>
      </w:r>
      <w:r>
        <w:br/>
        <w:t>•     bring up leakage early</w:t>
      </w:r>
      <w:r>
        <w:br/>
      </w:r>
      <w:r>
        <w:rPr>
          <w:b/>
        </w:rPr>
        <w:t>for medical follow-up</w:t>
      </w:r>
      <w:r>
        <w:br/>
        <w:t>•    keep visits through 12 weeks</w:t>
      </w:r>
    </w:p>
    <w:p w14:paraId="081EE1DD" w14:textId="77777777" w:rsidR="00E47F44" w:rsidRDefault="00000000">
      <w:r>
        <w:t>•    monitor bp, glucose, and thyroid if relevant</w:t>
      </w:r>
      <w:r>
        <w:br/>
      </w:r>
      <w:r>
        <w:rPr>
          <w:b/>
        </w:rPr>
        <w:t>best postpartum mindset</w:t>
      </w:r>
      <w:r>
        <w:br/>
        <w:t>•     postpartum recovery is not just surviving</w:t>
      </w:r>
      <w:r>
        <w:br/>
        <w:t>•     it is:</w:t>
      </w:r>
      <w:r>
        <w:br/>
        <w:t>•     healing</w:t>
      </w:r>
      <w:r>
        <w:br/>
        <w:t>•     monitoring</w:t>
      </w:r>
      <w:r>
        <w:br/>
        <w:t>•     nourishing</w:t>
      </w:r>
      <w:r>
        <w:br/>
        <w:t>•     adjusting</w:t>
      </w:r>
      <w:r>
        <w:br/>
        <w:t>•     getting support</w:t>
      </w:r>
      <w:r>
        <w:br/>
        <w:t>•    catching problems early</w:t>
      </w:r>
      <w:r>
        <w:br/>
        <w:t>•    the source’s core message is that postpartum care should be</w:t>
      </w:r>
      <w:r>
        <w:br/>
        <w:t>continuous, comprehensive, and individualized</w:t>
      </w:r>
    </w:p>
    <w:p w14:paraId="23CB809A" w14:textId="77777777" w:rsidR="00E47F44" w:rsidRDefault="00000000">
      <w:r>
        <w:rPr>
          <w:b/>
        </w:rPr>
        <w:t>bottom line</w:t>
      </w:r>
      <w:r>
        <w:br/>
        <w:t>•     rest early</w:t>
      </w:r>
      <w:r>
        <w:br/>
        <w:t>•     eat enough</w:t>
      </w:r>
      <w:r>
        <w:br/>
        <w:t>•     hydrate</w:t>
      </w:r>
      <w:r>
        <w:br/>
        <w:t>•     watch bleeding</w:t>
      </w:r>
      <w:r>
        <w:br/>
        <w:t>•     protect mental health</w:t>
      </w:r>
      <w:r>
        <w:br/>
        <w:t>•     support breastfeeding if chosen</w:t>
      </w:r>
      <w:r>
        <w:br/>
        <w:t>•     treat constipation + pain early</w:t>
      </w:r>
      <w:r>
        <w:br/>
        <w:t>•     do pelvic floor work</w:t>
      </w:r>
      <w:r>
        <w:br/>
        <w:t>•     make a contraception plan</w:t>
      </w:r>
      <w:r>
        <w:br/>
        <w:t>•     keep follow-up beyond the 6-week visit</w:t>
      </w:r>
      <w:r>
        <w:br/>
        <w:t>•     seek help fast for red flags</w:t>
      </w:r>
    </w:p>
    <w:p w14:paraId="511158F4" w14:textId="77777777" w:rsidR="00E47F44" w:rsidRDefault="00000000">
      <w:r>
        <w:t>Citation:</w:t>
      </w:r>
      <w:r>
        <w:br/>
        <w:t>Lopez-Gonzalez DM, Kopparapu AK. Postpartum Care of the New Mother. [Updated</w:t>
      </w:r>
      <w:r>
        <w:br/>
        <w:t>2022 Dec 11]. In: StatPearls [Internet]. Treasure Island (FL): StatPearls Publishing;</w:t>
      </w:r>
      <w:r>
        <w:br/>
        <w:t>2026 Jan-. Available from: https://www.ncbi.nlm.nih.gov/books/NBK565875/</w:t>
      </w:r>
    </w:p>
    <w:p w14:paraId="218E6DA5" w14:textId="77777777" w:rsidR="00E47F44" w:rsidRDefault="00000000">
      <w:r>
        <w:br w:type="page"/>
      </w:r>
    </w:p>
    <w:p w14:paraId="70112715" w14:textId="77777777" w:rsidR="00E47F44" w:rsidRDefault="00000000">
      <w:pPr>
        <w:pStyle w:val="Title"/>
      </w:pPr>
      <w:r>
        <w:lastRenderedPageBreak/>
        <w:t>postpartum nutrition: foods + beverages that help w/ healing &amp; energy + feeding</w:t>
      </w:r>
    </w:p>
    <w:p w14:paraId="5D155028" w14:textId="77777777" w:rsidR="00E47F44" w:rsidRDefault="00000000">
      <w:r>
        <w:rPr>
          <w:i/>
        </w:rPr>
        <w:t>Evidence-based compiled research notes on postpartum nutrition: foods + beverages that help w/ healing &amp; energy + feeding.</w:t>
      </w:r>
    </w:p>
    <w:p w14:paraId="15B0EE38" w14:textId="77777777" w:rsidR="00E47F44" w:rsidRDefault="00000000">
      <w:pPr>
        <w:pStyle w:val="Heading1"/>
      </w:pPr>
      <w:r>
        <w:t>RESEARCH</w:t>
      </w:r>
    </w:p>
    <w:p w14:paraId="3FAF8C19" w14:textId="77777777" w:rsidR="00E47F44" w:rsidRDefault="00000000">
      <w:r>
        <w:t>baby</w:t>
      </w:r>
      <w:r>
        <w:br/>
        <w:t>•       the postpartum period, often called the "fourth trimester," is a time of high</w:t>
      </w:r>
      <w:r>
        <w:br/>
        <w:t>metabolic demand as a mother's body recovers from childbirth and, if applicable,</w:t>
      </w:r>
      <w:r>
        <w:br/>
        <w:t>produces milk for her baby. the general principles of healthy eating remain the same,</w:t>
      </w:r>
      <w:r>
        <w:br/>
        <w:t>but with increased requirements for specific nutrients.</w:t>
      </w:r>
      <w:r>
        <w:br/>
        <w:t>•       breastfeeding mothers need an estimated 2000 kj (approximately 478 calories)</w:t>
      </w:r>
      <w:r>
        <w:br/>
        <w:t>more per day than non-breastfeeding women to support milk production.</w:t>
      </w:r>
      <w:r>
        <w:br/>
        <w:t>•       protein : essential for tissue repair and healing, especially after a C-section or</w:t>
      </w:r>
      <w:r>
        <w:br/>
        <w:t>perineal tearing. good sources include lean meats, poultry, fish, eggs, beans, and</w:t>
      </w:r>
      <w:r>
        <w:br/>
        <w:t>lentils.</w:t>
      </w:r>
      <w:r>
        <w:br/>
        <w:t>•       iron : postpartum women are often at risk of anemia due to blood loss during</w:t>
      </w:r>
      <w:r>
        <w:br/>
        <w:t>birth. iron-rich foods like red meat, dark leafy greens, and legumes are important to</w:t>
      </w:r>
    </w:p>
    <w:p w14:paraId="4C9E65EF" w14:textId="77777777" w:rsidR="00E47F44" w:rsidRDefault="00000000">
      <w:r>
        <w:t>replenish stores.</w:t>
      </w:r>
      <w:r>
        <w:br/>
        <w:t>•      iodine : crucial for supporting the mother's thyroid function and infant brain</w:t>
      </w:r>
      <w:r>
        <w:br/>
        <w:t>development through breast milk. the recommended intake for breastfeeding women</w:t>
      </w:r>
      <w:r>
        <w:br/>
        <w:t>is 270 µg/day. sources include seafood, dairy products, and iodized salt.</w:t>
      </w:r>
      <w:r>
        <w:br/>
        <w:t>•      vitamins B12 &amp; D : these are vital for energy, healthy function, and infant</w:t>
      </w:r>
      <w:r>
        <w:br/>
        <w:t>growth.</w:t>
      </w:r>
      <w:r>
        <w:br/>
        <w:t>•      B12: found in animal products like meat, fish, eggs, and dairy. vegetarians and</w:t>
      </w:r>
      <w:r>
        <w:br/>
        <w:t>vegans may need supplements.</w:t>
      </w:r>
      <w:r>
        <w:br/>
        <w:t>•      D: found in fatty fish, fortified dairy products, and sunlight exposure.</w:t>
      </w:r>
      <w:r>
        <w:br/>
        <w:t>•      water: 8 glasses; staying well-hydrated is critical for maintaining energy levels</w:t>
      </w:r>
      <w:r>
        <w:br/>
        <w:t>and, for breastfeeding mothers, supporting milk production.</w:t>
      </w:r>
      <w:r>
        <w:br/>
        <w:t>core food group              breastfeeding           not breastfeeding</w:t>
      </w:r>
    </w:p>
    <w:p w14:paraId="73B96D45" w14:textId="77777777" w:rsidR="00E47F44" w:rsidRDefault="00000000">
      <w:r>
        <w:t>(serves/day)              (serves/day)</w:t>
      </w:r>
      <w:r>
        <w:br/>
        <w:t>Vegetables &amp; legumes                   7.5                       5</w:t>
      </w:r>
      <w:r>
        <w:br/>
        <w:t>Fruit                          2                        2</w:t>
      </w:r>
      <w:r>
        <w:br/>
        <w:t>Grains/cereals                      9                        6</w:t>
      </w:r>
      <w:r>
        <w:br/>
        <w:t>Lean Meats / Poultry                  3.5                      2.5</w:t>
      </w:r>
      <w:r>
        <w:br/>
        <w:t>Dairy                         2.5                       2</w:t>
      </w:r>
      <w:r>
        <w:br/>
        <w:t>•      Calorie count for breastfeeding: +400-480 [to normal] to support child</w:t>
      </w:r>
      <w:r>
        <w:br/>
        <w:t>•      Calorie count for nonbreastfeeding: normal calorie intake (1,800-2,000</w:t>
      </w:r>
      <w:r>
        <w:br/>
        <w:t>sedentary, 2,000-2,200 moderately active, 2,200-2,400 active).</w:t>
      </w:r>
    </w:p>
    <w:p w14:paraId="2BA1DC0A" w14:textId="77777777" w:rsidR="00E47F44" w:rsidRDefault="00000000">
      <w:pPr>
        <w:pStyle w:val="Heading1"/>
      </w:pPr>
      <w:r>
        <w:lastRenderedPageBreak/>
        <w:t>SOURCES</w:t>
      </w:r>
    </w:p>
    <w:p w14:paraId="7B833BBA" w14:textId="77777777" w:rsidR="00E47F44" w:rsidRDefault="00000000">
      <w:r>
        <w:t>American College of Obstetricians and Gynecologists. (2018).</w:t>
      </w:r>
      <w:r>
        <w:br/>
        <w:t>Optimizing postpartum care. Committee Opinion, (736).</w:t>
      </w:r>
      <w:r>
        <w:br/>
        <w:t>https://www.qualityhealth.org/bree/wp-content/uploads/sites/8/2019/05/ACOG-</w:t>
      </w:r>
      <w:r>
        <w:br/>
        <w:t>optimizing-postpartum-care-2016.pdf</w:t>
      </w:r>
      <w:r>
        <w:br/>
        <w:t>Royal Australian College of General Practitioners. (2022). Postpartum nutrition:</w:t>
      </w:r>
      <w:r>
        <w:br/>
        <w:t>Guidance for general practitioners to support high-quality care. Australian Journal of</w:t>
      </w:r>
      <w:r>
        <w:br/>
        <w:t>General Practice, 51(3), 136-141.</w:t>
      </w:r>
      <w:r>
        <w:br/>
        <w:t>https://www1.racgp.org.au/ajgp/2022/march/postpartum-nutrition-guidance-for-gps</w:t>
      </w:r>
      <w:r>
        <w:br/>
        <w:t>Breastfeeding Help for First-Time Mothers</w:t>
      </w:r>
    </w:p>
    <w:p w14:paraId="74975570" w14:textId="77777777" w:rsidR="00992246" w:rsidRDefault="00992246">
      <w:pPr>
        <w:rPr>
          <w:rFonts w:ascii="AppleSystemUIFont" w:eastAsiaTheme="minorEastAsia" w:hAnsi="AppleSystemUIFont" w:cs="AppleSystemUIFont"/>
          <w:sz w:val="26"/>
          <w:szCs w:val="26"/>
        </w:rPr>
      </w:pPr>
      <w:proofErr w:type="spellStart"/>
      <w:r>
        <w:rPr>
          <w:rFonts w:ascii="AppleSystemUIFont" w:eastAsiaTheme="minorEastAsia" w:hAnsi="AppleSystemUIFont" w:cs="AppleSystemUIFont"/>
          <w:b/>
          <w:bCs/>
          <w:sz w:val="26"/>
          <w:szCs w:val="26"/>
        </w:rPr>
        <w:t>VectorStock</w:t>
      </w:r>
      <w:proofErr w:type="spellEnd"/>
      <w:r>
        <w:rPr>
          <w:rFonts w:ascii="AppleSystemUIFont" w:eastAsiaTheme="minorEastAsia" w:hAnsi="AppleSystemUIFont" w:cs="AppleSystemUIFont"/>
          <w:b/>
          <w:bCs/>
          <w:sz w:val="26"/>
          <w:szCs w:val="26"/>
        </w:rPr>
        <w:t xml:space="preserve">. </w:t>
      </w:r>
      <w:r>
        <w:rPr>
          <w:rFonts w:ascii="AppleSystemUIFont" w:eastAsiaTheme="minorEastAsia" w:hAnsi="AppleSystemUIFont" w:cs="AppleSystemUIFont"/>
          <w:sz w:val="26"/>
          <w:szCs w:val="26"/>
        </w:rPr>
        <w:t>(n.d.). Proper latch in breastfeeding [Stock infographic].</w:t>
      </w:r>
    </w:p>
    <w:p w14:paraId="6CB5A817" w14:textId="77777777" w:rsidR="00992246" w:rsidRDefault="00992246"/>
    <w:p w14:paraId="0FFE64AF" w14:textId="77777777" w:rsidR="00E47F44" w:rsidRDefault="00000000">
      <w:r>
        <w:br w:type="page"/>
      </w:r>
    </w:p>
    <w:p w14:paraId="2D693776" w14:textId="77777777" w:rsidR="00E47F44" w:rsidRDefault="00000000">
      <w:pPr>
        <w:pStyle w:val="Title"/>
      </w:pPr>
      <w:r>
        <w:lastRenderedPageBreak/>
        <w:t>Overview of the Study</w:t>
      </w:r>
    </w:p>
    <w:p w14:paraId="388171F3" w14:textId="77777777" w:rsidR="00E47F44" w:rsidRDefault="00000000">
      <w:r>
        <w:rPr>
          <w:i/>
        </w:rPr>
        <w:t>Evidence-based compiled research notes on overview of the study.</w:t>
      </w:r>
    </w:p>
    <w:p w14:paraId="58FD4713" w14:textId="77777777" w:rsidR="00E47F44" w:rsidRDefault="00000000">
      <w:pPr>
        <w:pStyle w:val="Heading1"/>
      </w:pPr>
      <w:r>
        <w:t>RESEARCH</w:t>
      </w:r>
    </w:p>
    <w:p w14:paraId="079C8EE7" w14:textId="77777777" w:rsidR="00E47F44" w:rsidRDefault="00000000">
      <w:r>
        <w:t>•     Purpose of the study</w:t>
      </w:r>
      <w:r>
        <w:br/>
        <w:t>– Investigate whether access to breastfeeding advice helps first-time mothers start</w:t>
      </w:r>
      <w:r>
        <w:br/>
        <w:t>and continue breastfeeding.</w:t>
      </w:r>
      <w:r>
        <w:br/>
        <w:t>– Researchers wanted to understand if simply having someone available for guidance</w:t>
      </w:r>
      <w:r>
        <w:br/>
        <w:t>improves breastfeeding outcomes.</w:t>
      </w:r>
      <w:r>
        <w:br/>
        <w:t>•      Study design</w:t>
      </w:r>
      <w:r>
        <w:br/>
        <w:t>– Prospective longitudinal cohort study</w:t>
      </w:r>
      <w:r>
        <w:br/>
        <w:t>– Participants were followed over time through interviews.</w:t>
      </w:r>
      <w:r>
        <w:br/>
        <w:t>•      Sample size</w:t>
      </w:r>
      <w:r>
        <w:br/>
        <w:t>– 3,006 first-time mothers</w:t>
      </w:r>
      <w:r>
        <w:br/>
        <w:t>– All participants delivered their first child in Pennsylvania, USA.</w:t>
      </w:r>
      <w:r>
        <w:br/>
        <w:t>•      Timeframe</w:t>
      </w:r>
    </w:p>
    <w:p w14:paraId="1C22F615" w14:textId="77777777" w:rsidR="00E47F44" w:rsidRDefault="00000000">
      <w:r>
        <w:t>– Recruitment: 2009–2011</w:t>
      </w:r>
      <w:r>
        <w:br/>
        <w:t>– Follow-up interviews conducted at:</w:t>
      </w:r>
      <w:r>
        <w:br/>
        <w:t>– 1 month postpartum</w:t>
      </w:r>
      <w:r>
        <w:br/>
        <w:t>– 6 months postpartum</w:t>
      </w:r>
      <w:r>
        <w:br/>
        <w:t>– additional interviews up to 36 months postpartum</w:t>
      </w:r>
      <w:r>
        <w:br/>
        <w:t>•      Key research question</w:t>
      </w:r>
      <w:r>
        <w:br/>
        <w:t>– Does ease of access to breastfeeding advice influence:</w:t>
      </w:r>
      <w:r>
        <w:br/>
        <w:t>– breastfeeding initiation</w:t>
      </w:r>
      <w:r>
        <w:br/>
        <w:t>– breastfeeding duration</w:t>
      </w:r>
      <w:r>
        <w:br/>
      </w:r>
      <w:r>
        <w:rPr>
          <w:b/>
        </w:rPr>
        <w:t>Importance of Breastfeeding</w:t>
      </w:r>
      <w:r>
        <w:br/>
        <w:t>•      Breastfeeding has well-established health benefits for infants.</w:t>
      </w:r>
      <w:r>
        <w:br/>
        <w:t>– Breastfed infants are less likely to develop infections.</w:t>
      </w:r>
    </w:p>
    <w:p w14:paraId="04474605" w14:textId="77777777" w:rsidR="00E47F44" w:rsidRDefault="00000000">
      <w:r>
        <w:t>– Breastfeeding is associated with lower risk of chronic diseases, including:</w:t>
      </w:r>
      <w:r>
        <w:br/>
        <w:t>– asthma</w:t>
      </w:r>
      <w:r>
        <w:br/>
        <w:t>– Breastfeeding is linked to stronger socio-emotional and developmental outcomes.</w:t>
      </w:r>
      <w:r>
        <w:br/>
        <w:t>•      Health benefits for mothers</w:t>
      </w:r>
      <w:r>
        <w:br/>
        <w:t>– Breastfeeding is associated with reduced risk of:</w:t>
      </w:r>
      <w:r>
        <w:br/>
        <w:t>– breast cancer</w:t>
      </w:r>
      <w:r>
        <w:br/>
        <w:t>– ovarian cancer</w:t>
      </w:r>
      <w:r>
        <w:br/>
        <w:t>– type 2 diabetes</w:t>
      </w:r>
      <w:r>
        <w:br/>
        <w:t>– Breastfeeding may also reduce risk of postpartum depression.</w:t>
      </w:r>
      <w:r>
        <w:br/>
        <w:t>•      Global recommendations</w:t>
      </w:r>
      <w:r>
        <w:br/>
        <w:t>– American Academy of Pediatrics (AAP) and World Health Organization (WHO)</w:t>
      </w:r>
      <w:r>
        <w:br/>
        <w:t>recommend:</w:t>
      </w:r>
    </w:p>
    <w:p w14:paraId="3D55DEBF" w14:textId="77777777" w:rsidR="00E47F44" w:rsidRDefault="00000000">
      <w:r>
        <w:t>– exclusive breastfeeding for the first 6 months</w:t>
      </w:r>
      <w:r>
        <w:br/>
        <w:t>– continued breastfeeding through at least the first year of life</w:t>
      </w:r>
      <w:r>
        <w:br/>
        <w:t>•      Current global breastfeeding rates</w:t>
      </w:r>
      <w:r>
        <w:br/>
      </w:r>
      <w:r>
        <w:lastRenderedPageBreak/>
        <w:t>– Approximately 44% of infants worldwide are exclusively breastfed at 6 months.</w:t>
      </w:r>
      <w:r>
        <w:br/>
        <w:t>– WHO target for 2030:</w:t>
      </w:r>
      <w:r>
        <w:br/>
        <w:t>– 70% of infants exclusively breastfed at 6 months.</w:t>
      </w:r>
      <w:r>
        <w:br/>
      </w:r>
      <w:r>
        <w:rPr>
          <w:b/>
        </w:rPr>
        <w:t>Role of Social Support in Breastfeeding</w:t>
      </w:r>
      <w:r>
        <w:br/>
        <w:t>•      Social support plays an important role in breastfeeding success.</w:t>
      </w:r>
      <w:r>
        <w:br/>
        <w:t>Support may come from:</w:t>
      </w:r>
      <w:r>
        <w:br/>
        <w:t>– healthcare providers</w:t>
      </w:r>
      <w:r>
        <w:br/>
        <w:t>– lactation consultants</w:t>
      </w:r>
      <w:r>
        <w:br/>
        <w:t>– family members</w:t>
      </w:r>
    </w:p>
    <w:p w14:paraId="224F1051" w14:textId="77777777" w:rsidR="00E47F44" w:rsidRDefault="00000000">
      <w:r>
        <w:t>– partners</w:t>
      </w:r>
      <w:r>
        <w:br/>
        <w:t>– friends</w:t>
      </w:r>
      <w:r>
        <w:br/>
        <w:t>– support groups</w:t>
      </w:r>
      <w:r>
        <w:br/>
        <w:t>•      Studies show breastfeeding initiation increases when mothers have:</w:t>
      </w:r>
      <w:r>
        <w:br/>
        <w:t>– emotional support</w:t>
      </w:r>
      <w:r>
        <w:br/>
        <w:t>– practical guidance</w:t>
      </w:r>
      <w:r>
        <w:br/>
        <w:t>– encouragement from medical professionals</w:t>
      </w:r>
      <w:r>
        <w:br/>
        <w:t>•      Advice from multiple sources can improve breastfeeding outcomes.</w:t>
      </w:r>
      <w:r>
        <w:br/>
        <w:t>Examples:</w:t>
      </w:r>
      <w:r>
        <w:br/>
        <w:t>– prenatal classes</w:t>
      </w:r>
      <w:r>
        <w:br/>
        <w:t>– lactation counseling</w:t>
      </w:r>
      <w:r>
        <w:br/>
        <w:t>– peer support groups</w:t>
      </w:r>
    </w:p>
    <w:p w14:paraId="4E31BF7A" w14:textId="77777777" w:rsidR="00E47F44" w:rsidRDefault="00000000">
      <w:r>
        <w:t>– online communities</w:t>
      </w:r>
      <w:r>
        <w:br/>
      </w:r>
      <w:r>
        <w:rPr>
          <w:b/>
        </w:rPr>
        <w:t>Study Population Characteristics</w:t>
      </w:r>
      <w:r>
        <w:br/>
        <w:t>•     Participants were first-time mothers aged 18–35.</w:t>
      </w:r>
      <w:r>
        <w:br/>
        <w:t>•     Most participants were:</w:t>
      </w:r>
      <w:r>
        <w:br/>
        <w:t>– married (70.5%)</w:t>
      </w:r>
      <w:r>
        <w:br/>
        <w:t>– white non-Hispanic (83.3%)</w:t>
      </w:r>
      <w:r>
        <w:br/>
        <w:t>– college educated or higher (56.7%)</w:t>
      </w:r>
      <w:r>
        <w:br/>
        <w:t>– not living in poverty (80%)</w:t>
      </w:r>
      <w:r>
        <w:br/>
        <w:t>•      92.4% planned to breastfeed during pregnancy.</w:t>
      </w:r>
      <w:r>
        <w:br/>
        <w:t>•      However:</w:t>
      </w:r>
      <w:r>
        <w:br/>
        <w:t>– only 41.6% attended a breastfeeding class during pregnancy.</w:t>
      </w:r>
      <w:r>
        <w:br/>
      </w:r>
      <w:r>
        <w:rPr>
          <w:b/>
        </w:rPr>
        <w:t>Measurement of Access to Breastfeeding Advice</w:t>
      </w:r>
    </w:p>
    <w:p w14:paraId="658B932B" w14:textId="77777777" w:rsidR="00E47F44" w:rsidRDefault="00000000">
      <w:r>
        <w:t>At 1 month postpartum, mothers were asked whether they had:</w:t>
      </w:r>
      <w:r>
        <w:br/>
        <w:t>“Someone to give you advice about breastfeeding if you needed it.”</w:t>
      </w:r>
      <w:r>
        <w:br/>
        <w:t>Responses used a 5-point scale:</w:t>
      </w:r>
      <w:r>
        <w:br/>
        <w:t>– none of the time</w:t>
      </w:r>
      <w:r>
        <w:br/>
        <w:t>– a little of the time</w:t>
      </w:r>
      <w:r>
        <w:br/>
        <w:t>– some of the time</w:t>
      </w:r>
      <w:r>
        <w:br/>
        <w:t>– most of the time</w:t>
      </w:r>
      <w:r>
        <w:br/>
        <w:t>– all of the time</w:t>
      </w:r>
      <w:r>
        <w:br/>
        <w:t>These responses were grouped into three categories:</w:t>
      </w:r>
      <w:r>
        <w:br/>
        <w:t>– None of the time</w:t>
      </w:r>
      <w:r>
        <w:br/>
        <w:t>– A little or some of the time</w:t>
      </w:r>
      <w:r>
        <w:br/>
        <w:t>– Most or all of the time</w:t>
      </w:r>
    </w:p>
    <w:p w14:paraId="3699CF62" w14:textId="77777777" w:rsidR="00E47F44" w:rsidRDefault="00000000">
      <w:r>
        <w:rPr>
          <w:b/>
        </w:rPr>
        <w:lastRenderedPageBreak/>
        <w:t>Access to Breastfeeding Advice (Key Statistics)</w:t>
      </w:r>
      <w:r>
        <w:br/>
        <w:t>Among the 3,006 mothers studied:</w:t>
      </w:r>
      <w:r>
        <w:br/>
        <w:t>– 4.4% had advice available none of the time</w:t>
      </w:r>
      <w:r>
        <w:br/>
        <w:t>– 23.3% had advice available a little or some of the time</w:t>
      </w:r>
      <w:r>
        <w:br/>
        <w:t>– 72.3% had advice available most or all of the time</w:t>
      </w:r>
      <w:r>
        <w:br/>
      </w:r>
      <w:r>
        <w:rPr>
          <w:b/>
        </w:rPr>
        <w:t>Factors Associated with Limited Access to Advice</w:t>
      </w:r>
      <w:r>
        <w:br/>
        <w:t>Women who reported no access to breastfeeding advice were more likely to be:</w:t>
      </w:r>
      <w:r>
        <w:br/>
        <w:t>– younger</w:t>
      </w:r>
      <w:r>
        <w:br/>
        <w:t>– unmarried</w:t>
      </w:r>
      <w:r>
        <w:br/>
        <w:t>– lower education level</w:t>
      </w:r>
      <w:r>
        <w:br/>
        <w:t>– living in poverty or near poverty</w:t>
      </w:r>
      <w:r>
        <w:br/>
        <w:t>– overweight or obese</w:t>
      </w:r>
    </w:p>
    <w:p w14:paraId="45B5B89F" w14:textId="77777777" w:rsidR="00E47F44" w:rsidRDefault="00000000">
      <w:r>
        <w:t>– smoking during pregnancy</w:t>
      </w:r>
      <w:r>
        <w:br/>
        <w:t>They were also less likely to:</w:t>
      </w:r>
      <w:r>
        <w:br/>
        <w:t>– plan to breastfeed</w:t>
      </w:r>
      <w:r>
        <w:br/>
        <w:t>– attend breastfeeding classes</w:t>
      </w:r>
      <w:r>
        <w:br/>
        <w:t>– report strong social support</w:t>
      </w:r>
      <w:r>
        <w:br/>
      </w:r>
      <w:r>
        <w:rPr>
          <w:b/>
        </w:rPr>
        <w:t>Breastfeeding Establishment (1 Month Postpartum)</w:t>
      </w:r>
      <w:r>
        <w:br/>
        <w:t>Overall breastfeeding outcomes at 1 month postpartum:</w:t>
      </w:r>
      <w:r>
        <w:br/>
        <w:t>– 72.5% were breastfeeding</w:t>
      </w:r>
      <w:r>
        <w:br/>
        <w:t>– 19.2% tried but quit within the first month</w:t>
      </w:r>
      <w:r>
        <w:br/>
        <w:t>– 8.4% never tried breastfeeding</w:t>
      </w:r>
      <w:r>
        <w:br/>
      </w:r>
      <w:r>
        <w:rPr>
          <w:b/>
        </w:rPr>
        <w:t>Effect of Access to Advice</w:t>
      </w:r>
      <w:r>
        <w:br/>
        <w:t>Among mothers with no access to advice:</w:t>
      </w:r>
    </w:p>
    <w:p w14:paraId="67787351" w14:textId="77777777" w:rsidR="00E47F44" w:rsidRDefault="00000000">
      <w:r>
        <w:t>– 33.3% never tried breastfeeding</w:t>
      </w:r>
      <w:r>
        <w:br/>
        <w:t>– 34.8% quit within the first month</w:t>
      </w:r>
      <w:r>
        <w:br/>
        <w:t>– only 31.8% were still breastfeeding at 1 month</w:t>
      </w:r>
      <w:r>
        <w:br/>
        <w:t>Among mothers with some access to advice:</w:t>
      </w:r>
      <w:r>
        <w:br/>
        <w:t>– 70.7% were breastfeeding at 1 month</w:t>
      </w:r>
      <w:r>
        <w:br/>
        <w:t>Among mothers with high access to advice:</w:t>
      </w:r>
      <w:r>
        <w:br/>
        <w:t>– 75.5% were breastfeeding at 1 month</w:t>
      </w:r>
      <w:r>
        <w:br/>
        <w:t>•     Conclusion:</w:t>
      </w:r>
      <w:r>
        <w:br/>
        <w:t>Higher access to advice significantly increased breastfeeding establishment.</w:t>
      </w:r>
      <w:r>
        <w:br/>
      </w:r>
      <w:r>
        <w:rPr>
          <w:b/>
        </w:rPr>
        <w:t>Breastfeeding Duration (6 Months Postpartum)</w:t>
      </w:r>
      <w:r>
        <w:br/>
        <w:t>Overall breastfeeding duration:</w:t>
      </w:r>
      <w:r>
        <w:br/>
        <w:t>– 28.0% stopped before 1 month</w:t>
      </w:r>
    </w:p>
    <w:p w14:paraId="12ECD62D" w14:textId="77777777" w:rsidR="00E47F44" w:rsidRDefault="00000000">
      <w:r>
        <w:t>– 27.5% stopped between 1 and 6 months</w:t>
      </w:r>
      <w:r>
        <w:br/>
        <w:t>– 44.5% were still breastfeeding at 6 months</w:t>
      </w:r>
      <w:r>
        <w:br/>
      </w:r>
      <w:r>
        <w:rPr>
          <w:b/>
        </w:rPr>
        <w:t>Effect of Advice Access on Duration</w:t>
      </w:r>
      <w:r>
        <w:br/>
        <w:t>Among mothers with no access to advice:</w:t>
      </w:r>
      <w:r>
        <w:br/>
        <w:t>– only 14.6% were breastfeeding at 6 months</w:t>
      </w:r>
      <w:r>
        <w:br/>
        <w:t>Among mothers with some access to advice:</w:t>
      </w:r>
      <w:r>
        <w:br/>
        <w:t>– 38.6% breastfeeding at 6 months</w:t>
      </w:r>
      <w:r>
        <w:br/>
        <w:t>Among mothers with high access to advice:</w:t>
      </w:r>
      <w:r>
        <w:br/>
        <w:t>– 48.2% breastfeeding at 6 months</w:t>
      </w:r>
      <w:r>
        <w:br/>
        <w:t>•     Conclusion:</w:t>
      </w:r>
      <w:r>
        <w:br/>
      </w:r>
      <w:r>
        <w:lastRenderedPageBreak/>
        <w:t>Greater access to breastfeeding advice substantially increases breastfeeding</w:t>
      </w:r>
      <w:r>
        <w:br/>
        <w:t>duration.</w:t>
      </w:r>
    </w:p>
    <w:p w14:paraId="22E13778" w14:textId="77777777" w:rsidR="00E47F44" w:rsidRDefault="00000000">
      <w:r>
        <w:rPr>
          <w:b/>
        </w:rPr>
        <w:t>Statistical Results (Regression Analysis)</w:t>
      </w:r>
      <w:r>
        <w:br/>
        <w:t>After controlling for demographic factors:</w:t>
      </w:r>
      <w:r>
        <w:br/>
        <w:t>Women with some access to advice were:</w:t>
      </w:r>
      <w:r>
        <w:br/>
        <w:t>– 3.45× more likely to establish breastfeeding at 1 month</w:t>
      </w:r>
      <w:r>
        <w:br/>
        <w:t>– 2.28× more likely to breastfeed for at least 6 months</w:t>
      </w:r>
      <w:r>
        <w:br/>
        <w:t>Women with high access to advice were:</w:t>
      </w:r>
      <w:r>
        <w:br/>
        <w:t>– 5.37× more likely to establish breastfeeding</w:t>
      </w:r>
      <w:r>
        <w:br/>
        <w:t>– 4.04× more likely to breastfeed for 6 months</w:t>
      </w:r>
      <w:r>
        <w:br/>
      </w:r>
      <w:r>
        <w:rPr>
          <w:b/>
        </w:rPr>
        <w:t>Common Reasons for Early Breastfeeding Cessation</w:t>
      </w:r>
      <w:r>
        <w:br/>
        <w:t>Among mothers who stopped breastfeeding early:</w:t>
      </w:r>
      <w:r>
        <w:br/>
        <w:t>Most common challenges included:</w:t>
      </w:r>
      <w:r>
        <w:br/>
        <w:t>– not enough milk (34%)</w:t>
      </w:r>
    </w:p>
    <w:p w14:paraId="3519B622" w14:textId="77777777" w:rsidR="00E47F44" w:rsidRDefault="00000000">
      <w:r>
        <w:t>– baby unable to latch properly (27.3%)</w:t>
      </w:r>
      <w:r>
        <w:br/>
        <w:t>– breastfeeding perceived as too difficult (23.9%)</w:t>
      </w:r>
      <w:r>
        <w:br/>
        <w:t>•     These problems are common early breastfeeding challenges.</w:t>
      </w:r>
      <w:r>
        <w:br/>
        <w:t>•     Researchers note that these issues can often be solved with proper</w:t>
      </w:r>
      <w:r>
        <w:br/>
        <w:t>advice and support.</w:t>
      </w:r>
      <w:r>
        <w:br/>
      </w:r>
      <w:r>
        <w:rPr>
          <w:b/>
        </w:rPr>
        <w:t>Sources of Effective Breastfeeding Advice</w:t>
      </w:r>
      <w:r>
        <w:br/>
        <w:t>Helpful advice may come from:</w:t>
      </w:r>
      <w:r>
        <w:br/>
        <w:t>– International Board-Certified Lactation Consultants (IBCLCs)</w:t>
      </w:r>
      <w:r>
        <w:br/>
        <w:t>– prenatal breastfeeding classes</w:t>
      </w:r>
      <w:r>
        <w:br/>
        <w:t>– healthcare providers</w:t>
      </w:r>
      <w:r>
        <w:br/>
        <w:t>– friends and relatives with breastfeeding experience</w:t>
      </w:r>
      <w:r>
        <w:br/>
        <w:t>– peer support groups</w:t>
      </w:r>
    </w:p>
    <w:p w14:paraId="366D1164" w14:textId="77777777" w:rsidR="00E47F44" w:rsidRDefault="00000000">
      <w:r>
        <w:t>– mobile apps or online communities</w:t>
      </w:r>
      <w:r>
        <w:br/>
        <w:t>•    Even informal support networks can significantly improve breastfeeding</w:t>
      </w:r>
      <w:r>
        <w:br/>
        <w:t>outcomes.</w:t>
      </w:r>
      <w:r>
        <w:br/>
      </w:r>
      <w:r>
        <w:rPr>
          <w:b/>
        </w:rPr>
        <w:t>Breastfeeding Support Plans</w:t>
      </w:r>
      <w:r>
        <w:br/>
        <w:t>Researchers recommend creating a personal breastfeeding support plan.</w:t>
      </w:r>
      <w:r>
        <w:br/>
        <w:t>Possible components:</w:t>
      </w:r>
      <w:r>
        <w:br/>
        <w:t>– family members</w:t>
      </w:r>
      <w:r>
        <w:br/>
        <w:t>– friends</w:t>
      </w:r>
      <w:r>
        <w:br/>
        <w:t>– lactation consultants</w:t>
      </w:r>
      <w:r>
        <w:br/>
        <w:t>– community groups</w:t>
      </w:r>
      <w:r>
        <w:br/>
        <w:t>– online support forums</w:t>
      </w:r>
      <w:r>
        <w:br/>
        <w:t>– mobile health tools</w:t>
      </w:r>
    </w:p>
    <w:p w14:paraId="1140F768" w14:textId="77777777" w:rsidR="00E47F44" w:rsidRDefault="00000000">
      <w:r>
        <w:t>•      Planning support before birth helps mothers overcome challenges.</w:t>
      </w:r>
      <w:r>
        <w:br/>
      </w:r>
      <w:r>
        <w:rPr>
          <w:b/>
        </w:rPr>
        <w:t>Policy and Healthcare Implications</w:t>
      </w:r>
      <w:r>
        <w:br/>
        <w:t>Healthcare systems should focus on:</w:t>
      </w:r>
      <w:r>
        <w:br/>
        <w:t>– improving access to breastfeeding advice</w:t>
      </w:r>
      <w:r>
        <w:br/>
        <w:t>– increasing lactation consultation availability</w:t>
      </w:r>
      <w:r>
        <w:br/>
        <w:t>– supporting community breastfeeding networks</w:t>
      </w:r>
      <w:r>
        <w:br/>
        <w:t>Hospitals should ensure:</w:t>
      </w:r>
      <w:r>
        <w:br/>
        <w:t>– parents have ongoing access to support after discharge</w:t>
      </w:r>
      <w:r>
        <w:br/>
      </w:r>
      <w:r>
        <w:rPr>
          <w:b/>
        </w:rPr>
        <w:lastRenderedPageBreak/>
        <w:t>Limitations of the Study</w:t>
      </w:r>
      <w:r>
        <w:br/>
        <w:t>Some limitations include:</w:t>
      </w:r>
      <w:r>
        <w:br/>
        <w:t>– participants were more likely to be white, married, and educated</w:t>
      </w:r>
      <w:r>
        <w:br/>
        <w:t>– breastfeeding data relied on self-reported surveys</w:t>
      </w:r>
    </w:p>
    <w:p w14:paraId="04600E9A" w14:textId="77777777" w:rsidR="00E47F44" w:rsidRDefault="00000000">
      <w:r>
        <w:t>– the study did not examine specific types of advice provided</w:t>
      </w:r>
      <w:r>
        <w:br/>
      </w:r>
      <w:r>
        <w:rPr>
          <w:b/>
        </w:rPr>
        <w:t>Key Conclusion</w:t>
      </w:r>
      <w:r>
        <w:br/>
        <w:t>•    Access to breastfeeding advice is a major factor in breastfeeding</w:t>
      </w:r>
      <w:r>
        <w:br/>
        <w:t>success.</w:t>
      </w:r>
      <w:r>
        <w:br/>
        <w:t>•    Mothers with easier access to guidance are significantly more likely to:</w:t>
      </w:r>
      <w:r>
        <w:br/>
        <w:t>– start breastfeeding</w:t>
      </w:r>
      <w:r>
        <w:br/>
        <w:t>– continue breastfeeding for at least 6 months</w:t>
      </w:r>
      <w:r>
        <w:br/>
        <w:t>•     Practical takeaway</w:t>
      </w:r>
      <w:r>
        <w:br/>
        <w:t>– Providing accessible, reliable breastfeeding advice can improve maternal and infant</w:t>
      </w:r>
      <w:r>
        <w:br/>
        <w:t>health outcomes.</w:t>
      </w:r>
      <w:r>
        <w:br/>
        <w:t>- Real world advice:</w:t>
      </w:r>
      <w:r>
        <w:br/>
        <w:t>* – don’t try to do breastfeeding alone</w:t>
      </w:r>
    </w:p>
    <w:p w14:paraId="741CD7CC" w14:textId="77777777" w:rsidR="00E47F44" w:rsidRDefault="00000000">
      <w:r>
        <w:t>* – set up help before birth</w:t>
      </w:r>
      <w:r>
        <w:br/>
        <w:t>* – have multiple support options</w:t>
      </w:r>
      <w:r>
        <w:br/>
        <w:t>* – ask early when latch, milk supply, or difficulty issues come up</w:t>
      </w:r>
      <w:r>
        <w:br/>
        <w:t>* – keep support available beyond the newborn stage</w:t>
      </w:r>
      <w:r>
        <w:br/>
      </w:r>
      <w:r>
        <w:rPr>
          <w:b/>
        </w:rPr>
        <w:t>BREASTFEEDING NUTRITION INFO</w:t>
      </w:r>
      <w:r>
        <w:br/>
        <w:t>from: Dietary Patterns of Breastfeeding Mothers and Human Milk Composition</w:t>
      </w:r>
      <w:r>
        <w:br/>
        <w:t>(MEDIDIET Study, 2021)</w:t>
      </w:r>
      <w:r>
        <w:br/>
      </w:r>
      <w:r>
        <w:rPr>
          <w:b/>
        </w:rPr>
        <w:t>Main Takeaway</w:t>
      </w:r>
      <w:r>
        <w:br/>
        <w:t>•     Maternal diet during breastfeeding may influence the composition of</w:t>
      </w:r>
      <w:r>
        <w:br/>
        <w:t>human milk, especially its fatty acid profile.</w:t>
      </w:r>
      <w:r>
        <w:br/>
        <w:t>•     The study found that maternal diet was linked most clearly to:</w:t>
      </w:r>
      <w:r>
        <w:br/>
        <w:t>– omega-3 fatty acids in milk</w:t>
      </w:r>
    </w:p>
    <w:p w14:paraId="118FB39C" w14:textId="77777777" w:rsidR="00E47F44" w:rsidRDefault="00000000">
      <w:r>
        <w:t>– specific milk fatty acids like EPA, DHA, DPA, and ALA</w:t>
      </w:r>
      <w:r>
        <w:br/>
        <w:t>•      The study did not find strong links between maternal diet patterns and:</w:t>
      </w:r>
      <w:r>
        <w:br/>
        <w:t>– milk protein</w:t>
      </w:r>
      <w:r>
        <w:br/>
        <w:t>– milk fat amount</w:t>
      </w:r>
      <w:r>
        <w:br/>
        <w:t>– milk energy</w:t>
      </w:r>
      <w:r>
        <w:br/>
        <w:t>– milk lactose</w:t>
      </w:r>
      <w:r>
        <w:br/>
        <w:t>except for one weak association with lactose.</w:t>
      </w:r>
      <w:r>
        <w:br/>
      </w:r>
      <w:r>
        <w:rPr>
          <w:b/>
        </w:rPr>
        <w:t>What Part of Breast Milk Seems Most Influenced by Diet</w:t>
      </w:r>
      <w:r>
        <w:br/>
        <w:t>•     According to this study, fatty acids in breast milk appear more sensitive</w:t>
      </w:r>
      <w:r>
        <w:br/>
        <w:t>to maternal diet than the major macronutrients.</w:t>
      </w:r>
      <w:r>
        <w:br/>
        <w:t>•     In particular, maternal dietary patterns were associated with:</w:t>
      </w:r>
      <w:r>
        <w:br/>
        <w:t>– ω-3 content in milk</w:t>
      </w:r>
    </w:p>
    <w:p w14:paraId="50EA1CF2" w14:textId="77777777" w:rsidR="00E47F44" w:rsidRDefault="00000000">
      <w:r>
        <w:t>– DHA</w:t>
      </w:r>
      <w:r>
        <w:br/>
        <w:t>– EPA</w:t>
      </w:r>
      <w:r>
        <w:br/>
        <w:t>– DPA</w:t>
      </w:r>
      <w:r>
        <w:br/>
        <w:t>– ALA</w:t>
      </w:r>
      <w:r>
        <w:br/>
        <w:t>•     This means:</w:t>
      </w:r>
      <w:r>
        <w:br/>
        <w:t>– what a breastfeeding mother eats may affect the quality of fats in her milk more than</w:t>
      </w:r>
      <w:r>
        <w:br/>
      </w:r>
      <w:r>
        <w:lastRenderedPageBreak/>
        <w:t>the total amount of protein, sugar, or calories in the milk.</w:t>
      </w:r>
      <w:r>
        <w:br/>
      </w:r>
      <w:r>
        <w:rPr>
          <w:b/>
        </w:rPr>
        <w:t>Dietary Pattern Most Linked to Better Omega-3 Profile in Milk</w:t>
      </w:r>
      <w:r>
        <w:br/>
      </w:r>
      <w:r>
        <w:rPr>
          <w:b/>
        </w:rPr>
        <w:t>“Vitamins, minerals and fibre” pattern</w:t>
      </w:r>
      <w:r>
        <w:br/>
        <w:t>This pattern was linked with higher omega-3 levels in breast milk.</w:t>
      </w:r>
      <w:r>
        <w:br/>
        <w:t>Dominant nutrients in this pattern included:</w:t>
      </w:r>
      <w:r>
        <w:br/>
        <w:t>– fibre</w:t>
      </w:r>
    </w:p>
    <w:p w14:paraId="40654F5F" w14:textId="77777777" w:rsidR="00E47F44" w:rsidRDefault="00000000">
      <w:r>
        <w:t>– folate</w:t>
      </w:r>
      <w:r>
        <w:br/>
        <w:t>– potassium</w:t>
      </w:r>
      <w:r>
        <w:br/>
        <w:t>– vitamin C</w:t>
      </w:r>
      <w:r>
        <w:br/>
        <w:t>– beta-carotene equivalents</w:t>
      </w:r>
      <w:r>
        <w:br/>
        <w:t>– iron</w:t>
      </w:r>
      <w:r>
        <w:br/>
        <w:t>– vitamin E</w:t>
      </w:r>
      <w:r>
        <w:br/>
        <w:t>Foods correlated with this pattern included:</w:t>
      </w:r>
      <w:r>
        <w:br/>
        <w:t>– cooked vegetables</w:t>
      </w:r>
      <w:r>
        <w:br/>
        <w:t>– raw vegetables</w:t>
      </w:r>
      <w:r>
        <w:br/>
        <w:t>– non-citrus fruit</w:t>
      </w:r>
      <w:r>
        <w:br/>
        <w:t>– olive oil</w:t>
      </w:r>
      <w:r>
        <w:br/>
        <w:t>– soups</w:t>
      </w:r>
    </w:p>
    <w:p w14:paraId="09A2D917" w14:textId="77777777" w:rsidR="00E47F44" w:rsidRDefault="00000000">
      <w:r>
        <w:t>•     Mothers with higher adherence to this pattern had higher milk levels of:</w:t>
      </w:r>
      <w:r>
        <w:br/>
        <w:t>– ω-3</w:t>
      </w:r>
      <w:r>
        <w:br/>
        <w:t>– ALA</w:t>
      </w:r>
      <w:r>
        <w:br/>
        <w:t>– EPA</w:t>
      </w:r>
      <w:r>
        <w:br/>
        <w:t>– DPA</w:t>
      </w:r>
      <w:r>
        <w:br/>
        <w:t>– DHA</w:t>
      </w:r>
      <w:r>
        <w:br/>
        <w:t>•     They also had lower ratios such as:</w:t>
      </w:r>
      <w:r>
        <w:br/>
        <w:t>– ω-6 / ω-3 ratio</w:t>
      </w:r>
      <w:r>
        <w:br/>
        <w:t>– AA / EPA ratio</w:t>
      </w:r>
      <w:r>
        <w:br/>
        <w:t>– AA / DHA ratio</w:t>
      </w:r>
      <w:r>
        <w:br/>
        <w:t>– LA / DHA ratio</w:t>
      </w:r>
      <w:r>
        <w:br/>
        <w:t>These lower ratios suggest a more favorable fatty acid balance in milk.</w:t>
      </w:r>
    </w:p>
    <w:p w14:paraId="476EF835" w14:textId="77777777" w:rsidR="00E47F44" w:rsidRDefault="00000000">
      <w:r>
        <w:rPr>
          <w:b/>
        </w:rPr>
        <w:t>Fish-Related Dietary Pattern and Milk Composition</w:t>
      </w:r>
      <w:r>
        <w:br/>
      </w:r>
      <w:r>
        <w:rPr>
          <w:b/>
        </w:rPr>
        <w:t>“Fatty acids with fins” pattern</w:t>
      </w:r>
      <w:r>
        <w:br/>
        <w:t>This pattern was also linked with higher omega-3-related milk components.</w:t>
      </w:r>
      <w:r>
        <w:br/>
        <w:t>Dominant nutrients in this pattern included:</w:t>
      </w:r>
      <w:r>
        <w:br/>
        <w:t>– EPA</w:t>
      </w:r>
      <w:r>
        <w:br/>
        <w:t>– DHA</w:t>
      </w:r>
      <w:r>
        <w:br/>
        <w:t>– vitamin D</w:t>
      </w:r>
      <w:r>
        <w:br/>
        <w:t>– DPA</w:t>
      </w:r>
      <w:r>
        <w:br/>
        <w:t>Foods correlated with this pattern included:</w:t>
      </w:r>
      <w:r>
        <w:br/>
        <w:t>– fish</w:t>
      </w:r>
      <w:r>
        <w:br/>
        <w:t>– seed oils</w:t>
      </w:r>
      <w:r>
        <w:br/>
        <w:t>– white meat</w:t>
      </w:r>
    </w:p>
    <w:p w14:paraId="0734F395" w14:textId="77777777" w:rsidR="00E47F44" w:rsidRDefault="00000000">
      <w:r>
        <w:t>– red meat</w:t>
      </w:r>
      <w:r>
        <w:br/>
        <w:t>•    Mothers with higher adherence to this pattern had higher milk levels of:</w:t>
      </w:r>
      <w:r>
        <w:br/>
        <w:t>– ω-3</w:t>
      </w:r>
      <w:r>
        <w:br/>
        <w:t>– EPA</w:t>
      </w:r>
      <w:r>
        <w:br/>
      </w:r>
      <w:r>
        <w:lastRenderedPageBreak/>
        <w:t>– DHA</w:t>
      </w:r>
      <w:r>
        <w:br/>
        <w:t>– DPA</w:t>
      </w:r>
      <w:r>
        <w:br/>
        <w:t>•       They also had lower:</w:t>
      </w:r>
      <w:r>
        <w:br/>
        <w:t>– ω-6 / ω-3 ratio</w:t>
      </w:r>
      <w:r>
        <w:br/>
        <w:t>– AA / EPA ratio</w:t>
      </w:r>
      <w:r>
        <w:br/>
        <w:t>– AA / DHA ratio</w:t>
      </w:r>
      <w:r>
        <w:br/>
        <w:t>– LA / DHA ratio</w:t>
      </w:r>
      <w:r>
        <w:br/>
        <w:t>So this paper supports the idea that fish-associated dietary patterns may enrich</w:t>
      </w:r>
    </w:p>
    <w:p w14:paraId="157144F1" w14:textId="77777777" w:rsidR="00E47F44" w:rsidRDefault="00000000">
      <w:r>
        <w:t>breast milk in omega-3 fatty acids.</w:t>
      </w:r>
      <w:r>
        <w:br/>
      </w:r>
      <w:r>
        <w:rPr>
          <w:b/>
        </w:rPr>
        <w:t>Olive Oil / Plant Fat Pattern and Milk Composition</w:t>
      </w:r>
      <w:r>
        <w:br/>
      </w:r>
      <w:r>
        <w:rPr>
          <w:b/>
        </w:rPr>
        <w:t>“Fatty acids with leaves” pattern</w:t>
      </w:r>
      <w:r>
        <w:br/>
        <w:t>This pattern was linked with changes in milk fat quality too.</w:t>
      </w:r>
      <w:r>
        <w:br/>
        <w:t>Dominant nutrients included:</w:t>
      </w:r>
      <w:r>
        <w:br/>
        <w:t>– MUFA</w:t>
      </w:r>
      <w:r>
        <w:br/>
        <w:t>– linoleic acid (LA)</w:t>
      </w:r>
      <w:r>
        <w:br/>
        <w:t>– lycopene</w:t>
      </w:r>
      <w:r>
        <w:br/>
        <w:t>– vitamin E</w:t>
      </w:r>
      <w:r>
        <w:br/>
        <w:t>– ALA</w:t>
      </w:r>
      <w:r>
        <w:br/>
        <w:t>Foods correlated with this pattern included:</w:t>
      </w:r>
      <w:r>
        <w:br/>
        <w:t>– olive oil</w:t>
      </w:r>
    </w:p>
    <w:p w14:paraId="356E92AA" w14:textId="77777777" w:rsidR="00E47F44" w:rsidRDefault="00000000">
      <w:r>
        <w:t>– plain pasta</w:t>
      </w:r>
      <w:r>
        <w:br/>
        <w:t>– raw vegetables</w:t>
      </w:r>
      <w:r>
        <w:br/>
        <w:t>– cooked vegetables</w:t>
      </w:r>
      <w:r>
        <w:br/>
        <w:t>– eggs</w:t>
      </w:r>
      <w:r>
        <w:br/>
        <w:t>– desserts</w:t>
      </w:r>
      <w:r>
        <w:br/>
        <w:t>– various seed oils</w:t>
      </w:r>
      <w:r>
        <w:br/>
        <w:t>– butter</w:t>
      </w:r>
      <w:r>
        <w:br/>
        <w:t>•     Mothers with higher adherence to this pattern had:</w:t>
      </w:r>
      <w:r>
        <w:br/>
        <w:t>– higher MUFA in milk</w:t>
      </w:r>
      <w:r>
        <w:br/>
        <w:t>– higher ALA in milk</w:t>
      </w:r>
      <w:r>
        <w:br/>
        <w:t>– lower saturated fatty acids (SFA) in milk</w:t>
      </w:r>
      <w:r>
        <w:br/>
        <w:t>This suggests maternal diet may affect whether breast milk has more unsaturated fats</w:t>
      </w:r>
    </w:p>
    <w:p w14:paraId="6DFD57AD" w14:textId="77777777" w:rsidR="00E47F44" w:rsidRDefault="00000000">
      <w:r>
        <w:t>vs more saturated fats.</w:t>
      </w:r>
      <w:r>
        <w:br/>
      </w:r>
      <w:r>
        <w:rPr>
          <w:b/>
        </w:rPr>
        <w:t>Animal-Protein / Saturated-Fat Pattern</w:t>
      </w:r>
      <w:r>
        <w:br/>
      </w:r>
      <w:r>
        <w:rPr>
          <w:b/>
        </w:rPr>
        <w:t>“Proteins and fatty acids with legs” pattern</w:t>
      </w:r>
      <w:r>
        <w:br/>
        <w:t>Dominant nutrients in this pattern included:</w:t>
      </w:r>
      <w:r>
        <w:br/>
        <w:t>– animal protein</w:t>
      </w:r>
      <w:r>
        <w:br/>
        <w:t>– saturated fat (SFA)</w:t>
      </w:r>
      <w:r>
        <w:br/>
        <w:t>– cholesterol</w:t>
      </w:r>
      <w:r>
        <w:br/>
        <w:t>– calcium</w:t>
      </w:r>
      <w:r>
        <w:br/>
        <w:t>– phosphorus</w:t>
      </w:r>
      <w:r>
        <w:br/>
        <w:t>– zinc</w:t>
      </w:r>
      <w:r>
        <w:br/>
        <w:t>– riboflavin</w:t>
      </w:r>
      <w:r>
        <w:br/>
        <w:t>Foods correlated with this pattern included:</w:t>
      </w:r>
    </w:p>
    <w:p w14:paraId="2B197279" w14:textId="77777777" w:rsidR="00E47F44" w:rsidRDefault="00000000">
      <w:r>
        <w:t>– milk</w:t>
      </w:r>
      <w:r>
        <w:br/>
        <w:t>– cheese</w:t>
      </w:r>
      <w:r>
        <w:br/>
      </w:r>
      <w:r>
        <w:lastRenderedPageBreak/>
        <w:t>– white meat</w:t>
      </w:r>
      <w:r>
        <w:br/>
        <w:t>– processed meat</w:t>
      </w:r>
      <w:r>
        <w:br/>
        <w:t>– red meat</w:t>
      </w:r>
      <w:r>
        <w:br/>
        <w:t>– butter</w:t>
      </w:r>
      <w:r>
        <w:br/>
        <w:t>This pattern was associated with:</w:t>
      </w:r>
      <w:r>
        <w:br/>
        <w:t>– higher SFA in milk</w:t>
      </w:r>
      <w:r>
        <w:br/>
        <w:t>– higher ω-6 in milk</w:t>
      </w:r>
      <w:r>
        <w:br/>
        <w:t>– lower MUFA in milk</w:t>
      </w:r>
      <w:r>
        <w:br/>
        <w:t>So diets heavier in animal products and saturated fats may shift milk toward a less</w:t>
      </w:r>
      <w:r>
        <w:br/>
        <w:t>favorable fat profile compared with the more vegetable/fish-rich patterns.</w:t>
      </w:r>
    </w:p>
    <w:p w14:paraId="0A4951B8" w14:textId="77777777" w:rsidR="00E47F44" w:rsidRDefault="00000000">
      <w:r>
        <w:rPr>
          <w:b/>
        </w:rPr>
        <w:t>Starch / Vegetable Protein Pattern</w:t>
      </w:r>
      <w:r>
        <w:br/>
      </w:r>
      <w:r>
        <w:rPr>
          <w:b/>
        </w:rPr>
        <w:t>“Starch and vegetable proteins” pattern</w:t>
      </w:r>
      <w:r>
        <w:br/>
        <w:t>Dominant nutrients included:</w:t>
      </w:r>
      <w:r>
        <w:br/>
        <w:t>– starch</w:t>
      </w:r>
      <w:r>
        <w:br/>
        <w:t>– vegetable protein</w:t>
      </w:r>
      <w:r>
        <w:br/>
        <w:t>– sodium</w:t>
      </w:r>
      <w:r>
        <w:br/>
        <w:t>Foods correlated with this pattern included:</w:t>
      </w:r>
      <w:r>
        <w:br/>
        <w:t>– refined grain bread</w:t>
      </w:r>
      <w:r>
        <w:br/>
        <w:t>– plain pasta</w:t>
      </w:r>
      <w:r>
        <w:br/>
        <w:t>– pasta with meat</w:t>
      </w:r>
      <w:r>
        <w:br/>
        <w:t>– soups</w:t>
      </w:r>
      <w:r>
        <w:br/>
        <w:t>This pattern showed:</w:t>
      </w:r>
    </w:p>
    <w:p w14:paraId="39D0B771" w14:textId="77777777" w:rsidR="00E47F44" w:rsidRDefault="00000000">
      <w:r>
        <w:t>– only a weak positive association with lactose</w:t>
      </w:r>
      <w:r>
        <w:br/>
        <w:t>Overall, it did not show major associations with milk fat quality like the other patterns.</w:t>
      </w:r>
      <w:r>
        <w:br/>
      </w:r>
      <w:r>
        <w:rPr>
          <w:b/>
        </w:rPr>
        <w:t>What Foods Seemed Helpful in This Study</w:t>
      </w:r>
      <w:r>
        <w:br/>
        <w:t>Based on the patterns associated with a more favorable milk fatty acid profile, the</w:t>
      </w:r>
      <w:r>
        <w:br/>
        <w:t>study supports diets that include more of the following:</w:t>
      </w:r>
      <w:r>
        <w:br/>
        <w:t>– fish</w:t>
      </w:r>
      <w:r>
        <w:br/>
        <w:t>– olive oil</w:t>
      </w:r>
      <w:r>
        <w:br/>
        <w:t>– raw vegetables</w:t>
      </w:r>
      <w:r>
        <w:br/>
        <w:t>– cooked vegetables</w:t>
      </w:r>
      <w:r>
        <w:br/>
        <w:t>– fruit</w:t>
      </w:r>
      <w:r>
        <w:br/>
        <w:t>– soups</w:t>
      </w:r>
      <w:r>
        <w:br/>
        <w:t>– fiber-rich foods</w:t>
      </w:r>
    </w:p>
    <w:p w14:paraId="171A3B5A" w14:textId="77777777" w:rsidR="00E47F44" w:rsidRDefault="00000000">
      <w:r>
        <w:t>– vitamin- and mineral-rich foods</w:t>
      </w:r>
      <w:r>
        <w:br/>
        <w:t>Especially important for milk composition were patterns linked to:</w:t>
      </w:r>
      <w:r>
        <w:br/>
        <w:t>– omega-3 intake</w:t>
      </w:r>
      <w:r>
        <w:br/>
        <w:t>– plant-rich diets</w:t>
      </w:r>
      <w:r>
        <w:br/>
        <w:t>– fish-rich diets</w:t>
      </w:r>
      <w:r>
        <w:br/>
      </w:r>
      <w:r>
        <w:rPr>
          <w:b/>
        </w:rPr>
        <w:t>What This Article Suggests About Breastfeeding Nutrition</w:t>
      </w:r>
      <w:r>
        <w:br/>
        <w:t>•      An adequate maternal diet during lactation matters, not only for the</w:t>
      </w:r>
      <w:r>
        <w:br/>
        <w:t>mother but also because it may affect the nutrient quality of breast milk.</w:t>
      </w:r>
      <w:r>
        <w:br/>
        <w:t>•      The strongest message is not “eat more calories” or “eat a perfect diet.”</w:t>
      </w:r>
      <w:r>
        <w:br/>
        <w:t>It is more:</w:t>
      </w:r>
      <w:r>
        <w:br/>
        <w:t>– overall dietary patterns matter</w:t>
      </w:r>
      <w:r>
        <w:br/>
        <w:t>– a balanced, nutrient-rich diet may improve the fatty acid quality of breast milk</w:t>
      </w:r>
    </w:p>
    <w:p w14:paraId="6463A23E" w14:textId="77777777" w:rsidR="00E47F44" w:rsidRDefault="00000000">
      <w:r>
        <w:lastRenderedPageBreak/>
        <w:t>– omega-3-related milk components seem especially influenced by maternal diet</w:t>
      </w:r>
      <w:r>
        <w:br/>
      </w:r>
      <w:r>
        <w:rPr>
          <w:b/>
        </w:rPr>
        <w:t>What This Article Did NOT Show</w:t>
      </w:r>
      <w:r>
        <w:br/>
        <w:t>This study did not show that maternal diet strongly changes:</w:t>
      </w:r>
      <w:r>
        <w:br/>
        <w:t>– milk protein</w:t>
      </w:r>
      <w:r>
        <w:br/>
        <w:t>– total milk fat amount</w:t>
      </w:r>
      <w:r>
        <w:br/>
        <w:t>– milk energy</w:t>
      </w:r>
      <w:r>
        <w:br/>
        <w:t>– major milk macronutrients overall</w:t>
      </w:r>
      <w:r>
        <w:br/>
        <w:t>So the paper does not support the idea that every aspect of milk changes</w:t>
      </w:r>
      <w:r>
        <w:br/>
        <w:t>dramatically based on what a mother eats.</w:t>
      </w:r>
      <w:r>
        <w:br/>
        <w:t>Instead, the stronger evidence here is for:</w:t>
      </w:r>
      <w:r>
        <w:br/>
        <w:t>– milk fatty acid composition, especially omega-3-related fats</w:t>
      </w:r>
      <w:r>
        <w:br/>
      </w:r>
      <w:r>
        <w:rPr>
          <w:b/>
        </w:rPr>
        <w:t>Simple Practical Summary</w:t>
      </w:r>
    </w:p>
    <w:p w14:paraId="5D54075A" w14:textId="77777777" w:rsidR="00E47F44" w:rsidRDefault="00000000">
      <w:r>
        <w:t>If you turn this paper into a practical breastfeeding nutrition takeaway, it would be:</w:t>
      </w:r>
      <w:r>
        <w:br/>
        <w:t>•      During breastfeeding, maternal diet seems to matter most for the fat</w:t>
      </w:r>
      <w:r>
        <w:br/>
        <w:t>quality of milk rather than the total amount of protein, lactose, or calories in milk.</w:t>
      </w:r>
      <w:r>
        <w:br/>
        <w:t>•      Diets richer in:</w:t>
      </w:r>
      <w:r>
        <w:br/>
        <w:t>– fish</w:t>
      </w:r>
      <w:r>
        <w:br/>
        <w:t>– vegetables</w:t>
      </w:r>
      <w:r>
        <w:br/>
        <w:t>– fruit</w:t>
      </w:r>
      <w:r>
        <w:br/>
        <w:t>– olive oil</w:t>
      </w:r>
      <w:r>
        <w:br/>
        <w:t>– fiber and micronutrient-rich foods</w:t>
      </w:r>
      <w:r>
        <w:br/>
        <w:t>were associated with a more favorable fatty acid profile in human milk, especially</w:t>
      </w:r>
      <w:r>
        <w:br/>
        <w:t>higher omega-3 components like DHA and EPA.</w:t>
      </w:r>
      <w:r>
        <w:br/>
      </w:r>
      <w:r>
        <w:rPr>
          <w:b/>
        </w:rPr>
        <w:t>breastfeeding physiology &amp; importance</w:t>
      </w:r>
    </w:p>
    <w:p w14:paraId="7BAAF7EF" w14:textId="77777777" w:rsidR="00E47F44" w:rsidRDefault="00000000">
      <w:r>
        <w:t>•     breastfeeding supports infant growth, immune protection, and</w:t>
      </w:r>
      <w:r>
        <w:br/>
        <w:t>neurological development</w:t>
      </w:r>
      <w:r>
        <w:br/>
        <w:t>•     breast milk provides complete nutrition for the first six months of life</w:t>
      </w:r>
      <w:r>
        <w:br/>
        <w:t>•     continued breastfeeding supports health and development up to two</w:t>
      </w:r>
      <w:r>
        <w:br/>
        <w:t>years or beyond</w:t>
      </w:r>
      <w:r>
        <w:br/>
        <w:t>•     breastfeeding contributes to maternal uterine recovery after birth</w:t>
      </w:r>
      <w:r>
        <w:br/>
        <w:t>•     breastfeeding lowers maternal risk of breast and ovarian cancer</w:t>
      </w:r>
      <w:r>
        <w:br/>
        <w:t>•     breastfeeding promotes emotional bonding between mother and infant</w:t>
      </w:r>
      <w:r>
        <w:br/>
      </w:r>
      <w:r>
        <w:rPr>
          <w:b/>
        </w:rPr>
        <w:t>why breastfeeding support is necessary</w:t>
      </w:r>
      <w:r>
        <w:br/>
        <w:t>•     breastfeeding is a physiological process but still a learned skill</w:t>
      </w:r>
      <w:r>
        <w:br/>
        <w:t>•     many women require reassurance, demonstration, and emotional support</w:t>
      </w:r>
      <w:r>
        <w:br/>
        <w:t>•     early feeding challenges may affect confidence and continuation</w:t>
      </w:r>
    </w:p>
    <w:p w14:paraId="68F68FC5" w14:textId="77777777" w:rsidR="00E47F44" w:rsidRDefault="00000000">
      <w:r>
        <w:t>•     counselling improves breastfeeding initiation and duration outcomes</w:t>
      </w:r>
      <w:r>
        <w:br/>
      </w:r>
      <w:r>
        <w:rPr>
          <w:b/>
        </w:rPr>
        <w:t>exclusive breastfeeding recommendations</w:t>
      </w:r>
      <w:r>
        <w:br/>
        <w:t>•      exclusive breastfeeding is recommended for the first six months</w:t>
      </w:r>
      <w:r>
        <w:br/>
        <w:t>•      exclusive means no additional foods, water, or liquids</w:t>
      </w:r>
      <w:r>
        <w:br/>
        <w:t>•      breast milk alone meets hydration and nutritional needs</w:t>
      </w:r>
      <w:r>
        <w:br/>
        <w:t>•      feeding frequency may reach up to eight times per day</w:t>
      </w:r>
      <w:r>
        <w:br/>
        <w:t>•     milk production adapts to infant feeding demand</w:t>
      </w:r>
      <w:r>
        <w:br/>
      </w:r>
      <w:r>
        <w:rPr>
          <w:b/>
        </w:rPr>
        <w:t>early initiation &amp; skin-to-skin contact</w:t>
      </w:r>
      <w:r>
        <w:br/>
        <w:t>•       breastfeeding should ideally begin within the first hour after birth</w:t>
      </w:r>
      <w:r>
        <w:br/>
        <w:t>•       immediate skin-to-skin contact supports thermoregulation and bonding</w:t>
      </w:r>
      <w:r>
        <w:br/>
      </w:r>
      <w:r>
        <w:lastRenderedPageBreak/>
        <w:t>•       early suckling increases likelihood of successful breastfeeding</w:t>
      </w:r>
      <w:r>
        <w:br/>
        <w:t>establishment</w:t>
      </w:r>
    </w:p>
    <w:p w14:paraId="55F673D3" w14:textId="77777777" w:rsidR="00E47F44" w:rsidRDefault="00000000">
      <w:r>
        <w:t>•       oxytocin release during early contact supports uterine contraction</w:t>
      </w:r>
      <w:r>
        <w:br/>
      </w:r>
      <w:r>
        <w:rPr>
          <w:b/>
        </w:rPr>
        <w:t>positioning &amp; attachment principles</w:t>
      </w:r>
      <w:r>
        <w:br/>
        <w:t>•      infant’s head and body should face the mother directly</w:t>
      </w:r>
      <w:r>
        <w:br/>
        <w:t>•      ear, shoulder, and hip should remain aligned</w:t>
      </w:r>
      <w:r>
        <w:br/>
        <w:t>•      infant should be held close with full body support</w:t>
      </w:r>
      <w:r>
        <w:br/>
        <w:t>•      effective attachment includes wide mouth opening and chin contact</w:t>
      </w:r>
      <w:r>
        <w:br/>
        <w:t>•      most of the areola should be inside the infant’s mouth</w:t>
      </w:r>
      <w:r>
        <w:br/>
      </w:r>
      <w:r>
        <w:rPr>
          <w:b/>
        </w:rPr>
        <w:t>signs of effective suckling</w:t>
      </w:r>
      <w:r>
        <w:br/>
        <w:t>•     slow deep rhythmic sucks with pauses</w:t>
      </w:r>
      <w:r>
        <w:br/>
        <w:t>•     audible swallowing sounds</w:t>
      </w:r>
      <w:r>
        <w:br/>
        <w:t>•     minimal maternal nipple pain</w:t>
      </w:r>
      <w:r>
        <w:br/>
        <w:t>•     infant appears satisfied and relaxed after feeding</w:t>
      </w:r>
    </w:p>
    <w:p w14:paraId="6AC637C5" w14:textId="77777777" w:rsidR="00E47F44" w:rsidRDefault="00000000">
      <w:r>
        <w:rPr>
          <w:b/>
        </w:rPr>
        <w:t>common breastfeeding challenges</w:t>
      </w:r>
      <w:r>
        <w:br/>
        <w:t>•   engorgement may occur due to milk accumulation</w:t>
      </w:r>
      <w:r>
        <w:br/>
        <w:t>•   cracked nipples often result from poor attachment</w:t>
      </w:r>
      <w:r>
        <w:br/>
        <w:t>•   strong let-down reflex may cause discomfort initially</w:t>
      </w:r>
      <w:r>
        <w:br/>
        <w:t>•   emotional stress may affect feeding experience</w:t>
      </w:r>
      <w:r>
        <w:br/>
        <w:t>•   reassurance and technique correction often resolve issues</w:t>
      </w:r>
      <w:r>
        <w:br/>
      </w:r>
      <w:r>
        <w:rPr>
          <w:b/>
        </w:rPr>
        <w:t>supporting breastfeeding continuation</w:t>
      </w:r>
      <w:r>
        <w:br/>
        <w:t>•     encouragement improves maternal confidence and persistence</w:t>
      </w:r>
      <w:r>
        <w:br/>
        <w:t>•     partner and family involvement enhances breastfeeding success</w:t>
      </w:r>
      <w:r>
        <w:br/>
        <w:t>•     community peer groups can provide additional support</w:t>
      </w:r>
      <w:r>
        <w:br/>
        <w:t>•     health workers should reassess feeding at follow-up visits</w:t>
      </w:r>
      <w:r>
        <w:br/>
      </w:r>
      <w:r>
        <w:rPr>
          <w:b/>
        </w:rPr>
        <w:t>feeding preterm or low birth-weight infants</w:t>
      </w:r>
    </w:p>
    <w:p w14:paraId="515683C4" w14:textId="77777777" w:rsidR="00E47F44" w:rsidRDefault="00000000">
      <w:r>
        <w:t>•      preterm infants benefit from mother’s expressed breast milk</w:t>
      </w:r>
      <w:r>
        <w:br/>
        <w:t>•      frequent feeding is necessary due to fatigue during feeding</w:t>
      </w:r>
      <w:r>
        <w:br/>
        <w:t>•      milk banks may provide donor breast milk if needed</w:t>
      </w:r>
      <w:r>
        <w:br/>
        <w:t>•      skin-to-skin contact supports thermal regulation and feeding readiness</w:t>
      </w:r>
      <w:r>
        <w:br/>
      </w:r>
      <w:r>
        <w:rPr>
          <w:b/>
        </w:rPr>
        <w:t>breastfeeding twins</w:t>
      </w:r>
      <w:r>
        <w:br/>
        <w:t>•     mothers can physiologically produce sufficient milk for multiples</w:t>
      </w:r>
      <w:r>
        <w:br/>
        <w:t>•     feeding one infant at a time helps establish technique</w:t>
      </w:r>
      <w:r>
        <w:br/>
        <w:t>•     weaker infants may require prioritized feeding support</w:t>
      </w:r>
      <w:r>
        <w:br/>
      </w:r>
      <w:r>
        <w:rPr>
          <w:b/>
        </w:rPr>
        <w:t>when breastfeeding is not possible or chosen</w:t>
      </w:r>
      <w:r>
        <w:br/>
        <w:t>•     maternal feeding decisions must be respected and supported</w:t>
      </w:r>
      <w:r>
        <w:br/>
        <w:t>•     safe formula preparation education is essential</w:t>
      </w:r>
      <w:r>
        <w:br/>
        <w:t>•     mothers may experience breast discomfort after feeding cessation</w:t>
      </w:r>
    </w:p>
    <w:p w14:paraId="7F09D223" w14:textId="77777777" w:rsidR="00E47F44" w:rsidRDefault="00000000">
      <w:r>
        <w:t>•     emotional and medical follow-up remains important</w:t>
      </w:r>
      <w:r>
        <w:br/>
      </w:r>
      <w:r>
        <w:rPr>
          <w:b/>
        </w:rPr>
        <w:t>breastfeeding &amp; hiv considerations</w:t>
      </w:r>
      <w:r>
        <w:br/>
        <w:t>•     hiv transmission may occur during pregnancy, birth, or breastfeeding</w:t>
      </w:r>
      <w:r>
        <w:br/>
        <w:t>•     antiretroviral therapy significantly reduces transmission risk</w:t>
      </w:r>
      <w:r>
        <w:br/>
        <w:t>•     national guidelines determine breastfeeding vs replacement feeding</w:t>
      </w:r>
      <w:r>
        <w:br/>
        <w:t>recommendations</w:t>
      </w:r>
      <w:r>
        <w:br/>
        <w:t>•     exclusive breastfeeding with treatment may improve infant survival</w:t>
      </w:r>
      <w:r>
        <w:br/>
        <w:t>outcomes</w:t>
      </w:r>
      <w:r>
        <w:br/>
      </w:r>
      <w:r>
        <w:lastRenderedPageBreak/>
        <w:t>•     counselling supports informed maternal feeding decisions</w:t>
      </w:r>
      <w:r>
        <w:br/>
      </w:r>
      <w:r>
        <w:rPr>
          <w:b/>
        </w:rPr>
        <w:t>holistic perspective on breastfeeding</w:t>
      </w:r>
      <w:r>
        <w:br/>
        <w:t>•      breastfeeding is both physiological and relational</w:t>
      </w:r>
      <w:r>
        <w:br/>
        <w:t>•      maternal confidence strongly influences feeding success</w:t>
      </w:r>
    </w:p>
    <w:p w14:paraId="36CF840C" w14:textId="77777777" w:rsidR="00E47F44" w:rsidRDefault="00000000">
      <w:r>
        <w:t>•      social support systems shape feeding outcomes</w:t>
      </w:r>
      <w:r>
        <w:br/>
        <w:t>•      education empowers maternal autonomy and infant wellbeing</w:t>
      </w:r>
    </w:p>
    <w:p w14:paraId="52099973" w14:textId="77777777" w:rsidR="00E47F44" w:rsidRDefault="00000000">
      <w:pPr>
        <w:pStyle w:val="Heading1"/>
      </w:pPr>
      <w:r>
        <w:t>SOURCES</w:t>
      </w:r>
    </w:p>
    <w:p w14:paraId="5550A97E" w14:textId="77777777" w:rsidR="00E47F44" w:rsidRDefault="00000000">
      <w:r>
        <w:t>Massare, B. A., Hackman, N. M., Sznajder, K. K., &amp; Kjerulff, K. H. (2023). Helping first-</w:t>
      </w:r>
      <w:r>
        <w:br/>
        <w:t>time mothers establish and maintain breastfeeding: Access to someone who can</w:t>
      </w:r>
      <w:r>
        <w:br/>
        <w:t>provide breastfeeding advice is an important factor. PloS one, 18(6), e0287023.</w:t>
      </w:r>
      <w:r>
        <w:br/>
        <w:t>https://doi.org/10.1371/journal.pone.0287023</w:t>
      </w:r>
      <w:r>
        <w:br/>
        <w:t>Bravi, F., Di Maso, M., Eussen, S. R. B. M., Agostoni, C., Salvatori, G., Profeti, C.,</w:t>
      </w:r>
      <w:r>
        <w:br/>
        <w:t>Tonetto, P., Quitadamo, P. A., Kazmierska, I., Vacca, E., Decarli, A., Stahl, B., Bertino,</w:t>
      </w:r>
      <w:r>
        <w:br/>
        <w:t>E., Moro, G. E., Ferraroni, M., &amp; On Behalf Of The Medidiet Working Group (2021).</w:t>
      </w:r>
      <w:r>
        <w:br/>
        <w:t>Dietary Patterns of Breastfeeding Mothers and Human Milk Composition: Data from</w:t>
      </w:r>
      <w:r>
        <w:br/>
        <w:t>the Italian MEDIDIET Study. Nutrients, 13(5), 1722.</w:t>
      </w:r>
      <w:r>
        <w:br/>
        <w:t>https://doi.org/10.3390/nu13051722</w:t>
      </w:r>
      <w:r>
        <w:br/>
        <w:t>Counselling for Maternal and Newborn Health Care: A Handbook for Building Skills.</w:t>
      </w:r>
      <w:r>
        <w:br/>
        <w:t>Geneva: World Health Organization; 2013. 13, BREASTFEEDING. Available from:</w:t>
      </w:r>
    </w:p>
    <w:p w14:paraId="12832303" w14:textId="77777777" w:rsidR="00E47F44" w:rsidRDefault="00000000">
      <w:r>
        <w:t>National Library of Medicine. (n.d.). NBK304199. https://www.ncbi.nlm.nih.gov/books/NBK304199/</w:t>
      </w:r>
    </w:p>
    <w:p w14:paraId="4BE2F491" w14:textId="77777777" w:rsidR="00E47F44" w:rsidRDefault="00000000">
      <w:r>
        <w:br w:type="page"/>
      </w:r>
    </w:p>
    <w:p w14:paraId="5CCD4DA5" w14:textId="77777777" w:rsidR="00E47F44" w:rsidRDefault="00000000">
      <w:pPr>
        <w:pStyle w:val="Title"/>
      </w:pPr>
      <w:r>
        <w:lastRenderedPageBreak/>
        <w:t>miscarriages &amp; infant loss</w:t>
      </w:r>
    </w:p>
    <w:p w14:paraId="4B288D28" w14:textId="77777777" w:rsidR="00E47F44" w:rsidRDefault="00000000">
      <w:r>
        <w:rPr>
          <w:i/>
        </w:rPr>
        <w:t>Evidence-based compiled research notes on miscarriages &amp; infant loss.</w:t>
      </w:r>
    </w:p>
    <w:p w14:paraId="6DBC05AE" w14:textId="77777777" w:rsidR="00E47F44" w:rsidRDefault="00000000">
      <w:pPr>
        <w:pStyle w:val="Heading1"/>
      </w:pPr>
      <w:r>
        <w:t>RESEARCH</w:t>
      </w:r>
    </w:p>
    <w:p w14:paraId="6132CF5B" w14:textId="77777777" w:rsidR="00E47F44" w:rsidRDefault="00000000">
      <w:r>
        <w:t>•      miscarriage (spontaneous pregnancy loss before 20 weeks gestation) and</w:t>
      </w:r>
      <w:r>
        <w:br/>
        <w:t>infant loss are common, jarring, but often misunderstood experiences. it is very</w:t>
      </w:r>
      <w:r>
        <w:br/>
        <w:t>important to understand the causes, risk factors, and ways to support physical and</w:t>
      </w:r>
      <w:r>
        <w:br/>
        <w:t>emotional recovery in order to empower women &amp; reduce stigma!</w:t>
      </w:r>
      <w:r>
        <w:br/>
        <w:t>•      about 10–20% of known pregnancies end in miscarriage, though the true</w:t>
      </w:r>
      <w:r>
        <w:br/>
        <w:t>number may be higher due to very early losses that occur before pregnancy</w:t>
      </w:r>
      <w:r>
        <w:br/>
        <w:t>recognition.</w:t>
      </w:r>
      <w:r>
        <w:br/>
        <w:t>•      emotional responses can include grief, guilt, anxiety, depression, and post-</w:t>
      </w:r>
      <w:r>
        <w:br/>
        <w:t>traumatic stress. support and validation are crucial.</w:t>
      </w:r>
      <w:r>
        <w:br/>
        <w:t>•      social stigma often prevents women from openly grieving, contributing to</w:t>
      </w:r>
      <w:r>
        <w:br/>
        <w:t>feelings of isolation.</w:t>
      </w:r>
      <w:r>
        <w:br/>
        <w:t>•      it is crucial to remember that this pain (whether from miscarriage or infant loss)</w:t>
      </w:r>
    </w:p>
    <w:p w14:paraId="7549CC84" w14:textId="77777777" w:rsidR="00E47F44" w:rsidRDefault="00000000">
      <w:r>
        <w:t>is not your fault; grief and loss are universal parts of the human experience. it’s okay</w:t>
      </w:r>
      <w:r>
        <w:br/>
        <w:t>to feel overwhelmed, and it's okay to not be okay. You are not isolated in your</w:t>
      </w:r>
      <w:r>
        <w:br/>
        <w:t>sadness, and you deserve time, space, and support to grieve without shame. &lt;3333</w:t>
      </w:r>
      <w:r>
        <w:br/>
        <w:t>•      biological causes</w:t>
      </w:r>
      <w:r>
        <w:br/>
        <w:t>•      genetic abnormalities: chromosomal errors account for roughly 50–60% of</w:t>
      </w:r>
      <w:r>
        <w:br/>
        <w:t>early miscarriages, often random and not indicative of future fertility problems.</w:t>
      </w:r>
      <w:r>
        <w:br/>
        <w:t>•      hormonal imbalances: low progesterone or thyroid dysfunction can impair</w:t>
      </w:r>
      <w:r>
        <w:br/>
        <w:t>uterine support for the developing embryo.</w:t>
      </w:r>
      <w:r>
        <w:br/>
        <w:t>•      structural issues: uterine abnormalities (septum, fibroids, scarring) can</w:t>
      </w:r>
      <w:r>
        <w:br/>
        <w:t>physically prevent proper implantation or growth.</w:t>
      </w:r>
      <w:r>
        <w:br/>
        <w:t>•      infections &amp; autoimmune conditions: listeria, toxoplasmosis, antiphospholipid</w:t>
      </w:r>
      <w:r>
        <w:br/>
        <w:t>syndrome, and poorly controlled diabetes or lupus can increase risk.</w:t>
      </w:r>
    </w:p>
    <w:p w14:paraId="2B37EAD3" w14:textId="77777777" w:rsidR="00E47F44" w:rsidRDefault="00000000">
      <w:r>
        <w:t>•      lifestyle factors: smoking, alcohol use, high caffeine intake, and extreme stress</w:t>
      </w:r>
      <w:r>
        <w:br/>
        <w:t>have been associated with increased miscarriage risk.</w:t>
      </w:r>
      <w:r>
        <w:br/>
        <w:t>•      risk factors</w:t>
      </w:r>
      <w:r>
        <w:br/>
        <w:t>•      women over the age of 35 have higher miscarriage risk due to declining egg</w:t>
      </w:r>
      <w:r>
        <w:br/>
        <w:t>quality.</w:t>
      </w:r>
      <w:r>
        <w:br/>
        <w:t>•      previous pregnancy loss – history of two or more miscarriages may indicate</w:t>
      </w:r>
      <w:r>
        <w:br/>
        <w:t>underlying issues requiring evaluation.</w:t>
      </w:r>
      <w:r>
        <w:br/>
        <w:t>•      medical conditions (e.g. obesity, uncontrolled diabetes, thyroid disorders, and</w:t>
      </w:r>
      <w:r>
        <w:br/>
        <w:t>clotting disorders).</w:t>
      </w:r>
      <w:r>
        <w:br/>
        <w:t>•      prevention &amp; medical interventions</w:t>
      </w:r>
      <w:r>
        <w:br/>
        <w:t>•      preconception care: optimizing health before pregnancy—healthy weight,</w:t>
      </w:r>
      <w:r>
        <w:br/>
        <w:t>managing chronic conditions, prenatal vitamins (folate, vitamin D, B12), and avoiding</w:t>
      </w:r>
    </w:p>
    <w:p w14:paraId="1B3878B2" w14:textId="77777777" w:rsidR="00E47F44" w:rsidRDefault="00000000">
      <w:r>
        <w:t>smoking/alcohol.</w:t>
      </w:r>
      <w:r>
        <w:br/>
        <w:t>•      progesterone supplementation: may be recommended in women with recurrent</w:t>
      </w:r>
      <w:r>
        <w:br/>
        <w:t>early miscarriage and documented low progesterone.</w:t>
      </w:r>
      <w:r>
        <w:br/>
      </w:r>
      <w:r>
        <w:lastRenderedPageBreak/>
        <w:t>•      addressing underlying conditions: thyroid disorders, diabetes, autoimmune</w:t>
      </w:r>
      <w:r>
        <w:br/>
        <w:t>conditions, or uterine abnormalities may be treated medically or surgically.</w:t>
      </w:r>
      <w:r>
        <w:br/>
        <w:t>•      genetic counseling: for recurrent losses, karyotyping parents or products of</w:t>
      </w:r>
      <w:r>
        <w:br/>
        <w:t>conception can help guide future pregnancies.</w:t>
      </w:r>
      <w:r>
        <w:br/>
        <w:t>•      emotional &amp; psychological support</w:t>
      </w:r>
      <w:r>
        <w:br/>
        <w:t>•      structured therapy helps process loss and reduce anxiety or depression.</w:t>
      </w:r>
      <w:r>
        <w:br/>
        <w:t>•      sharing experiences with women who have experienced miscarriage reduces</w:t>
      </w:r>
      <w:r>
        <w:br/>
        <w:t>isolation and validates emotions.</w:t>
      </w:r>
      <w:r>
        <w:br/>
        <w:t>•      practices such as meditation, yoga, or journaling can help mitigate stress-</w:t>
      </w:r>
    </w:p>
    <w:p w14:paraId="607B088C" w14:textId="77777777" w:rsidR="00E47F44" w:rsidRDefault="00000000">
      <w:r>
        <w:t>related hormonal impacts on fertility.</w:t>
      </w:r>
      <w:r>
        <w:br/>
        <w:t>•      infant loss (after birth)</w:t>
      </w:r>
      <w:r>
        <w:br/>
        <w:t>•      stillbirth (after 20 weeks gestation) and neonatal loss carry additional medical</w:t>
      </w:r>
      <w:r>
        <w:br/>
        <w:t>and emotional challenges</w:t>
      </w:r>
      <w:r>
        <w:br/>
        <w:t>•      autopsy, placental pathology, and genetic testing can help determine causes</w:t>
      </w:r>
      <w:r>
        <w:br/>
        <w:t>and guide future pregnancies.</w:t>
      </w:r>
      <w:r>
        <w:br/>
        <w:t>•      cognitive-behavioral therapy (CBT) and trauma-focused counseling are</w:t>
      </w:r>
      <w:r>
        <w:br/>
        <w:t>effective.</w:t>
      </w:r>
    </w:p>
    <w:p w14:paraId="6B03D26D" w14:textId="77777777" w:rsidR="00E47F44" w:rsidRDefault="00000000">
      <w:pPr>
        <w:pStyle w:val="Heading1"/>
      </w:pPr>
      <w:r>
        <w:t>SOURCES</w:t>
      </w:r>
    </w:p>
    <w:p w14:paraId="0CAC8B33" w14:textId="77777777" w:rsidR="00E47F44" w:rsidRDefault="00000000">
      <w:r>
        <w:t>•      Rossen, L. M., Ahrens, K. A., Branum, A. M., &amp; MacDorman, M. F. (2022).</w:t>
      </w:r>
      <w:r>
        <w:br/>
        <w:t>Trends in risk factors for and prevalence of miscarriage in the United States, 1990–</w:t>
      </w:r>
      <w:r>
        <w:br/>
        <w:t>2018. Paediatric and Perinatal Epidemiology, 36(3), 366–377.</w:t>
      </w:r>
      <w:r>
        <w:br/>
        <w:t>https://doi.org/10.1111/ppe.12869</w:t>
      </w:r>
      <w:r>
        <w:br/>
        <w:t>•      Practice Committee of the American Society for Reproductive Medicine. (2020).</w:t>
      </w:r>
      <w:r>
        <w:br/>
        <w:t>Evaluation and treatment of recurrent pregnancy loss. Fertility and Sterility, 113(3),</w:t>
      </w:r>
      <w:r>
        <w:br/>
        <w:t>485–493. https://doi.org/10.1016/j.fertnstert.2019.11.020</w:t>
      </w:r>
      <w:r>
        <w:br/>
        <w:t>Black, M. H., &amp; Funai, E. F. (2021). Miscarriage: Epidemiology, causes, and clinical</w:t>
      </w:r>
      <w:r>
        <w:br/>
        <w:t>management. Obstetrics &amp; Gynecology Clinics of North America, 48(1), 1–18.</w:t>
      </w:r>
      <w:r>
        <w:br/>
        <w:t>https://doi.org/10.1016/j.ogc.2020.09.001</w:t>
      </w:r>
    </w:p>
    <w:p w14:paraId="5264D0B5" w14:textId="77777777" w:rsidR="00E47F44" w:rsidRDefault="00000000">
      <w:r>
        <w:br w:type="page"/>
      </w:r>
    </w:p>
    <w:p w14:paraId="00A79DE7" w14:textId="77777777" w:rsidR="00E47F44" w:rsidRDefault="00000000">
      <w:pPr>
        <w:pStyle w:val="Title"/>
      </w:pPr>
      <w:r>
        <w:lastRenderedPageBreak/>
        <w:t>menstruation during the menopause transition</w:t>
      </w:r>
    </w:p>
    <w:p w14:paraId="39615AD8" w14:textId="77777777" w:rsidR="00E47F44" w:rsidRDefault="00000000">
      <w:r>
        <w:rPr>
          <w:i/>
        </w:rPr>
        <w:t>Evidence-based compiled research notes on menstruation during the menopause transition.</w:t>
      </w:r>
    </w:p>
    <w:p w14:paraId="66E6E596" w14:textId="77777777" w:rsidR="00E47F44" w:rsidRDefault="00000000">
      <w:pPr>
        <w:pStyle w:val="Heading1"/>
      </w:pPr>
      <w:r>
        <w:t>RESEARCH</w:t>
      </w:r>
    </w:p>
    <w:p w14:paraId="43029DFC" w14:textId="77777777" w:rsidR="00E47F44" w:rsidRDefault="00000000">
      <w:r>
        <w:rPr>
          <w:b/>
        </w:rPr>
        <w:t>what is the menopause transition (perimenopause)</w:t>
      </w:r>
      <w:r>
        <w:br/>
        <w:t>•     menopause = diagnosed after 12 consecutive months without</w:t>
      </w:r>
      <w:r>
        <w:br/>
        <w:t>menstruation</w:t>
      </w:r>
      <w:r>
        <w:br/>
        <w:t>•     perimenopause = transitional years before the final menstrual period</w:t>
      </w:r>
      <w:r>
        <w:br/>
        <w:t>(FMP)</w:t>
      </w:r>
      <w:r>
        <w:br/>
        <w:t>•     hormonal fluctuations increase cycle variability</w:t>
      </w:r>
      <w:r>
        <w:br/>
        <w:t>•     ovarian aging leads to:</w:t>
      </w:r>
      <w:r>
        <w:br/>
        <w:t>•     irregular ovulation</w:t>
      </w:r>
      <w:r>
        <w:br/>
        <w:t>•     endocrine instability</w:t>
      </w:r>
      <w:r>
        <w:br/>
        <w:t>•     changes in bleeding patterns</w:t>
      </w:r>
      <w:r>
        <w:br/>
      </w:r>
      <w:r>
        <w:rPr>
          <w:b/>
        </w:rPr>
        <w:t>timeline of menstrual changes</w:t>
      </w:r>
      <w:r>
        <w:br/>
      </w:r>
      <w:r>
        <w:rPr>
          <w:b/>
        </w:rPr>
        <w:t>early transition</w:t>
      </w:r>
    </w:p>
    <w:p w14:paraId="56739500" w14:textId="77777777" w:rsidR="00E47F44" w:rsidRDefault="00000000">
      <w:r>
        <w:t>•      defined by:</w:t>
      </w:r>
      <w:r>
        <w:br/>
        <w:t>•      persistent difference of ≥ 7 days between consecutive cycles</w:t>
      </w:r>
      <w:r>
        <w:br/>
        <w:t>•      begins on average:</w:t>
      </w:r>
      <w:r>
        <w:br/>
        <w:t>•      6–8 years before final menstrual period</w:t>
      </w:r>
      <w:r>
        <w:br/>
        <w:t>•      common features:</w:t>
      </w:r>
      <w:r>
        <w:br/>
        <w:t>•      shorter cycles (&lt;21 days)</w:t>
      </w:r>
      <w:r>
        <w:br/>
        <w:t>•      irregular timing</w:t>
      </w:r>
      <w:r>
        <w:br/>
        <w:t>•      increased variability</w:t>
      </w:r>
      <w:r>
        <w:br/>
      </w:r>
      <w:r>
        <w:rPr>
          <w:b/>
        </w:rPr>
        <w:t>late transition</w:t>
      </w:r>
      <w:r>
        <w:br/>
        <w:t>•     defined by:</w:t>
      </w:r>
      <w:r>
        <w:br/>
        <w:t>•     ≥ 60 days of amenorrhea (no period)</w:t>
      </w:r>
      <w:r>
        <w:br/>
        <w:t>•     begins on average:</w:t>
      </w:r>
    </w:p>
    <w:p w14:paraId="2B2813A4" w14:textId="77777777" w:rsidR="00E47F44" w:rsidRDefault="00000000">
      <w:r>
        <w:t>•     ~2 years before final menstrual period</w:t>
      </w:r>
      <w:r>
        <w:br/>
        <w:t>•     common features:</w:t>
      </w:r>
      <w:r>
        <w:br/>
        <w:t>•     very long cycles</w:t>
      </w:r>
      <w:r>
        <w:br/>
        <w:t>•     skipped cycles</w:t>
      </w:r>
      <w:r>
        <w:br/>
        <w:t>•     increased hormonal fluctuation</w:t>
      </w:r>
      <w:r>
        <w:br/>
      </w:r>
      <w:r>
        <w:rPr>
          <w:b/>
        </w:rPr>
        <w:t>overall menstrual pattern progression</w:t>
      </w:r>
      <w:r>
        <w:br/>
        <w:t>•     reproductive years (20–40):</w:t>
      </w:r>
      <w:r>
        <w:br/>
        <w:t>•     cycle length variability decreases</w:t>
      </w:r>
      <w:r>
        <w:br/>
        <w:t>•     perimenopause:</w:t>
      </w:r>
      <w:r>
        <w:br/>
        <w:t>•     variability increases</w:t>
      </w:r>
      <w:r>
        <w:br/>
        <w:t>•     both short and long cycles occur</w:t>
      </w:r>
      <w:r>
        <w:br/>
        <w:t>•     late transition:</w:t>
      </w:r>
    </w:p>
    <w:p w14:paraId="3B8650F9" w14:textId="77777777" w:rsidR="00E47F44" w:rsidRDefault="00000000">
      <w:r>
        <w:t>•     prolonged cycles dominate</w:t>
      </w:r>
      <w:r>
        <w:br/>
        <w:t>•     ovulation becomes less frequent</w:t>
      </w:r>
      <w:r>
        <w:br/>
        <w:t>•     menopause:</w:t>
      </w:r>
      <w:r>
        <w:br/>
      </w:r>
      <w:r>
        <w:lastRenderedPageBreak/>
        <w:t>•     permanent cessation of menstruation</w:t>
      </w:r>
      <w:r>
        <w:br/>
      </w:r>
      <w:r>
        <w:rPr>
          <w:b/>
        </w:rPr>
        <w:t>bleeding characteristics during transition</w:t>
      </w:r>
      <w:r>
        <w:br/>
        <w:t>•     increased variability in:</w:t>
      </w:r>
      <w:r>
        <w:br/>
        <w:t>•     duration of bleeding</w:t>
      </w:r>
      <w:r>
        <w:br/>
        <w:t>•     heaviness of flow</w:t>
      </w:r>
      <w:r>
        <w:br/>
        <w:t>•     heavy bleeding most common:</w:t>
      </w:r>
      <w:r>
        <w:br/>
        <w:t>•     closer to final menstrual period</w:t>
      </w:r>
      <w:r>
        <w:br/>
        <w:t>•     spotting and prolonged bleeding (&gt;8–10 days):</w:t>
      </w:r>
      <w:r>
        <w:br/>
        <w:t>•     often associated with anovulatory cycles</w:t>
      </w:r>
    </w:p>
    <w:p w14:paraId="2ADD247E" w14:textId="77777777" w:rsidR="00E47F44" w:rsidRDefault="00000000">
      <w:r>
        <w:t>•     excessive bleeding linked to:</w:t>
      </w:r>
      <w:r>
        <w:br/>
        <w:t>•     high estradiol levels</w:t>
      </w:r>
      <w:r>
        <w:br/>
        <w:t>•     uterine fibroids</w:t>
      </w:r>
      <w:r>
        <w:br/>
        <w:t>•     obesity</w:t>
      </w:r>
      <w:r>
        <w:br/>
      </w:r>
      <w:r>
        <w:rPr>
          <w:b/>
        </w:rPr>
        <w:t>ovulatory vs anovulatory cycles</w:t>
      </w:r>
      <w:r>
        <w:br/>
        <w:t>•     early transition:</w:t>
      </w:r>
      <w:r>
        <w:br/>
        <w:t>•     more anovulatory cycles</w:t>
      </w:r>
      <w:r>
        <w:br/>
        <w:t>•     heavy bleeding less common after anovulation</w:t>
      </w:r>
      <w:r>
        <w:br/>
        <w:t>•     late transition:</w:t>
      </w:r>
      <w:r>
        <w:br/>
        <w:t>•     ovulatory cycles may produce greater blood loss</w:t>
      </w:r>
      <w:r>
        <w:br/>
        <w:t>•     both short (1–3 days) and long bleeding episodes:</w:t>
      </w:r>
      <w:r>
        <w:br/>
        <w:t>•     associated with ovulatory dysfunction</w:t>
      </w:r>
    </w:p>
    <w:p w14:paraId="00CDCCEB" w14:textId="77777777" w:rsidR="00E47F44" w:rsidRDefault="00000000">
      <w:r>
        <w:rPr>
          <w:b/>
        </w:rPr>
        <w:t>hormonal markers of transition</w:t>
      </w:r>
      <w:r>
        <w:br/>
        <w:t>•    follicle-stimulating hormone (FSH):</w:t>
      </w:r>
      <w:r>
        <w:br/>
        <w:t>•    rises progressively across transition</w:t>
      </w:r>
      <w:r>
        <w:br/>
        <w:t>•     begins increasing ~7 years before menopause</w:t>
      </w:r>
      <w:r>
        <w:br/>
        <w:t>•     inhibin-B:</w:t>
      </w:r>
      <w:r>
        <w:br/>
        <w:t>•     declines early</w:t>
      </w:r>
      <w:r>
        <w:br/>
        <w:t>•     anti-müllerian hormone (AMH):</w:t>
      </w:r>
      <w:r>
        <w:br/>
        <w:t>•     declines as ovarian reserve decreases</w:t>
      </w:r>
      <w:r>
        <w:br/>
        <w:t>•     estradiol (E2):</w:t>
      </w:r>
      <w:r>
        <w:br/>
        <w:t>•     fluctuates widely during perimenopause</w:t>
      </w:r>
      <w:r>
        <w:br/>
      </w:r>
      <w:r>
        <w:rPr>
          <w:b/>
        </w:rPr>
        <w:t>variability between women</w:t>
      </w:r>
      <w:r>
        <w:br/>
        <w:t>•      ~15–25% of women experience:</w:t>
      </w:r>
    </w:p>
    <w:p w14:paraId="723B105C" w14:textId="77777777" w:rsidR="00E47F44" w:rsidRDefault="00000000">
      <w:r>
        <w:t>•      minimal menstrual change before menopause</w:t>
      </w:r>
      <w:r>
        <w:br/>
        <w:t>•      later menopause associated with:</w:t>
      </w:r>
      <w:r>
        <w:br/>
        <w:t>•      longer cycles throughout reproductive life</w:t>
      </w:r>
      <w:r>
        <w:br/>
        <w:t>•      sudden cessation possible:</w:t>
      </w:r>
      <w:r>
        <w:br/>
        <w:t>•      ~12% experience abrupt amenorrhea</w:t>
      </w:r>
      <w:r>
        <w:br/>
      </w:r>
      <w:r>
        <w:rPr>
          <w:b/>
        </w:rPr>
        <w:t>factors influencing menstrual changes</w:t>
      </w:r>
      <w:r>
        <w:br/>
      </w:r>
      <w:r>
        <w:rPr>
          <w:b/>
        </w:rPr>
        <w:t>body size</w:t>
      </w:r>
      <w:r>
        <w:br/>
        <w:t>•     low BMI:</w:t>
      </w:r>
      <w:r>
        <w:br/>
        <w:t>•     longer cycles</w:t>
      </w:r>
      <w:r>
        <w:br/>
        <w:t>•     longer bleeding duration</w:t>
      </w:r>
      <w:r>
        <w:br/>
        <w:t>•     high BMI:</w:t>
      </w:r>
      <w:r>
        <w:br/>
        <w:t>•     heavier bleeding</w:t>
      </w:r>
    </w:p>
    <w:p w14:paraId="5EEF9414" w14:textId="77777777" w:rsidR="00E47F44" w:rsidRDefault="00000000">
      <w:r>
        <w:lastRenderedPageBreak/>
        <w:t>•     increased flooding episodes</w:t>
      </w:r>
      <w:r>
        <w:br/>
      </w:r>
      <w:r>
        <w:rPr>
          <w:b/>
        </w:rPr>
        <w:t>medical conditions</w:t>
      </w:r>
      <w:r>
        <w:br/>
        <w:t>•      diabetes:</w:t>
      </w:r>
      <w:r>
        <w:br/>
        <w:t>•      earlier menopause</w:t>
      </w:r>
      <w:r>
        <w:br/>
        <w:t>•      longer cycles</w:t>
      </w:r>
      <w:r>
        <w:br/>
        <w:t>•      thyroid disorders:</w:t>
      </w:r>
      <w:r>
        <w:br/>
        <w:t>•      hypothyroidism → heavy bleeding</w:t>
      </w:r>
      <w:r>
        <w:br/>
        <w:t>•      hyperthyroidism → reduced flow</w:t>
      </w:r>
      <w:r>
        <w:br/>
        <w:t>•      fibroids:</w:t>
      </w:r>
      <w:r>
        <w:br/>
        <w:t>•      heavier + prolonged bleeding</w:t>
      </w:r>
      <w:r>
        <w:br/>
      </w:r>
      <w:r>
        <w:rPr>
          <w:b/>
        </w:rPr>
        <w:t>PCOS</w:t>
      </w:r>
      <w:r>
        <w:br/>
        <w:t>•      associated with:</w:t>
      </w:r>
    </w:p>
    <w:p w14:paraId="2810B5D5" w14:textId="77777777" w:rsidR="00E47F44" w:rsidRDefault="00000000">
      <w:r>
        <w:t>•      higher ovarian reserve</w:t>
      </w:r>
      <w:r>
        <w:br/>
        <w:t>•      potentially later menopause</w:t>
      </w:r>
      <w:r>
        <w:br/>
      </w:r>
      <w:r>
        <w:rPr>
          <w:b/>
        </w:rPr>
        <w:t>smoking</w:t>
      </w:r>
      <w:r>
        <w:br/>
        <w:t>•     associated with:</w:t>
      </w:r>
      <w:r>
        <w:br/>
        <w:t>•     earlier menopause</w:t>
      </w:r>
      <w:r>
        <w:br/>
        <w:t>•     shorter transition duration</w:t>
      </w:r>
      <w:r>
        <w:br/>
      </w:r>
      <w:r>
        <w:rPr>
          <w:b/>
        </w:rPr>
        <w:t>ethnic and population differences</w:t>
      </w:r>
      <w:r>
        <w:br/>
        <w:t>•     some studies show:</w:t>
      </w:r>
      <w:r>
        <w:br/>
        <w:t>•     earlier transition in women of color</w:t>
      </w:r>
      <w:r>
        <w:br/>
        <w:t>•     longer cycles in certain Asian populations</w:t>
      </w:r>
      <w:r>
        <w:br/>
        <w:t>•     however:</w:t>
      </w:r>
      <w:r>
        <w:br/>
        <w:t>•     bleeding characteristics generally similar after adjusting for health factors</w:t>
      </w:r>
    </w:p>
    <w:p w14:paraId="241C7BCE" w14:textId="77777777" w:rsidR="00E47F44" w:rsidRDefault="00000000">
      <w:r>
        <w:rPr>
          <w:b/>
        </w:rPr>
        <w:t>clinical significance</w:t>
      </w:r>
      <w:r>
        <w:br/>
        <w:t>•      menstrual changes are primary indicators of menopausal staging</w:t>
      </w:r>
      <w:r>
        <w:br/>
        <w:t>•      subtle early changes may be:</w:t>
      </w:r>
      <w:r>
        <w:br/>
        <w:t>•      noticed by patients before clinicians</w:t>
      </w:r>
      <w:r>
        <w:br/>
        <w:t>•      medical treatments and chronic illness can:</w:t>
      </w:r>
      <w:r>
        <w:br/>
        <w:t>•      obscure true menopausal onset</w:t>
      </w:r>
      <w:r>
        <w:br/>
        <w:t>•      accurate staging is essential for:</w:t>
      </w:r>
      <w:r>
        <w:br/>
        <w:t>•      symptom management</w:t>
      </w:r>
      <w:r>
        <w:br/>
        <w:t>•      reproductive counseling</w:t>
      </w:r>
      <w:r>
        <w:br/>
        <w:t>•      hormonal treatment decisions</w:t>
      </w:r>
      <w:r>
        <w:br/>
      </w:r>
      <w:r>
        <w:rPr>
          <w:b/>
        </w:rPr>
        <w:t>key takeaway (educational tone)</w:t>
      </w:r>
      <w:r>
        <w:br/>
        <w:t>•     menopause transition is not a sudden event</w:t>
      </w:r>
    </w:p>
    <w:p w14:paraId="73C655FD" w14:textId="77777777" w:rsidR="00E47F44" w:rsidRDefault="00000000">
      <w:r>
        <w:t>•     menstrual changes follow:</w:t>
      </w:r>
      <w:r>
        <w:br/>
        <w:t>•     a biologically patterned progression</w:t>
      </w:r>
      <w:r>
        <w:br/>
        <w:t>•     early signs begin years before menopause</w:t>
      </w:r>
      <w:r>
        <w:br/>
        <w:t>•     variability is normal</w:t>
      </w:r>
      <w:r>
        <w:br/>
        <w:t>•     heavy bleeding near menopause is:</w:t>
      </w:r>
      <w:r>
        <w:br/>
        <w:t>•     common but clinically relevant</w:t>
      </w:r>
      <w:r>
        <w:br/>
        <w:t>Citation:</w:t>
      </w:r>
      <w:r>
        <w:br/>
        <w:t>Harlow, S. D., &amp; Paramsothy, P. (2011). Menstruation and the menopausal transition.</w:t>
      </w:r>
      <w:r>
        <w:br/>
        <w:t>Obstetrics and gynecology clinics of North America, 38(3), 595–607.</w:t>
      </w:r>
      <w:r>
        <w:br/>
        <w:t>https://doi.org/10.1016/j.ogc.2011.05.010</w:t>
      </w:r>
    </w:p>
    <w:p w14:paraId="1ADDC80B" w14:textId="77777777" w:rsidR="00E47F44" w:rsidRDefault="00000000">
      <w:r>
        <w:lastRenderedPageBreak/>
        <w:br w:type="page"/>
      </w:r>
    </w:p>
    <w:p w14:paraId="49500E82" w14:textId="77777777" w:rsidR="00E47F44" w:rsidRDefault="00000000">
      <w:pPr>
        <w:pStyle w:val="Title"/>
      </w:pPr>
      <w:r>
        <w:lastRenderedPageBreak/>
        <w:t>menopause: debunking myths, managing hot flashes &amp; other symptoms, etc.,</w:t>
      </w:r>
    </w:p>
    <w:p w14:paraId="1F497A21" w14:textId="77777777" w:rsidR="00E47F44" w:rsidRDefault="00000000">
      <w:r>
        <w:rPr>
          <w:i/>
        </w:rPr>
        <w:t>Evidence-based compiled research notes on menopause: debunking myths, managing hot flashes &amp; other symptoms, etc.,.</w:t>
      </w:r>
    </w:p>
    <w:p w14:paraId="60DF02DA" w14:textId="77777777" w:rsidR="00E47F44" w:rsidRDefault="00000000">
      <w:pPr>
        <w:pStyle w:val="Heading1"/>
      </w:pPr>
      <w:r>
        <w:t>RESEARCH</w:t>
      </w:r>
    </w:p>
    <w:p w14:paraId="667D4E3E" w14:textId="77777777" w:rsidR="00E47F44" w:rsidRDefault="00000000">
      <w:r>
        <w:t>different stages + what to expect, etc.</w:t>
      </w:r>
      <w:r>
        <w:br/>
        <w:t>•       what is menopause &amp; the signs</w:t>
      </w:r>
      <w:r>
        <w:br/>
        <w:t>•       menopause is clinically defined as having gone 12 consecutive months without</w:t>
      </w:r>
      <w:r>
        <w:br/>
        <w:t>a menstrual period, in the absence of other causes. a woman’s ovaries stop</w:t>
      </w:r>
      <w:r>
        <w:br/>
        <w:t>producing eggs &amp; hormones (estrogen &amp; progesterone).</w:t>
      </w:r>
      <w:r>
        <w:br/>
        <w:t>•       it typically occurs between ages 45–55, though timing varies widely.</w:t>
      </w:r>
      <w:r>
        <w:br/>
        <w:t>•       the period leading up to menopause is perimenopause: hormones begin</w:t>
      </w:r>
      <w:r>
        <w:br/>
        <w:t>fluctuating, cycles become irregular, symptoms often begin.</w:t>
      </w:r>
      <w:r>
        <w:br/>
        <w:t>•       after menopause, a woman is in the postmenopausal stage. hormone levels</w:t>
      </w:r>
      <w:r>
        <w:br/>
        <w:t>(especially estrogen and progesterone) stay relatively low and stable.</w:t>
      </w:r>
      <w:r>
        <w:br/>
        <w:t>•       myths/misconceptions debunked</w:t>
      </w:r>
      <w:r>
        <w:br/>
        <w:t>•       “menopause is just about hot flashes” : wrong. hot flashes are very common</w:t>
      </w:r>
    </w:p>
    <w:p w14:paraId="702F93B0" w14:textId="77777777" w:rsidR="00E47F44" w:rsidRDefault="00000000">
      <w:r>
        <w:t>(over 80% of women get them) but menopause includes many other symptoms:</w:t>
      </w:r>
      <w:r>
        <w:br/>
        <w:t>vaginal dryness, mood swings, sleep disturbance, sexual changes, memory/cognition</w:t>
      </w:r>
      <w:r>
        <w:br/>
        <w:t>shifts, bone loss (osteoporosis), metabolic changes.</w:t>
      </w:r>
      <w:r>
        <w:br/>
        <w:t>•       “everyone has menopause at the same age” : not true. genetic, environmental,</w:t>
      </w:r>
      <w:r>
        <w:br/>
        <w:t>lifestyle, smoking status, and medical history all influence timing.</w:t>
      </w:r>
      <w:r>
        <w:br/>
        <w:t>•       “menopause only lasts a few years” : some women experience symptoms for</w:t>
      </w:r>
      <w:r>
        <w:br/>
        <w:t>many years—some perimenopausal and postmenopausal symptoms last a decade or</w:t>
      </w:r>
      <w:r>
        <w:br/>
        <w:t>more</w:t>
      </w:r>
      <w:r>
        <w:br/>
        <w:t>•       “you can’t treat symptoms, they just have to be endured” : false. many</w:t>
      </w:r>
      <w:r>
        <w:br/>
        <w:t>evidence-based interventions exist: hormone therapy, nonhormonal medications,</w:t>
      </w:r>
      <w:r>
        <w:br/>
        <w:t>lifestyle changes, vaginal therapies, etc.</w:t>
      </w:r>
      <w:r>
        <w:br/>
        <w:t>•       common symptoms &amp; what to expect</w:t>
      </w:r>
    </w:p>
    <w:p w14:paraId="6C41A7BE" w14:textId="77777777" w:rsidR="00E47F44" w:rsidRDefault="00000000">
      <w:r>
        <w:t>•       vasomotor symptoms: hot flashes, night sweats, flushing, chills. these are</w:t>
      </w:r>
      <w:r>
        <w:br/>
        <w:t>among the most frequent and bothersome.</w:t>
      </w:r>
      <w:r>
        <w:br/>
        <w:t>•       sleep disturbances: insomnia, frequent waking, or disrupted sleep—often</w:t>
      </w:r>
      <w:r>
        <w:br/>
        <w:t>worsened by night sweats.</w:t>
      </w:r>
      <w:r>
        <w:br/>
        <w:t>•       mood / cognitive changes: irritability, anxiety, depression, brain fog, memory</w:t>
      </w:r>
      <w:r>
        <w:br/>
        <w:t>lapses.</w:t>
      </w:r>
      <w:r>
        <w:br/>
        <w:t>•       urogenital symptoms: vaginal dryness, thinning of tissues, painful intercourse,</w:t>
      </w:r>
      <w:r>
        <w:br/>
        <w:t>urgency or recurrent UTIs.</w:t>
      </w:r>
      <w:r>
        <w:br/>
        <w:t>•       sexual changes: lower libido, discomfort during sex, changes in arousal.</w:t>
      </w:r>
      <w:r>
        <w:br/>
        <w:t>•       bone &amp; metabolic health: lower estrogen raises risk of osteoporosis, changes in</w:t>
      </w:r>
      <w:r>
        <w:br/>
        <w:t>fat distribution, lipid profiles, insulin sensitivity</w:t>
      </w:r>
      <w:r>
        <w:br/>
        <w:t>•       physical changes: weight gain (especially central), skin / hair changes, joint</w:t>
      </w:r>
    </w:p>
    <w:p w14:paraId="2DCD17F0" w14:textId="77777777" w:rsidR="00E47F44" w:rsidRDefault="00000000">
      <w:r>
        <w:lastRenderedPageBreak/>
        <w:t>discomfort.</w:t>
      </w:r>
      <w:r>
        <w:br/>
        <w:t>•      managing hot flashes &amp; other symptoms</w:t>
      </w:r>
      <w:r>
        <w:br/>
        <w:t>1.     hormone therapy (HT / MHT)</w:t>
      </w:r>
      <w:r>
        <w:br/>
        <w:t>•      MOST effective treatment for hot flashes, night sweats, vaginal atrophy.</w:t>
      </w:r>
      <w:r>
        <w:br/>
        <w:t>•      various delivery methods: pills, patches, gels, vaginal rings.</w:t>
      </w:r>
      <w:r>
        <w:br/>
        <w:t>•      best used at lowest effective dose for the shortest time needed; individualized</w:t>
      </w:r>
      <w:r>
        <w:br/>
        <w:t>risk/benefit assessment is essential (family history of breast cancer, cardiovascular</w:t>
      </w:r>
      <w:r>
        <w:br/>
        <w:t>disease, etc.).</w:t>
      </w:r>
      <w:r>
        <w:br/>
        <w:t>2.     non-hormonal medications</w:t>
      </w:r>
      <w:r>
        <w:br/>
        <w:t>•      SSRIs / SNRIs (e.g. low-dose paroxetine) have shown efficacy for vasomotor</w:t>
      </w:r>
      <w:r>
        <w:br/>
        <w:t>symptoms</w:t>
      </w:r>
      <w:r>
        <w:br/>
        <w:t>•      emerging drugs (e.g. NK3 receptor antagonists) under study for hot flashes.</w:t>
      </w:r>
    </w:p>
    <w:p w14:paraId="301C2C07" w14:textId="77777777" w:rsidR="00E47F44" w:rsidRDefault="00000000">
      <w:r>
        <w:t>3.     lifestyle &amp; behavioral approaches</w:t>
      </w:r>
      <w:r>
        <w:br/>
        <w:t>•      maintain a stable cool environment; avoid triggers (spicy foods, hot drinks,</w:t>
      </w:r>
      <w:r>
        <w:br/>
        <w:t>caffeine, alcohol).</w:t>
      </w:r>
      <w:r>
        <w:br/>
        <w:t>•      layered clothing, fans, breathable fabrics.</w:t>
      </w:r>
      <w:r>
        <w:br/>
        <w:t>•      regular physical activity, weight management.</w:t>
      </w:r>
      <w:r>
        <w:br/>
        <w:t>•      stress reduction: mindfulness, cbt, yoga, paced breathing.</w:t>
      </w:r>
      <w:r>
        <w:br/>
        <w:t>•      sleep hygiene: consistent sleep schedule, dark/quiet environment.</w:t>
      </w:r>
      <w:r>
        <w:br/>
        <w:t>4.     vaginal / genitourinary treatments</w:t>
      </w:r>
      <w:r>
        <w:br/>
        <w:t>•      vaginal moisturizers and lubricants to relieve dryness.</w:t>
      </w:r>
      <w:r>
        <w:br/>
        <w:t>•      local low-dose estrogen therapy (creams, rings) to help tissues without</w:t>
      </w:r>
      <w:r>
        <w:br/>
        <w:t>systemic exposure in some cases.</w:t>
      </w:r>
      <w:r>
        <w:br/>
        <w:t>•      pelvic floor physical therapy may help sexual discomfort.</w:t>
      </w:r>
    </w:p>
    <w:p w14:paraId="43D1DA37" w14:textId="77777777" w:rsidR="00E47F44" w:rsidRDefault="00000000">
      <w:r>
        <w:t>5.     bone &amp; heart health</w:t>
      </w:r>
      <w:r>
        <w:br/>
        <w:t>•      calcium, vitamin D, weight-bearing exercise, and monitoring bone density.</w:t>
      </w:r>
      <w:r>
        <w:br/>
        <w:t>•      screen and manage cardiovascular risk: lipids, blood pressure, glucose, diet.</w:t>
      </w:r>
    </w:p>
    <w:p w14:paraId="64AD495E" w14:textId="77777777" w:rsidR="00E47F44" w:rsidRDefault="00000000">
      <w:pPr>
        <w:pStyle w:val="Heading1"/>
      </w:pPr>
      <w:r>
        <w:t>SOURCES</w:t>
      </w:r>
    </w:p>
    <w:p w14:paraId="66E48FBC" w14:textId="77777777" w:rsidR="00E47F44" w:rsidRDefault="00000000">
      <w:r>
        <w:t>Pinkerton, J. V., &amp; Caron, K. (2023). Menopause: biology, pathophysiology,</w:t>
      </w:r>
      <w:r>
        <w:br/>
        <w:t>and management [Review]. Journal of Clinical Endocrinology &amp; Metabolism, 108(9),</w:t>
      </w:r>
      <w:r>
        <w:br/>
        <w:t>2155–2175. https://doi.org/10.1210/clinem/dgad177</w:t>
      </w:r>
      <w:r>
        <w:br/>
        <w:t>Aging Gracefully - For Women Guide</w:t>
      </w:r>
    </w:p>
    <w:p w14:paraId="696B1169" w14:textId="77777777" w:rsidR="00E47F44" w:rsidRDefault="00000000">
      <w:r>
        <w:br w:type="page"/>
      </w:r>
    </w:p>
    <w:p w14:paraId="4B87DB7C" w14:textId="77777777" w:rsidR="00E47F44" w:rsidRDefault="00000000">
      <w:pPr>
        <w:pStyle w:val="Title"/>
      </w:pPr>
      <w:r>
        <w:lastRenderedPageBreak/>
        <w:t>core anti-aging lens for women</w:t>
      </w:r>
    </w:p>
    <w:p w14:paraId="35FC04EE" w14:textId="77777777" w:rsidR="00E47F44" w:rsidRDefault="00000000">
      <w:r>
        <w:rPr>
          <w:i/>
        </w:rPr>
        <w:t>Evidence-based compiled research notes on core anti-aging lens for women.</w:t>
      </w:r>
    </w:p>
    <w:p w14:paraId="2055F2FB" w14:textId="77777777" w:rsidR="00E47F44" w:rsidRDefault="00000000">
      <w:pPr>
        <w:pStyle w:val="Heading1"/>
      </w:pPr>
      <w:r>
        <w:t>RESEARCH</w:t>
      </w:r>
    </w:p>
    <w:p w14:paraId="1C575CD4" w14:textId="77777777" w:rsidR="00E47F44" w:rsidRDefault="00000000">
      <w:r>
        <w:t>•       healthy aging in women means preserving strength, resilience, skin</w:t>
      </w:r>
      <w:r>
        <w:br/>
        <w:t>quality, cognition, metabolic health, and confidence, not just looking younger.</w:t>
      </w:r>
      <w:r>
        <w:br/>
        <w:t>•       the articles frame beauty as a reflection of physiological health,</w:t>
      </w:r>
      <w:r>
        <w:br/>
        <w:t>especially vitality, cellular protection, and balanced function.</w:t>
      </w:r>
      <w:r>
        <w:br/>
        <w:t>•       bad aging is driven by a mix of intrinsic aging and extrinsic aging.</w:t>
      </w:r>
      <w:r>
        <w:br/>
        <w:t>•       intrinsic aging comes from:</w:t>
      </w:r>
      <w:r>
        <w:br/>
        <w:t>•       genetics.</w:t>
      </w:r>
      <w:r>
        <w:br/>
        <w:t>•       cellular metabolism.</w:t>
      </w:r>
      <w:r>
        <w:br/>
        <w:t>•       hormonal changes.</w:t>
      </w:r>
      <w:r>
        <w:br/>
        <w:t>•      telomere shortening.</w:t>
      </w:r>
      <w:r>
        <w:br/>
        <w:t>•      extrinsic aging comes from:</w:t>
      </w:r>
      <w:r>
        <w:br/>
        <w:t>•      sun exposure / UV damage.</w:t>
      </w:r>
    </w:p>
    <w:p w14:paraId="5E90FC18" w14:textId="77777777" w:rsidR="00E47F44" w:rsidRDefault="00000000">
      <w:r>
        <w:t>•      pollution.</w:t>
      </w:r>
      <w:r>
        <w:br/>
        <w:t>•      smoking.</w:t>
      </w:r>
      <w:r>
        <w:br/>
        <w:t>•      stress.</w:t>
      </w:r>
      <w:r>
        <w:br/>
        <w:t>•      poor nutrition.</w:t>
      </w:r>
      <w:r>
        <w:br/>
        <w:t>•      alcohol excess.</w:t>
      </w:r>
      <w:r>
        <w:br/>
        <w:t>•      the most effective anti-aging strategy is prevention first, then targeted</w:t>
      </w:r>
      <w:r>
        <w:br/>
        <w:t>support.</w:t>
      </w:r>
      <w:r>
        <w:br/>
      </w:r>
      <w:r>
        <w:rPr>
          <w:b/>
        </w:rPr>
        <w:t>why women age differently</w:t>
      </w:r>
      <w:r>
        <w:br/>
        <w:t>•      women usually live longer than men, but they often have more frailty,</w:t>
      </w:r>
      <w:r>
        <w:br/>
        <w:t>disability, and chronic disease in later life.</w:t>
      </w:r>
      <w:r>
        <w:br/>
        <w:t>•      this is partly due to:</w:t>
      </w:r>
      <w:r>
        <w:br/>
        <w:t>•      menopause and estrogen decline.</w:t>
      </w:r>
    </w:p>
    <w:p w14:paraId="7B23FEB4" w14:textId="77777777" w:rsidR="00E47F44" w:rsidRDefault="00000000">
      <w:r>
        <w:t>•      lower baseline bone and muscle mass.</w:t>
      </w:r>
      <w:r>
        <w:br/>
        <w:t>•      greater risk of osteoporosis, sarcopenia, and autoimmune disease.</w:t>
      </w:r>
      <w:r>
        <w:br/>
        <w:t>•      higher social pressure around appearance and aging.</w:t>
      </w:r>
      <w:r>
        <w:br/>
        <w:t>•      the review emphasizes sex-specific aging, meaning women need anti-</w:t>
      </w:r>
      <w:r>
        <w:br/>
        <w:t>aging strategies built around female biology, not generic advice.</w:t>
      </w:r>
      <w:r>
        <w:br/>
      </w:r>
      <w:r>
        <w:rPr>
          <w:b/>
        </w:rPr>
        <w:t>frailty vs. resilience in women</w:t>
      </w:r>
      <w:r>
        <w:br/>
        <w:t>•     frailty means reduced physiological reserve, so the body becomes less</w:t>
      </w:r>
      <w:r>
        <w:br/>
        <w:t>able to recover from stress.</w:t>
      </w:r>
      <w:r>
        <w:br/>
        <w:t>•     signs include:</w:t>
      </w:r>
      <w:r>
        <w:br/>
        <w:t>•     weakness.</w:t>
      </w:r>
      <w:r>
        <w:br/>
        <w:t>•     fatigue.</w:t>
      </w:r>
      <w:r>
        <w:br/>
        <w:t>•     weight loss.</w:t>
      </w:r>
    </w:p>
    <w:p w14:paraId="2EEF455D" w14:textId="77777777" w:rsidR="00E47F44" w:rsidRDefault="00000000">
      <w:r>
        <w:t>•     slow walking speed.</w:t>
      </w:r>
      <w:r>
        <w:br/>
        <w:t>•     low physical activity.</w:t>
      </w:r>
      <w:r>
        <w:br/>
        <w:t>•     women tend to have higher frailty rates after 65, but also often show</w:t>
      </w:r>
      <w:r>
        <w:br/>
      </w:r>
      <w:r>
        <w:lastRenderedPageBreak/>
        <w:t>greater resilience and longer survival.</w:t>
      </w:r>
      <w:r>
        <w:br/>
        <w:t>•     anti-aging for women should therefore aim to:</w:t>
      </w:r>
      <w:r>
        <w:br/>
        <w:t>•     reduce frailty.</w:t>
      </w:r>
      <w:r>
        <w:br/>
        <w:t>•     preserve resilience.</w:t>
      </w:r>
      <w:r>
        <w:br/>
        <w:t>•     maintain muscle, bone, mobility, and metabolic health.</w:t>
      </w:r>
      <w:r>
        <w:br/>
      </w:r>
      <w:r>
        <w:rPr>
          <w:b/>
        </w:rPr>
        <w:t>what telomeres are</w:t>
      </w:r>
      <w:r>
        <w:br/>
        <w:t>•     telomeres are the protective caps at the ends of chromosomes.</w:t>
      </w:r>
      <w:r>
        <w:br/>
        <w:t>•     they help preserve DNA integrity and genomic stability.</w:t>
      </w:r>
      <w:r>
        <w:br/>
        <w:t>•     each time a cell divides, telomeres shorten slightly because DNA</w:t>
      </w:r>
    </w:p>
    <w:p w14:paraId="2C44D1EF" w14:textId="77777777" w:rsidR="00E47F44" w:rsidRDefault="00000000">
      <w:r>
        <w:t>replication cannot fully copy the chromosome ends.</w:t>
      </w:r>
      <w:r>
        <w:br/>
        <w:t>•     because of this, telomere length is a major biomarker of biological</w:t>
      </w:r>
      <w:r>
        <w:br/>
        <w:t>aging.</w:t>
      </w:r>
      <w:r>
        <w:br/>
        <w:t>•     when telomeres become too short, cells can enter senescence, a state</w:t>
      </w:r>
      <w:r>
        <w:br/>
        <w:t>where they stop dividing and begin functioning less efficiently.</w:t>
      </w:r>
      <w:r>
        <w:br/>
      </w:r>
      <w:r>
        <w:rPr>
          <w:b/>
        </w:rPr>
        <w:t>why telomeres matter for aging beautifully</w:t>
      </w:r>
      <w:r>
        <w:br/>
        <w:t>•       shorter telomeres are associated with faster biological aging and</w:t>
      </w:r>
      <w:r>
        <w:br/>
        <w:t>higher risk of age-related disease.</w:t>
      </w:r>
      <w:r>
        <w:br/>
        <w:t>•       critically short telomeres contribute to:</w:t>
      </w:r>
      <w:r>
        <w:br/>
        <w:t>•       cellular senescence.</w:t>
      </w:r>
      <w:r>
        <w:br/>
        <w:t>•       chronic inflammation.</w:t>
      </w:r>
      <w:r>
        <w:br/>
        <w:t>•       tissue dysfunction.</w:t>
      </w:r>
    </w:p>
    <w:p w14:paraId="67368CCC" w14:textId="77777777" w:rsidR="00E47F44" w:rsidRDefault="00000000">
      <w:r>
        <w:t>•       reduced regenerative capacity.</w:t>
      </w:r>
      <w:r>
        <w:br/>
        <w:t>•       senescent cells can release pro-inflammatory signaling molecules,</w:t>
      </w:r>
      <w:r>
        <w:br/>
        <w:t>which worsen aging internally and externally.</w:t>
      </w:r>
      <w:r>
        <w:br/>
        <w:t>•       this matters for beauty because skin quality, healing, elasticity, and</w:t>
      </w:r>
      <w:r>
        <w:br/>
        <w:t>vitality all depend on healthy cellular function.</w:t>
      </w:r>
      <w:r>
        <w:br/>
        <w:t>•       the goal is not obsessively “lengthening telomeres,” but slowing</w:t>
      </w:r>
      <w:r>
        <w:br/>
        <w:t>unnecessary telomere attrition through healthier living.</w:t>
      </w:r>
      <w:r>
        <w:br/>
      </w:r>
      <w:r>
        <w:rPr>
          <w:b/>
        </w:rPr>
        <w:t>why women may have a telomere advantage</w:t>
      </w:r>
      <w:r>
        <w:br/>
        <w:t>•      women generally have longer telomeres than men, starting from birth.</w:t>
      </w:r>
      <w:r>
        <w:br/>
        <w:t>•      estrogen may help protect telomeres by:</w:t>
      </w:r>
      <w:r>
        <w:br/>
        <w:t>•      reducing oxidative stress.</w:t>
      </w:r>
      <w:r>
        <w:br/>
        <w:t>•      acting as an antioxidant.</w:t>
      </w:r>
    </w:p>
    <w:p w14:paraId="32C4592F" w14:textId="77777777" w:rsidR="00E47F44" w:rsidRDefault="00000000">
      <w:r>
        <w:t>•      upregulating antioxidant defenses.</w:t>
      </w:r>
      <w:r>
        <w:br/>
        <w:t>•      supporting DNA repair.</w:t>
      </w:r>
      <w:r>
        <w:br/>
        <w:t>•      stimulating telomerase activity.</w:t>
      </w:r>
      <w:r>
        <w:br/>
        <w:t>•      telomerase is the enzyme that helps maintain telomere length.</w:t>
      </w:r>
      <w:r>
        <w:br/>
        <w:t>•      women also tend to have lower reactive oxygen species levels, which</w:t>
      </w:r>
      <w:r>
        <w:br/>
        <w:t>may reduce telomere damage.</w:t>
      </w:r>
      <w:r>
        <w:br/>
        <w:t>•      however, after menopause, hormonal shifts can increase oxidative</w:t>
      </w:r>
      <w:r>
        <w:br/>
        <w:t>stress, inflammation, and visible aging signs.</w:t>
      </w:r>
      <w:r>
        <w:br/>
      </w:r>
      <w:r>
        <w:rPr>
          <w:b/>
        </w:rPr>
        <w:t>what speeds up bad aging and telomere shortening</w:t>
      </w:r>
      <w:r>
        <w:br/>
        <w:t>•    oxidative stress damages telomeres and skin structures.</w:t>
      </w:r>
      <w:r>
        <w:br/>
        <w:t>•    chronic inflammation accelerates both internal aging and skin aging.</w:t>
      </w:r>
      <w:r>
        <w:br/>
        <w:t>•    psychological stress raises cortisol, which is linked to faster telomere</w:t>
      </w:r>
    </w:p>
    <w:p w14:paraId="319E2935" w14:textId="77777777" w:rsidR="00E47F44" w:rsidRDefault="00000000">
      <w:r>
        <w:lastRenderedPageBreak/>
        <w:t>shortening.</w:t>
      </w:r>
      <w:r>
        <w:br/>
        <w:t>•    smoking is consistently linked to shorter telomeres and worse aging</w:t>
      </w:r>
      <w:r>
        <w:br/>
        <w:t>outcomes.</w:t>
      </w:r>
      <w:r>
        <w:br/>
        <w:t>•    excess alcohol increases oxidative stress and inflammation.</w:t>
      </w:r>
      <w:r>
        <w:br/>
        <w:t>•    obesity is associated with worse telomere dynamics and metabolic</w:t>
      </w:r>
      <w:r>
        <w:br/>
        <w:t>aging.</w:t>
      </w:r>
      <w:r>
        <w:br/>
        <w:t>•    poor diet and processed-food-heavy eating patterns are associated</w:t>
      </w:r>
      <w:r>
        <w:br/>
        <w:t>with shorter telomeres.</w:t>
      </w:r>
      <w:r>
        <w:br/>
        <w:t>•    thyroid dysfunction can worsen oxidative stress and inflammation,</w:t>
      </w:r>
      <w:r>
        <w:br/>
        <w:t>which is especially relevant for women.</w:t>
      </w:r>
      <w:r>
        <w:br/>
        <w:t>•    sun exposure / UV radiation is one of the strongest drivers of</w:t>
      </w:r>
      <w:r>
        <w:br/>
        <w:t>premature skin aging, also called photoaging.</w:t>
      </w:r>
    </w:p>
    <w:p w14:paraId="1B9F9486" w14:textId="77777777" w:rsidR="00E47F44" w:rsidRDefault="00000000">
      <w:r>
        <w:rPr>
          <w:b/>
        </w:rPr>
        <w:t>photoaging vs. intrinsic aging of skin</w:t>
      </w:r>
      <w:r>
        <w:br/>
        <w:t>•      intrinsic skin aging tends to produce skin that is:</w:t>
      </w:r>
      <w:r>
        <w:br/>
        <w:t>•      thin.</w:t>
      </w:r>
      <w:r>
        <w:br/>
        <w:t>•      dry.</w:t>
      </w:r>
      <w:r>
        <w:br/>
        <w:t>•      finely wrinkled.</w:t>
      </w:r>
      <w:r>
        <w:br/>
        <w:t>•      less elastic.</w:t>
      </w:r>
      <w:r>
        <w:br/>
        <w:t>•      photoaged skin tends to show:</w:t>
      </w:r>
      <w:r>
        <w:br/>
        <w:t>•      deep wrinkles.</w:t>
      </w:r>
      <w:r>
        <w:br/>
        <w:t>•      rough texture.</w:t>
      </w:r>
      <w:r>
        <w:br/>
        <w:t>•      mottled pigmentation.</w:t>
      </w:r>
      <w:r>
        <w:br/>
        <w:t>•      laxity / sagging.</w:t>
      </w:r>
      <w:r>
        <w:br/>
        <w:t>•      dullness.</w:t>
      </w:r>
    </w:p>
    <w:p w14:paraId="541189FB" w14:textId="77777777" w:rsidR="00E47F44" w:rsidRDefault="00000000">
      <w:r>
        <w:t>•      solar elastosis.</w:t>
      </w:r>
      <w:r>
        <w:br/>
        <w:t>•      UV damage drives:</w:t>
      </w:r>
      <w:r>
        <w:br/>
        <w:t>•      DNA photodamage.</w:t>
      </w:r>
      <w:r>
        <w:br/>
        <w:t>•      reactive oxygen species formation.</w:t>
      </w:r>
      <w:r>
        <w:br/>
        <w:t>•      collagen breakdown.</w:t>
      </w:r>
      <w:r>
        <w:br/>
        <w:t>•      pigment irregularity.</w:t>
      </w:r>
      <w:r>
        <w:br/>
        <w:t>•      the paper stresses that extrinsic skin aging is much more preventable</w:t>
      </w:r>
      <w:r>
        <w:br/>
        <w:t>than intrinsic aging.</w:t>
      </w:r>
      <w:r>
        <w:br/>
      </w:r>
      <w:r>
        <w:rPr>
          <w:b/>
        </w:rPr>
        <w:t>what structurally changes in aging skin</w:t>
      </w:r>
      <w:r>
        <w:br/>
        <w:t>•   collagen declines by about 1% per year.</w:t>
      </w:r>
      <w:r>
        <w:br/>
        <w:t>•   collagen becomes irregular and disorganized.</w:t>
      </w:r>
      <w:r>
        <w:br/>
        <w:t>•   there is a loss of fibrillin and collagen type VII, which weakens the</w:t>
      </w:r>
    </w:p>
    <w:p w14:paraId="3FE74FF4" w14:textId="77777777" w:rsidR="00E47F44" w:rsidRDefault="00000000">
      <w:r>
        <w:t>dermis-epidermis connection.</w:t>
      </w:r>
      <w:r>
        <w:br/>
        <w:t>•   glycosaminoglycans become less effective in photoaged skin.</w:t>
      </w:r>
      <w:r>
        <w:br/>
        <w:t>•   epidermal hyaluronic acid decreases, which contributes to:</w:t>
      </w:r>
      <w:r>
        <w:br/>
        <w:t>•   dehydration.</w:t>
      </w:r>
      <w:r>
        <w:br/>
        <w:t>•   less bounce.</w:t>
      </w:r>
      <w:r>
        <w:br/>
        <w:t>•   poorer wound healing.</w:t>
      </w:r>
      <w:r>
        <w:br/>
        <w:t>•   skin turnover slows with age, so healing and exfoliation become less</w:t>
      </w:r>
      <w:r>
        <w:br/>
        <w:t>efficient.</w:t>
      </w:r>
      <w:r>
        <w:br/>
      </w:r>
      <w:r>
        <w:rPr>
          <w:b/>
        </w:rPr>
        <w:t>nutrition as an anti-aging tool</w:t>
      </w:r>
      <w:r>
        <w:br/>
        <w:t>•     both articles emphasize that nutrition is one of the most modifiable</w:t>
      </w:r>
      <w:r>
        <w:br/>
      </w:r>
      <w:r>
        <w:lastRenderedPageBreak/>
        <w:t>anti-aging strategies.</w:t>
      </w:r>
      <w:r>
        <w:br/>
        <w:t>•     a nutrient-rich diet supports:</w:t>
      </w:r>
    </w:p>
    <w:p w14:paraId="27F32174" w14:textId="77777777" w:rsidR="00E47F44" w:rsidRDefault="00000000">
      <w:r>
        <w:t>•     lower oxidative stress.</w:t>
      </w:r>
      <w:r>
        <w:br/>
        <w:t>•     lower inflammation.</w:t>
      </w:r>
      <w:r>
        <w:br/>
        <w:t>•     DNA protection.</w:t>
      </w:r>
      <w:r>
        <w:br/>
        <w:t>•     telomere stability.</w:t>
      </w:r>
      <w:r>
        <w:br/>
        <w:t>•     skin barrier function.</w:t>
      </w:r>
      <w:r>
        <w:br/>
        <w:t>•     healthy collagen biology.</w:t>
      </w:r>
      <w:r>
        <w:br/>
        <w:t>•     nutrition is presented as important for both internal longevity and</w:t>
      </w:r>
      <w:r>
        <w:br/>
        <w:t>outward appearance.</w:t>
      </w:r>
      <w:r>
        <w:br/>
        <w:t>•     the anti-aging message is not “eat perfectly,” but eat in a way that</w:t>
      </w:r>
      <w:r>
        <w:br/>
        <w:t>consistently reduces inflammatory and oxidative burden.</w:t>
      </w:r>
      <w:r>
        <w:br/>
      </w:r>
      <w:r>
        <w:rPr>
          <w:b/>
        </w:rPr>
        <w:t>the mediterranean diet and healthy female aging</w:t>
      </w:r>
      <w:r>
        <w:br/>
        <w:t>•    one of the strongest dietary patterns linked to longer telomeres is the</w:t>
      </w:r>
    </w:p>
    <w:p w14:paraId="35572281" w14:textId="77777777" w:rsidR="00E47F44" w:rsidRDefault="00000000">
      <w:r>
        <w:t>Mediterranean diet.</w:t>
      </w:r>
      <w:r>
        <w:br/>
        <w:t>•    this pattern emphasizes:</w:t>
      </w:r>
      <w:r>
        <w:br/>
        <w:t>•    fruits.</w:t>
      </w:r>
      <w:r>
        <w:br/>
        <w:t>•    vegetables.</w:t>
      </w:r>
      <w:r>
        <w:br/>
        <w:t>•    whole grains.</w:t>
      </w:r>
      <w:r>
        <w:br/>
        <w:t>•    legumes.</w:t>
      </w:r>
      <w:r>
        <w:br/>
        <w:t>•    fish.</w:t>
      </w:r>
      <w:r>
        <w:br/>
        <w:t>•    olive oil.</w:t>
      </w:r>
      <w:r>
        <w:br/>
        <w:t>•     fiber.</w:t>
      </w:r>
      <w:r>
        <w:br/>
        <w:t>•     polyphenols.</w:t>
      </w:r>
      <w:r>
        <w:br/>
        <w:t>•     omega-3 fatty acids.</w:t>
      </w:r>
      <w:r>
        <w:br/>
        <w:t>•     studies in women found that greater adherence to the Mediterranean</w:t>
      </w:r>
    </w:p>
    <w:p w14:paraId="6AD36DA7" w14:textId="77777777" w:rsidR="00E47F44" w:rsidRDefault="00000000">
      <w:r>
        <w:t>diet was associated with longer telomeres.</w:t>
      </w:r>
      <w:r>
        <w:br/>
        <w:t>•     some intervention data also suggest it may help slow telomere</w:t>
      </w:r>
      <w:r>
        <w:br/>
        <w:t>shortening in women over time.</w:t>
      </w:r>
      <w:r>
        <w:br/>
        <w:t>•     this likely works through reduced oxidative stress and inflammation,</w:t>
      </w:r>
      <w:r>
        <w:br/>
        <w:t>rather than through one magic ingredient.</w:t>
      </w:r>
      <w:r>
        <w:br/>
      </w:r>
      <w:r>
        <w:rPr>
          <w:b/>
        </w:rPr>
        <w:t>nutrients linked to telomere and skin protection</w:t>
      </w:r>
      <w:r>
        <w:br/>
        <w:t>•      the literature supports roles for:</w:t>
      </w:r>
      <w:r>
        <w:br/>
        <w:t>•      vitamin C.</w:t>
      </w:r>
      <w:r>
        <w:br/>
        <w:t>•      vitamin E.</w:t>
      </w:r>
      <w:r>
        <w:br/>
        <w:t>•      folate.</w:t>
      </w:r>
      <w:r>
        <w:br/>
        <w:t>•      beta-carotene.</w:t>
      </w:r>
      <w:r>
        <w:br/>
        <w:t>•      polyphenols.</w:t>
      </w:r>
    </w:p>
    <w:p w14:paraId="4C2281C0" w14:textId="77777777" w:rsidR="00E47F44" w:rsidRDefault="00000000">
      <w:r>
        <w:t>•      omega-3 fatty acids.</w:t>
      </w:r>
      <w:r>
        <w:br/>
        <w:t>•      selenium.</w:t>
      </w:r>
      <w:r>
        <w:br/>
        <w:t>•      copper.</w:t>
      </w:r>
      <w:r>
        <w:br/>
        <w:t>•      these compounds may help by:</w:t>
      </w:r>
      <w:r>
        <w:br/>
        <w:t>•      neutralizing free radicals.</w:t>
      </w:r>
      <w:r>
        <w:br/>
        <w:t>•      reducing chronic inflammation.</w:t>
      </w:r>
      <w:r>
        <w:br/>
        <w:t>•      supporting collagen production.</w:t>
      </w:r>
      <w:r>
        <w:br/>
        <w:t>•      supporting DNA repair.</w:t>
      </w:r>
      <w:r>
        <w:br/>
      </w:r>
      <w:r>
        <w:lastRenderedPageBreak/>
        <w:t>•      preserving telomere integrity.</w:t>
      </w:r>
      <w:r>
        <w:br/>
      </w:r>
      <w:r>
        <w:rPr>
          <w:b/>
        </w:rPr>
        <w:t>superfoods highlighted for telomere and skin health</w:t>
      </w:r>
      <w:r>
        <w:br/>
        <w:t>•   the telomere review identifies ten “superfoods” with plausible anti-aging</w:t>
      </w:r>
      <w:r>
        <w:br/>
        <w:t>benefits:</w:t>
      </w:r>
    </w:p>
    <w:p w14:paraId="62D873BF" w14:textId="77777777" w:rsidR="00E47F44" w:rsidRDefault="00000000">
      <w:r>
        <w:t>•   blueberries.</w:t>
      </w:r>
      <w:r>
        <w:br/>
        <w:t>•   nuts.</w:t>
      </w:r>
      <w:r>
        <w:br/>
        <w:t>•   green tea.</w:t>
      </w:r>
      <w:r>
        <w:br/>
        <w:t>•   spinach.</w:t>
      </w:r>
      <w:r>
        <w:br/>
        <w:t>•   salmon.</w:t>
      </w:r>
      <w:r>
        <w:br/>
        <w:t>•   avocado.</w:t>
      </w:r>
      <w:r>
        <w:br/>
        <w:t>•   broccoli.</w:t>
      </w:r>
      <w:r>
        <w:br/>
        <w:t>•   pomegranates.</w:t>
      </w:r>
      <w:r>
        <w:br/>
        <w:t>•   turmeric.</w:t>
      </w:r>
      <w:r>
        <w:br/>
        <w:t>•    dark chocolate.</w:t>
      </w:r>
      <w:r>
        <w:br/>
        <w:t>•    they are highlighted because they provide antioxidants, anti-</w:t>
      </w:r>
      <w:r>
        <w:br/>
        <w:t>inflammatory compounds, folate, healthy fats, or polyphenols.</w:t>
      </w:r>
    </w:p>
    <w:p w14:paraId="24DD4DCA" w14:textId="77777777" w:rsidR="00E47F44" w:rsidRDefault="00000000">
      <w:r>
        <w:t>•    these foods may help reduce oxidative stress, which is a major driver of</w:t>
      </w:r>
      <w:r>
        <w:br/>
        <w:t>both telomere shortening and visible aging.</w:t>
      </w:r>
      <w:r>
        <w:br/>
      </w:r>
      <w:r>
        <w:rPr>
          <w:b/>
        </w:rPr>
        <w:t>how specific foods may help</w:t>
      </w:r>
      <w:r>
        <w:br/>
        <w:t>•     blueberries provide anthocyanins, which help defend cells against</w:t>
      </w:r>
      <w:r>
        <w:br/>
        <w:t>oxidative damage.</w:t>
      </w:r>
      <w:r>
        <w:br/>
        <w:t>•     nuts provide healthy fats and vitamin E, which support membranes and</w:t>
      </w:r>
      <w:r>
        <w:br/>
        <w:t>reduce inflammation.</w:t>
      </w:r>
      <w:r>
        <w:br/>
        <w:t>•     green tea provides EGCG, a polyphenol linked to antioxidant protection</w:t>
      </w:r>
      <w:r>
        <w:br/>
        <w:t>and telomere stability.</w:t>
      </w:r>
      <w:r>
        <w:br/>
        <w:t>•     spinach provides folate, which supports DNA synthesis and repair.</w:t>
      </w:r>
      <w:r>
        <w:br/>
        <w:t>•     salmon provides omega-3 fatty acids, which reduce inflammation and</w:t>
      </w:r>
      <w:r>
        <w:br/>
        <w:t>may support slower telomere shortening.</w:t>
      </w:r>
    </w:p>
    <w:p w14:paraId="58FE0B55" w14:textId="77777777" w:rsidR="00E47F44" w:rsidRDefault="00000000">
      <w:r>
        <w:t>•     avocado provides monounsaturated fats plus vitamins C and E,</w:t>
      </w:r>
      <w:r>
        <w:br/>
        <w:t>supporting antioxidant defense and skin health.</w:t>
      </w:r>
      <w:r>
        <w:br/>
        <w:t>•     broccoli provides sulforaphane, which activates protective antioxidant</w:t>
      </w:r>
      <w:r>
        <w:br/>
        <w:t>pathways.</w:t>
      </w:r>
      <w:r>
        <w:br/>
        <w:t>•     pomegranates provide ellagic acid, which may help defend against</w:t>
      </w:r>
      <w:r>
        <w:br/>
        <w:t>oxidative injury.</w:t>
      </w:r>
      <w:r>
        <w:br/>
        <w:t>•     turmeric provides curcumin, which helps lower chronic inflammation.</w:t>
      </w:r>
      <w:r>
        <w:br/>
        <w:t>•     dark chocolate provides flavonoids, which may help protect DNA and</w:t>
      </w:r>
      <w:r>
        <w:br/>
        <w:t>cells from chronic inflammatory damage.</w:t>
      </w:r>
      <w:r>
        <w:br/>
      </w:r>
      <w:r>
        <w:rPr>
          <w:b/>
        </w:rPr>
        <w:t>what worsens aging from a nutrition / lifestyle angle</w:t>
      </w:r>
      <w:r>
        <w:br/>
        <w:t>•     diets high in:</w:t>
      </w:r>
      <w:r>
        <w:br/>
        <w:t>•     processed foods.</w:t>
      </w:r>
    </w:p>
    <w:p w14:paraId="2505AAA0" w14:textId="77777777" w:rsidR="00E47F44" w:rsidRDefault="00000000">
      <w:r>
        <w:t>•     refined sugars.</w:t>
      </w:r>
      <w:r>
        <w:br/>
        <w:t>•     unhealthy fats.</w:t>
      </w:r>
      <w:r>
        <w:br/>
        <w:t>•     low-quality calories.</w:t>
      </w:r>
      <w:r>
        <w:br/>
        <w:t>are linked to worse aging and shorter telomeres.</w:t>
      </w:r>
      <w:r>
        <w:br/>
        <w:t>•     smoking damages skin, accelerates telomere attrition, and increases</w:t>
      </w:r>
      <w:r>
        <w:br/>
        <w:t>oxidative stress.</w:t>
      </w:r>
      <w:r>
        <w:br/>
      </w:r>
      <w:r>
        <w:lastRenderedPageBreak/>
        <w:t>•     alcohol excess is associated with oxidative stress and inflammatory</w:t>
      </w:r>
      <w:r>
        <w:br/>
        <w:t>damage.</w:t>
      </w:r>
      <w:r>
        <w:br/>
        <w:t>•     poor access to nutrient-dense food can worsen biological aging by</w:t>
      </w:r>
      <w:r>
        <w:br/>
        <w:t>increasing inflammatory dietary patterns.</w:t>
      </w:r>
      <w:r>
        <w:br/>
      </w:r>
      <w:r>
        <w:rPr>
          <w:b/>
        </w:rPr>
        <w:t>skin barrier and daily skin care</w:t>
      </w:r>
      <w:r>
        <w:br/>
        <w:t>•      the skin paper emphasizes that a healthy skin barrier is foundational for</w:t>
      </w:r>
    </w:p>
    <w:p w14:paraId="656F816F" w14:textId="77777777" w:rsidR="00E47F44" w:rsidRDefault="00000000">
      <w:r>
        <w:t>beautiful aging.</w:t>
      </w:r>
      <w:r>
        <w:br/>
        <w:t>•      the skin barrier protects against:</w:t>
      </w:r>
      <w:r>
        <w:br/>
        <w:t>•      dehydration.</w:t>
      </w:r>
      <w:r>
        <w:br/>
        <w:t>•      microorganisms.</w:t>
      </w:r>
      <w:r>
        <w:br/>
        <w:t>•      allergens and irritants.</w:t>
      </w:r>
      <w:r>
        <w:br/>
        <w:t>•      reactive oxygen species.</w:t>
      </w:r>
      <w:r>
        <w:br/>
        <w:t>•      radiation damage.</w:t>
      </w:r>
      <w:r>
        <w:br/>
        <w:t>•      daily skin care can improve:</w:t>
      </w:r>
      <w:r>
        <w:br/>
        <w:t>•      skin regeneration.</w:t>
      </w:r>
      <w:r>
        <w:br/>
        <w:t>•      elasticity.</w:t>
      </w:r>
      <w:r>
        <w:br/>
        <w:t>•      smoothness.</w:t>
      </w:r>
      <w:r>
        <w:br/>
        <w:t>•      hydration.</w:t>
      </w:r>
    </w:p>
    <w:p w14:paraId="01C559D7" w14:textId="77777777" w:rsidR="00E47F44" w:rsidRDefault="00000000">
      <w:r>
        <w:t>•      however, skin care alone is not enough; it should ideally help prevent</w:t>
      </w:r>
      <w:r>
        <w:br/>
        <w:t>degradation of collagen and other structural proteins.</w:t>
      </w:r>
      <w:r>
        <w:br/>
      </w:r>
      <w:r>
        <w:rPr>
          <w:b/>
        </w:rPr>
        <w:t>sun protection is one of the most important anti-aging habits</w:t>
      </w:r>
      <w:r>
        <w:br/>
        <w:t>•    photoprotection is one of the clearest evidence-based anti-aging</w:t>
      </w:r>
      <w:r>
        <w:br/>
        <w:t>strategies.</w:t>
      </w:r>
      <w:r>
        <w:br/>
        <w:t>•    chronic UV exposure causes:</w:t>
      </w:r>
      <w:r>
        <w:br/>
        <w:t>•    wrinkling.</w:t>
      </w:r>
      <w:r>
        <w:br/>
        <w:t>•    pigment changes.</w:t>
      </w:r>
      <w:r>
        <w:br/>
        <w:t>•    collagen breakdown.</w:t>
      </w:r>
      <w:r>
        <w:br/>
        <w:t>•    premature photoaging.</w:t>
      </w:r>
      <w:r>
        <w:br/>
        <w:t>•    the paper explicitly recommends:</w:t>
      </w:r>
      <w:r>
        <w:br/>
        <w:t>•    sun avoidance when possible.</w:t>
      </w:r>
    </w:p>
    <w:p w14:paraId="0B1450C5" w14:textId="77777777" w:rsidR="00E47F44" w:rsidRDefault="00000000">
      <w:r>
        <w:t>•    consistent sunscreen use.</w:t>
      </w:r>
      <w:r>
        <w:br/>
        <w:t>•    topical antioxidants.</w:t>
      </w:r>
      <w:r>
        <w:br/>
        <w:t>•    retinoids, when appropriate.</w:t>
      </w:r>
      <w:r>
        <w:br/>
        <w:t>•    this means one of the best “age beautifully” habits is simply protecting</w:t>
      </w:r>
      <w:r>
        <w:br/>
        <w:t>skin from UV every day.</w:t>
      </w:r>
      <w:r>
        <w:br/>
      </w:r>
      <w:r>
        <w:rPr>
          <w:b/>
        </w:rPr>
        <w:t>antioxidants for skin aging</w:t>
      </w:r>
      <w:r>
        <w:br/>
        <w:t>•      the skin review highlights topical and systemic antioxidants as useful</w:t>
      </w:r>
      <w:r>
        <w:br/>
        <w:t>anti-aging tools.</w:t>
      </w:r>
      <w:r>
        <w:br/>
        <w:t>•      antioxidants help by:</w:t>
      </w:r>
      <w:r>
        <w:br/>
        <w:t>•     scavenging free radicals.</w:t>
      </w:r>
      <w:r>
        <w:br/>
        <w:t>•     reducing oxidative damage.</w:t>
      </w:r>
      <w:r>
        <w:br/>
        <w:t>•     helping repair oxidized membranes.</w:t>
      </w:r>
    </w:p>
    <w:p w14:paraId="256B49DF" w14:textId="77777777" w:rsidR="00E47F44" w:rsidRDefault="00000000">
      <w:r>
        <w:t>•     supporting photoprotection.</w:t>
      </w:r>
      <w:r>
        <w:br/>
        <w:t>•     important antioxidants mentioned include:</w:t>
      </w:r>
      <w:r>
        <w:br/>
        <w:t>•     vitamin C.</w:t>
      </w:r>
      <w:r>
        <w:br/>
        <w:t>•     vitamin E.</w:t>
      </w:r>
      <w:r>
        <w:br/>
      </w:r>
      <w:r>
        <w:lastRenderedPageBreak/>
        <w:t>•     carotenoids.</w:t>
      </w:r>
      <w:r>
        <w:br/>
        <w:t>•     selenium.</w:t>
      </w:r>
      <w:r>
        <w:br/>
        <w:t>•     copper.</w:t>
      </w:r>
      <w:r>
        <w:br/>
        <w:t>•     polyphenols.</w:t>
      </w:r>
      <w:r>
        <w:br/>
        <w:t>•     combinations may be more effective than single antioxidants alone.</w:t>
      </w:r>
      <w:r>
        <w:br/>
      </w:r>
      <w:r>
        <w:rPr>
          <w:b/>
        </w:rPr>
        <w:t>topical ingredients with the strongest support</w:t>
      </w:r>
      <w:r>
        <w:br/>
        <w:t>•      the paper highlights two major topical anti-aging categories:</w:t>
      </w:r>
      <w:r>
        <w:br/>
        <w:t>•      antioxidants.</w:t>
      </w:r>
    </w:p>
    <w:p w14:paraId="1FFDB23E" w14:textId="77777777" w:rsidR="00E47F44" w:rsidRDefault="00000000">
      <w:r>
        <w:t>•      cell regulators.</w:t>
      </w:r>
      <w:r>
        <w:br/>
        <w:t>•      vitamin C has evidence for:</w:t>
      </w:r>
      <w:r>
        <w:br/>
        <w:t>•      stimulating collagen I and III production.</w:t>
      </w:r>
      <w:r>
        <w:br/>
        <w:t>•      supporting enzymes involved in collagen formation.</w:t>
      </w:r>
      <w:r>
        <w:br/>
        <w:t>•      inhibiting collagen breakdown enzymes.</w:t>
      </w:r>
      <w:r>
        <w:br/>
        <w:t>•      niacinamide (vitamin B3) can help with:</w:t>
      </w:r>
      <w:r>
        <w:br/>
        <w:t>•      skin metabolism and regeneration.</w:t>
      </w:r>
      <w:r>
        <w:br/>
        <w:t>•      elasticity.</w:t>
      </w:r>
      <w:r>
        <w:br/>
        <w:t>•      redness.</w:t>
      </w:r>
      <w:r>
        <w:br/>
        <w:t>•      pigment irregularities.</w:t>
      </w:r>
      <w:r>
        <w:br/>
        <w:t>•      vitamin E helps with:</w:t>
      </w:r>
      <w:r>
        <w:br/>
        <w:t>•      anti-inflammatory effects.</w:t>
      </w:r>
    </w:p>
    <w:p w14:paraId="62ABAEA1" w14:textId="77777777" w:rsidR="00E47F44" w:rsidRDefault="00000000">
      <w:r>
        <w:t>•      moisture retention.</w:t>
      </w:r>
      <w:r>
        <w:br/>
        <w:t>•      barrier support.</w:t>
      </w:r>
      <w:r>
        <w:br/>
        <w:t>•      photoprotection support.</w:t>
      </w:r>
      <w:r>
        <w:br/>
        <w:t>•      retinoids / retinol / tretinoin are among the most supported anti-aging</w:t>
      </w:r>
      <w:r>
        <w:br/>
        <w:t>ingredients because they can:</w:t>
      </w:r>
      <w:r>
        <w:br/>
        <w:t>•      increase collagen synthesis.</w:t>
      </w:r>
      <w:r>
        <w:br/>
        <w:t>•      reduce matrix metalloproteinase activity.</w:t>
      </w:r>
      <w:r>
        <w:br/>
        <w:t>•      improve wrinkles, elasticity, and pigmentation.</w:t>
      </w:r>
      <w:r>
        <w:br/>
        <w:t>•      green tea polyphenols also have evidence for photoprotection and</w:t>
      </w:r>
      <w:r>
        <w:br/>
        <w:t>antioxidant benefits.</w:t>
      </w:r>
      <w:r>
        <w:br/>
      </w:r>
      <w:r>
        <w:rPr>
          <w:b/>
        </w:rPr>
        <w:t>collagen, elastin, and hydration matter</w:t>
      </w:r>
      <w:r>
        <w:br/>
        <w:t>•    skin aging is strongly tied to changes in:</w:t>
      </w:r>
    </w:p>
    <w:p w14:paraId="6F573E39" w14:textId="77777777" w:rsidR="00E47F44" w:rsidRDefault="00000000">
      <w:r>
        <w:t>•    collagen.</w:t>
      </w:r>
      <w:r>
        <w:br/>
        <w:t>•    elastin.</w:t>
      </w:r>
      <w:r>
        <w:br/>
        <w:t>•    glycosaminoglycans.</w:t>
      </w:r>
      <w:r>
        <w:br/>
        <w:t>•    hyaluronic acid.</w:t>
      </w:r>
      <w:r>
        <w:br/>
        <w:t>•    anti-aging strategies that support these structures may improve:</w:t>
      </w:r>
      <w:r>
        <w:br/>
        <w:t>•    firmness.</w:t>
      </w:r>
      <w:r>
        <w:br/>
        <w:t>•    hydration.</w:t>
      </w:r>
      <w:r>
        <w:br/>
        <w:t>•    resilience.</w:t>
      </w:r>
      <w:r>
        <w:br/>
        <w:t>•    texture.</w:t>
      </w:r>
      <w:r>
        <w:br/>
        <w:t>•    the paper notes that hyaluronic acid is especially important because it</w:t>
      </w:r>
      <w:r>
        <w:br/>
        <w:t>supports:</w:t>
      </w:r>
      <w:r>
        <w:br/>
        <w:t>•    space filling.</w:t>
      </w:r>
    </w:p>
    <w:p w14:paraId="00FB103D" w14:textId="77777777" w:rsidR="00E47F44" w:rsidRDefault="00000000">
      <w:r>
        <w:t>•    hydration.</w:t>
      </w:r>
      <w:r>
        <w:br/>
        <w:t>•    shock absorption.</w:t>
      </w:r>
      <w:r>
        <w:br/>
      </w:r>
      <w:r>
        <w:lastRenderedPageBreak/>
        <w:t>•    tissue repair.</w:t>
      </w:r>
      <w:r>
        <w:br/>
      </w:r>
      <w:r>
        <w:rPr>
          <w:b/>
        </w:rPr>
        <w:t>lifestyle changes that support beautiful aging</w:t>
      </w:r>
      <w:r>
        <w:br/>
        <w:t>•      both articles support these broad anti-aging habits:</w:t>
      </w:r>
      <w:r>
        <w:br/>
        <w:t>•      eat a nutrient-rich, Mediterranean-style diet.</w:t>
      </w:r>
      <w:r>
        <w:br/>
        <w:t>•      prioritize fruits, vegetables, legumes, fish, olive oil, and whole foods.</w:t>
      </w:r>
      <w:r>
        <w:br/>
        <w:t>•      maintain regular physical activity.</w:t>
      </w:r>
      <w:r>
        <w:br/>
        <w:t>•      avoid smoking.</w:t>
      </w:r>
      <w:r>
        <w:br/>
        <w:t>•      avoid excessive alcohol.</w:t>
      </w:r>
      <w:r>
        <w:br/>
        <w:t>•      protect skin from UV.</w:t>
      </w:r>
      <w:r>
        <w:br/>
        <w:t>•      reduce chronic stress.</w:t>
      </w:r>
    </w:p>
    <w:p w14:paraId="3AAAAD7B" w14:textId="77777777" w:rsidR="00E47F44" w:rsidRDefault="00000000">
      <w:r>
        <w:t>•      support sleep and circadian rhythm.</w:t>
      </w:r>
      <w:r>
        <w:br/>
        <w:t>•      get preventive healthcare.</w:t>
      </w:r>
      <w:r>
        <w:br/>
        <w:t>•      stay socially connected.</w:t>
      </w:r>
      <w:r>
        <w:br/>
        <w:t>•      the skin paper specifically includes physical activity, lifestyle</w:t>
      </w:r>
      <w:r>
        <w:br/>
        <w:t>correction, and preventive medicine as anti-aging strategies.</w:t>
      </w:r>
      <w:r>
        <w:br/>
      </w:r>
      <w:r>
        <w:rPr>
          <w:b/>
        </w:rPr>
        <w:t>movement and exercise</w:t>
      </w:r>
      <w:r>
        <w:br/>
        <w:t>•    physical activity helps protect against:</w:t>
      </w:r>
      <w:r>
        <w:br/>
        <w:t>•    frailty.</w:t>
      </w:r>
      <w:r>
        <w:br/>
        <w:t>•    muscle loss.</w:t>
      </w:r>
      <w:r>
        <w:br/>
        <w:t>•    bone loss.</w:t>
      </w:r>
      <w:r>
        <w:br/>
        <w:t>•    metabolic decline.</w:t>
      </w:r>
      <w:r>
        <w:br/>
        <w:t>•     this is especially important for women because preserving muscle and</w:t>
      </w:r>
    </w:p>
    <w:p w14:paraId="40CE1FCD" w14:textId="77777777" w:rsidR="00E47F44" w:rsidRDefault="00000000">
      <w:r>
        <w:t>bone density is one of the best ways to age beautifully in a functional sense.</w:t>
      </w:r>
      <w:r>
        <w:br/>
        <w:t>•     exercise is also framed in the skin paper as part of regenerative and</w:t>
      </w:r>
      <w:r>
        <w:br/>
        <w:t>preventive medicine, not just weight control.</w:t>
      </w:r>
      <w:r>
        <w:br/>
      </w:r>
      <w:r>
        <w:rPr>
          <w:b/>
        </w:rPr>
        <w:t>stress and emotional wellbeing</w:t>
      </w:r>
      <w:r>
        <w:br/>
        <w:t>•    psychological stress is linked to faster telomere shortening and worse</w:t>
      </w:r>
      <w:r>
        <w:br/>
        <w:t>aging outcomes.</w:t>
      </w:r>
      <w:r>
        <w:br/>
        <w:t>•    stress also worsens inflammation, sleep, skin quality, and overall</w:t>
      </w:r>
      <w:r>
        <w:br/>
        <w:t>resilience.</w:t>
      </w:r>
      <w:r>
        <w:br/>
        <w:t>•    the skin paper includes stress reduction as part of anti-aging strategy</w:t>
      </w:r>
      <w:r>
        <w:br/>
        <w:t>because internal stress can show up externally.</w:t>
      </w:r>
      <w:r>
        <w:br/>
        <w:t>•    beautiful aging therefore includes emotional regulation, social support,</w:t>
      </w:r>
      <w:r>
        <w:br/>
        <w:t>and mental health care, not just products or treatments.</w:t>
      </w:r>
    </w:p>
    <w:p w14:paraId="3EA6D1CA" w14:textId="77777777" w:rsidR="00E47F44" w:rsidRDefault="00000000">
      <w:r>
        <w:rPr>
          <w:b/>
        </w:rPr>
        <w:t>hormones and women’s aging</w:t>
      </w:r>
      <w:r>
        <w:br/>
        <w:t>•      declining hormones with age can affect:</w:t>
      </w:r>
      <w:r>
        <w:br/>
        <w:t>•      skin thickness.</w:t>
      </w:r>
      <w:r>
        <w:br/>
        <w:t>•      bone density.</w:t>
      </w:r>
      <w:r>
        <w:br/>
        <w:t>•      muscle mass.</w:t>
      </w:r>
      <w:r>
        <w:br/>
        <w:t>•      sexual wellbeing.</w:t>
      </w:r>
      <w:r>
        <w:br/>
        <w:t>•      sleep.</w:t>
      </w:r>
      <w:r>
        <w:br/>
        <w:t>•      mood.</w:t>
      </w:r>
      <w:r>
        <w:br/>
        <w:t>•      the telomere article emphasizes estrogen’s protective effects,</w:t>
      </w:r>
      <w:r>
        <w:br/>
        <w:t>especially against oxidative stress.</w:t>
      </w:r>
      <w:r>
        <w:br/>
        <w:t>•      the skin article discusses hormone replacement therapy (HRT) as an</w:t>
      </w:r>
      <w:r>
        <w:br/>
        <w:t>area with some possible benefits, but not as a universal anti-aging solution.</w:t>
      </w:r>
    </w:p>
    <w:p w14:paraId="20CB15D1" w14:textId="77777777" w:rsidR="00E47F44" w:rsidRDefault="00000000">
      <w:r>
        <w:lastRenderedPageBreak/>
        <w:t>•      important nuance:</w:t>
      </w:r>
      <w:r>
        <w:br/>
        <w:t>•      HRT may have some preventive benefits, especially for osteoporosis.</w:t>
      </w:r>
      <w:r>
        <w:br/>
        <w:t>•      but it also carries important risks and individual considerations.</w:t>
      </w:r>
      <w:r>
        <w:br/>
        <w:t>•      so the practical takeaway is that hormonal support should be</w:t>
      </w:r>
      <w:r>
        <w:br/>
        <w:t>individualized and medically guided, not treated as a casual beauty intervention.</w:t>
      </w:r>
      <w:r>
        <w:br/>
      </w:r>
      <w:r>
        <w:rPr>
          <w:b/>
        </w:rPr>
        <w:t>procedures and cosmetic interventions: how to think about them</w:t>
      </w:r>
      <w:r>
        <w:br/>
        <w:t>•    the skin paper reviews many in-office anti-aging strategies, including:</w:t>
      </w:r>
      <w:r>
        <w:br/>
        <w:t>•    chemical peels.</w:t>
      </w:r>
      <w:r>
        <w:br/>
        <w:t>•    IPL / lasers / radiofrequency.</w:t>
      </w:r>
      <w:r>
        <w:br/>
        <w:t>•    hyaluronic acid fillers.</w:t>
      </w:r>
      <w:r>
        <w:br/>
        <w:t>•     PRP.</w:t>
      </w:r>
      <w:r>
        <w:br/>
        <w:t>•     botulinum toxin.</w:t>
      </w:r>
    </w:p>
    <w:p w14:paraId="2A10A7D4" w14:textId="77777777" w:rsidR="00E47F44" w:rsidRDefault="00000000">
      <w:r>
        <w:t>•     the article’s overall framing is useful:</w:t>
      </w:r>
      <w:r>
        <w:br/>
        <w:t>•     procedures can improve certain signs of aging, especially photoaging,</w:t>
      </w:r>
      <w:r>
        <w:br/>
        <w:t>wrinkles, laxity, and pigment issues.</w:t>
      </w:r>
      <w:r>
        <w:br/>
        <w:t>•     but they work best when built on good prevention and general health.</w:t>
      </w:r>
      <w:r>
        <w:br/>
        <w:t>•     in other words, procedures should complement healthy aging, not</w:t>
      </w:r>
      <w:r>
        <w:br/>
        <w:t>replace it.</w:t>
      </w:r>
      <w:r>
        <w:br/>
      </w:r>
      <w:r>
        <w:rPr>
          <w:b/>
        </w:rPr>
        <w:t>what “aging beautifully” should actually mean</w:t>
      </w:r>
      <w:r>
        <w:br/>
        <w:t>•     both papers push against the idea that beauty is just ornamental</w:t>
      </w:r>
      <w:r>
        <w:br/>
        <w:t>perfection.</w:t>
      </w:r>
      <w:r>
        <w:br/>
        <w:t>•     the healthier model is that beauty reflects:</w:t>
      </w:r>
      <w:r>
        <w:br/>
        <w:t>•     vitality.</w:t>
      </w:r>
      <w:r>
        <w:br/>
        <w:t>•     smooth and resilient skin.</w:t>
      </w:r>
    </w:p>
    <w:p w14:paraId="5C032CA2" w14:textId="77777777" w:rsidR="00E47F44" w:rsidRDefault="00000000">
      <w:r>
        <w:t>•     good function.</w:t>
      </w:r>
      <w:r>
        <w:br/>
        <w:t>•     strong bones and muscles.</w:t>
      </w:r>
      <w:r>
        <w:br/>
        <w:t>•     good metabolic health.</w:t>
      </w:r>
      <w:r>
        <w:br/>
        <w:t>•     psychological wellbeing.</w:t>
      </w:r>
      <w:r>
        <w:br/>
        <w:t>•     a regulated, well-supported organism.</w:t>
      </w:r>
      <w:r>
        <w:br/>
        <w:t>•     one paper explicitly says “to look better” does not always mean “to</w:t>
      </w:r>
      <w:r>
        <w:br/>
        <w:t>look younger.”</w:t>
      </w:r>
      <w:r>
        <w:br/>
        <w:t>•     this is important because the best anti-aging strategy is often restoring</w:t>
      </w:r>
      <w:r>
        <w:br/>
        <w:t>function and health, which then improves appearance naturally.</w:t>
      </w:r>
      <w:r>
        <w:br/>
      </w:r>
      <w:r>
        <w:rPr>
          <w:b/>
        </w:rPr>
        <w:t>important nuance on anti-aging medicine</w:t>
      </w:r>
      <w:r>
        <w:br/>
        <w:t>•     the article is clear that aging is inevitable, but extrinsic aging can be</w:t>
      </w:r>
      <w:r>
        <w:br/>
        <w:t>delayed.</w:t>
      </w:r>
    </w:p>
    <w:p w14:paraId="00D41AAC" w14:textId="77777777" w:rsidR="00E47F44" w:rsidRDefault="00000000">
      <w:r>
        <w:t>•     the most evidence-backed anti-aging foundation is still:</w:t>
      </w:r>
      <w:r>
        <w:br/>
        <w:t>•     prevention.</w:t>
      </w:r>
      <w:r>
        <w:br/>
        <w:t>•     photoprotection.</w:t>
      </w:r>
      <w:r>
        <w:br/>
        <w:t>•     nutrition.</w:t>
      </w:r>
      <w:r>
        <w:br/>
        <w:t>•     exercise.</w:t>
      </w:r>
      <w:r>
        <w:br/>
        <w:t>•     not smoking.</w:t>
      </w:r>
      <w:r>
        <w:br/>
        <w:t>•     stress regulation.</w:t>
      </w:r>
      <w:r>
        <w:br/>
        <w:t>•     preventive care.</w:t>
      </w:r>
      <w:r>
        <w:br/>
        <w:t>•     high-tech treatments may help appearance, but they do not erase the</w:t>
      </w:r>
      <w:r>
        <w:br/>
        <w:t>need for systemic health habits.</w:t>
      </w:r>
      <w:r>
        <w:br/>
      </w:r>
      <w:r>
        <w:rPr>
          <w:b/>
        </w:rPr>
        <w:lastRenderedPageBreak/>
        <w:t>bottom-line “age beautifully” framework from both articles</w:t>
      </w:r>
      <w:r>
        <w:br/>
        <w:t>•     protect your telomeres by lowering inflammation, oxidative stress,</w:t>
      </w:r>
    </w:p>
    <w:p w14:paraId="640FE776" w14:textId="77777777" w:rsidR="00E47F44" w:rsidRDefault="00000000">
      <w:r>
        <w:t>smoking, and chronic stress.</w:t>
      </w:r>
      <w:r>
        <w:br/>
        <w:t>•     eat a Mediterranean-style, antioxidant-rich diet with regular intake of</w:t>
      </w:r>
      <w:r>
        <w:br/>
        <w:t>berries, leafy greens, fish, olive oil, nuts, broccoli, turmeric, and green tea.</w:t>
      </w:r>
      <w:r>
        <w:br/>
        <w:t>•     preserve muscle and bone with regular movement and resistance</w:t>
      </w:r>
      <w:r>
        <w:br/>
        <w:t>training.</w:t>
      </w:r>
      <w:r>
        <w:br/>
        <w:t>•     use daily photoprotection, because UV is one of the clearest drivers of</w:t>
      </w:r>
      <w:r>
        <w:br/>
        <w:t>premature aging.</w:t>
      </w:r>
      <w:r>
        <w:br/>
        <w:t>•     support your skin barrier with consistent, appropriate skin care.</w:t>
      </w:r>
      <w:r>
        <w:br/>
        <w:t>•     use evidence-based topicals like vitamin C, niacinamide, vitamin E,</w:t>
      </w:r>
      <w:r>
        <w:br/>
        <w:t>and retinoids, when tolerated.</w:t>
      </w:r>
      <w:r>
        <w:br/>
        <w:t>•     avoid smoking and excess alcohol.</w:t>
      </w:r>
      <w:r>
        <w:br/>
        <w:t>•     address stress, sleep, and social connection as anti-aging priorities.</w:t>
      </w:r>
    </w:p>
    <w:p w14:paraId="512F95CD" w14:textId="77777777" w:rsidR="00E47F44" w:rsidRDefault="00000000">
      <w:r>
        <w:t>•     treat beauty as a sign of whole-body health, not as a desperate fight</w:t>
      </w:r>
      <w:r>
        <w:br/>
        <w:t>against time.</w:t>
      </w:r>
      <w:r>
        <w:br/>
      </w:r>
      <w:r>
        <w:rPr>
          <w:b/>
        </w:rPr>
        <w:t>ultimate takeaway</w:t>
      </w:r>
      <w:r>
        <w:br/>
        <w:t>•     the combined message of these articles is that aging beautifully in</w:t>
      </w:r>
      <w:r>
        <w:br/>
        <w:t>women is less about chasing perfection and more about protecting biology.</w:t>
      </w:r>
      <w:r>
        <w:br/>
        <w:t>•     the deepest anti-aging work happens through:</w:t>
      </w:r>
      <w:r>
        <w:br/>
        <w:t>•     cellular protection.</w:t>
      </w:r>
      <w:r>
        <w:br/>
        <w:t>•     hormonal awareness.</w:t>
      </w:r>
      <w:r>
        <w:br/>
        <w:t>•     telomere-friendly lifestyle patterns.</w:t>
      </w:r>
      <w:r>
        <w:br/>
        <w:t>•     sun protection.</w:t>
      </w:r>
      <w:r>
        <w:br/>
        <w:t>•     inflammation control.</w:t>
      </w:r>
      <w:r>
        <w:br/>
        <w:t>•     nutrition and prevention.</w:t>
      </w:r>
    </w:p>
    <w:p w14:paraId="2992A90C" w14:textId="77777777" w:rsidR="00E47F44" w:rsidRDefault="00000000">
      <w:r>
        <w:t>•     in that sense, telomeres, skin quality, resilience, and beauty are all</w:t>
      </w:r>
      <w:r>
        <w:br/>
        <w:t>connected through the same core principle: support the body well, and it ages</w:t>
      </w:r>
      <w:r>
        <w:br/>
        <w:t>better.</w:t>
      </w:r>
    </w:p>
    <w:p w14:paraId="7A6C0773" w14:textId="77777777" w:rsidR="00E47F44" w:rsidRDefault="00000000">
      <w:pPr>
        <w:pStyle w:val="Heading1"/>
      </w:pPr>
      <w:r>
        <w:t>SOURCES</w:t>
      </w:r>
    </w:p>
    <w:p w14:paraId="1D66BBAB" w14:textId="77777777" w:rsidR="00E47F44" w:rsidRDefault="00000000">
      <w:r>
        <w:t>Boccardi, V., &amp; Polom, J. (2024). Searching for Beauty and Health: Aging in Women,</w:t>
      </w:r>
      <w:r>
        <w:br/>
        <w:t>Nutrition, and the Secret in Telomeres. Nutrients, 16(18), 3111.</w:t>
      </w:r>
      <w:r>
        <w:br/>
        <w:t>https://doi.org/10.3390/nu16183111</w:t>
      </w:r>
      <w:r>
        <w:br/>
        <w:t>Ganceviciene, R., Liakou, A. I., Theodoridis, A., Makrantonaki, E., &amp; Zouboulis, C. C.</w:t>
      </w:r>
      <w:r>
        <w:br/>
        <w:t>(2012). Skin anti-aging strategies. Dermato-endocrinology, 4(3), 308–319.</w:t>
      </w:r>
      <w:r>
        <w:br/>
        <w:t>https://doi.org/10.4161/derm.22804</w:t>
      </w:r>
    </w:p>
    <w:p w14:paraId="093A5063" w14:textId="77777777" w:rsidR="00E47F44" w:rsidRDefault="00000000">
      <w:r>
        <w:br w:type="page"/>
      </w:r>
    </w:p>
    <w:p w14:paraId="1D2AA176" w14:textId="77777777" w:rsidR="00E47F44" w:rsidRDefault="00000000">
      <w:pPr>
        <w:pStyle w:val="Title"/>
      </w:pPr>
      <w:r>
        <w:lastRenderedPageBreak/>
        <w:t>Overview: Women’s Weight Management in</w:t>
      </w:r>
    </w:p>
    <w:p w14:paraId="0780E7E3" w14:textId="77777777" w:rsidR="00E47F44" w:rsidRDefault="00000000">
      <w:r>
        <w:rPr>
          <w:i/>
        </w:rPr>
        <w:t>Evidence-based compiled research notes on overview: women’s weight management in.</w:t>
      </w:r>
    </w:p>
    <w:p w14:paraId="774CB5E5" w14:textId="77777777" w:rsidR="00E47F44" w:rsidRDefault="00000000">
      <w:pPr>
        <w:pStyle w:val="Heading1"/>
      </w:pPr>
      <w:r>
        <w:t>RESEARCH</w:t>
      </w:r>
    </w:p>
    <w:p w14:paraId="54EB0881" w14:textId="77777777" w:rsidR="00E47F44" w:rsidRDefault="00000000">
      <w:r>
        <w:t>Postpartum &amp; Midlife</w:t>
      </w:r>
      <w:r>
        <w:br/>
        <w:t>•     Postpartum and midlife are two periods where women often experience</w:t>
      </w:r>
      <w:r>
        <w:br/>
        <w:t>weight retention or weight gain. (BUT WEIGHT LOSS TIPS HERE CAN BE USED</w:t>
      </w:r>
      <w:r>
        <w:br/>
        <w:t>BY ANYONE!!)</w:t>
      </w:r>
      <w:r>
        <w:br/>
        <w:t>– This is influenced by hormonal, biological, psychological, and lifestyle changes.</w:t>
      </w:r>
      <w:r>
        <w:br/>
        <w:t>•       Excess weight during these life stages may increase risk for chronic</w:t>
      </w:r>
      <w:r>
        <w:br/>
        <w:t>diseases.</w:t>
      </w:r>
      <w:r>
        <w:br/>
        <w:t>– Type 2 diabetes</w:t>
      </w:r>
      <w:r>
        <w:br/>
        <w:t>– hypertension</w:t>
      </w:r>
      <w:r>
        <w:br/>
        <w:t>– dyslipidaemia</w:t>
      </w:r>
      <w:r>
        <w:br/>
        <w:t>– stroke</w:t>
      </w:r>
      <w:r>
        <w:br/>
        <w:t>– breast and ovarian cancers</w:t>
      </w:r>
    </w:p>
    <w:p w14:paraId="57B20F82" w14:textId="77777777" w:rsidR="00E47F44" w:rsidRDefault="00000000">
      <w:r>
        <w:t>•     Because of this, sustainable weight management strategies are</w:t>
      </w:r>
      <w:r>
        <w:br/>
        <w:t>important for long-term health.</w:t>
      </w:r>
      <w:r>
        <w:br/>
      </w:r>
      <w:r>
        <w:rPr>
          <w:b/>
        </w:rPr>
        <w:t>Importance of Dietary Intervention</w:t>
      </w:r>
      <w:r>
        <w:br/>
        <w:t>•     Dietary management is one of the most effective strategies for</w:t>
      </w:r>
      <w:r>
        <w:br/>
        <w:t>achieving and maintaining a healthy body weight.</w:t>
      </w:r>
      <w:r>
        <w:br/>
        <w:t>– Nutrition influences energy balance, metabolism, and body composition.</w:t>
      </w:r>
      <w:r>
        <w:br/>
        <w:t>•       Dietary advice should be personalized and realistic.</w:t>
      </w:r>
      <w:r>
        <w:br/>
        <w:t>– Based on BMI, physical activity, and breastfeeding status.</w:t>
      </w:r>
      <w:r>
        <w:br/>
        <w:t>•    In some healthcare settings, dietitians may not always be available.</w:t>
      </w:r>
      <w:r>
        <w:br/>
        <w:t>– Therefore physicians, obstetricians, and paediatricians should be able to provide</w:t>
      </w:r>
      <w:r>
        <w:br/>
        <w:t>basic dietary guidance.</w:t>
      </w:r>
      <w:r>
        <w:br/>
      </w:r>
      <w:r>
        <w:rPr>
          <w:b/>
        </w:rPr>
        <w:t>Goals of a Stepwise Dietary Approach</w:t>
      </w:r>
    </w:p>
    <w:p w14:paraId="6509D57A" w14:textId="77777777" w:rsidR="00E47F44" w:rsidRDefault="00000000">
      <w:r>
        <w:t>The article proposes a structured approach that healthcare professionals can follow.</w:t>
      </w:r>
      <w:r>
        <w:br/>
        <w:t>Main steps include:</w:t>
      </w:r>
      <w:r>
        <w:br/>
        <w:t>– setting realistic weight goals</w:t>
      </w:r>
      <w:r>
        <w:br/>
        <w:t>– estimating calorie needs</w:t>
      </w:r>
      <w:r>
        <w:br/>
        <w:t>– planning macronutrient distribution</w:t>
      </w:r>
      <w:r>
        <w:br/>
        <w:t>– ensuring adequate micronutrient intake</w:t>
      </w:r>
      <w:r>
        <w:br/>
        <w:t>– considering lifestyle, cultural factors, and eating habits</w:t>
      </w:r>
      <w:r>
        <w:br/>
      </w:r>
      <w:r>
        <w:rPr>
          <w:b/>
        </w:rPr>
        <w:t>Weight Loss Goals</w:t>
      </w:r>
      <w:r>
        <w:br/>
        <w:t>•     Women with overweight or obesity should be encouraged to pursue</w:t>
      </w:r>
      <w:r>
        <w:br/>
        <w:t>gradual weight loss.</w:t>
      </w:r>
      <w:r>
        <w:br/>
        <w:t>•     Even women with normal BMI may benefit from weight management if</w:t>
      </w:r>
      <w:r>
        <w:br/>
        <w:t>they have:</w:t>
      </w:r>
    </w:p>
    <w:p w14:paraId="454F8EB3" w14:textId="77777777" w:rsidR="00E47F44" w:rsidRDefault="00000000">
      <w:r>
        <w:t>– waist circumference &gt; 80 cm</w:t>
      </w:r>
      <w:r>
        <w:br/>
        <w:t>– body fat &gt; 30–38%</w:t>
      </w:r>
      <w:r>
        <w:br/>
        <w:t>– postpartum weight retention ≥ 4.5 kg</w:t>
      </w:r>
      <w:r>
        <w:br/>
      </w:r>
      <w:r>
        <w:rPr>
          <w:b/>
        </w:rPr>
        <w:lastRenderedPageBreak/>
        <w:t>Healthy Weight Loss Targets</w:t>
      </w:r>
      <w:r>
        <w:br/>
        <w:t>•     A 5–10% reduction in body weight is considered clinically significant.</w:t>
      </w:r>
      <w:r>
        <w:br/>
        <w:t>– This level of weight loss improves metabolic health.</w:t>
      </w:r>
      <w:r>
        <w:br/>
        <w:t>Benefits include improvements in:</w:t>
      </w:r>
      <w:r>
        <w:br/>
        <w:t>– blood glucose levels</w:t>
      </w:r>
      <w:r>
        <w:br/>
        <w:t>– blood pressure</w:t>
      </w:r>
      <w:r>
        <w:br/>
        <w:t>– blood lipid levels</w:t>
      </w:r>
      <w:r>
        <w:br/>
      </w:r>
      <w:r>
        <w:rPr>
          <w:b/>
        </w:rPr>
        <w:t>Recommended Weight Loss Rate</w:t>
      </w:r>
      <w:r>
        <w:br/>
        <w:t>•  0.5–1 kg per week</w:t>
      </w:r>
    </w:p>
    <w:p w14:paraId="182239A7" w14:textId="77777777" w:rsidR="00E47F44" w:rsidRDefault="00000000">
      <w:r>
        <w:t>– Usually achieved over several months.</w:t>
      </w:r>
      <w:r>
        <w:br/>
        <w:t>•      This gradual approach helps:</w:t>
      </w:r>
      <w:r>
        <w:br/>
        <w:t>– preserve lean muscle mass</w:t>
      </w:r>
      <w:r>
        <w:br/>
        <w:t>– reduce fat mass</w:t>
      </w:r>
      <w:r>
        <w:br/>
        <w:t>– maintain adequate nutrition</w:t>
      </w:r>
      <w:r>
        <w:br/>
      </w:r>
      <w:r>
        <w:rPr>
          <w:b/>
        </w:rPr>
        <w:t>Estimating Calorie Needs</w:t>
      </w:r>
      <w:r>
        <w:br/>
        <w:t>Calorie requirements depend on:</w:t>
      </w:r>
      <w:r>
        <w:br/>
        <w:t>– Basal Metabolic Rate (BMR)</w:t>
      </w:r>
      <w:r>
        <w:br/>
        <w:t>– Physical Activity Level (PAL)</w:t>
      </w:r>
      <w:r>
        <w:br/>
        <w:t>– Total Energy Expenditure (TEE)</w:t>
      </w:r>
      <w:r>
        <w:br/>
      </w:r>
      <w:r>
        <w:rPr>
          <w:b/>
        </w:rPr>
        <w:t>Basal Metabolic Rate (BMR)</w:t>
      </w:r>
      <w:r>
        <w:br/>
        <w:t>•      BMR = energy required for basic body functions such as breathing,</w:t>
      </w:r>
    </w:p>
    <w:p w14:paraId="740A8039" w14:textId="77777777" w:rsidR="00E47F44" w:rsidRDefault="00000000">
      <w:r>
        <w:t>circulation, and cellular activity.</w:t>
      </w:r>
      <w:r>
        <w:br/>
        <w:t>Example formula for women:</w:t>
      </w:r>
      <w:r>
        <w:br/>
        <w:t>– Age 18–30:</w:t>
      </w:r>
      <w:r>
        <w:br/>
        <w:t>BMR = 14.8 × body weight (kg) + 486.6</w:t>
      </w:r>
      <w:r>
        <w:br/>
        <w:t>– Age 30–60:</w:t>
      </w:r>
      <w:r>
        <w:br/>
        <w:t>BMR = 8.1 × body weight (kg) + 845.6</w:t>
      </w:r>
      <w:r>
        <w:br/>
      </w:r>
      <w:r>
        <w:rPr>
          <w:b/>
        </w:rPr>
        <w:t>Physical Activity Levels</w:t>
      </w:r>
      <w:r>
        <w:br/>
        <w:t>•      Sedentary (PAL 1.4)</w:t>
      </w:r>
      <w:r>
        <w:br/>
        <w:t>– minimal movement, desk work</w:t>
      </w:r>
      <w:r>
        <w:br/>
        <w:t>•      Moderate activity (PAL 1.8)</w:t>
      </w:r>
      <w:r>
        <w:br/>
        <w:t>– walking, housework, recreational sports</w:t>
      </w:r>
      <w:r>
        <w:br/>
        <w:t>•      Heavy activity (PAL 2.3)</w:t>
      </w:r>
    </w:p>
    <w:p w14:paraId="51E612A0" w14:textId="77777777" w:rsidR="00E47F44" w:rsidRDefault="00000000">
      <w:r>
        <w:t>– high-intensity exercise or physically demanding work</w:t>
      </w:r>
      <w:r>
        <w:br/>
      </w:r>
      <w:r>
        <w:rPr>
          <w:b/>
        </w:rPr>
        <w:t>Total Energy Expenditure</w:t>
      </w:r>
      <w:r>
        <w:br/>
        <w:t>•     TEE = BMR × PAL</w:t>
      </w:r>
      <w:r>
        <w:br/>
        <w:t>– This estimates total daily calorie needs.</w:t>
      </w:r>
      <w:r>
        <w:br/>
      </w:r>
      <w:r>
        <w:rPr>
          <w:b/>
        </w:rPr>
        <w:t>Special Energy Needs for Postpartum Women</w:t>
      </w:r>
      <w:r>
        <w:br/>
        <w:t>•     Women who are breastfeeding require additional calories.</w:t>
      </w:r>
      <w:r>
        <w:br/>
        <w:t>Recommended increases:</w:t>
      </w:r>
      <w:r>
        <w:br/>
        <w:t>– +600 kcal/day during the first 6 months</w:t>
      </w:r>
      <w:r>
        <w:br/>
        <w:t>– +520 kcal/day from 7–12 months postpartum</w:t>
      </w:r>
      <w:r>
        <w:br/>
        <w:t>•      If postpartum women are overweight, calorie intake may be reduced by:</w:t>
      </w:r>
      <w:r>
        <w:br/>
        <w:t>– ~500 kcal/day</w:t>
      </w:r>
      <w:r>
        <w:br/>
        <w:t>– to support gradual weight loss while maintaining nutritional intake.</w:t>
      </w:r>
    </w:p>
    <w:p w14:paraId="02657100" w14:textId="77777777" w:rsidR="00E47F44" w:rsidRDefault="00000000">
      <w:r>
        <w:rPr>
          <w:b/>
        </w:rPr>
        <w:lastRenderedPageBreak/>
        <w:t>Energy Reduction for Midlife Women</w:t>
      </w:r>
      <w:r>
        <w:br/>
        <w:t>For weight loss:</w:t>
      </w:r>
      <w:r>
        <w:br/>
        <w:t>– 500–1000 kcal/day deficit</w:t>
      </w:r>
      <w:r>
        <w:br/>
        <w:t>This typically results in:</w:t>
      </w:r>
      <w:r>
        <w:br/>
        <w:t>– 0.5–1 kg weight loss per week</w:t>
      </w:r>
      <w:r>
        <w:br/>
      </w:r>
      <w:r>
        <w:rPr>
          <w:b/>
        </w:rPr>
        <w:t>Body Mass Index (BMI)</w:t>
      </w:r>
      <w:r>
        <w:br/>
        <w:t>BMI formula:</w:t>
      </w:r>
      <w:r>
        <w:br/>
        <w:t>BMI = weight (kg) / height² (m²)</w:t>
      </w:r>
      <w:r>
        <w:br/>
        <w:t>Asian BMI categories:</w:t>
      </w:r>
      <w:r>
        <w:br/>
        <w:t>– &lt;18.5: underweight</w:t>
      </w:r>
      <w:r>
        <w:br/>
        <w:t>– 18.5–22.9: normal</w:t>
      </w:r>
      <w:r>
        <w:br/>
        <w:t>– 23–24.9: overweight</w:t>
      </w:r>
    </w:p>
    <w:p w14:paraId="08ACBD8F" w14:textId="77777777" w:rsidR="00E47F44" w:rsidRDefault="00000000">
      <w:r>
        <w:t>– ≥25: obese</w:t>
      </w:r>
      <w:r>
        <w:br/>
      </w:r>
      <w:r>
        <w:rPr>
          <w:b/>
        </w:rPr>
        <w:t>Principles of a Sustainable Dietary Plan</w:t>
      </w:r>
      <w:r>
        <w:br/>
        <w:t>Effective dietary prescriptions should be:</w:t>
      </w:r>
      <w:r>
        <w:br/>
        <w:t>– realistic</w:t>
      </w:r>
      <w:r>
        <w:br/>
        <w:t>– personalized</w:t>
      </w:r>
      <w:r>
        <w:br/>
        <w:t>– culturally appropriate</w:t>
      </w:r>
      <w:r>
        <w:br/>
        <w:t>– sustainable long-term</w:t>
      </w:r>
      <w:r>
        <w:br/>
      </w:r>
      <w:r>
        <w:rPr>
          <w:b/>
        </w:rPr>
        <w:t>Balanced Macronutrient Distribution</w:t>
      </w:r>
      <w:r>
        <w:br/>
        <w:t>A balanced diet should include:</w:t>
      </w:r>
      <w:r>
        <w:br/>
        <w:t>•    Carbohydrates: 50–60% of energy</w:t>
      </w:r>
      <w:r>
        <w:br/>
        <w:t>– preferably complex carbohydrates</w:t>
      </w:r>
      <w:r>
        <w:br/>
        <w:t>•       Protein: 15–25% of energy</w:t>
      </w:r>
    </w:p>
    <w:p w14:paraId="65F0BF09" w14:textId="77777777" w:rsidR="00E47F44" w:rsidRDefault="00000000">
      <w:r>
        <w:t>– important for muscle health and recovery</w:t>
      </w:r>
      <w:r>
        <w:br/>
        <w:t>•       Fats: &lt;30% of energy</w:t>
      </w:r>
      <w:r>
        <w:br/>
        <w:t>– focus on healthy fats</w:t>
      </w:r>
      <w:r>
        <w:br/>
      </w:r>
      <w:r>
        <w:rPr>
          <w:b/>
        </w:rPr>
        <w:t>Carbohydrates</w:t>
      </w:r>
      <w:r>
        <w:br/>
        <w:t>•    Prefer complex carbohydrates rather than simple sugars.</w:t>
      </w:r>
      <w:r>
        <w:br/>
        <w:t>Benefits:</w:t>
      </w:r>
      <w:r>
        <w:br/>
        <w:t>– higher fiber</w:t>
      </w:r>
      <w:r>
        <w:br/>
        <w:t>– lower glycemic index</w:t>
      </w:r>
      <w:r>
        <w:br/>
        <w:t>– slower digestion</w:t>
      </w:r>
      <w:r>
        <w:br/>
        <w:t>– better blood sugar control</w:t>
      </w:r>
      <w:r>
        <w:br/>
        <w:t>Examples of complex carbohydrates:</w:t>
      </w:r>
      <w:r>
        <w:br/>
        <w:t>– whole grains</w:t>
      </w:r>
    </w:p>
    <w:p w14:paraId="5FDDB3EB" w14:textId="77777777" w:rsidR="00E47F44" w:rsidRDefault="00000000">
      <w:r>
        <w:t>– millets</w:t>
      </w:r>
      <w:r>
        <w:br/>
        <w:t>– fruits</w:t>
      </w:r>
      <w:r>
        <w:br/>
        <w:t>– vegetables</w:t>
      </w:r>
      <w:r>
        <w:br/>
        <w:t>– legumes</w:t>
      </w:r>
      <w:r>
        <w:br/>
        <w:t>Foods to limit:</w:t>
      </w:r>
      <w:r>
        <w:br/>
        <w:t>– refined flour products</w:t>
      </w:r>
      <w:r>
        <w:br/>
        <w:t>– sugary beverages</w:t>
      </w:r>
      <w:r>
        <w:br/>
        <w:t>– processed snacks</w:t>
      </w:r>
      <w:r>
        <w:br/>
      </w:r>
      <w:r>
        <w:rPr>
          <w:b/>
        </w:rPr>
        <w:t>Protein</w:t>
      </w:r>
      <w:r>
        <w:br/>
        <w:t>Protein is important for:</w:t>
      </w:r>
      <w:r>
        <w:br/>
      </w:r>
      <w:r>
        <w:lastRenderedPageBreak/>
        <w:t>– muscle maintenance</w:t>
      </w:r>
      <w:r>
        <w:br/>
        <w:t>– metabolic health</w:t>
      </w:r>
    </w:p>
    <w:p w14:paraId="574C325C" w14:textId="77777777" w:rsidR="00E47F44" w:rsidRDefault="00000000">
      <w:r>
        <w:t>– satiety</w:t>
      </w:r>
      <w:r>
        <w:br/>
      </w:r>
      <w:r>
        <w:rPr>
          <w:b/>
        </w:rPr>
        <w:t>Increased Protein Needs During Lactation</w:t>
      </w:r>
      <w:r>
        <w:br/>
        <w:t>•    +16.9 g/day during first 6 months postpartum</w:t>
      </w:r>
      <w:r>
        <w:br/>
        <w:t>•    +13.2 g/day during months 7–12</w:t>
      </w:r>
      <w:r>
        <w:br/>
        <w:t>Healthy protein sources include:</w:t>
      </w:r>
      <w:r>
        <w:br/>
        <w:t>– low-fat dairy</w:t>
      </w:r>
      <w:r>
        <w:br/>
        <w:t>– eggs</w:t>
      </w:r>
      <w:r>
        <w:br/>
        <w:t>– fish</w:t>
      </w:r>
      <w:r>
        <w:br/>
        <w:t>– lean chicken</w:t>
      </w:r>
      <w:r>
        <w:br/>
        <w:t>– soy products</w:t>
      </w:r>
      <w:r>
        <w:br/>
        <w:t>– nuts and legumes</w:t>
      </w:r>
      <w:r>
        <w:br/>
      </w:r>
      <w:r>
        <w:rPr>
          <w:b/>
        </w:rPr>
        <w:t>Fats</w:t>
      </w:r>
    </w:p>
    <w:p w14:paraId="2134D428" w14:textId="77777777" w:rsidR="00E47F44" w:rsidRDefault="00000000">
      <w:r>
        <w:t>Recommended intake:</w:t>
      </w:r>
      <w:r>
        <w:br/>
        <w:t>– 20–30% of total calories</w:t>
      </w:r>
      <w:r>
        <w:br/>
      </w:r>
      <w:r>
        <w:rPr>
          <w:b/>
        </w:rPr>
        <w:t>Healthy Fat Guidelines</w:t>
      </w:r>
      <w:r>
        <w:br/>
        <w:t>•     Saturated fats &lt;10% of calories</w:t>
      </w:r>
      <w:r>
        <w:br/>
        <w:t>•     Trans fats &lt;1%</w:t>
      </w:r>
      <w:r>
        <w:br/>
        <w:t>•     Cholesterol intake:</w:t>
      </w:r>
      <w:r>
        <w:br/>
        <w:t>– 200–300 mg/day</w:t>
      </w:r>
      <w:r>
        <w:br/>
        <w:t>Healthy fats include:</w:t>
      </w:r>
      <w:r>
        <w:br/>
        <w:t>– MUFA (monounsaturated fats)</w:t>
      </w:r>
      <w:r>
        <w:br/>
        <w:t>– PUFA (polyunsaturated fats)</w:t>
      </w:r>
      <w:r>
        <w:br/>
        <w:t>Examples:</w:t>
      </w:r>
      <w:r>
        <w:br/>
        <w:t>– olive oil</w:t>
      </w:r>
    </w:p>
    <w:p w14:paraId="02BBC91E" w14:textId="77777777" w:rsidR="00E47F44" w:rsidRDefault="00000000">
      <w:r>
        <w:t>– nuts</w:t>
      </w:r>
      <w:r>
        <w:br/>
        <w:t>– seeds</w:t>
      </w:r>
      <w:r>
        <w:br/>
        <w:t>– fatty fish</w:t>
      </w:r>
      <w:r>
        <w:br/>
      </w:r>
      <w:r>
        <w:rPr>
          <w:b/>
        </w:rPr>
        <w:t>Important Micronutrients for Women</w:t>
      </w:r>
      <w:r>
        <w:br/>
        <w:t>Certain nutrients are especially important during postpartum and midlife.</w:t>
      </w:r>
      <w:r>
        <w:br/>
      </w:r>
      <w:r>
        <w:rPr>
          <w:b/>
        </w:rPr>
        <w:t>Iron</w:t>
      </w:r>
      <w:r>
        <w:br/>
        <w:t>•        Prevents anemia</w:t>
      </w:r>
      <w:r>
        <w:br/>
        <w:t>Recommended intake:</w:t>
      </w:r>
      <w:r>
        <w:br/>
        <w:t>– 23 mg/day (postpartum)</w:t>
      </w:r>
      <w:r>
        <w:br/>
        <w:t>– 29 mg/day (midlife)</w:t>
      </w:r>
    </w:p>
    <w:p w14:paraId="791F3B6B" w14:textId="77777777" w:rsidR="00E47F44" w:rsidRDefault="00000000">
      <w:pPr>
        <w:pStyle w:val="Heading1"/>
      </w:pPr>
      <w:r>
        <w:t>SOURCES</w:t>
      </w:r>
    </w:p>
    <w:p w14:paraId="3E376891" w14:textId="77777777" w:rsidR="00E47F44" w:rsidRDefault="00000000">
      <w:r>
        <w:t>– poultry</w:t>
      </w:r>
      <w:r>
        <w:br/>
        <w:t>– fish</w:t>
      </w:r>
      <w:r>
        <w:br/>
        <w:t>– legumes</w:t>
      </w:r>
      <w:r>
        <w:br/>
        <w:t>– green leafy vegetables</w:t>
      </w:r>
      <w:r>
        <w:br/>
        <w:t>– nuts and seeds</w:t>
      </w:r>
    </w:p>
    <w:p w14:paraId="6EB35445" w14:textId="77777777" w:rsidR="00E47F44" w:rsidRDefault="00000000">
      <w:r>
        <w:br w:type="page"/>
      </w:r>
    </w:p>
    <w:p w14:paraId="70B4D3D9" w14:textId="77777777" w:rsidR="00E47F44" w:rsidRDefault="00000000">
      <w:pPr>
        <w:pStyle w:val="Title"/>
      </w:pPr>
      <w:r>
        <w:lastRenderedPageBreak/>
        <w:t>Calcium</w:t>
      </w:r>
    </w:p>
    <w:p w14:paraId="6430248A" w14:textId="77777777" w:rsidR="00E47F44" w:rsidRDefault="00000000">
      <w:r>
        <w:rPr>
          <w:i/>
        </w:rPr>
        <w:t>Evidence-based compiled research notes on calcium.</w:t>
      </w:r>
    </w:p>
    <w:p w14:paraId="25F6B3F3" w14:textId="77777777" w:rsidR="00E47F44" w:rsidRDefault="00000000">
      <w:pPr>
        <w:pStyle w:val="Heading1"/>
      </w:pPr>
      <w:r>
        <w:t>RESEARCH</w:t>
      </w:r>
    </w:p>
    <w:p w14:paraId="046247C0" w14:textId="77777777" w:rsidR="00E47F44" w:rsidRDefault="00000000">
      <w:r>
        <w:t>Important for:</w:t>
      </w:r>
      <w:r>
        <w:br/>
        <w:t>– bone health</w:t>
      </w:r>
      <w:r>
        <w:br/>
        <w:t>– lactation</w:t>
      </w:r>
      <w:r>
        <w:br/>
        <w:t>Recommended intake:</w:t>
      </w:r>
      <w:r>
        <w:br/>
        <w:t>– 1000–1200 mg/day</w:t>
      </w:r>
    </w:p>
    <w:p w14:paraId="49673564" w14:textId="77777777" w:rsidR="00E47F44" w:rsidRDefault="00000000">
      <w:pPr>
        <w:pStyle w:val="Heading1"/>
      </w:pPr>
      <w:r>
        <w:t>SOURCES</w:t>
      </w:r>
    </w:p>
    <w:p w14:paraId="1778105A" w14:textId="77777777" w:rsidR="00E47F44" w:rsidRDefault="00000000">
      <w:r>
        <w:t>– milk</w:t>
      </w:r>
      <w:r>
        <w:br/>
        <w:t>– yogurt</w:t>
      </w:r>
      <w:r>
        <w:br/>
        <w:t>– paneer</w:t>
      </w:r>
      <w:r>
        <w:br/>
        <w:t>– leafy greens</w:t>
      </w:r>
      <w:r>
        <w:br/>
        <w:t>– fish</w:t>
      </w:r>
    </w:p>
    <w:p w14:paraId="74180A0F" w14:textId="77777777" w:rsidR="00E47F44" w:rsidRDefault="00000000">
      <w:r>
        <w:br w:type="page"/>
      </w:r>
    </w:p>
    <w:p w14:paraId="5946D895" w14:textId="77777777" w:rsidR="00E47F44" w:rsidRDefault="00000000">
      <w:pPr>
        <w:pStyle w:val="Title"/>
      </w:pPr>
      <w:r>
        <w:lastRenderedPageBreak/>
        <w:t>Vitamin A</w:t>
      </w:r>
    </w:p>
    <w:p w14:paraId="0DEFC4FE" w14:textId="77777777" w:rsidR="00E47F44" w:rsidRDefault="00000000">
      <w:r>
        <w:rPr>
          <w:i/>
        </w:rPr>
        <w:t>Evidence-based compiled research notes on vitamin a.</w:t>
      </w:r>
    </w:p>
    <w:p w14:paraId="4264F73A" w14:textId="77777777" w:rsidR="00E47F44" w:rsidRDefault="00000000">
      <w:pPr>
        <w:pStyle w:val="Heading1"/>
      </w:pPr>
      <w:r>
        <w:t>RESEARCH</w:t>
      </w:r>
    </w:p>
    <w:p w14:paraId="366D3354" w14:textId="77777777" w:rsidR="00E47F44" w:rsidRDefault="00000000">
      <w:r>
        <w:t>Supports:</w:t>
      </w:r>
      <w:r>
        <w:br/>
        <w:t>– immune health</w:t>
      </w:r>
      <w:r>
        <w:br/>
        <w:t>– vision</w:t>
      </w:r>
      <w:r>
        <w:br/>
        <w:t>– breast milk nutrient content</w:t>
      </w:r>
    </w:p>
    <w:p w14:paraId="1656ED64" w14:textId="77777777" w:rsidR="00E47F44" w:rsidRDefault="00000000">
      <w:pPr>
        <w:pStyle w:val="Heading1"/>
      </w:pPr>
      <w:r>
        <w:t>SOURCES</w:t>
      </w:r>
    </w:p>
    <w:p w14:paraId="1FDDE0EF" w14:textId="77777777" w:rsidR="00E47F44" w:rsidRDefault="00000000">
      <w:r>
        <w:t>– carrots</w:t>
      </w:r>
      <w:r>
        <w:br/>
        <w:t>– pumpkin</w:t>
      </w:r>
      <w:r>
        <w:br/>
        <w:t>– papaya</w:t>
      </w:r>
      <w:r>
        <w:br/>
        <w:t>– spinach</w:t>
      </w:r>
    </w:p>
    <w:p w14:paraId="1E0AEEDE" w14:textId="77777777" w:rsidR="00E47F44" w:rsidRDefault="00000000">
      <w:r>
        <w:br w:type="page"/>
      </w:r>
    </w:p>
    <w:p w14:paraId="247A7D69" w14:textId="77777777" w:rsidR="00E47F44" w:rsidRDefault="00000000">
      <w:pPr>
        <w:pStyle w:val="Title"/>
      </w:pPr>
      <w:r>
        <w:lastRenderedPageBreak/>
        <w:t>Vitamin C</w:t>
      </w:r>
    </w:p>
    <w:p w14:paraId="0A29F8EB" w14:textId="77777777" w:rsidR="00E47F44" w:rsidRDefault="00000000">
      <w:r>
        <w:rPr>
          <w:i/>
        </w:rPr>
        <w:t>Evidence-based compiled research notes on vitamin c.</w:t>
      </w:r>
    </w:p>
    <w:p w14:paraId="073F05B3" w14:textId="77777777" w:rsidR="00E47F44" w:rsidRDefault="00000000">
      <w:pPr>
        <w:pStyle w:val="Heading1"/>
      </w:pPr>
      <w:r>
        <w:t>RESEARCH</w:t>
      </w:r>
    </w:p>
    <w:p w14:paraId="17CA4B98" w14:textId="77777777" w:rsidR="00E47F44" w:rsidRDefault="00000000">
      <w:r>
        <w:t>Important for:</w:t>
      </w:r>
      <w:r>
        <w:br/>
        <w:t>– immune function</w:t>
      </w:r>
      <w:r>
        <w:br/>
        <w:t>– antioxidant protection</w:t>
      </w:r>
      <w:r>
        <w:br/>
        <w:t>– iron absorption</w:t>
      </w:r>
    </w:p>
    <w:p w14:paraId="46C2B619" w14:textId="77777777" w:rsidR="00E47F44" w:rsidRDefault="00000000">
      <w:pPr>
        <w:pStyle w:val="Heading1"/>
      </w:pPr>
      <w:r>
        <w:t>SOURCES</w:t>
      </w:r>
    </w:p>
    <w:p w14:paraId="36D0B98B" w14:textId="77777777" w:rsidR="00E47F44" w:rsidRDefault="00000000">
      <w:r>
        <w:t>– citrus fruits</w:t>
      </w:r>
      <w:r>
        <w:br/>
        <w:t>– guava</w:t>
      </w:r>
      <w:r>
        <w:br/>
        <w:t>– berries</w:t>
      </w:r>
      <w:r>
        <w:br/>
        <w:t>– leafy vegetables</w:t>
      </w:r>
    </w:p>
    <w:p w14:paraId="006AE8E2" w14:textId="77777777" w:rsidR="00E47F44" w:rsidRDefault="00000000">
      <w:r>
        <w:br w:type="page"/>
      </w:r>
    </w:p>
    <w:p w14:paraId="2074E259" w14:textId="77777777" w:rsidR="00E47F44" w:rsidRDefault="00000000">
      <w:pPr>
        <w:pStyle w:val="Title"/>
      </w:pPr>
      <w:r>
        <w:lastRenderedPageBreak/>
        <w:t>Vitamin D</w:t>
      </w:r>
    </w:p>
    <w:p w14:paraId="3F1C254F" w14:textId="77777777" w:rsidR="00E47F44" w:rsidRDefault="00000000">
      <w:r>
        <w:rPr>
          <w:i/>
        </w:rPr>
        <w:t>Evidence-based compiled research notes on vitamin d.</w:t>
      </w:r>
    </w:p>
    <w:p w14:paraId="35D016C9" w14:textId="77777777" w:rsidR="00E47F44" w:rsidRDefault="00000000">
      <w:pPr>
        <w:pStyle w:val="Heading1"/>
      </w:pPr>
      <w:r>
        <w:t>RESEARCH</w:t>
      </w:r>
    </w:p>
    <w:p w14:paraId="0B06FF67" w14:textId="77777777" w:rsidR="00E47F44" w:rsidRDefault="00000000">
      <w:r>
        <w:t>Important for:</w:t>
      </w:r>
      <w:r>
        <w:br/>
        <w:t>– calcium absorption</w:t>
      </w:r>
      <w:r>
        <w:br/>
        <w:t>– bone health</w:t>
      </w:r>
    </w:p>
    <w:p w14:paraId="2680D8DA" w14:textId="77777777" w:rsidR="00E47F44" w:rsidRDefault="00000000">
      <w:pPr>
        <w:pStyle w:val="Heading1"/>
      </w:pPr>
      <w:r>
        <w:t>SOURCES</w:t>
      </w:r>
    </w:p>
    <w:p w14:paraId="380BF325" w14:textId="77777777" w:rsidR="00E47F44" w:rsidRDefault="00000000">
      <w:r>
        <w:t>– sunlight exposure</w:t>
      </w:r>
      <w:r>
        <w:br/>
        <w:t>– fortified foods</w:t>
      </w:r>
      <w:r>
        <w:br/>
        <w:t>– fatty fish</w:t>
      </w:r>
    </w:p>
    <w:p w14:paraId="3D7BA503" w14:textId="77777777" w:rsidR="00E47F44" w:rsidRDefault="00000000">
      <w:r>
        <w:br w:type="page"/>
      </w:r>
    </w:p>
    <w:p w14:paraId="4B76445F" w14:textId="77777777" w:rsidR="00E47F44" w:rsidRDefault="00000000">
      <w:pPr>
        <w:pStyle w:val="Title"/>
      </w:pPr>
      <w:r>
        <w:lastRenderedPageBreak/>
        <w:t>Meal Structure</w:t>
      </w:r>
    </w:p>
    <w:p w14:paraId="1329DA04" w14:textId="77777777" w:rsidR="00E47F44" w:rsidRDefault="00000000">
      <w:r>
        <w:rPr>
          <w:i/>
        </w:rPr>
        <w:t>Evidence-based compiled research notes on meal structure.</w:t>
      </w:r>
    </w:p>
    <w:p w14:paraId="479D7557" w14:textId="77777777" w:rsidR="00E47F44" w:rsidRDefault="00000000">
      <w:pPr>
        <w:pStyle w:val="Heading1"/>
      </w:pPr>
      <w:r>
        <w:t>RESEARCH</w:t>
      </w:r>
    </w:p>
    <w:p w14:paraId="7EAB52AF" w14:textId="77777777" w:rsidR="00E47F44" w:rsidRDefault="00000000">
      <w:r>
        <w:t>Healthy eating patterns include:</w:t>
      </w:r>
      <w:r>
        <w:br/>
        <w:t>– 3 main meals</w:t>
      </w:r>
      <w:r>
        <w:br/>
        <w:t>– 2–3 small snacks</w:t>
      </w:r>
      <w:r>
        <w:br/>
        <w:t>Benefits:</w:t>
      </w:r>
      <w:r>
        <w:br/>
        <w:t>– stabilizes blood sugar</w:t>
      </w:r>
      <w:r>
        <w:br/>
        <w:t>– reduces cravings</w:t>
      </w:r>
      <w:r>
        <w:br/>
        <w:t>– prevents overeating</w:t>
      </w:r>
      <w:r>
        <w:br/>
      </w:r>
      <w:r>
        <w:rPr>
          <w:b/>
        </w:rPr>
        <w:t>Hypocaloric Diet</w:t>
      </w:r>
      <w:r>
        <w:br/>
        <w:t>A hypocaloric diet reduces calorie intake by:</w:t>
      </w:r>
      <w:r>
        <w:br/>
        <w:t>– 500–750 kcal/day</w:t>
      </w:r>
      <w:r>
        <w:br/>
        <w:t>Typical ranges:</w:t>
      </w:r>
      <w:r>
        <w:br/>
        <w:t>– 1200–1500 kcal/day for midlife women</w:t>
      </w:r>
    </w:p>
    <w:p w14:paraId="0D8FF9BD" w14:textId="77777777" w:rsidR="00E47F44" w:rsidRDefault="00000000">
      <w:r>
        <w:t>– 1200–1800 kcal/day for overweight postpartum women</w:t>
      </w:r>
      <w:r>
        <w:br/>
      </w:r>
      <w:r>
        <w:rPr>
          <w:b/>
        </w:rPr>
        <w:t>Healthy Plate Method</w:t>
      </w:r>
      <w:r>
        <w:br/>
        <w:t>Recommended plate distribution:</w:t>
      </w:r>
      <w:r>
        <w:br/>
        <w:t>– ½ plate vegetables</w:t>
      </w:r>
      <w:r>
        <w:br/>
        <w:t>– ¼ plate protein</w:t>
      </w:r>
      <w:r>
        <w:br/>
        <w:t>– ¼ plate complex carbohydrates</w:t>
      </w:r>
      <w:r>
        <w:br/>
        <w:t>Benefits:</w:t>
      </w:r>
      <w:r>
        <w:br/>
        <w:t>– improves satiety</w:t>
      </w:r>
      <w:r>
        <w:br/>
        <w:t>– prevents overeating</w:t>
      </w:r>
      <w:r>
        <w:br/>
        <w:t>– supports balanced nutrition</w:t>
      </w:r>
      <w:r>
        <w:br/>
      </w:r>
      <w:r>
        <w:rPr>
          <w:b/>
        </w:rPr>
        <w:t>Managing Cravings and Emotional Eating</w:t>
      </w:r>
      <w:r>
        <w:br/>
        <w:t>Hormonal changes during postpartum and midlife can cause:</w:t>
      </w:r>
    </w:p>
    <w:p w14:paraId="676C8C5E" w14:textId="77777777" w:rsidR="00E47F44" w:rsidRDefault="00000000">
      <w:r>
        <w:t>– mood swings</w:t>
      </w:r>
      <w:r>
        <w:br/>
        <w:t>– stress eating</w:t>
      </w:r>
      <w:r>
        <w:br/>
        <w:t>– food cravings</w:t>
      </w:r>
      <w:r>
        <w:br/>
        <w:t>Helpful strategies:</w:t>
      </w:r>
      <w:r>
        <w:br/>
        <w:t>– small frequent meals</w:t>
      </w:r>
      <w:r>
        <w:br/>
        <w:t>– high fiber foods</w:t>
      </w:r>
      <w:r>
        <w:br/>
        <w:t>– nutrient-dense snacks</w:t>
      </w:r>
      <w:r>
        <w:br/>
        <w:t>Examples of healthier snacks:</w:t>
      </w:r>
      <w:r>
        <w:br/>
        <w:t>– sprouts</w:t>
      </w:r>
      <w:r>
        <w:br/>
        <w:t>– roasted nuts</w:t>
      </w:r>
      <w:r>
        <w:br/>
        <w:t>– vegetable soups</w:t>
      </w:r>
      <w:r>
        <w:br/>
        <w:t>– fruit yogurt</w:t>
      </w:r>
    </w:p>
    <w:p w14:paraId="4A51E1A4" w14:textId="77777777" w:rsidR="00E47F44" w:rsidRDefault="00000000">
      <w:r>
        <w:rPr>
          <w:b/>
        </w:rPr>
        <w:t>Healthy Cooking Methods</w:t>
      </w:r>
      <w:r>
        <w:br/>
        <w:t>Preferred cooking techniques:</w:t>
      </w:r>
      <w:r>
        <w:br/>
        <w:t>– steaming</w:t>
      </w:r>
      <w:r>
        <w:br/>
      </w:r>
      <w:r>
        <w:lastRenderedPageBreak/>
        <w:t>– boiling</w:t>
      </w:r>
      <w:r>
        <w:br/>
        <w:t>– grilling</w:t>
      </w:r>
      <w:r>
        <w:br/>
        <w:t>– baking</w:t>
      </w:r>
      <w:r>
        <w:br/>
        <w:t>– sautéing</w:t>
      </w:r>
      <w:r>
        <w:br/>
        <w:t>Methods to limit:</w:t>
      </w:r>
      <w:r>
        <w:br/>
        <w:t>– deep frying</w:t>
      </w:r>
      <w:r>
        <w:br/>
        <w:t>– excess oil cooking</w:t>
      </w:r>
      <w:r>
        <w:br/>
      </w:r>
      <w:r>
        <w:rPr>
          <w:b/>
        </w:rPr>
        <w:t>Reading Food Labels</w:t>
      </w:r>
      <w:r>
        <w:br/>
        <w:t>Women should be encouraged to examine:</w:t>
      </w:r>
    </w:p>
    <w:p w14:paraId="424A3535" w14:textId="77777777" w:rsidR="00E47F44" w:rsidRDefault="00000000">
      <w:r>
        <w:t>– calorie content</w:t>
      </w:r>
      <w:r>
        <w:br/>
        <w:t>– added sugars</w:t>
      </w:r>
      <w:r>
        <w:br/>
        <w:t>– fat levels</w:t>
      </w:r>
      <w:r>
        <w:br/>
        <w:t>– sodium content</w:t>
      </w:r>
      <w:r>
        <w:br/>
        <w:t>– portion size</w:t>
      </w:r>
      <w:r>
        <w:br/>
      </w:r>
      <w:r>
        <w:rPr>
          <w:b/>
        </w:rPr>
        <w:t>Common Myths About Postpartum Weight</w:t>
      </w:r>
      <w:r>
        <w:br/>
      </w:r>
      <w:r>
        <w:rPr>
          <w:b/>
        </w:rPr>
        <w:t>Myth: “Eating very high-fat foods improves milk production”</w:t>
      </w:r>
      <w:r>
        <w:br/>
        <w:t>Fact:</w:t>
      </w:r>
      <w:r>
        <w:br/>
        <w:t>– Milk production depends on nutrient-dense diets, not excessive fats or sugars.</w:t>
      </w:r>
      <w:r>
        <w:br/>
      </w:r>
      <w:r>
        <w:rPr>
          <w:b/>
        </w:rPr>
        <w:t>Myth: “Weight gain after pregnancy is unavoidable”</w:t>
      </w:r>
      <w:r>
        <w:br/>
        <w:t>Fact:</w:t>
      </w:r>
      <w:r>
        <w:br/>
        <w:t>– Healthy lifestyle practices can support postpartum weight loss and recovery.</w:t>
      </w:r>
    </w:p>
    <w:p w14:paraId="33E809EC" w14:textId="77777777" w:rsidR="00E47F44" w:rsidRDefault="00000000">
      <w:r>
        <w:rPr>
          <w:b/>
        </w:rPr>
        <w:t>Myth: “Skipping meals helps weight loss”</w:t>
      </w:r>
      <w:r>
        <w:br/>
        <w:t>Fact:</w:t>
      </w:r>
      <w:r>
        <w:br/>
        <w:t>– Skipping meals can lead to overeating later and slower metabolism.</w:t>
      </w:r>
      <w:r>
        <w:br/>
      </w:r>
      <w:r>
        <w:rPr>
          <w:b/>
        </w:rPr>
        <w:t>Myth: “All carbohydrates should be avoided”</w:t>
      </w:r>
      <w:r>
        <w:br/>
        <w:t>Fact:</w:t>
      </w:r>
      <w:r>
        <w:br/>
        <w:t>– Complex carbohydrates are essential for energy and satiety.</w:t>
      </w:r>
      <w:r>
        <w:br/>
      </w:r>
      <w:r>
        <w:rPr>
          <w:b/>
        </w:rPr>
        <w:t>Dietary Support for Common Health Conditions</w:t>
      </w:r>
      <w:r>
        <w:br/>
        <w:t>Healthy weight management can improve many conditions.</w:t>
      </w:r>
      <w:r>
        <w:br/>
      </w:r>
      <w:r>
        <w:rPr>
          <w:b/>
        </w:rPr>
        <w:t>Diabetes</w:t>
      </w:r>
      <w:r>
        <w:br/>
        <w:t>•     Even 2–5% weight loss can improve blood glucose control.</w:t>
      </w:r>
      <w:r>
        <w:br/>
        <w:t>Diet recommendations:</w:t>
      </w:r>
      <w:r>
        <w:br/>
        <w:t>– complex carbohydrates</w:t>
      </w:r>
    </w:p>
    <w:p w14:paraId="67D16A24" w14:textId="77777777" w:rsidR="00E47F44" w:rsidRDefault="00000000">
      <w:r>
        <w:t>– lean protein</w:t>
      </w:r>
      <w:r>
        <w:br/>
        <w:t>– limited refined sugar</w:t>
      </w:r>
      <w:r>
        <w:br/>
      </w:r>
      <w:r>
        <w:rPr>
          <w:b/>
        </w:rPr>
        <w:t>Dyslipidaemia</w:t>
      </w:r>
      <w:r>
        <w:br/>
        <w:t>•     5–10% weight loss improves cholesterol and triglycerides.</w:t>
      </w:r>
      <w:r>
        <w:br/>
        <w:t>Recommended diets:</w:t>
      </w:r>
      <w:r>
        <w:br/>
        <w:t>– Mediterranean diet</w:t>
      </w:r>
      <w:r>
        <w:br/>
        <w:t>– DASH diet</w:t>
      </w:r>
      <w:r>
        <w:br/>
        <w:t>– high-fiber vegetarian diets</w:t>
      </w:r>
      <w:r>
        <w:br/>
      </w:r>
      <w:r>
        <w:rPr>
          <w:b/>
        </w:rPr>
        <w:t>Hypertension</w:t>
      </w:r>
      <w:r>
        <w:br/>
        <w:t>Diet should include:</w:t>
      </w:r>
      <w:r>
        <w:br/>
        <w:t>– fruits</w:t>
      </w:r>
      <w:r>
        <w:br/>
        <w:t>– vegetables</w:t>
      </w:r>
    </w:p>
    <w:p w14:paraId="67E1C4E3" w14:textId="77777777" w:rsidR="00E47F44" w:rsidRDefault="00000000">
      <w:r>
        <w:lastRenderedPageBreak/>
        <w:t>– whole grains</w:t>
      </w:r>
      <w:r>
        <w:br/>
        <w:t>– low-fat dairy</w:t>
      </w:r>
      <w:r>
        <w:br/>
        <w:t>Sodium intake should be limited to:</w:t>
      </w:r>
      <w:r>
        <w:br/>
        <w:t>– 1500–2000 mg/day</w:t>
      </w:r>
      <w:r>
        <w:br/>
      </w:r>
      <w:r>
        <w:rPr>
          <w:b/>
        </w:rPr>
        <w:t>PCOS</w:t>
      </w:r>
      <w:r>
        <w:br/>
        <w:t>Weight loss of 2–10% can improve:</w:t>
      </w:r>
      <w:r>
        <w:br/>
        <w:t>– ovulation</w:t>
      </w:r>
      <w:r>
        <w:br/>
        <w:t>– hormonal balance</w:t>
      </w:r>
      <w:r>
        <w:br/>
        <w:t>Diet recommendations:</w:t>
      </w:r>
      <w:r>
        <w:br/>
        <w:t>– high fiber foods</w:t>
      </w:r>
      <w:r>
        <w:br/>
        <w:t>– anti-inflammatory foods</w:t>
      </w:r>
      <w:r>
        <w:br/>
        <w:t>– omega-3 fats</w:t>
      </w:r>
    </w:p>
    <w:p w14:paraId="5B4B2230" w14:textId="77777777" w:rsidR="00E47F44" w:rsidRDefault="00000000">
      <w:r>
        <w:rPr>
          <w:b/>
        </w:rPr>
        <w:t>Hypothyroidism</w:t>
      </w:r>
      <w:r>
        <w:br/>
        <w:t>Recommended strategies:</w:t>
      </w:r>
      <w:r>
        <w:br/>
        <w:t>– balanced meals</w:t>
      </w:r>
      <w:r>
        <w:br/>
        <w:t>– adequate fiber intake</w:t>
      </w:r>
      <w:r>
        <w:br/>
        <w:t>– lean protein sources</w:t>
      </w:r>
      <w:r>
        <w:br/>
        <w:t>Important note:</w:t>
      </w:r>
      <w:r>
        <w:br/>
        <w:t>– calcium and iron supplements should be spaced apart from thyroid medication.</w:t>
      </w:r>
      <w:r>
        <w:br/>
      </w:r>
      <w:r>
        <w:rPr>
          <w:b/>
        </w:rPr>
        <w:t>Health Considerations for Midlife Women</w:t>
      </w:r>
      <w:r>
        <w:br/>
        <w:t>Midlife women may experience:</w:t>
      </w:r>
      <w:r>
        <w:br/>
        <w:t>– bone density loss</w:t>
      </w:r>
      <w:r>
        <w:br/>
        <w:t>– hormonal changes</w:t>
      </w:r>
      <w:r>
        <w:br/>
        <w:t>– increased metabolic risk</w:t>
      </w:r>
    </w:p>
    <w:p w14:paraId="6C6B7097" w14:textId="77777777" w:rsidR="00E47F44" w:rsidRDefault="00000000">
      <w:r>
        <w:t>Preventive strategies include:</w:t>
      </w:r>
      <w:r>
        <w:br/>
        <w:t>– adequate calcium intake</w:t>
      </w:r>
      <w:r>
        <w:br/>
        <w:t>– vitamin D</w:t>
      </w:r>
      <w:r>
        <w:br/>
        <w:t>– regular physical activity</w:t>
      </w:r>
      <w:r>
        <w:br/>
        <w:t>– sunlight exposure</w:t>
      </w:r>
      <w:r>
        <w:br/>
      </w:r>
      <w:r>
        <w:rPr>
          <w:b/>
        </w:rPr>
        <w:t>Overall Conclusion</w:t>
      </w:r>
      <w:r>
        <w:br/>
        <w:t>A stepwise dietary approach can help women achieve sustainable weight</w:t>
      </w:r>
      <w:r>
        <w:br/>
        <w:t>management during postpartum and midlife.</w:t>
      </w:r>
      <w:r>
        <w:br/>
        <w:t>Key elements include:</w:t>
      </w:r>
      <w:r>
        <w:br/>
        <w:t>– realistic weight goals</w:t>
      </w:r>
      <w:r>
        <w:br/>
        <w:t>– calorie estimation</w:t>
      </w:r>
      <w:r>
        <w:br/>
        <w:t>– balanced macronutrient intake</w:t>
      </w:r>
    </w:p>
    <w:p w14:paraId="70CB32EF" w14:textId="77777777" w:rsidR="00E47F44" w:rsidRDefault="00000000">
      <w:r>
        <w:t>– adequate micronutrients</w:t>
      </w:r>
      <w:r>
        <w:br/>
        <w:t>– healthy lifestyle habits</w:t>
      </w:r>
      <w:r>
        <w:br/>
        <w:t>Citation:</w:t>
      </w:r>
      <w:r>
        <w:br/>
        <w:t>Malhotra, A., Verma, A., Kaur, D., Ranjan, P., Kumari, A., &amp; Madan, J. (2022). A</w:t>
      </w:r>
      <w:r>
        <w:br/>
        <w:t>Stepwise Approach to Prescribe Dietary Advice for Weight Management in</w:t>
      </w:r>
      <w:r>
        <w:br/>
        <w:t>Postpartum and Midlife Women. Journal of obstetrics and gynaecology of India, 72(2),</w:t>
      </w:r>
      <w:r>
        <w:br/>
        <w:t>114–124. https://doi.org/10.1007/s13224-022-01643-w</w:t>
      </w:r>
      <w:r>
        <w:br/>
        <w:t>Lymphatic System + Fluid Balance</w:t>
      </w:r>
      <w:r>
        <w:br/>
      </w:r>
      <w:r>
        <w:rPr>
          <w:b/>
        </w:rPr>
        <w:t>what the lymphatic system is</w:t>
      </w:r>
      <w:r>
        <w:br/>
        <w:t>•      a fluid circulation network separate from blood vessels</w:t>
      </w:r>
      <w:r>
        <w:br/>
      </w:r>
      <w:r>
        <w:lastRenderedPageBreak/>
        <w:t>•      moves lymph (fluid containing waste, proteins, immune cells)</w:t>
      </w:r>
      <w:r>
        <w:br/>
        <w:t>•      supports:</w:t>
      </w:r>
    </w:p>
    <w:p w14:paraId="3E6DF22F" w14:textId="77777777" w:rsidR="00E47F44" w:rsidRDefault="00000000">
      <w:r>
        <w:t>•      immune function</w:t>
      </w:r>
      <w:r>
        <w:br/>
        <w:t>•      fluid balance</w:t>
      </w:r>
      <w:r>
        <w:br/>
        <w:t>•      inflammation regulation</w:t>
      </w:r>
      <w:r>
        <w:br/>
        <w:t>•      unlike the heart, lymph movement depends on:</w:t>
      </w:r>
      <w:r>
        <w:br/>
        <w:t>•      muscle movement</w:t>
      </w:r>
      <w:r>
        <w:br/>
        <w:t>•      breathing</w:t>
      </w:r>
      <w:r>
        <w:br/>
        <w:t>•      hydration</w:t>
      </w:r>
      <w:r>
        <w:br/>
        <w:t>•      nervous system state</w:t>
      </w:r>
      <w:r>
        <w:br/>
      </w:r>
      <w:r>
        <w:rPr>
          <w:b/>
        </w:rPr>
        <w:t>what lymphatic drainage massage is</w:t>
      </w:r>
      <w:r>
        <w:br/>
        <w:t>•     a gentle manual technique that encourages lymph movement</w:t>
      </w:r>
      <w:r>
        <w:br/>
        <w:t>•     uses slow, rhythmic, superficial strokes</w:t>
      </w:r>
      <w:r>
        <w:br/>
        <w:t>•     designed to stimulate lymph flow toward drainage nodes</w:t>
      </w:r>
    </w:p>
    <w:p w14:paraId="1AF0DC8E" w14:textId="77777777" w:rsidR="00E47F44" w:rsidRDefault="00000000">
      <w:r>
        <w:t>•     not meant to be deep tissue or painful</w:t>
      </w:r>
      <w:r>
        <w:br/>
      </w:r>
      <w:r>
        <w:rPr>
          <w:b/>
        </w:rPr>
        <w:t>how women commonly experience lymphatic stagnation</w:t>
      </w:r>
      <w:r>
        <w:br/>
        <w:t>•   feeling “puffy” or swollen</w:t>
      </w:r>
      <w:r>
        <w:br/>
        <w:t>•   heavy legs or body fatigue</w:t>
      </w:r>
      <w:r>
        <w:br/>
        <w:t>•   water retention (especially cyclical)</w:t>
      </w:r>
      <w:r>
        <w:br/>
        <w:t>•   bloating</w:t>
      </w:r>
      <w:r>
        <w:br/>
        <w:t>•   morning facial swelling</w:t>
      </w:r>
      <w:r>
        <w:br/>
        <w:t>•   hormonal fluctuations worsening fluid sensations</w:t>
      </w:r>
      <w:r>
        <w:br/>
      </w:r>
      <w:r>
        <w:rPr>
          <w:b/>
        </w:rPr>
        <w:t>hormonal connection</w:t>
      </w:r>
      <w:r>
        <w:br/>
        <w:t>•     estrogen influences fluid retention and vascular permeability</w:t>
      </w:r>
      <w:r>
        <w:br/>
        <w:t>•     progesterone affects smooth muscle tone and circulation</w:t>
      </w:r>
      <w:r>
        <w:br/>
        <w:t>•      during:</w:t>
      </w:r>
    </w:p>
    <w:p w14:paraId="2549E125" w14:textId="77777777" w:rsidR="00E47F44" w:rsidRDefault="00000000">
      <w:r>
        <w:t>•      luteal phase</w:t>
      </w:r>
      <w:r>
        <w:br/>
        <w:t>•      pregnancy</w:t>
      </w:r>
      <w:r>
        <w:br/>
        <w:t>•      perimenopause</w:t>
      </w:r>
      <w:r>
        <w:br/>
        <w:t>fluid shifts become more noticeable</w:t>
      </w:r>
      <w:r>
        <w:br/>
      </w:r>
      <w:r>
        <w:rPr>
          <w:b/>
        </w:rPr>
        <w:t>benefits women often report</w:t>
      </w:r>
      <w:r>
        <w:br/>
        <w:t>•      feeling lighter in the body</w:t>
      </w:r>
      <w:r>
        <w:br/>
        <w:t>•      reduced sensation of swelling</w:t>
      </w:r>
      <w:r>
        <w:br/>
        <w:t>•      relaxation and nervous system calming</w:t>
      </w:r>
      <w:r>
        <w:br/>
        <w:t>•      improved body awareness</w:t>
      </w:r>
      <w:r>
        <w:br/>
        <w:t>•      temporary reduction in bloating sensation</w:t>
      </w:r>
      <w:r>
        <w:br/>
        <w:t>•      improved comfort during PMS</w:t>
      </w:r>
    </w:p>
    <w:p w14:paraId="1E4F0CB4" w14:textId="77777777" w:rsidR="00E47F44" w:rsidRDefault="00000000">
      <w:r>
        <w:br w:type="page"/>
      </w:r>
    </w:p>
    <w:p w14:paraId="59A71B13" w14:textId="77777777" w:rsidR="00E47F44" w:rsidRDefault="00000000">
      <w:pPr>
        <w:pStyle w:val="Title"/>
      </w:pPr>
      <w:r>
        <w:lastRenderedPageBreak/>
        <w:t>workout recovery support</w:t>
      </w:r>
    </w:p>
    <w:p w14:paraId="7AC67EE4" w14:textId="77777777" w:rsidR="00E47F44" w:rsidRDefault="00000000">
      <w:r>
        <w:rPr>
          <w:i/>
        </w:rPr>
        <w:t>Evidence-based compiled research notes on workout recovery support.</w:t>
      </w:r>
    </w:p>
    <w:p w14:paraId="2BFEEC9C" w14:textId="77777777" w:rsidR="00E47F44" w:rsidRDefault="00000000">
      <w:pPr>
        <w:pStyle w:val="Heading1"/>
      </w:pPr>
      <w:r>
        <w:t>RESEARCH</w:t>
      </w:r>
    </w:p>
    <w:p w14:paraId="6DC7F935" w14:textId="77777777" w:rsidR="00E47F44" w:rsidRDefault="00000000">
      <w:r>
        <w:t>•      aesthetic support (face / body contour appearance)</w:t>
      </w:r>
      <w:r>
        <w:br/>
        <w:t>IMPORTANT nuance for credibility:</w:t>
      </w:r>
      <w:r>
        <w:br/>
        <w:t>•     benefits are often perceptual + functional, not dramatic structural</w:t>
      </w:r>
      <w:r>
        <w:br/>
        <w:t>change</w:t>
      </w:r>
      <w:r>
        <w:br/>
        <w:t>•     lymphatic massage supports physiology — it does not “melt fat” or</w:t>
      </w:r>
      <w:r>
        <w:br/>
        <w:t>“detox organs”</w:t>
      </w:r>
      <w:r>
        <w:br/>
      </w:r>
      <w:r>
        <w:rPr>
          <w:b/>
        </w:rPr>
        <w:t>what it does NOT do</w:t>
      </w:r>
      <w:r>
        <w:br/>
        <w:t>•      does not remove toxins faster than organs already do</w:t>
      </w:r>
      <w:r>
        <w:br/>
        <w:t>•      does not permanently reduce fat</w:t>
      </w:r>
      <w:r>
        <w:br/>
        <w:t>•      does not replace medical treatment</w:t>
      </w:r>
      <w:r>
        <w:br/>
        <w:t>•      does not fix underlying endocrine disorders</w:t>
      </w:r>
      <w:r>
        <w:br/>
        <w:t>•      is not a cure for chronic edema conditions</w:t>
      </w:r>
    </w:p>
    <w:p w14:paraId="2BB04C9C" w14:textId="77777777" w:rsidR="00E47F44" w:rsidRDefault="00000000">
      <w:r>
        <w:t>This distinction makes your brand medically trustworthy.</w:t>
      </w:r>
      <w:r>
        <w:br/>
      </w:r>
      <w:r>
        <w:rPr>
          <w:b/>
        </w:rPr>
        <w:t>who may benefit most</w:t>
      </w:r>
      <w:r>
        <w:br/>
        <w:t>•    women with sedentary lifestyles</w:t>
      </w:r>
      <w:r>
        <w:br/>
        <w:t>•    women experiencing hormonal water retention</w:t>
      </w:r>
      <w:r>
        <w:br/>
        <w:t>•    those with high stress (sympathetic dominance reduces lymph flow)</w:t>
      </w:r>
    </w:p>
    <w:p w14:paraId="2577B4CC" w14:textId="77777777" w:rsidR="00E47F44" w:rsidRDefault="00000000">
      <w:r>
        <w:br w:type="page"/>
      </w:r>
    </w:p>
    <w:p w14:paraId="7C5FAB74" w14:textId="77777777" w:rsidR="00E47F44" w:rsidRDefault="00000000">
      <w:pPr>
        <w:pStyle w:val="Title"/>
      </w:pPr>
      <w:r>
        <w:lastRenderedPageBreak/>
        <w:t>travel swelling</w:t>
      </w:r>
    </w:p>
    <w:p w14:paraId="7D418DED" w14:textId="77777777" w:rsidR="00E47F44" w:rsidRDefault="00000000">
      <w:r>
        <w:rPr>
          <w:i/>
        </w:rPr>
        <w:t>Evidence-based compiled research notes on travel swelling.</w:t>
      </w:r>
    </w:p>
    <w:p w14:paraId="56EEC8FD" w14:textId="77777777" w:rsidR="00E47F44" w:rsidRDefault="00000000">
      <w:pPr>
        <w:pStyle w:val="Heading1"/>
      </w:pPr>
      <w:r>
        <w:t>RESEARCH</w:t>
      </w:r>
    </w:p>
    <w:p w14:paraId="21A1708C" w14:textId="77777777" w:rsidR="00E47F44" w:rsidRDefault="00000000">
      <w:r>
        <w:t>•    mild circulation sluggishness</w:t>
      </w:r>
      <w:r>
        <w:br/>
        <w:t>•    PMS / cycle-related bloating</w:t>
      </w:r>
      <w:r>
        <w:br/>
        <w:t>•     wellness-focused recovery routines</w:t>
      </w:r>
      <w:r>
        <w:br/>
      </w:r>
      <w:r>
        <w:rPr>
          <w:b/>
        </w:rPr>
        <w:t>when results feel strongest</w:t>
      </w:r>
      <w:r>
        <w:br/>
        <w:t>•     during luteal phase</w:t>
      </w:r>
      <w:r>
        <w:br/>
        <w:t>•     after long sitting periods</w:t>
      </w:r>
      <w:r>
        <w:br/>
        <w:t>•     during high salt intake periods</w:t>
      </w:r>
      <w:r>
        <w:br/>
        <w:t>•     during heat / humidity</w:t>
      </w:r>
      <w:r>
        <w:br/>
        <w:t>•     postpartum recovery</w:t>
      </w:r>
      <w:r>
        <w:br/>
        <w:t>•     perimenopause fluid variability</w:t>
      </w:r>
      <w:r>
        <w:br/>
      </w:r>
      <w:r>
        <w:rPr>
          <w:b/>
        </w:rPr>
        <w:t>why results vary between women</w:t>
      </w:r>
      <w:r>
        <w:br/>
        <w:t>•      body composition differences</w:t>
      </w:r>
    </w:p>
    <w:p w14:paraId="49676E25" w14:textId="77777777" w:rsidR="00E47F44" w:rsidRDefault="00000000">
      <w:r>
        <w:t>•      vascular tone differences</w:t>
      </w:r>
      <w:r>
        <w:br/>
        <w:t>•      hormonal state</w:t>
      </w:r>
      <w:r>
        <w:br/>
        <w:t>•      hydration status</w:t>
      </w:r>
      <w:r>
        <w:br/>
        <w:t>•      baseline lymphatic efficiency</w:t>
      </w:r>
      <w:r>
        <w:br/>
        <w:t>•      nervous system regulation</w:t>
      </w:r>
      <w:r>
        <w:br/>
        <w:t>•      underlying medical conditions</w:t>
      </w:r>
      <w:r>
        <w:br/>
      </w:r>
      <w:r>
        <w:rPr>
          <w:b/>
        </w:rPr>
        <w:t>lifestyle factors that support lymph flow</w:t>
      </w:r>
      <w:r>
        <w:br/>
        <w:t>•      walking</w:t>
      </w:r>
      <w:r>
        <w:br/>
        <w:t>•      deep diaphragmatic breathing</w:t>
      </w:r>
      <w:r>
        <w:br/>
        <w:t>•      hydration</w:t>
      </w:r>
      <w:r>
        <w:br/>
        <w:t>•      stretching</w:t>
      </w:r>
      <w:r>
        <w:br/>
        <w:t>•      rebounding / gentle bouncing</w:t>
      </w:r>
    </w:p>
    <w:p w14:paraId="1FF95FA1" w14:textId="77777777" w:rsidR="00E47F44" w:rsidRDefault="00000000">
      <w:r>
        <w:t>•      adequate sleep</w:t>
      </w:r>
      <w:r>
        <w:br/>
        <w:t>•      reducing chronic stress</w:t>
      </w:r>
      <w:r>
        <w:br/>
        <w:t>•      avoiding prolonged immobility</w:t>
      </w:r>
      <w:r>
        <w:br/>
      </w:r>
      <w:r>
        <w:rPr>
          <w:b/>
        </w:rPr>
        <w:t>emotional / nervous system component</w:t>
      </w:r>
      <w:r>
        <w:br/>
        <w:t>•      lymph flow is influenced by parasympathetic activation</w:t>
      </w:r>
      <w:r>
        <w:br/>
        <w:t>•      relaxation → improved fluid movement</w:t>
      </w:r>
      <w:r>
        <w:br/>
        <w:t>•      chronic stress → perceived swelling increases</w:t>
      </w:r>
      <w:r>
        <w:br/>
        <w:t>•      many women report emotional release after sessions</w:t>
      </w:r>
      <w:r>
        <w:br/>
        <w:t>This is VERY real + scientifically grounded.</w:t>
      </w:r>
      <w:r>
        <w:br/>
      </w:r>
      <w:r>
        <w:rPr>
          <w:b/>
        </w:rPr>
        <w:t>safety considerations</w:t>
      </w:r>
      <w:r>
        <w:br/>
        <w:t>•     should be avoided or medically cleared if:</w:t>
      </w:r>
      <w:r>
        <w:br/>
        <w:t>•     active infection</w:t>
      </w:r>
    </w:p>
    <w:p w14:paraId="3CD66354" w14:textId="77777777" w:rsidR="00E47F44" w:rsidRDefault="00000000">
      <w:r>
        <w:t>•     uncontrolled heart conditions</w:t>
      </w:r>
      <w:r>
        <w:br/>
        <w:t>•     kidney disease</w:t>
      </w:r>
      <w:r>
        <w:br/>
        <w:t>•     untreated cancer</w:t>
      </w:r>
      <w:r>
        <w:br/>
      </w:r>
      <w:r>
        <w:lastRenderedPageBreak/>
        <w:t>•     severe vascular disease</w:t>
      </w:r>
      <w:r>
        <w:br/>
      </w:r>
      <w:r>
        <w:rPr>
          <w:b/>
        </w:rPr>
        <w:t>important realistic takeaway</w:t>
      </w:r>
      <w:r>
        <w:br/>
        <w:t>•     lymphatic drainage is a supportive wellness tool</w:t>
      </w:r>
      <w:r>
        <w:br/>
        <w:t>•     helps with comfort + fluid sensation</w:t>
      </w:r>
      <w:r>
        <w:br/>
        <w:t>•     works best as part of a broader lifestyle approach</w:t>
      </w:r>
      <w:r>
        <w:br/>
        <w:t>•     results are subtle but meaningful for many women</w:t>
      </w:r>
      <w:r>
        <w:br/>
        <w:t>Citation:</w:t>
      </w:r>
      <w:r>
        <w:br/>
        <w:t>Alves, B. L., Tacani, R. E., Júnior, N. C., Masson, I. F. B., Farcic, T. S., &amp; Machado, A.</w:t>
      </w:r>
      <w:r>
        <w:br/>
        <w:t>F. P. (2020). Immediate effects of manual lymphatic drainage in healthy women.</w:t>
      </w:r>
    </w:p>
    <w:p w14:paraId="07AD5E11" w14:textId="77777777" w:rsidR="00E47F44" w:rsidRDefault="00000000">
      <w:r>
        <w:t>Manual Therapy, Posturology &amp; Rehabilitation Journal, 18, 1–7.</w:t>
      </w:r>
      <w:r>
        <w:br/>
        <w:t>https://doi.org/10.17784/mtprehabjournal.2020.18.771</w:t>
      </w:r>
      <w:r>
        <w:br/>
        <w:t>Gua sha + facial roller</w:t>
      </w:r>
      <w:r>
        <w:br/>
        <w:t>•      this study compared facial roller vs gua sha massage over 8 weeks</w:t>
      </w:r>
      <w:r>
        <w:br/>
        <w:t>•      participants were women ages 20–50</w:t>
      </w:r>
      <w:r>
        <w:br/>
        <w:t>•      both groups did their assigned massage for:</w:t>
      </w:r>
      <w:r>
        <w:br/>
        <w:t>•      10 minutes</w:t>
      </w:r>
      <w:r>
        <w:br/>
        <w:t>•      5 times per week</w:t>
      </w:r>
      <w:r>
        <w:br/>
        <w:t>•      for 8 weeks</w:t>
      </w:r>
      <w:r>
        <w:br/>
        <w:t>•      the big takeaway:</w:t>
      </w:r>
      <w:r>
        <w:br/>
        <w:t>•      both facial roller and gua sha improved facial contour</w:t>
      </w:r>
      <w:r>
        <w:br/>
        <w:t>•      but they seemed to work through different mechanisms</w:t>
      </w:r>
    </w:p>
    <w:p w14:paraId="20FE6FC5" w14:textId="77777777" w:rsidR="00E47F44" w:rsidRDefault="00000000">
      <w:r>
        <w:t>•      gua sha</w:t>
      </w:r>
      <w:r>
        <w:br/>
        <w:t>•      worked more through reduced muscle tone and deeper tissue effects</w:t>
      </w:r>
      <w:r>
        <w:br/>
        <w:t>•      facial roller</w:t>
      </w:r>
      <w:r>
        <w:br/>
        <w:t>•     worked more through improved skin elasticity and superficial tissue</w:t>
      </w:r>
      <w:r>
        <w:br/>
        <w:t>effects</w:t>
      </w:r>
      <w:r>
        <w:br/>
      </w:r>
      <w:r>
        <w:rPr>
          <w:b/>
        </w:rPr>
        <w:t>what this says about lymph drainage</w:t>
      </w:r>
      <w:r>
        <w:br/>
        <w:t>•      the article discusses lymphatic drainage much more directly for the</w:t>
      </w:r>
      <w:r>
        <w:br/>
        <w:t>facial roller</w:t>
      </w:r>
      <w:r>
        <w:br/>
        <w:t>•      it says facial rollers may help through:</w:t>
      </w:r>
      <w:r>
        <w:br/>
        <w:t>•      gentle rolling motions</w:t>
      </w:r>
      <w:r>
        <w:br/>
        <w:t>•      enhanced blood circulation</w:t>
      </w:r>
      <w:r>
        <w:br/>
        <w:t>•      promoting lymphatic drainage</w:t>
      </w:r>
    </w:p>
    <w:p w14:paraId="5C1297E1" w14:textId="77777777" w:rsidR="00E47F44" w:rsidRDefault="00000000">
      <w:r>
        <w:t>•      for gua sha, the article emphasizes:</w:t>
      </w:r>
      <w:r>
        <w:br/>
        <w:t>•      deeper tissue manipulation</w:t>
      </w:r>
      <w:r>
        <w:br/>
        <w:t>•      changes in muscle tone</w:t>
      </w:r>
      <w:r>
        <w:br/>
        <w:t>•      fascial organization</w:t>
      </w:r>
      <w:r>
        <w:br/>
        <w:t>•      improved circulation / microperfusion</w:t>
      </w:r>
      <w:r>
        <w:br/>
        <w:t>•      so the most accurate wording is:</w:t>
      </w:r>
      <w:r>
        <w:br/>
        <w:t>•      both may help facial contouring</w:t>
      </w:r>
      <w:r>
        <w:br/>
        <w:t>•      facial roller is more directly linked in this paper to lymphatic</w:t>
      </w:r>
      <w:r>
        <w:br/>
        <w:t>drainage</w:t>
      </w:r>
      <w:r>
        <w:br/>
        <w:t>•      gua sha is more strongly linked here to muscle tone reduction and</w:t>
      </w:r>
      <w:r>
        <w:br/>
        <w:t>deeper tissue mobilization</w:t>
      </w:r>
      <w:r>
        <w:br/>
        <w:t>•      so if you specifically want “lymph drainage” language, the paper leans</w:t>
      </w:r>
    </w:p>
    <w:p w14:paraId="50597F3C" w14:textId="77777777" w:rsidR="00E47F44" w:rsidRDefault="00000000">
      <w:r>
        <w:lastRenderedPageBreak/>
        <w:t>more clearly in that direction for the roller, not as strongly for gua sha</w:t>
      </w:r>
      <w:r>
        <w:br/>
      </w:r>
      <w:r>
        <w:rPr>
          <w:b/>
        </w:rPr>
        <w:t>major benefits of facial gua sha from this study</w:t>
      </w:r>
      <w:r>
        <w:br/>
        <w:t>•      improves facial contour</w:t>
      </w:r>
      <w:r>
        <w:br/>
        <w:t>•      all facial contour measurements improved significantly in the gua sha</w:t>
      </w:r>
      <w:r>
        <w:br/>
        <w:t>group</w:t>
      </w:r>
      <w:r>
        <w:br/>
        <w:t>•      reductions ranged from about 2.23 to 2.40 mm</w:t>
      </w:r>
      <w:r>
        <w:br/>
        <w:t>•      may improve appearance of nasolabial folds</w:t>
      </w:r>
      <w:r>
        <w:br/>
        <w:t>•      the study measured several mid-face distances tied to this area</w:t>
      </w:r>
      <w:r>
        <w:br/>
        <w:t>•      may improve jawline definition</w:t>
      </w:r>
      <w:r>
        <w:br/>
        <w:t>•      the jawline surface distance improved significantly</w:t>
      </w:r>
      <w:r>
        <w:br/>
        <w:t>•      reduces facial muscle tone</w:t>
      </w:r>
      <w:r>
        <w:br/>
        <w:t>•      this was one of the biggest gua sha-specific findings</w:t>
      </w:r>
    </w:p>
    <w:p w14:paraId="1472FB3D" w14:textId="77777777" w:rsidR="00E47F44" w:rsidRDefault="00000000">
      <w:r>
        <w:t>•      reduces facial muscle stiffness</w:t>
      </w:r>
      <w:r>
        <w:br/>
        <w:t>•      especially in the masseter area</w:t>
      </w:r>
      <w:r>
        <w:br/>
        <w:t>•      may help deeper tissue restriction</w:t>
      </w:r>
      <w:r>
        <w:br/>
        <w:t>•      the paper connects gua sha with instrument-assisted soft tissue</w:t>
      </w:r>
      <w:r>
        <w:br/>
        <w:t>mobilization</w:t>
      </w:r>
      <w:r>
        <w:br/>
        <w:t>•      improves circulation / microperfusion</w:t>
      </w:r>
      <w:r>
        <w:br/>
        <w:t>•      the discussion references prior work showing gua sha increases local</w:t>
      </w:r>
      <w:r>
        <w:br/>
        <w:t>circulation significantly</w:t>
      </w:r>
      <w:r>
        <w:br/>
        <w:t>•     may be useful when facial fullness or contour issues are related to</w:t>
      </w:r>
      <w:r>
        <w:br/>
        <w:t>tension</w:t>
      </w:r>
      <w:r>
        <w:br/>
        <w:t>•     especially when increased facial muscle tone is part of the problem</w:t>
      </w:r>
      <w:r>
        <w:br/>
        <w:t>•     non-invasive</w:t>
      </w:r>
    </w:p>
    <w:p w14:paraId="1A1D0FDB" w14:textId="77777777" w:rsidR="00E47F44" w:rsidRDefault="00000000">
      <w:r>
        <w:t>•     no energy device, no needles, no downtime-heavy procedure</w:t>
      </w:r>
      <w:r>
        <w:br/>
        <w:t>•     could be used as part of aesthetic practice</w:t>
      </w:r>
      <w:r>
        <w:br/>
        <w:t>•     especially when the goal is not just skin glow, but deeper tissue change</w:t>
      </w:r>
      <w:r>
        <w:br/>
      </w:r>
      <w:r>
        <w:rPr>
          <w:b/>
        </w:rPr>
        <w:t>what gua sha seemed to do best</w:t>
      </w:r>
      <w:r>
        <w:br/>
        <w:t>•     compared with facial roller, gua sha was better for:</w:t>
      </w:r>
      <w:r>
        <w:br/>
        <w:t>•     lowering oscillation frequency</w:t>
      </w:r>
      <w:r>
        <w:br/>
        <w:t>•     meaning lower resting muscle tone</w:t>
      </w:r>
      <w:r>
        <w:br/>
        <w:t>•     lowering dynamic stiffness</w:t>
      </w:r>
      <w:r>
        <w:br/>
        <w:t>•     meaning less resistance in the muscle / tissue</w:t>
      </w:r>
      <w:r>
        <w:br/>
        <w:t>•     this means gua sha may be especially useful for people with:</w:t>
      </w:r>
      <w:r>
        <w:br/>
        <w:t>•     facial tension</w:t>
      </w:r>
      <w:r>
        <w:br/>
        <w:t>•     masseter tightness</w:t>
      </w:r>
    </w:p>
    <w:p w14:paraId="67F5FCFA" w14:textId="77777777" w:rsidR="00E47F44" w:rsidRDefault="00000000">
      <w:r>
        <w:t>•     deeper soft tissue restriction</w:t>
      </w:r>
      <w:r>
        <w:br/>
        <w:t>•     bulkiness related to muscle tone rather than only skin laxity</w:t>
      </w:r>
      <w:r>
        <w:br/>
      </w:r>
      <w:r>
        <w:rPr>
          <w:b/>
        </w:rPr>
        <w:t>what the facial roller did better</w:t>
      </w:r>
      <w:r>
        <w:br/>
        <w:t>•     the roller group had greater improvements in:</w:t>
      </w:r>
      <w:r>
        <w:br/>
        <w:t>•     gross elasticity</w:t>
      </w:r>
      <w:r>
        <w:br/>
        <w:t>•     biological elasticity</w:t>
      </w:r>
      <w:r>
        <w:br/>
        <w:t>•     so:</w:t>
      </w:r>
      <w:r>
        <w:br/>
        <w:t>•     roller = more skin elasticity / superficial tissue</w:t>
      </w:r>
      <w:r>
        <w:br/>
        <w:t>•     gua sha = more muscle tone / deeper tissue</w:t>
      </w:r>
      <w:r>
        <w:br/>
        <w:t>•     the key point is that similar contour improvement happened through</w:t>
      </w:r>
      <w:r>
        <w:br/>
      </w:r>
      <w:r>
        <w:lastRenderedPageBreak/>
        <w:t>different pathways</w:t>
      </w:r>
      <w:r>
        <w:br/>
      </w:r>
      <w:r>
        <w:rPr>
          <w:b/>
        </w:rPr>
        <w:t>how the researchers described the difference</w:t>
      </w:r>
    </w:p>
    <w:p w14:paraId="62F6FA67" w14:textId="77777777" w:rsidR="00E47F44" w:rsidRDefault="00000000">
      <w:r>
        <w:t>•     gua sha</w:t>
      </w:r>
      <w:r>
        <w:br/>
        <w:t>•     deeper tissue manipulation</w:t>
      </w:r>
      <w:r>
        <w:br/>
        <w:t>•     scraping motion</w:t>
      </w:r>
      <w:r>
        <w:br/>
        <w:t>•     affects superficial + deeper tissue layers</w:t>
      </w:r>
      <w:r>
        <w:br/>
        <w:t>•     may remodel soft tissue structures</w:t>
      </w:r>
      <w:r>
        <w:br/>
        <w:t>•     reduces tissue restriction and muscle tension</w:t>
      </w:r>
      <w:r>
        <w:br/>
        <w:t>•     facial roller</w:t>
      </w:r>
      <w:r>
        <w:br/>
        <w:t>•     rhythmic compression</w:t>
      </w:r>
      <w:r>
        <w:br/>
        <w:t>•     more superficial effect</w:t>
      </w:r>
      <w:r>
        <w:br/>
        <w:t>•     supports circulation, lymphatic drainage, and elasticity</w:t>
      </w:r>
      <w:r>
        <w:br/>
      </w:r>
      <w:r>
        <w:rPr>
          <w:b/>
        </w:rPr>
        <w:t>important “lymph drainage” takeaway</w:t>
      </w:r>
      <w:r>
        <w:br/>
        <w:t>•      this study mentions contour improvements similar to results seen in</w:t>
      </w:r>
    </w:p>
    <w:p w14:paraId="37F13DBA" w14:textId="77777777" w:rsidR="00E47F44" w:rsidRDefault="00000000">
      <w:r>
        <w:t>manual lymphatic drainage research</w:t>
      </w:r>
      <w:r>
        <w:br/>
        <w:t>•      but within this actual trial:</w:t>
      </w:r>
      <w:r>
        <w:br/>
        <w:t>•      roller is discussed more in connection with lymphatic drainage</w:t>
      </w:r>
      <w:r>
        <w:br/>
        <w:t>•      gua sha is discussed more in connection with muscle tone reduction</w:t>
      </w:r>
      <w:r>
        <w:br/>
        <w:t>and deep tissue mobilization</w:t>
      </w:r>
      <w:r>
        <w:br/>
        <w:t>•      so if you are specifically talking about de-puffing / lymph-style</w:t>
      </w:r>
      <w:r>
        <w:br/>
        <w:t>drainage, be precise:</w:t>
      </w:r>
      <w:r>
        <w:br/>
        <w:t>•      both may help contour</w:t>
      </w:r>
      <w:r>
        <w:br/>
        <w:t>•      but gua sha’s strongest evidence here is not lymph drainage</w:t>
      </w:r>
      <w:r>
        <w:br/>
        <w:t>specifically — it is muscle and deeper tissue change</w:t>
      </w:r>
      <w:r>
        <w:br/>
      </w:r>
      <w:r>
        <w:rPr>
          <w:b/>
        </w:rPr>
        <w:t>how to do the massage properly: overall protocol</w:t>
      </w:r>
      <w:r>
        <w:br/>
        <w:t>•    the study used a standardized facial massage protocol</w:t>
      </w:r>
    </w:p>
    <w:p w14:paraId="3CD9C929" w14:textId="77777777" w:rsidR="00E47F44" w:rsidRDefault="00000000">
      <w:r>
        <w:t>•    all participants:</w:t>
      </w:r>
      <w:r>
        <w:br/>
        <w:t>•    applied a small amount of pure facial oil</w:t>
      </w:r>
      <w:r>
        <w:br/>
        <w:t>•    used their assigned tool side</w:t>
      </w:r>
      <w:r>
        <w:br/>
        <w:t>•    massaged for 10 minutes</w:t>
      </w:r>
      <w:r>
        <w:br/>
        <w:t>•    did it 5 times per week</w:t>
      </w:r>
      <w:r>
        <w:br/>
        <w:t>•    continued for 8 weeks</w:t>
      </w:r>
      <w:r>
        <w:br/>
        <w:t>•    the protocol had the same sequence for both tool types</w:t>
      </w:r>
      <w:r>
        <w:br/>
      </w:r>
      <w:r>
        <w:rPr>
          <w:b/>
        </w:rPr>
        <w:t>step 1: preparatory strokes on the neck and shoulders</w:t>
      </w:r>
      <w:r>
        <w:br/>
        <w:t>•     goal</w:t>
      </w:r>
      <w:r>
        <w:br/>
        <w:t>•     prepare tissue and start drainage / relaxation pathways</w:t>
      </w:r>
      <w:r>
        <w:br/>
        <w:t>•     how to do it</w:t>
      </w:r>
      <w:r>
        <w:br/>
        <w:t>•     apply facial oil first</w:t>
      </w:r>
    </w:p>
    <w:p w14:paraId="0A06F367" w14:textId="77777777" w:rsidR="00E47F44" w:rsidRDefault="00000000">
      <w:r>
        <w:t>•     begin with gentle strokes on the neck and shoulders</w:t>
      </w:r>
      <w:r>
        <w:br/>
        <w:t>•     this acts as the opening part of the massage</w:t>
      </w:r>
      <w:r>
        <w:br/>
        <w:t>•     this is important because the protocol did not start right on the cheeks —</w:t>
      </w:r>
      <w:r>
        <w:br/>
        <w:t>it started lower first</w:t>
      </w:r>
      <w:r>
        <w:br/>
      </w:r>
      <w:r>
        <w:rPr>
          <w:b/>
        </w:rPr>
        <w:t>step 2: relax lymph node and jaw areas near the ears</w:t>
      </w:r>
      <w:r>
        <w:br/>
        <w:t>•      goal</w:t>
      </w:r>
      <w:r>
        <w:br/>
        <w:t>•      relax tissue near drainage areas and jaw tension zones</w:t>
      </w:r>
      <w:r>
        <w:br/>
        <w:t>•      how to do it</w:t>
      </w:r>
      <w:r>
        <w:br/>
      </w:r>
      <w:r>
        <w:lastRenderedPageBreak/>
        <w:t>•      work around the area near the ears</w:t>
      </w:r>
      <w:r>
        <w:br/>
        <w:t>•      focus on:</w:t>
      </w:r>
      <w:r>
        <w:br/>
        <w:t>•      lymph node areas</w:t>
      </w:r>
      <w:r>
        <w:br/>
        <w:t>•      jaw muscles</w:t>
      </w:r>
    </w:p>
    <w:p w14:paraId="47B47129" w14:textId="77777777" w:rsidR="00E47F44" w:rsidRDefault="00000000">
      <w:r>
        <w:t>•      this likely helps prep the side of the face before sweeping motions toward</w:t>
      </w:r>
      <w:r>
        <w:br/>
        <w:t>it</w:t>
      </w:r>
      <w:r>
        <w:br/>
      </w:r>
      <w:r>
        <w:rPr>
          <w:b/>
        </w:rPr>
        <w:t>step 3: upward strokes from the chin toward the ears</w:t>
      </w:r>
      <w:r>
        <w:br/>
        <w:t>•      goal</w:t>
      </w:r>
      <w:r>
        <w:br/>
        <w:t>•      improve contour through upward and outward movement</w:t>
      </w:r>
      <w:r>
        <w:br/>
        <w:t>•      how to do it</w:t>
      </w:r>
      <w:r>
        <w:br/>
        <w:t>•      start at the chin</w:t>
      </w:r>
      <w:r>
        <w:br/>
        <w:t>•      glide the tool upward toward the ears</w:t>
      </w:r>
      <w:r>
        <w:br/>
        <w:t>•      important</w:t>
      </w:r>
      <w:r>
        <w:br/>
        <w:t>•      the direction is not random</w:t>
      </w:r>
      <w:r>
        <w:br/>
        <w:t>•      it is a lifting / outward stroke</w:t>
      </w:r>
      <w:r>
        <w:br/>
      </w:r>
      <w:r>
        <w:rPr>
          <w:b/>
        </w:rPr>
        <w:t>step 4: movements from the chin to the ears and then down the neck</w:t>
      </w:r>
    </w:p>
    <w:p w14:paraId="70661B51" w14:textId="77777777" w:rsidR="00E47F44" w:rsidRDefault="00000000">
      <w:r>
        <w:t>•      goal</w:t>
      </w:r>
      <w:r>
        <w:br/>
        <w:t>•      continue contour work and encourage fluid movement downward after</w:t>
      </w:r>
      <w:r>
        <w:br/>
        <w:t>sweeping outward</w:t>
      </w:r>
      <w:r>
        <w:br/>
        <w:t>•      how to do it</w:t>
      </w:r>
      <w:r>
        <w:br/>
        <w:t>•      move from chin to ears</w:t>
      </w:r>
      <w:r>
        <w:br/>
        <w:t>•      then bring the motion down the neck</w:t>
      </w:r>
      <w:r>
        <w:br/>
        <w:t>•      this is the most lymph-drainage-like part of the protocol in terms of</w:t>
      </w:r>
      <w:r>
        <w:br/>
        <w:t>directionality</w:t>
      </w:r>
      <w:r>
        <w:br/>
      </w:r>
      <w:r>
        <w:rPr>
          <w:b/>
        </w:rPr>
        <w:t>step 5: massage from the cheeks to the temples</w:t>
      </w:r>
      <w:r>
        <w:br/>
        <w:t>•     goal</w:t>
      </w:r>
      <w:r>
        <w:br/>
        <w:t>•     address mid-face contour and lateral facial movement</w:t>
      </w:r>
      <w:r>
        <w:br/>
        <w:t>•     how to do it</w:t>
      </w:r>
    </w:p>
    <w:p w14:paraId="1832E212" w14:textId="77777777" w:rsidR="00E47F44" w:rsidRDefault="00000000">
      <w:r>
        <w:t>•     begin at the cheeks</w:t>
      </w:r>
      <w:r>
        <w:br/>
        <w:t>•     move outward toward the temples</w:t>
      </w:r>
      <w:r>
        <w:br/>
        <w:t>•     this likely helps with:</w:t>
      </w:r>
      <w:r>
        <w:br/>
        <w:t>•     cheek contour</w:t>
      </w:r>
      <w:r>
        <w:br/>
        <w:t>•     mid-face decongestion appearance</w:t>
      </w:r>
      <w:r>
        <w:br/>
        <w:t>•     smoothing outward through the sides of the face</w:t>
      </w:r>
      <w:r>
        <w:br/>
      </w:r>
      <w:r>
        <w:rPr>
          <w:b/>
        </w:rPr>
        <w:t>step 6: outward strokes along the forehead and eyebrow line</w:t>
      </w:r>
      <w:r>
        <w:br/>
        <w:t>•      goal</w:t>
      </w:r>
      <w:r>
        <w:br/>
        <w:t>•      finish by moving tension and fluid laterally through the upper face</w:t>
      </w:r>
      <w:r>
        <w:br/>
        <w:t>•      how to do it</w:t>
      </w:r>
      <w:r>
        <w:br/>
        <w:t>•      work along the forehead</w:t>
      </w:r>
      <w:r>
        <w:br/>
        <w:t>•      stroke outward</w:t>
      </w:r>
    </w:p>
    <w:p w14:paraId="731798BD" w14:textId="77777777" w:rsidR="00E47F44" w:rsidRDefault="00000000">
      <w:r>
        <w:t>•      include the eyebrow line</w:t>
      </w:r>
      <w:r>
        <w:br/>
        <w:t>•      the motion is outward, not downward into the eyes</w:t>
      </w:r>
      <w:r>
        <w:br/>
      </w:r>
      <w:r>
        <w:rPr>
          <w:b/>
        </w:rPr>
        <w:t>step 7: finish with gentle pressure on the temples</w:t>
      </w:r>
      <w:r>
        <w:br/>
        <w:t>•       goal</w:t>
      </w:r>
      <w:r>
        <w:br/>
        <w:t>•       end with a calming finishing step</w:t>
      </w:r>
      <w:r>
        <w:br/>
        <w:t>•     how to do it</w:t>
      </w:r>
      <w:r>
        <w:br/>
      </w:r>
      <w:r>
        <w:lastRenderedPageBreak/>
        <w:t>•     apply gentle pressure at the temples at the end of the routine</w:t>
      </w:r>
      <w:r>
        <w:br/>
      </w:r>
      <w:r>
        <w:rPr>
          <w:b/>
        </w:rPr>
        <w:t>pressure: how to do gua sha correctly</w:t>
      </w:r>
      <w:r>
        <w:br/>
        <w:t>•     for gua sha, participants were told to use moderate pressure</w:t>
      </w:r>
      <w:r>
        <w:br/>
        <w:t>•     the correct pressure was described as:</w:t>
      </w:r>
      <w:r>
        <w:br/>
        <w:t>•     firm enough to grip and move the superficial tissue</w:t>
      </w:r>
      <w:r>
        <w:br/>
        <w:t>•     but not so firm that it causes discomfort or bruising</w:t>
      </w:r>
    </w:p>
    <w:p w14:paraId="6B4B8072" w14:textId="77777777" w:rsidR="00E47F44" w:rsidRDefault="00000000">
      <w:r>
        <w:t>•     important</w:t>
      </w:r>
      <w:r>
        <w:br/>
        <w:t>•     there should be visible skin displacement</w:t>
      </w:r>
      <w:r>
        <w:br/>
        <w:t>•     but no bruising</w:t>
      </w:r>
      <w:r>
        <w:br/>
        <w:t>•     this is a huge distinction because many people overdo facial gua sha</w:t>
      </w:r>
      <w:r>
        <w:br/>
      </w:r>
      <w:r>
        <w:rPr>
          <w:b/>
        </w:rPr>
        <w:t>pressure: what it should not be</w:t>
      </w:r>
      <w:r>
        <w:br/>
        <w:t>•     not painful</w:t>
      </w:r>
      <w:r>
        <w:br/>
        <w:t>•     not harsh scraping</w:t>
      </w:r>
      <w:r>
        <w:br/>
        <w:t>•     not forceful enough to bruise</w:t>
      </w:r>
      <w:r>
        <w:br/>
        <w:t>•     not aggressive dragging on dry skin</w:t>
      </w:r>
      <w:r>
        <w:br/>
        <w:t>•     not so strong that you inflame the face</w:t>
      </w:r>
      <w:r>
        <w:br/>
      </w:r>
      <w:r>
        <w:rPr>
          <w:b/>
        </w:rPr>
        <w:t>tool prep + slip</w:t>
      </w:r>
      <w:r>
        <w:br/>
        <w:t>•     always start with facial oil</w:t>
      </w:r>
    </w:p>
    <w:p w14:paraId="4A8B83EF" w14:textId="77777777" w:rsidR="00E47F44" w:rsidRDefault="00000000">
      <w:r>
        <w:t>•     the paper specifically says:</w:t>
      </w:r>
      <w:r>
        <w:br/>
        <w:t>•     a small amount of pure facial oil</w:t>
      </w:r>
      <w:r>
        <w:br/>
        <w:t>•     this matters because it allows:</w:t>
      </w:r>
      <w:r>
        <w:br/>
        <w:t>•     smoother glide</w:t>
      </w:r>
      <w:r>
        <w:br/>
        <w:t>•     less friction</w:t>
      </w:r>
      <w:r>
        <w:br/>
        <w:t>•     less skin irritation</w:t>
      </w:r>
      <w:r>
        <w:br/>
      </w:r>
      <w:r>
        <w:rPr>
          <w:b/>
        </w:rPr>
        <w:t>frequency and consistency</w:t>
      </w:r>
      <w:r>
        <w:br/>
        <w:t>•   the benefits in this study came from consistency</w:t>
      </w:r>
      <w:r>
        <w:br/>
        <w:t>•   participants did not do this once and magically change their face</w:t>
      </w:r>
      <w:r>
        <w:br/>
        <w:t>•   they did it:</w:t>
      </w:r>
      <w:r>
        <w:br/>
        <w:t>•   5 times a week</w:t>
      </w:r>
      <w:r>
        <w:br/>
        <w:t>•   for 8 weeks</w:t>
      </w:r>
    </w:p>
    <w:p w14:paraId="65513EAA" w14:textId="77777777" w:rsidR="00E47F44" w:rsidRDefault="00000000">
      <w:r>
        <w:t>•   so the study supports repeated practice, not a one-time miracle result</w:t>
      </w:r>
      <w:r>
        <w:br/>
      </w:r>
      <w:r>
        <w:rPr>
          <w:b/>
        </w:rPr>
        <w:t>what changes were actually measured</w:t>
      </w:r>
      <w:r>
        <w:br/>
        <w:t>•     the researchers measured:</w:t>
      </w:r>
      <w:r>
        <w:br/>
        <w:t>•     facial contour distances</w:t>
      </w:r>
      <w:r>
        <w:br/>
        <w:t>•     skin elasticity</w:t>
      </w:r>
      <w:r>
        <w:br/>
        <w:t>•     masseter muscle tone</w:t>
      </w:r>
      <w:r>
        <w:br/>
        <w:t>•     masseter stiffness</w:t>
      </w:r>
      <w:r>
        <w:br/>
        <w:t>•      in gua sha, the major significant changes were:</w:t>
      </w:r>
      <w:r>
        <w:br/>
        <w:t>•      lower muscle tone</w:t>
      </w:r>
      <w:r>
        <w:br/>
        <w:t>•      lower stiffness</w:t>
      </w:r>
      <w:r>
        <w:br/>
        <w:t>•      improved contour</w:t>
      </w:r>
      <w:r>
        <w:br/>
        <w:t>•      this suggests the face may look more contoured partly because the</w:t>
      </w:r>
    </w:p>
    <w:p w14:paraId="78DDED99" w14:textId="77777777" w:rsidR="00E47F44" w:rsidRDefault="00000000">
      <w:r>
        <w:t>underlying facial tension is reduced</w:t>
      </w:r>
      <w:r>
        <w:br/>
      </w:r>
      <w:r>
        <w:rPr>
          <w:b/>
        </w:rPr>
        <w:t>best candidate for gua sha based on this paper</w:t>
      </w:r>
      <w:r>
        <w:br/>
        <w:t>•    someone with:</w:t>
      </w:r>
      <w:r>
        <w:br/>
        <w:t>•    facial muscle tension</w:t>
      </w:r>
      <w:r>
        <w:br/>
      </w:r>
      <w:r>
        <w:lastRenderedPageBreak/>
        <w:t>•    masseter tightness</w:t>
      </w:r>
      <w:r>
        <w:br/>
        <w:t>•    heavier lower face due to muscular tension</w:t>
      </w:r>
      <w:r>
        <w:br/>
        <w:t>•    deeper soft tissue restriction</w:t>
      </w:r>
      <w:r>
        <w:br/>
        <w:t>•    desire for non-invasive contour support</w:t>
      </w:r>
      <w:r>
        <w:br/>
        <w:t>•    the paper even says gua sha may be a better recommendation when</w:t>
      </w:r>
      <w:r>
        <w:br/>
        <w:t>facial appearance is influenced by:</w:t>
      </w:r>
      <w:r>
        <w:br/>
        <w:t>•    increased facial muscle tension</w:t>
      </w:r>
      <w:r>
        <w:br/>
        <w:t>•    masseteric hypertrophy</w:t>
      </w:r>
    </w:p>
    <w:p w14:paraId="74F111B9" w14:textId="77777777" w:rsidR="00E47F44" w:rsidRDefault="00000000">
      <w:r>
        <w:t>•    deeper tissue issues</w:t>
      </w:r>
      <w:r>
        <w:br/>
      </w:r>
      <w:r>
        <w:rPr>
          <w:b/>
        </w:rPr>
        <w:t>best candidate for roller based on this paper</w:t>
      </w:r>
      <w:r>
        <w:br/>
        <w:t>•     someone more concerned with:</w:t>
      </w:r>
      <w:r>
        <w:br/>
        <w:t>•     skin elasticity</w:t>
      </w:r>
      <w:r>
        <w:br/>
        <w:t>•     early skin laxity</w:t>
      </w:r>
      <w:r>
        <w:br/>
        <w:t>•     superficial tissue quality</w:t>
      </w:r>
      <w:r>
        <w:br/>
        <w:t>•     a preventative skin-firmness routine</w:t>
      </w:r>
      <w:r>
        <w:br/>
      </w:r>
      <w:r>
        <w:rPr>
          <w:b/>
        </w:rPr>
        <w:t>if your main goal is de-puffing / drainage</w:t>
      </w:r>
      <w:r>
        <w:br/>
        <w:t>•    based on this paper alone:</w:t>
      </w:r>
      <w:r>
        <w:br/>
        <w:t>•    roller has the clearer lymph-drainage framing</w:t>
      </w:r>
      <w:r>
        <w:br/>
        <w:t>•    gua sha has the clearer muscle-tone / deeper-tissue framing</w:t>
      </w:r>
      <w:r>
        <w:br/>
        <w:t>•    if your main goal is:</w:t>
      </w:r>
    </w:p>
    <w:p w14:paraId="5F41CBE2" w14:textId="77777777" w:rsidR="00E47F44" w:rsidRDefault="00000000">
      <w:r>
        <w:t>•    releasing jaw tension + improving contour</w:t>
      </w:r>
      <w:r>
        <w:br/>
        <w:t>•    gua sha may make more sense</w:t>
      </w:r>
      <w:r>
        <w:br/>
        <w:t>•    gentle de-puffing + skin support</w:t>
      </w:r>
      <w:r>
        <w:br/>
        <w:t>•    roller may make more sense</w:t>
      </w:r>
      <w:r>
        <w:br/>
      </w:r>
      <w:r>
        <w:rPr>
          <w:b/>
        </w:rPr>
        <w:t>safety / who was excluded</w:t>
      </w:r>
      <w:r>
        <w:br/>
        <w:t>•      participants were excluded if they had:</w:t>
      </w:r>
      <w:r>
        <w:br/>
        <w:t>•      eczema</w:t>
      </w:r>
      <w:r>
        <w:br/>
        <w:t>•      severe acne</w:t>
      </w:r>
      <w:r>
        <w:br/>
        <w:t>•      rosacea</w:t>
      </w:r>
      <w:r>
        <w:br/>
        <w:t>•      recent facial procedures</w:t>
      </w:r>
      <w:r>
        <w:br/>
        <w:t>•     allergies to tool materials</w:t>
      </w:r>
      <w:r>
        <w:br/>
        <w:t>•     pregnancy / lactation</w:t>
      </w:r>
    </w:p>
    <w:p w14:paraId="7A3789AB" w14:textId="77777777" w:rsidR="00E47F44" w:rsidRDefault="00000000">
      <w:r>
        <w:t>•     facial topical medications that could affect results</w:t>
      </w:r>
      <w:r>
        <w:br/>
        <w:t>•     facial piercings that interfered with use</w:t>
      </w:r>
      <w:r>
        <w:br/>
        <w:t>•     this means the study does not prove safety for everyone</w:t>
      </w:r>
      <w:r>
        <w:br/>
        <w:t>•     especially if someone has inflamed or reactive skin, facial gua sha should</w:t>
      </w:r>
      <w:r>
        <w:br/>
        <w:t>be approached carefully</w:t>
      </w:r>
      <w:r>
        <w:br/>
      </w:r>
      <w:r>
        <w:rPr>
          <w:b/>
        </w:rPr>
        <w:t>important limitations</w:t>
      </w:r>
      <w:r>
        <w:br/>
        <w:t>•    this was a relatively small study</w:t>
      </w:r>
      <w:r>
        <w:br/>
        <w:t>•    it only included women</w:t>
      </w:r>
      <w:r>
        <w:br/>
        <w:t>•    it looked at 8 weeks</w:t>
      </w:r>
      <w:r>
        <w:br/>
        <w:t>•    it did not include a combined roller + gua sha group</w:t>
      </w:r>
      <w:r>
        <w:br/>
        <w:t>•    it did not directly measure “lymph flow” for gua sha</w:t>
      </w:r>
      <w:r>
        <w:br/>
        <w:t>•    so:</w:t>
      </w:r>
    </w:p>
    <w:p w14:paraId="3FA96CE4" w14:textId="77777777" w:rsidR="00E47F44" w:rsidRDefault="00000000">
      <w:r>
        <w:t>•    the contour results are useful</w:t>
      </w:r>
      <w:r>
        <w:br/>
        <w:t>•    but claims should still stay measured and accurate</w:t>
      </w:r>
      <w:r>
        <w:br/>
      </w:r>
      <w:r>
        <w:rPr>
          <w:b/>
        </w:rPr>
        <w:lastRenderedPageBreak/>
        <w:t>bottom line</w:t>
      </w:r>
      <w:r>
        <w:br/>
        <w:t>•     both facial roller and gua sha improved facial contour</w:t>
      </w:r>
      <w:r>
        <w:br/>
        <w:t>•     gua sha’s main strengths in this study</w:t>
      </w:r>
      <w:r>
        <w:br/>
        <w:t>•     reduced muscle tone</w:t>
      </w:r>
      <w:r>
        <w:br/>
        <w:t>•     reduced muscle stiffness</w:t>
      </w:r>
      <w:r>
        <w:br/>
        <w:t>•     improved contour through deeper tissue effects</w:t>
      </w:r>
      <w:r>
        <w:br/>
        <w:t>•     roller’s main strengths in this study</w:t>
      </w:r>
      <w:r>
        <w:br/>
        <w:t>•     improved skin elasticity</w:t>
      </w:r>
      <w:r>
        <w:br/>
        <w:t>•     was more directly framed in connection with lymphatic drainage</w:t>
      </w:r>
      <w:r>
        <w:br/>
        <w:t>•     how to do it properly</w:t>
      </w:r>
    </w:p>
    <w:p w14:paraId="61C345C3" w14:textId="77777777" w:rsidR="00E47F44" w:rsidRDefault="00000000">
      <w:r>
        <w:t>•     apply facial oil</w:t>
      </w:r>
      <w:r>
        <w:br/>
        <w:t>•     start with neck and shoulders</w:t>
      </w:r>
      <w:r>
        <w:br/>
        <w:t>•     relax near ears / jaw</w:t>
      </w:r>
      <w:r>
        <w:br/>
        <w:t>•     stroke chin to ears</w:t>
      </w:r>
      <w:r>
        <w:br/>
        <w:t>•     move chin to ears and down neck</w:t>
      </w:r>
      <w:r>
        <w:br/>
        <w:t>•     move cheeks to temples</w:t>
      </w:r>
      <w:r>
        <w:br/>
        <w:t>•     move forehead and brow line outward</w:t>
      </w:r>
      <w:r>
        <w:br/>
        <w:t>•     end with gentle temple pressure</w:t>
      </w:r>
      <w:r>
        <w:br/>
        <w:t>•     use moderate pressure</w:t>
      </w:r>
      <w:r>
        <w:br/>
        <w:t>•     no bruising</w:t>
      </w:r>
      <w:r>
        <w:br/>
        <w:t>•     do it 10 minutes, 5 times a week</w:t>
      </w:r>
      <w:r>
        <w:br/>
        <w:t>Citation:</w:t>
      </w:r>
    </w:p>
    <w:p w14:paraId="1B582900" w14:textId="77777777" w:rsidR="00E47F44" w:rsidRDefault="00000000">
      <w:r>
        <w:t>Ahn, S. H., Hwang, U. J., Han, H. S., Kim, J. H., Lee, H. J., Jeon, Y. R., Lee, H. H., &amp;</w:t>
      </w:r>
      <w:r>
        <w:br/>
        <w:t>Hwang, A. H. (2025). Comparative Effects of Facial Roller and Gua Sha Massage on</w:t>
      </w:r>
      <w:r>
        <w:br/>
        <w:t>Facial Contour, Muscle Tone, and Skin Elasticity: Randomized Controlled Trial.</w:t>
      </w:r>
      <w:r>
        <w:br/>
        <w:t>Journal of cosmetic dermatology, 24(6), e70236. https://doi.org/10.1111/jocd.70236</w:t>
      </w:r>
      <w:r>
        <w:br/>
        <w:t>Detailed Notes on the Effectiveness of Pilates and</w:t>
      </w:r>
      <w:r>
        <w:br/>
        <w:t>Yoga for Bone Health</w:t>
      </w:r>
      <w:r>
        <w:br/>
        <w:t>These notes are synthesized from a systematic review and meta-analysis of 11</w:t>
      </w:r>
      <w:r>
        <w:br/>
        <w:t>studies involving 591 women (mostly postmenopausal) to determine how mind-body</w:t>
      </w:r>
      <w:r>
        <w:br/>
        <w:t>exercises impact **bone mineral density (BMD)**.</w:t>
      </w:r>
      <w:r>
        <w:br/>
        <w:t>---</w:t>
      </w:r>
      <w:r>
        <w:br/>
        <w:t>### **The Science: How Exercise Changes Your Bones**</w:t>
      </w:r>
      <w:r>
        <w:br/>
        <w:t>Understanding the biological mechanisms is key to why these exercises are</w:t>
      </w:r>
    </w:p>
    <w:p w14:paraId="2029B2B4" w14:textId="77777777" w:rsidR="00E47F44" w:rsidRDefault="00000000">
      <w:r>
        <w:t>recommended:</w:t>
      </w:r>
      <w:r>
        <w:br/>
      </w:r>
      <w:r>
        <w:rPr>
          <w:b/>
        </w:rPr>
        <w:t>**Mechanical Stress &amp; Osteogenic Effects:** Physical exercise creates mechanical</w:t>
      </w:r>
      <w:r>
        <w:br/>
        <w:t>strain on bone tissue, which triggers **osteogenic (bone-building)** effects.</w:t>
      </w:r>
      <w:r>
        <w:br/>
      </w:r>
      <w:r>
        <w:rPr>
          <w:b/>
        </w:rPr>
        <w:t>**Vascular &amp; Angiogenic Response:** Exercise increases the **vascular supply**</w:t>
      </w:r>
      <w:r>
        <w:br/>
        <w:t>(blood flow) to bone tissue. This triggers an angiogenic-osteogenic response, which</w:t>
      </w:r>
      <w:r>
        <w:br/>
        <w:t>essentially means new blood vessels help support the creation of new bone cells.</w:t>
      </w:r>
      <w:r>
        <w:br/>
      </w:r>
      <w:r>
        <w:rPr>
          <w:b/>
        </w:rPr>
        <w:t>**The Bone Remodeling Cycle:** A vital "insider" fact is that the physiological cycle</w:t>
      </w:r>
      <w:r>
        <w:br/>
        <w:t>of bone remodeling—the process where old bone is replaced by new bone—takes</w:t>
      </w:r>
      <w:r>
        <w:br/>
        <w:t>between **four and six months**.</w:t>
      </w:r>
      <w:r>
        <w:br/>
      </w:r>
      <w:r>
        <w:rPr>
          <w:b/>
        </w:rPr>
        <w:t>**The One-Year Rule:** Because the remodeling cycle is so slow, the sources state</w:t>
      </w:r>
      <w:r>
        <w:br/>
        <w:t>that physical training must be maintained for **at least one year** to demonstrate</w:t>
      </w:r>
      <w:r>
        <w:br/>
        <w:t>substantial, measurable benefits in bone mass.</w:t>
      </w:r>
    </w:p>
    <w:p w14:paraId="7AB964BA" w14:textId="77777777" w:rsidR="00E47F44" w:rsidRDefault="00000000">
      <w:r>
        <w:lastRenderedPageBreak/>
        <w:t>---</w:t>
      </w:r>
      <w:r>
        <w:br/>
        <w:t>### **Pilates: Core Strengthening &amp; Spinal Bone Density**</w:t>
      </w:r>
      <w:r>
        <w:br/>
        <w:t>The sources suggest that Pilates may be slightly more effective than Yoga specifically</w:t>
      </w:r>
      <w:r>
        <w:br/>
        <w:t>for BMD.</w:t>
      </w:r>
      <w:r>
        <w:br/>
      </w:r>
      <w:r>
        <w:rPr>
          <w:b/>
        </w:rPr>
        <w:t>**Mechanism of Action:** Pilates requires the **co-contraction of lumbo-pelvic and</w:t>
      </w:r>
      <w:r>
        <w:br/>
        <w:t>trunk stabilizer muscles** (the core). This co-contraction produces direct mechanical</w:t>
      </w:r>
      <w:r>
        <w:br/>
        <w:t>forces on the **spine**.</w:t>
      </w:r>
      <w:r>
        <w:br/>
      </w:r>
      <w:r>
        <w:rPr>
          <w:b/>
        </w:rPr>
        <w:t>**Direct Correlation:** The strengthening of these specific core muscles is directly</w:t>
      </w:r>
      <w:r>
        <w:br/>
        <w:t>correlated with higher bone density in the vertebrae.</w:t>
      </w:r>
      <w:r>
        <w:br/>
      </w:r>
      <w:r>
        <w:rPr>
          <w:b/>
        </w:rPr>
        <w:t>**Specific Exercise Types:** The research highlights **Mat Pilates** as a specific</w:t>
      </w:r>
      <w:r>
        <w:br/>
        <w:t>modality that improves body composition and physical performance.</w:t>
      </w:r>
      <w:r>
        <w:br/>
      </w:r>
      <w:r>
        <w:rPr>
          <w:b/>
        </w:rPr>
        <w:t>**Proven Results:** In specific trials, Pilates was shown to significantly increase</w:t>
      </w:r>
    </w:p>
    <w:p w14:paraId="355A1C65" w14:textId="77777777" w:rsidR="00E47F44" w:rsidRDefault="00000000">
      <w:r>
        <w:t>BMD in the **lumbar spine and the trochanter** (the upper part of the femur/thigh</w:t>
      </w:r>
      <w:r>
        <w:br/>
        <w:t>bone). It also improves **reaction time and muscle strength** in women over age 65.</w:t>
      </w:r>
      <w:r>
        <w:br/>
        <w:t>---</w:t>
      </w:r>
      <w:r>
        <w:br/>
        <w:t>### **Yoga: Weight-Bearing, Balance, and Daily Habits**</w:t>
      </w:r>
      <w:r>
        <w:br/>
        <w:t>While Yoga showed a smaller effect on BMD than Pilates in this specific meta-</w:t>
      </w:r>
      <w:r>
        <w:br/>
        <w:t>analysis, its benefits for fracture prevention are significant.</w:t>
      </w:r>
      <w:r>
        <w:br/>
      </w:r>
      <w:r>
        <w:rPr>
          <w:b/>
        </w:rPr>
        <w:t>**Mechanism of Action:** Yoga utilizes **weight-bearing postures** and balance-</w:t>
      </w:r>
      <w:r>
        <w:br/>
        <w:t>focused movements that create a different type of strain than Pilates.</w:t>
      </w:r>
      <w:r>
        <w:br/>
      </w:r>
      <w:r>
        <w:rPr>
          <w:b/>
        </w:rPr>
        <w:t>**Specific Exercise Types:** The studies looked at **Ashtanga-based Yoga** and</w:t>
      </w:r>
      <w:r>
        <w:br/>
        <w:t>**Yogasanas**.</w:t>
      </w:r>
      <w:r>
        <w:br/>
      </w:r>
      <w:r>
        <w:rPr>
          <w:b/>
        </w:rPr>
        <w:t>**The "12-Minute" Success:** One landmark study included in the review found that</w:t>
      </w:r>
      <w:r>
        <w:br/>
        <w:t>a **12-minute daily Yoga regimen** was enough to reverse osteoporotic bone loss in</w:t>
      </w:r>
    </w:p>
    <w:p w14:paraId="5D002D06" w14:textId="77777777" w:rsidR="00E47F44" w:rsidRDefault="00000000">
      <w:r>
        <w:t>the spine, hips, and femur.</w:t>
      </w:r>
      <w:r>
        <w:br/>
      </w:r>
      <w:r>
        <w:rPr>
          <w:b/>
        </w:rPr>
        <w:t>**Fracture Prevention:** Yoga has been independently associated with a **reduced</w:t>
      </w:r>
      <w:r>
        <w:br/>
        <w:t>risk of hip and lower limb fractures** because it improves a person's ability to stay</w:t>
      </w:r>
      <w:r>
        <w:br/>
        <w:t>upright and avoid falls.</w:t>
      </w:r>
      <w:r>
        <w:br/>
        <w:t>---</w:t>
      </w:r>
      <w:r>
        <w:br/>
        <w:t>### **Recommended Frequencies and "Dosage"**</w:t>
      </w:r>
      <w:r>
        <w:br/>
        <w:t>To see results, the "dosage" of exercise is critical:</w:t>
      </w:r>
      <w:r>
        <w:br/>
      </w:r>
      <w:r>
        <w:rPr>
          <w:b/>
        </w:rPr>
        <w:t>**Weekly Frequency:** Most successful interventions involved **2 to 4 sessions per</w:t>
      </w:r>
      <w:r>
        <w:br/>
        <w:t>week**.</w:t>
      </w:r>
      <w:r>
        <w:br/>
      </w:r>
      <w:r>
        <w:rPr>
          <w:b/>
        </w:rPr>
        <w:t>**Session Duration:** Standard sessions typically lasted between **45 and 60</w:t>
      </w:r>
      <w:r>
        <w:br/>
        <w:t>minutes**.</w:t>
      </w:r>
      <w:r>
        <w:br/>
      </w:r>
      <w:r>
        <w:rPr>
          <w:b/>
        </w:rPr>
        <w:t>**Long-term Commitment:** While short-term programs (12 weeks) showed some</w:t>
      </w:r>
    </w:p>
    <w:p w14:paraId="6ACC3351" w14:textId="77777777" w:rsidR="00E47F44" w:rsidRDefault="00000000">
      <w:r>
        <w:t>benefits for balance, programs **longer than 24 weeks** were much more effective at</w:t>
      </w:r>
      <w:r>
        <w:br/>
        <w:t>inducing actual tissue adaptation in the bones.</w:t>
      </w:r>
      <w:r>
        <w:br/>
        <w:t>---</w:t>
      </w:r>
      <w:r>
        <w:br/>
        <w:t>### **The Vital Importance of Balance Training**</w:t>
      </w:r>
      <w:r>
        <w:br/>
        <w:t>Even if an exercise doesn't significantly "increase" bone density, it can still save lives</w:t>
      </w:r>
      <w:r>
        <w:br/>
        <w:t>through balance training:</w:t>
      </w:r>
      <w:r>
        <w:br/>
      </w:r>
      <w:r>
        <w:rPr>
          <w:b/>
        </w:rPr>
        <w:t>**Fall Prevention:** Most fragility fractures are caused by falls. Balance training is</w:t>
      </w:r>
      <w:r>
        <w:br/>
        <w:t>the primary way to decrease this risk.</w:t>
      </w:r>
      <w:r>
        <w:br/>
      </w:r>
      <w:r>
        <w:rPr>
          <w:b/>
        </w:rPr>
        <w:t>**Multicomponent Training:** Experts recommend a "multicomponent" approach</w:t>
      </w:r>
      <w:r>
        <w:br/>
        <w:t>that combines **strength and balance** to improve daily physical function.</w:t>
      </w:r>
      <w:r>
        <w:br/>
      </w:r>
      <w:r>
        <w:rPr>
          <w:b/>
        </w:rPr>
        <w:lastRenderedPageBreak/>
        <w:t>**Active Aging:** Beyond the physical, these programs provide **social and</w:t>
      </w:r>
      <w:r>
        <w:br/>
        <w:t>psychological benefits** that encourage "self-management" and independence,</w:t>
      </w:r>
    </w:p>
    <w:p w14:paraId="36D99919" w14:textId="77777777" w:rsidR="00E47F44" w:rsidRDefault="00000000">
      <w:r>
        <w:t>allowing older women to remain active and healthy.</w:t>
      </w:r>
      <w:r>
        <w:br/>
        <w:t>---</w:t>
      </w:r>
      <w:r>
        <w:br/>
        <w:t>### **The Control Group (Briefly)**</w:t>
      </w:r>
      <w:r>
        <w:br/>
      </w:r>
      <w:r>
        <w:rPr>
          <w:b/>
        </w:rPr>
        <w:t>Participants in the control groups generally **maintained their normal activity</w:t>
      </w:r>
      <w:r>
        <w:br/>
        <w:t>levels** without any specific exercise prescription.</w:t>
      </w:r>
      <w:r>
        <w:br/>
      </w:r>
      <w:r>
        <w:rPr>
          <w:b/>
        </w:rPr>
        <w:t>While the exercise groups maintained their BMD, the control groups often</w:t>
      </w:r>
      <w:r>
        <w:br/>
        <w:t>experienced a **prominent decrease** in bone mineral density over the course of the</w:t>
      </w:r>
      <w:r>
        <w:br/>
        <w:t>studies.</w:t>
      </w:r>
      <w:r>
        <w:br/>
        <w:t>Citation:</w:t>
      </w:r>
      <w:r>
        <w:br/>
        <w:t>Fernández-Rodríguez, R., Alvarez-Bueno, C., Reina-Gutiérrez, S., Torres-Costoso, A.,</w:t>
      </w:r>
      <w:r>
        <w:br/>
        <w:t>Núñez de Arenas-Arroyo, S., &amp; Martínez-Vizcaíno, V. (2021). Effectiveness of Pilates</w:t>
      </w:r>
      <w:r>
        <w:br/>
        <w:t>and yoga to improve bone density in adult women: A systematic review and meta-</w:t>
      </w:r>
    </w:p>
    <w:p w14:paraId="54D3127F" w14:textId="77777777" w:rsidR="00E47F44" w:rsidRDefault="00000000">
      <w:r>
        <w:t>analysis. PLOS ONE, 16(5), e0251391. https://doi.org/10.1371/journal.pone.0251391</w:t>
      </w:r>
      <w:r>
        <w:br/>
      </w:r>
      <w:r>
        <w:rPr>
          <w:b/>
        </w:rPr>
        <w:t>pelvic floor–friendly yoga + pilates: major benefits</w:t>
      </w:r>
      <w:r>
        <w:br/>
        <w:t>•      these movements help support the pelvic floor, which works with the:</w:t>
      </w:r>
      <w:r>
        <w:br/>
        <w:t>•      diaphragm</w:t>
      </w:r>
      <w:r>
        <w:br/>
        <w:t>•      deep abdominals</w:t>
      </w:r>
      <w:r>
        <w:br/>
        <w:t>•      back muscles</w:t>
      </w:r>
      <w:r>
        <w:br/>
        <w:t>•      together, these form the body’s internal core support system</w:t>
      </w:r>
      <w:r>
        <w:br/>
        <w:t>•      when this system is balanced, movement feels more:</w:t>
      </w:r>
      <w:r>
        <w:br/>
        <w:t>•      fluid</w:t>
      </w:r>
      <w:r>
        <w:br/>
        <w:t>•      stable</w:t>
      </w:r>
      <w:r>
        <w:br/>
        <w:t>•      coordinated</w:t>
      </w:r>
      <w:r>
        <w:br/>
        <w:t>•      powerful</w:t>
      </w:r>
    </w:p>
    <w:p w14:paraId="407977BD" w14:textId="77777777" w:rsidR="00E47F44" w:rsidRDefault="00000000">
      <w:r>
        <w:rPr>
          <w:b/>
        </w:rPr>
        <w:t>benefits of pelvic floor–friendly movement</w:t>
      </w:r>
      <w:r>
        <w:br/>
        <w:t>•      improves core support without over-bracing</w:t>
      </w:r>
      <w:r>
        <w:br/>
        <w:t>•      the goal is not to grip or suck everything in</w:t>
      </w:r>
      <w:r>
        <w:br/>
        <w:t>•      it is to build coordinated support</w:t>
      </w:r>
      <w:r>
        <w:br/>
        <w:t>•      helps reduce excess pelvic floor tension</w:t>
      </w:r>
      <w:r>
        <w:br/>
        <w:t>•      many traditional ab workouts can make people clench too much</w:t>
      </w:r>
      <w:r>
        <w:br/>
        <w:t>•      this can worsen symptoms instead of helping</w:t>
      </w:r>
      <w:r>
        <w:br/>
        <w:t>•      supports better breath mechanics</w:t>
      </w:r>
      <w:r>
        <w:br/>
        <w:t>•    breath and pelvic floor are supposed to move together</w:t>
      </w:r>
      <w:r>
        <w:br/>
        <w:t>•    learning this can reduce strain and downward pressure</w:t>
      </w:r>
      <w:r>
        <w:br/>
        <w:t>•    may help with urinary leakage during exercise</w:t>
      </w:r>
      <w:r>
        <w:br/>
        <w:t>•    especially when symptoms are related to poor coordination or pressure</w:t>
      </w:r>
    </w:p>
    <w:p w14:paraId="0EF37331" w14:textId="77777777" w:rsidR="00E47F44" w:rsidRDefault="00000000">
      <w:r>
        <w:t>management</w:t>
      </w:r>
      <w:r>
        <w:br/>
        <w:t>•    may reduce pelvic heaviness / pressure</w:t>
      </w:r>
      <w:r>
        <w:br/>
        <w:t>•    especially when movement is paired with proper exhale and reduced</w:t>
      </w:r>
      <w:r>
        <w:br/>
        <w:t>bearing down</w:t>
      </w:r>
      <w:r>
        <w:br/>
        <w:t>•    can help with pelvic or low back pain</w:t>
      </w:r>
      <w:r>
        <w:br/>
        <w:t>•    better coordination between breath, core, pelvis, and spine can improve</w:t>
      </w:r>
      <w:r>
        <w:br/>
        <w:t>support</w:t>
      </w:r>
      <w:r>
        <w:br/>
        <w:t>•    improves flexibility and mobility</w:t>
      </w:r>
      <w:r>
        <w:br/>
      </w:r>
      <w:r>
        <w:lastRenderedPageBreak/>
        <w:t>•    especially in the spine, hips, and pelvis</w:t>
      </w:r>
      <w:r>
        <w:br/>
        <w:t>•    helps with postpartum recovery</w:t>
      </w:r>
      <w:r>
        <w:br/>
        <w:t>•    the article says these are safe starting points for many people with</w:t>
      </w:r>
      <w:r>
        <w:br/>
        <w:t>postpartum needs</w:t>
      </w:r>
    </w:p>
    <w:p w14:paraId="2C96D700" w14:textId="77777777" w:rsidR="00E47F44" w:rsidRDefault="00000000">
      <w:r>
        <w:t>•    builds confidence in movement</w:t>
      </w:r>
      <w:r>
        <w:br/>
        <w:t>•    because you learn how to move without fear of leaking, pressure, or pain</w:t>
      </w:r>
      <w:r>
        <w:br/>
        <w:t>•    teaches both strength and relaxation</w:t>
      </w:r>
      <w:r>
        <w:br/>
        <w:t>•    this is a huge point in the article: the pelvic floor does not need constant</w:t>
      </w:r>
      <w:r>
        <w:br/>
        <w:t>squeezing — it needs to respond naturally</w:t>
      </w:r>
      <w:r>
        <w:br/>
      </w:r>
      <w:r>
        <w:rPr>
          <w:b/>
        </w:rPr>
        <w:t>why this approach is different</w:t>
      </w:r>
      <w:r>
        <w:br/>
        <w:t>•      the article says many workouts overemphasize:</w:t>
      </w:r>
      <w:r>
        <w:br/>
        <w:t>•      gripping</w:t>
      </w:r>
      <w:r>
        <w:br/>
        <w:t>•      tucking</w:t>
      </w:r>
      <w:r>
        <w:br/>
        <w:t>•      holding everything in</w:t>
      </w:r>
      <w:r>
        <w:br/>
        <w:t>•      this can:</w:t>
      </w:r>
      <w:r>
        <w:br/>
        <w:t>•      increase pelvic floor tension</w:t>
      </w:r>
    </w:p>
    <w:p w14:paraId="31C2D752" w14:textId="77777777" w:rsidR="00E47F44" w:rsidRDefault="00000000">
      <w:r>
        <w:t>•      cause discomfort</w:t>
      </w:r>
      <w:r>
        <w:br/>
        <w:t>•      worsen leaking</w:t>
      </w:r>
      <w:r>
        <w:br/>
        <w:t>•      increase pelvic heaviness</w:t>
      </w:r>
      <w:r>
        <w:br/>
        <w:t>•      contribute to pain</w:t>
      </w:r>
      <w:r>
        <w:br/>
        <w:t>•      pelvic floor–friendly movement instead focuses on:</w:t>
      </w:r>
      <w:r>
        <w:br/>
        <w:t>•      breath</w:t>
      </w:r>
      <w:r>
        <w:br/>
        <w:t>•      coordination</w:t>
      </w:r>
      <w:r>
        <w:br/>
        <w:t>•      gentle activation</w:t>
      </w:r>
      <w:r>
        <w:br/>
        <w:t>•      release when needed</w:t>
      </w:r>
      <w:r>
        <w:br/>
      </w:r>
      <w:r>
        <w:rPr>
          <w:b/>
        </w:rPr>
        <w:t>the breath–pelvic floor connection</w:t>
      </w:r>
      <w:r>
        <w:br/>
        <w:t>•    on the inhale</w:t>
      </w:r>
      <w:r>
        <w:br/>
        <w:t>•    the diaphragm moves down</w:t>
      </w:r>
    </w:p>
    <w:p w14:paraId="1ACB20BC" w14:textId="77777777" w:rsidR="00E47F44" w:rsidRDefault="00000000">
      <w:r>
        <w:t>•    the pelvic floor should lengthen and soften slightly</w:t>
      </w:r>
      <w:r>
        <w:br/>
        <w:t>•    on the exhale</w:t>
      </w:r>
      <w:r>
        <w:br/>
        <w:t>•     the diaphragm rises</w:t>
      </w:r>
      <w:r>
        <w:br/>
        <w:t>•     the pelvic floor gently recoils and lifts</w:t>
      </w:r>
      <w:r>
        <w:br/>
        <w:t>•     this is one of the biggest concepts in the whole article</w:t>
      </w:r>
      <w:r>
        <w:br/>
        <w:t>•     many people accidentally:</w:t>
      </w:r>
      <w:r>
        <w:br/>
        <w:t>•     hold their breath</w:t>
      </w:r>
      <w:r>
        <w:br/>
        <w:t>•     push downward</w:t>
      </w:r>
      <w:r>
        <w:br/>
        <w:t>•     reverse the pattern</w:t>
      </w:r>
      <w:r>
        <w:br/>
        <w:t>•     that can create more pressure on the pelvic organs</w:t>
      </w:r>
      <w:r>
        <w:br/>
      </w:r>
      <w:r>
        <w:rPr>
          <w:b/>
        </w:rPr>
        <w:t>ultimate goal during exercise</w:t>
      </w:r>
      <w:r>
        <w:br/>
        <w:t>•    do not constantly clench the pelvic floor</w:t>
      </w:r>
    </w:p>
    <w:p w14:paraId="7DB38BC2" w14:textId="77777777" w:rsidR="00E47F44" w:rsidRDefault="00000000">
      <w:r>
        <w:t>•    instead:</w:t>
      </w:r>
      <w:r>
        <w:br/>
        <w:t>•    let it respond naturally to breath and movement</w:t>
      </w:r>
      <w:r>
        <w:br/>
        <w:t>•    strengthen it with coordination, not force</w:t>
      </w:r>
      <w:r>
        <w:br/>
        <w:t>•    learn both activation and relaxation</w:t>
      </w:r>
      <w:r>
        <w:br/>
      </w:r>
      <w:r>
        <w:rPr>
          <w:b/>
        </w:rPr>
        <w:t>exercise 1: diaphragmatic breathing</w:t>
      </w:r>
      <w:r>
        <w:br/>
        <w:t>•     goal</w:t>
      </w:r>
      <w:r>
        <w:br/>
      </w:r>
      <w:r>
        <w:lastRenderedPageBreak/>
        <w:t>•     relax and coordinate the pelvic floor and diaphragm</w:t>
      </w:r>
      <w:r>
        <w:br/>
        <w:t>•     benefits</w:t>
      </w:r>
      <w:r>
        <w:br/>
        <w:t>•     helps calm the system</w:t>
      </w:r>
      <w:r>
        <w:br/>
        <w:t>•     improves breath mechanics</w:t>
      </w:r>
      <w:r>
        <w:br/>
        <w:t>•     teaches the pelvic floor to soften on inhale and gently lift on exhale</w:t>
      </w:r>
      <w:r>
        <w:br/>
        <w:t>•     reduces unnecessary tension</w:t>
      </w:r>
    </w:p>
    <w:p w14:paraId="6C058BE8" w14:textId="77777777" w:rsidR="00E47F44" w:rsidRDefault="00000000">
      <w:r>
        <w:t>•     creates a good foundation before other movement</w:t>
      </w:r>
      <w:r>
        <w:br/>
        <w:t>•     how to do it</w:t>
      </w:r>
      <w:r>
        <w:br/>
        <w:t>•     lie on your back with knees bent</w:t>
      </w:r>
      <w:r>
        <w:br/>
        <w:t>•     place one hand on your chest and one on your belly</w:t>
      </w:r>
      <w:r>
        <w:br/>
        <w:t>•     inhale through your nose</w:t>
      </w:r>
      <w:r>
        <w:br/>
        <w:t>•     let your ribs and abdomen expand</w:t>
      </w:r>
      <w:r>
        <w:br/>
        <w:t>•     imagine your pelvic floor gently widening or blooming</w:t>
      </w:r>
      <w:r>
        <w:br/>
        <w:t>•     exhale through your mouth</w:t>
      </w:r>
      <w:r>
        <w:br/>
        <w:t>•     feel the ribs close</w:t>
      </w:r>
      <w:r>
        <w:br/>
        <w:t>•     let the pelvic floor lift naturally</w:t>
      </w:r>
      <w:r>
        <w:br/>
        <w:t>•     repeat for 1–2 minutes</w:t>
      </w:r>
      <w:r>
        <w:br/>
        <w:t>•     important cue</w:t>
      </w:r>
    </w:p>
    <w:p w14:paraId="2BD53BD8" w14:textId="77777777" w:rsidR="00E47F44" w:rsidRDefault="00000000">
      <w:r>
        <w:t>•     do not force a hard pelvic floor lift — think gentle recoil</w:t>
      </w:r>
      <w:r>
        <w:br/>
      </w:r>
      <w:r>
        <w:rPr>
          <w:b/>
        </w:rPr>
        <w:t>exercise 2: supine bridge</w:t>
      </w:r>
      <w:r>
        <w:br/>
        <w:t>•     goal</w:t>
      </w:r>
      <w:r>
        <w:br/>
        <w:t>•     strengthen glutes and core without bearing down</w:t>
      </w:r>
      <w:r>
        <w:br/>
        <w:t>•     benefits</w:t>
      </w:r>
      <w:r>
        <w:br/>
        <w:t>•     activates glutes</w:t>
      </w:r>
      <w:r>
        <w:br/>
        <w:t>•     supports hip and pelvic stability</w:t>
      </w:r>
      <w:r>
        <w:br/>
        <w:t>•     trains core support without excess strain</w:t>
      </w:r>
      <w:r>
        <w:br/>
        <w:t>•     can help reduce overreliance on the pelvic floor itself</w:t>
      </w:r>
      <w:r>
        <w:br/>
        <w:t>•     how to do it</w:t>
      </w:r>
      <w:r>
        <w:br/>
        <w:t>•     lie on your back with knees bent</w:t>
      </w:r>
      <w:r>
        <w:br/>
        <w:t>•     place feet hip-width apart</w:t>
      </w:r>
    </w:p>
    <w:p w14:paraId="2E658AFC" w14:textId="77777777" w:rsidR="00E47F44" w:rsidRDefault="00000000">
      <w:r>
        <w:t>•     inhale to prepare</w:t>
      </w:r>
      <w:r>
        <w:br/>
        <w:t>•     exhale and gently roll your hips off the mat</w:t>
      </w:r>
      <w:r>
        <w:br/>
        <w:t>•     lift one vertebra at a time</w:t>
      </w:r>
      <w:r>
        <w:br/>
        <w:t>•     pause at the top</w:t>
      </w:r>
      <w:r>
        <w:br/>
        <w:t>•     keep breathing steadily</w:t>
      </w:r>
      <w:r>
        <w:br/>
        <w:t>•     avoid squeezing or clenching the pelvic floor</w:t>
      </w:r>
      <w:r>
        <w:br/>
        <w:t>•     inhale to lower slowly back down</w:t>
      </w:r>
      <w:r>
        <w:br/>
        <w:t>•     modification</w:t>
      </w:r>
      <w:r>
        <w:br/>
        <w:t>•     place a small yoga block between the knees</w:t>
      </w:r>
      <w:r>
        <w:br/>
        <w:t>•     this can encourage gentle inner-thigh and core connection</w:t>
      </w:r>
      <w:r>
        <w:br/>
        <w:t>•     important cue</w:t>
      </w:r>
      <w:r>
        <w:br/>
        <w:t>•     lift with control, not with gripping</w:t>
      </w:r>
    </w:p>
    <w:p w14:paraId="0891C443" w14:textId="77777777" w:rsidR="00E47F44" w:rsidRDefault="00000000">
      <w:r>
        <w:rPr>
          <w:b/>
        </w:rPr>
        <w:t>exercise 3: cat–cow stretch</w:t>
      </w:r>
      <w:r>
        <w:br/>
        <w:t>•     goal</w:t>
      </w:r>
      <w:r>
        <w:br/>
        <w:t>•     promote spinal mobility and pelvic floor rhythm</w:t>
      </w:r>
      <w:r>
        <w:br/>
        <w:t>•     benefits</w:t>
      </w:r>
      <w:r>
        <w:br/>
      </w:r>
      <w:r>
        <w:lastRenderedPageBreak/>
        <w:t>•     improves spinal movement</w:t>
      </w:r>
      <w:r>
        <w:br/>
        <w:t>•     helps coordinate breath with pelvic floor lengthening and lifting</w:t>
      </w:r>
      <w:r>
        <w:br/>
        <w:t>•     reduces rigidity through the torso and pelvis</w:t>
      </w:r>
      <w:r>
        <w:br/>
        <w:t>•     can help people feel their core system move more naturally</w:t>
      </w:r>
      <w:r>
        <w:br/>
        <w:t>•     how to do it</w:t>
      </w:r>
      <w:r>
        <w:br/>
        <w:t>•     start on hands and knees</w:t>
      </w:r>
      <w:r>
        <w:br/>
        <w:t>•     inhale as you drop your belly and lift your chest into cow</w:t>
      </w:r>
      <w:r>
        <w:br/>
        <w:t>•     let the pelvic floor lengthen</w:t>
      </w:r>
    </w:p>
    <w:p w14:paraId="5B22E23B" w14:textId="77777777" w:rsidR="00E47F44" w:rsidRDefault="00000000">
      <w:r>
        <w:t>•     exhale as you round your spine into cat</w:t>
      </w:r>
      <w:r>
        <w:br/>
        <w:t>•     gently lift through the lower abdominals</w:t>
      </w:r>
      <w:r>
        <w:br/>
        <w:t>•     repeat 5–8 times</w:t>
      </w:r>
      <w:r>
        <w:br/>
        <w:t>•     important cue</w:t>
      </w:r>
      <w:r>
        <w:br/>
        <w:t>•     move with the breath, not by rushing the spine through positions</w:t>
      </w:r>
      <w:r>
        <w:br/>
      </w:r>
      <w:r>
        <w:rPr>
          <w:b/>
        </w:rPr>
        <w:t>exercise 4: child’s pose</w:t>
      </w:r>
      <w:r>
        <w:br/>
        <w:t>•     goal</w:t>
      </w:r>
      <w:r>
        <w:br/>
        <w:t>•     encourage release and lengthening</w:t>
      </w:r>
      <w:r>
        <w:br/>
        <w:t>•     benefits</w:t>
      </w:r>
      <w:r>
        <w:br/>
        <w:t>•     promotes pelvic floor relaxation</w:t>
      </w:r>
      <w:r>
        <w:br/>
        <w:t>•     can reduce guarding and tension</w:t>
      </w:r>
      <w:r>
        <w:br/>
        <w:t>•     encourages deep breathing into the back and sides</w:t>
      </w:r>
    </w:p>
    <w:p w14:paraId="644DCB7F" w14:textId="77777777" w:rsidR="00E47F44" w:rsidRDefault="00000000">
      <w:r>
        <w:t>•     helps calm the nervous system</w:t>
      </w:r>
      <w:r>
        <w:br/>
        <w:t>•     how to do it</w:t>
      </w:r>
      <w:r>
        <w:br/>
        <w:t>•     kneel on the mat with big toes touching</w:t>
      </w:r>
      <w:r>
        <w:br/>
        <w:t>•     keep knees apart</w:t>
      </w:r>
      <w:r>
        <w:br/>
        <w:t>•     fold forward</w:t>
      </w:r>
      <w:r>
        <w:br/>
        <w:t>•     rest your forehead on the mat or a pillow</w:t>
      </w:r>
      <w:r>
        <w:br/>
        <w:t>•     inhale deeply into your back and side ribs</w:t>
      </w:r>
      <w:r>
        <w:br/>
        <w:t>•     let the pelvic floor soften downward</w:t>
      </w:r>
      <w:r>
        <w:br/>
        <w:t>•     stay for 5–10 slow breaths</w:t>
      </w:r>
      <w:r>
        <w:br/>
        <w:t>•     modification</w:t>
      </w:r>
      <w:r>
        <w:br/>
        <w:t>•     place a bolster between your thighs and torso for comfort</w:t>
      </w:r>
      <w:r>
        <w:br/>
        <w:t>•     important cue</w:t>
      </w:r>
    </w:p>
    <w:p w14:paraId="1784ADB7" w14:textId="77777777" w:rsidR="00E47F44" w:rsidRDefault="00000000">
      <w:r>
        <w:t>•     this is a release pose, not a force-the-stretch pose</w:t>
      </w:r>
      <w:r>
        <w:br/>
      </w:r>
      <w:r>
        <w:rPr>
          <w:b/>
        </w:rPr>
        <w:t>exercise 5: tabletop leg lifts</w:t>
      </w:r>
      <w:r>
        <w:br/>
        <w:t>•     goal</w:t>
      </w:r>
      <w:r>
        <w:br/>
        <w:t>•     train lower abdominals with controlled breath</w:t>
      </w:r>
      <w:r>
        <w:br/>
        <w:t>•     benefits</w:t>
      </w:r>
      <w:r>
        <w:br/>
        <w:t>•     strengthens deep core without over-bracing</w:t>
      </w:r>
      <w:r>
        <w:br/>
        <w:t>•     helps improve single-leg control</w:t>
      </w:r>
      <w:r>
        <w:br/>
        <w:t>•     supports pelvic stability</w:t>
      </w:r>
      <w:r>
        <w:br/>
        <w:t>•     teaches you to engage without flattening or gripping</w:t>
      </w:r>
      <w:r>
        <w:br/>
        <w:t>•     how to do it</w:t>
      </w:r>
      <w:r>
        <w:br/>
        <w:t>•     lie on your back with knees bent and feet flat</w:t>
      </w:r>
      <w:r>
        <w:br/>
        <w:t>•     inhale to prepare</w:t>
      </w:r>
    </w:p>
    <w:p w14:paraId="58091281" w14:textId="77777777" w:rsidR="00E47F44" w:rsidRDefault="00000000">
      <w:r>
        <w:t>•     exhale and lift one leg to tabletop</w:t>
      </w:r>
      <w:r>
        <w:br/>
        <w:t>•     hip and knee both at about 90 degrees</w:t>
      </w:r>
      <w:r>
        <w:br/>
      </w:r>
      <w:r>
        <w:lastRenderedPageBreak/>
        <w:t>•     engage the deep core as you exhale fully</w:t>
      </w:r>
      <w:r>
        <w:br/>
        <w:t>•     inhale and lower the leg back down</w:t>
      </w:r>
      <w:r>
        <w:br/>
        <w:t>•     repeat 8–10 times, alternating sides</w:t>
      </w:r>
      <w:r>
        <w:br/>
        <w:t>•     important cue</w:t>
      </w:r>
      <w:r>
        <w:br/>
        <w:t>•     avoid flattening your back hard into the mat</w:t>
      </w:r>
      <w:r>
        <w:br/>
        <w:t>•     avoid gripping your abs</w:t>
      </w:r>
      <w:r>
        <w:br/>
        <w:t>•     think “light, connected lift”</w:t>
      </w:r>
      <w:r>
        <w:br/>
      </w:r>
      <w:r>
        <w:rPr>
          <w:b/>
        </w:rPr>
        <w:t>exercise 6: supported deep squat</w:t>
      </w:r>
      <w:r>
        <w:br/>
        <w:t>•    goal</w:t>
      </w:r>
      <w:r>
        <w:br/>
        <w:t>•    encourage pelvic mobility and opening</w:t>
      </w:r>
    </w:p>
    <w:p w14:paraId="6F17D493" w14:textId="77777777" w:rsidR="00E47F44" w:rsidRDefault="00000000">
      <w:r>
        <w:t>•    benefits</w:t>
      </w:r>
      <w:r>
        <w:br/>
        <w:t>•    helps the pelvic floor lengthen</w:t>
      </w:r>
      <w:r>
        <w:br/>
        <w:t>•    improves hip and pelvic mobility</w:t>
      </w:r>
      <w:r>
        <w:br/>
        <w:t>•    encourages coordination between relaxation on inhale and activation on</w:t>
      </w:r>
      <w:r>
        <w:br/>
        <w:t>exhale</w:t>
      </w:r>
      <w:r>
        <w:br/>
        <w:t>•    can help reduce stiffness through the lower body</w:t>
      </w:r>
      <w:r>
        <w:br/>
        <w:t>•    how to do it</w:t>
      </w:r>
      <w:r>
        <w:br/>
        <w:t>•     stand with feet wider than hips</w:t>
      </w:r>
      <w:r>
        <w:br/>
        <w:t>•     turn toes slightly out</w:t>
      </w:r>
      <w:r>
        <w:br/>
        <w:t>•     hold onto a sturdy surface or doorframe</w:t>
      </w:r>
      <w:r>
        <w:br/>
        <w:t>•     lower into a squat</w:t>
      </w:r>
      <w:r>
        <w:br/>
        <w:t>•     keep your spine tall</w:t>
      </w:r>
    </w:p>
    <w:p w14:paraId="0042F2F5" w14:textId="77777777" w:rsidR="00E47F44" w:rsidRDefault="00000000">
      <w:r>
        <w:t>•     keep your chest lifted</w:t>
      </w:r>
      <w:r>
        <w:br/>
        <w:t>•     inhale to relax the pelvic floor</w:t>
      </w:r>
      <w:r>
        <w:br/>
        <w:t>•     exhale to gently rise back up</w:t>
      </w:r>
      <w:r>
        <w:br/>
        <w:t>•     modification</w:t>
      </w:r>
      <w:r>
        <w:br/>
        <w:t>•     place a yoga block or folded towel under your heels if needed</w:t>
      </w:r>
      <w:r>
        <w:br/>
        <w:t>•     important cue</w:t>
      </w:r>
      <w:r>
        <w:br/>
        <w:t>•     do not force depth if it causes pressure or discomfort</w:t>
      </w:r>
      <w:r>
        <w:br/>
      </w:r>
      <w:r>
        <w:rPr>
          <w:b/>
        </w:rPr>
        <w:t>movements to be cautious with</w:t>
      </w:r>
      <w:r>
        <w:br/>
        <w:t>•  the article says to be careful or modify if you get symptoms with:</w:t>
      </w:r>
      <w:r>
        <w:br/>
        <w:t>•  deep abdominal crunches or roll-ups</w:t>
      </w:r>
      <w:r>
        <w:br/>
        <w:t>•  double leg lifts</w:t>
      </w:r>
      <w:r>
        <w:br/>
        <w:t>•  long breath holds / bracing</w:t>
      </w:r>
    </w:p>
    <w:p w14:paraId="236F5588" w14:textId="77777777" w:rsidR="00E47F44" w:rsidRDefault="00000000">
      <w:r>
        <w:t>•  inversions</w:t>
      </w:r>
      <w:r>
        <w:br/>
        <w:t>•  heavy bearing down</w:t>
      </w:r>
      <w:r>
        <w:br/>
        <w:t>•  high-impact moves without proper exhalation control</w:t>
      </w:r>
      <w:r>
        <w:br/>
        <w:t>•  why</w:t>
      </w:r>
      <w:r>
        <w:br/>
        <w:t>•  these can increase pelvic pressure or strain</w:t>
      </w:r>
      <w:r>
        <w:br/>
        <w:t>•  the issue is not that strength is bad — it is that pressure management</w:t>
      </w:r>
      <w:r>
        <w:br/>
        <w:t>matters</w:t>
      </w:r>
      <w:r>
        <w:br/>
      </w:r>
      <w:r>
        <w:rPr>
          <w:b/>
        </w:rPr>
        <w:t>main technique rules for all pelvic floor–friendly exercise</w:t>
      </w:r>
      <w:r>
        <w:br/>
        <w:t>•     breathe continuously</w:t>
      </w:r>
      <w:r>
        <w:br/>
        <w:t>•     do not hold your breath</w:t>
      </w:r>
      <w:r>
        <w:br/>
        <w:t>•     exhale on effort</w:t>
      </w:r>
      <w:r>
        <w:br/>
        <w:t>•     especially when lifting, standing, or working against gravity</w:t>
      </w:r>
    </w:p>
    <w:p w14:paraId="0131028D" w14:textId="77777777" w:rsidR="00E47F44" w:rsidRDefault="00000000">
      <w:r>
        <w:lastRenderedPageBreak/>
        <w:t>•     avoid bearing down</w:t>
      </w:r>
      <w:r>
        <w:br/>
        <w:t>•     you do not want pressure pushing downward into the pelvic floor</w:t>
      </w:r>
      <w:r>
        <w:br/>
        <w:t>•     do not over-grip</w:t>
      </w:r>
      <w:r>
        <w:br/>
        <w:t>•     abs, glutes, and pelvic floor should not be clenched all the time</w:t>
      </w:r>
      <w:r>
        <w:br/>
        <w:t>•     think coordinated, not rigid</w:t>
      </w:r>
      <w:r>
        <w:br/>
        <w:t>•     your system should feel connected, not frozen</w:t>
      </w:r>
      <w:r>
        <w:br/>
        <w:t>•     strengthen and release</w:t>
      </w:r>
      <w:r>
        <w:br/>
        <w:t>•     both matter</w:t>
      </w:r>
      <w:r>
        <w:br/>
      </w:r>
      <w:r>
        <w:rPr>
          <w:b/>
        </w:rPr>
        <w:t>who these exercises may be helpful for</w:t>
      </w:r>
      <w:r>
        <w:br/>
        <w:t>•     people with:</w:t>
      </w:r>
      <w:r>
        <w:br/>
        <w:t>•     mild pelvic floor dysfunction</w:t>
      </w:r>
      <w:r>
        <w:br/>
        <w:t>•     postpartum recovery needs</w:t>
      </w:r>
    </w:p>
    <w:p w14:paraId="503B894E" w14:textId="77777777" w:rsidR="00E47F44" w:rsidRDefault="00000000">
      <w:r>
        <w:t>•     chronic pelvic floor tension</w:t>
      </w:r>
      <w:r>
        <w:br/>
        <w:t>•     leaking with exercise</w:t>
      </w:r>
      <w:r>
        <w:br/>
        <w:t>•     pelvic heaviness</w:t>
      </w:r>
      <w:r>
        <w:br/>
        <w:t>•     pelvic or low back discomfort</w:t>
      </w:r>
      <w:r>
        <w:br/>
        <w:t>•     the article says these are safe starting points for most people, but also</w:t>
      </w:r>
      <w:r>
        <w:br/>
        <w:t>says to check with a pelvic floor physical therapist if you have specific symptoms</w:t>
      </w:r>
      <w:r>
        <w:br/>
      </w:r>
      <w:r>
        <w:rPr>
          <w:b/>
        </w:rPr>
        <w:t>when to seek professional guidance</w:t>
      </w:r>
      <w:r>
        <w:br/>
        <w:t>•  see a pelvic floor physical therapist if you are unsure whether your pelvic</w:t>
      </w:r>
      <w:r>
        <w:br/>
        <w:t>floor is:</w:t>
      </w:r>
      <w:r>
        <w:br/>
        <w:t>•  too tight</w:t>
      </w:r>
      <w:r>
        <w:br/>
        <w:t>•  too weak</w:t>
      </w:r>
      <w:r>
        <w:br/>
        <w:t>•  poorly coordinated</w:t>
      </w:r>
    </w:p>
    <w:p w14:paraId="170F4404" w14:textId="77777777" w:rsidR="00E47F44" w:rsidRDefault="00000000">
      <w:r>
        <w:t>•  they can assess:</w:t>
      </w:r>
      <w:r>
        <w:br/>
        <w:t>•  muscle function</w:t>
      </w:r>
      <w:r>
        <w:br/>
        <w:t>•  breathing mechanics</w:t>
      </w:r>
      <w:r>
        <w:br/>
        <w:t>•  posture</w:t>
      </w:r>
      <w:r>
        <w:br/>
        <w:t>•  movement strategy</w:t>
      </w:r>
      <w:r>
        <w:br/>
        <w:t>•  this matters because not everyone needs more “strength” — some</w:t>
      </w:r>
      <w:r>
        <w:br/>
        <w:t>people need more relaxation and better coordination</w:t>
      </w:r>
      <w:r>
        <w:br/>
      </w:r>
      <w:r>
        <w:rPr>
          <w:b/>
        </w:rPr>
        <w:t>biggest takeaway</w:t>
      </w:r>
      <w:r>
        <w:br/>
        <w:t>•     yoga and pilates can be very helpful for pelvic health when done</w:t>
      </w:r>
      <w:r>
        <w:br/>
        <w:t>mindfully</w:t>
      </w:r>
      <w:r>
        <w:br/>
        <w:t>•     the article’s biggest message is:</w:t>
      </w:r>
      <w:r>
        <w:br/>
        <w:t>•     your pelvic floor is not something to constantly control</w:t>
      </w:r>
    </w:p>
    <w:p w14:paraId="3FB101C1" w14:textId="77777777" w:rsidR="00E47F44" w:rsidRDefault="00000000">
      <w:r>
        <w:t>•     it is something to connect with</w:t>
      </w:r>
      <w:r>
        <w:br/>
        <w:t>•     by pairing:</w:t>
      </w:r>
      <w:r>
        <w:br/>
        <w:t>•     movement</w:t>
      </w:r>
      <w:r>
        <w:br/>
        <w:t>•     breath</w:t>
      </w:r>
      <w:r>
        <w:br/>
        <w:t>•     gentle strength</w:t>
      </w:r>
      <w:r>
        <w:br/>
        <w:t>•     release</w:t>
      </w:r>
      <w:r>
        <w:br/>
        <w:t>•     you can build more:</w:t>
      </w:r>
      <w:r>
        <w:br/>
        <w:t>•     stability</w:t>
      </w:r>
      <w:r>
        <w:br/>
        <w:t>•     confidence</w:t>
      </w:r>
      <w:r>
        <w:br/>
        <w:t>•     comfort</w:t>
      </w:r>
      <w:r>
        <w:br/>
      </w:r>
      <w:r>
        <w:lastRenderedPageBreak/>
        <w:t>•     freedom in movement</w:t>
      </w:r>
      <w:r>
        <w:br/>
      </w:r>
      <w:r>
        <w:rPr>
          <w:b/>
        </w:rPr>
        <w:t>super short summary</w:t>
      </w:r>
    </w:p>
    <w:p w14:paraId="049D1AB7" w14:textId="77777777" w:rsidR="00E47F44" w:rsidRDefault="00000000">
      <w:r>
        <w:t>•     benefits</w:t>
      </w:r>
      <w:r>
        <w:br/>
        <w:t>•     better core support</w:t>
      </w:r>
      <w:r>
        <w:br/>
        <w:t>•     less pelvic strain</w:t>
      </w:r>
      <w:r>
        <w:br/>
        <w:t>•     improved breathing mechanics</w:t>
      </w:r>
      <w:r>
        <w:br/>
        <w:t>•     reduced tension</w:t>
      </w:r>
      <w:r>
        <w:br/>
        <w:t>•     help with leaking / heaviness / discomfort</w:t>
      </w:r>
      <w:r>
        <w:br/>
        <w:t>•     better posture, stability, and confidence</w:t>
      </w:r>
      <w:r>
        <w:br/>
        <w:t>•     exercises</w:t>
      </w:r>
      <w:r>
        <w:br/>
        <w:t>•     diaphragmatic breathing</w:t>
      </w:r>
      <w:r>
        <w:br/>
        <w:t>•     supine bridge</w:t>
      </w:r>
      <w:r>
        <w:br/>
        <w:t>•     cat–cow</w:t>
      </w:r>
      <w:r>
        <w:br/>
        <w:t>•     child’s pose</w:t>
      </w:r>
    </w:p>
    <w:p w14:paraId="1A168A8A" w14:textId="77777777" w:rsidR="00E47F44" w:rsidRDefault="00000000">
      <w:r>
        <w:t>•     tabletop leg lifts</w:t>
      </w:r>
      <w:r>
        <w:br/>
        <w:t>•     supported deep squat</w:t>
      </w:r>
      <w:r>
        <w:br/>
        <w:t>•     main rule</w:t>
      </w:r>
      <w:r>
        <w:br/>
        <w:t>•     do not grip — coordinate with breath</w:t>
      </w:r>
      <w:r>
        <w:br/>
        <w:t>Citation:</w:t>
      </w:r>
      <w:r>
        <w:br/>
        <w:t>Pelvic Floor–Friendly Yoga &amp; Pilates: Safe, Supportive Movements for Core and</w:t>
      </w:r>
      <w:r>
        <w:br/>
        <w:t>Confidence - Magic City Pelvic Floor Physical Therapy. (2025, December 8). Magic</w:t>
      </w:r>
      <w:r>
        <w:br/>
        <w:t>City Pelvic Floor Physical Therapy. https://magiccitypt.com/pelvic-floor-friendly-yoga-</w:t>
      </w:r>
      <w:r>
        <w:br/>
        <w:t>pilates-safe-supportive-movements-for-core-and-confidence/</w:t>
      </w:r>
      <w:r>
        <w:br/>
      </w:r>
      <w:r>
        <w:rPr>
          <w:b/>
        </w:rPr>
        <w:t>Makeup!!</w:t>
      </w:r>
      <w:r>
        <w:br/>
        <w:t>•      Cosmetic makeup has long been used to enhance facial appearance</w:t>
      </w:r>
      <w:r>
        <w:br/>
        <w:t>and attractiveness.</w:t>
      </w:r>
    </w:p>
    <w:p w14:paraId="6DCDA27A" w14:textId="77777777" w:rsidR="00E47F44" w:rsidRDefault="00000000">
      <w:r>
        <w:t>– From ancient cultures to modern society, cosmetics are commonly used for</w:t>
      </w:r>
      <w:r>
        <w:br/>
        <w:t>beautification.</w:t>
      </w:r>
      <w:r>
        <w:br/>
        <w:t>– The cosmetic industry is now worth billions globally.</w:t>
      </w:r>
      <w:r>
        <w:br/>
        <w:t>•     While many studies show makeup improves perceived attractiveness,</w:t>
      </w:r>
      <w:r>
        <w:br/>
        <w:t>fewer studies have examined how makeup affects the brain’s neural responses to</w:t>
      </w:r>
      <w:r>
        <w:br/>
        <w:t>faces.</w:t>
      </w:r>
      <w:r>
        <w:br/>
        <w:t>•     This study investigated:</w:t>
      </w:r>
      <w:r>
        <w:br/>
        <w:t>– how makeup changes perceived attractiveness</w:t>
      </w:r>
      <w:r>
        <w:br/>
        <w:t>– how makeup affects brain activity when viewing faces</w:t>
      </w:r>
      <w:r>
        <w:br/>
        <w:t>– whether these effects occur when viewing your own face or someone else’s</w:t>
      </w:r>
      <w:r>
        <w:br/>
      </w:r>
      <w:r>
        <w:rPr>
          <w:b/>
        </w:rPr>
        <w:t>Main Research Questions</w:t>
      </w:r>
      <w:r>
        <w:br/>
        <w:t>The researchers asked three main questions:</w:t>
      </w:r>
    </w:p>
    <w:p w14:paraId="04DF1411" w14:textId="77777777" w:rsidR="00E47F44" w:rsidRDefault="00000000">
      <w:r>
        <w:t>– Does self-applied makeup increase perceived attractiveness?</w:t>
      </w:r>
      <w:r>
        <w:br/>
        <w:t>– Does makeup change neural responses to faces in the brain?</w:t>
      </w:r>
      <w:r>
        <w:br/>
        <w:t>– Do these effects occur for both your own face and other people’s faces?</w:t>
      </w:r>
      <w:r>
        <w:br/>
      </w:r>
      <w:r>
        <w:rPr>
          <w:b/>
        </w:rPr>
        <w:t>Key Brain Processes Involved in Face Perception</w:t>
      </w:r>
      <w:r>
        <w:br/>
        <w:t>The study measured event-related potentials (ERPs).</w:t>
      </w:r>
      <w:r>
        <w:br/>
        <w:t>– ERPs = brief electrical brain responses measured using EEG after viewing a</w:t>
      </w:r>
      <w:r>
        <w:br/>
        <w:t>stimulus.</w:t>
      </w:r>
      <w:r>
        <w:br/>
        <w:t>– These signals show how quickly and strongly the brain reacts to visual</w:t>
      </w:r>
      <w:r>
        <w:br/>
      </w:r>
      <w:r>
        <w:lastRenderedPageBreak/>
        <w:t>information.</w:t>
      </w:r>
      <w:r>
        <w:br/>
      </w:r>
      <w:r>
        <w:rPr>
          <w:b/>
        </w:rPr>
        <w:t>Important ERP Components Measured</w:t>
      </w:r>
      <w:r>
        <w:br/>
        <w:t>•    N170</w:t>
      </w:r>
      <w:r>
        <w:br/>
        <w:t>– Occurs ~120–170 ms after seeing a face.</w:t>
      </w:r>
    </w:p>
    <w:p w14:paraId="7D11794F" w14:textId="77777777" w:rsidR="00E47F44" w:rsidRDefault="00000000">
      <w:r>
        <w:t>– Reflects early structural processing of faces.</w:t>
      </w:r>
      <w:r>
        <w:br/>
        <w:t>– The brain recognizes that the image is a face.</w:t>
      </w:r>
      <w:r>
        <w:br/>
        <w:t>•     EPN (Early Posterior Negativity)</w:t>
      </w:r>
      <w:r>
        <w:br/>
        <w:t>– Occurs ~240–280 ms after viewing a stimulus.</w:t>
      </w:r>
      <w:r>
        <w:br/>
        <w:t>– Indicates automatic attention to emotionally meaningful stimuli.</w:t>
      </w:r>
      <w:r>
        <w:br/>
        <w:t>– Stronger responses occur for stimuli that capture attention.</w:t>
      </w:r>
      <w:r>
        <w:br/>
        <w:t>•     P300</w:t>
      </w:r>
      <w:r>
        <w:br/>
        <w:t>– Occurs ~300–500 ms after stimulus.</w:t>
      </w:r>
      <w:r>
        <w:br/>
        <w:t>– Reflects allocation of attentional resources.</w:t>
      </w:r>
      <w:r>
        <w:br/>
        <w:t>– The brain begins evaluating important stimuli.</w:t>
      </w:r>
      <w:r>
        <w:br/>
        <w:t>•     LPP (Late Positive Potential)</w:t>
      </w:r>
      <w:r>
        <w:br/>
        <w:t>– Occurs ~500–1000 ms after stimulus.</w:t>
      </w:r>
    </w:p>
    <w:p w14:paraId="2267C130" w14:textId="77777777" w:rsidR="00E47F44" w:rsidRDefault="00000000">
      <w:r>
        <w:t>– Indicates sustained attention and emotional engagement.</w:t>
      </w:r>
      <w:r>
        <w:br/>
        <w:t>– The brain continues processing stimuli perceived as rewarding or meaningful.</w:t>
      </w:r>
      <w:r>
        <w:br/>
      </w:r>
      <w:r>
        <w:rPr>
          <w:b/>
        </w:rPr>
        <w:t>Previous Research on Makeup and Perception</w:t>
      </w:r>
      <w:r>
        <w:br/>
        <w:t>Research has already shown that makeup can affect how faces are perceived.</w:t>
      </w:r>
      <w:r>
        <w:br/>
      </w:r>
      <w:r>
        <w:rPr>
          <w:b/>
        </w:rPr>
        <w:t>1. Makeup alters perception of facial features</w:t>
      </w:r>
      <w:r>
        <w:br/>
        <w:t>– Makeup can create visual illusions in face perception.</w:t>
      </w:r>
      <w:r>
        <w:br/>
        <w:t>– Example findings:</w:t>
      </w:r>
      <w:r>
        <w:br/>
        <w:t>– eyeliner and mascara can make eyes appear larger</w:t>
      </w:r>
      <w:r>
        <w:br/>
        <w:t>– contouring and shading alter facial structure perception</w:t>
      </w:r>
      <w:r>
        <w:br/>
      </w:r>
      <w:r>
        <w:rPr>
          <w:b/>
        </w:rPr>
        <w:t>2. Makeup affects facial recognition</w:t>
      </w:r>
      <w:r>
        <w:br/>
        <w:t>Studies show mixed results:</w:t>
      </w:r>
      <w:r>
        <w:br/>
        <w:t>– light makeup may improve recognition</w:t>
      </w:r>
    </w:p>
    <w:p w14:paraId="016B2116" w14:textId="77777777" w:rsidR="00E47F44" w:rsidRDefault="00000000">
      <w:r>
        <w:t>– heavy makeup can reduce recognition accuracy</w:t>
      </w:r>
      <w:r>
        <w:br/>
        <w:t>– Heavy makeup may alter facial features enough to reduce identity recognition.</w:t>
      </w:r>
      <w:r>
        <w:br/>
      </w:r>
      <w:r>
        <w:rPr>
          <w:b/>
        </w:rPr>
        <w:t>3. Makeup increases perceived attractiveness</w:t>
      </w:r>
      <w:r>
        <w:br/>
        <w:t>•   Both men and women rate faces with makeup as more attractive.</w:t>
      </w:r>
      <w:r>
        <w:br/>
        <w:t>•   This effect occurs for:</w:t>
      </w:r>
      <w:r>
        <w:br/>
        <w:t>– self-applied makeup</w:t>
      </w:r>
      <w:r>
        <w:br/>
        <w:t>– professionally applied makeup</w:t>
      </w:r>
      <w:r>
        <w:br/>
      </w:r>
      <w:r>
        <w:rPr>
          <w:b/>
        </w:rPr>
        <w:t>4. Makeup also affects self-perception</w:t>
      </w:r>
      <w:r>
        <w:br/>
        <w:t>Research shows makeup changes how people see themselves.</w:t>
      </w:r>
      <w:r>
        <w:br/>
        <w:t>– Women often perceive their own faces as more attractive with makeup.</w:t>
      </w:r>
      <w:r>
        <w:br/>
        <w:t>– Makeup can increase confidence and positive self-evaluation.</w:t>
      </w:r>
      <w:r>
        <w:br/>
        <w:t>– Some studies show makeup improves self-reported mood and self-image.</w:t>
      </w:r>
    </w:p>
    <w:p w14:paraId="05E109E2" w14:textId="77777777" w:rsidR="00E47F44" w:rsidRDefault="00000000">
      <w:r>
        <w:rPr>
          <w:b/>
        </w:rPr>
        <w:t>Neural Responses to Attractive Faces</w:t>
      </w:r>
      <w:r>
        <w:br/>
        <w:t>Brain imaging studies show that attractive faces activate reward systems.</w:t>
      </w:r>
      <w:r>
        <w:br/>
        <w:t>Important brain regions include:</w:t>
      </w:r>
      <w:r>
        <w:br/>
        <w:t>– medial orbitofrontal cortex</w:t>
      </w:r>
      <w:r>
        <w:br/>
        <w:t>– ventral striatum</w:t>
      </w:r>
      <w:r>
        <w:br/>
        <w:t>These areas process:</w:t>
      </w:r>
      <w:r>
        <w:br/>
      </w:r>
      <w:r>
        <w:lastRenderedPageBreak/>
        <w:t>– reward</w:t>
      </w:r>
      <w:r>
        <w:br/>
        <w:t>– pleasure</w:t>
      </w:r>
      <w:r>
        <w:br/>
        <w:t>– motivation</w:t>
      </w:r>
      <w:r>
        <w:br/>
        <w:t>•      This suggests that the brain processes attractive faces similarly to other</w:t>
      </w:r>
      <w:r>
        <w:br/>
        <w:t>rewarding stimuli.</w:t>
      </w:r>
      <w:r>
        <w:br/>
      </w:r>
      <w:r>
        <w:rPr>
          <w:b/>
        </w:rPr>
        <w:t>Hypotheses of the Study</w:t>
      </w:r>
    </w:p>
    <w:p w14:paraId="2544E21F" w14:textId="77777777" w:rsidR="00E47F44" w:rsidRDefault="00000000">
      <w:r>
        <w:t>The researchers predicted:</w:t>
      </w:r>
      <w:r>
        <w:br/>
      </w:r>
      <w:r>
        <w:rPr>
          <w:b/>
        </w:rPr>
        <w:t>Hypothesis 1</w:t>
      </w:r>
      <w:r>
        <w:br/>
        <w:t>•    Self-applied makeup increases perceived attractiveness.</w:t>
      </w:r>
      <w:r>
        <w:br/>
      </w:r>
      <w:r>
        <w:rPr>
          <w:b/>
        </w:rPr>
        <w:t>Hypothesis 2</w:t>
      </w:r>
      <w:r>
        <w:br/>
        <w:t>•     Faces with makeup will cause stronger neural responses associated</w:t>
      </w:r>
      <w:r>
        <w:br/>
        <w:t>with attractiveness.</w:t>
      </w:r>
      <w:r>
        <w:br/>
        <w:t>Specifically:</w:t>
      </w:r>
      <w:r>
        <w:br/>
        <w:t>– more negative EPN responses</w:t>
      </w:r>
      <w:r>
        <w:br/>
        <w:t>– more positive P300 and LPP responses</w:t>
      </w:r>
      <w:r>
        <w:br/>
      </w:r>
      <w:r>
        <w:rPr>
          <w:b/>
        </w:rPr>
        <w:t>Hypothesis 3</w:t>
      </w:r>
      <w:r>
        <w:br/>
        <w:t>•    These effects will occur even when makeup is not relevant to the task.</w:t>
      </w:r>
      <w:r>
        <w:br/>
        <w:t>– Meaning the brain reacts automatically to makeup.</w:t>
      </w:r>
    </w:p>
    <w:p w14:paraId="5EA37505" w14:textId="77777777" w:rsidR="00E47F44" w:rsidRDefault="00000000">
      <w:r>
        <w:rPr>
          <w:b/>
        </w:rPr>
        <w:t>Experiment 1</w:t>
      </w:r>
      <w:r>
        <w:br/>
      </w:r>
      <w:r>
        <w:rPr>
          <w:b/>
        </w:rPr>
        <w:t>Participants</w:t>
      </w:r>
      <w:r>
        <w:br/>
        <w:t>•     34 Japanese women</w:t>
      </w:r>
      <w:r>
        <w:br/>
        <w:t>– Ages 25–35</w:t>
      </w:r>
      <w:r>
        <w:br/>
        <w:t>– All regularly used makeup.</w:t>
      </w:r>
      <w:r>
        <w:br/>
      </w:r>
      <w:r>
        <w:rPr>
          <w:b/>
        </w:rPr>
        <w:t>Procedure</w:t>
      </w:r>
      <w:r>
        <w:br/>
        <w:t>Participants were photographed:</w:t>
      </w:r>
      <w:r>
        <w:br/>
        <w:t>– with their normal makeup</w:t>
      </w:r>
      <w:r>
        <w:br/>
        <w:t>– without makeup</w:t>
      </w:r>
      <w:r>
        <w:br/>
        <w:t>Each participant then completed:</w:t>
      </w:r>
      <w:r>
        <w:br/>
        <w:t>– a makeup identification task</w:t>
      </w:r>
      <w:r>
        <w:br/>
        <w:t>– a face rating task</w:t>
      </w:r>
    </w:p>
    <w:p w14:paraId="3FCD3A63" w14:textId="77777777" w:rsidR="00E47F44" w:rsidRDefault="00000000">
      <w:r>
        <w:t>while EEG recorded brain activity.</w:t>
      </w:r>
      <w:r>
        <w:br/>
      </w:r>
      <w:r>
        <w:rPr>
          <w:b/>
        </w:rPr>
        <w:t>Behavioral Results</w:t>
      </w:r>
      <w:r>
        <w:br/>
        <w:t>•    Participants rated their own faces with makeup as more attractive.</w:t>
      </w:r>
      <w:r>
        <w:br/>
        <w:t>Example ratings:</w:t>
      </w:r>
      <w:r>
        <w:br/>
        <w:t>– with makeup: 4.89</w:t>
      </w:r>
      <w:r>
        <w:br/>
        <w:t>– without makeup: 1.75</w:t>
      </w:r>
      <w:r>
        <w:br/>
      </w:r>
      <w:r>
        <w:rPr>
          <w:b/>
        </w:rPr>
        <w:t>Neural Results</w:t>
      </w:r>
      <w:r>
        <w:br/>
        <w:t>•    Viewing one’s own face with makeup produced:</w:t>
      </w:r>
      <w:r>
        <w:br/>
        <w:t>– more negative EPN responses</w:t>
      </w:r>
      <w:r>
        <w:br/>
        <w:t>– more positive LPP responses</w:t>
      </w:r>
      <w:r>
        <w:br/>
        <w:t>This indicates:</w:t>
      </w:r>
      <w:r>
        <w:br/>
        <w:t>– automatic attention to the face</w:t>
      </w:r>
    </w:p>
    <w:p w14:paraId="3F45C9F9" w14:textId="77777777" w:rsidR="00E47F44" w:rsidRDefault="00000000">
      <w:r>
        <w:t>– longer emotional engagement</w:t>
      </w:r>
      <w:r>
        <w:br/>
        <w:t>•     No strong differences were found in:</w:t>
      </w:r>
      <w:r>
        <w:br/>
        <w:t>– N170</w:t>
      </w:r>
      <w:r>
        <w:br/>
        <w:t>– P300</w:t>
      </w:r>
      <w:r>
        <w:br/>
      </w:r>
      <w:r>
        <w:rPr>
          <w:b/>
        </w:rPr>
        <w:lastRenderedPageBreak/>
        <w:t>Interpretation of Experiment 1</w:t>
      </w:r>
      <w:r>
        <w:br/>
        <w:t>•    Faces with makeup automatically capture visual attention.</w:t>
      </w:r>
      <w:r>
        <w:br/>
        <w:t>•    Attractive faces cause the brain to:</w:t>
      </w:r>
      <w:r>
        <w:br/>
        <w:t>– focus attention involuntarily</w:t>
      </w:r>
      <w:r>
        <w:br/>
        <w:t>– maintain attention longer</w:t>
      </w:r>
      <w:r>
        <w:br/>
        <w:t>•     Importantly, self-applied makeup (not professional makeup) was</w:t>
      </w:r>
      <w:r>
        <w:br/>
        <w:t>enough to produce these neural effects.</w:t>
      </w:r>
      <w:r>
        <w:br/>
      </w:r>
      <w:r>
        <w:rPr>
          <w:b/>
        </w:rPr>
        <w:t>Experiment 2</w:t>
      </w:r>
    </w:p>
    <w:p w14:paraId="73621F69" w14:textId="77777777" w:rsidR="00E47F44" w:rsidRDefault="00000000">
      <w:r>
        <w:t>Experiment 2 tested whether these effects also occur when viewing other people’s</w:t>
      </w:r>
      <w:r>
        <w:br/>
        <w:t>faces.</w:t>
      </w:r>
      <w:r>
        <w:br/>
      </w:r>
      <w:r>
        <w:rPr>
          <w:b/>
        </w:rPr>
        <w:t>Participants</w:t>
      </w:r>
      <w:r>
        <w:br/>
        <w:t>•     43 women</w:t>
      </w:r>
      <w:r>
        <w:br/>
        <w:t>– Ages 25–35</w:t>
      </w:r>
      <w:r>
        <w:br/>
      </w:r>
      <w:r>
        <w:rPr>
          <w:b/>
        </w:rPr>
        <w:t>Procedure**</w:t>
      </w:r>
      <w:r>
        <w:br/>
        <w:t>Participants viewed:</w:t>
      </w:r>
      <w:r>
        <w:br/>
        <w:t>– their own face with makeup</w:t>
      </w:r>
      <w:r>
        <w:br/>
        <w:t>– their own face without makeup</w:t>
      </w:r>
      <w:r>
        <w:br/>
        <w:t>– another woman’s face with makeup</w:t>
      </w:r>
      <w:r>
        <w:br/>
        <w:t>– another woman’s face without makeup</w:t>
      </w:r>
      <w:r>
        <w:br/>
        <w:t>– male faces</w:t>
      </w:r>
    </w:p>
    <w:p w14:paraId="165BE3B3" w14:textId="77777777" w:rsidR="00E47F44" w:rsidRDefault="00000000">
      <w:r>
        <w:t>Participants performed a gender classification task.</w:t>
      </w:r>
      <w:r>
        <w:br/>
        <w:t>– They simply classified faces as male or female.</w:t>
      </w:r>
      <w:r>
        <w:br/>
        <w:t>– Makeup was not explicitly relevant to the task.</w:t>
      </w:r>
      <w:r>
        <w:br/>
      </w:r>
      <w:r>
        <w:rPr>
          <w:b/>
        </w:rPr>
        <w:t>Behavioral Results (Experiment 2)</w:t>
      </w:r>
      <w:r>
        <w:br/>
        <w:t>•    Faces with makeup were rated:</w:t>
      </w:r>
      <w:r>
        <w:br/>
        <w:t>– more attractive</w:t>
      </w:r>
      <w:r>
        <w:br/>
        <w:t>– more pleasant</w:t>
      </w:r>
      <w:r>
        <w:br/>
        <w:t>•     Makeup also helped participants identify female faces faster.</w:t>
      </w:r>
      <w:r>
        <w:br/>
        <w:t>– Because makeup enhances feminine facial features.</w:t>
      </w:r>
      <w:r>
        <w:br/>
      </w:r>
      <w:r>
        <w:rPr>
          <w:b/>
        </w:rPr>
        <w:t>Neural Results (Experiment 2)</w:t>
      </w:r>
      <w:r>
        <w:br/>
        <w:t>Faces with makeup produced:</w:t>
      </w:r>
      <w:r>
        <w:br/>
        <w:t>– more negative EPN responses</w:t>
      </w:r>
    </w:p>
    <w:p w14:paraId="5E3B1AB9" w14:textId="77777777" w:rsidR="00E47F44" w:rsidRDefault="00000000">
      <w:r>
        <w:t>– more positive P300 responses</w:t>
      </w:r>
      <w:r>
        <w:br/>
        <w:t>– more positive LPP responses</w:t>
      </w:r>
      <w:r>
        <w:br/>
        <w:t>These effects occurred for:</w:t>
      </w:r>
      <w:r>
        <w:br/>
        <w:t>– one’s own face</w:t>
      </w:r>
      <w:r>
        <w:br/>
        <w:t>– other women’s faces</w:t>
      </w:r>
      <w:r>
        <w:br/>
      </w:r>
      <w:r>
        <w:rPr>
          <w:b/>
        </w:rPr>
        <w:t>Key Interpretation</w:t>
      </w:r>
      <w:r>
        <w:br/>
        <w:t>•     Makeup increases the motivational value of faces.</w:t>
      </w:r>
      <w:r>
        <w:br/>
        <w:t>•     The brain processes faces with makeup similarly to rewarding stimuli.</w:t>
      </w:r>
      <w:r>
        <w:br/>
      </w:r>
      <w:r>
        <w:rPr>
          <w:b/>
        </w:rPr>
        <w:t>Neural meaning of the results</w:t>
      </w:r>
      <w:r>
        <w:br/>
        <w:t>•    EPN increase</w:t>
      </w:r>
      <w:r>
        <w:br/>
        <w:t>– automatic attention capture</w:t>
      </w:r>
      <w:r>
        <w:br/>
        <w:t>•      P300 increase</w:t>
      </w:r>
    </w:p>
    <w:p w14:paraId="1C7D1D1A" w14:textId="77777777" w:rsidR="00E47F44" w:rsidRDefault="00000000">
      <w:r>
        <w:t>– initial attentional allocation</w:t>
      </w:r>
      <w:r>
        <w:br/>
        <w:t>•      LPP increase</w:t>
      </w:r>
      <w:r>
        <w:br/>
      </w:r>
      <w:r>
        <w:lastRenderedPageBreak/>
        <w:t>– sustained attention and emotional engagement</w:t>
      </w:r>
      <w:r>
        <w:br/>
      </w:r>
      <w:r>
        <w:rPr>
          <w:b/>
        </w:rPr>
        <w:t>Automatic Attention to Attractive Faces</w:t>
      </w:r>
      <w:r>
        <w:br/>
        <w:t>Research shows humans are naturally motivated to:</w:t>
      </w:r>
      <w:r>
        <w:br/>
        <w:t>– detect attractive faces quickly</w:t>
      </w:r>
      <w:r>
        <w:br/>
        <w:t>– look at attractive faces longer</w:t>
      </w:r>
      <w:r>
        <w:br/>
        <w:t>This study suggests:</w:t>
      </w:r>
      <w:r>
        <w:br/>
        <w:t>– makeup enhances these effects.</w:t>
      </w:r>
      <w:r>
        <w:br/>
      </w:r>
      <w:r>
        <w:rPr>
          <w:b/>
        </w:rPr>
        <w:t>Effects on Self-Perception</w:t>
      </w:r>
      <w:r>
        <w:br/>
        <w:t>One important finding:</w:t>
      </w:r>
      <w:r>
        <w:br/>
        <w:t>•     Makeup affects how people see their own faces, not just others.</w:t>
      </w:r>
    </w:p>
    <w:p w14:paraId="06D22585" w14:textId="77777777" w:rsidR="00E47F44" w:rsidRDefault="00000000">
      <w:r>
        <w:t>This has implications for:</w:t>
      </w:r>
      <w:r>
        <w:br/>
        <w:t>– self-confidence</w:t>
      </w:r>
      <w:r>
        <w:br/>
        <w:t>– mood</w:t>
      </w:r>
      <w:r>
        <w:br/>
        <w:t>– self-image</w:t>
      </w:r>
      <w:r>
        <w:br/>
        <w:t>•      Seeing one’s own face with makeup may reinforce positive self-</w:t>
      </w:r>
      <w:r>
        <w:br/>
        <w:t>perception.</w:t>
      </w:r>
      <w:r>
        <w:br/>
      </w:r>
      <w:r>
        <w:rPr>
          <w:b/>
        </w:rPr>
        <w:t>Why Makeup Enhances Attractiveness</w:t>
      </w:r>
      <w:r>
        <w:br/>
        <w:t>Makeup works partly by exaggerating biologically relevant features.</w:t>
      </w:r>
      <w:r>
        <w:br/>
        <w:t>Examples:</w:t>
      </w:r>
      <w:r>
        <w:br/>
        <w:t>– increasing facial contrast</w:t>
      </w:r>
      <w:r>
        <w:br/>
        <w:t>– emphasizing eyes and lips</w:t>
      </w:r>
      <w:r>
        <w:br/>
        <w:t>– smoothing skin texture</w:t>
      </w:r>
    </w:p>
    <w:p w14:paraId="46F62633" w14:textId="77777777" w:rsidR="00E47F44" w:rsidRDefault="00000000">
      <w:r>
        <w:t>These features are linked to:</w:t>
      </w:r>
      <w:r>
        <w:br/>
        <w:t>– youthfulness</w:t>
      </w:r>
      <w:r>
        <w:br/>
        <w:t>– health</w:t>
      </w:r>
      <w:r>
        <w:br/>
        <w:t>– sexual dimorphism</w:t>
      </w:r>
      <w:r>
        <w:br/>
      </w:r>
      <w:r>
        <w:rPr>
          <w:b/>
        </w:rPr>
        <w:t>Important Concept: Makeup Adds “Reward Value”</w:t>
      </w:r>
      <w:r>
        <w:br/>
        <w:t>The study suggests makeup makes faces rewarding to the brain.</w:t>
      </w:r>
      <w:r>
        <w:br/>
        <w:t>Evidence:</w:t>
      </w:r>
      <w:r>
        <w:br/>
        <w:t>– activation of reward-related brain regions</w:t>
      </w:r>
      <w:r>
        <w:br/>
        <w:t>– increased attention-related neural signals</w:t>
      </w:r>
      <w:r>
        <w:br/>
        <w:t>•     The brain treats faces with makeup as motivationally significant stimuli.</w:t>
      </w:r>
      <w:r>
        <w:br/>
      </w:r>
      <w:r>
        <w:rPr>
          <w:b/>
        </w:rPr>
        <w:t>Key Overall Findings</w:t>
      </w:r>
      <w:r>
        <w:br/>
        <w:t>The study confirmed:</w:t>
      </w:r>
    </w:p>
    <w:p w14:paraId="6C2445EC" w14:textId="77777777" w:rsidR="00E47F44" w:rsidRDefault="00000000">
      <w:r>
        <w:t>1.    Makeup increases perceived attractiveness</w:t>
      </w:r>
      <w:r>
        <w:br/>
        <w:t>2.    Makeup alters brain responses to faces</w:t>
      </w:r>
      <w:r>
        <w:br/>
        <w:t>3.    These effects occur for both self and others</w:t>
      </w:r>
      <w:r>
        <w:br/>
        <w:t>4.    The effects occur automatically, even when makeup is irrelevant to the</w:t>
      </w:r>
      <w:r>
        <w:br/>
        <w:t>task</w:t>
      </w:r>
      <w:r>
        <w:br/>
      </w:r>
      <w:r>
        <w:rPr>
          <w:b/>
        </w:rPr>
        <w:t>Major Scientific Contribution</w:t>
      </w:r>
      <w:r>
        <w:br/>
        <w:t>This study was the first to show that makeup enhances neural signals related to</w:t>
      </w:r>
      <w:r>
        <w:br/>
        <w:t>attention and emotional processing.</w:t>
      </w:r>
      <w:r>
        <w:br/>
        <w:t>Specifically:</w:t>
      </w:r>
      <w:r>
        <w:br/>
        <w:t>– stronger EPN</w:t>
      </w:r>
      <w:r>
        <w:br/>
        <w:t>– stronger LPP</w:t>
      </w:r>
      <w:r>
        <w:br/>
        <w:t>These signals indicate:</w:t>
      </w:r>
    </w:p>
    <w:p w14:paraId="469B4EF1" w14:textId="77777777" w:rsidR="00E47F44" w:rsidRDefault="00000000">
      <w:r>
        <w:lastRenderedPageBreak/>
        <w:t>– automatic visual attention</w:t>
      </w:r>
      <w:r>
        <w:br/>
        <w:t>– emotional engagement</w:t>
      </w:r>
      <w:r>
        <w:br/>
      </w:r>
      <w:r>
        <w:rPr>
          <w:b/>
        </w:rPr>
        <w:t>Limitations of the Study</w:t>
      </w:r>
      <w:r>
        <w:br/>
        <w:t>Researchers noted several limitations:</w:t>
      </w:r>
      <w:r>
        <w:br/>
      </w:r>
      <w:r>
        <w:rPr>
          <w:b/>
        </w:rPr>
        <w:t>Age range</w:t>
      </w:r>
      <w:r>
        <w:br/>
        <w:t>•    Participants were 25–35 years old only.</w:t>
      </w:r>
      <w:r>
        <w:br/>
        <w:t>– Makeup effects may differ with age.</w:t>
      </w:r>
      <w:r>
        <w:br/>
      </w:r>
      <w:r>
        <w:rPr>
          <w:b/>
        </w:rPr>
        <w:t>Makeup style variation</w:t>
      </w:r>
      <w:r>
        <w:br/>
        <w:t>•     Participants used their own makeup styles.</w:t>
      </w:r>
      <w:r>
        <w:br/>
        <w:t>– This introduced variation in makeup intensity.</w:t>
      </w:r>
      <w:r>
        <w:br/>
      </w:r>
      <w:r>
        <w:rPr>
          <w:b/>
        </w:rPr>
        <w:t>Only women were studied</w:t>
      </w:r>
      <w:r>
        <w:br/>
        <w:t>•    The study did not include male participants.</w:t>
      </w:r>
    </w:p>
    <w:p w14:paraId="4F305615" w14:textId="77777777" w:rsidR="00E47F44" w:rsidRDefault="00000000">
      <w:r>
        <w:t>– Men may show different neural responses to attractive faces.</w:t>
      </w:r>
      <w:r>
        <w:br/>
      </w:r>
      <w:r>
        <w:rPr>
          <w:b/>
        </w:rPr>
        <w:t>Final Conclusion</w:t>
      </w:r>
      <w:r>
        <w:br/>
        <w:t>•    Cosmetic makeup increases facial attractiveness and enhances</w:t>
      </w:r>
      <w:r>
        <w:br/>
        <w:t>brain responses associated with reward and attention.</w:t>
      </w:r>
      <w:r>
        <w:br/>
        <w:t>•    The brain automatically treats faces with makeup as more visually</w:t>
      </w:r>
      <w:r>
        <w:br/>
        <w:t>rewarding stimuli.</w:t>
      </w:r>
      <w:r>
        <w:br/>
        <w:t>•    These effects occur when viewing:</w:t>
      </w:r>
      <w:r>
        <w:br/>
        <w:t>– one’s own face</w:t>
      </w:r>
      <w:r>
        <w:br/>
        <w:t>– other people’s faces</w:t>
      </w:r>
      <w:r>
        <w:br/>
        <w:t>⁃     ALSO GIVE MAKEUP TIPS IN PDF ON PINTEREST!!!</w:t>
      </w:r>
      <w:r>
        <w:br/>
        <w:t>Citation:</w:t>
      </w:r>
      <w:r>
        <w:br/>
        <w:t>Arai, T., &amp; Nittono, H. (2022). Cosmetic makeup enhances facial attractiveness and</w:t>
      </w:r>
    </w:p>
    <w:p w14:paraId="0C633800" w14:textId="77777777" w:rsidR="00E47F44" w:rsidRDefault="00000000">
      <w:r>
        <w:t>affective neural responses. PloS one, 17(8), e0272923.</w:t>
      </w:r>
      <w:r>
        <w:br/>
        <w:t>https://doi.org/10.1371/journal.pone.0272923</w:t>
      </w:r>
      <w:r>
        <w:br/>
      </w:r>
      <w:r>
        <w:rPr>
          <w:b/>
        </w:rPr>
        <w:t>ultimate makeup theory from the makeup artist handbook</w:t>
      </w:r>
      <w:r>
        <w:br/>
        <w:t>•     the book’s core idea is that makeup is shape manipulation</w:t>
      </w:r>
      <w:r>
        <w:br/>
        <w:t>•     where you place shadow makes something recede; where you place</w:t>
      </w:r>
      <w:r>
        <w:br/>
        <w:t>highlight makes something advance</w:t>
      </w:r>
      <w:r>
        <w:br/>
        <w:t>•     the authors frame makeup as an art of illusion, proportions, planes,</w:t>
      </w:r>
      <w:r>
        <w:br/>
        <w:t>light, and shadow, not just product placement</w:t>
      </w:r>
      <w:r>
        <w:br/>
        <w:t>•     the best way to think about every face is:</w:t>
      </w:r>
      <w:r>
        <w:br/>
        <w:t>•     what needs to come forward</w:t>
      </w:r>
      <w:r>
        <w:br/>
        <w:t>•     what needs to recede</w:t>
      </w:r>
      <w:r>
        <w:br/>
        <w:t>•     what needs more width</w:t>
      </w:r>
    </w:p>
    <w:p w14:paraId="55681FB5" w14:textId="77777777" w:rsidR="00E47F44" w:rsidRDefault="00000000">
      <w:r>
        <w:t>•     what needs more length</w:t>
      </w:r>
      <w:r>
        <w:br/>
        <w:t>•     what needs balance</w:t>
      </w:r>
      <w:r>
        <w:br/>
        <w:t>•     that is the logic behind contour, bronzer, highlight, brow shaping, lip</w:t>
      </w:r>
      <w:r>
        <w:br/>
        <w:t>reshaping, and corrective eye makeup</w:t>
      </w:r>
      <w:r>
        <w:br/>
      </w:r>
      <w:r>
        <w:rPr>
          <w:b/>
        </w:rPr>
        <w:t>golden rule before all makeup</w:t>
      </w:r>
      <w:r>
        <w:br/>
        <w:t>•     study the face first</w:t>
      </w:r>
      <w:r>
        <w:br/>
        <w:t>•     check:</w:t>
      </w:r>
      <w:r>
        <w:br/>
        <w:t>•      face shape</w:t>
      </w:r>
      <w:r>
        <w:br/>
        <w:t>•      eye spacing + eye depth</w:t>
      </w:r>
      <w:r>
        <w:br/>
        <w:t>•      lip balance</w:t>
      </w:r>
      <w:r>
        <w:br/>
      </w:r>
      <w:r>
        <w:lastRenderedPageBreak/>
        <w:t>•      cheekbone prominence</w:t>
      </w:r>
      <w:r>
        <w:br/>
        <w:t>•      jaw width</w:t>
      </w:r>
    </w:p>
    <w:p w14:paraId="16953614" w14:textId="77777777" w:rsidR="00E47F44" w:rsidRDefault="00000000">
      <w:r>
        <w:t>•      forehead width</w:t>
      </w:r>
      <w:r>
        <w:br/>
        <w:t>•      nose bridge + tip + nostril width</w:t>
      </w:r>
      <w:r>
        <w:br/>
        <w:t>•      undertone</w:t>
      </w:r>
      <w:r>
        <w:br/>
        <w:t>•      skin texture</w:t>
      </w:r>
      <w:r>
        <w:br/>
        <w:t>•      do not place product randomly</w:t>
      </w:r>
      <w:r>
        <w:br/>
        <w:t>•      the book repeatedly ties beauty makeup to shapes and proportions</w:t>
      </w:r>
      <w:r>
        <w:br/>
        <w:t>•      blend down and out</w:t>
      </w:r>
      <w:r>
        <w:br/>
        <w:t>•      foundation especially should match at the jawline and be blended under</w:t>
      </w:r>
      <w:r>
        <w:br/>
        <w:t>the chin to avoid a mask effect</w:t>
      </w:r>
      <w:r>
        <w:br/>
        <w:t>•      always bring life back into the face</w:t>
      </w:r>
      <w:r>
        <w:br/>
        <w:t>•      after foundation/concealer, add healthy color back with cheeks, lips, and</w:t>
      </w:r>
      <w:r>
        <w:br/>
        <w:t>subtle eye/brow definition so the face does not look flat or masked</w:t>
      </w:r>
    </w:p>
    <w:p w14:paraId="75485024" w14:textId="77777777" w:rsidR="00E47F44" w:rsidRDefault="00000000">
      <w:r>
        <w:rPr>
          <w:b/>
        </w:rPr>
        <w:t>undertones: cool vs warm</w:t>
      </w:r>
      <w:r>
        <w:br/>
        <w:t>•     warm toned</w:t>
      </w:r>
      <w:r>
        <w:br/>
        <w:t>•     has golden undertones</w:t>
      </w:r>
      <w:r>
        <w:br/>
        <w:t>•     cool toned</w:t>
      </w:r>
      <w:r>
        <w:br/>
        <w:t>•     has cool / blue undertones</w:t>
      </w:r>
      <w:r>
        <w:br/>
        <w:t>•     the book notes people rarely look literally blue, so “cool” is the better</w:t>
      </w:r>
      <w:r>
        <w:br/>
        <w:t>everyday term</w:t>
      </w:r>
      <w:r>
        <w:br/>
        <w:t>•     to determine undertone:</w:t>
      </w:r>
      <w:r>
        <w:br/>
        <w:t>•     look closely in bright daylight</w:t>
      </w:r>
      <w:r>
        <w:br/>
        <w:t>•     place flattering warm or cool drape/cap colors near the skin</w:t>
      </w:r>
      <w:r>
        <w:br/>
        <w:t>•     if the color is right, the skin looks healthy and vibrant</w:t>
      </w:r>
      <w:r>
        <w:br/>
        <w:t>•     if it is wrong, the skin can take on a grayish cast</w:t>
      </w:r>
    </w:p>
    <w:p w14:paraId="72375BBA" w14:textId="77777777" w:rsidR="00E47F44" w:rsidRDefault="00000000">
      <w:r>
        <w:t>•     warm undertones usually handle warm families best</w:t>
      </w:r>
      <w:r>
        <w:br/>
        <w:t>•     golds</w:t>
      </w:r>
      <w:r>
        <w:br/>
        <w:t>•     yellow-based beiges</w:t>
      </w:r>
      <w:r>
        <w:br/>
        <w:t>•     warm peaches</w:t>
      </w:r>
      <w:r>
        <w:br/>
        <w:t>•     warm browns</w:t>
      </w:r>
      <w:r>
        <w:br/>
        <w:t>•     bronze</w:t>
      </w:r>
      <w:r>
        <w:br/>
        <w:t>•     cool undertones usually handle cool families best</w:t>
      </w:r>
      <w:r>
        <w:br/>
        <w:t>•     taupes</w:t>
      </w:r>
      <w:r>
        <w:br/>
        <w:t>•     rosy pinks</w:t>
      </w:r>
      <w:r>
        <w:br/>
        <w:t>•     mauves</w:t>
      </w:r>
      <w:r>
        <w:br/>
        <w:t>•     red-violets</w:t>
      </w:r>
      <w:r>
        <w:br/>
        <w:t>•     cooler browns</w:t>
      </w:r>
    </w:p>
    <w:p w14:paraId="50C6E8ED" w14:textId="77777777" w:rsidR="00E47F44" w:rsidRDefault="00000000">
      <w:r>
        <w:t>•      the book also notes that if skin has golden undertones, warm colors</w:t>
      </w:r>
      <w:r>
        <w:br/>
        <w:t>generally work well; if skin has cool undertones, blue-greens and red-violets can be</w:t>
      </w:r>
      <w:r>
        <w:br/>
        <w:t>very flattering</w:t>
      </w:r>
      <w:r>
        <w:br/>
      </w:r>
      <w:r>
        <w:rPr>
          <w:b/>
        </w:rPr>
        <w:t>how to custom-correct complexion color</w:t>
      </w:r>
      <w:r>
        <w:br/>
        <w:t>•     if foundation needs more gold, add yellow</w:t>
      </w:r>
      <w:r>
        <w:br/>
        <w:t>•     if foundation needs less yellow, add violet</w:t>
      </w:r>
      <w:r>
        <w:br/>
        <w:t>•     if the skin needs less pink or has rosacea, add green</w:t>
      </w:r>
      <w:r>
        <w:br/>
        <w:t>•     if the skin needs less peach, add mint first, then violet</w:t>
      </w:r>
      <w:r>
        <w:br/>
      </w:r>
      <w:r>
        <w:lastRenderedPageBreak/>
        <w:t>•     the same corrective logic can be used with translucent powders</w:t>
      </w:r>
      <w:r>
        <w:br/>
        <w:t>•     ultimate rule</w:t>
      </w:r>
      <w:r>
        <w:br/>
        <w:t>•     do not pick foundation by surface darkness alone</w:t>
      </w:r>
      <w:r>
        <w:br/>
        <w:t>•     pick by depth + undertone</w:t>
      </w:r>
    </w:p>
    <w:p w14:paraId="79E2BDC3" w14:textId="77777777" w:rsidR="00E47F44" w:rsidRDefault="00000000">
      <w:r>
        <w:rPr>
          <w:b/>
        </w:rPr>
        <w:t>foundation: ultimate placement notes</w:t>
      </w:r>
      <w:r>
        <w:br/>
        <w:t>•   match at the jawline</w:t>
      </w:r>
      <w:r>
        <w:br/>
        <w:t>•   this balances face and neck</w:t>
      </w:r>
      <w:r>
        <w:br/>
        <w:t>•   blend below the jaw</w:t>
      </w:r>
      <w:r>
        <w:br/>
        <w:t>•   especially under the chin</w:t>
      </w:r>
      <w:r>
        <w:br/>
        <w:t>•   use as little product as possible before adding more</w:t>
      </w:r>
      <w:r>
        <w:br/>
        <w:t>•   you want evenness, not heaviness</w:t>
      </w:r>
      <w:r>
        <w:br/>
        <w:t>•   full coverage is for glamour</w:t>
      </w:r>
      <w:r>
        <w:br/>
        <w:t>•   the glamour section describes starting with a flawless, complete-</w:t>
      </w:r>
      <w:r>
        <w:br/>
        <w:t>coverage base with correction, then rebuilding shape with contour and highlight</w:t>
      </w:r>
      <w:r>
        <w:br/>
        <w:t>•   lighter, thinner correction is better for natural makeup</w:t>
      </w:r>
      <w:r>
        <w:br/>
        <w:t>•   then add life back in with blush, subtle brow work, and soft lash-line</w:t>
      </w:r>
    </w:p>
    <w:p w14:paraId="0A96D0BD" w14:textId="77777777" w:rsidR="00E47F44" w:rsidRDefault="00000000">
      <w:r>
        <w:t>definition</w:t>
      </w:r>
      <w:r>
        <w:br/>
      </w:r>
      <w:r>
        <w:rPr>
          <w:b/>
        </w:rPr>
        <w:t>concealer: ultimate tips</w:t>
      </w:r>
      <w:r>
        <w:br/>
        <w:t>•     concealer first when needed</w:t>
      </w:r>
      <w:r>
        <w:br/>
        <w:t>•     especially for:</w:t>
      </w:r>
      <w:r>
        <w:br/>
        <w:t>•     dark circles</w:t>
      </w:r>
      <w:r>
        <w:br/>
        <w:t>•     blemishes</w:t>
      </w:r>
      <w:r>
        <w:br/>
        <w:t>•     discoloration</w:t>
      </w:r>
      <w:r>
        <w:br/>
        <w:t>•     small brow blocking needs</w:t>
      </w:r>
      <w:r>
        <w:br/>
        <w:t>•     the book specifically includes a pro tip praising smoothing cream</w:t>
      </w:r>
      <w:r>
        <w:br/>
        <w:t>concealer for dark circles, blemishes, and even partial eyebrow cover</w:t>
      </w:r>
      <w:r>
        <w:br/>
        <w:t>•     set only as much as needed</w:t>
      </w:r>
      <w:r>
        <w:br/>
        <w:t>•     too much powder over corrected areas can make skin look dry</w:t>
      </w:r>
    </w:p>
    <w:p w14:paraId="56D28F8B" w14:textId="77777777" w:rsidR="00E47F44" w:rsidRDefault="00000000">
      <w:r>
        <w:t>•     conceal, then revive</w:t>
      </w:r>
      <w:r>
        <w:br/>
        <w:t>•     concealer can flatten the face visually, so cheek color and lip color often</w:t>
      </w:r>
      <w:r>
        <w:br/>
        <w:t>need to go back in afterward</w:t>
      </w:r>
      <w:r>
        <w:br/>
      </w:r>
      <w:r>
        <w:rPr>
          <w:b/>
        </w:rPr>
        <w:t>powder: ultimate rules</w:t>
      </w:r>
      <w:r>
        <w:br/>
        <w:t>•     powder to set altered lines</w:t>
      </w:r>
      <w:r>
        <w:br/>
        <w:t>•     especially around lips when you redraw the lip shape</w:t>
      </w:r>
      <w:r>
        <w:br/>
        <w:t>•     powder after liner and again after lipstick when enlarging lips</w:t>
      </w:r>
      <w:r>
        <w:br/>
        <w:t>•     this helps set the new lip line and reduces bleeding</w:t>
      </w:r>
      <w:r>
        <w:br/>
        <w:t>•     light powder for natural skin</w:t>
      </w:r>
      <w:r>
        <w:br/>
        <w:t>•     just enough to set</w:t>
      </w:r>
      <w:r>
        <w:br/>
        <w:t>•     too much can make skin look dry</w:t>
      </w:r>
      <w:r>
        <w:br/>
        <w:t>•     glamour makeup must still be powdered</w:t>
      </w:r>
    </w:p>
    <w:p w14:paraId="66D999C4" w14:textId="77777777" w:rsidR="00E47F44" w:rsidRDefault="00000000">
      <w:r>
        <w:t>•     even when bold, it should be blended and powdered well</w:t>
      </w:r>
      <w:r>
        <w:br/>
        <w:t>•     if you skip powder</w:t>
      </w:r>
      <w:r>
        <w:br/>
        <w:t>•     expect more touch-ups later</w:t>
      </w:r>
      <w:r>
        <w:br/>
      </w:r>
      <w:r>
        <w:rPr>
          <w:b/>
        </w:rPr>
        <w:t>setting spray / finish control</w:t>
      </w:r>
      <w:r>
        <w:br/>
        <w:t>•     the book section surfaced here emphasizes powder and anti-shine</w:t>
      </w:r>
      <w:r>
        <w:br/>
        <w:t>products more than modern setting spray language</w:t>
      </w:r>
      <w:r>
        <w:br/>
      </w:r>
      <w:r>
        <w:lastRenderedPageBreak/>
        <w:t>•     one pro product note is to use anti-shine on areas that are too reflective</w:t>
      </w:r>
      <w:r>
        <w:br/>
        <w:t>in the natural look</w:t>
      </w:r>
      <w:r>
        <w:br/>
        <w:t>•     practical interpretation from the book’s logic</w:t>
      </w:r>
      <w:r>
        <w:br/>
        <w:t>•     use:</w:t>
      </w:r>
      <w:r>
        <w:br/>
        <w:t>•     powder / anti-shine for matte control</w:t>
      </w:r>
      <w:r>
        <w:br/>
        <w:t>•     gloss / shine intentionally only where you want focus, like lips in glamour</w:t>
      </w:r>
    </w:p>
    <w:p w14:paraId="44ECDEFA" w14:textId="77777777" w:rsidR="00E47F44" w:rsidRDefault="00000000">
      <w:r>
        <w:t>looks</w:t>
      </w:r>
      <w:r>
        <w:br/>
      </w:r>
      <w:r>
        <w:rPr>
          <w:b/>
        </w:rPr>
        <w:t>matte vs dewy</w:t>
      </w:r>
      <w:r>
        <w:br/>
        <w:t>•       matte</w:t>
      </w:r>
      <w:r>
        <w:br/>
        <w:t>•       best when you want:</w:t>
      </w:r>
      <w:r>
        <w:br/>
        <w:t>•       cleaner shape</w:t>
      </w:r>
      <w:r>
        <w:br/>
        <w:t>•       less shine</w:t>
      </w:r>
      <w:r>
        <w:br/>
        <w:t>•       more control</w:t>
      </w:r>
      <w:r>
        <w:br/>
        <w:t>•       longer wear</w:t>
      </w:r>
      <w:r>
        <w:br/>
        <w:t>•       a more natural-camera-safe finish</w:t>
      </w:r>
      <w:r>
        <w:br/>
        <w:t>•       dewy / glossy</w:t>
      </w:r>
      <w:r>
        <w:br/>
        <w:t>•       best when you want:</w:t>
      </w:r>
      <w:r>
        <w:br/>
        <w:t>•       glamour</w:t>
      </w:r>
    </w:p>
    <w:p w14:paraId="4E32F071" w14:textId="77777777" w:rsidR="00E47F44" w:rsidRDefault="00000000">
      <w:r>
        <w:t>•       youthfulness</w:t>
      </w:r>
      <w:r>
        <w:br/>
        <w:t>•       fuller-looking lips</w:t>
      </w:r>
      <w:r>
        <w:br/>
        <w:t>•       a more stylized finish</w:t>
      </w:r>
      <w:r>
        <w:br/>
        <w:t>•       the book clearly associates shine/gloss more with glamour lips, while</w:t>
      </w:r>
      <w:r>
        <w:br/>
        <w:t>the natural look avoids too much gloss and excess shine</w:t>
      </w:r>
      <w:r>
        <w:br/>
        <w:t>•       ultimate choice</w:t>
      </w:r>
      <w:r>
        <w:br/>
        <w:t>•       oily skin or textured skin → lean matte / satin</w:t>
      </w:r>
      <w:r>
        <w:br/>
        <w:t>•       dry skin or glamour look → lean soft dewy / selective gloss</w:t>
      </w:r>
      <w:r>
        <w:br/>
        <w:t>•       do not make the whole face shiny unless that is intentionally the look</w:t>
      </w:r>
      <w:r>
        <w:br/>
      </w:r>
      <w:r>
        <w:rPr>
          <w:b/>
        </w:rPr>
        <w:t>contour vs bronzer vs highlight</w:t>
      </w:r>
      <w:r>
        <w:br/>
        <w:t>•     contour</w:t>
      </w:r>
      <w:r>
        <w:br/>
        <w:t>•     changes shape</w:t>
      </w:r>
    </w:p>
    <w:p w14:paraId="133EEDCE" w14:textId="77777777" w:rsidR="00E47F44" w:rsidRDefault="00000000">
      <w:r>
        <w:t>•     should mimic shadow</w:t>
      </w:r>
      <w:r>
        <w:br/>
        <w:t>•     use when you want something to recede</w:t>
      </w:r>
      <w:r>
        <w:br/>
        <w:t>•     bronzer</w:t>
      </w:r>
      <w:r>
        <w:br/>
        <w:t>•     changes warmth</w:t>
      </w:r>
      <w:r>
        <w:br/>
        <w:t>•     should mimic sun / healthy warmth</w:t>
      </w:r>
      <w:r>
        <w:br/>
        <w:t>•     use when you want warmth, not hollowing</w:t>
      </w:r>
      <w:r>
        <w:br/>
        <w:t>•     highlight</w:t>
      </w:r>
      <w:r>
        <w:br/>
        <w:t>•     changes projection</w:t>
      </w:r>
      <w:r>
        <w:br/>
        <w:t>•     should mimic light</w:t>
      </w:r>
      <w:r>
        <w:br/>
        <w:t>•     use when you want something to come forward</w:t>
      </w:r>
      <w:r>
        <w:br/>
        <w:t>•     the book’s shape chapter is very explicit that shadow placement and</w:t>
      </w:r>
      <w:r>
        <w:br/>
        <w:t>highlight placement change what the viewer sees</w:t>
      </w:r>
    </w:p>
    <w:p w14:paraId="7035A7A3" w14:textId="77777777" w:rsidR="00E47F44" w:rsidRDefault="00000000">
      <w:r>
        <w:t>•     ultimate contour rule</w:t>
      </w:r>
      <w:r>
        <w:br/>
        <w:t>•     contour with a shadow color, not an orange color</w:t>
      </w:r>
      <w:r>
        <w:br/>
        <w:t>•     ultimate bronzer rule</w:t>
      </w:r>
      <w:r>
        <w:br/>
        <w:t>•     bronze where sun would naturally hit, not where you want to carve out</w:t>
      </w:r>
      <w:r>
        <w:br/>
      </w:r>
      <w:r>
        <w:lastRenderedPageBreak/>
        <w:t>bone</w:t>
      </w:r>
      <w:r>
        <w:br/>
        <w:t>•     ultimate highlight rule</w:t>
      </w:r>
      <w:r>
        <w:br/>
        <w:t>•     highlight only where the bone plane should visually advance</w:t>
      </w:r>
      <w:r>
        <w:br/>
      </w:r>
      <w:r>
        <w:rPr>
          <w:b/>
        </w:rPr>
        <w:t>face shape: ultimate contour + blush + highlight guide</w:t>
      </w:r>
      <w:r>
        <w:br/>
      </w:r>
      <w:r>
        <w:rPr>
          <w:b/>
        </w:rPr>
        <w:t>oval face</w:t>
      </w:r>
      <w:r>
        <w:br/>
        <w:t>•     considered the most balanced / evenly spaced shape in the book</w:t>
      </w:r>
      <w:r>
        <w:br/>
        <w:t>•     goal</w:t>
      </w:r>
      <w:r>
        <w:br/>
        <w:t>•     maintain balance</w:t>
      </w:r>
    </w:p>
    <w:p w14:paraId="556D1412" w14:textId="77777777" w:rsidR="00E47F44" w:rsidRDefault="00000000">
      <w:r>
        <w:t>•     contour</w:t>
      </w:r>
      <w:r>
        <w:br/>
        <w:t>•     minimal</w:t>
      </w:r>
      <w:r>
        <w:br/>
        <w:t>•     only light cheekbone shaping if desired</w:t>
      </w:r>
      <w:r>
        <w:br/>
        <w:t>•     bronzer</w:t>
      </w:r>
      <w:r>
        <w:br/>
        <w:t>•     light perimeter warmth</w:t>
      </w:r>
      <w:r>
        <w:br/>
        <w:t>•     blush</w:t>
      </w:r>
      <w:r>
        <w:br/>
        <w:t>•     apples blended slightly upward/outward</w:t>
      </w:r>
      <w:r>
        <w:br/>
        <w:t>•     highlight</w:t>
      </w:r>
      <w:r>
        <w:br/>
        <w:t>•     tops of cheekbones, small amount on center points</w:t>
      </w:r>
      <w:r>
        <w:br/>
        <w:t>•     brows</w:t>
      </w:r>
      <w:r>
        <w:br/>
        <w:t>•     soft balanced arch</w:t>
      </w:r>
      <w:r>
        <w:br/>
        <w:t>•     eyes</w:t>
      </w:r>
    </w:p>
    <w:p w14:paraId="54A7DA1E" w14:textId="77777777" w:rsidR="00E47F44" w:rsidRDefault="00000000">
      <w:r>
        <w:t>•     almost any placement can work because correction needs are lower for</w:t>
      </w:r>
      <w:r>
        <w:br/>
        <w:t>balanced proportions</w:t>
      </w:r>
      <w:r>
        <w:br/>
      </w:r>
      <w:r>
        <w:rPr>
          <w:b/>
        </w:rPr>
        <w:t>round face</w:t>
      </w:r>
      <w:r>
        <w:br/>
        <w:t>•     book defines it as having no strong angle and being widest at the</w:t>
      </w:r>
      <w:r>
        <w:br/>
        <w:t>cheekbones</w:t>
      </w:r>
      <w:r>
        <w:br/>
        <w:t>•     goal</w:t>
      </w:r>
      <w:r>
        <w:br/>
        <w:t>•     create more length and gentle structure</w:t>
      </w:r>
      <w:r>
        <w:br/>
        <w:t>•     contour</w:t>
      </w:r>
      <w:r>
        <w:br/>
        <w:t>•     temples</w:t>
      </w:r>
      <w:r>
        <w:br/>
        <w:t>•     under cheekbones slightly higher and more angled</w:t>
      </w:r>
      <w:r>
        <w:br/>
        <w:t>•     soft jaw contour if needed</w:t>
      </w:r>
      <w:r>
        <w:br/>
        <w:t>•     bronzer</w:t>
      </w:r>
    </w:p>
    <w:p w14:paraId="46679A19" w14:textId="77777777" w:rsidR="00E47F44" w:rsidRDefault="00000000">
      <w:r>
        <w:t>•     perimeter, especially temples and outer forehead</w:t>
      </w:r>
      <w:r>
        <w:br/>
        <w:t>•     blush</w:t>
      </w:r>
      <w:r>
        <w:br/>
        <w:t>•     avoid placing too horizontally across the apples only</w:t>
      </w:r>
      <w:r>
        <w:br/>
        <w:t>•     blend back and slightly upward</w:t>
      </w:r>
      <w:r>
        <w:br/>
        <w:t>•     highlight</w:t>
      </w:r>
      <w:r>
        <w:br/>
        <w:t>•     center forehead lightly, bridge of nose lightly, top of cheekbones</w:t>
      </w:r>
      <w:r>
        <w:br/>
        <w:t>•     brows</w:t>
      </w:r>
      <w:r>
        <w:br/>
        <w:t>•     a little more lift / arch helps lengthen</w:t>
      </w:r>
      <w:r>
        <w:br/>
        <w:t>•     eyes</w:t>
      </w:r>
      <w:r>
        <w:br/>
        <w:t>•     outer-corner emphasis elongates</w:t>
      </w:r>
      <w:r>
        <w:br/>
      </w:r>
      <w:r>
        <w:rPr>
          <w:b/>
        </w:rPr>
        <w:t>square face</w:t>
      </w:r>
      <w:r>
        <w:br/>
        <w:t>•     book defines it as large face, straight hairline, square chin, less</w:t>
      </w:r>
    </w:p>
    <w:p w14:paraId="0F8F8BD3" w14:textId="77777777" w:rsidR="00E47F44" w:rsidRDefault="00000000">
      <w:r>
        <w:t>prominent cheekbones</w:t>
      </w:r>
      <w:r>
        <w:br/>
        <w:t>•     goal</w:t>
      </w:r>
      <w:r>
        <w:br/>
      </w:r>
      <w:r>
        <w:lastRenderedPageBreak/>
        <w:t>•     soften width and angles</w:t>
      </w:r>
      <w:r>
        <w:br/>
        <w:t>•     contour</w:t>
      </w:r>
      <w:r>
        <w:br/>
        <w:t>•     corners of forehead</w:t>
      </w:r>
      <w:r>
        <w:br/>
        <w:t>•     outer jaw corners</w:t>
      </w:r>
      <w:r>
        <w:br/>
        <w:t>•     under cheekbones to create more curve</w:t>
      </w:r>
      <w:r>
        <w:br/>
        <w:t>•     bronzer</w:t>
      </w:r>
      <w:r>
        <w:br/>
        <w:t>•     soft around outer perimeter</w:t>
      </w:r>
      <w:r>
        <w:br/>
        <w:t>•     blush</w:t>
      </w:r>
      <w:r>
        <w:br/>
        <w:t>•     rounder placement on the apples blended softly up</w:t>
      </w:r>
      <w:r>
        <w:br/>
        <w:t>•     highlight</w:t>
      </w:r>
    </w:p>
    <w:p w14:paraId="10F3CFDC" w14:textId="77777777" w:rsidR="00E47F44" w:rsidRDefault="00000000">
      <w:r>
        <w:t>•     center of face to pull attention inward</w:t>
      </w:r>
      <w:r>
        <w:br/>
        <w:t>•     brows</w:t>
      </w:r>
      <w:r>
        <w:br/>
        <w:t>•     softly arched, not boxy</w:t>
      </w:r>
      <w:r>
        <w:br/>
        <w:t>•     eyes</w:t>
      </w:r>
      <w:r>
        <w:br/>
        <w:t>•     rounded or lifted shapes soften the face</w:t>
      </w:r>
      <w:r>
        <w:br/>
      </w:r>
      <w:r>
        <w:rPr>
          <w:b/>
        </w:rPr>
        <w:t>heart face</w:t>
      </w:r>
      <w:r>
        <w:br/>
        <w:t>•     book defines it as larger at the forehead and smaller at the chin</w:t>
      </w:r>
      <w:r>
        <w:br/>
        <w:t>•     goal</w:t>
      </w:r>
      <w:r>
        <w:br/>
        <w:t>•     balance upper width with lower delicacy</w:t>
      </w:r>
      <w:r>
        <w:br/>
        <w:t>•     contour</w:t>
      </w:r>
      <w:r>
        <w:br/>
        <w:t>•     temples / upper forehead</w:t>
      </w:r>
      <w:r>
        <w:br/>
        <w:t>•     very light under cheekbone if needed</w:t>
      </w:r>
    </w:p>
    <w:p w14:paraId="7479D2DB" w14:textId="77777777" w:rsidR="00E47F44" w:rsidRDefault="00000000">
      <w:r>
        <w:t>•     bronzer</w:t>
      </w:r>
      <w:r>
        <w:br/>
        <w:t>•     mostly upper perimeter, lightly</w:t>
      </w:r>
      <w:r>
        <w:br/>
        <w:t>•     blush</w:t>
      </w:r>
      <w:r>
        <w:br/>
        <w:t>•     keep slightly lower/outer on cheeks so the face does not become too</w:t>
      </w:r>
      <w:r>
        <w:br/>
        <w:t>top-heavy</w:t>
      </w:r>
      <w:r>
        <w:br/>
        <w:t>•     highlight</w:t>
      </w:r>
      <w:r>
        <w:br/>
        <w:t>•     cheeks and maybe chin lightly if chin is very narrow</w:t>
      </w:r>
      <w:r>
        <w:br/>
        <w:t>•     brows</w:t>
      </w:r>
      <w:r>
        <w:br/>
        <w:t>•     avoid overly dramatic high arches that exaggerate the upper half</w:t>
      </w:r>
      <w:r>
        <w:br/>
        <w:t>•     lips</w:t>
      </w:r>
      <w:r>
        <w:br/>
        <w:t>•     fuller lip shapes often help visually balance the lower half</w:t>
      </w:r>
      <w:r>
        <w:br/>
      </w:r>
      <w:r>
        <w:rPr>
          <w:b/>
        </w:rPr>
        <w:t>diamond face</w:t>
      </w:r>
    </w:p>
    <w:p w14:paraId="009B14A6" w14:textId="77777777" w:rsidR="00E47F44" w:rsidRDefault="00000000">
      <w:r>
        <w:t>•    book defines it as smaller in forehead and chin with width concentrated</w:t>
      </w:r>
      <w:r>
        <w:br/>
        <w:t>more through the cheek area</w:t>
      </w:r>
      <w:r>
        <w:br/>
        <w:t>•    goal</w:t>
      </w:r>
      <w:r>
        <w:br/>
        <w:t>•    soften cheek width and add harmony to forehead/chin</w:t>
      </w:r>
      <w:r>
        <w:br/>
        <w:t>•    contour</w:t>
      </w:r>
      <w:r>
        <w:br/>
        <w:t>•    lightly around outer cheekbone area if widest there</w:t>
      </w:r>
      <w:r>
        <w:br/>
        <w:t>•    blush</w:t>
      </w:r>
      <w:r>
        <w:br/>
        <w:t>•    avoid placing too far out at the widest cheek point</w:t>
      </w:r>
      <w:r>
        <w:br/>
        <w:t>•    keep more centered and softly blended</w:t>
      </w:r>
      <w:r>
        <w:br/>
        <w:t>•    highlight</w:t>
      </w:r>
      <w:r>
        <w:br/>
        <w:t>•    forehead and chin lightly to balance</w:t>
      </w:r>
      <w:r>
        <w:br/>
        <w:t>•    brows</w:t>
      </w:r>
    </w:p>
    <w:p w14:paraId="5873C5CC" w14:textId="77777777" w:rsidR="00E47F44" w:rsidRDefault="00000000">
      <w:r>
        <w:lastRenderedPageBreak/>
        <w:t>•    gentle arch, not too severe</w:t>
      </w:r>
      <w:r>
        <w:br/>
        <w:t>•    eyes</w:t>
      </w:r>
      <w:r>
        <w:br/>
        <w:t>•    balanced, softly widened styles work well</w:t>
      </w:r>
      <w:r>
        <w:br/>
      </w:r>
      <w:r>
        <w:rPr>
          <w:b/>
        </w:rPr>
        <w:t>nose shaping: ultimate shadow/highlight logic</w:t>
      </w:r>
      <w:r>
        <w:br/>
        <w:t>•     the book pages surfaced do not list a full “nose shape chart,” but they do</w:t>
      </w:r>
      <w:r>
        <w:br/>
        <w:t>emphasize that highlight and shadow placement visually change facial structure,</w:t>
      </w:r>
      <w:r>
        <w:br/>
        <w:t>and they identify the nasal bones / bridge as key anatomy</w:t>
      </w:r>
      <w:r>
        <w:br/>
        <w:t>•     ultimate nose contour rules</w:t>
      </w:r>
      <w:r>
        <w:br/>
        <w:t>•     dark = narrows / pushes back</w:t>
      </w:r>
      <w:r>
        <w:br/>
        <w:t>•     light = brings forward / lengthens / centers attention</w:t>
      </w:r>
      <w:r>
        <w:br/>
        <w:t>•     wide nose</w:t>
      </w:r>
      <w:r>
        <w:br/>
        <w:t>•     contour the outer sides of the bridge</w:t>
      </w:r>
    </w:p>
    <w:p w14:paraId="6C78045D" w14:textId="77777777" w:rsidR="00E47F44" w:rsidRDefault="00000000">
      <w:r>
        <w:t>•     keep highlight slim at center</w:t>
      </w:r>
      <w:r>
        <w:br/>
        <w:t>•     narrow nose</w:t>
      </w:r>
      <w:r>
        <w:br/>
        <w:t>•     soften or skip side contour</w:t>
      </w:r>
      <w:r>
        <w:br/>
        <w:t>•     slightly wider center highlight</w:t>
      </w:r>
      <w:r>
        <w:br/>
        <w:t>•     long nose</w:t>
      </w:r>
      <w:r>
        <w:br/>
        <w:t>•     contour the tip and a touch under the tip</w:t>
      </w:r>
      <w:r>
        <w:br/>
        <w:t>•     keep highlight shorter</w:t>
      </w:r>
      <w:r>
        <w:br/>
        <w:t>•     short nose</w:t>
      </w:r>
      <w:r>
        <w:br/>
        <w:t>•     use a longer center highlight</w:t>
      </w:r>
      <w:r>
        <w:br/>
        <w:t>•     keep tip contour very soft</w:t>
      </w:r>
      <w:r>
        <w:br/>
        <w:t>•     prominent / high bridge</w:t>
      </w:r>
      <w:r>
        <w:br/>
        <w:t>•     minimal bridge highlight</w:t>
      </w:r>
    </w:p>
    <w:p w14:paraId="534C669C" w14:textId="77777777" w:rsidR="00E47F44" w:rsidRDefault="00000000">
      <w:r>
        <w:t>•     contour only where projection is strongest</w:t>
      </w:r>
      <w:r>
        <w:br/>
        <w:t>•     flat bridge</w:t>
      </w:r>
      <w:r>
        <w:br/>
        <w:t>•     narrow center highlight helps bring the bridge forward</w:t>
      </w:r>
      <w:r>
        <w:br/>
        <w:t>•     wide nostrils</w:t>
      </w:r>
      <w:r>
        <w:br/>
        <w:t>•     shade around outer nostril walls</w:t>
      </w:r>
      <w:r>
        <w:br/>
        <w:t>•     the book’s central principle applies here: makeup works by tricking the</w:t>
      </w:r>
      <w:r>
        <w:br/>
        <w:t>eye with shadow and highlight</w:t>
      </w:r>
      <w:r>
        <w:br/>
      </w:r>
      <w:r>
        <w:rPr>
          <w:b/>
        </w:rPr>
        <w:t>blush: ultimate placement</w:t>
      </w:r>
      <w:r>
        <w:br/>
        <w:t>•     for a natural blushed effect, the book places cheek color in the apple of</w:t>
      </w:r>
      <w:r>
        <w:br/>
        <w:t>the cheeks, with reds, pinks, and peaches as the best choices for that healthy look</w:t>
      </w:r>
      <w:r>
        <w:br/>
        <w:t>•     ultimate blush rules</w:t>
      </w:r>
      <w:r>
        <w:br/>
        <w:t>•     pink / rose → best for cool undertones</w:t>
      </w:r>
    </w:p>
    <w:p w14:paraId="35094E0E" w14:textId="77777777" w:rsidR="00E47F44" w:rsidRDefault="00000000">
      <w:r>
        <w:t>•     peach / apricot → best for warm undertones</w:t>
      </w:r>
      <w:r>
        <w:br/>
        <w:t>•     red blush → tiny amounts give life on deeper tones beautifully</w:t>
      </w:r>
      <w:r>
        <w:br/>
        <w:t>•     flat / lifeless face after foundation</w:t>
      </w:r>
      <w:r>
        <w:br/>
        <w:t>•     blush first fixes this fastest</w:t>
      </w:r>
      <w:r>
        <w:br/>
        <w:t>•     round face</w:t>
      </w:r>
      <w:r>
        <w:br/>
        <w:t>•     pull blush slightly up/out</w:t>
      </w:r>
      <w:r>
        <w:br/>
        <w:t>•     square face</w:t>
      </w:r>
      <w:r>
        <w:br/>
        <w:t>•     round the blush shape slightly</w:t>
      </w:r>
      <w:r>
        <w:br/>
        <w:t>•     heart face</w:t>
      </w:r>
      <w:r>
        <w:br/>
        <w:t>•     keep blush slightly lower than the widest forehead point</w:t>
      </w:r>
      <w:r>
        <w:br/>
      </w:r>
      <w:r>
        <w:lastRenderedPageBreak/>
        <w:t>•     diamond face</w:t>
      </w:r>
      <w:r>
        <w:br/>
        <w:t>•     avoid exaggerating outer cheek width</w:t>
      </w:r>
    </w:p>
    <w:p w14:paraId="410451B1" w14:textId="77777777" w:rsidR="00E47F44" w:rsidRDefault="00000000">
      <w:r>
        <w:t>•     very natural look</w:t>
      </w:r>
      <w:r>
        <w:br/>
        <w:t>•     cream blush often looks more skinlike</w:t>
      </w:r>
      <w:r>
        <w:br/>
        <w:t>•     long wear</w:t>
      </w:r>
      <w:r>
        <w:br/>
        <w:t>•     set cream with powder blush in the same family</w:t>
      </w:r>
      <w:r>
        <w:br/>
      </w:r>
      <w:r>
        <w:rPr>
          <w:b/>
        </w:rPr>
        <w:t>brows: ultimate shaping</w:t>
      </w:r>
      <w:r>
        <w:br/>
        <w:t>•     the book says brows in the natural look should be groomed, then given</w:t>
      </w:r>
      <w:r>
        <w:br/>
        <w:t>only a touch of color for shape and fill if needed</w:t>
      </w:r>
      <w:r>
        <w:br/>
        <w:t>•      use short brushstrokes or pencil strokes at a 45-degree angle to</w:t>
      </w:r>
      <w:r>
        <w:br/>
        <w:t>mimic hair growth</w:t>
      </w:r>
      <w:r>
        <w:br/>
        <w:t>•      one trick from the book is to paint the brow hair instead of the skin</w:t>
      </w:r>
      <w:r>
        <w:br/>
        <w:t>when possible, especially for natural looks or men</w:t>
      </w:r>
      <w:r>
        <w:br/>
        <w:t>•      ultimate brow color rule</w:t>
      </w:r>
    </w:p>
    <w:p w14:paraId="5DBECEA3" w14:textId="77777777" w:rsidR="00E47F44" w:rsidRDefault="00000000">
      <w:r>
        <w:t>•      taupe and soft browns photograph better and softer</w:t>
      </w:r>
      <w:r>
        <w:br/>
        <w:t>•      medium/dark browns can read darker than expected</w:t>
      </w:r>
      <w:r>
        <w:br/>
        <w:t>•      ultimate shape rule</w:t>
      </w:r>
      <w:r>
        <w:br/>
        <w:t>•      soft arch = lift</w:t>
      </w:r>
      <w:r>
        <w:br/>
        <w:t>•      straighter brow = calm / youthful / broader</w:t>
      </w:r>
      <w:r>
        <w:br/>
        <w:t>•      fuller tail = elongates</w:t>
      </w:r>
      <w:r>
        <w:br/>
        <w:t>•      lifted tail = opens the eye</w:t>
      </w:r>
      <w:r>
        <w:br/>
        <w:t>•      for glamour</w:t>
      </w:r>
      <w:r>
        <w:br/>
        <w:t>•      the book explicitly encourages bold shapes and even painted-in brows</w:t>
      </w:r>
      <w:r>
        <w:br/>
        <w:t>when the look calls for drama</w:t>
      </w:r>
      <w:r>
        <w:br/>
      </w:r>
      <w:r>
        <w:rPr>
          <w:b/>
        </w:rPr>
        <w:t>eyes: ultimate corrective map</w:t>
      </w:r>
      <w:r>
        <w:br/>
      </w:r>
      <w:r>
        <w:rPr>
          <w:b/>
        </w:rPr>
        <w:t>balanced / even-set eyes</w:t>
      </w:r>
    </w:p>
    <w:p w14:paraId="7C0A2D29" w14:textId="77777777" w:rsidR="00E47F44" w:rsidRDefault="00000000">
      <w:r>
        <w:t>•     book treats these as the aesthetic ideal and says you can do almost</w:t>
      </w:r>
      <w:r>
        <w:br/>
        <w:t>anything because less correction is needed</w:t>
      </w:r>
      <w:r>
        <w:br/>
        <w:t>•     best move</w:t>
      </w:r>
      <w:r>
        <w:br/>
        <w:t>•     choose look based on vibe, not correction</w:t>
      </w:r>
      <w:r>
        <w:br/>
      </w:r>
      <w:r>
        <w:rPr>
          <w:b/>
        </w:rPr>
        <w:t>wide-set eyes</w:t>
      </w:r>
      <w:r>
        <w:br/>
        <w:t>•     book says place dark color on the inner corner to visually bring them</w:t>
      </w:r>
      <w:r>
        <w:br/>
        <w:t>closer together</w:t>
      </w:r>
      <w:r>
        <w:br/>
        <w:t>•     ultimate rule</w:t>
      </w:r>
      <w:r>
        <w:br/>
        <w:t>•     keep inner corner deeper</w:t>
      </w:r>
      <w:r>
        <w:br/>
        <w:t>•     do not over-extend highlight inward</w:t>
      </w:r>
      <w:r>
        <w:br/>
      </w:r>
      <w:r>
        <w:rPr>
          <w:b/>
        </w:rPr>
        <w:t>deep-set eyes</w:t>
      </w:r>
      <w:r>
        <w:br/>
        <w:t>•     book says use lighter shadow on the upper lid, medium colors in the</w:t>
      </w:r>
    </w:p>
    <w:p w14:paraId="2D7377F4" w14:textId="77777777" w:rsidR="00E47F44" w:rsidRDefault="00000000">
      <w:r>
        <w:t>crease, and avoid overly dark crease work; less is more</w:t>
      </w:r>
      <w:r>
        <w:br/>
        <w:t>•     ultimate rule</w:t>
      </w:r>
      <w:r>
        <w:br/>
        <w:t>•     bright lid, softer crease, no heavy socket hollowing</w:t>
      </w:r>
      <w:r>
        <w:br/>
      </w:r>
      <w:r>
        <w:rPr>
          <w:b/>
        </w:rPr>
        <w:t>large eyes</w:t>
      </w:r>
      <w:r>
        <w:br/>
        <w:t>•    book says use dark colors on the lid and crease if you need them to</w:t>
      </w:r>
      <w:r>
        <w:br/>
        <w:t>appear smaller</w:t>
      </w:r>
      <w:r>
        <w:br/>
        <w:t>•    ultimate rule</w:t>
      </w:r>
      <w:r>
        <w:br/>
        <w:t>•    smokier placement contains size beautifully</w:t>
      </w:r>
      <w:r>
        <w:br/>
      </w:r>
      <w:r>
        <w:rPr>
          <w:b/>
        </w:rPr>
        <w:lastRenderedPageBreak/>
        <w:t>round eyes</w:t>
      </w:r>
      <w:r>
        <w:br/>
        <w:t>•    book says round eyes can handle most colors, but liner placement</w:t>
      </w:r>
      <w:r>
        <w:br/>
        <w:t>matters most if you want a more almond look; it also suggests color on the lid</w:t>
      </w:r>
      <w:r>
        <w:br/>
        <w:t>blended up at the outer corners and possibly a darker outer top corner</w:t>
      </w:r>
    </w:p>
    <w:p w14:paraId="41CDA16F" w14:textId="77777777" w:rsidR="00E47F44" w:rsidRDefault="00000000">
      <w:r>
        <w:t>•    ultimate rule</w:t>
      </w:r>
      <w:r>
        <w:br/>
        <w:t>•    elongate outer corners</w:t>
      </w:r>
      <w:r>
        <w:br/>
        <w:t>•    avoid circular liner all the way around if you want elongation</w:t>
      </w:r>
      <w:r>
        <w:br/>
      </w:r>
      <w:r>
        <w:rPr>
          <w:b/>
        </w:rPr>
        <w:t>small eyes</w:t>
      </w:r>
      <w:r>
        <w:br/>
        <w:t>•     book says light lid color + medium crease color opens them, while</w:t>
      </w:r>
      <w:r>
        <w:br/>
        <w:t>dark colors make them look smaller; less is more</w:t>
      </w:r>
      <w:r>
        <w:br/>
        <w:t>•     ultimate rule</w:t>
      </w:r>
      <w:r>
        <w:br/>
        <w:t>•     keep the mobile lid light and reflective</w:t>
      </w:r>
      <w:r>
        <w:br/>
        <w:t>•     define softly, not heavily</w:t>
      </w:r>
      <w:r>
        <w:br/>
      </w:r>
      <w:r>
        <w:rPr>
          <w:b/>
        </w:rPr>
        <w:t>eyeliner: ultimate rules</w:t>
      </w:r>
      <w:r>
        <w:br/>
        <w:t>•      for natural looks, the book recommends soft browns, taupes, or gray at</w:t>
      </w:r>
      <w:r>
        <w:br/>
        <w:t>the lash line with pencil or powder, not a heavy liquid line</w:t>
      </w:r>
    </w:p>
    <w:p w14:paraId="08B6F858" w14:textId="77777777" w:rsidR="00E47F44" w:rsidRDefault="00000000">
      <w:r>
        <w:t>•      place it right at the base of the lashes</w:t>
      </w:r>
      <w:r>
        <w:br/>
        <w:t>•      the book’s dot method is elite:</w:t>
      </w:r>
      <w:r>
        <w:br/>
        <w:t>•      dot pigment into the lash line instead of drawing a visible stripe</w:t>
      </w:r>
      <w:r>
        <w:br/>
        <w:t>•      this gives stronger lash definition without obvious liner</w:t>
      </w:r>
      <w:r>
        <w:br/>
        <w:t>•      ultimate corrective liner</w:t>
      </w:r>
      <w:r>
        <w:br/>
        <w:t>•      outer lift = more almond</w:t>
      </w:r>
      <w:r>
        <w:br/>
        <w:t>•      inner depth = brings wide-set eyes inward</w:t>
      </w:r>
      <w:r>
        <w:br/>
        <w:t>•      softer smudging = more natural</w:t>
      </w:r>
      <w:r>
        <w:br/>
        <w:t>•      thicker full-rim = makes eyes look smaller</w:t>
      </w:r>
      <w:r>
        <w:br/>
      </w:r>
      <w:r>
        <w:rPr>
          <w:b/>
        </w:rPr>
        <w:t>eyeshadow: ultimate rules</w:t>
      </w:r>
      <w:r>
        <w:br/>
        <w:t>•    light colors advance</w:t>
      </w:r>
      <w:r>
        <w:br/>
        <w:t>•    dark colors recede</w:t>
      </w:r>
    </w:p>
    <w:p w14:paraId="6E61F35A" w14:textId="77777777" w:rsidR="00E47F44" w:rsidRDefault="00000000">
      <w:r>
        <w:t>•    medium colors transition</w:t>
      </w:r>
      <w:r>
        <w:br/>
        <w:t>•    the book’s examples support:</w:t>
      </w:r>
      <w:r>
        <w:br/>
        <w:t>•    light lid for deep-set or small eyes</w:t>
      </w:r>
      <w:r>
        <w:br/>
        <w:t>•    dark lid/crease for large eyes</w:t>
      </w:r>
      <w:r>
        <w:br/>
        <w:t>•    outer emphasis for round eyes</w:t>
      </w:r>
      <w:r>
        <w:br/>
        <w:t>•    inner emphasis for wide-set eyes</w:t>
      </w:r>
      <w:r>
        <w:br/>
        <w:t>•    ultimate shade families</w:t>
      </w:r>
      <w:r>
        <w:br/>
        <w:t>•    cool undertones → taupe, mauve, cool brown, plum</w:t>
      </w:r>
      <w:r>
        <w:br/>
        <w:t>•    warm undertones → bronze, warm brown, peach, gold, copper</w:t>
      </w:r>
      <w:r>
        <w:br/>
        <w:t>•    for natural</w:t>
      </w:r>
      <w:r>
        <w:br/>
        <w:t>•    creams, beiges, pinks on lid</w:t>
      </w:r>
      <w:r>
        <w:br/>
        <w:t>•    soft browns/taupes in crease</w:t>
      </w:r>
    </w:p>
    <w:p w14:paraId="3EC1A40E" w14:textId="77777777" w:rsidR="00E47F44" w:rsidRDefault="00000000">
      <w:r>
        <w:t>•    for glamour</w:t>
      </w:r>
      <w:r>
        <w:br/>
        <w:t>•      bold shapes, stronger color, stronger contour/highlight balance</w:t>
      </w:r>
      <w:r>
        <w:br/>
      </w:r>
      <w:r>
        <w:rPr>
          <w:b/>
        </w:rPr>
        <w:t>lashes: ultimate rules</w:t>
      </w:r>
      <w:r>
        <w:br/>
        <w:t>•      the book says:</w:t>
      </w:r>
      <w:r>
        <w:br/>
        <w:t>•      individual lashes are best for subtle beauty</w:t>
      </w:r>
      <w:r>
        <w:br/>
        <w:t>•      delicate brown or black strip lashes are a soft alternative</w:t>
      </w:r>
      <w:r>
        <w:br/>
      </w:r>
      <w:r>
        <w:lastRenderedPageBreak/>
        <w:t>•      heavier black strip lashes are better for glamour/fantasy/theatre</w:t>
      </w:r>
      <w:r>
        <w:br/>
        <w:t>•      ultimate lash map</w:t>
      </w:r>
      <w:r>
        <w:br/>
        <w:t>•      individual clusters on outer corners = lifted almond</w:t>
      </w:r>
      <w:r>
        <w:br/>
        <w:t>•      center-heavy lashes = rounder doll eye</w:t>
      </w:r>
      <w:r>
        <w:br/>
        <w:t>•      half lash = easiest soft glam</w:t>
      </w:r>
      <w:r>
        <w:br/>
        <w:t>•      brown-black = softer than jet black</w:t>
      </w:r>
    </w:p>
    <w:p w14:paraId="25BF7731" w14:textId="77777777" w:rsidR="00E47F44" w:rsidRDefault="00000000">
      <w:r>
        <w:t>•      for natural looks</w:t>
      </w:r>
      <w:r>
        <w:br/>
        <w:t>•      curl first</w:t>
      </w:r>
      <w:r>
        <w:br/>
        <w:t>•      use minimal mascara</w:t>
      </w:r>
      <w:r>
        <w:br/>
        <w:t>•      clear mascara works if lashes are already long</w:t>
      </w:r>
      <w:r>
        <w:br/>
      </w:r>
      <w:r>
        <w:rPr>
          <w:b/>
        </w:rPr>
        <w:t>lips: ultimate reshaping notes</w:t>
      </w:r>
      <w:r>
        <w:br/>
        <w:t>•      the book treats full lips as the ideal aesthetic, but gives clear corrective</w:t>
      </w:r>
      <w:r>
        <w:br/>
        <w:t>methods for resizing and balancing lip proportions</w:t>
      </w:r>
      <w:r>
        <w:br/>
        <w:t>•      to make lips smaller</w:t>
      </w:r>
      <w:r>
        <w:br/>
        <w:t>•      line just inside the natural lip line</w:t>
      </w:r>
      <w:r>
        <w:br/>
        <w:t>•      use liner close to natural lip tone or lipstick tone</w:t>
      </w:r>
      <w:r>
        <w:br/>
        <w:t>•      use medium to dark lipstick colors</w:t>
      </w:r>
      <w:r>
        <w:br/>
        <w:t>•      to make lips larger</w:t>
      </w:r>
    </w:p>
    <w:p w14:paraId="3D4C5EEE" w14:textId="77777777" w:rsidR="00E47F44" w:rsidRDefault="00000000">
      <w:r>
        <w:t>•      line just outside the natural lip line</w:t>
      </w:r>
      <w:r>
        <w:br/>
        <w:t>•      choose liner corresponding to lipstick or slightly darker</w:t>
      </w:r>
      <w:r>
        <w:br/>
        <w:t>•      powder before and after lipstick to set the new line</w:t>
      </w:r>
      <w:r>
        <w:br/>
        <w:t>•      use light to medium lipstick tones and red tones for fuller effect</w:t>
      </w:r>
      <w:r>
        <w:br/>
        <w:t>•      thin upper lip</w:t>
      </w:r>
      <w:r>
        <w:br/>
        <w:t>•      line on or just above top lip line</w:t>
      </w:r>
      <w:r>
        <w:br/>
        <w:t>•      bottom lip stays at natural line</w:t>
      </w:r>
      <w:r>
        <w:br/>
        <w:t>•      thin bottom lip</w:t>
      </w:r>
      <w:r>
        <w:br/>
        <w:t>•      top lip at natural line</w:t>
      </w:r>
      <w:r>
        <w:br/>
        <w:t>•      bottom lip slightly outside natural line</w:t>
      </w:r>
      <w:r>
        <w:br/>
        <w:t>•      if no correction is needed</w:t>
      </w:r>
      <w:r>
        <w:br/>
        <w:t>•      line right at the natural line</w:t>
      </w:r>
    </w:p>
    <w:p w14:paraId="35E298EB" w14:textId="77777777" w:rsidR="00E47F44" w:rsidRDefault="00000000">
      <w:r>
        <w:t>•      powder not necessary unless you need extra set, like a kissing scene</w:t>
      </w:r>
      <w:r>
        <w:br/>
      </w:r>
      <w:r>
        <w:rPr>
          <w:b/>
        </w:rPr>
        <w:t>highlighter: ultimate rules</w:t>
      </w:r>
      <w:r>
        <w:br/>
        <w:t>•      while the book discusses highlight more as light logic than today’s</w:t>
      </w:r>
      <w:r>
        <w:br/>
        <w:t>shimmer language, the core rule is clear:</w:t>
      </w:r>
      <w:r>
        <w:br/>
        <w:t>•      highlight is placed where you want planes to visually come forward</w:t>
      </w:r>
      <w:r>
        <w:br/>
        <w:t>•      best highlighter zones</w:t>
      </w:r>
      <w:r>
        <w:br/>
        <w:t>•     tops of cheekbones</w:t>
      </w:r>
      <w:r>
        <w:br/>
        <w:t>•     center lid or brow bone when opening the eye</w:t>
      </w:r>
      <w:r>
        <w:br/>
        <w:t>•     cupid’s bow</w:t>
      </w:r>
      <w:r>
        <w:br/>
        <w:t>•     bridge of nose if you want a narrower/straighter effect</w:t>
      </w:r>
      <w:r>
        <w:br/>
        <w:t>•     texture rule</w:t>
      </w:r>
      <w:r>
        <w:br/>
        <w:t>•     more shimmer = more attention</w:t>
      </w:r>
    </w:p>
    <w:p w14:paraId="51113BA6" w14:textId="77777777" w:rsidR="00E47F44" w:rsidRDefault="00000000">
      <w:r>
        <w:t>•     avoid strong shimmer on textured skin, acne texture, or enlarged pores</w:t>
      </w:r>
      <w:r>
        <w:br/>
      </w:r>
      <w:r>
        <w:rPr>
          <w:b/>
        </w:rPr>
        <w:t>bronzer: ultimate rules</w:t>
      </w:r>
      <w:r>
        <w:br/>
        <w:t>•    bronzer is not directly mapped in the surfaced pages the way</w:t>
      </w:r>
      <w:r>
        <w:br/>
        <w:t>blush/contour are, but under the book’s color-and-shape logic:</w:t>
      </w:r>
      <w:r>
        <w:br/>
      </w:r>
      <w:r>
        <w:lastRenderedPageBreak/>
        <w:t>•    use bronzer to add warmth</w:t>
      </w:r>
      <w:r>
        <w:br/>
        <w:t>•    not to create a muddy shadow</w:t>
      </w:r>
      <w:r>
        <w:br/>
        <w:t>•    best bronzer zones</w:t>
      </w:r>
      <w:r>
        <w:br/>
        <w:t>•    forehead perimeter</w:t>
      </w:r>
      <w:r>
        <w:br/>
        <w:t>•    temples</w:t>
      </w:r>
      <w:r>
        <w:br/>
        <w:t>•    upper cheek perimeter</w:t>
      </w:r>
      <w:r>
        <w:br/>
        <w:t>•    jawline lightly</w:t>
      </w:r>
      <w:r>
        <w:br/>
        <w:t>•    undertone rule</w:t>
      </w:r>
    </w:p>
    <w:p w14:paraId="1D2A25B3" w14:textId="77777777" w:rsidR="00E47F44" w:rsidRDefault="00000000">
      <w:r>
        <w:t>•    warm skin can handle more golden bronze</w:t>
      </w:r>
      <w:r>
        <w:br/>
        <w:t>•    cool skin usually looks better in neutral bronzer, not orange</w:t>
      </w:r>
      <w:r>
        <w:br/>
      </w:r>
      <w:r>
        <w:rPr>
          <w:b/>
        </w:rPr>
        <w:t>nose, jaw, cheekbone, forehead contour placement summary</w:t>
      </w:r>
      <w:r>
        <w:br/>
        <w:t>•      forehead too wide</w:t>
      </w:r>
      <w:r>
        <w:br/>
        <w:t>•      contour temples / outer forehead</w:t>
      </w:r>
      <w:r>
        <w:br/>
        <w:t>•      forehead too narrow</w:t>
      </w:r>
      <w:r>
        <w:br/>
        <w:t>•      avoid heavy temple contour</w:t>
      </w:r>
      <w:r>
        <w:br/>
        <w:t>•      highlight center softly</w:t>
      </w:r>
      <w:r>
        <w:br/>
        <w:t>•      cheekbones not prominent</w:t>
      </w:r>
      <w:r>
        <w:br/>
        <w:t>•      contour under cheekbone</w:t>
      </w:r>
      <w:r>
        <w:br/>
        <w:t>•      highlight upper cheekbone plane</w:t>
      </w:r>
      <w:r>
        <w:br/>
        <w:t>•      jaw too square</w:t>
      </w:r>
    </w:p>
    <w:p w14:paraId="74F5080F" w14:textId="77777777" w:rsidR="00E47F44" w:rsidRDefault="00000000">
      <w:r>
        <w:t>•      contour jaw corners</w:t>
      </w:r>
      <w:r>
        <w:br/>
        <w:t>•      jaw too narrow / chin too small</w:t>
      </w:r>
      <w:r>
        <w:br/>
        <w:t>•      keep lower face brighter and softer</w:t>
      </w:r>
      <w:r>
        <w:br/>
        <w:t>•      this all follows the book’s repeated point that shadows and highlights are</w:t>
      </w:r>
      <w:r>
        <w:br/>
        <w:t>what tell the eye how to read the feature</w:t>
      </w:r>
      <w:r>
        <w:br/>
      </w:r>
      <w:r>
        <w:rPr>
          <w:b/>
        </w:rPr>
        <w:t>natural look vs glamour look</w:t>
      </w:r>
      <w:r>
        <w:br/>
      </w:r>
      <w:r>
        <w:rPr>
          <w:b/>
        </w:rPr>
        <w:t>natural look</w:t>
      </w:r>
      <w:r>
        <w:br/>
        <w:t>•      healthy skin</w:t>
      </w:r>
      <w:r>
        <w:br/>
        <w:t>•      minimal visible liner</w:t>
      </w:r>
      <w:r>
        <w:br/>
        <w:t>•      soft lids</w:t>
      </w:r>
      <w:r>
        <w:br/>
        <w:t>•     subtle cheek color on apples</w:t>
      </w:r>
      <w:r>
        <w:br/>
        <w:t>•     groomed brows with tiny fill</w:t>
      </w:r>
    </w:p>
    <w:p w14:paraId="774324F3" w14:textId="77777777" w:rsidR="00E47F44" w:rsidRDefault="00000000">
      <w:r>
        <w:t>•     lips look blushed, not obviously “lipstick”</w:t>
      </w:r>
      <w:r>
        <w:br/>
        <w:t>•     little to no gloss</w:t>
      </w:r>
      <w:r>
        <w:br/>
        <w:t>•     less is more</w:t>
      </w:r>
      <w:r>
        <w:br/>
      </w:r>
      <w:r>
        <w:rPr>
          <w:b/>
        </w:rPr>
        <w:t>glamour look</w:t>
      </w:r>
      <w:r>
        <w:br/>
        <w:t>•     flawless full-coverage base</w:t>
      </w:r>
      <w:r>
        <w:br/>
        <w:t>•     sculpted contour + highlight</w:t>
      </w:r>
      <w:r>
        <w:br/>
        <w:t>•     bold eyes and brows</w:t>
      </w:r>
      <w:r>
        <w:br/>
        <w:t>•     false lashes</w:t>
      </w:r>
      <w:r>
        <w:br/>
        <w:t>•     strong blending</w:t>
      </w:r>
      <w:r>
        <w:br/>
        <w:t>•     lush lips</w:t>
      </w:r>
      <w:r>
        <w:br/>
        <w:t>•     shine/gloss welcomed</w:t>
      </w:r>
      <w:r>
        <w:br/>
        <w:t>•     bold color and texture are part of the design</w:t>
      </w:r>
    </w:p>
    <w:p w14:paraId="65ED8812" w14:textId="77777777" w:rsidR="00E47F44" w:rsidRDefault="00000000">
      <w:r>
        <w:rPr>
          <w:b/>
        </w:rPr>
        <w:t>ultimate product-finish logic</w:t>
      </w:r>
      <w:r>
        <w:br/>
        <w:t>•    foundation</w:t>
      </w:r>
      <w:r>
        <w:br/>
      </w:r>
      <w:r>
        <w:lastRenderedPageBreak/>
        <w:t>•    even out tone</w:t>
      </w:r>
      <w:r>
        <w:br/>
        <w:t>•    concealer</w:t>
      </w:r>
      <w:r>
        <w:br/>
        <w:t>•    target correction</w:t>
      </w:r>
      <w:r>
        <w:br/>
        <w:t>•    contour</w:t>
      </w:r>
      <w:r>
        <w:br/>
        <w:t>•    sculpt</w:t>
      </w:r>
      <w:r>
        <w:br/>
        <w:t>•    bronzer</w:t>
      </w:r>
      <w:r>
        <w:br/>
        <w:t>•    warm</w:t>
      </w:r>
      <w:r>
        <w:br/>
        <w:t>•    blush</w:t>
      </w:r>
      <w:r>
        <w:br/>
        <w:t>•    restore blood / life</w:t>
      </w:r>
      <w:r>
        <w:br/>
        <w:t>•    brows</w:t>
      </w:r>
    </w:p>
    <w:p w14:paraId="6489F5E0" w14:textId="77777777" w:rsidR="00E47F44" w:rsidRDefault="00000000">
      <w:r>
        <w:t>•    frame</w:t>
      </w:r>
      <w:r>
        <w:br/>
        <w:t>•    eyes</w:t>
      </w:r>
      <w:r>
        <w:br/>
        <w:t>•    correct + emphasize</w:t>
      </w:r>
      <w:r>
        <w:br/>
        <w:t>•    lashes</w:t>
      </w:r>
      <w:r>
        <w:br/>
        <w:t>•    add definition / lift / drama</w:t>
      </w:r>
      <w:r>
        <w:br/>
        <w:t>•    highlighter</w:t>
      </w:r>
      <w:r>
        <w:br/>
        <w:t>•    bring forward</w:t>
      </w:r>
      <w:r>
        <w:br/>
        <w:t>•    powder</w:t>
      </w:r>
      <w:r>
        <w:br/>
        <w:t>•    set + control shine</w:t>
      </w:r>
      <w:r>
        <w:br/>
        <w:t>•    anti-shine / finish control</w:t>
      </w:r>
      <w:r>
        <w:br/>
        <w:t>•    refine the surface</w:t>
      </w:r>
      <w:r>
        <w:br/>
        <w:t>•    gloss</w:t>
      </w:r>
    </w:p>
    <w:p w14:paraId="1BAA7C53" w14:textId="77777777" w:rsidR="00E47F44" w:rsidRDefault="00000000">
      <w:r>
        <w:t>•    create fullness / glamour</w:t>
      </w:r>
      <w:r>
        <w:br/>
      </w:r>
      <w:r>
        <w:rPr>
          <w:b/>
        </w:rPr>
        <w:t>ultimate beginner mistakes to avoid</w:t>
      </w:r>
      <w:r>
        <w:br/>
        <w:t>•    wrong undertone</w:t>
      </w:r>
      <w:r>
        <w:br/>
        <w:t>•     skin looks gray or off</w:t>
      </w:r>
      <w:r>
        <w:br/>
        <w:t>•     too much powder</w:t>
      </w:r>
      <w:r>
        <w:br/>
        <w:t>•     skin looks dry and lifeless</w:t>
      </w:r>
      <w:r>
        <w:br/>
        <w:t>•     too-dark brows</w:t>
      </w:r>
      <w:r>
        <w:br/>
        <w:t>•     photograph harsher than expected</w:t>
      </w:r>
      <w:r>
        <w:br/>
        <w:t>•     bronzer used as contour</w:t>
      </w:r>
      <w:r>
        <w:br/>
        <w:t>•     face looks orange instead of sculpted</w:t>
      </w:r>
      <w:r>
        <w:br/>
        <w:t>•     lip liner too far outside without symmetry</w:t>
      </w:r>
      <w:r>
        <w:br/>
        <w:t>•     illusion breaks</w:t>
      </w:r>
    </w:p>
    <w:p w14:paraId="76704FD8" w14:textId="77777777" w:rsidR="00E47F44" w:rsidRDefault="00000000">
      <w:r>
        <w:t>•     too much eye darkness on small/deep-set eyes</w:t>
      </w:r>
      <w:r>
        <w:br/>
        <w:t>•     makes them look smaller</w:t>
      </w:r>
      <w:r>
        <w:br/>
        <w:t>•     too much gloss in a natural look</w:t>
      </w:r>
      <w:r>
        <w:br/>
        <w:t>•     reads overly made-up</w:t>
      </w:r>
      <w:r>
        <w:br/>
        <w:t>•     foundation not blended below jaw</w:t>
      </w:r>
      <w:r>
        <w:br/>
        <w:t>•     obvious mask line</w:t>
      </w:r>
      <w:r>
        <w:br/>
      </w:r>
      <w:r>
        <w:rPr>
          <w:b/>
        </w:rPr>
        <w:t>ultimate cheat sheet</w:t>
      </w:r>
      <w:r>
        <w:br/>
        <w:t>•    want slimmer? use shadow</w:t>
      </w:r>
      <w:r>
        <w:br/>
        <w:t>•    want fuller? use light</w:t>
      </w:r>
      <w:r>
        <w:br/>
        <w:t>•    want healthier? add blush/lip life back</w:t>
      </w:r>
      <w:r>
        <w:br/>
        <w:t>•    want natural? softer edges, softer browns, less shine</w:t>
      </w:r>
      <w:r>
        <w:br/>
        <w:t>•    want glamour? full coverage, sculpt, lashes, gloss, bold brows</w:t>
      </w:r>
    </w:p>
    <w:p w14:paraId="4DB40D8D" w14:textId="77777777" w:rsidR="00E47F44" w:rsidRDefault="00000000">
      <w:r>
        <w:lastRenderedPageBreak/>
        <w:t>•    warm undertone? gold/peach/bronze families</w:t>
      </w:r>
      <w:r>
        <w:br/>
        <w:t>•    cool undertone? taupe/rose/mauve/cool brown families</w:t>
      </w:r>
      <w:r>
        <w:br/>
        <w:t>•    small eyes? light lid</w:t>
      </w:r>
      <w:r>
        <w:br/>
        <w:t>•    large eyes? darker lid/crease</w:t>
      </w:r>
      <w:r>
        <w:br/>
        <w:t>•    wide-set eyes? dark inner corner</w:t>
      </w:r>
      <w:r>
        <w:br/>
        <w:t>•    deep-set eyes? light lid, soft crease</w:t>
      </w:r>
      <w:r>
        <w:br/>
        <w:t>•    thin lips? slightly overline + set with powder</w:t>
      </w:r>
      <w:r>
        <w:br/>
        <w:t>•    full lips too large? line just inside</w:t>
      </w:r>
      <w:r>
        <w:br/>
      </w:r>
      <w:r>
        <w:rPr>
          <w:b/>
        </w:rPr>
        <w:t>bottom line</w:t>
      </w:r>
      <w:r>
        <w:br/>
        <w:t>•     the book’s real master lesson is not one specific product trick</w:t>
      </w:r>
      <w:r>
        <w:br/>
        <w:t>•     it is this:</w:t>
      </w:r>
      <w:r>
        <w:br/>
        <w:t>•     see the face as planes</w:t>
      </w:r>
    </w:p>
    <w:p w14:paraId="0F78AC46" w14:textId="77777777" w:rsidR="00E47F44" w:rsidRDefault="00000000">
      <w:r>
        <w:t>•     understand undertone</w:t>
      </w:r>
      <w:r>
        <w:br/>
        <w:t>•     use shadow and light intentionally</w:t>
      </w:r>
      <w:r>
        <w:br/>
        <w:t>•     correct only what actually needs correction</w:t>
      </w:r>
      <w:r>
        <w:br/>
        <w:t>•     bring life back after coverage</w:t>
      </w:r>
      <w:r>
        <w:br/>
        <w:t>•     that is how you get makeup that is beautiful instead of just heavy</w:t>
      </w:r>
      <w:r>
        <w:br/>
        <w:t>source used: The Makeup Artist Handbook</w:t>
      </w:r>
      <w:r>
        <w:br/>
        <w:t>Citation:</w:t>
      </w:r>
      <w:r>
        <w:br/>
        <w:t>THE MAKEUP ARTIST HANDBOOK. (n.d.).</w:t>
      </w:r>
      <w:r>
        <w:br/>
        <w:t>https://dn790008.ca.archive.org/0/items/The_Make_Up_Artist_Handbook/The_Make_</w:t>
      </w:r>
      <w:r>
        <w:br/>
        <w:t>Up_Artist_Handbook.pdf</w:t>
      </w:r>
      <w:r>
        <w:br/>
        <w:t>IDEAS</w:t>
      </w:r>
    </w:p>
    <w:p w14:paraId="2375A8F0" w14:textId="77777777" w:rsidR="00E47F44" w:rsidRDefault="00000000">
      <w:r>
        <w:br w:type="page"/>
      </w:r>
    </w:p>
    <w:p w14:paraId="73DEB8CE" w14:textId="77777777" w:rsidR="00E47F44" w:rsidRDefault="00000000">
      <w:pPr>
        <w:pStyle w:val="Title"/>
      </w:pPr>
      <w:r>
        <w:lastRenderedPageBreak/>
        <w:t>science behind yeast infections + solutions for women</w:t>
      </w:r>
    </w:p>
    <w:p w14:paraId="4264AAD3" w14:textId="77777777" w:rsidR="00E47F44" w:rsidRDefault="00000000">
      <w:r>
        <w:rPr>
          <w:i/>
        </w:rPr>
        <w:t>Evidence-based compiled research notes on science behind yeast infections + solutions for women.</w:t>
      </w:r>
    </w:p>
    <w:p w14:paraId="2AFA4163" w14:textId="77777777" w:rsidR="00E47F44" w:rsidRDefault="00000000">
      <w:pPr>
        <w:pStyle w:val="Heading1"/>
      </w:pPr>
      <w:r>
        <w:t>RESEARCH</w:t>
      </w:r>
    </w:p>
    <w:p w14:paraId="5DAB398C" w14:textId="77777777" w:rsidR="00E47F44" w:rsidRDefault="00000000">
      <w:r>
        <w:t>⁃     https://www.health.harvard.edu/a_to_z/vaginal-yeast-infection-a-to-z</w:t>
      </w:r>
      <w:r>
        <w:br/>
        <w:t>⁃      https://spokaneobgyn.com/blog/latest-news/is-there-a-natural-way-to-treat-a-</w:t>
      </w:r>
      <w:r>
        <w:br/>
        <w:t>vaginal-infection/</w:t>
      </w:r>
      <w:r>
        <w:br/>
      </w:r>
      <w:r>
        <w:rPr>
          <w:b/>
        </w:rPr>
        <w:t>vaginal yeast infections</w:t>
      </w:r>
      <w:r>
        <w:br/>
      </w:r>
      <w:r>
        <w:rPr>
          <w:b/>
        </w:rPr>
        <w:t>what it is</w:t>
      </w:r>
      <w:r>
        <w:br/>
        <w:t>•    a vaginal yeast infection is also called a candida vaginal infection.</w:t>
      </w:r>
      <w:r>
        <w:br/>
        <w:t>•    it is usually caused by a fungus called candida albicans.</w:t>
      </w:r>
      <w:r>
        <w:br/>
        <w:t>•    candida can normally exist in the body, but a yeast infection happens when it</w:t>
      </w:r>
      <w:r>
        <w:br/>
        <w:t>overgrows and causes symptoms.</w:t>
      </w:r>
      <w:r>
        <w:br/>
        <w:t>•    yeast infections are common and treatable.</w:t>
      </w:r>
      <w:r>
        <w:br/>
        <w:t>•    they are not automatically a sign that someone is “dirty” or doing something</w:t>
      </w:r>
      <w:r>
        <w:br/>
        <w:t>wrong.</w:t>
      </w:r>
    </w:p>
    <w:p w14:paraId="0CCB8DBF" w14:textId="77777777" w:rsidR="00E47F44" w:rsidRDefault="00000000">
      <w:r>
        <w:rPr>
          <w:b/>
        </w:rPr>
        <w:t>how common it is</w:t>
      </w:r>
      <w:r>
        <w:br/>
        <w:t>•       about 75% of women are likely to have at least one vaginal candida infection in</w:t>
      </w:r>
      <w:r>
        <w:br/>
        <w:t>their lifetime.</w:t>
      </w:r>
      <w:r>
        <w:br/>
        <w:t>•       up to 45% of women may have two or more.</w:t>
      </w:r>
      <w:r>
        <w:br/>
        <w:t>•       about 5% of women may develop recurrent vulvovaginal candidiasis, or rvvc.</w:t>
      </w:r>
      <w:r>
        <w:br/>
        <w:t>•       rvvc is usually defined as 4 or more yeast infections in 1 year.</w:t>
      </w:r>
      <w:r>
        <w:br/>
      </w:r>
      <w:r>
        <w:rPr>
          <w:b/>
        </w:rPr>
        <w:t>risk factors</w:t>
      </w:r>
      <w:r>
        <w:br/>
        <w:t>•     yeast infections may be more likely when the body is under stress from:</w:t>
      </w:r>
      <w:r>
        <w:br/>
        <w:t>•     poor diet.</w:t>
      </w:r>
      <w:r>
        <w:br/>
        <w:t>•     lack of sleep.</w:t>
      </w:r>
      <w:r>
        <w:br/>
        <w:t>•     illness.</w:t>
      </w:r>
      <w:r>
        <w:br/>
        <w:t>•     pregnancy.</w:t>
      </w:r>
    </w:p>
    <w:p w14:paraId="7809A2B6" w14:textId="77777777" w:rsidR="00E47F44" w:rsidRDefault="00000000">
      <w:r>
        <w:t>•     antibiotic use.</w:t>
      </w:r>
      <w:r>
        <w:br/>
        <w:t>•     diabetes.</w:t>
      </w:r>
      <w:r>
        <w:br/>
        <w:t>•     immune-suppressing conditions, such as hiv.</w:t>
      </w:r>
      <w:r>
        <w:br/>
        <w:t>•     antibiotics can increase risk because they may disrupt the normal balance of</w:t>
      </w:r>
      <w:r>
        <w:br/>
        <w:t>organisms in the vagina.</w:t>
      </w:r>
      <w:r>
        <w:br/>
        <w:t>•     diabetes and immune-suppressing conditions can also increase risk.</w:t>
      </w:r>
      <w:r>
        <w:br/>
      </w:r>
      <w:r>
        <w:rPr>
          <w:b/>
        </w:rPr>
        <w:t>common symptoms</w:t>
      </w:r>
      <w:r>
        <w:br/>
        <w:t>•       vaginal itching.</w:t>
      </w:r>
      <w:r>
        <w:br/>
        <w:t>•       vaginal soreness or irritation.</w:t>
      </w:r>
      <w:r>
        <w:br/>
        <w:t>•       thick, white, cottage-cheese-like discharge.</w:t>
      </w:r>
      <w:r>
        <w:br/>
        <w:t>•       burning discomfort around the vaginal opening, especially if urine touches the</w:t>
      </w:r>
      <w:r>
        <w:br/>
        <w:t>irritated area.</w:t>
      </w:r>
    </w:p>
    <w:p w14:paraId="24B42784" w14:textId="77777777" w:rsidR="00E47F44" w:rsidRDefault="00000000">
      <w:r>
        <w:t>•       pain or discomfort during sex.</w:t>
      </w:r>
      <w:r>
        <w:br/>
        <w:t>•       yeast infection symptoms often center around itching and irritation.</w:t>
      </w:r>
      <w:r>
        <w:br/>
        <w:t>•       discharge can be thick and white, but some women may also notice vaginal</w:t>
      </w:r>
      <w:r>
        <w:br/>
      </w:r>
      <w:r>
        <w:lastRenderedPageBreak/>
        <w:t>dryness or discomfort.</w:t>
      </w:r>
      <w:r>
        <w:br/>
      </w:r>
      <w:r>
        <w:rPr>
          <w:b/>
        </w:rPr>
        <w:t>diagnosis</w:t>
      </w:r>
      <w:r>
        <w:br/>
        <w:t>•     a doctor may suspect a yeast infection based on symptoms.</w:t>
      </w:r>
      <w:r>
        <w:br/>
        <w:t>•     however, symptoms alone are not always enough because other infections can</w:t>
      </w:r>
      <w:r>
        <w:br/>
        <w:t>look similar.</w:t>
      </w:r>
      <w:r>
        <w:br/>
        <w:t>•     a provider may:</w:t>
      </w:r>
      <w:r>
        <w:br/>
        <w:t>•     ask about symptoms.</w:t>
      </w:r>
      <w:r>
        <w:br/>
        <w:t>•     perform a pelvic exam.</w:t>
      </w:r>
      <w:r>
        <w:br/>
        <w:t>•     look for inflammation and white discharge.</w:t>
      </w:r>
    </w:p>
    <w:p w14:paraId="2E5CAF1F" w14:textId="77777777" w:rsidR="00E47F44" w:rsidRDefault="00000000">
      <w:r>
        <w:t>•     take a sample of vaginal discharge.</w:t>
      </w:r>
      <w:r>
        <w:br/>
        <w:t>•     examine the sample under a microscope.</w:t>
      </w:r>
      <w:r>
        <w:br/>
        <w:t>•     getting the right diagnosis matters because vaginal discomfort can also come</w:t>
      </w:r>
      <w:r>
        <w:br/>
        <w:t>from bacterial vaginosis, trichomoniasis, chlamydia, gonorrhea, herpes, or other</w:t>
      </w:r>
      <w:r>
        <w:br/>
        <w:t>causes.</w:t>
      </w:r>
      <w:r>
        <w:br/>
      </w:r>
      <w:r>
        <w:rPr>
          <w:b/>
        </w:rPr>
        <w:t>expected duration</w:t>
      </w:r>
      <w:r>
        <w:br/>
        <w:t>•      with proper treatment, up to 90% of vaginal yeast infections clear within 2</w:t>
      </w:r>
      <w:r>
        <w:br/>
        <w:t>weeks or less.</w:t>
      </w:r>
      <w:r>
        <w:br/>
        <w:t>•      many improve within just a few days.</w:t>
      </w:r>
      <w:r>
        <w:br/>
        <w:t>•      repeated infections may improve with repeated treatment, but unexplained</w:t>
      </w:r>
      <w:r>
        <w:br/>
        <w:t>recurring infections should be discussed with a provider.</w:t>
      </w:r>
      <w:r>
        <w:br/>
      </w:r>
      <w:r>
        <w:rPr>
          <w:b/>
        </w:rPr>
        <w:t>treatment</w:t>
      </w:r>
    </w:p>
    <w:p w14:paraId="34B70CA2" w14:textId="77777777" w:rsidR="00E47F44" w:rsidRDefault="00000000">
      <w:r>
        <w:t>•     vaginal yeast infections are usually treated with antifungal medications.</w:t>
      </w:r>
      <w:r>
        <w:br/>
        <w:t>•     one common treatment is a single dose of oral fluconazole.</w:t>
      </w:r>
      <w:r>
        <w:br/>
        <w:t>•      fluconazole should not be used during pregnancy unless a provider specifically</w:t>
      </w:r>
      <w:r>
        <w:br/>
        <w:t>recommends what is safe.</w:t>
      </w:r>
      <w:r>
        <w:br/>
        <w:t>•      yeast infections can also be treated with over-the-counter or prescription</w:t>
      </w:r>
      <w:r>
        <w:br/>
        <w:t>antifungal products inserted into the vagina.</w:t>
      </w:r>
      <w:r>
        <w:br/>
        <w:t>•      these may come as:</w:t>
      </w:r>
      <w:r>
        <w:br/>
        <w:t>•      tablets.</w:t>
      </w:r>
      <w:r>
        <w:br/>
        <w:t>•      creams.</w:t>
      </w:r>
      <w:r>
        <w:br/>
        <w:t>•      ointments.</w:t>
      </w:r>
      <w:r>
        <w:br/>
        <w:t>•      suppositories.</w:t>
      </w:r>
      <w:r>
        <w:br/>
        <w:t>•      examples include:</w:t>
      </w:r>
    </w:p>
    <w:p w14:paraId="6D6C6A8E" w14:textId="77777777" w:rsidR="00E47F44" w:rsidRDefault="00000000">
      <w:r>
        <w:t>•      butoconazole.</w:t>
      </w:r>
      <w:r>
        <w:br/>
        <w:t>•      clotrimazole.</w:t>
      </w:r>
      <w:r>
        <w:br/>
        <w:t>•      miconazole.</w:t>
      </w:r>
      <w:r>
        <w:br/>
        <w:t>•      tioconazole.</w:t>
      </w:r>
      <w:r>
        <w:br/>
        <w:t>•      terconazole.</w:t>
      </w:r>
      <w:r>
        <w:br/>
        <w:t>•      over-the-counter treatments like monistat and gynelotrimin can be effective</w:t>
      </w:r>
      <w:r>
        <w:br/>
        <w:t>for yeast infections.</w:t>
      </w:r>
      <w:r>
        <w:br/>
        <w:t>•      if someone thinks they may have bacterial vaginosis instead, over-the-counter</w:t>
      </w:r>
      <w:r>
        <w:br/>
        <w:t>yeast treatments will not fix it because bv usually needs prescription antibiotics.</w:t>
      </w:r>
      <w:r>
        <w:br/>
      </w:r>
      <w:r>
        <w:rPr>
          <w:b/>
        </w:rPr>
        <w:t>sex partners</w:t>
      </w:r>
      <w:r>
        <w:br/>
        <w:t>•      treatment of sex partners is usually not necessary.</w:t>
      </w:r>
      <w:r>
        <w:br/>
        <w:t>•      most vaginal yeast infections are not considered sexually transmitted.</w:t>
      </w:r>
    </w:p>
    <w:p w14:paraId="7340C344" w14:textId="77777777" w:rsidR="00E47F44" w:rsidRDefault="00000000">
      <w:r>
        <w:lastRenderedPageBreak/>
        <w:t>•      however, if a male partner has symptoms such as redness, irritation, or itching</w:t>
      </w:r>
      <w:r>
        <w:br/>
        <w:t>at the tip of the penis, he may need antifungal treatment.</w:t>
      </w:r>
      <w:r>
        <w:br/>
      </w:r>
      <w:r>
        <w:rPr>
          <w:b/>
        </w:rPr>
        <w:t>recurrent yeast infections</w:t>
      </w:r>
      <w:r>
        <w:br/>
        <w:t>•      recurrent vulvovaginal candidiasis means 4 or more vaginal yeast infections</w:t>
      </w:r>
      <w:r>
        <w:br/>
        <w:t>in 1 year.</w:t>
      </w:r>
      <w:r>
        <w:br/>
        <w:t>•      rvvc is more common in women with diabetes or weakened immune systems.</w:t>
      </w:r>
      <w:r>
        <w:br/>
        <w:t>•      however, many women with rvvc do not have an obvious underlying condition.</w:t>
      </w:r>
      <w:r>
        <w:br/>
        <w:t>•      possible treatment approaches may include:</w:t>
      </w:r>
      <w:r>
        <w:br/>
        <w:t>•      a longer initial course of antifungal treatment.</w:t>
      </w:r>
      <w:r>
        <w:br/>
        <w:t>•      weekly oral fluconazole for several months.</w:t>
      </w:r>
      <w:r>
        <w:br/>
        <w:t>•      clotrimazole cream twice weekly after initial treatment.</w:t>
      </w:r>
      <w:r>
        <w:br/>
        <w:t>•      recurrent infections should be managed with a healthcare professional.</w:t>
      </w:r>
    </w:p>
    <w:p w14:paraId="1690074F" w14:textId="77777777" w:rsidR="00E47F44" w:rsidRDefault="00000000">
      <w:r>
        <w:rPr>
          <w:b/>
        </w:rPr>
        <w:t>prevention</w:t>
      </w:r>
      <w:r>
        <w:br/>
        <w:t>•     keep the external genital area clean and dry.</w:t>
      </w:r>
      <w:r>
        <w:br/>
        <w:t>•     avoid irritating soaps, bubble baths, vaginal sprays, and douches.</w:t>
      </w:r>
      <w:r>
        <w:br/>
        <w:t>•     change tampons and pads frequently.</w:t>
      </w:r>
      <w:r>
        <w:br/>
        <w:t>•     wear loose cotton underwear instead of tight nylon underwear that traps</w:t>
      </w:r>
      <w:r>
        <w:br/>
        <w:t>moisture.</w:t>
      </w:r>
      <w:r>
        <w:br/>
        <w:t>•     change out of wet swimsuits or workout clothes quickly.</w:t>
      </w:r>
      <w:r>
        <w:br/>
        <w:t>•     take antibiotics only when prescribed by a doctor.</w:t>
      </w:r>
      <w:r>
        <w:br/>
        <w:t>•     do not take antibiotics longer than directed.</w:t>
      </w:r>
      <w:r>
        <w:br/>
        <w:t>•     if diabetic, aim for good blood sugar control.</w:t>
      </w:r>
      <w:r>
        <w:br/>
      </w:r>
      <w:r>
        <w:rPr>
          <w:b/>
        </w:rPr>
        <w:t>natural remedies: do they work?</w:t>
      </w:r>
      <w:r>
        <w:br/>
        <w:t>•     the overall answer is not really.</w:t>
      </w:r>
    </w:p>
    <w:p w14:paraId="2E752210" w14:textId="77777777" w:rsidR="00E47F44" w:rsidRDefault="00000000">
      <w:r>
        <w:t>•     some natural remedies have theory behind them, but limited evidence.</w:t>
      </w:r>
      <w:r>
        <w:br/>
        <w:t>•     compared with available over-the-counter or prescription treatments, they</w:t>
      </w:r>
      <w:r>
        <w:br/>
        <w:t>usually do not work well enough for doctor recommendation.</w:t>
      </w:r>
      <w:r>
        <w:br/>
        <w:t>•     some can even be harmful.</w:t>
      </w:r>
      <w:r>
        <w:br/>
      </w:r>
      <w:r>
        <w:rPr>
          <w:b/>
        </w:rPr>
        <w:t>yogurt with honey</w:t>
      </w:r>
      <w:r>
        <w:br/>
        <w:t>•      yogurt contains live bacteria and is sometimes thought to help restore “good”</w:t>
      </w:r>
      <w:r>
        <w:br/>
        <w:t>bacteria.</w:t>
      </w:r>
      <w:r>
        <w:br/>
        <w:t>•      honey has natural antimicrobial properties.</w:t>
      </w:r>
      <w:r>
        <w:br/>
        <w:t>•      small studies suggest vaginal yogurt with honey may help some yeast</w:t>
      </w:r>
      <w:r>
        <w:br/>
        <w:t>infections.</w:t>
      </w:r>
      <w:r>
        <w:br/>
        <w:t>•      however, it is still inferior to standard antifungal treatments.</w:t>
      </w:r>
      <w:r>
        <w:br/>
        <w:t>•      there is also concern that using yogurt vaginally may promote resistant vaginal</w:t>
      </w:r>
    </w:p>
    <w:p w14:paraId="5EA89AC6" w14:textId="77777777" w:rsidR="00E47F44" w:rsidRDefault="00000000">
      <w:r>
        <w:t>bacteria.</w:t>
      </w:r>
      <w:r>
        <w:br/>
        <w:t>•      this should not replace standard treatment.</w:t>
      </w:r>
      <w:r>
        <w:br/>
      </w:r>
      <w:r>
        <w:rPr>
          <w:b/>
        </w:rPr>
        <w:t>probiotics</w:t>
      </w:r>
      <w:r>
        <w:br/>
        <w:t>•     probiotics are meant to support a healthy balance of bacteria.</w:t>
      </w:r>
      <w:r>
        <w:br/>
        <w:t>•     oral probiotics are generally thought to be safe for many people.</w:t>
      </w:r>
      <w:r>
        <w:br/>
        <w:t>•     probiotics may show some promise for bacterial vaginosis in some studies, but</w:t>
      </w:r>
      <w:r>
        <w:br/>
        <w:t>the evidence is still inconclusive.</w:t>
      </w:r>
      <w:r>
        <w:br/>
        <w:t>•     probiotics are not clearly shown to help yeast infections.</w:t>
      </w:r>
      <w:r>
        <w:br/>
      </w:r>
      <w:r>
        <w:rPr>
          <w:b/>
        </w:rPr>
        <w:t>garlic</w:t>
      </w:r>
      <w:r>
        <w:br/>
        <w:t>•     garlic has natural antifungal properties.</w:t>
      </w:r>
      <w:r>
        <w:br/>
      </w:r>
      <w:r>
        <w:lastRenderedPageBreak/>
        <w:t>•     studies show that oral garlic does not help vaginal infections.</w:t>
      </w:r>
      <w:r>
        <w:br/>
        <w:t>•     there is not good evidence supporting vaginal garlic use.</w:t>
      </w:r>
    </w:p>
    <w:p w14:paraId="05468B67" w14:textId="77777777" w:rsidR="00E47F44" w:rsidRDefault="00000000">
      <w:r>
        <w:t>•     vaginal garlic should be avoided because it may irritate tissue or cause harm.</w:t>
      </w:r>
      <w:r>
        <w:br/>
      </w:r>
      <w:r>
        <w:rPr>
          <w:b/>
        </w:rPr>
        <w:t>boric acid</w:t>
      </w:r>
      <w:r>
        <w:br/>
        <w:t>•    boric acid is often used as an alternative treatment for some vaginal infections.</w:t>
      </w:r>
      <w:r>
        <w:br/>
        <w:t>•    it is not exactly a “natural cure,” even though it is often grouped with alternative</w:t>
      </w:r>
      <w:r>
        <w:br/>
        <w:t>remedies.</w:t>
      </w:r>
      <w:r>
        <w:br/>
        <w:t>•    it may help some yeast infections when used vaginally in the correct form.</w:t>
      </w:r>
      <w:r>
        <w:br/>
        <w:t>•    it does not work as well as standard antibiotics or antifungals.</w:t>
      </w:r>
      <w:r>
        <w:br/>
        <w:t>•    it is poisonous if swallowed and can be dangerous if handled incorrectly.</w:t>
      </w:r>
      <w:r>
        <w:br/>
        <w:t>•    it should be discussed with a doctor before use.</w:t>
      </w:r>
      <w:r>
        <w:br/>
      </w:r>
      <w:r>
        <w:rPr>
          <w:b/>
        </w:rPr>
        <w:t>pH douches</w:t>
      </w:r>
      <w:r>
        <w:br/>
        <w:t>•     douching is not a treatment for vaginal infections.</w:t>
      </w:r>
      <w:r>
        <w:br/>
        <w:t>•     douching can destroy normal vaginal bacteria.</w:t>
      </w:r>
    </w:p>
    <w:p w14:paraId="7E5EB05A" w14:textId="77777777" w:rsidR="00E47F44" w:rsidRDefault="00000000">
      <w:r>
        <w:t>•     it can cause irritation.</w:t>
      </w:r>
      <w:r>
        <w:br/>
        <w:t>•     it may cause or worsen a vaginal infection.</w:t>
      </w:r>
      <w:r>
        <w:br/>
        <w:t>•     vaginal douches should generally be avoided.</w:t>
      </w:r>
      <w:r>
        <w:br/>
      </w:r>
      <w:r>
        <w:rPr>
          <w:b/>
        </w:rPr>
        <w:t>hygiene support</w:t>
      </w:r>
      <w:r>
        <w:br/>
        <w:t>•    use water only to clean the genitals, especially if irritation is present.</w:t>
      </w:r>
      <w:r>
        <w:br/>
        <w:t>•    too much soap can remove beneficial bacteria and irritate vaginal tissue.</w:t>
      </w:r>
      <w:r>
        <w:br/>
        <w:t>•    even hypoallergenic, fragrance-free, or sensitive-skin soaps can be irritating for</w:t>
      </w:r>
      <w:r>
        <w:br/>
        <w:t>some people.</w:t>
      </w:r>
      <w:r>
        <w:br/>
        <w:t>•    avoid bubble baths.</w:t>
      </w:r>
      <w:r>
        <w:br/>
        <w:t>•    keep the vaginal area dry.</w:t>
      </w:r>
      <w:r>
        <w:br/>
        <w:t>•    change out of sweaty workout clothes or wet swimsuits quickly.</w:t>
      </w:r>
      <w:r>
        <w:br/>
        <w:t>•    avoid sitting in damp clothing for long periods.</w:t>
      </w:r>
    </w:p>
    <w:p w14:paraId="11A066E8" w14:textId="77777777" w:rsidR="00E47F44" w:rsidRDefault="00000000">
      <w:r>
        <w:t>•    if using pantyliners or minipads, change them often.</w:t>
      </w:r>
      <w:r>
        <w:br/>
      </w:r>
      <w:r>
        <w:rPr>
          <w:b/>
        </w:rPr>
        <w:t>yeast infection vs. bacterial vaginosis</w:t>
      </w:r>
      <w:r>
        <w:br/>
        <w:t>•     yeast infection:</w:t>
      </w:r>
      <w:r>
        <w:br/>
        <w:t>•     main symptom is usually itching and irritation.</w:t>
      </w:r>
      <w:r>
        <w:br/>
        <w:t>•     discharge may be white and thick.</w:t>
      </w:r>
      <w:r>
        <w:br/>
        <w:t>•     dryness or discomfort with sex may happen.</w:t>
      </w:r>
      <w:r>
        <w:br/>
        <w:t>•     yeast infections are more common after antibiotic use.</w:t>
      </w:r>
      <w:r>
        <w:br/>
        <w:t>•     over-the-counter antifungal treatments may help if it is truly yeast.</w:t>
      </w:r>
      <w:r>
        <w:br/>
        <w:t>•     bacterial vaginosis:</w:t>
      </w:r>
      <w:r>
        <w:br/>
        <w:t>•     main symptom is usually vaginal odor.</w:t>
      </w:r>
      <w:r>
        <w:br/>
        <w:t>•     the odor is often described as fishy.</w:t>
      </w:r>
      <w:r>
        <w:br/>
        <w:t>•     the smell may be worse after sex.</w:t>
      </w:r>
    </w:p>
    <w:p w14:paraId="51988FA6" w14:textId="77777777" w:rsidR="00E47F44" w:rsidRDefault="00000000">
      <w:r>
        <w:t>•     discharge is often increased, thin, and yellowish.</w:t>
      </w:r>
      <w:r>
        <w:br/>
        <w:t>•     mild pelvic cramping can sometimes happen.</w:t>
      </w:r>
      <w:r>
        <w:br/>
        <w:t>•     bv usually needs a prescription antibiotic.</w:t>
      </w:r>
      <w:r>
        <w:br/>
        <w:t>•     if symptoms do not clearly match one or the other, an exam is the safest</w:t>
      </w:r>
      <w:r>
        <w:br/>
        <w:t>option.</w:t>
      </w:r>
      <w:r>
        <w:br/>
      </w:r>
      <w:r>
        <w:rPr>
          <w:b/>
        </w:rPr>
        <w:t>when to call a professional</w:t>
      </w:r>
      <w:r>
        <w:br/>
        <w:t>•    call a doctor for vaginal discomfort or abnormal discharge, especially if</w:t>
      </w:r>
      <w:r>
        <w:br/>
        <w:t>pregnant.</w:t>
      </w:r>
      <w:r>
        <w:br/>
      </w:r>
      <w:r>
        <w:lastRenderedPageBreak/>
        <w:t>•    someone should also seek care if this is their first time having symptoms.</w:t>
      </w:r>
      <w:r>
        <w:br/>
        <w:t>•    signs that something more serious could be happening include:</w:t>
      </w:r>
      <w:r>
        <w:br/>
        <w:t>•    fever.</w:t>
      </w:r>
      <w:r>
        <w:br/>
        <w:t>•    irregular vaginal bleeding.</w:t>
      </w:r>
    </w:p>
    <w:p w14:paraId="64CBA413" w14:textId="77777777" w:rsidR="00E47F44" w:rsidRDefault="00000000">
      <w:r>
        <w:t>•    severe vaginal pain.</w:t>
      </w:r>
      <w:r>
        <w:br/>
        <w:t>•    pelvic pain.</w:t>
      </w:r>
      <w:r>
        <w:br/>
        <w:t>•    recent sex with a new partner.</w:t>
      </w:r>
      <w:r>
        <w:br/>
        <w:t>•    symptoms during pregnancy.</w:t>
      </w:r>
      <w:r>
        <w:br/>
        <w:t>•    symptoms that keep coming back.</w:t>
      </w:r>
      <w:r>
        <w:br/>
        <w:t>•    symptoms that do not improve with treatment.</w:t>
      </w:r>
      <w:r>
        <w:br/>
        <w:t>•    checking with a provider helps make sure the symptoms are actually from yeast</w:t>
      </w:r>
      <w:r>
        <w:br/>
        <w:t>and not another infection or sti.</w:t>
      </w:r>
      <w:r>
        <w:br/>
      </w:r>
      <w:r>
        <w:rPr>
          <w:b/>
        </w:rPr>
        <w:t>big takeaway</w:t>
      </w:r>
      <w:r>
        <w:br/>
        <w:t>•     yeast infections are common, treatable, and not something to be ashamed of.</w:t>
      </w:r>
      <w:r>
        <w:br/>
        <w:t>•     the main symptoms are usually itching, irritation, soreness, and thick white</w:t>
      </w:r>
      <w:r>
        <w:br/>
        <w:t>discharge.</w:t>
      </w:r>
    </w:p>
    <w:p w14:paraId="736265C2" w14:textId="77777777" w:rsidR="00E47F44" w:rsidRDefault="00000000">
      <w:r>
        <w:t>•     standard antifungal treatments are much more reliable than natural remedies.</w:t>
      </w:r>
      <w:r>
        <w:br/>
        <w:t>•     douching and vaginal “detox” products can make things worse.</w:t>
      </w:r>
      <w:r>
        <w:br/>
        <w:t>•     if symptoms are new, severe, recurring, confusing, or happening during</w:t>
      </w:r>
      <w:r>
        <w:br/>
        <w:t>pregnancy, a provider should be involved.</w:t>
      </w:r>
    </w:p>
    <w:p w14:paraId="20E6C328" w14:textId="77777777" w:rsidR="00E47F44" w:rsidRDefault="00000000">
      <w:pPr>
        <w:pStyle w:val="Heading1"/>
      </w:pPr>
      <w:r>
        <w:t>SOURCES</w:t>
      </w:r>
    </w:p>
    <w:p w14:paraId="4FD99CCA" w14:textId="77777777" w:rsidR="00E47F44" w:rsidRDefault="00000000">
      <w:r>
        <w:t>Baker, A. (n.d.). Is there a natural way to treat a vaginal infection? Spokane OB/GYN.</w:t>
      </w:r>
      <w:r>
        <w:br/>
        <w:t>https://spokaneobgyn.com/blog/latest-news/is-there-a-natural-way-to-treat-a-</w:t>
      </w:r>
      <w:r>
        <w:br/>
        <w:t>vaginal-infection/</w:t>
      </w:r>
      <w:r>
        <w:br/>
        <w:t>Harvard Health Publishing. (2023, September 21). Vaginal yeast infection. Harvard</w:t>
      </w:r>
      <w:r>
        <w:br/>
        <w:t>Health. https://www.health.harvard.edu/a_to_z/vaginal-yeast-infection-a-to-z</w:t>
      </w:r>
    </w:p>
    <w:p w14:paraId="6A60C141" w14:textId="77777777" w:rsidR="00E47F44" w:rsidRDefault="00000000">
      <w:r>
        <w:br w:type="page"/>
      </w:r>
    </w:p>
    <w:p w14:paraId="1CE2CC95" w14:textId="77777777" w:rsidR="00E47F44" w:rsidRDefault="00000000">
      <w:pPr>
        <w:pStyle w:val="Title"/>
      </w:pPr>
      <w:r>
        <w:lastRenderedPageBreak/>
        <w:t>female gametogenesis (oogenesis) - https://www.ncbi.nlm.nih.gov/books/NBK555917/</w:t>
      </w:r>
    </w:p>
    <w:p w14:paraId="43CF2E2B" w14:textId="77777777" w:rsidR="00E47F44" w:rsidRDefault="00000000">
      <w:r>
        <w:rPr>
          <w:i/>
        </w:rPr>
        <w:t>Evidence-based compiled research notes on female gametogenesis (oogenesis) - https://www.ncbi.nlm.nih.gov/books/nbk555917/.</w:t>
      </w:r>
    </w:p>
    <w:p w14:paraId="7E2B10BE" w14:textId="77777777" w:rsidR="00E47F44" w:rsidRDefault="00000000">
      <w:pPr>
        <w:pStyle w:val="Heading1"/>
      </w:pPr>
      <w:r>
        <w:t>RESEARCH</w:t>
      </w:r>
    </w:p>
    <w:p w14:paraId="552E4328" w14:textId="77777777" w:rsidR="00E47F44" w:rsidRDefault="00000000">
      <w:r>
        <w:rPr>
          <w:b/>
        </w:rPr>
        <w:t>female gametogenesis / oogenesis</w:t>
      </w:r>
      <w:r>
        <w:br/>
      </w:r>
      <w:r>
        <w:rPr>
          <w:b/>
        </w:rPr>
        <w:t>what it is</w:t>
      </w:r>
      <w:r>
        <w:br/>
        <w:t>•       female gametogenesis, also called oogenesis, is the process where diploid</w:t>
      </w:r>
      <w:r>
        <w:br/>
        <w:t>cells form haploid female gametes.</w:t>
      </w:r>
      <w:r>
        <w:br/>
        <w:t>•       diploid means the cell has 2 sets of chromosomes, written as 2n.</w:t>
      </w:r>
      <w:r>
        <w:br/>
        <w:t>•       haploid means the cell has 1 set of chromosomes, written as 1n.</w:t>
      </w:r>
      <w:r>
        <w:br/>
        <w:t>•       the main goal of oogenesis is to form a mature oocyte, or egg cell, that can join</w:t>
      </w:r>
      <w:r>
        <w:br/>
        <w:t>with sperm during fertilization.</w:t>
      </w:r>
      <w:r>
        <w:br/>
        <w:t>•       understanding oogenesis helps explain how errors in egg formation can lead to</w:t>
      </w:r>
      <w:r>
        <w:br/>
        <w:t>infertility, miscarriage, or chromosomal abnormalities.</w:t>
      </w:r>
      <w:r>
        <w:br/>
      </w:r>
      <w:r>
        <w:rPr>
          <w:b/>
        </w:rPr>
        <w:t>where it happens</w:t>
      </w:r>
      <w:r>
        <w:br/>
        <w:t>•     female gametogenesis happens in the ovaries.</w:t>
      </w:r>
    </w:p>
    <w:p w14:paraId="6AD33237" w14:textId="77777777" w:rsidR="00E47F44" w:rsidRDefault="00000000">
      <w:r>
        <w:t>•     it begins during fetal development, before birth.</w:t>
      </w:r>
      <w:r>
        <w:br/>
        <w:t>•     the process starts with primordial germ cells.</w:t>
      </w:r>
      <w:r>
        <w:br/>
        <w:t>•     these cells migrate to the genital ridge and become oogonia.</w:t>
      </w:r>
      <w:r>
        <w:br/>
        <w:t>•     oogonia multiply by mitosis before eventually entering meiosis.</w:t>
      </w:r>
      <w:r>
        <w:br/>
      </w:r>
      <w:r>
        <w:rPr>
          <w:b/>
        </w:rPr>
        <w:t>mitosis vs. meiosis</w:t>
      </w:r>
      <w:r>
        <w:br/>
        <w:t>•     mitosis makes genetically identical cells.</w:t>
      </w:r>
      <w:r>
        <w:br/>
        <w:t>•     meiosis makes gametes with half the normal chromosome number.</w:t>
      </w:r>
      <w:r>
        <w:br/>
        <w:t>•     in oogenesis, cells switch from mitosis to meiosis.</w:t>
      </w:r>
      <w:r>
        <w:br/>
        <w:t>•     meiosis includes:</w:t>
      </w:r>
      <w:r>
        <w:br/>
        <w:t>•     1 round of dna replication.</w:t>
      </w:r>
      <w:r>
        <w:br/>
        <w:t>•     2 meiotic divisions.</w:t>
      </w:r>
      <w:r>
        <w:br/>
        <w:t>•     meiosis i.</w:t>
      </w:r>
    </w:p>
    <w:p w14:paraId="433A5C45" w14:textId="77777777" w:rsidR="00E47F44" w:rsidRDefault="00000000">
      <w:r>
        <w:t>•     meiosis ii.</w:t>
      </w:r>
      <w:r>
        <w:br/>
      </w:r>
      <w:r>
        <w:rPr>
          <w:b/>
        </w:rPr>
        <w:t>starting chromosome setup</w:t>
      </w:r>
      <w:r>
        <w:br/>
        <w:t>•    meiosis begins with an oocyte that has 2 homologous copies of each of the 23</w:t>
      </w:r>
      <w:r>
        <w:br/>
        <w:t>chromosomes.</w:t>
      </w:r>
      <w:r>
        <w:br/>
        <w:t>•    one copy is inherited from the mother.</w:t>
      </w:r>
      <w:r>
        <w:br/>
        <w:t>•    one copy is inherited from the father.</w:t>
      </w:r>
      <w:r>
        <w:br/>
        <w:t>•    before meiosis i continues, each chromosome replicates during the s phase.</w:t>
      </w:r>
      <w:r>
        <w:br/>
        <w:t>•    this creates sister chromatids.</w:t>
      </w:r>
      <w:r>
        <w:br/>
      </w:r>
      <w:r>
        <w:rPr>
          <w:b/>
        </w:rPr>
        <w:t>meiotic recombination</w:t>
      </w:r>
      <w:r>
        <w:br/>
        <w:t>•     after dna replication, meiotic recombination happens.</w:t>
      </w:r>
      <w:r>
        <w:br/>
        <w:t>•     this involves double-strand breaks in dna.</w:t>
      </w:r>
      <w:r>
        <w:br/>
        <w:t>•     these breaks allow homologous chromosomes to exchange genetic material.</w:t>
      </w:r>
    </w:p>
    <w:p w14:paraId="30F2994F" w14:textId="77777777" w:rsidR="00E47F44" w:rsidRDefault="00000000">
      <w:r>
        <w:lastRenderedPageBreak/>
        <w:t>•     this increases genetic diversity in the developing gametes.</w:t>
      </w:r>
      <w:r>
        <w:br/>
        <w:t>•     recombination also helps homologous chromosomes stay connected.</w:t>
      </w:r>
      <w:r>
        <w:br/>
        <w:t>•     this connection is important for correct chromosome separation later.</w:t>
      </w:r>
      <w:r>
        <w:br/>
      </w:r>
      <w:r>
        <w:rPr>
          <w:b/>
        </w:rPr>
        <w:t>prophase i arrest</w:t>
      </w:r>
      <w:r>
        <w:br/>
        <w:t>•     unlike male gametes, female gametes do not move straight through meiosis.</w:t>
      </w:r>
      <w:r>
        <w:br/>
        <w:t>•     around birth, developing oocytes pause in prophase i.</w:t>
      </w:r>
      <w:r>
        <w:br/>
        <w:t>•     this long resting phase is called the dictyate stage.</w:t>
      </w:r>
      <w:r>
        <w:br/>
        <w:t>•     this pause can last for decades.</w:t>
      </w:r>
      <w:r>
        <w:br/>
        <w:t>•     during this time, the oocyte remains arrested inside a primary ovarian follicle.</w:t>
      </w:r>
      <w:r>
        <w:br/>
      </w:r>
      <w:r>
        <w:rPr>
          <w:b/>
        </w:rPr>
        <w:t>primary ovarian follicle</w:t>
      </w:r>
      <w:r>
        <w:br/>
        <w:t>•    a primary ovarian follicle contains:</w:t>
      </w:r>
      <w:r>
        <w:br/>
        <w:t>•    the developing oocyte.</w:t>
      </w:r>
    </w:p>
    <w:p w14:paraId="65F04829" w14:textId="77777777" w:rsidR="00E47F44" w:rsidRDefault="00000000">
      <w:r>
        <w:t>•    surrounding granulosa cells.</w:t>
      </w:r>
      <w:r>
        <w:br/>
        <w:t>•    an outer rim of theca cells.</w:t>
      </w:r>
      <w:r>
        <w:br/>
        <w:t>•    granulosa cells help support the oocyte.</w:t>
      </w:r>
      <w:r>
        <w:br/>
        <w:t>•    theca cells contribute to follicle function and hormone production later.</w:t>
      </w:r>
      <w:r>
        <w:br/>
        <w:t>•    gap junctions between the oocyte and granulosa cells allow communication</w:t>
      </w:r>
      <w:r>
        <w:br/>
        <w:t>and nutrient transfer.</w:t>
      </w:r>
      <w:r>
        <w:br/>
        <w:t>•    this communication helps support early follicular maturation.</w:t>
      </w:r>
      <w:r>
        <w:br/>
      </w:r>
      <w:r>
        <w:rPr>
          <w:b/>
        </w:rPr>
        <w:t>hormonal stimulation</w:t>
      </w:r>
      <w:r>
        <w:br/>
        <w:t>•     during reproductive years, hormones help follicles mature.</w:t>
      </w:r>
      <w:r>
        <w:br/>
        <w:t>•     fsh, or follicle-stimulating hormone, is released by the pituitary gland.</w:t>
      </w:r>
      <w:r>
        <w:br/>
        <w:t>•     fsh binds to receptors on granulosa cells.</w:t>
      </w:r>
      <w:r>
        <w:br/>
        <w:t>•     this stimulates follicle growth and maturation.</w:t>
      </w:r>
    </w:p>
    <w:p w14:paraId="4E0D2C47" w14:textId="77777777" w:rsidR="00E47F44" w:rsidRDefault="00000000">
      <w:r>
        <w:t>•     the follicle can develop into a secondary ovarian follicle.</w:t>
      </w:r>
      <w:r>
        <w:br/>
      </w:r>
      <w:r>
        <w:rPr>
          <w:b/>
        </w:rPr>
        <w:t>secondary follicular phase</w:t>
      </w:r>
      <w:r>
        <w:br/>
        <w:t>•      the secondary follicular phase can be divided into:</w:t>
      </w:r>
      <w:r>
        <w:br/>
        <w:t>•      pre-antral phase.</w:t>
      </w:r>
      <w:r>
        <w:br/>
        <w:t>•      antral phase.</w:t>
      </w:r>
      <w:r>
        <w:br/>
        <w:t>•      the antral phase involves formation of the antrum, which is a fluid-filled space</w:t>
      </w:r>
      <w:r>
        <w:br/>
        <w:t>in the follicle.</w:t>
      </w:r>
      <w:r>
        <w:br/>
        <w:t>•      granulosa cells and theca cells proliferate during this process.</w:t>
      </w:r>
      <w:r>
        <w:br/>
        <w:t>•      fsh is a major driver of antral development.</w:t>
      </w:r>
      <w:r>
        <w:br/>
        <w:t>•      fsh also increases expression of lh receptors.</w:t>
      </w:r>
      <w:r>
        <w:br/>
      </w:r>
      <w:r>
        <w:rPr>
          <w:b/>
        </w:rPr>
        <w:t>hormones made by follicles</w:t>
      </w:r>
      <w:r>
        <w:br/>
        <w:t>•     follicles stimulated by gonadotropins produce steroid hormones.</w:t>
      </w:r>
    </w:p>
    <w:p w14:paraId="6A688265" w14:textId="77777777" w:rsidR="00E47F44" w:rsidRDefault="00000000">
      <w:r>
        <w:t>•     these include:</w:t>
      </w:r>
      <w:r>
        <w:br/>
        <w:t>•     androgens.</w:t>
      </w:r>
      <w:r>
        <w:br/>
        <w:t>•     estrogens, especially estradiol.</w:t>
      </w:r>
      <w:r>
        <w:br/>
        <w:t>•     these hormones support follicular development through local signaling.</w:t>
      </w:r>
      <w:r>
        <w:br/>
      </w:r>
      <w:r>
        <w:rPr>
          <w:b/>
        </w:rPr>
        <w:t>granulosa cell differentiation</w:t>
      </w:r>
      <w:r>
        <w:br/>
        <w:t>•     fsh stimulation helps granulosa cells separate into 2 compartments:</w:t>
      </w:r>
      <w:r>
        <w:br/>
        <w:t>•     cumulus cells.</w:t>
      </w:r>
      <w:r>
        <w:br/>
        <w:t>•     mural granulosa cells.</w:t>
      </w:r>
      <w:r>
        <w:br/>
        <w:t>•     the cumulus compartment surrounds and supports the oocyte.</w:t>
      </w:r>
      <w:r>
        <w:br/>
        <w:t>•     this differentiation helps the arrested oocyte continue meiosis i.</w:t>
      </w:r>
      <w:r>
        <w:br/>
      </w:r>
      <w:r>
        <w:lastRenderedPageBreak/>
        <w:t>•     after continuing meiosis i, the oocyte becomes arrested again in metaphase ii.</w:t>
      </w:r>
      <w:r>
        <w:br/>
      </w:r>
      <w:r>
        <w:rPr>
          <w:b/>
        </w:rPr>
        <w:t>ovulation</w:t>
      </w:r>
    </w:p>
    <w:p w14:paraId="465F5E64" w14:textId="77777777" w:rsidR="00E47F44" w:rsidRDefault="00000000">
      <w:r>
        <w:t>•      ovulation happens after a surge of lh, or luteinizing hormone.</w:t>
      </w:r>
      <w:r>
        <w:br/>
        <w:t>•      the lh surge causes the follicular wall to rupture.</w:t>
      </w:r>
      <w:r>
        <w:br/>
        <w:t>•      the cumulus-oocyte complex is released.</w:t>
      </w:r>
      <w:r>
        <w:br/>
        <w:t>•      this released oocyte is arrested in metaphase ii.</w:t>
      </w:r>
      <w:r>
        <w:br/>
        <w:t>•      after ovulation, granulosa and theca cells contribute to the formation of luteal</w:t>
      </w:r>
      <w:r>
        <w:br/>
        <w:t>cells.</w:t>
      </w:r>
      <w:r>
        <w:br/>
        <w:t>•      luteal cells secrete hormones, especially progesterone, and also estradiol.</w:t>
      </w:r>
      <w:r>
        <w:br/>
      </w:r>
      <w:r>
        <w:rPr>
          <w:b/>
        </w:rPr>
        <w:t>completion of meiosis ii</w:t>
      </w:r>
      <w:r>
        <w:br/>
        <w:t>•    the mature oocyte does not complete meiosis ii unless fertilization happens.</w:t>
      </w:r>
      <w:r>
        <w:br/>
        <w:t>•    fertilization by a sperm cell triggers completion of meiosis ii.</w:t>
      </w:r>
      <w:r>
        <w:br/>
        <w:t>•    after fertilization, the oocyte and sperm genetic material combine to form a</w:t>
      </w:r>
      <w:r>
        <w:br/>
        <w:t>zygote.</w:t>
      </w:r>
    </w:p>
    <w:p w14:paraId="53B50C47" w14:textId="77777777" w:rsidR="00E47F44" w:rsidRDefault="00000000">
      <w:r>
        <w:rPr>
          <w:b/>
        </w:rPr>
        <w:t>cellular process of meiosis</w:t>
      </w:r>
      <w:r>
        <w:br/>
        <w:t>•     meiosis divides 1 diploid cell into haploid gametes.</w:t>
      </w:r>
      <w:r>
        <w:br/>
        <w:t>•     dna replication happens first.</w:t>
      </w:r>
      <w:r>
        <w:br/>
        <w:t>•     then 2 meiotic divisions occur.</w:t>
      </w:r>
      <w:r>
        <w:br/>
        <w:t>•     meiosis i separates homologous chromosome pairs.</w:t>
      </w:r>
      <w:r>
        <w:br/>
        <w:t>•     meiosis ii separates sister chromatids.</w:t>
      </w:r>
      <w:r>
        <w:br/>
        <w:t>•     there is no extra dna synthesis between meiosis i and meiosis ii.</w:t>
      </w:r>
      <w:r>
        <w:br/>
      </w:r>
      <w:r>
        <w:rPr>
          <w:b/>
        </w:rPr>
        <w:t>unequal cytoplasmic division</w:t>
      </w:r>
      <w:r>
        <w:br/>
        <w:t>•     female gametogenesis is different from male gametogenesis because</w:t>
      </w:r>
      <w:r>
        <w:br/>
        <w:t>cytoplasmic division is very unequal.</w:t>
      </w:r>
      <w:r>
        <w:br/>
        <w:t>•     one cell receives most of the cytoplasm.</w:t>
      </w:r>
      <w:r>
        <w:br/>
        <w:t>•     the smaller products are called polar bodies.</w:t>
      </w:r>
    </w:p>
    <w:p w14:paraId="63A4D37C" w14:textId="77777777" w:rsidR="00E47F44" w:rsidRDefault="00000000">
      <w:r>
        <w:t>•     polar bodies receive much less cytoplasm.</w:t>
      </w:r>
      <w:r>
        <w:br/>
        <w:t>•     this unequal division helps the oocyte keep enough nutrients and cellular</w:t>
      </w:r>
      <w:r>
        <w:br/>
        <w:t>material to support early embryo development after fertilization.</w:t>
      </w:r>
      <w:r>
        <w:br/>
      </w:r>
      <w:r>
        <w:rPr>
          <w:b/>
        </w:rPr>
        <w:t>function of the mature oocyte</w:t>
      </w:r>
      <w:r>
        <w:br/>
        <w:t>•      the mature oocyte provides half of the genetic material to the zygote.</w:t>
      </w:r>
      <w:r>
        <w:br/>
        <w:t>•      it also provides intracellular components and organelles needed for early</w:t>
      </w:r>
      <w:r>
        <w:br/>
        <w:t>development.</w:t>
      </w:r>
      <w:r>
        <w:br/>
        <w:t>•      the oocyte is not just genetic material; it also supplies resources needed for</w:t>
      </w:r>
      <w:r>
        <w:br/>
        <w:t>future cell division.</w:t>
      </w:r>
      <w:r>
        <w:br/>
      </w:r>
      <w:r>
        <w:rPr>
          <w:b/>
        </w:rPr>
        <w:t>what can go wrong</w:t>
      </w:r>
      <w:r>
        <w:br/>
        <w:t>•     incorrect gametogenesis can cause several reproductive or developmental</w:t>
      </w:r>
      <w:r>
        <w:br/>
        <w:t>problems.</w:t>
      </w:r>
    </w:p>
    <w:p w14:paraId="45523821" w14:textId="77777777" w:rsidR="00E47F44" w:rsidRDefault="00000000">
      <w:r>
        <w:t>•     one major issue is aneuploidy.</w:t>
      </w:r>
      <w:r>
        <w:br/>
        <w:t>•     aneuploidy means there is an abnormal number of chromosomes.</w:t>
      </w:r>
      <w:r>
        <w:br/>
        <w:t>•     aneuploidy is more common in female gametogenesis than male</w:t>
      </w:r>
      <w:r>
        <w:br/>
        <w:t>gametogenesis.</w:t>
      </w:r>
      <w:r>
        <w:br/>
        <w:t>•     this can contribute to:</w:t>
      </w:r>
      <w:r>
        <w:br/>
        <w:t>•     fetal chromosomal abnormalities.</w:t>
      </w:r>
      <w:r>
        <w:br/>
        <w:t>•     down syndrome.</w:t>
      </w:r>
      <w:r>
        <w:br/>
        <w:t>•     miscarriage.</w:t>
      </w:r>
      <w:r>
        <w:br/>
      </w:r>
      <w:r>
        <w:lastRenderedPageBreak/>
        <w:t>•     age-related infertility.</w:t>
      </w:r>
      <w:r>
        <w:br/>
      </w:r>
      <w:r>
        <w:rPr>
          <w:b/>
        </w:rPr>
        <w:t>age and chromosome errors</w:t>
      </w:r>
      <w:r>
        <w:br/>
        <w:t>•    meiosis i is especially linked to age-related chromosome separation errors.</w:t>
      </w:r>
      <w:r>
        <w:br/>
        <w:t>•    as maternal age increases, the risk of chromosomal missegregation increases.</w:t>
      </w:r>
    </w:p>
    <w:p w14:paraId="7E401C08" w14:textId="77777777" w:rsidR="00E47F44" w:rsidRDefault="00000000">
      <w:r>
        <w:t>•    one reason may be the age-related decline of cohesive molecules that hold</w:t>
      </w:r>
      <w:r>
        <w:br/>
        <w:t>chromosomes together.</w:t>
      </w:r>
      <w:r>
        <w:br/>
        <w:t>•    if chromosomes are not held together correctly, nondisjunction can happen.</w:t>
      </w:r>
      <w:r>
        <w:br/>
        <w:t>•    nondisjunction means chromosomes fail to separate properly.</w:t>
      </w:r>
      <w:r>
        <w:br/>
        <w:t>•    this can lead to aneuploid eggs.</w:t>
      </w:r>
      <w:r>
        <w:br/>
      </w:r>
      <w:r>
        <w:rPr>
          <w:b/>
        </w:rPr>
        <w:t>hydatidiform mole</w:t>
      </w:r>
      <w:r>
        <w:br/>
        <w:t>•       in rare cases, problems during oocyte differentiation can interfere with</w:t>
      </w:r>
      <w:r>
        <w:br/>
        <w:t>fertilization.</w:t>
      </w:r>
      <w:r>
        <w:br/>
        <w:t>•       this can contribute to a hydatidiform mole.</w:t>
      </w:r>
      <w:r>
        <w:br/>
        <w:t>•       a hydatidiform mole can lead to gestational trophoblastic disease.</w:t>
      </w:r>
      <w:r>
        <w:br/>
        <w:t>•       this is one example of how abnormal gametogenesis can have clinical</w:t>
      </w:r>
      <w:r>
        <w:br/>
        <w:t>consequences.</w:t>
      </w:r>
    </w:p>
    <w:p w14:paraId="7C805B22" w14:textId="77777777" w:rsidR="00E47F44" w:rsidRDefault="00000000">
      <w:r>
        <w:rPr>
          <w:b/>
        </w:rPr>
        <w:t>clinical significance</w:t>
      </w:r>
      <w:r>
        <w:br/>
        <w:t>•    abnormal female gametogenesis can be linked to:</w:t>
      </w:r>
      <w:r>
        <w:br/>
        <w:t>•    chromosomal abnormalities.</w:t>
      </w:r>
      <w:r>
        <w:br/>
        <w:t>•    miscarriage.</w:t>
      </w:r>
      <w:r>
        <w:br/>
        <w:t>•    age-related infertility.</w:t>
      </w:r>
      <w:r>
        <w:br/>
        <w:t>•    gestational trophoblastic disease.</w:t>
      </w:r>
      <w:r>
        <w:br/>
        <w:t>•    problems in oogenesis can affect reproduction, pregnancy outcomes, and</w:t>
      </w:r>
      <w:r>
        <w:br/>
        <w:t>embryo development.</w:t>
      </w:r>
      <w:r>
        <w:br/>
      </w:r>
      <w:r>
        <w:rPr>
          <w:b/>
        </w:rPr>
        <w:t>big takeaway</w:t>
      </w:r>
      <w:r>
        <w:br/>
        <w:t>•      oogenesis is the process that forms mature female gametes.</w:t>
      </w:r>
      <w:r>
        <w:br/>
        <w:t>•      it begins before birth, pauses for years in prophase i, resumes during</w:t>
      </w:r>
      <w:r>
        <w:br/>
        <w:t>reproductive cycles, and only fully completes meiosis ii if fertilization occurs.</w:t>
      </w:r>
    </w:p>
    <w:p w14:paraId="63352DB2" w14:textId="77777777" w:rsidR="00E47F44" w:rsidRDefault="00000000">
      <w:r>
        <w:t>•      the process is highly controlled by meiosis, follicle development, fsh, lh, and</w:t>
      </w:r>
      <w:r>
        <w:br/>
        <w:t>ovarian cell signaling.</w:t>
      </w:r>
      <w:r>
        <w:br/>
        <w:t>•      because eggs pause for such a long time, chromosome separation errors</w:t>
      </w:r>
      <w:r>
        <w:br/>
        <w:t>become more likely with age.</w:t>
      </w:r>
      <w:r>
        <w:br/>
        <w:t>•      this is why female gametogenesis is closely connected to fertility, miscarriage</w:t>
      </w:r>
      <w:r>
        <w:br/>
        <w:t>risk, and chromosomal abnormalities.</w:t>
      </w:r>
    </w:p>
    <w:p w14:paraId="0A26F9BB" w14:textId="77777777" w:rsidR="00E47F44" w:rsidRDefault="00000000">
      <w:pPr>
        <w:pStyle w:val="Heading1"/>
      </w:pPr>
      <w:r>
        <w:t>SOURCES</w:t>
      </w:r>
    </w:p>
    <w:p w14:paraId="14473C46" w14:textId="0056500C" w:rsidR="00E47F44" w:rsidRDefault="00000000">
      <w:r>
        <w:t>•      Waters, M., &amp; Tadi, P. (2022, November 4). Genetics, female gametogenesis.</w:t>
      </w:r>
      <w:r>
        <w:br/>
        <w:t>StatPearls. National Library of Medicine.</w:t>
      </w:r>
      <w:r>
        <w:br/>
      </w:r>
      <w:hyperlink r:id="rId10" w:history="1">
        <w:r w:rsidR="002B6C6E" w:rsidRPr="00107034">
          <w:rPr>
            <w:rStyle w:val="Hyperlink"/>
          </w:rPr>
          <w:t>https://www.ncbi.nlm.nih.gov/books/NBK555917/</w:t>
        </w:r>
      </w:hyperlink>
    </w:p>
    <w:p w14:paraId="12033F23" w14:textId="54EB3F4D" w:rsidR="002B6C6E" w:rsidRDefault="002B6C6E">
      <w:r>
        <w:rPr>
          <w:rFonts w:ascii="AppleSystemUIFont" w:eastAsiaTheme="minorEastAsia" w:hAnsi="AppleSystemUIFont" w:cs="AppleSystemUIFont"/>
          <w:sz w:val="26"/>
          <w:szCs w:val="26"/>
        </w:rPr>
        <w:t xml:space="preserve">Raising Children Network. (2024, December 10). </w:t>
      </w:r>
      <w:r>
        <w:rPr>
          <w:rFonts w:ascii="AppleSystemUIFont" w:eastAsiaTheme="minorEastAsia" w:hAnsi="AppleSystemUIFont" w:cs="AppleSystemUIFont"/>
          <w:i/>
          <w:iCs/>
          <w:sz w:val="26"/>
          <w:szCs w:val="26"/>
        </w:rPr>
        <w:t>Healthy eating for pregnancy: In pictures.</w:t>
      </w:r>
      <w:r>
        <w:rPr>
          <w:rFonts w:ascii="AppleSystemUIFont" w:eastAsiaTheme="minorEastAsia" w:hAnsi="AppleSystemUIFont" w:cs="AppleSystemUIFont"/>
          <w:sz w:val="26"/>
          <w:szCs w:val="26"/>
        </w:rPr>
        <w:t xml:space="preserve">  </w:t>
      </w:r>
      <w:r>
        <w:rPr>
          <w:rFonts w:ascii="Segoe UI Symbol" w:eastAsiaTheme="minorEastAsia" w:hAnsi="Segoe UI Symbol" w:cs="Segoe UI Symbol"/>
          <w:sz w:val="26"/>
          <w:szCs w:val="26"/>
        </w:rPr>
        <w:t>⁠</w:t>
      </w:r>
      <w:hyperlink r:id="rId11" w:history="1">
        <w:r>
          <w:rPr>
            <w:rFonts w:ascii="AppleSystemUIFont" w:eastAsiaTheme="minorEastAsia" w:hAnsi="AppleSystemUIFont" w:cs="AppleSystemUIFont"/>
            <w:sz w:val="26"/>
            <w:szCs w:val="26"/>
          </w:rPr>
          <w:t>https://raisingchildren.net.au/pregnancy/health-wellbeing/healthy-lifestyle/healthy-eating-for-pregnancy</w:t>
        </w:r>
      </w:hyperlink>
    </w:p>
    <w:p w14:paraId="0BE00BE5" w14:textId="77777777" w:rsidR="00E47F44" w:rsidRDefault="00000000">
      <w:r>
        <w:br w:type="page"/>
      </w:r>
    </w:p>
    <w:p w14:paraId="2D350817" w14:textId="77777777" w:rsidR="00E47F44" w:rsidRDefault="00000000">
      <w:pPr>
        <w:pStyle w:val="Title"/>
      </w:pPr>
      <w:r>
        <w:lastRenderedPageBreak/>
        <w:t>pregnancy nose - all to know &amp; when it goes away - https://health.osu.edu/health/ob-gyn/pregnancy-nose</w:t>
      </w:r>
    </w:p>
    <w:p w14:paraId="66842129" w14:textId="77777777" w:rsidR="00E47F44" w:rsidRDefault="00000000">
      <w:r>
        <w:rPr>
          <w:i/>
        </w:rPr>
        <w:t>Evidence-based compiled research notes on pregnancy nose - all to know &amp; when it goes away - https://health.osu.edu/health/ob-gyn/pregnancy-nose.</w:t>
      </w:r>
    </w:p>
    <w:p w14:paraId="75F914AF" w14:textId="77777777" w:rsidR="00E47F44" w:rsidRDefault="00000000">
      <w:pPr>
        <w:pStyle w:val="Heading1"/>
      </w:pPr>
      <w:r>
        <w:t>RESEARCH</w:t>
      </w:r>
    </w:p>
    <w:p w14:paraId="6F9B61E7" w14:textId="77777777" w:rsidR="00E47F44" w:rsidRDefault="00000000">
      <w:r>
        <w:rPr>
          <w:b/>
        </w:rPr>
        <w:t>what it is</w:t>
      </w:r>
      <w:r>
        <w:br/>
        <w:t>•     pregnancy nose refers to swelling or broadening of the nose that can happen</w:t>
      </w:r>
      <w:r>
        <w:br/>
        <w:t>during pregnancy.</w:t>
      </w:r>
      <w:r>
        <w:br/>
        <w:t>•     some people notice that the tip of the nose looks wider, fuller, or more bulbous.</w:t>
      </w:r>
      <w:r>
        <w:br/>
        <w:t>•      this happens because pregnancy hormone changes can affect blood vessels</w:t>
      </w:r>
      <w:r>
        <w:br/>
        <w:t>and fluid/swelling patterns in the body.</w:t>
      </w:r>
      <w:r>
        <w:br/>
        <w:t>•      it became more widely talked about because of social media, especially before-</w:t>
      </w:r>
      <w:r>
        <w:br/>
        <w:t>and-after pregnancy videos.</w:t>
      </w:r>
      <w:r>
        <w:br/>
      </w:r>
      <w:r>
        <w:rPr>
          <w:b/>
        </w:rPr>
        <w:t>why it happens</w:t>
      </w:r>
      <w:r>
        <w:br/>
        <w:t>•     pregnancy increases certain hormones, including estrogen.</w:t>
      </w:r>
      <w:r>
        <w:br/>
        <w:t>•     estrogen can dilate blood vessels.</w:t>
      </w:r>
      <w:r>
        <w:br/>
        <w:t>•     when blood vessels dilate, more blood flow can contribute to swelling</w:t>
      </w:r>
    </w:p>
    <w:p w14:paraId="3707BD26" w14:textId="77777777" w:rsidR="00E47F44" w:rsidRDefault="00000000">
      <w:r>
        <w:t>throughout the body.</w:t>
      </w:r>
      <w:r>
        <w:br/>
        <w:t>•     this swelling can also affect the nose.</w:t>
      </w:r>
      <w:r>
        <w:br/>
        <w:t>•     people with more nasal soft tissue may notice more swelling because there is</w:t>
      </w:r>
      <w:r>
        <w:br/>
        <w:t>more space for increased blood flow.</w:t>
      </w:r>
      <w:r>
        <w:br/>
      </w:r>
      <w:r>
        <w:rPr>
          <w:b/>
        </w:rPr>
        <w:t>what happens inside the nose</w:t>
      </w:r>
      <w:r>
        <w:br/>
        <w:t>•     the lining of the nose is different from regular skin because it contains mucus-</w:t>
      </w:r>
      <w:r>
        <w:br/>
        <w:t>producing glands.</w:t>
      </w:r>
      <w:r>
        <w:br/>
        <w:t>•     the nose also contains structures called inferior turbinates.</w:t>
      </w:r>
      <w:r>
        <w:br/>
        <w:t>•     inferior turbinates are finger-like structures made of bone covered by soft</w:t>
      </w:r>
      <w:r>
        <w:br/>
        <w:t>tissue.</w:t>
      </w:r>
      <w:r>
        <w:br/>
        <w:t>•     they help:</w:t>
      </w:r>
      <w:r>
        <w:br/>
        <w:t>•     warm the air.</w:t>
      </w:r>
    </w:p>
    <w:p w14:paraId="3EF039BD" w14:textId="77777777" w:rsidR="00E47F44" w:rsidRDefault="00000000">
      <w:r>
        <w:t>•     humidify the air.</w:t>
      </w:r>
      <w:r>
        <w:br/>
        <w:t>•     sense airflow.</w:t>
      </w:r>
      <w:r>
        <w:br/>
        <w:t>•     during pregnancy, this soft tissue can swell because it fills with more blood</w:t>
      </w:r>
      <w:r>
        <w:br/>
        <w:t>than usual.</w:t>
      </w:r>
      <w:r>
        <w:br/>
        <w:t>•     when the nasal tissue is full of blood, mucus glands may produce more mucus.</w:t>
      </w:r>
      <w:r>
        <w:br/>
        <w:t>•     this can lead to congestion and drainage.</w:t>
      </w:r>
      <w:r>
        <w:br/>
      </w:r>
      <w:r>
        <w:rPr>
          <w:b/>
        </w:rPr>
        <w:t>will pregnancy nose go away?</w:t>
      </w:r>
      <w:r>
        <w:br/>
        <w:t>•     for most people, pregnancy-related nose swelling improves after delivery.</w:t>
      </w:r>
      <w:r>
        <w:br/>
        <w:t>•     swelling usually reduces within a few weeks after giving birth.</w:t>
      </w:r>
      <w:r>
        <w:br/>
        <w:t>•     pregnancy nose is usually temporary.</w:t>
      </w:r>
      <w:r>
        <w:br/>
      </w:r>
      <w:r>
        <w:rPr>
          <w:b/>
        </w:rPr>
        <w:t>pregnancy rhinitis</w:t>
      </w:r>
      <w:r>
        <w:br/>
        <w:t>•     pregnancy rhinitis is more common and often more irritating than pregnancy</w:t>
      </w:r>
    </w:p>
    <w:p w14:paraId="20E3E6D2" w14:textId="77777777" w:rsidR="00E47F44" w:rsidRDefault="00000000">
      <w:r>
        <w:lastRenderedPageBreak/>
        <w:t>nose.</w:t>
      </w:r>
      <w:r>
        <w:br/>
        <w:t>•     rhinitis happens when increased blood flow thickens the nasal lining.</w:t>
      </w:r>
      <w:r>
        <w:br/>
        <w:t>•     it can make someone feel like they have allergy-like symptoms during</w:t>
      </w:r>
      <w:r>
        <w:br/>
        <w:t>pregnancy.</w:t>
      </w:r>
      <w:r>
        <w:br/>
        <w:t>•     pregnancy rhinitis can happen in any trimester.</w:t>
      </w:r>
      <w:r>
        <w:br/>
        <w:t>•     it can last 2 to 6 weeks.</w:t>
      </w:r>
      <w:r>
        <w:br/>
        <w:t>•     it usually goes away within a few weeks after giving birth.</w:t>
      </w:r>
      <w:r>
        <w:br/>
      </w:r>
      <w:r>
        <w:rPr>
          <w:b/>
        </w:rPr>
        <w:t>pregnancy rhinitis symptoms</w:t>
      </w:r>
      <w:r>
        <w:br/>
        <w:t>•    congestion.</w:t>
      </w:r>
      <w:r>
        <w:br/>
        <w:t>•    sneezing.</w:t>
      </w:r>
      <w:r>
        <w:br/>
        <w:t>•    runny nose.</w:t>
      </w:r>
    </w:p>
    <w:p w14:paraId="621AD3FD" w14:textId="77777777" w:rsidR="00E47F44" w:rsidRDefault="00000000">
      <w:r>
        <w:br w:type="page"/>
      </w:r>
    </w:p>
    <w:p w14:paraId="3A43789D" w14:textId="77777777" w:rsidR="00E47F44" w:rsidRDefault="00000000">
      <w:pPr>
        <w:pStyle w:val="Title"/>
      </w:pPr>
      <w:r>
        <w:lastRenderedPageBreak/>
        <w:t>nasal drip</w:t>
      </w:r>
    </w:p>
    <w:p w14:paraId="4976E17F" w14:textId="77777777" w:rsidR="00E47F44" w:rsidRDefault="00000000">
      <w:r>
        <w:rPr>
          <w:i/>
        </w:rPr>
        <w:t>Evidence-based compiled research notes on nasal drip.</w:t>
      </w:r>
    </w:p>
    <w:p w14:paraId="70B5A365" w14:textId="77777777" w:rsidR="00E47F44" w:rsidRDefault="00000000">
      <w:pPr>
        <w:pStyle w:val="Heading1"/>
      </w:pPr>
      <w:r>
        <w:t>RESEARCH</w:t>
      </w:r>
    </w:p>
    <w:p w14:paraId="034A46DE" w14:textId="77777777" w:rsidR="00E47F44" w:rsidRDefault="00000000">
      <w:r>
        <w:t>•    more mucus or drainage.</w:t>
      </w:r>
      <w:r>
        <w:br/>
        <w:t>•    these symptoms can be annoying, but mucus also helps the body clear irritants</w:t>
      </w:r>
      <w:r>
        <w:br/>
        <w:t>and pathogens.</w:t>
      </w:r>
      <w:r>
        <w:br/>
      </w:r>
      <w:r>
        <w:rPr>
          <w:b/>
        </w:rPr>
        <w:t>how to treat pregnancy rhinitis</w:t>
      </w:r>
      <w:r>
        <w:br/>
        <w:t>•     some nasal sprays may be safe during pregnancy, but a pregnant person</w:t>
      </w:r>
      <w:r>
        <w:br/>
        <w:t>should ask their ob/gyn which one is right for them.</w:t>
      </w:r>
      <w:r>
        <w:br/>
        <w:t>•     oral decongestants should also be discussed with a doctor first, especially if</w:t>
      </w:r>
      <w:r>
        <w:br/>
        <w:t>someone plans to take them daily.</w:t>
      </w:r>
      <w:r>
        <w:br/>
        <w:t>•     saline irrigation, such as a neti pot, may help rinse debris or mucus from the</w:t>
      </w:r>
      <w:r>
        <w:br/>
        <w:t>nasal cavity.</w:t>
      </w:r>
      <w:r>
        <w:br/>
        <w:t>•     when using saline irrigation, use distilled water with the salt packet.</w:t>
      </w:r>
      <w:r>
        <w:br/>
        <w:t>•     tap or well water should not be used unless it has been properly sterilized</w:t>
      </w:r>
    </w:p>
    <w:p w14:paraId="538D58C9" w14:textId="77777777" w:rsidR="00E47F44" w:rsidRDefault="00000000">
      <w:r>
        <w:t>because it can contain contaminants.</w:t>
      </w:r>
      <w:r>
        <w:br/>
        <w:t>•     moving around during the day may help with congestion.</w:t>
      </w:r>
      <w:r>
        <w:br/>
        <w:t>•     sleeping slightly elevated may help at night.</w:t>
      </w:r>
      <w:r>
        <w:br/>
      </w:r>
      <w:r>
        <w:rPr>
          <w:b/>
        </w:rPr>
        <w:t>other ear, nose, and throat changes during pregnancy</w:t>
      </w:r>
      <w:r>
        <w:br/>
        <w:t>•     pregnancy can affect more than just the nose.</w:t>
      </w:r>
      <w:r>
        <w:br/>
        <w:t>•     some people may also notice:</w:t>
      </w:r>
      <w:r>
        <w:br/>
        <w:t>•     ear fullness.</w:t>
      </w:r>
      <w:r>
        <w:br/>
        <w:t>•     ear popping.</w:t>
      </w:r>
      <w:r>
        <w:br/>
        <w:t>•     ear crackling.</w:t>
      </w:r>
      <w:r>
        <w:br/>
        <w:t>•     nosebleeds.</w:t>
      </w:r>
      <w:r>
        <w:br/>
        <w:t>•     stronger or changed sense of smell.</w:t>
      </w:r>
      <w:r>
        <w:br/>
        <w:t>•     nasal blockage.</w:t>
      </w:r>
    </w:p>
    <w:p w14:paraId="70940251" w14:textId="77777777" w:rsidR="00E47F44" w:rsidRDefault="00000000">
      <w:r>
        <w:rPr>
          <w:b/>
        </w:rPr>
        <w:t>ear irritation</w:t>
      </w:r>
      <w:r>
        <w:br/>
        <w:t>•     feeling congested can also make the ears feel stuffy.</w:t>
      </w:r>
      <w:r>
        <w:br/>
        <w:t>•     ear popping, crackling, or fullness can happen because of the eustachian</w:t>
      </w:r>
      <w:r>
        <w:br/>
        <w:t>tube.</w:t>
      </w:r>
      <w:r>
        <w:br/>
        <w:t>•    the eustachian tube connects the ear to the throat near the area where the nose</w:t>
      </w:r>
      <w:r>
        <w:br/>
        <w:t>meets the throat.</w:t>
      </w:r>
      <w:r>
        <w:br/>
        <w:t>•    yawning can open this tube, which is why ear pressure may shift when</w:t>
      </w:r>
      <w:r>
        <w:br/>
        <w:t>someone yawns.</w:t>
      </w:r>
      <w:r>
        <w:br/>
      </w:r>
      <w:r>
        <w:rPr>
          <w:b/>
        </w:rPr>
        <w:t>nosebleeds</w:t>
      </w:r>
      <w:r>
        <w:br/>
        <w:t>•     nosebleeds are common during pregnancy.</w:t>
      </w:r>
      <w:r>
        <w:br/>
        <w:t>•     they happen for a similar reason as pregnancy nose: increased blood flow to</w:t>
      </w:r>
      <w:r>
        <w:br/>
        <w:t>the nasal area.</w:t>
      </w:r>
    </w:p>
    <w:p w14:paraId="7929D276" w14:textId="77777777" w:rsidR="00E47F44" w:rsidRDefault="00000000">
      <w:r>
        <w:t>•     for a nosebleed:</w:t>
      </w:r>
      <w:r>
        <w:br/>
        <w:t>•     hold the head forward.</w:t>
      </w:r>
      <w:r>
        <w:br/>
        <w:t>•     apply pressure to both sides of the soft part of the nose.</w:t>
      </w:r>
      <w:r>
        <w:br/>
      </w:r>
      <w:r>
        <w:lastRenderedPageBreak/>
        <w:t>•     keep pressure for at least 10 minutes.</w:t>
      </w:r>
      <w:r>
        <w:br/>
        <w:t>•     avoid repeatedly checking too soon because that can restart bleeding.</w:t>
      </w:r>
      <w:r>
        <w:br/>
      </w:r>
      <w:r>
        <w:rPr>
          <w:b/>
        </w:rPr>
        <w:t>benign nose tumors</w:t>
      </w:r>
      <w:r>
        <w:br/>
        <w:t>•     in rare cases, frequent nosebleeds may be linked to a benign nasal tumor.</w:t>
      </w:r>
      <w:r>
        <w:br/>
        <w:t>•     benign nasal tumors can occur because of hormonal changes during</w:t>
      </w:r>
      <w:r>
        <w:br/>
        <w:t>pregnancy.</w:t>
      </w:r>
      <w:r>
        <w:br/>
        <w:t>•     not every nosebleed means there is a tumor.</w:t>
      </w:r>
      <w:r>
        <w:br/>
        <w:t>•     however, benign nose tumors can cause nosebleeds.</w:t>
      </w:r>
      <w:r>
        <w:br/>
        <w:t>•     someone should consider being evaluated by an ent if they have nosebleeds</w:t>
      </w:r>
    </w:p>
    <w:p w14:paraId="547BEE6E" w14:textId="77777777" w:rsidR="00E47F44" w:rsidRDefault="00000000">
      <w:r>
        <w:t>along with nasal blockage.</w:t>
      </w:r>
      <w:r>
        <w:br/>
      </w:r>
      <w:r>
        <w:rPr>
          <w:b/>
        </w:rPr>
        <w:t>stronger or changed smell</w:t>
      </w:r>
      <w:r>
        <w:br/>
        <w:t>•    pregnancy hormones can affect the sense of smell.</w:t>
      </w:r>
      <w:r>
        <w:br/>
        <w:t>•    smells that used to be neutral may suddenly feel intense, unpleasant, or</w:t>
      </w:r>
      <w:r>
        <w:br/>
        <w:t>unbearable.</w:t>
      </w:r>
      <w:r>
        <w:br/>
        <w:t>•    examples may include morning breath, raw meat, or other strong odors.</w:t>
      </w:r>
      <w:r>
        <w:br/>
        <w:t>•    this often improves after delivery.</w:t>
      </w:r>
      <w:r>
        <w:br/>
      </w:r>
      <w:r>
        <w:rPr>
          <w:b/>
        </w:rPr>
        <w:t>when to call a doctor</w:t>
      </w:r>
      <w:r>
        <w:br/>
        <w:t>•     talk to an ob/gyn if ear, nose, or throat symptoms are disrupting daily life.</w:t>
      </w:r>
      <w:r>
        <w:br/>
        <w:t>•     it is also a good idea to seek care if symptoms feel severe, unusual, persistent,</w:t>
      </w:r>
      <w:r>
        <w:br/>
        <w:t>or concerning.</w:t>
      </w:r>
      <w:r>
        <w:br/>
        <w:t>•     for nosebleeds with nasal blockage, an ent evaluation may be helpful.</w:t>
      </w:r>
    </w:p>
    <w:p w14:paraId="3176CBA7" w14:textId="77777777" w:rsidR="00E47F44" w:rsidRDefault="00000000">
      <w:r>
        <w:rPr>
          <w:b/>
        </w:rPr>
        <w:t>big takeaway</w:t>
      </w:r>
      <w:r>
        <w:br/>
        <w:t>•       pregnancy nose is real for some people and is usually caused by hormone-</w:t>
      </w:r>
      <w:r>
        <w:br/>
        <w:t>related blood vessel changes and swelling.</w:t>
      </w:r>
      <w:r>
        <w:br/>
        <w:t>•       pregnancy rhinitis is even more common and can cause congestion, sneezing,</w:t>
      </w:r>
      <w:r>
        <w:br/>
        <w:t>runny nose, and post-nasal drip.</w:t>
      </w:r>
      <w:r>
        <w:br/>
        <w:t>•       most pregnancy-related nose changes improve within a few weeks after</w:t>
      </w:r>
      <w:r>
        <w:br/>
        <w:t>delivery.</w:t>
      </w:r>
      <w:r>
        <w:br/>
        <w:t>•       safe options may include provider-approved nasal sprays, saline irrigation with</w:t>
      </w:r>
      <w:r>
        <w:br/>
        <w:t>distilled water, movement, and sleeping slightly elevated.</w:t>
      </w:r>
      <w:r>
        <w:br/>
        <w:t>•       if symptoms interfere with daily life or feel concerning, it is best to check with a</w:t>
      </w:r>
      <w:r>
        <w:br/>
        <w:t>healthcare professional.</w:t>
      </w:r>
    </w:p>
    <w:p w14:paraId="356F8967" w14:textId="77777777" w:rsidR="00E47F44" w:rsidRDefault="00000000">
      <w:pPr>
        <w:pStyle w:val="Heading1"/>
      </w:pPr>
      <w:r>
        <w:t>SOURCES</w:t>
      </w:r>
    </w:p>
    <w:p w14:paraId="12F7160D" w14:textId="77777777" w:rsidR="00E47F44" w:rsidRDefault="00000000">
      <w:r>
        <w:t>•      Kelly, K. (2023, May 8). Is pregnancy nose real? Explaining ear, nose and throat</w:t>
      </w:r>
      <w:r>
        <w:br/>
        <w:t>issues when you’re expecting. Ohio State Health &amp; Discovery.</w:t>
      </w:r>
      <w:r>
        <w:br/>
        <w:t>https://health.osu.edu/health/ob-gyn/pregnancy-nose</w:t>
      </w:r>
    </w:p>
    <w:p w14:paraId="2C15BE33" w14:textId="77777777" w:rsidR="00E47F44" w:rsidRDefault="00000000">
      <w:r>
        <w:br w:type="page"/>
      </w:r>
    </w:p>
    <w:p w14:paraId="592E7D52" w14:textId="77777777" w:rsidR="00E47F44" w:rsidRDefault="00000000">
      <w:pPr>
        <w:pStyle w:val="Title"/>
      </w:pPr>
      <w:r>
        <w:lastRenderedPageBreak/>
        <w:t>tampons - their use, good ones, and how to insert them</w:t>
      </w:r>
    </w:p>
    <w:p w14:paraId="678AA7FA" w14:textId="77777777" w:rsidR="00E47F44" w:rsidRDefault="00000000">
      <w:r>
        <w:rPr>
          <w:i/>
        </w:rPr>
        <w:t>Evidence-based compiled research notes on tampons - their use, good ones, and how to insert them.</w:t>
      </w:r>
    </w:p>
    <w:p w14:paraId="4D5AFEF5" w14:textId="77777777" w:rsidR="00E47F44" w:rsidRDefault="00000000">
      <w:pPr>
        <w:pStyle w:val="Heading1"/>
      </w:pPr>
      <w:r>
        <w:t>RESEARCH</w:t>
      </w:r>
    </w:p>
    <w:p w14:paraId="36F3CE60" w14:textId="77777777" w:rsidR="00E47F44" w:rsidRDefault="00000000">
      <w:r>
        <w:t>- https://www.fda.gov/consumers/consumer-updates/facts-</w:t>
      </w:r>
      <w:r>
        <w:br/>
        <w:t>tampons-and-how-use-them-safely,</w:t>
      </w:r>
      <w:r>
        <w:br/>
        <w:t>https://obgyn.onlinelibrary.wiley.com/doi/10.1111/1471-0528.1766</w:t>
      </w:r>
      <w:r>
        <w:br/>
      </w:r>
      <w:r>
        <w:rPr>
          <w:b/>
        </w:rPr>
        <w:t>tampons + tampon safety</w:t>
      </w:r>
      <w:r>
        <w:br/>
      </w:r>
      <w:r>
        <w:rPr>
          <w:b/>
        </w:rPr>
        <w:t>what tampons are</w:t>
      </w:r>
      <w:r>
        <w:br/>
        <w:t>•     tampons are menstrual products used to absorb menstrual flow during a</w:t>
      </w:r>
      <w:r>
        <w:br/>
        <w:t>period.</w:t>
      </w:r>
      <w:r>
        <w:br/>
        <w:t>•     they are designed to be inserted into the vagina.</w:t>
      </w:r>
      <w:r>
        <w:br/>
        <w:t>•     some tampons come with an applicator.</w:t>
      </w:r>
      <w:r>
        <w:br/>
        <w:t>•     some tampons do not come with an applicator.</w:t>
      </w:r>
      <w:r>
        <w:br/>
        <w:t>•     tampons are regulated by the u.s. food and drug administration, or fda, as</w:t>
      </w:r>
      <w:r>
        <w:br/>
        <w:t>medical devices.</w:t>
      </w:r>
    </w:p>
    <w:p w14:paraId="42411CC1" w14:textId="77777777" w:rsidR="00E47F44" w:rsidRDefault="00000000">
      <w:r>
        <w:t>•     fda-cleared tampons are meant to be used one time only and then thrown</w:t>
      </w:r>
      <w:r>
        <w:br/>
        <w:t>away.</w:t>
      </w:r>
      <w:r>
        <w:br/>
        <w:t>•     no tampon should be used more than once.</w:t>
      </w:r>
      <w:r>
        <w:br/>
      </w:r>
      <w:r>
        <w:rPr>
          <w:b/>
        </w:rPr>
        <w:t>what tampons are made of</w:t>
      </w:r>
      <w:r>
        <w:br/>
        <w:t>•     fda-cleared tampons are usually made of:</w:t>
      </w:r>
      <w:r>
        <w:br/>
        <w:t>•     cotton.</w:t>
      </w:r>
      <w:r>
        <w:br/>
        <w:t>•     rayon.</w:t>
      </w:r>
      <w:r>
        <w:br/>
        <w:t>•     a blend of cotton and rayon.</w:t>
      </w:r>
      <w:r>
        <w:br/>
        <w:t>•      the absorbent fibers in fda-cleared tampons sold today are made with a</w:t>
      </w:r>
      <w:r>
        <w:br/>
        <w:t>bleaching process that is free from elemental chlorine.</w:t>
      </w:r>
      <w:r>
        <w:br/>
        <w:t>•      this helps prevent products from having dangerous levels of dioxin, which is a</w:t>
      </w:r>
      <w:r>
        <w:br/>
        <w:t>pollutant found in the environment.</w:t>
      </w:r>
    </w:p>
    <w:p w14:paraId="56F8F6D2" w14:textId="77777777" w:rsidR="00E47F44" w:rsidRDefault="00000000">
      <w:r>
        <w:rPr>
          <w:b/>
        </w:rPr>
        <w:t>how the fda reviews tampon safety</w:t>
      </w:r>
      <w:r>
        <w:br/>
        <w:t>•    before tampons can be legally sold in the u.s., they must go through fda review.</w:t>
      </w:r>
      <w:r>
        <w:br/>
        <w:t>•    the fda evaluates whether the tampon is as safe and effective as legally</w:t>
      </w:r>
      <w:r>
        <w:br/>
        <w:t>marketed tampons.</w:t>
      </w:r>
      <w:r>
        <w:br/>
        <w:t>•    manufacturers submit testing data on:</w:t>
      </w:r>
      <w:r>
        <w:br/>
        <w:t>•    the safety of materials used in the tampon.</w:t>
      </w:r>
      <w:r>
        <w:br/>
        <w:t>•    the safety of applicator materials, if an applicator is included.</w:t>
      </w:r>
      <w:r>
        <w:br/>
        <w:t>•    absorbency.</w:t>
      </w:r>
      <w:r>
        <w:br/>
        <w:t>•    strength.</w:t>
      </w:r>
      <w:r>
        <w:br/>
        <w:t>•    integrity.</w:t>
      </w:r>
      <w:r>
        <w:br/>
        <w:t>•    whether the tampon increases growth of certain harmful bacteria.</w:t>
      </w:r>
      <w:r>
        <w:br/>
        <w:t>•    whether the tampon changes normal vaginal bacteria levels.</w:t>
      </w:r>
    </w:p>
    <w:p w14:paraId="2821C6E8" w14:textId="77777777" w:rsidR="00E47F44" w:rsidRDefault="00000000">
      <w:r>
        <w:rPr>
          <w:b/>
        </w:rPr>
        <w:t>reusable tampons</w:t>
      </w:r>
      <w:r>
        <w:br/>
        <w:t>•     the fda has not cleared or approved reusable tampons.</w:t>
      </w:r>
      <w:r>
        <w:br/>
        <w:t>•     reusable tampons may carry extra infection risks.</w:t>
      </w:r>
      <w:r>
        <w:br/>
      </w:r>
      <w:r>
        <w:lastRenderedPageBreak/>
        <w:t>•     possible risks include:</w:t>
      </w:r>
      <w:r>
        <w:br/>
        <w:t>•     yeast infections.</w:t>
      </w:r>
      <w:r>
        <w:br/>
        <w:t>•     fungal infections.</w:t>
      </w:r>
      <w:r>
        <w:br/>
        <w:t>•     bacterial infections.</w:t>
      </w:r>
      <w:r>
        <w:br/>
        <w:t>•     the fda discourages reusable tampon use.</w:t>
      </w:r>
      <w:r>
        <w:br/>
        <w:t>•     the only tampons cleared or approved by the fda are designed for single use.</w:t>
      </w:r>
      <w:r>
        <w:br/>
      </w:r>
      <w:r>
        <w:rPr>
          <w:b/>
        </w:rPr>
        <w:t>toxic shock syndrome</w:t>
      </w:r>
      <w:r>
        <w:br/>
        <w:t>•      toxic shock syndrome, or tss, is rare but serious.</w:t>
      </w:r>
      <w:r>
        <w:br/>
        <w:t>•      it is caused by toxins produced by certain types of bacteria.</w:t>
      </w:r>
    </w:p>
    <w:p w14:paraId="32D88C59" w14:textId="77777777" w:rsidR="00E47F44" w:rsidRDefault="00000000">
      <w:r>
        <w:t>•      these toxins can cause:</w:t>
      </w:r>
      <w:r>
        <w:br/>
        <w:t>•      organ damage.</w:t>
      </w:r>
      <w:r>
        <w:br/>
        <w:t>•      kidney failure.</w:t>
      </w:r>
      <w:r>
        <w:br/>
        <w:t>•      heart failure.</w:t>
      </w:r>
      <w:r>
        <w:br/>
        <w:t>•      liver failure.</w:t>
      </w:r>
      <w:r>
        <w:br/>
        <w:t>•      shock.</w:t>
      </w:r>
      <w:r>
        <w:br/>
        <w:t>•      death.</w:t>
      </w:r>
      <w:r>
        <w:br/>
        <w:t>•      reported tampon-associated tss cases have declined significantly over time.</w:t>
      </w:r>
      <w:r>
        <w:br/>
        <w:t>•      one reason may be that the fda evaluates whether a tampon enhances growth</w:t>
      </w:r>
      <w:r>
        <w:br/>
        <w:t>of the bacteria linked to tss before the product can be legally marketed.</w:t>
      </w:r>
      <w:r>
        <w:br/>
        <w:t>•     improved tampon labels and education may also have helped reduce tss cases.</w:t>
      </w:r>
      <w:r>
        <w:br/>
      </w:r>
      <w:r>
        <w:rPr>
          <w:b/>
        </w:rPr>
        <w:t>tampon safety tips</w:t>
      </w:r>
    </w:p>
    <w:p w14:paraId="388CF28C" w14:textId="77777777" w:rsidR="00E47F44" w:rsidRDefault="00000000">
      <w:r>
        <w:t>•     follow the directions on the tampon package.</w:t>
      </w:r>
      <w:r>
        <w:br/>
        <w:t>•     wash your hands before and after using a tampon.</w:t>
      </w:r>
      <w:r>
        <w:br/>
        <w:t>•     only use tampons during your period.</w:t>
      </w:r>
      <w:r>
        <w:br/>
        <w:t>•     do not use tampons for discharge, spotting outside of a period unless advised,</w:t>
      </w:r>
      <w:r>
        <w:br/>
        <w:t>or any other reason.</w:t>
      </w:r>
      <w:r>
        <w:br/>
        <w:t>•     change each tampon every 4 to 8 hours.</w:t>
      </w:r>
      <w:r>
        <w:br/>
        <w:t>•     never wear one tampon for more than 8 hours.</w:t>
      </w:r>
      <w:r>
        <w:br/>
        <w:t>•     use the lowest absorbency tampon needed.</w:t>
      </w:r>
      <w:r>
        <w:br/>
        <w:t>•     if one tampon can be worn for the full 8 hours without needing to be changed,</w:t>
      </w:r>
      <w:r>
        <w:br/>
        <w:t>the absorbency may be too high.</w:t>
      </w:r>
      <w:r>
        <w:br/>
        <w:t>•     stop using tampons and contact a provider if you have:</w:t>
      </w:r>
      <w:r>
        <w:br/>
        <w:t>•     pain.</w:t>
      </w:r>
    </w:p>
    <w:p w14:paraId="1241B1E4" w14:textId="77777777" w:rsidR="00E47F44" w:rsidRDefault="00000000">
      <w:r>
        <w:t>•     discomfort.</w:t>
      </w:r>
      <w:r>
        <w:br/>
        <w:t>•     unusual discharge.</w:t>
      </w:r>
      <w:r>
        <w:br/>
        <w:t>•     allergic reaction symptoms.</w:t>
      </w:r>
      <w:r>
        <w:br/>
        <w:t>•     unexpected symptoms when inserting or wearing a tampon.</w:t>
      </w:r>
      <w:r>
        <w:br/>
      </w:r>
      <w:r>
        <w:rPr>
          <w:b/>
        </w:rPr>
        <w:t>tss warning signs</w:t>
      </w:r>
      <w:r>
        <w:br/>
        <w:t>•     symptoms of tss can include:</w:t>
      </w:r>
      <w:r>
        <w:br/>
        <w:t>•     sudden fever, usually 102°f or higher.</w:t>
      </w:r>
      <w:r>
        <w:br/>
        <w:t>•     vomiting.</w:t>
      </w:r>
      <w:r>
        <w:br/>
        <w:t>•     diarrhea.</w:t>
      </w:r>
      <w:r>
        <w:br/>
        <w:t>•     fainting.</w:t>
      </w:r>
      <w:r>
        <w:br/>
        <w:t>•     feeling like you may faint when standing.</w:t>
      </w:r>
      <w:r>
        <w:br/>
        <w:t>•     dizziness.</w:t>
      </w:r>
    </w:p>
    <w:p w14:paraId="7D5220CF" w14:textId="77777777" w:rsidR="00E47F44" w:rsidRDefault="00000000">
      <w:r>
        <w:lastRenderedPageBreak/>
        <w:t>•     a rash that looks like a sunburn.</w:t>
      </w:r>
      <w:r>
        <w:br/>
        <w:t>•     if tss symptoms happen during your period or soon after your period, stop</w:t>
      </w:r>
      <w:r>
        <w:br/>
        <w:t>using tampons and seek medical attention immediately.</w:t>
      </w:r>
      <w:r>
        <w:br/>
        <w:t>•     to lower tss risk:</w:t>
      </w:r>
      <w:r>
        <w:br/>
        <w:t>•     use the lowest absorbency needed.</w:t>
      </w:r>
      <w:r>
        <w:br/>
        <w:t>•     do not wear a tampon longer than 8 hours.</w:t>
      </w:r>
      <w:r>
        <w:br/>
        <w:t>•     throw tampons away after one use.</w:t>
      </w:r>
      <w:r>
        <w:br/>
        <w:t>•     only use tampons during your period.</w:t>
      </w:r>
      <w:r>
        <w:br/>
      </w:r>
      <w:r>
        <w:rPr>
          <w:b/>
        </w:rPr>
        <w:t>tampons and chemicals</w:t>
      </w:r>
      <w:r>
        <w:br/>
        <w:t>•      a systematic review found that menstrual products can contain measurable</w:t>
      </w:r>
      <w:r>
        <w:br/>
        <w:t>levels of several chemical groups.</w:t>
      </w:r>
      <w:r>
        <w:br/>
        <w:t>•      these included:</w:t>
      </w:r>
    </w:p>
    <w:p w14:paraId="52C1B31D" w14:textId="77777777" w:rsidR="00E47F44" w:rsidRDefault="00000000">
      <w:r>
        <w:t>•    phthalates.</w:t>
      </w:r>
      <w:r>
        <w:br/>
        <w:t>•    volatile organic compounds, or vocs.</w:t>
      </w:r>
      <w:r>
        <w:br/>
        <w:t>•    parabens.</w:t>
      </w:r>
      <w:r>
        <w:br/>
        <w:t>•    environmental phenols.</w:t>
      </w:r>
      <w:r>
        <w:br/>
        <w:t>•    fragrance chemicals.</w:t>
      </w:r>
      <w:r>
        <w:br/>
        <w:t>•    dioxins and dioxin-like compounds.</w:t>
      </w:r>
      <w:r>
        <w:br/>
        <w:t>•    this does not automatically mean every tampon is unsafe, but it does show that</w:t>
      </w:r>
      <w:r>
        <w:br/>
        <w:t>menstrual products can be a route of chemical exposure.</w:t>
      </w:r>
      <w:r>
        <w:br/>
        <w:t>•    the review emphasized that more research is needed to understand actual</w:t>
      </w:r>
      <w:r>
        <w:br/>
        <w:t>exposure levels and health implications.</w:t>
      </w:r>
      <w:r>
        <w:br/>
      </w:r>
      <w:r>
        <w:rPr>
          <w:b/>
        </w:rPr>
        <w:t>why chemical exposure research matters</w:t>
      </w:r>
      <w:r>
        <w:br/>
        <w:t>•     the average menstruator may use over 11,000 tampons or pads from</w:t>
      </w:r>
    </w:p>
    <w:p w14:paraId="6C013A6C" w14:textId="77777777" w:rsidR="00E47F44" w:rsidRDefault="00000000">
      <w:r>
        <w:t>menarche to menopause.</w:t>
      </w:r>
      <w:r>
        <w:br/>
        <w:t>•     menstrual product use may add up to about 5 years of cumulative exposure</w:t>
      </w:r>
      <w:r>
        <w:br/>
        <w:t>time.</w:t>
      </w:r>
      <w:r>
        <w:br/>
        <w:t>•     vaginal and vulvar tissue is highly permeable.</w:t>
      </w:r>
      <w:r>
        <w:br/>
        <w:t>•     chemicals absorbed through vaginal or vulvar tissue may bypass first-pass</w:t>
      </w:r>
      <w:r>
        <w:br/>
        <w:t>metabolism.</w:t>
      </w:r>
      <w:r>
        <w:br/>
        <w:t>•     this is why researchers are interested in whether menstrual products contribute</w:t>
      </w:r>
      <w:r>
        <w:br/>
        <w:t>to reproductive-health-related chemical exposure.</w:t>
      </w:r>
      <w:r>
        <w:br/>
      </w:r>
      <w:r>
        <w:rPr>
          <w:b/>
        </w:rPr>
        <w:t>chemical groups found in menstrual products</w:t>
      </w:r>
      <w:r>
        <w:br/>
        <w:t>•      the systematic review found multiple chemical groups in menstrual products,</w:t>
      </w:r>
      <w:r>
        <w:br/>
        <w:t>including:</w:t>
      </w:r>
      <w:r>
        <w:br/>
        <w:t>•      phthalates, which are used as plasticizers and are found in some personal care</w:t>
      </w:r>
    </w:p>
    <w:p w14:paraId="062B27BD" w14:textId="77777777" w:rsidR="00E47F44" w:rsidRDefault="00000000">
      <w:r>
        <w:t>products.</w:t>
      </w:r>
      <w:r>
        <w:br/>
        <w:t>•      vocs, which can come from adhesives, cleaning supplies, fragrances, or</w:t>
      </w:r>
      <w:r>
        <w:br/>
        <w:t>manufacturing-related sources.</w:t>
      </w:r>
      <w:r>
        <w:br/>
        <w:t>•      dioxins, which can be byproducts of certain bleaching/manufacturing</w:t>
      </w:r>
      <w:r>
        <w:br/>
        <w:t>processes.</w:t>
      </w:r>
      <w:r>
        <w:br/>
        <w:t>•      fragrance chemicals, including certain allergens and synthetic fragrance</w:t>
      </w:r>
      <w:r>
        <w:br/>
        <w:t>compounds.</w:t>
      </w:r>
      <w:r>
        <w:br/>
        <w:t>•      environmental phenols, including bisphenols.</w:t>
      </w:r>
      <w:r>
        <w:br/>
        <w:t>•      parabens, which are preservatives.</w:t>
      </w:r>
      <w:r>
        <w:br/>
        <w:t>•      some of these chemicals are considered endocrine-disrupting chemicals or are</w:t>
      </w:r>
      <w:r>
        <w:br/>
      </w:r>
      <w:r>
        <w:lastRenderedPageBreak/>
        <w:t>suspected to affect reproductive health.</w:t>
      </w:r>
      <w:r>
        <w:br/>
        <w:t>•      however, the research is still developing and exposure from menstrual products</w:t>
      </w:r>
    </w:p>
    <w:p w14:paraId="40A043B8" w14:textId="77777777" w:rsidR="00E47F44" w:rsidRDefault="00000000">
      <w:r>
        <w:t>is not fully understood yet.</w:t>
      </w:r>
      <w:r>
        <w:br/>
      </w:r>
      <w:r>
        <w:rPr>
          <w:b/>
        </w:rPr>
        <w:t>study limitations</w:t>
      </w:r>
      <w:r>
        <w:br/>
        <w:t>•     the systematic review found that the research on chemicals in menstrual</w:t>
      </w:r>
      <w:r>
        <w:br/>
        <w:t>products is still limited.</w:t>
      </w:r>
      <w:r>
        <w:br/>
        <w:t>•     only a small number of studies directly tested menstrual products or measured</w:t>
      </w:r>
      <w:r>
        <w:br/>
        <w:t>related human biomarkers.</w:t>
      </w:r>
      <w:r>
        <w:br/>
        <w:t>•     studies used different testing methods, which makes results hard to compare.</w:t>
      </w:r>
      <w:r>
        <w:br/>
        <w:t>•     studies tested different products, countries, and product parts.</w:t>
      </w:r>
      <w:r>
        <w:br/>
        <w:t>•     many studies did not list brand names.</w:t>
      </w:r>
      <w:r>
        <w:br/>
        <w:t>•     there was limited research on newer products like:</w:t>
      </w:r>
      <w:r>
        <w:br/>
        <w:t>•     menstrual cups.</w:t>
      </w:r>
      <w:r>
        <w:br/>
        <w:t>•     menstrual discs.</w:t>
      </w:r>
    </w:p>
    <w:p w14:paraId="5F52BD50" w14:textId="77777777" w:rsidR="00E47F44" w:rsidRDefault="00000000">
      <w:r>
        <w:t>•     menstrual underwear.</w:t>
      </w:r>
      <w:r>
        <w:br/>
        <w:t>•     more research is needed to understand how much exposure actually occurs</w:t>
      </w:r>
      <w:r>
        <w:br/>
        <w:t>during each menstrual cycle.</w:t>
      </w:r>
      <w:r>
        <w:br/>
      </w:r>
      <w:r>
        <w:rPr>
          <w:b/>
        </w:rPr>
        <w:t>important balanced takeaway about tampon safety</w:t>
      </w:r>
      <w:r>
        <w:br/>
        <w:t>•     fda-cleared tampons are regulated medical devices and are meant to be single-</w:t>
      </w:r>
      <w:r>
        <w:br/>
        <w:t>use.</w:t>
      </w:r>
      <w:r>
        <w:br/>
        <w:t>•     safe use matters a lot:</w:t>
      </w:r>
      <w:r>
        <w:br/>
        <w:t>•     wash hands.</w:t>
      </w:r>
      <w:r>
        <w:br/>
        <w:t>•     use only during periods.</w:t>
      </w:r>
      <w:r>
        <w:br/>
        <w:t>•     change every 4 to 8 hours.</w:t>
      </w:r>
      <w:r>
        <w:br/>
        <w:t>•     avoid wearing one for more than 8 hours.</w:t>
      </w:r>
      <w:r>
        <w:br/>
        <w:t>•     use the lowest absorbency needed.</w:t>
      </w:r>
    </w:p>
    <w:p w14:paraId="04358D3E" w14:textId="77777777" w:rsidR="00E47F44" w:rsidRDefault="00000000">
      <w:r>
        <w:t>•     avoid reusable tampons.</w:t>
      </w:r>
      <w:r>
        <w:br/>
        <w:t>•     research has found measurable chemicals in menstrual products, but more</w:t>
      </w:r>
      <w:r>
        <w:br/>
        <w:t>research is needed to understand exposure levels and health effects.</w:t>
      </w:r>
      <w:r>
        <w:br/>
        <w:t>•     people who are concerned may choose unscented products, use the lowest</w:t>
      </w:r>
      <w:r>
        <w:br/>
        <w:t>absorbency needed, change products regularly, and consider discussing options with</w:t>
      </w:r>
      <w:r>
        <w:br/>
        <w:t>a healthcare provider.</w:t>
      </w:r>
      <w:r>
        <w:br/>
      </w:r>
      <w:r>
        <w:rPr>
          <w:b/>
        </w:rPr>
        <w:t>how to insert a tampon</w:t>
      </w:r>
      <w:r>
        <w:br/>
        <w:t>•      wash your hands first.</w:t>
      </w:r>
      <w:r>
        <w:br/>
        <w:t>•      read the package instructions, especially if using a new brand or style.</w:t>
      </w:r>
      <w:r>
        <w:br/>
        <w:t>•      get into a comfortable position, such as sitting on the toilet, standing with one</w:t>
      </w:r>
      <w:r>
        <w:br/>
        <w:t>leg raised, or squatting slightly.</w:t>
      </w:r>
      <w:r>
        <w:br/>
        <w:t>•      relax the pelvic muscles as much as possible.</w:t>
      </w:r>
    </w:p>
    <w:p w14:paraId="15783B93" w14:textId="77777777" w:rsidR="00E47F44" w:rsidRDefault="00000000">
      <w:r>
        <w:t>•      hold the tampon or applicator at the grip area.</w:t>
      </w:r>
      <w:r>
        <w:br/>
        <w:t>•      angle it gently toward the lower back, not straight upward.</w:t>
      </w:r>
      <w:r>
        <w:br/>
        <w:t>•      insert the tampon until it feels comfortably placed.</w:t>
      </w:r>
      <w:r>
        <w:br/>
        <w:t>•      if using an applicator, push the inner tube to release the tampon, then remove</w:t>
      </w:r>
      <w:r>
        <w:br/>
        <w:t>and throw away the applicator.</w:t>
      </w:r>
      <w:r>
        <w:br/>
        <w:t>•      the string should stay outside the body.</w:t>
      </w:r>
      <w:r>
        <w:br/>
        <w:t>•      if the tampon feels painful or very noticeable, it may not be inserted far enough</w:t>
      </w:r>
      <w:r>
        <w:br/>
        <w:t>or the absorbency may be too high.</w:t>
      </w:r>
      <w:r>
        <w:br/>
      </w:r>
      <w:r>
        <w:lastRenderedPageBreak/>
        <w:t>•      never force a tampon.</w:t>
      </w:r>
      <w:r>
        <w:br/>
        <w:t>•      if insertion is painful, uncomfortable, or confusing, it is okay to stop and try a</w:t>
      </w:r>
      <w:r>
        <w:br/>
        <w:t>smaller absorbency or ask a trusted healthcare provider.</w:t>
      </w:r>
      <w:r>
        <w:br/>
      </w:r>
      <w:r>
        <w:rPr>
          <w:b/>
        </w:rPr>
        <w:t>what makes a tampon “good” or safer to choose</w:t>
      </w:r>
    </w:p>
    <w:p w14:paraId="409224C9" w14:textId="77777777" w:rsidR="00E47F44" w:rsidRDefault="00000000">
      <w:r>
        <w:t>•    choose fda-cleared tampons from reputable brands.</w:t>
      </w:r>
      <w:r>
        <w:br/>
        <w:t>•    choose the lowest absorbency that controls your flow.</w:t>
      </w:r>
      <w:r>
        <w:br/>
        <w:t>•    consider unscented tampons to reduce fragrance-related irritation.</w:t>
      </w:r>
      <w:r>
        <w:br/>
        <w:t>•    avoid reusable tampons because they are not fda cleared or approved.</w:t>
      </w:r>
      <w:r>
        <w:br/>
        <w:t>•    avoid using tampons when not on your period.</w:t>
      </w:r>
      <w:r>
        <w:br/>
        <w:t>•    change tampons regularly.</w:t>
      </w:r>
      <w:r>
        <w:br/>
        <w:t>•    do not use a tampon if the wrapper is damaged or the product seems</w:t>
      </w:r>
      <w:r>
        <w:br/>
        <w:t>contaminated.</w:t>
      </w:r>
      <w:r>
        <w:br/>
        <w:t>•    comfort matters: a tampon should not hurt when properly inserted.</w:t>
      </w:r>
      <w:r>
        <w:br/>
        <w:t>•    if irritation keeps happening, consider switching products or asking a provider.</w:t>
      </w:r>
      <w:r>
        <w:br/>
      </w:r>
      <w:r>
        <w:rPr>
          <w:b/>
        </w:rPr>
        <w:t>when to call a provider</w:t>
      </w:r>
      <w:r>
        <w:br/>
        <w:t>•     contact a healthcare provider if you have:</w:t>
      </w:r>
    </w:p>
    <w:p w14:paraId="4199F734" w14:textId="77777777" w:rsidR="00E47F44" w:rsidRDefault="00000000">
      <w:r>
        <w:t>•     pain when inserting or wearing a tampon.</w:t>
      </w:r>
      <w:r>
        <w:br/>
        <w:t>•     unusual discharge.</w:t>
      </w:r>
      <w:r>
        <w:br/>
        <w:t>•     fever.</w:t>
      </w:r>
      <w:r>
        <w:br/>
        <w:t>•     rash.</w:t>
      </w:r>
      <w:r>
        <w:br/>
        <w:t>•     dizziness.</w:t>
      </w:r>
      <w:r>
        <w:br/>
        <w:t>•     vomiting.</w:t>
      </w:r>
      <w:r>
        <w:br/>
        <w:t>•     diarrhea.</w:t>
      </w:r>
      <w:r>
        <w:br/>
        <w:t>•     fainting.</w:t>
      </w:r>
      <w:r>
        <w:br/>
        <w:t>•     allergic reaction symptoms.</w:t>
      </w:r>
      <w:r>
        <w:br/>
        <w:t>•     symptoms of tss.</w:t>
      </w:r>
      <w:r>
        <w:br/>
        <w:t>•     repeated irritation.</w:t>
      </w:r>
      <w:r>
        <w:br/>
        <w:t>•     a tampon that feels stuck or cannot be removed.</w:t>
      </w:r>
    </w:p>
    <w:p w14:paraId="4AAD6AF8" w14:textId="77777777" w:rsidR="00E47F44" w:rsidRDefault="00000000">
      <w:r>
        <w:t>•     symptoms that feel unusual for your body.</w:t>
      </w:r>
      <w:r>
        <w:br/>
        <w:t>•     seek urgent medical care if tss symptoms happen during or soon after your</w:t>
      </w:r>
      <w:r>
        <w:br/>
        <w:t>period.</w:t>
      </w:r>
      <w:r>
        <w:br/>
      </w:r>
      <w:r>
        <w:rPr>
          <w:b/>
        </w:rPr>
        <w:t>big takeaway</w:t>
      </w:r>
      <w:r>
        <w:br/>
        <w:t>•    tampons can be a safe period product when used correctly.</w:t>
      </w:r>
      <w:r>
        <w:br/>
        <w:t>•    the most important safety rules are to use them only during your period, change</w:t>
      </w:r>
      <w:r>
        <w:br/>
        <w:t>them every 4 to 8 hours, never wear one longer than 8 hours, and use the lowest</w:t>
      </w:r>
      <w:r>
        <w:br/>
        <w:t>absorbency needed.</w:t>
      </w:r>
      <w:r>
        <w:br/>
        <w:t>•      reusable tampons are not fda cleared or approved and are discouraged by the</w:t>
      </w:r>
      <w:r>
        <w:br/>
        <w:t>fda.</w:t>
      </w:r>
      <w:r>
        <w:br/>
        <w:t>•      research shows chemicals can be detected in menstrual products, but more</w:t>
      </w:r>
      <w:r>
        <w:br/>
        <w:t>research is needed to understand actual exposure and health effects.</w:t>
      </w:r>
    </w:p>
    <w:p w14:paraId="79ED8734" w14:textId="77777777" w:rsidR="00E47F44" w:rsidRDefault="00000000">
      <w:r>
        <w:t>•      for comfort and safety, choose reputable single-use tampons, follow the</w:t>
      </w:r>
      <w:r>
        <w:br/>
        <w:t>directions, and contact a provider if something feels painful, unusual, or concerning.</w:t>
      </w:r>
    </w:p>
    <w:p w14:paraId="2868D14D" w14:textId="77777777" w:rsidR="00E47F44" w:rsidRDefault="00000000">
      <w:pPr>
        <w:pStyle w:val="Heading1"/>
      </w:pPr>
      <w:r>
        <w:lastRenderedPageBreak/>
        <w:t>SOURCES</w:t>
      </w:r>
    </w:p>
    <w:p w14:paraId="583230BE" w14:textId="77777777" w:rsidR="00E47F44" w:rsidRDefault="00000000">
      <w:r>
        <w:t>•    Marroquin, J., Kiomourtzoglou, M.-A., Scranton, A., &amp; Pollack, A. Z. (2024).</w:t>
      </w:r>
      <w:r>
        <w:br/>
        <w:t>Chemicals in menstrual products: A systematic review. BJOG: An International</w:t>
      </w:r>
      <w:r>
        <w:br/>
        <w:t>Journal of Obstetrics &amp; Gynaecology, 131(5), 655–664. https://doi.org/10.1111/1471-</w:t>
      </w:r>
      <w:r>
        <w:br/>
        <w:t>0528.17668</w:t>
      </w:r>
      <w:r>
        <w:br/>
        <w:t>•    U.S. Food and Drug Administration. (2025, January 31). The facts on tampons—</w:t>
      </w:r>
      <w:r>
        <w:br/>
        <w:t>and how to use them safely. https://www.fda.gov/consumers/consumer-</w:t>
      </w:r>
      <w:r>
        <w:br/>
        <w:t>updates/facts-tampons-and-how-use-them-safely</w:t>
      </w:r>
    </w:p>
    <w:p w14:paraId="1884C497" w14:textId="77777777" w:rsidR="00E47F44" w:rsidRDefault="00000000">
      <w:r>
        <w:br w:type="page"/>
      </w:r>
    </w:p>
    <w:p w14:paraId="387686FC" w14:textId="77777777" w:rsidR="00E47F44" w:rsidRDefault="00000000">
      <w:pPr>
        <w:pStyle w:val="Title"/>
      </w:pPr>
      <w:r>
        <w:lastRenderedPageBreak/>
        <w:t>facial exercises for women — peer reviewed + another article</w:t>
      </w:r>
    </w:p>
    <w:p w14:paraId="362538E1" w14:textId="77777777" w:rsidR="00E47F44" w:rsidRDefault="00000000">
      <w:r>
        <w:rPr>
          <w:i/>
        </w:rPr>
        <w:t>Evidence-based compiled research notes on facial exercises for women — peer reviewed + another article.</w:t>
      </w:r>
    </w:p>
    <w:p w14:paraId="4D03E694" w14:textId="77777777" w:rsidR="00E47F44" w:rsidRDefault="00000000">
      <w:pPr>
        <w:pStyle w:val="Heading1"/>
      </w:pPr>
      <w:r>
        <w:t>RESEARCH</w:t>
      </w:r>
    </w:p>
    <w:p w14:paraId="29B1A99D" w14:textId="77777777" w:rsidR="00E47F44" w:rsidRDefault="00000000">
      <w:r>
        <w:t>https://news.northwestern.edu/stories/2018/january/facial-</w:t>
      </w:r>
      <w:r>
        <w:br/>
        <w:t>exercises-help-middle-aged-women-appear-more-youthful,</w:t>
      </w:r>
      <w:r>
        <w:br/>
        <w:t>https://pmc.ncbi.nlm.nih.gov/articles/PMC5885810/</w:t>
      </w:r>
      <w:r>
        <w:br/>
      </w:r>
      <w:r>
        <w:rPr>
          <w:b/>
        </w:rPr>
        <w:t>facial exercises for women</w:t>
      </w:r>
      <w:r>
        <w:br/>
      </w:r>
      <w:r>
        <w:rPr>
          <w:b/>
        </w:rPr>
        <w:t>what facial exercises are</w:t>
      </w:r>
      <w:r>
        <w:br/>
        <w:t>- facial exercises are repeated movements that target the muscles of the face.</w:t>
      </w:r>
      <w:r>
        <w:br/>
        <w:t>- they are sometimes called facial yoga or face workouts.</w:t>
      </w:r>
      <w:r>
        <w:br/>
        <w:t>- the goal is usually to strengthen, activate, or tone facial muscles.</w:t>
      </w:r>
      <w:r>
        <w:br/>
        <w:t>- some people use them to support facial fullness, firmness, and appearance over</w:t>
      </w:r>
      <w:r>
        <w:br/>
        <w:t>time.</w:t>
      </w:r>
      <w:r>
        <w:br/>
        <w:t>- facial exercises are not magic, but one small study found that a consistent facial</w:t>
      </w:r>
      <w:r>
        <w:br/>
        <w:t>exercise routine may modestly improve facial appearance in some middle-aged</w:t>
      </w:r>
    </w:p>
    <w:p w14:paraId="1FC4AA74" w14:textId="77777777" w:rsidR="00E47F44" w:rsidRDefault="00000000">
      <w:r>
        <w:t>women.</w:t>
      </w:r>
      <w:r>
        <w:br/>
      </w:r>
      <w:r>
        <w:rPr>
          <w:b/>
        </w:rPr>
        <w:t>why facial exercises might help</w:t>
      </w:r>
      <w:r>
        <w:br/>
        <w:t>- facial aging is not only about skin.</w:t>
      </w:r>
      <w:r>
        <w:br/>
        <w:t>- it can also involve deeper changes, including:</w:t>
      </w:r>
      <w:r>
        <w:br/>
        <w:t>- skin laxity.</w:t>
      </w:r>
      <w:r>
        <w:br/>
        <w:t>- sun-related skin changes.</w:t>
      </w:r>
      <w:r>
        <w:br/>
        <w:t>- loss of facial fat.</w:t>
      </w:r>
      <w:r>
        <w:br/>
        <w:t>- loss of muscle volume.</w:t>
      </w:r>
      <w:r>
        <w:br/>
        <w:t>- thinning or shifting of fat pads under the skin.</w:t>
      </w:r>
      <w:r>
        <w:br/>
        <w:t>- as facial fat pads thin and shift, the face can start to look less full.</w:t>
      </w:r>
      <w:r>
        <w:br/>
        <w:t>- the theory is that strengthening facial muscles may add more support underneath</w:t>
      </w:r>
      <w:r>
        <w:br/>
        <w:t>the skin.</w:t>
      </w:r>
    </w:p>
    <w:p w14:paraId="56CBE361" w14:textId="77777777" w:rsidR="00E47F44" w:rsidRDefault="00000000">
      <w:r>
        <w:t>- if the muscles underneath become larger or firmer, the face may look slightly fuller</w:t>
      </w:r>
      <w:r>
        <w:br/>
        <w:t>or more toned.</w:t>
      </w:r>
      <w:r>
        <w:br/>
      </w:r>
      <w:r>
        <w:rPr>
          <w:b/>
        </w:rPr>
        <w:t>main study overview</w:t>
      </w:r>
      <w:r>
        <w:br/>
        <w:t>- a northwestern medicine / jama dermatology pilot study tested a 20-week facial</w:t>
      </w:r>
      <w:r>
        <w:br/>
        <w:t>exercise program.</w:t>
      </w:r>
      <w:r>
        <w:br/>
        <w:t>- participants were middle-aged women between 40 and 65 years old.</w:t>
      </w:r>
      <w:r>
        <w:br/>
        <w:t>- the study looked at whether facial exercises were associated with improved facial</w:t>
      </w:r>
      <w:r>
        <w:br/>
        <w:t>appearance.</w:t>
      </w:r>
      <w:r>
        <w:br/>
        <w:t>- participants learned 32 facial exercises.</w:t>
      </w:r>
      <w:r>
        <w:br/>
        <w:t>- each exercise lasted about 1 minute.</w:t>
      </w:r>
      <w:r>
        <w:br/>
        <w:t>- participants had 2 live 90-minute training sessions with a facial exercise instructor.</w:t>
      </w:r>
      <w:r>
        <w:br/>
        <w:t>- after the training sessions, they continued doing the exercises at home.</w:t>
      </w:r>
    </w:p>
    <w:p w14:paraId="66DEE5C4" w14:textId="77777777" w:rsidR="00E47F44" w:rsidRDefault="00000000">
      <w:r>
        <w:rPr>
          <w:b/>
        </w:rPr>
        <w:t>exercise schedule used in the study</w:t>
      </w:r>
      <w:r>
        <w:br/>
        <w:t>- for the first 8 weeks:</w:t>
      </w:r>
      <w:r>
        <w:br/>
        <w:t>- participants did the exercises daily.</w:t>
      </w:r>
      <w:r>
        <w:br/>
      </w:r>
      <w:r>
        <w:lastRenderedPageBreak/>
        <w:t>- each session lasted about 30 minutes.</w:t>
      </w:r>
      <w:r>
        <w:br/>
        <w:t>- from weeks 9 to 20:</w:t>
      </w:r>
      <w:r>
        <w:br/>
        <w:t>- participants did the same exercises every other day.</w:t>
      </w:r>
      <w:r>
        <w:br/>
        <w:t>- this was about 3 to 4 times per week.</w:t>
      </w:r>
      <w:r>
        <w:br/>
        <w:t>- each session still lasted about 30 minutes.</w:t>
      </w:r>
      <w:r>
        <w:br/>
        <w:t>- this means the routine required consistency for several months.</w:t>
      </w:r>
      <w:r>
        <w:br/>
      </w:r>
      <w:r>
        <w:rPr>
          <w:b/>
        </w:rPr>
        <w:t>study results</w:t>
      </w:r>
      <w:r>
        <w:br/>
        <w:t>- the biggest improvements were in upper cheek fullness and lower cheek fullness.</w:t>
      </w:r>
      <w:r>
        <w:br/>
        <w:t>- blinded dermatologist raters found significant improvement in cheek fullness after 20</w:t>
      </w:r>
    </w:p>
    <w:p w14:paraId="10216EC4" w14:textId="77777777" w:rsidR="00E47F44" w:rsidRDefault="00000000">
      <w:r>
        <w:t>weeks.</w:t>
      </w:r>
      <w:r>
        <w:br/>
        <w:t>- estimated average age decreased over the study.</w:t>
      </w:r>
      <w:r>
        <w:br/>
        <w:t>- estimated average age started at 50.8 years.</w:t>
      </w:r>
      <w:r>
        <w:br/>
        <w:t>- it dropped to 49.6 years at 8 weeks.</w:t>
      </w:r>
      <w:r>
        <w:br/>
        <w:t>- it dropped to 48.1 years at 20 weeks.</w:t>
      </w:r>
      <w:r>
        <w:br/>
        <w:t>- this was almost a 3-year decrease in estimated facial age.</w:t>
      </w:r>
      <w:r>
        <w:br/>
        <w:t>- participants also reported high satisfaction with the results.</w:t>
      </w:r>
      <w:r>
        <w:br/>
      </w:r>
      <w:r>
        <w:rPr>
          <w:b/>
        </w:rPr>
        <w:t>important note about the exercises</w:t>
      </w:r>
      <w:r>
        <w:br/>
        <w:t>- the full study used 32 facial exercises.</w:t>
      </w:r>
      <w:r>
        <w:br/>
        <w:t>- the public source specifically names these exercises:</w:t>
      </w:r>
      <w:r>
        <w:br/>
        <w:t>- cheek lifter.</w:t>
      </w:r>
      <w:r>
        <w:br/>
        <w:t>- eyebrow lifter.</w:t>
      </w:r>
    </w:p>
    <w:p w14:paraId="6DA31185" w14:textId="77777777" w:rsidR="00E47F44" w:rsidRDefault="00000000">
      <w:r>
        <w:t>- happy cheeks sculpting.</w:t>
      </w:r>
      <w:r>
        <w:br/>
        <w:t>- scooping: jaw and neck firmer.</w:t>
      </w:r>
      <w:r>
        <w:br/>
        <w:t>- temple developer.</w:t>
      </w:r>
      <w:r>
        <w:br/>
        <w:t>- upper eyelid firmer.</w:t>
      </w:r>
      <w:r>
        <w:br/>
        <w:t>- the source gives full step-by-step instructions for cheek lifter and happy cheeks</w:t>
      </w:r>
      <w:r>
        <w:br/>
        <w:t>sculpting.</w:t>
      </w:r>
      <w:r>
        <w:br/>
        <w:t>- for the other named exercises, the source gives the exercise names and target</w:t>
      </w:r>
      <w:r>
        <w:br/>
        <w:t>areas, but not the full exact step-by-step instructions.</w:t>
      </w:r>
      <w:r>
        <w:br/>
        <w:t>- because of that, the safest approach is to describe them as gentle target-area</w:t>
      </w:r>
      <w:r>
        <w:br/>
        <w:t>exercises without overclaiming exact source instructions.</w:t>
      </w:r>
      <w:r>
        <w:br/>
      </w:r>
      <w:r>
        <w:rPr>
          <w:b/>
        </w:rPr>
        <w:t>1. cheek lifter</w:t>
      </w:r>
      <w:r>
        <w:br/>
        <w:t>- target area:</w:t>
      </w:r>
    </w:p>
    <w:p w14:paraId="23E3FDA0" w14:textId="77777777" w:rsidR="00E47F44" w:rsidRDefault="00000000">
      <w:r>
        <w:t>- cheeks.</w:t>
      </w:r>
      <w:r>
        <w:br/>
        <w:t>- mid-face.</w:t>
      </w:r>
      <w:r>
        <w:br/>
        <w:t>- upper and lower cheek fullness.</w:t>
      </w:r>
      <w:r>
        <w:br/>
        <w:t>- why it matters:</w:t>
      </w:r>
      <w:r>
        <w:br/>
        <w:t>- cheek fullness was one of the strongest areas of improvement in the study.</w:t>
      </w:r>
      <w:r>
        <w:br/>
        <w:t>- this exercise is meant to activate and lift the cheek muscles.</w:t>
      </w:r>
      <w:r>
        <w:br/>
        <w:t>- how to do it:</w:t>
      </w:r>
      <w:r>
        <w:br/>
        <w:t>- open the mouth and form an “o” shape.</w:t>
      </w:r>
      <w:r>
        <w:br/>
        <w:t>- position the upper lip over the teeth.</w:t>
      </w:r>
      <w:r>
        <w:br/>
        <w:t>- smile to lift the cheek muscles upward.</w:t>
      </w:r>
      <w:r>
        <w:br/>
        <w:t>- place fingers lightly on the upper part of the cheeks.</w:t>
      </w:r>
      <w:r>
        <w:br/>
        <w:t>- release the cheek muscles to lower them.</w:t>
      </w:r>
    </w:p>
    <w:p w14:paraId="7C85A296" w14:textId="77777777" w:rsidR="00E47F44" w:rsidRDefault="00000000">
      <w:r>
        <w:lastRenderedPageBreak/>
        <w:t>- lift the cheek muscles back up again.</w:t>
      </w:r>
      <w:r>
        <w:br/>
        <w:t>- repeat the lowering and lifting motion.</w:t>
      </w:r>
      <w:r>
        <w:br/>
        <w:t>- gentle reminders:</w:t>
      </w:r>
      <w:r>
        <w:br/>
        <w:t>- do not drag or pull hard on the skin.</w:t>
      </w:r>
      <w:r>
        <w:br/>
        <w:t>- focus on the cheek muscles doing the work.</w:t>
      </w:r>
      <w:r>
        <w:br/>
        <w:t>- stop if the movement causes jaw pain, cheek pain, or discomfort.</w:t>
      </w:r>
      <w:r>
        <w:br/>
      </w:r>
      <w:r>
        <w:rPr>
          <w:b/>
        </w:rPr>
        <w:t>2. happy cheeks sculpting</w:t>
      </w:r>
      <w:r>
        <w:br/>
        <w:t>- target area:</w:t>
      </w:r>
      <w:r>
        <w:br/>
        <w:t>- cheeks.</w:t>
      </w:r>
      <w:r>
        <w:br/>
        <w:t>- corners of the mouth.</w:t>
      </w:r>
      <w:r>
        <w:br/>
        <w:t>- mid-face fullness.</w:t>
      </w:r>
      <w:r>
        <w:br/>
        <w:t>- why it matters:</w:t>
      </w:r>
    </w:p>
    <w:p w14:paraId="2DBB4EED" w14:textId="77777777" w:rsidR="00E47F44" w:rsidRDefault="00000000">
      <w:r>
        <w:t>- this exercise also focuses on cheek muscle activation.</w:t>
      </w:r>
      <w:r>
        <w:br/>
        <w:t>- it may help engage the muscles that contribute to a fuller-looking mid-face.</w:t>
      </w:r>
      <w:r>
        <w:br/>
        <w:t>- how to do it:</w:t>
      </w:r>
      <w:r>
        <w:br/>
        <w:t>- smile without showing teeth.</w:t>
      </w:r>
      <w:r>
        <w:br/>
        <w:t>- purse the lips together.</w:t>
      </w:r>
      <w:r>
        <w:br/>
        <w:t>- smile while forcing the cheek muscles upward.</w:t>
      </w:r>
      <w:r>
        <w:br/>
        <w:t>- place fingers at the corners of the mouth.</w:t>
      </w:r>
      <w:r>
        <w:br/>
        <w:t>- slide fingers up toward the top of the cheeks.</w:t>
      </w:r>
      <w:r>
        <w:br/>
        <w:t>- hold for about 20 seconds.</w:t>
      </w:r>
      <w:r>
        <w:br/>
        <w:t>- gentle reminders:</w:t>
      </w:r>
      <w:r>
        <w:br/>
        <w:t>- this should feel like cheek activation, not painful strain.</w:t>
      </w:r>
      <w:r>
        <w:br/>
        <w:t>- keep pressure light.</w:t>
      </w:r>
    </w:p>
    <w:p w14:paraId="05CFAC4C" w14:textId="77777777" w:rsidR="00E47F44" w:rsidRDefault="00000000">
      <w:r>
        <w:t>- avoid pulling roughly on the skin.</w:t>
      </w:r>
      <w:r>
        <w:br/>
      </w:r>
      <w:r>
        <w:rPr>
          <w:b/>
        </w:rPr>
        <w:t>3. eyebrow lifter</w:t>
      </w:r>
      <w:r>
        <w:br/>
        <w:t>- target area:</w:t>
      </w:r>
      <w:r>
        <w:br/>
        <w:t>- eyebrows.</w:t>
      </w:r>
      <w:r>
        <w:br/>
        <w:t>- forehead.</w:t>
      </w:r>
      <w:r>
        <w:br/>
        <w:t>- upper face.</w:t>
      </w:r>
      <w:r>
        <w:br/>
        <w:t>- why it matters:</w:t>
      </w:r>
      <w:r>
        <w:br/>
        <w:t>- this exercise is meant to target the upper face and brow area.</w:t>
      </w:r>
      <w:r>
        <w:br/>
        <w:t>- it may help with facial muscle awareness around the brows and forehead.</w:t>
      </w:r>
      <w:r>
        <w:br/>
        <w:t>- how to do it:</w:t>
      </w:r>
      <w:r>
        <w:br/>
        <w:t>- sit or stand with the face relaxed.</w:t>
      </w:r>
      <w:r>
        <w:br/>
        <w:t>- place fingers lightly above the eyebrows.</w:t>
      </w:r>
    </w:p>
    <w:p w14:paraId="0B119D0E" w14:textId="77777777" w:rsidR="00E47F44" w:rsidRDefault="00000000">
      <w:r>
        <w:t>- gently lift the eyebrow area upward while trying to engage the brow muscles.</w:t>
      </w:r>
      <w:r>
        <w:br/>
        <w:t>- hold briefly, then relax.</w:t>
      </w:r>
      <w:r>
        <w:br/>
        <w:t>- repeat slowly.</w:t>
      </w:r>
      <w:r>
        <w:br/>
        <w:t>- gentle reminders:</w:t>
      </w:r>
      <w:r>
        <w:br/>
        <w:t>- keep touch light.</w:t>
      </w:r>
      <w:r>
        <w:br/>
        <w:t>- avoid dragging the forehead skin.</w:t>
      </w:r>
      <w:r>
        <w:br/>
        <w:t>- do not strain the eyes.</w:t>
      </w:r>
      <w:r>
        <w:br/>
        <w:t>- stop if it causes a headache or forehead tension.</w:t>
      </w:r>
      <w:r>
        <w:br/>
      </w:r>
      <w:r>
        <w:rPr>
          <w:b/>
        </w:rPr>
        <w:t>4. scooping: jaw and neck firmer</w:t>
      </w:r>
      <w:r>
        <w:br/>
        <w:t>- target area:</w:t>
      </w:r>
      <w:r>
        <w:br/>
      </w:r>
      <w:r>
        <w:lastRenderedPageBreak/>
        <w:t>- jawline.</w:t>
      </w:r>
      <w:r>
        <w:br/>
        <w:t>- lower face.</w:t>
      </w:r>
    </w:p>
    <w:p w14:paraId="3DC2D377" w14:textId="77777777" w:rsidR="00E47F44" w:rsidRDefault="00000000">
      <w:r>
        <w:t>- neck.</w:t>
      </w:r>
      <w:r>
        <w:br/>
        <w:t>- why it matters:</w:t>
      </w:r>
      <w:r>
        <w:br/>
        <w:t>- this exercise is meant to target the lower face and neck area.</w:t>
      </w:r>
      <w:r>
        <w:br/>
        <w:t>- it may be useful for people interested in jaw and neck muscle engagement.</w:t>
      </w:r>
      <w:r>
        <w:br/>
        <w:t>- how to do it:</w:t>
      </w:r>
      <w:r>
        <w:br/>
        <w:t>- sit or stand tall with the neck long.</w:t>
      </w:r>
      <w:r>
        <w:br/>
        <w:t>- gently lift the chin slightly without forcing the neck backward.</w:t>
      </w:r>
      <w:r>
        <w:br/>
        <w:t>- move the lower jaw or mouth area in a controlled “scooping” motion.</w:t>
      </w:r>
      <w:r>
        <w:br/>
        <w:t>- focus on feeling gentle activation through the jaw and neck area.</w:t>
      </w:r>
      <w:r>
        <w:br/>
        <w:t>- return to a neutral position.</w:t>
      </w:r>
      <w:r>
        <w:br/>
        <w:t>- repeat slowly.</w:t>
      </w:r>
      <w:r>
        <w:br/>
        <w:t>- gentle reminders:</w:t>
      </w:r>
    </w:p>
    <w:p w14:paraId="76374A9A" w14:textId="77777777" w:rsidR="00E47F44" w:rsidRDefault="00000000">
      <w:r>
        <w:t>- do not force the neck into a deep stretch.</w:t>
      </w:r>
      <w:r>
        <w:br/>
        <w:t>- avoid clenching the jaw.</w:t>
      </w:r>
      <w:r>
        <w:br/>
        <w:t>- avoid this if you have active tmj pain, neck pain, dizziness, or headaches.</w:t>
      </w:r>
      <w:r>
        <w:br/>
        <w:t>- stop if the movement feels uncomfortable.</w:t>
      </w:r>
      <w:r>
        <w:br/>
      </w:r>
      <w:r>
        <w:rPr>
          <w:b/>
        </w:rPr>
        <w:t>5. temple developer</w:t>
      </w:r>
      <w:r>
        <w:br/>
        <w:t>- target area:</w:t>
      </w:r>
      <w:r>
        <w:br/>
        <w:t>- temples.</w:t>
      </w:r>
      <w:r>
        <w:br/>
        <w:t>- sides of the face.</w:t>
      </w:r>
      <w:r>
        <w:br/>
        <w:t>- upper facial area.</w:t>
      </w:r>
      <w:r>
        <w:br/>
        <w:t>- why it matters:</w:t>
      </w:r>
      <w:r>
        <w:br/>
        <w:t>- this exercise is meant to target the temple region and surrounding muscles.</w:t>
      </w:r>
      <w:r>
        <w:br/>
        <w:t>- it may help with facial awareness and gentle activation in the upper side-face area.</w:t>
      </w:r>
    </w:p>
    <w:p w14:paraId="4235F5FF" w14:textId="77777777" w:rsidR="00E47F44" w:rsidRDefault="00000000">
      <w:r>
        <w:t>- how to do it:</w:t>
      </w:r>
      <w:r>
        <w:br/>
        <w:t>- place fingers lightly at the temples.</w:t>
      </w:r>
      <w:r>
        <w:br/>
        <w:t>- keep the jaw relaxed.</w:t>
      </w:r>
      <w:r>
        <w:br/>
        <w:t>- gently activate the side-face / temple area while maintaining light finger contact.</w:t>
      </w:r>
      <w:r>
        <w:br/>
        <w:t>- hold briefly.</w:t>
      </w:r>
      <w:r>
        <w:br/>
        <w:t>- relax.</w:t>
      </w:r>
      <w:r>
        <w:br/>
        <w:t>- repeat slowly.</w:t>
      </w:r>
      <w:r>
        <w:br/>
        <w:t>- gentle reminders:</w:t>
      </w:r>
      <w:r>
        <w:br/>
        <w:t>- do not press hard into the temples.</w:t>
      </w:r>
      <w:r>
        <w:br/>
        <w:t>- avoid doing this if it triggers headaches.</w:t>
      </w:r>
      <w:r>
        <w:br/>
        <w:t>- keep the movement gentle and controlled.</w:t>
      </w:r>
      <w:r>
        <w:br/>
      </w:r>
      <w:r>
        <w:rPr>
          <w:b/>
        </w:rPr>
        <w:t>6. upper eyelid firmer</w:t>
      </w:r>
    </w:p>
    <w:p w14:paraId="2B2B21D0" w14:textId="77777777" w:rsidR="00E47F44" w:rsidRDefault="00000000">
      <w:r>
        <w:t>- target area:</w:t>
      </w:r>
      <w:r>
        <w:br/>
        <w:t>- upper eyelids.</w:t>
      </w:r>
      <w:r>
        <w:br/>
        <w:t>- eye area.</w:t>
      </w:r>
      <w:r>
        <w:br/>
        <w:t>- upper face.</w:t>
      </w:r>
      <w:r>
        <w:br/>
        <w:t>- why it matters:</w:t>
      </w:r>
      <w:r>
        <w:br/>
        <w:t>- this exercise is meant to target the upper eyelid / eye-area muscles.</w:t>
      </w:r>
      <w:r>
        <w:br/>
        <w:t>- the eye area is delicate, so this should be done very gently.</w:t>
      </w:r>
      <w:r>
        <w:br/>
        <w:t>- how to do it:</w:t>
      </w:r>
      <w:r>
        <w:br/>
      </w:r>
      <w:r>
        <w:lastRenderedPageBreak/>
        <w:t>- relax the face.</w:t>
      </w:r>
      <w:r>
        <w:br/>
        <w:t>- place fingers lightly near the upper eye / brow area without pressing on the eyeball.</w:t>
      </w:r>
      <w:r>
        <w:br/>
        <w:t>- gently engage the upper eyelid area.</w:t>
      </w:r>
      <w:r>
        <w:br/>
        <w:t>- hold briefly.</w:t>
      </w:r>
    </w:p>
    <w:p w14:paraId="30BCEACD" w14:textId="77777777" w:rsidR="00E47F44" w:rsidRDefault="00000000">
      <w:r>
        <w:t>- relax.</w:t>
      </w:r>
      <w:r>
        <w:br/>
        <w:t>- repeat slowly.</w:t>
      </w:r>
      <w:r>
        <w:br/>
        <w:t>- gentle reminders:</w:t>
      </w:r>
      <w:r>
        <w:br/>
        <w:t>- never press on the eyeball.</w:t>
      </w:r>
      <w:r>
        <w:br/>
        <w:t>- do not pull hard on eyelid skin.</w:t>
      </w:r>
      <w:r>
        <w:br/>
        <w:t>- stop if there is eye pain, twitching, headache, or discomfort.</w:t>
      </w:r>
      <w:r>
        <w:br/>
        <w:t>- be extra gentle because the eyelid skin is thin.</w:t>
      </w:r>
      <w:r>
        <w:br/>
      </w:r>
      <w:r>
        <w:rPr>
          <w:b/>
        </w:rPr>
        <w:t>how the named exercises cover facial areas</w:t>
      </w:r>
      <w:r>
        <w:br/>
        <w:t>- cheeks:</w:t>
      </w:r>
      <w:r>
        <w:br/>
        <w:t>- cheek lifter.</w:t>
      </w:r>
      <w:r>
        <w:br/>
        <w:t>- happy cheeks sculpting.</w:t>
      </w:r>
      <w:r>
        <w:br/>
        <w:t>- eyebrows / upper face:</w:t>
      </w:r>
    </w:p>
    <w:p w14:paraId="5A8883D3" w14:textId="77777777" w:rsidR="00E47F44" w:rsidRDefault="00000000">
      <w:r>
        <w:t>- eyebrow lifter.</w:t>
      </w:r>
      <w:r>
        <w:br/>
        <w:t>- eyelids / eye area:</w:t>
      </w:r>
      <w:r>
        <w:br/>
        <w:t>- upper eyelid firmer.</w:t>
      </w:r>
      <w:r>
        <w:br/>
        <w:t>- temples / side-face:</w:t>
      </w:r>
      <w:r>
        <w:br/>
        <w:t>- temple developer.</w:t>
      </w:r>
      <w:r>
        <w:br/>
        <w:t>- jawline / neck:</w:t>
      </w:r>
      <w:r>
        <w:br/>
        <w:t>- scooping: jaw and neck firmer.</w:t>
      </w:r>
      <w:r>
        <w:br/>
        <w:t>- overall, the publicly named exercises cover the cheeks, brow area, upper eyelids,</w:t>
      </w:r>
      <w:r>
        <w:br/>
        <w:t>temples, jawline, and neck.</w:t>
      </w:r>
      <w:r>
        <w:br/>
        <w:t>- the strongest study result was still cheek fullness, so cheek-focused exercises have</w:t>
      </w:r>
      <w:r>
        <w:br/>
        <w:t>the clearest support from the reported outcomes.</w:t>
      </w:r>
      <w:r>
        <w:br/>
      </w:r>
      <w:r>
        <w:rPr>
          <w:b/>
        </w:rPr>
        <w:t>possible benefits</w:t>
      </w:r>
    </w:p>
    <w:p w14:paraId="42362F30" w14:textId="77777777" w:rsidR="00E47F44" w:rsidRDefault="00000000">
      <w:r>
        <w:t>- may improve cheek fullness.</w:t>
      </w:r>
      <w:r>
        <w:br/>
        <w:t>- may help the face look slightly firmer or more toned.</w:t>
      </w:r>
      <w:r>
        <w:br/>
        <w:t>- may support a fuller-looking mid-face.</w:t>
      </w:r>
      <w:r>
        <w:br/>
        <w:t>- may offer a low-cost, non-toxic option for people interested in appearance-related</w:t>
      </w:r>
      <w:r>
        <w:br/>
        <w:t>facial support.</w:t>
      </w:r>
      <w:r>
        <w:br/>
        <w:t>- may be used alongside other cosmetic or anti-aging approaches if someone</w:t>
      </w:r>
      <w:r>
        <w:br/>
        <w:t>chooses.</w:t>
      </w:r>
      <w:r>
        <w:br/>
      </w:r>
      <w:r>
        <w:rPr>
          <w:b/>
        </w:rPr>
        <w:t>important limitations</w:t>
      </w:r>
      <w:r>
        <w:br/>
        <w:t>- the study was small.</w:t>
      </w:r>
      <w:r>
        <w:br/>
        <w:t>- only 16 participants completed the full 20-week program.</w:t>
      </w:r>
      <w:r>
        <w:br/>
        <w:t>- participants were all middle-aged women.</w:t>
      </w:r>
      <w:r>
        <w:br/>
        <w:t>- there was no control group.</w:t>
      </w:r>
    </w:p>
    <w:p w14:paraId="33BD0FBE" w14:textId="77777777" w:rsidR="00E47F44" w:rsidRDefault="00000000">
      <w:r>
        <w:t>- many participants dropped out.</w:t>
      </w:r>
      <w:r>
        <w:br/>
        <w:t>- participants were self-selected, meaning they may have already been motivated to</w:t>
      </w:r>
      <w:r>
        <w:br/>
        <w:t>keep up with the routine.</w:t>
      </w:r>
      <w:r>
        <w:br/>
        <w:t>- the study does not prove that facial exercises work for everyone.</w:t>
      </w:r>
      <w:r>
        <w:br/>
        <w:t>- more research is needed to confirm the findings in larger and more diverse groups.</w:t>
      </w:r>
      <w:r>
        <w:br/>
      </w:r>
      <w:r>
        <w:rPr>
          <w:b/>
        </w:rPr>
        <w:t>how to explain the results carefully</w:t>
      </w:r>
      <w:r>
        <w:br/>
      </w:r>
      <w:r>
        <w:lastRenderedPageBreak/>
        <w:t>- the safest wording is that facial exercises may modestly improve facial appearance</w:t>
      </w:r>
      <w:r>
        <w:br/>
        <w:t>in some middle-aged women.</w:t>
      </w:r>
      <w:r>
        <w:br/>
        <w:t>- it is not accurate to say they “reverse aging.”</w:t>
      </w:r>
      <w:r>
        <w:br/>
        <w:t>- it is not accurate to say they work for everyone.</w:t>
      </w:r>
      <w:r>
        <w:br/>
        <w:t>- the strongest evidence from this study was improvement in cheek fullness.</w:t>
      </w:r>
      <w:r>
        <w:br/>
        <w:t>- this is an early finding, not a guaranteed outcome.</w:t>
      </w:r>
    </w:p>
    <w:p w14:paraId="7711B48D" w14:textId="77777777" w:rsidR="00E47F44" w:rsidRDefault="00000000">
      <w:r>
        <w:rPr>
          <w:b/>
        </w:rPr>
        <w:t>who might find this interesting</w:t>
      </w:r>
      <w:r>
        <w:br/>
        <w:t>- middle-aged women interested in low-cost facial appearance support.</w:t>
      </w:r>
      <w:r>
        <w:br/>
        <w:t>- women who want a gentle, non-invasive beauty routine.</w:t>
      </w:r>
      <w:r>
        <w:br/>
        <w:t>- people curious about facial muscle tone and aging.</w:t>
      </w:r>
      <w:r>
        <w:br/>
        <w:t>- people who already enjoy wellness or beauty routines and want something simple to</w:t>
      </w:r>
      <w:r>
        <w:br/>
        <w:t>try consistently.</w:t>
      </w:r>
      <w:r>
        <w:br/>
      </w:r>
      <w:r>
        <w:rPr>
          <w:b/>
        </w:rPr>
        <w:t>safety notes</w:t>
      </w:r>
      <w:r>
        <w:br/>
        <w:t>- facial exercises should not hurt.</w:t>
      </w:r>
      <w:r>
        <w:br/>
        <w:t>- avoid pulling, tugging, or stretching the skin aggressively.</w:t>
      </w:r>
      <w:r>
        <w:br/>
        <w:t>- be gentle around the eyes.</w:t>
      </w:r>
      <w:r>
        <w:br/>
        <w:t>- avoid clenching the jaw.</w:t>
      </w:r>
      <w:r>
        <w:br/>
        <w:t>- stop if exercises cause pain, headaches, jaw tension, eye discomfort, neck pain,</w:t>
      </w:r>
    </w:p>
    <w:p w14:paraId="7D487ED4" w14:textId="77777777" w:rsidR="00E47F44" w:rsidRDefault="00000000">
      <w:r>
        <w:t>dizziness, or skin irritation.</w:t>
      </w:r>
      <w:r>
        <w:br/>
        <w:t>- people with jaw issues, facial pain, recent cosmetic procedures, facial nerve</w:t>
      </w:r>
      <w:r>
        <w:br/>
        <w:t>concerns, eye-area concerns, or neck issues may want to ask a professional before</w:t>
      </w:r>
      <w:r>
        <w:br/>
        <w:t>starting.</w:t>
      </w:r>
      <w:r>
        <w:br/>
        <w:t>- results, if they happen, may require consistency over time.</w:t>
      </w:r>
      <w:r>
        <w:br/>
      </w:r>
      <w:r>
        <w:rPr>
          <w:b/>
        </w:rPr>
        <w:t>big takeaway</w:t>
      </w:r>
      <w:r>
        <w:br/>
        <w:t>- facial exercises may help some middle-aged women modestly improve facial</w:t>
      </w:r>
      <w:r>
        <w:br/>
        <w:t>fullness and appearance, especially in the cheeks.</w:t>
      </w:r>
      <w:r>
        <w:br/>
        <w:t>- the routine studied required about 30 minutes per session over 20 weeks.</w:t>
      </w:r>
      <w:r>
        <w:br/>
        <w:t>- the publicly named exercises cover the cheeks, eyebrows, eyelids, temples, jawline,</w:t>
      </w:r>
      <w:r>
        <w:br/>
        <w:t>and neck.</w:t>
      </w:r>
      <w:r>
        <w:br/>
        <w:t>- the evidence is interesting but still limited because the study was small and had no</w:t>
      </w:r>
    </w:p>
    <w:p w14:paraId="613683B9" w14:textId="77777777" w:rsidR="00E47F44" w:rsidRDefault="00000000">
      <w:r>
        <w:t>control group.</w:t>
      </w:r>
      <w:r>
        <w:br/>
        <w:t>- facial exercises are best framed as a gentle, low-cost beauty-support practice, not a</w:t>
      </w:r>
      <w:r>
        <w:br/>
        <w:t>guaranteed anti-aging cure.</w:t>
      </w:r>
    </w:p>
    <w:p w14:paraId="03684207" w14:textId="77777777" w:rsidR="00E47F44" w:rsidRDefault="00000000">
      <w:pPr>
        <w:pStyle w:val="Heading1"/>
      </w:pPr>
      <w:r>
        <w:t>SOURCES</w:t>
      </w:r>
    </w:p>
    <w:p w14:paraId="51B9B6A5" w14:textId="77777777" w:rsidR="00E47F44" w:rsidRDefault="00000000">
      <w:r>
        <w:t>- Alam, M., Walter, A. J., Geisler, A., Roongpisuthipong, W., Sikorski, G., Tung, R., &amp;</w:t>
      </w:r>
      <w:r>
        <w:br/>
        <w:t>Poon, E. (2018). Association of facial exercise with the appearance of aging. JAMA</w:t>
      </w:r>
      <w:r>
        <w:br/>
        <w:t>Dermatology, 154(3), 365–367. https://doi.org/10.1001/jamadermatol.2017.5142</w:t>
      </w:r>
      <w:r>
        <w:br/>
        <w:t>- Paul, M. (2018, January 3). Facial exercises help middle-aged women appear more</w:t>
      </w:r>
      <w:r>
        <w:br/>
        <w:t>youthful. Northwestern Now.</w:t>
      </w:r>
      <w:r>
        <w:br/>
        <w:t>https://news.northwestern.edu/stories/2018/january/facial-exercises-help-middle-</w:t>
      </w:r>
      <w:r>
        <w:br/>
        <w:t>aged-women-appear-more-youthful</w:t>
      </w:r>
    </w:p>
    <w:p w14:paraId="5CA0C94E" w14:textId="77777777" w:rsidR="00E47F44" w:rsidRDefault="00000000">
      <w:r>
        <w:br w:type="page"/>
      </w:r>
    </w:p>
    <w:p w14:paraId="1F57AEB9" w14:textId="77777777" w:rsidR="00E47F44" w:rsidRDefault="00000000">
      <w:pPr>
        <w:pStyle w:val="Title"/>
      </w:pPr>
      <w:r>
        <w:lastRenderedPageBreak/>
        <w:t>birth control options + how to choose what feels safe for your body - https://odphp.health.gov/myhealthfinder/healthy</w:t>
      </w:r>
    </w:p>
    <w:p w14:paraId="01D6AC94" w14:textId="77777777" w:rsidR="00E47F44" w:rsidRDefault="00000000">
      <w:r>
        <w:rPr>
          <w:i/>
        </w:rPr>
        <w:t>Evidence-based compiled research notes on birth control options + how to choose what feels safe for your body - https://odphp.health.gov/myhealthfinder/healthy.</w:t>
      </w:r>
    </w:p>
    <w:p w14:paraId="23A7542D" w14:textId="77777777" w:rsidR="00E47F44" w:rsidRDefault="00000000">
      <w:pPr>
        <w:pStyle w:val="Heading1"/>
      </w:pPr>
      <w:r>
        <w:t>RESEARCH</w:t>
      </w:r>
    </w:p>
    <w:p w14:paraId="655514D8" w14:textId="77777777" w:rsidR="00E47F44" w:rsidRDefault="00000000">
      <w:r>
        <w:t>living/sexual-health/choose-right-birth-control</w:t>
      </w:r>
      <w:r>
        <w:br/>
      </w:r>
      <w:r>
        <w:rPr>
          <w:b/>
        </w:rPr>
        <w:t>birth control options + how to choose</w:t>
      </w:r>
      <w:r>
        <w:br/>
      </w:r>
      <w:r>
        <w:rPr>
          <w:b/>
        </w:rPr>
        <w:t>what birth control is</w:t>
      </w:r>
      <w:r>
        <w:br/>
        <w:t>•      birth control, also called contraception, helps prevent pregnancy when</w:t>
      </w:r>
      <w:r>
        <w:br/>
        <w:t>someone does not want to have a baby.</w:t>
      </w:r>
      <w:r>
        <w:br/>
        <w:t>•      there is no single birth control method that is right for everyone.</w:t>
      </w:r>
      <w:r>
        <w:br/>
        <w:t>•      each method has its own benefits, limits, side effects, cost, access needs, and</w:t>
      </w:r>
      <w:r>
        <w:br/>
        <w:t>level of effort.</w:t>
      </w:r>
      <w:r>
        <w:br/>
        <w:t>•      some methods are very low-maintenance once they are in place.</w:t>
      </w:r>
      <w:r>
        <w:br/>
        <w:t>•      other methods require correct use every day, every time, every week, or every</w:t>
      </w:r>
      <w:r>
        <w:br/>
        <w:t>month.</w:t>
      </w:r>
      <w:r>
        <w:br/>
      </w:r>
      <w:r>
        <w:rPr>
          <w:b/>
        </w:rPr>
        <w:t>birth control and sti protection</w:t>
      </w:r>
    </w:p>
    <w:p w14:paraId="0C0D92CA" w14:textId="77777777" w:rsidR="00E47F44" w:rsidRDefault="00000000">
      <w:r>
        <w:t>•     most birth control methods prevent pregnancy only.</w:t>
      </w:r>
      <w:r>
        <w:br/>
        <w:t>•     condoms are different because they can also help protect against hiv and</w:t>
      </w:r>
      <w:r>
        <w:br/>
        <w:t>other sexually transmitted infections, or stis.</w:t>
      </w:r>
      <w:r>
        <w:br/>
        <w:t>•     birth control pills, iuds, hormonal methods, fertility awareness-based methods,</w:t>
      </w:r>
      <w:r>
        <w:br/>
        <w:t>and sterilization do not protect against stis.</w:t>
      </w:r>
      <w:r>
        <w:br/>
        <w:t>•     if someone needs both pregnancy prevention and sti protection, they may want</w:t>
      </w:r>
      <w:r>
        <w:br/>
        <w:t>to use condoms along with another birth control method.</w:t>
      </w:r>
      <w:r>
        <w:br/>
      </w:r>
      <w:r>
        <w:rPr>
          <w:b/>
        </w:rPr>
        <w:t>questions to ask when choosing birth control</w:t>
      </w:r>
      <w:r>
        <w:br/>
        <w:t>•     do you want children in the future?</w:t>
      </w:r>
      <w:r>
        <w:br/>
        <w:t>•     if yes, how soon?</w:t>
      </w:r>
      <w:r>
        <w:br/>
        <w:t>•     do you have any health conditions?</w:t>
      </w:r>
      <w:r>
        <w:br/>
        <w:t>•     how often do you have sex?</w:t>
      </w:r>
    </w:p>
    <w:p w14:paraId="7FC50D92" w14:textId="77777777" w:rsidR="00E47F44" w:rsidRDefault="00000000">
      <w:r>
        <w:t>•     do you need protection from hiv or other stis?</w:t>
      </w:r>
      <w:r>
        <w:br/>
        <w:t>•     how effective is the method at preventing pregnancy?</w:t>
      </w:r>
      <w:r>
        <w:br/>
        <w:t>•     are there possible side effects?</w:t>
      </w:r>
      <w:r>
        <w:br/>
        <w:t>•     can you use the method correctly every time?</w:t>
      </w:r>
      <w:r>
        <w:br/>
        <w:t>•     how much does it cost?</w:t>
      </w:r>
      <w:r>
        <w:br/>
        <w:t>•     will insurance cover it?</w:t>
      </w:r>
      <w:r>
        <w:br/>
        <w:t>•     do you need to see a doctor, nurse, or pharmacist to get it?</w:t>
      </w:r>
      <w:r>
        <w:br/>
        <w:t>•     how often would you need appointments or refills?</w:t>
      </w:r>
      <w:r>
        <w:br/>
      </w:r>
      <w:r>
        <w:rPr>
          <w:b/>
        </w:rPr>
        <w:t>how birth control works</w:t>
      </w:r>
      <w:r>
        <w:br/>
        <w:t>•     different methods prevent pregnancy in different ways.</w:t>
      </w:r>
      <w:r>
        <w:br/>
        <w:t>•     some prevent ovulation.</w:t>
      </w:r>
      <w:r>
        <w:br/>
        <w:t>•     some stop sperm from reaching the egg.</w:t>
      </w:r>
    </w:p>
    <w:p w14:paraId="45A6911A" w14:textId="77777777" w:rsidR="00E47F44" w:rsidRDefault="00000000">
      <w:r>
        <w:lastRenderedPageBreak/>
        <w:t>•     some make it harder for sperm to fertilize an egg.</w:t>
      </w:r>
      <w:r>
        <w:br/>
        <w:t>•     some make the uterus or cervical mucus less supportive for pregnancy.</w:t>
      </w:r>
      <w:r>
        <w:br/>
        <w:t>•     no matter which method someone uses, it works best when used exactly as</w:t>
      </w:r>
      <w:r>
        <w:br/>
        <w:t>directed.</w:t>
      </w:r>
      <w:r>
        <w:br/>
      </w:r>
      <w:r>
        <w:rPr>
          <w:b/>
        </w:rPr>
        <w:t>iuds</w:t>
      </w:r>
      <w:r>
        <w:br/>
        <w:t>•     iud stands for intrauterine device.</w:t>
      </w:r>
      <w:r>
        <w:br/>
        <w:t>•     an iud is a small t-shaped device placed inside the uterus by a doctor.</w:t>
      </w:r>
      <w:r>
        <w:br/>
        <w:t>•     there are 2 main types:</w:t>
      </w:r>
      <w:r>
        <w:br/>
        <w:t>•     copper iud.</w:t>
      </w:r>
      <w:r>
        <w:br/>
        <w:t>•     hormonal iud.</w:t>
      </w:r>
      <w:r>
        <w:br/>
        <w:t>•     iuds are very effective at preventing pregnancy.</w:t>
      </w:r>
      <w:r>
        <w:br/>
        <w:t>•     once an iud is in place, there is nothing to remember daily.</w:t>
      </w:r>
    </w:p>
    <w:p w14:paraId="22195E0D" w14:textId="77777777" w:rsidR="00E47F44" w:rsidRDefault="00000000">
      <w:r>
        <w:t>•     iuds do not protect against stis.</w:t>
      </w:r>
      <w:r>
        <w:br/>
        <w:t>•     condoms can be used with an iud for sti protection.</w:t>
      </w:r>
      <w:r>
        <w:br/>
      </w:r>
      <w:r>
        <w:rPr>
          <w:b/>
        </w:rPr>
        <w:t>copper iud</w:t>
      </w:r>
      <w:r>
        <w:br/>
        <w:t>•    a copper iud releases a small amount of copper.</w:t>
      </w:r>
      <w:r>
        <w:br/>
        <w:t>•    copper helps prevent sperm from fertilizing an egg.</w:t>
      </w:r>
      <w:r>
        <w:br/>
        <w:t>•    copper iuds can last up to 10 years.</w:t>
      </w:r>
      <w:r>
        <w:br/>
        <w:t>•    a copper iud can also be used as emergency contraception if placed within 5</w:t>
      </w:r>
      <w:r>
        <w:br/>
        <w:t>days after unprotected sex.</w:t>
      </w:r>
      <w:r>
        <w:br/>
      </w:r>
      <w:r>
        <w:rPr>
          <w:b/>
        </w:rPr>
        <w:t>hormonal iud</w:t>
      </w:r>
      <w:r>
        <w:br/>
        <w:t>•    a hormonal iud releases a small amount of levonorgestrel.</w:t>
      </w:r>
      <w:r>
        <w:br/>
        <w:t>•    levonorgestrel helps prevent pregnancy.</w:t>
      </w:r>
      <w:r>
        <w:br/>
        <w:t>•    hormonal iuds come in different doses.</w:t>
      </w:r>
    </w:p>
    <w:p w14:paraId="4239D6C3" w14:textId="77777777" w:rsidR="00E47F44" w:rsidRDefault="00000000">
      <w:r>
        <w:t>•    depending on the dose, they may last from 3 to 8 years.</w:t>
      </w:r>
      <w:r>
        <w:br/>
        <w:t>•    if someone wants to get pregnant or no longer wants the iud, a doctor can</w:t>
      </w:r>
      <w:r>
        <w:br/>
        <w:t>remove it.</w:t>
      </w:r>
      <w:r>
        <w:br/>
      </w:r>
      <w:r>
        <w:rPr>
          <w:b/>
        </w:rPr>
        <w:t>hormonal birth control methods</w:t>
      </w:r>
      <w:r>
        <w:br/>
        <w:t>•    most hormonal methods work by preventing the ovaries from releasing an egg</w:t>
      </w:r>
      <w:r>
        <w:br/>
        <w:t>each month.</w:t>
      </w:r>
      <w:r>
        <w:br/>
        <w:t>•    they may also cause other changes that make pregnancy less likely.</w:t>
      </w:r>
      <w:r>
        <w:br/>
        <w:t>•    hormonal birth control methods include:</w:t>
      </w:r>
      <w:r>
        <w:br/>
        <w:t>•     hormonal iud.</w:t>
      </w:r>
      <w:r>
        <w:br/>
        <w:t>•     implant.</w:t>
      </w:r>
      <w:r>
        <w:br/>
        <w:t>•     shot.</w:t>
      </w:r>
      <w:r>
        <w:br/>
        <w:t>•     patch.</w:t>
      </w:r>
    </w:p>
    <w:p w14:paraId="3FF0DFF7" w14:textId="77777777" w:rsidR="00E47F44" w:rsidRDefault="00000000">
      <w:r>
        <w:t>•     ring.</w:t>
      </w:r>
      <w:r>
        <w:br/>
        <w:t>•     birth control pills.</w:t>
      </w:r>
      <w:r>
        <w:br/>
        <w:t>•     hormonal methods do not protect against stis.</w:t>
      </w:r>
      <w:r>
        <w:br/>
        <w:t>•     condoms can be used with hormonal birth control for sti protection.</w:t>
      </w:r>
      <w:r>
        <w:br/>
      </w:r>
      <w:r>
        <w:rPr>
          <w:b/>
        </w:rPr>
        <w:t>implant</w:t>
      </w:r>
      <w:r>
        <w:br/>
        <w:t>•     the implant is a small rod placed under the skin.</w:t>
      </w:r>
      <w:r>
        <w:br/>
        <w:t>•     it can last up to 3 years.</w:t>
      </w:r>
      <w:r>
        <w:br/>
        <w:t>•     it is low-maintenance once placed.</w:t>
      </w:r>
      <w:r>
        <w:br/>
        <w:t>•     it requires a healthcare provider for insertion and removal.</w:t>
      </w:r>
      <w:r>
        <w:br/>
      </w:r>
      <w:r>
        <w:rPr>
          <w:b/>
        </w:rPr>
        <w:t>shot</w:t>
      </w:r>
      <w:r>
        <w:br/>
      </w:r>
      <w:r>
        <w:lastRenderedPageBreak/>
        <w:t>•     the birth control shot is given every 3 months.</w:t>
      </w:r>
      <w:r>
        <w:br/>
        <w:t>•     it may be given by a doctor or nurse.</w:t>
      </w:r>
    </w:p>
    <w:p w14:paraId="16CCDA81" w14:textId="77777777" w:rsidR="00E47F44" w:rsidRDefault="00000000">
      <w:r>
        <w:t>•     in some cases, the person using it may be able to give the shot themselves.</w:t>
      </w:r>
      <w:r>
        <w:br/>
        <w:t>•     it requires remembering the shot schedule.</w:t>
      </w:r>
      <w:r>
        <w:br/>
      </w:r>
      <w:r>
        <w:rPr>
          <w:b/>
        </w:rPr>
        <w:t>patch</w:t>
      </w:r>
      <w:r>
        <w:br/>
        <w:t>•     the patch is worn on the skin.</w:t>
      </w:r>
      <w:r>
        <w:br/>
        <w:t>•     it is replaced once a week.</w:t>
      </w:r>
      <w:r>
        <w:br/>
        <w:t>•     there is usually 1 week off each month.</w:t>
      </w:r>
      <w:r>
        <w:br/>
        <w:t>•     it requires weekly attention.</w:t>
      </w:r>
      <w:r>
        <w:br/>
      </w:r>
      <w:r>
        <w:rPr>
          <w:b/>
        </w:rPr>
        <w:t>ring</w:t>
      </w:r>
      <w:r>
        <w:br/>
        <w:t>•    the ring is placed in the vagina.</w:t>
      </w:r>
      <w:r>
        <w:br/>
        <w:t>•    it is usually used for 3 weeks, then removed for 1 week.</w:t>
      </w:r>
      <w:r>
        <w:br/>
        <w:t>•    depending on the type, the same ring or a new ring may be used after the</w:t>
      </w:r>
      <w:r>
        <w:br/>
        <w:t>removal week.</w:t>
      </w:r>
    </w:p>
    <w:p w14:paraId="4BE73D30" w14:textId="77777777" w:rsidR="00E47F44" w:rsidRDefault="00000000">
      <w:r>
        <w:t>•    it requires remembering the timing.</w:t>
      </w:r>
      <w:r>
        <w:br/>
      </w:r>
      <w:r>
        <w:rPr>
          <w:b/>
        </w:rPr>
        <w:t>birth control pills</w:t>
      </w:r>
      <w:r>
        <w:br/>
        <w:t>•     birth control pills are taken every day.</w:t>
      </w:r>
      <w:r>
        <w:br/>
        <w:t>•     pills require daily consistency.</w:t>
      </w:r>
      <w:r>
        <w:br/>
        <w:t>•     if someone has trouble remembering pills, another method may be easier.</w:t>
      </w:r>
      <w:r>
        <w:br/>
        <w:t>•     some birth control pills are available without a prescription, but most require a</w:t>
      </w:r>
      <w:r>
        <w:br/>
        <w:t>doctor, nurse, or pharmacist.</w:t>
      </w:r>
      <w:r>
        <w:br/>
      </w:r>
      <w:r>
        <w:rPr>
          <w:b/>
        </w:rPr>
        <w:t>barrier methods</w:t>
      </w:r>
      <w:r>
        <w:br/>
        <w:t>•     barrier methods work by keeping sperm from reaching the egg.</w:t>
      </w:r>
      <w:r>
        <w:br/>
        <w:t>•     common barrier methods include:</w:t>
      </w:r>
      <w:r>
        <w:br/>
        <w:t>•     external condoms.</w:t>
      </w:r>
      <w:r>
        <w:br/>
        <w:t>•     internal condoms.</w:t>
      </w:r>
    </w:p>
    <w:p w14:paraId="0123285E" w14:textId="77777777" w:rsidR="00E47F44" w:rsidRDefault="00000000">
      <w:r>
        <w:t>•     diaphragm.</w:t>
      </w:r>
      <w:r>
        <w:br/>
        <w:t>•     cervical cap.</w:t>
      </w:r>
      <w:r>
        <w:br/>
        <w:t>•     sponge.</w:t>
      </w:r>
      <w:r>
        <w:br/>
        <w:t>•     spermicide.</w:t>
      </w:r>
      <w:r>
        <w:br/>
        <w:t>•     vaginal ph modulator.</w:t>
      </w:r>
      <w:r>
        <w:br/>
        <w:t>•     barrier methods often require correct use every time someone has sex.</w:t>
      </w:r>
      <w:r>
        <w:br/>
      </w:r>
      <w:r>
        <w:rPr>
          <w:b/>
        </w:rPr>
        <w:t>external condoms</w:t>
      </w:r>
      <w:r>
        <w:br/>
        <w:t>•     external condoms are worn on the penis.</w:t>
      </w:r>
      <w:r>
        <w:br/>
        <w:t>•     they help prevent pregnancy by blocking sperm from entering the vagina.</w:t>
      </w:r>
      <w:r>
        <w:br/>
        <w:t>•     they are also very effective at preventing hiv and reducing the risk of many</w:t>
      </w:r>
      <w:r>
        <w:br/>
        <w:t>other stis when used correctly every time.</w:t>
      </w:r>
      <w:r>
        <w:br/>
        <w:t>•     they are available without a prescription.</w:t>
      </w:r>
    </w:p>
    <w:p w14:paraId="3CD04E07" w14:textId="77777777" w:rsidR="00E47F44" w:rsidRDefault="00000000">
      <w:r>
        <w:rPr>
          <w:b/>
        </w:rPr>
        <w:t>internal condoms</w:t>
      </w:r>
      <w:r>
        <w:br/>
        <w:t>•     internal condoms are placed inside the vagina.</w:t>
      </w:r>
      <w:r>
        <w:br/>
        <w:t>•     they may help reduce the risk of hiv and other stis.</w:t>
      </w:r>
      <w:r>
        <w:br/>
        <w:t>•     they also help prevent pregnancy by blocking sperm from reaching the egg.</w:t>
      </w:r>
      <w:r>
        <w:br/>
      </w:r>
      <w:r>
        <w:rPr>
          <w:b/>
        </w:rPr>
        <w:t>diaphragm and cervical cap</w:t>
      </w:r>
      <w:r>
        <w:br/>
        <w:t>•     a diaphragm is placed inside the vagina.</w:t>
      </w:r>
      <w:r>
        <w:br/>
        <w:t>•     a cervical cap is also placed inside the vagina.</w:t>
      </w:r>
      <w:r>
        <w:br/>
        <w:t>•     they cover the cervix to help block sperm.</w:t>
      </w:r>
      <w:r>
        <w:br/>
      </w:r>
      <w:r>
        <w:lastRenderedPageBreak/>
        <w:t>•     they do not protect against stis.</w:t>
      </w:r>
      <w:r>
        <w:br/>
        <w:t>•     they usually need to be used with spermicide.</w:t>
      </w:r>
      <w:r>
        <w:br/>
        <w:t>•     they require correct placement.</w:t>
      </w:r>
      <w:r>
        <w:br/>
      </w:r>
      <w:r>
        <w:rPr>
          <w:b/>
        </w:rPr>
        <w:t>sponge</w:t>
      </w:r>
    </w:p>
    <w:p w14:paraId="1E4E3F02" w14:textId="77777777" w:rsidR="00E47F44" w:rsidRDefault="00000000">
      <w:r>
        <w:t>•     the birth control sponge is placed inside the vagina.</w:t>
      </w:r>
      <w:r>
        <w:br/>
        <w:t>•     it helps block sperm and usually contains spermicide.</w:t>
      </w:r>
      <w:r>
        <w:br/>
        <w:t>•     it is available without a prescription.</w:t>
      </w:r>
      <w:r>
        <w:br/>
        <w:t>•     it does not protect against stis.</w:t>
      </w:r>
      <w:r>
        <w:br/>
      </w:r>
      <w:r>
        <w:rPr>
          <w:b/>
        </w:rPr>
        <w:t>spermicide</w:t>
      </w:r>
      <w:r>
        <w:br/>
        <w:t>•     spermicide is a gel, cream, foam, or other substance that helps stop sperm</w:t>
      </w:r>
      <w:r>
        <w:br/>
        <w:t>from reaching the egg.</w:t>
      </w:r>
      <w:r>
        <w:br/>
        <w:t>•     it can be used by itself or with other barrier methods.</w:t>
      </w:r>
      <w:r>
        <w:br/>
        <w:t>•     it may be used with:</w:t>
      </w:r>
      <w:r>
        <w:br/>
        <w:t>•     external condoms.</w:t>
      </w:r>
      <w:r>
        <w:br/>
        <w:t>•     diaphragm.</w:t>
      </w:r>
      <w:r>
        <w:br/>
        <w:t>•     cervical cap.</w:t>
      </w:r>
    </w:p>
    <w:p w14:paraId="3AD3F436" w14:textId="77777777" w:rsidR="00E47F44" w:rsidRDefault="00000000">
      <w:r>
        <w:t>•     spermicide does not protect against stis.</w:t>
      </w:r>
      <w:r>
        <w:br/>
      </w:r>
      <w:r>
        <w:rPr>
          <w:b/>
        </w:rPr>
        <w:t>vaginal ph modulator</w:t>
      </w:r>
      <w:r>
        <w:br/>
        <w:t>•     a vaginal ph modulator is a gel that changes vaginal acidity to help stop sperm</w:t>
      </w:r>
      <w:r>
        <w:br/>
        <w:t>from reaching the egg.</w:t>
      </w:r>
      <w:r>
        <w:br/>
        <w:t>•     it can be used alone or with other barrier methods.</w:t>
      </w:r>
      <w:r>
        <w:br/>
        <w:t>•     it does not protect against stis.</w:t>
      </w:r>
      <w:r>
        <w:br/>
        <w:t>•     it may require a prescription or provider/pharmacist access depending on the</w:t>
      </w:r>
      <w:r>
        <w:br/>
        <w:t>product.</w:t>
      </w:r>
      <w:r>
        <w:br/>
      </w:r>
      <w:r>
        <w:rPr>
          <w:b/>
        </w:rPr>
        <w:t>fertility awareness-based methods</w:t>
      </w:r>
      <w:r>
        <w:br/>
        <w:t>•    fertility awareness-based methods, or fabms, involve tracking which days</w:t>
      </w:r>
      <w:r>
        <w:br/>
        <w:t>pregnancy is more likely.</w:t>
      </w:r>
      <w:r>
        <w:br/>
        <w:t>•    this is sometimes called natural family planning.</w:t>
      </w:r>
    </w:p>
    <w:p w14:paraId="704C9634" w14:textId="77777777" w:rsidR="00E47F44" w:rsidRDefault="00000000">
      <w:r>
        <w:t>•    if someone wants to prevent pregnancy, they avoid sex on fertile days or use</w:t>
      </w:r>
      <w:r>
        <w:br/>
        <w:t>another birth control method on those days.</w:t>
      </w:r>
      <w:r>
        <w:br/>
        <w:t>•    fabms work best for people with regular periods.</w:t>
      </w:r>
      <w:r>
        <w:br/>
        <w:t>•    they are usually not as effective at preventing pregnancy as iuds or hormonal</w:t>
      </w:r>
      <w:r>
        <w:br/>
        <w:t>methods.</w:t>
      </w:r>
      <w:r>
        <w:br/>
        <w:t>•    they can also be used when someone is trying to get pregnant.</w:t>
      </w:r>
      <w:r>
        <w:br/>
      </w:r>
      <w:r>
        <w:rPr>
          <w:b/>
        </w:rPr>
        <w:t>emergency contraception</w:t>
      </w:r>
      <w:r>
        <w:br/>
        <w:t>•      emergency contraception can help prevent pregnancy after unprotected sex</w:t>
      </w:r>
      <w:r>
        <w:br/>
        <w:t>or birth control failure.</w:t>
      </w:r>
      <w:r>
        <w:br/>
        <w:t>•      examples of birth control failure include:</w:t>
      </w:r>
      <w:r>
        <w:br/>
        <w:t>•      missed pill.</w:t>
      </w:r>
      <w:r>
        <w:br/>
        <w:t>•      missed shot.</w:t>
      </w:r>
    </w:p>
    <w:p w14:paraId="452B39E2" w14:textId="77777777" w:rsidR="00E47F44" w:rsidRDefault="00000000">
      <w:r>
        <w:t>•      broken condom.</w:t>
      </w:r>
      <w:r>
        <w:br/>
        <w:t>•      emergency contraception does not protect against stis.</w:t>
      </w:r>
      <w:r>
        <w:br/>
        <w:t>•      if a condom broke or was not used, sti testing may be worth considering.</w:t>
      </w:r>
      <w:r>
        <w:br/>
      </w:r>
      <w:r>
        <w:rPr>
          <w:b/>
        </w:rPr>
        <w:t>emergency contraception options</w:t>
      </w:r>
      <w:r>
        <w:br/>
        <w:t>•     copper iud:</w:t>
      </w:r>
      <w:r>
        <w:br/>
        <w:t>•     must be placed by a doctor within 5 days of unprotected sex.</w:t>
      </w:r>
      <w:r>
        <w:br/>
      </w:r>
      <w:r>
        <w:lastRenderedPageBreak/>
        <w:t>•     can prevent pregnancy and then continue working as long-term birth control.</w:t>
      </w:r>
      <w:r>
        <w:br/>
        <w:t>•     emergency contraception pills:</w:t>
      </w:r>
      <w:r>
        <w:br/>
        <w:t>•     also called ecps or the morning-after pill.</w:t>
      </w:r>
      <w:r>
        <w:br/>
        <w:t>•     should be taken as soon as possible within 5 days of unprotected sex.</w:t>
      </w:r>
      <w:r>
        <w:br/>
        <w:t>•     the sooner they are taken, the more effective they are.</w:t>
      </w:r>
      <w:r>
        <w:br/>
        <w:t>•     some ecps are available at drugstores without a prescription.</w:t>
      </w:r>
    </w:p>
    <w:p w14:paraId="265869A5" w14:textId="77777777" w:rsidR="00E47F44" w:rsidRDefault="00000000">
      <w:r>
        <w:t>•     other ecps require a prescription.</w:t>
      </w:r>
      <w:r>
        <w:br/>
        <w:t>•     ecps will not harm an existing pregnancy if someone is already pregnant.</w:t>
      </w:r>
      <w:r>
        <w:br/>
      </w:r>
      <w:r>
        <w:rPr>
          <w:b/>
        </w:rPr>
        <w:t>permanent birth control</w:t>
      </w:r>
      <w:r>
        <w:br/>
        <w:t>•    sterilization is permanent birth control.</w:t>
      </w:r>
      <w:r>
        <w:br/>
        <w:t>•    it is for people who are completely sure they do not want to get pregnant or</w:t>
      </w:r>
      <w:r>
        <w:br/>
        <w:t>cause a pregnancy in the future.</w:t>
      </w:r>
      <w:r>
        <w:br/>
        <w:t>•    examples include:</w:t>
      </w:r>
      <w:r>
        <w:br/>
        <w:t>•    vasectomy.</w:t>
      </w:r>
      <w:r>
        <w:br/>
        <w:t>•    tubal ligation.</w:t>
      </w:r>
      <w:r>
        <w:br/>
      </w:r>
      <w:r>
        <w:rPr>
          <w:b/>
        </w:rPr>
        <w:t>vasectomy</w:t>
      </w:r>
      <w:r>
        <w:br/>
        <w:t>•      vasectomy means cutting or blocking the tubes that carry sperm out of the</w:t>
      </w:r>
      <w:r>
        <w:br/>
        <w:t>penis.</w:t>
      </w:r>
    </w:p>
    <w:p w14:paraId="28D9B0EA" w14:textId="77777777" w:rsidR="00E47F44" w:rsidRDefault="00000000">
      <w:r>
        <w:t>•      it is a permanent method for people who produce sperm.</w:t>
      </w:r>
      <w:r>
        <w:br/>
      </w:r>
      <w:r>
        <w:rPr>
          <w:b/>
        </w:rPr>
        <w:t>tubal ligation</w:t>
      </w:r>
      <w:r>
        <w:br/>
        <w:t>•     tubal ligation means cutting or blocking the tubes that carry eggs into the</w:t>
      </w:r>
      <w:r>
        <w:br/>
        <w:t>uterus.</w:t>
      </w:r>
      <w:r>
        <w:br/>
        <w:t>•     it is a permanent method for people who can become pregnant.</w:t>
      </w:r>
      <w:r>
        <w:br/>
      </w:r>
      <w:r>
        <w:rPr>
          <w:b/>
        </w:rPr>
        <w:t>birth control methods available without a prescription</w:t>
      </w:r>
      <w:r>
        <w:br/>
        <w:t>•     condoms.</w:t>
      </w:r>
      <w:r>
        <w:br/>
        <w:t>•     some emergency contraception pills.</w:t>
      </w:r>
      <w:r>
        <w:br/>
        <w:t>•     birth control sponge.</w:t>
      </w:r>
      <w:r>
        <w:br/>
        <w:t>•     spermicide.</w:t>
      </w:r>
      <w:r>
        <w:br/>
        <w:t>•     certain birth control pills, including one type available at many pharmacies.</w:t>
      </w:r>
      <w:r>
        <w:br/>
      </w:r>
      <w:r>
        <w:rPr>
          <w:b/>
        </w:rPr>
        <w:t>birth control methods that usually require a doctor, nurse, or pharmacist</w:t>
      </w:r>
    </w:p>
    <w:p w14:paraId="4264CFE8" w14:textId="77777777" w:rsidR="00E47F44" w:rsidRDefault="00000000">
      <w:r>
        <w:t>•     most birth control pills.</w:t>
      </w:r>
      <w:r>
        <w:br/>
        <w:t>•     patch.</w:t>
      </w:r>
      <w:r>
        <w:br/>
        <w:t>•     diaphragm.</w:t>
      </w:r>
      <w:r>
        <w:br/>
        <w:t>•     cervical cap.</w:t>
      </w:r>
      <w:r>
        <w:br/>
        <w:t>•     shot.</w:t>
      </w:r>
      <w:r>
        <w:br/>
        <w:t>•     ring.</w:t>
      </w:r>
      <w:r>
        <w:br/>
        <w:t>•     vaginal ph modulator.</w:t>
      </w:r>
      <w:r>
        <w:br/>
      </w:r>
      <w:r>
        <w:rPr>
          <w:b/>
        </w:rPr>
        <w:t>birth control methods that require a medical procedure</w:t>
      </w:r>
      <w:r>
        <w:br/>
        <w:t>•     iud.</w:t>
      </w:r>
      <w:r>
        <w:br/>
        <w:t>•     implant.</w:t>
      </w:r>
      <w:r>
        <w:br/>
        <w:t>•     permanent birth control / sterilization.</w:t>
      </w:r>
      <w:r>
        <w:br/>
      </w:r>
      <w:r>
        <w:rPr>
          <w:b/>
        </w:rPr>
        <w:t>how to choose what feels safe for your body</w:t>
      </w:r>
    </w:p>
    <w:p w14:paraId="3088DB63" w14:textId="77777777" w:rsidR="00E47F44" w:rsidRDefault="00000000">
      <w:r>
        <w:t>•      think about how much daily or weekly effort you realistically want.</w:t>
      </w:r>
      <w:r>
        <w:br/>
        <w:t>•      consider whether you want something long-term or short-term.</w:t>
      </w:r>
      <w:r>
        <w:br/>
        <w:t>•      consider whether you want hormones or prefer a non-hormonal method.</w:t>
      </w:r>
      <w:r>
        <w:br/>
        <w:t>•      consider whether you need sti protection.</w:t>
      </w:r>
      <w:r>
        <w:br/>
      </w:r>
      <w:r>
        <w:lastRenderedPageBreak/>
        <w:t>•      think about side effects you are comfortable with and side effects you want to</w:t>
      </w:r>
      <w:r>
        <w:br/>
        <w:t>avoid.</w:t>
      </w:r>
      <w:r>
        <w:br/>
        <w:t>•      think about whether you want a method you control yourself or one placed by a</w:t>
      </w:r>
      <w:r>
        <w:br/>
        <w:t>provider.</w:t>
      </w:r>
      <w:r>
        <w:br/>
        <w:t>•      think about privacy, cost, insurance, access, and follow-up appointments.</w:t>
      </w:r>
      <w:r>
        <w:br/>
        <w:t>•      talk with a doctor, nurse, or pharmacist if you have health conditions,</w:t>
      </w:r>
      <w:r>
        <w:br/>
        <w:t>medication concerns, migraines, blood clot risks, postpartum needs, breastfeeding</w:t>
      </w:r>
      <w:r>
        <w:br/>
        <w:t>questions, or uncertainty.</w:t>
      </w:r>
    </w:p>
    <w:p w14:paraId="0D553238" w14:textId="77777777" w:rsidR="00E47F44" w:rsidRDefault="00000000">
      <w:r>
        <w:rPr>
          <w:b/>
        </w:rPr>
        <w:t>big takeaway</w:t>
      </w:r>
      <w:r>
        <w:br/>
        <w:t>•      birth control is not one-size-fits-all.</w:t>
      </w:r>
      <w:r>
        <w:br/>
        <w:t>•      the “best” method depends on your body, health history, lifestyle, comfort level,</w:t>
      </w:r>
      <w:r>
        <w:br/>
        <w:t>access, cost, and future pregnancy goals.</w:t>
      </w:r>
      <w:r>
        <w:br/>
        <w:t>•      iuds and implants are low-maintenance and highly effective once placed.</w:t>
      </w:r>
      <w:r>
        <w:br/>
        <w:t>•      pills, patches, rings, shots, and barrier methods require more remembering or</w:t>
      </w:r>
      <w:r>
        <w:br/>
        <w:t>correct use.</w:t>
      </w:r>
      <w:r>
        <w:br/>
        <w:t>•      condoms are important because they can help protect against stis.</w:t>
      </w:r>
      <w:r>
        <w:br/>
        <w:t>•      if a method feels confusing, uncomfortable, or hard to use correctly, it is okay</w:t>
      </w:r>
      <w:r>
        <w:br/>
        <w:t>to talk with a healthcare provider about switching.</w:t>
      </w:r>
    </w:p>
    <w:p w14:paraId="18744C3D" w14:textId="77777777" w:rsidR="00E47F44" w:rsidRDefault="00000000">
      <w:pPr>
        <w:pStyle w:val="Heading1"/>
      </w:pPr>
      <w:r>
        <w:t>SOURCES</w:t>
      </w:r>
    </w:p>
    <w:p w14:paraId="409D74FC" w14:textId="77777777" w:rsidR="00E47F44" w:rsidRDefault="00000000">
      <w:r>
        <w:t>•      Office of Disease Prevention and Health Promotion. (2025, December 15).</w:t>
      </w:r>
      <w:r>
        <w:br/>
        <w:t>Choose the right birth control. U.S. Department of Health and Human Services.</w:t>
      </w:r>
      <w:r>
        <w:br/>
        <w:t>https://odphp.health.gov/myhealthfinder/healthy-living/sexual-health/choose-right-</w:t>
      </w:r>
      <w:r>
        <w:br/>
        <w:t>birth-control</w:t>
      </w:r>
    </w:p>
    <w:p w14:paraId="739DC38E" w14:textId="77777777" w:rsidR="00E47F44" w:rsidRDefault="00000000">
      <w:r>
        <w:br w:type="page"/>
      </w:r>
    </w:p>
    <w:p w14:paraId="066420E4" w14:textId="77777777" w:rsidR="00E47F44" w:rsidRDefault="00000000">
      <w:pPr>
        <w:pStyle w:val="Title"/>
      </w:pPr>
      <w:r>
        <w:lastRenderedPageBreak/>
        <w:t>explaining to kids birth via surrogacy - ◦ ☆ How To Talk To Your Children About Becoming A Surrogate</w:t>
      </w:r>
    </w:p>
    <w:p w14:paraId="4A4E7982" w14:textId="77777777" w:rsidR="00E47F44" w:rsidRDefault="00000000">
      <w:r>
        <w:rPr>
          <w:i/>
        </w:rPr>
        <w:t>Evidence-based compiled research notes on explaining to kids birth via surrogacy - ◦ ☆ how to talk to your children about becoming a surrogate.</w:t>
      </w:r>
    </w:p>
    <w:p w14:paraId="3F985049" w14:textId="77777777" w:rsidR="00E47F44" w:rsidRDefault="00000000">
      <w:pPr>
        <w:pStyle w:val="Heading1"/>
      </w:pPr>
      <w:r>
        <w:t>RESEARCH</w:t>
      </w:r>
    </w:p>
    <w:p w14:paraId="514CD51D" w14:textId="77777777" w:rsidR="00E47F44" w:rsidRDefault="00000000">
      <w:r>
        <w:t>◦</w:t>
      </w:r>
      <w:r>
        <w:br/>
        <w:t>◦      - Becoming a surrogate can bring up a lot of family feelings, so one of the</w:t>
      </w:r>
      <w:r>
        <w:br/>
        <w:t>biggest concerns many women have is how to explain surrogacy to their own</w:t>
      </w:r>
      <w:r>
        <w:br/>
        <w:t>children.</w:t>
      </w:r>
      <w:r>
        <w:br/>
        <w:t>◦</w:t>
      </w:r>
      <w:r>
        <w:br/>
        <w:t>◦      ☆ Start Small And Early</w:t>
      </w:r>
      <w:r>
        <w:br/>
        <w:t>◦      - Start introducing the idea early instead of dropping it on your child all at once.</w:t>
      </w:r>
      <w:r>
        <w:br/>
        <w:t>◦      - It can help to explain surrogacy first as a general concept before saying that it</w:t>
      </w:r>
      <w:r>
        <w:br/>
        <w:t>is something you are planning to do.</w:t>
      </w:r>
      <w:r>
        <w:br/>
        <w:t>◦      - This gives your child a little room to process the idea without feeling like</w:t>
      </w:r>
      <w:r>
        <w:br/>
        <w:t>everything is suddenly decided already.</w:t>
      </w:r>
      <w:r>
        <w:br/>
        <w:t>◦      - It may also make them more comfortable asking questions and sharing how</w:t>
      </w:r>
    </w:p>
    <w:p w14:paraId="0B989626" w14:textId="77777777" w:rsidR="00E47F44" w:rsidRDefault="00000000">
      <w:r>
        <w:t>they feel.</w:t>
      </w:r>
      <w:r>
        <w:br/>
        <w:t>◦</w:t>
      </w:r>
      <w:r>
        <w:br/>
        <w:t>◦      ☆ Explain It In Age-Appropriate Terms</w:t>
      </w:r>
      <w:r>
        <w:br/>
        <w:t>◦      - The explanation should match your child’s age and personality.</w:t>
      </w:r>
      <w:r>
        <w:br/>
        <w:t>◦      - Some children are more sensitive, more anxious, or more easily frightened</w:t>
      </w:r>
      <w:r>
        <w:br/>
        <w:t>than others, so the explanation should feel clear without feeling scary.</w:t>
      </w:r>
      <w:r>
        <w:br/>
        <w:t>◦      - One example the article gives is a babysitter-style explanation:</w:t>
      </w:r>
      <w:r>
        <w:br/>
        <w:t>◦      - the surrogate is caring for the baby until the baby is healthy and strong</w:t>
      </w:r>
      <w:r>
        <w:br/>
        <w:t>◦      - then the baby goes to the parents, who will take care of them</w:t>
      </w:r>
      <w:r>
        <w:br/>
        <w:t>◦      - This can help children understand that the baby is not staying with your family</w:t>
      </w:r>
      <w:r>
        <w:br/>
        <w:t>after birth.</w:t>
      </w:r>
      <w:r>
        <w:br/>
        <w:t>◦      - Another possible framing is that your family is helping another family.</w:t>
      </w:r>
    </w:p>
    <w:p w14:paraId="77C4F6C2" w14:textId="77777777" w:rsidR="00E47F44" w:rsidRDefault="00000000">
      <w:r>
        <w:t>◦</w:t>
      </w:r>
      <w:r>
        <w:br/>
        <w:t>◦      ☆ Keep The Conversation Open</w:t>
      </w:r>
      <w:r>
        <w:br/>
        <w:t>◦      - After explaining surrogacy, let your child ask questions.</w:t>
      </w:r>
      <w:r>
        <w:br/>
        <w:t>◦      - Do not treat it like one single conversation and then done forever.</w:t>
      </w:r>
      <w:r>
        <w:br/>
        <w:t>◦      - Check in throughout the pregnancy to see how your child is feeling, how they</w:t>
      </w:r>
      <w:r>
        <w:br/>
        <w:t>are coping, and whether they have new questions.</w:t>
      </w:r>
      <w:r>
        <w:br/>
        <w:t>◦</w:t>
      </w:r>
      <w:r>
        <w:br/>
        <w:t>◦      ☆ All Emotions Are Acceptable</w:t>
      </w:r>
      <w:r>
        <w:br/>
        <w:t>◦      - Children can feel happy, sad, jealous, confused, or upset about surrogacy,</w:t>
      </w:r>
      <w:r>
        <w:br/>
        <w:t>and the article says these are all normal emotions.</w:t>
      </w:r>
      <w:r>
        <w:br/>
        <w:t>◦      - Let them express those feelings freely instead of shutting them down.</w:t>
      </w:r>
      <w:r>
        <w:br/>
        <w:t>◦      - If a child feels upset that the baby will not stay with your family, that feeling</w:t>
      </w:r>
    </w:p>
    <w:p w14:paraId="5A3B7134" w14:textId="77777777" w:rsidR="00E47F44" w:rsidRDefault="00000000">
      <w:r>
        <w:lastRenderedPageBreak/>
        <w:t>should be acknowledged rather than minimized.</w:t>
      </w:r>
      <w:r>
        <w:br/>
        <w:t>◦      - You can still remind them that the baby is going to a loving family without</w:t>
      </w:r>
      <w:r>
        <w:br/>
        <w:t>dismissing what they feel.</w:t>
      </w:r>
      <w:r>
        <w:br/>
        <w:t>◦</w:t>
      </w:r>
      <w:r>
        <w:br/>
        <w:t>◦      ☆ Big Takeaway</w:t>
      </w:r>
      <w:r>
        <w:br/>
        <w:t>◦      - The article frames surrogacy as something that affects the whole family, not</w:t>
      </w:r>
      <w:r>
        <w:br/>
        <w:t>just the surrogate herself.</w:t>
      </w:r>
      <w:r>
        <w:br/>
        <w:t>◦      - So the goal is not only to explain the process.</w:t>
      </w:r>
      <w:r>
        <w:br/>
        <w:t>◦      - The goal is also to help your child feel included, informed, and emotionally</w:t>
      </w:r>
      <w:r>
        <w:br/>
        <w:t>supported throughout it.</w:t>
      </w:r>
      <w:r>
        <w:br/>
        <w:t>◦</w:t>
      </w:r>
      <w:r>
        <w:br/>
        <w:t>݁</w:t>
      </w:r>
    </w:p>
    <w:p w14:paraId="3572B3FA" w14:textId="77777777" w:rsidR="00E47F44" w:rsidRDefault="00000000">
      <w:r>
        <w:t>◦      Sources . ◌˖</w:t>
      </w:r>
      <w:r>
        <w:br/>
        <w:t>◦</w:t>
      </w:r>
      <w:r>
        <w:br/>
        <w:t>◦      Worldwide Surrogacy Specialists. (2016, May 2). How to talk to your children</w:t>
      </w:r>
      <w:r>
        <w:br/>
        <w:t>about becoming a surrogate. https://www.worldwidesurrogacy.org/blog/how-to-talk-</w:t>
      </w:r>
      <w:r>
        <w:br/>
        <w:t>to-your-children-about-becoming-a-surrogate</w:t>
      </w:r>
      <w:r>
        <w:br/>
        <w:t>◦</w:t>
      </w:r>
    </w:p>
    <w:p w14:paraId="0C6F60BB" w14:textId="77777777" w:rsidR="00E47F44" w:rsidRDefault="00000000">
      <w:r>
        <w:br w:type="page"/>
      </w:r>
    </w:p>
    <w:p w14:paraId="27DE906B" w14:textId="77777777" w:rsidR="00E47F44" w:rsidRDefault="00000000">
      <w:pPr>
        <w:pStyle w:val="Title"/>
      </w:pPr>
      <w:r>
        <w:lastRenderedPageBreak/>
        <w:t>explaining to partner surrogacy choice - ◦</w:t>
      </w:r>
    </w:p>
    <w:p w14:paraId="20573256" w14:textId="77777777" w:rsidR="00E47F44" w:rsidRDefault="00000000">
      <w:r>
        <w:rPr>
          <w:i/>
        </w:rPr>
        <w:t>Evidence-based compiled research notes on explaining to partner surrogacy choice - ◦.</w:t>
      </w:r>
    </w:p>
    <w:p w14:paraId="4C32E26F" w14:textId="77777777" w:rsidR="00E47F44" w:rsidRDefault="00000000">
      <w:pPr>
        <w:pStyle w:val="Heading1"/>
      </w:pPr>
      <w:r>
        <w:t>RESEARCH</w:t>
      </w:r>
    </w:p>
    <w:p w14:paraId="5725AA51" w14:textId="77777777" w:rsidR="00E47F44" w:rsidRDefault="00000000">
      <w:r>
        <w:t>◦      ☆ talking to your partner about surrogacy</w:t>
      </w:r>
      <w:r>
        <w:br/>
        <w:t>◦</w:t>
      </w:r>
      <w:r>
        <w:br/>
        <w:t>◦      - surrogacy is not only a medical process. it can affect the whole household</w:t>
      </w:r>
      <w:r>
        <w:br/>
        <w:t>emotionally, practically, relationally, and financially.</w:t>
      </w:r>
      <w:r>
        <w:br/>
        <w:t>◦      - if you have a spouse or partner, that person should not be treated like an</w:t>
      </w:r>
      <w:r>
        <w:br/>
        <w:t>afterthought. the arrangement can place real demands on the family, so honest</w:t>
      </w:r>
      <w:r>
        <w:br/>
        <w:t>discussion matters early.</w:t>
      </w:r>
      <w:r>
        <w:br/>
        <w:t>◦</w:t>
      </w:r>
      <w:r>
        <w:br/>
        <w:t>◦      ☆ why the partner conversation matters</w:t>
      </w:r>
      <w:r>
        <w:br/>
        <w:t>◦</w:t>
      </w:r>
      <w:r>
        <w:br/>
        <w:t>◦      - pregnancy for someone else can affect:</w:t>
      </w:r>
      <w:r>
        <w:br/>
        <w:t>◦      - daily routines</w:t>
      </w:r>
    </w:p>
    <w:p w14:paraId="5B03D824" w14:textId="77777777" w:rsidR="00E47F44" w:rsidRDefault="00000000">
      <w:r>
        <w:t>◦      - appointments and scheduling</w:t>
      </w:r>
      <w:r>
        <w:br/>
        <w:t>◦      - emotional stress</w:t>
      </w:r>
      <w:r>
        <w:br/>
        <w:t>◦      - family roles</w:t>
      </w:r>
      <w:r>
        <w:br/>
        <w:t>◦      - recovery after birth</w:t>
      </w:r>
      <w:r>
        <w:br/>
        <w:t>◦      - decisions about children already in the home</w:t>
      </w:r>
      <w:r>
        <w:br/>
        <w:t>◦      - how much contact there will be with intended parents</w:t>
      </w:r>
      <w:r>
        <w:br/>
        <w:t>◦      - the general emotional atmosphere of the household</w:t>
      </w:r>
      <w:r>
        <w:br/>
        <w:t>◦</w:t>
      </w:r>
      <w:r>
        <w:br/>
        <w:t>◦      - a partner should understand the implications of surrogacy, the responsibilities</w:t>
      </w:r>
      <w:r>
        <w:br/>
        <w:t>that may come with it, and what kind of support may be needed throughout the</w:t>
      </w:r>
      <w:r>
        <w:br/>
        <w:t>process.</w:t>
      </w:r>
      <w:r>
        <w:br/>
        <w:t>◦</w:t>
      </w:r>
    </w:p>
    <w:p w14:paraId="3D87BA70" w14:textId="77777777" w:rsidR="00E47F44" w:rsidRDefault="00000000">
      <w:r>
        <w:t>◦      ☆ the partner should understand and agree to the arrangement</w:t>
      </w:r>
      <w:r>
        <w:br/>
        <w:t>◦</w:t>
      </w:r>
      <w:r>
        <w:br/>
        <w:t>◦      - willingness and informed agreement matter.</w:t>
      </w:r>
      <w:r>
        <w:br/>
        <w:t>◦      - the arrangement should not move forward with confusion, pressure, or half-</w:t>
      </w:r>
      <w:r>
        <w:br/>
        <w:t>hearted understanding at home.</w:t>
      </w:r>
      <w:r>
        <w:br/>
        <w:t>◦      - if there is a spouse or partner, their concerns, expectations, and likely</w:t>
      </w:r>
      <w:r>
        <w:br/>
        <w:t>reactions should be explored before anything becomes official.</w:t>
      </w:r>
      <w:r>
        <w:br/>
        <w:t>◦</w:t>
      </w:r>
      <w:r>
        <w:br/>
        <w:t>◦      ☆ topics that need to be discussed with a partner</w:t>
      </w:r>
      <w:r>
        <w:br/>
        <w:t>◦</w:t>
      </w:r>
      <w:r>
        <w:br/>
        <w:t>◦      ☆ expectations for the relationship</w:t>
      </w:r>
      <w:r>
        <w:br/>
        <w:t>◦      - talk about what kind of relationship feels comfortable with the intended</w:t>
      </w:r>
    </w:p>
    <w:p w14:paraId="1B0840F8" w14:textId="77777777" w:rsidR="00E47F44" w:rsidRDefault="00000000">
      <w:r>
        <w:t>parents.</w:t>
      </w:r>
      <w:r>
        <w:br/>
        <w:t>◦      - discuss whether you want the relationship to feel:</w:t>
      </w:r>
      <w:r>
        <w:br/>
        <w:t>◦      - warm and close</w:t>
      </w:r>
      <w:r>
        <w:br/>
      </w:r>
      <w:r>
        <w:lastRenderedPageBreak/>
        <w:t>◦      - respectful but more structured</w:t>
      </w:r>
      <w:r>
        <w:br/>
        <w:t>◦      - limited and practical</w:t>
      </w:r>
      <w:r>
        <w:br/>
        <w:t>◦      - mismatched expectations about closeness, contact, or involvement can</w:t>
      </w:r>
      <w:r>
        <w:br/>
        <w:t>create tension later.</w:t>
      </w:r>
      <w:r>
        <w:br/>
        <w:t>◦</w:t>
      </w:r>
      <w:r>
        <w:br/>
        <w:t>◦      ☆ communication and contact</w:t>
      </w:r>
      <w:r>
        <w:br/>
        <w:t>◦      - discuss how much communication feels right during pregnancy and after</w:t>
      </w:r>
      <w:r>
        <w:br/>
        <w:t>birth.</w:t>
      </w:r>
      <w:r>
        <w:br/>
        <w:t>◦      - talk about:</w:t>
      </w:r>
    </w:p>
    <w:p w14:paraId="26B11B40" w14:textId="77777777" w:rsidR="00E47F44" w:rsidRDefault="00000000">
      <w:r>
        <w:t>◦      - updates</w:t>
      </w:r>
      <w:r>
        <w:br/>
        <w:t>◦      - calls or texts</w:t>
      </w:r>
      <w:r>
        <w:br/>
        <w:t>◦      - appointments</w:t>
      </w:r>
      <w:r>
        <w:br/>
        <w:t>◦      - delivery expectations</w:t>
      </w:r>
      <w:r>
        <w:br/>
        <w:t>◦      - whether contact after birth is desired, limited, or uncertain</w:t>
      </w:r>
      <w:r>
        <w:br/>
        <w:t>◦</w:t>
      </w:r>
      <w:r>
        <w:br/>
        <w:t>◦      ☆ behavior, boundaries, and lifestyle expectations</w:t>
      </w:r>
      <w:r>
        <w:br/>
        <w:t>◦      - discuss what the arrangement may expect regarding:</w:t>
      </w:r>
      <w:r>
        <w:br/>
        <w:t>◦      - nutrition</w:t>
      </w:r>
      <w:r>
        <w:br/>
        <w:t>◦      - smoking</w:t>
      </w:r>
      <w:r>
        <w:br/>
        <w:t>◦      - alcohol</w:t>
      </w:r>
      <w:r>
        <w:br/>
        <w:t>◦      - travel</w:t>
      </w:r>
    </w:p>
    <w:p w14:paraId="736F1FB8" w14:textId="77777777" w:rsidR="00E47F44" w:rsidRDefault="00000000">
      <w:r>
        <w:t>◦      - exercise</w:t>
      </w:r>
      <w:r>
        <w:br/>
        <w:t>◦      - prenatal care</w:t>
      </w:r>
      <w:r>
        <w:br/>
        <w:t>◦      - attendance at visits</w:t>
      </w:r>
      <w:r>
        <w:br/>
        <w:t>◦      - labor and delivery preferences</w:t>
      </w:r>
      <w:r>
        <w:br/>
        <w:t>◦      - postpartum issues such as lactation-related decisions</w:t>
      </w:r>
      <w:r>
        <w:br/>
        <w:t>◦      - your partner should know what boundaries matter to you and what kind of</w:t>
      </w:r>
      <w:r>
        <w:br/>
        <w:t>outside involvement would feel supportive versus intrusive.</w:t>
      </w:r>
      <w:r>
        <w:br/>
        <w:t>◦</w:t>
      </w:r>
      <w:r>
        <w:br/>
        <w:t>◦       ☆ difficult medical decisions</w:t>
      </w:r>
      <w:r>
        <w:br/>
        <w:t>◦       - these discussions should happen before pregnancy, not in the middle of a</w:t>
      </w:r>
      <w:r>
        <w:br/>
        <w:t>crisis.</w:t>
      </w:r>
      <w:r>
        <w:br/>
        <w:t>◦       - important topics include:</w:t>
      </w:r>
    </w:p>
    <w:p w14:paraId="0920BBE6" w14:textId="77777777" w:rsidR="00E47F44" w:rsidRDefault="00000000">
      <w:r>
        <w:t>◦       - embryo transfer decisions</w:t>
      </w:r>
      <w:r>
        <w:br/>
        <w:t>◦       - prenatal testing</w:t>
      </w:r>
      <w:r>
        <w:br/>
        <w:t>◦       - multifetal reduction</w:t>
      </w:r>
      <w:r>
        <w:br/>
        <w:t>◦       - pregnancy termination</w:t>
      </w:r>
      <w:r>
        <w:br/>
        <w:t>◦       - miscarriage</w:t>
      </w:r>
      <w:r>
        <w:br/>
        <w:t>◦       - preterm labor</w:t>
      </w:r>
      <w:r>
        <w:br/>
        <w:t>◦       - maternal complications</w:t>
      </w:r>
      <w:r>
        <w:br/>
        <w:t>◦       - delivery decisions</w:t>
      </w:r>
      <w:r>
        <w:br/>
        <w:t>◦       - one of the biggest goals here is to understand whether your values and your</w:t>
      </w:r>
      <w:r>
        <w:br/>
        <w:t>partner’s values are actually aligned.</w:t>
      </w:r>
      <w:r>
        <w:br/>
        <w:t>◦</w:t>
      </w:r>
      <w:r>
        <w:br/>
        <w:t>◦       ☆ children already in the family</w:t>
      </w:r>
    </w:p>
    <w:p w14:paraId="47D5292A" w14:textId="77777777" w:rsidR="00E47F44" w:rsidRDefault="00000000">
      <w:r>
        <w:lastRenderedPageBreak/>
        <w:t>◦       - if you already have children, surrogacy can affect them too.</w:t>
      </w:r>
      <w:r>
        <w:br/>
        <w:t>◦       - talk with your partner about:</w:t>
      </w:r>
      <w:r>
        <w:br/>
        <w:t>◦       - what the children will be told</w:t>
      </w:r>
      <w:r>
        <w:br/>
        <w:t>◦       - when they will be told</w:t>
      </w:r>
      <w:r>
        <w:br/>
        <w:t>◦       - how much detail feels appropriate</w:t>
      </w:r>
      <w:r>
        <w:br/>
        <w:t>◦       - how to support mixed feelings such as confusion, pride, jealousy, sadness, or</w:t>
      </w:r>
      <w:r>
        <w:br/>
        <w:t>curiosity</w:t>
      </w:r>
      <w:r>
        <w:br/>
        <w:t>◦       - the goal is not just explaining the pregnancy. it is helping the whole family feel</w:t>
      </w:r>
      <w:r>
        <w:br/>
        <w:t>prepared and supported.</w:t>
      </w:r>
      <w:r>
        <w:br/>
        <w:t>◦</w:t>
      </w:r>
      <w:r>
        <w:br/>
        <w:t>◦       ☆ family and social reactions</w:t>
      </w:r>
      <w:r>
        <w:br/>
        <w:t>◦       - it is wise to talk about the possibility that relatives, friends, or the broader</w:t>
      </w:r>
    </w:p>
    <w:p w14:paraId="57991C74" w14:textId="77777777" w:rsidR="00E47F44" w:rsidRDefault="00000000">
      <w:r>
        <w:t>community may not respond well.</w:t>
      </w:r>
      <w:r>
        <w:br/>
        <w:t>◦       - stigma, criticism, misunderstanding, or judgment can create stress inside the</w:t>
      </w:r>
      <w:r>
        <w:br/>
        <w:t>relationship if you are not prepared for it together.</w:t>
      </w:r>
      <w:r>
        <w:br/>
        <w:t>◦       - partner conversations should include how you want to handle:</w:t>
      </w:r>
      <w:r>
        <w:br/>
        <w:t>◦       - disclosure</w:t>
      </w:r>
      <w:r>
        <w:br/>
        <w:t>◦       - privacy</w:t>
      </w:r>
      <w:r>
        <w:br/>
        <w:t>◦       - criticism</w:t>
      </w:r>
      <w:r>
        <w:br/>
        <w:t>◦       - unwanted opinions</w:t>
      </w:r>
      <w:r>
        <w:br/>
        <w:t>◦       - support from others</w:t>
      </w:r>
      <w:r>
        <w:br/>
        <w:t>◦</w:t>
      </w:r>
      <w:r>
        <w:br/>
        <w:t>◦       ☆ trust, control, and conflict</w:t>
      </w:r>
      <w:r>
        <w:br/>
        <w:t>◦       - trust and control can become major emotional pressure points in surrogacy.</w:t>
      </w:r>
    </w:p>
    <w:p w14:paraId="27E57312" w14:textId="77777777" w:rsidR="00E47F44" w:rsidRDefault="00000000">
      <w:r>
        <w:t>◦       - if expectations are vague, conflict can build around:</w:t>
      </w:r>
      <w:r>
        <w:br/>
        <w:t>◦       - medical care</w:t>
      </w:r>
      <w:r>
        <w:br/>
        <w:t>◦       - decision-making</w:t>
      </w:r>
      <w:r>
        <w:br/>
        <w:t>◦       - communication</w:t>
      </w:r>
      <w:r>
        <w:br/>
        <w:t>◦      - travel</w:t>
      </w:r>
      <w:r>
        <w:br/>
        <w:t>◦      - money</w:t>
      </w:r>
      <w:r>
        <w:br/>
        <w:t>◦      - bed rest</w:t>
      </w:r>
      <w:r>
        <w:br/>
        <w:t>◦      - labor and delivery</w:t>
      </w:r>
      <w:r>
        <w:br/>
        <w:t>◦      - who is present at birth</w:t>
      </w:r>
      <w:r>
        <w:br/>
        <w:t>◦      - handover of the baby</w:t>
      </w:r>
      <w:r>
        <w:br/>
        <w:t>◦      - couples can create a lot of avoidable distress when they are not clear about</w:t>
      </w:r>
      <w:r>
        <w:br/>
        <w:t>what truly matters to each person.</w:t>
      </w:r>
    </w:p>
    <w:p w14:paraId="287C46B8" w14:textId="77777777" w:rsidR="00E47F44" w:rsidRDefault="00000000">
      <w:r>
        <w:t>◦</w:t>
      </w:r>
      <w:r>
        <w:br/>
        <w:t>◦      ☆ psychological counseling for the partner matters too</w:t>
      </w:r>
      <w:r>
        <w:br/>
        <w:t>◦</w:t>
      </w:r>
      <w:r>
        <w:br/>
        <w:t>◦      - psychological evaluation and counseling are not just for the gestational carrier</w:t>
      </w:r>
      <w:r>
        <w:br/>
        <w:t>alone.</w:t>
      </w:r>
      <w:r>
        <w:br/>
        <w:t>◦      - spouse or partner concerns should also be explored.</w:t>
      </w:r>
      <w:r>
        <w:br/>
        <w:t>◦      - this can help identify:</w:t>
      </w:r>
      <w:r>
        <w:br/>
        <w:t>◦      - unrealistic expectations</w:t>
      </w:r>
      <w:r>
        <w:br/>
        <w:t>◦      - emotional vulnerabilities</w:t>
      </w:r>
      <w:r>
        <w:br/>
        <w:t>◦      - likely family stress points</w:t>
      </w:r>
      <w:r>
        <w:br/>
      </w:r>
      <w:r>
        <w:lastRenderedPageBreak/>
        <w:t>◦      - coercion</w:t>
      </w:r>
      <w:r>
        <w:br/>
        <w:t>◦      - conflict around values or boundaries</w:t>
      </w:r>
    </w:p>
    <w:p w14:paraId="42B1B7C4" w14:textId="77777777" w:rsidR="00E47F44" w:rsidRDefault="00000000">
      <w:r>
        <w:t>◦      - places where the couple is not actually on the same page</w:t>
      </w:r>
      <w:r>
        <w:br/>
        <w:t>◦      - emotional support should ideally be available before, during, and after the</w:t>
      </w:r>
      <w:r>
        <w:br/>
        <w:t>process.</w:t>
      </w:r>
      <w:r>
        <w:br/>
        <w:t>◦</w:t>
      </w:r>
      <w:r>
        <w:br/>
        <w:t>◦      ☆ coercion needs to be taken seriously</w:t>
      </w:r>
      <w:r>
        <w:br/>
        <w:t>◦</w:t>
      </w:r>
      <w:r>
        <w:br/>
        <w:t>◦      - the decision to become a gestational carrier should be free from coercion.</w:t>
      </w:r>
      <w:r>
        <w:br/>
        <w:t>◦      - coercion can be:</w:t>
      </w:r>
      <w:r>
        <w:br/>
        <w:t>◦      - financial</w:t>
      </w:r>
      <w:r>
        <w:br/>
        <w:t>◦      - emotional</w:t>
      </w:r>
      <w:r>
        <w:br/>
        <w:t>◦      - social</w:t>
      </w:r>
      <w:r>
        <w:br/>
        <w:t>◦      - this includes pressure that may come from inside the home.</w:t>
      </w:r>
    </w:p>
    <w:p w14:paraId="36E3B983" w14:textId="77777777" w:rsidR="00E47F44" w:rsidRDefault="00000000">
      <w:r>
        <w:t>◦      - a partner should not be guilt-tripping, controlling, cornering, or pushing a</w:t>
      </w:r>
      <w:r>
        <w:br/>
        <w:t>woman into surrogacy.</w:t>
      </w:r>
      <w:r>
        <w:br/>
        <w:t>◦      - the decision should be informed, voluntary, and genuinely her own.</w:t>
      </w:r>
      <w:r>
        <w:br/>
        <w:t>◦</w:t>
      </w:r>
      <w:r>
        <w:br/>
        <w:t>◦      ☆ the gestational carrier keeps final authority over her body</w:t>
      </w:r>
      <w:r>
        <w:br/>
        <w:t>◦</w:t>
      </w:r>
      <w:r>
        <w:br/>
        <w:t>◦      - even with partner involvement, the gestational carrier remains the sole source</w:t>
      </w:r>
      <w:r>
        <w:br/>
        <w:t>of consent for her medical care.</w:t>
      </w:r>
      <w:r>
        <w:br/>
        <w:t>◦      - she keeps final decision-making authority over procedures involving her body.</w:t>
      </w:r>
      <w:r>
        <w:br/>
        <w:t>◦      - this includes care from embryo transfer through pregnancy, delivery, and</w:t>
      </w:r>
      <w:r>
        <w:br/>
        <w:t>aftercare.</w:t>
      </w:r>
      <w:r>
        <w:br/>
        <w:t>◦      - this is very important to talk through clearly so there is no confusion later.</w:t>
      </w:r>
    </w:p>
    <w:p w14:paraId="5950B23A" w14:textId="77777777" w:rsidR="00E47F44" w:rsidRDefault="00000000">
      <w:r>
        <w:t>◦      - a partner may have feelings, fears, and opinions, but the gestational carrier’s</w:t>
      </w:r>
      <w:r>
        <w:br/>
        <w:t>bodily autonomy still stands.</w:t>
      </w:r>
      <w:r>
        <w:br/>
        <w:t>◦</w:t>
      </w:r>
      <w:r>
        <w:br/>
        <w:t>◦      ☆ legal and contractual conversations matter too</w:t>
      </w:r>
      <w:r>
        <w:br/>
        <w:t>◦</w:t>
      </w:r>
      <w:r>
        <w:br/>
        <w:t>◦      - spouse or partner involvement may also extend into the legal and counseling</w:t>
      </w:r>
      <w:r>
        <w:br/>
        <w:t>process.</w:t>
      </w:r>
      <w:r>
        <w:br/>
        <w:t>◦      - important issues to discuss include:</w:t>
      </w:r>
      <w:r>
        <w:br/>
        <w:t>◦      - rights and responsibilities</w:t>
      </w:r>
      <w:r>
        <w:br/>
        <w:t>◦      - insurance</w:t>
      </w:r>
      <w:r>
        <w:br/>
        <w:t>◦      - financial arrangements</w:t>
      </w:r>
      <w:r>
        <w:br/>
        <w:t>◦      - what happens if disagreements occur</w:t>
      </w:r>
    </w:p>
    <w:p w14:paraId="07D23A88" w14:textId="77777777" w:rsidR="00E47F44" w:rsidRDefault="00000000">
      <w:r>
        <w:t>◦      - how decisions will be handled if complications arise</w:t>
      </w:r>
      <w:r>
        <w:br/>
        <w:t>◦      - the gestational carrier should also have separate independent legal counsel.</w:t>
      </w:r>
      <w:r>
        <w:br/>
        <w:t>◦      - legal clarity helps protect everyone, but especially the woman carrying the</w:t>
      </w:r>
      <w:r>
        <w:br/>
        <w:t>pregnancy.</w:t>
      </w:r>
      <w:r>
        <w:br/>
        <w:t>◦</w:t>
      </w:r>
      <w:r>
        <w:br/>
        <w:t>◦      ☆ emotional experiences a partner should be prepared for</w:t>
      </w:r>
      <w:r>
        <w:br/>
        <w:t>◦</w:t>
      </w:r>
      <w:r>
        <w:br/>
      </w:r>
      <w:r>
        <w:lastRenderedPageBreak/>
        <w:t>◦      - emotional conflict can happen even when someone feels strongly committed</w:t>
      </w:r>
      <w:r>
        <w:br/>
        <w:t>to surrogacy.</w:t>
      </w:r>
      <w:r>
        <w:br/>
        <w:t>◦      - possible emotional stress can include:</w:t>
      </w:r>
      <w:r>
        <w:br/>
        <w:t>◦      - fear about the baby’s health</w:t>
      </w:r>
      <w:r>
        <w:br/>
        <w:t>◦      - anxiety about pregnancy complications</w:t>
      </w:r>
    </w:p>
    <w:p w14:paraId="271C369E" w14:textId="77777777" w:rsidR="00E47F44" w:rsidRDefault="00000000">
      <w:r>
        <w:t>◦      - worries about how others will react</w:t>
      </w:r>
      <w:r>
        <w:br/>
        <w:t>◦      - uncertainty about telling children</w:t>
      </w:r>
      <w:r>
        <w:br/>
        <w:t>◦      - strain in the marital or sexual relationship</w:t>
      </w:r>
      <w:r>
        <w:br/>
        <w:t>◦      - stress around handing over the baby</w:t>
      </w:r>
      <w:r>
        <w:br/>
        <w:t>◦      - the healthiest partner response is not minimization. it is steadiness, openness,</w:t>
      </w:r>
      <w:r>
        <w:br/>
        <w:t>and support.</w:t>
      </w:r>
      <w:r>
        <w:br/>
        <w:t>◦</w:t>
      </w:r>
      <w:r>
        <w:br/>
        <w:t>◦      ☆ common problems that can come up if couples do not talk enough</w:t>
      </w:r>
      <w:r>
        <w:br/>
        <w:t>◦</w:t>
      </w:r>
      <w:r>
        <w:br/>
        <w:t>◦      - misunderstandings about contact and communication</w:t>
      </w:r>
      <w:r>
        <w:br/>
        <w:t>◦      - resentment about time, energy, or household strain</w:t>
      </w:r>
      <w:r>
        <w:br/>
        <w:t>◦      - confusion about values around testing or termination</w:t>
      </w:r>
    </w:p>
    <w:p w14:paraId="0068229F" w14:textId="77777777" w:rsidR="00E47F44" w:rsidRDefault="00000000">
      <w:r>
        <w:t>◦      - hurt feelings when expectations are mismatched</w:t>
      </w:r>
      <w:r>
        <w:br/>
        <w:t>◦      - conflict about boundaries with intended parents</w:t>
      </w:r>
      <w:r>
        <w:br/>
        <w:t>◦      - stress around recovery, delivery, or postpartum demands</w:t>
      </w:r>
      <w:r>
        <w:br/>
        <w:t>◦      - tension if one partner feels unsupported, pressured, or emotionally shut out</w:t>
      </w:r>
      <w:r>
        <w:br/>
        <w:t>◦</w:t>
      </w:r>
      <w:r>
        <w:br/>
        <w:t>◦      ☆ what a healthy partner conversation should cover</w:t>
      </w:r>
      <w:r>
        <w:br/>
        <w:t>◦</w:t>
      </w:r>
      <w:r>
        <w:br/>
        <w:t>◦      - why surrogacy is being considered in the first place</w:t>
      </w:r>
      <w:r>
        <w:br/>
        <w:t>◦       - what it means to you personally</w:t>
      </w:r>
      <w:r>
        <w:br/>
        <w:t>◦       - what worries each of you has</w:t>
      </w:r>
      <w:r>
        <w:br/>
        <w:t>◦       - what support would actually be needed</w:t>
      </w:r>
      <w:r>
        <w:br/>
        <w:t>◦       - what role your partner would realistically play</w:t>
      </w:r>
    </w:p>
    <w:p w14:paraId="3604CB5C" w14:textId="77777777" w:rsidR="00E47F44" w:rsidRDefault="00000000">
      <w:r>
        <w:t>◦       - what type of relationship with the intended parents feels comfortable</w:t>
      </w:r>
      <w:r>
        <w:br/>
        <w:t>◦       - how to handle difficult medical decisions if they arise</w:t>
      </w:r>
      <w:r>
        <w:br/>
        <w:t>◦       - how this may affect your children, work, schedule, and recovery</w:t>
      </w:r>
      <w:r>
        <w:br/>
        <w:t>◦       - whether either of you feels pressured, unconvinced, or emotionally uneasy</w:t>
      </w:r>
      <w:r>
        <w:br/>
        <w:t>◦       - what boundaries matter most</w:t>
      </w:r>
      <w:r>
        <w:br/>
        <w:t>◦       - whether your goals and expectations are truly aligned</w:t>
      </w:r>
      <w:r>
        <w:br/>
        <w:t>◦</w:t>
      </w:r>
      <w:r>
        <w:br/>
        <w:t>◦       ☆ the overall takeaway</w:t>
      </w:r>
      <w:r>
        <w:br/>
        <w:t>◦</w:t>
      </w:r>
      <w:r>
        <w:br/>
        <w:t>◦       - talking to your partner about surrogacy should be honest, specific, and done</w:t>
      </w:r>
      <w:r>
        <w:br/>
        <w:t>early.</w:t>
      </w:r>
      <w:r>
        <w:br/>
        <w:t>◦       - the conversation should go far beyond “are you okay with this?”</w:t>
      </w:r>
    </w:p>
    <w:p w14:paraId="70FA5898" w14:textId="77777777" w:rsidR="00E47F44" w:rsidRDefault="00000000">
      <w:r>
        <w:t>◦       - it should cover expectations, boundaries, emotional realities, children, family</w:t>
      </w:r>
      <w:r>
        <w:br/>
        <w:t>impact, difficult decisions, and support needs.</w:t>
      </w:r>
      <w:r>
        <w:br/>
        <w:t>◦       - surrogacy tends to go more smoothly when there is:</w:t>
      </w:r>
      <w:r>
        <w:br/>
        <w:t>◦       - informed agreement</w:t>
      </w:r>
      <w:r>
        <w:br/>
      </w:r>
      <w:r>
        <w:lastRenderedPageBreak/>
        <w:t>◦       - realistic expectations</w:t>
      </w:r>
      <w:r>
        <w:br/>
        <w:t>◦       - psychological support</w:t>
      </w:r>
      <w:r>
        <w:br/>
        <w:t>◦       - legal clarity</w:t>
      </w:r>
      <w:r>
        <w:br/>
        <w:t>◦       - respect for the gestational carrier’s autonomy</w:t>
      </w:r>
      <w:r>
        <w:br/>
        <w:t>◦       - and open communication at home</w:t>
      </w:r>
      <w:r>
        <w:br/>
        <w:t>◦</w:t>
      </w:r>
      <w:r>
        <w:br/>
        <w:t>݁</w:t>
      </w:r>
      <w:r>
        <w:br/>
        <w:t>◦       sources . ◌˖</w:t>
      </w:r>
    </w:p>
    <w:p w14:paraId="4F25B515" w14:textId="77777777" w:rsidR="00E47F44" w:rsidRDefault="00000000">
      <w:r>
        <w:t>◦</w:t>
      </w:r>
      <w:r>
        <w:br/>
        <w:t>◦       Patel, A., Kumar, P., &amp; Sharma, P. S. V. N. (2020). The miracle mothers and</w:t>
      </w:r>
      <w:r>
        <w:br/>
        <w:t>marvelous babies: Psychosocial aspects of surrogacy—A narrative review. Journal of</w:t>
      </w:r>
      <w:r>
        <w:br/>
        <w:t>Human Reproductive Sciences, 13(3), 216–221.</w:t>
      </w:r>
      <w:r>
        <w:br/>
        <w:t>https://pmc.ncbi.nlm.nih.gov/articles/PMC7394089/</w:t>
      </w:r>
      <w:r>
        <w:br/>
        <w:t>◦</w:t>
      </w:r>
      <w:r>
        <w:br/>
        <w:t>◦       Ethics Committee of the American Society for Reproductive Medicine. (2023).</w:t>
      </w:r>
      <w:r>
        <w:br/>
        <w:t>Consideration of the gestational carrier: An Ethics Committee opinion. Fertility and</w:t>
      </w:r>
      <w:r>
        <w:br/>
        <w:t>Sterility, 119(4), 583–588.</w:t>
      </w:r>
      <w:r>
        <w:br/>
        <w:t>◦</w:t>
      </w:r>
    </w:p>
    <w:p w14:paraId="74A0B5D3" w14:textId="77777777" w:rsidR="00E47F44" w:rsidRDefault="00000000">
      <w:r>
        <w:br w:type="page"/>
      </w:r>
    </w:p>
    <w:p w14:paraId="546C5FA1" w14:textId="77777777" w:rsidR="00E47F44" w:rsidRDefault="00000000">
      <w:pPr>
        <w:pStyle w:val="Title"/>
      </w:pPr>
      <w:r>
        <w:lastRenderedPageBreak/>
        <w:t>eurocentricism impact on black women - https://blackwellnessnetwork.net/beyond-eurocentric-ideals</w:t>
      </w:r>
    </w:p>
    <w:p w14:paraId="5C9D869E" w14:textId="77777777" w:rsidR="00E47F44" w:rsidRDefault="00000000">
      <w:r>
        <w:rPr>
          <w:i/>
        </w:rPr>
        <w:t>Evidence-based compiled research notes on eurocentricism impact on black women - https://blackwellnessnetwork.net/beyond-eurocentric-ideals.</w:t>
      </w:r>
    </w:p>
    <w:p w14:paraId="22424127" w14:textId="77777777" w:rsidR="00E47F44" w:rsidRDefault="00000000">
      <w:pPr>
        <w:pStyle w:val="Heading1"/>
      </w:pPr>
      <w:r>
        <w:t>RESEARCH</w:t>
      </w:r>
    </w:p>
    <w:p w14:paraId="62CA4244" w14:textId="77777777" w:rsidR="00E47F44" w:rsidRDefault="00000000">
      <w:r>
        <w:t>reclaiming-black-femininity-in-a-world-of-body-shaming/</w:t>
      </w:r>
      <w:r>
        <w:br/>
      </w:r>
      <w:r>
        <w:rPr>
          <w:b/>
        </w:rPr>
        <w:t>eurocentric beauty standards + black femininity</w:t>
      </w:r>
      <w:r>
        <w:br/>
      </w:r>
      <w:r>
        <w:rPr>
          <w:b/>
        </w:rPr>
        <w:t>main idea</w:t>
      </w:r>
      <w:r>
        <w:br/>
        <w:t>•      eurocentric beauty standards can deeply affect how black women and girls see</w:t>
      </w:r>
      <w:r>
        <w:br/>
        <w:t>their bodies, beauty, and femininity.</w:t>
      </w:r>
      <w:r>
        <w:br/>
        <w:t>•      body shaming is not just about appearance.</w:t>
      </w:r>
      <w:r>
        <w:br/>
        <w:t>•      it can affect self-esteem, mental health, cultural identity, and how someone</w:t>
      </w:r>
      <w:r>
        <w:br/>
        <w:t>feels in their own skin.</w:t>
      </w:r>
      <w:r>
        <w:br/>
        <w:t>•      for black women and girls, beauty standards are shaped by both race and</w:t>
      </w:r>
      <w:r>
        <w:br/>
        <w:t>gender.</w:t>
      </w:r>
      <w:r>
        <w:br/>
        <w:t>•      this creates a unique burden because black women are often judged through</w:t>
      </w:r>
      <w:r>
        <w:br/>
        <w:t>standards that were not built with them in mind.</w:t>
      </w:r>
    </w:p>
    <w:p w14:paraId="045D2763" w14:textId="77777777" w:rsidR="00E47F44" w:rsidRDefault="00000000">
      <w:r>
        <w:rPr>
          <w:b/>
        </w:rPr>
        <w:t>what body shaming means</w:t>
      </w:r>
      <w:r>
        <w:br/>
        <w:t>•     body shaming means criticizing, mocking, or devaluing someone’s physical</w:t>
      </w:r>
      <w:r>
        <w:br/>
        <w:t>appearance.</w:t>
      </w:r>
      <w:r>
        <w:br/>
        <w:t>•     it can happen directly through insults.</w:t>
      </w:r>
      <w:r>
        <w:br/>
        <w:t>•     it can also happen indirectly through media, beauty trends, workplace</w:t>
      </w:r>
      <w:r>
        <w:br/>
        <w:t>expectations, school dress codes, and social messaging.</w:t>
      </w:r>
      <w:r>
        <w:br/>
        <w:t>•     body shaming can make people feel like their natural features are wrong,</w:t>
      </w:r>
      <w:r>
        <w:br/>
        <w:t>unattractive, or not “feminine” enough.</w:t>
      </w:r>
      <w:r>
        <w:br/>
      </w:r>
      <w:r>
        <w:rPr>
          <w:b/>
        </w:rPr>
        <w:t>the intersection of race and gender</w:t>
      </w:r>
      <w:r>
        <w:br/>
        <w:t>•     black women face a specific kind of pressure because they are judged through</w:t>
      </w:r>
      <w:r>
        <w:br/>
        <w:t>both racism and sexism.</w:t>
      </w:r>
      <w:r>
        <w:br/>
        <w:t>•     their experiences sit at the intersection of:</w:t>
      </w:r>
    </w:p>
    <w:p w14:paraId="04BCBE09" w14:textId="77777777" w:rsidR="00E47F44" w:rsidRDefault="00000000">
      <w:r>
        <w:t>•     race.</w:t>
      </w:r>
      <w:r>
        <w:br/>
        <w:t>•     gender.</w:t>
      </w:r>
      <w:r>
        <w:br/>
        <w:t>•     beauty standards.</w:t>
      </w:r>
      <w:r>
        <w:br/>
        <w:t>•     cultural identity.</w:t>
      </w:r>
      <w:r>
        <w:br/>
        <w:t>•     social expectations around femininity.</w:t>
      </w:r>
      <w:r>
        <w:br/>
        <w:t>•     this means black women and girls may feel pressure to change features</w:t>
      </w:r>
      <w:r>
        <w:br/>
        <w:t>connected to blackness in order to be seen as beautiful, professional, soft, or</w:t>
      </w:r>
      <w:r>
        <w:br/>
        <w:t>feminine.</w:t>
      </w:r>
      <w:r>
        <w:br/>
      </w:r>
      <w:r>
        <w:rPr>
          <w:b/>
        </w:rPr>
        <w:t>what eurocentric beauty standards favor</w:t>
      </w:r>
      <w:r>
        <w:br/>
        <w:t>•     eurocentric beauty standards often favor features associated with whiteness.</w:t>
      </w:r>
      <w:r>
        <w:br/>
        <w:t>•     examples include:</w:t>
      </w:r>
      <w:r>
        <w:br/>
        <w:t>•     straight hair.</w:t>
      </w:r>
    </w:p>
    <w:p w14:paraId="57D3142B" w14:textId="77777777" w:rsidR="00E47F44" w:rsidRDefault="00000000">
      <w:r>
        <w:lastRenderedPageBreak/>
        <w:t>•     lighter skin.</w:t>
      </w:r>
      <w:r>
        <w:br/>
        <w:t>•     narrow facial features.</w:t>
      </w:r>
      <w:r>
        <w:br/>
        <w:t>•     smaller or more eurocentric facial proportions.</w:t>
      </w:r>
      <w:r>
        <w:br/>
        <w:t>•     body types and aesthetics more commonly centered in white beauty norms.</w:t>
      </w:r>
      <w:r>
        <w:br/>
        <w:t>•     these standards can make black features seem like they fall outside the</w:t>
      </w:r>
      <w:r>
        <w:br/>
        <w:t>“default” definition of beauty.</w:t>
      </w:r>
      <w:r>
        <w:br/>
      </w:r>
      <w:r>
        <w:rPr>
          <w:b/>
        </w:rPr>
        <w:t>historical roots</w:t>
      </w:r>
      <w:r>
        <w:br/>
        <w:t>•     eurocentric beauty standards are connected to the histories of slavery,</w:t>
      </w:r>
      <w:r>
        <w:br/>
        <w:t>colonialism, and racial hierarchy.</w:t>
      </w:r>
      <w:r>
        <w:br/>
        <w:t>•     during slavery and colonialism, european features were often framed as</w:t>
      </w:r>
      <w:r>
        <w:br/>
        <w:t>superior.</w:t>
      </w:r>
      <w:r>
        <w:br/>
        <w:t>•     black features were often devalued or treated as markers of difference.</w:t>
      </w:r>
    </w:p>
    <w:p w14:paraId="57B9989A" w14:textId="77777777" w:rsidR="00E47F44" w:rsidRDefault="00000000">
      <w:r>
        <w:t>•     this history still affects beauty culture today.</w:t>
      </w:r>
      <w:r>
        <w:br/>
        <w:t>•     the result is that black women and girls may receive messages that their natural</w:t>
      </w:r>
      <w:r>
        <w:br/>
        <w:t>features are less beautiful or less acceptable.</w:t>
      </w:r>
      <w:r>
        <w:br/>
      </w:r>
      <w:r>
        <w:rPr>
          <w:b/>
        </w:rPr>
        <w:t>media representation</w:t>
      </w:r>
      <w:r>
        <w:br/>
        <w:t>•     media often shows a narrow version of beauty.</w:t>
      </w:r>
      <w:r>
        <w:br/>
        <w:t>•     black women may be excluded, underrepresented, or shown only in limited</w:t>
      </w:r>
      <w:r>
        <w:br/>
        <w:t>ways.</w:t>
      </w:r>
      <w:r>
        <w:br/>
        <w:t>•     when black women are not shown as beautiful, soft, diverse, romantic,</w:t>
      </w:r>
      <w:r>
        <w:br/>
        <w:t>feminine, or desirable, it reinforces the idea that eurocentric features are the standard.</w:t>
      </w:r>
      <w:r>
        <w:br/>
        <w:t>•     positive and varied representation matters because people need to see</w:t>
      </w:r>
      <w:r>
        <w:br/>
        <w:t>themselves reflected with dignity and beauty.</w:t>
      </w:r>
      <w:r>
        <w:br/>
      </w:r>
      <w:r>
        <w:rPr>
          <w:b/>
        </w:rPr>
        <w:t>colorism</w:t>
      </w:r>
    </w:p>
    <w:p w14:paraId="062023C4" w14:textId="77777777" w:rsidR="00E47F44" w:rsidRDefault="00000000">
      <w:r>
        <w:t>•     colorism is discrimination or bias based on skin tone, often favoring lighter</w:t>
      </w:r>
      <w:r>
        <w:br/>
        <w:t>skin.</w:t>
      </w:r>
      <w:r>
        <w:br/>
        <w:t>•     within and outside black communities, lighter skin may be treated as more</w:t>
      </w:r>
      <w:r>
        <w:br/>
        <w:t>beautiful, acceptable, privileged, or feminine.</w:t>
      </w:r>
      <w:r>
        <w:br/>
        <w:t>•     colorism is tied to colonialism and racist social hierarchies.</w:t>
      </w:r>
      <w:r>
        <w:br/>
        <w:t>•     this can make darker-skinned black women and girls feel pushed even further</w:t>
      </w:r>
      <w:r>
        <w:br/>
        <w:t>away from mainstream beauty ideals.</w:t>
      </w:r>
      <w:r>
        <w:br/>
      </w:r>
      <w:r>
        <w:rPr>
          <w:b/>
        </w:rPr>
        <w:t>hair politics</w:t>
      </w:r>
      <w:r>
        <w:br/>
        <w:t>•     black hair textures, including coils and kinks, have often been unfairly labeled</w:t>
      </w:r>
      <w:r>
        <w:br/>
        <w:t>as:</w:t>
      </w:r>
      <w:r>
        <w:br/>
        <w:t>•     unprofessional.</w:t>
      </w:r>
      <w:r>
        <w:br/>
        <w:t>•     unkempt.</w:t>
      </w:r>
    </w:p>
    <w:p w14:paraId="1A08C530" w14:textId="77777777" w:rsidR="00E47F44" w:rsidRDefault="00000000">
      <w:r>
        <w:t>•     difficult.</w:t>
      </w:r>
      <w:r>
        <w:br/>
        <w:t>•     too bold.</w:t>
      </w:r>
      <w:r>
        <w:br/>
        <w:t>•     not feminine enough.</w:t>
      </w:r>
      <w:r>
        <w:br/>
        <w:t>•     pressure to straighten hair can be expensive, time-consuming, and damaging.</w:t>
      </w:r>
      <w:r>
        <w:br/>
        <w:t>•     hair discrimination can make black girls and women feel like their natural hair</w:t>
      </w:r>
      <w:r>
        <w:br/>
        <w:t>has to be changed to be accepted.</w:t>
      </w:r>
      <w:r>
        <w:br/>
        <w:t>•     natural hair education and acceptance can help challenge these pressures.</w:t>
      </w:r>
      <w:r>
        <w:br/>
      </w:r>
      <w:r>
        <w:rPr>
          <w:b/>
        </w:rPr>
        <w:t>loss of femininity</w:t>
      </w:r>
      <w:r>
        <w:br/>
        <w:t>•     eurocentric beauty standards can wrongly define femininity in a narrow way.</w:t>
      </w:r>
      <w:r>
        <w:br/>
        <w:t>•     black women who do not fit that mold may be labeled as:</w:t>
      </w:r>
      <w:r>
        <w:br/>
      </w:r>
      <w:r>
        <w:lastRenderedPageBreak/>
        <w:t>•     masculine.</w:t>
      </w:r>
      <w:r>
        <w:br/>
        <w:t>•     aggressive.</w:t>
      </w:r>
    </w:p>
    <w:p w14:paraId="5D8171A4" w14:textId="77777777" w:rsidR="00E47F44" w:rsidRDefault="00000000">
      <w:r>
        <w:t>•     too strong.</w:t>
      </w:r>
      <w:r>
        <w:br/>
        <w:t>•     not soft enough.</w:t>
      </w:r>
      <w:r>
        <w:br/>
        <w:t>•     less delicate.</w:t>
      </w:r>
      <w:r>
        <w:br/>
        <w:t>•     less desirable.</w:t>
      </w:r>
      <w:r>
        <w:br/>
        <w:t>•     these stereotypes can make black women feel like their natural features</w:t>
      </w:r>
      <w:r>
        <w:br/>
        <w:t>contradict society’s idea of femininity.</w:t>
      </w:r>
      <w:r>
        <w:br/>
        <w:t>•     this is harmful because femininity is not one look, one skin tone, one hair</w:t>
      </w:r>
      <w:r>
        <w:br/>
        <w:t>texture, or one body type.</w:t>
      </w:r>
      <w:r>
        <w:br/>
      </w:r>
      <w:r>
        <w:rPr>
          <w:b/>
        </w:rPr>
        <w:t>internalized racism and self-doubt</w:t>
      </w:r>
      <w:r>
        <w:br/>
        <w:t>•     repeated negative messages about black features can lead to internalized</w:t>
      </w:r>
      <w:r>
        <w:br/>
        <w:t>racism.</w:t>
      </w:r>
      <w:r>
        <w:br/>
        <w:t>•     internalized racism happens when someone starts to believe negative ideas</w:t>
      </w:r>
    </w:p>
    <w:p w14:paraId="49F18B0D" w14:textId="77777777" w:rsidR="00E47F44" w:rsidRDefault="00000000">
      <w:r>
        <w:t>about their own racial or cultural features.</w:t>
      </w:r>
      <w:r>
        <w:br/>
        <w:t>•     this can lead to:</w:t>
      </w:r>
      <w:r>
        <w:br/>
        <w:t>•     self-doubt.</w:t>
      </w:r>
      <w:r>
        <w:br/>
        <w:t>•     shame.</w:t>
      </w:r>
      <w:r>
        <w:br/>
        <w:t>•     insecurity.</w:t>
      </w:r>
      <w:r>
        <w:br/>
        <w:t>•     pressure to conform.</w:t>
      </w:r>
      <w:r>
        <w:br/>
        <w:t>•     feeling disconnected from one’s body.</w:t>
      </w:r>
      <w:r>
        <w:br/>
        <w:t>•     questioning one’s femininity.</w:t>
      </w:r>
      <w:r>
        <w:br/>
        <w:t>•     feeling like beauty requires changing natural features.</w:t>
      </w:r>
      <w:r>
        <w:br/>
      </w:r>
      <w:r>
        <w:rPr>
          <w:b/>
        </w:rPr>
        <w:t>disconnection from cultural identity</w:t>
      </w:r>
      <w:r>
        <w:br/>
        <w:t>•     black beauty is diverse and includes many skin tones, hair textures, body</w:t>
      </w:r>
      <w:r>
        <w:br/>
        <w:t>shapes, and facial features.</w:t>
      </w:r>
    </w:p>
    <w:p w14:paraId="52704FD5" w14:textId="77777777" w:rsidR="00E47F44" w:rsidRDefault="00000000">
      <w:r>
        <w:t>•     when black women and girls are taught that their natural features are not</w:t>
      </w:r>
      <w:r>
        <w:br/>
        <w:t>feminine or beautiful, it can create distance from cultural identity.</w:t>
      </w:r>
      <w:r>
        <w:br/>
        <w:t>•     this can make someone feel torn between:</w:t>
      </w:r>
      <w:r>
        <w:br/>
        <w:t>•     the beauty standards celebrated within their community.</w:t>
      </w:r>
      <w:r>
        <w:br/>
        <w:t>•     the beauty standards rewarded by broader society.</w:t>
      </w:r>
      <w:r>
        <w:br/>
        <w:t>•     reclaiming black beauty can help repair that disconnection.</w:t>
      </w:r>
      <w:r>
        <w:br/>
      </w:r>
      <w:r>
        <w:rPr>
          <w:b/>
        </w:rPr>
        <w:t>celebrating black features</w:t>
      </w:r>
      <w:r>
        <w:br/>
        <w:t>•    black beauty should be understood as rich, varied, and expansive.</w:t>
      </w:r>
      <w:r>
        <w:br/>
        <w:t>•    black features are not deviations from beauty.</w:t>
      </w:r>
      <w:r>
        <w:br/>
        <w:t>•    they are expressions of beauty.</w:t>
      </w:r>
      <w:r>
        <w:br/>
        <w:t>•    this includes:</w:t>
      </w:r>
      <w:r>
        <w:br/>
        <w:t>•    dark skin.</w:t>
      </w:r>
    </w:p>
    <w:p w14:paraId="39B37D9D" w14:textId="77777777" w:rsidR="00E47F44" w:rsidRDefault="00000000">
      <w:r>
        <w:t>•    brown skin.</w:t>
      </w:r>
      <w:r>
        <w:br/>
        <w:t>•    textured hair.</w:t>
      </w:r>
      <w:r>
        <w:br/>
        <w:t>•    full lips.</w:t>
      </w:r>
      <w:r>
        <w:br/>
        <w:t>•    broad noses.</w:t>
      </w:r>
      <w:r>
        <w:br/>
        <w:t>•    curves.</w:t>
      </w:r>
      <w:r>
        <w:br/>
        <w:t>•    softness.</w:t>
      </w:r>
      <w:r>
        <w:br/>
        <w:t>•    strength.</w:t>
      </w:r>
      <w:r>
        <w:br/>
        <w:t>•    many different body types and facial features.</w:t>
      </w:r>
      <w:r>
        <w:br/>
      </w:r>
      <w:r>
        <w:lastRenderedPageBreak/>
        <w:t>•    celebrating black features means rejecting the idea that beauty has to be</w:t>
      </w:r>
      <w:r>
        <w:br/>
        <w:t>eurocentric to be valid.</w:t>
      </w:r>
      <w:r>
        <w:br/>
      </w:r>
      <w:r>
        <w:rPr>
          <w:b/>
        </w:rPr>
        <w:t>empowering representation</w:t>
      </w:r>
      <w:r>
        <w:br/>
        <w:t>•    media should show a wider range of black women.</w:t>
      </w:r>
    </w:p>
    <w:p w14:paraId="35E6C4B4" w14:textId="77777777" w:rsidR="00E47F44" w:rsidRDefault="00000000">
      <w:r>
        <w:t>•    representation should include different:</w:t>
      </w:r>
      <w:r>
        <w:br/>
        <w:t>•    skin tones.</w:t>
      </w:r>
      <w:r>
        <w:br/>
        <w:t>•    hair textures.</w:t>
      </w:r>
      <w:r>
        <w:br/>
        <w:t>•    body types.</w:t>
      </w:r>
      <w:r>
        <w:br/>
        <w:t>•    facial features.</w:t>
      </w:r>
      <w:r>
        <w:br/>
        <w:t>•    ages.</w:t>
      </w:r>
      <w:r>
        <w:br/>
        <w:t>•    styles.</w:t>
      </w:r>
      <w:r>
        <w:br/>
        <w:t>•    personalities.</w:t>
      </w:r>
      <w:r>
        <w:br/>
        <w:t>•    seeing diverse black women portrayed positively can help black girls and</w:t>
      </w:r>
      <w:r>
        <w:br/>
        <w:t>women feel more confident and beautiful.</w:t>
      </w:r>
      <w:r>
        <w:br/>
        <w:t>•    representation should not only include black women when they fit eurocentric</w:t>
      </w:r>
      <w:r>
        <w:br/>
        <w:t>beauty standards.</w:t>
      </w:r>
    </w:p>
    <w:p w14:paraId="711510F8" w14:textId="77777777" w:rsidR="00E47F44" w:rsidRDefault="00000000">
      <w:r>
        <w:rPr>
          <w:b/>
        </w:rPr>
        <w:t>shifting the narrative around femininity</w:t>
      </w:r>
      <w:r>
        <w:br/>
        <w:t>•     femininity is not one-size-fits-all.</w:t>
      </w:r>
      <w:r>
        <w:br/>
        <w:t>•     black women can be:</w:t>
      </w:r>
      <w:r>
        <w:br/>
        <w:t>•     strong.</w:t>
      </w:r>
      <w:r>
        <w:br/>
        <w:t>•     soft.</w:t>
      </w:r>
      <w:r>
        <w:br/>
        <w:t>•     powerful.</w:t>
      </w:r>
      <w:r>
        <w:br/>
        <w:t>•     gentle.</w:t>
      </w:r>
      <w:r>
        <w:br/>
        <w:t>•     intellectual.</w:t>
      </w:r>
      <w:r>
        <w:br/>
        <w:t>•     ambitious.</w:t>
      </w:r>
      <w:r>
        <w:br/>
        <w:t>•     nurturing.</w:t>
      </w:r>
      <w:r>
        <w:br/>
        <w:t>•     bold.</w:t>
      </w:r>
      <w:r>
        <w:br/>
        <w:t>•     feminine.</w:t>
      </w:r>
    </w:p>
    <w:p w14:paraId="5038E34B" w14:textId="77777777" w:rsidR="00E47F44" w:rsidRDefault="00000000">
      <w:r>
        <w:t>•     none of these traits cancel each other out.</w:t>
      </w:r>
      <w:r>
        <w:br/>
        <w:t>•     confidence, intelligence, ambition, softness, and self-expression can all be part</w:t>
      </w:r>
      <w:r>
        <w:br/>
        <w:t>of femininity.</w:t>
      </w:r>
      <w:r>
        <w:br/>
        <w:t>•     black femininity should be allowed to exist in its full range.</w:t>
      </w:r>
      <w:r>
        <w:br/>
      </w:r>
      <w:r>
        <w:rPr>
          <w:b/>
        </w:rPr>
        <w:t>diversifying education</w:t>
      </w:r>
      <w:r>
        <w:br/>
        <w:t>•      schools and communities can help by teaching more black history and culture.</w:t>
      </w:r>
      <w:r>
        <w:br/>
        <w:t>•      this includes learning about:</w:t>
      </w:r>
      <w:r>
        <w:br/>
        <w:t>•      black aesthetics.</w:t>
      </w:r>
      <w:r>
        <w:br/>
        <w:t>•      black artists.</w:t>
      </w:r>
      <w:r>
        <w:br/>
        <w:t>•      black writers.</w:t>
      </w:r>
      <w:r>
        <w:br/>
        <w:t>•      black activists.</w:t>
      </w:r>
      <w:r>
        <w:br/>
        <w:t>•      black beauty traditions.</w:t>
      </w:r>
    </w:p>
    <w:p w14:paraId="31748EFC" w14:textId="77777777" w:rsidR="00E47F44" w:rsidRDefault="00000000">
      <w:r>
        <w:t>•      people who challenged eurocentric beauty norms.</w:t>
      </w:r>
      <w:r>
        <w:br/>
        <w:t>•      this kind of education can help black girls understand that their beauty has a</w:t>
      </w:r>
      <w:r>
        <w:br/>
        <w:t>history, culture, and legacy.</w:t>
      </w:r>
      <w:r>
        <w:br/>
      </w:r>
      <w:r>
        <w:rPr>
          <w:b/>
        </w:rPr>
        <w:t>natural hair education</w:t>
      </w:r>
      <w:r>
        <w:br/>
        <w:t>•     natural hair education can help black girls and women care for their hair with</w:t>
      </w:r>
      <w:r>
        <w:br/>
        <w:t>confidence.</w:t>
      </w:r>
      <w:r>
        <w:br/>
      </w:r>
      <w:r>
        <w:lastRenderedPageBreak/>
        <w:t>•     schools and communities can support workshops or resources on:</w:t>
      </w:r>
      <w:r>
        <w:br/>
        <w:t>•     caring for coils and kinks.</w:t>
      </w:r>
      <w:r>
        <w:br/>
        <w:t>•     protective styles.</w:t>
      </w:r>
      <w:r>
        <w:br/>
        <w:t>•     moisture.</w:t>
      </w:r>
      <w:r>
        <w:br/>
        <w:t>•     scalp care.</w:t>
      </w:r>
      <w:r>
        <w:br/>
        <w:t>•     avoiding damage.</w:t>
      </w:r>
    </w:p>
    <w:p w14:paraId="5F9E321C" w14:textId="77777777" w:rsidR="00E47F44" w:rsidRDefault="00000000">
      <w:r>
        <w:t>•     embracing natural texture.</w:t>
      </w:r>
      <w:r>
        <w:br/>
        <w:t>•     this helps challenge the idea that straightened hair is the only acceptable or</w:t>
      </w:r>
      <w:r>
        <w:br/>
        <w:t>professional option.</w:t>
      </w:r>
      <w:r>
        <w:br/>
      </w:r>
      <w:r>
        <w:rPr>
          <w:b/>
        </w:rPr>
        <w:t>community support</w:t>
      </w:r>
      <w:r>
        <w:br/>
        <w:t>•     black communities can play a major role in supporting body image and self-</w:t>
      </w:r>
      <w:r>
        <w:br/>
        <w:t>love.</w:t>
      </w:r>
      <w:r>
        <w:br/>
        <w:t>•     supportive spaces can help black women and girls talk about:</w:t>
      </w:r>
      <w:r>
        <w:br/>
        <w:t>•     beauty pressure.</w:t>
      </w:r>
      <w:r>
        <w:br/>
        <w:t>•     colorism.</w:t>
      </w:r>
      <w:r>
        <w:br/>
        <w:t>•     hair discrimination.</w:t>
      </w:r>
      <w:r>
        <w:br/>
        <w:t>•     body image.</w:t>
      </w:r>
      <w:r>
        <w:br/>
        <w:t>•     femininity.</w:t>
      </w:r>
    </w:p>
    <w:p w14:paraId="52F550D6" w14:textId="77777777" w:rsidR="00E47F44" w:rsidRDefault="00000000">
      <w:r>
        <w:t>•     confidence.</w:t>
      </w:r>
      <w:r>
        <w:br/>
        <w:t>•     cultural pride.</w:t>
      </w:r>
      <w:r>
        <w:br/>
        <w:t>•     mentorship can also help.</w:t>
      </w:r>
      <w:r>
        <w:br/>
        <w:t>•     connecting black girls with successful black women can provide guidance,</w:t>
      </w:r>
      <w:r>
        <w:br/>
        <w:t>representation, and encouragement.</w:t>
      </w:r>
      <w:r>
        <w:br/>
      </w:r>
      <w:r>
        <w:rPr>
          <w:b/>
        </w:rPr>
        <w:t>why this matters for wellness</w:t>
      </w:r>
      <w:r>
        <w:br/>
        <w:t>•     beauty standards are not superficial when they affect mental health, identity,</w:t>
      </w:r>
      <w:r>
        <w:br/>
        <w:t>and self-worth.</w:t>
      </w:r>
      <w:r>
        <w:br/>
        <w:t>•     body shaming can contribute to:</w:t>
      </w:r>
      <w:r>
        <w:br/>
        <w:t>•     low self-esteem.</w:t>
      </w:r>
      <w:r>
        <w:br/>
        <w:t>•     anxiety.</w:t>
      </w:r>
      <w:r>
        <w:br/>
        <w:t>•     shame.</w:t>
      </w:r>
    </w:p>
    <w:p w14:paraId="282AF477" w14:textId="77777777" w:rsidR="00E47F44" w:rsidRDefault="00000000">
      <w:r>
        <w:t>•     internalized racism.</w:t>
      </w:r>
      <w:r>
        <w:br/>
        <w:t>•     disconnection from identity.</w:t>
      </w:r>
      <w:r>
        <w:br/>
        <w:t>•     pressure to change natural features.</w:t>
      </w:r>
      <w:r>
        <w:br/>
        <w:t>•     reclaiming black beauty is part of emotional wellness and cultural healing.</w:t>
      </w:r>
      <w:r>
        <w:br/>
      </w:r>
      <w:r>
        <w:rPr>
          <w:b/>
        </w:rPr>
        <w:t>big takeaway</w:t>
      </w:r>
      <w:r>
        <w:br/>
        <w:t>•     eurocentric beauty standards can make black women and girls feel like their</w:t>
      </w:r>
      <w:r>
        <w:br/>
        <w:t>natural features are not beautiful, feminine, or acceptable.</w:t>
      </w:r>
      <w:r>
        <w:br/>
        <w:t>•     this pressure is shaped by race, gender, colorism, media representation, and</w:t>
      </w:r>
      <w:r>
        <w:br/>
        <w:t>hair politics.</w:t>
      </w:r>
      <w:r>
        <w:br/>
        <w:t>•     black femininity is not limited to eurocentric ideals.</w:t>
      </w:r>
      <w:r>
        <w:br/>
        <w:t>•     black beauty is diverse, rich, and worthy of celebration.</w:t>
      </w:r>
      <w:r>
        <w:br/>
        <w:t>•     healing requires better representation, community support, natural hair</w:t>
      </w:r>
    </w:p>
    <w:p w14:paraId="12F14117" w14:textId="77777777" w:rsidR="00E47F44" w:rsidRDefault="00000000">
      <w:r>
        <w:t>acceptance, body image conversations, and a broader definition of femininity.</w:t>
      </w:r>
    </w:p>
    <w:p w14:paraId="4C5ACA40" w14:textId="77777777" w:rsidR="00E47F44" w:rsidRDefault="00000000">
      <w:pPr>
        <w:pStyle w:val="Heading1"/>
      </w:pPr>
      <w:r>
        <w:lastRenderedPageBreak/>
        <w:t>SOURCES</w:t>
      </w:r>
    </w:p>
    <w:p w14:paraId="520DCA3F" w14:textId="77777777" w:rsidR="00E47F44" w:rsidRDefault="00000000">
      <w:r>
        <w:t>•     BlackWellness Network. (n.d.). Beyond Eurocentric ideals: Reclaiming Black</w:t>
      </w:r>
      <w:r>
        <w:br/>
        <w:t>femininity in a world of body shaming. https://blackwellnessnetwork.net/beyond-</w:t>
      </w:r>
      <w:r>
        <w:br/>
        <w:t>eurocentric-ideals-reclaiming-black-femininity-in-a-world-of-body-shaming/</w:t>
      </w:r>
    </w:p>
    <w:p w14:paraId="7614BA49" w14:textId="77777777" w:rsidR="00E47F44" w:rsidRDefault="00000000">
      <w:r>
        <w:br w:type="page"/>
      </w:r>
    </w:p>
    <w:p w14:paraId="143B75D6" w14:textId="77777777" w:rsidR="00E47F44" w:rsidRDefault="00000000">
      <w:pPr>
        <w:pStyle w:val="Title"/>
      </w:pPr>
      <w:r>
        <w:lastRenderedPageBreak/>
        <w:t>puberty - female maturation process fully explained</w:t>
      </w:r>
    </w:p>
    <w:p w14:paraId="48245B33" w14:textId="77777777" w:rsidR="00E47F44" w:rsidRDefault="00000000">
      <w:r>
        <w:rPr>
          <w:i/>
        </w:rPr>
        <w:t>Evidence-based compiled research notes on puberty - female maturation process fully explained.</w:t>
      </w:r>
    </w:p>
    <w:p w14:paraId="35CB7FCE" w14:textId="77777777" w:rsidR="00E47F44" w:rsidRDefault="00000000">
      <w:pPr>
        <w:pStyle w:val="Heading1"/>
      </w:pPr>
      <w:r>
        <w:t>RESEARCH</w:t>
      </w:r>
    </w:p>
    <w:p w14:paraId="5AF2D83A" w14:textId="77777777" w:rsidR="00E47F44" w:rsidRDefault="00000000">
      <w:r>
        <w:t>(https://www.healthychildren.org/English/ages-</w:t>
      </w:r>
      <w:r>
        <w:br/>
        <w:t>stages/gradeschool/puberty/Pages/Physical-Development-Girls-</w:t>
      </w:r>
      <w:r>
        <w:br/>
        <w:t>What-to-Expect.aspx)</w:t>
      </w:r>
      <w:r>
        <w:br/>
        <w:t>gotchu — same regular notes format: all lowercase notes, star bullets, dash bullets,</w:t>
      </w:r>
      <w:r>
        <w:br/>
        <w:t>bold key terms, and properly capitalized APA 7 source at the end.</w:t>
      </w:r>
      <w:r>
        <w:br/>
      </w:r>
      <w:r>
        <w:rPr>
          <w:b/>
        </w:rPr>
        <w:t>female puberty: physical development</w:t>
      </w:r>
      <w:r>
        <w:br/>
      </w:r>
      <w:r>
        <w:rPr>
          <w:b/>
        </w:rPr>
        <w:t>what puberty is</w:t>
      </w:r>
      <w:r>
        <w:br/>
        <w:t>•     puberty is the stage when a child’s body begins changing toward physical</w:t>
      </w:r>
      <w:r>
        <w:br/>
        <w:t>maturity.</w:t>
      </w:r>
      <w:r>
        <w:br/>
        <w:t>•     in people with female bodies, puberty often begins earlier than many people</w:t>
      </w:r>
      <w:r>
        <w:br/>
        <w:t>expect.</w:t>
      </w:r>
      <w:r>
        <w:br/>
        <w:t>•     puberty can include changes in:</w:t>
      </w:r>
    </w:p>
    <w:p w14:paraId="315E1378" w14:textId="77777777" w:rsidR="00E47F44" w:rsidRDefault="00000000">
      <w:r>
        <w:t>•     breast development.</w:t>
      </w:r>
      <w:r>
        <w:br/>
        <w:t>•     body hair.</w:t>
      </w:r>
      <w:r>
        <w:br/>
        <w:t>•     vaginal discharge.</w:t>
      </w:r>
      <w:r>
        <w:br/>
        <w:t>•     periods.</w:t>
      </w:r>
      <w:r>
        <w:br/>
        <w:t>•     height.</w:t>
      </w:r>
      <w:r>
        <w:br/>
        <w:t>•     hips.</w:t>
      </w:r>
      <w:r>
        <w:br/>
        <w:t>•     acne.</w:t>
      </w:r>
      <w:r>
        <w:br/>
        <w:t>•     sweat and body odor.</w:t>
      </w:r>
      <w:r>
        <w:br/>
        <w:t>•     body shape.</w:t>
      </w:r>
      <w:r>
        <w:br/>
        <w:t>•     these changes can feel confusing or emotional, so early, calm conversations</w:t>
      </w:r>
      <w:r>
        <w:br/>
        <w:t>can help reduce fear and shame.</w:t>
      </w:r>
      <w:r>
        <w:br/>
      </w:r>
      <w:r>
        <w:rPr>
          <w:b/>
        </w:rPr>
        <w:t>typical age range</w:t>
      </w:r>
    </w:p>
    <w:p w14:paraId="011DB9BD" w14:textId="77777777" w:rsidR="00E47F44" w:rsidRDefault="00000000">
      <w:r>
        <w:t>•     girls usually begin puberty between ages 8 and 13.</w:t>
      </w:r>
      <w:r>
        <w:br/>
        <w:t>•     puberty timing can vary from person to person.</w:t>
      </w:r>
      <w:r>
        <w:br/>
        <w:t>•     some people start earlier.</w:t>
      </w:r>
      <w:r>
        <w:br/>
        <w:t>•     some people start later.</w:t>
      </w:r>
      <w:r>
        <w:br/>
        <w:t>•     if puberty changes start before age 8, it is a good idea to contact a pediatrician.</w:t>
      </w:r>
      <w:r>
        <w:br/>
        <w:t>•     if there are no puberty changes by age 13, it is also a good idea to contact a</w:t>
      </w:r>
      <w:r>
        <w:br/>
        <w:t>pediatrician.</w:t>
      </w:r>
      <w:r>
        <w:br/>
      </w:r>
      <w:r>
        <w:rPr>
          <w:b/>
        </w:rPr>
        <w:t>breast development</w:t>
      </w:r>
      <w:r>
        <w:br/>
        <w:t>•     the earliest sign of puberty in most girls is usually breast budding.</w:t>
      </w:r>
      <w:r>
        <w:br/>
        <w:t>•     breast buds are small, nickel-sized bumps under the nipple.</w:t>
      </w:r>
      <w:r>
        <w:br/>
        <w:t>•     breast buds may feel tender or sore.</w:t>
      </w:r>
      <w:r>
        <w:br/>
        <w:t>•     breast growth may start on one side before the other.</w:t>
      </w:r>
    </w:p>
    <w:p w14:paraId="6C6B44A6" w14:textId="77777777" w:rsidR="00E47F44" w:rsidRDefault="00000000">
      <w:r>
        <w:t>•     uneven breast growth is common.</w:t>
      </w:r>
      <w:r>
        <w:br/>
        <w:t>•     soreness and unevenness usually improve with time.</w:t>
      </w:r>
      <w:r>
        <w:br/>
        <w:t>•     breast development is often one of the first signs that more puberty changes</w:t>
      </w:r>
      <w:r>
        <w:br/>
      </w:r>
      <w:r>
        <w:lastRenderedPageBreak/>
        <w:t>are coming.</w:t>
      </w:r>
      <w:r>
        <w:br/>
      </w:r>
      <w:r>
        <w:rPr>
          <w:b/>
        </w:rPr>
        <w:t>body hair</w:t>
      </w:r>
      <w:r>
        <w:br/>
        <w:t>•     coarser hair begins to grow:</w:t>
      </w:r>
      <w:r>
        <w:br/>
        <w:t>•     in the genital area.</w:t>
      </w:r>
      <w:r>
        <w:br/>
        <w:t>•     under the arms.</w:t>
      </w:r>
      <w:r>
        <w:br/>
        <w:t>•     on the legs.</w:t>
      </w:r>
      <w:r>
        <w:br/>
        <w:t>•     in about 15% of girls, pubic hair may be the first sign of puberty.</w:t>
      </w:r>
      <w:r>
        <w:br/>
        <w:t>•     this means pubic hair can sometimes appear before breast budding starts.</w:t>
      </w:r>
      <w:r>
        <w:br/>
        <w:t>•     body hair is normal and does not automatically need to be removed.</w:t>
      </w:r>
    </w:p>
    <w:p w14:paraId="6A358EF6" w14:textId="77777777" w:rsidR="00E47F44" w:rsidRDefault="00000000">
      <w:r>
        <w:rPr>
          <w:b/>
        </w:rPr>
        <w:t>shaving</w:t>
      </w:r>
      <w:r>
        <w:br/>
        <w:t>•      around middle school age, some girls may become interested in shaving their</w:t>
      </w:r>
      <w:r>
        <w:br/>
        <w:t>legs or armpits.</w:t>
      </w:r>
      <w:r>
        <w:br/>
        <w:t>•      shaving is a personal choice.</w:t>
      </w:r>
      <w:r>
        <w:br/>
        <w:t>•      there is no medical reason someone must shave armpit or leg hair.</w:t>
      </w:r>
      <w:r>
        <w:br/>
        <w:t>•      if shaving, it helps to learn how to do it safely to avoid irritation, cuts, and</w:t>
      </w:r>
      <w:r>
        <w:br/>
        <w:t>infection.</w:t>
      </w:r>
      <w:r>
        <w:br/>
      </w:r>
      <w:r>
        <w:rPr>
          <w:b/>
        </w:rPr>
        <w:t>shaving safety tips</w:t>
      </w:r>
      <w:r>
        <w:br/>
        <w:t>•       wet the skin before shaving.</w:t>
      </w:r>
      <w:r>
        <w:br/>
        <w:t>•       use shaving gel, lotion, or cream.</w:t>
      </w:r>
      <w:r>
        <w:br/>
        <w:t>•       shaving dry skin can scratch and irritate it.</w:t>
      </w:r>
      <w:r>
        <w:br/>
        <w:t>•       use light pressure.</w:t>
      </w:r>
    </w:p>
    <w:p w14:paraId="23BA65EF" w14:textId="77777777" w:rsidR="00E47F44" w:rsidRDefault="00000000">
      <w:r>
        <w:t>•       pressing too hard can scrape or cut the skin.</w:t>
      </w:r>
      <w:r>
        <w:br/>
        <w:t>•       be extra careful around knees and ankles.</w:t>
      </w:r>
      <w:r>
        <w:br/>
        <w:t>•       replace the razor or blade often.</w:t>
      </w:r>
      <w:r>
        <w:br/>
        <w:t>•       dull blades are more likely to tug, scrape, and irritate.</w:t>
      </w:r>
      <w:r>
        <w:br/>
        <w:t>•       do not share razors.</w:t>
      </w:r>
      <w:r>
        <w:br/>
        <w:t>•       sharing razors can spread bacteria, including staphylococcus aureus, and</w:t>
      </w:r>
      <w:r>
        <w:br/>
        <w:t>may cause skin infections.</w:t>
      </w:r>
      <w:r>
        <w:br/>
        <w:t>•       electric razors may be less likely to cut the skin, but they can still cause</w:t>
      </w:r>
      <w:r>
        <w:br/>
        <w:t>irritation.</w:t>
      </w:r>
      <w:r>
        <w:br/>
      </w:r>
      <w:r>
        <w:rPr>
          <w:b/>
        </w:rPr>
        <w:t>vaginal discharge</w:t>
      </w:r>
      <w:r>
        <w:br/>
        <w:t>•     some girls may notice a small to moderate amount of clear or white vaginal</w:t>
      </w:r>
      <w:r>
        <w:br/>
        <w:t>discharge.</w:t>
      </w:r>
    </w:p>
    <w:p w14:paraId="40E55140" w14:textId="77777777" w:rsidR="00E47F44" w:rsidRDefault="00000000">
      <w:r>
        <w:t>•     this can begin about 6 to 12 months before the first period.</w:t>
      </w:r>
      <w:r>
        <w:br/>
        <w:t>•    this discharge is usually a normal response to rising estrogen levels.</w:t>
      </w:r>
      <w:r>
        <w:br/>
        <w:t>•    normal discharge should not be framed as dirty or shameful.</w:t>
      </w:r>
      <w:r>
        <w:br/>
        <w:t>•    if discharge has a strong odor, itching, pain, burning, or unusual color, it may</w:t>
      </w:r>
      <w:r>
        <w:br/>
        <w:t>be worth asking a healthcare professional.</w:t>
      </w:r>
      <w:r>
        <w:br/>
      </w:r>
      <w:r>
        <w:rPr>
          <w:b/>
        </w:rPr>
        <w:t>first period</w:t>
      </w:r>
      <w:r>
        <w:br/>
        <w:t>•     most girls get their first period within 2 to 3 years after breast buds develop.</w:t>
      </w:r>
      <w:r>
        <w:br/>
        <w:t>•     the average age for a first period in the united states is around 12 years old.</w:t>
      </w:r>
      <w:r>
        <w:br/>
        <w:t>•     periods are a normal part of growing up.</w:t>
      </w:r>
      <w:r>
        <w:br/>
        <w:t>•     young people should know that it is okay to ask questions about periods.</w:t>
      </w:r>
      <w:r>
        <w:br/>
        <w:t>•     preparing ahead of time can reduce anxiety.</w:t>
      </w:r>
      <w:r>
        <w:br/>
      </w:r>
      <w:r>
        <w:rPr>
          <w:b/>
        </w:rPr>
        <w:t>what the first period may look like</w:t>
      </w:r>
    </w:p>
    <w:p w14:paraId="386ACC68" w14:textId="77777777" w:rsidR="00E47F44" w:rsidRDefault="00000000">
      <w:r>
        <w:lastRenderedPageBreak/>
        <w:t>•    some first periods have bright red blood.</w:t>
      </w:r>
      <w:r>
        <w:br/>
        <w:t>•    some first periods are only spotting.</w:t>
      </w:r>
      <w:r>
        <w:br/>
        <w:t>•    some may look red-brown.</w:t>
      </w:r>
      <w:r>
        <w:br/>
        <w:t>•    both bright red bleeding and red-brown spotting can be normal.</w:t>
      </w:r>
      <w:r>
        <w:br/>
        <w:t>•    the first period can happen unexpectedly, so it can help to keep pads,</w:t>
      </w:r>
      <w:r>
        <w:br/>
        <w:t>tampons, or pantiliners in a backpack or locker.</w:t>
      </w:r>
      <w:r>
        <w:br/>
      </w:r>
      <w:r>
        <w:rPr>
          <w:b/>
        </w:rPr>
        <w:t>period irregularity</w:t>
      </w:r>
      <w:r>
        <w:br/>
        <w:t>•    periods may be irregular during the first few years.</w:t>
      </w:r>
      <w:r>
        <w:br/>
        <w:t>•    this happens because the body is still adjusting to rapid hormonal and physical</w:t>
      </w:r>
      <w:r>
        <w:br/>
        <w:t>changes.</w:t>
      </w:r>
      <w:r>
        <w:br/>
        <w:t>•    some people will not have a period every single month at first.</w:t>
      </w:r>
      <w:r>
        <w:br/>
        <w:t>•    normal cycles can be as short as 21 days or as long as 35 days.</w:t>
      </w:r>
    </w:p>
    <w:p w14:paraId="7430888C" w14:textId="77777777" w:rsidR="00E47F44" w:rsidRDefault="00000000">
      <w:r>
        <w:t>•    even regular cycles do not always line up perfectly with the calendar month.</w:t>
      </w:r>
      <w:r>
        <w:br/>
      </w:r>
      <w:r>
        <w:rPr>
          <w:b/>
        </w:rPr>
        <w:t>period cramps</w:t>
      </w:r>
      <w:r>
        <w:br/>
        <w:t>•    abdominal cramping or pain with periods is common.</w:t>
      </w:r>
      <w:r>
        <w:br/>
        <w:t>•    for many people, ibuprofen or naproxen may help with cramps when used as</w:t>
      </w:r>
      <w:r>
        <w:br/>
        <w:t>needed and as directed.</w:t>
      </w:r>
      <w:r>
        <w:br/>
        <w:t>•    if cramps are severe or cause someone to miss school, a pediatrician should be</w:t>
      </w:r>
      <w:r>
        <w:br/>
        <w:t>contacted.</w:t>
      </w:r>
      <w:r>
        <w:br/>
        <w:t>•    severe pain should not be dismissed as “just part of being a girl.”</w:t>
      </w:r>
      <w:r>
        <w:br/>
      </w:r>
      <w:r>
        <w:rPr>
          <w:b/>
        </w:rPr>
        <w:t>height growth</w:t>
      </w:r>
      <w:r>
        <w:br/>
        <w:t>•     girls usually have their growth spurt earlier than boys.</w:t>
      </w:r>
      <w:r>
        <w:br/>
        <w:t>•     the fastest height growth usually happens between:</w:t>
      </w:r>
      <w:r>
        <w:br/>
        <w:t>•     the start of breast budding.</w:t>
      </w:r>
    </w:p>
    <w:p w14:paraId="04F349BD" w14:textId="77777777" w:rsidR="00E47F44" w:rsidRDefault="00000000">
      <w:r>
        <w:t>•     about 6 months before the first period.</w:t>
      </w:r>
      <w:r>
        <w:br/>
        <w:t>•     after the first period, growth has usually already started to slow down.</w:t>
      </w:r>
      <w:r>
        <w:br/>
        <w:t>•     most girls grow another 1 to 2 inches after getting their first period.</w:t>
      </w:r>
      <w:r>
        <w:br/>
        <w:t>•     growing much more than that after the first period is less common.</w:t>
      </w:r>
      <w:r>
        <w:br/>
      </w:r>
      <w:r>
        <w:rPr>
          <w:b/>
        </w:rPr>
        <w:t>wider hips</w:t>
      </w:r>
      <w:r>
        <w:br/>
        <w:t>•     during puberty, the hips may get wider.</w:t>
      </w:r>
      <w:r>
        <w:br/>
        <w:t>•     the waist may appear smaller.</w:t>
      </w:r>
      <w:r>
        <w:br/>
        <w:t>•     this is a normal part of body shape change during female puberty.</w:t>
      </w:r>
      <w:r>
        <w:br/>
        <w:t>•     rising estrogen contributes to changes in body fat distribution.</w:t>
      </w:r>
      <w:r>
        <w:br/>
      </w:r>
      <w:r>
        <w:rPr>
          <w:b/>
        </w:rPr>
        <w:t>weight gain during puberty</w:t>
      </w:r>
      <w:r>
        <w:br/>
        <w:t>•     weight gain can be a normal part of puberty.</w:t>
      </w:r>
      <w:r>
        <w:br/>
        <w:t>•     as young people grow taller, they also gain weight.</w:t>
      </w:r>
    </w:p>
    <w:p w14:paraId="04609A46" w14:textId="77777777" w:rsidR="00E47F44" w:rsidRDefault="00000000">
      <w:r>
        <w:t>•     estrogen can cause more fat to deposit in the hips and breasts.</w:t>
      </w:r>
      <w:r>
        <w:br/>
        <w:t>•     the overall percentage of body fat usually increases in girls during puberty.</w:t>
      </w:r>
      <w:r>
        <w:br/>
        <w:t>•     this does not mean something is wrong.</w:t>
      </w:r>
      <w:r>
        <w:br/>
        <w:t>•     the overall pattern of growth matters more than one specific number.</w:t>
      </w:r>
      <w:r>
        <w:br/>
        <w:t>•     if weight gain seems more than expected, a pediatrician can look at growth</w:t>
      </w:r>
      <w:r>
        <w:br/>
        <w:t>charts and body mass index trends.</w:t>
      </w:r>
      <w:r>
        <w:br/>
      </w:r>
      <w:r>
        <w:rPr>
          <w:b/>
        </w:rPr>
        <w:t>acne</w:t>
      </w:r>
      <w:r>
        <w:br/>
        <w:t>•    many young people develop acne during puberty.</w:t>
      </w:r>
      <w:r>
        <w:br/>
        <w:t>•    acne can be related to hormone changes.</w:t>
      </w:r>
      <w:r>
        <w:br/>
        <w:t>•    more oil production can clog pores and contribute to breakouts.</w:t>
      </w:r>
      <w:r>
        <w:br/>
      </w:r>
      <w:r>
        <w:lastRenderedPageBreak/>
        <w:t>•    acne is common and does not mean someone is dirty.</w:t>
      </w:r>
      <w:r>
        <w:br/>
        <w:t>•    gentle skin care and medical support can help if acne becomes painful, severe,</w:t>
      </w:r>
    </w:p>
    <w:p w14:paraId="090B3544" w14:textId="77777777" w:rsidR="00E47F44" w:rsidRDefault="00000000">
      <w:r>
        <w:t>or emotionally distressing.</w:t>
      </w:r>
      <w:r>
        <w:br/>
      </w:r>
      <w:r>
        <w:rPr>
          <w:b/>
        </w:rPr>
        <w:t>sweat and body odor</w:t>
      </w:r>
      <w:r>
        <w:br/>
        <w:t>•      sweating under the arms becomes more common during puberty.</w:t>
      </w:r>
      <w:r>
        <w:br/>
        <w:t>•      increased body odor is also normal.</w:t>
      </w:r>
      <w:r>
        <w:br/>
        <w:t>•      many girls begin using deodorant or antiperspirant around the start of puberty.</w:t>
      </w:r>
      <w:r>
        <w:br/>
        <w:t>•      more oil and sweat may also make someone want to shower or shampoo more</w:t>
      </w:r>
      <w:r>
        <w:br/>
        <w:t>often.</w:t>
      </w:r>
      <w:r>
        <w:br/>
      </w:r>
      <w:r>
        <w:rPr>
          <w:b/>
        </w:rPr>
        <w:t>talking about periods early</w:t>
      </w:r>
      <w:r>
        <w:br/>
        <w:t>•     it is better for young people to learn about periods before the first one arrives.</w:t>
      </w:r>
      <w:r>
        <w:br/>
        <w:t>•     breast budding can be a helpful time to start talking about future body changes.</w:t>
      </w:r>
      <w:r>
        <w:br/>
        <w:t>•     the conversation should be calm, honest, and shame-free.</w:t>
      </w:r>
      <w:r>
        <w:br/>
        <w:t>•     reassure them that periods are normal and part of having a healthy body.</w:t>
      </w:r>
    </w:p>
    <w:p w14:paraId="0E073046" w14:textId="77777777" w:rsidR="00E47F44" w:rsidRDefault="00000000">
      <w:r>
        <w:t>•     it can help to:</w:t>
      </w:r>
      <w:r>
        <w:br/>
        <w:t>•     keep sanitary pads available ahead of time.</w:t>
      </w:r>
      <w:r>
        <w:br/>
        <w:t>•     explain how to use them.</w:t>
      </w:r>
      <w:r>
        <w:br/>
        <w:t>•     talk about what to do if a period starts at school.</w:t>
      </w:r>
      <w:r>
        <w:br/>
        <w:t>•     identify trusted adults or resources, such as a school nurse.</w:t>
      </w:r>
      <w:r>
        <w:br/>
      </w:r>
      <w:r>
        <w:rPr>
          <w:b/>
        </w:rPr>
        <w:t>pelvic exams</w:t>
      </w:r>
      <w:r>
        <w:br/>
        <w:t>•     healthy adolescents do not usually need a pelvic exam until age 21.</w:t>
      </w:r>
      <w:r>
        <w:br/>
        <w:t>•     routine pap smears are not recommended before age 21 for most adolescents.</w:t>
      </w:r>
      <w:r>
        <w:br/>
        <w:t>•     this is true even for many sexually active teens.</w:t>
      </w:r>
      <w:r>
        <w:br/>
        <w:t>•     pap smears before age 21 are only recommended in special cases, such as</w:t>
      </w:r>
      <w:r>
        <w:br/>
        <w:t>adolescents with hiv or immune deficiencies.</w:t>
      </w:r>
      <w:r>
        <w:br/>
        <w:t>•     pelvic exams are not part of routine care for most teens.</w:t>
      </w:r>
    </w:p>
    <w:p w14:paraId="44D3943E" w14:textId="77777777" w:rsidR="00E47F44" w:rsidRDefault="00000000">
      <w:r>
        <w:t>•     they may be needed in specific situations, such as abdominal pain in a sexually</w:t>
      </w:r>
      <w:r>
        <w:br/>
        <w:t>active adolescent.</w:t>
      </w:r>
      <w:r>
        <w:br/>
      </w:r>
      <w:r>
        <w:rPr>
          <w:b/>
        </w:rPr>
        <w:t>breast self-exams</w:t>
      </w:r>
      <w:r>
        <w:br/>
        <w:t>•     teenage girls generally do not need routine breast self-exams.</w:t>
      </w:r>
      <w:r>
        <w:br/>
        <w:t>•     teens are at extremely low risk of breast cancer.</w:t>
      </w:r>
      <w:r>
        <w:br/>
        <w:t>•     breasts also change during puberty and across the menstrual cycle.</w:t>
      </w:r>
      <w:r>
        <w:br/>
        <w:t>•     tenderness and swelling can be normal.</w:t>
      </w:r>
      <w:r>
        <w:br/>
        <w:t>•     routine self-exams may increase anxiety.</w:t>
      </w:r>
      <w:r>
        <w:br/>
        <w:t>•     current recommendations do not support routine breast self-exams for</w:t>
      </w:r>
      <w:r>
        <w:br/>
        <w:t>pediatric patients.</w:t>
      </w:r>
      <w:r>
        <w:br/>
      </w:r>
      <w:r>
        <w:rPr>
          <w:b/>
        </w:rPr>
        <w:t>privacy and communication</w:t>
      </w:r>
      <w:r>
        <w:br/>
        <w:t>•      puberty conversations should not be one big awkward talk and then never</w:t>
      </w:r>
    </w:p>
    <w:p w14:paraId="03EAEBD0" w14:textId="77777777" w:rsidR="00E47F44" w:rsidRDefault="00000000">
      <w:r>
        <w:t>again.</w:t>
      </w:r>
      <w:r>
        <w:br/>
        <w:t>•      it is better to have smaller, ongoing conversations.</w:t>
      </w:r>
      <w:r>
        <w:br/>
        <w:t>•      this helps young people ask questions at their own pace.</w:t>
      </w:r>
      <w:r>
        <w:br/>
        <w:t>•      open conversations can reduce shame and stigma.</w:t>
      </w:r>
      <w:r>
        <w:br/>
        <w:t>•      some kids may not want to talk to a parent about every detail, and that is okay.</w:t>
      </w:r>
      <w:r>
        <w:br/>
        <w:t>•      they should still know:</w:t>
      </w:r>
      <w:r>
        <w:br/>
        <w:t>•      you are available.</w:t>
      </w:r>
      <w:r>
        <w:br/>
        <w:t>•      their body changes are normal.</w:t>
      </w:r>
      <w:r>
        <w:br/>
      </w:r>
      <w:r>
        <w:lastRenderedPageBreak/>
        <w:t>•      trusted resources exist.</w:t>
      </w:r>
      <w:r>
        <w:br/>
        <w:t>•      pediatricians can answer questions.</w:t>
      </w:r>
      <w:r>
        <w:br/>
      </w:r>
      <w:r>
        <w:rPr>
          <w:b/>
        </w:rPr>
        <w:t>topics that may come later</w:t>
      </w:r>
      <w:r>
        <w:br/>
        <w:t>•    early puberty conversations can create a foundation for later discussions about:</w:t>
      </w:r>
    </w:p>
    <w:p w14:paraId="66654382" w14:textId="77777777" w:rsidR="00E47F44" w:rsidRDefault="00000000">
      <w:r>
        <w:t>•    healthy relationships.</w:t>
      </w:r>
      <w:r>
        <w:br/>
        <w:t>•    sex.</w:t>
      </w:r>
      <w:r>
        <w:br/>
        <w:t>•    sexuality.</w:t>
      </w:r>
      <w:r>
        <w:br/>
        <w:t>•    consent.</w:t>
      </w:r>
      <w:r>
        <w:br/>
        <w:t>•    safety.</w:t>
      </w:r>
      <w:r>
        <w:br/>
        <w:t>•    sti prevention.</w:t>
      </w:r>
      <w:r>
        <w:br/>
        <w:t>•    pregnancy prevention.</w:t>
      </w:r>
      <w:r>
        <w:br/>
        <w:t>•    substance use.</w:t>
      </w:r>
      <w:r>
        <w:br/>
        <w:t>•    body image.</w:t>
      </w:r>
      <w:r>
        <w:br/>
        <w:t>•    self-esteem.</w:t>
      </w:r>
      <w:r>
        <w:br/>
        <w:t>•    starting early makes later conversations feel less sudden and less shame-</w:t>
      </w:r>
      <w:r>
        <w:br/>
        <w:t>based.</w:t>
      </w:r>
    </w:p>
    <w:p w14:paraId="55DBADDD" w14:textId="77777777" w:rsidR="00E47F44" w:rsidRDefault="00000000">
      <w:r>
        <w:rPr>
          <w:b/>
        </w:rPr>
        <w:t>gender-diverse note</w:t>
      </w:r>
      <w:r>
        <w:br/>
        <w:t>•     not all kids with female bodies identify as girls.</w:t>
      </w:r>
      <w:r>
        <w:br/>
        <w:t>•     puberty can be especially stressful for transgender, nonbinary, or gender-</w:t>
      </w:r>
      <w:r>
        <w:br/>
        <w:t>diverse kids.</w:t>
      </w:r>
      <w:r>
        <w:br/>
        <w:t>•     it is important to use respectful language and support the child’s emotional</w:t>
      </w:r>
      <w:r>
        <w:br/>
        <w:t>needs.</w:t>
      </w:r>
      <w:r>
        <w:br/>
        <w:t>•     puberty education should be accurate, inclusive, and compassionate.</w:t>
      </w:r>
      <w:r>
        <w:br/>
      </w:r>
      <w:r>
        <w:rPr>
          <w:b/>
        </w:rPr>
        <w:t>when to contact a pediatrician</w:t>
      </w:r>
      <w:r>
        <w:br/>
        <w:t>•     contact a pediatrician if puberty changes begin before age 8.</w:t>
      </w:r>
      <w:r>
        <w:br/>
        <w:t>•     contact a pediatrician if there are no puberty changes by age 13.</w:t>
      </w:r>
      <w:r>
        <w:br/>
        <w:t>•     also ask for help if:</w:t>
      </w:r>
      <w:r>
        <w:br/>
        <w:t>•     period cramps are severe.</w:t>
      </w:r>
    </w:p>
    <w:p w14:paraId="67A9D6BE" w14:textId="77777777" w:rsidR="00E47F44" w:rsidRDefault="00000000">
      <w:r>
        <w:t>•     periods are causing major distress.</w:t>
      </w:r>
      <w:r>
        <w:br/>
        <w:t>•     body changes feel unusually painful or concerning.</w:t>
      </w:r>
      <w:r>
        <w:br/>
        <w:t>•     acne is severe or painful.</w:t>
      </w:r>
      <w:r>
        <w:br/>
        <w:t>•     puberty anxiety is intense.</w:t>
      </w:r>
      <w:r>
        <w:br/>
        <w:t>•     there are concerns about growth, weight, or development.</w:t>
      </w:r>
      <w:r>
        <w:br/>
      </w:r>
      <w:r>
        <w:rPr>
          <w:b/>
        </w:rPr>
        <w:t>big takeaway</w:t>
      </w:r>
      <w:r>
        <w:br/>
        <w:t>•     puberty in girls usually begins between ages 8 and 13.</w:t>
      </w:r>
      <w:r>
        <w:br/>
        <w:t>•     common changes include breast budding, body hair, vaginal discharge,</w:t>
      </w:r>
      <w:r>
        <w:br/>
        <w:t>periods, growth spurts, wider hips, acne, sweating, and body odor.</w:t>
      </w:r>
      <w:r>
        <w:br/>
        <w:t>•     uneven breast growth, breast tenderness, irregular early periods, and some</w:t>
      </w:r>
      <w:r>
        <w:br/>
        <w:t>discharge before the first period can be normal.</w:t>
      </w:r>
      <w:r>
        <w:br/>
        <w:t>•     puberty should be explained early and calmly so young people feel prepared</w:t>
      </w:r>
    </w:p>
    <w:p w14:paraId="79A02098" w14:textId="77777777" w:rsidR="00E47F44" w:rsidRDefault="00000000">
      <w:r>
        <w:t>instead of scared.</w:t>
      </w:r>
      <w:r>
        <w:br/>
        <w:t>•     the goal is to support body literacy, confidence, privacy, and open</w:t>
      </w:r>
      <w:r>
        <w:br/>
        <w:t>communication.</w:t>
      </w:r>
    </w:p>
    <w:p w14:paraId="0F0F64CD" w14:textId="77777777" w:rsidR="00E47F44" w:rsidRDefault="00000000">
      <w:pPr>
        <w:pStyle w:val="Heading1"/>
      </w:pPr>
      <w:r>
        <w:lastRenderedPageBreak/>
        <w:t>SOURCES</w:t>
      </w:r>
    </w:p>
    <w:p w14:paraId="5C9AD06E" w14:textId="77777777" w:rsidR="00E47F44" w:rsidRDefault="00000000">
      <w:r>
        <w:t>•      Allen, B., &amp; Miller, K. (2019, June 4). Physical development in girls: What to</w:t>
      </w:r>
      <w:r>
        <w:br/>
        <w:t>expect during puberty. HealthyChildren.org. American Academy of Pediatrics.</w:t>
      </w:r>
      <w:r>
        <w:br/>
        <w:t>https://www.healthychildren.org/English/ages-</w:t>
      </w:r>
      <w:r>
        <w:br/>
        <w:t>stages/gradeschool/puberty/Pages/Physical-Development-Girls-What-to-</w:t>
      </w:r>
      <w:r>
        <w:br/>
        <w:t>Expect.aspx</w:t>
      </w:r>
    </w:p>
    <w:p w14:paraId="3A3B0280" w14:textId="77777777" w:rsidR="00E47F44" w:rsidRDefault="00000000">
      <w:r>
        <w:br w:type="page"/>
      </w:r>
    </w:p>
    <w:p w14:paraId="04DBA99E" w14:textId="77777777" w:rsidR="00E47F44" w:rsidRDefault="00000000">
      <w:pPr>
        <w:pStyle w:val="Title"/>
      </w:pPr>
      <w:r>
        <w:lastRenderedPageBreak/>
        <w:t>tips for getting pregnant for women + fertilization explained scientifically - https://www.mayoclinic.org/healthy</w:t>
      </w:r>
    </w:p>
    <w:p w14:paraId="7A06BFF4" w14:textId="77777777" w:rsidR="00E47F44" w:rsidRDefault="00000000">
      <w:r>
        <w:rPr>
          <w:i/>
        </w:rPr>
        <w:t>Evidence-based compiled research notes on tips for getting pregnant for women + fertilization explained scientifically - https://www.mayoclinic.org/healthy.</w:t>
      </w:r>
    </w:p>
    <w:p w14:paraId="6FFEDE43" w14:textId="77777777" w:rsidR="00E47F44" w:rsidRDefault="00000000">
      <w:pPr>
        <w:pStyle w:val="Heading1"/>
      </w:pPr>
      <w:r>
        <w:t>RESEARCH</w:t>
      </w:r>
    </w:p>
    <w:p w14:paraId="1FA19C77" w14:textId="77777777" w:rsidR="00E47F44" w:rsidRDefault="00000000">
      <w:r>
        <w:t>lifestyle/getting-pregnant/in-depth/how-to-get-pregnant/art-</w:t>
      </w:r>
      <w:r>
        <w:br/>
        <w:t>20047611, https://www.ncbi.nlm.nih.gov/books/NBK542186/</w:t>
      </w:r>
      <w:r>
        <w:br/>
      </w:r>
      <w:r>
        <w:rPr>
          <w:b/>
        </w:rPr>
        <w:t>how to get pregnant + fertilization</w:t>
      </w:r>
      <w:r>
        <w:br/>
      </w:r>
      <w:r>
        <w:rPr>
          <w:b/>
        </w:rPr>
        <w:t>main idea</w:t>
      </w:r>
      <w:r>
        <w:br/>
        <w:t>- getting pregnant is not only about “trying.”</w:t>
      </w:r>
      <w:r>
        <w:br/>
        <w:t>- timing, ovulation, sperm survival, egg survival, overall health, and fertilization all</w:t>
      </w:r>
      <w:r>
        <w:br/>
        <w:t>matter.</w:t>
      </w:r>
      <w:r>
        <w:br/>
        <w:t>- the highest chance of pregnancy happens when live sperm are already in the</w:t>
      </w:r>
      <w:r>
        <w:br/>
        <w:t>fallopian tubes around the time ovulation happens.</w:t>
      </w:r>
      <w:r>
        <w:br/>
        <w:t>- fertilization is the process where sperm and egg meet and form a zygote.</w:t>
      </w:r>
      <w:r>
        <w:br/>
        <w:t>- a zygote is the first cell of a new pregnancy.</w:t>
      </w:r>
      <w:r>
        <w:br/>
      </w:r>
      <w:r>
        <w:rPr>
          <w:b/>
        </w:rPr>
        <w:t>ovulation</w:t>
      </w:r>
    </w:p>
    <w:p w14:paraId="15FC38E8" w14:textId="77777777" w:rsidR="00E47F44" w:rsidRDefault="00000000">
      <w:r>
        <w:t>- ovulation is when an ovary releases an egg.</w:t>
      </w:r>
      <w:r>
        <w:br/>
        <w:t>- the egg travels toward the fallopian tube.</w:t>
      </w:r>
      <w:r>
        <w:br/>
        <w:t>- fertilization usually happens in the fallopian tube, especially the distal third of the</w:t>
      </w:r>
      <w:r>
        <w:br/>
        <w:t>tube.</w:t>
      </w:r>
      <w:r>
        <w:br/>
        <w:t>- the egg can usually be fertilized for about 12 to 24 hours after release.</w:t>
      </w:r>
      <w:r>
        <w:br/>
        <w:t>- because the egg does not stay fertilizable for long, timing matters.</w:t>
      </w:r>
      <w:r>
        <w:br/>
      </w:r>
      <w:r>
        <w:rPr>
          <w:b/>
        </w:rPr>
        <w:t>why sex before ovulation matters</w:t>
      </w:r>
      <w:r>
        <w:br/>
        <w:t>- sperm can live inside the female reproductive tract for about 3 to 5 days after sex.</w:t>
      </w:r>
      <w:r>
        <w:br/>
        <w:t>- this means sperm can already be waiting in the fallopian tubes when ovulation</w:t>
      </w:r>
      <w:r>
        <w:br/>
        <w:t>happens.</w:t>
      </w:r>
      <w:r>
        <w:br/>
        <w:t>- the chance of getting pregnant is highest when live sperm are in the fallopian tubes</w:t>
      </w:r>
      <w:r>
        <w:br/>
        <w:t>during ovulation.</w:t>
      </w:r>
    </w:p>
    <w:p w14:paraId="081FCE30" w14:textId="77777777" w:rsidR="00E47F44" w:rsidRDefault="00000000">
      <w:r>
        <w:t>- having sex regularly from 3 to 4 days before ovulation until 1 day after ovulation can</w:t>
      </w:r>
      <w:r>
        <w:br/>
        <w:t>improve the odds of pregnancy.</w:t>
      </w:r>
      <w:r>
        <w:br/>
      </w:r>
      <w:r>
        <w:rPr>
          <w:b/>
        </w:rPr>
        <w:t>best timing for sex</w:t>
      </w:r>
      <w:r>
        <w:br/>
        <w:t>- having sex daily or every other day can increase the odds of pregnancy.</w:t>
      </w:r>
      <w:r>
        <w:br/>
        <w:t>- the highest pregnancy rates are seen in couples who have sex daily or every other</w:t>
      </w:r>
      <w:r>
        <w:br/>
        <w:t>day.</w:t>
      </w:r>
      <w:r>
        <w:br/>
        <w:t>- if daily sex is not realistic, having sex every 2 to 3 days per week starting soon after</w:t>
      </w:r>
      <w:r>
        <w:br/>
        <w:t>the period ends can help cover the fertile window.</w:t>
      </w:r>
      <w:r>
        <w:br/>
        <w:t>- having sex near ovulation is especially important.</w:t>
      </w:r>
      <w:r>
        <w:br/>
      </w:r>
      <w:r>
        <w:rPr>
          <w:b/>
        </w:rPr>
        <w:t>when ovulation usually happens</w:t>
      </w:r>
      <w:r>
        <w:br/>
        <w:t>- in many menstrual cycles, ovulation often happens about 14 days before the next</w:t>
      </w:r>
      <w:r>
        <w:br/>
        <w:t>period starts.</w:t>
      </w:r>
    </w:p>
    <w:p w14:paraId="4735B9DD" w14:textId="77777777" w:rsidR="00E47F44" w:rsidRDefault="00000000">
      <w:r>
        <w:lastRenderedPageBreak/>
        <w:t>- for many people, this means ovulation happens around the middle of the cycle.</w:t>
      </w:r>
      <w:r>
        <w:br/>
        <w:t>- if someone does not have a 28-day cycle, they can track period start and end dates</w:t>
      </w:r>
      <w:r>
        <w:br/>
        <w:t>to estimate cycle length and midpoint.</w:t>
      </w:r>
      <w:r>
        <w:br/>
        <w:t>- ovulation timing can vary from person to person and cycle to cycle.</w:t>
      </w:r>
      <w:r>
        <w:br/>
      </w:r>
      <w:r>
        <w:rPr>
          <w:b/>
        </w:rPr>
        <w:t>signs of ovulation</w:t>
      </w:r>
      <w:r>
        <w:br/>
        <w:t>- possible ovulation signs include:</w:t>
      </w:r>
      <w:r>
        <w:br/>
        <w:t>- changes in cervical mucus.</w:t>
      </w:r>
      <w:r>
        <w:br/>
        <w:t>- changes in basal body temperature.</w:t>
      </w:r>
      <w:r>
        <w:br/>
        <w:t>- positive home ovulation test.</w:t>
      </w:r>
      <w:r>
        <w:br/>
        <w:t>- these signs can help someone estimate when they are most fertile.</w:t>
      </w:r>
      <w:r>
        <w:br/>
      </w:r>
      <w:r>
        <w:rPr>
          <w:b/>
        </w:rPr>
        <w:t>cervical mucus changes</w:t>
      </w:r>
      <w:r>
        <w:br/>
        <w:t>- cervical mucus is vaginal discharge that comes from the cervix.</w:t>
      </w:r>
    </w:p>
    <w:p w14:paraId="7328367D" w14:textId="77777777" w:rsidR="00E47F44" w:rsidRDefault="00000000">
      <w:r>
        <w:t>- before ovulation, cervical mucus may become:</w:t>
      </w:r>
      <w:r>
        <w:br/>
        <w:t>- clear.</w:t>
      </w:r>
      <w:r>
        <w:br/>
        <w:t>- thin.</w:t>
      </w:r>
      <w:r>
        <w:br/>
        <w:t>- slippery.</w:t>
      </w:r>
      <w:r>
        <w:br/>
        <w:t>- stretchy.</w:t>
      </w:r>
      <w:r>
        <w:br/>
        <w:t>- more noticeable.</w:t>
      </w:r>
      <w:r>
        <w:br/>
        <w:t>- this type of mucus can help sperm move through the reproductive tract.</w:t>
      </w:r>
      <w:r>
        <w:br/>
        <w:t>- after ovulation, cervical mucus usually decreases.</w:t>
      </w:r>
      <w:r>
        <w:br/>
        <w:t>- it may become thicker and cloudier.</w:t>
      </w:r>
      <w:r>
        <w:br/>
      </w:r>
      <w:r>
        <w:rPr>
          <w:b/>
        </w:rPr>
        <w:t>basal body temperature</w:t>
      </w:r>
      <w:r>
        <w:br/>
        <w:t>- basal body temperature is the body’s temperature at rest.</w:t>
      </w:r>
      <w:r>
        <w:br/>
        <w:t>- it rises slightly around ovulation.</w:t>
      </w:r>
    </w:p>
    <w:p w14:paraId="68BF4621" w14:textId="77777777" w:rsidR="00E47F44" w:rsidRDefault="00000000">
      <w:r>
        <w:t>- to track it:</w:t>
      </w:r>
      <w:r>
        <w:br/>
        <w:t>- use a thermometer made for basal body temperature.</w:t>
      </w:r>
      <w:r>
        <w:br/>
        <w:t>- take the temperature every morning before getting out of bed.</w:t>
      </w:r>
      <w:r>
        <w:br/>
        <w:t>- record the results.</w:t>
      </w:r>
      <w:r>
        <w:br/>
        <w:t>- look for a pattern over time.</w:t>
      </w:r>
      <w:r>
        <w:br/>
        <w:t>- fertility is usually highest during the 2 to 3 days around the time basal temperature</w:t>
      </w:r>
      <w:r>
        <w:br/>
        <w:t>rises.</w:t>
      </w:r>
      <w:r>
        <w:br/>
        <w:t>- this method is more useful for seeing patterns than predicting ovulation far in</w:t>
      </w:r>
      <w:r>
        <w:br/>
        <w:t>advance.</w:t>
      </w:r>
      <w:r>
        <w:br/>
      </w:r>
      <w:r>
        <w:rPr>
          <w:b/>
        </w:rPr>
        <w:t>home ovulation test kits</w:t>
      </w:r>
      <w:r>
        <w:br/>
        <w:t>- home ovulation test kits are available at pharmacies without a prescription.</w:t>
      </w:r>
      <w:r>
        <w:br/>
        <w:t>- they test urine for a hormone rise that happens about 24 hours before ovulation.</w:t>
      </w:r>
    </w:p>
    <w:p w14:paraId="0CF24F69" w14:textId="77777777" w:rsidR="00E47F44" w:rsidRDefault="00000000">
      <w:r>
        <w:t>- this hormone rise can help predict when ovulation is likely.</w:t>
      </w:r>
      <w:r>
        <w:br/>
        <w:t>- ovulation tests can be helpful for timing sex during the fertile window.</w:t>
      </w:r>
      <w:r>
        <w:br/>
      </w:r>
      <w:r>
        <w:rPr>
          <w:b/>
        </w:rPr>
        <w:t>healthy weight and fertility</w:t>
      </w:r>
      <w:r>
        <w:br/>
        <w:t>- being at a healthy weight can support fertility.</w:t>
      </w:r>
      <w:r>
        <w:br/>
        <w:t>- being overweight or underweight can increase the risk of ovulation problems.</w:t>
      </w:r>
      <w:r>
        <w:br/>
        <w:t>- weight is not a moral issue, but it can affect hormone patterns and ovulation.</w:t>
      </w:r>
      <w:r>
        <w:br/>
        <w:t>- if weight may be affecting fertility, a healthcare professional can help with realistic</w:t>
      </w:r>
      <w:r>
        <w:br/>
        <w:t>next steps.</w:t>
      </w:r>
      <w:r>
        <w:br/>
      </w:r>
      <w:r>
        <w:rPr>
          <w:b/>
        </w:rPr>
        <w:t>preconception care</w:t>
      </w:r>
      <w:r>
        <w:br/>
        <w:t>- it can help to talk with a healthcare professional before trying to get pregnant.</w:t>
      </w:r>
      <w:r>
        <w:br/>
      </w:r>
      <w:r>
        <w:lastRenderedPageBreak/>
        <w:t>- a provider can check overall health and help identify changes that may improve the</w:t>
      </w:r>
      <w:r>
        <w:br/>
        <w:t>chances of a healthy pregnancy.</w:t>
      </w:r>
    </w:p>
    <w:p w14:paraId="46DD2671" w14:textId="77777777" w:rsidR="00E47F44" w:rsidRDefault="00000000">
      <w:r>
        <w:t>- a provider may recommend starting a prenatal vitamin with folic acid a few months</w:t>
      </w:r>
      <w:r>
        <w:br/>
        <w:t>before conception.</w:t>
      </w:r>
      <w:r>
        <w:br/>
        <w:t>- folic acid helps reduce the risk of neural tube defects, including spina bifida.</w:t>
      </w:r>
      <w:r>
        <w:br/>
      </w:r>
      <w:r>
        <w:rPr>
          <w:b/>
        </w:rPr>
        <w:t>what to avoid when trying to conceive</w:t>
      </w:r>
      <w:r>
        <w:br/>
        <w:t>- avoid smoking.</w:t>
      </w:r>
      <w:r>
        <w:br/>
        <w:t>- tobacco can harm fertility.</w:t>
      </w:r>
      <w:r>
        <w:br/>
        <w:t>- tobacco can also harm general health and fetal health.</w:t>
      </w:r>
      <w:r>
        <w:br/>
        <w:t>- avoid alcohol when trying to get pregnant.</w:t>
      </w:r>
      <w:r>
        <w:br/>
        <w:t>- heavy alcohol use may lower fertility.</w:t>
      </w:r>
      <w:r>
        <w:br/>
        <w:t>- if someone is trying to conceive, not drinking alcohol is recommended.</w:t>
      </w:r>
      <w:r>
        <w:br/>
        <w:t>- avoid extremely hard exercise if body weight is low.</w:t>
      </w:r>
      <w:r>
        <w:br/>
        <w:t>- intense exercise for more than 5 hours per week in people with low body weight has</w:t>
      </w:r>
    </w:p>
    <w:p w14:paraId="2D1898D7" w14:textId="77777777" w:rsidR="00E47F44" w:rsidRDefault="00000000">
      <w:r>
        <w:t>been linked to less frequent ovulation.</w:t>
      </w:r>
      <w:r>
        <w:br/>
        <w:t>- talk to a provider about medications.</w:t>
      </w:r>
      <w:r>
        <w:br/>
        <w:t>- some prescription and nonprescription medications can make it harder to get</w:t>
      </w:r>
      <w:r>
        <w:br/>
        <w:t>pregnant.</w:t>
      </w:r>
      <w:r>
        <w:br/>
      </w:r>
      <w:r>
        <w:rPr>
          <w:b/>
        </w:rPr>
        <w:t>when to talk to a doctor</w:t>
      </w:r>
      <w:r>
        <w:br/>
        <w:t>- most healthy couples who have sex often get pregnant within 1 year.</w:t>
      </w:r>
      <w:r>
        <w:br/>
        <w:t>- if someone is younger than 35, it is usually reasonable to try for 1 year before</w:t>
      </w:r>
      <w:r>
        <w:br/>
        <w:t>seeking fertility evaluation, as long as both partners are generally healthy.</w:t>
      </w:r>
      <w:r>
        <w:br/>
        <w:t>- if someone is 35 or older, it is recommended to seek help after 6 months of trying.</w:t>
      </w:r>
      <w:r>
        <w:br/>
        <w:t>- if there are known or suspected fertility issues, it is okay to seek help earlier.</w:t>
      </w:r>
      <w:r>
        <w:br/>
        <w:t>- infertility can affect both men and women.</w:t>
      </w:r>
      <w:r>
        <w:br/>
        <w:t>- depending on the situation, care may involve:</w:t>
      </w:r>
    </w:p>
    <w:p w14:paraId="23AC3724" w14:textId="77777777" w:rsidR="00E47F44" w:rsidRDefault="00000000">
      <w:r>
        <w:t>- gynecologist.</w:t>
      </w:r>
      <w:r>
        <w:br/>
        <w:t>- endocrinologist.</w:t>
      </w:r>
      <w:r>
        <w:br/>
        <w:t>- urologist.</w:t>
      </w:r>
      <w:r>
        <w:br/>
        <w:t>- family healthcare professional.</w:t>
      </w:r>
      <w:r>
        <w:br/>
        <w:t>- fertility specialist.</w:t>
      </w:r>
      <w:r>
        <w:br/>
      </w:r>
      <w:r>
        <w:rPr>
          <w:b/>
        </w:rPr>
        <w:t>what fertilization is</w:t>
      </w:r>
      <w:r>
        <w:br/>
        <w:t>- fertilization is the process where sperm meets and enters an egg.</w:t>
      </w:r>
      <w:r>
        <w:br/>
        <w:t>- fertilization creates a diploid zygote.</w:t>
      </w:r>
      <w:r>
        <w:br/>
        <w:t>- diploid, or 2n, means the cell has 2 sets of chromosomes.</w:t>
      </w:r>
      <w:r>
        <w:br/>
        <w:t>- the egg contributes one haploid set of chromosomes.</w:t>
      </w:r>
      <w:r>
        <w:br/>
        <w:t>- the sperm contributes one haploid set of chromosomes.</w:t>
      </w:r>
      <w:r>
        <w:br/>
        <w:t>- pregnancy begins when fertilization forms a zygote.</w:t>
      </w:r>
    </w:p>
    <w:p w14:paraId="20CC1B0D" w14:textId="77777777" w:rsidR="00E47F44" w:rsidRDefault="00000000">
      <w:r>
        <w:rPr>
          <w:b/>
        </w:rPr>
        <w:t>how long fertilization takes</w:t>
      </w:r>
      <w:r>
        <w:br/>
        <w:t>- fertilization is a complex, multi-step process.</w:t>
      </w:r>
      <w:r>
        <w:br/>
        <w:t>- it is usually completed within about 24 hours.</w:t>
      </w:r>
      <w:r>
        <w:br/>
        <w:t>- after fertilization, the zygote begins rapid changes and early development.</w:t>
      </w:r>
    </w:p>
    <w:p w14:paraId="51367353" w14:textId="77777777" w:rsidR="00E47F44" w:rsidRDefault="00000000">
      <w:r>
        <w:br w:type="page"/>
      </w:r>
    </w:p>
    <w:p w14:paraId="30F31A6F" w14:textId="77777777" w:rsidR="00E47F44" w:rsidRDefault="00000000">
      <w:pPr>
        <w:pStyle w:val="Title"/>
      </w:pPr>
      <w:r>
        <w:lastRenderedPageBreak/>
        <w:t>ovulation age vs. gestational age</w:t>
      </w:r>
    </w:p>
    <w:p w14:paraId="7949E1A6" w14:textId="77777777" w:rsidR="00E47F44" w:rsidRDefault="00000000">
      <w:r>
        <w:rPr>
          <w:i/>
        </w:rPr>
        <w:t>Evidence-based compiled research notes on ovulation age vs. gestational age.</w:t>
      </w:r>
    </w:p>
    <w:p w14:paraId="22628887" w14:textId="77777777" w:rsidR="00E47F44" w:rsidRDefault="00000000">
      <w:pPr>
        <w:pStyle w:val="Heading1"/>
      </w:pPr>
      <w:r>
        <w:t>RESEARCH</w:t>
      </w:r>
    </w:p>
    <w:p w14:paraId="391C7A2F" w14:textId="77777777" w:rsidR="00E47F44" w:rsidRDefault="00000000">
      <w:r>
        <w:t>- pregnancy timing can be counted in different ways.</w:t>
      </w:r>
    </w:p>
    <w:p w14:paraId="1488406F" w14:textId="77777777" w:rsidR="00E47F44" w:rsidRDefault="00000000">
      <w:r>
        <w:br w:type="page"/>
      </w:r>
    </w:p>
    <w:p w14:paraId="4A1C9041" w14:textId="77777777" w:rsidR="00E47F44" w:rsidRDefault="00000000">
      <w:pPr>
        <w:pStyle w:val="Title"/>
      </w:pPr>
      <w:r>
        <w:lastRenderedPageBreak/>
        <w:t>ovulation age counts from ovulation/fertilization timing</w:t>
      </w:r>
    </w:p>
    <w:p w14:paraId="44D6F4B7" w14:textId="77777777" w:rsidR="00E47F44" w:rsidRDefault="00000000">
      <w:r>
        <w:rPr>
          <w:i/>
        </w:rPr>
        <w:t>Evidence-based compiled research notes on ovulation age counts from ovulation/fertilization timing.</w:t>
      </w:r>
    </w:p>
    <w:p w14:paraId="0576E7ED" w14:textId="77777777" w:rsidR="00E47F44" w:rsidRDefault="00000000">
      <w:pPr>
        <w:pStyle w:val="Heading1"/>
      </w:pPr>
      <w:r>
        <w:t>RESEARCH</w:t>
      </w:r>
    </w:p>
    <w:p w14:paraId="3DAC219A" w14:textId="77777777" w:rsidR="00E47F44" w:rsidRDefault="00000000">
      <w:r>
        <w:t>- gestational age is usually calculated from the last menstrual period.</w:t>
      </w:r>
      <w:r>
        <w:br/>
        <w:t>- gestational age adds about 2 weeks compared with post-ovulation age.</w:t>
      </w:r>
      <w:r>
        <w:br/>
        <w:t>- this is why pregnancy dating can sound a little confusing at first.</w:t>
      </w:r>
      <w:r>
        <w:br/>
      </w:r>
      <w:r>
        <w:rPr>
          <w:b/>
        </w:rPr>
        <w:t>sperm capacitation</w:t>
      </w:r>
      <w:r>
        <w:br/>
        <w:t>- after sperm enter the vagina, they must undergo changes before they can fertilize an</w:t>
      </w:r>
      <w:r>
        <w:br/>
        <w:t>egg.</w:t>
      </w:r>
      <w:r>
        <w:br/>
        <w:t>- this process is called capacitation.</w:t>
      </w:r>
      <w:r>
        <w:br/>
        <w:t>- capacitation increases sperm motility and metabolism.</w:t>
      </w:r>
      <w:r>
        <w:br/>
        <w:t>- it helps sperm travel toward the fallopian tube.</w:t>
      </w:r>
      <w:r>
        <w:br/>
        <w:t>- capacitation also changes the sperm plasma membrane.</w:t>
      </w:r>
      <w:r>
        <w:br/>
        <w:t>- these changes help sperm become able to penetrate the egg’s outer layers.</w:t>
      </w:r>
      <w:r>
        <w:br/>
      </w:r>
      <w:r>
        <w:rPr>
          <w:b/>
        </w:rPr>
        <w:t>egg layers sperm must pass</w:t>
      </w:r>
    </w:p>
    <w:p w14:paraId="0F91D4C2" w14:textId="77777777" w:rsidR="00E47F44" w:rsidRDefault="00000000">
      <w:r>
        <w:t>- before reaching the egg, sperm must get through protective layers.</w:t>
      </w:r>
      <w:r>
        <w:br/>
        <w:t>- these include:</w:t>
      </w:r>
      <w:r>
        <w:br/>
        <w:t>- corona radiata.</w:t>
      </w:r>
      <w:r>
        <w:br/>
        <w:t>- zona pellucida.</w:t>
      </w:r>
      <w:r>
        <w:br/>
        <w:t>- the corona radiata surrounds the oocyte.</w:t>
      </w:r>
      <w:r>
        <w:br/>
        <w:t>- the zona pellucida is a tough outer layer around the egg.</w:t>
      </w:r>
      <w:r>
        <w:br/>
        <w:t>- sperm need enzyme activity to pass through these layers.</w:t>
      </w:r>
      <w:r>
        <w:br/>
      </w:r>
      <w:r>
        <w:rPr>
          <w:b/>
        </w:rPr>
        <w:t>acrosome reaction</w:t>
      </w:r>
      <w:r>
        <w:br/>
        <w:t>- the acrosome is a cap-like structure on the sperm head.</w:t>
      </w:r>
      <w:r>
        <w:br/>
        <w:t>- it contains enzymes that help sperm penetrate the egg’s outer layers.</w:t>
      </w:r>
      <w:r>
        <w:br/>
        <w:t>- enzymes such as hyaluronidase help digest cells surrounding the oocyte.</w:t>
      </w:r>
      <w:r>
        <w:br/>
        <w:t>- acrosin helps digest the zona pellucida.</w:t>
      </w:r>
    </w:p>
    <w:p w14:paraId="689BD8B6" w14:textId="77777777" w:rsidR="00E47F44" w:rsidRDefault="00000000">
      <w:r>
        <w:t>- these steps allow sperm to reach and fuse with the egg.</w:t>
      </w:r>
      <w:r>
        <w:br/>
      </w:r>
      <w:r>
        <w:rPr>
          <w:b/>
        </w:rPr>
        <w:t>blocking extra sperm</w:t>
      </w:r>
      <w:r>
        <w:br/>
        <w:t>- after one sperm penetrates the egg, the egg changes to block other sperm.</w:t>
      </w:r>
      <w:r>
        <w:br/>
        <w:t>- this is important because more than one sperm entering could create the wrong</w:t>
      </w:r>
      <w:r>
        <w:br/>
        <w:t>chromosome number.</w:t>
      </w:r>
      <w:r>
        <w:br/>
        <w:t>- calcium rises after sperm-egg interaction.</w:t>
      </w:r>
      <w:r>
        <w:br/>
        <w:t>- this triggers cortical granules to release enzymes.</w:t>
      </w:r>
      <w:r>
        <w:br/>
        <w:t>- these enzymes change the zona pellucida so other sperm cannot bind or enter.</w:t>
      </w:r>
      <w:r>
        <w:br/>
        <w:t>- this helps prevent triploidy, where the zygote would have an extra set of</w:t>
      </w:r>
      <w:r>
        <w:br/>
        <w:t>chromosomes.</w:t>
      </w:r>
      <w:r>
        <w:br/>
      </w:r>
      <w:r>
        <w:rPr>
          <w:b/>
        </w:rPr>
        <w:t>zygote formation</w:t>
      </w:r>
      <w:r>
        <w:br/>
        <w:t>- after sperm and egg fuse, their haploid nuclei combine.</w:t>
      </w:r>
    </w:p>
    <w:p w14:paraId="3DD5ADD6" w14:textId="77777777" w:rsidR="00E47F44" w:rsidRDefault="00000000">
      <w:r>
        <w:t>- this forms a diploid zygote.</w:t>
      </w:r>
      <w:r>
        <w:br/>
        <w:t>- the sperm also contributes a centriole, which helps organize the mitotic spindle.</w:t>
      </w:r>
      <w:r>
        <w:br/>
        <w:t>- the zygote begins mitotic divisions after fertilization.</w:t>
      </w:r>
      <w:r>
        <w:br/>
      </w:r>
      <w:r>
        <w:lastRenderedPageBreak/>
        <w:t>- this means one cell starts dividing into many cells.</w:t>
      </w:r>
      <w:r>
        <w:br/>
      </w:r>
      <w:r>
        <w:rPr>
          <w:b/>
        </w:rPr>
        <w:t>early development after fertilization</w:t>
      </w:r>
      <w:r>
        <w:br/>
        <w:t>- after fertilization, the zygote divides by mitosis.</w:t>
      </w:r>
      <w:r>
        <w:br/>
        <w:t>- when it reaches about 32 cells, it is called a morula.</w:t>
      </w:r>
      <w:r>
        <w:br/>
        <w:t>- around day 4, blastulation begins.</w:t>
      </w:r>
      <w:r>
        <w:br/>
        <w:t>- cavities form and the embryo becomes a hollow-ball-like structure.</w:t>
      </w:r>
      <w:r>
        <w:br/>
        <w:t>- the embryo develops 2 main cell groups:</w:t>
      </w:r>
      <w:r>
        <w:br/>
        <w:t>- inner cell mass.</w:t>
      </w:r>
      <w:r>
        <w:br/>
        <w:t>- trophoblast.</w:t>
      </w:r>
    </w:p>
    <w:p w14:paraId="497ABDEA" w14:textId="77777777" w:rsidR="00E47F44" w:rsidRDefault="00000000">
      <w:r>
        <w:t>- the inner cell mass becomes the embryo.</w:t>
      </w:r>
      <w:r>
        <w:br/>
        <w:t>- the trophoblast helps form the placenta.</w:t>
      </w:r>
      <w:r>
        <w:br/>
      </w:r>
      <w:r>
        <w:rPr>
          <w:b/>
        </w:rPr>
        <w:t>blastula and early cell layers</w:t>
      </w:r>
      <w:r>
        <w:br/>
        <w:t>- the inner cell mass later differentiates into:</w:t>
      </w:r>
      <w:r>
        <w:br/>
        <w:t>- epiblast.</w:t>
      </w:r>
      <w:r>
        <w:br/>
        <w:t>- hypoblast.</w:t>
      </w:r>
      <w:r>
        <w:br/>
        <w:t>- the hypoblast becomes the primitive yolk sac.</w:t>
      </w:r>
      <w:r>
        <w:br/>
        <w:t>- the epiblast becomes the amniotic sac.</w:t>
      </w:r>
      <w:r>
        <w:br/>
        <w:t>- during this stage, the zona pellucida is absent, which allows growth and</w:t>
      </w:r>
      <w:r>
        <w:br/>
        <w:t>differentiation.</w:t>
      </w:r>
      <w:r>
        <w:br/>
      </w:r>
      <w:r>
        <w:rPr>
          <w:b/>
        </w:rPr>
        <w:t>gastrulation</w:t>
      </w:r>
      <w:r>
        <w:br/>
        <w:t>- around week 3, gastrulation begins.</w:t>
      </w:r>
    </w:p>
    <w:p w14:paraId="04D48551" w14:textId="77777777" w:rsidR="00E47F44" w:rsidRDefault="00000000">
      <w:r>
        <w:t>- gastrulation forms the 3 major germ layers:</w:t>
      </w:r>
      <w:r>
        <w:br/>
        <w:t>- ectoderm.</w:t>
      </w:r>
      <w:r>
        <w:br/>
        <w:t>- mesoderm.</w:t>
      </w:r>
      <w:r>
        <w:br/>
        <w:t>- endoderm.</w:t>
      </w:r>
      <w:r>
        <w:br/>
        <w:t>- these layers later form different tissues and organ systems.</w:t>
      </w:r>
      <w:r>
        <w:br/>
      </w:r>
      <w:r>
        <w:rPr>
          <w:b/>
        </w:rPr>
        <w:t>what each germ layer forms</w:t>
      </w:r>
      <w:r>
        <w:br/>
        <w:t>- ectoderm forms:</w:t>
      </w:r>
      <w:r>
        <w:br/>
        <w:t>- epidermis.</w:t>
      </w:r>
      <w:r>
        <w:br/>
        <w:t>- nails.</w:t>
      </w:r>
      <w:r>
        <w:br/>
        <w:t>- hair.</w:t>
      </w:r>
      <w:r>
        <w:br/>
        <w:t>- peripheral nervous system.</w:t>
      </w:r>
      <w:r>
        <w:br/>
        <w:t>- brain.</w:t>
      </w:r>
    </w:p>
    <w:p w14:paraId="680B1697" w14:textId="77777777" w:rsidR="00E47F44" w:rsidRDefault="00000000">
      <w:r>
        <w:t>- spinal cord.</w:t>
      </w:r>
      <w:r>
        <w:br/>
        <w:t>- mesoderm forms:</w:t>
      </w:r>
      <w:r>
        <w:br/>
        <w:t>- muscle.</w:t>
      </w:r>
      <w:r>
        <w:br/>
        <w:t>- bone.</w:t>
      </w:r>
      <w:r>
        <w:br/>
        <w:t>- connective tissue.</w:t>
      </w:r>
      <w:r>
        <w:br/>
        <w:t>- notochord.</w:t>
      </w:r>
      <w:r>
        <w:br/>
        <w:t>- kidney.</w:t>
      </w:r>
      <w:r>
        <w:br/>
        <w:t>- gonads.</w:t>
      </w:r>
      <w:r>
        <w:br/>
        <w:t>- circulatory system.</w:t>
      </w:r>
      <w:r>
        <w:br/>
        <w:t>- endoderm forms:</w:t>
      </w:r>
      <w:r>
        <w:br/>
        <w:t>- epithelial lining of the digestive tract.</w:t>
      </w:r>
      <w:r>
        <w:br/>
        <w:t>- stomach.</w:t>
      </w:r>
    </w:p>
    <w:p w14:paraId="0C6E9878" w14:textId="77777777" w:rsidR="00E47F44" w:rsidRDefault="00000000">
      <w:r>
        <w:lastRenderedPageBreak/>
        <w:t>- colon.</w:t>
      </w:r>
      <w:r>
        <w:br/>
        <w:t>- liver.</w:t>
      </w:r>
      <w:r>
        <w:br/>
        <w:t>- bladder.</w:t>
      </w:r>
      <w:r>
        <w:br/>
        <w:t>- pancreas.</w:t>
      </w:r>
      <w:r>
        <w:br/>
      </w:r>
      <w:r>
        <w:rPr>
          <w:b/>
        </w:rPr>
        <w:t>neurulation</w:t>
      </w:r>
      <w:r>
        <w:br/>
        <w:t>- neurulation is the process where the neural tube forms.</w:t>
      </w:r>
      <w:r>
        <w:br/>
        <w:t>- the notochord induces the ectoderm to form the neural plate.</w:t>
      </w:r>
      <w:r>
        <w:br/>
        <w:t>- the neural plate eventually forms the neural tube.</w:t>
      </w:r>
      <w:r>
        <w:br/>
        <w:t>- the neural tube gives rise to the brain and spinal cord.</w:t>
      </w:r>
      <w:r>
        <w:br/>
        <w:t>- folic acid is important because neural tube defects can happen if the neural tube</w:t>
      </w:r>
      <w:r>
        <w:br/>
        <w:t>does not close properly.</w:t>
      </w:r>
      <w:r>
        <w:br/>
      </w:r>
      <w:r>
        <w:rPr>
          <w:b/>
        </w:rPr>
        <w:t>important fertility hormones</w:t>
      </w:r>
    </w:p>
    <w:p w14:paraId="09DBDF81" w14:textId="77777777" w:rsidR="00E47F44" w:rsidRDefault="00000000">
      <w:r>
        <w:t>- fsh helps stimulate ovarian follicle development and estrogen production.</w:t>
      </w:r>
      <w:r>
        <w:br/>
        <w:t>- estrogen helps make cervical mucus more supportive for sperm movement.</w:t>
      </w:r>
      <w:r>
        <w:br/>
        <w:t>- lh surge triggers ovulation.</w:t>
      </w:r>
      <w:r>
        <w:br/>
        <w:t>- progesterone helps create and maintain a thickened endometrium for implantation</w:t>
      </w:r>
      <w:r>
        <w:br/>
        <w:t>and growth.</w:t>
      </w:r>
      <w:r>
        <w:br/>
        <w:t>- progesterone is first produced by the corpus luteum and later by the placenta.</w:t>
      </w:r>
      <w:r>
        <w:br/>
      </w:r>
      <w:r>
        <w:rPr>
          <w:b/>
        </w:rPr>
        <w:t>pregnancy tests</w:t>
      </w:r>
      <w:r>
        <w:br/>
        <w:t>- pregnancy tests detect beta-human chorionic gonadotropin, or beta-hcg.</w:t>
      </w:r>
      <w:r>
        <w:br/>
        <w:t>- beta-hcg is released by the growing placenta after implantation.</w:t>
      </w:r>
      <w:r>
        <w:br/>
        <w:t>- this means pregnancy tests usually detect pregnancy after implantation, not</w:t>
      </w:r>
      <w:r>
        <w:br/>
        <w:t>immediately after sex or fertilization.</w:t>
      </w:r>
      <w:r>
        <w:br/>
      </w:r>
      <w:r>
        <w:rPr>
          <w:b/>
        </w:rPr>
        <w:t>fertility evaluation basics</w:t>
      </w:r>
    </w:p>
    <w:p w14:paraId="531A1C46" w14:textId="77777777" w:rsidR="00E47F44" w:rsidRDefault="00000000">
      <w:r>
        <w:t>- infertility evaluation may be considered after 1 year of regular unprotected sex</w:t>
      </w:r>
      <w:r>
        <w:br/>
        <w:t>without pregnancy.</w:t>
      </w:r>
      <w:r>
        <w:br/>
        <w:t>- earlier evaluation may be appropriate depending on age or known concerns.</w:t>
      </w:r>
      <w:r>
        <w:br/>
        <w:t>- evaluation can include:</w:t>
      </w:r>
      <w:r>
        <w:br/>
        <w:t>- body mass index assessment.</w:t>
      </w:r>
      <w:r>
        <w:br/>
        <w:t>- thyroid testing.</w:t>
      </w:r>
      <w:r>
        <w:br/>
        <w:t>- androgen-related labs.</w:t>
      </w:r>
      <w:r>
        <w:br/>
        <w:t>- ovulation assessment.</w:t>
      </w:r>
      <w:r>
        <w:br/>
        <w:t>- physical exam.</w:t>
      </w:r>
      <w:r>
        <w:br/>
        <w:t>- evaluation for structural concerns.</w:t>
      </w:r>
      <w:r>
        <w:br/>
        <w:t>- in people not suspected of ovulating, hormone analysis can help.</w:t>
      </w:r>
      <w:r>
        <w:br/>
        <w:t>- a mid-luteal progesterone level can help show whether ovulation occurred.</w:t>
      </w:r>
    </w:p>
    <w:p w14:paraId="2BBB7D0D" w14:textId="77777777" w:rsidR="00E47F44" w:rsidRDefault="00000000">
      <w:r>
        <w:t>- a progesterone level greater than 3 ng/ml is often expected as evidence of</w:t>
      </w:r>
      <w:r>
        <w:br/>
        <w:t>ovulation.</w:t>
      </w:r>
      <w:r>
        <w:br/>
        <w:t>- anti-müllerian hormone, or amh, may help reflect ovarian function and the size of the</w:t>
      </w:r>
      <w:r>
        <w:br/>
        <w:t>follicle pool.</w:t>
      </w:r>
      <w:r>
        <w:br/>
      </w:r>
      <w:r>
        <w:rPr>
          <w:b/>
        </w:rPr>
        <w:t>pcos and fertility</w:t>
      </w:r>
      <w:r>
        <w:br/>
        <w:t>- pcos, or polycystic ovarian syndrome, can affect fertility.</w:t>
      </w:r>
      <w:r>
        <w:br/>
        <w:t>- in pcos, testosterone may be increased.</w:t>
      </w:r>
      <w:r>
        <w:br/>
        <w:t>- increased testosterone can interfere with egg maturation.</w:t>
      </w:r>
      <w:r>
        <w:br/>
        <w:t>- pcos is one example of an endocrine condition that can contribute to ovulation</w:t>
      </w:r>
      <w:r>
        <w:br/>
        <w:t>problems.</w:t>
      </w:r>
      <w:r>
        <w:br/>
      </w:r>
      <w:r>
        <w:rPr>
          <w:b/>
        </w:rPr>
        <w:lastRenderedPageBreak/>
        <w:t>big takeaway</w:t>
      </w:r>
      <w:r>
        <w:br/>
        <w:t>- getting pregnant is most likely when sex happens in the days before ovulation and</w:t>
      </w:r>
    </w:p>
    <w:p w14:paraId="52B92A79" w14:textId="77777777" w:rsidR="00E47F44" w:rsidRDefault="00000000">
      <w:r>
        <w:t>around ovulation.</w:t>
      </w:r>
      <w:r>
        <w:br/>
        <w:t>- sperm can live for several days, but the egg is only fertilizable for about 12 to 24</w:t>
      </w:r>
      <w:r>
        <w:br/>
        <w:t>hours after release.</w:t>
      </w:r>
      <w:r>
        <w:br/>
        <w:t>- fertilization happens when sperm enters the egg and forms a diploid zygote.</w:t>
      </w:r>
      <w:r>
        <w:br/>
        <w:t>- after fertilization, the zygote rapidly divides and begins early embryonic</w:t>
      </w:r>
      <w:r>
        <w:br/>
        <w:t>development.</w:t>
      </w:r>
      <w:r>
        <w:br/>
        <w:t>- healthy timing, ovulation tracking, preconception care, folic acid, and knowing when</w:t>
      </w:r>
      <w:r>
        <w:br/>
        <w:t>to seek help can all support the process.</w:t>
      </w:r>
    </w:p>
    <w:p w14:paraId="249F3A20" w14:textId="77777777" w:rsidR="00E47F44" w:rsidRDefault="00000000">
      <w:pPr>
        <w:pStyle w:val="Heading1"/>
      </w:pPr>
      <w:r>
        <w:t>SOURCES</w:t>
      </w:r>
    </w:p>
    <w:p w14:paraId="0B85B31F" w14:textId="77777777" w:rsidR="00E47F44" w:rsidRDefault="00000000">
      <w:r>
        <w:t>- Mayo Clinic Staff. (2024, October 30). How to get pregnant. Mayo Clinic.</w:t>
      </w:r>
      <w:r>
        <w:br/>
        <w:t>https://www.mayoclinic.org/healthy-lifestyle/getting-pregnant/in-depth/how-to-get-</w:t>
      </w:r>
      <w:r>
        <w:br/>
        <w:t>pregnant/art-20047611</w:t>
      </w:r>
      <w:r>
        <w:br/>
        <w:t>- Oliver, R., &amp; Basit, H. (2023, April 17). Embryology, fertilization. StatPearls. National</w:t>
      </w:r>
      <w:r>
        <w:br/>
        <w:t>Library of Medicine. https://www.ncbi.nlm.nih.gov/books/NBK542186/</w:t>
      </w:r>
    </w:p>
    <w:p w14:paraId="23356968" w14:textId="77777777" w:rsidR="00E47F44" w:rsidRDefault="00000000">
      <w:r>
        <w:br w:type="page"/>
      </w:r>
    </w:p>
    <w:p w14:paraId="531976A6" w14:textId="77777777" w:rsidR="00E47F44" w:rsidRDefault="00000000">
      <w:pPr>
        <w:pStyle w:val="Title"/>
      </w:pPr>
      <w:r>
        <w:lastRenderedPageBreak/>
        <w:t>preclampsia — @inthewaitingdoulaservices ; https://www.ncbi.nlm.nih.gov/books/NBK570611/</w:t>
      </w:r>
    </w:p>
    <w:p w14:paraId="12E99D2B" w14:textId="77777777" w:rsidR="00E47F44" w:rsidRDefault="00000000">
      <w:r>
        <w:rPr>
          <w:i/>
        </w:rPr>
        <w:t>Evidence-based compiled research notes on preclampsia — @inthewaitingdoulaservices ; https://www.ncbi.nlm.nih.gov/books/nbk570611/.</w:t>
      </w:r>
    </w:p>
    <w:p w14:paraId="273F2C73" w14:textId="77777777" w:rsidR="00E47F44" w:rsidRDefault="00000000">
      <w:pPr>
        <w:pStyle w:val="Heading1"/>
      </w:pPr>
      <w:r>
        <w:t>RESEARCH</w:t>
      </w:r>
    </w:p>
    <w:p w14:paraId="3D990999" w14:textId="77777777" w:rsidR="00E47F44" w:rsidRDefault="00000000">
      <w:r>
        <w:rPr>
          <w:b/>
        </w:rPr>
        <w:t>preeclampsia</w:t>
      </w:r>
      <w:r>
        <w:br/>
      </w:r>
      <w:r>
        <w:rPr>
          <w:b/>
        </w:rPr>
        <w:t>what it is</w:t>
      </w:r>
      <w:r>
        <w:br/>
        <w:t>- preeclampsia is a hypertensive disorder of pregnancy.</w:t>
      </w:r>
      <w:r>
        <w:br/>
        <w:t>- it is usually associated with new-onset high blood pressure after 20 weeks of</w:t>
      </w:r>
      <w:r>
        <w:br/>
        <w:t>pregnancy.</w:t>
      </w:r>
      <w:r>
        <w:br/>
        <w:t>- it often includes proteinuria, which means protein in the urine.</w:t>
      </w:r>
      <w:r>
        <w:br/>
        <w:t>- however, proteinuria does not have to be present in every case.</w:t>
      </w:r>
      <w:r>
        <w:br/>
        <w:t>- preeclampsia can also involve signs of organ dysfunction.</w:t>
      </w:r>
      <w:r>
        <w:br/>
        <w:t>- affected organs/systems can include:</w:t>
      </w:r>
      <w:r>
        <w:br/>
        <w:t>- kidneys.</w:t>
      </w:r>
      <w:r>
        <w:br/>
        <w:t>- liver.</w:t>
      </w:r>
      <w:r>
        <w:br/>
        <w:t>- brain / neurologic system.</w:t>
      </w:r>
    </w:p>
    <w:p w14:paraId="331219E9" w14:textId="77777777" w:rsidR="00E47F44" w:rsidRDefault="00000000">
      <w:r>
        <w:t>- blood / platelets.</w:t>
      </w:r>
      <w:r>
        <w:br/>
        <w:t>- lungs.</w:t>
      </w:r>
      <w:r>
        <w:br/>
        <w:t>- placenta / uteroplacental system.</w:t>
      </w:r>
      <w:r>
        <w:br/>
        <w:t>- preeclampsia can happen with or without severe features.</w:t>
      </w:r>
      <w:r>
        <w:br/>
        <w:t>- early diagnosis and prompt management are important because preeclampsia can</w:t>
      </w:r>
      <w:r>
        <w:br/>
        <w:t>become dangerous for both the pregnant person and the baby.</w:t>
      </w:r>
      <w:r>
        <w:br/>
      </w:r>
      <w:r>
        <w:rPr>
          <w:b/>
        </w:rPr>
        <w:t>why it matters</w:t>
      </w:r>
      <w:r>
        <w:br/>
        <w:t>- hypertensive disorders of pregnancy are a major cause of maternal and perinatal</w:t>
      </w:r>
      <w:r>
        <w:br/>
        <w:t>mortality worldwide.</w:t>
      </w:r>
      <w:r>
        <w:br/>
        <w:t>- preeclampsia affects about 2% to 8% of pregnancy-related complications.</w:t>
      </w:r>
      <w:r>
        <w:br/>
        <w:t>- worldwide, it is associated with more than 50,000 maternal deaths and over 500,000</w:t>
      </w:r>
      <w:r>
        <w:br/>
        <w:t>fetal deaths.</w:t>
      </w:r>
    </w:p>
    <w:p w14:paraId="5878C5A0" w14:textId="77777777" w:rsidR="00E47F44" w:rsidRDefault="00000000">
      <w:r>
        <w:t>- the goal of care is early diagnosis, monitoring, blood pressure control, seizure</w:t>
      </w:r>
      <w:r>
        <w:br/>
        <w:t>prevention when needed, and delivery planning.</w:t>
      </w:r>
      <w:r>
        <w:br/>
      </w:r>
      <w:r>
        <w:rPr>
          <w:b/>
        </w:rPr>
        <w:t>when it usually happens</w:t>
      </w:r>
      <w:r>
        <w:br/>
        <w:t>- preeclampsia most often happens after 20 weeks of gestation.</w:t>
      </w:r>
      <w:r>
        <w:br/>
        <w:t>- it frequently appears near term.</w:t>
      </w:r>
      <w:r>
        <w:br/>
        <w:t>- if hypertension is found before 20 weeks, it is more likely to be considered chronic</w:t>
      </w:r>
      <w:r>
        <w:br/>
        <w:t>hypertension or pre-existing hypertension rather than preeclampsia.</w:t>
      </w:r>
      <w:r>
        <w:br/>
        <w:t>- preeclampsia can also be relevant in the postpartum period, so symptoms after</w:t>
      </w:r>
      <w:r>
        <w:br/>
        <w:t>delivery should still be taken seriously.</w:t>
      </w:r>
      <w:r>
        <w:br/>
      </w:r>
      <w:r>
        <w:rPr>
          <w:b/>
        </w:rPr>
        <w:t>blood pressure criteria</w:t>
      </w:r>
      <w:r>
        <w:br/>
        <w:t>- mild-range pregnancy-related hypertension is defined as:</w:t>
      </w:r>
      <w:r>
        <w:br/>
        <w:t>- systolic blood pressure of 140 mm hg or higher.</w:t>
      </w:r>
    </w:p>
    <w:p w14:paraId="2C427DFE" w14:textId="77777777" w:rsidR="00E47F44" w:rsidRDefault="00000000">
      <w:r>
        <w:lastRenderedPageBreak/>
        <w:t>- or diastolic blood pressure of 90 mm hg or higher.</w:t>
      </w:r>
      <w:r>
        <w:br/>
        <w:t>- this should be seen on 2 occasions at least 4 hours apart.</w:t>
      </w:r>
      <w:r>
        <w:br/>
        <w:t>- severe-range hypertension is defined as:</w:t>
      </w:r>
      <w:r>
        <w:br/>
        <w:t>- systolic blood pressure of 160 mm hg or higher.</w:t>
      </w:r>
      <w:r>
        <w:br/>
        <w:t>- or diastolic blood pressure of 110 mm hg or higher.</w:t>
      </w:r>
      <w:r>
        <w:br/>
        <w:t>- severe readings may need faster confirmation and intervention.</w:t>
      </w:r>
      <w:r>
        <w:br/>
      </w:r>
      <w:r>
        <w:rPr>
          <w:b/>
        </w:rPr>
        <w:t>gestational hypertension vs. preeclampsia</w:t>
      </w:r>
      <w:r>
        <w:br/>
        <w:t>- gestational hypertension means new-onset high blood pressure during pregnancy</w:t>
      </w:r>
      <w:r>
        <w:br/>
        <w:t>without the additional diagnostic features of preeclampsia.</w:t>
      </w:r>
      <w:r>
        <w:br/>
        <w:t>- preeclampsia can develop from gestational hypertension.</w:t>
      </w:r>
      <w:r>
        <w:br/>
        <w:t>- preeclampsia includes high blood pressure plus proteinuria or other signs of organ</w:t>
      </w:r>
      <w:r>
        <w:br/>
        <w:t>dysfunction.</w:t>
      </w:r>
    </w:p>
    <w:p w14:paraId="0DE83E36" w14:textId="77777777" w:rsidR="00E47F44" w:rsidRDefault="00000000">
      <w:r>
        <w:t>- preeclampsia can progress into more severe conditions, including eclampsia and</w:t>
      </w:r>
      <w:r>
        <w:br/>
        <w:t>hellp syndrome.</w:t>
      </w:r>
      <w:r>
        <w:br/>
      </w:r>
      <w:r>
        <w:rPr>
          <w:b/>
        </w:rPr>
        <w:t>eclampsia</w:t>
      </w:r>
      <w:r>
        <w:br/>
        <w:t>- eclampsia is when seizure activity develops in the setting of preeclampsia.</w:t>
      </w:r>
      <w:r>
        <w:br/>
        <w:t>- this is a severe complication.</w:t>
      </w:r>
      <w:r>
        <w:br/>
        <w:t>- eclampsia requires urgent medical care.</w:t>
      </w:r>
      <w:r>
        <w:br/>
      </w:r>
      <w:r>
        <w:rPr>
          <w:b/>
        </w:rPr>
        <w:t>hellp syndrome</w:t>
      </w:r>
      <w:r>
        <w:br/>
        <w:t>- hellp syndrome is a severe form of disease related to preeclampsia.</w:t>
      </w:r>
      <w:r>
        <w:br/>
        <w:t>- hellp stands for:</w:t>
      </w:r>
      <w:r>
        <w:br/>
        <w:t>- hemolysis.</w:t>
      </w:r>
      <w:r>
        <w:br/>
        <w:t>- elevated liver enzymes.</w:t>
      </w:r>
      <w:r>
        <w:br/>
        <w:t>- low platelets.</w:t>
      </w:r>
    </w:p>
    <w:p w14:paraId="21A7554B" w14:textId="77777777" w:rsidR="00E47F44" w:rsidRDefault="00000000">
      <w:r>
        <w:t>- it is a serious complication and requires urgent medical care.</w:t>
      </w:r>
      <w:r>
        <w:br/>
      </w:r>
      <w:r>
        <w:rPr>
          <w:b/>
        </w:rPr>
        <w:t>how preeclampsia is thought to develop</w:t>
      </w:r>
      <w:r>
        <w:br/>
        <w:t>- the exact cause of preeclampsia is not fully understood.</w:t>
      </w:r>
      <w:r>
        <w:br/>
        <w:t>- one major theory involves uteroplacental ischemia.</w:t>
      </w:r>
      <w:r>
        <w:br/>
        <w:t>- uteroplacental ischemia means the placenta and uterus may not be getting enough</w:t>
      </w:r>
      <w:r>
        <w:br/>
        <w:t>blood flow.</w:t>
      </w:r>
      <w:r>
        <w:br/>
        <w:t>- placental problems may trigger widespread blood vessel dysfunction.</w:t>
      </w:r>
      <w:r>
        <w:br/>
        <w:t>- this can lead to diffuse vasculopathy, meaning widespread blood vessel disease or</w:t>
      </w:r>
      <w:r>
        <w:br/>
        <w:t>dysfunction.</w:t>
      </w:r>
      <w:r>
        <w:br/>
        <w:t>- if this process continues, it can cause severe complications.</w:t>
      </w:r>
      <w:r>
        <w:br/>
      </w:r>
      <w:r>
        <w:rPr>
          <w:b/>
        </w:rPr>
        <w:t>early-onset vs. late-onset preeclampsia</w:t>
      </w:r>
      <w:r>
        <w:br/>
        <w:t>- preeclampsia can be broadly described as:</w:t>
      </w:r>
    </w:p>
    <w:p w14:paraId="2B7FD026" w14:textId="77777777" w:rsidR="00E47F44" w:rsidRDefault="00000000">
      <w:r>
        <w:t>- early-onset / placental preeclampsia.</w:t>
      </w:r>
      <w:r>
        <w:br/>
        <w:t>- late-onset / maternal preeclampsia.</w:t>
      </w:r>
      <w:r>
        <w:br/>
        <w:t>- early-onset preeclampsia is more strongly linked to placental problems.</w:t>
      </w:r>
      <w:r>
        <w:br/>
        <w:t>- late-onset preeclampsia may involve the interaction between the placenta and</w:t>
      </w:r>
      <w:r>
        <w:br/>
        <w:t>maternal factors, such as endothelial dysfunction.</w:t>
      </w:r>
      <w:r>
        <w:br/>
        <w:t>- late-onset cases may occur closer to term.</w:t>
      </w:r>
      <w:r>
        <w:br/>
      </w:r>
      <w:r>
        <w:rPr>
          <w:b/>
        </w:rPr>
        <w:t>placental changes</w:t>
      </w:r>
      <w:r>
        <w:br/>
        <w:t>- preeclampsia may involve placental abnormalities.</w:t>
      </w:r>
      <w:r>
        <w:br/>
        <w:t>- possible findings include:</w:t>
      </w:r>
      <w:r>
        <w:br/>
        <w:t>- placental infarcts.</w:t>
      </w:r>
      <w:r>
        <w:br/>
      </w:r>
      <w:r>
        <w:lastRenderedPageBreak/>
        <w:t>- arterial sclerosis.</w:t>
      </w:r>
      <w:r>
        <w:br/>
        <w:t>- maternal vascular malperfusion.</w:t>
      </w:r>
    </w:p>
    <w:p w14:paraId="61611A98" w14:textId="77777777" w:rsidR="00E47F44" w:rsidRDefault="00000000">
      <w:r>
        <w:t>- reduced trophoblast invasion.</w:t>
      </w:r>
      <w:r>
        <w:br/>
        <w:t>- abnormal spiral artery transformation.</w:t>
      </w:r>
      <w:r>
        <w:br/>
        <w:t>- increased syncytial knots.</w:t>
      </w:r>
      <w:r>
        <w:br/>
        <w:t>- these findings relate to reduced or abnormal blood flow between the pregnant</w:t>
      </w:r>
      <w:r>
        <w:br/>
        <w:t>person and placenta.</w:t>
      </w:r>
      <w:r>
        <w:br/>
      </w:r>
      <w:r>
        <w:rPr>
          <w:b/>
        </w:rPr>
        <w:t>risk factors</w:t>
      </w:r>
      <w:r>
        <w:br/>
        <w:t>- risk factors for preeclampsia can include:</w:t>
      </w:r>
      <w:r>
        <w:br/>
        <w:t>- chronic hypertension.</w:t>
      </w:r>
      <w:r>
        <w:br/>
        <w:t>- diabetes mellitus.</w:t>
      </w:r>
      <w:r>
        <w:br/>
        <w:t>- kidney disease.</w:t>
      </w:r>
      <w:r>
        <w:br/>
        <w:t>- obesity.</w:t>
      </w:r>
      <w:r>
        <w:br/>
        <w:t>- high bmi.</w:t>
      </w:r>
    </w:p>
    <w:p w14:paraId="65461C6C" w14:textId="77777777" w:rsidR="00E47F44" w:rsidRDefault="00000000">
      <w:r>
        <w:t>- nutritional deficiencies.</w:t>
      </w:r>
      <w:r>
        <w:br/>
        <w:t>- previous gestational hypertension.</w:t>
      </w:r>
      <w:r>
        <w:br/>
        <w:t>- history of preeclampsia.</w:t>
      </w:r>
      <w:r>
        <w:br/>
        <w:t>- heredity / family history.</w:t>
      </w:r>
      <w:r>
        <w:br/>
        <w:t>- autoimmune disorders.</w:t>
      </w:r>
      <w:r>
        <w:br/>
        <w:t>- systemic lupus erythematosus.</w:t>
      </w:r>
      <w:r>
        <w:br/>
        <w:t>- antiphospholipid antibody syndrome.</w:t>
      </w:r>
      <w:r>
        <w:br/>
        <w:t>- hydatidiform mole.</w:t>
      </w:r>
      <w:r>
        <w:br/>
        <w:t>- multiple pregnancy.</w:t>
      </w:r>
      <w:r>
        <w:br/>
        <w:t>- fetal macrosomia.</w:t>
      </w:r>
      <w:r>
        <w:br/>
        <w:t>- first pregnancy / nulliparity.</w:t>
      </w:r>
      <w:r>
        <w:br/>
        <w:t>- advanced maternal age.</w:t>
      </w:r>
    </w:p>
    <w:p w14:paraId="4DBD47F4" w14:textId="77777777" w:rsidR="00E47F44" w:rsidRDefault="00000000">
      <w:r>
        <w:t>- assisted reproduction.</w:t>
      </w:r>
      <w:r>
        <w:br/>
        <w:t>- having a risk factor does not mean someone will definitely develop preeclampsia,</w:t>
      </w:r>
      <w:r>
        <w:br/>
        <w:t>but it may mean closer monitoring is needed.</w:t>
      </w:r>
      <w:r>
        <w:br/>
      </w:r>
      <w:r>
        <w:rPr>
          <w:b/>
        </w:rPr>
        <w:t>racial and ethnic disparities</w:t>
      </w:r>
      <w:r>
        <w:br/>
        <w:t>- preeclampsia rates and outcomes vary across populations.</w:t>
      </w:r>
      <w:r>
        <w:br/>
        <w:t>- in the united states, black and hispanic patients are among groups more affected.</w:t>
      </w:r>
      <w:r>
        <w:br/>
        <w:t>- these disparities are connected to broader health inequities, access issues, and</w:t>
      </w:r>
      <w:r>
        <w:br/>
        <w:t>differences in care.</w:t>
      </w:r>
      <w:r>
        <w:br/>
        <w:t>- patient education and accessible monitoring matter because delayed care can</w:t>
      </w:r>
      <w:r>
        <w:br/>
        <w:t>increase risk.</w:t>
      </w:r>
      <w:r>
        <w:br/>
        <w:t>- this should be discussed without blaming the patient.</w:t>
      </w:r>
      <w:r>
        <w:br/>
      </w:r>
      <w:r>
        <w:rPr>
          <w:b/>
        </w:rPr>
        <w:t>common symptoms</w:t>
      </w:r>
    </w:p>
    <w:p w14:paraId="717E4AFB" w14:textId="77777777" w:rsidR="00E47F44" w:rsidRDefault="00000000">
      <w:r>
        <w:t>- preeclampsia may cause:</w:t>
      </w:r>
      <w:r>
        <w:br/>
        <w:t>- new-onset headache.</w:t>
      </w:r>
      <w:r>
        <w:br/>
        <w:t>- headache that does not respond to usual medication.</w:t>
      </w:r>
      <w:r>
        <w:br/>
        <w:t>- vision changes.</w:t>
      </w:r>
      <w:r>
        <w:br/>
        <w:t>- right upper quadrant pain.</w:t>
      </w:r>
      <w:r>
        <w:br/>
        <w:t>- epigastric pain.</w:t>
      </w:r>
      <w:r>
        <w:br/>
        <w:t>- nausea.</w:t>
      </w:r>
      <w:r>
        <w:br/>
        <w:t>- vomiting.</w:t>
      </w:r>
      <w:r>
        <w:br/>
      </w:r>
      <w:r>
        <w:lastRenderedPageBreak/>
        <w:t>- shortness of breath.</w:t>
      </w:r>
      <w:r>
        <w:br/>
        <w:t>- swelling that feels worse than baseline pregnancy swelling.</w:t>
      </w:r>
      <w:r>
        <w:br/>
        <w:t>- swelling of the hands or face.</w:t>
      </w:r>
      <w:r>
        <w:br/>
        <w:t>- these symptoms should not be ignored, especially after 20 weeks of pregnancy.</w:t>
      </w:r>
    </w:p>
    <w:p w14:paraId="150F7C3E" w14:textId="77777777" w:rsidR="00E47F44" w:rsidRDefault="00000000">
      <w:r>
        <w:rPr>
          <w:b/>
        </w:rPr>
        <w:t>headache and vision symptoms</w:t>
      </w:r>
      <w:r>
        <w:br/>
        <w:t>- a new headache that is different from someone’s usual headaches can be</w:t>
      </w:r>
      <w:r>
        <w:br/>
        <w:t>concerning.</w:t>
      </w:r>
      <w:r>
        <w:br/>
        <w:t>- a headache that does not improve with medication can be a warning sign.</w:t>
      </w:r>
      <w:r>
        <w:br/>
        <w:t>- vision symptoms may include:</w:t>
      </w:r>
      <w:r>
        <w:br/>
        <w:t>- blurry vision.</w:t>
      </w:r>
      <w:r>
        <w:br/>
        <w:t>- spots.</w:t>
      </w:r>
      <w:r>
        <w:br/>
        <w:t>- flashing lights.</w:t>
      </w:r>
      <w:r>
        <w:br/>
        <w:t>- visual disturbance.</w:t>
      </w:r>
      <w:r>
        <w:br/>
        <w:t>- headache plus vision changes should be taken seriously.</w:t>
      </w:r>
      <w:r>
        <w:br/>
      </w:r>
      <w:r>
        <w:rPr>
          <w:b/>
        </w:rPr>
        <w:t>abdominal pain symptoms</w:t>
      </w:r>
      <w:r>
        <w:br/>
        <w:t>- right upper quadrant pain means pain in the upper right side of the abdomen.</w:t>
      </w:r>
    </w:p>
    <w:p w14:paraId="0E1E1026" w14:textId="77777777" w:rsidR="00E47F44" w:rsidRDefault="00000000">
      <w:r>
        <w:t>- epigastric pain means pain in the upper middle abdomen.</w:t>
      </w:r>
      <w:r>
        <w:br/>
        <w:t>- these symptoms can be linked to liver involvement.</w:t>
      </w:r>
      <w:r>
        <w:br/>
        <w:t>- nausea or vomiting with this type of pain can also be concerning.</w:t>
      </w:r>
      <w:r>
        <w:br/>
      </w:r>
      <w:r>
        <w:rPr>
          <w:b/>
        </w:rPr>
        <w:t>shortness of breath and swelling</w:t>
      </w:r>
      <w:r>
        <w:br/>
        <w:t>- pregnancy can cause swelling, but worsening or unusual swelling can be</w:t>
      </w:r>
      <w:r>
        <w:br/>
        <w:t>concerning.</w:t>
      </w:r>
      <w:r>
        <w:br/>
        <w:t>- swelling in the hands or face is especially worth discussing with a provider.</w:t>
      </w:r>
      <w:r>
        <w:br/>
        <w:t>- shortness of breath may suggest fluid or lung involvement and should be evaluated.</w:t>
      </w:r>
      <w:r>
        <w:br/>
      </w:r>
      <w:r>
        <w:rPr>
          <w:b/>
        </w:rPr>
        <w:t>physical exam</w:t>
      </w:r>
      <w:r>
        <w:br/>
        <w:t>- evaluation starts with vital signs, especially blood pressure.</w:t>
      </w:r>
      <w:r>
        <w:br/>
        <w:t>- blood pressure readings of 140/90 mm hg or higher after 20 weeks can raise</w:t>
      </w:r>
      <w:r>
        <w:br/>
        <w:t>suspicion.</w:t>
      </w:r>
    </w:p>
    <w:p w14:paraId="325E2911" w14:textId="77777777" w:rsidR="00E47F44" w:rsidRDefault="00000000">
      <w:r>
        <w:t>- severe-range readings of 160/110 mm hg or higher require timely attention.</w:t>
      </w:r>
      <w:r>
        <w:br/>
        <w:t>- providers may also check:</w:t>
      </w:r>
      <w:r>
        <w:br/>
        <w:t>- lungs.</w:t>
      </w:r>
      <w:r>
        <w:br/>
        <w:t>- right upper abdomen.</w:t>
      </w:r>
      <w:r>
        <w:br/>
        <w:t>- epigastric area.</w:t>
      </w:r>
      <w:r>
        <w:br/>
        <w:t>- swelling / edema.</w:t>
      </w:r>
      <w:r>
        <w:br/>
        <w:t>- hands, face, and lower extremities.</w:t>
      </w:r>
      <w:r>
        <w:br/>
      </w:r>
      <w:r>
        <w:rPr>
          <w:b/>
        </w:rPr>
        <w:t>diagnostic testing</w:t>
      </w:r>
      <w:r>
        <w:br/>
        <w:t>- if preeclampsia is suspected, testing may include:</w:t>
      </w:r>
      <w:r>
        <w:br/>
        <w:t>- urinalysis.</w:t>
      </w:r>
      <w:r>
        <w:br/>
        <w:t>- urine protein testing.</w:t>
      </w:r>
      <w:r>
        <w:br/>
        <w:t>- complete blood count.</w:t>
      </w:r>
    </w:p>
    <w:p w14:paraId="615A51E8" w14:textId="77777777" w:rsidR="00E47F44" w:rsidRDefault="00000000">
      <w:r>
        <w:t>- complete metabolic panel.</w:t>
      </w:r>
      <w:r>
        <w:br/>
        <w:t>- liver function tests.</w:t>
      </w:r>
      <w:r>
        <w:br/>
        <w:t>- kidney function tests.</w:t>
      </w:r>
      <w:r>
        <w:br/>
        <w:t>- fetal evaluation.</w:t>
      </w:r>
      <w:r>
        <w:br/>
        <w:t>- testing helps determine whether there is proteinuria or organ involvement.</w:t>
      </w:r>
      <w:r>
        <w:br/>
      </w:r>
      <w:r>
        <w:rPr>
          <w:b/>
        </w:rPr>
        <w:t>proteinuria testing</w:t>
      </w:r>
      <w:r>
        <w:br/>
      </w:r>
      <w:r>
        <w:lastRenderedPageBreak/>
        <w:t>- proteinuria can be checked using:</w:t>
      </w:r>
      <w:r>
        <w:br/>
        <w:t>- urine dipstick.</w:t>
      </w:r>
      <w:r>
        <w:br/>
        <w:t>- 24-hour urine collection.</w:t>
      </w:r>
      <w:r>
        <w:br/>
        <w:t>- urine protein-to-creatinine ratio.</w:t>
      </w:r>
      <w:r>
        <w:br/>
        <w:t>- significant findings can include:</w:t>
      </w:r>
      <w:r>
        <w:br/>
        <w:t>- urine dipstick result of 2+ if other methods are unavailable.</w:t>
      </w:r>
    </w:p>
    <w:p w14:paraId="61051E3A" w14:textId="77777777" w:rsidR="00E47F44" w:rsidRDefault="00000000">
      <w:r>
        <w:t>- 24-hour urine protein of 300 mg or more.</w:t>
      </w:r>
      <w:r>
        <w:br/>
        <w:t>- urine protein-to-creatinine ratio of 0.3 or higher.</w:t>
      </w:r>
      <w:r>
        <w:br/>
      </w:r>
      <w:r>
        <w:rPr>
          <w:b/>
        </w:rPr>
        <w:t>blood tests</w:t>
      </w:r>
      <w:r>
        <w:br/>
        <w:t>- blood testing may look for:</w:t>
      </w:r>
      <w:r>
        <w:br/>
        <w:t>- low platelets.</w:t>
      </w:r>
      <w:r>
        <w:br/>
        <w:t>- impaired liver function.</w:t>
      </w:r>
      <w:r>
        <w:br/>
        <w:t>- kidney insufficiency.</w:t>
      </w:r>
      <w:r>
        <w:br/>
        <w:t>- thrombocytopenia is defined as platelet count below 100 k/mm.</w:t>
      </w:r>
      <w:r>
        <w:br/>
        <w:t>- impaired liver function may include liver enzymes more than 2 times the upper limit</w:t>
      </w:r>
      <w:r>
        <w:br/>
        <w:t>of normal.</w:t>
      </w:r>
      <w:r>
        <w:br/>
        <w:t>- kidney insufficiency may include serum creatinine of 1.1 mg/dl or higher or levels 2</w:t>
      </w:r>
      <w:r>
        <w:br/>
        <w:t>times greater than baseline.</w:t>
      </w:r>
    </w:p>
    <w:p w14:paraId="1C6574F5" w14:textId="77777777" w:rsidR="00E47F44" w:rsidRDefault="00000000">
      <w:r>
        <w:t>- abnormal results should be interpreted in context and with pre-existing conditions</w:t>
      </w:r>
      <w:r>
        <w:br/>
        <w:t>considered.</w:t>
      </w:r>
      <w:r>
        <w:br/>
      </w:r>
      <w:r>
        <w:rPr>
          <w:b/>
        </w:rPr>
        <w:t>preeclampsia without proteinuria</w:t>
      </w:r>
      <w:r>
        <w:br/>
        <w:t>- proteinuria is common, but it is not required in every case.</w:t>
      </w:r>
      <w:r>
        <w:br/>
        <w:t>- someone can have preeclampsia with new-onset hypertension plus other new</w:t>
      </w:r>
      <w:r>
        <w:br/>
        <w:t>symptoms or lab findings.</w:t>
      </w:r>
      <w:r>
        <w:br/>
        <w:t>- these may include:</w:t>
      </w:r>
      <w:r>
        <w:br/>
        <w:t>- low platelets.</w:t>
      </w:r>
      <w:r>
        <w:br/>
        <w:t>- kidney insufficiency.</w:t>
      </w:r>
      <w:r>
        <w:br/>
        <w:t>- pulmonary edema.</w:t>
      </w:r>
      <w:r>
        <w:br/>
        <w:t>- impaired liver function.</w:t>
      </w:r>
      <w:r>
        <w:br/>
        <w:t>- new-onset headache.</w:t>
      </w:r>
    </w:p>
    <w:p w14:paraId="7B44A554" w14:textId="77777777" w:rsidR="00E47F44" w:rsidRDefault="00000000">
      <w:r>
        <w:t>- visual symptoms.</w:t>
      </w:r>
      <w:r>
        <w:br/>
      </w:r>
      <w:r>
        <w:rPr>
          <w:b/>
        </w:rPr>
        <w:t>treatment overview</w:t>
      </w:r>
      <w:r>
        <w:br/>
        <w:t>- management focuses on:</w:t>
      </w:r>
      <w:r>
        <w:br/>
        <w:t>- early diagnosis.</w:t>
      </w:r>
      <w:r>
        <w:br/>
        <w:t>- blood pressure control.</w:t>
      </w:r>
      <w:r>
        <w:br/>
        <w:t>- seizure prevention when needed.</w:t>
      </w:r>
      <w:r>
        <w:br/>
        <w:t>- maternal monitoring.</w:t>
      </w:r>
      <w:r>
        <w:br/>
        <w:t>- fetal monitoring.</w:t>
      </w:r>
      <w:r>
        <w:br/>
        <w:t>- delivery planning.</w:t>
      </w:r>
      <w:r>
        <w:br/>
        <w:t>- the definitive treatment for preeclampsia is delivery of the fetus and placenta.</w:t>
      </w:r>
      <w:r>
        <w:br/>
        <w:t>- timing of delivery depends on gestational age, severity, maternal condition, and fetal</w:t>
      </w:r>
      <w:r>
        <w:br/>
        <w:t>condition.</w:t>
      </w:r>
    </w:p>
    <w:p w14:paraId="13878EEA" w14:textId="77777777" w:rsidR="00E47F44" w:rsidRDefault="00000000">
      <w:r>
        <w:rPr>
          <w:b/>
        </w:rPr>
        <w:t>blood pressure management</w:t>
      </w:r>
      <w:r>
        <w:br/>
        <w:t>- severe hypertension may require immediate antihypertensive treatment.</w:t>
      </w:r>
      <w:r>
        <w:br/>
        <w:t>- medications used in pregnancy can include:</w:t>
      </w:r>
      <w:r>
        <w:br/>
        <w:t>- labetalol.</w:t>
      </w:r>
      <w:r>
        <w:br/>
      </w:r>
      <w:r>
        <w:lastRenderedPageBreak/>
        <w:t>- nifedipine.</w:t>
      </w:r>
      <w:r>
        <w:br/>
        <w:t>- clonidine.</w:t>
      </w:r>
      <w:r>
        <w:br/>
        <w:t>- hydralazine.</w:t>
      </w:r>
      <w:r>
        <w:br/>
        <w:t>- severe hypertension may be treated with:</w:t>
      </w:r>
      <w:r>
        <w:br/>
        <w:t>- iv labetalol.</w:t>
      </w:r>
      <w:r>
        <w:br/>
        <w:t>- iv hydralazine.</w:t>
      </w:r>
      <w:r>
        <w:br/>
        <w:t>- oral immediate-release nifedipine.</w:t>
      </w:r>
      <w:r>
        <w:br/>
        <w:t>- medication choice depends on the clinical situation and provider judgment.</w:t>
      </w:r>
    </w:p>
    <w:p w14:paraId="5282632D" w14:textId="77777777" w:rsidR="00E47F44" w:rsidRDefault="00000000">
      <w:r>
        <w:rPr>
          <w:b/>
        </w:rPr>
        <w:t>seizure prevention</w:t>
      </w:r>
      <w:r>
        <w:br/>
        <w:t>- for preeclampsia with severe features, iv magnesium sulfate is commonly used for</w:t>
      </w:r>
      <w:r>
        <w:br/>
        <w:t>seizure prevention.</w:t>
      </w:r>
      <w:r>
        <w:br/>
        <w:t>- if magnesium sulfate is contraindicated, other medications may be considered.</w:t>
      </w:r>
      <w:r>
        <w:br/>
        <w:t>- magnesium therapy requires close monitoring because it can cause serious side</w:t>
      </w:r>
      <w:r>
        <w:br/>
        <w:t>effects if levels become too high.</w:t>
      </w:r>
      <w:r>
        <w:br/>
      </w:r>
      <w:r>
        <w:rPr>
          <w:b/>
        </w:rPr>
        <w:t>fetal monitoring</w:t>
      </w:r>
      <w:r>
        <w:br/>
        <w:t>- fetal evaluation may include:</w:t>
      </w:r>
      <w:r>
        <w:br/>
        <w:t>- ultrasound.</w:t>
      </w:r>
      <w:r>
        <w:br/>
        <w:t>- amniotic fluid index.</w:t>
      </w:r>
      <w:r>
        <w:br/>
        <w:t>- estimated fetal weight.</w:t>
      </w:r>
      <w:r>
        <w:br/>
        <w:t>- non-stress tests.</w:t>
      </w:r>
    </w:p>
    <w:p w14:paraId="6F2389B7" w14:textId="77777777" w:rsidR="00E47F44" w:rsidRDefault="00000000">
      <w:r>
        <w:t>- biophysical profiles.</w:t>
      </w:r>
      <w:r>
        <w:br/>
        <w:t>- fetal status can influence whether delivery or expectant management is safest.</w:t>
      </w:r>
      <w:r>
        <w:br/>
      </w:r>
      <w:r>
        <w:rPr>
          <w:b/>
        </w:rPr>
        <w:t>delivery timing</w:t>
      </w:r>
      <w:r>
        <w:br/>
        <w:t>- delivery planning depends on whether preeclampsia has severe features.</w:t>
      </w:r>
      <w:r>
        <w:br/>
        <w:t>- for gestational hypertension or preeclampsia without severe features at 37 0/7</w:t>
      </w:r>
      <w:r>
        <w:br/>
        <w:t>weeks, delivery is generally recommended rather than continued expectant</w:t>
      </w:r>
      <w:r>
        <w:br/>
        <w:t>management.</w:t>
      </w:r>
      <w:r>
        <w:br/>
        <w:t>- for preeclampsia with severe features at or beyond 34 0/7 weeks, delivery is</w:t>
      </w:r>
      <w:r>
        <w:br/>
        <w:t>generally recommended after maternal stabilization.</w:t>
      </w:r>
      <w:r>
        <w:br/>
        <w:t>- before 34 0/7 weeks, management may involve individualized decisions,</w:t>
      </w:r>
      <w:r>
        <w:br/>
        <w:t>stabilization, close monitoring, and weighing maternal-fetal risks and benefits.</w:t>
      </w:r>
      <w:r>
        <w:br/>
        <w:t>- if urgent delivery is needed, steroid administration for fetal lung maturity should not</w:t>
      </w:r>
    </w:p>
    <w:p w14:paraId="41671F8D" w14:textId="77777777" w:rsidR="00E47F44" w:rsidRDefault="00000000">
      <w:r>
        <w:t>delay delivery.</w:t>
      </w:r>
      <w:r>
        <w:br/>
      </w:r>
      <w:r>
        <w:rPr>
          <w:b/>
        </w:rPr>
        <w:t>reasons delivery may need to happen quickly</w:t>
      </w:r>
      <w:r>
        <w:br/>
        <w:t>- delivery may be needed quickly after stabilization if there is:</w:t>
      </w:r>
      <w:r>
        <w:br/>
        <w:t>- uncontrolled blood pressure.</w:t>
      </w:r>
      <w:r>
        <w:br/>
        <w:t>- ongoing headache.</w:t>
      </w:r>
      <w:r>
        <w:br/>
        <w:t>- ongoing vision changes.</w:t>
      </w:r>
      <w:r>
        <w:br/>
        <w:t>- ongoing right upper quadrant or epigastric pain despite treatment.</w:t>
      </w:r>
      <w:r>
        <w:br/>
        <w:t>- myocardial infarction.</w:t>
      </w:r>
      <w:r>
        <w:br/>
        <w:t>- stroke.</w:t>
      </w:r>
      <w:r>
        <w:br/>
        <w:t>- pulmonary edema.</w:t>
      </w:r>
      <w:r>
        <w:br/>
        <w:t>- hellp syndrome.</w:t>
      </w:r>
      <w:r>
        <w:br/>
        <w:t>- eclampsia.</w:t>
      </w:r>
    </w:p>
    <w:p w14:paraId="2C32379F" w14:textId="77777777" w:rsidR="00E47F44" w:rsidRDefault="00000000">
      <w:r>
        <w:t>- suspected placental abruption.</w:t>
      </w:r>
      <w:r>
        <w:br/>
        <w:t>- bleeding without another diagnosis.</w:t>
      </w:r>
      <w:r>
        <w:br/>
      </w:r>
      <w:r>
        <w:lastRenderedPageBreak/>
        <w:t>- abnormal fetal testing.</w:t>
      </w:r>
      <w:r>
        <w:br/>
        <w:t>- reversed end-diastolic flow in the umbilical artery.</w:t>
      </w:r>
      <w:r>
        <w:br/>
      </w:r>
      <w:r>
        <w:rPr>
          <w:b/>
        </w:rPr>
        <w:t>possible complications</w:t>
      </w:r>
      <w:r>
        <w:br/>
        <w:t>- complications of preeclampsia can include:</w:t>
      </w:r>
      <w:r>
        <w:br/>
        <w:t>- severe hypertension.</w:t>
      </w:r>
      <w:r>
        <w:br/>
        <w:t>- eclampsia.</w:t>
      </w:r>
      <w:r>
        <w:br/>
        <w:t>- hellp syndrome.</w:t>
      </w:r>
      <w:r>
        <w:br/>
        <w:t>- pulmonary edema.</w:t>
      </w:r>
      <w:r>
        <w:br/>
        <w:t>- myocardial infarction.</w:t>
      </w:r>
      <w:r>
        <w:br/>
        <w:t>- acute respiratory distress syndrome.</w:t>
      </w:r>
    </w:p>
    <w:p w14:paraId="1D8C889C" w14:textId="77777777" w:rsidR="00E47F44" w:rsidRDefault="00000000">
      <w:r>
        <w:t>- stroke.</w:t>
      </w:r>
      <w:r>
        <w:br/>
        <w:t>- kidney injury.</w:t>
      </w:r>
      <w:r>
        <w:br/>
        <w:t>- retinal injury.</w:t>
      </w:r>
      <w:r>
        <w:br/>
        <w:t>- fetal growth restriction.</w:t>
      </w:r>
      <w:r>
        <w:br/>
        <w:t>- placental abruption.</w:t>
      </w:r>
      <w:r>
        <w:br/>
        <w:t>- fetal death.</w:t>
      </w:r>
      <w:r>
        <w:br/>
        <w:t>- maternal death.</w:t>
      </w:r>
      <w:r>
        <w:br/>
        <w:t>- this is why warning signs and monitoring matter.</w:t>
      </w:r>
      <w:r>
        <w:br/>
      </w:r>
      <w:r>
        <w:rPr>
          <w:b/>
        </w:rPr>
        <w:t>differential diagnosis</w:t>
      </w:r>
      <w:r>
        <w:br/>
        <w:t>- conditions that may need to be considered include:</w:t>
      </w:r>
      <w:r>
        <w:br/>
        <w:t>- chronic hypertension.</w:t>
      </w:r>
      <w:r>
        <w:br/>
        <w:t>- gestational hypertension.</w:t>
      </w:r>
    </w:p>
    <w:p w14:paraId="336184D7" w14:textId="77777777" w:rsidR="00E47F44" w:rsidRDefault="00000000">
      <w:r>
        <w:t>- antiphospholipid antibody syndrome.</w:t>
      </w:r>
      <w:r>
        <w:br/>
        <w:t>- thrombotic microangiopathies.</w:t>
      </w:r>
      <w:r>
        <w:br/>
        <w:t>- lupus.</w:t>
      </w:r>
      <w:r>
        <w:br/>
        <w:t>- epilepsy or seizure disorder.</w:t>
      </w:r>
      <w:r>
        <w:br/>
        <w:t>- chronic kidney disease.</w:t>
      </w:r>
      <w:r>
        <w:br/>
        <w:t>- chronic liver disease.</w:t>
      </w:r>
      <w:r>
        <w:br/>
        <w:t>- pheochromocytoma.</w:t>
      </w:r>
      <w:r>
        <w:br/>
        <w:t>- other endocrine disorders.</w:t>
      </w:r>
      <w:r>
        <w:br/>
        <w:t>- this is part of why proper diagnosis should be handled by healthcare professionals.</w:t>
      </w:r>
      <w:r>
        <w:br/>
      </w:r>
      <w:r>
        <w:rPr>
          <w:b/>
        </w:rPr>
        <w:t>patient education</w:t>
      </w:r>
      <w:r>
        <w:br/>
        <w:t>- patients should know the red-flag symptoms of preeclampsia.</w:t>
      </w:r>
      <w:r>
        <w:br/>
        <w:t>- education should be clear, accessible, and tailored to the patient.</w:t>
      </w:r>
    </w:p>
    <w:p w14:paraId="3F32007A" w14:textId="77777777" w:rsidR="00E47F44" w:rsidRDefault="00000000">
      <w:r>
        <w:t>- patient-specific risk factors should be discussed by clinicians.</w:t>
      </w:r>
      <w:r>
        <w:br/>
        <w:t>- people should be encouraged to seek care quickly if symptoms appear.</w:t>
      </w:r>
      <w:r>
        <w:br/>
        <w:t>- barriers to care, including access, cost, transportation, health literacy, and</w:t>
      </w:r>
      <w:r>
        <w:br/>
        <w:t>discrimination, can affect outcomes and should be taken seriously.</w:t>
      </w:r>
      <w:r>
        <w:br/>
      </w:r>
      <w:r>
        <w:rPr>
          <w:b/>
        </w:rPr>
        <w:t>when to call a provider urgently</w:t>
      </w:r>
      <w:r>
        <w:br/>
        <w:t>- call a provider urgently or seek medical care for:</w:t>
      </w:r>
      <w:r>
        <w:br/>
        <w:t>- severe headache.</w:t>
      </w:r>
      <w:r>
        <w:br/>
        <w:t>- headache that does not go away.</w:t>
      </w:r>
      <w:r>
        <w:br/>
        <w:t>- vision changes.</w:t>
      </w:r>
      <w:r>
        <w:br/>
        <w:t>- chest pain.</w:t>
      </w:r>
      <w:r>
        <w:br/>
        <w:t>- shortness of breath.</w:t>
      </w:r>
      <w:r>
        <w:br/>
        <w:t>- right upper belly pain.</w:t>
      </w:r>
    </w:p>
    <w:p w14:paraId="7C491006" w14:textId="77777777" w:rsidR="00E47F44" w:rsidRDefault="00000000">
      <w:r>
        <w:lastRenderedPageBreak/>
        <w:t>- upper middle belly pain.</w:t>
      </w:r>
      <w:r>
        <w:br/>
        <w:t>- severe nausea or vomiting.</w:t>
      </w:r>
      <w:r>
        <w:br/>
        <w:t>- sudden swelling of the face or hands.</w:t>
      </w:r>
      <w:r>
        <w:br/>
        <w:t>- blood pressure readings in a concerning range if monitoring at home.</w:t>
      </w:r>
      <w:r>
        <w:br/>
        <w:t>- decreased fetal movement.</w:t>
      </w:r>
      <w:r>
        <w:br/>
        <w:t>- seizure symptoms.</w:t>
      </w:r>
      <w:r>
        <w:br/>
        <w:t>- if symptoms feel scary or “off,” it is safer to call.</w:t>
      </w:r>
      <w:r>
        <w:br/>
      </w:r>
      <w:r>
        <w:rPr>
          <w:b/>
        </w:rPr>
        <w:t>big takeaway</w:t>
      </w:r>
      <w:r>
        <w:br/>
        <w:t>- preeclampsia is a serious pregnancy condition involving high blood pressure after</w:t>
      </w:r>
      <w:r>
        <w:br/>
        <w:t>20 weeks, often with proteinuria or organ dysfunction.</w:t>
      </w:r>
      <w:r>
        <w:br/>
        <w:t>- it can progress into severe complications like eclampsia and hellp syndrome.</w:t>
      </w:r>
      <w:r>
        <w:br/>
        <w:t>- symptoms like severe headache, vision changes, right upper abdominal pain,</w:t>
      </w:r>
    </w:p>
    <w:p w14:paraId="19F8AFDE" w14:textId="77777777" w:rsidR="00E47F44" w:rsidRDefault="00000000">
      <w:r>
        <w:t>shortness of breath, and sudden swelling should be taken seriously.</w:t>
      </w:r>
      <w:r>
        <w:br/>
        <w:t>- treatment depends on severity and gestational age, but monitoring, blood pressure</w:t>
      </w:r>
      <w:r>
        <w:br/>
        <w:t>control, seizure prevention, and delivery planning are central.</w:t>
      </w:r>
      <w:r>
        <w:br/>
        <w:t>- the goal is not panic; the goal is early recognition and timely care.</w:t>
      </w:r>
    </w:p>
    <w:p w14:paraId="747F8A86" w14:textId="77777777" w:rsidR="00E47F44" w:rsidRDefault="00000000">
      <w:pPr>
        <w:pStyle w:val="Heading1"/>
      </w:pPr>
      <w:r>
        <w:t>SOURCES</w:t>
      </w:r>
    </w:p>
    <w:p w14:paraId="5BF21D54" w14:textId="77777777" w:rsidR="00E47F44" w:rsidRDefault="00000000">
      <w:r>
        <w:t>- Karrar, S. A., Martingano, D. J., &amp; Hong, P. L. (2024, February 25). Preeclampsia.</w:t>
      </w:r>
      <w:r>
        <w:br/>
        <w:t>StatPearls. National Library of Medicine.</w:t>
      </w:r>
      <w:r>
        <w:br/>
        <w:t>https://www.ncbi.nlm.nih.gov/books/NBK570611/</w:t>
      </w:r>
    </w:p>
    <w:p w14:paraId="725C19DF" w14:textId="77777777" w:rsidR="00E47F44" w:rsidRDefault="00000000">
      <w:r>
        <w:br w:type="page"/>
      </w:r>
    </w:p>
    <w:p w14:paraId="5259719A" w14:textId="77777777" w:rsidR="00E47F44" w:rsidRDefault="00000000">
      <w:pPr>
        <w:pStyle w:val="Title"/>
      </w:pPr>
      <w:r>
        <w:lastRenderedPageBreak/>
        <w:t>pregnancy fruits + smoothie receipes!! - https://americanpregnancy.org/pregnancy/pregnancy</w:t>
      </w:r>
    </w:p>
    <w:p w14:paraId="4C6808DF" w14:textId="77777777" w:rsidR="00E47F44" w:rsidRDefault="00000000">
      <w:r>
        <w:rPr>
          <w:i/>
        </w:rPr>
        <w:t>Evidence-based compiled research notes on pregnancy fruits + smoothie receipes!! - https://americanpregnancy.org/pregnancy/pregnancy.</w:t>
      </w:r>
    </w:p>
    <w:p w14:paraId="4E292A61" w14:textId="77777777" w:rsidR="00E47F44" w:rsidRDefault="00000000">
      <w:pPr>
        <w:pStyle w:val="Heading1"/>
      </w:pPr>
      <w:r>
        <w:t>RESEARCH</w:t>
      </w:r>
    </w:p>
    <w:p w14:paraId="1C4B9D23" w14:textId="77777777" w:rsidR="00E47F44" w:rsidRDefault="00000000">
      <w:r>
        <w:t>smoothies/, https://www.lifecell.in/blog/health-and-</w:t>
      </w:r>
      <w:r>
        <w:br/>
        <w:t>nutrition/fruits-to-avoid-during-pregnancy?srsltid=AfmBOoqi-</w:t>
      </w:r>
      <w:r>
        <w:br/>
        <w:t>rGoXtQIVxtacCPxyFupYKaUv5Ze47vnSTrP23c56iUFWwqn</w:t>
      </w:r>
      <w:r>
        <w:br/>
      </w:r>
      <w:r>
        <w:rPr>
          <w:b/>
        </w:rPr>
        <w:t>pregnancy fruits + smoothie ideas</w:t>
      </w:r>
      <w:r>
        <w:br/>
      </w:r>
      <w:r>
        <w:rPr>
          <w:b/>
        </w:rPr>
        <w:t>main idea</w:t>
      </w:r>
      <w:r>
        <w:br/>
        <w:t>- fruits can be a healthy part of a pregnancy diet.</w:t>
      </w:r>
      <w:r>
        <w:br/>
        <w:t>- they can provide vitamins, minerals, fiber, fluids, antioxidants, and natural</w:t>
      </w:r>
      <w:r>
        <w:br/>
        <w:t>sweetness.</w:t>
      </w:r>
      <w:r>
        <w:br/>
        <w:t>- the safest overall message is not “avoid all these fruits.”</w:t>
      </w:r>
      <w:r>
        <w:br/>
        <w:t>- the safer message is:</w:t>
      </w:r>
      <w:r>
        <w:br/>
        <w:t>- eat a variety of fruits.</w:t>
      </w:r>
      <w:r>
        <w:br/>
        <w:t>- wash them well.</w:t>
      </w:r>
    </w:p>
    <w:p w14:paraId="1BD80FA6" w14:textId="77777777" w:rsidR="00E47F44" w:rsidRDefault="00000000">
      <w:r>
        <w:t>- choose ripe, safe, clean produce.</w:t>
      </w:r>
      <w:r>
        <w:br/>
        <w:t>- avoid extreme claims or fear-based food rules.</w:t>
      </w:r>
      <w:r>
        <w:br/>
        <w:t>- talk with a provider if you have gestational diabetes, food allergies, nausea,</w:t>
      </w:r>
      <w:r>
        <w:br/>
        <w:t>vomiting, digestive issues, or a specific medical condition.</w:t>
      </w:r>
      <w:r>
        <w:br/>
      </w:r>
      <w:r>
        <w:rPr>
          <w:b/>
        </w:rPr>
        <w:t>are fruits safe during pregnancy?</w:t>
      </w:r>
      <w:r>
        <w:br/>
        <w:t>- most fruits are safe and beneficial during pregnancy when they are washed and</w:t>
      </w:r>
      <w:r>
        <w:br/>
        <w:t>eaten in reasonable amounts.</w:t>
      </w:r>
      <w:r>
        <w:br/>
        <w:t>- fruits can support:</w:t>
      </w:r>
      <w:r>
        <w:br/>
        <w:t>- digestion.</w:t>
      </w:r>
      <w:r>
        <w:br/>
        <w:t>- hydration.</w:t>
      </w:r>
      <w:r>
        <w:br/>
        <w:t>- micronutrient intake.</w:t>
      </w:r>
      <w:r>
        <w:br/>
        <w:t>- fiber intake.</w:t>
      </w:r>
    </w:p>
    <w:p w14:paraId="4ADD152B" w14:textId="77777777" w:rsidR="00E47F44" w:rsidRDefault="00000000">
      <w:r>
        <w:t>- nausea-friendly snacking.</w:t>
      </w:r>
      <w:r>
        <w:br/>
        <w:t>- overall pregnancy nutrition.</w:t>
      </w:r>
      <w:r>
        <w:br/>
        <w:t>- fruits should not be treated like dangerous foods by default.</w:t>
      </w:r>
      <w:r>
        <w:br/>
        <w:t>- the bigger safety issue is usually food hygiene, not the fruit itself.</w:t>
      </w:r>
      <w:r>
        <w:br/>
      </w:r>
      <w:r>
        <w:rPr>
          <w:b/>
        </w:rPr>
        <w:t>fruit safety during pregnancy</w:t>
      </w:r>
      <w:r>
        <w:br/>
        <w:t>- wash fruits thoroughly before eating.</w:t>
      </w:r>
      <w:r>
        <w:br/>
        <w:t>- washing helps reduce soil, bacteria, pesticides, and other contaminants.</w:t>
      </w:r>
      <w:r>
        <w:br/>
        <w:t>- scrub firm fruits with a clean produce brush if needed.</w:t>
      </w:r>
      <w:r>
        <w:br/>
        <w:t>- cut away bruised or damaged areas.</w:t>
      </w:r>
      <w:r>
        <w:br/>
        <w:t>- avoid fruit that looks moldy, spoiled, or unsafe.</w:t>
      </w:r>
      <w:r>
        <w:br/>
        <w:t>- refrigerate cut fruit.</w:t>
      </w:r>
      <w:r>
        <w:br/>
        <w:t>- avoid leaving cut fruit out for long periods.</w:t>
      </w:r>
    </w:p>
    <w:p w14:paraId="1E81DF80" w14:textId="77777777" w:rsidR="00E47F44" w:rsidRDefault="00000000">
      <w:r>
        <w:lastRenderedPageBreak/>
        <w:t>- if buying pre-cut fruit, make sure it has been stored cold and handled safely.</w:t>
      </w:r>
      <w:r>
        <w:br/>
        <w:t>- wash hands, knives, and cutting boards before preparing fruit.</w:t>
      </w:r>
      <w:r>
        <w:br/>
      </w:r>
      <w:r>
        <w:rPr>
          <w:b/>
        </w:rPr>
        <w:t>papaya caution</w:t>
      </w:r>
      <w:r>
        <w:br/>
        <w:t>- ripe papaya is generally considered different from unripe or semi-ripe papaya.</w:t>
      </w:r>
      <w:r>
        <w:br/>
        <w:t>- unripe or semi-ripe papaya may contain higher amounts of latex.</w:t>
      </w:r>
      <w:r>
        <w:br/>
        <w:t>- latex in papaya has been discussed as a concern because it may stimulate uterine</w:t>
      </w:r>
      <w:r>
        <w:br/>
        <w:t>contractions.</w:t>
      </w:r>
      <w:r>
        <w:br/>
        <w:t>- the safer pregnancy note is:</w:t>
      </w:r>
      <w:r>
        <w:br/>
        <w:t>- avoid unripe or semi-ripe papaya during pregnancy.</w:t>
      </w:r>
      <w:r>
        <w:br/>
        <w:t>- if eating papaya, choose fully ripe papaya and ask a provider if unsure.</w:t>
      </w:r>
      <w:r>
        <w:br/>
        <w:t>- avoid using papaya as a “medicinal” food during pregnancy.</w:t>
      </w:r>
      <w:r>
        <w:br/>
      </w:r>
      <w:r>
        <w:rPr>
          <w:b/>
        </w:rPr>
        <w:t>pineapple caution</w:t>
      </w:r>
    </w:p>
    <w:p w14:paraId="7767F2E9" w14:textId="77777777" w:rsidR="00E47F44" w:rsidRDefault="00000000">
      <w:r>
        <w:t>- pineapple contains bromelain, an enzyme often discussed in pregnancy food myths.</w:t>
      </w:r>
      <w:r>
        <w:br/>
        <w:t>- normal food amounts of pineapple are not the same as high-dose bromelain</w:t>
      </w:r>
      <w:r>
        <w:br/>
        <w:t>supplements.</w:t>
      </w:r>
      <w:r>
        <w:br/>
        <w:t>- the more scientifically careful message is:</w:t>
      </w:r>
      <w:r>
        <w:br/>
        <w:t>- pineapple in normal food portions is not usually treated as automatically dangerous.</w:t>
      </w:r>
      <w:r>
        <w:br/>
        <w:t>- avoid excessive amounts if it causes discomfort, reflux, diarrhea, or mouth irritation.</w:t>
      </w:r>
      <w:r>
        <w:br/>
        <w:t>- avoid bromelain supplements during pregnancy unless a provider specifically says</w:t>
      </w:r>
      <w:r>
        <w:br/>
        <w:t>otherwise.</w:t>
      </w:r>
      <w:r>
        <w:br/>
        <w:t>- do not use pineapple to try to induce labor.</w:t>
      </w:r>
      <w:r>
        <w:br/>
      </w:r>
      <w:r>
        <w:rPr>
          <w:b/>
        </w:rPr>
        <w:t>polyphenol-rich fruits</w:t>
      </w:r>
      <w:r>
        <w:br/>
        <w:t>- fruits like berries, grapes, oranges, prunes, and strawberries can contain</w:t>
      </w:r>
      <w:r>
        <w:br/>
        <w:t>polyphenols.</w:t>
      </w:r>
    </w:p>
    <w:p w14:paraId="69DEC46F" w14:textId="77777777" w:rsidR="00E47F44" w:rsidRDefault="00000000">
      <w:r>
        <w:t>- polyphenols are plant compounds with antioxidant and anti-inflammatory properties.</w:t>
      </w:r>
      <w:r>
        <w:br/>
        <w:t>- it is not scientifically safe to broadly say pregnant people should avoid all</w:t>
      </w:r>
      <w:r>
        <w:br/>
        <w:t>polyphenol-rich fruits.</w:t>
      </w:r>
      <w:r>
        <w:br/>
        <w:t>- many polyphenol-rich fruits are normal, nutritious foods.</w:t>
      </w:r>
      <w:r>
        <w:br/>
        <w:t>- the safer framing is:</w:t>
      </w:r>
      <w:r>
        <w:br/>
        <w:t>- eat fruits in normal dietary amounts.</w:t>
      </w:r>
      <w:r>
        <w:br/>
        <w:t>- avoid extreme intakes or concentrated extracts unless approved by a provider.</w:t>
      </w:r>
      <w:r>
        <w:br/>
        <w:t>- be cautious with supplement-level doses of plant compounds during pregnancy.</w:t>
      </w:r>
      <w:r>
        <w:br/>
        <w:t>- do not label common fruits like oranges, grapes, or berries as “unsafe” without</w:t>
      </w:r>
      <w:r>
        <w:br/>
        <w:t>strong evidence.</w:t>
      </w:r>
      <w:r>
        <w:br/>
      </w:r>
      <w:r>
        <w:rPr>
          <w:b/>
        </w:rPr>
        <w:t>best pregnancy fruit approach</w:t>
      </w:r>
      <w:r>
        <w:br/>
        <w:t>- choose variety instead of relying on one fruit.</w:t>
      </w:r>
    </w:p>
    <w:p w14:paraId="2222D6D4" w14:textId="77777777" w:rsidR="00E47F44" w:rsidRDefault="00000000">
      <w:r>
        <w:t>- pair fruit with protein, healthy fat, or fiber if blood sugar balance matters.</w:t>
      </w:r>
      <w:r>
        <w:br/>
        <w:t>- examples:</w:t>
      </w:r>
      <w:r>
        <w:br/>
        <w:t>- apple with nut butter.</w:t>
      </w:r>
      <w:r>
        <w:br/>
        <w:t>- banana with yogurt.</w:t>
      </w:r>
      <w:r>
        <w:br/>
        <w:t>- berries with oats.</w:t>
      </w:r>
      <w:r>
        <w:br/>
        <w:t>- mango with greek yogurt.</w:t>
      </w:r>
      <w:r>
        <w:br/>
        <w:t>- avocado in a smoothie.</w:t>
      </w:r>
      <w:r>
        <w:br/>
        <w:t>- fruit can be especially helpful when nausea makes heavier foods difficult.</w:t>
      </w:r>
      <w:r>
        <w:br/>
      </w:r>
      <w:r>
        <w:rPr>
          <w:b/>
        </w:rPr>
        <w:t>apples</w:t>
      </w:r>
      <w:r>
        <w:br/>
        <w:t>- apples provide fiber and vitamin c.</w:t>
      </w:r>
      <w:r>
        <w:br/>
      </w:r>
      <w:r>
        <w:lastRenderedPageBreak/>
        <w:t>- fiber can support digestion and help with constipation.</w:t>
      </w:r>
      <w:r>
        <w:br/>
        <w:t>- apples can be easy to pack and eat as a snack.</w:t>
      </w:r>
    </w:p>
    <w:p w14:paraId="2D984A33" w14:textId="77777777" w:rsidR="00E47F44" w:rsidRDefault="00000000">
      <w:r>
        <w:t>- they pair well with nut butter, cheese, yogurt, or oats.</w:t>
      </w:r>
      <w:r>
        <w:br/>
      </w:r>
      <w:r>
        <w:rPr>
          <w:b/>
        </w:rPr>
        <w:t>bananas</w:t>
      </w:r>
      <w:r>
        <w:br/>
        <w:t>- bananas provide potassium, vitamin b6, vitamin c, and fiber.</w:t>
      </w:r>
      <w:r>
        <w:br/>
        <w:t>- vitamin b6 is often discussed for supporting early pregnancy nausea.</w:t>
      </w:r>
      <w:r>
        <w:br/>
        <w:t>- bananas can be gentle on the stomach.</w:t>
      </w:r>
      <w:r>
        <w:br/>
        <w:t>- they work well in smoothies because they add sweetness and texture.</w:t>
      </w:r>
      <w:r>
        <w:br/>
      </w:r>
      <w:r>
        <w:rPr>
          <w:b/>
        </w:rPr>
        <w:t>pomegranate</w:t>
      </w:r>
      <w:r>
        <w:br/>
        <w:t>- pomegranate contains antioxidants and nutrients.</w:t>
      </w:r>
      <w:r>
        <w:br/>
        <w:t>- pomegranate juice has been studied for possible pregnancy-related benefits, but it</w:t>
      </w:r>
      <w:r>
        <w:br/>
        <w:t>should not be treated as a cure or guaranteed prevention for conditions like</w:t>
      </w:r>
      <w:r>
        <w:br/>
        <w:t>preeclampsia, growth restriction, or preterm birth.</w:t>
      </w:r>
      <w:r>
        <w:br/>
        <w:t>- the safest wording is:</w:t>
      </w:r>
    </w:p>
    <w:p w14:paraId="46634F6F" w14:textId="77777777" w:rsidR="00E47F44" w:rsidRDefault="00000000">
      <w:r>
        <w:t>- pomegranate can be a nutritious option.</w:t>
      </w:r>
      <w:r>
        <w:br/>
        <w:t>- it may be part of a healthy diet.</w:t>
      </w:r>
      <w:r>
        <w:br/>
        <w:t>- it should not replace medical care or prenatal monitoring.</w:t>
      </w:r>
      <w:r>
        <w:br/>
      </w:r>
      <w:r>
        <w:rPr>
          <w:b/>
        </w:rPr>
        <w:t>avocados</w:t>
      </w:r>
      <w:r>
        <w:br/>
        <w:t>- avocados provide healthy fats.</w:t>
      </w:r>
      <w:r>
        <w:br/>
        <w:t>- they also contain folate, potassium, magnesium, and carotenoids.</w:t>
      </w:r>
      <w:r>
        <w:br/>
        <w:t>- healthy fats support general nutrition and help with fullness.</w:t>
      </w:r>
      <w:r>
        <w:br/>
        <w:t>- avocado can be added to smoothies for a creamy texture.</w:t>
      </w:r>
      <w:r>
        <w:br/>
        <w:t>- avocado is technically a fruit, even though it is often used like a savory food.</w:t>
      </w:r>
      <w:r>
        <w:br/>
      </w:r>
      <w:r>
        <w:rPr>
          <w:b/>
        </w:rPr>
        <w:t>mangoes</w:t>
      </w:r>
      <w:r>
        <w:br/>
        <w:t>- mangoes provide vitamin a precursors, vitamin c, and natural sweetness.</w:t>
      </w:r>
      <w:r>
        <w:br/>
        <w:t>- vitamin c supports collagen production and immune function.</w:t>
      </w:r>
    </w:p>
    <w:p w14:paraId="6AEB250C" w14:textId="77777777" w:rsidR="00E47F44" w:rsidRDefault="00000000">
      <w:r>
        <w:t>- mango can be a flavorful pregnancy smoothie ingredient.</w:t>
      </w:r>
      <w:r>
        <w:br/>
        <w:t>- mango is best eaten in normal portions, especially if blood sugar balance is a</w:t>
      </w:r>
      <w:r>
        <w:br/>
        <w:t>concern.</w:t>
      </w:r>
      <w:r>
        <w:br/>
      </w:r>
      <w:r>
        <w:rPr>
          <w:b/>
        </w:rPr>
        <w:t>kiwis</w:t>
      </w:r>
      <w:r>
        <w:br/>
        <w:t>- kiwis provide vitamin c, fiber, and folate.</w:t>
      </w:r>
      <w:r>
        <w:br/>
        <w:t>- fiber can support digestion.</w:t>
      </w:r>
      <w:r>
        <w:br/>
        <w:t>- kiwi may be helpful for people who want a tart, refreshing fruit.</w:t>
      </w:r>
      <w:r>
        <w:br/>
        <w:t>- kiwi can be added to smoothies or eaten on its own.</w:t>
      </w:r>
      <w:r>
        <w:br/>
      </w:r>
      <w:r>
        <w:rPr>
          <w:b/>
        </w:rPr>
        <w:t>berries</w:t>
      </w:r>
      <w:r>
        <w:br/>
        <w:t>- berries provide vitamin c, fiber, water, and antioxidants.</w:t>
      </w:r>
      <w:r>
        <w:br/>
        <w:t>- examples include:</w:t>
      </w:r>
      <w:r>
        <w:br/>
        <w:t>- strawberries.</w:t>
      </w:r>
    </w:p>
    <w:p w14:paraId="59F92163" w14:textId="77777777" w:rsidR="00E47F44" w:rsidRDefault="00000000">
      <w:r>
        <w:t>- blueberries.</w:t>
      </w:r>
      <w:r>
        <w:br/>
        <w:t>- raspberries.</w:t>
      </w:r>
      <w:r>
        <w:br/>
        <w:t>- blackberries.</w:t>
      </w:r>
      <w:r>
        <w:br/>
        <w:t>- berries are often easy to add to smoothies, yogurt, oatmeal, or snacks.</w:t>
      </w:r>
      <w:r>
        <w:br/>
      </w:r>
      <w:r>
        <w:rPr>
          <w:b/>
        </w:rPr>
        <w:t>citrus fruits</w:t>
      </w:r>
      <w:r>
        <w:br/>
        <w:t>- citrus fruits include oranges, lemons, limes, grapefruit, and tangerines.</w:t>
      </w:r>
      <w:r>
        <w:br/>
        <w:t>- citrus fruits can provide vitamin c and hydration.</w:t>
      </w:r>
      <w:r>
        <w:br/>
        <w:t>- they are not automatically unsafe in pregnancy.</w:t>
      </w:r>
      <w:r>
        <w:br/>
      </w:r>
      <w:r>
        <w:lastRenderedPageBreak/>
        <w:t>- people with reflux, nausea, or citrus sensitivity may need to limit them based on</w:t>
      </w:r>
      <w:r>
        <w:br/>
        <w:t>comfort.</w:t>
      </w:r>
      <w:r>
        <w:br/>
      </w:r>
      <w:r>
        <w:rPr>
          <w:b/>
        </w:rPr>
        <w:t>vitamin b6 and pregnancy smoothies</w:t>
      </w:r>
      <w:r>
        <w:br/>
        <w:t>- vitamin b6 supports normal body functions and is discussed in pregnancy because</w:t>
      </w:r>
    </w:p>
    <w:p w14:paraId="4582BFB0" w14:textId="77777777" w:rsidR="00E47F44" w:rsidRDefault="00000000">
      <w:r>
        <w:t>it may help with early pregnancy nausea for some people.</w:t>
      </w:r>
      <w:r>
        <w:br/>
        <w:t>- smoothie-friendly foods that can provide vitamin b6 include:</w:t>
      </w:r>
      <w:r>
        <w:br/>
        <w:t>- bananas.</w:t>
      </w:r>
      <w:r>
        <w:br/>
        <w:t>- avocados.</w:t>
      </w:r>
      <w:r>
        <w:br/>
        <w:t>- sunflower seeds or sunflower seed butter.</w:t>
      </w:r>
      <w:r>
        <w:br/>
        <w:t>- hazelnuts.</w:t>
      </w:r>
      <w:r>
        <w:br/>
        <w:t>- wheat germ.</w:t>
      </w:r>
      <w:r>
        <w:br/>
        <w:t>- peas.</w:t>
      </w:r>
      <w:r>
        <w:br/>
        <w:t>- spinach.</w:t>
      </w:r>
      <w:r>
        <w:br/>
        <w:t>- walnuts.</w:t>
      </w:r>
      <w:r>
        <w:br/>
        <w:t>- smoothies can be useful when someone wants a nutrient-dense option that feels</w:t>
      </w:r>
      <w:r>
        <w:br/>
        <w:t>easier to tolerate.</w:t>
      </w:r>
    </w:p>
    <w:p w14:paraId="44008BEB" w14:textId="77777777" w:rsidR="00E47F44" w:rsidRDefault="00000000">
      <w:r>
        <w:rPr>
          <w:b/>
        </w:rPr>
        <w:t>smoothie safety tips</w:t>
      </w:r>
      <w:r>
        <w:br/>
        <w:t>- wash all produce well.</w:t>
      </w:r>
      <w:r>
        <w:br/>
        <w:t>- use clean equipment.</w:t>
      </w:r>
      <w:r>
        <w:br/>
        <w:t>- refrigerate leftovers quickly.</w:t>
      </w:r>
      <w:r>
        <w:br/>
        <w:t>- avoid unpasteurized juices or unpasteurized dairy.</w:t>
      </w:r>
      <w:r>
        <w:br/>
        <w:t>- use pasteurized milk, yogurt, or dairy alternatives.</w:t>
      </w:r>
      <w:r>
        <w:br/>
        <w:t>- avoid adding unsafe supplements, herbs, or powders without provider approval.</w:t>
      </w:r>
      <w:r>
        <w:br/>
        <w:t>- be careful with added sugar if blood sugar is a concern.</w:t>
      </w:r>
      <w:r>
        <w:br/>
        <w:t>- if using honey, use pasteurized honey and keep portions moderate.</w:t>
      </w:r>
      <w:r>
        <w:br/>
        <w:t>- smoothies should support nutrition, not replace all balanced meals unless a provider</w:t>
      </w:r>
      <w:r>
        <w:br/>
        <w:t>recommends it.</w:t>
      </w:r>
      <w:r>
        <w:br/>
      </w:r>
      <w:r>
        <w:rPr>
          <w:b/>
        </w:rPr>
        <w:t>tropical-style smoothie idea</w:t>
      </w:r>
    </w:p>
    <w:p w14:paraId="64048D10" w14:textId="77777777" w:rsidR="00E47F44" w:rsidRDefault="00000000">
      <w:r>
        <w:t>- banana.</w:t>
      </w:r>
      <w:r>
        <w:br/>
        <w:t>- ripe avocado.</w:t>
      </w:r>
      <w:r>
        <w:br/>
        <w:t>- fresh rinsed spinach.</w:t>
      </w:r>
      <w:r>
        <w:br/>
        <w:t>- pineapple chunks.</w:t>
      </w:r>
      <w:r>
        <w:br/>
        <w:t>- mango chunks.</w:t>
      </w:r>
      <w:r>
        <w:br/>
        <w:t>- ice.</w:t>
      </w:r>
      <w:r>
        <w:br/>
        <w:t>- coconut water, pasteurized juice, or milk of choice.</w:t>
      </w:r>
      <w:r>
        <w:br/>
        <w:t>- optional small amount of honey.</w:t>
      </w:r>
      <w:r>
        <w:br/>
        <w:t>- pregnancy note:</w:t>
      </w:r>
      <w:r>
        <w:br/>
        <w:t>- pineapple in normal food amounts is different from bromelain supplements.</w:t>
      </w:r>
      <w:r>
        <w:br/>
        <w:t>- use clean, safely stored fruit.</w:t>
      </w:r>
      <w:r>
        <w:br/>
      </w:r>
      <w:r>
        <w:rPr>
          <w:b/>
        </w:rPr>
        <w:t>berry-spinach smoothie idea</w:t>
      </w:r>
    </w:p>
    <w:p w14:paraId="1DA47EB9" w14:textId="77777777" w:rsidR="00E47F44" w:rsidRDefault="00000000">
      <w:r>
        <w:t>- banana.</w:t>
      </w:r>
      <w:r>
        <w:br/>
        <w:t>- blueberries.</w:t>
      </w:r>
      <w:r>
        <w:br/>
        <w:t>- fresh rinsed spinach.</w:t>
      </w:r>
      <w:r>
        <w:br/>
        <w:t>- sunflower seed butter.</w:t>
      </w:r>
      <w:r>
        <w:br/>
        <w:t>- ice.</w:t>
      </w:r>
      <w:r>
        <w:br/>
        <w:t>- pasteurized milk or fortified dairy-free milk.</w:t>
      </w:r>
      <w:r>
        <w:br/>
      </w:r>
      <w:r>
        <w:lastRenderedPageBreak/>
        <w:t>- optional small amount of honey.</w:t>
      </w:r>
      <w:r>
        <w:br/>
        <w:t>- pregnancy note:</w:t>
      </w:r>
      <w:r>
        <w:br/>
        <w:t>- this gives fruit, greens, healthy fat, and vitamin b6-containing ingredients.</w:t>
      </w:r>
      <w:r>
        <w:br/>
      </w:r>
      <w:r>
        <w:rPr>
          <w:b/>
        </w:rPr>
        <w:t>strawberry-pineapple smoothie idea</w:t>
      </w:r>
      <w:r>
        <w:br/>
        <w:t>- fresh or frozen strawberries.</w:t>
      </w:r>
      <w:r>
        <w:br/>
        <w:t>- pineapple chunks.</w:t>
      </w:r>
    </w:p>
    <w:p w14:paraId="4A9E45DD" w14:textId="77777777" w:rsidR="00E47F44" w:rsidRDefault="00000000">
      <w:r>
        <w:t>- banana.</w:t>
      </w:r>
      <w:r>
        <w:br/>
        <w:t>- fresh rinsed spinach.</w:t>
      </w:r>
      <w:r>
        <w:br/>
        <w:t>- sunflower seed butter.</w:t>
      </w:r>
      <w:r>
        <w:br/>
        <w:t>- flax seeds.</w:t>
      </w:r>
      <w:r>
        <w:br/>
        <w:t>- pasteurized milk or fortified dairy-free milk.</w:t>
      </w:r>
      <w:r>
        <w:br/>
        <w:t>- pregnancy note:</w:t>
      </w:r>
      <w:r>
        <w:br/>
        <w:t>- flax seeds can add fiber and healthy fats.</w:t>
      </w:r>
      <w:r>
        <w:br/>
        <w:t>- keep portions balanced if digestion is sensitive.</w:t>
      </w:r>
      <w:r>
        <w:br/>
      </w:r>
      <w:r>
        <w:rPr>
          <w:b/>
        </w:rPr>
        <w:t>what to be careful about with fruit</w:t>
      </w:r>
      <w:r>
        <w:br/>
        <w:t>- do not eat unwashed fruit.</w:t>
      </w:r>
      <w:r>
        <w:br/>
        <w:t>- avoid spoiled or moldy fruit.</w:t>
      </w:r>
      <w:r>
        <w:br/>
        <w:t>- be cautious with unripe or semi-ripe papaya.</w:t>
      </w:r>
    </w:p>
    <w:p w14:paraId="34EB1424" w14:textId="77777777" w:rsidR="00E47F44" w:rsidRDefault="00000000">
      <w:r>
        <w:t>- avoid using fruit or fruit extracts to try to induce labor.</w:t>
      </w:r>
      <w:r>
        <w:br/>
        <w:t>- avoid concentrated herbal/fruit supplements unless approved by a provider.</w:t>
      </w:r>
      <w:r>
        <w:br/>
        <w:t>- use moderation with very sugary fruit portions if blood sugar is a concern.</w:t>
      </w:r>
      <w:r>
        <w:br/>
        <w:t>- ask a provider about fruit intake if diagnosed with gestational diabetes.</w:t>
      </w:r>
      <w:r>
        <w:br/>
      </w:r>
      <w:r>
        <w:rPr>
          <w:b/>
        </w:rPr>
        <w:t>big takeaway</w:t>
      </w:r>
      <w:r>
        <w:br/>
        <w:t>- fruits are usually a helpful part of pregnancy nutrition.</w:t>
      </w:r>
      <w:r>
        <w:br/>
        <w:t>- the safest pregnancy fruit advice is to wash produce well, eat a variety, use</w:t>
      </w:r>
      <w:r>
        <w:br/>
        <w:t>moderation, and avoid unsafe or spoiled foods.</w:t>
      </w:r>
      <w:r>
        <w:br/>
        <w:t>- unripe or semi-ripe papaya deserves more caution than most fruits.</w:t>
      </w:r>
      <w:r>
        <w:br/>
        <w:t>- pineapple in normal food portions should not be treated the same as bromelain</w:t>
      </w:r>
      <w:r>
        <w:br/>
        <w:t>supplements.</w:t>
      </w:r>
      <w:r>
        <w:br/>
        <w:t>- pregnancy smoothies can be a gentle way to add fruits, greens, fiber, vitamin b6-</w:t>
      </w:r>
    </w:p>
    <w:p w14:paraId="39706F49" w14:textId="77777777" w:rsidR="00E47F44" w:rsidRDefault="00000000">
      <w:r>
        <w:t>containing foods, and fluids.</w:t>
      </w:r>
      <w:r>
        <w:br/>
        <w:t>- when in doubt, especially with medical conditions like gestational diabetes or severe</w:t>
      </w:r>
      <w:r>
        <w:br/>
        <w:t>nausea, ask a healthcare provider.</w:t>
      </w:r>
    </w:p>
    <w:p w14:paraId="296A24EE" w14:textId="77777777" w:rsidR="00E47F44" w:rsidRDefault="00000000">
      <w:pPr>
        <w:pStyle w:val="Heading1"/>
      </w:pPr>
      <w:r>
        <w:t>SOURCES</w:t>
      </w:r>
    </w:p>
    <w:p w14:paraId="68177708" w14:textId="77777777" w:rsidR="00E47F44" w:rsidRDefault="00000000">
      <w:r>
        <w:t>- American Pregnancy Association. (2026, April 20). Pregnancy smoothies.</w:t>
      </w:r>
      <w:r>
        <w:br/>
        <w:t>https://americanpregnancy.org/pregnancy/pregnancy-smoothies/</w:t>
      </w:r>
      <w:r>
        <w:br/>
        <w:t>- Naser, S. (2026, May 8). Fruits to avoid during pregnancy. LifeCell.</w:t>
      </w:r>
      <w:r>
        <w:br/>
        <w:t>https://www.lifecell.in/blog/health-and-nutrition/fruits-to-avoid-during-pregnancy</w:t>
      </w:r>
    </w:p>
    <w:p w14:paraId="673E4D10" w14:textId="77777777" w:rsidR="00E47F44" w:rsidRDefault="00000000">
      <w:r>
        <w:br w:type="page"/>
      </w:r>
    </w:p>
    <w:p w14:paraId="5C1F52E0" w14:textId="77777777" w:rsidR="00E47F44" w:rsidRDefault="00000000">
      <w:pPr>
        <w:pStyle w:val="Title"/>
      </w:pPr>
      <w:r>
        <w:lastRenderedPageBreak/>
        <w:t>hospital essentials for pregnancy - https://americanpregnancy.org/giving-birth/hospital-bag</w:t>
      </w:r>
    </w:p>
    <w:p w14:paraId="38BB4314" w14:textId="77777777" w:rsidR="00E47F44" w:rsidRDefault="00000000">
      <w:r>
        <w:rPr>
          <w:i/>
        </w:rPr>
        <w:t>Evidence-based compiled research notes on hospital essentials for pregnancy - https://americanpregnancy.org/giving-birth/hospital-bag.</w:t>
      </w:r>
    </w:p>
    <w:p w14:paraId="030918BB" w14:textId="77777777" w:rsidR="00E47F44" w:rsidRDefault="00000000">
      <w:pPr>
        <w:pStyle w:val="Heading1"/>
      </w:pPr>
      <w:r>
        <w:t>RESEARCH</w:t>
      </w:r>
    </w:p>
    <w:p w14:paraId="0F0675D5" w14:textId="77777777" w:rsidR="00E47F44" w:rsidRDefault="00000000">
      <w:r>
        <w:t>packing-list/</w:t>
      </w:r>
      <w:r>
        <w:br/>
      </w:r>
      <w:r>
        <w:rPr>
          <w:b/>
        </w:rPr>
        <w:t>hospital bag checklist</w:t>
      </w:r>
      <w:r>
        <w:br/>
      </w:r>
      <w:r>
        <w:rPr>
          <w:b/>
        </w:rPr>
        <w:t>main idea</w:t>
      </w:r>
      <w:r>
        <w:br/>
        <w:t>- a hospital bag helps prepare for labor, delivery, postpartum recovery, and the</w:t>
      </w:r>
      <w:r>
        <w:br/>
        <w:t>baby’s first trip home.</w:t>
      </w:r>
      <w:r>
        <w:br/>
        <w:t>- the goal is not to pack everything you own.</w:t>
      </w:r>
      <w:r>
        <w:br/>
        <w:t>- the goal is to bring the items that make labor, recovery, feeding, paperwork, and</w:t>
      </w:r>
      <w:r>
        <w:br/>
        <w:t>going home easier.</w:t>
      </w:r>
      <w:r>
        <w:br/>
        <w:t>- it can help to pack separate sections for:</w:t>
      </w:r>
      <w:r>
        <w:br/>
        <w:t>- mom / birthing parent.</w:t>
      </w:r>
      <w:r>
        <w:br/>
        <w:t>- baby.</w:t>
      </w:r>
      <w:r>
        <w:br/>
        <w:t>- partner / support person.</w:t>
      </w:r>
    </w:p>
    <w:p w14:paraId="05E33331" w14:textId="77777777" w:rsidR="00E47F44" w:rsidRDefault="00000000">
      <w:r>
        <w:t>- siblings, if they will be involved.</w:t>
      </w:r>
      <w:r>
        <w:br/>
      </w:r>
      <w:r>
        <w:rPr>
          <w:b/>
        </w:rPr>
        <w:t>paperwork</w:t>
      </w:r>
      <w:r>
        <w:br/>
        <w:t>- important paperwork should be easy to access.</w:t>
      </w:r>
      <w:r>
        <w:br/>
        <w:t>- bring:</w:t>
      </w:r>
      <w:r>
        <w:br/>
        <w:t>- health insurance card.</w:t>
      </w:r>
      <w:r>
        <w:br/>
        <w:t>- hospital pre-registration forms.</w:t>
      </w:r>
      <w:r>
        <w:br/>
        <w:t>- any paperwork the hospital specifically asks for.</w:t>
      </w:r>
      <w:r>
        <w:br/>
        <w:t>- a large envelope or file folder can help hold loose papers, discharge instructions,</w:t>
      </w:r>
      <w:r>
        <w:br/>
        <w:t>forms, and baby documents.</w:t>
      </w:r>
      <w:r>
        <w:br/>
      </w:r>
      <w:r>
        <w:rPr>
          <w:b/>
        </w:rPr>
        <w:t>personal items for mom / birthing parent</w:t>
      </w:r>
      <w:r>
        <w:br/>
        <w:t>- bring items that help with comfort, feeding, recovery, and hygiene.</w:t>
      </w:r>
      <w:r>
        <w:br/>
        <w:t>- useful items may include:</w:t>
      </w:r>
    </w:p>
    <w:p w14:paraId="782F9BDD" w14:textId="77777777" w:rsidR="00E47F44" w:rsidRDefault="00000000">
      <w:r>
        <w:t>- nursing bras.</w:t>
      </w:r>
      <w:r>
        <w:br/>
        <w:t>- sports bra.</w:t>
      </w:r>
      <w:r>
        <w:br/>
        <w:t>- breast pads.</w:t>
      </w:r>
      <w:r>
        <w:br/>
        <w:t>- nursing pillow.</w:t>
      </w:r>
      <w:r>
        <w:br/>
        <w:t>- nightgown.</w:t>
      </w:r>
      <w:r>
        <w:br/>
        <w:t>- robe.</w:t>
      </w:r>
      <w:r>
        <w:br/>
        <w:t>- slippers.</w:t>
      </w:r>
      <w:r>
        <w:br/>
        <w:t>- socks.</w:t>
      </w:r>
      <w:r>
        <w:br/>
        <w:t>- going-home outfit.</w:t>
      </w:r>
      <w:r>
        <w:br/>
        <w:t>- toiletries.</w:t>
      </w:r>
      <w:r>
        <w:br/>
        <w:t>- sanitary pads.</w:t>
      </w:r>
      <w:r>
        <w:br/>
        <w:t>- hair clip or hair tie.</w:t>
      </w:r>
    </w:p>
    <w:p w14:paraId="557B6EE9" w14:textId="77777777" w:rsidR="00E47F44" w:rsidRDefault="00000000">
      <w:r>
        <w:lastRenderedPageBreak/>
        <w:t>- pillow from home.</w:t>
      </w:r>
      <w:r>
        <w:br/>
        <w:t>- extra washcloths.</w:t>
      </w:r>
      <w:r>
        <w:br/>
        <w:t>- glasses and contact case.</w:t>
      </w:r>
      <w:r>
        <w:br/>
        <w:t>- breastfeeding book or reference resource.</w:t>
      </w:r>
      <w:r>
        <w:br/>
        <w:t>- baby book.</w:t>
      </w:r>
      <w:r>
        <w:br/>
        <w:t>- file folder or envelope.</w:t>
      </w:r>
      <w:r>
        <w:br/>
      </w:r>
      <w:r>
        <w:rPr>
          <w:b/>
        </w:rPr>
        <w:t>nursing bras</w:t>
      </w:r>
      <w:r>
        <w:br/>
        <w:t>- nursing bras can support swollen or tender breasts.</w:t>
      </w:r>
      <w:r>
        <w:br/>
        <w:t>- they can also help hold breast pads in place.</w:t>
      </w:r>
      <w:r>
        <w:br/>
        <w:t>- they are especially useful if someone plans to breastfeed.</w:t>
      </w:r>
      <w:r>
        <w:br/>
      </w:r>
      <w:r>
        <w:rPr>
          <w:b/>
        </w:rPr>
        <w:t>sports bra</w:t>
      </w:r>
      <w:r>
        <w:br/>
        <w:t>- a sports bra can be useful during a water birth or while using a birth pool.</w:t>
      </w:r>
    </w:p>
    <w:p w14:paraId="7B5AC39F" w14:textId="77777777" w:rsidR="00E47F44" w:rsidRDefault="00000000">
      <w:r>
        <w:t>- it may also be helpful for people who are not planning to breastfeed and want more</w:t>
      </w:r>
      <w:r>
        <w:br/>
        <w:t>breast support.</w:t>
      </w:r>
      <w:r>
        <w:br/>
        <w:t>- choose one that is comfortable and not overly tight.</w:t>
      </w:r>
      <w:r>
        <w:br/>
      </w:r>
      <w:r>
        <w:rPr>
          <w:b/>
        </w:rPr>
        <w:t>breast pads</w:t>
      </w:r>
      <w:r>
        <w:br/>
        <w:t>- breast pads can absorb leaking milk.</w:t>
      </w:r>
      <w:r>
        <w:br/>
        <w:t>- they may be useful whether or not someone is breastfeeding.</w:t>
      </w:r>
      <w:r>
        <w:br/>
        <w:t>- they help protect clothing from leaks.</w:t>
      </w:r>
      <w:r>
        <w:br/>
      </w:r>
      <w:r>
        <w:rPr>
          <w:b/>
        </w:rPr>
        <w:t>nursing pillow</w:t>
      </w:r>
      <w:r>
        <w:br/>
        <w:t>- a nursing pillow can help with breastfeeding or bottle feeding.</w:t>
      </w:r>
      <w:r>
        <w:br/>
        <w:t>- it may reduce strain on the arms, neck, shoulders, and back.</w:t>
      </w:r>
      <w:r>
        <w:br/>
        <w:t>- it can also make feeding more comfortable during recovery.</w:t>
      </w:r>
      <w:r>
        <w:br/>
      </w:r>
      <w:r>
        <w:rPr>
          <w:b/>
        </w:rPr>
        <w:t>nightgown and robe</w:t>
      </w:r>
    </w:p>
    <w:p w14:paraId="640FA8F0" w14:textId="77777777" w:rsidR="00E47F44" w:rsidRDefault="00000000">
      <w:r>
        <w:t>- a nightgown and robe can help someone feel more comfortable during the hospital</w:t>
      </w:r>
      <w:r>
        <w:br/>
        <w:t>stay.</w:t>
      </w:r>
      <w:r>
        <w:br/>
        <w:t>- if planning to breastfeed, choose clothing that opens in the front.</w:t>
      </w:r>
      <w:r>
        <w:br/>
        <w:t>- loose, soft clothing can be easier during postpartum recovery.</w:t>
      </w:r>
      <w:r>
        <w:br/>
      </w:r>
      <w:r>
        <w:rPr>
          <w:b/>
        </w:rPr>
        <w:t>slippers and socks</w:t>
      </w:r>
      <w:r>
        <w:br/>
        <w:t>- slippers are useful because walking during early labor is often recommended.</w:t>
      </w:r>
      <w:r>
        <w:br/>
        <w:t>- they can also help during trips around the hospital room or nursery area.</w:t>
      </w:r>
      <w:r>
        <w:br/>
        <w:t>- socks are useful because many people feel cold during labor or delivery.</w:t>
      </w:r>
      <w:r>
        <w:br/>
        <w:t>- bring more than one pair in case one gets soiled.</w:t>
      </w:r>
      <w:r>
        <w:br/>
      </w:r>
      <w:r>
        <w:rPr>
          <w:b/>
        </w:rPr>
        <w:t>going-home outfit</w:t>
      </w:r>
      <w:r>
        <w:br/>
        <w:t>- choose a going-home outfit that is comfortable and loose.</w:t>
      </w:r>
      <w:r>
        <w:br/>
        <w:t>- a helpful guideline is to bring something that fit around 6 months pregnant.</w:t>
      </w:r>
    </w:p>
    <w:p w14:paraId="47D0FAE5" w14:textId="77777777" w:rsidR="00E47F44" w:rsidRDefault="00000000">
      <w:r>
        <w:t>- the body does not immediately return to its pre-pregnancy size after birth.</w:t>
      </w:r>
      <w:r>
        <w:br/>
        <w:t>- comfort matters more than looking “put together.”</w:t>
      </w:r>
      <w:r>
        <w:br/>
      </w:r>
      <w:r>
        <w:rPr>
          <w:b/>
        </w:rPr>
        <w:t>toiletries</w:t>
      </w:r>
      <w:r>
        <w:br/>
        <w:t>- toiletries can help someone feel more comfortable after labor.</w:t>
      </w:r>
      <w:r>
        <w:br/>
        <w:t>- possible items include:</w:t>
      </w:r>
      <w:r>
        <w:br/>
        <w:t>- toothbrush.</w:t>
      </w:r>
      <w:r>
        <w:br/>
        <w:t>- toothpaste.</w:t>
      </w:r>
      <w:r>
        <w:br/>
        <w:t>- deodorant.</w:t>
      </w:r>
      <w:r>
        <w:br/>
        <w:t>- chapstick.</w:t>
      </w:r>
      <w:r>
        <w:br/>
        <w:t>- makeup, if desired.</w:t>
      </w:r>
      <w:r>
        <w:br/>
      </w:r>
      <w:r>
        <w:lastRenderedPageBreak/>
        <w:t>- hairbrush.</w:t>
      </w:r>
      <w:r>
        <w:br/>
        <w:t>- shampoo.</w:t>
      </w:r>
    </w:p>
    <w:p w14:paraId="3735F8C3" w14:textId="77777777" w:rsidR="00E47F44" w:rsidRDefault="00000000">
      <w:r>
        <w:t>- soap.</w:t>
      </w:r>
      <w:r>
        <w:br/>
        <w:t>- lotion.</w:t>
      </w:r>
      <w:r>
        <w:br/>
        <w:t>- hairdryer, if desired.</w:t>
      </w:r>
      <w:r>
        <w:br/>
        <w:t>- keep toiletries simple and practical.</w:t>
      </w:r>
      <w:r>
        <w:br/>
      </w:r>
      <w:r>
        <w:rPr>
          <w:b/>
        </w:rPr>
        <w:t>sanitary pads</w:t>
      </w:r>
      <w:r>
        <w:br/>
        <w:t>- the hospital may provide pads.</w:t>
      </w:r>
      <w:r>
        <w:br/>
        <w:t>- some people prefer bringing their favorite brand.</w:t>
      </w:r>
      <w:r>
        <w:br/>
        <w:t>- postpartum bleeding can be heavy at first.</w:t>
      </w:r>
      <w:r>
        <w:br/>
        <w:t>- bring pads designed for a heavier flow.</w:t>
      </w:r>
      <w:r>
        <w:br/>
        <w:t>- avoid assuming regular period pads will be enough for the first days.</w:t>
      </w:r>
      <w:r>
        <w:br/>
      </w:r>
      <w:r>
        <w:rPr>
          <w:b/>
        </w:rPr>
        <w:t>hair clip or hair tie</w:t>
      </w:r>
      <w:r>
        <w:br/>
        <w:t>- a hair clip or hair tie can help keep hair out of the face during labor and delivery.</w:t>
      </w:r>
    </w:p>
    <w:p w14:paraId="2C9514F4" w14:textId="77777777" w:rsidR="00E47F44" w:rsidRDefault="00000000">
      <w:r>
        <w:t>- this is especially useful for people with long hair.</w:t>
      </w:r>
      <w:r>
        <w:br/>
        <w:t>- bring extras in case one breaks or gets lost.</w:t>
      </w:r>
      <w:r>
        <w:br/>
      </w:r>
      <w:r>
        <w:rPr>
          <w:b/>
        </w:rPr>
        <w:t>pillow from home</w:t>
      </w:r>
      <w:r>
        <w:br/>
        <w:t>- a pillow from home can make the hospital stay more comfortable.</w:t>
      </w:r>
      <w:r>
        <w:br/>
        <w:t>- use a pillowcase that is a different color from hospital pillowcases.</w:t>
      </w:r>
      <w:r>
        <w:br/>
        <w:t>- this helps prevent it from being mixed up with hospital bedding.</w:t>
      </w:r>
      <w:r>
        <w:br/>
      </w:r>
      <w:r>
        <w:rPr>
          <w:b/>
        </w:rPr>
        <w:t>extra washcloths</w:t>
      </w:r>
      <w:r>
        <w:br/>
        <w:t>- extra washcloths can be useful for comfort and cleanup.</w:t>
      </w:r>
      <w:r>
        <w:br/>
        <w:t>- choose colored washcloths so they do not get confused with hospital linens.</w:t>
      </w:r>
      <w:r>
        <w:br/>
      </w:r>
      <w:r>
        <w:rPr>
          <w:b/>
        </w:rPr>
        <w:t>comfort items for labor</w:t>
      </w:r>
      <w:r>
        <w:br/>
        <w:t>- comfort items may help with muscle aches, dry mouth, nausea, or relaxation.</w:t>
      </w:r>
      <w:r>
        <w:br/>
        <w:t>- possible items include:</w:t>
      </w:r>
    </w:p>
    <w:p w14:paraId="6E518C63" w14:textId="77777777" w:rsidR="00E47F44" w:rsidRDefault="00000000">
      <w:r>
        <w:t>- mints or breath strips.</w:t>
      </w:r>
      <w:r>
        <w:br/>
        <w:t>- lollipops or hard candies.</w:t>
      </w:r>
      <w:r>
        <w:br/>
        <w:t>- music player or phone playlist.</w:t>
      </w:r>
      <w:r>
        <w:br/>
        <w:t>- massage oils, if allowed/preferred.</w:t>
      </w:r>
      <w:r>
        <w:br/>
        <w:t>- tube sock with tennis balls.</w:t>
      </w:r>
      <w:r>
        <w:br/>
        <w:t>- rice-filled sock.</w:t>
      </w:r>
      <w:r>
        <w:br/>
        <w:t>- magazines or light reading.</w:t>
      </w:r>
      <w:r>
        <w:br/>
        <w:t>- these are not all “must-haves,” but they can help depending on the person.</w:t>
      </w:r>
      <w:r>
        <w:br/>
      </w:r>
      <w:r>
        <w:rPr>
          <w:b/>
        </w:rPr>
        <w:t>mints, breath strips, and hard candies</w:t>
      </w:r>
      <w:r>
        <w:br/>
        <w:t>- some people experience nausea or vomiting during labor.</w:t>
      </w:r>
      <w:r>
        <w:br/>
        <w:t>- mints or breath strips may help freshen the mouth.</w:t>
      </w:r>
      <w:r>
        <w:br/>
        <w:t>- lollipops or hard candies may help with dry mouth.</w:t>
      </w:r>
    </w:p>
    <w:p w14:paraId="49839133" w14:textId="77777777" w:rsidR="00E47F44" w:rsidRDefault="00000000">
      <w:r>
        <w:t>- check hospital rules if there are restrictions on eating or sucking on candy during</w:t>
      </w:r>
      <w:r>
        <w:br/>
        <w:t>labor.</w:t>
      </w:r>
      <w:r>
        <w:br/>
      </w:r>
      <w:r>
        <w:rPr>
          <w:b/>
        </w:rPr>
        <w:t>tube sock with tennis balls</w:t>
      </w:r>
      <w:r>
        <w:br/>
        <w:t>- a tube sock filled with tennis balls can be used for counterpressure.</w:t>
      </w:r>
      <w:r>
        <w:br/>
        <w:t>- it may help with sore muscles or back discomfort during labor.</w:t>
      </w:r>
      <w:r>
        <w:br/>
        <w:t>- the tennis balls can be placed between the back and the bed for pressure.</w:t>
      </w:r>
      <w:r>
        <w:br/>
        <w:t>- make sure the sock is tied or sewn closed so the tennis balls stay inside.</w:t>
      </w:r>
      <w:r>
        <w:br/>
      </w:r>
      <w:r>
        <w:rPr>
          <w:b/>
        </w:rPr>
        <w:t>rice-filled sock</w:t>
      </w:r>
      <w:r>
        <w:br/>
      </w:r>
      <w:r>
        <w:lastRenderedPageBreak/>
        <w:t>- a sock filled with uncooked rice can be used as a warm or cold comfort item.</w:t>
      </w:r>
      <w:r>
        <w:br/>
        <w:t>- it can be heated or cooled, depending on preference.</w:t>
      </w:r>
      <w:r>
        <w:br/>
        <w:t>- do not use instant rice.</w:t>
      </w:r>
      <w:r>
        <w:br/>
        <w:t>- make sure it is safe and not too hot before placing it on the body.</w:t>
      </w:r>
    </w:p>
    <w:p w14:paraId="57662645" w14:textId="77777777" w:rsidR="00E47F44" w:rsidRDefault="00000000">
      <w:r>
        <w:rPr>
          <w:b/>
        </w:rPr>
        <w:t>items for baby</w:t>
      </w:r>
      <w:r>
        <w:br/>
        <w:t>- the baby’s hospital bag should include items needed for leaving the hospital and</w:t>
      </w:r>
      <w:r>
        <w:br/>
        <w:t>basic newborn comfort.</w:t>
      </w:r>
      <w:r>
        <w:br/>
        <w:t>- useful items may include:</w:t>
      </w:r>
      <w:r>
        <w:br/>
        <w:t>- infant car seat.</w:t>
      </w:r>
      <w:r>
        <w:br/>
        <w:t>- infant head support, if appropriate and car-seat safe.</w:t>
      </w:r>
      <w:r>
        <w:br/>
        <w:t>- going-home outfit.</w:t>
      </w:r>
      <w:r>
        <w:br/>
        <w:t>- hat.</w:t>
      </w:r>
      <w:r>
        <w:br/>
        <w:t>- booties or socks.</w:t>
      </w:r>
      <w:r>
        <w:br/>
        <w:t>- receiving blankets.</w:t>
      </w:r>
      <w:r>
        <w:br/>
        <w:t>- newborn diapers.</w:t>
      </w:r>
      <w:r>
        <w:br/>
        <w:t>- wipes.</w:t>
      </w:r>
    </w:p>
    <w:p w14:paraId="04D70F9E" w14:textId="77777777" w:rsidR="00E47F44" w:rsidRDefault="00000000">
      <w:r>
        <w:t>- mittens.</w:t>
      </w:r>
      <w:r>
        <w:br/>
      </w:r>
      <w:r>
        <w:rPr>
          <w:b/>
        </w:rPr>
        <w:t>infant car seat</w:t>
      </w:r>
      <w:r>
        <w:br/>
        <w:t>- an infant car seat is essential.</w:t>
      </w:r>
      <w:r>
        <w:br/>
        <w:t>- most hospitals will not allow the baby to leave without one.</w:t>
      </w:r>
      <w:r>
        <w:br/>
        <w:t>- bring the car seat instructions.</w:t>
      </w:r>
      <w:r>
        <w:br/>
        <w:t>- make sure the car seat is installed correctly before discharge day.</w:t>
      </w:r>
      <w:r>
        <w:br/>
        <w:t>- only use infant inserts or head supports that are approved for that car seat.</w:t>
      </w:r>
      <w:r>
        <w:br/>
      </w:r>
      <w:r>
        <w:rPr>
          <w:b/>
        </w:rPr>
        <w:t>baby going-home outfit</w:t>
      </w:r>
      <w:r>
        <w:br/>
        <w:t>- bring a comfortable outfit for the baby to go home in.</w:t>
      </w:r>
      <w:r>
        <w:br/>
        <w:t>- consider the weather and season.</w:t>
      </w:r>
      <w:r>
        <w:br/>
        <w:t>- avoid anything too complicated if it makes diaper changes difficult.</w:t>
      </w:r>
      <w:r>
        <w:br/>
        <w:t>- soft, simple clothing is usually easiest.</w:t>
      </w:r>
    </w:p>
    <w:p w14:paraId="497EDF1D" w14:textId="77777777" w:rsidR="00E47F44" w:rsidRDefault="00000000">
      <w:r>
        <w:rPr>
          <w:b/>
        </w:rPr>
        <w:t>baby hat</w:t>
      </w:r>
      <w:r>
        <w:br/>
        <w:t>- babies can lose body heat through their heads.</w:t>
      </w:r>
      <w:r>
        <w:br/>
        <w:t>- a hat can help keep the baby warm.</w:t>
      </w:r>
      <w:r>
        <w:br/>
        <w:t>- hospitals may provide one, but bringing one is still useful.</w:t>
      </w:r>
      <w:r>
        <w:br/>
      </w:r>
      <w:r>
        <w:rPr>
          <w:b/>
        </w:rPr>
        <w:t>baby socks or booties</w:t>
      </w:r>
      <w:r>
        <w:br/>
        <w:t>- socks or booties can help keep the baby’s feet warm.</w:t>
      </w:r>
      <w:r>
        <w:br/>
        <w:t>- bring a pair that fits newborn-sized feet.</w:t>
      </w:r>
      <w:r>
        <w:br/>
      </w:r>
      <w:r>
        <w:rPr>
          <w:b/>
        </w:rPr>
        <w:t>receiving blankets</w:t>
      </w:r>
      <w:r>
        <w:br/>
        <w:t>- receiving blankets can be used for swaddling.</w:t>
      </w:r>
      <w:r>
        <w:br/>
        <w:t>- many newborns like being swaddled.</w:t>
      </w:r>
      <w:r>
        <w:br/>
        <w:t>- blankets can also help with warmth and comfort.</w:t>
      </w:r>
      <w:r>
        <w:br/>
        <w:t>- follow safe sleep guidance and hospital instructions when using blankets.</w:t>
      </w:r>
    </w:p>
    <w:p w14:paraId="234236A6" w14:textId="77777777" w:rsidR="00E47F44" w:rsidRDefault="00000000">
      <w:r>
        <w:rPr>
          <w:b/>
        </w:rPr>
        <w:t>newborn diapers</w:t>
      </w:r>
      <w:r>
        <w:br/>
        <w:t>- bring newborn diapers if desired.</w:t>
      </w:r>
      <w:r>
        <w:br/>
        <w:t>- if the diaper does not have a cut-out for the umbilical cord area, fold it down.</w:t>
      </w:r>
      <w:r>
        <w:br/>
        <w:t>- this helps avoid rubbing the umbilical cord stump.</w:t>
      </w:r>
      <w:r>
        <w:br/>
      </w:r>
      <w:r>
        <w:rPr>
          <w:b/>
        </w:rPr>
        <w:t>wipes</w:t>
      </w:r>
      <w:r>
        <w:br/>
        <w:t>- newborn or sensitive-skin wipes may be useful.</w:t>
      </w:r>
      <w:r>
        <w:br/>
      </w:r>
      <w:r>
        <w:lastRenderedPageBreak/>
        <w:t>- some hospitals provide wipes, but some parents prefer bringing their own.</w:t>
      </w:r>
      <w:r>
        <w:br/>
      </w:r>
      <w:r>
        <w:rPr>
          <w:b/>
        </w:rPr>
        <w:t>mittens</w:t>
      </w:r>
      <w:r>
        <w:br/>
        <w:t>- some newborns have long nails.</w:t>
      </w:r>
      <w:r>
        <w:br/>
        <w:t>- mittens can help prevent the baby from scratching their face.</w:t>
      </w:r>
      <w:r>
        <w:br/>
        <w:t>- soft mittens or clothing with fold-over cuffs can help.</w:t>
      </w:r>
      <w:r>
        <w:br/>
      </w:r>
      <w:r>
        <w:rPr>
          <w:b/>
        </w:rPr>
        <w:t>items for partner / support person</w:t>
      </w:r>
    </w:p>
    <w:p w14:paraId="3E375359" w14:textId="77777777" w:rsidR="00E47F44" w:rsidRDefault="00000000">
      <w:r>
        <w:t>- the partner or support person may need their own small bag.</w:t>
      </w:r>
      <w:r>
        <w:br/>
        <w:t>- labor can be long, so comfort and practical items matter.</w:t>
      </w:r>
      <w:r>
        <w:br/>
        <w:t>- useful items may include:</w:t>
      </w:r>
      <w:r>
        <w:br/>
        <w:t>- change of clothes.</w:t>
      </w:r>
      <w:r>
        <w:br/>
        <w:t>- pajamas.</w:t>
      </w:r>
      <w:r>
        <w:br/>
        <w:t>- bathing suit.</w:t>
      </w:r>
      <w:r>
        <w:br/>
        <w:t>- toiletries.</w:t>
      </w:r>
      <w:r>
        <w:br/>
        <w:t>- snacks.</w:t>
      </w:r>
      <w:r>
        <w:br/>
        <w:t>- drinks and sandwiches.</w:t>
      </w:r>
      <w:r>
        <w:br/>
        <w:t>- vending machine money, if needed.</w:t>
      </w:r>
      <w:r>
        <w:br/>
        <w:t>- watch with second hand.</w:t>
      </w:r>
      <w:r>
        <w:br/>
        <w:t>- camera or phone.</w:t>
      </w:r>
    </w:p>
    <w:p w14:paraId="6B855D63" w14:textId="77777777" w:rsidR="00E47F44" w:rsidRDefault="00000000">
      <w:r>
        <w:t>- chargers.</w:t>
      </w:r>
      <w:r>
        <w:br/>
        <w:t>- address book / contact list.</w:t>
      </w:r>
      <w:r>
        <w:br/>
        <w:t>- massage oils.</w:t>
      </w:r>
      <w:r>
        <w:br/>
        <w:t>- music player or playlist.</w:t>
      </w:r>
      <w:r>
        <w:br/>
        <w:t>- takeout menus.</w:t>
      </w:r>
      <w:r>
        <w:br/>
      </w:r>
      <w:r>
        <w:rPr>
          <w:b/>
        </w:rPr>
        <w:t>partner clothing</w:t>
      </w:r>
      <w:r>
        <w:br/>
        <w:t>- a change of clothes and pajamas can help if labor lasts a long time.</w:t>
      </w:r>
      <w:r>
        <w:br/>
        <w:t>- a bathing suit may be useful if the partner plans to support during a water birth or</w:t>
      </w:r>
      <w:r>
        <w:br/>
        <w:t>birth pool use.</w:t>
      </w:r>
      <w:r>
        <w:br/>
        <w:t>- comfortable clothing is best.</w:t>
      </w:r>
      <w:r>
        <w:br/>
      </w:r>
      <w:r>
        <w:rPr>
          <w:b/>
        </w:rPr>
        <w:t>partner snacks and drinks</w:t>
      </w:r>
      <w:r>
        <w:br/>
        <w:t>- labor can be a long process.</w:t>
      </w:r>
    </w:p>
    <w:p w14:paraId="765C99EB" w14:textId="77777777" w:rsidR="00E47F44" w:rsidRDefault="00000000">
      <w:r>
        <w:t>- snacks can help the support person stay close instead of leaving repeatedly for</w:t>
      </w:r>
      <w:r>
        <w:br/>
        <w:t>food.</w:t>
      </w:r>
      <w:r>
        <w:br/>
        <w:t>- a cooler with drinks and sandwiches may be useful if allowed.</w:t>
      </w:r>
      <w:r>
        <w:br/>
        <w:t>- check hospital rules about food storage and where eating is allowed.</w:t>
      </w:r>
      <w:r>
        <w:br/>
      </w:r>
      <w:r>
        <w:rPr>
          <w:b/>
        </w:rPr>
        <w:t>camera, phone, and chargers</w:t>
      </w:r>
      <w:r>
        <w:br/>
        <w:t>- bring any camera or phone needed for photos.</w:t>
      </w:r>
      <w:r>
        <w:br/>
        <w:t>- bring chargers, batteries, memory cards, or other accessories.</w:t>
      </w:r>
      <w:r>
        <w:br/>
        <w:t>- check hospital rules about photos or videos during labor and delivery.</w:t>
      </w:r>
      <w:r>
        <w:br/>
        <w:t>- ask consent before recording or sharing anything.</w:t>
      </w:r>
      <w:r>
        <w:br/>
      </w:r>
      <w:r>
        <w:rPr>
          <w:b/>
        </w:rPr>
        <w:t>watch with second hand</w:t>
      </w:r>
      <w:r>
        <w:br/>
        <w:t>- a watch with a second hand may help time contractions or other events.</w:t>
      </w:r>
      <w:r>
        <w:br/>
        <w:t>- many people now use phone timers, but a watch can still be useful.</w:t>
      </w:r>
    </w:p>
    <w:p w14:paraId="5989CF6B" w14:textId="77777777" w:rsidR="00E47F44" w:rsidRDefault="00000000">
      <w:r>
        <w:rPr>
          <w:b/>
        </w:rPr>
        <w:t>items for siblings</w:t>
      </w:r>
      <w:r>
        <w:br/>
        <w:t>- if siblings will visit or be nearby, pack things to keep them comfortable and</w:t>
      </w:r>
      <w:r>
        <w:br/>
        <w:t>occupied.</w:t>
      </w:r>
      <w:r>
        <w:br/>
        <w:t>- possible items include:</w:t>
      </w:r>
      <w:r>
        <w:br/>
      </w:r>
      <w:r>
        <w:lastRenderedPageBreak/>
        <w:t>- crayons.</w:t>
      </w:r>
      <w:r>
        <w:br/>
        <w:t>- markers.</w:t>
      </w:r>
      <w:r>
        <w:br/>
        <w:t>- paper.</w:t>
      </w:r>
      <w:r>
        <w:br/>
        <w:t>- coloring books.</w:t>
      </w:r>
      <w:r>
        <w:br/>
        <w:t>- books.</w:t>
      </w:r>
      <w:r>
        <w:br/>
        <w:t>- toys.</w:t>
      </w:r>
      <w:r>
        <w:br/>
        <w:t>- snacks.</w:t>
      </w:r>
      <w:r>
        <w:br/>
        <w:t>- special camera.</w:t>
      </w:r>
    </w:p>
    <w:p w14:paraId="16E7303D" w14:textId="77777777" w:rsidR="00E47F44" w:rsidRDefault="00000000">
      <w:r>
        <w:t>- gift from big sibling to baby.</w:t>
      </w:r>
      <w:r>
        <w:br/>
        <w:t>- gift from mom and baby to big sibling.</w:t>
      </w:r>
      <w:r>
        <w:br/>
      </w:r>
      <w:r>
        <w:rPr>
          <w:b/>
        </w:rPr>
        <w:t>sibling gifts</w:t>
      </w:r>
      <w:r>
        <w:br/>
        <w:t>- a gift from the older sibling to the baby can help them feel involved.</w:t>
      </w:r>
      <w:r>
        <w:br/>
        <w:t>- a gift from mom and baby to the older sibling can help them feel remembered and</w:t>
      </w:r>
      <w:r>
        <w:br/>
        <w:t>important.</w:t>
      </w:r>
      <w:r>
        <w:br/>
        <w:t>- this may reduce jealousy or sadness around the new baby’s arrival.</w:t>
      </w:r>
      <w:r>
        <w:br/>
        <w:t>- the goal is to help the sibling feel included, not replaced.</w:t>
      </w:r>
      <w:r>
        <w:br/>
      </w:r>
      <w:r>
        <w:rPr>
          <w:b/>
        </w:rPr>
        <w:t>what is essential vs. optional</w:t>
      </w:r>
      <w:r>
        <w:br/>
        <w:t>- true essentials usually include:</w:t>
      </w:r>
      <w:r>
        <w:br/>
        <w:t>- insurance card / paperwork.</w:t>
      </w:r>
      <w:r>
        <w:br/>
        <w:t>- phone and charger.</w:t>
      </w:r>
    </w:p>
    <w:p w14:paraId="3E324B02" w14:textId="77777777" w:rsidR="00E47F44" w:rsidRDefault="00000000">
      <w:r>
        <w:t>- comfortable clothes.</w:t>
      </w:r>
      <w:r>
        <w:br/>
        <w:t>- toiletries.</w:t>
      </w:r>
      <w:r>
        <w:br/>
        <w:t>- going-home outfit.</w:t>
      </w:r>
      <w:r>
        <w:br/>
        <w:t>- car seat.</w:t>
      </w:r>
      <w:r>
        <w:br/>
        <w:t>- baby going-home outfit.</w:t>
      </w:r>
      <w:r>
        <w:br/>
        <w:t>- pads / postpartum items if preferred.</w:t>
      </w:r>
      <w:r>
        <w:br/>
        <w:t>- many other items are comfort extras.</w:t>
      </w:r>
      <w:r>
        <w:br/>
        <w:t>- it is okay to pack light if the hospital provides many supplies.</w:t>
      </w:r>
      <w:r>
        <w:br/>
        <w:t>- it is also okay to bring comfort items if they help someone feel calmer.</w:t>
      </w:r>
      <w:r>
        <w:br/>
      </w:r>
      <w:r>
        <w:rPr>
          <w:b/>
        </w:rPr>
        <w:t>packing tips</w:t>
      </w:r>
      <w:r>
        <w:br/>
        <w:t>- pack ahead of time, not at the last second.</w:t>
      </w:r>
      <w:r>
        <w:br/>
        <w:t>- separate items into smaller bags or labeled pouches.</w:t>
      </w:r>
    </w:p>
    <w:p w14:paraId="2A746412" w14:textId="77777777" w:rsidR="00E47F44" w:rsidRDefault="00000000">
      <w:r>
        <w:t>- keep paperwork easy to find.</w:t>
      </w:r>
      <w:r>
        <w:br/>
        <w:t>- keep baby’s going-home outfit and car seat instructions accessible.</w:t>
      </w:r>
      <w:r>
        <w:br/>
        <w:t>- ask the hospital what they provide.</w:t>
      </w:r>
      <w:r>
        <w:br/>
        <w:t>- ask about rules for food, drinks, birth pools, photos, and overnight support people.</w:t>
      </w:r>
      <w:r>
        <w:br/>
        <w:t>- avoid overpacking so the bag is easier to carry and manage.</w:t>
      </w:r>
      <w:r>
        <w:br/>
      </w:r>
      <w:r>
        <w:rPr>
          <w:b/>
        </w:rPr>
        <w:t>big takeaway</w:t>
      </w:r>
      <w:r>
        <w:br/>
        <w:t>- a hospital bag should make labor, delivery, postpartum recovery, feeding, and going</w:t>
      </w:r>
      <w:r>
        <w:br/>
        <w:t>home smoother.</w:t>
      </w:r>
      <w:r>
        <w:br/>
        <w:t>- pack the basics first: paperwork, comfort clothing, toiletries, postpartum pads, baby</w:t>
      </w:r>
      <w:r>
        <w:br/>
        <w:t>outfit, and car seat.</w:t>
      </w:r>
      <w:r>
        <w:br/>
        <w:t>- add comfort items only if they genuinely help.</w:t>
      </w:r>
      <w:r>
        <w:br/>
        <w:t>- remember the partner/support person and siblings if they will be involved.</w:t>
      </w:r>
    </w:p>
    <w:p w14:paraId="4E2FBFEF" w14:textId="77777777" w:rsidR="00E47F44" w:rsidRDefault="00000000">
      <w:r>
        <w:t>- the goal is not perfection; it is feeling prepared enough.</w:t>
      </w:r>
    </w:p>
    <w:p w14:paraId="18E312E9" w14:textId="77777777" w:rsidR="00E47F44" w:rsidRDefault="00000000">
      <w:pPr>
        <w:pStyle w:val="Heading1"/>
      </w:pPr>
      <w:r>
        <w:lastRenderedPageBreak/>
        <w:t>SOURCES</w:t>
      </w:r>
    </w:p>
    <w:p w14:paraId="5A593B60" w14:textId="77777777" w:rsidR="00E47F44" w:rsidRDefault="00000000">
      <w:r>
        <w:t>- American Pregnancy Association. (2026, April 20). Hospital bag checklist.</w:t>
      </w:r>
      <w:r>
        <w:br/>
        <w:t>https://americanpregnancy.org/giving-birth/hospital-bag-packing-list/</w:t>
      </w:r>
    </w:p>
    <w:p w14:paraId="2C47BDB3" w14:textId="77777777" w:rsidR="00E47F44" w:rsidRDefault="00000000">
      <w:r>
        <w:br w:type="page"/>
      </w:r>
    </w:p>
    <w:p w14:paraId="57453E1D" w14:textId="77777777" w:rsidR="00E47F44" w:rsidRDefault="00000000">
      <w:pPr>
        <w:pStyle w:val="Title"/>
      </w:pPr>
      <w:r>
        <w:lastRenderedPageBreak/>
        <w:t>fun hobbies while pregnant - https://communitypregnancyclinic.com/10-easy-hobbies</w:t>
      </w:r>
    </w:p>
    <w:p w14:paraId="166CC052" w14:textId="77777777" w:rsidR="00E47F44" w:rsidRDefault="00000000">
      <w:r>
        <w:rPr>
          <w:i/>
        </w:rPr>
        <w:t>Evidence-based compiled research notes on fun hobbies while pregnant - https://communitypregnancyclinic.com/10-easy-hobbies.</w:t>
      </w:r>
    </w:p>
    <w:p w14:paraId="651ABED6" w14:textId="77777777" w:rsidR="00E47F44" w:rsidRDefault="00000000">
      <w:pPr>
        <w:pStyle w:val="Heading1"/>
      </w:pPr>
      <w:r>
        <w:t>RESEARCH</w:t>
      </w:r>
    </w:p>
    <w:p w14:paraId="4E1808A9" w14:textId="77777777" w:rsidR="00E47F44" w:rsidRDefault="00000000">
      <w:r>
        <w:t>anyone-can-start-even-while-pregnant/</w:t>
      </w:r>
      <w:r>
        <w:br/>
      </w:r>
      <w:r>
        <w:rPr>
          <w:b/>
        </w:rPr>
        <w:t>fun hobbies while pregnant</w:t>
      </w:r>
      <w:r>
        <w:br/>
      </w:r>
      <w:r>
        <w:rPr>
          <w:b/>
        </w:rPr>
        <w:t>main idea</w:t>
      </w:r>
      <w:r>
        <w:br/>
        <w:t>- pregnancy does not mean someone has to stop enjoying hobbies.</w:t>
      </w:r>
      <w:r>
        <w:br/>
        <w:t>- hobbies can help support relaxation, creativity, emotional wellbeing, and a sense of</w:t>
      </w:r>
      <w:r>
        <w:br/>
        <w:t>self.</w:t>
      </w:r>
      <w:r>
        <w:br/>
        <w:t>- pregnancy can be physically and emotionally demanding, so gentle hobbies can</w:t>
      </w:r>
      <w:r>
        <w:br/>
        <w:t>give someone something enjoyable to focus on.</w:t>
      </w:r>
      <w:r>
        <w:br/>
        <w:t>- the best pregnancy hobbies are usually:</w:t>
      </w:r>
      <w:r>
        <w:br/>
        <w:t>- safe.</w:t>
      </w:r>
      <w:r>
        <w:br/>
        <w:t>- low-pressure.</w:t>
      </w:r>
      <w:r>
        <w:br/>
        <w:t>- inexpensive or realistic.</w:t>
      </w:r>
    </w:p>
    <w:p w14:paraId="0B110AF9" w14:textId="77777777" w:rsidR="00E47F44" w:rsidRDefault="00000000">
      <w:r>
        <w:t>- flexible.</w:t>
      </w:r>
      <w:r>
        <w:br/>
        <w:t>- relaxing.</w:t>
      </w:r>
      <w:r>
        <w:br/>
        <w:t>- easy to pause when tired.</w:t>
      </w:r>
      <w:r>
        <w:br/>
        <w:t>- enjoyable enough to keep doing after the baby arrives.</w:t>
      </w:r>
      <w:r>
        <w:br/>
      </w:r>
      <w:r>
        <w:rPr>
          <w:b/>
        </w:rPr>
        <w:t>why hobbies can matter during pregnancy</w:t>
      </w:r>
      <w:r>
        <w:br/>
        <w:t>- hobbies can help someone feel like a whole person, not just “a pregnant person.”</w:t>
      </w:r>
      <w:r>
        <w:br/>
        <w:t>- they can create calm routines.</w:t>
      </w:r>
      <w:r>
        <w:br/>
        <w:t>- they can offer stress relief.</w:t>
      </w:r>
      <w:r>
        <w:br/>
        <w:t>- they can help pass time during pregnancy.</w:t>
      </w:r>
      <w:r>
        <w:br/>
        <w:t>- they can become memories from the pregnancy period.</w:t>
      </w:r>
      <w:r>
        <w:br/>
        <w:t>- some hobbies can later be shared with the baby or family.</w:t>
      </w:r>
      <w:r>
        <w:br/>
        <w:t>- the goal is not productivity.</w:t>
      </w:r>
    </w:p>
    <w:p w14:paraId="27DEA230" w14:textId="77777777" w:rsidR="00E47F44" w:rsidRDefault="00000000">
      <w:r>
        <w:t>- the goal is comfort, creativity, joy, and maintaining a sense of identity.</w:t>
      </w:r>
      <w:r>
        <w:br/>
      </w:r>
      <w:r>
        <w:rPr>
          <w:b/>
        </w:rPr>
        <w:t>1. making sourdough bread</w:t>
      </w:r>
      <w:r>
        <w:br/>
        <w:t>- making sourdough can be a slow, hands-on hobby.</w:t>
      </w:r>
      <w:r>
        <w:br/>
        <w:t>- it requires patience, timing, and practice.</w:t>
      </w:r>
      <w:r>
        <w:br/>
        <w:t>- homemade bread can also be shared with loved ones.</w:t>
      </w:r>
      <w:r>
        <w:br/>
        <w:t>- it can feel rewarding because the final product is something useful and comforting.</w:t>
      </w:r>
      <w:r>
        <w:br/>
        <w:t>- pregnancy-friendly note:</w:t>
      </w:r>
      <w:r>
        <w:br/>
        <w:t>- avoid overexerting yourself.</w:t>
      </w:r>
      <w:r>
        <w:br/>
        <w:t>- take breaks while mixing, kneading, or cleaning.</w:t>
      </w:r>
      <w:r>
        <w:br/>
        <w:t>- follow food safety practices when handling ingredients.</w:t>
      </w:r>
      <w:r>
        <w:br/>
        <w:t>- keep the kitchen clean.</w:t>
      </w:r>
      <w:r>
        <w:br/>
        <w:t>- avoid tasting raw dough.</w:t>
      </w:r>
    </w:p>
    <w:p w14:paraId="2300D9F7" w14:textId="77777777" w:rsidR="00E47F44" w:rsidRDefault="00000000">
      <w:r>
        <w:rPr>
          <w:b/>
        </w:rPr>
        <w:lastRenderedPageBreak/>
        <w:t>2. gardening</w:t>
      </w:r>
      <w:r>
        <w:br/>
        <w:t>- gardening can be relaxing and grounding.</w:t>
      </w:r>
      <w:r>
        <w:br/>
        <w:t>- it can help someone spend time outside and get fresh air.</w:t>
      </w:r>
      <w:r>
        <w:br/>
        <w:t>- it may help with stress relief.</w:t>
      </w:r>
      <w:r>
        <w:br/>
        <w:t>- it can also produce herbs, vegetables, or flowers.</w:t>
      </w:r>
      <w:r>
        <w:br/>
        <w:t>- gardening can be adapted to the space someone has.</w:t>
      </w:r>
      <w:r>
        <w:br/>
        <w:t>- options include:</w:t>
      </w:r>
      <w:r>
        <w:br/>
        <w:t>- backyard gardening.</w:t>
      </w:r>
      <w:r>
        <w:br/>
        <w:t>- raised beds.</w:t>
      </w:r>
      <w:r>
        <w:br/>
        <w:t>- porch plants.</w:t>
      </w:r>
      <w:r>
        <w:br/>
        <w:t>- balcony containers.</w:t>
      </w:r>
      <w:r>
        <w:br/>
        <w:t>- windowsill herbs.</w:t>
      </w:r>
    </w:p>
    <w:p w14:paraId="72B699FE" w14:textId="77777777" w:rsidR="00E47F44" w:rsidRDefault="00000000">
      <w:r>
        <w:t>- pregnancy-friendly note:</w:t>
      </w:r>
      <w:r>
        <w:br/>
        <w:t>- wear gloves.</w:t>
      </w:r>
      <w:r>
        <w:br/>
        <w:t>- wash hands afterward.</w:t>
      </w:r>
      <w:r>
        <w:br/>
        <w:t>- avoid heavy lifting.</w:t>
      </w:r>
      <w:r>
        <w:br/>
        <w:t>- avoid overheating.</w:t>
      </w:r>
      <w:r>
        <w:br/>
        <w:t>- stay hydrated.</w:t>
      </w:r>
      <w:r>
        <w:br/>
        <w:t>- be careful with soil exposure and ask a provider about any specific infection</w:t>
      </w:r>
      <w:r>
        <w:br/>
        <w:t>concerns if unsure.</w:t>
      </w:r>
      <w:r>
        <w:br/>
      </w:r>
      <w:r>
        <w:rPr>
          <w:b/>
        </w:rPr>
        <w:t>3. houseplants</w:t>
      </w:r>
      <w:r>
        <w:br/>
        <w:t>- houseplants are similar to gardening but usually easier to manage indoors.</w:t>
      </w:r>
      <w:r>
        <w:br/>
        <w:t>- they can make a home feel calmer and more comforting.</w:t>
      </w:r>
      <w:r>
        <w:br/>
        <w:t>- choosing plants can be a fun, low-stress activity.</w:t>
      </w:r>
    </w:p>
    <w:p w14:paraId="623E8721" w14:textId="77777777" w:rsidR="00E47F44" w:rsidRDefault="00000000">
      <w:r>
        <w:t>- someone can pick plants based on:</w:t>
      </w:r>
      <w:r>
        <w:br/>
        <w:t>- available light.</w:t>
      </w:r>
      <w:r>
        <w:br/>
        <w:t>- room space.</w:t>
      </w:r>
      <w:r>
        <w:br/>
        <w:t>- how much care they want to give.</w:t>
      </w:r>
      <w:r>
        <w:br/>
        <w:t>- whether they want low-maintenance plants.</w:t>
      </w:r>
      <w:r>
        <w:br/>
        <w:t>- pregnancy-friendly note:</w:t>
      </w:r>
      <w:r>
        <w:br/>
        <w:t>- avoid heavy pots.</w:t>
      </w:r>
      <w:r>
        <w:br/>
        <w:t>- use gloves if handling soil.</w:t>
      </w:r>
      <w:r>
        <w:br/>
        <w:t>- wash hands after plant care.</w:t>
      </w:r>
      <w:r>
        <w:br/>
        <w:t>- choose non-toxic plants if pets or children are in the home.</w:t>
      </w:r>
      <w:r>
        <w:br/>
      </w:r>
      <w:r>
        <w:rPr>
          <w:b/>
        </w:rPr>
        <w:t>4. puzzles</w:t>
      </w:r>
      <w:r>
        <w:br/>
        <w:t>- puzzles can be calming and mentally engaging.</w:t>
      </w:r>
    </w:p>
    <w:p w14:paraId="13D2DF5F" w14:textId="77777777" w:rsidR="00E47F44" w:rsidRDefault="00000000">
      <w:r>
        <w:t>- they can work parts of the brain that may not get used in the same way every day.</w:t>
      </w:r>
      <w:r>
        <w:br/>
        <w:t>- a 500-piece puzzle can be a simpler starting point.</w:t>
      </w:r>
      <w:r>
        <w:br/>
        <w:t>- a 1,000-piece puzzle can be a longer project over days or weeks.</w:t>
      </w:r>
      <w:r>
        <w:br/>
        <w:t>- puzzles are easy to start and stop based on energy level.</w:t>
      </w:r>
      <w:r>
        <w:br/>
        <w:t>- pregnancy-friendly note:</w:t>
      </w:r>
      <w:r>
        <w:br/>
        <w:t>- choose a comfortable table height.</w:t>
      </w:r>
      <w:r>
        <w:br/>
        <w:t>- avoid hunching for too long.</w:t>
      </w:r>
      <w:r>
        <w:br/>
        <w:t>- take breaks to stretch.</w:t>
      </w:r>
      <w:r>
        <w:br/>
        <w:t>- stop if back, neck, or hip discomfort starts.</w:t>
      </w:r>
      <w:r>
        <w:br/>
      </w:r>
      <w:r>
        <w:rPr>
          <w:b/>
        </w:rPr>
        <w:t>5. jewelry making</w:t>
      </w:r>
      <w:r>
        <w:br/>
      </w:r>
      <w:r>
        <w:lastRenderedPageBreak/>
        <w:t>- jewelry making can be creative and easier to start than it may seem.</w:t>
      </w:r>
      <w:r>
        <w:br/>
        <w:t>- beginner-friendly pieces can include:</w:t>
      </w:r>
    </w:p>
    <w:p w14:paraId="1BD005F2" w14:textId="77777777" w:rsidR="00E47F44" w:rsidRDefault="00000000">
      <w:r>
        <w:t>- earrings.</w:t>
      </w:r>
      <w:r>
        <w:br/>
        <w:t>- bracelets.</w:t>
      </w:r>
      <w:r>
        <w:br/>
        <w:t>- necklaces.</w:t>
      </w:r>
      <w:r>
        <w:br/>
        <w:t>- rings.</w:t>
      </w:r>
      <w:r>
        <w:br/>
        <w:t>- supplies can come from craft stores, online shops, or thrifted jewelry.</w:t>
      </w:r>
      <w:r>
        <w:br/>
        <w:t>- old jewelry pieces can sometimes be reworked into new designs.</w:t>
      </w:r>
      <w:r>
        <w:br/>
        <w:t>- pregnancy-friendly note:</w:t>
      </w:r>
      <w:r>
        <w:br/>
        <w:t>- use safe, non-toxic materials.</w:t>
      </w:r>
      <w:r>
        <w:br/>
        <w:t>- avoid strong fumes from adhesives.</w:t>
      </w:r>
      <w:r>
        <w:br/>
        <w:t>- keep small beads and sharp tools organized.</w:t>
      </w:r>
      <w:r>
        <w:br/>
        <w:t>- sit comfortably and take breaks to avoid hand, wrist, neck, or back strain.</w:t>
      </w:r>
      <w:r>
        <w:br/>
      </w:r>
      <w:r>
        <w:rPr>
          <w:b/>
        </w:rPr>
        <w:t>6. journaling</w:t>
      </w:r>
    </w:p>
    <w:p w14:paraId="1680E4DE" w14:textId="77777777" w:rsidR="00E47F44" w:rsidRDefault="00000000">
      <w:r>
        <w:t>- journaling can help someone remember small pregnancy moments.</w:t>
      </w:r>
      <w:r>
        <w:br/>
        <w:t>- it can also help process emotions, stress, excitement, fear, or changes.</w:t>
      </w:r>
      <w:r>
        <w:br/>
        <w:t>- pregnancy journal ideas include:</w:t>
      </w:r>
      <w:r>
        <w:br/>
        <w:t>- cravings.</w:t>
      </w:r>
      <w:r>
        <w:br/>
        <w:t>- food aversions.</w:t>
      </w:r>
      <w:r>
        <w:br/>
        <w:t>- mood changes.</w:t>
      </w:r>
      <w:r>
        <w:br/>
        <w:t>- body changes.</w:t>
      </w:r>
      <w:r>
        <w:br/>
        <w:t>- baby kick timeline.</w:t>
      </w:r>
      <w:r>
        <w:br/>
        <w:t>- appointment reflections.</w:t>
      </w:r>
      <w:r>
        <w:br/>
        <w:t>- dreams.</w:t>
      </w:r>
      <w:r>
        <w:br/>
        <w:t>- names.</w:t>
      </w:r>
      <w:r>
        <w:br/>
        <w:t>- letters to the baby.</w:t>
      </w:r>
    </w:p>
    <w:p w14:paraId="69D8C4DB" w14:textId="77777777" w:rsidR="00E47F44" w:rsidRDefault="00000000">
      <w:r>
        <w:t>- things someone wants to remember.</w:t>
      </w:r>
      <w:r>
        <w:br/>
        <w:t>- journaling can become a keepsake.</w:t>
      </w:r>
      <w:r>
        <w:br/>
        <w:t>- pregnancy-friendly note:</w:t>
      </w:r>
      <w:r>
        <w:br/>
        <w:t>- there is no need to write perfectly.</w:t>
      </w:r>
      <w:r>
        <w:br/>
        <w:t>- short entries count.</w:t>
      </w:r>
      <w:r>
        <w:br/>
        <w:t>- voice notes can work too if writing feels tiring.</w:t>
      </w:r>
      <w:r>
        <w:br/>
      </w:r>
      <w:r>
        <w:rPr>
          <w:b/>
        </w:rPr>
        <w:t>7. painting</w:t>
      </w:r>
      <w:r>
        <w:br/>
        <w:t>- painting can be a creative outlet.</w:t>
      </w:r>
      <w:r>
        <w:br/>
        <w:t>- it can help someone express emotions without needing words.</w:t>
      </w:r>
      <w:r>
        <w:br/>
        <w:t>- options include:</w:t>
      </w:r>
      <w:r>
        <w:br/>
        <w:t>- watercolor.</w:t>
      </w:r>
      <w:r>
        <w:br/>
        <w:t>- acrylic paint.</w:t>
      </w:r>
    </w:p>
    <w:p w14:paraId="3C04E5D8" w14:textId="77777777" w:rsidR="00E47F44" w:rsidRDefault="00000000">
      <w:r>
        <w:t>- guided tutorials.</w:t>
      </w:r>
      <w:r>
        <w:br/>
        <w:t>- local classes.</w:t>
      </w:r>
      <w:r>
        <w:br/>
        <w:t>- free painting.</w:t>
      </w:r>
      <w:r>
        <w:br/>
        <w:t>- simple canvas projects.</w:t>
      </w:r>
      <w:r>
        <w:br/>
        <w:t>- painting does not have to be “good” to be worthwhile.</w:t>
      </w:r>
      <w:r>
        <w:br/>
        <w:t>- pregnancy-friendly note:</w:t>
      </w:r>
      <w:r>
        <w:br/>
        <w:t>- use non-toxic paints.</w:t>
      </w:r>
      <w:r>
        <w:br/>
        <w:t>- work in a ventilated area.</w:t>
      </w:r>
      <w:r>
        <w:br/>
      </w:r>
      <w:r>
        <w:lastRenderedPageBreak/>
        <w:t>- avoid strong fumes.</w:t>
      </w:r>
      <w:r>
        <w:br/>
        <w:t>- protect clothing and surfaces.</w:t>
      </w:r>
      <w:r>
        <w:br/>
        <w:t>- take breaks if sitting becomes uncomfortable.</w:t>
      </w:r>
      <w:r>
        <w:br/>
      </w:r>
      <w:r>
        <w:rPr>
          <w:b/>
        </w:rPr>
        <w:t>8. cooking and baking</w:t>
      </w:r>
    </w:p>
    <w:p w14:paraId="22F2529B" w14:textId="77777777" w:rsidR="00E47F44" w:rsidRDefault="00000000">
      <w:r>
        <w:t>- cooking and baking can become useful life skills.</w:t>
      </w:r>
      <w:r>
        <w:br/>
        <w:t>- they can also save money and help someone feel more prepared at home.</w:t>
      </w:r>
      <w:r>
        <w:br/>
        <w:t>- beginner-friendly ideas include:</w:t>
      </w:r>
      <w:r>
        <w:br/>
        <w:t>- simple soups.</w:t>
      </w:r>
      <w:r>
        <w:br/>
        <w:t>- pasta dishes.</w:t>
      </w:r>
      <w:r>
        <w:br/>
        <w:t>- muffins.</w:t>
      </w:r>
      <w:r>
        <w:br/>
        <w:t>- smoothies.</w:t>
      </w:r>
      <w:r>
        <w:br/>
        <w:t>- freezer meals.</w:t>
      </w:r>
      <w:r>
        <w:br/>
        <w:t>- baked oats.</w:t>
      </w:r>
      <w:r>
        <w:br/>
        <w:t>- casseroles.</w:t>
      </w:r>
      <w:r>
        <w:br/>
        <w:t>- easy snacks.</w:t>
      </w:r>
      <w:r>
        <w:br/>
        <w:t>- making extra food can create leftovers for the next day.</w:t>
      </w:r>
    </w:p>
    <w:p w14:paraId="4557D48F" w14:textId="77777777" w:rsidR="00E47F44" w:rsidRDefault="00000000">
      <w:r>
        <w:t>- pregnancy-friendly note:</w:t>
      </w:r>
      <w:r>
        <w:br/>
        <w:t>- follow food safety rules.</w:t>
      </w:r>
      <w:r>
        <w:br/>
        <w:t>- avoid raw or undercooked eggs, meat, seafood, or unpasteurized ingredients.</w:t>
      </w:r>
      <w:r>
        <w:br/>
        <w:t>- keep cooking manageable if nausea or fatigue is present.</w:t>
      </w:r>
      <w:r>
        <w:br/>
        <w:t>- use shortcuts when needed.</w:t>
      </w:r>
      <w:r>
        <w:br/>
      </w:r>
      <w:r>
        <w:rPr>
          <w:b/>
        </w:rPr>
        <w:t>9. reading</w:t>
      </w:r>
      <w:r>
        <w:br/>
        <w:t>- reading can be relaxing and mentally stimulating.</w:t>
      </w:r>
      <w:r>
        <w:br/>
        <w:t>- books can be found at libraries, thrift stores, bookstores, or online.</w:t>
      </w:r>
      <w:r>
        <w:br/>
        <w:t>- reading can be done:</w:t>
      </w:r>
      <w:r>
        <w:br/>
        <w:t>- at home.</w:t>
      </w:r>
      <w:r>
        <w:br/>
        <w:t>- outside.</w:t>
      </w:r>
      <w:r>
        <w:br/>
        <w:t>- on public transportation.</w:t>
      </w:r>
    </w:p>
    <w:p w14:paraId="55823A07" w14:textId="77777777" w:rsidR="00E47F44" w:rsidRDefault="00000000">
      <w:r>
        <w:t>- before bed.</w:t>
      </w:r>
      <w:r>
        <w:br/>
        <w:t>- during rest time.</w:t>
      </w:r>
      <w:r>
        <w:br/>
        <w:t>- book options can include:</w:t>
      </w:r>
      <w:r>
        <w:br/>
        <w:t>- fiction.</w:t>
      </w:r>
      <w:r>
        <w:br/>
        <w:t>- memoirs.</w:t>
      </w:r>
      <w:r>
        <w:br/>
        <w:t>- pregnancy books.</w:t>
      </w:r>
      <w:r>
        <w:br/>
        <w:t>- parenting books.</w:t>
      </w:r>
      <w:r>
        <w:br/>
        <w:t>- poetry.</w:t>
      </w:r>
      <w:r>
        <w:br/>
        <w:t>- short stories.</w:t>
      </w:r>
      <w:r>
        <w:br/>
        <w:t>- audiobooks.</w:t>
      </w:r>
      <w:r>
        <w:br/>
        <w:t>- pregnancy-friendly note:</w:t>
      </w:r>
      <w:r>
        <w:br/>
        <w:t>- audiobooks count too.</w:t>
      </w:r>
    </w:p>
    <w:p w14:paraId="7FF914B4" w14:textId="77777777" w:rsidR="00E47F44" w:rsidRDefault="00000000">
      <w:r>
        <w:t>- choose comforting books if anxiety is high.</w:t>
      </w:r>
      <w:r>
        <w:br/>
        <w:t>- there is no need to only read pregnancy-related books.</w:t>
      </w:r>
      <w:r>
        <w:br/>
      </w:r>
      <w:r>
        <w:rPr>
          <w:b/>
        </w:rPr>
        <w:t>10. nature walks</w:t>
      </w:r>
      <w:r>
        <w:br/>
        <w:t>- nature walks can be a gentle way to stay active.</w:t>
      </w:r>
      <w:r>
        <w:br/>
        <w:t>- walking can also support mood, circulation, and stress relief.</w:t>
      </w:r>
      <w:r>
        <w:br/>
        <w:t>- someone can listen to:</w:t>
      </w:r>
      <w:r>
        <w:br/>
      </w:r>
      <w:r>
        <w:lastRenderedPageBreak/>
        <w:t>- music.</w:t>
      </w:r>
      <w:r>
        <w:br/>
        <w:t>- a podcast.</w:t>
      </w:r>
      <w:r>
        <w:br/>
        <w:t>- nature sounds.</w:t>
      </w:r>
      <w:r>
        <w:br/>
        <w:t>- nothing at all.</w:t>
      </w:r>
      <w:r>
        <w:br/>
        <w:t>- walks can happen in:</w:t>
      </w:r>
      <w:r>
        <w:br/>
        <w:t>- neighborhoods.</w:t>
      </w:r>
    </w:p>
    <w:p w14:paraId="119C2864" w14:textId="77777777" w:rsidR="00E47F44" w:rsidRDefault="00000000">
      <w:r>
        <w:t>- parks.</w:t>
      </w:r>
      <w:r>
        <w:br/>
        <w:t>- trails.</w:t>
      </w:r>
      <w:r>
        <w:br/>
        <w:t>- scenic areas.</w:t>
      </w:r>
      <w:r>
        <w:br/>
        <w:t>- nature walks can also become a habit to continue with the baby later.</w:t>
      </w:r>
      <w:r>
        <w:br/>
        <w:t>- pregnancy-friendly note:</w:t>
      </w:r>
      <w:r>
        <w:br/>
        <w:t>- choose safe, even paths.</w:t>
      </w:r>
      <w:r>
        <w:br/>
        <w:t>- wear comfortable shoes.</w:t>
      </w:r>
      <w:r>
        <w:br/>
        <w:t>- stay hydrated.</w:t>
      </w:r>
      <w:r>
        <w:br/>
        <w:t>- avoid overheating.</w:t>
      </w:r>
      <w:r>
        <w:br/>
        <w:t>- bring a phone.</w:t>
      </w:r>
      <w:r>
        <w:br/>
        <w:t>- slow down or stop if dizzy, short of breath, in pain, or feeling unwell.</w:t>
      </w:r>
      <w:r>
        <w:br/>
      </w:r>
      <w:r>
        <w:rPr>
          <w:b/>
        </w:rPr>
        <w:t>how to choose a pregnancy hobby</w:t>
      </w:r>
    </w:p>
    <w:p w14:paraId="2EC6467E" w14:textId="77777777" w:rsidR="00E47F44" w:rsidRDefault="00000000">
      <w:r>
        <w:t>- choose something that feels enjoyable, not like another obligation.</w:t>
      </w:r>
      <w:r>
        <w:br/>
        <w:t>- choose something that matches current energy levels.</w:t>
      </w:r>
      <w:r>
        <w:br/>
        <w:t>- choose hobbies that can be paused and resumed easily.</w:t>
      </w:r>
      <w:r>
        <w:br/>
        <w:t>- consider cost and space.</w:t>
      </w:r>
      <w:r>
        <w:br/>
        <w:t>- consider whether the hobby is relaxing or stressful.</w:t>
      </w:r>
      <w:r>
        <w:br/>
        <w:t>- avoid hobbies that require heavy lifting, unsafe chemicals, overheating, or high injury</w:t>
      </w:r>
      <w:r>
        <w:br/>
        <w:t>risk.</w:t>
      </w:r>
      <w:r>
        <w:br/>
        <w:t>- ask a provider if unsure whether an activity is safe during pregnancy.</w:t>
      </w:r>
      <w:r>
        <w:br/>
      </w:r>
      <w:r>
        <w:rPr>
          <w:b/>
        </w:rPr>
        <w:t>safe hobby reminders</w:t>
      </w:r>
      <w:r>
        <w:br/>
        <w:t>- listen to the body.</w:t>
      </w:r>
      <w:r>
        <w:br/>
        <w:t>- take breaks.</w:t>
      </w:r>
      <w:r>
        <w:br/>
        <w:t>- stay hydrated.</w:t>
      </w:r>
    </w:p>
    <w:p w14:paraId="078B122A" w14:textId="77777777" w:rsidR="00E47F44" w:rsidRDefault="00000000">
      <w:r>
        <w:t>- avoid overheating.</w:t>
      </w:r>
      <w:r>
        <w:br/>
        <w:t>- avoid strong fumes.</w:t>
      </w:r>
      <w:r>
        <w:br/>
        <w:t>- use non-toxic materials when possible.</w:t>
      </w:r>
      <w:r>
        <w:br/>
        <w:t>- wear gloves for soil, chemicals, or messy materials.</w:t>
      </w:r>
      <w:r>
        <w:br/>
        <w:t>- avoid heavy lifting.</w:t>
      </w:r>
      <w:r>
        <w:br/>
        <w:t>- keep posture comfortable.</w:t>
      </w:r>
      <w:r>
        <w:br/>
        <w:t>- stop if there is pain, dizziness, shortness of breath, bleeding, contractions, or</w:t>
      </w:r>
      <w:r>
        <w:br/>
        <w:t>anything that feels concerning.</w:t>
      </w:r>
      <w:r>
        <w:br/>
        <w:t>- check with a healthcare provider if symptoms appear or if the activity feels risky.</w:t>
      </w:r>
      <w:r>
        <w:br/>
      </w:r>
      <w:r>
        <w:rPr>
          <w:b/>
        </w:rPr>
        <w:t>big takeaway</w:t>
      </w:r>
      <w:r>
        <w:br/>
        <w:t>- hobbies during pregnancy can help someone relax, feel creative, and maintain a</w:t>
      </w:r>
      <w:r>
        <w:br/>
        <w:t>sense of self.</w:t>
      </w:r>
    </w:p>
    <w:p w14:paraId="7D44862F" w14:textId="77777777" w:rsidR="00E47F44" w:rsidRDefault="00000000">
      <w:r>
        <w:t>- good options include sourdough, gardening, houseplants, puzzles, jewelry making,</w:t>
      </w:r>
      <w:r>
        <w:br/>
        <w:t>journaling, painting, cooking, reading, and nature walks.</w:t>
      </w:r>
      <w:r>
        <w:br/>
        <w:t>- hobbies do not need to be impressive or productive.</w:t>
      </w:r>
      <w:r>
        <w:br/>
      </w:r>
      <w:r>
        <w:lastRenderedPageBreak/>
        <w:t>- they just need to feel safe, manageable, and enjoyable.</w:t>
      </w:r>
      <w:r>
        <w:br/>
        <w:t>- pregnancy is a major life transition, and keeping small pieces of joy can matter.</w:t>
      </w:r>
    </w:p>
    <w:p w14:paraId="48DCAA5E" w14:textId="77777777" w:rsidR="00E47F44" w:rsidRDefault="00000000">
      <w:pPr>
        <w:pStyle w:val="Heading1"/>
      </w:pPr>
      <w:r>
        <w:t>SOURCES</w:t>
      </w:r>
    </w:p>
    <w:p w14:paraId="5480A433" w14:textId="77777777" w:rsidR="00E47F44" w:rsidRDefault="00000000">
      <w:r>
        <w:t>- Community Pregnancy Clinics. (n.d.). 10 easy hobbies anyone can start (even while</w:t>
      </w:r>
      <w:r>
        <w:br/>
        <w:t>pregnant). https://communitypregnancyclinic.com/10-easy-hobbies-anyone-can-</w:t>
      </w:r>
      <w:r>
        <w:br/>
        <w:t>start-even-while-pregnant/</w:t>
      </w:r>
    </w:p>
    <w:p w14:paraId="66282060" w14:textId="77777777" w:rsidR="00E47F44" w:rsidRDefault="00000000">
      <w:r>
        <w:br w:type="page"/>
      </w:r>
    </w:p>
    <w:p w14:paraId="2C6EF9A3" w14:textId="77777777" w:rsidR="00E47F44" w:rsidRDefault="00000000">
      <w:pPr>
        <w:pStyle w:val="Title"/>
      </w:pPr>
      <w:r>
        <w:lastRenderedPageBreak/>
        <w:t>postpartum hair loss - https://my.clevelandclinic.org/health/diseases/23297</w:t>
      </w:r>
    </w:p>
    <w:p w14:paraId="386BB83C" w14:textId="77777777" w:rsidR="00E47F44" w:rsidRDefault="00000000">
      <w:r>
        <w:rPr>
          <w:i/>
        </w:rPr>
        <w:t>Evidence-based compiled research notes on postpartum hair loss - https://my.clevelandclinic.org/health/diseases/23297.</w:t>
      </w:r>
    </w:p>
    <w:p w14:paraId="17879D5B" w14:textId="77777777" w:rsidR="00E47F44" w:rsidRDefault="00000000">
      <w:pPr>
        <w:pStyle w:val="Heading1"/>
      </w:pPr>
      <w:r>
        <w:t>RESEARCH</w:t>
      </w:r>
    </w:p>
    <w:p w14:paraId="48AC7171" w14:textId="77777777" w:rsidR="00E47F44" w:rsidRDefault="00000000">
      <w:r>
        <w:t>postpartum-hair-loss</w:t>
      </w:r>
      <w:r>
        <w:br/>
      </w:r>
      <w:r>
        <w:rPr>
          <w:b/>
        </w:rPr>
        <w:t>postpartum hair loss</w:t>
      </w:r>
      <w:r>
        <w:br/>
      </w:r>
      <w:r>
        <w:rPr>
          <w:b/>
        </w:rPr>
        <w:t>what it is</w:t>
      </w:r>
      <w:r>
        <w:br/>
        <w:t>- postpartum hair loss is excessive hair shedding that happens after childbirth.</w:t>
      </w:r>
      <w:r>
        <w:br/>
        <w:t>- it usually starts a few months after giving birth.</w:t>
      </w:r>
      <w:r>
        <w:br/>
        <w:t>- it is caused by hormone changes during and after pregnancy.</w:t>
      </w:r>
      <w:r>
        <w:br/>
        <w:t>- another name for postpartum hair loss is telogen effluvium.</w:t>
      </w:r>
      <w:r>
        <w:br/>
        <w:t>- it can feel scary or upsetting, but it is usually temporary.</w:t>
      </w:r>
      <w:r>
        <w:br/>
        <w:t>- for most people, hair grows back to its original fullness over time.</w:t>
      </w:r>
      <w:r>
        <w:br/>
      </w:r>
      <w:r>
        <w:rPr>
          <w:b/>
        </w:rPr>
        <w:t>when it happens</w:t>
      </w:r>
      <w:r>
        <w:br/>
        <w:t>- postpartum hair loss commonly starts about 3 months after childbirth.</w:t>
      </w:r>
      <w:r>
        <w:br/>
        <w:t>- it can last up to 6 months.</w:t>
      </w:r>
    </w:p>
    <w:p w14:paraId="1A88DD89" w14:textId="77777777" w:rsidR="00E47F44" w:rsidRDefault="00000000">
      <w:r>
        <w:t>- shedding should usually last less than 6 months.</w:t>
      </w:r>
      <w:r>
        <w:br/>
        <w:t>- hair often regains fullness by the time the baby turns 1 year old.</w:t>
      </w:r>
      <w:r>
        <w:br/>
        <w:t>- if hair loss continues for more than 6 months, it is a good idea to talk with a</w:t>
      </w:r>
      <w:r>
        <w:br/>
        <w:t>healthcare provider.</w:t>
      </w:r>
      <w:r>
        <w:br/>
      </w:r>
      <w:r>
        <w:rPr>
          <w:b/>
        </w:rPr>
        <w:t>how common it is</w:t>
      </w:r>
      <w:r>
        <w:br/>
        <w:t>- postpartum hair loss is very common.</w:t>
      </w:r>
      <w:r>
        <w:br/>
        <w:t>- most people notice some hair loss after childbirth.</w:t>
      </w:r>
      <w:r>
        <w:br/>
        <w:t>- it is considered a normal part of the postpartum hormone shift.</w:t>
      </w:r>
      <w:r>
        <w:br/>
      </w:r>
      <w:r>
        <w:rPr>
          <w:b/>
        </w:rPr>
        <w:t>how hair normally grows</w:t>
      </w:r>
      <w:r>
        <w:br/>
        <w:t>- hair grows from follicles, which are small pores in the skin on the scalp.</w:t>
      </w:r>
      <w:r>
        <w:br/>
        <w:t>- hair growth happens in a repeating cycle.</w:t>
      </w:r>
      <w:r>
        <w:br/>
        <w:t>- the 3 main phases are:</w:t>
      </w:r>
    </w:p>
    <w:p w14:paraId="0FA79050" w14:textId="77777777" w:rsidR="00E47F44" w:rsidRDefault="00000000">
      <w:r>
        <w:t>- anagen phase.</w:t>
      </w:r>
      <w:r>
        <w:br/>
        <w:t>- catagen phase.</w:t>
      </w:r>
      <w:r>
        <w:br/>
        <w:t>- telogen phase.</w:t>
      </w:r>
      <w:r>
        <w:br/>
      </w:r>
      <w:r>
        <w:rPr>
          <w:b/>
        </w:rPr>
        <w:t>anagen phase</w:t>
      </w:r>
      <w:r>
        <w:br/>
        <w:t>- the anagen phase is the active hair growth phase.</w:t>
      </w:r>
      <w:r>
        <w:br/>
        <w:t>- it can last between 2 and 6 years.</w:t>
      </w:r>
      <w:r>
        <w:br/>
        <w:t>- about 85% to 90% of scalp hair is usually in this phase at any given time.</w:t>
      </w:r>
      <w:r>
        <w:br/>
        <w:t>- during pregnancy, more hair may stay in this growing phase because of higher</w:t>
      </w:r>
      <w:r>
        <w:br/>
        <w:t>estrogen levels.</w:t>
      </w:r>
      <w:r>
        <w:br/>
      </w:r>
      <w:r>
        <w:rPr>
          <w:b/>
        </w:rPr>
        <w:t>catagen phase</w:t>
      </w:r>
      <w:r>
        <w:br/>
        <w:t>- the catagen phase is a short transitional phase.</w:t>
      </w:r>
      <w:r>
        <w:br/>
        <w:t>- during this phase, hair follicles shrink.</w:t>
      </w:r>
    </w:p>
    <w:p w14:paraId="2A5801BD" w14:textId="77777777" w:rsidR="00E47F44" w:rsidRDefault="00000000">
      <w:r>
        <w:lastRenderedPageBreak/>
        <w:t>- this phase comes between active growth and resting.</w:t>
      </w:r>
      <w:r>
        <w:br/>
      </w:r>
      <w:r>
        <w:rPr>
          <w:b/>
        </w:rPr>
        <w:t>telogen phase</w:t>
      </w:r>
      <w:r>
        <w:br/>
        <w:t>- the telogen phase is the resting phase.</w:t>
      </w:r>
      <w:r>
        <w:br/>
        <w:t>- it lasts about 3 months.</w:t>
      </w:r>
      <w:r>
        <w:br/>
        <w:t>- after this phase, the follicle releases the hair and the hair falls out.</w:t>
      </w:r>
      <w:r>
        <w:br/>
        <w:t>- postpartum hair loss happens when many hairs shift into this resting phase and then</w:t>
      </w:r>
      <w:r>
        <w:br/>
        <w:t>shed around the same time.</w:t>
      </w:r>
      <w:r>
        <w:br/>
      </w:r>
      <w:r>
        <w:rPr>
          <w:b/>
        </w:rPr>
        <w:t>why postpartum hair loss happens</w:t>
      </w:r>
      <w:r>
        <w:br/>
        <w:t>- estrogen levels rise during pregnancy.</w:t>
      </w:r>
      <w:r>
        <w:br/>
        <w:t>- in the last trimester, higher estrogen can keep more hairs in the anagen, or growing,</w:t>
      </w:r>
      <w:r>
        <w:br/>
        <w:t>phase.</w:t>
      </w:r>
      <w:r>
        <w:br/>
        <w:t>- this is why some people notice thicker, fuller hair during pregnancy.</w:t>
      </w:r>
    </w:p>
    <w:p w14:paraId="0D477DBD" w14:textId="77777777" w:rsidR="00E47F44" w:rsidRDefault="00000000">
      <w:r>
        <w:t>- after childbirth, estrogen levels drop.</w:t>
      </w:r>
      <w:r>
        <w:br/>
        <w:t>- this hormone drop causes many hairs to enter the telogen, or resting, phase.</w:t>
      </w:r>
      <w:r>
        <w:br/>
        <w:t>- a few months later, those hairs shed.</w:t>
      </w:r>
      <w:r>
        <w:br/>
        <w:t>- this can make the shedding feel sudden or dramatic.</w:t>
      </w:r>
      <w:r>
        <w:br/>
      </w:r>
      <w:r>
        <w:rPr>
          <w:b/>
        </w:rPr>
        <w:t>how much shedding is normal</w:t>
      </w:r>
      <w:r>
        <w:br/>
        <w:t>- people usually have about 80,000 to 120,000 hairs on the scalp.</w:t>
      </w:r>
      <w:r>
        <w:br/>
        <w:t>- it is typical to shed up to about 100 hairs per day.</w:t>
      </w:r>
      <w:r>
        <w:br/>
        <w:t>- with postpartum hair loss, someone may shed more than 100 hairs per day.</w:t>
      </w:r>
      <w:r>
        <w:br/>
        <w:t>- this can show up as more hair in the brush, shower, pillow, or clothing.</w:t>
      </w:r>
      <w:r>
        <w:br/>
      </w:r>
      <w:r>
        <w:rPr>
          <w:b/>
        </w:rPr>
        <w:t>main signs</w:t>
      </w:r>
      <w:r>
        <w:br/>
        <w:t>- more loose hair than usual on a hairbrush.</w:t>
      </w:r>
      <w:r>
        <w:br/>
        <w:t>- more hair on the shower floor.</w:t>
      </w:r>
    </w:p>
    <w:p w14:paraId="0AAF797B" w14:textId="77777777" w:rsidR="00E47F44" w:rsidRDefault="00000000">
      <w:r>
        <w:t>- more hair on the pillow.</w:t>
      </w:r>
      <w:r>
        <w:br/>
        <w:t>- more hair stuck to clothing.</w:t>
      </w:r>
      <w:r>
        <w:br/>
        <w:t>- hair may feel thinner than usual.</w:t>
      </w:r>
      <w:r>
        <w:br/>
        <w:t>- shedding may be especially noticeable around the hairline or temples for some</w:t>
      </w:r>
      <w:r>
        <w:br/>
        <w:t>people.</w:t>
      </w:r>
      <w:r>
        <w:br/>
      </w:r>
      <w:r>
        <w:rPr>
          <w:b/>
        </w:rPr>
        <w:t>diagnosis</w:t>
      </w:r>
      <w:r>
        <w:br/>
        <w:t>- postpartum hair loss is usually diagnosed based on:</w:t>
      </w:r>
      <w:r>
        <w:br/>
        <w:t>- recent pregnancy or childbirth.</w:t>
      </w:r>
      <w:r>
        <w:br/>
        <w:t>- timing of increased shedding.</w:t>
      </w:r>
      <w:r>
        <w:br/>
        <w:t>- the person’s description of hair loss.</w:t>
      </w:r>
      <w:r>
        <w:br/>
        <w:t>- providers may ask about how long shedding has been happening.</w:t>
      </w:r>
      <w:r>
        <w:br/>
        <w:t>- if shedding lasts longer than expected, they may check for other causes.</w:t>
      </w:r>
    </w:p>
    <w:p w14:paraId="08D4118B" w14:textId="77777777" w:rsidR="00E47F44" w:rsidRDefault="00000000">
      <w:r>
        <w:rPr>
          <w:b/>
        </w:rPr>
        <w:t>treatment</w:t>
      </w:r>
      <w:r>
        <w:br/>
        <w:t>- there is no specific treatment needed for typical postpartum hair loss.</w:t>
      </w:r>
      <w:r>
        <w:br/>
        <w:t>- the main approach is gentle hair care while waiting for the shedding cycle to settle.</w:t>
      </w:r>
      <w:r>
        <w:br/>
        <w:t>- the goal is to help hair feel fuller and reduce extra breakage or damage.</w:t>
      </w:r>
      <w:r>
        <w:br/>
      </w:r>
      <w:r>
        <w:rPr>
          <w:b/>
        </w:rPr>
        <w:t>hair care tips</w:t>
      </w:r>
      <w:r>
        <w:br/>
        <w:t>- choose a volumizing shampoo if it helps hair look fuller.</w:t>
      </w:r>
      <w:r>
        <w:br/>
        <w:t>- use a lighter conditioner so hair is not weighed down.</w:t>
      </w:r>
      <w:r>
        <w:br/>
        <w:t>- be gentle when washing hair.</w:t>
      </w:r>
      <w:r>
        <w:br/>
        <w:t>- be gentle when combing or brushing.</w:t>
      </w:r>
      <w:r>
        <w:br/>
        <w:t>- avoid rough towel-drying.</w:t>
      </w:r>
      <w:r>
        <w:br/>
      </w:r>
      <w:r>
        <w:lastRenderedPageBreak/>
        <w:t>- use lower heat settings on blow dryers or styling tools.</w:t>
      </w:r>
      <w:r>
        <w:br/>
        <w:t>- avoid tight hairstyles that pull on the scalp.</w:t>
      </w:r>
    </w:p>
    <w:p w14:paraId="4AB1BB44" w14:textId="77777777" w:rsidR="00E47F44" w:rsidRDefault="00000000">
      <w:r>
        <w:t>- avoid tight ponytails, tight braids, or styles that create tension.</w:t>
      </w:r>
      <w:r>
        <w:br/>
        <w:t>- consider a shorter haircut if it makes hair look fuller or easier to manage.</w:t>
      </w:r>
      <w:r>
        <w:br/>
      </w:r>
      <w:r>
        <w:rPr>
          <w:b/>
        </w:rPr>
        <w:t>nutrition support</w:t>
      </w:r>
      <w:r>
        <w:br/>
        <w:t>- eating a healthy diet can support hair growth.</w:t>
      </w:r>
      <w:r>
        <w:br/>
        <w:t>- hair growth needs enough overall nutrition.</w:t>
      </w:r>
      <w:r>
        <w:br/>
        <w:t>- talk to a provider before starting vitamins or supplements.</w:t>
      </w:r>
      <w:r>
        <w:br/>
        <w:t>- postpartum hair loss is usually hormonal, but low nutrients can sometimes make hair</w:t>
      </w:r>
      <w:r>
        <w:br/>
        <w:t>loss worse.</w:t>
      </w:r>
      <w:r>
        <w:br/>
        <w:t>- if hair loss seems prolonged or intense, a provider may check for causes such as</w:t>
      </w:r>
      <w:r>
        <w:br/>
        <w:t>iron deficiency or thyroid disease.</w:t>
      </w:r>
      <w:r>
        <w:br/>
      </w:r>
      <w:r>
        <w:rPr>
          <w:b/>
        </w:rPr>
        <w:t>can postpartum hair loss affect the baby?</w:t>
      </w:r>
      <w:r>
        <w:br/>
        <w:t>- postpartum hair loss itself does not harm the baby.</w:t>
      </w:r>
    </w:p>
    <w:p w14:paraId="1F69FB45" w14:textId="77777777" w:rsidR="00E47F44" w:rsidRDefault="00000000">
      <w:r>
        <w:t>- however, loose hairs can wrap around a baby’s fingers, toes, or other body parts.</w:t>
      </w:r>
      <w:r>
        <w:br/>
        <w:t>- this rare situation is called a hair tourniquet.</w:t>
      </w:r>
      <w:r>
        <w:br/>
        <w:t>- a hair tourniquet can cause pain and cut off blood flow.</w:t>
      </w:r>
      <w:r>
        <w:br/>
        <w:t>- if a hair is wrapped tightly around the baby, it should be removed carefully.</w:t>
      </w:r>
      <w:r>
        <w:br/>
        <w:t>- call the baby’s provider if it cannot be removed safely or if the area looks swollen,</w:t>
      </w:r>
      <w:r>
        <w:br/>
        <w:t>red, or painful.</w:t>
      </w:r>
      <w:r>
        <w:br/>
      </w:r>
      <w:r>
        <w:rPr>
          <w:b/>
        </w:rPr>
        <w:t>will the hair grow back?</w:t>
      </w:r>
      <w:r>
        <w:br/>
        <w:t>- yes, postpartum hair loss is usually not permanent.</w:t>
      </w:r>
      <w:r>
        <w:br/>
        <w:t>- new hair starts growing as old hair sheds.</w:t>
      </w:r>
      <w:r>
        <w:br/>
        <w:t>- most people regain fullness by the baby’s first birthday.</w:t>
      </w:r>
      <w:r>
        <w:br/>
        <w:t>- a few people may notice their hair feels thinner than it was before pregnancy.</w:t>
      </w:r>
      <w:r>
        <w:br/>
      </w:r>
      <w:r>
        <w:rPr>
          <w:b/>
        </w:rPr>
        <w:t>can postpartum hair loss be prevented?</w:t>
      </w:r>
    </w:p>
    <w:p w14:paraId="3FD93832" w14:textId="77777777" w:rsidR="00E47F44" w:rsidRDefault="00000000">
      <w:r>
        <w:t>- there is no proven way to prevent postpartum hair loss.</w:t>
      </w:r>
      <w:r>
        <w:br/>
        <w:t>- it is caused by normal hormone changes after childbirth.</w:t>
      </w:r>
      <w:r>
        <w:br/>
        <w:t>- knowing about it in advance can help someone feel less shocked if it happens.</w:t>
      </w:r>
      <w:r>
        <w:br/>
        <w:t>- gentle hair care may reduce extra damage, even if it cannot stop the shedding.</w:t>
      </w:r>
      <w:r>
        <w:br/>
      </w:r>
      <w:r>
        <w:rPr>
          <w:b/>
        </w:rPr>
        <w:t>when to call a provider</w:t>
      </w:r>
      <w:r>
        <w:br/>
        <w:t>- talk with a healthcare provider if hair loss continues for more than 6 months.</w:t>
      </w:r>
      <w:r>
        <w:br/>
        <w:t>- also ask for help if hair loss feels extreme, patchy, painful, or unusual.</w:t>
      </w:r>
      <w:r>
        <w:br/>
        <w:t>- prolonged shedding may be related to another condition, such as:</w:t>
      </w:r>
      <w:r>
        <w:br/>
        <w:t>- iron deficiency.</w:t>
      </w:r>
      <w:r>
        <w:br/>
        <w:t>- thyroid disease.</w:t>
      </w:r>
      <w:r>
        <w:br/>
        <w:t>- another medical cause of hair loss.</w:t>
      </w:r>
      <w:r>
        <w:br/>
        <w:t>- postpartum stress, nutrition, sleep changes, and health conditions can all affect the</w:t>
      </w:r>
    </w:p>
    <w:p w14:paraId="0B4D9D80" w14:textId="77777777" w:rsidR="00E47F44" w:rsidRDefault="00000000">
      <w:r>
        <w:t>body, so it is okay to ask for support.</w:t>
      </w:r>
      <w:r>
        <w:br/>
      </w:r>
      <w:r>
        <w:rPr>
          <w:b/>
        </w:rPr>
        <w:t>emotional side</w:t>
      </w:r>
      <w:r>
        <w:br/>
        <w:t>- postpartum hair loss can feel stressful, even when it is normal.</w:t>
      </w:r>
      <w:r>
        <w:br/>
        <w:t>- seeing extra hair fall out can be upsetting.</w:t>
      </w:r>
      <w:r>
        <w:br/>
        <w:t>- it can also happen during an already intense adjustment period with a new baby.</w:t>
      </w:r>
      <w:r>
        <w:br/>
        <w:t>- reassurance matters:</w:t>
      </w:r>
      <w:r>
        <w:br/>
        <w:t>- this is common.</w:t>
      </w:r>
      <w:r>
        <w:br/>
        <w:t>- this is usually temporary.</w:t>
      </w:r>
      <w:r>
        <w:br/>
      </w:r>
      <w:r>
        <w:lastRenderedPageBreak/>
        <w:t>- it is not someone’s fault.</w:t>
      </w:r>
      <w:r>
        <w:br/>
        <w:t>- hair usually grows back.</w:t>
      </w:r>
      <w:r>
        <w:br/>
      </w:r>
      <w:r>
        <w:rPr>
          <w:b/>
        </w:rPr>
        <w:t>big takeaway</w:t>
      </w:r>
      <w:r>
        <w:br/>
        <w:t>- postpartum hair loss is common, temporary shedding that usually begins around 3</w:t>
      </w:r>
    </w:p>
    <w:p w14:paraId="3B9FE7FB" w14:textId="77777777" w:rsidR="00E47F44" w:rsidRDefault="00000000">
      <w:r>
        <w:t>months after childbirth.</w:t>
      </w:r>
      <w:r>
        <w:br/>
        <w:t>- it happens because estrogen drops after pregnancy, causing many hairs to enter the</w:t>
      </w:r>
      <w:r>
        <w:br/>
        <w:t>resting phase and shed.</w:t>
      </w:r>
      <w:r>
        <w:br/>
        <w:t>- it can last up to 6 months, and hair usually regains fullness by the baby’s first</w:t>
      </w:r>
      <w:r>
        <w:br/>
        <w:t>birthday.</w:t>
      </w:r>
      <w:r>
        <w:br/>
        <w:t>- gentle hair care, volumizing products, lower heat, looser hairstyles, and good</w:t>
      </w:r>
      <w:r>
        <w:br/>
        <w:t>nutrition may help during the shedding period.</w:t>
      </w:r>
      <w:r>
        <w:br/>
        <w:t>- if hair loss lasts longer than 6 months or seems unusual, a provider can check for</w:t>
      </w:r>
      <w:r>
        <w:br/>
        <w:t>other causes like iron deficiency or thyroid disease.</w:t>
      </w:r>
    </w:p>
    <w:p w14:paraId="00934FAB" w14:textId="77777777" w:rsidR="00E47F44" w:rsidRDefault="00000000">
      <w:pPr>
        <w:pStyle w:val="Heading1"/>
      </w:pPr>
      <w:r>
        <w:t>SOURCES</w:t>
      </w:r>
    </w:p>
    <w:p w14:paraId="2E64118A" w14:textId="77777777" w:rsidR="00E47F44" w:rsidRDefault="00000000">
      <w:r>
        <w:t>- Cleveland Clinic. (2022, June 13). Postpartum hair loss.</w:t>
      </w:r>
      <w:r>
        <w:br/>
        <w:t>https://my.clevelandclinic.org/health/diseases/23297-postpartum-hair-loss</w:t>
      </w:r>
    </w:p>
    <w:p w14:paraId="50019A5F" w14:textId="77777777" w:rsidR="00E47F44" w:rsidRDefault="00000000">
      <w:r>
        <w:br w:type="page"/>
      </w:r>
    </w:p>
    <w:p w14:paraId="688C1F8A" w14:textId="77777777" w:rsidR="00E47F44" w:rsidRDefault="00000000">
      <w:pPr>
        <w:pStyle w:val="Title"/>
      </w:pPr>
      <w:r>
        <w:lastRenderedPageBreak/>
        <w:t>pregnancy discharge (normal vs. not) - https://www.health.com/pregnancy-discharge-8749597</w:t>
      </w:r>
    </w:p>
    <w:p w14:paraId="62A2DE60" w14:textId="77777777" w:rsidR="00E47F44" w:rsidRDefault="00000000">
      <w:r>
        <w:rPr>
          <w:i/>
        </w:rPr>
        <w:t>Evidence-based compiled research notes on pregnancy discharge (normal vs. not) - https://www.health.com/pregnancy-discharge-8749597.</w:t>
      </w:r>
    </w:p>
    <w:p w14:paraId="1D3A02A3" w14:textId="77777777" w:rsidR="00E47F44" w:rsidRDefault="00000000">
      <w:pPr>
        <w:pStyle w:val="Heading1"/>
      </w:pPr>
      <w:r>
        <w:t>RESEARCH</w:t>
      </w:r>
    </w:p>
    <w:p w14:paraId="5583E10F" w14:textId="77777777" w:rsidR="00E47F44" w:rsidRDefault="00000000">
      <w:r>
        <w:rPr>
          <w:b/>
        </w:rPr>
        <w:t>pregnancy discharge: normal vs. abnormal</w:t>
      </w:r>
      <w:r>
        <w:br/>
      </w:r>
      <w:r>
        <w:rPr>
          <w:b/>
        </w:rPr>
        <w:t>main idea</w:t>
      </w:r>
      <w:r>
        <w:br/>
        <w:t>- increased vaginal discharge during pregnancy is usually normal.</w:t>
      </w:r>
      <w:r>
        <w:br/>
        <w:t>- pregnancy discharge is often called leukorrhea.</w:t>
      </w:r>
      <w:r>
        <w:br/>
        <w:t>- normal discharge may increase as pregnancy continues.</w:t>
      </w:r>
      <w:r>
        <w:br/>
        <w:t>- discharge can vary from person to person.</w:t>
      </w:r>
      <w:r>
        <w:br/>
        <w:t>- the key is knowing what is normal, what may suggest infection, and when to contact</w:t>
      </w:r>
      <w:r>
        <w:br/>
        <w:t>a healthcare provider.</w:t>
      </w:r>
      <w:r>
        <w:br/>
      </w:r>
      <w:r>
        <w:rPr>
          <w:b/>
        </w:rPr>
        <w:t>what normal pregnancy discharge can look like</w:t>
      </w:r>
      <w:r>
        <w:br/>
        <w:t>- normal pregnancy discharge may be:</w:t>
      </w:r>
      <w:r>
        <w:br/>
        <w:t>- clear.</w:t>
      </w:r>
      <w:r>
        <w:br/>
        <w:t>- white.</w:t>
      </w:r>
    </w:p>
    <w:p w14:paraId="3F5DDEFB" w14:textId="77777777" w:rsidR="00E47F44" w:rsidRDefault="00000000">
      <w:r>
        <w:t>- light yellow.</w:t>
      </w:r>
      <w:r>
        <w:br/>
        <w:t>- thin.</w:t>
      </w:r>
      <w:r>
        <w:br/>
        <w:t>- slightly thicker at times.</w:t>
      </w:r>
      <w:r>
        <w:br/>
        <w:t>- milky.</w:t>
      </w:r>
      <w:r>
        <w:br/>
        <w:t>- mild-smelling.</w:t>
      </w:r>
      <w:r>
        <w:br/>
        <w:t>- musky-smelling.</w:t>
      </w:r>
      <w:r>
        <w:br/>
        <w:t>- it may change throughout the day.</w:t>
      </w:r>
      <w:r>
        <w:br/>
        <w:t>- it may also increase as pregnancy progresses.</w:t>
      </w:r>
      <w:r>
        <w:br/>
        <w:t>- more discharge by itself is not automatically a problem.</w:t>
      </w:r>
      <w:r>
        <w:br/>
      </w:r>
      <w:r>
        <w:rPr>
          <w:b/>
        </w:rPr>
        <w:t>why discharge increases during pregnancy</w:t>
      </w:r>
      <w:r>
        <w:br/>
        <w:t>- pregnancy hormones can increase vaginal discharge.</w:t>
      </w:r>
      <w:r>
        <w:br/>
        <w:t>- rising estrogen and progesterone can affect the vagina and cervix.</w:t>
      </w:r>
    </w:p>
    <w:p w14:paraId="0F40178E" w14:textId="77777777" w:rsidR="00E47F44" w:rsidRDefault="00000000">
      <w:r>
        <w:t>- pregnancy also increases blood flow to the vagina and vulva.</w:t>
      </w:r>
      <w:r>
        <w:br/>
        <w:t>- increased blood flow can cause:</w:t>
      </w:r>
      <w:r>
        <w:br/>
        <w:t>- more discharge.</w:t>
      </w:r>
      <w:r>
        <w:br/>
        <w:t>- mild swelling.</w:t>
      </w:r>
      <w:r>
        <w:br/>
        <w:t>- darker color changes in the vulva or vaginal area.</w:t>
      </w:r>
      <w:r>
        <w:br/>
        <w:t>- these changes can be normal during pregnancy.</w:t>
      </w:r>
      <w:r>
        <w:br/>
      </w:r>
      <w:r>
        <w:rPr>
          <w:b/>
        </w:rPr>
        <w:t>light pink or brown discharge</w:t>
      </w:r>
      <w:r>
        <w:br/>
        <w:t>- pregnancy discharge can sometimes mix with small amounts of blood.</w:t>
      </w:r>
      <w:r>
        <w:br/>
        <w:t>- this may look:</w:t>
      </w:r>
      <w:r>
        <w:br/>
        <w:t>- light pink.</w:t>
      </w:r>
      <w:r>
        <w:br/>
        <w:t>- brown.</w:t>
      </w:r>
      <w:r>
        <w:br/>
        <w:t>- red-brown.</w:t>
      </w:r>
    </w:p>
    <w:p w14:paraId="28D46A4B" w14:textId="77777777" w:rsidR="00E47F44" w:rsidRDefault="00000000">
      <w:r>
        <w:lastRenderedPageBreak/>
        <w:t>- brown discharge can happen when older blood leaves the body.</w:t>
      </w:r>
      <w:r>
        <w:br/>
        <w:t>- light spotting can be common in early pregnancy.</w:t>
      </w:r>
      <w:r>
        <w:br/>
        <w:t>- however, it is still okay to check in with a healthcare provider if blood appears.</w:t>
      </w:r>
      <w:r>
        <w:br/>
      </w:r>
      <w:r>
        <w:rPr>
          <w:b/>
        </w:rPr>
        <w:t>when bleeding is not normal</w:t>
      </w:r>
      <w:r>
        <w:br/>
        <w:t>- heavy bleeding is not the same as light spotting.</w:t>
      </w:r>
      <w:r>
        <w:br/>
        <w:t>- period-like bleeding should be checked right away.</w:t>
      </w:r>
      <w:r>
        <w:br/>
        <w:t>- heavy bleeding during pregnancy needs immediate medical attention.</w:t>
      </w:r>
      <w:r>
        <w:br/>
        <w:t>- bleeding can sometimes be linked to serious concerns, such as miscarriage or</w:t>
      </w:r>
      <w:r>
        <w:br/>
        <w:t>ectopic pregnancy.</w:t>
      </w:r>
      <w:r>
        <w:br/>
        <w:t>- if bleeding feels heavy, painful, or concerning, seek care right away.</w:t>
      </w:r>
      <w:r>
        <w:br/>
      </w:r>
      <w:r>
        <w:rPr>
          <w:b/>
        </w:rPr>
        <w:t>what abnormal discharge may look like</w:t>
      </w:r>
      <w:r>
        <w:br/>
        <w:t>- abnormal discharge during pregnancy may:</w:t>
      </w:r>
    </w:p>
    <w:p w14:paraId="77FE9290" w14:textId="77777777" w:rsidR="00E47F44" w:rsidRDefault="00000000">
      <w:r>
        <w:t>- look gray.</w:t>
      </w:r>
      <w:r>
        <w:br/>
        <w:t>- look green.</w:t>
      </w:r>
      <w:r>
        <w:br/>
        <w:t>- look very yellow.</w:t>
      </w:r>
      <w:r>
        <w:br/>
        <w:t>- smell bad.</w:t>
      </w:r>
      <w:r>
        <w:br/>
        <w:t>- smell fishy.</w:t>
      </w:r>
      <w:r>
        <w:br/>
        <w:t>- look chunky, like cottage cheese.</w:t>
      </w:r>
      <w:r>
        <w:br/>
        <w:t>- happen with itching.</w:t>
      </w:r>
      <w:r>
        <w:br/>
        <w:t>- happen with burning.</w:t>
      </w:r>
      <w:r>
        <w:br/>
        <w:t>- happen with pain.</w:t>
      </w:r>
      <w:r>
        <w:br/>
        <w:t>- happen with pain while urinating.</w:t>
      </w:r>
      <w:r>
        <w:br/>
        <w:t>- abnormal discharge may suggest an infection and should be discussed with a</w:t>
      </w:r>
      <w:r>
        <w:br/>
        <w:t>healthcare provider.</w:t>
      </w:r>
    </w:p>
    <w:p w14:paraId="7C499DE9" w14:textId="77777777" w:rsidR="00E47F44" w:rsidRDefault="00000000">
      <w:r>
        <w:rPr>
          <w:b/>
        </w:rPr>
        <w:t>normal discharge vs. infection</w:t>
      </w:r>
      <w:r>
        <w:br/>
        <w:t>- normal discharge usually does not come with:</w:t>
      </w:r>
      <w:r>
        <w:br/>
        <w:t>- strong odor.</w:t>
      </w:r>
      <w:r>
        <w:br/>
        <w:t>- itching.</w:t>
      </w:r>
      <w:r>
        <w:br/>
        <w:t>- burning.</w:t>
      </w:r>
      <w:r>
        <w:br/>
        <w:t>- pain.</w:t>
      </w:r>
      <w:r>
        <w:br/>
        <w:t>- unusual color.</w:t>
      </w:r>
      <w:r>
        <w:br/>
        <w:t>- painful urination.</w:t>
      </w:r>
      <w:r>
        <w:br/>
        <w:t>- if discharge is paired with these symptoms, it may not be normal pregnancy</w:t>
      </w:r>
      <w:r>
        <w:br/>
        <w:t>discharge.</w:t>
      </w:r>
      <w:r>
        <w:br/>
        <w:t>- infections can look similar, so testing may be needed.</w:t>
      </w:r>
      <w:r>
        <w:br/>
      </w:r>
      <w:r>
        <w:rPr>
          <w:b/>
        </w:rPr>
        <w:t>common causes of abnormal discharge</w:t>
      </w:r>
    </w:p>
    <w:p w14:paraId="2F3C00BC" w14:textId="77777777" w:rsidR="00E47F44" w:rsidRDefault="00000000">
      <w:r>
        <w:t>- abnormal discharge during pregnancy is often caused by infection.</w:t>
      </w:r>
      <w:r>
        <w:br/>
        <w:t>- common infections include:</w:t>
      </w:r>
      <w:r>
        <w:br/>
        <w:t>- bacterial vaginosis, or bv.</w:t>
      </w:r>
      <w:r>
        <w:br/>
        <w:t>- trichomoniasis, or trich.</w:t>
      </w:r>
      <w:r>
        <w:br/>
        <w:t>- vaginal candidiasis, also called a yeast infection.</w:t>
      </w:r>
      <w:r>
        <w:br/>
        <w:t>- hormone changes during pregnancy can affect bacterial and yeast balance in the</w:t>
      </w:r>
      <w:r>
        <w:br/>
        <w:t>vagina.</w:t>
      </w:r>
      <w:r>
        <w:br/>
        <w:t>- this may make some people more vulnerable to infections.</w:t>
      </w:r>
      <w:r>
        <w:br/>
      </w:r>
      <w:r>
        <w:rPr>
          <w:b/>
        </w:rPr>
        <w:t>bacterial vaginosis</w:t>
      </w:r>
      <w:r>
        <w:br/>
        <w:t>- bacterial vaginosis is an overgrowth of bacteria in the vagina.</w:t>
      </w:r>
      <w:r>
        <w:br/>
      </w:r>
      <w:r>
        <w:lastRenderedPageBreak/>
        <w:t>- it may cause abnormal discharge.</w:t>
      </w:r>
      <w:r>
        <w:br/>
        <w:t>- discharge may have a fishy odor.</w:t>
      </w:r>
    </w:p>
    <w:p w14:paraId="2BF50756" w14:textId="77777777" w:rsidR="00E47F44" w:rsidRDefault="00000000">
      <w:r>
        <w:t>- bv may require antibiotics.</w:t>
      </w:r>
      <w:r>
        <w:br/>
        <w:t>- bv during pregnancy should be treated because it may increase the risk of</w:t>
      </w:r>
      <w:r>
        <w:br/>
        <w:t>complications.</w:t>
      </w:r>
      <w:r>
        <w:br/>
      </w:r>
      <w:r>
        <w:rPr>
          <w:b/>
        </w:rPr>
        <w:t>trichomoniasis</w:t>
      </w:r>
      <w:r>
        <w:br/>
        <w:t>- trichomoniasis is a sexually transmitted infection.</w:t>
      </w:r>
      <w:r>
        <w:br/>
        <w:t>- it is caused by a parasite.</w:t>
      </w:r>
      <w:r>
        <w:br/>
        <w:t>- it can cause abnormal discharge, irritation, odor, or discomfort.</w:t>
      </w:r>
      <w:r>
        <w:br/>
        <w:t>- trich requires medical diagnosis and treatment.</w:t>
      </w:r>
      <w:r>
        <w:br/>
        <w:t>- sexual partners may also need treatment depending on provider guidance.</w:t>
      </w:r>
      <w:r>
        <w:br/>
      </w:r>
      <w:r>
        <w:rPr>
          <w:b/>
        </w:rPr>
        <w:t>yeast infection</w:t>
      </w:r>
      <w:r>
        <w:br/>
        <w:t>- a yeast infection is a fungal infection.</w:t>
      </w:r>
      <w:r>
        <w:br/>
        <w:t>- it can happen when yeast overgrows in the vagina.</w:t>
      </w:r>
    </w:p>
    <w:p w14:paraId="72273C51" w14:textId="77777777" w:rsidR="00E47F44" w:rsidRDefault="00000000">
      <w:r>
        <w:t>- possible symptoms include:</w:t>
      </w:r>
      <w:r>
        <w:br/>
        <w:t>- itching.</w:t>
      </w:r>
      <w:r>
        <w:br/>
        <w:t>- burning.</w:t>
      </w:r>
      <w:r>
        <w:br/>
        <w:t>- irritation.</w:t>
      </w:r>
      <w:r>
        <w:br/>
        <w:t>- thick white discharge.</w:t>
      </w:r>
      <w:r>
        <w:br/>
        <w:t>- cottage-cheese-like discharge.</w:t>
      </w:r>
      <w:r>
        <w:br/>
        <w:t>- discomfort during urination or sex.</w:t>
      </w:r>
      <w:r>
        <w:br/>
        <w:t>- yeast infections are common, but symptoms should still be checked during</w:t>
      </w:r>
      <w:r>
        <w:br/>
        <w:t>pregnancy.</w:t>
      </w:r>
      <w:r>
        <w:br/>
      </w:r>
      <w:r>
        <w:rPr>
          <w:b/>
        </w:rPr>
        <w:t>vulva changes during pregnancy</w:t>
      </w:r>
      <w:r>
        <w:br/>
        <w:t>- the vulva may feel more swollen during pregnancy.</w:t>
      </w:r>
      <w:r>
        <w:br/>
        <w:t>- the vulva and vaginal area may also appear darker.</w:t>
      </w:r>
    </w:p>
    <w:p w14:paraId="6641D39A" w14:textId="77777777" w:rsidR="00E47F44" w:rsidRDefault="00000000">
      <w:r>
        <w:t>- these changes can happen because of hormones and increased blood flow.</w:t>
      </w:r>
      <w:r>
        <w:br/>
        <w:t>- pregnancy can also make someone more prone to visible veins or pressure-related</w:t>
      </w:r>
      <w:r>
        <w:br/>
        <w:t>swelling.</w:t>
      </w:r>
      <w:r>
        <w:br/>
        <w:t>- if swelling is painful, severe, or paired with other symptoms, it is worth asking a</w:t>
      </w:r>
      <w:r>
        <w:br/>
        <w:t>provider.</w:t>
      </w:r>
      <w:r>
        <w:br/>
      </w:r>
      <w:r>
        <w:rPr>
          <w:b/>
        </w:rPr>
        <w:t>varicose veins and hemorrhoids</w:t>
      </w:r>
      <w:r>
        <w:br/>
        <w:t>- pregnancy hormones, pressure, and blood flow changes can make varicose veins</w:t>
      </w:r>
      <w:r>
        <w:br/>
        <w:t>more likely.</w:t>
      </w:r>
      <w:r>
        <w:br/>
        <w:t>- varicose veins can happen in the vagina or vulva.</w:t>
      </w:r>
      <w:r>
        <w:br/>
        <w:t>- hemorrhoids can also happen because of pregnancy-related vein swelling.</w:t>
      </w:r>
      <w:r>
        <w:br/>
        <w:t>- these are different from discharge, but they can affect comfort in the same area.</w:t>
      </w:r>
      <w:r>
        <w:br/>
      </w:r>
      <w:r>
        <w:rPr>
          <w:b/>
        </w:rPr>
        <w:t>when to contact a healthcare provider</w:t>
      </w:r>
    </w:p>
    <w:p w14:paraId="065FB59B" w14:textId="77777777" w:rsidR="00E47F44" w:rsidRDefault="00000000">
      <w:r>
        <w:t>- contact a healthcare provider if discharge:</w:t>
      </w:r>
      <w:r>
        <w:br/>
        <w:t>- smells foul.</w:t>
      </w:r>
      <w:r>
        <w:br/>
        <w:t>- smells fishy.</w:t>
      </w:r>
      <w:r>
        <w:br/>
        <w:t>- looks gray, green, or unusually yellow.</w:t>
      </w:r>
      <w:r>
        <w:br/>
        <w:t>- looks chunky.</w:t>
      </w:r>
      <w:r>
        <w:br/>
        <w:t>- comes with itching.</w:t>
      </w:r>
      <w:r>
        <w:br/>
        <w:t>- comes with burning.</w:t>
      </w:r>
      <w:r>
        <w:br/>
        <w:t>- comes with pain.</w:t>
      </w:r>
      <w:r>
        <w:br/>
      </w:r>
      <w:r>
        <w:lastRenderedPageBreak/>
        <w:t>- comes with pain while urinating.</w:t>
      </w:r>
      <w:r>
        <w:br/>
        <w:t>- comes with pelvic pain.</w:t>
      </w:r>
      <w:r>
        <w:br/>
        <w:t>- happens with bleeding.</w:t>
      </w:r>
      <w:r>
        <w:br/>
        <w:t>- feels very different from normal.</w:t>
      </w:r>
    </w:p>
    <w:p w14:paraId="20C6BC0D" w14:textId="77777777" w:rsidR="00E47F44" w:rsidRDefault="00000000">
      <w:r>
        <w:t>- it is also okay to ask a provider about discharge even if you are not sure whether it is</w:t>
      </w:r>
      <w:r>
        <w:br/>
        <w:t>normal.</w:t>
      </w:r>
      <w:r>
        <w:br/>
      </w:r>
      <w:r>
        <w:rPr>
          <w:b/>
        </w:rPr>
        <w:t>when to seek care right away</w:t>
      </w:r>
      <w:r>
        <w:br/>
        <w:t>- seek medical attention right away for:</w:t>
      </w:r>
      <w:r>
        <w:br/>
        <w:t>- heavy bleeding.</w:t>
      </w:r>
      <w:r>
        <w:br/>
        <w:t>- period-like bleeding.</w:t>
      </w:r>
      <w:r>
        <w:br/>
        <w:t>- severe pain.</w:t>
      </w:r>
      <w:r>
        <w:br/>
        <w:t>- fever.</w:t>
      </w:r>
      <w:r>
        <w:br/>
        <w:t>- severe pelvic pain.</w:t>
      </w:r>
      <w:r>
        <w:br/>
        <w:t>- symptoms that feel urgent or scary.</w:t>
      </w:r>
      <w:r>
        <w:br/>
        <w:t>- possible signs of infection with worsening symptoms.</w:t>
      </w:r>
      <w:r>
        <w:br/>
        <w:t>- pregnancy symptoms can overlap, so it is safer to get checked if something feels</w:t>
      </w:r>
    </w:p>
    <w:p w14:paraId="0328EFCE" w14:textId="77777777" w:rsidR="00E47F44" w:rsidRDefault="00000000">
      <w:r>
        <w:t>wrong.</w:t>
      </w:r>
      <w:r>
        <w:br/>
      </w:r>
      <w:r>
        <w:rPr>
          <w:b/>
        </w:rPr>
        <w:t>diagnosis</w:t>
      </w:r>
      <w:r>
        <w:br/>
        <w:t>- if abnormal discharge is present, a healthcare provider may test the discharge.</w:t>
      </w:r>
      <w:r>
        <w:br/>
        <w:t>- this may involve taking a vaginal swab.</w:t>
      </w:r>
      <w:r>
        <w:br/>
        <w:t>- the sample may be sent to a lab.</w:t>
      </w:r>
      <w:r>
        <w:br/>
        <w:t>- testing helps identify the cause.</w:t>
      </w:r>
      <w:r>
        <w:br/>
        <w:t>- treatment depends on the specific infection or pathogen.</w:t>
      </w:r>
      <w:r>
        <w:br/>
        <w:t>- self-diagnosing can be tricky because different infections can cause similar</w:t>
      </w:r>
      <w:r>
        <w:br/>
        <w:t>symptoms.</w:t>
      </w:r>
      <w:r>
        <w:br/>
      </w:r>
      <w:r>
        <w:rPr>
          <w:b/>
        </w:rPr>
        <w:t>treatment</w:t>
      </w:r>
      <w:r>
        <w:br/>
        <w:t>- normal pregnancy discharge does not need treatment.</w:t>
      </w:r>
      <w:r>
        <w:br/>
        <w:t>- panty liners may help if the discharge feels bothersome.</w:t>
      </w:r>
    </w:p>
    <w:p w14:paraId="54846456" w14:textId="77777777" w:rsidR="00E47F44" w:rsidRDefault="00000000">
      <w:r>
        <w:t>- abnormal discharge usually needs diagnosis and treatment.</w:t>
      </w:r>
      <w:r>
        <w:br/>
        <w:t>- bacterial vaginosis and trichomoniasis are usually treated with antibiotics.</w:t>
      </w:r>
      <w:r>
        <w:br/>
        <w:t>- a provider will choose a pregnancy-safe antibiotic when needed.</w:t>
      </w:r>
      <w:r>
        <w:br/>
        <w:t>- yeast infections are usually treated with antifungal medications.</w:t>
      </w:r>
      <w:r>
        <w:br/>
        <w:t>- during pregnancy, it is best to ask a provider before treating symptoms on your</w:t>
      </w:r>
      <w:r>
        <w:br/>
        <w:t>own.</w:t>
      </w:r>
      <w:r>
        <w:br/>
      </w:r>
      <w:r>
        <w:rPr>
          <w:b/>
        </w:rPr>
        <w:t>preventing vaginal infections</w:t>
      </w:r>
      <w:r>
        <w:br/>
        <w:t>- some steps may help reduce infection risk:</w:t>
      </w:r>
      <w:r>
        <w:br/>
        <w:t>- keep the vagina and vulva dry.</w:t>
      </w:r>
      <w:r>
        <w:br/>
        <w:t>- wear breathable cotton underwear.</w:t>
      </w:r>
      <w:r>
        <w:br/>
        <w:t>- wash the vulva gently with plain water or simple soap.</w:t>
      </w:r>
      <w:r>
        <w:br/>
        <w:t>- use condoms to reduce sti risk.</w:t>
      </w:r>
    </w:p>
    <w:p w14:paraId="760A216A" w14:textId="77777777" w:rsidR="00E47F44" w:rsidRDefault="00000000">
      <w:r>
        <w:t>- avoid douching.</w:t>
      </w:r>
      <w:r>
        <w:br/>
        <w:t>- consider probiotics in the diet or supplements if approved by a provider.</w:t>
      </w:r>
      <w:r>
        <w:br/>
        <w:t>- see a doctor if signs of infection appear.</w:t>
      </w:r>
      <w:r>
        <w:br/>
        <w:t>- the vagina is self-cleaning, so harsh products are not needed.</w:t>
      </w:r>
      <w:r>
        <w:br/>
      </w:r>
      <w:r>
        <w:rPr>
          <w:b/>
        </w:rPr>
        <w:t>why douching should be avoided</w:t>
      </w:r>
      <w:r>
        <w:br/>
        <w:t>- douching can disrupt the normal vaginal environment.</w:t>
      </w:r>
      <w:r>
        <w:br/>
      </w:r>
      <w:r>
        <w:lastRenderedPageBreak/>
        <w:t>- it can change bacterial balance.</w:t>
      </w:r>
      <w:r>
        <w:br/>
        <w:t>- it may increase irritation or infection risk.</w:t>
      </w:r>
      <w:r>
        <w:br/>
        <w:t>- it is not needed for normal discharge.</w:t>
      </w:r>
      <w:r>
        <w:br/>
        <w:t>- strong scents, sprays, and harsh cleansers can also irritate the vulva or vagina.</w:t>
      </w:r>
      <w:r>
        <w:br/>
      </w:r>
      <w:r>
        <w:rPr>
          <w:b/>
        </w:rPr>
        <w:t>possible complications of infections</w:t>
      </w:r>
      <w:r>
        <w:br/>
        <w:t>- normal pregnancy discharge does not cause complications.</w:t>
      </w:r>
    </w:p>
    <w:p w14:paraId="7DB0DF1B" w14:textId="77777777" w:rsidR="00E47F44" w:rsidRDefault="00000000">
      <w:r>
        <w:t>- untreated infections may increase risk depending on the infection.</w:t>
      </w:r>
      <w:r>
        <w:br/>
        <w:t>- possible pregnancy-related risks may include:</w:t>
      </w:r>
      <w:r>
        <w:br/>
        <w:t>- preterm labor.</w:t>
      </w:r>
      <w:r>
        <w:br/>
        <w:t>- premature rupture of membranes.</w:t>
      </w:r>
      <w:r>
        <w:br/>
        <w:t>- postpartum endometritis.</w:t>
      </w:r>
      <w:r>
        <w:br/>
        <w:t>- miscarriage.</w:t>
      </w:r>
      <w:r>
        <w:br/>
        <w:t>- low birth weight.</w:t>
      </w:r>
      <w:r>
        <w:br/>
        <w:t>- premature birth.</w:t>
      </w:r>
      <w:r>
        <w:br/>
        <w:t>- risks vary by infection, which is why diagnosis and treatment matter.</w:t>
      </w:r>
      <w:r>
        <w:br/>
      </w:r>
      <w:r>
        <w:rPr>
          <w:b/>
        </w:rPr>
        <w:t>how to make normal discharge more comfortable</w:t>
      </w:r>
      <w:r>
        <w:br/>
        <w:t>- wear breathable cotton underwear.</w:t>
      </w:r>
      <w:r>
        <w:br/>
        <w:t>- change underwear if damp.</w:t>
      </w:r>
    </w:p>
    <w:p w14:paraId="056C1BE7" w14:textId="77777777" w:rsidR="00E47F44" w:rsidRDefault="00000000">
      <w:r>
        <w:t>- use panty liners if helpful.</w:t>
      </w:r>
      <w:r>
        <w:br/>
        <w:t>- avoid scented liners or scented period products if they irritate the skin.</w:t>
      </w:r>
      <w:r>
        <w:br/>
        <w:t>- avoid douching.</w:t>
      </w:r>
      <w:r>
        <w:br/>
        <w:t>- avoid vaginal sprays.</w:t>
      </w:r>
      <w:r>
        <w:br/>
        <w:t>- keep the area dry.</w:t>
      </w:r>
      <w:r>
        <w:br/>
        <w:t>- call a provider if comfort measures do not help or symptoms change.</w:t>
      </w:r>
      <w:r>
        <w:br/>
      </w:r>
      <w:r>
        <w:rPr>
          <w:b/>
        </w:rPr>
        <w:t>big takeaway</w:t>
      </w:r>
      <w:r>
        <w:br/>
        <w:t>- increased discharge during pregnancy is usually normal and is often clear, white,</w:t>
      </w:r>
      <w:r>
        <w:br/>
        <w:t>light yellow, thin, or milky.</w:t>
      </w:r>
      <w:r>
        <w:br/>
        <w:t>- abnormal discharge may be gray, green, strongly yellow, fishy-smelling, foul-</w:t>
      </w:r>
      <w:r>
        <w:br/>
        <w:t>smelling, chunky, itchy, burning, or painful.</w:t>
      </w:r>
      <w:r>
        <w:br/>
        <w:t>- light spotting can happen, especially early in pregnancy, but heavy bleeding needs</w:t>
      </w:r>
    </w:p>
    <w:p w14:paraId="1F772198" w14:textId="77777777" w:rsidR="00E47F44" w:rsidRDefault="00000000">
      <w:r>
        <w:t>immediate medical attention.</w:t>
      </w:r>
      <w:r>
        <w:br/>
        <w:t>- infections like bv, trichomoniasis, and yeast infections can cause abnormal</w:t>
      </w:r>
      <w:r>
        <w:br/>
        <w:t>discharge and may need treatment.</w:t>
      </w:r>
      <w:r>
        <w:br/>
        <w:t>- the safest rule is: if discharge comes with odor, itching, burning, pain, unusual color,</w:t>
      </w:r>
      <w:r>
        <w:br/>
        <w:t>or bleeding, check with a healthcare provider.</w:t>
      </w:r>
    </w:p>
    <w:p w14:paraId="3850924B" w14:textId="77777777" w:rsidR="00E47F44" w:rsidRDefault="00000000">
      <w:pPr>
        <w:pStyle w:val="Heading1"/>
      </w:pPr>
      <w:r>
        <w:t>SOURCES</w:t>
      </w:r>
    </w:p>
    <w:p w14:paraId="06092B6E" w14:textId="77777777" w:rsidR="00E47F44" w:rsidRDefault="00000000">
      <w:r>
        <w:t>- Wisner, W. (2026, April 3). Normal vs. abnormal pregnancy discharge and when to</w:t>
      </w:r>
      <w:r>
        <w:br/>
        <w:t>get help. Health. https://www.health.com/pregnancy-discharge-11705209</w:t>
      </w:r>
    </w:p>
    <w:p w14:paraId="28D3C8D2" w14:textId="77777777" w:rsidR="00E47F44" w:rsidRDefault="00000000">
      <w:r>
        <w:br w:type="page"/>
      </w:r>
    </w:p>
    <w:p w14:paraId="5FCBDA0F" w14:textId="77777777" w:rsidR="00E47F44" w:rsidRDefault="00000000">
      <w:pPr>
        <w:pStyle w:val="Title"/>
      </w:pPr>
      <w:r>
        <w:lastRenderedPageBreak/>
        <w:t>round ligament pain pregnancy - https://my.clevelandclinic.org/health/symptoms/21642-round</w:t>
      </w:r>
    </w:p>
    <w:p w14:paraId="2A794D03" w14:textId="77777777" w:rsidR="00E47F44" w:rsidRDefault="00000000">
      <w:r>
        <w:rPr>
          <w:i/>
        </w:rPr>
        <w:t>Evidence-based compiled research notes on round ligament pain pregnancy - https://my.clevelandclinic.org/health/symptoms/21642-round.</w:t>
      </w:r>
    </w:p>
    <w:p w14:paraId="0A8C4495" w14:textId="77777777" w:rsidR="00E47F44" w:rsidRDefault="00000000">
      <w:pPr>
        <w:pStyle w:val="Heading1"/>
      </w:pPr>
      <w:r>
        <w:t>RESEARCH</w:t>
      </w:r>
    </w:p>
    <w:p w14:paraId="422FCF76" w14:textId="77777777" w:rsidR="00E47F44" w:rsidRDefault="00000000">
      <w:r>
        <w:t>ligament-pain</w:t>
      </w:r>
      <w:r>
        <w:br/>
      </w:r>
      <w:r>
        <w:rPr>
          <w:b/>
        </w:rPr>
        <w:t>round ligament pain</w:t>
      </w:r>
      <w:r>
        <w:br/>
      </w:r>
      <w:r>
        <w:rPr>
          <w:b/>
        </w:rPr>
        <w:t>what it is</w:t>
      </w:r>
      <w:r>
        <w:br/>
        <w:t>- round ligament pain is a common pregnancy discomfort.</w:t>
      </w:r>
      <w:r>
        <w:br/>
        <w:t>- it can feel like pain or spasms in the abdomen, hips, pelvis, or groin.</w:t>
      </w:r>
      <w:r>
        <w:br/>
        <w:t>- it usually happens because the uterus is growing and the ligaments around it are</w:t>
      </w:r>
      <w:r>
        <w:br/>
        <w:t>stretching.</w:t>
      </w:r>
      <w:r>
        <w:br/>
        <w:t>- round ligament pain is usually normal during pregnancy.</w:t>
      </w:r>
      <w:r>
        <w:br/>
        <w:t>- it is most common during the second trimester, around weeks 14 to 27.</w:t>
      </w:r>
      <w:r>
        <w:br/>
        <w:t>- it can sometimes happen earlier or later in pregnancy.</w:t>
      </w:r>
      <w:r>
        <w:br/>
      </w:r>
      <w:r>
        <w:rPr>
          <w:b/>
        </w:rPr>
        <w:t>what the round ligaments are</w:t>
      </w:r>
      <w:r>
        <w:br/>
        <w:t>- the round ligaments are two rope-like bands on each side of the uterus.</w:t>
      </w:r>
    </w:p>
    <w:p w14:paraId="3F36B8B6" w14:textId="77777777" w:rsidR="00E47F44" w:rsidRDefault="00000000">
      <w:r>
        <w:t>- each round ligament is about 10 to 12 centimeters long.</w:t>
      </w:r>
      <w:r>
        <w:br/>
        <w:t>- they connect the uterus to the lower abdominal wall through the groin.</w:t>
      </w:r>
      <w:r>
        <w:br/>
        <w:t>- during pregnancy, these ligaments help support the growing uterus.</w:t>
      </w:r>
      <w:r>
        <w:br/>
        <w:t>- as the uterus grows, the ligaments stretch and become placed under more tension.</w:t>
      </w:r>
      <w:r>
        <w:br/>
      </w:r>
      <w:r>
        <w:rPr>
          <w:b/>
        </w:rPr>
        <w:t>why round ligament pain happens</w:t>
      </w:r>
      <w:r>
        <w:br/>
        <w:t>- as the uterus expands, the round ligaments get longer and wider.</w:t>
      </w:r>
      <w:r>
        <w:br/>
        <w:t>- this stretching can create tension and discomfort.</w:t>
      </w:r>
      <w:r>
        <w:br/>
        <w:t>- round ligaments usually contract and relax slowly.</w:t>
      </w:r>
      <w:r>
        <w:br/>
        <w:t>- when someone moves suddenly, the ligaments may stretch or tighten faster than</w:t>
      </w:r>
      <w:r>
        <w:br/>
        <w:t>usual.</w:t>
      </w:r>
      <w:r>
        <w:br/>
        <w:t>- this sudden pull can cause a sharp, crampy, or pulling pain.</w:t>
      </w:r>
      <w:r>
        <w:br/>
      </w:r>
      <w:r>
        <w:rPr>
          <w:b/>
        </w:rPr>
        <w:t>what it can feel like</w:t>
      </w:r>
    </w:p>
    <w:p w14:paraId="3158E59A" w14:textId="77777777" w:rsidR="00E47F44" w:rsidRDefault="00000000">
      <w:r>
        <w:t>- round ligament pain may feel like:</w:t>
      </w:r>
      <w:r>
        <w:br/>
        <w:t>- aching.</w:t>
      </w:r>
      <w:r>
        <w:br/>
        <w:t>- cramping.</w:t>
      </w:r>
      <w:r>
        <w:br/>
        <w:t>- spasms.</w:t>
      </w:r>
      <w:r>
        <w:br/>
        <w:t>- sharp pain.</w:t>
      </w:r>
      <w:r>
        <w:br/>
        <w:t>- stabbing pain.</w:t>
      </w:r>
      <w:r>
        <w:br/>
        <w:t>- pulling sensation.</w:t>
      </w:r>
      <w:r>
        <w:br/>
        <w:t>- it often lasts only a few seconds or minutes.</w:t>
      </w:r>
      <w:r>
        <w:br/>
        <w:t>- it may happen repeatedly.</w:t>
      </w:r>
      <w:r>
        <w:br/>
        <w:t>- it can occur on one side or both sides.</w:t>
      </w:r>
      <w:r>
        <w:br/>
      </w:r>
      <w:r>
        <w:rPr>
          <w:b/>
        </w:rPr>
        <w:t>where it is felt</w:t>
      </w:r>
      <w:r>
        <w:br/>
        <w:t>- round ligament pain may be felt in the:</w:t>
      </w:r>
    </w:p>
    <w:p w14:paraId="3A6D035C" w14:textId="77777777" w:rsidR="00E47F44" w:rsidRDefault="00000000">
      <w:r>
        <w:lastRenderedPageBreak/>
        <w:t>- lower abdomen.</w:t>
      </w:r>
      <w:r>
        <w:br/>
        <w:t>- lower pelvis.</w:t>
      </w:r>
      <w:r>
        <w:br/>
        <w:t>- hips.</w:t>
      </w:r>
      <w:r>
        <w:br/>
        <w:t>- groin area.</w:t>
      </w:r>
      <w:r>
        <w:br/>
        <w:t>- one side of the body.</w:t>
      </w:r>
      <w:r>
        <w:br/>
        <w:t>- both sides of the body.</w:t>
      </w:r>
      <w:r>
        <w:br/>
        <w:t>- if the pain does not go away after a few hours, a healthcare provider should be</w:t>
      </w:r>
      <w:r>
        <w:br/>
        <w:t>contacted.</w:t>
      </w:r>
      <w:r>
        <w:br/>
      </w:r>
      <w:r>
        <w:rPr>
          <w:b/>
        </w:rPr>
        <w:t>common triggers</w:t>
      </w:r>
      <w:r>
        <w:br/>
        <w:t>- round ligament pain often happens with sudden or abrupt movement.</w:t>
      </w:r>
      <w:r>
        <w:br/>
        <w:t>- common triggers include:</w:t>
      </w:r>
      <w:r>
        <w:br/>
        <w:t>- standing up too quickly.</w:t>
      </w:r>
    </w:p>
    <w:p w14:paraId="0326C607" w14:textId="77777777" w:rsidR="00E47F44" w:rsidRDefault="00000000">
      <w:r>
        <w:t>- changing positions.</w:t>
      </w:r>
      <w:r>
        <w:br/>
        <w:t>- rolling over in bed.</w:t>
      </w:r>
      <w:r>
        <w:br/>
        <w:t>- getting out of bed.</w:t>
      </w:r>
      <w:r>
        <w:br/>
        <w:t>- sneezing.</w:t>
      </w:r>
      <w:r>
        <w:br/>
        <w:t>- coughing.</w:t>
      </w:r>
      <w:r>
        <w:br/>
        <w:t>- laughing.</w:t>
      </w:r>
      <w:r>
        <w:br/>
        <w:t>- exercising.</w:t>
      </w:r>
      <w:r>
        <w:br/>
        <w:t>- sudden movement can pull on already-stretched ligaments and cause pain.</w:t>
      </w:r>
      <w:r>
        <w:br/>
      </w:r>
      <w:r>
        <w:rPr>
          <w:b/>
        </w:rPr>
        <w:t>what can help relieve it</w:t>
      </w:r>
      <w:r>
        <w:br/>
        <w:t>- rest.</w:t>
      </w:r>
      <w:r>
        <w:br/>
        <w:t>- change positions.</w:t>
      </w:r>
      <w:r>
        <w:br/>
        <w:t>- move slowly.</w:t>
      </w:r>
    </w:p>
    <w:p w14:paraId="0187B9B6" w14:textId="77777777" w:rsidR="00E47F44" w:rsidRDefault="00000000">
      <w:r>
        <w:t>- wear an elastic belly band for support.</w:t>
      </w:r>
      <w:r>
        <w:br/>
        <w:t>- stretch gently.</w:t>
      </w:r>
      <w:r>
        <w:br/>
        <w:t>- try gentle yoga if approved by a provider.</w:t>
      </w:r>
      <w:r>
        <w:br/>
        <w:t>- hold the belly when coughing, sneezing, or laughing.</w:t>
      </w:r>
      <w:r>
        <w:br/>
        <w:t>- flex the hips before coughing, sneezing, or laughing.</w:t>
      </w:r>
      <w:r>
        <w:br/>
        <w:t>- take a warm bath, not a hot bath.</w:t>
      </w:r>
      <w:r>
        <w:br/>
        <w:t>- avoid positions that make the pain worse.</w:t>
      </w:r>
      <w:r>
        <w:br/>
        <w:t>- acetaminophen may be used for severe pain if approved by a provider.</w:t>
      </w:r>
      <w:r>
        <w:br/>
      </w:r>
      <w:r>
        <w:rPr>
          <w:b/>
        </w:rPr>
        <w:t>belly support</w:t>
      </w:r>
      <w:r>
        <w:br/>
        <w:t>- an elastic belly band may help support the growing belly.</w:t>
      </w:r>
      <w:r>
        <w:br/>
        <w:t>- support can reduce some of the strain placed on the round ligaments.</w:t>
      </w:r>
      <w:r>
        <w:br/>
        <w:t>- this may be especially helpful during movement or walking.</w:t>
      </w:r>
    </w:p>
    <w:p w14:paraId="4EEC3351" w14:textId="77777777" w:rsidR="00E47F44" w:rsidRDefault="00000000">
      <w:r>
        <w:t>- the band should feel supportive, not painfully tight.</w:t>
      </w:r>
      <w:r>
        <w:br/>
      </w:r>
      <w:r>
        <w:rPr>
          <w:b/>
        </w:rPr>
        <w:t>movement tips</w:t>
      </w:r>
      <w:r>
        <w:br/>
        <w:t>- move slowly when standing, sitting, or rolling over.</w:t>
      </w:r>
      <w:r>
        <w:br/>
        <w:t>- avoid sudden position changes when possible.</w:t>
      </w:r>
      <w:r>
        <w:br/>
        <w:t>- when getting out of bed, roll slowly and use the arms for support.</w:t>
      </w:r>
      <w:r>
        <w:br/>
        <w:t>- when coughing, sneezing, or laughing, lean forward slightly and support the belly.</w:t>
      </w:r>
      <w:r>
        <w:br/>
        <w:t>- avoiding abrupt movements can reduce sudden ligament pulling.</w:t>
      </w:r>
      <w:r>
        <w:br/>
      </w:r>
      <w:r>
        <w:rPr>
          <w:b/>
        </w:rPr>
        <w:t>stretching</w:t>
      </w:r>
      <w:r>
        <w:br/>
        <w:t>- gentle stretching may help some people feel better.</w:t>
      </w:r>
      <w:r>
        <w:br/>
        <w:t>- one suggested floor stretch:</w:t>
      </w:r>
      <w:r>
        <w:br/>
      </w:r>
      <w:r>
        <w:lastRenderedPageBreak/>
        <w:t>- get on hands and knees.</w:t>
      </w:r>
      <w:r>
        <w:br/>
        <w:t>- lower the head toward the floor.</w:t>
      </w:r>
    </w:p>
    <w:p w14:paraId="56797DBD" w14:textId="77777777" w:rsidR="00E47F44" w:rsidRDefault="00000000">
      <w:r>
        <w:t>- keep the butt in the air.</w:t>
      </w:r>
      <w:r>
        <w:br/>
        <w:t>- breathe gently and avoid forcing the stretch.</w:t>
      </w:r>
      <w:r>
        <w:br/>
        <w:t>- ask a provider if yoga or gentle exercises are safe for your pregnancy.</w:t>
      </w:r>
      <w:r>
        <w:br/>
      </w:r>
      <w:r>
        <w:rPr>
          <w:b/>
        </w:rPr>
        <w:t>sleeping position</w:t>
      </w:r>
      <w:r>
        <w:br/>
        <w:t>- side-lying may help with comfort.</w:t>
      </w:r>
      <w:r>
        <w:br/>
        <w:t>- healthcare providers often recommend lying on the side with the legs drawn up.</w:t>
      </w:r>
      <w:r>
        <w:br/>
        <w:t>- placing a pillow between the knees may help.</w:t>
      </w:r>
      <w:r>
        <w:br/>
        <w:t>- lying on the opposite side from where the pain is strongest may be more</w:t>
      </w:r>
      <w:r>
        <w:br/>
        <w:t>comfortable.</w:t>
      </w:r>
      <w:r>
        <w:br/>
        <w:t>- placing another pillow under the belly may also help support the abdomen.</w:t>
      </w:r>
      <w:r>
        <w:br/>
      </w:r>
      <w:r>
        <w:rPr>
          <w:b/>
        </w:rPr>
        <w:t>can it be prevented?</w:t>
      </w:r>
      <w:r>
        <w:br/>
        <w:t>- round ligament pain cannot always be prevented.</w:t>
      </w:r>
    </w:p>
    <w:p w14:paraId="0DD9A829" w14:textId="77777777" w:rsidR="00E47F44" w:rsidRDefault="00000000">
      <w:r>
        <w:t>- it may be reduced by avoiding sudden movements.</w:t>
      </w:r>
      <w:r>
        <w:br/>
        <w:t>- helpful prevention tips include:</w:t>
      </w:r>
      <w:r>
        <w:br/>
        <w:t>- avoid lifting heavy objects.</w:t>
      </w:r>
      <w:r>
        <w:br/>
        <w:t>- avoid standing for long periods.</w:t>
      </w:r>
      <w:r>
        <w:br/>
        <w:t>- move slowly when changing positions.</w:t>
      </w:r>
      <w:r>
        <w:br/>
        <w:t>- lean forward before coughing, laughing, or sneezing.</w:t>
      </w:r>
      <w:r>
        <w:br/>
        <w:t>- support the belly with the hands during sudden pressure changes.</w:t>
      </w:r>
      <w:r>
        <w:br/>
        <w:t>- try gentle hip bending and flexing during the day.</w:t>
      </w:r>
      <w:r>
        <w:br/>
        <w:t>- ask a provider about gentle stretching or yoga.</w:t>
      </w:r>
      <w:r>
        <w:br/>
      </w:r>
      <w:r>
        <w:rPr>
          <w:b/>
        </w:rPr>
        <w:t>does it go away?</w:t>
      </w:r>
      <w:r>
        <w:br/>
        <w:t>- yes, round ligament pain usually goes away.</w:t>
      </w:r>
      <w:r>
        <w:br/>
        <w:t>- some people notice it improves by the third trimester.</w:t>
      </w:r>
    </w:p>
    <w:p w14:paraId="7214E0F8" w14:textId="77777777" w:rsidR="00E47F44" w:rsidRDefault="00000000">
      <w:r>
        <w:t>- others do not feel complete relief until after delivery.</w:t>
      </w:r>
      <w:r>
        <w:br/>
        <w:t>- after delivery, hormone levels drop and the uterus returns toward its pre-pregnancy</w:t>
      </w:r>
      <w:r>
        <w:br/>
        <w:t>size, which can reduce ligament tension.</w:t>
      </w:r>
      <w:r>
        <w:br/>
      </w:r>
      <w:r>
        <w:rPr>
          <w:b/>
        </w:rPr>
        <w:t>when to call a healthcare provider</w:t>
      </w:r>
      <w:r>
        <w:br/>
        <w:t>- call a provider if round ligament pain does not improve with rest or changing</w:t>
      </w:r>
      <w:r>
        <w:br/>
        <w:t>positions.</w:t>
      </w:r>
      <w:r>
        <w:br/>
        <w:t>- call if the pain does not go away after a few hours.</w:t>
      </w:r>
      <w:r>
        <w:br/>
        <w:t>- seek medical attention right away if abdominal pain happens with:</w:t>
      </w:r>
      <w:r>
        <w:br/>
        <w:t>- vaginal bleeding.</w:t>
      </w:r>
      <w:r>
        <w:br/>
        <w:t>- contractions.</w:t>
      </w:r>
      <w:r>
        <w:br/>
        <w:t>- chills.</w:t>
      </w:r>
      <w:r>
        <w:br/>
        <w:t>- fever.</w:t>
      </w:r>
    </w:p>
    <w:p w14:paraId="26076D27" w14:textId="77777777" w:rsidR="00E47F44" w:rsidRDefault="00000000">
      <w:r>
        <w:t>- nausea or vomiting that is not related to morning sickness.</w:t>
      </w:r>
      <w:r>
        <w:br/>
        <w:t>- lower back pain or pressure.</w:t>
      </w:r>
      <w:r>
        <w:br/>
        <w:t>- severe pain that does not go away.</w:t>
      </w:r>
      <w:r>
        <w:br/>
        <w:t>- unusual vaginal discharge.</w:t>
      </w:r>
      <w:r>
        <w:br/>
        <w:t>- blood in urine.</w:t>
      </w:r>
      <w:r>
        <w:br/>
        <w:t>- pain while urinating.</w:t>
      </w:r>
      <w:r>
        <w:br/>
        <w:t>- these symptoms may point to something more serious than round ligament pain.</w:t>
      </w:r>
      <w:r>
        <w:br/>
      </w:r>
      <w:r>
        <w:rPr>
          <w:b/>
        </w:rPr>
        <w:t>round ligament pain vs. something more serious</w:t>
      </w:r>
      <w:r>
        <w:br/>
      </w:r>
      <w:r>
        <w:lastRenderedPageBreak/>
        <w:t>- round ligament pain is usually short, movement-triggered, and improves with rest or</w:t>
      </w:r>
      <w:r>
        <w:br/>
        <w:t>position changes.</w:t>
      </w:r>
      <w:r>
        <w:br/>
        <w:t>- pain that is severe, constant, long-lasting, or paired with bleeding, fever,</w:t>
      </w:r>
      <w:r>
        <w:br/>
        <w:t>contractions, urinary symptoms, or unusual discharge should not be assumed to be</w:t>
      </w:r>
    </w:p>
    <w:p w14:paraId="05F32998" w14:textId="77777777" w:rsidR="00E47F44" w:rsidRDefault="00000000">
      <w:r>
        <w:t>round ligament pain.</w:t>
      </w:r>
      <w:r>
        <w:br/>
        <w:t>- abdominal pain during pregnancy can have many causes, so checking with a</w:t>
      </w:r>
      <w:r>
        <w:br/>
        <w:t>provider is the safest choice when symptoms feel unusual.</w:t>
      </w:r>
      <w:r>
        <w:br/>
      </w:r>
      <w:r>
        <w:rPr>
          <w:b/>
        </w:rPr>
        <w:t>non-pregnancy note</w:t>
      </w:r>
      <w:r>
        <w:br/>
        <w:t>- round ligament pain is most commonly discussed during pregnancy.</w:t>
      </w:r>
      <w:r>
        <w:br/>
        <w:t>- however, round ligament pain can sometimes happen in people who are not</w:t>
      </w:r>
      <w:r>
        <w:br/>
        <w:t>pregnant.</w:t>
      </w:r>
      <w:r>
        <w:br/>
        <w:t>- in non-pregnant women, it may be connected to conditions such as endometriosis.</w:t>
      </w:r>
      <w:r>
        <w:br/>
        <w:t>- non-pregnancy pelvic or groin pain should be evaluated by a provider if persistent or</w:t>
      </w:r>
      <w:r>
        <w:br/>
        <w:t>concerning.</w:t>
      </w:r>
      <w:r>
        <w:br/>
      </w:r>
      <w:r>
        <w:rPr>
          <w:b/>
        </w:rPr>
        <w:t>big takeaway</w:t>
      </w:r>
      <w:r>
        <w:br/>
        <w:t>- round ligament pain is a common and usually normal pregnancy symptom.</w:t>
      </w:r>
    </w:p>
    <w:p w14:paraId="5C8F5714" w14:textId="77777777" w:rsidR="00E47F44" w:rsidRDefault="00000000">
      <w:r>
        <w:t>- it often feels like sharp, pulling, cramping, or spasm-like pain in the lower abdomen,</w:t>
      </w:r>
      <w:r>
        <w:br/>
        <w:t>hips, pelvis, or groin.</w:t>
      </w:r>
      <w:r>
        <w:br/>
        <w:t>- it is usually triggered by sudden movement and is most common in the second</w:t>
      </w:r>
      <w:r>
        <w:br/>
        <w:t>trimester.</w:t>
      </w:r>
      <w:r>
        <w:br/>
        <w:t>- rest, slow movement, belly support, gentle stretching, warm baths, and position</w:t>
      </w:r>
      <w:r>
        <w:br/>
        <w:t>changes may help.</w:t>
      </w:r>
      <w:r>
        <w:br/>
        <w:t>- pain with bleeding, contractions, fever, severe symptoms, urinary pain, or unusual</w:t>
      </w:r>
      <w:r>
        <w:br/>
        <w:t>discharge should be checked right away.</w:t>
      </w:r>
    </w:p>
    <w:p w14:paraId="020C7036" w14:textId="77777777" w:rsidR="00E47F44" w:rsidRDefault="00000000">
      <w:pPr>
        <w:pStyle w:val="Heading1"/>
      </w:pPr>
      <w:r>
        <w:t>SOURCES</w:t>
      </w:r>
    </w:p>
    <w:p w14:paraId="32398835" w14:textId="545B8412" w:rsidR="00E47F44" w:rsidRDefault="00000000">
      <w:r>
        <w:t>- Cleveland Clinic. (2024, March 29). Round ligament pain.</w:t>
      </w:r>
      <w:r>
        <w:br/>
      </w:r>
      <w:hyperlink r:id="rId12" w:history="1">
        <w:r w:rsidR="002B6C6E" w:rsidRPr="00107034">
          <w:rPr>
            <w:rStyle w:val="Hyperlink"/>
          </w:rPr>
          <w:t>https://my.clevelandclinic.org/health/symptoms/21642-round-ligament-pain</w:t>
        </w:r>
      </w:hyperlink>
    </w:p>
    <w:p w14:paraId="19CE58DE" w14:textId="64F46FFC" w:rsidR="002B6C6E" w:rsidRDefault="002B6C6E">
      <w:r>
        <w:rPr>
          <w:rFonts w:ascii="AppleSystemUIFont" w:eastAsiaTheme="minorEastAsia" w:hAnsi="AppleSystemUIFont" w:cs="AppleSystemUIFont"/>
          <w:sz w:val="26"/>
          <w:szCs w:val="26"/>
        </w:rPr>
        <w:t xml:space="preserve">BabyCenter. (n.d.). </w:t>
      </w:r>
      <w:r>
        <w:rPr>
          <w:rFonts w:ascii="AppleSystemUIFont" w:eastAsiaTheme="minorEastAsia" w:hAnsi="AppleSystemUIFont" w:cs="AppleSystemUIFont"/>
          <w:i/>
          <w:iCs/>
          <w:sz w:val="26"/>
          <w:szCs w:val="26"/>
        </w:rPr>
        <w:t>Round ligament pain</w:t>
      </w:r>
      <w:r>
        <w:rPr>
          <w:rFonts w:ascii="AppleSystemUIFont" w:eastAsiaTheme="minorEastAsia" w:hAnsi="AppleSystemUIFont" w:cs="AppleSystemUIFont"/>
          <w:sz w:val="26"/>
          <w:szCs w:val="26"/>
        </w:rPr>
        <w:t>. BabyCenter.</w:t>
      </w:r>
    </w:p>
    <w:p w14:paraId="642B22C2" w14:textId="77777777" w:rsidR="00E47F44" w:rsidRDefault="00000000">
      <w:r>
        <w:br w:type="page"/>
      </w:r>
    </w:p>
    <w:p w14:paraId="65E16496" w14:textId="77777777" w:rsidR="00E47F44" w:rsidRDefault="00000000">
      <w:pPr>
        <w:pStyle w:val="Title"/>
      </w:pPr>
      <w:r>
        <w:lastRenderedPageBreak/>
        <w:t>vaginal pH 101 - https://www.mdpi.com/2076- 0817/10/2/90, https://www.vinmec.com/eng/blog/8-foods-that</w:t>
      </w:r>
    </w:p>
    <w:p w14:paraId="12DCAEDA" w14:textId="77777777" w:rsidR="00E47F44" w:rsidRDefault="00000000">
      <w:r>
        <w:rPr>
          <w:i/>
        </w:rPr>
        <w:t>Evidence-based compiled research notes on vaginal ph 101 - https://www.mdpi.com/2076- 0817/10/2/90, https://www.vinmec.com/eng/blog/8-foods-that.</w:t>
      </w:r>
    </w:p>
    <w:p w14:paraId="372CAB4D" w14:textId="77777777" w:rsidR="00E47F44" w:rsidRDefault="00000000">
      <w:pPr>
        <w:pStyle w:val="Heading1"/>
      </w:pPr>
      <w:r>
        <w:t>RESEARCH</w:t>
      </w:r>
    </w:p>
    <w:p w14:paraId="47B4751A" w14:textId="77777777" w:rsidR="00E47F44" w:rsidRDefault="00000000">
      <w:r>
        <w:t>help-increase-fertility-lubricate-and-balance-the-ph-of-the-</w:t>
      </w:r>
      <w:r>
        <w:br/>
        <w:t>vagina-en, https://www.health.com/condition/sexual-</w:t>
      </w:r>
      <w:r>
        <w:br/>
        <w:t>health/best-foods-for-vagina</w:t>
      </w:r>
      <w:r>
        <w:br/>
      </w:r>
      <w:r>
        <w:rPr>
          <w:b/>
        </w:rPr>
        <w:t>vaginal ph + foods for vaginal health</w:t>
      </w:r>
      <w:r>
        <w:br/>
      </w:r>
      <w:r>
        <w:rPr>
          <w:b/>
        </w:rPr>
        <w:t>main idea</w:t>
      </w:r>
      <w:r>
        <w:br/>
        <w:t>- the vagina normally has an acidic environment.</w:t>
      </w:r>
      <w:r>
        <w:br/>
        <w:t>- vaginal ph is one part of vaginal health, but it is not the whole story.</w:t>
      </w:r>
      <w:r>
        <w:br/>
        <w:t>- vaginal ph can be affected by:</w:t>
      </w:r>
      <w:r>
        <w:br/>
        <w:t>- vaginal microbiota.</w:t>
      </w:r>
      <w:r>
        <w:br/>
        <w:t>- lactobacillus levels.</w:t>
      </w:r>
      <w:r>
        <w:br/>
        <w:t>- bacterial vaginosis.</w:t>
      </w:r>
      <w:r>
        <w:br/>
        <w:t>- menstruation.</w:t>
      </w:r>
    </w:p>
    <w:p w14:paraId="70FD2EE6" w14:textId="77777777" w:rsidR="00E47F44" w:rsidRDefault="00000000">
      <w:r>
        <w:t>- semen.</w:t>
      </w:r>
      <w:r>
        <w:br/>
        <w:t>- pregnancy.</w:t>
      </w:r>
      <w:r>
        <w:br/>
        <w:t>- menopause.</w:t>
      </w:r>
      <w:r>
        <w:br/>
        <w:t>- antibiotics.</w:t>
      </w:r>
      <w:r>
        <w:br/>
        <w:t>- hormones.</w:t>
      </w:r>
      <w:r>
        <w:br/>
        <w:t>- infections.</w:t>
      </w:r>
      <w:r>
        <w:br/>
        <w:t>- hygiene practices.</w:t>
      </w:r>
      <w:r>
        <w:br/>
        <w:t>- diet may support vaginal health indirectly, but food does not instantly “reset” vaginal</w:t>
      </w:r>
      <w:r>
        <w:br/>
        <w:t>ph.</w:t>
      </w:r>
      <w:r>
        <w:br/>
        <w:t>- the safest message is: nutrition can support the body and vaginal microbiome, but</w:t>
      </w:r>
      <w:r>
        <w:br/>
        <w:t>abnormal symptoms should be checked by a healthcare provider.</w:t>
      </w:r>
      <w:r>
        <w:br/>
      </w:r>
      <w:r>
        <w:rPr>
          <w:b/>
        </w:rPr>
        <w:t>what vaginal ph means</w:t>
      </w:r>
    </w:p>
    <w:p w14:paraId="3BFD2032" w14:textId="77777777" w:rsidR="00E47F44" w:rsidRDefault="00000000">
      <w:r>
        <w:t>- ph measures how acidic or alkaline something is.</w:t>
      </w:r>
      <w:r>
        <w:br/>
        <w:t>- a lower ph is more acidic.</w:t>
      </w:r>
      <w:r>
        <w:br/>
        <w:t>- a higher ph is more alkaline.</w:t>
      </w:r>
      <w:r>
        <w:br/>
        <w:t>- the vagina is normally mildly acidic.</w:t>
      </w:r>
      <w:r>
        <w:br/>
        <w:t>- one source describes a normal vaginal ph range around 3.8 to 5.0.</w:t>
      </w:r>
      <w:r>
        <w:br/>
        <w:t>- another study notes that healthy women of reproductive age often have vaginal ph</w:t>
      </w:r>
      <w:r>
        <w:br/>
        <w:t>around 4.5.</w:t>
      </w:r>
      <w:r>
        <w:br/>
        <w:t>- this acidic environment helps support healthy vaginal bacteria and makes it harder</w:t>
      </w:r>
      <w:r>
        <w:br/>
        <w:t>for some harmful microbes to overgrow.</w:t>
      </w:r>
      <w:r>
        <w:br/>
      </w:r>
      <w:r>
        <w:rPr>
          <w:b/>
        </w:rPr>
        <w:t>vaginal ph is not the same everywhere</w:t>
      </w:r>
      <w:r>
        <w:br/>
        <w:t>- ph can vary across the female reproductive tract.</w:t>
      </w:r>
      <w:r>
        <w:br/>
        <w:t>- one study found a clear ph gradient:</w:t>
      </w:r>
    </w:p>
    <w:p w14:paraId="78C8F48E" w14:textId="77777777" w:rsidR="00E47F44" w:rsidRDefault="00000000">
      <w:r>
        <w:lastRenderedPageBreak/>
        <w:t>- the lower vagina was most acidic.</w:t>
      </w:r>
      <w:r>
        <w:br/>
        <w:t>- the upper vagina was less acidic.</w:t>
      </w:r>
      <w:r>
        <w:br/>
        <w:t>- the cervical canal was less acidic than the lower vagina.</w:t>
      </w:r>
      <w:r>
        <w:br/>
        <w:t>- the upper uterine cavity was more alkaline.</w:t>
      </w:r>
      <w:r>
        <w:br/>
        <w:t>- this means the reproductive tract does not have one single ph value everywhere.</w:t>
      </w:r>
      <w:r>
        <w:br/>
      </w:r>
      <w:r>
        <w:rPr>
          <w:b/>
        </w:rPr>
        <w:t>female genital tract ph gradient</w:t>
      </w:r>
      <w:r>
        <w:br/>
        <w:t>- in nonpregnant women with normal vaginal microbiota, one study found:</w:t>
      </w:r>
      <w:r>
        <w:br/>
        <w:t>- lower vagina median ph around 3.9.</w:t>
      </w:r>
      <w:r>
        <w:br/>
        <w:t>- upper vagina median ph around 5.7.</w:t>
      </w:r>
      <w:r>
        <w:br/>
        <w:t>- upper uterine cavity median ph around 7.7.</w:t>
      </w:r>
      <w:r>
        <w:br/>
        <w:t>- this shows a strong shift from acidic in the lower vagina to more alkaline in the</w:t>
      </w:r>
      <w:r>
        <w:br/>
        <w:t>uterus.</w:t>
      </w:r>
    </w:p>
    <w:p w14:paraId="505AD5FC" w14:textId="77777777" w:rsidR="00E47F44" w:rsidRDefault="00000000">
      <w:r>
        <w:t>- the study also found that abnormal vaginal microbiota increased ph mainly in the</w:t>
      </w:r>
      <w:r>
        <w:br/>
        <w:t>lower vagina, not the upper vagina, cervix, or uterus.</w:t>
      </w:r>
      <w:r>
        <w:br/>
      </w:r>
      <w:r>
        <w:rPr>
          <w:b/>
        </w:rPr>
        <w:t>normal vaginal microbiota</w:t>
      </w:r>
      <w:r>
        <w:br/>
        <w:t>- healthy vaginal microbiota is often dominated by lactobacillus species.</w:t>
      </w:r>
      <w:r>
        <w:br/>
        <w:t>- lactobacillus helps produce lactic acid.</w:t>
      </w:r>
      <w:r>
        <w:br/>
        <w:t>- lactic acid helps keep the vagina acidic.</w:t>
      </w:r>
      <w:r>
        <w:br/>
        <w:t>- this acidic environment can help protect against overgrowth of certain harmful</w:t>
      </w:r>
      <w:r>
        <w:br/>
        <w:t>bacteria.</w:t>
      </w:r>
      <w:r>
        <w:br/>
        <w:t>- when lactobacillus levels drop and anaerobic bacteria increase, vaginal ph may rise.</w:t>
      </w:r>
      <w:r>
        <w:br/>
      </w:r>
      <w:r>
        <w:rPr>
          <w:b/>
        </w:rPr>
        <w:t>abnormal vaginal microbiota</w:t>
      </w:r>
      <w:r>
        <w:br/>
        <w:t>- abnormal vaginal microbiota, or avm, means the vaginal microbial balance has</w:t>
      </w:r>
      <w:r>
        <w:br/>
        <w:t>shifted away from a typical lactobacillus-dominant pattern.</w:t>
      </w:r>
    </w:p>
    <w:p w14:paraId="47CFFBB0" w14:textId="77777777" w:rsidR="00E47F44" w:rsidRDefault="00000000">
      <w:r>
        <w:t>- bacterial vaginosis is one example of this kind of shift.</w:t>
      </w:r>
      <w:r>
        <w:br/>
        <w:t>- in the mdpi study, women with abnormal vaginal microbiota had a higher ph in the</w:t>
      </w:r>
      <w:r>
        <w:br/>
        <w:t>lower vagina.</w:t>
      </w:r>
      <w:r>
        <w:br/>
        <w:t>- however, the ph gradient was not completely disrupted throughout the reproductive</w:t>
      </w:r>
      <w:r>
        <w:br/>
        <w:t>tract.</w:t>
      </w:r>
      <w:r>
        <w:br/>
        <w:t>- this means a higher lower-vaginal ph can be a clue, but it does not explain</w:t>
      </w:r>
      <w:r>
        <w:br/>
        <w:t>everything happening higher in the reproductive tract.</w:t>
      </w:r>
      <w:r>
        <w:br/>
      </w:r>
      <w:r>
        <w:rPr>
          <w:b/>
        </w:rPr>
        <w:t>bacterial vaginosis and ph</w:t>
      </w:r>
      <w:r>
        <w:br/>
        <w:t>- bacterial vaginosis, or bv, happens when vaginal bacteria become imbalanced.</w:t>
      </w:r>
      <w:r>
        <w:br/>
        <w:t>- bv is associated with loss of lactic-acid-producing lactobacillus and an increase in</w:t>
      </w:r>
      <w:r>
        <w:br/>
        <w:t>other bacteria.</w:t>
      </w:r>
      <w:r>
        <w:br/>
        <w:t>- bv can raise vaginal ph.</w:t>
      </w:r>
    </w:p>
    <w:p w14:paraId="10F7724C" w14:textId="77777777" w:rsidR="00E47F44" w:rsidRDefault="00000000">
      <w:r>
        <w:t>- bv may cause:</w:t>
      </w:r>
      <w:r>
        <w:br/>
        <w:t>- thin discharge.</w:t>
      </w:r>
      <w:r>
        <w:br/>
        <w:t>- fishy odor.</w:t>
      </w:r>
      <w:r>
        <w:br/>
        <w:t>- grayish or white discharge.</w:t>
      </w:r>
      <w:r>
        <w:br/>
        <w:t>- irritation for some people.</w:t>
      </w:r>
      <w:r>
        <w:br/>
        <w:t>- some people with bv may have few or no symptoms.</w:t>
      </w:r>
      <w:r>
        <w:br/>
        <w:t>- bv should be diagnosed and treated by a healthcare provider when symptoms</w:t>
      </w:r>
      <w:r>
        <w:br/>
        <w:t>appear or pregnancy risks are involved.</w:t>
      </w:r>
      <w:r>
        <w:br/>
      </w:r>
      <w:r>
        <w:rPr>
          <w:b/>
        </w:rPr>
        <w:t>why ph matters</w:t>
      </w:r>
      <w:r>
        <w:br/>
        <w:t>- vaginal ph can influence the vaginal environment.</w:t>
      </w:r>
      <w:r>
        <w:br/>
      </w:r>
      <w:r>
        <w:lastRenderedPageBreak/>
        <w:t>- a higher vaginal ph may make it easier for certain bacteria to grow.</w:t>
      </w:r>
      <w:r>
        <w:br/>
        <w:t>- abnormal ph can be associated with infections like bv.</w:t>
      </w:r>
    </w:p>
    <w:p w14:paraId="7FE87B89" w14:textId="77777777" w:rsidR="00E47F44" w:rsidRDefault="00000000">
      <w:r>
        <w:t>- in pregnancy, vaginal microbiota and ph are especially relevant because infections</w:t>
      </w:r>
      <w:r>
        <w:br/>
        <w:t>and abnormal microbiota can be linked with pregnancy complications.</w:t>
      </w:r>
      <w:r>
        <w:br/>
        <w:t>- however, ph alone is not enough to diagnose every condition.</w:t>
      </w:r>
      <w:r>
        <w:br/>
        <w:t>- symptoms, testing, and provider evaluation matter.</w:t>
      </w:r>
      <w:r>
        <w:br/>
      </w:r>
      <w:r>
        <w:rPr>
          <w:b/>
        </w:rPr>
        <w:t>foods and vaginal health</w:t>
      </w:r>
      <w:r>
        <w:br/>
        <w:t>- food can support vaginal health indirectly by supporting:</w:t>
      </w:r>
      <w:r>
        <w:br/>
        <w:t>- immune function.</w:t>
      </w:r>
      <w:r>
        <w:br/>
        <w:t>- gut microbiome.</w:t>
      </w:r>
      <w:r>
        <w:br/>
        <w:t>- blood sugar balance.</w:t>
      </w:r>
      <w:r>
        <w:br/>
        <w:t>- inflammation balance.</w:t>
      </w:r>
      <w:r>
        <w:br/>
        <w:t>- nutrient status.</w:t>
      </w:r>
      <w:r>
        <w:br/>
        <w:t>- hydration.</w:t>
      </w:r>
    </w:p>
    <w:p w14:paraId="14D8443D" w14:textId="77777777" w:rsidR="00E47F44" w:rsidRDefault="00000000">
      <w:r>
        <w:t>- healthy bacteria.</w:t>
      </w:r>
      <w:r>
        <w:br/>
        <w:t>- foods cannot guarantee perfect vaginal ph.</w:t>
      </w:r>
      <w:r>
        <w:br/>
        <w:t>- a healthy diet may help lower risk of some infections, but it is not a substitute for</w:t>
      </w:r>
      <w:r>
        <w:br/>
        <w:t>diagnosis or treatment.</w:t>
      </w:r>
      <w:r>
        <w:br/>
      </w:r>
      <w:r>
        <w:rPr>
          <w:b/>
        </w:rPr>
        <w:t>probiotic-rich foods</w:t>
      </w:r>
      <w:r>
        <w:br/>
        <w:t>- probiotics are live microbes that may support gut and vaginal health.</w:t>
      </w:r>
      <w:r>
        <w:br/>
        <w:t>- lactobacillus is one of the helpful bacteria commonly discussed in vaginal health.</w:t>
      </w:r>
      <w:r>
        <w:br/>
        <w:t>- probiotic-rich foods may include:</w:t>
      </w:r>
      <w:r>
        <w:br/>
        <w:t>- yogurt with live cultures.</w:t>
      </w:r>
      <w:r>
        <w:br/>
        <w:t>- kefir.</w:t>
      </w:r>
      <w:r>
        <w:br/>
        <w:t>- kimchi.</w:t>
      </w:r>
      <w:r>
        <w:br/>
        <w:t>- sauerkraut.</w:t>
      </w:r>
    </w:p>
    <w:p w14:paraId="47BE893D" w14:textId="77777777" w:rsidR="00E47F44" w:rsidRDefault="00000000">
      <w:r>
        <w:t>- fermented pickles.</w:t>
      </w:r>
      <w:r>
        <w:br/>
        <w:t>- miso.</w:t>
      </w:r>
      <w:r>
        <w:br/>
        <w:t>- tempeh.</w:t>
      </w:r>
      <w:r>
        <w:br/>
        <w:t>- fermented foods may support healthy bacteria, but they do not replace medical</w:t>
      </w:r>
      <w:r>
        <w:br/>
        <w:t>treatment for bv, yeast infections, stis, or utis.</w:t>
      </w:r>
      <w:r>
        <w:br/>
      </w:r>
      <w:r>
        <w:rPr>
          <w:b/>
        </w:rPr>
        <w:t>high-fiber foods</w:t>
      </w:r>
      <w:r>
        <w:br/>
        <w:t>- high-fiber foods may support healthy bacteria.</w:t>
      </w:r>
      <w:r>
        <w:br/>
        <w:t>- fiber supports gut health and may indirectly support vaginal health.</w:t>
      </w:r>
      <w:r>
        <w:br/>
        <w:t>- fiber-rich foods include:</w:t>
      </w:r>
      <w:r>
        <w:br/>
        <w:t>- vegetables.</w:t>
      </w:r>
      <w:r>
        <w:br/>
        <w:t>- leafy greens.</w:t>
      </w:r>
      <w:r>
        <w:br/>
        <w:t>- beans.</w:t>
      </w:r>
    </w:p>
    <w:p w14:paraId="73A3C206" w14:textId="77777777" w:rsidR="00E47F44" w:rsidRDefault="00000000">
      <w:r>
        <w:t>- legumes.</w:t>
      </w:r>
      <w:r>
        <w:br/>
        <w:t>- nuts.</w:t>
      </w:r>
      <w:r>
        <w:br/>
        <w:t>- seeds.</w:t>
      </w:r>
      <w:r>
        <w:br/>
        <w:t>- whole grains.</w:t>
      </w:r>
      <w:r>
        <w:br/>
        <w:t>- oatmeal.</w:t>
      </w:r>
      <w:r>
        <w:br/>
        <w:t>- quinoa.</w:t>
      </w:r>
      <w:r>
        <w:br/>
        <w:t>- brown rice.</w:t>
      </w:r>
      <w:r>
        <w:br/>
        <w:t>- potatoes.</w:t>
      </w:r>
      <w:r>
        <w:br/>
      </w:r>
      <w:r>
        <w:lastRenderedPageBreak/>
        <w:t>- a high-fiber diet may support lactobacillus growth and reduce risk of some vaginal</w:t>
      </w:r>
      <w:r>
        <w:br/>
        <w:t>imbalances.</w:t>
      </w:r>
      <w:r>
        <w:br/>
      </w:r>
      <w:r>
        <w:rPr>
          <w:b/>
        </w:rPr>
        <w:t>low-glycemic foods</w:t>
      </w:r>
      <w:r>
        <w:br/>
        <w:t>- low-glycemic foods raise blood sugar more slowly.</w:t>
      </w:r>
    </w:p>
    <w:p w14:paraId="6C574A5A" w14:textId="77777777" w:rsidR="00E47F44" w:rsidRDefault="00000000">
      <w:r>
        <w:t>- stable blood sugar may support overall health and may be relevant to vaginal health.</w:t>
      </w:r>
      <w:r>
        <w:br/>
        <w:t>- low-glycemic foods can include:</w:t>
      </w:r>
      <w:r>
        <w:br/>
        <w:t>- apples.</w:t>
      </w:r>
      <w:r>
        <w:br/>
        <w:t>- oranges.</w:t>
      </w:r>
      <w:r>
        <w:br/>
        <w:t>- grapefruit.</w:t>
      </w:r>
      <w:r>
        <w:br/>
        <w:t>- non-starchy vegetables.</w:t>
      </w:r>
      <w:r>
        <w:br/>
        <w:t>- legumes.</w:t>
      </w:r>
      <w:r>
        <w:br/>
        <w:t>- beans.</w:t>
      </w:r>
      <w:r>
        <w:br/>
        <w:t>- most nuts.</w:t>
      </w:r>
      <w:r>
        <w:br/>
        <w:t>- whole grains.</w:t>
      </w:r>
      <w:r>
        <w:br/>
        <w:t>- yogurt.</w:t>
      </w:r>
      <w:r>
        <w:br/>
        <w:t>- high-glycemic or high-sugar patterns may be linked with increased risk of bv in</w:t>
      </w:r>
    </w:p>
    <w:p w14:paraId="6BCC475E" w14:textId="77777777" w:rsidR="00E47F44" w:rsidRDefault="00000000">
      <w:r>
        <w:t>some research.</w:t>
      </w:r>
      <w:r>
        <w:br/>
        <w:t>- this does not mean sugar directly causes every infection, but reducing excess</w:t>
      </w:r>
      <w:r>
        <w:br/>
        <w:t>added sugar can support overall health.</w:t>
      </w:r>
      <w:r>
        <w:br/>
      </w:r>
      <w:r>
        <w:rPr>
          <w:b/>
        </w:rPr>
        <w:t>vitamin d-rich foods</w:t>
      </w:r>
      <w:r>
        <w:br/>
        <w:t>- vitamin d may support immune function and vaginal health.</w:t>
      </w:r>
      <w:r>
        <w:br/>
        <w:t>- some evidence suggests vitamin d may help with vaginal dryness or ph balance in</w:t>
      </w:r>
      <w:r>
        <w:br/>
        <w:t>some groups, especially if someone is deficient.</w:t>
      </w:r>
      <w:r>
        <w:br/>
        <w:t>- food sources of vitamin d include:</w:t>
      </w:r>
      <w:r>
        <w:br/>
        <w:t>- cooked salmon.</w:t>
      </w:r>
      <w:r>
        <w:br/>
        <w:t>- sardines.</w:t>
      </w:r>
      <w:r>
        <w:br/>
        <w:t>- trout.</w:t>
      </w:r>
      <w:r>
        <w:br/>
        <w:t>- eggs.</w:t>
      </w:r>
    </w:p>
    <w:p w14:paraId="16DAD7EA" w14:textId="77777777" w:rsidR="00E47F44" w:rsidRDefault="00000000">
      <w:r>
        <w:t>- cheddar cheese.</w:t>
      </w:r>
      <w:r>
        <w:br/>
        <w:t>- milk fortified with vitamin d.</w:t>
      </w:r>
      <w:r>
        <w:br/>
        <w:t>- a provider can check vitamin d levels if deficiency is suspected.</w:t>
      </w:r>
      <w:r>
        <w:br/>
      </w:r>
      <w:r>
        <w:rPr>
          <w:b/>
        </w:rPr>
        <w:t>fruits for vaginal health</w:t>
      </w:r>
      <w:r>
        <w:br/>
        <w:t>- fruits can support overall health because they provide fiber, water, vitamins, and</w:t>
      </w:r>
      <w:r>
        <w:br/>
        <w:t>antioxidants.</w:t>
      </w:r>
      <w:r>
        <w:br/>
        <w:t>- antioxidant-rich fruits may help protect cells from damage.</w:t>
      </w:r>
      <w:r>
        <w:br/>
        <w:t>- examples include:</w:t>
      </w:r>
      <w:r>
        <w:br/>
        <w:t>- blueberries.</w:t>
      </w:r>
      <w:r>
        <w:br/>
        <w:t>- strawberries.</w:t>
      </w:r>
      <w:r>
        <w:br/>
        <w:t>- pomegranates.</w:t>
      </w:r>
      <w:r>
        <w:br/>
        <w:t>- apples.</w:t>
      </w:r>
    </w:p>
    <w:p w14:paraId="6499DBBC" w14:textId="77777777" w:rsidR="00E47F44" w:rsidRDefault="00000000">
      <w:r>
        <w:t>- oranges.</w:t>
      </w:r>
      <w:r>
        <w:br/>
        <w:t>- grapefruit.</w:t>
      </w:r>
      <w:r>
        <w:br/>
        <w:t>- fruits are not a direct cure for vaginal infections.</w:t>
      </w:r>
      <w:r>
        <w:br/>
        <w:t>- they can be part of a balanced pattern that supports immune and reproductive</w:t>
      </w:r>
      <w:r>
        <w:br/>
        <w:t>health.</w:t>
      </w:r>
      <w:r>
        <w:br/>
      </w:r>
      <w:r>
        <w:rPr>
          <w:b/>
        </w:rPr>
        <w:t>cranberries and utis</w:t>
      </w:r>
      <w:r>
        <w:br/>
      </w:r>
      <w:r>
        <w:lastRenderedPageBreak/>
        <w:t>- cranberries are often discussed for urinary tract health.</w:t>
      </w:r>
      <w:r>
        <w:br/>
        <w:t>- cranberry products may help reduce recurrent uti risk for some people by making it</w:t>
      </w:r>
      <w:r>
        <w:br/>
        <w:t>harder for certain bacteria to stick to the urinary tract.</w:t>
      </w:r>
      <w:r>
        <w:br/>
        <w:t>- cranberry juice does not reliably treat an active uti.</w:t>
      </w:r>
      <w:r>
        <w:br/>
        <w:t>- if someone has uti symptoms, they should contact a healthcare provider.</w:t>
      </w:r>
      <w:r>
        <w:br/>
        <w:t>- if choosing cranberry juice, 100% cranberry juice without lots of added sugar is</w:t>
      </w:r>
    </w:p>
    <w:p w14:paraId="7D8FB02E" w14:textId="77777777" w:rsidR="00E47F44" w:rsidRDefault="00000000">
      <w:r>
        <w:t>usually a better option.</w:t>
      </w:r>
      <w:r>
        <w:br/>
      </w:r>
      <w:r>
        <w:rPr>
          <w:b/>
        </w:rPr>
        <w:t>healthy fats</w:t>
      </w:r>
      <w:r>
        <w:br/>
        <w:t>- healthy fats support hormones, cell membranes, and general health.</w:t>
      </w:r>
      <w:r>
        <w:br/>
        <w:t>- omega-3 fatty acids may support inflammation balance and blood circulation.</w:t>
      </w:r>
      <w:r>
        <w:br/>
        <w:t>- possible sources include:</w:t>
      </w:r>
      <w:r>
        <w:br/>
        <w:t>- salmon.</w:t>
      </w:r>
      <w:r>
        <w:br/>
        <w:t>- sardines.</w:t>
      </w:r>
      <w:r>
        <w:br/>
        <w:t>- flaxseed.</w:t>
      </w:r>
      <w:r>
        <w:br/>
        <w:t>- walnuts.</w:t>
      </w:r>
      <w:r>
        <w:br/>
        <w:t>- eggs.</w:t>
      </w:r>
      <w:r>
        <w:br/>
        <w:t>- fish oil supplements may support some aspects of vaginal health in certain studies,</w:t>
      </w:r>
      <w:r>
        <w:br/>
        <w:t>but more research is needed.</w:t>
      </w:r>
    </w:p>
    <w:p w14:paraId="0C66E2B4" w14:textId="77777777" w:rsidR="00E47F44" w:rsidRDefault="00000000">
      <w:r>
        <w:t>- supplements should be discussed with a provider, especially during pregnancy or</w:t>
      </w:r>
      <w:r>
        <w:br/>
        <w:t>while taking medications.</w:t>
      </w:r>
      <w:r>
        <w:br/>
      </w:r>
      <w:r>
        <w:rPr>
          <w:b/>
        </w:rPr>
        <w:t>soy foods</w:t>
      </w:r>
      <w:r>
        <w:br/>
        <w:t>- soy contains phytoestrogens, which are plant compounds that can act weakly like</w:t>
      </w:r>
      <w:r>
        <w:br/>
        <w:t>estrogen in the body.</w:t>
      </w:r>
      <w:r>
        <w:br/>
        <w:t>- soy foods may be relevant for people with low estrogen-related vaginal dryness,</w:t>
      </w:r>
      <w:r>
        <w:br/>
        <w:t>especially around menopause.</w:t>
      </w:r>
      <w:r>
        <w:br/>
        <w:t>- soy foods include:</w:t>
      </w:r>
      <w:r>
        <w:br/>
        <w:t>- tofu.</w:t>
      </w:r>
      <w:r>
        <w:br/>
        <w:t>- soy milk.</w:t>
      </w:r>
      <w:r>
        <w:br/>
        <w:t>- tempeh.</w:t>
      </w:r>
      <w:r>
        <w:br/>
        <w:t>- edamame.</w:t>
      </w:r>
    </w:p>
    <w:p w14:paraId="6213CEF5" w14:textId="77777777" w:rsidR="00E47F44" w:rsidRDefault="00000000">
      <w:r>
        <w:t>- soy is not a guaranteed treatment for vaginal dryness or ph imbalance.</w:t>
      </w:r>
      <w:r>
        <w:br/>
        <w:t>- people with hormone-sensitive conditions or medication concerns should ask a</w:t>
      </w:r>
      <w:r>
        <w:br/>
        <w:t>provider.</w:t>
      </w:r>
      <w:r>
        <w:br/>
      </w:r>
      <w:r>
        <w:rPr>
          <w:b/>
        </w:rPr>
        <w:t>avocados</w:t>
      </w:r>
      <w:r>
        <w:br/>
        <w:t>- avocados provide healthy fats, vitamin b6, potassium, and fiber.</w:t>
      </w:r>
      <w:r>
        <w:br/>
        <w:t>- they can support overall nutrition and fullness.</w:t>
      </w:r>
      <w:r>
        <w:br/>
        <w:t>- they may be helpful in a balanced diet, but they do not directly “fix” vaginal ph.</w:t>
      </w:r>
      <w:r>
        <w:br/>
        <w:t>- avocado can be added to meals or smoothies for healthy fat and texture.</w:t>
      </w:r>
      <w:r>
        <w:br/>
      </w:r>
      <w:r>
        <w:rPr>
          <w:b/>
        </w:rPr>
        <w:t>leafy greens</w:t>
      </w:r>
      <w:r>
        <w:br/>
        <w:t>- leafy greens provide fiber, magnesium, calcium, vitamin e, and other nutrients.</w:t>
      </w:r>
      <w:r>
        <w:br/>
        <w:t>- examples include:</w:t>
      </w:r>
      <w:r>
        <w:br/>
        <w:t>- spinach.</w:t>
      </w:r>
    </w:p>
    <w:p w14:paraId="2CF7765B" w14:textId="77777777" w:rsidR="00E47F44" w:rsidRDefault="00000000">
      <w:r>
        <w:t>- kale.</w:t>
      </w:r>
      <w:r>
        <w:br/>
        <w:t>- collard greens.</w:t>
      </w:r>
      <w:r>
        <w:br/>
        <w:t>- mustard greens.</w:t>
      </w:r>
      <w:r>
        <w:br/>
        <w:t>- leafy greens may support circulation, digestion, and general reproductive health.</w:t>
      </w:r>
      <w:r>
        <w:br/>
      </w:r>
      <w:r>
        <w:lastRenderedPageBreak/>
        <w:t>- they should be framed as supportive foods, not vaginal ph medicine.</w:t>
      </w:r>
      <w:r>
        <w:br/>
      </w:r>
      <w:r>
        <w:rPr>
          <w:b/>
        </w:rPr>
        <w:t>sweet potatoes</w:t>
      </w:r>
      <w:r>
        <w:br/>
        <w:t>- sweet potatoes provide fiber and beta-carotene, which the body can convert into</w:t>
      </w:r>
      <w:r>
        <w:br/>
        <w:t>vitamin a.</w:t>
      </w:r>
      <w:r>
        <w:br/>
        <w:t>- vitamin a supports many body tissues and immune function.</w:t>
      </w:r>
      <w:r>
        <w:br/>
        <w:t>- sweet potatoes can be part of a fertility-supportive and vaginal-health-supportive</w:t>
      </w:r>
      <w:r>
        <w:br/>
        <w:t>diet.</w:t>
      </w:r>
      <w:r>
        <w:br/>
        <w:t>- they should not be described as directly “building vaginal walls” in a guaranteed</w:t>
      </w:r>
    </w:p>
    <w:p w14:paraId="2C84435F" w14:textId="77777777" w:rsidR="00E47F44" w:rsidRDefault="00000000">
      <w:r>
        <w:t>way.</w:t>
      </w:r>
      <w:r>
        <w:br/>
        <w:t>- safer wording: sweet potatoes provide nutrients that support tissue health and</w:t>
      </w:r>
      <w:r>
        <w:br/>
        <w:t>general reproductive wellness.</w:t>
      </w:r>
      <w:r>
        <w:br/>
      </w:r>
      <w:r>
        <w:rPr>
          <w:b/>
        </w:rPr>
        <w:t>apples</w:t>
      </w:r>
      <w:r>
        <w:br/>
        <w:t>- apples provide fiber and antioxidants.</w:t>
      </w:r>
      <w:r>
        <w:br/>
        <w:t>- they may support gut health and overall wellness.</w:t>
      </w:r>
      <w:r>
        <w:br/>
        <w:t>- some research has looked at apple-related compounds and sexual function, but</w:t>
      </w:r>
      <w:r>
        <w:br/>
        <w:t>apples should not be framed as a guaranteed libido or lubrication treatment.</w:t>
      </w:r>
      <w:r>
        <w:br/>
        <w:t>- safer wording: apples can be part of a balanced diet that supports general health.</w:t>
      </w:r>
      <w:r>
        <w:br/>
      </w:r>
      <w:r>
        <w:rPr>
          <w:b/>
        </w:rPr>
        <w:t>hydration</w:t>
      </w:r>
      <w:r>
        <w:br/>
        <w:t>- hydration supports urinary tract health and overall comfort.</w:t>
      </w:r>
      <w:r>
        <w:br/>
        <w:t>- drinking enough water may help reduce uti risk for some people.</w:t>
      </w:r>
    </w:p>
    <w:p w14:paraId="691963D5" w14:textId="77777777" w:rsidR="00E47F44" w:rsidRDefault="00000000">
      <w:r>
        <w:t>- needs vary by person, activity level, climate, pregnancy status, and medical</w:t>
      </w:r>
      <w:r>
        <w:br/>
        <w:t>conditions.</w:t>
      </w:r>
      <w:r>
        <w:br/>
        <w:t>- if someone has frequent urination, pain, burning, cloudy urine, or blood in urine, they</w:t>
      </w:r>
      <w:r>
        <w:br/>
        <w:t>should seek care rather than only drinking more water.</w:t>
      </w:r>
      <w:r>
        <w:br/>
      </w:r>
      <w:r>
        <w:rPr>
          <w:b/>
        </w:rPr>
        <w:t>supplements for vaginal health</w:t>
      </w:r>
      <w:r>
        <w:br/>
        <w:t>- supplements may help some people, but they are not always necessary.</w:t>
      </w:r>
      <w:r>
        <w:br/>
        <w:t>- supplements are not regulated as strictly as medications.</w:t>
      </w:r>
      <w:r>
        <w:br/>
        <w:t>- effects depend on dose, product quality, health status, and medications.</w:t>
      </w:r>
      <w:r>
        <w:br/>
        <w:t>- talk to a healthcare provider before starting supplements, especially if pregnant,</w:t>
      </w:r>
      <w:r>
        <w:br/>
        <w:t>trying to conceive, breastfeeding, immunocompromised, or taking medications.</w:t>
      </w:r>
      <w:r>
        <w:br/>
      </w:r>
      <w:r>
        <w:rPr>
          <w:b/>
        </w:rPr>
        <w:t>probiotic supplements</w:t>
      </w:r>
      <w:r>
        <w:br/>
        <w:t>- lactobacillus-containing probiotic supplements may increase healthy vaginal</w:t>
      </w:r>
    </w:p>
    <w:p w14:paraId="0E17D7CB" w14:textId="77777777" w:rsidR="00E47F44" w:rsidRDefault="00000000">
      <w:r>
        <w:t>bacteria in some people.</w:t>
      </w:r>
      <w:r>
        <w:br/>
        <w:t>- evidence is mixed.</w:t>
      </w:r>
      <w:r>
        <w:br/>
        <w:t>- some studies suggest benefits, while others show limited or no added benefit.</w:t>
      </w:r>
      <w:r>
        <w:br/>
        <w:t>- probiotics may be helpful for some people, but they are not a guaranteed cure for bv</w:t>
      </w:r>
      <w:r>
        <w:br/>
        <w:t>or yeast infections.</w:t>
      </w:r>
      <w:r>
        <w:br/>
        <w:t>- recurrent infections should be discussed with a provider.</w:t>
      </w:r>
      <w:r>
        <w:br/>
      </w:r>
      <w:r>
        <w:rPr>
          <w:b/>
        </w:rPr>
        <w:t>vitamin c</w:t>
      </w:r>
      <w:r>
        <w:br/>
        <w:t>- vitamin c is acidic and supports immune function.</w:t>
      </w:r>
      <w:r>
        <w:br/>
        <w:t>- some research has explored vitamin c for bv support, but more research is needed.</w:t>
      </w:r>
      <w:r>
        <w:br/>
        <w:t>- vitamin c should not be inserted vaginally unless specifically prescribed or</w:t>
      </w:r>
      <w:r>
        <w:br/>
        <w:t>recommended by a clinician.</w:t>
      </w:r>
      <w:r>
        <w:br/>
        <w:t>- oral vitamin c from foods or supplements should be used safely and not in extreme</w:t>
      </w:r>
    </w:p>
    <w:p w14:paraId="43BE526C" w14:textId="77777777" w:rsidR="00E47F44" w:rsidRDefault="00000000">
      <w:r>
        <w:t>doses.</w:t>
      </w:r>
      <w:r>
        <w:br/>
      </w:r>
      <w:r>
        <w:rPr>
          <w:b/>
        </w:rPr>
        <w:t>vitamin d supplements</w:t>
      </w:r>
      <w:r>
        <w:br/>
      </w:r>
      <w:r>
        <w:lastRenderedPageBreak/>
        <w:t>- vitamin d supplements may help people who are deficient.</w:t>
      </w:r>
      <w:r>
        <w:br/>
        <w:t>- vitamin d supports immune function.</w:t>
      </w:r>
      <w:r>
        <w:br/>
        <w:t>- a provider can test vitamin d levels and recommend a dose.</w:t>
      </w:r>
      <w:r>
        <w:br/>
        <w:t>- too much vitamin d can be harmful and may cause high calcium levels, kidney</w:t>
      </w:r>
      <w:r>
        <w:br/>
        <w:t>stones, nausea, or weakness.</w:t>
      </w:r>
      <w:r>
        <w:br/>
      </w:r>
      <w:r>
        <w:rPr>
          <w:b/>
        </w:rPr>
        <w:t>vitamin e</w:t>
      </w:r>
      <w:r>
        <w:br/>
        <w:t>- vitamin e may support vaginal health in some menopausal people, especially in the</w:t>
      </w:r>
      <w:r>
        <w:br/>
        <w:t>context of vaginal atrophy.</w:t>
      </w:r>
      <w:r>
        <w:br/>
        <w:t>- it should not be presented as a universal vaginal health fix.</w:t>
      </w:r>
      <w:r>
        <w:br/>
        <w:t>- people with vaginal dryness, pain, or bleeding should talk with a provider.</w:t>
      </w:r>
    </w:p>
    <w:p w14:paraId="776CE49B" w14:textId="77777777" w:rsidR="00E47F44" w:rsidRDefault="00000000">
      <w:r>
        <w:rPr>
          <w:b/>
        </w:rPr>
        <w:t>foods that may throw off vaginal health</w:t>
      </w:r>
      <w:r>
        <w:br/>
        <w:t>- highly processed, high-sugar, and fried foods may be linked with higher risk of</w:t>
      </w:r>
      <w:r>
        <w:br/>
        <w:t>vaginal imbalance in some research.</w:t>
      </w:r>
      <w:r>
        <w:br/>
        <w:t>- possible examples include:</w:t>
      </w:r>
      <w:r>
        <w:br/>
        <w:t>- sugary cereals.</w:t>
      </w:r>
      <w:r>
        <w:br/>
        <w:t>- white bread.</w:t>
      </w:r>
      <w:r>
        <w:br/>
        <w:t>- white rice.</w:t>
      </w:r>
      <w:r>
        <w:br/>
        <w:t>- processed grains.</w:t>
      </w:r>
      <w:r>
        <w:br/>
        <w:t>- high-sugar foods.</w:t>
      </w:r>
      <w:r>
        <w:br/>
        <w:t>- fried potatoes.</w:t>
      </w:r>
      <w:r>
        <w:br/>
        <w:t>- frequent processed foods.</w:t>
      </w:r>
      <w:r>
        <w:br/>
        <w:t>- red meat-heavy patterns.</w:t>
      </w:r>
    </w:p>
    <w:p w14:paraId="278AF350" w14:textId="77777777" w:rsidR="00E47F44" w:rsidRDefault="00000000">
      <w:r>
        <w:t>- this does not mean one food instantly causes bv.</w:t>
      </w:r>
      <w:r>
        <w:br/>
        <w:t>- the overall pattern matters more than one snack or meal.</w:t>
      </w:r>
      <w:r>
        <w:br/>
      </w:r>
      <w:r>
        <w:rPr>
          <w:b/>
        </w:rPr>
        <w:t>foods and vaginal odor</w:t>
      </w:r>
      <w:r>
        <w:br/>
        <w:t>- vaginal odor can change for many reasons.</w:t>
      </w:r>
      <w:r>
        <w:br/>
        <w:t>- possible influences include:</w:t>
      </w:r>
      <w:r>
        <w:br/>
        <w:t>- sweat.</w:t>
      </w:r>
      <w:r>
        <w:br/>
        <w:t>- sex.</w:t>
      </w:r>
      <w:r>
        <w:br/>
        <w:t>- semen.</w:t>
      </w:r>
      <w:r>
        <w:br/>
        <w:t>- menstruation.</w:t>
      </w:r>
      <w:r>
        <w:br/>
        <w:t>- infection.</w:t>
      </w:r>
      <w:r>
        <w:br/>
        <w:t>- hygiene products.</w:t>
      </w:r>
      <w:r>
        <w:br/>
        <w:t>- diet.</w:t>
      </w:r>
    </w:p>
    <w:p w14:paraId="18A51836" w14:textId="77777777" w:rsidR="00E47F44" w:rsidRDefault="00000000">
      <w:r>
        <w:t>- some foods and drinks may temporarily affect body odor, including:</w:t>
      </w:r>
      <w:r>
        <w:br/>
        <w:t>- garlic.</w:t>
      </w:r>
      <w:r>
        <w:br/>
        <w:t>- coffee.</w:t>
      </w:r>
      <w:r>
        <w:br/>
        <w:t>- alcohol.</w:t>
      </w:r>
      <w:r>
        <w:br/>
        <w:t>- spicy foods.</w:t>
      </w:r>
      <w:r>
        <w:br/>
        <w:t>- fish.</w:t>
      </w:r>
      <w:r>
        <w:br/>
        <w:t>- meat.</w:t>
      </w:r>
      <w:r>
        <w:br/>
        <w:t>- a strong fishy odor, especially with discharge, may suggest bv and should be</w:t>
      </w:r>
      <w:r>
        <w:br/>
        <w:t>checked.</w:t>
      </w:r>
      <w:r>
        <w:br/>
      </w:r>
      <w:r>
        <w:rPr>
          <w:b/>
        </w:rPr>
        <w:t>vaginal hygiene basics</w:t>
      </w:r>
      <w:r>
        <w:br/>
        <w:t>- the vagina is self-cleaning.</w:t>
      </w:r>
      <w:r>
        <w:br/>
        <w:t>- the vulva can be cleaned gently with water.</w:t>
      </w:r>
    </w:p>
    <w:p w14:paraId="109E826C" w14:textId="77777777" w:rsidR="00E47F44" w:rsidRDefault="00000000">
      <w:r>
        <w:lastRenderedPageBreak/>
        <w:t>- avoid scented soaps or scented products in the vaginal area.</w:t>
      </w:r>
      <w:r>
        <w:br/>
        <w:t>- avoid douching.</w:t>
      </w:r>
      <w:r>
        <w:br/>
        <w:t>- wear breathable cotton underwear if helpful.</w:t>
      </w:r>
      <w:r>
        <w:br/>
        <w:t>- change out of sweaty or wet clothing.</w:t>
      </w:r>
      <w:r>
        <w:br/>
        <w:t>- wipe front to back.</w:t>
      </w:r>
      <w:r>
        <w:br/>
        <w:t>- practice safer sex with condoms when sti protection is needed.</w:t>
      </w:r>
      <w:r>
        <w:br/>
        <w:t>- get regular gynecological care when appropriate.</w:t>
      </w:r>
      <w:r>
        <w:br/>
      </w:r>
      <w:r>
        <w:rPr>
          <w:b/>
        </w:rPr>
        <w:t>why douching is risky</w:t>
      </w:r>
      <w:r>
        <w:br/>
        <w:t>- douching can remove healthy vaginal bacteria.</w:t>
      </w:r>
      <w:r>
        <w:br/>
        <w:t>- it can disturb vaginal ph.</w:t>
      </w:r>
      <w:r>
        <w:br/>
        <w:t>- it may worsen or increase the risk of infections.</w:t>
      </w:r>
      <w:r>
        <w:br/>
        <w:t>- the vagina does not need internal cleaning.</w:t>
      </w:r>
    </w:p>
    <w:p w14:paraId="2BFE228E" w14:textId="77777777" w:rsidR="00E47F44" w:rsidRDefault="00000000">
      <w:r>
        <w:t>- strong scents, vaginal sprays, and harsh cleansers can irritate tissue.</w:t>
      </w:r>
      <w:r>
        <w:br/>
      </w:r>
      <w:r>
        <w:rPr>
          <w:b/>
        </w:rPr>
        <w:t>when to see a provider</w:t>
      </w:r>
      <w:r>
        <w:br/>
        <w:t>- contact a healthcare provider for:</w:t>
      </w:r>
      <w:r>
        <w:br/>
        <w:t>- vaginal itching.</w:t>
      </w:r>
      <w:r>
        <w:br/>
        <w:t>- burning.</w:t>
      </w:r>
      <w:r>
        <w:br/>
        <w:t>- pain.</w:t>
      </w:r>
      <w:r>
        <w:br/>
        <w:t>- abnormal bleeding.</w:t>
      </w:r>
      <w:r>
        <w:br/>
        <w:t>- unusual discharge.</w:t>
      </w:r>
      <w:r>
        <w:br/>
        <w:t>- foul-smelling discharge.</w:t>
      </w:r>
      <w:r>
        <w:br/>
        <w:t>- fishy odor.</w:t>
      </w:r>
      <w:r>
        <w:br/>
        <w:t>- pelvic or lower abdominal pain.</w:t>
      </w:r>
      <w:r>
        <w:br/>
        <w:t>- painful urination.</w:t>
      </w:r>
    </w:p>
    <w:p w14:paraId="4F8079B3" w14:textId="77777777" w:rsidR="00E47F44" w:rsidRDefault="00000000">
      <w:r>
        <w:t>- frequent urination.</w:t>
      </w:r>
      <w:r>
        <w:br/>
        <w:t>- cloudy, bloody, or foul-smelling urine.</w:t>
      </w:r>
      <w:r>
        <w:br/>
        <w:t>- fever.</w:t>
      </w:r>
      <w:r>
        <w:br/>
        <w:t>- possible sti exposure.</w:t>
      </w:r>
      <w:r>
        <w:br/>
        <w:t>- symptoms that keep coming back.</w:t>
      </w:r>
      <w:r>
        <w:br/>
        <w:t>- these symptoms may point to bv, yeast infection, sti, uti, or another health concern.</w:t>
      </w:r>
      <w:r>
        <w:br/>
      </w:r>
      <w:r>
        <w:rPr>
          <w:b/>
        </w:rPr>
        <w:t>big takeaway</w:t>
      </w:r>
      <w:r>
        <w:br/>
        <w:t>- vaginal ph is naturally acidic in the lower vagina, but ph changes across the</w:t>
      </w:r>
      <w:r>
        <w:br/>
        <w:t>reproductive tract.</w:t>
      </w:r>
      <w:r>
        <w:br/>
        <w:t>- lactobacillus and lactic acid help support the acidic vaginal environment.</w:t>
      </w:r>
      <w:r>
        <w:br/>
        <w:t>- abnormal vaginal microbiota and bv can raise lower vaginal ph.</w:t>
      </w:r>
      <w:r>
        <w:br/>
        <w:t>- foods like probiotics, fiber-rich foods, fruits, leafy greens, vitamin d-rich foods, and</w:t>
      </w:r>
    </w:p>
    <w:p w14:paraId="0EC9B93F" w14:textId="77777777" w:rsidR="00E47F44" w:rsidRDefault="00000000">
      <w:r>
        <w:t>healthy fats may support vaginal health indirectly.</w:t>
      </w:r>
      <w:r>
        <w:br/>
        <w:t>- food is not a replacement for medical testing or treatment.</w:t>
      </w:r>
      <w:r>
        <w:br/>
        <w:t>- the strongest practical habits are gentle hygiene, avoiding douching, safer sex,</w:t>
      </w:r>
      <w:r>
        <w:br/>
        <w:t>breathable clothing, balanced nutrition, hydration, and seeking care when symptoms</w:t>
      </w:r>
      <w:r>
        <w:br/>
        <w:t>appear.</w:t>
      </w:r>
    </w:p>
    <w:p w14:paraId="6BD46AF8" w14:textId="77777777" w:rsidR="00E47F44" w:rsidRDefault="00000000">
      <w:pPr>
        <w:pStyle w:val="Heading1"/>
      </w:pPr>
      <w:r>
        <w:t>SOURCES</w:t>
      </w:r>
    </w:p>
    <w:p w14:paraId="4F189811" w14:textId="77777777" w:rsidR="00E47F44" w:rsidRDefault="00000000">
      <w:r>
        <w:t>- Lykke, M. R., Becher, N., Haahr, T., Boedtkjer, E., Jensen, J. S., &amp; Uldbjerg, N.</w:t>
      </w:r>
      <w:r>
        <w:br/>
        <w:t>(2021). Vaginal, cervical and uterine pH in women with normal and abnormal vaginal</w:t>
      </w:r>
      <w:r>
        <w:br/>
      </w:r>
      <w:r>
        <w:lastRenderedPageBreak/>
        <w:t>microbiota. Pathogens, 10(2), 90. https://doi.org/10.3390/pathogens10020090</w:t>
      </w:r>
      <w:r>
        <w:br/>
        <w:t>- Sass, C. (2026, March 10). Top foods, supplements, and drinks for vaginal health.</w:t>
      </w:r>
      <w:r>
        <w:br/>
        <w:t>Health. https://www.health.com/vaginal-health-foods-supplements-drinks-8601621</w:t>
      </w:r>
      <w:r>
        <w:br/>
        <w:t>- Vinmec. (2024, December 26). 8 foods to boost fertility, lubrication, and maintain</w:t>
      </w:r>
      <w:r>
        <w:br/>
        <w:t>vaginal pH balance. https://www.vinmec.com/eng/blog/8-foods-to-boost-fertility-</w:t>
      </w:r>
      <w:r>
        <w:br/>
        <w:t>lubrication-and-maintain-vaginal-ph-balance-en</w:t>
      </w:r>
    </w:p>
    <w:p w14:paraId="7D8E9445" w14:textId="77777777" w:rsidR="00E47F44" w:rsidRDefault="00000000">
      <w:r>
        <w:br w:type="page"/>
      </w:r>
    </w:p>
    <w:p w14:paraId="61DB21F0" w14:textId="77777777" w:rsidR="00E47F44" w:rsidRDefault="00000000">
      <w:pPr>
        <w:pStyle w:val="Title"/>
      </w:pPr>
      <w:r>
        <w:lastRenderedPageBreak/>
        <w:t>importance of screening (talk about new surrogacy research about risks)</w:t>
      </w:r>
    </w:p>
    <w:p w14:paraId="2EB1CC3B" w14:textId="77777777" w:rsidR="00E47F44" w:rsidRDefault="00000000">
      <w:r>
        <w:rPr>
          <w:i/>
        </w:rPr>
        <w:t>Evidence-based compiled research notes on importance of screening (talk about new surrogacy research about risks).</w:t>
      </w:r>
    </w:p>
    <w:p w14:paraId="75F4B751" w14:textId="77777777" w:rsidR="00E47F44" w:rsidRDefault="00000000">
      <w:pPr>
        <w:pStyle w:val="Heading1"/>
      </w:pPr>
      <w:r>
        <w:t>RESEARCH</w:t>
      </w:r>
    </w:p>
    <w:p w14:paraId="48298DFE" w14:textId="77777777" w:rsidR="00E47F44" w:rsidRDefault="00000000">
      <w:r>
        <w:t>https://mysurrogacyjourney.com/blog/screening-for-surrogacy-</w:t>
      </w:r>
      <w:r>
        <w:br/>
        <w:t>why-is-it-needed/</w:t>
      </w:r>
      <w:r>
        <w:br/>
        <w:t>I used your source as the base, then added newer peer-reviewed research so the</w:t>
      </w:r>
      <w:r>
        <w:br/>
        <w:t>notes explain screening as supportive + safety-focused, not fear-based. Recent</w:t>
      </w:r>
      <w:r>
        <w:br/>
        <w:t>studies found higher rates of some outcomes among gestational carrier pregnancies,</w:t>
      </w:r>
      <w:r>
        <w:br/>
        <w:t>including hypertensive disorders, postpartum hemorrhage/severe maternal morbidity,</w:t>
      </w:r>
      <w:r>
        <w:br/>
        <w:t>and new-onset mental illness, which supports careful medical + emotional screening</w:t>
      </w:r>
      <w:r>
        <w:br/>
        <w:t>and follow-up.</w:t>
      </w:r>
      <w:r>
        <w:br/>
      </w:r>
      <w:r>
        <w:rPr>
          <w:b/>
        </w:rPr>
        <w:t>Surrogacy Screening</w:t>
      </w:r>
      <w:r>
        <w:br/>
      </w:r>
      <w:r>
        <w:rPr>
          <w:b/>
        </w:rPr>
        <w:t>What It Is</w:t>
      </w:r>
      <w:r>
        <w:br/>
        <w:t>•     Surrogacy screening is the process of making sure a surrogate journey is safe,</w:t>
      </w:r>
      <w:r>
        <w:br/>
        <w:t>ethical, informed, and well-supported.</w:t>
      </w:r>
    </w:p>
    <w:p w14:paraId="7D3934F1" w14:textId="77777777" w:rsidR="00E47F44" w:rsidRDefault="00000000">
      <w:r>
        <w:t>•     It looks at medical, emotional, legal, lifestyle, and practical readiness.</w:t>
      </w:r>
      <w:r>
        <w:br/>
        <w:t>•     Screening is not meant to “reject” people harshly.</w:t>
      </w:r>
      <w:r>
        <w:br/>
        <w:t>•     It is meant to protect the surrogate, intended parents, and future baby.</w:t>
      </w:r>
      <w:r>
        <w:br/>
        <w:t>•     Surrogacy is deeply personal, so support and clarity matter from the beginning.</w:t>
      </w:r>
      <w:r>
        <w:br/>
      </w:r>
      <w:r>
        <w:rPr>
          <w:b/>
        </w:rPr>
        <w:t>Why Screening Matters</w:t>
      </w:r>
      <w:r>
        <w:br/>
        <w:t>•     Surrogacy involves medical, legal, emotional, and ethical layers.</w:t>
      </w:r>
      <w:r>
        <w:br/>
        <w:t>•     Screening helps make sure everyone understands the journey before moving</w:t>
      </w:r>
      <w:r>
        <w:br/>
        <w:t>forward.</w:t>
      </w:r>
      <w:r>
        <w:br/>
        <w:t>•     It helps reduce avoidable risks.</w:t>
      </w:r>
      <w:r>
        <w:br/>
        <w:t>•     It helps identify whether pregnancy is medically safe for the potential surrogate.</w:t>
      </w:r>
      <w:r>
        <w:br/>
        <w:t>•     It also helps confirm emotional readiness and support systems.</w:t>
      </w:r>
      <w:r>
        <w:br/>
        <w:t>•     A strong screening process can make the journey smoother, safer, and more</w:t>
      </w:r>
    </w:p>
    <w:p w14:paraId="16B1026E" w14:textId="77777777" w:rsidR="00E47F44" w:rsidRDefault="00000000">
      <w:r>
        <w:t>transparent.</w:t>
      </w:r>
      <w:r>
        <w:br/>
      </w:r>
      <w:r>
        <w:rPr>
          <w:b/>
        </w:rPr>
        <w:t>Medical Screening</w:t>
      </w:r>
      <w:r>
        <w:br/>
        <w:t>•     Medical screening checks whether the potential surrogate is physically ready to</w:t>
      </w:r>
      <w:r>
        <w:br/>
        <w:t>carry a pregnancy.</w:t>
      </w:r>
      <w:r>
        <w:br/>
        <w:t>•     This may include:</w:t>
      </w:r>
      <w:r>
        <w:br/>
        <w:t>•     A medical history review.</w:t>
      </w:r>
      <w:r>
        <w:br/>
        <w:t>•     Blood tests.</w:t>
      </w:r>
      <w:r>
        <w:br/>
        <w:t>•     Infection screening.</w:t>
      </w:r>
      <w:r>
        <w:br/>
        <w:t>•     Gynecological exams.</w:t>
      </w:r>
      <w:r>
        <w:br/>
        <w:t>•     Uterine health evaluation.</w:t>
      </w:r>
      <w:r>
        <w:br/>
        <w:t>•     Screening for underlying health risks.</w:t>
      </w:r>
      <w:r>
        <w:br/>
        <w:t>•     Sometimes, genetic or reproductive-health screening may also be included.</w:t>
      </w:r>
    </w:p>
    <w:p w14:paraId="1FB6F9A0" w14:textId="77777777" w:rsidR="00E47F44" w:rsidRDefault="00000000">
      <w:r>
        <w:lastRenderedPageBreak/>
        <w:t>•     The goal is to lower risk for the surrogate and baby.</w:t>
      </w:r>
      <w:r>
        <w:br/>
      </w:r>
      <w:r>
        <w:rPr>
          <w:b/>
        </w:rPr>
        <w:t>Why Medical Screening Is Especially Important</w:t>
      </w:r>
      <w:r>
        <w:br/>
        <w:t>•    Pregnancy always carries some risk, even in healthy people.</w:t>
      </w:r>
      <w:r>
        <w:br/>
        <w:t>•    Gestational carrier pregnancies are usually planned and carefully monitored.</w:t>
      </w:r>
      <w:r>
        <w:br/>
        <w:t>•    Still, newer research suggests gestational carriers may have higher rates of</w:t>
      </w:r>
      <w:r>
        <w:br/>
        <w:t>some complications.</w:t>
      </w:r>
      <w:r>
        <w:br/>
        <w:t>•    These can include hypertensive disorders of pregnancy.</w:t>
      </w:r>
      <w:r>
        <w:br/>
        <w:t>•     They can also include postpartum hemorrhage or severe maternal morbidity.</w:t>
      </w:r>
      <w:r>
        <w:br/>
        <w:t>•     This does not mean surrogacy is “unsafe.”</w:t>
      </w:r>
      <w:r>
        <w:br/>
        <w:t>•     It means screening and monitoring are important safeguards.</w:t>
      </w:r>
      <w:r>
        <w:br/>
        <w:t>•     The goal is prevention, early recognition, and quick support if concerns appear.</w:t>
      </w:r>
      <w:r>
        <w:br/>
      </w:r>
      <w:r>
        <w:rPr>
          <w:b/>
        </w:rPr>
        <w:t>Psychological Screening</w:t>
      </w:r>
    </w:p>
    <w:p w14:paraId="4993236D" w14:textId="77777777" w:rsidR="00E47F44" w:rsidRDefault="00000000">
      <w:r>
        <w:t>•     Surrogacy is not only physical.</w:t>
      </w:r>
      <w:r>
        <w:br/>
        <w:t>•     It can also be emotionally complex.</w:t>
      </w:r>
      <w:r>
        <w:br/>
        <w:t>•     Psychological screening helps assess readiness, expectations, coping tools,</w:t>
      </w:r>
      <w:r>
        <w:br/>
        <w:t>and support systems.</w:t>
      </w:r>
      <w:r>
        <w:br/>
        <w:t>•     It may include:</w:t>
      </w:r>
      <w:r>
        <w:br/>
        <w:t>•     Mental health history.</w:t>
      </w:r>
      <w:r>
        <w:br/>
        <w:t>•     Motivation for becoming a surrogate.</w:t>
      </w:r>
      <w:r>
        <w:br/>
        <w:t>•     Understanding of the surrogacy process.</w:t>
      </w:r>
      <w:r>
        <w:br/>
        <w:t>•     Emotional boundaries.</w:t>
      </w:r>
      <w:r>
        <w:br/>
        <w:t>•     Coping strategies.</w:t>
      </w:r>
      <w:r>
        <w:br/>
        <w:t>•     Family or social support.</w:t>
      </w:r>
      <w:r>
        <w:br/>
        <w:t>•     Intended parents may also benefit from emotional preparation and counseling.</w:t>
      </w:r>
    </w:p>
    <w:p w14:paraId="2CC2DE32" w14:textId="77777777" w:rsidR="00E47F44" w:rsidRDefault="00000000">
      <w:r>
        <w:t>•     This helps everyone enter the process with clearer expectations.</w:t>
      </w:r>
      <w:r>
        <w:br/>
      </w:r>
      <w:r>
        <w:rPr>
          <w:b/>
        </w:rPr>
        <w:t>Newer Mental Health Research</w:t>
      </w:r>
      <w:r>
        <w:br/>
        <w:t>•    Recent research suggests mental health support is especially important.</w:t>
      </w:r>
      <w:r>
        <w:br/>
        <w:t>•    A 2025 cohort study found gestational carriers had higher rates of new-onset</w:t>
      </w:r>
      <w:r>
        <w:br/>
        <w:t>mental illness during and after pregnancy.</w:t>
      </w:r>
      <w:r>
        <w:br/>
        <w:t>•    This does not mean surrogacy causes emotional harm for everyone.</w:t>
      </w:r>
      <w:r>
        <w:br/>
        <w:t>•    It means emotional screening and follow-up support should be taken seriously.</w:t>
      </w:r>
      <w:r>
        <w:br/>
        <w:t>•    Good programs should not just screen once and disappear.</w:t>
      </w:r>
      <w:r>
        <w:br/>
        <w:t>•    Support should continue during pregnancy and after delivery too.</w:t>
      </w:r>
      <w:r>
        <w:br/>
      </w:r>
      <w:r>
        <w:rPr>
          <w:b/>
        </w:rPr>
        <w:t>Legal Screening</w:t>
      </w:r>
      <w:r>
        <w:br/>
        <w:t>•    Legal screening helps everyone understand rights, responsibilities, and</w:t>
      </w:r>
      <w:r>
        <w:br/>
        <w:t>expectations.</w:t>
      </w:r>
    </w:p>
    <w:p w14:paraId="4AD2F696" w14:textId="77777777" w:rsidR="00E47F44" w:rsidRDefault="00000000">
      <w:r>
        <w:t>•    Surrogacy laws vary by country, state, and location.</w:t>
      </w:r>
      <w:r>
        <w:br/>
        <w:t>•    Legal clarity can help reduce confusion later.</w:t>
      </w:r>
      <w:r>
        <w:br/>
        <w:t>•    Important legal topics may include:</w:t>
      </w:r>
      <w:r>
        <w:br/>
        <w:t>•    Surrogacy agreements.</w:t>
      </w:r>
      <w:r>
        <w:br/>
        <w:t>•    Parentage.</w:t>
      </w:r>
      <w:r>
        <w:br/>
        <w:t>•    Compensation or reimbursements.</w:t>
      </w:r>
      <w:r>
        <w:br/>
        <w:t>•    Medical decision-making.</w:t>
      </w:r>
      <w:r>
        <w:br/>
        <w:t>•    Confidentiality.</w:t>
      </w:r>
      <w:r>
        <w:br/>
        <w:t>•    What happens after birth.</w:t>
      </w:r>
      <w:r>
        <w:br/>
        <w:t>•     Each party should have proper legal guidance before moving forward.</w:t>
      </w:r>
      <w:r>
        <w:br/>
      </w:r>
      <w:r>
        <w:rPr>
          <w:b/>
        </w:rPr>
        <w:lastRenderedPageBreak/>
        <w:t>Lifestyle And Background Screening</w:t>
      </w:r>
      <w:r>
        <w:br/>
        <w:t>•     Lifestyle screening helps make sure the arrangement is safe and stable.</w:t>
      </w:r>
    </w:p>
    <w:p w14:paraId="1A4AAAD7" w14:textId="77777777" w:rsidR="00E47F44" w:rsidRDefault="00000000">
      <w:r>
        <w:t>•     It may include:</w:t>
      </w:r>
      <w:r>
        <w:br/>
        <w:t>•     Criminal background checks.</w:t>
      </w:r>
      <w:r>
        <w:br/>
        <w:t>•     Home environment review.</w:t>
      </w:r>
      <w:r>
        <w:br/>
        <w:t>•     Financial stability.</w:t>
      </w:r>
      <w:r>
        <w:br/>
        <w:t>•     Substance use screening.</w:t>
      </w:r>
      <w:r>
        <w:br/>
        <w:t>•     General lifestyle habits.</w:t>
      </w:r>
      <w:r>
        <w:br/>
        <w:t>•     Support-system evaluation.</w:t>
      </w:r>
      <w:r>
        <w:br/>
        <w:t>•     These steps can feel personal.</w:t>
      </w:r>
      <w:r>
        <w:br/>
        <w:t>•     But they are meant to protect everyone involved.</w:t>
      </w:r>
      <w:r>
        <w:br/>
        <w:t>•     The focus should be safety, honesty, and the child’s best interest.</w:t>
      </w:r>
      <w:r>
        <w:br/>
      </w:r>
      <w:r>
        <w:rPr>
          <w:b/>
        </w:rPr>
        <w:t>Ethical Screening</w:t>
      </w:r>
      <w:r>
        <w:br/>
        <w:t>•     Ethical screening helps make sure the process is voluntary and informed.</w:t>
      </w:r>
    </w:p>
    <w:p w14:paraId="3D88C57C" w14:textId="77777777" w:rsidR="00E47F44" w:rsidRDefault="00000000">
      <w:r>
        <w:t>•     A surrogate should not feel pressured, rushed, or confused.</w:t>
      </w:r>
      <w:r>
        <w:br/>
        <w:t>•     Intended parents should also understand the process and responsibilities.</w:t>
      </w:r>
      <w:r>
        <w:br/>
        <w:t>•     Ethical surrogacy should include:</w:t>
      </w:r>
      <w:r>
        <w:br/>
        <w:t>•     Informed consent.</w:t>
      </w:r>
      <w:r>
        <w:br/>
        <w:t>•     Clear communication.</w:t>
      </w:r>
      <w:r>
        <w:br/>
        <w:t>•     Respect for the surrogate’s health.</w:t>
      </w:r>
      <w:r>
        <w:br/>
        <w:t>•     Legal guidance.</w:t>
      </w:r>
      <w:r>
        <w:br/>
        <w:t>•     Emotional support.</w:t>
      </w:r>
      <w:r>
        <w:br/>
        <w:t>•     Medical transparency.</w:t>
      </w:r>
      <w:r>
        <w:br/>
        <w:t>•     Screening helps make sure the arrangement is thoughtful, not rushed.</w:t>
      </w:r>
      <w:r>
        <w:br/>
      </w:r>
      <w:r>
        <w:rPr>
          <w:b/>
        </w:rPr>
        <w:t>Screening Is Not About Fear</w:t>
      </w:r>
      <w:r>
        <w:br/>
        <w:t>•       Screening is not about making surrogacy sound scary.</w:t>
      </w:r>
    </w:p>
    <w:p w14:paraId="430CF58C" w14:textId="77777777" w:rsidR="00E47F44" w:rsidRDefault="00000000">
      <w:r>
        <w:t>•       It is about making surrogacy safer.</w:t>
      </w:r>
      <w:r>
        <w:br/>
        <w:t>•       It helps catch concerns early.</w:t>
      </w:r>
      <w:r>
        <w:br/>
        <w:t>•       It helps match people with the right level of care.</w:t>
      </w:r>
      <w:r>
        <w:br/>
        <w:t>•       It supports better communication between the surrogate, intended parents,</w:t>
      </w:r>
      <w:r>
        <w:br/>
        <w:t>clinic, agency, and legal team.</w:t>
      </w:r>
      <w:r>
        <w:br/>
        <w:t>•       A well-screened journey can feel more grounded and supported.</w:t>
      </w:r>
      <w:r>
        <w:br/>
        <w:t>•       The goal is not panic.</w:t>
      </w:r>
      <w:r>
        <w:br/>
        <w:t>•       The goal is preparation.</w:t>
      </w:r>
      <w:r>
        <w:br/>
      </w:r>
      <w:r>
        <w:rPr>
          <w:b/>
        </w:rPr>
        <w:t>Big Takeaway</w:t>
      </w:r>
      <w:r>
        <w:br/>
        <w:t>•     Surrogacy screening protects the surrogate, intended parents, and baby.</w:t>
      </w:r>
      <w:r>
        <w:br/>
        <w:t>•     It includes medical, psychological, legal, lifestyle, and ethical review.</w:t>
      </w:r>
      <w:r>
        <w:br/>
        <w:t>•     Newer research shows why careful screening and monitoring matter.</w:t>
      </w:r>
    </w:p>
    <w:p w14:paraId="6334CAFB" w14:textId="77777777" w:rsidR="00E47F44" w:rsidRDefault="00000000">
      <w:r>
        <w:t>•     Some risks may be higher in gestational carrier pregnancies, especially blood-</w:t>
      </w:r>
      <w:r>
        <w:br/>
        <w:t>pressure-related concerns, bleeding-related concerns, and emotional health needs.</w:t>
      </w:r>
      <w:r>
        <w:br/>
        <w:t>•     This does not mean surrogacy is automatically dangerous.</w:t>
      </w:r>
      <w:r>
        <w:br/>
        <w:t>•     It means good care, honest education, and strong support are essential.</w:t>
      </w:r>
      <w:r>
        <w:br/>
        <w:t>•     Screening helps create a safer, clearer, and more positive surrogacy journey.</w:t>
      </w:r>
    </w:p>
    <w:p w14:paraId="7B5BF831" w14:textId="77777777" w:rsidR="00E47F44" w:rsidRDefault="00000000">
      <w:pPr>
        <w:pStyle w:val="Heading1"/>
      </w:pPr>
      <w:r>
        <w:lastRenderedPageBreak/>
        <w:t>SOURCES</w:t>
      </w:r>
    </w:p>
    <w:p w14:paraId="124D570E" w14:textId="77777777" w:rsidR="00E47F44" w:rsidRDefault="00000000">
      <w:r>
        <w:t>Karrar, S. A., Martingano, D. J., &amp; Hong, P. L. (2024, February 25). Preeclampsia.</w:t>
      </w:r>
      <w:r>
        <w:br/>
        <w:t>StatPearls. National Library of Medicine.</w:t>
      </w:r>
      <w:r>
        <w:br/>
        <w:t>https://www.ncbi.nlm.nih.gov/books/NBK570611/</w:t>
      </w:r>
      <w:r>
        <w:br/>
        <w:t>Matsuzaki, S., Lee, M., Nagase, Y., Mandelbaum, R. S., Matsushima, K., Roman, L.</w:t>
      </w:r>
      <w:r>
        <w:br/>
        <w:t>D., &amp; Matsuo, K. (2024). Obstetric characteristics and outcomes of gestational carrier</w:t>
      </w:r>
      <w:r>
        <w:br/>
        <w:t>pregnancies: A systematic review and meta-analysis. JAMA Network Open, 7(7),</w:t>
      </w:r>
      <w:r>
        <w:br/>
        <w:t>e2425060. https://doi.org/10.1001/jamanetworkopen.2024.25060</w:t>
      </w:r>
      <w:r>
        <w:br/>
        <w:t>Practice Committee of the American Society for Reproductive Medicine and Practice</w:t>
      </w:r>
      <w:r>
        <w:br/>
        <w:t>Committee of the Society for Assisted Reproductive Technology. (2022).</w:t>
      </w:r>
      <w:r>
        <w:br/>
        <w:t>Recommendations for practices using gestational carriers: A committee opinion.</w:t>
      </w:r>
      <w:r>
        <w:br/>
        <w:t>Fertility and Sterility, 118(1), 65–74. https://doi.org/10.1016/j.fertnstert.2022.04.013</w:t>
      </w:r>
      <w:r>
        <w:br/>
        <w:t>Velez, M. P., Dayan, N., Vigod, S. N., Buckett, W., Flatt, S., Shellenberger, J., &amp; Ray,</w:t>
      </w:r>
    </w:p>
    <w:p w14:paraId="3C11731A" w14:textId="77777777" w:rsidR="00E47F44" w:rsidRDefault="00000000">
      <w:r>
        <w:t>J. G. (2025). New-onset mental illness among gestational carriers. JAMA Network</w:t>
      </w:r>
      <w:r>
        <w:br/>
        <w:t>Open, 8(7), e2523428. https://doi.org/10.1001/jamanetworkopen.2025.23428</w:t>
      </w:r>
      <w:r>
        <w:br/>
        <w:t>Velez, M. P., Dayan, N., Shellenberger, J., Flatt, S., Ray, J. G., &amp; Vigod, S. N. (2024).</w:t>
      </w:r>
      <w:r>
        <w:br/>
        <w:t>Severe maternal and neonatal morbidity among gestational carriers. Annals of Internal</w:t>
      </w:r>
      <w:r>
        <w:br/>
        <w:t>Medicine, 177(11), 1518–1526. https://doi.org/10.7326/M24-0417</w:t>
      </w:r>
      <w:r>
        <w:br/>
        <w:t>06/08/26</w:t>
      </w:r>
      <w:r>
        <w:br/>
        <w:t>⁃    pregnancy discharge - https://www.nhs.uk/pregnancy/common-</w:t>
      </w:r>
      <w:r>
        <w:br/>
        <w:t>symptoms/vaginal-discharge/</w:t>
      </w:r>
    </w:p>
    <w:p w14:paraId="04797D12" w14:textId="77777777" w:rsidR="00E47F44" w:rsidRDefault="00000000">
      <w:r>
        <w:br w:type="page"/>
      </w:r>
    </w:p>
    <w:p w14:paraId="43BFE019" w14:textId="77777777" w:rsidR="00E47F44" w:rsidRDefault="00000000">
      <w:pPr>
        <w:pStyle w:val="Title"/>
      </w:pPr>
      <w:r>
        <w:lastRenderedPageBreak/>
        <w:t>vaginal discharge in pregnancy</w:t>
      </w:r>
    </w:p>
    <w:p w14:paraId="330500A4" w14:textId="77777777" w:rsidR="00E47F44" w:rsidRDefault="00000000">
      <w:r>
        <w:rPr>
          <w:i/>
        </w:rPr>
        <w:t>Evidence-based compiled research notes on vaginal discharge in pregnancy.</w:t>
      </w:r>
    </w:p>
    <w:p w14:paraId="61F65A15" w14:textId="77777777" w:rsidR="00E47F44" w:rsidRDefault="00000000">
      <w:pPr>
        <w:pStyle w:val="Heading1"/>
      </w:pPr>
      <w:r>
        <w:t>RESEARCH</w:t>
      </w:r>
    </w:p>
    <w:p w14:paraId="42EAD4E9" w14:textId="77777777" w:rsidR="00E47F44" w:rsidRDefault="00000000">
      <w:r>
        <w:t>•    vaginal discharge is normal throughout life, starting around puberty and usually</w:t>
      </w:r>
      <w:r>
        <w:br/>
        <w:t>decreasing after menopause.</w:t>
      </w:r>
      <w:r>
        <w:br/>
        <w:t>•    the amount can change at different times, including before a period and during</w:t>
      </w:r>
      <w:r>
        <w:br/>
        <w:t>pregnancy.</w:t>
      </w:r>
      <w:r>
        <w:br/>
        <w:t>•    in pregnancy, it is normal to have more vaginal discharge than usual.</w:t>
      </w:r>
      <w:r>
        <w:br/>
      </w:r>
      <w:r>
        <w:rPr>
          <w:b/>
        </w:rPr>
        <w:t>what healthy discharge usually looks like</w:t>
      </w:r>
      <w:r>
        <w:br/>
        <w:t>•     healthy vaginal discharge is usually:</w:t>
      </w:r>
      <w:r>
        <w:br/>
        <w:t>•     thin</w:t>
      </w:r>
      <w:r>
        <w:br/>
        <w:t>•     clear</w:t>
      </w:r>
      <w:r>
        <w:br/>
        <w:t>•     milky white</w:t>
      </w:r>
      <w:r>
        <w:br/>
        <w:t>•     not unpleasant-smelling</w:t>
      </w:r>
      <w:r>
        <w:br/>
        <w:t>•     more discharge during pregnancy is usually normal and can actually be</w:t>
      </w:r>
    </w:p>
    <w:p w14:paraId="45F6BD18" w14:textId="77777777" w:rsidR="00E47F44" w:rsidRDefault="00000000">
      <w:r>
        <w:t>protective.</w:t>
      </w:r>
      <w:r>
        <w:br/>
        <w:t>•     pregnancy discharge helps prevent infections from traveling upward from the</w:t>
      </w:r>
      <w:r>
        <w:br/>
        <w:t>vagina into the womb.</w:t>
      </w:r>
      <w:r>
        <w:br/>
      </w:r>
      <w:r>
        <w:rPr>
          <w:b/>
        </w:rPr>
        <w:t>why discharge increases during pregnancy</w:t>
      </w:r>
      <w:r>
        <w:br/>
        <w:t>•       during pregnancy, the body often produces more vaginal discharge.</w:t>
      </w:r>
      <w:r>
        <w:br/>
        <w:t>•       this increased discharge helps protect the uterus by lowering the chance of</w:t>
      </w:r>
      <w:r>
        <w:br/>
        <w:t>infection moving upward.</w:t>
      </w:r>
      <w:r>
        <w:br/>
        <w:t>•       this is one of those pregnancy symptoms that can feel annoying or surprising,</w:t>
      </w:r>
      <w:r>
        <w:br/>
        <w:t>but it is often completely normal when there are no warning signs.</w:t>
      </w:r>
      <w:r>
        <w:br/>
      </w:r>
      <w:r>
        <w:rPr>
          <w:b/>
        </w:rPr>
        <w:t>when to call a midwife</w:t>
      </w:r>
      <w:r>
        <w:br/>
        <w:t>•     call your midwife if vaginal discharge:</w:t>
      </w:r>
      <w:r>
        <w:br/>
        <w:t>•     smells unpleasant or strange</w:t>
      </w:r>
    </w:p>
    <w:p w14:paraId="25C12261" w14:textId="77777777" w:rsidR="00E47F44" w:rsidRDefault="00000000">
      <w:r>
        <w:t>•     looks green or yellow</w:t>
      </w:r>
      <w:r>
        <w:br/>
        <w:t>•     comes with itching</w:t>
      </w:r>
      <w:r>
        <w:br/>
        <w:t>•     comes with soreness around the vagina</w:t>
      </w:r>
      <w:r>
        <w:br/>
        <w:t>•     comes with pain when peeing</w:t>
      </w:r>
      <w:r>
        <w:br/>
        <w:t>•     these symptoms could point to a vaginal infection.</w:t>
      </w:r>
      <w:r>
        <w:br/>
        <w:t>•     infections during pregnancy should be checked instead of ignored, because</w:t>
      </w:r>
      <w:r>
        <w:br/>
        <w:t>treatment may be needed.</w:t>
      </w:r>
      <w:r>
        <w:br/>
      </w:r>
      <w:r>
        <w:rPr>
          <w:b/>
        </w:rPr>
        <w:t>vaginal bleeding warning</w:t>
      </w:r>
      <w:r>
        <w:br/>
        <w:t>•     contact a midwife or doctor immediately if there is any vaginal bleeding during</w:t>
      </w:r>
      <w:r>
        <w:br/>
        <w:t>pregnancy.</w:t>
      </w:r>
      <w:r>
        <w:br/>
        <w:t>•     bleeding is separate from normal discharge and should always be taken</w:t>
      </w:r>
      <w:r>
        <w:br/>
        <w:t>seriously in pregnancy.</w:t>
      </w:r>
    </w:p>
    <w:p w14:paraId="7D50A2D9" w14:textId="77777777" w:rsidR="00E47F44" w:rsidRDefault="00000000">
      <w:r>
        <w:rPr>
          <w:b/>
        </w:rPr>
        <w:t>discharge near the end of pregnancy</w:t>
      </w:r>
      <w:r>
        <w:br/>
        <w:t>•       toward the end of pregnancy, discharge may increase even more.</w:t>
      </w:r>
      <w:r>
        <w:br/>
        <w:t>•       in the last week or so of pregnancy, discharge may include streaks of sticky,</w:t>
      </w:r>
      <w:r>
        <w:br/>
      </w:r>
      <w:r>
        <w:lastRenderedPageBreak/>
        <w:t>jelly-like pink mucus.</w:t>
      </w:r>
      <w:r>
        <w:br/>
        <w:t>•       this is called a “show.”</w:t>
      </w:r>
      <w:r>
        <w:br/>
      </w:r>
      <w:r>
        <w:rPr>
          <w:b/>
        </w:rPr>
        <w:t>what a “show” means</w:t>
      </w:r>
      <w:r>
        <w:br/>
        <w:t>•     a “show” happens when the mucus that has been in the cervix during</w:t>
      </w:r>
      <w:r>
        <w:br/>
        <w:t>pregnancy starts to come away.</w:t>
      </w:r>
      <w:r>
        <w:br/>
        <w:t>•     it can be a sign that the body is beginning to prepare for birth.</w:t>
      </w:r>
      <w:r>
        <w:br/>
        <w:t>•     someone may have a few small “shows” in the days before labor begins.</w:t>
      </w:r>
      <w:r>
        <w:br/>
        <w:t>•     a show does not always mean labor starts immediately, but it can be one of the</w:t>
      </w:r>
      <w:r>
        <w:br/>
        <w:t>signs that the body is getting closer.</w:t>
      </w:r>
    </w:p>
    <w:p w14:paraId="19846734" w14:textId="77777777" w:rsidR="00E47F44" w:rsidRDefault="00000000">
      <w:r>
        <w:rPr>
          <w:b/>
        </w:rPr>
        <w:t>thrush in pregnancy</w:t>
      </w:r>
      <w:r>
        <w:br/>
        <w:t>•    thrush is a type of infection that can cause unusual vaginal discharge.</w:t>
      </w:r>
      <w:r>
        <w:br/>
        <w:t>•    thrush during pregnancy can usually be treated, but it is important to talk to a</w:t>
      </w:r>
      <w:r>
        <w:br/>
        <w:t>midwife or doctor first.</w:t>
      </w:r>
      <w:r>
        <w:br/>
        <w:t>•    not all thrush medicines are suitable during pregnancy.</w:t>
      </w:r>
      <w:r>
        <w:br/>
      </w:r>
      <w:r>
        <w:rPr>
          <w:b/>
        </w:rPr>
        <w:t>thrush symptoms</w:t>
      </w:r>
      <w:r>
        <w:br/>
        <w:t>•     thrush can cause:</w:t>
      </w:r>
      <w:r>
        <w:br/>
        <w:t>•     increased vaginal discharge</w:t>
      </w:r>
      <w:r>
        <w:br/>
        <w:t>•     discharge that is usually white and cottage-cheese-like</w:t>
      </w:r>
      <w:r>
        <w:br/>
        <w:t>•     discharge that usually does not smell</w:t>
      </w:r>
      <w:r>
        <w:br/>
        <w:t>•     itching around the vagina</w:t>
      </w:r>
      <w:r>
        <w:br/>
        <w:t>•     irritation around the vagina</w:t>
      </w:r>
    </w:p>
    <w:p w14:paraId="0777FFD9" w14:textId="77777777" w:rsidR="00E47F44" w:rsidRDefault="00000000">
      <w:r>
        <w:rPr>
          <w:b/>
        </w:rPr>
        <w:t>thrush treatment safety</w:t>
      </w:r>
      <w:r>
        <w:br/>
        <w:t>•    always talk to a doctor, pharmacist, or midwife if thrush is suspected during</w:t>
      </w:r>
      <w:r>
        <w:br/>
        <w:t>pregnancy.</w:t>
      </w:r>
      <w:r>
        <w:br/>
        <w:t>•    some thrush medicines should not be used while pregnant.</w:t>
      </w:r>
      <w:r>
        <w:br/>
        <w:t>•    this is why self-treating without checking first is not the safest option.</w:t>
      </w:r>
      <w:r>
        <w:br/>
      </w:r>
      <w:r>
        <w:rPr>
          <w:b/>
        </w:rPr>
        <w:t>helping prevent thrush</w:t>
      </w:r>
      <w:r>
        <w:br/>
        <w:t>•     loose cotton underwear may help reduce the chance of thrush.</w:t>
      </w:r>
      <w:r>
        <w:br/>
        <w:t>•     avoiding perfumed soap and perfumed bath products may also help.</w:t>
      </w:r>
      <w:r>
        <w:br/>
        <w:t>•     scented products can irritate the vaginal area for some people, especially</w:t>
      </w:r>
      <w:r>
        <w:br/>
        <w:t>during pregnancy.</w:t>
      </w:r>
      <w:r>
        <w:br/>
      </w:r>
      <w:r>
        <w:rPr>
          <w:b/>
        </w:rPr>
        <w:t>simple takeaway</w:t>
      </w:r>
      <w:r>
        <w:br/>
        <w:t>•     more vaginal discharge during pregnancy is usually normal.</w:t>
      </w:r>
    </w:p>
    <w:p w14:paraId="219EE606" w14:textId="77777777" w:rsidR="00E47F44" w:rsidRDefault="00000000">
      <w:r>
        <w:t>•     healthy discharge is usually thin, clear or milky white, and should not smell</w:t>
      </w:r>
      <w:r>
        <w:br/>
        <w:t>unpleasant.</w:t>
      </w:r>
      <w:r>
        <w:br/>
        <w:t>•     green, yellow, smelly, itchy, sore, or painful symptoms should be checked.</w:t>
      </w:r>
      <w:r>
        <w:br/>
        <w:t>•     any vaginal bleeding during pregnancy should be addressed immediately.</w:t>
      </w:r>
      <w:r>
        <w:br/>
        <w:t>•     white cottage-cheese-like discharge with itching may be thrush, which is</w:t>
      </w:r>
      <w:r>
        <w:br/>
        <w:t>treatable, but pregnancy-safe treatment should be confirmed with a professional.</w:t>
      </w:r>
      <w:r>
        <w:br/>
        <w:t>⁃    round ligament pain - https://my.clevelandclinic.org/health/symptoms/21642-</w:t>
      </w:r>
      <w:r>
        <w:br/>
        <w:t>round-ligament-pain</w:t>
      </w:r>
      <w:r>
        <w:br/>
      </w:r>
      <w:r>
        <w:rPr>
          <w:b/>
        </w:rPr>
        <w:t>round ligament pain</w:t>
      </w:r>
      <w:r>
        <w:br/>
        <w:t>•      round ligament pain is a common and usually normal pregnancy symptom.</w:t>
      </w:r>
      <w:r>
        <w:br/>
        <w:t>•      it often feels like pain, aching, cramping, spasms, pulling, or a sharp stabbing</w:t>
      </w:r>
      <w:r>
        <w:br/>
        <w:t>feeling in the lower belly, hips, pelvis, or groin.</w:t>
      </w:r>
    </w:p>
    <w:p w14:paraId="67EB44E0" w14:textId="77777777" w:rsidR="00E47F44" w:rsidRDefault="00000000">
      <w:r>
        <w:lastRenderedPageBreak/>
        <w:t>•      it most often happens in the second trimester, around weeks 14 to 27, but it</w:t>
      </w:r>
      <w:r>
        <w:br/>
        <w:t>can happen earlier or later too.</w:t>
      </w:r>
      <w:r>
        <w:br/>
      </w:r>
      <w:r>
        <w:rPr>
          <w:b/>
        </w:rPr>
        <w:t>what the round ligaments do</w:t>
      </w:r>
      <w:r>
        <w:br/>
        <w:t>•     the round ligaments are two rope-like bands on each side of the uterus.</w:t>
      </w:r>
      <w:r>
        <w:br/>
        <w:t>•     they help connect the uterus to the lower abdominal wall through the groin.</w:t>
      </w:r>
      <w:r>
        <w:br/>
        <w:t>•     during pregnancy, these ligaments stretch as the uterus grows.</w:t>
      </w:r>
      <w:r>
        <w:br/>
        <w:t>•     that stretching can create tension, which may cause pain.</w:t>
      </w:r>
      <w:r>
        <w:br/>
      </w:r>
      <w:r>
        <w:rPr>
          <w:b/>
        </w:rPr>
        <w:t>why round ligament pain happens</w:t>
      </w:r>
      <w:r>
        <w:br/>
        <w:t>•      as the uterus gets bigger, the round ligaments have to get longer and wider to</w:t>
      </w:r>
      <w:r>
        <w:br/>
        <w:t>support the growing belly.</w:t>
      </w:r>
      <w:r>
        <w:br/>
        <w:t>•      normally, the ligaments tighten and relax slowly.</w:t>
      </w:r>
      <w:r>
        <w:br/>
        <w:t>•      but when someone moves suddenly, the ligaments may stretch or contract</w:t>
      </w:r>
    </w:p>
    <w:p w14:paraId="47BE3744" w14:textId="77777777" w:rsidR="00E47F44" w:rsidRDefault="00000000">
      <w:r>
        <w:t>faster than usual.</w:t>
      </w:r>
      <w:r>
        <w:br/>
        <w:t>•      that quick movement can cause a sudden sharp pain or spasm.</w:t>
      </w:r>
      <w:r>
        <w:br/>
      </w:r>
      <w:r>
        <w:rPr>
          <w:b/>
        </w:rPr>
        <w:t>what it can feel like</w:t>
      </w:r>
      <w:r>
        <w:br/>
        <w:t>•     round ligament pain may feel like:</w:t>
      </w:r>
      <w:r>
        <w:br/>
        <w:t>•     aching</w:t>
      </w:r>
      <w:r>
        <w:br/>
        <w:t>•     cramping</w:t>
      </w:r>
      <w:r>
        <w:br/>
        <w:t>•     spasms</w:t>
      </w:r>
      <w:r>
        <w:br/>
        <w:t>•     sharp pain</w:t>
      </w:r>
      <w:r>
        <w:br/>
        <w:t>•     stabbing pain</w:t>
      </w:r>
      <w:r>
        <w:br/>
        <w:t>•     pulling pain</w:t>
      </w:r>
      <w:r>
        <w:br/>
        <w:t>•     the pain usually lasts only a few seconds or minutes.</w:t>
      </w:r>
      <w:r>
        <w:br/>
        <w:t>•     it may happen once, or it may happen repeatedly.</w:t>
      </w:r>
    </w:p>
    <w:p w14:paraId="675B0923" w14:textId="77777777" w:rsidR="00E47F44" w:rsidRDefault="00000000">
      <w:r>
        <w:t>•     it can happen on one side or both sides.</w:t>
      </w:r>
      <w:r>
        <w:br/>
      </w:r>
      <w:r>
        <w:rPr>
          <w:b/>
        </w:rPr>
        <w:t>where round ligament pain is felt</w:t>
      </w:r>
      <w:r>
        <w:br/>
        <w:t>•     round ligament pain is often felt in the:</w:t>
      </w:r>
      <w:r>
        <w:br/>
        <w:t>•     lower abdomen</w:t>
      </w:r>
      <w:r>
        <w:br/>
        <w:t>•     pelvis</w:t>
      </w:r>
      <w:r>
        <w:br/>
        <w:t>•     hips</w:t>
      </w:r>
      <w:r>
        <w:br/>
        <w:t>•     groin area</w:t>
      </w:r>
      <w:r>
        <w:br/>
        <w:t>•     it may feel stronger on one side depending on position, movement, or how the</w:t>
      </w:r>
      <w:r>
        <w:br/>
        <w:t>ligaments are being stretched.</w:t>
      </w:r>
      <w:r>
        <w:br/>
      </w:r>
      <w:r>
        <w:rPr>
          <w:b/>
        </w:rPr>
        <w:t>common triggers</w:t>
      </w:r>
      <w:r>
        <w:br/>
        <w:t>•     round ligament pain is often triggered by sudden or quick movements.</w:t>
      </w:r>
      <w:r>
        <w:br/>
        <w:t>•     common triggers include:</w:t>
      </w:r>
    </w:p>
    <w:p w14:paraId="2A7A70F6" w14:textId="77777777" w:rsidR="00E47F44" w:rsidRDefault="00000000">
      <w:r>
        <w:t>•     standing up too quickly</w:t>
      </w:r>
      <w:r>
        <w:br/>
        <w:t>•     changing positions</w:t>
      </w:r>
      <w:r>
        <w:br/>
        <w:t>•     rolling over in bed</w:t>
      </w:r>
      <w:r>
        <w:br/>
        <w:t>•     getting out of bed</w:t>
      </w:r>
      <w:r>
        <w:br/>
        <w:t>•     sneezing</w:t>
      </w:r>
      <w:r>
        <w:br/>
        <w:t>•     coughing</w:t>
      </w:r>
      <w:r>
        <w:br/>
        <w:t>•     laughing</w:t>
      </w:r>
      <w:r>
        <w:br/>
        <w:t>•     exercising</w:t>
      </w:r>
      <w:r>
        <w:br/>
        <w:t>•     basically, anything that suddenly pulls on the stretched ligament can set it off.</w:t>
      </w:r>
      <w:r>
        <w:br/>
      </w:r>
      <w:r>
        <w:rPr>
          <w:b/>
        </w:rPr>
        <w:t>what may help relieve it</w:t>
      </w:r>
      <w:r>
        <w:br/>
      </w:r>
      <w:r>
        <w:lastRenderedPageBreak/>
        <w:t>•     round ligament pain often improves with simple comfort measures.</w:t>
      </w:r>
      <w:r>
        <w:br/>
        <w:t>•     helpful options may include:</w:t>
      </w:r>
    </w:p>
    <w:p w14:paraId="364C60C3" w14:textId="77777777" w:rsidR="00E47F44" w:rsidRDefault="00000000">
      <w:r>
        <w:t>•     resting</w:t>
      </w:r>
      <w:r>
        <w:br/>
        <w:t>•     changing positions</w:t>
      </w:r>
      <w:r>
        <w:br/>
        <w:t>•     moving more slowly</w:t>
      </w:r>
      <w:r>
        <w:br/>
        <w:t>•     wearing an elastic belly band for support</w:t>
      </w:r>
      <w:r>
        <w:br/>
        <w:t>•     gentle stretching</w:t>
      </w:r>
      <w:r>
        <w:br/>
        <w:t>•     pregnancy-safe yoga, if approved by a provider</w:t>
      </w:r>
      <w:r>
        <w:br/>
        <w:t>•     holding the belly when coughing, sneezing, or laughing</w:t>
      </w:r>
      <w:r>
        <w:br/>
        <w:t>•     flexing the hips before sudden movement</w:t>
      </w:r>
      <w:r>
        <w:br/>
        <w:t>•     taking a warm bath, not a hot one</w:t>
      </w:r>
      <w:r>
        <w:br/>
        <w:t>•     avoiding positions that make the pain worse</w:t>
      </w:r>
      <w:r>
        <w:br/>
      </w:r>
      <w:r>
        <w:rPr>
          <w:b/>
        </w:rPr>
        <w:t>medication note</w:t>
      </w:r>
      <w:r>
        <w:br/>
        <w:t>•      acetaminophen may be used for severe pain, but it is still best to follow</w:t>
      </w:r>
    </w:p>
    <w:p w14:paraId="2B28F90D" w14:textId="77777777" w:rsidR="00E47F44" w:rsidRDefault="00000000">
      <w:r>
        <w:t>pregnancy care guidance from a provider.</w:t>
      </w:r>
      <w:r>
        <w:br/>
        <w:t>•      pain relief in pregnancy should not be handled casually, especially if the pain</w:t>
      </w:r>
      <w:r>
        <w:br/>
        <w:t>feels unusual, severe, or persistent.</w:t>
      </w:r>
      <w:r>
        <w:br/>
      </w:r>
      <w:r>
        <w:rPr>
          <w:b/>
        </w:rPr>
        <w:t>how to reduce sudden pain</w:t>
      </w:r>
      <w:r>
        <w:br/>
        <w:t>•     it is not always possible to fully prevent round ligament pain.</w:t>
      </w:r>
      <w:r>
        <w:br/>
        <w:t>•     but reducing sudden movements may help.</w:t>
      </w:r>
      <w:r>
        <w:br/>
        <w:t>•     try:</w:t>
      </w:r>
      <w:r>
        <w:br/>
        <w:t>•     standing up slowly</w:t>
      </w:r>
      <w:r>
        <w:br/>
        <w:t>•     rolling over slowly</w:t>
      </w:r>
      <w:r>
        <w:br/>
        <w:t>•     avoiding heavy lifting</w:t>
      </w:r>
      <w:r>
        <w:br/>
        <w:t>•     avoiding standing for long periods</w:t>
      </w:r>
      <w:r>
        <w:br/>
        <w:t>•     leaning forward before coughing, sneezing, or laughing</w:t>
      </w:r>
    </w:p>
    <w:p w14:paraId="5DE723E3" w14:textId="77777777" w:rsidR="00E47F44" w:rsidRDefault="00000000">
      <w:r>
        <w:t>•     supporting the belly with the hands when needed</w:t>
      </w:r>
      <w:r>
        <w:br/>
        <w:t>•     gently bending and flexing the hips during the day</w:t>
      </w:r>
      <w:r>
        <w:br/>
      </w:r>
      <w:r>
        <w:rPr>
          <w:b/>
        </w:rPr>
        <w:t>gentle stretch idea</w:t>
      </w:r>
      <w:r>
        <w:br/>
        <w:t>•    one suggested stretch is to get on hands and knees.</w:t>
      </w:r>
      <w:r>
        <w:br/>
        <w:t>•    then lower the head toward the floor while keeping the butt in the air.</w:t>
      </w:r>
      <w:r>
        <w:br/>
        <w:t>•    this may gently stretch the area and reduce discomfort.</w:t>
      </w:r>
      <w:r>
        <w:br/>
        <w:t>•    ask a provider before starting new stretches or exercises during pregnancy,</w:t>
      </w:r>
      <w:r>
        <w:br/>
        <w:t>especially if there are other symptoms.</w:t>
      </w:r>
      <w:r>
        <w:br/>
      </w:r>
      <w:r>
        <w:rPr>
          <w:b/>
        </w:rPr>
        <w:t>sleep position</w:t>
      </w:r>
      <w:r>
        <w:br/>
        <w:t>•     round ligament pain can make it harder to get comfortable at night.</w:t>
      </w:r>
      <w:r>
        <w:br/>
        <w:t>•     lying on the side may help.</w:t>
      </w:r>
      <w:r>
        <w:br/>
        <w:t>•     keeping the legs drawn up with a pillow between the knees may reduce pulling.</w:t>
      </w:r>
    </w:p>
    <w:p w14:paraId="0758B633" w14:textId="77777777" w:rsidR="00E47F44" w:rsidRDefault="00000000">
      <w:r>
        <w:t>•     lying on the opposite side of the pain may also help.</w:t>
      </w:r>
      <w:r>
        <w:br/>
        <w:t>•     placing another pillow under the belly may add support.</w:t>
      </w:r>
      <w:r>
        <w:br/>
      </w:r>
      <w:r>
        <w:rPr>
          <w:b/>
        </w:rPr>
        <w:t>when it usually goes away</w:t>
      </w:r>
      <w:r>
        <w:br/>
        <w:t>•     round ligament pain often improves later in pregnancy for some people.</w:t>
      </w:r>
      <w:r>
        <w:br/>
        <w:t>•     some people notice it settles by the third trimester.</w:t>
      </w:r>
      <w:r>
        <w:br/>
        <w:t>•     others may not get full relief until after delivery.</w:t>
      </w:r>
      <w:r>
        <w:br/>
        <w:t>•     after birth, hormone levels drop and the uterus gradually returns closer to its</w:t>
      </w:r>
      <w:r>
        <w:br/>
        <w:t>pre-pregnancy size, which can reduce ligament tension.</w:t>
      </w:r>
      <w:r>
        <w:br/>
      </w:r>
      <w:r>
        <w:rPr>
          <w:b/>
        </w:rPr>
        <w:lastRenderedPageBreak/>
        <w:t>when to call a provider</w:t>
      </w:r>
      <w:r>
        <w:br/>
        <w:t>•      call a healthcare provider if round ligament pain does not improve with rest or</w:t>
      </w:r>
      <w:r>
        <w:br/>
        <w:t>changing positions.</w:t>
      </w:r>
      <w:r>
        <w:br/>
        <w:t>•      also call if the pain does not go away after a few hours.</w:t>
      </w:r>
    </w:p>
    <w:p w14:paraId="71528A3B" w14:textId="77777777" w:rsidR="00E47F44" w:rsidRDefault="00000000">
      <w:r>
        <w:t>•      persistent pain should be checked because not all abdominal pain in pregnancy</w:t>
      </w:r>
      <w:r>
        <w:br/>
        <w:t>is round ligament pain.</w:t>
      </w:r>
      <w:r>
        <w:br/>
      </w:r>
      <w:r>
        <w:rPr>
          <w:b/>
        </w:rPr>
        <w:t>warning signs</w:t>
      </w:r>
      <w:r>
        <w:br/>
        <w:t>•    seek medical attention right away if abdominal pain comes with:</w:t>
      </w:r>
      <w:r>
        <w:br/>
        <w:t>•    bleeding</w:t>
      </w:r>
      <w:r>
        <w:br/>
        <w:t>•    contractions</w:t>
      </w:r>
      <w:r>
        <w:br/>
        <w:t>•    chills</w:t>
      </w:r>
      <w:r>
        <w:br/>
        <w:t>•    fever</w:t>
      </w:r>
      <w:r>
        <w:br/>
        <w:t>•    nausea or vomiting that is not related to morning sickness</w:t>
      </w:r>
      <w:r>
        <w:br/>
        <w:t>•    lower back pain or pressure</w:t>
      </w:r>
      <w:r>
        <w:br/>
        <w:t>•    severe pain that does not go away</w:t>
      </w:r>
      <w:r>
        <w:br/>
        <w:t>•    vaginal discharge or fluid leaking</w:t>
      </w:r>
    </w:p>
    <w:p w14:paraId="068DF31F" w14:textId="77777777" w:rsidR="00E47F44" w:rsidRDefault="00000000">
      <w:r>
        <w:t>•    blood in the urine</w:t>
      </w:r>
      <w:r>
        <w:br/>
        <w:t>•    pain when peeing</w:t>
      </w:r>
      <w:r>
        <w:br/>
        <w:t>•    these symptoms may point to something more serious and should not be</w:t>
      </w:r>
      <w:r>
        <w:br/>
        <w:t>brushed off.</w:t>
      </w:r>
      <w:r>
        <w:br/>
      </w:r>
      <w:r>
        <w:rPr>
          <w:b/>
        </w:rPr>
        <w:t>important distinction</w:t>
      </w:r>
      <w:r>
        <w:br/>
        <w:t>•      round ligament pain is usually short and movement-related.</w:t>
      </w:r>
      <w:r>
        <w:br/>
        <w:t>•      pain that is severe, constant, worsening, or paired with bleeding, contractions,</w:t>
      </w:r>
      <w:r>
        <w:br/>
        <w:t>fever, or urinary symptoms needs medical attention.</w:t>
      </w:r>
      <w:r>
        <w:br/>
        <w:t>•      “normal pregnancy pain” should still be checked if it feels different, scary, or</w:t>
      </w:r>
      <w:r>
        <w:br/>
        <w:t>does not settle.</w:t>
      </w:r>
      <w:r>
        <w:br/>
      </w:r>
      <w:r>
        <w:rPr>
          <w:b/>
        </w:rPr>
        <w:t>simple takeaway</w:t>
      </w:r>
      <w:r>
        <w:br/>
        <w:t>•     round ligament pain is common during pregnancy, especially in the second</w:t>
      </w:r>
    </w:p>
    <w:p w14:paraId="0EB49F24" w14:textId="77777777" w:rsidR="00E47F44" w:rsidRDefault="00000000">
      <w:r>
        <w:t>trimester.</w:t>
      </w:r>
      <w:r>
        <w:br/>
        <w:t>•     it happens because the uterus is growing and the ligaments around it are</w:t>
      </w:r>
      <w:r>
        <w:br/>
        <w:t>stretching.</w:t>
      </w:r>
      <w:r>
        <w:br/>
        <w:t>•     it often feels sharp, pulling, crampy, or spasm-like and usually lasts seconds to</w:t>
      </w:r>
      <w:r>
        <w:br/>
        <w:t>minutes.</w:t>
      </w:r>
      <w:r>
        <w:br/>
        <w:t>•     rest, slow movements, belly support, gentle stretching, and warm baths may</w:t>
      </w:r>
      <w:r>
        <w:br/>
        <w:t>help.</w:t>
      </w:r>
      <w:r>
        <w:br/>
        <w:t>•     call a provider if the pain does not go away, feels severe, or comes with</w:t>
      </w:r>
      <w:r>
        <w:br/>
        <w:t>symptoms like bleeding, contractions, fever, vomiting, unusual discharge, or pain</w:t>
      </w:r>
      <w:r>
        <w:br/>
        <w:t>when peeing.</w:t>
      </w:r>
      <w:r>
        <w:br/>
        <w:t>⁃     cryptic pregnancy - https://pmc.ncbi.nlm.nih.gov/articles/PMC10334309/</w:t>
      </w:r>
      <w:r>
        <w:br/>
      </w:r>
      <w:r>
        <w:rPr>
          <w:b/>
        </w:rPr>
        <w:t>cryptic pregnancy</w:t>
      </w:r>
    </w:p>
    <w:p w14:paraId="4249E85E" w14:textId="77777777" w:rsidR="00E47F44" w:rsidRDefault="00000000">
      <w:r>
        <w:t>•      cryptic pregnancy is when someone is pregnant but does not realize it until late</w:t>
      </w:r>
      <w:r>
        <w:br/>
        <w:t>in pregnancy or when labor begins.</w:t>
      </w:r>
      <w:r>
        <w:br/>
        <w:t>•      it is also called pregnancy denial in some medical literature.</w:t>
      </w:r>
      <w:r>
        <w:br/>
        <w:t>•      this is different from a concealed pregnancy.</w:t>
      </w:r>
      <w:r>
        <w:br/>
        <w:t>•      in a concealed pregnancy, the person knows they are pregnant but chooses to</w:t>
      </w:r>
      <w:r>
        <w:br/>
        <w:t>hide it.</w:t>
      </w:r>
      <w:r>
        <w:br/>
      </w:r>
      <w:r>
        <w:lastRenderedPageBreak/>
        <w:t>•      in a cryptic pregnancy, the person may genuinely not know.</w:t>
      </w:r>
      <w:r>
        <w:br/>
      </w:r>
      <w:r>
        <w:rPr>
          <w:b/>
        </w:rPr>
        <w:t>how common it may be</w:t>
      </w:r>
      <w:r>
        <w:br/>
        <w:t>•     one population study in berlin estimated pregnancy denial at:</w:t>
      </w:r>
      <w:r>
        <w:br/>
        <w:t>•     about 1 in 475 pregnancies at 20 weeks</w:t>
      </w:r>
      <w:r>
        <w:br/>
        <w:t>•     about 1 in 2,500 pregnancies at term</w:t>
      </w:r>
      <w:r>
        <w:br/>
        <w:t>•     this means cryptic pregnancy is uncommon, but not impossible.</w:t>
      </w:r>
    </w:p>
    <w:p w14:paraId="28643225" w14:textId="77777777" w:rsidR="00E47F44" w:rsidRDefault="00000000">
      <w:r>
        <w:t>•     the article compares pregnancy denial at term to the incidence of eclampsia,</w:t>
      </w:r>
      <w:r>
        <w:br/>
        <w:t>which helps show that it is rare but clinically real.</w:t>
      </w:r>
      <w:r>
        <w:br/>
      </w:r>
      <w:r>
        <w:rPr>
          <w:b/>
        </w:rPr>
        <w:t>types of cryptic pregnancy</w:t>
      </w:r>
      <w:r>
        <w:br/>
        <w:t>•   cryptic pregnancies can be described as psychotic or non-psychotic.</w:t>
      </w:r>
      <w:r>
        <w:br/>
        <w:t>•   psychotic pregnancy denial is linked with a psychotic disorder and is much less</w:t>
      </w:r>
      <w:r>
        <w:br/>
        <w:t>common.</w:t>
      </w:r>
      <w:r>
        <w:br/>
        <w:t>•   non-psychotic types can be described as:</w:t>
      </w:r>
      <w:r>
        <w:br/>
        <w:t>•   affective</w:t>
      </w:r>
      <w:r>
        <w:br/>
        <w:t>•   pervasive</w:t>
      </w:r>
      <w:r>
        <w:br/>
        <w:t>•   persistent</w:t>
      </w:r>
      <w:r>
        <w:br/>
      </w:r>
      <w:r>
        <w:rPr>
          <w:b/>
        </w:rPr>
        <w:t>affective denial</w:t>
      </w:r>
      <w:r>
        <w:br/>
        <w:t>•     in affective denial, the person may intellectually recognize the pregnancy but</w:t>
      </w:r>
    </w:p>
    <w:p w14:paraId="26E480AC" w14:textId="77777777" w:rsidR="00E47F44" w:rsidRDefault="00000000">
      <w:r>
        <w:t>cannot fully declare or emotionally process it.</w:t>
      </w:r>
      <w:r>
        <w:br/>
        <w:t>•     basically, the person may “know” on one level but still struggle to acknowledge</w:t>
      </w:r>
      <w:r>
        <w:br/>
        <w:t>it openly or emotionally.</w:t>
      </w:r>
      <w:r>
        <w:br/>
      </w:r>
      <w:r>
        <w:rPr>
          <w:b/>
        </w:rPr>
        <w:t>pervasive and persistent denial</w:t>
      </w:r>
      <w:r>
        <w:br/>
        <w:t>•     in pervasive or persistent denial, the person does not know they are pregnant.</w:t>
      </w:r>
      <w:r>
        <w:br/>
        <w:t>•     there may be little or no obvious weight gain.</w:t>
      </w:r>
      <w:r>
        <w:br/>
        <w:t>•     morning sickness may not happen.</w:t>
      </w:r>
      <w:r>
        <w:br/>
        <w:t>•     periods may or may not stop.</w:t>
      </w:r>
      <w:r>
        <w:br/>
        <w:t>•     the pregnancy may not be recognized by the person or by people around them.</w:t>
      </w:r>
      <w:r>
        <w:br/>
        <w:t>•     fetal movement may be noticed less or interpreted as something else.</w:t>
      </w:r>
      <w:r>
        <w:br/>
      </w:r>
      <w:r>
        <w:rPr>
          <w:b/>
        </w:rPr>
        <w:t>possible trauma connection</w:t>
      </w:r>
      <w:r>
        <w:br/>
        <w:t>•     some reports link pregnancy denial with significant trauma.</w:t>
      </w:r>
    </w:p>
    <w:p w14:paraId="2729080C" w14:textId="77777777" w:rsidR="00E47F44" w:rsidRDefault="00000000">
      <w:r>
        <w:t>•     this may include early-life trauma or trauma around conception, such as rape,</w:t>
      </w:r>
      <w:r>
        <w:br/>
        <w:t>assault, or incest.</w:t>
      </w:r>
      <w:r>
        <w:br/>
        <w:t>•     this does not mean every cryptic pregnancy is caused by trauma.</w:t>
      </w:r>
      <w:r>
        <w:br/>
        <w:t>•     it means trauma may be part of the picture for some people.</w:t>
      </w:r>
      <w:r>
        <w:br/>
      </w:r>
      <w:r>
        <w:rPr>
          <w:b/>
        </w:rPr>
        <w:t>why cryptic pregnancy can be risky</w:t>
      </w:r>
      <w:r>
        <w:br/>
        <w:t>•      one major concern is late or missing prenatal care.</w:t>
      </w:r>
      <w:r>
        <w:br/>
        <w:t>•      without prenatal care, certain pregnancy complications may not be caught</w:t>
      </w:r>
      <w:r>
        <w:br/>
        <w:t>early.</w:t>
      </w:r>
      <w:r>
        <w:br/>
        <w:t>•      possible concerns include:</w:t>
      </w:r>
      <w:r>
        <w:br/>
        <w:t>•      undetected preeclampsia</w:t>
      </w:r>
      <w:r>
        <w:br/>
        <w:t>•      small-for-gestational-age babies</w:t>
      </w:r>
      <w:r>
        <w:br/>
        <w:t>•      other pregnancy problems that could benefit from monitoring or treatment</w:t>
      </w:r>
    </w:p>
    <w:p w14:paraId="6C268BB9" w14:textId="77777777" w:rsidR="00E47F44" w:rsidRDefault="00000000">
      <w:r>
        <w:t>•      continued smoking, alcohol use, or drug use if the person does not know they</w:t>
      </w:r>
      <w:r>
        <w:br/>
        <w:t>are pregnant</w:t>
      </w:r>
      <w:r>
        <w:br/>
        <w:t>•      unassisted delivery alone</w:t>
      </w:r>
      <w:r>
        <w:br/>
        <w:t>•      psychological distress from a surprise birth</w:t>
      </w:r>
      <w:r>
        <w:br/>
      </w:r>
      <w:r>
        <w:rPr>
          <w:b/>
        </w:rPr>
        <w:lastRenderedPageBreak/>
        <w:t>emotional and psychological concerns</w:t>
      </w:r>
      <w:r>
        <w:br/>
        <w:t>•    a surprise birth can be emotionally overwhelming.</w:t>
      </w:r>
      <w:r>
        <w:br/>
        <w:t>•    it may affect parent-infant bonding or early parent-child interaction.</w:t>
      </w:r>
      <w:r>
        <w:br/>
        <w:t>•    the article also notes rare cases involving newborn abandonment or</w:t>
      </w:r>
      <w:r>
        <w:br/>
        <w:t>neonaticide.</w:t>
      </w:r>
      <w:r>
        <w:br/>
        <w:t>•    those outcomes are rare, but they are part of why late-diagnosed cryptic</w:t>
      </w:r>
      <w:r>
        <w:br/>
        <w:t>pregnancy should be taken seriously and handled with support, not shame.</w:t>
      </w:r>
      <w:r>
        <w:br/>
      </w:r>
      <w:r>
        <w:rPr>
          <w:b/>
        </w:rPr>
        <w:t>possible risk factors seen in one study</w:t>
      </w:r>
    </w:p>
    <w:p w14:paraId="1DCB3078" w14:textId="77777777" w:rsidR="00E47F44" w:rsidRDefault="00000000">
      <w:r>
        <w:t>•      one large prospective case-control study looked at 71 mother-infant pairs</w:t>
      </w:r>
      <w:r>
        <w:br/>
        <w:t>involving pregnancy denial after 20 weeks.</w:t>
      </w:r>
      <w:r>
        <w:br/>
        <w:t>•     compared with controls, pregnancy denial cases were more likely to involve:</w:t>
      </w:r>
      <w:r>
        <w:br/>
        <w:t>•     younger age</w:t>
      </w:r>
      <w:r>
        <w:br/>
        <w:t>•     less education</w:t>
      </w:r>
      <w:r>
        <w:br/>
        <w:t>•     being single or not with the father at birth</w:t>
      </w:r>
      <w:r>
        <w:br/>
        <w:t>•     lower career position</w:t>
      </w:r>
      <w:r>
        <w:br/>
        <w:t>•     psychiatric history</w:t>
      </w:r>
      <w:r>
        <w:br/>
        <w:t>•     major depressive disorder or persistent depressive disorder</w:t>
      </w:r>
      <w:r>
        <w:br/>
        <w:t>•     previous pregnancy denial</w:t>
      </w:r>
      <w:r>
        <w:br/>
        <w:t>•     family history of pregnancy denial</w:t>
      </w:r>
      <w:r>
        <w:br/>
        <w:t>•     these are patterns from one study, not a guaranteed profile.</w:t>
      </w:r>
    </w:p>
    <w:p w14:paraId="170F339A" w14:textId="77777777" w:rsidR="00E47F44" w:rsidRDefault="00000000">
      <w:r>
        <w:t>•     people who experience cryptic pregnancy are not all the same.</w:t>
      </w:r>
      <w:r>
        <w:br/>
      </w:r>
      <w:r>
        <w:rPr>
          <w:b/>
        </w:rPr>
        <w:t>contraception and cryptic pregnancy</w:t>
      </w:r>
      <w:r>
        <w:br/>
        <w:t>•     in that same study, 75% of the cryptic pregnancy cases happened while using</w:t>
      </w:r>
      <w:r>
        <w:br/>
        <w:t>contraception.</w:t>
      </w:r>
      <w:r>
        <w:br/>
        <w:t>•     most of those contraception cases involved oral contraceptives.</w:t>
      </w:r>
      <w:r>
        <w:br/>
        <w:t>•     this can make pregnancy feel less likely, which may delay suspicion or testing.</w:t>
      </w:r>
      <w:r>
        <w:br/>
        <w:t>•     contraception lowers pregnancy risk, but it does not make pregnancy</w:t>
      </w:r>
      <w:r>
        <w:br/>
        <w:t>impossible.</w:t>
      </w:r>
      <w:r>
        <w:br/>
      </w:r>
      <w:r>
        <w:rPr>
          <w:b/>
        </w:rPr>
        <w:t>body changes may be less obvious</w:t>
      </w:r>
      <w:r>
        <w:br/>
        <w:t>•     the study found less change in weight and breast size in cryptic pregnancy</w:t>
      </w:r>
      <w:r>
        <w:br/>
        <w:t>cases.</w:t>
      </w:r>
      <w:r>
        <w:br/>
        <w:t>•     86% of cases continued to report periods, compared with 4.5% of controls.</w:t>
      </w:r>
    </w:p>
    <w:p w14:paraId="3D3B63C7" w14:textId="77777777" w:rsidR="00E47F44" w:rsidRDefault="00000000">
      <w:r>
        <w:t>•     cases also perceived less fetal movement during pregnancy.</w:t>
      </w:r>
      <w:r>
        <w:br/>
        <w:t>•     these details help explain why someone may not realize they are pregnant.</w:t>
      </w:r>
      <w:r>
        <w:br/>
      </w:r>
      <w:r>
        <w:rPr>
          <w:b/>
        </w:rPr>
        <w:t>important note about periods</w:t>
      </w:r>
      <w:r>
        <w:br/>
        <w:t>•     bleeding during pregnancy can be mistaken for a period.</w:t>
      </w:r>
      <w:r>
        <w:br/>
        <w:t>•     some people with cryptic pregnancy may believe they are still having periods.</w:t>
      </w:r>
      <w:r>
        <w:br/>
        <w:t>•     this can make pregnancy feel impossible or unlikely, even when it is happening.</w:t>
      </w:r>
      <w:r>
        <w:br/>
      </w:r>
      <w:r>
        <w:rPr>
          <w:b/>
        </w:rPr>
        <w:t>not always an obvious “type” of person</w:t>
      </w:r>
      <w:r>
        <w:br/>
        <w:t>•      the article emphasizes that people who experience pregnancy denial are a</w:t>
      </w:r>
      <w:r>
        <w:br/>
        <w:t>heterogeneous group.</w:t>
      </w:r>
      <w:r>
        <w:br/>
        <w:t>•      this means there is no single perfect profile.</w:t>
      </w:r>
      <w:r>
        <w:br/>
        <w:t>•      cryptic pregnancy can involve different backgrounds, symptoms, mental health</w:t>
      </w:r>
      <w:r>
        <w:br/>
        <w:t>histories, and life situations.</w:t>
      </w:r>
    </w:p>
    <w:p w14:paraId="2A6F920D" w14:textId="77777777" w:rsidR="00E47F44" w:rsidRDefault="00000000">
      <w:r>
        <w:t>•      healthcare providers should avoid assuming it “can’t be pregnancy” based only</w:t>
      </w:r>
      <w:r>
        <w:br/>
        <w:t>on appearance or expectations.</w:t>
      </w:r>
      <w:r>
        <w:br/>
      </w:r>
      <w:r>
        <w:rPr>
          <w:b/>
        </w:rPr>
        <w:lastRenderedPageBreak/>
        <w:t>healthcare provider takeaway</w:t>
      </w:r>
      <w:r>
        <w:br/>
        <w:t>•     healthcare professionals should have a low threshold for pregnancy testing in</w:t>
      </w:r>
      <w:r>
        <w:br/>
        <w:t>people of reproductive age.</w:t>
      </w:r>
      <w:r>
        <w:br/>
        <w:t>•     this is especially important if symptoms could fit pregnancy, such as:</w:t>
      </w:r>
      <w:r>
        <w:br/>
        <w:t>•     nausea</w:t>
      </w:r>
      <w:r>
        <w:br/>
        <w:t>•     weight gain</w:t>
      </w:r>
      <w:r>
        <w:br/>
        <w:t>•     abdominal symptoms</w:t>
      </w:r>
      <w:r>
        <w:br/>
        <w:t>•     missed periods</w:t>
      </w:r>
      <w:r>
        <w:br/>
        <w:t>•     unusual bleeding patterns</w:t>
      </w:r>
      <w:r>
        <w:br/>
        <w:t>•     pregnancy testing can still matter even if the person says they are having</w:t>
      </w:r>
    </w:p>
    <w:p w14:paraId="1542BE83" w14:textId="77777777" w:rsidR="00E47F44" w:rsidRDefault="00000000">
      <w:r>
        <w:t>periods or does not believe pregnancy is possible.</w:t>
      </w:r>
      <w:r>
        <w:br/>
      </w:r>
      <w:r>
        <w:rPr>
          <w:b/>
        </w:rPr>
        <w:t>missed diagnosis concern</w:t>
      </w:r>
      <w:r>
        <w:br/>
        <w:t>•    one cohort study noted that 38% of patients had visited a doctor during the</w:t>
      </w:r>
      <w:r>
        <w:br/>
        <w:t>pregnancy without receiving a pregnancy diagnosis.</w:t>
      </w:r>
      <w:r>
        <w:br/>
        <w:t>•    this suggests cryptic pregnancy can be missed even in healthcare settings.</w:t>
      </w:r>
      <w:r>
        <w:br/>
        <w:t>•    awareness matters because missed pregnancy can delay care for both the</w:t>
      </w:r>
      <w:r>
        <w:br/>
        <w:t>pregnant person and the baby.</w:t>
      </w:r>
      <w:r>
        <w:br/>
      </w:r>
      <w:r>
        <w:rPr>
          <w:b/>
        </w:rPr>
        <w:t>management after diagnosis</w:t>
      </w:r>
      <w:r>
        <w:br/>
        <w:t>•     management depends on how far along the pregnancy is when discovered.</w:t>
      </w:r>
      <w:r>
        <w:br/>
        <w:t>•     if cryptic pregnancy is discovered late in pregnancy or during labor, medical</w:t>
      </w:r>
      <w:r>
        <w:br/>
        <w:t>care should assess both physical and mental health needs.</w:t>
      </w:r>
      <w:r>
        <w:br/>
        <w:t>•     the article suggests psychiatric evaluation while still in the hospital, especially</w:t>
      </w:r>
    </w:p>
    <w:p w14:paraId="3C936D80" w14:textId="77777777" w:rsidR="00E47F44" w:rsidRDefault="00000000">
      <w:r>
        <w:t>because a small portion of cases may involve psychiatric disorders or risk to the</w:t>
      </w:r>
      <w:r>
        <w:br/>
        <w:t>newborn.</w:t>
      </w:r>
      <w:r>
        <w:br/>
        <w:t>•     most people, however, go on to take responsibility for their babies.</w:t>
      </w:r>
      <w:r>
        <w:br/>
      </w:r>
      <w:r>
        <w:rPr>
          <w:b/>
        </w:rPr>
        <w:t>lack of official guidelines</w:t>
      </w:r>
      <w:r>
        <w:br/>
        <w:t>•      the article notes that there are no official guidelines for managing cryptic</w:t>
      </w:r>
      <w:r>
        <w:br/>
        <w:t>pregnancy.</w:t>
      </w:r>
      <w:r>
        <w:br/>
        <w:t>•      there is also limited long-term research on outcomes for both mothers and</w:t>
      </w:r>
      <w:r>
        <w:br/>
        <w:t>children.</w:t>
      </w:r>
      <w:r>
        <w:br/>
        <w:t>•      the lack of consistent diagnostic terms and classification makes research</w:t>
      </w:r>
      <w:r>
        <w:br/>
        <w:t>harder.</w:t>
      </w:r>
      <w:r>
        <w:br/>
        <w:t>•      this lack of awareness may put some patients and babies at risk.</w:t>
      </w:r>
      <w:r>
        <w:br/>
      </w:r>
      <w:r>
        <w:rPr>
          <w:b/>
        </w:rPr>
        <w:t>simple takeaway</w:t>
      </w:r>
    </w:p>
    <w:p w14:paraId="7EDC8D08" w14:textId="77777777" w:rsidR="00E47F44" w:rsidRDefault="00000000">
      <w:r>
        <w:t>•      cryptic pregnancy is real, rare, and medically recognized.</w:t>
      </w:r>
      <w:r>
        <w:br/>
        <w:t>•      it means someone does not realize they are pregnant until late pregnancy or</w:t>
      </w:r>
      <w:r>
        <w:br/>
        <w:t>labor.</w:t>
      </w:r>
      <w:r>
        <w:br/>
        <w:t>•      it is not the same as hiding a pregnancy on purpose.</w:t>
      </w:r>
      <w:r>
        <w:br/>
        <w:t>•      symptoms may be absent, subtle, or misread.</w:t>
      </w:r>
      <w:r>
        <w:br/>
        <w:t>•      contraception use, continued bleeding, less noticeable body changes, and</w:t>
      </w:r>
      <w:r>
        <w:br/>
        <w:t>reduced perception of fetal movement may all contribute.</w:t>
      </w:r>
      <w:r>
        <w:br/>
        <w:t>•      the biggest concern is delayed prenatal care and missed medical or</w:t>
      </w:r>
      <w:r>
        <w:br/>
        <w:t>psychological support.</w:t>
      </w:r>
      <w:r>
        <w:br/>
        <w:t>•      the response should be supportive and clinical, not judgmental or</w:t>
      </w:r>
      <w:r>
        <w:br/>
        <w:t>sensationalized.</w:t>
      </w:r>
      <w:r>
        <w:br/>
        <w:t>⁃      teas for women’s health - https://pmc.ncbi.nlm.nih.gov/articles/PMC11333146/,</w:t>
      </w:r>
    </w:p>
    <w:p w14:paraId="6E1B5B52" w14:textId="77777777" w:rsidR="00E47F44" w:rsidRDefault="00000000">
      <w:r>
        <w:lastRenderedPageBreak/>
        <w:t>https://www.gavinpublishers.com/article/view/herbal-infusions-and-womens-health-</w:t>
      </w:r>
      <w:r>
        <w:br/>
        <w:t>a-review-of-findings-with-a-focus-on-human-studies-on-specific-infusions-with-</w:t>
      </w:r>
      <w:r>
        <w:br/>
        <w:t>studies-on-extracts-to-evaluate-mechanisms, https://www.verywellhealth.com/tea-</w:t>
      </w:r>
      <w:r>
        <w:br/>
        <w:t>for-hormone-balance-11806374</w:t>
      </w:r>
      <w:r>
        <w:br/>
      </w:r>
      <w:r>
        <w:rPr>
          <w:b/>
        </w:rPr>
        <w:t>herbal teas and women’s health</w:t>
      </w:r>
      <w:r>
        <w:br/>
        <w:t>•     herbal teas may have potential benefits for women’s health, especially around</w:t>
      </w:r>
      <w:r>
        <w:br/>
        <w:t>pcos, hormones, menstrual pain, sleep, and metabolic health.</w:t>
      </w:r>
      <w:r>
        <w:br/>
        <w:t>•     the strongest source here is the 2024 systematic review and meta-analysis on</w:t>
      </w:r>
      <w:r>
        <w:br/>
        <w:t>herbal tea in women with pcos.</w:t>
      </w:r>
      <w:r>
        <w:br/>
        <w:t>•     that review only included randomized controlled trials, which makes it stronger</w:t>
      </w:r>
      <w:r>
        <w:br/>
        <w:t>than a general wellness article.</w:t>
      </w:r>
      <w:r>
        <w:br/>
        <w:t>•     still, the evidence is early because the review only included 6 trials and 235</w:t>
      </w:r>
    </w:p>
    <w:p w14:paraId="2A8B5CE4" w14:textId="77777777" w:rsidR="00E47F44" w:rsidRDefault="00000000">
      <w:r>
        <w:t>women total.</w:t>
      </w:r>
      <w:r>
        <w:br/>
      </w:r>
      <w:r>
        <w:rPr>
          <w:b/>
        </w:rPr>
        <w:t>main research takeaway</w:t>
      </w:r>
      <w:r>
        <w:br/>
        <w:t>•     in women with pcos, herbal tea supplementation was linked with:</w:t>
      </w:r>
      <w:r>
        <w:br/>
        <w:t>•     lower body weight</w:t>
      </w:r>
      <w:r>
        <w:br/>
        <w:t>•     lower bmi</w:t>
      </w:r>
      <w:r>
        <w:br/>
        <w:t>•     lower fasting blood glucose</w:t>
      </w:r>
      <w:r>
        <w:br/>
        <w:t>•     higher follicle-stimulating hormone, also called fsh</w:t>
      </w:r>
      <w:r>
        <w:br/>
        <w:t>•     herbal tea did not significantly change:</w:t>
      </w:r>
      <w:r>
        <w:br/>
        <w:t>•     waist-to-hip ratio</w:t>
      </w:r>
      <w:r>
        <w:br/>
        <w:t>•     waist circumference</w:t>
      </w:r>
      <w:r>
        <w:br/>
        <w:t>•     hip circumference</w:t>
      </w:r>
      <w:r>
        <w:br/>
        <w:t>•     body fat</w:t>
      </w:r>
    </w:p>
    <w:p w14:paraId="3F77534C" w14:textId="77777777" w:rsidR="00E47F44" w:rsidRDefault="00000000">
      <w:r>
        <w:t>•     fasting insulin</w:t>
      </w:r>
      <w:r>
        <w:br/>
        <w:t>•     glucose/insulin ratio</w:t>
      </w:r>
      <w:r>
        <w:br/>
        <w:t>•     luteinizing hormone, also called lh</w:t>
      </w:r>
      <w:r>
        <w:br/>
        <w:t>•     total testosterone</w:t>
      </w:r>
      <w:r>
        <w:br/>
        <w:t>•     dheas</w:t>
      </w:r>
      <w:r>
        <w:br/>
        <w:t>•     basically, the results were promising, but not a cure-all.</w:t>
      </w:r>
      <w:r>
        <w:br/>
      </w:r>
      <w:r>
        <w:rPr>
          <w:b/>
        </w:rPr>
        <w:t>what teas were studied for pcos</w:t>
      </w:r>
      <w:r>
        <w:br/>
        <w:t>•     the pcos review included trials using:</w:t>
      </w:r>
      <w:r>
        <w:br/>
        <w:t>•     green tea</w:t>
      </w:r>
      <w:r>
        <w:br/>
        <w:t>•     spearmint tea</w:t>
      </w:r>
      <w:r>
        <w:br/>
        <w:t>•     marjoram tea</w:t>
      </w:r>
      <w:r>
        <w:br/>
        <w:t>•     green tea was the most commonly studied tea in the review.</w:t>
      </w:r>
    </w:p>
    <w:p w14:paraId="5FC3547D" w14:textId="77777777" w:rsidR="00E47F44" w:rsidRDefault="00000000">
      <w:r>
        <w:t>•     spearmint and marjoram had fewer studies, so conclusions about them are</w:t>
      </w:r>
      <w:r>
        <w:br/>
        <w:t>more limited.</w:t>
      </w:r>
      <w:r>
        <w:br/>
        <w:t>•     the study authors recommended larger clinical trials to confirm the findings.</w:t>
      </w:r>
      <w:r>
        <w:br/>
      </w:r>
      <w:r>
        <w:rPr>
          <w:b/>
        </w:rPr>
        <w:t>why this matters for pcos</w:t>
      </w:r>
      <w:r>
        <w:br/>
        <w:t>•      pcos is a common endocrine condition that can affect ovulation, menstrual</w:t>
      </w:r>
      <w:r>
        <w:br/>
        <w:t>regularity, skin, hair growth, metabolism, and fertility.</w:t>
      </w:r>
      <w:r>
        <w:br/>
        <w:t>•      it is often linked with insulin resistance, higher androgen levels, irregular</w:t>
      </w:r>
      <w:r>
        <w:br/>
        <w:t>periods, acne, hirsutism, and higher risk of type 2 diabetes.</w:t>
      </w:r>
      <w:r>
        <w:br/>
        <w:t>•      because pcos involves both hormones and metabolism, researchers are</w:t>
      </w:r>
      <w:r>
        <w:br/>
        <w:t>interested in whether plant-based drinks like herbal teas could offer gentle support.</w:t>
      </w:r>
      <w:r>
        <w:br/>
      </w:r>
      <w:r>
        <w:rPr>
          <w:b/>
        </w:rPr>
        <w:lastRenderedPageBreak/>
        <w:t>green tea and pcos</w:t>
      </w:r>
      <w:r>
        <w:br/>
        <w:t>•     green tea was linked with reductions in weight and bmi in the pcos meta-</w:t>
      </w:r>
    </w:p>
    <w:p w14:paraId="638D1CFE" w14:textId="77777777" w:rsidR="00E47F44" w:rsidRDefault="00000000">
      <w:r>
        <w:t>analysis.</w:t>
      </w:r>
      <w:r>
        <w:br/>
        <w:t>•     the review also found a significant decrease in fasting blood glucose overall.</w:t>
      </w:r>
      <w:r>
        <w:br/>
        <w:t>•     green tea contains catechins, including egcg, which may support metabolism</w:t>
      </w:r>
      <w:r>
        <w:br/>
        <w:t>and glucose handling.</w:t>
      </w:r>
      <w:r>
        <w:br/>
        <w:t>•     possible mechanisms include:</w:t>
      </w:r>
      <w:r>
        <w:br/>
        <w:t>•     increased thermogenesis</w:t>
      </w:r>
      <w:r>
        <w:br/>
        <w:t>•     increased fat metabolism</w:t>
      </w:r>
      <w:r>
        <w:br/>
        <w:t>•     reduced appetite</w:t>
      </w:r>
      <w:r>
        <w:br/>
        <w:t>•     reduced glucose absorption in the intestine</w:t>
      </w:r>
      <w:r>
        <w:br/>
        <w:t>•     possible anti-androgen effects</w:t>
      </w:r>
      <w:r>
        <w:br/>
        <w:t>•     green tea should be framed as supportive, not as a replacement for pcos</w:t>
      </w:r>
      <w:r>
        <w:br/>
        <w:t>treatment.</w:t>
      </w:r>
    </w:p>
    <w:p w14:paraId="379E3775" w14:textId="77777777" w:rsidR="00E47F44" w:rsidRDefault="00000000">
      <w:r>
        <w:rPr>
          <w:b/>
        </w:rPr>
        <w:t>green tea and hormones</w:t>
      </w:r>
      <w:r>
        <w:br/>
        <w:t>•      the review discussed possible anti-androgen effects of green tea.</w:t>
      </w:r>
      <w:r>
        <w:br/>
        <w:t>•      one proposed mechanism is that green tea compounds may reduce conversion</w:t>
      </w:r>
      <w:r>
        <w:br/>
        <w:t>of testosterone into dihydrotestosterone, also called dht.</w:t>
      </w:r>
      <w:r>
        <w:br/>
        <w:t>•      this could matter because excess androgen activity is part of pcos symptoms</w:t>
      </w:r>
      <w:r>
        <w:br/>
        <w:t>for some people.</w:t>
      </w:r>
      <w:r>
        <w:br/>
        <w:t>•      however, the meta-analysis did not find a significant overall change in total</w:t>
      </w:r>
      <w:r>
        <w:br/>
        <w:t>testosterone.</w:t>
      </w:r>
      <w:r>
        <w:br/>
        <w:t>•      so it is more accurate to say green tea may support metabolic markers in pcos,</w:t>
      </w:r>
      <w:r>
        <w:br/>
        <w:t>while hormone effects are still uncertain.</w:t>
      </w:r>
      <w:r>
        <w:br/>
      </w:r>
      <w:r>
        <w:rPr>
          <w:b/>
        </w:rPr>
        <w:t>spearmint tea and androgen-related symptoms</w:t>
      </w:r>
      <w:r>
        <w:br/>
        <w:t>•    spearmint tea is one of the more interesting teas for pcos-related hormone</w:t>
      </w:r>
    </w:p>
    <w:p w14:paraId="4BC24EA8" w14:textId="77777777" w:rsidR="00E47F44" w:rsidRDefault="00000000">
      <w:r>
        <w:t>symptoms.</w:t>
      </w:r>
      <w:r>
        <w:br/>
        <w:t>•    studies suggest spearmint may have anti-androgen effects.</w:t>
      </w:r>
      <w:r>
        <w:br/>
        <w:t>•    in the research summarized, spearmint tea was linked with:</w:t>
      </w:r>
      <w:r>
        <w:br/>
        <w:t>•    lower free testosterone</w:t>
      </w:r>
      <w:r>
        <w:br/>
        <w:t>•    lower total testosterone in one 30-day trial</w:t>
      </w:r>
      <w:r>
        <w:br/>
        <w:t>•    higher lh and fsh in some studies</w:t>
      </w:r>
      <w:r>
        <w:br/>
        <w:t>•    improved subjective hirsutism symptoms</w:t>
      </w:r>
      <w:r>
        <w:br/>
        <w:t>•    hirsutism means thicker, darker hair growth in areas like the face, chest,</w:t>
      </w:r>
      <w:r>
        <w:br/>
        <w:t>abdomen, back, or thighs.</w:t>
      </w:r>
      <w:r>
        <w:br/>
        <w:t>•    because free testosterone is the more active form, lowering free testosterone</w:t>
      </w:r>
      <w:r>
        <w:br/>
        <w:t>may matter even if total testosterone does not always change.</w:t>
      </w:r>
      <w:r>
        <w:br/>
      </w:r>
      <w:r>
        <w:rPr>
          <w:b/>
        </w:rPr>
        <w:t>spearmint tea limitations</w:t>
      </w:r>
    </w:p>
    <w:p w14:paraId="785063FC" w14:textId="77777777" w:rsidR="00E47F44" w:rsidRDefault="00000000">
      <w:r>
        <w:t>•      the spearmint studies were small and short.</w:t>
      </w:r>
      <w:r>
        <w:br/>
        <w:t>•      one trial lasted only 5 days.</w:t>
      </w:r>
      <w:r>
        <w:br/>
        <w:t>•      another lasted 30 days.</w:t>
      </w:r>
      <w:r>
        <w:br/>
        <w:t>•      this means the results are promising, but not enough to say spearmint tea</w:t>
      </w:r>
      <w:r>
        <w:br/>
        <w:t>reliably treats pcos or hirsutism on its own.</w:t>
      </w:r>
      <w:r>
        <w:br/>
        <w:t>•      it is best described as a possible supportive option that needs more research.</w:t>
      </w:r>
      <w:r>
        <w:br/>
      </w:r>
      <w:r>
        <w:rPr>
          <w:b/>
        </w:rPr>
        <w:t>marjoram tea and pcos</w:t>
      </w:r>
      <w:r>
        <w:br/>
        <w:t>•      marjoram tea was included in the pcos research.</w:t>
      </w:r>
      <w:r>
        <w:br/>
      </w:r>
      <w:r>
        <w:lastRenderedPageBreak/>
        <w:t>•      one small randomized controlled pilot study tested marjoram tea in women with</w:t>
      </w:r>
      <w:r>
        <w:br/>
        <w:t>pcos.</w:t>
      </w:r>
      <w:r>
        <w:br/>
        <w:t>•      marjoram may help support insulin sensitivity.</w:t>
      </w:r>
      <w:r>
        <w:br/>
        <w:t>•      possible mechanisms include effects on ppar-alpha and ppar-gamma, which</w:t>
      </w:r>
    </w:p>
    <w:p w14:paraId="3F18BC66" w14:textId="77777777" w:rsidR="00E47F44" w:rsidRDefault="00000000">
      <w:r>
        <w:t>are involved in metabolism and insulin sensitivity.</w:t>
      </w:r>
      <w:r>
        <w:br/>
        <w:t>•      because there are very few human studies, marjoram should be framed</w:t>
      </w:r>
      <w:r>
        <w:br/>
        <w:t>carefully.</w:t>
      </w:r>
      <w:r>
        <w:br/>
      </w:r>
      <w:r>
        <w:rPr>
          <w:b/>
        </w:rPr>
        <w:t>fsh meaning</w:t>
      </w:r>
      <w:r>
        <w:br/>
        <w:t>•        fsh stands for follicle-stimulating hormone.</w:t>
      </w:r>
      <w:r>
        <w:br/>
        <w:t>•        fsh helps support ovarian follicle development and plays a role in ovulation.</w:t>
      </w:r>
      <w:r>
        <w:br/>
        <w:t>•        the pcos meta-analysis found that herbal tea supplementation significantly</w:t>
      </w:r>
      <w:r>
        <w:br/>
        <w:t>increased fsh.</w:t>
      </w:r>
      <w:r>
        <w:br/>
        <w:t>•        this may be relevant because pcos can involve ovulation problems.</w:t>
      </w:r>
      <w:r>
        <w:br/>
        <w:t>•        however, higher fsh alone does not automatically mean restored ovulation or</w:t>
      </w:r>
      <w:r>
        <w:br/>
        <w:t>fertility.</w:t>
      </w:r>
      <w:r>
        <w:br/>
        <w:t>•        hormone changes should be interpreted with clinical context.</w:t>
      </w:r>
    </w:p>
    <w:p w14:paraId="330066A7" w14:textId="77777777" w:rsidR="00E47F44" w:rsidRDefault="00000000">
      <w:r>
        <w:rPr>
          <w:b/>
        </w:rPr>
        <w:t>fasting blood glucose meaning</w:t>
      </w:r>
      <w:r>
        <w:br/>
        <w:t>•     fasting blood glucose is blood sugar measured after not eating for a period of</w:t>
      </w:r>
      <w:r>
        <w:br/>
        <w:t>time.</w:t>
      </w:r>
      <w:r>
        <w:br/>
        <w:t>•     in the pcos meta-analysis, herbal tea significantly reduced fasting blood</w:t>
      </w:r>
      <w:r>
        <w:br/>
        <w:t>glucose.</w:t>
      </w:r>
      <w:r>
        <w:br/>
        <w:t>•     this is relevant because pcos is often linked with insulin resistance and higher</w:t>
      </w:r>
      <w:r>
        <w:br/>
        <w:t>diabetes risk.</w:t>
      </w:r>
      <w:r>
        <w:br/>
        <w:t>•     however, herbal tea did not significantly reduce fasting insulin or the</w:t>
      </w:r>
      <w:r>
        <w:br/>
        <w:t>glucose/insulin ratio in the meta-analysis.</w:t>
      </w:r>
      <w:r>
        <w:br/>
        <w:t>•     so the metabolic effect looked helpful, but not complete.</w:t>
      </w:r>
      <w:r>
        <w:br/>
      </w:r>
      <w:r>
        <w:rPr>
          <w:b/>
        </w:rPr>
        <w:t>what the pcos meta-analysis found most strongly</w:t>
      </w:r>
      <w:r>
        <w:br/>
        <w:t>•     the clearer findings were:</w:t>
      </w:r>
    </w:p>
    <w:p w14:paraId="316EE717" w14:textId="77777777" w:rsidR="00E47F44" w:rsidRDefault="00000000">
      <w:r>
        <w:t>•     weight decreased by about 2.02 kg on average</w:t>
      </w:r>
      <w:r>
        <w:br/>
        <w:t>•     bmi decreased by about 0.88 kg/m² on average</w:t>
      </w:r>
      <w:r>
        <w:br/>
        <w:t>•     fasting blood glucose decreased by about 6.47 mg/dl on average</w:t>
      </w:r>
      <w:r>
        <w:br/>
        <w:t>•     fsh increased by about 0.56 iu/l on average</w:t>
      </w:r>
      <w:r>
        <w:br/>
        <w:t>•     these are group averages from small clinical trials.</w:t>
      </w:r>
      <w:r>
        <w:br/>
        <w:t>•     they do not mean every person with pcos will experience the same result.</w:t>
      </w:r>
      <w:r>
        <w:br/>
      </w:r>
      <w:r>
        <w:rPr>
          <w:b/>
        </w:rPr>
        <w:t>what the pcos meta-analysis did not prove</w:t>
      </w:r>
      <w:r>
        <w:br/>
        <w:t>•    it did not prove that herbal tea cures pcos.</w:t>
      </w:r>
      <w:r>
        <w:br/>
        <w:t>•    it did not prove that herbal tea replaces medication, nutrition support, or</w:t>
      </w:r>
      <w:r>
        <w:br/>
        <w:t>medical care.</w:t>
      </w:r>
      <w:r>
        <w:br/>
        <w:t>•    it did not prove strong effects on testosterone, lh, insulin, body fat, or waist</w:t>
      </w:r>
      <w:r>
        <w:br/>
        <w:t>measurements.</w:t>
      </w:r>
    </w:p>
    <w:p w14:paraId="06A42FB5" w14:textId="77777777" w:rsidR="00E47F44" w:rsidRDefault="00000000">
      <w:r>
        <w:t>•    it did not prove long-term benefits because many studies were short.</w:t>
      </w:r>
      <w:r>
        <w:br/>
        <w:t>•    it did not prove that all herbal teas have the same effects.</w:t>
      </w:r>
      <w:r>
        <w:br/>
      </w:r>
      <w:r>
        <w:rPr>
          <w:b/>
        </w:rPr>
        <w:t>chamomile tea and women’s health</w:t>
      </w:r>
      <w:r>
        <w:br/>
        <w:t>•     chamomile tea was discussed in the women’s health review, mostly for</w:t>
      </w:r>
      <w:r>
        <w:br/>
        <w:t>menstrual symptoms, sleep, and metabolic markers.</w:t>
      </w:r>
      <w:r>
        <w:br/>
        <w:t>•     some studies found chamomile tea may help with:</w:t>
      </w:r>
      <w:r>
        <w:br/>
      </w:r>
      <w:r>
        <w:lastRenderedPageBreak/>
        <w:t>•     menstrual pain</w:t>
      </w:r>
      <w:r>
        <w:br/>
        <w:t>•     menstrual distress</w:t>
      </w:r>
      <w:r>
        <w:br/>
        <w:t>•     anxiety and stress around menstruation</w:t>
      </w:r>
      <w:r>
        <w:br/>
        <w:t>•     sleep quality after childbirth</w:t>
      </w:r>
      <w:r>
        <w:br/>
        <w:t>•     symptoms of depression in postnatal women with poor sleep</w:t>
      </w:r>
      <w:r>
        <w:br/>
        <w:t>•     blood sugar and lipid markers in people with type 2 diabetes</w:t>
      </w:r>
    </w:p>
    <w:p w14:paraId="63C6D7C4" w14:textId="77777777" w:rsidR="00E47F44" w:rsidRDefault="00000000">
      <w:r>
        <w:t>•     chamomile is often described as having mild calming, anti-inflammatory, and</w:t>
      </w:r>
      <w:r>
        <w:br/>
        <w:t>antispasmodic properties.</w:t>
      </w:r>
      <w:r>
        <w:br/>
        <w:t>•     antispasmodic means it may help reduce muscle spasms or cramping.</w:t>
      </w:r>
      <w:r>
        <w:br/>
      </w:r>
      <w:r>
        <w:rPr>
          <w:b/>
        </w:rPr>
        <w:t>chamomile and menstrual symptoms</w:t>
      </w:r>
      <w:r>
        <w:br/>
        <w:t>•      one study in female students found that chamomile tea reduced menstrual</w:t>
      </w:r>
      <w:r>
        <w:br/>
        <w:t>pain, anxiety, and stress compared with control.</w:t>
      </w:r>
      <w:r>
        <w:br/>
        <w:t>•      the tea was used before menstruation and during the first days of bleeding.</w:t>
      </w:r>
      <w:r>
        <w:br/>
        <w:t>•      other chamomile extract studies also suggest possible benefits for pms,</w:t>
      </w:r>
      <w:r>
        <w:br/>
        <w:t>menstrual-related mood symptoms, cyclic breast pain, menstrual pain, and menstrual</w:t>
      </w:r>
      <w:r>
        <w:br/>
        <w:t>bleeding.</w:t>
      </w:r>
      <w:r>
        <w:br/>
        <w:t>•      the tea evidence is more directly relevant for drinkable chamomile.</w:t>
      </w:r>
      <w:r>
        <w:br/>
        <w:t>•      extract studies can support possible mechanisms, but extracts are not exactly</w:t>
      </w:r>
    </w:p>
    <w:p w14:paraId="5E507010" w14:textId="77777777" w:rsidR="00E47F44" w:rsidRDefault="00000000">
      <w:r>
        <w:t>the same as tea.</w:t>
      </w:r>
      <w:r>
        <w:br/>
      </w:r>
      <w:r>
        <w:rPr>
          <w:b/>
        </w:rPr>
        <w:t>chamomile and sleep after childbirth</w:t>
      </w:r>
      <w:r>
        <w:br/>
        <w:t>•      one randomized controlled trial studied postnatal women with poor sleep</w:t>
      </w:r>
      <w:r>
        <w:br/>
        <w:t>quality.</w:t>
      </w:r>
      <w:r>
        <w:br/>
        <w:t>•      drinking one daily cup of chamomile tea was linked with improved sleep quality</w:t>
      </w:r>
      <w:r>
        <w:br/>
        <w:t>and reduced depression symptoms.</w:t>
      </w:r>
      <w:r>
        <w:br/>
        <w:t>•      this is relevant because postpartum sleep disruption can affect mood and</w:t>
      </w:r>
      <w:r>
        <w:br/>
        <w:t>recovery.</w:t>
      </w:r>
      <w:r>
        <w:br/>
        <w:t>•      still, this should not be used as a replacement for mental health care if</w:t>
      </w:r>
      <w:r>
        <w:br/>
        <w:t>postpartum depression symptoms are significant.</w:t>
      </w:r>
      <w:r>
        <w:br/>
      </w:r>
      <w:r>
        <w:rPr>
          <w:b/>
        </w:rPr>
        <w:t>rose hip tea and menstrual pain</w:t>
      </w:r>
      <w:r>
        <w:br/>
        <w:t>•     rose hip tea was studied for primary dysmenorrhea, which means menstrual</w:t>
      </w:r>
    </w:p>
    <w:p w14:paraId="4EE80B4D" w14:textId="77777777" w:rsidR="00E47F44" w:rsidRDefault="00000000">
      <w:r>
        <w:t>cramps not caused by another diagnosed condition.</w:t>
      </w:r>
      <w:r>
        <w:br/>
        <w:t>•     in one six-month randomized controlled trial, adolescent girls drank rose hip tea</w:t>
      </w:r>
      <w:r>
        <w:br/>
        <w:t>before and during menstruation.</w:t>
      </w:r>
      <w:r>
        <w:br/>
        <w:t>•    rose hip tea was linked with reduced menstrual pain, distress, and anxiety.</w:t>
      </w:r>
      <w:r>
        <w:br/>
        <w:t>•    participants also reported improved well-being.</w:t>
      </w:r>
      <w:r>
        <w:br/>
        <w:t>•    this suggests rose hip tea may be a gentle non-drug support option for</w:t>
      </w:r>
      <w:r>
        <w:br/>
        <w:t>menstrual cramps.</w:t>
      </w:r>
      <w:r>
        <w:br/>
      </w:r>
      <w:r>
        <w:rPr>
          <w:b/>
        </w:rPr>
        <w:t>why rose hip may help cramps</w:t>
      </w:r>
      <w:r>
        <w:br/>
        <w:t>•     rose hip contains vitamin c and polyphenols.</w:t>
      </w:r>
      <w:r>
        <w:br/>
        <w:t>•     it also has anti-inflammatory activity in laboratory and extract-based research.</w:t>
      </w:r>
      <w:r>
        <w:br/>
        <w:t>•     menstrual cramps are partly linked with inflammatory chemicals called</w:t>
      </w:r>
      <w:r>
        <w:br/>
        <w:t>prostaglandins.</w:t>
      </w:r>
    </w:p>
    <w:p w14:paraId="37065B9F" w14:textId="77777777" w:rsidR="00E47F44" w:rsidRDefault="00000000">
      <w:r>
        <w:t>•     rose hip’s anti-inflammatory effects may help explain the pain reduction seen in</w:t>
      </w:r>
      <w:r>
        <w:br/>
        <w:t>the menstrual pain study.</w:t>
      </w:r>
      <w:r>
        <w:br/>
        <w:t>•     however, the exact mechanism for rose hip tea and menstrual pain is not fully</w:t>
      </w:r>
      <w:r>
        <w:br/>
        <w:t>known.</w:t>
      </w:r>
      <w:r>
        <w:br/>
      </w:r>
      <w:r>
        <w:rPr>
          <w:b/>
        </w:rPr>
        <w:lastRenderedPageBreak/>
        <w:t>rose hip tea caution</w:t>
      </w:r>
      <w:r>
        <w:br/>
        <w:t>•     the evidence for rose hip tea and menstrual pain is promising but limited.</w:t>
      </w:r>
      <w:r>
        <w:br/>
        <w:t>•     many other rose hip findings come from extracts or powders, not tea.</w:t>
      </w:r>
      <w:r>
        <w:br/>
        <w:t>•     extracts and powders can contain different amounts of active compounds than</w:t>
      </w:r>
      <w:r>
        <w:br/>
        <w:t>a cup of tea.</w:t>
      </w:r>
      <w:r>
        <w:br/>
        <w:t>•     so it is safest to say rose hip tea may help menstrual pain, but more research is</w:t>
      </w:r>
      <w:r>
        <w:br/>
        <w:t>needed.</w:t>
      </w:r>
      <w:r>
        <w:br/>
      </w:r>
      <w:r>
        <w:rPr>
          <w:b/>
        </w:rPr>
        <w:t>tea vs extract</w:t>
      </w:r>
    </w:p>
    <w:p w14:paraId="09F5A3A7" w14:textId="77777777" w:rsidR="00E47F44" w:rsidRDefault="00000000">
      <w:r>
        <w:t>•     tea and extracts are not the same thing.</w:t>
      </w:r>
      <w:r>
        <w:br/>
        <w:t>•     tea is made by steeping the plant in water.</w:t>
      </w:r>
      <w:r>
        <w:br/>
        <w:t>•     extracts, powders, capsules, and tablets can be more concentrated or</w:t>
      </w:r>
      <w:r>
        <w:br/>
        <w:t>processed differently.</w:t>
      </w:r>
      <w:r>
        <w:br/>
        <w:t>•     benefits seen with extracts do not automatically apply to tea.</w:t>
      </w:r>
      <w:r>
        <w:br/>
        <w:t>•     for posts, it is better to separate “tea studies” from “extract studies” so the</w:t>
      </w:r>
      <w:r>
        <w:br/>
        <w:t>claim stays accurate.</w:t>
      </w:r>
      <w:r>
        <w:br/>
      </w:r>
      <w:r>
        <w:rPr>
          <w:b/>
        </w:rPr>
        <w:t>general tea amounts studied</w:t>
      </w:r>
      <w:r>
        <w:br/>
        <w:t>•     the women’s health review noted that many human studies used about 1 to 3</w:t>
      </w:r>
      <w:r>
        <w:br/>
        <w:t>cups daily.</w:t>
      </w:r>
      <w:r>
        <w:br/>
        <w:t>•     brewing times were often around 5 to 15 minutes.</w:t>
      </w:r>
      <w:r>
        <w:br/>
        <w:t>•     exact amounts varied depending on the herb and study.</w:t>
      </w:r>
    </w:p>
    <w:p w14:paraId="2F93FCAF" w14:textId="77777777" w:rsidR="00E47F44" w:rsidRDefault="00000000">
      <w:r>
        <w:t>•     this does not mean everyone should drink 3 cups daily.</w:t>
      </w:r>
      <w:r>
        <w:br/>
        <w:t>•     it just describes what was commonly studied.</w:t>
      </w:r>
      <w:r>
        <w:br/>
      </w:r>
      <w:r>
        <w:rPr>
          <w:b/>
        </w:rPr>
        <w:t>important safety note</w:t>
      </w:r>
      <w:r>
        <w:br/>
        <w:t>•     herbal teas can still have biological effects.</w:t>
      </w:r>
      <w:r>
        <w:br/>
        <w:t>•     “natural” does not always mean safe for everyone.</w:t>
      </w:r>
      <w:r>
        <w:br/>
        <w:t>•     people should be especially careful if they are:</w:t>
      </w:r>
      <w:r>
        <w:br/>
        <w:t>•     pregnant</w:t>
      </w:r>
      <w:r>
        <w:br/>
        <w:t>•     breastfeeding</w:t>
      </w:r>
      <w:r>
        <w:br/>
        <w:t>•     trying to conceive</w:t>
      </w:r>
      <w:r>
        <w:br/>
        <w:t>•     taking medications</w:t>
      </w:r>
      <w:r>
        <w:br/>
        <w:t>•     managing hormone-sensitive conditions</w:t>
      </w:r>
      <w:r>
        <w:br/>
        <w:t>•     managing kidney, liver, heart, or blood pressure conditions</w:t>
      </w:r>
    </w:p>
    <w:p w14:paraId="5B519632" w14:textId="77777777" w:rsidR="00E47F44" w:rsidRDefault="00000000">
      <w:r>
        <w:t>•     using fertility treatment</w:t>
      </w:r>
      <w:r>
        <w:br/>
        <w:t>•     taking hormonal birth control or hormone therapy</w:t>
      </w:r>
      <w:r>
        <w:br/>
        <w:t>•     for pregnancy, fertility treatment, pcos medication, or chronic conditions, it is</w:t>
      </w:r>
      <w:r>
        <w:br/>
        <w:t>best to check with a clinician before using herbal teas as a routine “hormone support”</w:t>
      </w:r>
      <w:r>
        <w:br/>
        <w:t>strategy.</w:t>
      </w:r>
      <w:r>
        <w:br/>
      </w:r>
      <w:r>
        <w:rPr>
          <w:b/>
        </w:rPr>
        <w:t>chasteberry note</w:t>
      </w:r>
      <w:r>
        <w:br/>
        <w:t>•     chasteberry was mentioned in the general health article, but it is not one of the</w:t>
      </w:r>
      <w:r>
        <w:br/>
        <w:t>main herbs in the two research papers you pasted.</w:t>
      </w:r>
      <w:r>
        <w:br/>
        <w:t>•     it may affect prolactin and progesterone-related pathways.</w:t>
      </w:r>
      <w:r>
        <w:br/>
        <w:t>•     because it can interact with hormones and hormonal medications, it needs</w:t>
      </w:r>
      <w:r>
        <w:br/>
        <w:t>stronger caution.</w:t>
      </w:r>
      <w:r>
        <w:br/>
        <w:t>•     avoid framing chasteberry as casual “hormone balancing tea.”</w:t>
      </w:r>
    </w:p>
    <w:p w14:paraId="63FBE716" w14:textId="77777777" w:rsidR="00E47F44" w:rsidRDefault="00000000">
      <w:r>
        <w:t>•     it is more like an herbal supplement that should be used carefully.</w:t>
      </w:r>
      <w:r>
        <w:br/>
      </w:r>
      <w:r>
        <w:rPr>
          <w:b/>
        </w:rPr>
        <w:t>licorice root note</w:t>
      </w:r>
      <w:r>
        <w:br/>
      </w:r>
      <w:r>
        <w:lastRenderedPageBreak/>
        <w:t>•     licorice root was also mentioned in the general health article.</w:t>
      </w:r>
      <w:r>
        <w:br/>
        <w:t>•     it may affect cortisol and may mimic some estrogen-like activity.</w:t>
      </w:r>
      <w:r>
        <w:br/>
        <w:t>•     it can also raise blood pressure, lower potassium, and interact with heart,</w:t>
      </w:r>
      <w:r>
        <w:br/>
        <w:t>kidney, and blood pressure medications.</w:t>
      </w:r>
      <w:r>
        <w:br/>
        <w:t>•     this one needs extra caution.</w:t>
      </w:r>
      <w:r>
        <w:br/>
        <w:t>•     it should not be presented as a simple everyday hormone tea.</w:t>
      </w:r>
      <w:r>
        <w:br/>
      </w:r>
      <w:r>
        <w:rPr>
          <w:b/>
        </w:rPr>
        <w:t>best teas to highlight from these sources</w:t>
      </w:r>
      <w:r>
        <w:br/>
        <w:t>•     for pcos:</w:t>
      </w:r>
      <w:r>
        <w:br/>
        <w:t>•     green tea</w:t>
      </w:r>
      <w:r>
        <w:br/>
        <w:t>•     spearmint tea</w:t>
      </w:r>
    </w:p>
    <w:p w14:paraId="51DD188C" w14:textId="77777777" w:rsidR="00E47F44" w:rsidRDefault="00000000">
      <w:r>
        <w:t>•     marjoram tea</w:t>
      </w:r>
      <w:r>
        <w:br/>
        <w:t>•     for androgen-related symptoms:</w:t>
      </w:r>
      <w:r>
        <w:br/>
        <w:t>•     spearmint tea</w:t>
      </w:r>
      <w:r>
        <w:br/>
        <w:t>•     for menstrual cramps:</w:t>
      </w:r>
      <w:r>
        <w:br/>
        <w:t>•     chamomile tea</w:t>
      </w:r>
      <w:r>
        <w:br/>
        <w:t>•     rose hip tea</w:t>
      </w:r>
      <w:r>
        <w:br/>
        <w:t>•     for postpartum sleep:</w:t>
      </w:r>
      <w:r>
        <w:br/>
        <w:t>•     chamomile tea</w:t>
      </w:r>
      <w:r>
        <w:br/>
        <w:t>•     for blood sugar/metabolic support:</w:t>
      </w:r>
      <w:r>
        <w:br/>
        <w:t>•     green tea</w:t>
      </w:r>
      <w:r>
        <w:br/>
        <w:t>•     chamomile tea</w:t>
      </w:r>
      <w:r>
        <w:br/>
        <w:t>•     possibly marjoram tea, but evidence is limited</w:t>
      </w:r>
    </w:p>
    <w:p w14:paraId="2A039FBB" w14:textId="77777777" w:rsidR="00E47F44" w:rsidRDefault="00000000">
      <w:r>
        <w:rPr>
          <w:b/>
        </w:rPr>
        <w:t>strongest claims you can make</w:t>
      </w:r>
      <w:r>
        <w:br/>
        <w:t>•     some clinical trials suggest certain herbal teas may support women’s health</w:t>
      </w:r>
      <w:r>
        <w:br/>
        <w:t>symptoms.</w:t>
      </w:r>
      <w:r>
        <w:br/>
        <w:t>•     in pcos, a meta-analysis of randomized trials found herbal tea was linked with</w:t>
      </w:r>
      <w:r>
        <w:br/>
        <w:t>lower weight, bmi, fasting blood glucose, and higher fsh.</w:t>
      </w:r>
      <w:r>
        <w:br/>
        <w:t>•     spearmint tea may have anti-androgen effects in women with pcos or hirsutism,</w:t>
      </w:r>
      <w:r>
        <w:br/>
        <w:t>but studies are small.</w:t>
      </w:r>
      <w:r>
        <w:br/>
        <w:t>•     chamomile tea may help menstrual pain, stress, anxiety, and postpartum sleep</w:t>
      </w:r>
      <w:r>
        <w:br/>
        <w:t>in some studies.</w:t>
      </w:r>
      <w:r>
        <w:br/>
        <w:t>•     rose hip tea may reduce menstrual pain and distress in adolescents with</w:t>
      </w:r>
      <w:r>
        <w:br/>
        <w:t>primary dysmenorrhea.</w:t>
      </w:r>
      <w:r>
        <w:br/>
        <w:t>•     more research is needed, especially larger and longer studies.</w:t>
      </w:r>
    </w:p>
    <w:p w14:paraId="68139FD9" w14:textId="77777777" w:rsidR="00E47F44" w:rsidRDefault="00000000">
      <w:r>
        <w:rPr>
          <w:b/>
        </w:rPr>
        <w:t>claims to avoid</w:t>
      </w:r>
      <w:r>
        <w:br/>
        <w:t>•     do not say herbal tea “balances hormones” as a guaranteed effect.</w:t>
      </w:r>
      <w:r>
        <w:br/>
        <w:t>•     do not say herbal tea cures pcos.</w:t>
      </w:r>
      <w:r>
        <w:br/>
        <w:t>•     do not say spearmint tea cures hirsutism.</w:t>
      </w:r>
      <w:r>
        <w:br/>
        <w:t>•     do not say green tea fixes insulin resistance.</w:t>
      </w:r>
      <w:r>
        <w:br/>
        <w:t>•     do not say chamomile treats postpartum depression.</w:t>
      </w:r>
      <w:r>
        <w:br/>
        <w:t>•     do not say rose hip replaces pain medication.</w:t>
      </w:r>
      <w:r>
        <w:br/>
        <w:t>•     do not say all herbal teas are safe during pregnancy.</w:t>
      </w:r>
      <w:r>
        <w:br/>
        <w:t>•     do not say “drink this tea to regulate your period” without caveats.</w:t>
      </w:r>
      <w:r>
        <w:br/>
      </w:r>
      <w:r>
        <w:rPr>
          <w:b/>
        </w:rPr>
        <w:t>simple wording for a post</w:t>
      </w:r>
      <w:r>
        <w:br/>
        <w:t>•     herbal teas can be cute, cozy, and genuinely interesting from a research</w:t>
      </w:r>
      <w:r>
        <w:br/>
        <w:t>perspective.</w:t>
      </w:r>
    </w:p>
    <w:p w14:paraId="53E83CA5" w14:textId="77777777" w:rsidR="00E47F44" w:rsidRDefault="00000000">
      <w:r>
        <w:lastRenderedPageBreak/>
        <w:t>•     but they are not magic hormone erasers.</w:t>
      </w:r>
      <w:r>
        <w:br/>
        <w:t>•     some teas, like spearmint, green tea, chamomile, rose hip, and marjoram, have</w:t>
      </w:r>
      <w:r>
        <w:br/>
        <w:t>been studied for things like pcos markers, menstrual cramps, blood sugar, and sleep.</w:t>
      </w:r>
      <w:r>
        <w:br/>
        <w:t>•     the evidence is promising in some areas, but still limited.</w:t>
      </w:r>
      <w:r>
        <w:br/>
        <w:t>•     think of them as supportive wellness tools, not replacements for medical care.</w:t>
      </w:r>
      <w:r>
        <w:br/>
      </w:r>
      <w:r>
        <w:rPr>
          <w:b/>
        </w:rPr>
        <w:t>simple takeaway</w:t>
      </w:r>
      <w:r>
        <w:br/>
        <w:t>•      herbal teas may support certain women’s health concerns, depending on the</w:t>
      </w:r>
      <w:r>
        <w:br/>
        <w:t>tea.</w:t>
      </w:r>
      <w:r>
        <w:br/>
        <w:t>•      green tea may be most relevant for pcos-related weight and blood sugar</w:t>
      </w:r>
      <w:r>
        <w:br/>
        <w:t>markers.</w:t>
      </w:r>
      <w:r>
        <w:br/>
        <w:t>•      spearmint tea may be most relevant for androgen-related symptoms like</w:t>
      </w:r>
      <w:r>
        <w:br/>
        <w:t>hirsutism in pcos.</w:t>
      </w:r>
    </w:p>
    <w:p w14:paraId="0F6B669A" w14:textId="77777777" w:rsidR="00E47F44" w:rsidRDefault="00000000">
      <w:r>
        <w:t>•      marjoram tea may have possible pcos-related metabolic and hormonal effects,</w:t>
      </w:r>
      <w:r>
        <w:br/>
        <w:t>but evidence is very limited.</w:t>
      </w:r>
      <w:r>
        <w:br/>
        <w:t>•      chamomile tea may help menstrual discomfort, stress, anxiety, and postpartum</w:t>
      </w:r>
      <w:r>
        <w:br/>
        <w:t>sleep.</w:t>
      </w:r>
      <w:r>
        <w:br/>
        <w:t>•      rose hip tea may help menstrual pain and distress.</w:t>
      </w:r>
      <w:r>
        <w:br/>
        <w:t>•      the research is promising but still small, so these should be framed as gentle</w:t>
      </w:r>
      <w:r>
        <w:br/>
        <w:t>supports, not treatments or cures.</w:t>
      </w:r>
      <w:r>
        <w:br/>
        <w:t>⁃      cozy hydration ideas for people who hate plain water - https://public-</w:t>
      </w:r>
      <w:r>
        <w:br/>
        <w:t>health.uq.edu.au/article/2023/01/don%E2%80%99t-drinking-plain-water-10-healthy-</w:t>
      </w:r>
      <w:r>
        <w:br/>
        <w:t>ideas-staying-hydrated-summer,</w:t>
      </w:r>
      <w:r>
        <w:br/>
        <w:t>https://www.emoryhealthcare.org/stories/wellness/healthy-infused-water-recipes,</w:t>
      </w:r>
      <w:r>
        <w:br/>
        <w:t>https://www.health.harvard.edu/healthy-aging-and-longevity/using-food-to-stay-</w:t>
      </w:r>
    </w:p>
    <w:p w14:paraId="264BE190" w14:textId="77777777" w:rsidR="00E47F44" w:rsidRDefault="00000000">
      <w:r>
        <w:t>hydrated</w:t>
      </w:r>
      <w:r>
        <w:br/>
      </w:r>
      <w:r>
        <w:rPr>
          <w:b/>
        </w:rPr>
        <w:t>hydration basics</w:t>
      </w:r>
      <w:r>
        <w:br/>
        <w:t>•     hydration means getting enough fluid for the body to function well.</w:t>
      </w:r>
      <w:r>
        <w:br/>
        <w:t>•     water is an essential nutrient, meaning the body needs it to survive.</w:t>
      </w:r>
      <w:r>
        <w:br/>
        <w:t>•     the body cannot make enough water on its own, so fluid has to come from</w:t>
      </w:r>
      <w:r>
        <w:br/>
        <w:t>drinks and food.</w:t>
      </w:r>
      <w:r>
        <w:br/>
        <w:t>•     plain water is the simplest option, but it is not the only way to support</w:t>
      </w:r>
      <w:r>
        <w:br/>
        <w:t>hydration.</w:t>
      </w:r>
      <w:r>
        <w:br/>
      </w:r>
      <w:r>
        <w:rPr>
          <w:b/>
        </w:rPr>
        <w:t>why hydration matters</w:t>
      </w:r>
      <w:r>
        <w:br/>
        <w:t>•     water helps many body systems work properly.</w:t>
      </w:r>
      <w:r>
        <w:br/>
        <w:t>•     it helps:</w:t>
      </w:r>
      <w:r>
        <w:br/>
        <w:t>•     carry energy, nutrients, and oxygen through the blood</w:t>
      </w:r>
    </w:p>
    <w:p w14:paraId="48190CF5" w14:textId="77777777" w:rsidR="00E47F44" w:rsidRDefault="00000000">
      <w:r>
        <w:t>•     remove waste through the kidneys</w:t>
      </w:r>
      <w:r>
        <w:br/>
        <w:t>•     keep joints lubricated</w:t>
      </w:r>
      <w:r>
        <w:br/>
        <w:t>•     support digestion</w:t>
      </w:r>
      <w:r>
        <w:br/>
        <w:t>•     regulate body temperature</w:t>
      </w:r>
      <w:r>
        <w:br/>
        <w:t>•     keep skin strong and healthy</w:t>
      </w:r>
      <w:r>
        <w:br/>
        <w:t>•     support energy and focus</w:t>
      </w:r>
      <w:r>
        <w:br/>
        <w:t>•     basically, hydration is one of those “boring but extremely important” wellness</w:t>
      </w:r>
      <w:r>
        <w:br/>
        <w:t>basics.</w:t>
      </w:r>
      <w:r>
        <w:br/>
      </w:r>
      <w:r>
        <w:rPr>
          <w:b/>
        </w:rPr>
        <w:t>signs of dehydration</w:t>
      </w:r>
      <w:r>
        <w:br/>
        <w:t>•      not getting enough fluid may cause:</w:t>
      </w:r>
      <w:r>
        <w:br/>
      </w:r>
      <w:r>
        <w:lastRenderedPageBreak/>
        <w:t>•      headaches</w:t>
      </w:r>
      <w:r>
        <w:br/>
        <w:t>•      dizziness</w:t>
      </w:r>
    </w:p>
    <w:p w14:paraId="0412DCF6" w14:textId="77777777" w:rsidR="00E47F44" w:rsidRDefault="00000000">
      <w:r>
        <w:t>•      tiredness</w:t>
      </w:r>
      <w:r>
        <w:br/>
        <w:t>•      low concentration</w:t>
      </w:r>
      <w:r>
        <w:br/>
        <w:t>•      constipation</w:t>
      </w:r>
      <w:r>
        <w:br/>
        <w:t>•      dry mouth</w:t>
      </w:r>
      <w:r>
        <w:br/>
        <w:t>•      thirst</w:t>
      </w:r>
      <w:r>
        <w:br/>
        <w:t>•      feeling thirsty can mean the body is already mildly dehydrated.</w:t>
      </w:r>
      <w:r>
        <w:br/>
        <w:t>•      severe dehydration can increase the risk of kidney stones and urinary tract</w:t>
      </w:r>
      <w:r>
        <w:br/>
        <w:t>infections.</w:t>
      </w:r>
      <w:r>
        <w:br/>
      </w:r>
      <w:r>
        <w:rPr>
          <w:b/>
        </w:rPr>
        <w:t>how much fluid someone needs</w:t>
      </w:r>
      <w:r>
        <w:br/>
        <w:t>•      fluid needs vary from person to person.</w:t>
      </w:r>
      <w:r>
        <w:br/>
        <w:t>•      needs can depend on:</w:t>
      </w:r>
      <w:r>
        <w:br/>
        <w:t>•      age</w:t>
      </w:r>
    </w:p>
    <w:p w14:paraId="62B3878E" w14:textId="77777777" w:rsidR="00E47F44" w:rsidRDefault="00000000">
      <w:r>
        <w:t>•      sex</w:t>
      </w:r>
      <w:r>
        <w:br/>
        <w:t>•      body size</w:t>
      </w:r>
      <w:r>
        <w:br/>
        <w:t>•      activity level</w:t>
      </w:r>
      <w:r>
        <w:br/>
        <w:t>•      health status</w:t>
      </w:r>
      <w:r>
        <w:br/>
        <w:t>•      weather</w:t>
      </w:r>
      <w:r>
        <w:br/>
        <w:t>•      sweating</w:t>
      </w:r>
      <w:r>
        <w:br/>
        <w:t>•      the “8 cups a day” idea can be a helpful simple target, but it does not perfectly</w:t>
      </w:r>
      <w:r>
        <w:br/>
        <w:t>fit everyone.</w:t>
      </w:r>
      <w:r>
        <w:br/>
        <w:t>•      some sources give general daily fluid estimates around 11 cups for women and</w:t>
      </w:r>
      <w:r>
        <w:br/>
        <w:t>15 cups for men, but food and drinks both count toward this.</w:t>
      </w:r>
      <w:r>
        <w:br/>
      </w:r>
      <w:r>
        <w:rPr>
          <w:b/>
        </w:rPr>
        <w:t>food counts too</w:t>
      </w:r>
      <w:r>
        <w:br/>
        <w:t>•     hydration does not only come from plain water.</w:t>
      </w:r>
    </w:p>
    <w:p w14:paraId="1C6449A6" w14:textId="77777777" w:rsidR="00E47F44" w:rsidRDefault="00000000">
      <w:r>
        <w:t>•     many foods contain water, especially fruits and vegetables.</w:t>
      </w:r>
      <w:r>
        <w:br/>
        <w:t>•     water-rich foods can help supplement daily fluid intake.</w:t>
      </w:r>
      <w:r>
        <w:br/>
        <w:t>•     this can be really helpful for people who do not love drinking plain water.</w:t>
      </w:r>
      <w:r>
        <w:br/>
      </w:r>
      <w:r>
        <w:rPr>
          <w:b/>
        </w:rPr>
        <w:t>water-rich foods</w:t>
      </w:r>
      <w:r>
        <w:br/>
        <w:t>•     some fruits and vegetables are especially high in water.</w:t>
      </w:r>
      <w:r>
        <w:br/>
        <w:t>•     examples include:</w:t>
      </w:r>
      <w:r>
        <w:br/>
        <w:t>•     cucumber</w:t>
      </w:r>
      <w:r>
        <w:br/>
        <w:t>•     celery</w:t>
      </w:r>
      <w:r>
        <w:br/>
        <w:t>•     romaine lettuce</w:t>
      </w:r>
      <w:r>
        <w:br/>
        <w:t>•     iceberg lettuce</w:t>
      </w:r>
      <w:r>
        <w:br/>
        <w:t>•     zucchini</w:t>
      </w:r>
      <w:r>
        <w:br/>
        <w:t>•     spinach</w:t>
      </w:r>
    </w:p>
    <w:p w14:paraId="4E6A30D5" w14:textId="77777777" w:rsidR="00E47F44" w:rsidRDefault="00000000">
      <w:r>
        <w:t>•     cabbage</w:t>
      </w:r>
      <w:r>
        <w:br/>
        <w:t>•     peppers</w:t>
      </w:r>
      <w:r>
        <w:br/>
        <w:t>•     strawberries</w:t>
      </w:r>
      <w:r>
        <w:br/>
        <w:t>•     watermelon</w:t>
      </w:r>
      <w:r>
        <w:br/>
        <w:t>•     oranges</w:t>
      </w:r>
      <w:r>
        <w:br/>
        <w:t>•     grapes</w:t>
      </w:r>
      <w:r>
        <w:br/>
        <w:t>•     peaches</w:t>
      </w:r>
      <w:r>
        <w:br/>
        <w:t>•     pineapple</w:t>
      </w:r>
      <w:r>
        <w:br/>
      </w:r>
      <w:r>
        <w:lastRenderedPageBreak/>
        <w:t>•     soups, smoothies, milk, yogurt, cottage cheese, and greek yogurt can also</w:t>
      </w:r>
      <w:r>
        <w:br/>
        <w:t>contribute fluid.</w:t>
      </w:r>
      <w:r>
        <w:br/>
      </w:r>
      <w:r>
        <w:rPr>
          <w:b/>
        </w:rPr>
        <w:t>easy food-based hydration ideas</w:t>
      </w:r>
      <w:r>
        <w:br/>
        <w:t>•     add berries to cereal or yogurt.</w:t>
      </w:r>
    </w:p>
    <w:p w14:paraId="5AE038D0" w14:textId="77777777" w:rsidR="00E47F44" w:rsidRDefault="00000000">
      <w:r>
        <w:t>•     snack on grapes, oranges, watermelon, or raw vegetables.</w:t>
      </w:r>
      <w:r>
        <w:br/>
        <w:t>•     have a smoothie with fruit and milk, plant milk, or water.</w:t>
      </w:r>
      <w:r>
        <w:br/>
        <w:t>•     eat a large salad with watery vegetables.</w:t>
      </w:r>
      <w:r>
        <w:br/>
        <w:t>•     add cooked vegetables to dinner.</w:t>
      </w:r>
      <w:r>
        <w:br/>
        <w:t>•     choose soup as part of a meal.</w:t>
      </w:r>
      <w:r>
        <w:br/>
        <w:t>•     keep cut fruit in the fridge for easy snacking.</w:t>
      </w:r>
      <w:r>
        <w:br/>
      </w:r>
      <w:r>
        <w:rPr>
          <w:b/>
        </w:rPr>
        <w:t>infused water</w:t>
      </w:r>
      <w:r>
        <w:br/>
        <w:t>•     infused water is water flavored with fruits, herbs, or spices.</w:t>
      </w:r>
      <w:r>
        <w:br/>
        <w:t>•     it can make water more appealing without adding lots of sugar.</w:t>
      </w:r>
      <w:r>
        <w:br/>
        <w:t>•     it is usually made by adding ingredients to cold water and chilling for a few</w:t>
      </w:r>
      <w:r>
        <w:br/>
        <w:t>hours or overnight.</w:t>
      </w:r>
      <w:r>
        <w:br/>
        <w:t>•     stronger flavors usually come from letting the ingredients steep longer.</w:t>
      </w:r>
    </w:p>
    <w:p w14:paraId="66F070CE" w14:textId="77777777" w:rsidR="00E47F44" w:rsidRDefault="00000000">
      <w:r>
        <w:rPr>
          <w:b/>
        </w:rPr>
        <w:t>infused water benefits</w:t>
      </w:r>
      <w:r>
        <w:br/>
        <w:t>•      infused water can help people drink more fluids because it tastes more</w:t>
      </w:r>
      <w:r>
        <w:br/>
        <w:t>interesting.</w:t>
      </w:r>
      <w:r>
        <w:br/>
        <w:t>•      it can add small amounts of nutrients or plant compounds depending on what</w:t>
      </w:r>
      <w:r>
        <w:br/>
        <w:t>is used.</w:t>
      </w:r>
      <w:r>
        <w:br/>
        <w:t>•      citrus fruits may add vitamin c.</w:t>
      </w:r>
      <w:r>
        <w:br/>
        <w:t>•      mint or ginger may make the drink feel more refreshing or digestion-friendly.</w:t>
      </w:r>
      <w:r>
        <w:br/>
        <w:t>•     the main benefit is still hydration without needing sugary drinks.</w:t>
      </w:r>
      <w:r>
        <w:br/>
      </w:r>
      <w:r>
        <w:rPr>
          <w:b/>
        </w:rPr>
        <w:t>infused water ideas</w:t>
      </w:r>
      <w:r>
        <w:br/>
        <w:t>•     cucumber water</w:t>
      </w:r>
      <w:r>
        <w:br/>
        <w:t>•     lemon, lime, and mint water</w:t>
      </w:r>
      <w:r>
        <w:br/>
        <w:t>•     grapefruit, orange, and lime water</w:t>
      </w:r>
    </w:p>
    <w:p w14:paraId="31248898" w14:textId="77777777" w:rsidR="00E47F44" w:rsidRDefault="00000000">
      <w:r>
        <w:t>•     pineapple, ginger, and mint water</w:t>
      </w:r>
      <w:r>
        <w:br/>
        <w:t>•     strawberry and basil water</w:t>
      </w:r>
      <w:r>
        <w:br/>
        <w:t>•     blueberry and lemon water</w:t>
      </w:r>
      <w:r>
        <w:br/>
        <w:t>•     watermelon and mint water</w:t>
      </w:r>
      <w:r>
        <w:br/>
        <w:t>•     apple and cinnamon water</w:t>
      </w:r>
      <w:r>
        <w:br/>
        <w:t>•     citrus fruits usually hold up well in water.</w:t>
      </w:r>
      <w:r>
        <w:br/>
        <w:t>•     berries may break down faster, so they may be better for shorter infusions.</w:t>
      </w:r>
      <w:r>
        <w:br/>
      </w:r>
      <w:r>
        <w:rPr>
          <w:b/>
        </w:rPr>
        <w:t>fruit-infused iced tea</w:t>
      </w:r>
      <w:r>
        <w:br/>
        <w:t>•      iced tea can also count toward fluid intake.</w:t>
      </w:r>
      <w:r>
        <w:br/>
        <w:t>•      unsweetened herbal tea, green tea, black tea, or fruit tea can be used.</w:t>
      </w:r>
      <w:r>
        <w:br/>
        <w:t>•      fruit can be added for flavor.</w:t>
      </w:r>
      <w:r>
        <w:br/>
        <w:t>•      some examples include:</w:t>
      </w:r>
    </w:p>
    <w:p w14:paraId="61990F6D" w14:textId="77777777" w:rsidR="00E47F44" w:rsidRDefault="00000000">
      <w:r>
        <w:t>•      herbal tea with pineapple</w:t>
      </w:r>
      <w:r>
        <w:br/>
        <w:t>•      red fruit tea with tangerine</w:t>
      </w:r>
      <w:r>
        <w:br/>
        <w:t>•      lemon tea with berries</w:t>
      </w:r>
      <w:r>
        <w:br/>
        <w:t>•      mint tea with cucumber or citrus</w:t>
      </w:r>
      <w:r>
        <w:br/>
        <w:t>•      bottled iced teas can be high in sugar, so homemade versions are usually a</w:t>
      </w:r>
      <w:r>
        <w:br/>
        <w:t>better option.</w:t>
      </w:r>
      <w:r>
        <w:br/>
      </w:r>
      <w:r>
        <w:rPr>
          <w:b/>
        </w:rPr>
        <w:lastRenderedPageBreak/>
        <w:t>caffeine note</w:t>
      </w:r>
      <w:r>
        <w:br/>
        <w:t>•     caffeinated drinks like tea and coffee can still contribute to fluid intake.</w:t>
      </w:r>
      <w:r>
        <w:br/>
        <w:t>•     caffeine can have a mild diuretic effect, but moderate amounts are generally</w:t>
      </w:r>
      <w:r>
        <w:br/>
        <w:t>okay for many healthy adults.</w:t>
      </w:r>
      <w:r>
        <w:br/>
        <w:t>•     very high caffeine intake may affect hydration or cause side effects for some</w:t>
      </w:r>
      <w:r>
        <w:br/>
        <w:t>people.</w:t>
      </w:r>
    </w:p>
    <w:p w14:paraId="47F1AB21" w14:textId="77777777" w:rsidR="00E47F44" w:rsidRDefault="00000000">
      <w:r>
        <w:t>•     people who are pregnant, sensitive to caffeine, or managing certain conditions</w:t>
      </w:r>
      <w:r>
        <w:br/>
        <w:t>may need different limits.</w:t>
      </w:r>
      <w:r>
        <w:br/>
      </w:r>
      <w:r>
        <w:rPr>
          <w:b/>
        </w:rPr>
        <w:t>alcohol note</w:t>
      </w:r>
      <w:r>
        <w:br/>
        <w:t>•     alcohol can dehydrate the body because it increases water loss through urine.</w:t>
      </w:r>
      <w:r>
        <w:br/>
        <w:t>•     this fluid loss can contribute to hangover symptoms.</w:t>
      </w:r>
      <w:r>
        <w:br/>
        <w:t>•     drinking water between alcoholic drinks may help reduce dehydration.</w:t>
      </w:r>
      <w:r>
        <w:br/>
        <w:t>•     alcohol should not be counted as a helpful hydration strategy.</w:t>
      </w:r>
      <w:r>
        <w:br/>
      </w:r>
      <w:r>
        <w:rPr>
          <w:b/>
        </w:rPr>
        <w:t>who should be extra careful</w:t>
      </w:r>
      <w:r>
        <w:br/>
        <w:t>•     some groups are more vulnerable to dehydration.</w:t>
      </w:r>
      <w:r>
        <w:br/>
        <w:t>•     this includes:</w:t>
      </w:r>
      <w:r>
        <w:br/>
        <w:t>•     babies</w:t>
      </w:r>
      <w:r>
        <w:br/>
        <w:t>•     young children</w:t>
      </w:r>
    </w:p>
    <w:p w14:paraId="1D3EE55C" w14:textId="77777777" w:rsidR="00E47F44" w:rsidRDefault="00000000">
      <w:r>
        <w:t>•     pregnant people</w:t>
      </w:r>
      <w:r>
        <w:br/>
        <w:t>•     older adults</w:t>
      </w:r>
      <w:r>
        <w:br/>
        <w:t>•     people who are sick</w:t>
      </w:r>
      <w:r>
        <w:br/>
        <w:t>•     people exercising or sweating a lot</w:t>
      </w:r>
      <w:r>
        <w:br/>
        <w:t>•     people in hot weather</w:t>
      </w:r>
      <w:r>
        <w:br/>
        <w:t>•     these groups may need more attention, reminders, and easy access to fluids.</w:t>
      </w:r>
      <w:r>
        <w:br/>
      </w:r>
      <w:r>
        <w:rPr>
          <w:b/>
        </w:rPr>
        <w:t>pregnancy hydration note</w:t>
      </w:r>
      <w:r>
        <w:br/>
        <w:t>•     pregnant people need to pay extra attention to hydration.</w:t>
      </w:r>
      <w:r>
        <w:br/>
        <w:t>•     hydration supports circulation, digestion, temperature regulation, and overall</w:t>
      </w:r>
      <w:r>
        <w:br/>
        <w:t>body function.</w:t>
      </w:r>
      <w:r>
        <w:br/>
        <w:t>•     dehydration in pregnancy can feel extra rough because symptoms like</w:t>
      </w:r>
      <w:r>
        <w:br/>
        <w:t>dizziness, constipation, headaches, and fatigue may overlap with pregnancy</w:t>
      </w:r>
    </w:p>
    <w:p w14:paraId="10F1C222" w14:textId="77777777" w:rsidR="00E47F44" w:rsidRDefault="00000000">
      <w:r>
        <w:t>symptoms.</w:t>
      </w:r>
      <w:r>
        <w:br/>
        <w:t>•     water-rich foods and infused water can be gentle ways to make hydration</w:t>
      </w:r>
      <w:r>
        <w:br/>
        <w:t>easier.</w:t>
      </w:r>
      <w:r>
        <w:br/>
      </w:r>
      <w:r>
        <w:rPr>
          <w:b/>
        </w:rPr>
        <w:t>simple ways to drink more water</w:t>
      </w:r>
      <w:r>
        <w:br/>
        <w:t>•     keep a water bottle nearby.</w:t>
      </w:r>
      <w:r>
        <w:br/>
        <w:t>•     choose a bottle that feels easy and enjoyable to use.</w:t>
      </w:r>
      <w:r>
        <w:br/>
        <w:t>•     drink water before meals or snacks.</w:t>
      </w:r>
      <w:r>
        <w:br/>
        <w:t>•     use a reminder app.</w:t>
      </w:r>
      <w:r>
        <w:br/>
        <w:t>•     add fruit, herbs, or cucumber.</w:t>
      </w:r>
      <w:r>
        <w:br/>
        <w:t>•     try sparkling water with no added sugar.</w:t>
      </w:r>
      <w:r>
        <w:br/>
        <w:t>•     drink water at different temperatures, like cold, iced, room temperature, or</w:t>
      </w:r>
      <w:r>
        <w:br/>
        <w:t>warm.</w:t>
      </w:r>
    </w:p>
    <w:p w14:paraId="25B13F4F" w14:textId="77777777" w:rsidR="00E47F44" w:rsidRDefault="00000000">
      <w:r>
        <w:t>•     make a pitcher of infused water ahead of time.</w:t>
      </w:r>
      <w:r>
        <w:br/>
      </w:r>
      <w:r>
        <w:rPr>
          <w:b/>
        </w:rPr>
        <w:t>water bottle tip</w:t>
      </w:r>
      <w:r>
        <w:br/>
        <w:t>•    a water bottle can make hydration easier because it keeps water visible and</w:t>
      </w:r>
      <w:r>
        <w:br/>
        <w:t>accessible.</w:t>
      </w:r>
      <w:r>
        <w:br/>
      </w:r>
      <w:r>
        <w:lastRenderedPageBreak/>
        <w:t>•    the best bottle is the one someone will actually use.</w:t>
      </w:r>
      <w:r>
        <w:br/>
        <w:t>•    helpful things to consider:</w:t>
      </w:r>
      <w:r>
        <w:br/>
        <w:t>•    does it fit in a bag?</w:t>
      </w:r>
      <w:r>
        <w:br/>
        <w:t>•     is it easy to carry?</w:t>
      </w:r>
      <w:r>
        <w:br/>
        <w:t>•     does it leak?</w:t>
      </w:r>
      <w:r>
        <w:br/>
        <w:t>•     does it keep water cold?</w:t>
      </w:r>
      <w:r>
        <w:br/>
        <w:t>•     is it easy to clean?</w:t>
      </w:r>
      <w:r>
        <w:br/>
        <w:t>•     is it comfortable to drink from?</w:t>
      </w:r>
    </w:p>
    <w:p w14:paraId="1BD692F1" w14:textId="77777777" w:rsidR="00E47F44" w:rsidRDefault="00000000">
      <w:r>
        <w:t>•     metal bottles may keep water colder longer.</w:t>
      </w:r>
      <w:r>
        <w:br/>
        <w:t>•     glass bottles may avoid container flavors, but can break.</w:t>
      </w:r>
      <w:r>
        <w:br/>
        <w:t>•     reusable bottles can help make hydration feel more automatic.</w:t>
      </w:r>
      <w:r>
        <w:br/>
      </w:r>
      <w:r>
        <w:rPr>
          <w:b/>
        </w:rPr>
        <w:t>drinks to limit</w:t>
      </w:r>
      <w:r>
        <w:br/>
        <w:t>•      sugary drinks can add a lot of sugar without much nutrition.</w:t>
      </w:r>
      <w:r>
        <w:br/>
        <w:t>•      fruit juice, soda, sweetened teas, and sweetened flavored waters can be easy</w:t>
      </w:r>
      <w:r>
        <w:br/>
        <w:t>to overdo.</w:t>
      </w:r>
      <w:r>
        <w:br/>
        <w:t>•      a small splash of cordial or flavoring may be a better option than drinking a full</w:t>
      </w:r>
      <w:r>
        <w:br/>
        <w:t>sugary drink, but plain or lightly flavored water is still usually the better everyday</w:t>
      </w:r>
      <w:r>
        <w:br/>
        <w:t>choice.</w:t>
      </w:r>
      <w:r>
        <w:br/>
        <w:t>•      diet or sugar-free options may reduce sugar, but plain water and whole foods</w:t>
      </w:r>
      <w:r>
        <w:br/>
        <w:t>are still strong basics.</w:t>
      </w:r>
    </w:p>
    <w:p w14:paraId="11CFE7D8" w14:textId="77777777" w:rsidR="00E47F44" w:rsidRDefault="00000000">
      <w:r>
        <w:rPr>
          <w:b/>
        </w:rPr>
        <w:t>hydration does not have to be plain</w:t>
      </w:r>
      <w:r>
        <w:br/>
        <w:t>•     hydration can include:</w:t>
      </w:r>
      <w:r>
        <w:br/>
        <w:t>•     water</w:t>
      </w:r>
      <w:r>
        <w:br/>
        <w:t>•     sparkling water</w:t>
      </w:r>
      <w:r>
        <w:br/>
        <w:t>•     infused water</w:t>
      </w:r>
      <w:r>
        <w:br/>
        <w:t>•     unsweetened tea</w:t>
      </w:r>
      <w:r>
        <w:br/>
        <w:t>•     homemade iced tea</w:t>
      </w:r>
      <w:r>
        <w:br/>
        <w:t>•     smoothies</w:t>
      </w:r>
      <w:r>
        <w:br/>
        <w:t>•     soups</w:t>
      </w:r>
      <w:r>
        <w:br/>
        <w:t>•     water-rich fruits</w:t>
      </w:r>
      <w:r>
        <w:br/>
        <w:t>•     water-rich vegetables</w:t>
      </w:r>
      <w:r>
        <w:br/>
        <w:t>•     yogurt or milk-based foods</w:t>
      </w:r>
    </w:p>
    <w:p w14:paraId="6FFDF719" w14:textId="77777777" w:rsidR="00E47F44" w:rsidRDefault="00000000">
      <w:r>
        <w:t>•     this is helpful because not everyone likes plain water.</w:t>
      </w:r>
      <w:r>
        <w:br/>
        <w:t>•     the goal is to make hydration realistic, not miserable.</w:t>
      </w:r>
      <w:r>
        <w:br/>
      </w:r>
      <w:r>
        <w:rPr>
          <w:b/>
        </w:rPr>
        <w:t>simple takeaway</w:t>
      </w:r>
      <w:r>
        <w:br/>
        <w:t>•     hydration is essential for energy, digestion, kidney function, temperature</w:t>
      </w:r>
      <w:r>
        <w:br/>
        <w:t>control, skin, joints, and focus.</w:t>
      </w:r>
      <w:r>
        <w:br/>
        <w:t>•     plain water is great, but it is not the only option.</w:t>
      </w:r>
      <w:r>
        <w:br/>
        <w:t>•     water-rich foods, infused water, unsweetened tea, soups, smoothies, and fruits</w:t>
      </w:r>
      <w:r>
        <w:br/>
        <w:t>can all help.</w:t>
      </w:r>
      <w:r>
        <w:br/>
        <w:t>•     thirst, headaches, dizziness, tiredness, dry mouth, constipation, and low</w:t>
      </w:r>
      <w:r>
        <w:br/>
        <w:t>concentration can be signs of dehydration.</w:t>
      </w:r>
      <w:r>
        <w:br/>
        <w:t>•     people who are pregnant, older, very young, sick, active, or in hot weather</w:t>
      </w:r>
      <w:r>
        <w:br/>
        <w:t>should be extra careful.</w:t>
      </w:r>
    </w:p>
    <w:p w14:paraId="7CFD6BAC" w14:textId="77777777" w:rsidR="00E47F44" w:rsidRDefault="00000000">
      <w:r>
        <w:t>•     making water prettier, colder, fruitier, or easier to carry absolutely counts as a</w:t>
      </w:r>
      <w:r>
        <w:br/>
        <w:t>practical wellness strategy.</w:t>
      </w:r>
    </w:p>
    <w:p w14:paraId="21188D6A" w14:textId="77777777" w:rsidR="00E47F44" w:rsidRDefault="00000000">
      <w:r>
        <w:lastRenderedPageBreak/>
        <w:br w:type="page"/>
      </w:r>
    </w:p>
    <w:p w14:paraId="45F5CC96" w14:textId="77777777" w:rsidR="00E47F44" w:rsidRDefault="00000000">
      <w:pPr>
        <w:pStyle w:val="Title"/>
      </w:pPr>
      <w:r>
        <w:lastRenderedPageBreak/>
        <w:t>yeast infections</w:t>
      </w:r>
    </w:p>
    <w:p w14:paraId="01B66F5C" w14:textId="77777777" w:rsidR="00E47F44" w:rsidRDefault="00000000">
      <w:r>
        <w:rPr>
          <w:i/>
        </w:rPr>
        <w:t>Evidence-based compiled research notes on yeast infections.</w:t>
      </w:r>
    </w:p>
    <w:p w14:paraId="4EDAE03B" w14:textId="77777777" w:rsidR="00E47F44" w:rsidRDefault="00000000">
      <w:pPr>
        <w:pStyle w:val="Heading1"/>
      </w:pPr>
      <w:r>
        <w:t>RESEARCH</w:t>
      </w:r>
    </w:p>
    <w:p w14:paraId="3DD92009" w14:textId="77777777" w:rsidR="00E47F44" w:rsidRDefault="00000000">
      <w:r>
        <w:t>they’re fungal, big irritation, very treatable</w:t>
      </w:r>
      <w:r>
        <w:br/>
      </w:r>
      <w:r>
        <w:rPr>
          <w:b/>
        </w:rPr>
        <w:t>what a yeast infection actually is</w:t>
      </w:r>
      <w:r>
        <w:br/>
        <w:t>•      a vaginal yeast infection is medically called vulvovaginal candidiasis.</w:t>
      </w:r>
      <w:r>
        <w:br/>
        <w:t>•      Candida is a genus of yeast.</w:t>
      </w:r>
      <w:r>
        <w:br/>
        <w:t>•      Candida albicans causes the majority of uncomplicated vulvovaginal candidiasis.</w:t>
      </w:r>
      <w:r>
        <w:br/>
        <w:t>•      other Candida species can also cause disease.</w:t>
      </w:r>
      <w:r>
        <w:br/>
        <w:t>•      Candida can exist on or in the human body without producing symptoms.</w:t>
      </w:r>
      <w:r>
        <w:br/>
        <w:t>•      colonization is not the same thing as infection.</w:t>
      </w:r>
      <w:r>
        <w:br/>
        <w:t>•      symptoms develop when Candida overgrowth and the local host inflammatory</w:t>
      </w:r>
      <w:r>
        <w:br/>
        <w:t>response produce vulvovaginal irritation.</w:t>
      </w:r>
      <w:r>
        <w:br/>
        <w:t>•      therefore, simply detecting Candida does not always prove it is causing symptoms.</w:t>
      </w:r>
      <w:r>
        <w:br/>
        <w:t>•      vulvovaginal candidiasis is not usually considered a classic sexually transmitted</w:t>
      </w:r>
    </w:p>
    <w:p w14:paraId="4DAED9A0" w14:textId="77777777" w:rsidR="00E47F44" w:rsidRDefault="00000000">
      <w:r>
        <w:t>infection.</w:t>
      </w:r>
      <w:r>
        <w:br/>
        <w:t>•      sexual activity may influence symptoms or transmission in some circumstances, but</w:t>
      </w:r>
      <w:r>
        <w:br/>
        <w:t>routine treatment of asymptomatic sexual partners is generally not part of uncomplicated</w:t>
      </w:r>
      <w:r>
        <w:br/>
        <w:t>management.</w:t>
      </w:r>
      <w:r>
        <w:br/>
        <w:t>•      recurrent or complicated cases require a different clinical approach.</w:t>
      </w:r>
      <w:r>
        <w:br/>
      </w:r>
      <w:r>
        <w:rPr>
          <w:b/>
        </w:rPr>
        <w:t>what the vagina normally contains</w:t>
      </w:r>
      <w:r>
        <w:br/>
        <w:t>2.     the vagina contains a dynamic microbial ecosystem.</w:t>
      </w:r>
      <w:r>
        <w:br/>
        <w:t>3.     reproductive-age vaginal communities are frequently dominated by Lactobacillus</w:t>
      </w:r>
      <w:r>
        <w:br/>
        <w:t>species.</w:t>
      </w:r>
      <w:r>
        <w:br/>
        <w:t>4.     lactobacilli contribute to maintenance of an acidic environment.</w:t>
      </w:r>
      <w:r>
        <w:br/>
        <w:t>5.     that environment helps restrict the growth of some potentially harmful organisms.</w:t>
      </w:r>
      <w:r>
        <w:br/>
        <w:t>6.     Candida can nevertheless coexist with lactobacilli.</w:t>
      </w:r>
    </w:p>
    <w:p w14:paraId="47DFBF98" w14:textId="77777777" w:rsidR="00E47F44" w:rsidRDefault="00000000">
      <w:r>
        <w:t>7.      vaginal ecology changes with hormones, menstruation, pregnancy, antibiotics, sexual</w:t>
      </w:r>
      <w:r>
        <w:br/>
        <w:t>activity, and other exposures.</w:t>
      </w:r>
      <w:r>
        <w:br/>
        <w:t>8.      a yeast infection is therefore not as simple as “you had too much yeast because your</w:t>
      </w:r>
      <w:r>
        <w:br/>
        <w:t>vagina was dirty.”</w:t>
      </w:r>
      <w:r>
        <w:br/>
        <w:t>9.      hygiene failure is not the explanation.</w:t>
      </w:r>
      <w:r>
        <w:br/>
        <w:t>10.     aggressive cleaning can actually make symptoms worse.</w:t>
      </w:r>
      <w:r>
        <w:br/>
      </w:r>
      <w:r>
        <w:rPr>
          <w:b/>
        </w:rPr>
        <w:t>why antibiotics can trigger yeast symptoms</w:t>
      </w:r>
      <w:r>
        <w:br/>
        <w:t>•      antibiotics target bacteria rather than Candida.</w:t>
      </w:r>
      <w:r>
        <w:br/>
        <w:t>•      broad-spectrum antibiotics can reduce bacterial populations that normally compete</w:t>
      </w:r>
      <w:r>
        <w:br/>
        <w:t>within the vaginal ecosystem.</w:t>
      </w:r>
      <w:r>
        <w:br/>
        <w:t>•      Candida may then have fewer ecological constraints.</w:t>
      </w:r>
      <w:r>
        <w:br/>
        <w:t>•      this creates an opportunity for fungal overgrowth.</w:t>
      </w:r>
    </w:p>
    <w:p w14:paraId="6DC5F658" w14:textId="77777777" w:rsidR="00E47F44" w:rsidRDefault="00000000">
      <w:r>
        <w:t>•      not everyone taking antibiotics gets a yeast infection.</w:t>
      </w:r>
      <w:r>
        <w:br/>
        <w:t>•      susceptibility differs from person to person.</w:t>
      </w:r>
      <w:r>
        <w:br/>
        <w:t>•      frequent unnecessary antibiotic use should therefore be avoided for many reasons,</w:t>
      </w:r>
      <w:r>
        <w:br/>
      </w:r>
      <w:r>
        <w:lastRenderedPageBreak/>
        <w:t>including microbiome disruption.</w:t>
      </w:r>
      <w:r>
        <w:br/>
      </w:r>
      <w:r>
        <w:rPr>
          <w:b/>
        </w:rPr>
        <w:t>other factors associated with greater susceptibility</w:t>
      </w:r>
      <w:r>
        <w:br/>
        <w:t>4.     pregnancy can raise susceptibility.</w:t>
      </w:r>
      <w:r>
        <w:br/>
        <w:t>5.     higher estrogen states can influence vaginal epithelial cells and Candida biology.</w:t>
      </w:r>
      <w:r>
        <w:br/>
        <w:t>6.     uncontrolled diabetes can increase risk.</w:t>
      </w:r>
      <w:r>
        <w:br/>
        <w:t>7.     elevated glucose can create conditions more favorable to Candida.</w:t>
      </w:r>
      <w:r>
        <w:br/>
        <w:t>8.     immune suppression can increase susceptibility.</w:t>
      </w:r>
      <w:r>
        <w:br/>
        <w:t>9.     corticosteroid or immunosuppressive treatment can contribute in some patients.</w:t>
      </w:r>
      <w:r>
        <w:br/>
        <w:t>10.    recurrent candidiasis may occur without an obvious modifiable cause.</w:t>
      </w:r>
    </w:p>
    <w:p w14:paraId="5E887CC9" w14:textId="77777777" w:rsidR="00E47F44" w:rsidRDefault="00000000">
      <w:r>
        <w:t>11.    symptoms are not necessarily caused by clothing, hygiene, diet, or something the</w:t>
      </w:r>
      <w:r>
        <w:br/>
        <w:t>person “did wrong.”</w:t>
      </w:r>
      <w:r>
        <w:br/>
        <w:t>12.    vulvar moisture and irritation can worsen discomfort even if they were not the original</w:t>
      </w:r>
      <w:r>
        <w:br/>
        <w:t>cause.</w:t>
      </w:r>
      <w:r>
        <w:br/>
      </w:r>
      <w:r>
        <w:rPr>
          <w:b/>
        </w:rPr>
        <w:t>common symptoms</w:t>
      </w:r>
      <w:r>
        <w:br/>
        <w:t>•     intense vulvar itching is common.</w:t>
      </w:r>
      <w:r>
        <w:br/>
        <w:t>•     burning is common.</w:t>
      </w:r>
      <w:r>
        <w:br/>
        <w:t>•     vulvar soreness can occur.</w:t>
      </w:r>
      <w:r>
        <w:br/>
        <w:t>•     redness can occur.</w:t>
      </w:r>
      <w:r>
        <w:br/>
        <w:t>•     swelling can occur.</w:t>
      </w:r>
      <w:r>
        <w:br/>
        <w:t>•     external cracks or excoriations may develop when inflammation is severe.</w:t>
      </w:r>
      <w:r>
        <w:br/>
        <w:t>•     urination can sting when urine contacts inflamed vulvar tissue.</w:t>
      </w:r>
    </w:p>
    <w:p w14:paraId="35281DBC" w14:textId="77777777" w:rsidR="00E47F44" w:rsidRDefault="00000000">
      <w:r>
        <w:t>•     intercourse may become painful.</w:t>
      </w:r>
      <w:r>
        <w:br/>
        <w:t>•     discharge is classically thick and white.</w:t>
      </w:r>
      <w:r>
        <w:br/>
        <w:t>•     it is sometimes described as resembling cottage cheese.</w:t>
      </w:r>
      <w:r>
        <w:br/>
        <w:t>•     discharge can also be less dramatic.</w:t>
      </w:r>
      <w:r>
        <w:br/>
        <w:t>•     strong fishy odor is more characteristic of bacterial vaginosis than uncomplicated</w:t>
      </w:r>
      <w:r>
        <w:br/>
        <w:t>candidiasis.</w:t>
      </w:r>
      <w:r>
        <w:br/>
        <w:t>•     symptoms overlap enough that appearance alone is not always reliable.</w:t>
      </w:r>
      <w:r>
        <w:br/>
      </w:r>
      <w:r>
        <w:rPr>
          <w:b/>
        </w:rPr>
        <w:t>yeast infection versus bacterial vaginosis</w:t>
      </w:r>
      <w:r>
        <w:br/>
        <w:t>•     yeast infection is fungal.</w:t>
      </w:r>
      <w:r>
        <w:br/>
        <w:t>•     bacterial vaginosis is a bacterial-community imbalance.</w:t>
      </w:r>
      <w:r>
        <w:br/>
        <w:t>•     bacterial vaginosis often raises vaginal pH.</w:t>
      </w:r>
      <w:r>
        <w:br/>
        <w:t>•     uncomplicated candidiasis generally does not produce the same pH elevation.</w:t>
      </w:r>
    </w:p>
    <w:p w14:paraId="5F0992A8" w14:textId="77777777" w:rsidR="00E47F44" w:rsidRDefault="00000000">
      <w:r>
        <w:t>•     bacterial vaginosis commonly produces thin discharge and fishy odor.</w:t>
      </w:r>
      <w:r>
        <w:br/>
        <w:t>•     candidiasis more commonly produces prominent itching and vulvar inflammation.</w:t>
      </w:r>
      <w:r>
        <w:br/>
        <w:t>•     both can occur in the same person.</w:t>
      </w:r>
      <w:r>
        <w:br/>
        <w:t>•     trichomoniasis and some STIs can also cause vaginal symptoms.</w:t>
      </w:r>
      <w:r>
        <w:br/>
        <w:t>•     allergic or irritant dermatitis can imitate infection.</w:t>
      </w:r>
      <w:r>
        <w:br/>
        <w:t>•     vulvar skin disorders can also imitate recurring “yeast.”</w:t>
      </w:r>
      <w:r>
        <w:br/>
        <w:t>•     this is why repeated self-treatment without confirmation can become a problem.</w:t>
      </w:r>
      <w:r>
        <w:br/>
      </w:r>
      <w:r>
        <w:rPr>
          <w:b/>
        </w:rPr>
        <w:t>uncomplicated versus complicated candidiasis</w:t>
      </w:r>
      <w:r>
        <w:br/>
        <w:t>4.      uncomplicated infection is generally sporadic, mild-to-moderate, and usually caused by</w:t>
      </w:r>
      <w:r>
        <w:br/>
        <w:t>C. albicans in an otherwise healthy patient.</w:t>
      </w:r>
      <w:r>
        <w:br/>
        <w:t>5.      complicated infection can include severe symptoms.</w:t>
      </w:r>
      <w:r>
        <w:br/>
        <w:t>6.      recurrent infection falls into a complicated category.</w:t>
      </w:r>
    </w:p>
    <w:p w14:paraId="0D4C1D50" w14:textId="77777777" w:rsidR="00E47F44" w:rsidRDefault="00000000">
      <w:r>
        <w:lastRenderedPageBreak/>
        <w:t>7.      non-albicans Candida can be harder to treat.</w:t>
      </w:r>
      <w:r>
        <w:br/>
        <w:t>8.      immunocompromised patients may need different treatment.</w:t>
      </w:r>
      <w:r>
        <w:br/>
        <w:t>9.      poorly controlled diabetes can complicate management.</w:t>
      </w:r>
      <w:r>
        <w:br/>
        <w:t>10.     pregnancy changes preferred therapy.</w:t>
      </w:r>
      <w:r>
        <w:br/>
      </w:r>
      <w:r>
        <w:rPr>
          <w:b/>
        </w:rPr>
        <w:t>treatment basics</w:t>
      </w:r>
      <w:r>
        <w:br/>
        <w:t>•     azole antifungal medicines are commonly used.</w:t>
      </w:r>
      <w:r>
        <w:br/>
        <w:t>•     intravaginal creams or suppositories can be effective.</w:t>
      </w:r>
      <w:r>
        <w:br/>
        <w:t>•     oral fluconazole may be used in appropriate nonpregnant patients.</w:t>
      </w:r>
      <w:r>
        <w:br/>
        <w:t>•     pregnancy requires different medication considerations.</w:t>
      </w:r>
      <w:r>
        <w:br/>
        <w:t>•     topical azoles are generally preferred during pregnancy rather than routine oral</w:t>
      </w:r>
      <w:r>
        <w:br/>
        <w:t>fluconazole.</w:t>
      </w:r>
      <w:r>
        <w:br/>
        <w:t>•     treatment length depends on whether infection is uncomplicated, severe, recurrent, or</w:t>
      </w:r>
    </w:p>
    <w:p w14:paraId="3C0D3737" w14:textId="77777777" w:rsidR="00E47F44" w:rsidRDefault="00000000">
      <w:r>
        <w:t>caused by a non-albicans species.</w:t>
      </w:r>
      <w:r>
        <w:br/>
        <w:t>•     repeated episodes may require culture or species identification.</w:t>
      </w:r>
      <w:r>
        <w:br/>
        <w:t>•      recurrent candidiasis sometimes requires induction therapy followed by maintenance</w:t>
      </w:r>
      <w:r>
        <w:br/>
        <w:t>therapy.</w:t>
      </w:r>
      <w:r>
        <w:br/>
        <w:t>•      a clinician can distinguish true recurrence from repeated treatment of the wrong</w:t>
      </w:r>
      <w:r>
        <w:br/>
        <w:t>condition.</w:t>
      </w:r>
      <w:r>
        <w:br/>
      </w:r>
      <w:r>
        <w:rPr>
          <w:b/>
        </w:rPr>
        <w:t>why DIY vaginal remedies are a bad evidence shortcut</w:t>
      </w:r>
      <w:r>
        <w:br/>
        <w:t>•      yogurt contains microorganisms, but putting food inside the vagina is not equivalent to</w:t>
      </w:r>
      <w:r>
        <w:br/>
        <w:t>using a standardized probiotic treatment.</w:t>
      </w:r>
      <w:r>
        <w:br/>
        <w:t>•      garlic contains biologically active compounds but can irritate or burn mucosal tissue.</w:t>
      </w:r>
      <w:r>
        <w:br/>
        <w:t>•      essential oils can cause significant irritation.</w:t>
      </w:r>
      <w:r>
        <w:br/>
        <w:t>•      tea tree oil is not a routine evidence-based vaginal candidiasis treatment.</w:t>
      </w:r>
    </w:p>
    <w:p w14:paraId="620C18D0" w14:textId="77777777" w:rsidR="00E47F44" w:rsidRDefault="00000000">
      <w:r>
        <w:t>•      boric acid has legitimate clinical uses in certain recurrent/non-albicans cases, but it is</w:t>
      </w:r>
      <w:r>
        <w:br/>
        <w:t>not a casual DIY wellness remedy.</w:t>
      </w:r>
      <w:r>
        <w:br/>
        <w:t>•      boric acid is toxic if swallowed.</w:t>
      </w:r>
      <w:r>
        <w:br/>
        <w:t>•      it should be used only in an appropriate clinical context.</w:t>
      </w:r>
      <w:r>
        <w:br/>
        <w:t>•      douching does not treat candidiasis.</w:t>
      </w:r>
      <w:r>
        <w:br/>
        <w:t>•      douching can disrupt vaginal ecology.</w:t>
      </w:r>
      <w:r>
        <w:br/>
        <w:t>•      soap does not belong inside the vagina.</w:t>
      </w:r>
      <w:r>
        <w:br/>
        <w:t>•      the vulva can be gently washed externally.</w:t>
      </w:r>
      <w:r>
        <w:br/>
        <w:t>•      the vaginal canal generally cleans itself through normal secretions.</w:t>
      </w:r>
      <w:r>
        <w:br/>
      </w:r>
      <w:r>
        <w:rPr>
          <w:b/>
        </w:rPr>
        <w:t>when someone should get checked</w:t>
      </w:r>
      <w:r>
        <w:br/>
        <w:t>5.     first-ever symptoms are worth professional evaluation.</w:t>
      </w:r>
      <w:r>
        <w:br/>
        <w:t>6.     symptoms that persist after appropriate over-the-counter therapy deserve evaluation.</w:t>
      </w:r>
    </w:p>
    <w:p w14:paraId="0520C99E" w14:textId="77777777" w:rsidR="00E47F44" w:rsidRDefault="00000000">
      <w:r>
        <w:t>7.     frequently recurrent symptoms deserve evaluation.</w:t>
      </w:r>
      <w:r>
        <w:br/>
        <w:t>8.     pregnancy changes the threshold for seeking advice.</w:t>
      </w:r>
      <w:r>
        <w:br/>
        <w:t>9.     fever is not typical uncomplicated yeast infection.</w:t>
      </w:r>
      <w:r>
        <w:br/>
        <w:t>10.    pelvic or abdominal pain is not typical uncomplicated yeast infection.</w:t>
      </w:r>
      <w:r>
        <w:br/>
        <w:t>11.    foul-smelling discharge suggests considering another diagnosis.</w:t>
      </w:r>
      <w:r>
        <w:br/>
        <w:t>12.    sores, ulcers, or lesions need evaluation.</w:t>
      </w:r>
      <w:r>
        <w:br/>
        <w:t>13.    bleeding unrelated to menstruation deserves assessment.</w:t>
      </w:r>
      <w:r>
        <w:br/>
        <w:t>14.    immunocompromised patients should seek individualized guidance.</w:t>
      </w:r>
      <w:r>
        <w:br/>
        <w:t>15.    self-diagnosis becomes less reliable when symptoms repeatedly return.</w:t>
      </w:r>
      <w:r>
        <w:br/>
      </w:r>
      <w:r>
        <w:rPr>
          <w:b/>
        </w:rPr>
        <w:t>prevention without blaming the person</w:t>
      </w:r>
      <w:r>
        <w:br/>
      </w:r>
      <w:r>
        <w:lastRenderedPageBreak/>
        <w:t>•      avoid unnecessary douching.</w:t>
      </w:r>
      <w:r>
        <w:br/>
        <w:t>•      avoid fragranced products that irritate the vulva.</w:t>
      </w:r>
    </w:p>
    <w:p w14:paraId="55E37502" w14:textId="77777777" w:rsidR="00E47F44" w:rsidRDefault="00000000">
      <w:r>
        <w:t>•      change out of persistently wet clothing when practical.</w:t>
      </w:r>
      <w:r>
        <w:br/>
        <w:t>•      use antibiotics only when medically appropriate.</w:t>
      </w:r>
      <w:r>
        <w:br/>
        <w:t>•      control diabetes when applicable.</w:t>
      </w:r>
      <w:r>
        <w:br/>
        <w:t>•       breathable clothing can improve comfort for people who experience moisture-related</w:t>
      </w:r>
      <w:r>
        <w:br/>
        <w:t>irritation.</w:t>
      </w:r>
      <w:r>
        <w:br/>
        <w:t>•       there is no scientifically established “anti-yeast diet” that reliably prevents ordinary</w:t>
      </w:r>
      <w:r>
        <w:br/>
        <w:t>vulvovaginal candidiasis.</w:t>
      </w:r>
      <w:r>
        <w:br/>
        <w:t>•       sugar restriction should not be presented as a cure.</w:t>
      </w:r>
      <w:r>
        <w:br/>
        <w:t>•       probiotics remain an area of interest, but evidence is not strong enough to substitute</w:t>
      </w:r>
      <w:r>
        <w:br/>
        <w:t>them for established antifungal treatment.</w:t>
      </w:r>
    </w:p>
    <w:p w14:paraId="120CB9ED" w14:textId="77777777" w:rsidR="00E47F44" w:rsidRDefault="00000000">
      <w:pPr>
        <w:pStyle w:val="Heading1"/>
      </w:pPr>
      <w:r>
        <w:t>SOURCES</w:t>
      </w:r>
    </w:p>
    <w:p w14:paraId="0D4577AB" w14:textId="77777777" w:rsidR="00E47F44" w:rsidRDefault="00000000">
      <w:r>
        <w:br w:type="page"/>
      </w:r>
    </w:p>
    <w:p w14:paraId="3D0C81EF" w14:textId="77777777" w:rsidR="00E47F44" w:rsidRDefault="00000000">
      <w:pPr>
        <w:pStyle w:val="Title"/>
      </w:pPr>
      <w:r>
        <w:lastRenderedPageBreak/>
        <w:t>Baker, A. Is there a natural way to treat a vaginal infection? Spokane OB/GYN.</w:t>
      </w:r>
    </w:p>
    <w:p w14:paraId="23E18B1D" w14:textId="77777777" w:rsidR="00E47F44" w:rsidRDefault="00000000">
      <w:r>
        <w:rPr>
          <w:i/>
        </w:rPr>
        <w:t>Evidence-based compiled research notes on baker, a. is there a natural way to treat a vaginal infection? spokane ob/gyn.</w:t>
      </w:r>
    </w:p>
    <w:p w14:paraId="1EA2907C" w14:textId="77777777" w:rsidR="00E47F44" w:rsidRDefault="00000000">
      <w:pPr>
        <w:pStyle w:val="Heading1"/>
      </w:pPr>
      <w:r>
        <w:t>RESEARCH</w:t>
      </w:r>
    </w:p>
    <w:p w14:paraId="5D8D9A52" w14:textId="77777777" w:rsidR="00E47F44" w:rsidRDefault="00000000">
      <w:r>
        <w:t>https://spokaneobgyn.com/blog/latest-news/is-there-a-natural-way-to-treat-a-vaginal-</w:t>
      </w:r>
      <w:r>
        <w:br/>
        <w:t>infection/</w:t>
      </w:r>
      <w:r>
        <w:br/>
        <w:t>The uploaded reference identifies this as the natural-treatment discussion source. user-</w:t>
      </w:r>
      <w:r>
        <w:br/>
        <w:t>JLVONrsNmZ57DRdxgySTW1Co/f7bc272f1a3e4b28999e48fa6d6e2da8/mnt/data/ref_sheet_1.</w:t>
      </w:r>
      <w:r>
        <w:br/>
        <w:t>jpg</w:t>
      </w:r>
      <w:r>
        <w:br/>
      </w:r>
      <w:r>
        <w:rPr>
          <w:b/>
        </w:rPr>
        <w:t>Harvard Health Publishing. (2023, September 21). Vaginal yeast infection.</w:t>
      </w:r>
      <w:r>
        <w:br/>
        <w:t>https://www.health.harvard.edu/a_to_z/vaginal-yeast-infection-a-to-z</w:t>
      </w:r>
      <w:r>
        <w:br/>
        <w:t>The Harvard vaginal yeast-infection source is also listed on your card. user-</w:t>
      </w:r>
      <w:r>
        <w:br/>
        <w:t>JLVONrsNmZ57DRdxgySTW1Co/f7bc272f1a3e4b28999e48fa6d6e2da8/mnt/data/ref_sheet_1.</w:t>
      </w:r>
      <w:r>
        <w:br/>
        <w:t>jpg</w:t>
      </w:r>
    </w:p>
    <w:p w14:paraId="1C661B40" w14:textId="77777777" w:rsidR="00E47F44" w:rsidRDefault="00000000">
      <w:r>
        <w:br w:type="page"/>
      </w:r>
    </w:p>
    <w:p w14:paraId="14302977" w14:textId="77777777" w:rsidR="00E47F44" w:rsidRDefault="00000000">
      <w:pPr>
        <w:pStyle w:val="Title"/>
      </w:pPr>
      <w:r>
        <w:lastRenderedPageBreak/>
        <w:t>female gametes!</w:t>
      </w:r>
    </w:p>
    <w:p w14:paraId="16B36B16" w14:textId="77777777" w:rsidR="00E47F44" w:rsidRDefault="00000000">
      <w:r>
        <w:rPr>
          <w:i/>
        </w:rPr>
        <w:t>Evidence-based compiled research notes on female gametes!.</w:t>
      </w:r>
    </w:p>
    <w:p w14:paraId="7C1FEEF3" w14:textId="77777777" w:rsidR="00E47F44" w:rsidRDefault="00000000">
      <w:pPr>
        <w:pStyle w:val="Heading1"/>
      </w:pPr>
      <w:r>
        <w:t>RESEARCH</w:t>
      </w:r>
    </w:p>
    <w:p w14:paraId="701ED6D0" w14:textId="77777777" w:rsidR="00E47F44" w:rsidRDefault="00000000">
      <w:r>
        <w:t>the process of oogenesis explained</w:t>
      </w:r>
      <w:r>
        <w:br/>
      </w:r>
      <w:r>
        <w:rPr>
          <w:b/>
        </w:rPr>
        <w:t>female gamete terminology</w:t>
      </w:r>
      <w:r>
        <w:br/>
        <w:t>•     the female germ cell is called an oocyte during much of its development.</w:t>
      </w:r>
      <w:r>
        <w:br/>
        <w:t>•     “egg” is convenient everyday language but is less biologically precise.</w:t>
      </w:r>
      <w:r>
        <w:br/>
        <w:t>•     a mature human gamete contributes one haploid chromosome set.</w:t>
      </w:r>
      <w:r>
        <w:br/>
        <w:t>•     haploid means one copy of each chromosome set rather than the paired sets found in</w:t>
      </w:r>
      <w:r>
        <w:br/>
        <w:t>most body cells.</w:t>
      </w:r>
      <w:r>
        <w:br/>
        <w:t>•     humans have 46 chromosomes in most somatic cells.</w:t>
      </w:r>
      <w:r>
        <w:br/>
        <w:t>•     mature gametes carry 23.</w:t>
      </w:r>
      <w:r>
        <w:br/>
        <w:t>•     fertilization combines maternal and paternal chromosome sets to restore the diploid</w:t>
      </w:r>
      <w:r>
        <w:br/>
        <w:t>chromosome number.</w:t>
      </w:r>
      <w:r>
        <w:br/>
        <w:t>•     this reduction occurs through meiosis.</w:t>
      </w:r>
    </w:p>
    <w:p w14:paraId="6A23D109" w14:textId="77777777" w:rsidR="00E47F44" w:rsidRDefault="00000000">
      <w:r>
        <w:t>•     oogenesis is the developmental process that produces the female gamete.</w:t>
      </w:r>
      <w:r>
        <w:br/>
      </w:r>
      <w:r>
        <w:rPr>
          <w:b/>
        </w:rPr>
        <w:t>oogenesis begins before birth</w:t>
      </w:r>
      <w:r>
        <w:br/>
        <w:t>•     primordial germ cells arise early in embryonic development.</w:t>
      </w:r>
      <w:r>
        <w:br/>
        <w:t>•     they migrate toward the developing gonads.</w:t>
      </w:r>
      <w:r>
        <w:br/>
        <w:t>•     in the developing ovary, germ cells proliferate through mitosis.</w:t>
      </w:r>
      <w:r>
        <w:br/>
        <w:t>•     these proliferating cells are called oogonia.</w:t>
      </w:r>
      <w:r>
        <w:br/>
        <w:t>•     oogonia begin entering meiosis during fetal development.</w:t>
      </w:r>
      <w:r>
        <w:br/>
        <w:t>•     once they enter meiosis I, they become primary oocytes.</w:t>
      </w:r>
      <w:r>
        <w:br/>
        <w:t>•     primary oocytes do not immediately finish meiosis.</w:t>
      </w:r>
      <w:r>
        <w:br/>
        <w:t>•     instead, they pause during prophase I.</w:t>
      </w:r>
      <w:r>
        <w:br/>
        <w:t>•     this arrest can last for years or decades.</w:t>
      </w:r>
      <w:r>
        <w:br/>
        <w:t>•     this means the cells that may eventually ovulate in adulthood began meiotic</w:t>
      </w:r>
    </w:p>
    <w:p w14:paraId="7B1740A0" w14:textId="77777777" w:rsidR="00E47F44" w:rsidRDefault="00000000">
      <w:r>
        <w:t>development before birth.</w:t>
      </w:r>
      <w:r>
        <w:br/>
      </w:r>
      <w:r>
        <w:rPr>
          <w:b/>
        </w:rPr>
        <w:t>ovarian reserve changes dramatically</w:t>
      </w:r>
      <w:r>
        <w:br/>
        <w:t>2.    the fetal ovary contains the highest number of germ cells it will have.</w:t>
      </w:r>
      <w:r>
        <w:br/>
        <w:t>3.    germ-cell number peaks during fetal life.</w:t>
      </w:r>
      <w:r>
        <w:br/>
        <w:t>4.    many oocytes naturally undergo atresia before birth.</w:t>
      </w:r>
      <w:r>
        <w:br/>
        <w:t>5.    atresia is programmed loss rather than ovulation.</w:t>
      </w:r>
      <w:r>
        <w:br/>
        <w:t>6.    the newborn ovary therefore contains fewer oocytes than the fetal ovary did at its</w:t>
      </w:r>
      <w:r>
        <w:br/>
        <w:t>peak.</w:t>
      </w:r>
      <w:r>
        <w:br/>
        <w:t>7.    additional follicles are lost throughout childhood.</w:t>
      </w:r>
      <w:r>
        <w:br/>
        <w:t>8.    follicle loss continues throughout reproductive life.</w:t>
      </w:r>
      <w:r>
        <w:br/>
        <w:t>9.    only a tiny percentage of the original pool will actually ovulate.</w:t>
      </w:r>
      <w:r>
        <w:br/>
        <w:t>10.   most follicles undergo atresia.</w:t>
      </w:r>
    </w:p>
    <w:p w14:paraId="46172BB7" w14:textId="77777777" w:rsidR="00E47F44" w:rsidRDefault="00000000">
      <w:r>
        <w:t>11.   menopause eventually occurs when the remaining functional follicular reserve</w:t>
      </w:r>
      <w:r>
        <w:br/>
        <w:t>becomes very low.</w:t>
      </w:r>
      <w:r>
        <w:br/>
        <w:t>12.   ovarian reserve describes quantity, not the guaranteed ability of every remaining</w:t>
      </w:r>
      <w:r>
        <w:br/>
      </w:r>
      <w:r>
        <w:lastRenderedPageBreak/>
        <w:t>oocyte to produce pregnancy.</w:t>
      </w:r>
      <w:r>
        <w:br/>
      </w:r>
      <w:r>
        <w:rPr>
          <w:b/>
        </w:rPr>
        <w:t>follicles and eggs are related but not identical</w:t>
      </w:r>
      <w:r>
        <w:br/>
        <w:t>•      an ovarian follicle is a multicellular structure that contains an oocyte.</w:t>
      </w:r>
      <w:r>
        <w:br/>
        <w:t>•      the follicle includes granulosa cells and later theca cells around the oocyte.</w:t>
      </w:r>
      <w:r>
        <w:br/>
        <w:t>•      these surrounding cells support oocyte development.</w:t>
      </w:r>
      <w:r>
        <w:br/>
        <w:t>•      primordial follicles are the earliest resting follicles.</w:t>
      </w:r>
      <w:r>
        <w:br/>
        <w:t>•      follicular growth progresses through primary and secondary stages.</w:t>
      </w:r>
      <w:r>
        <w:br/>
        <w:t>•      antral follicles develop a fluid-filled cavity called an antrum.</w:t>
      </w:r>
      <w:r>
        <w:br/>
        <w:t>•      during a menstrual cycle, a cohort of follicles begins developing.</w:t>
      </w:r>
    </w:p>
    <w:p w14:paraId="01F4F369" w14:textId="77777777" w:rsidR="00E47F44" w:rsidRDefault="00000000">
      <w:r>
        <w:t>•      usually one follicle becomes dominant.</w:t>
      </w:r>
      <w:r>
        <w:br/>
        <w:t>•      the dominant follicle becomes the primary source of rising estradiol before ovulation.</w:t>
      </w:r>
      <w:r>
        <w:br/>
      </w:r>
      <w:r>
        <w:rPr>
          <w:b/>
        </w:rPr>
        <w:t>hormonal control of follicle growth</w:t>
      </w:r>
      <w:r>
        <w:br/>
        <w:t>4.     gonadotropin-releasing hormone, or GnRH, is released from the hypothalamus.</w:t>
      </w:r>
      <w:r>
        <w:br/>
        <w:t>5.     GnRH stimulates the pituitary gland.</w:t>
      </w:r>
      <w:r>
        <w:br/>
        <w:t>6.     the pituitary releases follicle-stimulating hormone, or FSH.</w:t>
      </w:r>
      <w:r>
        <w:br/>
        <w:t>7.     FSH supports granulosa-cell and follicular development.</w:t>
      </w:r>
      <w:r>
        <w:br/>
        <w:t>8.     luteinizing hormone, or LH, acts importantly on theca cells and later participates in</w:t>
      </w:r>
      <w:r>
        <w:br/>
        <w:t>ovulation.</w:t>
      </w:r>
      <w:r>
        <w:br/>
        <w:t>9.     theca cells generate androgen precursors.</w:t>
      </w:r>
      <w:r>
        <w:br/>
        <w:t>10.    granulosa cells can aromatize those precursors into estrogens.</w:t>
      </w:r>
      <w:r>
        <w:br/>
        <w:t>11.    increasing estradiol changes hypothalamic-pituitary feedback.</w:t>
      </w:r>
    </w:p>
    <w:p w14:paraId="2D2AB426" w14:textId="77777777" w:rsidR="00E47F44" w:rsidRDefault="00000000">
      <w:r>
        <w:t>12.    sustained high estradiol near midcycle helps trigger the LH surge.</w:t>
      </w:r>
      <w:r>
        <w:br/>
        <w:t>13.    the LH surge initiates events leading to ovulation.</w:t>
      </w:r>
      <w:r>
        <w:br/>
      </w:r>
      <w:r>
        <w:rPr>
          <w:b/>
        </w:rPr>
        <w:t>meiosis finally resumes near ovulation</w:t>
      </w:r>
      <w:r>
        <w:br/>
        <w:t>•     the primary oocyte has remained arrested in prophase I.</w:t>
      </w:r>
      <w:r>
        <w:br/>
        <w:t>•     around the time of the LH surge, it resumes meiosis.</w:t>
      </w:r>
      <w:r>
        <w:br/>
        <w:t>•     meiosis I then completes.</w:t>
      </w:r>
      <w:r>
        <w:br/>
        <w:t>•     division is unequal.</w:t>
      </w:r>
      <w:r>
        <w:br/>
        <w:t>•     almost all cytoplasm remains in one daughter cell.</w:t>
      </w:r>
      <w:r>
        <w:br/>
        <w:t>•     that larger cell is the secondary oocyte.</w:t>
      </w:r>
      <w:r>
        <w:br/>
        <w:t>•     the smaller cell becomes the first polar body.</w:t>
      </w:r>
      <w:r>
        <w:br/>
        <w:t>•     keeping most cytoplasm in the oocyte is important because early embryonic</w:t>
      </w:r>
      <w:r>
        <w:br/>
        <w:t>development relies heavily on maternal cellular resources.</w:t>
      </w:r>
    </w:p>
    <w:p w14:paraId="5A4DE7B4" w14:textId="77777777" w:rsidR="00E47F44" w:rsidRDefault="00000000">
      <w:r>
        <w:t>•     the secondary oocyte enters meiosis II.</w:t>
      </w:r>
      <w:r>
        <w:br/>
        <w:t>•     it arrests again, this time at metaphase II.</w:t>
      </w:r>
      <w:r>
        <w:br/>
        <w:t>•     this metaphase-II secondary oocyte is the cell normally released at ovulation.</w:t>
      </w:r>
      <w:r>
        <w:br/>
        <w:t>•     so technically the ovary usually does not release a completely finished “ovum.”</w:t>
      </w:r>
      <w:r>
        <w:br/>
      </w:r>
      <w:r>
        <w:rPr>
          <w:b/>
        </w:rPr>
        <w:t>what happens if sperm arrives</w:t>
      </w:r>
      <w:r>
        <w:br/>
        <w:t>6.    sperm travel through the cervix and uterus toward the uterine tube.</w:t>
      </w:r>
      <w:r>
        <w:br/>
        <w:t>7.    sperm must undergo capacitation within the female reproductive tract.</w:t>
      </w:r>
      <w:r>
        <w:br/>
        <w:t>8.    capacitation changes the sperm membrane and functional behavior.</w:t>
      </w:r>
      <w:r>
        <w:br/>
        <w:t>9.    sperm then interact with the egg’s surrounding structures.</w:t>
      </w:r>
      <w:r>
        <w:br/>
        <w:t>10.   one sperm ultimately fuses with the oocyte membrane.</w:t>
      </w:r>
      <w:r>
        <w:br/>
        <w:t>11.   sperm entry triggers molecular changes that help prevent polyspermy.</w:t>
      </w:r>
      <w:r>
        <w:br/>
        <w:t>12.   polyspermy would mean fertilization by more than one sperm.</w:t>
      </w:r>
    </w:p>
    <w:p w14:paraId="79BEC352" w14:textId="77777777" w:rsidR="00E47F44" w:rsidRDefault="00000000">
      <w:r>
        <w:lastRenderedPageBreak/>
        <w:t>13.   sperm entry also stimulates completion of meiosis II.</w:t>
      </w:r>
      <w:r>
        <w:br/>
        <w:t>14.   completion creates the mature ovum and another polar body.</w:t>
      </w:r>
      <w:r>
        <w:br/>
        <w:t>15.   maternal and paternal pronuclei subsequently contribute genetic material to the</w:t>
      </w:r>
      <w:r>
        <w:br/>
        <w:t>zygote.</w:t>
      </w:r>
      <w:r>
        <w:br/>
      </w:r>
      <w:r>
        <w:rPr>
          <w:b/>
        </w:rPr>
        <w:t>why female gametes are so biologically unusual</w:t>
      </w:r>
      <w:r>
        <w:br/>
        <w:t>•     the meiotic process can remain paused for decades.</w:t>
      </w:r>
      <w:r>
        <w:br/>
        <w:t>•     chromosome-segregation machinery therefore has to function correctly after an</w:t>
      </w:r>
      <w:r>
        <w:br/>
        <w:t>extremely long arrest.</w:t>
      </w:r>
      <w:r>
        <w:br/>
        <w:t>•     advancing maternal age is associated with increasing risk of meiotic chromosome-</w:t>
      </w:r>
      <w:r>
        <w:br/>
        <w:t>segregation errors.</w:t>
      </w:r>
      <w:r>
        <w:br/>
        <w:t>•     these errors can produce aneuploid embryos.</w:t>
      </w:r>
      <w:r>
        <w:br/>
        <w:t>•     aneuploidy means an abnormal number of chromosomes.</w:t>
      </w:r>
    </w:p>
    <w:p w14:paraId="26582650" w14:textId="77777777" w:rsidR="00E47F44" w:rsidRDefault="00000000">
      <w:r>
        <w:t>•     this contributes to age-related changes in fertility and miscarriage risk.</w:t>
      </w:r>
      <w:r>
        <w:br/>
        <w:t>•     age-associated fertility decline is not solely a matter of “running out of eggs.”</w:t>
      </w:r>
      <w:r>
        <w:br/>
        <w:t>•     oocyte quality and chromosomal competence also matter.</w:t>
      </w:r>
      <w:r>
        <w:br/>
      </w:r>
      <w:r>
        <w:rPr>
          <w:b/>
        </w:rPr>
        <w:t>fun research-bank distinctions</w:t>
      </w:r>
      <w:r>
        <w:br/>
        <w:t>•      ovulation is not the same thing as fertilization.</w:t>
      </w:r>
      <w:r>
        <w:br/>
        <w:t>•      fertilization is not the same thing as implantation.</w:t>
      </w:r>
      <w:r>
        <w:br/>
        <w:t>•      fertilization usually occurs in the uterine/fallopian tube.</w:t>
      </w:r>
      <w:r>
        <w:br/>
        <w:t>•      implantation occurs later in the uterus.</w:t>
      </w:r>
      <w:r>
        <w:br/>
        <w:t>•      an oocyte is much larger than a sperm cell.</w:t>
      </w:r>
      <w:r>
        <w:br/>
        <w:t>•      most of the early embryo’s cytoplasm, mitochondria, proteins, and maternal RNA</w:t>
      </w:r>
      <w:r>
        <w:br/>
        <w:t>originate from the oocyte.</w:t>
      </w:r>
      <w:r>
        <w:br/>
        <w:t>•      mitochondrial DNA is therefore overwhelmingly maternally inherited.</w:t>
      </w:r>
    </w:p>
    <w:p w14:paraId="1EC298C4" w14:textId="77777777" w:rsidR="00E47F44" w:rsidRDefault="00000000">
      <w:r>
        <w:t>•      polar bodies contain chromosomes but very little cytoplasm.</w:t>
      </w:r>
      <w:r>
        <w:br/>
        <w:t>•      their formation is a consequence of asymmetric meiotic division.</w:t>
      </w:r>
    </w:p>
    <w:p w14:paraId="2A6B588B" w14:textId="77777777" w:rsidR="00E47F44" w:rsidRDefault="00000000">
      <w:pPr>
        <w:pStyle w:val="Heading1"/>
      </w:pPr>
      <w:r>
        <w:t>SOURCES</w:t>
      </w:r>
    </w:p>
    <w:p w14:paraId="73308EF4" w14:textId="77777777" w:rsidR="00E47F44" w:rsidRDefault="00000000">
      <w:r>
        <w:br w:type="page"/>
      </w:r>
    </w:p>
    <w:p w14:paraId="28E92B44" w14:textId="77777777" w:rsidR="00E47F44" w:rsidRDefault="00000000">
      <w:pPr>
        <w:pStyle w:val="Title"/>
      </w:pPr>
      <w:r>
        <w:lastRenderedPageBreak/>
        <w:t>Walters, M. A., &amp; Tadi, P. (2022). Genetics, female gametogenesis. StatPearls Publishing.</w:t>
      </w:r>
    </w:p>
    <w:p w14:paraId="142D9683" w14:textId="77777777" w:rsidR="00E47F44" w:rsidRDefault="00000000">
      <w:r>
        <w:rPr>
          <w:i/>
        </w:rPr>
        <w:t>Evidence-based compiled research notes on walters, m. a., &amp; tadi, p. (2022). genetics, female gametogenesis. statpearls publishing.</w:t>
      </w:r>
    </w:p>
    <w:p w14:paraId="33F3EC05" w14:textId="77777777" w:rsidR="00E47F44" w:rsidRDefault="00000000">
      <w:pPr>
        <w:pStyle w:val="Heading1"/>
      </w:pPr>
      <w:r>
        <w:t>RESEARCH</w:t>
      </w:r>
    </w:p>
    <w:p w14:paraId="2FB239C9" w14:textId="77777777" w:rsidR="00E47F44" w:rsidRDefault="00000000">
      <w:r>
        <w:t>https://www.ncbi.nlm.nih.gov/books/NBK555917/</w:t>
      </w:r>
      <w:r>
        <w:br/>
        <w:t>Your reference sheet identifies this StatPearls chapter as the source for Post 86. user-</w:t>
      </w:r>
      <w:r>
        <w:br/>
        <w:t>JLVONrsNmZ57DRdxgySTW1Co/f7bc272f1a3e4b28999e48fa6d6e2da8/mnt/data/ref_sheet_1.</w:t>
      </w:r>
      <w:r>
        <w:br/>
        <w:t>jpg</w:t>
      </w:r>
    </w:p>
    <w:p w14:paraId="635F8FCF" w14:textId="77777777" w:rsidR="00E47F44" w:rsidRDefault="00000000">
      <w:r>
        <w:br w:type="page"/>
      </w:r>
    </w:p>
    <w:p w14:paraId="641CF674" w14:textId="77777777" w:rsidR="00E47F44" w:rsidRDefault="00000000">
      <w:pPr>
        <w:pStyle w:val="Title"/>
      </w:pPr>
      <w:r>
        <w:lastRenderedPageBreak/>
        <w:t>pregnancy nose!</w:t>
      </w:r>
    </w:p>
    <w:p w14:paraId="46279C74" w14:textId="77777777" w:rsidR="00E47F44" w:rsidRDefault="00000000">
      <w:r>
        <w:rPr>
          <w:i/>
        </w:rPr>
        <w:t>Evidence-based compiled research notes on pregnancy nose!.</w:t>
      </w:r>
    </w:p>
    <w:p w14:paraId="78A9DF96" w14:textId="77777777" w:rsidR="00E47F44" w:rsidRDefault="00000000">
      <w:pPr>
        <w:pStyle w:val="Heading1"/>
      </w:pPr>
      <w:r>
        <w:t>RESEARCH</w:t>
      </w:r>
    </w:p>
    <w:p w14:paraId="27F36857" w14:textId="77777777" w:rsidR="00E47F44" w:rsidRDefault="00000000">
      <w:r>
        <w:t>when your body “nose” too much :-^</w:t>
      </w:r>
      <w:r>
        <w:br/>
      </w:r>
      <w:r>
        <w:rPr>
          <w:b/>
        </w:rPr>
        <w:t>yes, the nose can genuinely look different during pregnancy</w:t>
      </w:r>
      <w:r>
        <w:br/>
        <w:t>•     “pregnancy nose” is an informal social-media term rather than a medical diagnosis.</w:t>
      </w:r>
      <w:r>
        <w:br/>
        <w:t>•     some pregnant people notice that the nose appears broader, puffier, or larger.</w:t>
      </w:r>
      <w:r>
        <w:br/>
        <w:t>•       the underlying phenomenon is physiologically plausible.</w:t>
      </w:r>
      <w:r>
        <w:br/>
        <w:t>•       pregnancy produces profound changes in hormones, blood volume, blood vessels, and</w:t>
      </w:r>
      <w:r>
        <w:br/>
        <w:t>tissue fluid.</w:t>
      </w:r>
      <w:r>
        <w:br/>
        <w:t>•       the bony skeleton of the nose is not suddenly enlarging because of pregnancy.</w:t>
      </w:r>
      <w:r>
        <w:br/>
        <w:t>•       the visible difference is primarily a soft-tissue and vascular phenomenon.</w:t>
      </w:r>
      <w:r>
        <w:br/>
        <w:t>•       not everybody experiences it.</w:t>
      </w:r>
      <w:r>
        <w:br/>
        <w:t>•       changes can be extremely subtle in some pregnancies and obvious in others.</w:t>
      </w:r>
      <w:r>
        <w:br/>
        <w:t>•       photographic angle, weight change, fluid retention, lighting, and facial swelling can also</w:t>
      </w:r>
    </w:p>
    <w:p w14:paraId="3FF6AC32" w14:textId="77777777" w:rsidR="00E47F44" w:rsidRDefault="00000000">
      <w:r>
        <w:t>influence how dramatic it appears.</w:t>
      </w:r>
      <w:r>
        <w:br/>
      </w:r>
      <w:r>
        <w:rPr>
          <w:b/>
        </w:rPr>
        <w:t>blood volume changes a LOT during pregnancy</w:t>
      </w:r>
      <w:r>
        <w:br/>
        <w:t>2.    maternal blood volume increases substantially across pregnancy.</w:t>
      </w:r>
      <w:r>
        <w:br/>
        <w:t>3.    plasma volume rises to help support uteroplacental circulation.</w:t>
      </w:r>
      <w:r>
        <w:br/>
        <w:t>4.    cardiac output also increases.</w:t>
      </w:r>
      <w:r>
        <w:br/>
        <w:t>5.    increased vascular volume affects highly vascular tissues.</w:t>
      </w:r>
      <w:r>
        <w:br/>
        <w:t>6.    the nasal mucosa contains a dense vascular network.</w:t>
      </w:r>
      <w:r>
        <w:br/>
        <w:t>7.    more blood flow can therefore make nasal tissues appear fuller.</w:t>
      </w:r>
      <w:r>
        <w:br/>
        <w:t>8.    vascular engorgement can also contribute to congestion.</w:t>
      </w:r>
      <w:r>
        <w:br/>
        <w:t>9.    pregnancy physiology is designed partly to meet the oxygen and nutrient needs of the</w:t>
      </w:r>
      <w:r>
        <w:br/>
        <w:t>pregnant person and developing fetus.</w:t>
      </w:r>
      <w:r>
        <w:br/>
        <w:t>10.   these same adaptations can create visible side effects elsewhere in the body.</w:t>
      </w:r>
    </w:p>
    <w:p w14:paraId="7538C4CA" w14:textId="77777777" w:rsidR="00E47F44" w:rsidRDefault="00000000">
      <w:r>
        <w:rPr>
          <w:b/>
        </w:rPr>
        <w:t>estrogen and progesterone contribute</w:t>
      </w:r>
      <w:r>
        <w:br/>
        <w:t>•      estrogen affects vascular tissue.</w:t>
      </w:r>
      <w:r>
        <w:br/>
        <w:t>•      increasing estrogen can promote vasodilation and increase blood flow.</w:t>
      </w:r>
      <w:r>
        <w:br/>
        <w:t>•      hormones also influence mucosal tissue.</w:t>
      </w:r>
      <w:r>
        <w:br/>
        <w:t>•      nasal mucosa can become more edematous.</w:t>
      </w:r>
      <w:r>
        <w:br/>
        <w:t>•      progesterone participates in the broader cardiovascular adaptations of pregnancy.</w:t>
      </w:r>
      <w:r>
        <w:br/>
        <w:t>•      hormone-related fluid shifts can affect the face as well as the extremities.</w:t>
      </w:r>
      <w:r>
        <w:br/>
        <w:t>•      pregnancy-associated swelling is therefore not restricted to ankles.</w:t>
      </w:r>
      <w:r>
        <w:br/>
      </w:r>
      <w:r>
        <w:rPr>
          <w:b/>
        </w:rPr>
        <w:t>pregnancy rhinitis is related but separate</w:t>
      </w:r>
      <w:r>
        <w:br/>
        <w:t>6.     some pregnant people experience persistent nasal stuffiness without infection or</w:t>
      </w:r>
      <w:r>
        <w:br/>
        <w:t>allergy.</w:t>
      </w:r>
      <w:r>
        <w:br/>
        <w:t>7.     this is commonly described as pregnancy rhinitis.</w:t>
      </w:r>
    </w:p>
    <w:p w14:paraId="1DE2764A" w14:textId="77777777" w:rsidR="00E47F44" w:rsidRDefault="00000000">
      <w:r>
        <w:t>8.     vascular engorgement and mucosal edema narrow nasal passages.</w:t>
      </w:r>
      <w:r>
        <w:br/>
        <w:t>9.     increased mucus production can add to obstruction.</w:t>
      </w:r>
      <w:r>
        <w:br/>
        <w:t>10.    symptoms may interfere with sleep.</w:t>
      </w:r>
      <w:r>
        <w:br/>
      </w:r>
      <w:r>
        <w:lastRenderedPageBreak/>
        <w:t>11.    mouth breathing can lead to dryness.</w:t>
      </w:r>
      <w:r>
        <w:br/>
        <w:t>12.    congestion may worsen snoring.</w:t>
      </w:r>
      <w:r>
        <w:br/>
        <w:t>13.   sleep disruption can become the more meaningful problem than the cosmetic nose</w:t>
      </w:r>
      <w:r>
        <w:br/>
        <w:t>change.</w:t>
      </w:r>
      <w:r>
        <w:br/>
        <w:t>14.   symptoms commonly improve after delivery as pregnancy physiology resolves.</w:t>
      </w:r>
      <w:r>
        <w:br/>
      </w:r>
      <w:r>
        <w:rPr>
          <w:b/>
        </w:rPr>
        <w:t>why nosebleeds can become more common</w:t>
      </w:r>
      <w:r>
        <w:br/>
        <w:t>•     nasal vessels become more engorged.</w:t>
      </w:r>
      <w:r>
        <w:br/>
        <w:t>•     nasal mucosa can become fragile.</w:t>
      </w:r>
      <w:r>
        <w:br/>
        <w:t>•     dry indoor air can further dry the surface.</w:t>
      </w:r>
    </w:p>
    <w:p w14:paraId="13E0C6EF" w14:textId="77777777" w:rsidR="00E47F44" w:rsidRDefault="00000000">
      <w:r>
        <w:t>•     blowing the nose forcefully can trigger bleeding.</w:t>
      </w:r>
      <w:r>
        <w:br/>
        <w:t>•     mild nosebleeds can therefore be more common during pregnancy.</w:t>
      </w:r>
      <w:r>
        <w:br/>
        <w:t>•     recurrent or heavy bleeding should still be discussed with a clinician.</w:t>
      </w:r>
      <w:r>
        <w:br/>
        <w:t>•     anticoagulant use, blood-pressure problems, trauma, or another cause may alter the</w:t>
      </w:r>
      <w:r>
        <w:br/>
        <w:t>evaluation.</w:t>
      </w:r>
      <w:r>
        <w:br/>
      </w:r>
      <w:r>
        <w:rPr>
          <w:b/>
        </w:rPr>
        <w:t>other facial changes can occur at the same time</w:t>
      </w:r>
      <w:r>
        <w:br/>
        <w:t>•      facial puffiness can occur because of fluid retention.</w:t>
      </w:r>
      <w:r>
        <w:br/>
        <w:t>•      lips and gums may appear fuller because mucosal and vascular tissues respond to</w:t>
      </w:r>
      <w:r>
        <w:br/>
        <w:t>pregnancy hormones.</w:t>
      </w:r>
      <w:r>
        <w:br/>
        <w:t>•      gums may bleed more easily.</w:t>
      </w:r>
      <w:r>
        <w:br/>
        <w:t>•      skin pigmentation can change.</w:t>
      </w:r>
      <w:r>
        <w:br/>
        <w:t>•      acne can change.</w:t>
      </w:r>
    </w:p>
    <w:p w14:paraId="313C6E54" w14:textId="77777777" w:rsidR="00E47F44" w:rsidRDefault="00000000">
      <w:r>
        <w:t>•      melasma can develop.</w:t>
      </w:r>
      <w:r>
        <w:br/>
        <w:t>•      therefore, “pregnancy face” is really a collection of vascular, hormonal, dermatologic,</w:t>
      </w:r>
      <w:r>
        <w:br/>
        <w:t>and fluid-related effects rather than one singular phenomenon.</w:t>
      </w:r>
      <w:r>
        <w:br/>
      </w:r>
      <w:r>
        <w:rPr>
          <w:b/>
        </w:rPr>
        <w:t>is pregnancy nose permanent?</w:t>
      </w:r>
      <w:r>
        <w:br/>
        <w:t>•     pregnancy-related soft-tissue swelling usually improves postpartum.</w:t>
      </w:r>
      <w:r>
        <w:br/>
        <w:t>•     blood volume gradually decreases after birth.</w:t>
      </w:r>
      <w:r>
        <w:br/>
        <w:t>•     pregnancy hormone concentrations fall.</w:t>
      </w:r>
      <w:r>
        <w:br/>
        <w:t>•     extracellular fluid shifts as the body mobilizes retained fluid.</w:t>
      </w:r>
      <w:r>
        <w:br/>
        <w:t>•     visible nasal swelling usually becomes less pronounced.</w:t>
      </w:r>
      <w:r>
        <w:br/>
        <w:t>•     the timeline can vary.</w:t>
      </w:r>
      <w:r>
        <w:br/>
        <w:t>•     weight change, aging, preexisting nasal anatomy, or other factors may affect</w:t>
      </w:r>
      <w:r>
        <w:br/>
        <w:t>postpartum appearance.</w:t>
      </w:r>
    </w:p>
    <w:p w14:paraId="76616C7F" w14:textId="77777777" w:rsidR="00E47F44" w:rsidRDefault="00000000">
      <w:r>
        <w:t>•     permanent structural enlargement should not automatically be attributed to</w:t>
      </w:r>
      <w:r>
        <w:br/>
        <w:t>pregnancy.</w:t>
      </w:r>
      <w:r>
        <w:br/>
      </w:r>
      <w:r>
        <w:rPr>
          <w:b/>
        </w:rPr>
        <w:t>when facial swelling is NOT something to turn into a cute pregnancy-nose joke</w:t>
      </w:r>
      <w:r>
        <w:br/>
        <w:t>•     mild gradual puffiness can be normal.</w:t>
      </w:r>
      <w:r>
        <w:br/>
        <w:t>•     sudden or significant facial swelling deserves more attention.</w:t>
      </w:r>
      <w:r>
        <w:br/>
        <w:t>•     swelling of the face and hands can occur in preeclampsia.</w:t>
      </w:r>
      <w:r>
        <w:br/>
        <w:t>•     severe headache is concerning.</w:t>
      </w:r>
      <w:r>
        <w:br/>
        <w:t>•     visual changes are concerning.</w:t>
      </w:r>
      <w:r>
        <w:br/>
        <w:t>•     right-upper-abdominal or epigastric pain is concerning.</w:t>
      </w:r>
      <w:r>
        <w:br/>
        <w:t>•     shortness of breath is concerning.</w:t>
      </w:r>
      <w:r>
        <w:br/>
        <w:t>•     very high blood pressure is concerning.</w:t>
      </w:r>
      <w:r>
        <w:br/>
        <w:t>•     rapidly worsening edema combined with these symptoms needs medical assessment.</w:t>
      </w:r>
    </w:p>
    <w:p w14:paraId="128C3821" w14:textId="77777777" w:rsidR="00E47F44" w:rsidRDefault="00000000">
      <w:r>
        <w:t>•     context matters much more than the appearance of the nose alone.</w:t>
      </w:r>
    </w:p>
    <w:p w14:paraId="2852045C" w14:textId="77777777" w:rsidR="00E47F44" w:rsidRDefault="00000000">
      <w:pPr>
        <w:pStyle w:val="Heading1"/>
      </w:pPr>
      <w:r>
        <w:lastRenderedPageBreak/>
        <w:t>SOURCES</w:t>
      </w:r>
    </w:p>
    <w:p w14:paraId="6D7E0400" w14:textId="77777777" w:rsidR="00E47F44" w:rsidRDefault="00000000">
      <w:r>
        <w:br w:type="page"/>
      </w:r>
    </w:p>
    <w:p w14:paraId="166C7840" w14:textId="77777777" w:rsidR="00E47F44" w:rsidRDefault="00000000">
      <w:pPr>
        <w:pStyle w:val="Title"/>
      </w:pPr>
      <w:r>
        <w:lastRenderedPageBreak/>
        <w:t>Kelly, K. (2023, May 8). Is pregnancy nose real? Exploring ear, nose and throat issues when</w:t>
      </w:r>
    </w:p>
    <w:p w14:paraId="5A4DF9A7" w14:textId="77777777" w:rsidR="00E47F44" w:rsidRDefault="00000000">
      <w:r>
        <w:rPr>
          <w:i/>
        </w:rPr>
        <w:t>Evidence-based compiled research notes on kelly, k. (2023, may 8). is pregnancy nose real? exploring ear, nose and throat issues when.</w:t>
      </w:r>
    </w:p>
    <w:p w14:paraId="7C6F63AA" w14:textId="77777777" w:rsidR="00E47F44" w:rsidRDefault="00000000">
      <w:pPr>
        <w:pStyle w:val="Heading1"/>
      </w:pPr>
      <w:r>
        <w:t>RESEARCH</w:t>
      </w:r>
    </w:p>
    <w:p w14:paraId="584F7574" w14:textId="77777777" w:rsidR="00E47F44" w:rsidRDefault="00000000">
      <w:r>
        <w:t>you’re expecting. Ohio State Health &amp; Discovery.</w:t>
      </w:r>
      <w:r>
        <w:br/>
        <w:t>https://health.osu.edu/health/ob-gyn/pregnancy-nose</w:t>
      </w:r>
      <w:r>
        <w:br/>
        <w:t>Your Post 87 source card lists this Ohio State resource. user-</w:t>
      </w:r>
      <w:r>
        <w:br/>
        <w:t>JLVONrsNmZ57DRdxgySTW1Co/f7bc272f1a3e4b28999e48fa6d6e2da8/mnt/data/ref_sheet_1.</w:t>
      </w:r>
      <w:r>
        <w:br/>
        <w:t>jpg</w:t>
      </w:r>
    </w:p>
    <w:p w14:paraId="7B59D75A" w14:textId="77777777" w:rsidR="00E47F44" w:rsidRDefault="00000000">
      <w:r>
        <w:br w:type="page"/>
      </w:r>
    </w:p>
    <w:p w14:paraId="40A78D55" w14:textId="77777777" w:rsidR="00E47F44" w:rsidRDefault="00000000">
      <w:pPr>
        <w:pStyle w:val="Title"/>
      </w:pPr>
      <w:r>
        <w:lastRenderedPageBreak/>
        <w:t>preeclampsia 101!</w:t>
      </w:r>
    </w:p>
    <w:p w14:paraId="76E5D675" w14:textId="77777777" w:rsidR="00E47F44" w:rsidRDefault="00000000">
      <w:r>
        <w:rPr>
          <w:i/>
        </w:rPr>
        <w:t>Evidence-based compiled research notes on preeclampsia 101!.</w:t>
      </w:r>
    </w:p>
    <w:p w14:paraId="6A614BE0" w14:textId="77777777" w:rsidR="00E47F44" w:rsidRDefault="00000000">
      <w:pPr>
        <w:pStyle w:val="Heading1"/>
      </w:pPr>
      <w:r>
        <w:t>RESEARCH</w:t>
      </w:r>
    </w:p>
    <w:p w14:paraId="31A8B681" w14:textId="77777777" w:rsidR="00E47F44" w:rsidRDefault="00000000">
      <w:r>
        <w:t>when pregnancy raises the pressure</w:t>
      </w:r>
      <w:r>
        <w:br/>
      </w:r>
      <w:r>
        <w:rPr>
          <w:b/>
        </w:rPr>
        <w:t>what preeclampsia is</w:t>
      </w:r>
      <w:r>
        <w:br/>
        <w:t>•     preeclampsia is a hypertensive disorder unique to pregnancy and the postpartum state.</w:t>
      </w:r>
      <w:r>
        <w:br/>
        <w:t>•     it generally develops after 20 weeks of gestation.</w:t>
      </w:r>
      <w:r>
        <w:br/>
        <w:t>•     hypertension is central to the diagnosis.</w:t>
      </w:r>
      <w:r>
        <w:br/>
        <w:t>•     the disorder can involve multiple organ systems.</w:t>
      </w:r>
      <w:r>
        <w:br/>
        <w:t>•     it is not merely “pregnancy making your blood pressure a little high.”</w:t>
      </w:r>
      <w:r>
        <w:br/>
        <w:t>•     preeclampsia can affect maternal blood vessels, kidneys, liver, brain, lungs, blood cells,</w:t>
      </w:r>
      <w:r>
        <w:br/>
        <w:t>placenta, and fetal growth.</w:t>
      </w:r>
      <w:r>
        <w:br/>
        <w:t>•     severity ranges widely.</w:t>
      </w:r>
      <w:r>
        <w:br/>
        <w:t>•     some people have mild disease identified during routine prenatal monitoring.</w:t>
      </w:r>
      <w:r>
        <w:br/>
        <w:t>•     others develop rapidly progressive severe disease.</w:t>
      </w:r>
    </w:p>
    <w:p w14:paraId="306E3C72" w14:textId="77777777" w:rsidR="00E47F44" w:rsidRDefault="00000000">
      <w:r>
        <w:t>•     preeclampsia can occur in someone who previously had normal blood pressure.</w:t>
      </w:r>
      <w:r>
        <w:br/>
        <w:t>•     it can also occur on top of chronic hypertension.</w:t>
      </w:r>
      <w:r>
        <w:br/>
      </w:r>
      <w:r>
        <w:rPr>
          <w:b/>
        </w:rPr>
        <w:t>blood-pressure criteria</w:t>
      </w:r>
      <w:r>
        <w:br/>
        <w:t>•     diagnostic frameworks generally require new hypertension after 20 weeks.</w:t>
      </w:r>
      <w:r>
        <w:br/>
        <w:t>•     blood pressure of at least 140 mm Hg systolic or 90 mm Hg diastolic on appropriate</w:t>
      </w:r>
      <w:r>
        <w:br/>
        <w:t>repeat measurements can meet the hypertension component.</w:t>
      </w:r>
      <w:r>
        <w:br/>
        <w:t>•     severe-range pressure is generally at least 160 systolic or 110 diastolic.</w:t>
      </w:r>
      <w:r>
        <w:br/>
        <w:t>•     severe-range hypertension requires prompt management because of maternal stroke</w:t>
      </w:r>
      <w:r>
        <w:br/>
        <w:t>and other risks.</w:t>
      </w:r>
      <w:r>
        <w:br/>
        <w:t>•     diagnosis is not based on one random drugstore blood-pressure reading alone.</w:t>
      </w:r>
      <w:r>
        <w:br/>
        <w:t>•     proper cuff size and measurement technique matter.</w:t>
      </w:r>
      <w:r>
        <w:br/>
      </w:r>
      <w:r>
        <w:rPr>
          <w:b/>
        </w:rPr>
        <w:t>proteinuria is important but no longer the whole definition</w:t>
      </w:r>
    </w:p>
    <w:p w14:paraId="1011A321" w14:textId="77777777" w:rsidR="00E47F44" w:rsidRDefault="00000000">
      <w:r>
        <w:t>•      kidney endothelial injury can allow protein to spill into urine.</w:t>
      </w:r>
      <w:r>
        <w:br/>
        <w:t>•      proteinuria is therefore a classic finding.</w:t>
      </w:r>
      <w:r>
        <w:br/>
        <w:t>•      older public understanding sometimes treats proteinuria as mandatory.</w:t>
      </w:r>
      <w:r>
        <w:br/>
        <w:t>•      modern diagnostic criteria recognize that preeclampsia can occur without proteinuria</w:t>
      </w:r>
      <w:r>
        <w:br/>
        <w:t>if hypertension occurs with other evidence of maternal organ dysfunction.</w:t>
      </w:r>
      <w:r>
        <w:br/>
        <w:t>•      thrombocytopenia can qualify.</w:t>
      </w:r>
      <w:r>
        <w:br/>
        <w:t>•      impaired liver function can qualify.</w:t>
      </w:r>
      <w:r>
        <w:br/>
        <w:t>•      kidney dysfunction can qualify.</w:t>
      </w:r>
      <w:r>
        <w:br/>
        <w:t>•      pulmonary edema can qualify.</w:t>
      </w:r>
      <w:r>
        <w:br/>
        <w:t>•      new cerebral or visual symptoms can qualify.</w:t>
      </w:r>
      <w:r>
        <w:br/>
        <w:t>•      this is one reason symptom recognition and laboratory testing matter alongside urine</w:t>
      </w:r>
      <w:r>
        <w:br/>
        <w:t>testing.</w:t>
      </w:r>
    </w:p>
    <w:p w14:paraId="0FABE7EE" w14:textId="77777777" w:rsidR="00E47F44" w:rsidRDefault="00000000">
      <w:r>
        <w:rPr>
          <w:b/>
        </w:rPr>
        <w:t>where the disease begins: abnormal placentation</w:t>
      </w:r>
      <w:r>
        <w:br/>
        <w:t>•     the placenta plays a central role in preeclampsia.</w:t>
      </w:r>
      <w:r>
        <w:br/>
        <w:t>•     early in normal pregnancy, placental trophoblast cells invade maternal spiral arteries.</w:t>
      </w:r>
      <w:r>
        <w:br/>
      </w:r>
      <w:r>
        <w:lastRenderedPageBreak/>
        <w:t>•     these arteries normally remodel.</w:t>
      </w:r>
      <w:r>
        <w:br/>
        <w:t>•     remodeling transforms them into wider, low-resistance vessels.</w:t>
      </w:r>
      <w:r>
        <w:br/>
        <w:t>•     that allows large amounts of maternal blood to reach the placenta.</w:t>
      </w:r>
      <w:r>
        <w:br/>
        <w:t>•     in preeclampsia, trophoblastic invasion and spiral-artery remodeling may be</w:t>
      </w:r>
      <w:r>
        <w:br/>
        <w:t>incomplete.</w:t>
      </w:r>
      <w:r>
        <w:br/>
        <w:t>•     the vessels remain relatively narrow and high resistance.</w:t>
      </w:r>
      <w:r>
        <w:br/>
        <w:t>•     placental perfusion can therefore become abnormal.</w:t>
      </w:r>
      <w:r>
        <w:br/>
        <w:t>•     intermittent or reduced perfusion produces placental stress.</w:t>
      </w:r>
      <w:r>
        <w:br/>
        <w:t>•     stressed placental tissue releases signals into maternal circulation.</w:t>
      </w:r>
    </w:p>
    <w:p w14:paraId="50ED5F1D" w14:textId="77777777" w:rsidR="00E47F44" w:rsidRDefault="00000000">
      <w:r>
        <w:rPr>
          <w:b/>
        </w:rPr>
        <w:t>angiogenic imbalance is one major pathway</w:t>
      </w:r>
      <w:r>
        <w:br/>
        <w:t>•      placental factors can alter the balance between pro-angiogenic and anti-angiogenic</w:t>
      </w:r>
      <w:r>
        <w:br/>
        <w:t>signaling.</w:t>
      </w:r>
      <w:r>
        <w:br/>
        <w:t>•      soluble fms-like tyrosine kinase-1, or sFlt-1, is an important anti-angiogenic factor</w:t>
      </w:r>
      <w:r>
        <w:br/>
        <w:t>associated with preeclampsia.</w:t>
      </w:r>
      <w:r>
        <w:br/>
        <w:t>•     sFlt-1 binds vascular endothelial growth factor and placental growth factor.</w:t>
      </w:r>
      <w:r>
        <w:br/>
        <w:t>•     this reduces their availability for normal endothelial signaling.</w:t>
      </w:r>
      <w:r>
        <w:br/>
        <w:t>•     endothelial cells throughout the maternal circulation become dysfunctional.</w:t>
      </w:r>
      <w:r>
        <w:br/>
        <w:t>•     vascular tone becomes abnormal.</w:t>
      </w:r>
      <w:r>
        <w:br/>
        <w:t>•     vascular permeability can increase.</w:t>
      </w:r>
      <w:r>
        <w:br/>
        <w:t>•     coagulation and inflammatory pathways can become activated.</w:t>
      </w:r>
      <w:r>
        <w:br/>
        <w:t>•     these mechanisms help explain why one placental disorder can create effects</w:t>
      </w:r>
    </w:p>
    <w:p w14:paraId="3D66CA94" w14:textId="77777777" w:rsidR="00E47F44" w:rsidRDefault="00000000">
      <w:r>
        <w:t>throughout the maternal body.</w:t>
      </w:r>
      <w:r>
        <w:br/>
      </w:r>
      <w:r>
        <w:rPr>
          <w:b/>
        </w:rPr>
        <w:t>why the blood pressure rises</w:t>
      </w:r>
      <w:r>
        <w:br/>
        <w:t>•     healthy endothelium helps regulate blood-vessel relaxation.</w:t>
      </w:r>
      <w:r>
        <w:br/>
        <w:t>•     endothelial dysfunction favors vasoconstriction.</w:t>
      </w:r>
      <w:r>
        <w:br/>
        <w:t>•     systemic vascular resistance rises.</w:t>
      </w:r>
      <w:r>
        <w:br/>
        <w:t>•     blood pressure rises.</w:t>
      </w:r>
      <w:r>
        <w:br/>
        <w:t>•     reduced organ perfusion can follow.</w:t>
      </w:r>
      <w:r>
        <w:br/>
        <w:t>•     kidney endothelial injury contributes to proteinuria.</w:t>
      </w:r>
      <w:r>
        <w:br/>
        <w:t>•     cerebral vascular dysfunction contributes to neurologic symptoms.</w:t>
      </w:r>
      <w:r>
        <w:br/>
        <w:t>•     hepatic vascular injury can cause liver abnormalities and pain.</w:t>
      </w:r>
      <w:r>
        <w:br/>
        <w:t>•     increased vascular permeability can contribute to edema and pulmonary edema.</w:t>
      </w:r>
      <w:r>
        <w:br/>
      </w:r>
      <w:r>
        <w:rPr>
          <w:b/>
        </w:rPr>
        <w:t>common warning symptoms</w:t>
      </w:r>
    </w:p>
    <w:p w14:paraId="2B7670F3" w14:textId="77777777" w:rsidR="00E47F44" w:rsidRDefault="00000000">
      <w:r>
        <w:t>•     many patients have no symptoms at first.</w:t>
      </w:r>
      <w:r>
        <w:br/>
        <w:t>•     routine prenatal blood-pressure monitoring is therefore extremely important.</w:t>
      </w:r>
      <w:r>
        <w:br/>
        <w:t>•     severe or persistent headache can occur.</w:t>
      </w:r>
      <w:r>
        <w:br/>
        <w:t>•     blurred vision can occur.</w:t>
      </w:r>
      <w:r>
        <w:br/>
        <w:t>•     flashing lights or spots can occur.</w:t>
      </w:r>
      <w:r>
        <w:br/>
        <w:t>•     temporary visual loss can occur.</w:t>
      </w:r>
      <w:r>
        <w:br/>
        <w:t>•     right-upper-quadrant pain can occur.</w:t>
      </w:r>
      <w:r>
        <w:br/>
        <w:t>•     epigastric pain can occur.</w:t>
      </w:r>
      <w:r>
        <w:br/>
        <w:t>•     nausea or vomiting appearing with severe disease can occur.</w:t>
      </w:r>
      <w:r>
        <w:br/>
        <w:t>•     sudden swelling of the hands or face can occur.</w:t>
      </w:r>
      <w:r>
        <w:br/>
        <w:t>•     shortness of breath can occur.</w:t>
      </w:r>
      <w:r>
        <w:br/>
        <w:t>•     decreased urine output can occur.</w:t>
      </w:r>
    </w:p>
    <w:p w14:paraId="79D7E44E" w14:textId="77777777" w:rsidR="00E47F44" w:rsidRDefault="00000000">
      <w:r>
        <w:lastRenderedPageBreak/>
        <w:t>•     rapidly worsening symptoms warrant assessment.</w:t>
      </w:r>
      <w:r>
        <w:br/>
        <w:t>•     ordinary pregnancy discomfort should not automatically be assumed when several</w:t>
      </w:r>
      <w:r>
        <w:br/>
        <w:t>severe symptoms appear together.</w:t>
      </w:r>
      <w:r>
        <w:br/>
      </w:r>
      <w:r>
        <w:rPr>
          <w:b/>
        </w:rPr>
        <w:t>swelling alone is not enough</w:t>
      </w:r>
      <w:r>
        <w:br/>
        <w:t>5.    ankle and foot swelling is extremely common in normal pregnancy.</w:t>
      </w:r>
      <w:r>
        <w:br/>
        <w:t>6.    edema is therefore not diagnostic on its own.</w:t>
      </w:r>
      <w:r>
        <w:br/>
        <w:t>7.    sudden facial or hand swelling is more concerning than gradual mild ankle edema.</w:t>
      </w:r>
      <w:r>
        <w:br/>
        <w:t>8.    symptom clusters matter.</w:t>
      </w:r>
      <w:r>
        <w:br/>
        <w:t>9.    blood pressure and laboratory findings determine whether preeclampsia is present.</w:t>
      </w:r>
      <w:r>
        <w:br/>
      </w:r>
      <w:r>
        <w:rPr>
          <w:b/>
        </w:rPr>
        <w:t>major risk factors</w:t>
      </w:r>
      <w:r>
        <w:br/>
        <w:t>•       a previous pregnancy affected by preeclampsia raises recurrence risk.</w:t>
      </w:r>
      <w:r>
        <w:br/>
        <w:t>•       first pregnancy can carry higher risk.</w:t>
      </w:r>
    </w:p>
    <w:p w14:paraId="6A5E6FDB" w14:textId="77777777" w:rsidR="00E47F44" w:rsidRDefault="00000000">
      <w:r>
        <w:t>•       multifetal gestation increases placental mass and risk.</w:t>
      </w:r>
      <w:r>
        <w:br/>
        <w:t>•       chronic hypertension raises risk.</w:t>
      </w:r>
      <w:r>
        <w:br/>
        <w:t>•       chronic kidney disease raises risk.</w:t>
      </w:r>
      <w:r>
        <w:br/>
        <w:t>•       pregestational diabetes raises risk.</w:t>
      </w:r>
      <w:r>
        <w:br/>
        <w:t>•       autoimmune disorders such as systemic lupus erythematosus raise risk.</w:t>
      </w:r>
      <w:r>
        <w:br/>
        <w:t>•       antiphospholipid syndrome is an important risk factor.</w:t>
      </w:r>
      <w:r>
        <w:br/>
        <w:t>•       obesity is associated with greater risk.</w:t>
      </w:r>
      <w:r>
        <w:br/>
        <w:t>•       advanced maternal age is associated with greater risk.</w:t>
      </w:r>
      <w:r>
        <w:br/>
        <w:t>•       assisted reproductive technologies may alter risk in certain settings.</w:t>
      </w:r>
      <w:r>
        <w:br/>
        <w:t>•       family history can contribute.</w:t>
      </w:r>
      <w:r>
        <w:br/>
        <w:t>•       risk is multifactorial and does not mean somebody caused the disorder through diet or</w:t>
      </w:r>
      <w:r>
        <w:br/>
        <w:t>stress.</w:t>
      </w:r>
    </w:p>
    <w:p w14:paraId="43F61793" w14:textId="77777777" w:rsidR="00E47F44" w:rsidRDefault="00000000">
      <w:r>
        <w:rPr>
          <w:b/>
        </w:rPr>
        <w:t>severe features matter</w:t>
      </w:r>
      <w:r>
        <w:br/>
        <w:t>•     severe-range hypertension is a severe feature.</w:t>
      </w:r>
      <w:r>
        <w:br/>
        <w:t>•     significantly low platelets can indicate severe disease.</w:t>
      </w:r>
      <w:r>
        <w:br/>
        <w:t>•     progressive renal impairment can indicate severe disease.</w:t>
      </w:r>
      <w:r>
        <w:br/>
        <w:t>•     elevated liver enzymes can indicate hepatic involvement.</w:t>
      </w:r>
      <w:r>
        <w:br/>
        <w:t>•     persistent severe upper-abdominal pain can reflect hepatic involvement.</w:t>
      </w:r>
      <w:r>
        <w:br/>
        <w:t>•     pulmonary edema is a severe manifestation.</w:t>
      </w:r>
      <w:r>
        <w:br/>
        <w:t>•     new severe neurologic or visual symptoms are concerning.</w:t>
      </w:r>
      <w:r>
        <w:br/>
        <w:t>•     management decisions depend greatly on whether severe features are present.</w:t>
      </w:r>
      <w:r>
        <w:br/>
      </w:r>
      <w:r>
        <w:rPr>
          <w:b/>
        </w:rPr>
        <w:t>eclampsia</w:t>
      </w:r>
      <w:r>
        <w:br/>
        <w:t>5.     eclampsia refers to seizures occurring in association with preeclampsia when another</w:t>
      </w:r>
      <w:r>
        <w:br/>
        <w:t>cause is not responsible.</w:t>
      </w:r>
    </w:p>
    <w:p w14:paraId="52F33546" w14:textId="77777777" w:rsidR="00E47F44" w:rsidRDefault="00000000">
      <w:r>
        <w:t>6.     it is a medical emergency.</w:t>
      </w:r>
      <w:r>
        <w:br/>
        <w:t>7.     seizures can occur before, during, or after delivery.</w:t>
      </w:r>
      <w:r>
        <w:br/>
        <w:t>8.     magnesium sulfate is widely used to reduce seizure risk in severe preeclampsia and to</w:t>
      </w:r>
      <w:r>
        <w:br/>
        <w:t>treat eclamptic seizures.</w:t>
      </w:r>
      <w:r>
        <w:br/>
        <w:t>9.     magnesium is not primarily being given as a blood-pressure medicine.</w:t>
      </w:r>
      <w:r>
        <w:br/>
        <w:t>10.    antihypertensives are used separately for severe hypertension.</w:t>
      </w:r>
      <w:r>
        <w:br/>
      </w:r>
      <w:r>
        <w:rPr>
          <w:b/>
        </w:rPr>
        <w:t>HELLP syndrome</w:t>
      </w:r>
      <w:r>
        <w:br/>
        <w:t>•      HELLP stands for hemolysis, elevated liver enzymes, and low platelet count.</w:t>
      </w:r>
      <w:r>
        <w:br/>
        <w:t>•      it represents a serious pregnancy complication closely associated with hypertensive</w:t>
      </w:r>
      <w:r>
        <w:br/>
        <w:t>disease.</w:t>
      </w:r>
      <w:r>
        <w:br/>
      </w:r>
      <w:r>
        <w:lastRenderedPageBreak/>
        <w:t>•      hemolysis means red blood cells are being damaged.</w:t>
      </w:r>
      <w:r>
        <w:br/>
        <w:t>•      elevated liver enzymes reflect hepatic injury.</w:t>
      </w:r>
    </w:p>
    <w:p w14:paraId="574F9439" w14:textId="77777777" w:rsidR="00E47F44" w:rsidRDefault="00000000">
      <w:r>
        <w:t>•      low platelets reflect platelet consumption and vascular pathology.</w:t>
      </w:r>
      <w:r>
        <w:br/>
        <w:t>•      severe upper-abdominal pain can be an important symptom.</w:t>
      </w:r>
      <w:r>
        <w:br/>
        <w:t>•      HELLP can occur even when the presentation does not perfectly fit someone’s idea of</w:t>
      </w:r>
      <w:r>
        <w:br/>
        <w:t>“classic” preeclampsia.</w:t>
      </w:r>
      <w:r>
        <w:br/>
      </w:r>
      <w:r>
        <w:rPr>
          <w:b/>
        </w:rPr>
        <w:t>how the fetus can be affected</w:t>
      </w:r>
      <w:r>
        <w:br/>
        <w:t>6.     the placenta is the fetus’s interface with maternal circulation.</w:t>
      </w:r>
      <w:r>
        <w:br/>
        <w:t>7.     poor placental perfusion can impair nutrient and oxygen delivery.</w:t>
      </w:r>
      <w:r>
        <w:br/>
        <w:t>8.     fetal growth restriction can develop.</w:t>
      </w:r>
      <w:r>
        <w:br/>
        <w:t>9.     abnormal fetal surveillance findings can occur.</w:t>
      </w:r>
      <w:r>
        <w:br/>
        <w:t>10.    placental abruption risk is increased.</w:t>
      </w:r>
      <w:r>
        <w:br/>
        <w:t>11.    medically indicated preterm delivery may become necessary.</w:t>
      </w:r>
      <w:r>
        <w:br/>
        <w:t>12.    therefore, fetal consequences often arise from placental dysfunction and/or the need</w:t>
      </w:r>
    </w:p>
    <w:p w14:paraId="22F627B9" w14:textId="77777777" w:rsidR="00E47F44" w:rsidRDefault="00000000">
      <w:r>
        <w:t>to deliver early.</w:t>
      </w:r>
      <w:r>
        <w:br/>
      </w:r>
      <w:r>
        <w:rPr>
          <w:b/>
        </w:rPr>
        <w:t>management depends on gestational age + severity</w:t>
      </w:r>
      <w:r>
        <w:br/>
        <w:t>•       maternal stabilization comes first in severe disease.</w:t>
      </w:r>
      <w:r>
        <w:br/>
        <w:t>•       severe hypertension may require rapid antihypertensive treatment.</w:t>
      </w:r>
      <w:r>
        <w:br/>
        <w:t>•       magnesium sulfate may be used for seizure prophylaxis when indicated.</w:t>
      </w:r>
      <w:r>
        <w:br/>
        <w:t>•       fetal wellbeing is assessed.</w:t>
      </w:r>
      <w:r>
        <w:br/>
        <w:t>•       laboratory values are followed.</w:t>
      </w:r>
      <w:r>
        <w:br/>
        <w:t>•       blood pressure is monitored.</w:t>
      </w:r>
      <w:r>
        <w:br/>
        <w:t>•       timing of delivery depends on gestational age, severity, fetal status, and maternal</w:t>
      </w:r>
      <w:r>
        <w:br/>
        <w:t>status.</w:t>
      </w:r>
      <w:r>
        <w:br/>
        <w:t>•       delivery of the placenta is ultimately required for resolution of the pregnancy-driven</w:t>
      </w:r>
      <w:r>
        <w:br/>
        <w:t>disease process.</w:t>
      </w:r>
    </w:p>
    <w:p w14:paraId="585EB5F4" w14:textId="77777777" w:rsidR="00E47F44" w:rsidRDefault="00000000">
      <w:r>
        <w:t>•       however, disease does not disappear instantaneously the moment the placenta is</w:t>
      </w:r>
      <w:r>
        <w:br/>
        <w:t>delivered.</w:t>
      </w:r>
      <w:r>
        <w:br/>
      </w:r>
      <w:r>
        <w:rPr>
          <w:b/>
        </w:rPr>
        <w:t>postpartum preeclampsia is VERY real</w:t>
      </w:r>
      <w:r>
        <w:br/>
        <w:t>8.     preeclampsia can first become apparent after delivery.</w:t>
      </w:r>
      <w:r>
        <w:br/>
        <w:t>9.     blood pressure can worsen during the postpartum period.</w:t>
      </w:r>
      <w:r>
        <w:br/>
        <w:t>10.    postpartum patients may already be home when severe symptoms develop.</w:t>
      </w:r>
      <w:r>
        <w:br/>
        <w:t>11.    severe headache after delivery deserves attention.</w:t>
      </w:r>
      <w:r>
        <w:br/>
        <w:t>12.    visual symptoms deserve attention.</w:t>
      </w:r>
      <w:r>
        <w:br/>
        <w:t>13.    chest pain or shortness of breath deserves urgent assessment.</w:t>
      </w:r>
      <w:r>
        <w:br/>
        <w:t>14.    neurologic symptoms deserve urgent assessment.</w:t>
      </w:r>
      <w:r>
        <w:br/>
        <w:t>15.    severe swelling plus hypertension deserves evaluation.</w:t>
      </w:r>
      <w:r>
        <w:br/>
        <w:t>16.    postpartum eclampsia can occur.</w:t>
      </w:r>
    </w:p>
    <w:p w14:paraId="44773200" w14:textId="77777777" w:rsidR="00E47F44" w:rsidRDefault="00000000">
      <w:r>
        <w:t>17.    pregnancy-related hypertensive disease should therefore remain on the radar after</w:t>
      </w:r>
      <w:r>
        <w:br/>
        <w:t>birth.</w:t>
      </w:r>
      <w:r>
        <w:br/>
      </w:r>
      <w:r>
        <w:rPr>
          <w:b/>
        </w:rPr>
        <w:t>longer-term health matters too</w:t>
      </w:r>
      <w:r>
        <w:br/>
        <w:t>•      a history of preeclampsia is associated with higher later-life cardiovascular risk.</w:t>
      </w:r>
      <w:r>
        <w:br/>
        <w:t>•      later chronic hypertension is more common.</w:t>
      </w:r>
      <w:r>
        <w:br/>
        <w:t>•      later ischemic heart disease risk is elevated.</w:t>
      </w:r>
      <w:r>
        <w:br/>
        <w:t>•      stroke risk is elevated.</w:t>
      </w:r>
      <w:r>
        <w:br/>
        <w:t>•      this does not mean every person who had preeclampsia will develop cardiovascular</w:t>
      </w:r>
      <w:r>
        <w:br/>
      </w:r>
      <w:r>
        <w:lastRenderedPageBreak/>
        <w:t>disease.</w:t>
      </w:r>
      <w:r>
        <w:br/>
        <w:t>•      it does mean pregnancy history can function as an important cardiovascular-health</w:t>
      </w:r>
      <w:r>
        <w:br/>
        <w:t>marker.</w:t>
      </w:r>
      <w:r>
        <w:br/>
        <w:t>•      long-term primary-care follow-up is useful.</w:t>
      </w:r>
    </w:p>
    <w:p w14:paraId="2BC5F41B" w14:textId="77777777" w:rsidR="00E47F44" w:rsidRDefault="00000000">
      <w:r>
        <w:rPr>
          <w:b/>
        </w:rPr>
        <w:t>prevention for higher-risk patients</w:t>
      </w:r>
      <w:r>
        <w:br/>
        <w:t>2.     low-dose aspirin is recommended for certain people at increased preeclampsia risk.</w:t>
      </w:r>
      <w:r>
        <w:br/>
        <w:t>3.     it should be started according to obstetric guidance rather than self-prescribed from</w:t>
      </w:r>
      <w:r>
        <w:br/>
        <w:t>social media.</w:t>
      </w:r>
      <w:r>
        <w:br/>
        <w:t>4.     prenatal care helps identify candidates.</w:t>
      </w:r>
      <w:r>
        <w:br/>
        <w:t>5.     good management of chronic hypertension and other health conditions matters.</w:t>
      </w:r>
      <w:r>
        <w:br/>
        <w:t>6.     there is no food, supplement, tea, or wellness routine that guarantees prevention.</w:t>
      </w:r>
      <w:r>
        <w:br/>
        <w:t>7.     blaming preeclampsia on stress or insufficient self-care is medically inappropriate.</w:t>
      </w:r>
    </w:p>
    <w:p w14:paraId="64327BEF" w14:textId="77777777" w:rsidR="00E47F44" w:rsidRDefault="00000000">
      <w:pPr>
        <w:pStyle w:val="Heading1"/>
      </w:pPr>
      <w:r>
        <w:t>SOURCES</w:t>
      </w:r>
    </w:p>
    <w:p w14:paraId="7FC96EA4" w14:textId="77777777" w:rsidR="00E47F44" w:rsidRDefault="00000000">
      <w:r>
        <w:br w:type="page"/>
      </w:r>
    </w:p>
    <w:p w14:paraId="6DA67C37" w14:textId="77777777" w:rsidR="00E47F44" w:rsidRDefault="00000000">
      <w:pPr>
        <w:pStyle w:val="Title"/>
      </w:pPr>
      <w:r>
        <w:lastRenderedPageBreak/>
        <w:t>Karrar, S. A., Martingano, D. J., &amp; Hong, P. L. Preeclampsia. StatPearls Publishing.</w:t>
      </w:r>
    </w:p>
    <w:p w14:paraId="26F846BD" w14:textId="77777777" w:rsidR="00E47F44" w:rsidRDefault="00000000">
      <w:r>
        <w:rPr>
          <w:i/>
        </w:rPr>
        <w:t>Evidence-based compiled research notes on karrar, s. a., martingano, d. j., &amp; hong, p. l. preeclampsia. statpearls publishing.</w:t>
      </w:r>
    </w:p>
    <w:p w14:paraId="1DBE84C6" w14:textId="77777777" w:rsidR="00E47F44" w:rsidRDefault="00000000">
      <w:pPr>
        <w:pStyle w:val="Heading1"/>
      </w:pPr>
      <w:r>
        <w:t>RESEARCH</w:t>
      </w:r>
    </w:p>
    <w:p w14:paraId="30F857AD" w14:textId="77777777" w:rsidR="00E47F44" w:rsidRDefault="00000000">
      <w:r>
        <w:t>https://www.ncbi.nlm.nih.gov/books/NBK570611/</w:t>
      </w:r>
      <w:r>
        <w:br/>
        <w:t>Your reference sheet lists the StatPearls preeclampsia chapter. user-</w:t>
      </w:r>
      <w:r>
        <w:br/>
        <w:t>JLVONrsNmZ57DRdxgySTW1Co/f7bc272f1a3e4b28999e48fa6d6e2da8/mnt/data/ref_sheet_2.</w:t>
      </w:r>
      <w:r>
        <w:br/>
        <w:t>jpg</w:t>
      </w:r>
    </w:p>
    <w:p w14:paraId="42486715" w14:textId="77777777" w:rsidR="00E47F44" w:rsidRDefault="00000000">
      <w:r>
        <w:br w:type="page"/>
      </w:r>
    </w:p>
    <w:p w14:paraId="6EA7654C" w14:textId="77777777" w:rsidR="00E47F44" w:rsidRDefault="00000000">
      <w:pPr>
        <w:pStyle w:val="Title"/>
      </w:pPr>
      <w:r>
        <w:lastRenderedPageBreak/>
        <w:t>tampons 101!</w:t>
      </w:r>
    </w:p>
    <w:p w14:paraId="26E5F831" w14:textId="77777777" w:rsidR="00E47F44" w:rsidRDefault="00000000">
      <w:r>
        <w:rPr>
          <w:i/>
        </w:rPr>
        <w:t>Evidence-based compiled research notes on tampons 101!.</w:t>
      </w:r>
    </w:p>
    <w:p w14:paraId="5F6F32B6" w14:textId="77777777" w:rsidR="00E47F44" w:rsidRDefault="00000000">
      <w:pPr>
        <w:pStyle w:val="Heading1"/>
      </w:pPr>
      <w:r>
        <w:t>RESEARCH</w:t>
      </w:r>
    </w:p>
    <w:p w14:paraId="47F951D3" w14:textId="77777777" w:rsidR="00E47F44" w:rsidRDefault="00000000">
      <w:r>
        <w:t>period care, but make it safe :-)</w:t>
      </w:r>
      <w:r>
        <w:br/>
      </w:r>
      <w:r>
        <w:rPr>
          <w:b/>
        </w:rPr>
        <w:t>what a tampon does</w:t>
      </w:r>
      <w:r>
        <w:br/>
        <w:t>•       a tampon is an absorbent menstrual product inserted into the vagina.</w:t>
      </w:r>
      <w:r>
        <w:br/>
        <w:t>•       it absorbs menstrual fluid internally.</w:t>
      </w:r>
      <w:r>
        <w:br/>
        <w:t>•       it does not block the menstrual cycle.</w:t>
      </w:r>
      <w:r>
        <w:br/>
        <w:t>•       menstrual blood continues to leave the uterus through the cervix.</w:t>
      </w:r>
      <w:r>
        <w:br/>
        <w:t>•       the tampon simply absorbs fluid after it enters the vagina.</w:t>
      </w:r>
      <w:r>
        <w:br/>
        <w:t>•       a tampon cannot travel through the cervix and disappear into the abdomen.</w:t>
      </w:r>
      <w:r>
        <w:br/>
        <w:t>•       the vaginal canal ends at the cervix.</w:t>
      </w:r>
      <w:r>
        <w:br/>
        <w:t>•       a tampon can occasionally become difficult to remove or become retained.</w:t>
      </w:r>
      <w:r>
        <w:br/>
        <w:t>•       a retained tampon should be removed as soon as possible.</w:t>
      </w:r>
      <w:r>
        <w:br/>
      </w:r>
      <w:r>
        <w:rPr>
          <w:b/>
        </w:rPr>
        <w:t>FDA regulation</w:t>
      </w:r>
    </w:p>
    <w:p w14:paraId="42C4E019" w14:textId="77777777" w:rsidR="00E47F44" w:rsidRDefault="00000000">
      <w:r>
        <w:t>3.      tampons sold legally in the United States are regulated as medical devices.</w:t>
      </w:r>
      <w:r>
        <w:br/>
        <w:t>4.      manufacturers must meet regulatory requirements before marketing products.</w:t>
      </w:r>
      <w:r>
        <w:br/>
        <w:t>5.      FDA review includes information related to materials and product safety.</w:t>
      </w:r>
      <w:r>
        <w:br/>
        <w:t>6.      manufacturers evaluate absorbency.</w:t>
      </w:r>
      <w:r>
        <w:br/>
        <w:t>7.      they evaluate product integrity.</w:t>
      </w:r>
      <w:r>
        <w:br/>
        <w:t>8.      they evaluate whether the product supports growth of certain harmful bacteria.</w:t>
      </w:r>
      <w:r>
        <w:br/>
        <w:t>9.      they assess potential effects on normal vaginal microbial conditions.</w:t>
      </w:r>
      <w:r>
        <w:br/>
        <w:t>10.     tampon absorbency categories are standardized.</w:t>
      </w:r>
      <w:r>
        <w:br/>
        <w:t>11.     absorbency labels allow consumers to choose the lowest level that adequately controls</w:t>
      </w:r>
      <w:r>
        <w:br/>
        <w:t>flow.</w:t>
      </w:r>
      <w:r>
        <w:br/>
      </w:r>
      <w:r>
        <w:rPr>
          <w:b/>
        </w:rPr>
        <w:t>materials</w:t>
      </w:r>
      <w:r>
        <w:br/>
        <w:t>•    modern tampons are generally made from cotton, rayon, or combinations of the two.</w:t>
      </w:r>
    </w:p>
    <w:p w14:paraId="15D5EDC2" w14:textId="77777777" w:rsidR="00E47F44" w:rsidRDefault="00000000">
      <w:r>
        <w:t>•    rayon is derived from cellulose.</w:t>
      </w:r>
      <w:r>
        <w:br/>
        <w:t>•    applicators may be plastic, cardboard, or absent.</w:t>
      </w:r>
      <w:r>
        <w:br/>
        <w:t>•    products may differ in shape and expansion pattern.</w:t>
      </w:r>
      <w:r>
        <w:br/>
        <w:t>•    fragrances are unnecessary for menstrual hygiene.</w:t>
      </w:r>
      <w:r>
        <w:br/>
        <w:t>•    fragranced intimate products can irritate sensitive tissue in some people.</w:t>
      </w:r>
      <w:r>
        <w:br/>
        <w:t>•    “organic cotton” describes material sourcing but does not automatically make a</w:t>
      </w:r>
      <w:r>
        <w:br/>
        <w:t>tampon clinically safer than every conventional tampon.</w:t>
      </w:r>
      <w:r>
        <w:br/>
        <w:t>•    regulatory safety should not be confused with marketing terminology.</w:t>
      </w:r>
      <w:r>
        <w:br/>
      </w:r>
      <w:r>
        <w:rPr>
          <w:b/>
        </w:rPr>
        <w:t>changing interval</w:t>
      </w:r>
      <w:r>
        <w:br/>
        <w:t>4.      tampons should generally be changed every 4–8 hours.</w:t>
      </w:r>
      <w:r>
        <w:br/>
        <w:t>5.      one tampon should not remain inserted for longer than 8 hours.</w:t>
      </w:r>
      <w:r>
        <w:br/>
        <w:t>6.      a tampon should be used only while menstruating.</w:t>
      </w:r>
    </w:p>
    <w:p w14:paraId="4B0EFAAD" w14:textId="77777777" w:rsidR="00E47F44" w:rsidRDefault="00000000">
      <w:r>
        <w:t>7.    the lowest effective absorbency is recommended.</w:t>
      </w:r>
      <w:r>
        <w:br/>
        <w:t>8.    if a tampon routinely remains almost dry after many hours, lower absorbency may be</w:t>
      </w:r>
      <w:r>
        <w:br/>
        <w:t>adequate.</w:t>
      </w:r>
      <w:r>
        <w:br/>
      </w:r>
      <w:r>
        <w:lastRenderedPageBreak/>
        <w:t>9.    if bleeding rapidly saturates tampons, changing the product more frequently may be</w:t>
      </w:r>
      <w:r>
        <w:br/>
        <w:t>necessary.</w:t>
      </w:r>
      <w:r>
        <w:br/>
        <w:t>10.   extremely heavy bleeding deserves medical attention rather than simply escalating</w:t>
      </w:r>
      <w:r>
        <w:br/>
        <w:t>tampon absorbency indefinitely.</w:t>
      </w:r>
      <w:r>
        <w:br/>
      </w:r>
      <w:r>
        <w:rPr>
          <w:b/>
        </w:rPr>
        <w:t>why absorbency matters for TSS</w:t>
      </w:r>
      <w:r>
        <w:br/>
        <w:t>•     toxic shock syndrome is rare but serious.</w:t>
      </w:r>
      <w:r>
        <w:br/>
        <w:t>•     menstrual TSS is strongly associated with toxins produced by certain strains of</w:t>
      </w:r>
      <w:r>
        <w:br/>
        <w:t>Staphylococcus aureus.</w:t>
      </w:r>
      <w:r>
        <w:br/>
        <w:t>•     the best-known toxin is toxic shock syndrome toxin-1.</w:t>
      </w:r>
    </w:p>
    <w:p w14:paraId="18B39877" w14:textId="77777777" w:rsidR="00E47F44" w:rsidRDefault="00000000">
      <w:r>
        <w:t>•     this bacterial toxin can act as a superantigen.</w:t>
      </w:r>
      <w:r>
        <w:br/>
        <w:t>•     superantigens cause unusually broad T-cell activation.</w:t>
      </w:r>
      <w:r>
        <w:br/>
        <w:t>•     this can produce massive cytokine release.</w:t>
      </w:r>
      <w:r>
        <w:br/>
        <w:t>•     fever, vascular leakage, hypotension, rash, and organ dysfunction can follow.</w:t>
      </w:r>
      <w:r>
        <w:br/>
        <w:t>•     highly absorbent tampons and prolonged wear were historically associated with</w:t>
      </w:r>
      <w:r>
        <w:br/>
        <w:t>greater menstrual-TSS risk.</w:t>
      </w:r>
      <w:r>
        <w:br/>
        <w:t>•     product changes and safer-use practices have dramatically reduced incidence.</w:t>
      </w:r>
      <w:r>
        <w:br/>
      </w:r>
      <w:r>
        <w:rPr>
          <w:b/>
        </w:rPr>
        <w:t>toxic shock syndrome warning symptoms</w:t>
      </w:r>
      <w:r>
        <w:br/>
        <w:t>5.    sudden high fever.</w:t>
      </w:r>
      <w:r>
        <w:br/>
        <w:t>6.    vomiting.</w:t>
      </w:r>
      <w:r>
        <w:br/>
        <w:t>7.    diarrhea.</w:t>
      </w:r>
      <w:r>
        <w:br/>
        <w:t>8.    dizziness.</w:t>
      </w:r>
    </w:p>
    <w:p w14:paraId="3CECC9FF" w14:textId="77777777" w:rsidR="00E47F44" w:rsidRDefault="00000000">
      <w:r>
        <w:t>9.    fainting.</w:t>
      </w:r>
      <w:r>
        <w:br/>
        <w:t>10.   very low blood pressure.</w:t>
      </w:r>
      <w:r>
        <w:br/>
        <w:t>11.   widespread rash resembling sunburn.</w:t>
      </w:r>
      <w:r>
        <w:br/>
        <w:t>12.   muscle aches.</w:t>
      </w:r>
      <w:r>
        <w:br/>
        <w:t>13.   confusion.</w:t>
      </w:r>
      <w:r>
        <w:br/>
        <w:t>14.   rapidly feeling extremely ill.</w:t>
      </w:r>
      <w:r>
        <w:br/>
        <w:t>15.   severe cases can progress to shock and multiple-organ failure.</w:t>
      </w:r>
      <w:r>
        <w:br/>
        <w:t>16.   if symptoms compatible with TSS develop while wearing a tampon, the tampon should</w:t>
      </w:r>
      <w:r>
        <w:br/>
        <w:t>be removed and urgent medical care sought.</w:t>
      </w:r>
      <w:r>
        <w:br/>
        <w:t>17.   this is not something to observe at home until the next morning.</w:t>
      </w:r>
      <w:r>
        <w:br/>
      </w:r>
      <w:r>
        <w:rPr>
          <w:b/>
        </w:rPr>
        <w:t>retained tampons</w:t>
      </w:r>
      <w:r>
        <w:br/>
        <w:t>•     a forgotten tampon can produce strong odor and abnormal discharge.</w:t>
      </w:r>
    </w:p>
    <w:p w14:paraId="630E2163" w14:textId="77777777" w:rsidR="00E47F44" w:rsidRDefault="00000000">
      <w:r>
        <w:t>•     it can cause irritation.</w:t>
      </w:r>
      <w:r>
        <w:br/>
        <w:t>•    sometimes the string becomes tucked inside the vagina.</w:t>
      </w:r>
      <w:r>
        <w:br/>
        <w:t>•    squatting and bearing down may help bring it within reach.</w:t>
      </w:r>
      <w:r>
        <w:br/>
        <w:t>•    a clinician can remove a tampon that cannot be safely retrieved.</w:t>
      </w:r>
      <w:r>
        <w:br/>
        <w:t>•    using a second tampon does not push the first through the cervix, but it can make</w:t>
      </w:r>
      <w:r>
        <w:br/>
        <w:t>removal more complicated.</w:t>
      </w:r>
      <w:r>
        <w:br/>
        <w:t>•    persistent odor or discharge after removal deserves evaluation.</w:t>
      </w:r>
      <w:r>
        <w:br/>
      </w:r>
      <w:r>
        <w:rPr>
          <w:b/>
        </w:rPr>
        <w:t>tampons and the hymen</w:t>
      </w:r>
      <w:r>
        <w:br/>
        <w:t>•     tampon use does not determine whether somebody is a “virgin.”</w:t>
      </w:r>
      <w:r>
        <w:br/>
        <w:t>•     virginity is a social concept, not a medical diagnosis based on hymenal appearance.</w:t>
      </w:r>
      <w:r>
        <w:br/>
        <w:t>•     hymenal tissue varies naturally.</w:t>
      </w:r>
      <w:r>
        <w:br/>
        <w:t>•     it can stretch.</w:t>
      </w:r>
    </w:p>
    <w:p w14:paraId="3023C66E" w14:textId="77777777" w:rsidR="00E47F44" w:rsidRDefault="00000000">
      <w:r>
        <w:lastRenderedPageBreak/>
        <w:t>•     inserting a tampon may stretch hymenal tissue in some people.</w:t>
      </w:r>
      <w:r>
        <w:br/>
        <w:t>•     none of this can reliably establish sexual history.</w:t>
      </w:r>
      <w:r>
        <w:br/>
      </w:r>
      <w:r>
        <w:rPr>
          <w:b/>
        </w:rPr>
        <w:t>tampons and urination</w:t>
      </w:r>
      <w:r>
        <w:br/>
        <w:t>•     urine exits through the urethra.</w:t>
      </w:r>
      <w:r>
        <w:br/>
        <w:t>•     menstrual blood exits through the vagina.</w:t>
      </w:r>
      <w:r>
        <w:br/>
        <w:t>•     these are separate openings.</w:t>
      </w:r>
      <w:r>
        <w:br/>
        <w:t>•     a tampon does not block urination.</w:t>
      </w:r>
      <w:r>
        <w:br/>
        <w:t>•     the string can become wet while urinating.</w:t>
      </w:r>
      <w:r>
        <w:br/>
        <w:t>•     holding it to the side can improve comfort.</w:t>
      </w:r>
      <w:r>
        <w:br/>
        <w:t>•     a wet string alone does not create a medical emergency.</w:t>
      </w:r>
      <w:r>
        <w:br/>
      </w:r>
      <w:r>
        <w:rPr>
          <w:b/>
        </w:rPr>
        <w:t>chemicals and menstrual-product research</w:t>
      </w:r>
      <w:r>
        <w:br/>
        <w:t>2.    menstrual products have received increasing scrutiny for chemical exposures.</w:t>
      </w:r>
    </w:p>
    <w:p w14:paraId="67804047" w14:textId="77777777" w:rsidR="00E47F44" w:rsidRDefault="00000000">
      <w:r>
        <w:t>3.    researchers have detected various chemicals or trace elements in some products.</w:t>
      </w:r>
      <w:r>
        <w:br/>
        <w:t>4.    chemical presence does not automatically establish harmful exposure.</w:t>
      </w:r>
      <w:r>
        <w:br/>
        <w:t>5.    toxicology depends on dose.</w:t>
      </w:r>
      <w:r>
        <w:br/>
        <w:t>6.    route of exposure matters.</w:t>
      </w:r>
      <w:r>
        <w:br/>
        <w:t>7.    bioavailability matters.</w:t>
      </w:r>
      <w:r>
        <w:br/>
        <w:t>8.    frequency and duration of exposure matter.</w:t>
      </w:r>
      <w:r>
        <w:br/>
        <w:t>9.    detection limits are now sensitive enough to identify extraordinarily small quantities of</w:t>
      </w:r>
      <w:r>
        <w:br/>
        <w:t>substances.</w:t>
      </w:r>
      <w:r>
        <w:br/>
        <w:t>10.   therefore, “scientists detected X” should never automatically be rewritten as “tampons</w:t>
      </w:r>
      <w:r>
        <w:br/>
        <w:t>poison people with X.”</w:t>
      </w:r>
      <w:r>
        <w:br/>
      </w:r>
      <w:r>
        <w:rPr>
          <w:b/>
        </w:rPr>
        <w:t>the metals discussion</w:t>
      </w:r>
      <w:r>
        <w:br/>
        <w:t>•     a widely discussed study measured multiple metals in tampons.</w:t>
      </w:r>
    </w:p>
    <w:p w14:paraId="3E2EC739" w14:textId="77777777" w:rsidR="00E47F44" w:rsidRDefault="00000000">
      <w:r>
        <w:t>•       this prompted appropriate questions about whether metals could transfer out of</w:t>
      </w:r>
      <w:r>
        <w:br/>
        <w:t>tampon materials during use.</w:t>
      </w:r>
      <w:r>
        <w:br/>
        <w:t>•       the study established presence in product material rather than demonstrating systemic</w:t>
      </w:r>
      <w:r>
        <w:br/>
        <w:t>toxicity in tampon users.</w:t>
      </w:r>
      <w:r>
        <w:br/>
        <w:t>•       subsequent FDA work investigated potential release under simulated-use conditions.</w:t>
      </w:r>
      <w:r>
        <w:br/>
        <w:t>•       the newer FDA findings are considerably more reassuring than some early headlines</w:t>
      </w:r>
      <w:r>
        <w:br/>
        <w:t>implied.</w:t>
      </w:r>
      <w:r>
        <w:br/>
        <w:t>•       the FDA reported that only very small amounts were released under tested conditions.</w:t>
      </w:r>
      <w:r>
        <w:br/>
        <w:t>•       the measured release was far below levels expected to produce health harm.</w:t>
      </w:r>
      <w:r>
        <w:br/>
        <w:t>•       current evidence therefore does not justify saying that ordinary FDA-cleared tampons</w:t>
      </w:r>
      <w:r>
        <w:br/>
        <w:t>cause metal poisoning.</w:t>
      </w:r>
      <w:r>
        <w:br/>
        <w:t>•       continued product surveillance and chemical transparency are still reasonable.</w:t>
      </w:r>
    </w:p>
    <w:p w14:paraId="239DB0F9" w14:textId="77777777" w:rsidR="00E47F44" w:rsidRDefault="00000000">
      <w:r>
        <w:t>•       “research gaps remain” and “these products are toxic” are very different claims.</w:t>
      </w:r>
      <w:r>
        <w:br/>
      </w:r>
      <w:r>
        <w:rPr>
          <w:b/>
        </w:rPr>
        <w:t>reproductive-health myths</w:t>
      </w:r>
      <w:r>
        <w:br/>
        <w:t>3.    tampons do not cause infertility.</w:t>
      </w:r>
      <w:r>
        <w:br/>
        <w:t>4.    properly used tampons do not permanently enlarge the vagina.</w:t>
      </w:r>
      <w:r>
        <w:br/>
        <w:t>5.    tampons do not stop menstrual blood from leaving the uterus.</w:t>
      </w:r>
      <w:r>
        <w:br/>
        <w:t>6.    menstrual blood is not a toxin the body needs to “free bleed” out.</w:t>
      </w:r>
      <w:r>
        <w:br/>
        <w:t>7.    tampon use does not permanently change vaginal anatomy.</w:t>
      </w:r>
      <w:r>
        <w:br/>
        <w:t>8.    using a tampon is compatible with many exercise and swimming activities.</w:t>
      </w:r>
      <w:r>
        <w:br/>
      </w:r>
      <w:r>
        <w:rPr>
          <w:b/>
        </w:rPr>
        <w:t>when heavy flow deserves evaluation</w:t>
      </w:r>
      <w:r>
        <w:br/>
        <w:t>•      needing to change a saturated tampon every hour for multiple hours can indicate</w:t>
      </w:r>
      <w:r>
        <w:br/>
      </w:r>
      <w:r>
        <w:lastRenderedPageBreak/>
        <w:t>heavy menstrual bleeding.</w:t>
      </w:r>
      <w:r>
        <w:br/>
        <w:t>•      passing very large clots can be significant.</w:t>
      </w:r>
    </w:p>
    <w:p w14:paraId="739AFD12" w14:textId="77777777" w:rsidR="00E47F44" w:rsidRDefault="00000000">
      <w:r>
        <w:t>•      dizziness or fainting can signal blood loss.</w:t>
      </w:r>
      <w:r>
        <w:br/>
        <w:t>•      fatigue may reflect iron-deficiency anemia.</w:t>
      </w:r>
      <w:r>
        <w:br/>
        <w:t>•      very heavy periods can occur with fibroids, adenomyosis, bleeding disorders, hormonal</w:t>
      </w:r>
      <w:r>
        <w:br/>
        <w:t>problems, and other conditions.</w:t>
      </w:r>
      <w:r>
        <w:br/>
        <w:t>•      menstrual products are management tools; they do not treat the underlying cause of</w:t>
      </w:r>
      <w:r>
        <w:br/>
        <w:t>excessive bleeding.</w:t>
      </w:r>
    </w:p>
    <w:p w14:paraId="1BEB99B9" w14:textId="77777777" w:rsidR="00E47F44" w:rsidRDefault="00000000">
      <w:pPr>
        <w:pStyle w:val="Heading1"/>
      </w:pPr>
      <w:r>
        <w:t>SOURCES</w:t>
      </w:r>
    </w:p>
    <w:p w14:paraId="3874FD30" w14:textId="77777777" w:rsidR="00E47F44" w:rsidRDefault="00000000">
      <w:r>
        <w:br w:type="page"/>
      </w:r>
    </w:p>
    <w:p w14:paraId="7B21F001" w14:textId="77777777" w:rsidR="00E47F44" w:rsidRDefault="00000000">
      <w:pPr>
        <w:pStyle w:val="Title"/>
      </w:pPr>
      <w:r>
        <w:lastRenderedPageBreak/>
        <w:t>Menstrual-product safety/chemical-exposure review listed on your source card. Your</w:t>
      </w:r>
    </w:p>
    <w:p w14:paraId="600140D6" w14:textId="77777777" w:rsidR="00E47F44" w:rsidRDefault="00000000">
      <w:r>
        <w:rPr>
          <w:i/>
        </w:rPr>
        <w:t>Evidence-based compiled research notes on menstrual-product safety/chemical-exposure review listed on your source card. your.</w:t>
      </w:r>
    </w:p>
    <w:p w14:paraId="2B212FEE" w14:textId="77777777" w:rsidR="00E47F44" w:rsidRDefault="00000000">
      <w:pPr>
        <w:pStyle w:val="Heading1"/>
      </w:pPr>
      <w:r>
        <w:t>RESEARCH</w:t>
      </w:r>
    </w:p>
    <w:p w14:paraId="33387D4D" w14:textId="77777777" w:rsidR="00E47F44" w:rsidRDefault="00000000">
      <w:r>
        <w:t>uploaded reference sheet identifies a systematic/review article in the International Journal of</w:t>
      </w:r>
      <w:r>
        <w:br/>
        <w:t>Obstetrics &amp; Gynaecology, volume 131(5), pages 655–664. user-</w:t>
      </w:r>
      <w:r>
        <w:br/>
        <w:t>JLVONrsNmZ57DRdxgySTW1Co/f7bc272f1a3e4b28999e48fa6d6e2da8/mnt/data/ref_sheet_2.</w:t>
      </w:r>
      <w:r>
        <w:br/>
        <w:t>jpg</w:t>
      </w:r>
      <w:r>
        <w:br/>
      </w:r>
      <w:r>
        <w:rPr>
          <w:b/>
        </w:rPr>
        <w:t>U.S. Food and Drug Administration. The facts on tampons—and how to use them safely.</w:t>
      </w:r>
      <w:r>
        <w:br/>
        <w:t>https://www.fda.gov/consumers/consumer-updates/facts-tampons-and-how-use-them-safely</w:t>
      </w:r>
      <w:r>
        <w:br/>
        <w:t>The FDA tampon-safety page is explicitly included on your reference card. user-</w:t>
      </w:r>
      <w:r>
        <w:br/>
        <w:t>JLVONrsNmZ57DRdxgySTW1Co/f7bc272f1a3e4b28999e48fa6d6e2da8/mnt/data/ref_sheet_2.</w:t>
      </w:r>
      <w:r>
        <w:br/>
        <w:t>jpg</w:t>
      </w:r>
      <w:r>
        <w:br/>
      </w:r>
      <w:r>
        <w:rPr>
          <w:b/>
        </w:rPr>
        <w:t>FDA menstrual-product safety update / metal-release assessment.</w:t>
      </w:r>
      <w:r>
        <w:br/>
        <w:t>https://www.fda.gov/medical-devices/products-and-medical-procedures/menstrual-product-</w:t>
      </w:r>
      <w:r>
        <w:br/>
        <w:t>options-facts-and-safe-use</w:t>
      </w:r>
    </w:p>
    <w:p w14:paraId="192BC386" w14:textId="77777777" w:rsidR="00E47F44" w:rsidRDefault="00000000">
      <w:r>
        <w:br w:type="page"/>
      </w:r>
    </w:p>
    <w:p w14:paraId="3EF8A945" w14:textId="77777777" w:rsidR="00E47F44" w:rsidRDefault="00000000">
      <w:pPr>
        <w:pStyle w:val="Title"/>
      </w:pPr>
      <w:r>
        <w:lastRenderedPageBreak/>
        <w:t>facial exercises!</w:t>
      </w:r>
    </w:p>
    <w:p w14:paraId="6482A1BE" w14:textId="77777777" w:rsidR="00E47F44" w:rsidRDefault="00000000">
      <w:r>
        <w:rPr>
          <w:i/>
        </w:rPr>
        <w:t>Evidence-based compiled research notes on facial exercises!.</w:t>
      </w:r>
    </w:p>
    <w:p w14:paraId="0283E286" w14:textId="77777777" w:rsidR="00E47F44" w:rsidRDefault="00000000">
      <w:pPr>
        <w:pStyle w:val="Heading1"/>
      </w:pPr>
      <w:r>
        <w:t>RESEARCH</w:t>
      </w:r>
    </w:p>
    <w:p w14:paraId="1895E2C2" w14:textId="77777777" w:rsidR="00E47F44" w:rsidRDefault="00000000">
      <w:r>
        <w:t>workouts for your face muscles :-)</w:t>
      </w:r>
      <w:r>
        <w:br/>
      </w:r>
      <w:r>
        <w:rPr>
          <w:b/>
        </w:rPr>
        <w:t>facial aging is much more than “loose skin”</w:t>
      </w:r>
      <w:r>
        <w:br/>
        <w:t>4.     facial appearance changes because multiple tissues age simultaneously.</w:t>
      </w:r>
      <w:r>
        <w:br/>
        <w:t>5.     epidermal and dermal structure changes.</w:t>
      </w:r>
      <w:r>
        <w:br/>
        <w:t>6.     collagen organization changes.</w:t>
      </w:r>
      <w:r>
        <w:br/>
        <w:t>7.     elastin changes.</w:t>
      </w:r>
      <w:r>
        <w:br/>
        <w:t>8.     subcutaneous fat volume and distribution change.</w:t>
      </w:r>
      <w:r>
        <w:br/>
        <w:t>9.     facial fat pads can atrophy or descend.</w:t>
      </w:r>
      <w:r>
        <w:br/>
        <w:t>10.    craniofacial bone also remodels with age.</w:t>
      </w:r>
      <w:r>
        <w:br/>
        <w:t>11.    muscle tone and volume can change.</w:t>
      </w:r>
      <w:r>
        <w:br/>
        <w:t>12.    ligaments and connective tissues change.</w:t>
      </w:r>
      <w:r>
        <w:br/>
        <w:t>13.    sun exposure accelerates multiple skin-aging pathways.</w:t>
      </w:r>
    </w:p>
    <w:p w14:paraId="4928E92C" w14:textId="77777777" w:rsidR="00E47F44" w:rsidRDefault="00000000">
      <w:r>
        <w:t>14.    therefore, one intervention aimed at muscle cannot reverse every component of facial</w:t>
      </w:r>
      <w:r>
        <w:br/>
        <w:t>aging.</w:t>
      </w:r>
      <w:r>
        <w:br/>
      </w:r>
      <w:r>
        <w:rPr>
          <w:b/>
        </w:rPr>
        <w:t>what facial exercise is trying to change</w:t>
      </w:r>
      <w:r>
        <w:br/>
        <w:t>•     facial exercise repeatedly contracts selected facial muscles.</w:t>
      </w:r>
      <w:r>
        <w:br/>
        <w:t>•     skeletal muscle can hypertrophy in response to adequate repeated loading.</w:t>
      </w:r>
      <w:r>
        <w:br/>
        <w:t>•     investigators have proposed that increasing facial-muscle volume could create greater</w:t>
      </w:r>
      <w:r>
        <w:br/>
        <w:t>underlying fullness.</w:t>
      </w:r>
      <w:r>
        <w:br/>
        <w:t>•     increased muscle bulk might partially compensate for age-related loss of facial volume.</w:t>
      </w:r>
      <w:r>
        <w:br/>
        <w:t>•     this is a different mechanism from “tightening loose skin.”</w:t>
      </w:r>
      <w:r>
        <w:br/>
        <w:t>•     face yoga therefore should not be described as equivalent to a facelift.</w:t>
      </w:r>
      <w:r>
        <w:br/>
        <w:t>•     it also should not be described as proven collagen regeneration.</w:t>
      </w:r>
      <w:r>
        <w:br/>
      </w:r>
      <w:r>
        <w:rPr>
          <w:b/>
        </w:rPr>
        <w:t>the Northwestern/JAMA Dermatology study</w:t>
      </w:r>
    </w:p>
    <w:p w14:paraId="41860C69" w14:textId="77777777" w:rsidR="00E47F44" w:rsidRDefault="00000000">
      <w:r>
        <w:t>5.     investigators studied a structured facial-exercise program in middle-aged women.</w:t>
      </w:r>
      <w:r>
        <w:br/>
        <w:t>6.     participants were aged approximately 40–65.</w:t>
      </w:r>
      <w:r>
        <w:br/>
        <w:t>7.     they learned 32 facial exercises.</w:t>
      </w:r>
      <w:r>
        <w:br/>
        <w:t>8.     the initial training period involved about 30 minutes of exercise daily.</w:t>
      </w:r>
      <w:r>
        <w:br/>
        <w:t>9.     the later phase used exercises every other day.</w:t>
      </w:r>
      <w:r>
        <w:br/>
        <w:t>10.    the study lasted approximately 20 weeks.</w:t>
      </w:r>
      <w:r>
        <w:br/>
        <w:t>11.    standardized photographs were evaluated.</w:t>
      </w:r>
      <w:r>
        <w:br/>
        <w:t>12.    dermatologists rated several facial-aging features.</w:t>
      </w:r>
      <w:r>
        <w:br/>
        <w:t>13.    upper-cheek fullness improved.</w:t>
      </w:r>
      <w:r>
        <w:br/>
        <w:t>14.    lower-cheek fullness also improved.</w:t>
      </w:r>
      <w:r>
        <w:br/>
        <w:t>15.    estimated apparent age decreased.</w:t>
      </w:r>
      <w:r>
        <w:br/>
        <w:t>16.    participant satisfaction was also assessed.</w:t>
      </w:r>
    </w:p>
    <w:p w14:paraId="4E96E04D" w14:textId="77777777" w:rsidR="00E47F44" w:rsidRDefault="00000000">
      <w:r>
        <w:t>17.    investigators proposed that muscle enlargement might explain increased fullness.</w:t>
      </w:r>
      <w:r>
        <w:br/>
      </w:r>
      <w:r>
        <w:rPr>
          <w:b/>
        </w:rPr>
        <w:t>why everyone on TikTok should not call that “proof”</w:t>
      </w:r>
      <w:r>
        <w:br/>
        <w:t>•       only a small number of people completed the entire trial.</w:t>
      </w:r>
      <w:r>
        <w:br/>
      </w:r>
      <w:r>
        <w:lastRenderedPageBreak/>
        <w:t>•       approximately 16 participants completed the intervention.</w:t>
      </w:r>
      <w:r>
        <w:br/>
        <w:t>•       the trial lacked a non-exercise control group.</w:t>
      </w:r>
      <w:r>
        <w:br/>
        <w:t>•       there was no placebo condition.</w:t>
      </w:r>
      <w:r>
        <w:br/>
        <w:t>•       participants knew they were doing an anti-aging exercise intervention.</w:t>
      </w:r>
      <w:r>
        <w:br/>
        <w:t>•       adherence required a substantial time commitment.</w:t>
      </w:r>
      <w:r>
        <w:br/>
        <w:t>•       the sample was not representative of every age, sex, facial anatomy, or ethnicity.</w:t>
      </w:r>
      <w:r>
        <w:br/>
        <w:t>•       selection bias is possible.</w:t>
      </w:r>
      <w:r>
        <w:br/>
        <w:t>•       changes in photography, expression, weight, or other behavior could influence</w:t>
      </w:r>
      <w:r>
        <w:br/>
        <w:t>perceived appearance.</w:t>
      </w:r>
    </w:p>
    <w:p w14:paraId="0D27C0BE" w14:textId="77777777" w:rsidR="00E47F44" w:rsidRDefault="00000000">
      <w:r>
        <w:t>•       blinded photo raters reduce some bias but do not eliminate the study-design</w:t>
      </w:r>
      <w:r>
        <w:br/>
        <w:t>limitations.</w:t>
      </w:r>
      <w:r>
        <w:br/>
        <w:t>•       one small exploratory study is evidence of possibility, not definitive clinical efficacy.</w:t>
      </w:r>
      <w:r>
        <w:br/>
      </w:r>
      <w:r>
        <w:rPr>
          <w:b/>
        </w:rPr>
        <w:t>muscle growth versus wrinkle formation</w:t>
      </w:r>
      <w:r>
        <w:br/>
        <w:t>6.     facial expressions repeatedly fold skin.</w:t>
      </w:r>
      <w:r>
        <w:br/>
        <w:t>7.     dynamic wrinkles are especially associated with habitual muscle movement.</w:t>
      </w:r>
      <w:r>
        <w:br/>
        <w:t>8.     botulinum toxin reduces dynamic wrinkles by doing the opposite of exercise:</w:t>
      </w:r>
      <w:r>
        <w:br/>
        <w:t>temporarily reducing muscle contraction.</w:t>
      </w:r>
      <w:r>
        <w:br/>
        <w:t>9.     this does not mean facial exercise automatically worsens every wrinkle.</w:t>
      </w:r>
      <w:r>
        <w:br/>
        <w:t>10.    it does mean the biological story is more complicated than “more movement equals</w:t>
      </w:r>
      <w:r>
        <w:br/>
        <w:t>younger skin.”</w:t>
      </w:r>
      <w:r>
        <w:br/>
        <w:t>11.    specific movements may potentially increase muscle fullness while also repeatedly</w:t>
      </w:r>
    </w:p>
    <w:p w14:paraId="4919F989" w14:textId="77777777" w:rsidR="00E47F44" w:rsidRDefault="00000000">
      <w:r>
        <w:t>creasing overlying skin.</w:t>
      </w:r>
      <w:r>
        <w:br/>
        <w:t>12.    long-term controlled studies are needed to determine the balance.</w:t>
      </w:r>
      <w:r>
        <w:br/>
        <w:t>13.    claims that face yoga universally prevents wrinkles are not established.</w:t>
      </w:r>
      <w:r>
        <w:br/>
      </w:r>
      <w:r>
        <w:rPr>
          <w:b/>
        </w:rPr>
        <w:t>what is actually well established for facial aging</w:t>
      </w:r>
      <w:r>
        <w:br/>
        <w:t>•     ultraviolet exposure accelerates photoaging.</w:t>
      </w:r>
      <w:r>
        <w:br/>
        <w:t>•     daily sun protection is one of the strongest evidence-based prevention strategies.</w:t>
      </w:r>
      <w:r>
        <w:br/>
        <w:t>•     smoking accelerates skin aging.</w:t>
      </w:r>
      <w:r>
        <w:br/>
        <w:t>•     retinoids have substantially stronger evidence for photoaging than facial exercises.</w:t>
      </w:r>
      <w:r>
        <w:br/>
        <w:t>•     moisturizers can improve superficial hydration and appearance.</w:t>
      </w:r>
      <w:r>
        <w:br/>
        <w:t>•     adequate sleep can affect perceived facial appearance but is not an anti-aging</w:t>
      </w:r>
      <w:r>
        <w:br/>
        <w:t>treatment.</w:t>
      </w:r>
      <w:r>
        <w:br/>
        <w:t>•     healthy nutrition supports tissue health but does not erase structural aging.</w:t>
      </w:r>
    </w:p>
    <w:p w14:paraId="0486E5AC" w14:textId="77777777" w:rsidR="00E47F44" w:rsidRDefault="00000000">
      <w:r>
        <w:t>•     cosmetic procedures have varying evidence and risk profiles.</w:t>
      </w:r>
      <w:r>
        <w:br/>
        <w:t>•     face exercises can be treated as an optional low-cost practice, not a replacement for</w:t>
      </w:r>
      <w:r>
        <w:br/>
        <w:t>proven dermatologic care.</w:t>
      </w:r>
      <w:r>
        <w:br/>
      </w:r>
      <w:r>
        <w:rPr>
          <w:b/>
        </w:rPr>
        <w:t>jaw exercises deserve their own caution</w:t>
      </w:r>
      <w:r>
        <w:br/>
        <w:t>•     “jaw trainers” are not identical to gentle facial exercises.</w:t>
      </w:r>
      <w:r>
        <w:br/>
        <w:t>•     repetitive forceful chewing places load on the temporomandibular joint.</w:t>
      </w:r>
      <w:r>
        <w:br/>
        <w:t>•     excessive jaw exercise may aggravate temporomandibular pain.</w:t>
      </w:r>
      <w:r>
        <w:br/>
        <w:t>•     masseter hypertrophy can make the lower face look wider, not necessarily slimmer.</w:t>
      </w:r>
      <w:r>
        <w:br/>
        <w:t>•     facial muscle changes depend on which muscles are trained.</w:t>
      </w:r>
      <w:r>
        <w:br/>
        <w:t>•     jaw pain, clicking, locking, or headaches are reasons to stop aggressive exercises and</w:t>
      </w:r>
      <w:r>
        <w:br/>
        <w:t>seek evaluation.</w:t>
      </w:r>
      <w:r>
        <w:br/>
      </w:r>
      <w:r>
        <w:rPr>
          <w:b/>
        </w:rPr>
        <w:t>realistic takeaway</w:t>
      </w:r>
    </w:p>
    <w:p w14:paraId="4625B659" w14:textId="77777777" w:rsidR="00E47F44" w:rsidRDefault="00000000">
      <w:r>
        <w:lastRenderedPageBreak/>
        <w:t>•       facial exercises may produce modest changes in cheek fullness.</w:t>
      </w:r>
      <w:r>
        <w:br/>
        <w:t>•       the evidence is preliminary.</w:t>
      </w:r>
      <w:r>
        <w:br/>
        <w:t>•       results, if real, require sustained repetition.</w:t>
      </w:r>
      <w:r>
        <w:br/>
        <w:t>•       they are unlikely to transform bone structure.</w:t>
      </w:r>
      <w:r>
        <w:br/>
        <w:t>•       they do not permanently “lift” tissue in a surgical sense.</w:t>
      </w:r>
      <w:r>
        <w:br/>
        <w:t>•       they are not proven to erase wrinkles.</w:t>
      </w:r>
      <w:r>
        <w:br/>
        <w:t>•       a better line is: “small studies suggest certain facial exercises may modestly improve</w:t>
      </w:r>
      <w:r>
        <w:br/>
        <w:t>facial fullness, but we need larger controlled trials.”</w:t>
      </w:r>
    </w:p>
    <w:p w14:paraId="2FD15D62" w14:textId="77777777" w:rsidR="00E47F44" w:rsidRDefault="00000000">
      <w:pPr>
        <w:pStyle w:val="Heading1"/>
      </w:pPr>
      <w:r>
        <w:t>SOURCES</w:t>
      </w:r>
    </w:p>
    <w:p w14:paraId="0DF84568" w14:textId="77777777" w:rsidR="00E47F44" w:rsidRDefault="00000000">
      <w:r>
        <w:br w:type="page"/>
      </w:r>
    </w:p>
    <w:p w14:paraId="088B613B" w14:textId="77777777" w:rsidR="00E47F44" w:rsidRDefault="00000000">
      <w:pPr>
        <w:pStyle w:val="Title"/>
      </w:pPr>
      <w:r>
        <w:lastRenderedPageBreak/>
        <w:t>Alam, M., et al. (2018). Association of facial exercise with the appearance of aging. JAMA</w:t>
      </w:r>
    </w:p>
    <w:p w14:paraId="661DBB9E" w14:textId="77777777" w:rsidR="00E47F44" w:rsidRDefault="00000000">
      <w:r>
        <w:rPr>
          <w:i/>
        </w:rPr>
        <w:t>Evidence-based compiled research notes on alam, m., et al. (2018). association of facial exercise with the appearance of aging. jama.</w:t>
      </w:r>
    </w:p>
    <w:p w14:paraId="1DB39C87" w14:textId="77777777" w:rsidR="00E47F44" w:rsidRDefault="00000000">
      <w:pPr>
        <w:pStyle w:val="Heading1"/>
      </w:pPr>
      <w:r>
        <w:t>RESEARCH</w:t>
      </w:r>
    </w:p>
    <w:p w14:paraId="0E88B1C0" w14:textId="77777777" w:rsidR="00E47F44" w:rsidRDefault="00000000">
      <w:r>
        <w:t>Dermatology.</w:t>
      </w:r>
      <w:r>
        <w:br/>
        <w:t>Your source card identifies the facial-exercise study. user-</w:t>
      </w:r>
      <w:r>
        <w:br/>
        <w:t>JLVONrsNmZ57DRdxgySTW1Co/f7bc272f1a3e4b28999e48fa6d6e2da8/mnt/data/ref_sheet_2.</w:t>
      </w:r>
      <w:r>
        <w:br/>
        <w:t>jpg</w:t>
      </w:r>
      <w:r>
        <w:br/>
      </w:r>
      <w:r>
        <w:rPr>
          <w:b/>
        </w:rPr>
        <w:t>Northwestern University. Facial exercises help middle-aged women appear more youthful.</w:t>
      </w:r>
      <w:r>
        <w:br/>
        <w:t>https://news.northwestern.edu/stories/2018/january/facial-exercises-help-middle-aged-</w:t>
      </w:r>
      <w:r>
        <w:br/>
        <w:t>women-appear-more-youthful</w:t>
      </w:r>
      <w:r>
        <w:br/>
        <w:t>The Northwestern summary is included alongside the study on your source card. user-</w:t>
      </w:r>
      <w:r>
        <w:br/>
        <w:t>JLVONrsNmZ57DRdxgySTW1Co/f7bc272f1a3e4b28999e48fa6d6e2da8/mnt/data/ref_sheet_2.</w:t>
      </w:r>
      <w:r>
        <w:br/>
        <w:t>jpg</w:t>
      </w:r>
    </w:p>
    <w:p w14:paraId="2D17C9E6" w14:textId="77777777" w:rsidR="00E47F44" w:rsidRDefault="00000000">
      <w:r>
        <w:br w:type="page"/>
      </w:r>
    </w:p>
    <w:p w14:paraId="04A94A69" w14:textId="77777777" w:rsidR="00E47F44" w:rsidRDefault="00000000">
      <w:pPr>
        <w:pStyle w:val="Title"/>
      </w:pPr>
      <w:r>
        <w:lastRenderedPageBreak/>
        <w:t>birth control!</w:t>
      </w:r>
    </w:p>
    <w:p w14:paraId="6D98470E" w14:textId="77777777" w:rsidR="00E47F44" w:rsidRDefault="00000000">
      <w:r>
        <w:rPr>
          <w:i/>
        </w:rPr>
        <w:t>Evidence-based compiled research notes on birth control!.</w:t>
      </w:r>
    </w:p>
    <w:p w14:paraId="05EAC4AC" w14:textId="77777777" w:rsidR="00E47F44" w:rsidRDefault="00000000">
      <w:pPr>
        <w:pStyle w:val="Heading1"/>
      </w:pPr>
      <w:r>
        <w:t>RESEARCH</w:t>
      </w:r>
    </w:p>
    <w:p w14:paraId="1A87B335" w14:textId="77777777" w:rsidR="00E47F44" w:rsidRDefault="00000000">
      <w:r>
        <w:t>options, effort levels, and choosing what fits</w:t>
      </w:r>
      <w:r>
        <w:br/>
      </w:r>
      <w:r>
        <w:rPr>
          <w:b/>
        </w:rPr>
        <w:t>“birth control” includes many completely different technologies</w:t>
      </w:r>
      <w:r>
        <w:br/>
        <w:t>•     contraception is any method used to reduce the probability of pregnancy.</w:t>
      </w:r>
      <w:r>
        <w:br/>
        <w:t>•     methods differ enormously in how they work.</w:t>
      </w:r>
      <w:r>
        <w:br/>
        <w:t>•     they differ in effectiveness.</w:t>
      </w:r>
      <w:r>
        <w:br/>
        <w:t>•     they differ in how much user action is required.</w:t>
      </w:r>
      <w:r>
        <w:br/>
        <w:t>•     they differ in hormones.</w:t>
      </w:r>
      <w:r>
        <w:br/>
        <w:t>•     they differ in side effects.</w:t>
      </w:r>
      <w:r>
        <w:br/>
        <w:t>•     they differ in reversibility.</w:t>
      </w:r>
      <w:r>
        <w:br/>
        <w:t>•     they differ in cost and access.</w:t>
      </w:r>
      <w:r>
        <w:br/>
        <w:t>•     they differ in whether they affect menstrual bleeding.</w:t>
      </w:r>
      <w:r>
        <w:br/>
        <w:t>•     therefore, there is no universal “best birth control.”</w:t>
      </w:r>
    </w:p>
    <w:p w14:paraId="62F2BEFC" w14:textId="77777777" w:rsidR="00E47F44" w:rsidRDefault="00000000">
      <w:r>
        <w:rPr>
          <w:b/>
        </w:rPr>
        <w:t>effectiveness has two meanings</w:t>
      </w:r>
      <w:r>
        <w:br/>
        <w:t>•     perfect-use effectiveness describes what happens when a method is used exactly as</w:t>
      </w:r>
      <w:r>
        <w:br/>
        <w:t>intended every time.</w:t>
      </w:r>
      <w:r>
        <w:br/>
        <w:t>•     typical-use effectiveness incorporates ordinary human behavior.</w:t>
      </w:r>
      <w:r>
        <w:br/>
        <w:t>•     remembering a pill every day introduces more opportunity for error than having an</w:t>
      </w:r>
      <w:r>
        <w:br/>
        <w:t>implant already in place.</w:t>
      </w:r>
      <w:r>
        <w:br/>
        <w:t>•     this is why long-acting reversible contraception has very high typical-use effectiveness.</w:t>
      </w:r>
      <w:r>
        <w:br/>
        <w:t>•     method efficacy is partly pharmacology and partly logistics.</w:t>
      </w:r>
      <w:r>
        <w:br/>
      </w:r>
      <w:r>
        <w:rPr>
          <w:b/>
        </w:rPr>
        <w:t>hormonal IUDs</w:t>
      </w:r>
      <w:r>
        <w:br/>
        <w:t>•     hormonal intrauterine devices sit inside the uterus.</w:t>
      </w:r>
      <w:r>
        <w:br/>
        <w:t>•     they release a progestin locally.</w:t>
      </w:r>
      <w:r>
        <w:br/>
        <w:t>•     cervical mucus becomes thicker.</w:t>
      </w:r>
    </w:p>
    <w:p w14:paraId="1595B55F" w14:textId="77777777" w:rsidR="00E47F44" w:rsidRDefault="00000000">
      <w:r>
        <w:t>•     sperm movement and survival are impaired.</w:t>
      </w:r>
      <w:r>
        <w:br/>
        <w:t>•     the endometrium becomes thinner.</w:t>
      </w:r>
      <w:r>
        <w:br/>
        <w:t>•     ovulation may continue in many users depending on product and individual biology.</w:t>
      </w:r>
      <w:r>
        <w:br/>
        <w:t>•     periods often become lighter.</w:t>
      </w:r>
      <w:r>
        <w:br/>
        <w:t>•     some users eventually have little or no menstrual bleeding.</w:t>
      </w:r>
      <w:r>
        <w:br/>
        <w:t>•     effectiveness is extremely high.</w:t>
      </w:r>
      <w:r>
        <w:br/>
        <w:t>•     duration varies by device.</w:t>
      </w:r>
      <w:r>
        <w:br/>
        <w:t>•     fertility returns after removal.</w:t>
      </w:r>
      <w:r>
        <w:br/>
        <w:t>•     insertion can be uncomfortable or painful.</w:t>
      </w:r>
      <w:r>
        <w:br/>
        <w:t>•     perforation and expulsion are uncommon but recognized complications.</w:t>
      </w:r>
      <w:r>
        <w:br/>
      </w:r>
      <w:r>
        <w:rPr>
          <w:b/>
        </w:rPr>
        <w:t>copper IUD</w:t>
      </w:r>
      <w:r>
        <w:br/>
        <w:t>•     the copper IUD is hormone-free.</w:t>
      </w:r>
    </w:p>
    <w:p w14:paraId="2B5BBF9A" w14:textId="77777777" w:rsidR="00E47F44" w:rsidRDefault="00000000">
      <w:r>
        <w:t>•     copper creates an intrauterine environment toxic to sperm.</w:t>
      </w:r>
      <w:r>
        <w:br/>
        <w:t>•     sperm function and fertilization are disrupted.</w:t>
      </w:r>
      <w:r>
        <w:br/>
        <w:t>•     it is highly effective.</w:t>
      </w:r>
      <w:r>
        <w:br/>
      </w:r>
      <w:r>
        <w:lastRenderedPageBreak/>
        <w:t>•     it provides long-term contraception.</w:t>
      </w:r>
      <w:r>
        <w:br/>
        <w:t>•     fertility returns after removal.</w:t>
      </w:r>
      <w:r>
        <w:br/>
        <w:t>•     periods may become heavier or more painful, particularly initially.</w:t>
      </w:r>
      <w:r>
        <w:br/>
        <w:t>•     copper IUDs can also be used as emergency contraception in appropriate</w:t>
      </w:r>
      <w:r>
        <w:br/>
        <w:t>circumstances.</w:t>
      </w:r>
      <w:r>
        <w:br/>
        <w:t>•     “nonhormonal” does not mean “no possible side effects.”</w:t>
      </w:r>
      <w:r>
        <w:br/>
      </w:r>
      <w:r>
        <w:rPr>
          <w:b/>
        </w:rPr>
        <w:t>contraceptive implant</w:t>
      </w:r>
      <w:r>
        <w:br/>
        <w:t>•     the implant is placed under the skin of the upper arm.</w:t>
      </w:r>
      <w:r>
        <w:br/>
        <w:t>•     it continuously releases a progestin.</w:t>
      </w:r>
    </w:p>
    <w:p w14:paraId="79D2325C" w14:textId="77777777" w:rsidR="00E47F44" w:rsidRDefault="00000000">
      <w:r>
        <w:t>•     it strongly suppresses ovulation.</w:t>
      </w:r>
      <w:r>
        <w:br/>
        <w:t>•     it thickens cervical mucus.</w:t>
      </w:r>
      <w:r>
        <w:br/>
        <w:t>•     it is among the most effective reversible methods.</w:t>
      </w:r>
      <w:r>
        <w:br/>
        <w:t>•     no daily action is required.</w:t>
      </w:r>
      <w:r>
        <w:br/>
        <w:t>•     irregular bleeding is one of the most common reasons people discontinue it.</w:t>
      </w:r>
      <w:r>
        <w:br/>
        <w:t>•     some users bleed less.</w:t>
      </w:r>
      <w:r>
        <w:br/>
        <w:t>•     some bleed unpredictably.</w:t>
      </w:r>
      <w:r>
        <w:br/>
        <w:t>•     some have amenorrhea.</w:t>
      </w:r>
      <w:r>
        <w:br/>
        <w:t>•     fertility generally returns quickly after removal.</w:t>
      </w:r>
      <w:r>
        <w:br/>
      </w:r>
      <w:r>
        <w:rPr>
          <w:b/>
        </w:rPr>
        <w:t>combined hormonal contraception</w:t>
      </w:r>
      <w:r>
        <w:br/>
        <w:t>•     combined methods contain estrogen plus progestin.</w:t>
      </w:r>
      <w:r>
        <w:br/>
        <w:t>•     examples include many pills, patches, and vaginal rings.</w:t>
      </w:r>
    </w:p>
    <w:p w14:paraId="0FE2F533" w14:textId="77777777" w:rsidR="00E47F44" w:rsidRDefault="00000000">
      <w:r>
        <w:t>•     their primary mechanism is suppression of ovulation.</w:t>
      </w:r>
      <w:r>
        <w:br/>
        <w:t>•     cervical mucus also becomes less favorable to sperm.</w:t>
      </w:r>
      <w:r>
        <w:br/>
        <w:t>•     endometrial changes occur.</w:t>
      </w:r>
      <w:r>
        <w:br/>
        <w:t>•     combined methods can make periods more predictable.</w:t>
      </w:r>
      <w:r>
        <w:br/>
        <w:t>•     they often reduce menstrual bleeding.</w:t>
      </w:r>
      <w:r>
        <w:br/>
        <w:t>•     they can reduce dysmenorrhea.</w:t>
      </w:r>
      <w:r>
        <w:br/>
        <w:t>•     some formulations can improve acne.</w:t>
      </w:r>
      <w:r>
        <w:br/>
        <w:t>•     estrogen exposure means they are inappropriate for certain patients.</w:t>
      </w:r>
      <w:r>
        <w:br/>
      </w:r>
      <w:r>
        <w:rPr>
          <w:b/>
        </w:rPr>
        <w:t>why health history matters with estrogen</w:t>
      </w:r>
      <w:r>
        <w:br/>
        <w:t>2.    estrogen-containing contraception can increase venous-thromboembolism risk.</w:t>
      </w:r>
      <w:r>
        <w:br/>
        <w:t>3.    smoking combined with older age can increase cardiovascular risk.</w:t>
      </w:r>
      <w:r>
        <w:br/>
        <w:t>4.    migraine with aura changes eligibility because of stroke risk.</w:t>
      </w:r>
    </w:p>
    <w:p w14:paraId="10E57016" w14:textId="77777777" w:rsidR="00E47F44" w:rsidRDefault="00000000">
      <w:r>
        <w:t>5.    prior blood clots are highly relevant.</w:t>
      </w:r>
      <w:r>
        <w:br/>
        <w:t>6.    certain thrombophilias are relevant.</w:t>
      </w:r>
      <w:r>
        <w:br/>
        <w:t>7.    uncontrolled hypertension is relevant.</w:t>
      </w:r>
      <w:r>
        <w:br/>
        <w:t>8.    postpartum timing matters.</w:t>
      </w:r>
      <w:r>
        <w:br/>
        <w:t>9.    breastfeeding status can also influence method choice.</w:t>
      </w:r>
      <w:r>
        <w:br/>
        <w:t>10.   this is why “my friend loved this pill” does not determine whether it is medically</w:t>
      </w:r>
      <w:r>
        <w:br/>
        <w:t>appropriate for someone else.</w:t>
      </w:r>
      <w:r>
        <w:br/>
      </w:r>
      <w:r>
        <w:rPr>
          <w:b/>
        </w:rPr>
        <w:t>progestin-only pill</w:t>
      </w:r>
      <w:r>
        <w:br/>
        <w:t>•     progestin-only pills avoid estrogen.</w:t>
      </w:r>
      <w:r>
        <w:br/>
        <w:t>•     they primarily alter cervical mucus and may suppress ovulation depending on</w:t>
      </w:r>
      <w:r>
        <w:br/>
        <w:t>formulation.</w:t>
      </w:r>
      <w:r>
        <w:br/>
        <w:t>•     adherence timing can be especially important for some formulations.</w:t>
      </w:r>
    </w:p>
    <w:p w14:paraId="4D09A534" w14:textId="77777777" w:rsidR="00E47F44" w:rsidRDefault="00000000">
      <w:r>
        <w:lastRenderedPageBreak/>
        <w:t>•     they can be appropriate for people who should avoid estrogen.</w:t>
      </w:r>
      <w:r>
        <w:br/>
        <w:t>•     irregular bleeding can occur.</w:t>
      </w:r>
      <w:r>
        <w:br/>
        <w:t>•     different progestin-only pills have different timing windows and pharmacology.</w:t>
      </w:r>
      <w:r>
        <w:br/>
      </w:r>
      <w:r>
        <w:rPr>
          <w:b/>
        </w:rPr>
        <w:t>injectable contraception</w:t>
      </w:r>
      <w:r>
        <w:br/>
        <w:t>•      depot medroxyprogesterone acetate is given by injection on a recurring schedule.</w:t>
      </w:r>
      <w:r>
        <w:br/>
        <w:t>•      it strongly suppresses ovulation.</w:t>
      </w:r>
      <w:r>
        <w:br/>
        <w:t>•      periods may become irregular initially.</w:t>
      </w:r>
      <w:r>
        <w:br/>
        <w:t>•      many users eventually have amenorrhea.</w:t>
      </w:r>
      <w:r>
        <w:br/>
        <w:t>•      return to fertility can be delayed after discontinuation compared with many other</w:t>
      </w:r>
      <w:r>
        <w:br/>
        <w:t>reversible methods.</w:t>
      </w:r>
      <w:r>
        <w:br/>
        <w:t>•      bone-mineral-density effects are an important counseling point.</w:t>
      </w:r>
      <w:r>
        <w:br/>
        <w:t>•      the effect is not equivalent to saying the injection inevitably “destroys bones.”</w:t>
      </w:r>
    </w:p>
    <w:p w14:paraId="061391FD" w14:textId="77777777" w:rsidR="00E47F44" w:rsidRDefault="00000000">
      <w:r>
        <w:rPr>
          <w:b/>
        </w:rPr>
        <w:t>condoms</w:t>
      </w:r>
      <w:r>
        <w:br/>
        <w:t>3.    external and internal condoms create a barrier.</w:t>
      </w:r>
      <w:r>
        <w:br/>
        <w:t>4.     they reduce sperm exposure to the reproductive tract.</w:t>
      </w:r>
      <w:r>
        <w:br/>
        <w:t>5.     unlike most other contraceptives, condoms can also reduce transmission of many</w:t>
      </w:r>
      <w:r>
        <w:br/>
        <w:t>sexually transmitted infections.</w:t>
      </w:r>
      <w:r>
        <w:br/>
        <w:t>6.     this is why “dual protection” can mean condoms plus another highly effective</w:t>
      </w:r>
      <w:r>
        <w:br/>
        <w:t>pregnancy-prevention method.</w:t>
      </w:r>
      <w:r>
        <w:br/>
        <w:t>7.     oil-based lubricants can damage latex condoms.</w:t>
      </w:r>
      <w:r>
        <w:br/>
        <w:t>8.     appropriate water- or silicone-based lubricants are compatible with latex.</w:t>
      </w:r>
      <w:r>
        <w:br/>
        <w:t>9.     condoms need to be used from the beginning of sexual contact for best protection.</w:t>
      </w:r>
      <w:r>
        <w:br/>
      </w:r>
      <w:r>
        <w:rPr>
          <w:b/>
        </w:rPr>
        <w:t>fertility-awareness methods</w:t>
      </w:r>
      <w:r>
        <w:br/>
        <w:t>•      fertility-awareness methods track biological markers related to the fertile window.</w:t>
      </w:r>
    </w:p>
    <w:p w14:paraId="37D43F13" w14:textId="77777777" w:rsidR="00E47F44" w:rsidRDefault="00000000">
      <w:r>
        <w:t>•      methods may use cervical mucus.</w:t>
      </w:r>
      <w:r>
        <w:br/>
        <w:t>•      basal body temperature can be used.</w:t>
      </w:r>
      <w:r>
        <w:br/>
        <w:t>•      cycle timing can be used.</w:t>
      </w:r>
      <w:r>
        <w:br/>
        <w:t>•      some systems use urinary hormone measurements.</w:t>
      </w:r>
      <w:r>
        <w:br/>
        <w:t>•      effectiveness depends heavily on accurate tracking and behavior during fertile days.</w:t>
      </w:r>
      <w:r>
        <w:br/>
        <w:t>•      apps that simply predict ovulation from calendar averages are not equivalent to</w:t>
      </w:r>
      <w:r>
        <w:br/>
        <w:t>validated fertility-awareness methods.</w:t>
      </w:r>
      <w:r>
        <w:br/>
        <w:t>•      irregular cycles make calendar-only prediction less reliable.</w:t>
      </w:r>
      <w:r>
        <w:br/>
      </w:r>
      <w:r>
        <w:rPr>
          <w:b/>
        </w:rPr>
        <w:t>permanent contraception</w:t>
      </w:r>
      <w:r>
        <w:br/>
        <w:t>4.      tubal procedures are intended to provide permanent contraception.</w:t>
      </w:r>
      <w:r>
        <w:br/>
        <w:t>5.      vasectomy is another permanent method.</w:t>
      </w:r>
      <w:r>
        <w:br/>
        <w:t>6.      vasectomy does not work immediately.</w:t>
      </w:r>
    </w:p>
    <w:p w14:paraId="64847D2A" w14:textId="77777777" w:rsidR="00E47F44" w:rsidRDefault="00000000">
      <w:r>
        <w:t>7.      follow-up semen testing is needed to confirm effectiveness.</w:t>
      </w:r>
      <w:r>
        <w:br/>
        <w:t>8.      permanent methods should be selected with the understanding that reversal may be</w:t>
      </w:r>
      <w:r>
        <w:br/>
        <w:t>difficult, expensive, or unsuccessful.</w:t>
      </w:r>
      <w:r>
        <w:br/>
      </w:r>
      <w:r>
        <w:rPr>
          <w:b/>
        </w:rPr>
        <w:t>emergency contraception</w:t>
      </w:r>
      <w:r>
        <w:br/>
        <w:t>•       emergency contraception is used after unprotected intercourse or contraceptive</w:t>
      </w:r>
      <w:r>
        <w:br/>
        <w:t>failure.</w:t>
      </w:r>
      <w:r>
        <w:br/>
        <w:t>•       levonorgestrel pills are one option.</w:t>
      </w:r>
      <w:r>
        <w:br/>
        <w:t>•       ulipristal acetate is another.</w:t>
      </w:r>
      <w:r>
        <w:br/>
        <w:t>•       a copper IUD is a highly effective option.</w:t>
      </w:r>
      <w:r>
        <w:br/>
        <w:t>•       emergency contraception primarily works before pregnancy is established.</w:t>
      </w:r>
      <w:r>
        <w:br/>
      </w:r>
      <w:r>
        <w:lastRenderedPageBreak/>
        <w:t>•       it does not terminate an implanted pregnancy.</w:t>
      </w:r>
      <w:r>
        <w:br/>
        <w:t>•       effectiveness of oral options varies with timing and other factors.</w:t>
      </w:r>
    </w:p>
    <w:p w14:paraId="49C2961D" w14:textId="77777777" w:rsidR="00E47F44" w:rsidRDefault="00000000">
      <w:r>
        <w:t>•       emergency contraception should not be confused with medication abortion.</w:t>
      </w:r>
      <w:r>
        <w:br/>
      </w:r>
      <w:r>
        <w:rPr>
          <w:b/>
        </w:rPr>
        <w:t>questions that actually help someone choose</w:t>
      </w:r>
      <w:r>
        <w:br/>
        <w:t>•     how important is maximum pregnancy prevention?</w:t>
      </w:r>
      <w:r>
        <w:br/>
        <w:t>•     do i want to remember something every day?</w:t>
      </w:r>
      <w:r>
        <w:br/>
        <w:t>•     would unpredictable bleeding bother me?</w:t>
      </w:r>
      <w:r>
        <w:br/>
        <w:t>•     do i want lighter periods?</w:t>
      </w:r>
      <w:r>
        <w:br/>
        <w:t>•     do i want to avoid hormones?</w:t>
      </w:r>
      <w:r>
        <w:br/>
        <w:t>•     do i have a medical reason to avoid estrogen?</w:t>
      </w:r>
      <w:r>
        <w:br/>
        <w:t>•     do i need STI protection?</w:t>
      </w:r>
      <w:r>
        <w:br/>
        <w:t>•     how soon might i want pregnancy?</w:t>
      </w:r>
      <w:r>
        <w:br/>
        <w:t>•     am i comfortable with an insertion procedure?</w:t>
      </w:r>
      <w:r>
        <w:br/>
        <w:t>•     am i comfortable with an implant?</w:t>
      </w:r>
    </w:p>
    <w:p w14:paraId="4905B8EA" w14:textId="77777777" w:rsidR="00E47F44" w:rsidRDefault="00000000">
      <w:r>
        <w:t>•     would a method being visible to a partner or family matter for safety or privacy?</w:t>
      </w:r>
      <w:r>
        <w:br/>
        <w:t>•     what can i afford?</w:t>
      </w:r>
      <w:r>
        <w:br/>
        <w:t>•     what does insurance cover?</w:t>
      </w:r>
      <w:r>
        <w:br/>
        <w:t>•     what methods can i realistically access?</w:t>
      </w:r>
      <w:r>
        <w:br/>
      </w:r>
      <w:r>
        <w:rPr>
          <w:b/>
        </w:rPr>
        <w:t>contraception does not make someone infertile</w:t>
      </w:r>
      <w:r>
        <w:br/>
        <w:t>2.     most reversible contraceptives do not permanently reduce fertility.</w:t>
      </w:r>
      <w:r>
        <w:br/>
        <w:t>3.     ovarian activity resumes after hormonal methods are discontinued.</w:t>
      </w:r>
      <w:r>
        <w:br/>
        <w:t>4.     some methods have a longer delay before typical fertility returns.</w:t>
      </w:r>
      <w:r>
        <w:br/>
        <w:t>5.     that delay is not the same thing as permanent infertility.</w:t>
      </w:r>
      <w:r>
        <w:br/>
        <w:t>6.     age-related fertility decline continues while someone uses contraception because</w:t>
      </w:r>
      <w:r>
        <w:br/>
        <w:t>biological aging continues.</w:t>
      </w:r>
      <w:r>
        <w:br/>
        <w:t>7.     a person discontinuing contraception years later may therefore have different fertility</w:t>
      </w:r>
    </w:p>
    <w:p w14:paraId="7B93D5CD" w14:textId="77777777" w:rsidR="00E47F44" w:rsidRDefault="00000000">
      <w:r>
        <w:t>than when they started, but the passage of time is not proof the contraception caused it.</w:t>
      </w:r>
    </w:p>
    <w:p w14:paraId="717E0FC8" w14:textId="77777777" w:rsidR="00E47F44" w:rsidRDefault="00000000">
      <w:pPr>
        <w:pStyle w:val="Heading1"/>
      </w:pPr>
      <w:r>
        <w:t>SOURCES</w:t>
      </w:r>
    </w:p>
    <w:p w14:paraId="0C3064AB" w14:textId="77777777" w:rsidR="00E47F44" w:rsidRDefault="00000000">
      <w:r>
        <w:br w:type="page"/>
      </w:r>
    </w:p>
    <w:p w14:paraId="3792B516" w14:textId="77777777" w:rsidR="00E47F44" w:rsidRDefault="00000000">
      <w:pPr>
        <w:pStyle w:val="Title"/>
      </w:pPr>
      <w:r>
        <w:lastRenderedPageBreak/>
        <w:t>Office of Disease Prevention and Health Promotion. Choose the right birth control. U.S.</w:t>
      </w:r>
    </w:p>
    <w:p w14:paraId="1239D2FA" w14:textId="77777777" w:rsidR="00E47F44" w:rsidRDefault="00000000">
      <w:r>
        <w:rPr>
          <w:i/>
        </w:rPr>
        <w:t>Evidence-based compiled research notes on office of disease prevention and health promotion. choose the right birth control. u.s.</w:t>
      </w:r>
    </w:p>
    <w:p w14:paraId="4F5F8D52" w14:textId="77777777" w:rsidR="00E47F44" w:rsidRDefault="00000000">
      <w:pPr>
        <w:pStyle w:val="Heading1"/>
      </w:pPr>
      <w:r>
        <w:t>RESEARCH</w:t>
      </w:r>
    </w:p>
    <w:p w14:paraId="1FBD6E17" w14:textId="77777777" w:rsidR="00E47F44" w:rsidRDefault="00000000">
      <w:r>
        <w:t>Department of Health and Human Services.</w:t>
      </w:r>
      <w:r>
        <w:br/>
        <w:t>https://odphp.health.gov/myhealthfinder/healthy-living/sexual-health/choose-right-birth-</w:t>
      </w:r>
      <w:r>
        <w:br/>
        <w:t>control</w:t>
      </w:r>
      <w:r>
        <w:br/>
        <w:t>Your source sheet identifies this federal contraception resource. user-</w:t>
      </w:r>
      <w:r>
        <w:br/>
        <w:t>JLVONrsNmZ57DRdxgySTW1Co/f7bc272f1a3e4b28999e48fa6d6e2da8/mnt/data/ref_sheet_2.</w:t>
      </w:r>
      <w:r>
        <w:br/>
        <w:t>jpg</w:t>
      </w:r>
    </w:p>
    <w:p w14:paraId="41352007" w14:textId="77777777" w:rsidR="00E47F44" w:rsidRDefault="00000000">
      <w:r>
        <w:br w:type="page"/>
      </w:r>
    </w:p>
    <w:p w14:paraId="2E1A84CF" w14:textId="77777777" w:rsidR="00E47F44" w:rsidRDefault="00000000">
      <w:pPr>
        <w:pStyle w:val="Title"/>
      </w:pPr>
      <w:r>
        <w:lastRenderedPageBreak/>
        <w:t>surrogacy talks</w:t>
      </w:r>
    </w:p>
    <w:p w14:paraId="4A65D1FD" w14:textId="77777777" w:rsidR="00E47F44" w:rsidRDefault="00000000">
      <w:r>
        <w:rPr>
          <w:i/>
        </w:rPr>
        <w:t>Evidence-based compiled research notes on surrogacy talks.</w:t>
      </w:r>
    </w:p>
    <w:p w14:paraId="3F35BA1E" w14:textId="77777777" w:rsidR="00E47F44" w:rsidRDefault="00000000">
      <w:pPr>
        <w:pStyle w:val="Heading1"/>
      </w:pPr>
      <w:r>
        <w:t>RESEARCH</w:t>
      </w:r>
    </w:p>
    <w:p w14:paraId="0B31D742" w14:textId="77777777" w:rsidR="00E47F44" w:rsidRDefault="00000000">
      <w:r>
        <w:t>explaining surrogacy to your children</w:t>
      </w:r>
      <w:r>
        <w:br/>
      </w:r>
      <w:r>
        <w:rPr>
          <w:b/>
        </w:rPr>
        <w:t>children need a story they can actually understand</w:t>
      </w:r>
      <w:r>
        <w:br/>
        <w:t>•       surrogacy is an adult reproductive arrangement involving concepts that can be abstract</w:t>
      </w:r>
      <w:r>
        <w:br/>
        <w:t>for children.</w:t>
      </w:r>
      <w:r>
        <w:br/>
        <w:t>•       explanations should match developmental age.</w:t>
      </w:r>
      <w:r>
        <w:br/>
        <w:t>•       a preschooler does not need an IVF lecture.</w:t>
      </w:r>
      <w:r>
        <w:br/>
        <w:t>•       an older child may want much more specific biology.</w:t>
      </w:r>
      <w:r>
        <w:br/>
        <w:t>•       children often understand concrete roles better than complex reproductive technology.</w:t>
      </w:r>
      <w:r>
        <w:br/>
        <w:t>•       a useful foundation is that their parent is helping another family grow their baby.</w:t>
      </w:r>
      <w:r>
        <w:br/>
        <w:t>•       if gestational surrogacy is being used, it can be explained that the baby was created for</w:t>
      </w:r>
      <w:r>
        <w:br/>
        <w:t>the intended parents and is growing in the surrogate’s uterus.</w:t>
      </w:r>
      <w:r>
        <w:br/>
        <w:t>•       the explanation can become more detailed over time.</w:t>
      </w:r>
    </w:p>
    <w:p w14:paraId="121BC7F6" w14:textId="77777777" w:rsidR="00E47F44" w:rsidRDefault="00000000">
      <w:r>
        <w:t>•       one giant conversation is usually less useful than many smaller conversations.</w:t>
      </w:r>
      <w:r>
        <w:br/>
      </w:r>
      <w:r>
        <w:rPr>
          <w:b/>
        </w:rPr>
        <w:t>explain before the pregnancy becomes visually confusing</w:t>
      </w:r>
      <w:r>
        <w:br/>
        <w:t>3.     discussing the plan before pregnancy gives children time to process it.</w:t>
      </w:r>
      <w:r>
        <w:br/>
        <w:t>4.     children can ask questions before there is a visible pregnant belly.</w:t>
      </w:r>
      <w:r>
        <w:br/>
        <w:t>5.     this reduces the chance that they automatically assume a new sibling is coming home.</w:t>
      </w:r>
      <w:r>
        <w:br/>
        <w:t>6.     the explanation should be repeated once pregnancy occurs.</w:t>
      </w:r>
      <w:r>
        <w:br/>
        <w:t>7.     young children learn through repetition.</w:t>
      </w:r>
      <w:r>
        <w:br/>
        <w:t>8.     asking the same question repeatedly does not necessarily mean the first explanation</w:t>
      </w:r>
      <w:r>
        <w:br/>
        <w:t>“failed.”</w:t>
      </w:r>
      <w:r>
        <w:br/>
        <w:t>9.     repetition helps them consolidate new concepts.</w:t>
      </w:r>
      <w:r>
        <w:br/>
      </w:r>
      <w:r>
        <w:rPr>
          <w:b/>
        </w:rPr>
        <w:t>the “is this my sibling?” question</w:t>
      </w:r>
      <w:r>
        <w:br/>
        <w:t>•     children may naturally assume that any baby in their parent’s uterus is their sibling.</w:t>
      </w:r>
    </w:p>
    <w:p w14:paraId="4ED2D8B2" w14:textId="77777777" w:rsidR="00E47F44" w:rsidRDefault="00000000">
      <w:r>
        <w:t>•     this needs to be clarified gently.</w:t>
      </w:r>
      <w:r>
        <w:br/>
        <w:t>•     in gestational surrogacy, the surrogate generally does not contribute the egg.</w:t>
      </w:r>
      <w:r>
        <w:br/>
        <w:t>•     intended-parent or donor gametes create the embryo.</w:t>
      </w:r>
      <w:r>
        <w:br/>
        <w:t>•     pregnancy and parenthood are therefore separate roles.</w:t>
      </w:r>
      <w:r>
        <w:br/>
        <w:t>•     the baby will go home with the intended parents after birth.</w:t>
      </w:r>
      <w:r>
        <w:br/>
        <w:t>•     explaining this early prevents the ending from feeling like an unexpected separation.</w:t>
      </w:r>
      <w:r>
        <w:br/>
      </w:r>
      <w:r>
        <w:rPr>
          <w:b/>
        </w:rPr>
        <w:t>children may ask whether the baby is being “given away”</w:t>
      </w:r>
      <w:r>
        <w:br/>
        <w:t>4.    adults understand contractual intent.</w:t>
      </w:r>
      <w:r>
        <w:br/>
        <w:t>5.    children may understand pregnancy through their previous family experience.</w:t>
      </w:r>
      <w:r>
        <w:br/>
        <w:t>6.    if their parent previously carried them or their sibling, pregnancy may automatically</w:t>
      </w:r>
      <w:r>
        <w:br/>
        <w:t>mean “our baby” to them.</w:t>
      </w:r>
      <w:r>
        <w:br/>
        <w:t>7.    repeated language about the intended family helps.</w:t>
      </w:r>
    </w:p>
    <w:p w14:paraId="09D00493" w14:textId="77777777" w:rsidR="00E47F44" w:rsidRDefault="00000000">
      <w:r>
        <w:t>8.    it can be helpful to say the baby already has parents waiting for them.</w:t>
      </w:r>
      <w:r>
        <w:br/>
        <w:t>9.    avoid telling a child that their parent simply “doesn’t want the baby.”</w:t>
      </w:r>
      <w:r>
        <w:br/>
        <w:t>10.    avoid placing responsibility on the child to reassure the surrogate.</w:t>
      </w:r>
      <w:r>
        <w:br/>
      </w:r>
      <w:r>
        <w:lastRenderedPageBreak/>
        <w:t>11.    children should be allowed to feel confused or sad even if the adults feel positive.</w:t>
      </w:r>
      <w:r>
        <w:br/>
      </w:r>
      <w:r>
        <w:rPr>
          <w:b/>
        </w:rPr>
        <w:t>children may worry about their own security</w:t>
      </w:r>
      <w:r>
        <w:br/>
        <w:t>•      “If you can give that baby to another family, could you give me away?”</w:t>
      </w:r>
      <w:r>
        <w:br/>
        <w:t>•      adults may know this makes no logical sense, but a young child may not.</w:t>
      </w:r>
      <w:r>
        <w:br/>
        <w:t>•      clear reassurance about the child’s permanent place in their own family is important.</w:t>
      </w:r>
      <w:r>
        <w:br/>
        <w:t>•      the parent can explain that the situations are completely different.</w:t>
      </w:r>
      <w:r>
        <w:br/>
        <w:t>•      the child should not be teased for asking seemingly strange questions.</w:t>
      </w:r>
      <w:r>
        <w:br/>
        <w:t>•      questions often reveal the developmental interpretation underneath.</w:t>
      </w:r>
      <w:r>
        <w:br/>
      </w:r>
      <w:r>
        <w:rPr>
          <w:b/>
        </w:rPr>
        <w:t>they may also worry about the pregnant parent</w:t>
      </w:r>
    </w:p>
    <w:p w14:paraId="0C4C4210" w14:textId="77777777" w:rsidR="00E47F44" w:rsidRDefault="00000000">
      <w:r>
        <w:t>5.     children know pregnancy can involve hospitals and discomfort.</w:t>
      </w:r>
      <w:r>
        <w:br/>
        <w:t>6.     they may see injections during fertility treatment.</w:t>
      </w:r>
      <w:r>
        <w:br/>
        <w:t>7.     they may notice nausea.</w:t>
      </w:r>
      <w:r>
        <w:br/>
        <w:t>8.     fatigue can change routines.</w:t>
      </w:r>
      <w:r>
        <w:br/>
        <w:t>9.     appointments may take the parent away from home.</w:t>
      </w:r>
      <w:r>
        <w:br/>
        <w:t>10.    later pregnancy can limit physical play.</w:t>
      </w:r>
      <w:r>
        <w:br/>
        <w:t>11.    cesarean delivery or other complications can require recovery.</w:t>
      </w:r>
      <w:r>
        <w:br/>
        <w:t>12.    explaining age-appropriate safety information can reduce uncertainty.</w:t>
      </w:r>
      <w:r>
        <w:br/>
        <w:t>13.    “my doctors are taking care of me and I will tell you if anything changes” can be more</w:t>
      </w:r>
      <w:r>
        <w:br/>
        <w:t>useful than pretending pregnancy has zero risk.</w:t>
      </w:r>
      <w:r>
        <w:br/>
      </w:r>
      <w:r>
        <w:rPr>
          <w:b/>
        </w:rPr>
        <w:t>preserve ordinary family life</w:t>
      </w:r>
      <w:r>
        <w:br/>
        <w:t>•      pregnancy should not become the only family topic for nine months.</w:t>
      </w:r>
    </w:p>
    <w:p w14:paraId="648F1E4D" w14:textId="77777777" w:rsidR="00E47F44" w:rsidRDefault="00000000">
      <w:r>
        <w:t>•      maintain routines when possible.</w:t>
      </w:r>
      <w:r>
        <w:br/>
        <w:t>•      keep individual time with children.</w:t>
      </w:r>
      <w:r>
        <w:br/>
        <w:t>•      continue birthdays, school activities, bedtime routines, and ordinary traditions.</w:t>
      </w:r>
      <w:r>
        <w:br/>
        <w:t>•      allow them to participate only to the extent that feels comfortable.</w:t>
      </w:r>
      <w:r>
        <w:br/>
        <w:t>•      some children may love ultrasound photos.</w:t>
      </w:r>
      <w:r>
        <w:br/>
        <w:t>•      others may be indifferent.</w:t>
      </w:r>
      <w:r>
        <w:br/>
        <w:t>•      neither response is wrong.</w:t>
      </w:r>
      <w:r>
        <w:br/>
      </w:r>
      <w:r>
        <w:rPr>
          <w:b/>
        </w:rPr>
        <w:t>intended parents can become part of the explanation</w:t>
      </w:r>
      <w:r>
        <w:br/>
        <w:t>6.     children may understand the arrangement better if they know who the baby’s parents</w:t>
      </w:r>
      <w:r>
        <w:br/>
        <w:t>are.</w:t>
      </w:r>
      <w:r>
        <w:br/>
        <w:t>7.     age-appropriate meetings can make the concept concrete.</w:t>
      </w:r>
      <w:r>
        <w:br/>
        <w:t>8.     the intended parents can be described as the people preparing to raise the baby.</w:t>
      </w:r>
    </w:p>
    <w:p w14:paraId="618A5C8B" w14:textId="77777777" w:rsidR="00E47F44" w:rsidRDefault="00000000">
      <w:r>
        <w:t>9.     children should not be pressured into emotional closeness with intended parents.</w:t>
      </w:r>
      <w:r>
        <w:br/>
        <w:t>10.   boundaries depend on the specific surrogacy relationship.</w:t>
      </w:r>
      <w:r>
        <w:br/>
        <w:t>11.   privacy expectations should be discussed among adults.</w:t>
      </w:r>
      <w:r>
        <w:br/>
      </w:r>
      <w:r>
        <w:rPr>
          <w:b/>
        </w:rPr>
        <w:t>delivery deserves preparation too</w:t>
      </w:r>
      <w:r>
        <w:br/>
        <w:t>•      children should know that the baby will leave with the intended parents.</w:t>
      </w:r>
      <w:r>
        <w:br/>
        <w:t>•      explain who will care for them while the surrogate is giving birth.</w:t>
      </w:r>
      <w:r>
        <w:br/>
        <w:t>•      explain that the surrogate may need recovery time.</w:t>
      </w:r>
      <w:r>
        <w:br/>
        <w:t>•      describe hospital stays without unnecessary frightening detail.</w:t>
      </w:r>
      <w:r>
        <w:br/>
        <w:t>•      prepare them for the possibility that the surrogate will look pregnant immediately after</w:t>
      </w:r>
      <w:r>
        <w:br/>
        <w:t>delivery.</w:t>
      </w:r>
      <w:r>
        <w:br/>
        <w:t>•      postpartum recovery occurs even when the newborn is not living in the surrogate’s</w:t>
      </w:r>
      <w:r>
        <w:br/>
        <w:t>household.</w:t>
      </w:r>
    </w:p>
    <w:p w14:paraId="140D21E8" w14:textId="77777777" w:rsidR="00E47F44" w:rsidRDefault="00000000">
      <w:r>
        <w:rPr>
          <w:b/>
        </w:rPr>
        <w:lastRenderedPageBreak/>
        <w:t>feelings after delivery can be complicated</w:t>
      </w:r>
      <w:r>
        <w:br/>
        <w:t>•     a child can understand the arrangement and still notice the absence of the baby.</w:t>
      </w:r>
      <w:r>
        <w:br/>
        <w:t>•     seeing a pregnant parent for months creates a visible family event.</w:t>
      </w:r>
      <w:r>
        <w:br/>
        <w:t>•     the sudden physical ending can feel strange.</w:t>
      </w:r>
      <w:r>
        <w:br/>
        <w:t>•     some children may miss the intended parents if the families were close during</w:t>
      </w:r>
      <w:r>
        <w:br/>
        <w:t>pregnancy.</w:t>
      </w:r>
      <w:r>
        <w:br/>
        <w:t>•     others move on immediately.</w:t>
      </w:r>
      <w:r>
        <w:br/>
        <w:t>•     open conversation allows different reactions.</w:t>
      </w:r>
      <w:r>
        <w:br/>
        <w:t>•     counseling is appropriate if a child develops persistent distress or behavioral changes.</w:t>
      </w:r>
    </w:p>
    <w:p w14:paraId="56DA79DA" w14:textId="77777777" w:rsidR="00E47F44" w:rsidRDefault="00000000">
      <w:pPr>
        <w:pStyle w:val="Heading1"/>
      </w:pPr>
      <w:r>
        <w:t>SOURCES</w:t>
      </w:r>
    </w:p>
    <w:p w14:paraId="16817F5B" w14:textId="77777777" w:rsidR="00E47F44" w:rsidRDefault="00000000">
      <w:r>
        <w:br w:type="page"/>
      </w:r>
    </w:p>
    <w:p w14:paraId="00FF93C3" w14:textId="77777777" w:rsidR="00E47F44" w:rsidRDefault="00000000">
      <w:pPr>
        <w:pStyle w:val="Title"/>
      </w:pPr>
      <w:r>
        <w:lastRenderedPageBreak/>
        <w:t>Worldwide Surrogacy Specialists. How to talk to your children about becoming a surrogate.</w:t>
      </w:r>
    </w:p>
    <w:p w14:paraId="67D4612D" w14:textId="77777777" w:rsidR="00E47F44" w:rsidRDefault="00000000">
      <w:r>
        <w:rPr>
          <w:i/>
        </w:rPr>
        <w:t>Evidence-based compiled research notes on worldwide surrogacy specialists. how to talk to your children about becoming a surrogate.</w:t>
      </w:r>
    </w:p>
    <w:p w14:paraId="59A0E42C" w14:textId="77777777" w:rsidR="00E47F44" w:rsidRDefault="00000000">
      <w:pPr>
        <w:pStyle w:val="Heading1"/>
      </w:pPr>
      <w:r>
        <w:t>RESEARCH</w:t>
      </w:r>
    </w:p>
    <w:p w14:paraId="0C5E55B6" w14:textId="77777777" w:rsidR="00E47F44" w:rsidRDefault="00000000">
      <w:r>
        <w:t>https://www.worldwidesurrogacy.org/blog/how-to-talk-to-your-children-about-becoming-a-</w:t>
      </w:r>
      <w:r>
        <w:br/>
        <w:t>surrogate</w:t>
      </w:r>
      <w:r>
        <w:br/>
        <w:t>The uploaded source sheet explicitly lists this resource for Post 92. user-</w:t>
      </w:r>
      <w:r>
        <w:br/>
        <w:t>JLVONrsNmZ57DRdxgySTW1Co/f7bc272f1a3e4b28999e48fa6d6e2da8/mnt/data/ref_sheet_3.</w:t>
      </w:r>
      <w:r>
        <w:br/>
        <w:t>jpg</w:t>
      </w:r>
    </w:p>
    <w:p w14:paraId="1A0AE5E9" w14:textId="77777777" w:rsidR="00E47F44" w:rsidRDefault="00000000">
      <w:r>
        <w:br w:type="page"/>
      </w:r>
    </w:p>
    <w:p w14:paraId="2F22D75D" w14:textId="77777777" w:rsidR="00E47F44" w:rsidRDefault="00000000">
      <w:pPr>
        <w:pStyle w:val="Title"/>
      </w:pPr>
      <w:r>
        <w:lastRenderedPageBreak/>
        <w:t>surrogacy talks</w:t>
      </w:r>
    </w:p>
    <w:p w14:paraId="66ACDBB5" w14:textId="77777777" w:rsidR="00E47F44" w:rsidRDefault="00000000">
      <w:r>
        <w:rPr>
          <w:i/>
        </w:rPr>
        <w:t>Evidence-based compiled research notes on surrogacy talks.</w:t>
      </w:r>
    </w:p>
    <w:p w14:paraId="10758F31" w14:textId="77777777" w:rsidR="00E47F44" w:rsidRDefault="00000000">
      <w:pPr>
        <w:pStyle w:val="Heading1"/>
      </w:pPr>
      <w:r>
        <w:t>RESEARCH</w:t>
      </w:r>
    </w:p>
    <w:p w14:paraId="0902F583" w14:textId="77777777" w:rsidR="00E47F44" w:rsidRDefault="00000000">
      <w:r>
        <w:t>talking to your partner/family</w:t>
      </w:r>
      <w:r>
        <w:br/>
      </w:r>
      <w:r>
        <w:rPr>
          <w:b/>
        </w:rPr>
        <w:t>surrogacy affects more than one person even though bodily autonomy remains individual</w:t>
      </w:r>
      <w:r>
        <w:br/>
        <w:t>•     gestational surrogacy places the pregnancy in one person’s body.</w:t>
      </w:r>
      <w:r>
        <w:br/>
        <w:t>•     that person retains medical decision-making autonomy.</w:t>
      </w:r>
      <w:r>
        <w:br/>
        <w:t>•     nevertheless, the process affects household schedules, childcare, finances, travel,</w:t>
      </w:r>
      <w:r>
        <w:br/>
        <w:t>emotions, sex life, work, recovery, and family routines.</w:t>
      </w:r>
      <w:r>
        <w:br/>
        <w:t>•     discussing these practical effects before screening is important.</w:t>
      </w:r>
      <w:r>
        <w:br/>
        <w:t>•     a supportive partner cannot eliminate pregnancy risks.</w:t>
      </w:r>
      <w:r>
        <w:br/>
        <w:t>•     an unsupportive or unstable household can make those risks harder to navigate.</w:t>
      </w:r>
      <w:r>
        <w:br/>
        <w:t>•     professional guidelines therefore consider support systems.</w:t>
      </w:r>
      <w:r>
        <w:br/>
      </w:r>
      <w:r>
        <w:rPr>
          <w:b/>
        </w:rPr>
        <w:t>start with motivation</w:t>
      </w:r>
      <w:r>
        <w:br/>
        <w:t>2.     why does the prospective surrogate want to do this?</w:t>
      </w:r>
    </w:p>
    <w:p w14:paraId="51916A98" w14:textId="77777777" w:rsidR="00E47F44" w:rsidRDefault="00000000">
      <w:r>
        <w:t>3.     helping another family may be central.</w:t>
      </w:r>
      <w:r>
        <w:br/>
        <w:t>4.     compensation may also be part of the motivation.</w:t>
      </w:r>
      <w:r>
        <w:br/>
        <w:t>5.     enjoying pregnancy may be part of the motivation.</w:t>
      </w:r>
      <w:r>
        <w:br/>
        <w:t>6.     prior connection to infertility or surrogacy may influence interest.</w:t>
      </w:r>
      <w:r>
        <w:br/>
        <w:t>7.     no single answer automatically makes someone suitable or unsuitable.</w:t>
      </w:r>
      <w:r>
        <w:br/>
        <w:t>8.     psychological screening explores whether motivations are stable and informed.</w:t>
      </w:r>
      <w:r>
        <w:br/>
        <w:t>9.     coercion or strong outside pressure is a red flag.</w:t>
      </w:r>
      <w:r>
        <w:br/>
      </w:r>
      <w:r>
        <w:rPr>
          <w:b/>
        </w:rPr>
        <w:t>IVF is part of the family commitment</w:t>
      </w:r>
      <w:r>
        <w:br/>
        <w:t>•     gestational surrogacy usually requires embryo transfer.</w:t>
      </w:r>
      <w:r>
        <w:br/>
        <w:t>•     the carrier may use medications to prepare the endometrium depending on treatment</w:t>
      </w:r>
      <w:r>
        <w:br/>
        <w:t>protocol.</w:t>
      </w:r>
      <w:r>
        <w:br/>
        <w:t>•     injections or oral/vaginal medications can be involved.</w:t>
      </w:r>
    </w:p>
    <w:p w14:paraId="52B33869" w14:textId="77777777" w:rsidR="00E47F44" w:rsidRDefault="00000000">
      <w:r>
        <w:t>•     fertility-clinic visits may be frequent around transfer.</w:t>
      </w:r>
      <w:r>
        <w:br/>
        <w:t>•     blood tests and ultrasounds can require transportation and schedule flexibility.</w:t>
      </w:r>
      <w:r>
        <w:br/>
        <w:t>•     failed transfer is possible.</w:t>
      </w:r>
      <w:r>
        <w:br/>
        <w:t>•     more than one transfer cycle may be required.</w:t>
      </w:r>
      <w:r>
        <w:br/>
        <w:t>•     discussing disappointment and uncertainty before starting is useful.</w:t>
      </w:r>
      <w:r>
        <w:br/>
      </w:r>
      <w:r>
        <w:rPr>
          <w:b/>
        </w:rPr>
        <w:t>discuss childcare logistics</w:t>
      </w:r>
      <w:r>
        <w:br/>
        <w:t>3.    who handles school pickup during appointments?</w:t>
      </w:r>
      <w:r>
        <w:br/>
        <w:t>4.    who cares for children during embryo transfer?</w:t>
      </w:r>
      <w:r>
        <w:br/>
        <w:t>5.    who helps during pregnancy illness?</w:t>
      </w:r>
      <w:r>
        <w:br/>
        <w:t>6.    who covers responsibilities if activity restriction is recommended?</w:t>
      </w:r>
      <w:r>
        <w:br/>
        <w:t>7.    who takes over during labor?</w:t>
      </w:r>
      <w:r>
        <w:br/>
        <w:t>8.    who helps during postpartum recovery?</w:t>
      </w:r>
    </w:p>
    <w:p w14:paraId="40880343" w14:textId="77777777" w:rsidR="00E47F44" w:rsidRDefault="00000000">
      <w:r>
        <w:t>9.    these questions sound mundane, but they are often more relevant to household stress</w:t>
      </w:r>
      <w:r>
        <w:br/>
        <w:t>than abstract enthusiasm for surrogacy.</w:t>
      </w:r>
      <w:r>
        <w:br/>
      </w:r>
      <w:r>
        <w:rPr>
          <w:b/>
        </w:rPr>
        <w:t>discuss medical risk honestly</w:t>
      </w:r>
      <w:r>
        <w:br/>
      </w:r>
      <w:r>
        <w:lastRenderedPageBreak/>
        <w:t>•     surrogacy is still pregnancy.</w:t>
      </w:r>
      <w:r>
        <w:br/>
        <w:t>•     gestational diabetes can happen.</w:t>
      </w:r>
      <w:r>
        <w:br/>
        <w:t>•     hypertensive disorders can happen.</w:t>
      </w:r>
      <w:r>
        <w:br/>
        <w:t>•     preeclampsia can happen.</w:t>
      </w:r>
      <w:r>
        <w:br/>
        <w:t>•     hemorrhage can happen.</w:t>
      </w:r>
      <w:r>
        <w:br/>
        <w:t>•     cesarean delivery can happen.</w:t>
      </w:r>
      <w:r>
        <w:br/>
        <w:t>•     infection can happen.</w:t>
      </w:r>
      <w:r>
        <w:br/>
        <w:t>•     thromboembolic disease can happen.</w:t>
      </w:r>
      <w:r>
        <w:br/>
        <w:t>•     pregnancy loss can happen.</w:t>
      </w:r>
    </w:p>
    <w:p w14:paraId="3CF2097E" w14:textId="77777777" w:rsidR="00E47F44" w:rsidRDefault="00000000">
      <w:r>
        <w:t>•     emergency delivery can happen.</w:t>
      </w:r>
      <w:r>
        <w:br/>
        <w:t>•     hysterectomy is rare but possible in catastrophic obstetric hemorrhage.</w:t>
      </w:r>
      <w:r>
        <w:br/>
        <w:t>•     maternal death is rare but is not a biologically impossible outcome.</w:t>
      </w:r>
      <w:r>
        <w:br/>
        <w:t>•     informed consent means discussing rare severe outcomes as well as likely outcomes.</w:t>
      </w:r>
      <w:r>
        <w:br/>
      </w:r>
      <w:r>
        <w:rPr>
          <w:b/>
        </w:rPr>
        <w:t>discuss boundaries with intended parents</w:t>
      </w:r>
      <w:r>
        <w:br/>
        <w:t>4.    how often will everyone communicate?</w:t>
      </w:r>
      <w:r>
        <w:br/>
        <w:t>5.    will intended parents attend appointments?</w:t>
      </w:r>
      <w:r>
        <w:br/>
        <w:t>6.    will they attend ultrasounds?</w:t>
      </w:r>
      <w:r>
        <w:br/>
        <w:t>7.    how much pregnancy information will be shared?</w:t>
      </w:r>
      <w:r>
        <w:br/>
        <w:t>8.    what happens if intended parents want more access than the carrier is comfortable</w:t>
      </w:r>
      <w:r>
        <w:br/>
        <w:t>with?</w:t>
      </w:r>
      <w:r>
        <w:br/>
        <w:t>9.    what role will everyone have during delivery?</w:t>
      </w:r>
    </w:p>
    <w:p w14:paraId="2C62ECAF" w14:textId="77777777" w:rsidR="00E47F44" w:rsidRDefault="00000000">
      <w:r>
        <w:t>10.   will there be communication after birth?</w:t>
      </w:r>
      <w:r>
        <w:br/>
        <w:t>11.   what type of social-media sharing is acceptable?</w:t>
      </w:r>
      <w:r>
        <w:br/>
        <w:t>12.   can pregnancy images be posted?</w:t>
      </w:r>
      <w:r>
        <w:br/>
        <w:t>13.   privacy expectations should be decided early.</w:t>
      </w:r>
      <w:r>
        <w:br/>
      </w:r>
      <w:r>
        <w:rPr>
          <w:b/>
        </w:rPr>
        <w:t>discuss difficult pregnancy decisions BEFORE they exist</w:t>
      </w:r>
      <w:r>
        <w:br/>
        <w:t>•     prenatal testing may reveal abnormalities.</w:t>
      </w:r>
      <w:r>
        <w:br/>
        <w:t>•     multifetal pregnancy may occur.</w:t>
      </w:r>
      <w:r>
        <w:br/>
        <w:t>•     severe maternal complications may develop.</w:t>
      </w:r>
      <w:r>
        <w:br/>
        <w:t>•     fetal anomalies may be diagnosed.</w:t>
      </w:r>
      <w:r>
        <w:br/>
        <w:t>•     a pregnancy may threaten the carrier’s health.</w:t>
      </w:r>
      <w:r>
        <w:br/>
        <w:t>•     discussions about pregnancy termination and multifetal reduction should happen</w:t>
      </w:r>
      <w:r>
        <w:br/>
        <w:t>before transfer.</w:t>
      </w:r>
    </w:p>
    <w:p w14:paraId="6A1EBB1B" w14:textId="77777777" w:rsidR="00E47F44" w:rsidRDefault="00000000">
      <w:r>
        <w:t>•     agreement in advance reduces—but cannot eliminate—the possibility of conflict.</w:t>
      </w:r>
      <w:r>
        <w:br/>
        <w:t>•     the pregnant person ultimately retains bodily autonomy in medical decisions.</w:t>
      </w:r>
      <w:r>
        <w:br/>
        <w:t>•     no contract can ethically erase informed medical consent.</w:t>
      </w:r>
      <w:r>
        <w:br/>
      </w:r>
      <w:r>
        <w:rPr>
          <w:b/>
        </w:rPr>
        <w:t>partner emotions count too</w:t>
      </w:r>
      <w:r>
        <w:br/>
        <w:t>5.     a partner may feel supportive and still experience anxiety.</w:t>
      </w:r>
      <w:r>
        <w:br/>
        <w:t>6.     sexual or emotional dynamics may change during pregnancy.</w:t>
      </w:r>
      <w:r>
        <w:br/>
        <w:t>7.     physical restrictions may affect intimacy.</w:t>
      </w:r>
      <w:r>
        <w:br/>
        <w:t>8.     a partner may feel awkward about intended-parent involvement.</w:t>
      </w:r>
      <w:r>
        <w:br/>
        <w:t>9.     they may worry about medical risks.</w:t>
      </w:r>
      <w:r>
        <w:br/>
        <w:t>10.    they may worry about children’s understanding.</w:t>
      </w:r>
      <w:r>
        <w:br/>
        <w:t>11.    financial compensation can create complicated emotions.</w:t>
      </w:r>
      <w:r>
        <w:br/>
        <w:t>12.    dismissing these concerns as jealousy or selfishness can make communication worse.</w:t>
      </w:r>
    </w:p>
    <w:p w14:paraId="37FCEA3A" w14:textId="77777777" w:rsidR="00E47F44" w:rsidRDefault="00000000">
      <w:r>
        <w:rPr>
          <w:b/>
        </w:rPr>
        <w:lastRenderedPageBreak/>
        <w:t>postpartum planning is essential</w:t>
      </w:r>
      <w:r>
        <w:br/>
        <w:t>•      delivery ends the pregnancy but not recovery.</w:t>
      </w:r>
      <w:r>
        <w:br/>
        <w:t>•      vaginal bleeding continues postpartum.</w:t>
      </w:r>
      <w:r>
        <w:br/>
        <w:t>•      uterine involution takes time.</w:t>
      </w:r>
      <w:r>
        <w:br/>
        <w:t>•      pelvic-floor symptoms can occur.</w:t>
      </w:r>
      <w:r>
        <w:br/>
        <w:t>•      cesarean incisions require healing if surgery occurs.</w:t>
      </w:r>
      <w:r>
        <w:br/>
        <w:t>•      lactation can begin even when the surrogate is not parenting the newborn.</w:t>
      </w:r>
      <w:r>
        <w:br/>
        <w:t>•      breast engorgement may need management.</w:t>
      </w:r>
      <w:r>
        <w:br/>
        <w:t>•      pumping for intended parents is optional and requires separate agreement.</w:t>
      </w:r>
      <w:r>
        <w:br/>
        <w:t>•      postpartum mood symptoms remain possible.</w:t>
      </w:r>
      <w:r>
        <w:br/>
        <w:t>•      follow-up care remains necessary.</w:t>
      </w:r>
      <w:r>
        <w:br/>
      </w:r>
      <w:r>
        <w:rPr>
          <w:b/>
        </w:rPr>
        <w:t>counseling + legal representation</w:t>
      </w:r>
    </w:p>
    <w:p w14:paraId="7CB290BA" w14:textId="77777777" w:rsidR="00E47F44" w:rsidRDefault="00000000">
      <w:r>
        <w:t>6.    ASRM supports psychological counseling and evaluation.</w:t>
      </w:r>
      <w:r>
        <w:br/>
        <w:t>7.    the carrier should have independent legal representation.</w:t>
      </w:r>
      <w:r>
        <w:br/>
        <w:t>8.    intended parents should also have appropriate legal representation.</w:t>
      </w:r>
      <w:r>
        <w:br/>
        <w:t>9.    state law can vary.</w:t>
      </w:r>
      <w:r>
        <w:br/>
        <w:t>10.   insurance coverage needs careful review.</w:t>
      </w:r>
      <w:r>
        <w:br/>
        <w:t>11.   compensation, expenses, lost wages, travel, bed rest, complications, and postpartum</w:t>
      </w:r>
      <w:r>
        <w:br/>
        <w:t>needs should be addressed contractually.</w:t>
      </w:r>
      <w:r>
        <w:br/>
        <w:t>12.   counseling access should not vanish immediately after delivery.</w:t>
      </w:r>
    </w:p>
    <w:p w14:paraId="696731B8" w14:textId="77777777" w:rsidR="00E47F44" w:rsidRDefault="00000000">
      <w:pPr>
        <w:pStyle w:val="Heading1"/>
      </w:pPr>
      <w:r>
        <w:t>SOURCES</w:t>
      </w:r>
    </w:p>
    <w:p w14:paraId="36EB4D51" w14:textId="77777777" w:rsidR="00E47F44" w:rsidRDefault="00000000">
      <w:r>
        <w:br w:type="page"/>
      </w:r>
    </w:p>
    <w:p w14:paraId="7C01DE5C" w14:textId="77777777" w:rsidR="00E47F44" w:rsidRDefault="00000000">
      <w:pPr>
        <w:pStyle w:val="Title"/>
      </w:pPr>
      <w:r>
        <w:lastRenderedPageBreak/>
        <w:t>Ethics Committee of the American Society for Reproductive Medicine. Consideration of the</w:t>
      </w:r>
    </w:p>
    <w:p w14:paraId="6EBC69A1" w14:textId="77777777" w:rsidR="00E47F44" w:rsidRDefault="00000000">
      <w:r>
        <w:rPr>
          <w:i/>
        </w:rPr>
        <w:t>Evidence-based compiled research notes on ethics committee of the american society for reproductive medicine. consideration of the.</w:t>
      </w:r>
    </w:p>
    <w:p w14:paraId="4D2D2938" w14:textId="77777777" w:rsidR="00E47F44" w:rsidRDefault="00000000">
      <w:pPr>
        <w:pStyle w:val="Heading1"/>
      </w:pPr>
      <w:r>
        <w:t>RESEARCH</w:t>
      </w:r>
    </w:p>
    <w:p w14:paraId="58931A31" w14:textId="77777777" w:rsidR="00E47F44" w:rsidRDefault="00000000">
      <w:r>
        <w:t>gestational carrier: an Ethics Committee opinion. Fertility and Sterility, 119(4), 583–585.</w:t>
      </w:r>
      <w:r>
        <w:br/>
        <w:t>Your source sheet lists the ASRM ethics opinion for this post. user-</w:t>
      </w:r>
      <w:r>
        <w:br/>
        <w:t>JLVONrsNmZ57DRdxgySTW1Co/f7bc272f1a3e4b28999e48fa6d6e2da8/mnt/data/ref_sheet_3.</w:t>
      </w:r>
      <w:r>
        <w:br/>
        <w:t>jpg</w:t>
      </w:r>
      <w:r>
        <w:br/>
      </w:r>
      <w:r>
        <w:rPr>
          <w:b/>
        </w:rPr>
        <w:t>Patel, N. H., Jadeja, Y. D., Bhadarka, H. K., Patel, M. N., Patel, N. H., &amp; Sodagar, N. R. (2018).</w:t>
      </w:r>
      <w:r>
        <w:br/>
        <w:t>Insight into different aspects of surrogacy practices. / psychosocial-surrogacy review material</w:t>
      </w:r>
      <w:r>
        <w:br/>
        <w:t>listed on your card. The reference sheet specifically identifies a narrative review discussing</w:t>
      </w:r>
      <w:r>
        <w:br/>
        <w:t>psychosocial aspects of surrogacy. user-</w:t>
      </w:r>
      <w:r>
        <w:br/>
        <w:t>JLVONrsNmZ57DRdxgySTW1Co/f7bc272f1a3e4b28999e48fa6d6e2da8/mnt/data/ref_sheet_3.</w:t>
      </w:r>
      <w:r>
        <w:br/>
        <w:t>jpg</w:t>
      </w:r>
    </w:p>
    <w:p w14:paraId="1E60A344" w14:textId="77777777" w:rsidR="00E47F44" w:rsidRDefault="00000000">
      <w:r>
        <w:br w:type="page"/>
      </w:r>
    </w:p>
    <w:p w14:paraId="7C643CE5" w14:textId="77777777" w:rsidR="00E47F44" w:rsidRDefault="00000000">
      <w:pPr>
        <w:pStyle w:val="Title"/>
      </w:pPr>
      <w:r>
        <w:lastRenderedPageBreak/>
        <w:t>eurocentric ideals</w:t>
      </w:r>
    </w:p>
    <w:p w14:paraId="2C810B30" w14:textId="77777777" w:rsidR="00E47F44" w:rsidRDefault="00000000">
      <w:r>
        <w:rPr>
          <w:i/>
        </w:rPr>
        <w:t>Evidence-based compiled research notes on eurocentric ideals.</w:t>
      </w:r>
    </w:p>
    <w:p w14:paraId="6D96FCC9" w14:textId="77777777" w:rsidR="00E47F44" w:rsidRDefault="00000000">
      <w:pPr>
        <w:pStyle w:val="Heading1"/>
      </w:pPr>
      <w:r>
        <w:t>RESEARCH</w:t>
      </w:r>
    </w:p>
    <w:p w14:paraId="546CAEBE" w14:textId="77777777" w:rsidR="00E47F44" w:rsidRDefault="00000000">
      <w:r>
        <w:t>reclaiming Black femininity in a world of body shaming</w:t>
      </w:r>
      <w:r>
        <w:br/>
      </w:r>
      <w:r>
        <w:rPr>
          <w:b/>
        </w:rPr>
        <w:t>beauty standards are constructed, not discovered</w:t>
      </w:r>
      <w:r>
        <w:br/>
        <w:t>•     societies decide which physical traits are rewarded.</w:t>
      </w:r>
      <w:r>
        <w:br/>
        <w:t>•     these preferences shift across historical periods.</w:t>
      </w:r>
      <w:r>
        <w:br/>
        <w:t>•     they vary across countries.</w:t>
      </w:r>
      <w:r>
        <w:br/>
        <w:t>•     they vary by class.</w:t>
      </w:r>
      <w:r>
        <w:br/>
        <w:t>•     they vary by racial hierarchy.</w:t>
      </w:r>
      <w:r>
        <w:br/>
        <w:t>•     they change with fashion and media.</w:t>
      </w:r>
      <w:r>
        <w:br/>
        <w:t>•     no scientific law establishes one nose shape, hair texture, skin tone, or body shape as</w:t>
      </w:r>
      <w:r>
        <w:br/>
        <w:t>inherently more feminine.</w:t>
      </w:r>
      <w:r>
        <w:br/>
        <w:t>•     repeated exposure can make a cultural preference feel “natural.”</w:t>
      </w:r>
      <w:r>
        <w:br/>
        <w:t>•     that does not make it biologically universal.</w:t>
      </w:r>
    </w:p>
    <w:p w14:paraId="6878954C" w14:textId="77777777" w:rsidR="00E47F44" w:rsidRDefault="00000000">
      <w:r>
        <w:rPr>
          <w:b/>
        </w:rPr>
        <w:t>Eurocentric beauty standards historically center traits associated with whiteness</w:t>
      </w:r>
      <w:r>
        <w:br/>
        <w:t>7.    lighter skin has often been socially privileged.</w:t>
      </w:r>
      <w:r>
        <w:br/>
        <w:t>8.    straighter hair has often been privileged.</w:t>
      </w:r>
      <w:r>
        <w:br/>
        <w:t>9.    narrower noses have often been privileged.</w:t>
      </w:r>
      <w:r>
        <w:br/>
        <w:t>10.   thinner lips historically received greater acceptance within mainstream Western</w:t>
      </w:r>
      <w:r>
        <w:br/>
        <w:t>standards even though trends can later appropriate fuller features.</w:t>
      </w:r>
      <w:r>
        <w:br/>
        <w:t>11.   proximity to whiteness can influence perceptions of beauty, professionalism,</w:t>
      </w:r>
      <w:r>
        <w:br/>
        <w:t>refinement, and femininity.</w:t>
      </w:r>
      <w:r>
        <w:br/>
        <w:t>12.   these judgments are social rather than biological.</w:t>
      </w:r>
      <w:r>
        <w:br/>
      </w:r>
      <w:r>
        <w:rPr>
          <w:b/>
        </w:rPr>
        <w:t>colorism adds another layer</w:t>
      </w:r>
      <w:r>
        <w:br/>
        <w:t>•       colorism refers to differential treatment based on skin tone, including within the same</w:t>
      </w:r>
      <w:r>
        <w:br/>
        <w:t>racial or ethnic group.</w:t>
      </w:r>
    </w:p>
    <w:p w14:paraId="7504827C" w14:textId="77777777" w:rsidR="00E47F44" w:rsidRDefault="00000000">
      <w:r>
        <w:t>•       lighter skin can receive greater social reward in many contexts.</w:t>
      </w:r>
      <w:r>
        <w:br/>
        <w:t>•       colorism has roots in racism, colonialism, slavery, class hierarchy, and histories that</w:t>
      </w:r>
      <w:r>
        <w:br/>
        <w:t>differ across countries.</w:t>
      </w:r>
      <w:r>
        <w:br/>
        <w:t>•       beauty advertising has reinforced lightness as desirable in many global markets.</w:t>
      </w:r>
      <w:r>
        <w:br/>
        <w:t>•       skin-lightening industries reflect these pressures.</w:t>
      </w:r>
      <w:r>
        <w:br/>
        <w:t>•      some skin-lightening products contain harmful ingredients.</w:t>
      </w:r>
      <w:r>
        <w:br/>
        <w:t>•      mercury exposure has occurred with unsafe lightening products.</w:t>
      </w:r>
      <w:r>
        <w:br/>
        <w:t>•      potent topical corticosteroid misuse can cause skin damage.</w:t>
      </w:r>
      <w:r>
        <w:br/>
        <w:t>•      hydroquinone requires appropriate use and regulation.</w:t>
      </w:r>
      <w:r>
        <w:br/>
        <w:t>•      a social beauty pressure can therefore produce direct physical-health consequences.</w:t>
      </w:r>
      <w:r>
        <w:br/>
      </w:r>
      <w:r>
        <w:rPr>
          <w:b/>
        </w:rPr>
        <w:t>hair bias is not “just preference”</w:t>
      </w:r>
      <w:r>
        <w:br/>
        <w:t>8.     tightly coiled hair has historically been stereotyped as unprofessional or unkempt.</w:t>
      </w:r>
    </w:p>
    <w:p w14:paraId="490ED53E" w14:textId="77777777" w:rsidR="00E47F44" w:rsidRDefault="00000000">
      <w:r>
        <w:t>9.     straightened hair has often been rewarded as more conventional.</w:t>
      </w:r>
      <w:r>
        <w:br/>
        <w:t>10.    this can influence school policies.</w:t>
      </w:r>
      <w:r>
        <w:br/>
        <w:t>11.    it can influence workplace expectations.</w:t>
      </w:r>
      <w:r>
        <w:br/>
      </w:r>
      <w:r>
        <w:lastRenderedPageBreak/>
        <w:t>12.    it can influence hiring and promotion.</w:t>
      </w:r>
      <w:r>
        <w:br/>
        <w:t>13.    pressure to conform can require repeated heat styling.</w:t>
      </w:r>
      <w:r>
        <w:br/>
        <w:t>14.    chemical relaxers can be used.</w:t>
      </w:r>
      <w:r>
        <w:br/>
        <w:t>15.    tight extensions or styling may be used.</w:t>
      </w:r>
      <w:r>
        <w:br/>
        <w:t>16.    all of these can have hair/scalp consequences depending on technique and frequency.</w:t>
      </w:r>
      <w:r>
        <w:br/>
        <w:t>17.    natural-hair acceptance can therefore be both aesthetic and health-relevant.</w:t>
      </w:r>
      <w:r>
        <w:br/>
      </w:r>
      <w:r>
        <w:rPr>
          <w:b/>
        </w:rPr>
        <w:t>femininity gets racialized</w:t>
      </w:r>
      <w:r>
        <w:br/>
        <w:t>•      Black women have historically been subjected to stereotypes portraying them as less</w:t>
      </w:r>
      <w:r>
        <w:br/>
        <w:t>delicate or less deserving of protection than white women.</w:t>
      </w:r>
    </w:p>
    <w:p w14:paraId="591791A6" w14:textId="77777777" w:rsidR="00E47F44" w:rsidRDefault="00000000">
      <w:r>
        <w:t>•      racial stereotypes can shape how pain, anger, strength, sexuality, and vulnerability are</w:t>
      </w:r>
      <w:r>
        <w:br/>
        <w:t>interpreted.</w:t>
      </w:r>
      <w:r>
        <w:br/>
        <w:t>•      beauty standards can interact with those stereotypes.</w:t>
      </w:r>
      <w:r>
        <w:br/>
        <w:t>•      someone should not need Eurocentric physical features to be read as feminine.</w:t>
      </w:r>
      <w:r>
        <w:br/>
        <w:t>•      femininity is not located in hair texture.</w:t>
      </w:r>
      <w:r>
        <w:br/>
        <w:t>•      femininity is not located in skin tone.</w:t>
      </w:r>
      <w:r>
        <w:br/>
        <w:t>•      femininity is not located in nose width.</w:t>
      </w:r>
      <w:r>
        <w:br/>
        <w:t>•      femininity is not located in body size.</w:t>
      </w:r>
      <w:r>
        <w:br/>
      </w:r>
      <w:r>
        <w:rPr>
          <w:b/>
        </w:rPr>
        <w:t>beauty standards can affect mental wellbeing</w:t>
      </w:r>
      <w:r>
        <w:br/>
        <w:t>•      constantly comparing oneself with narrow ideals can contribute to body dissatisfaction.</w:t>
      </w:r>
      <w:r>
        <w:br/>
        <w:t>•      social media intensifies comparison by exposing people to highly curated faces and</w:t>
      </w:r>
      <w:r>
        <w:br/>
        <w:t>bodies.</w:t>
      </w:r>
    </w:p>
    <w:p w14:paraId="783B7D3F" w14:textId="77777777" w:rsidR="00E47F44" w:rsidRDefault="00000000">
      <w:r>
        <w:t>•      filters can normalize facial proportions that may not naturally exist.</w:t>
      </w:r>
      <w:r>
        <w:br/>
        <w:t>•      editing can erase skin texture.</w:t>
      </w:r>
      <w:r>
        <w:br/>
        <w:t>•      algorithmic repetition can make one body type appear more common than it actually</w:t>
      </w:r>
      <w:r>
        <w:br/>
        <w:t>is.</w:t>
      </w:r>
      <w:r>
        <w:br/>
        <w:t>•      racial underrepresentation compounds this when users rarely see their features</w:t>
      </w:r>
      <w:r>
        <w:br/>
        <w:t>celebrated.</w:t>
      </w:r>
      <w:r>
        <w:br/>
        <w:t>•      diverse representation can broaden the range of appearances perceived as normal and</w:t>
      </w:r>
      <w:r>
        <w:br/>
        <w:t>beautiful.</w:t>
      </w:r>
      <w:r>
        <w:br/>
      </w:r>
      <w:r>
        <w:rPr>
          <w:b/>
        </w:rPr>
        <w:t>cultural reclamation can look ordinary</w:t>
      </w:r>
      <w:r>
        <w:br/>
        <w:t>•      wearing natural hair.</w:t>
      </w:r>
      <w:r>
        <w:br/>
        <w:t>•      wearing protective styles.</w:t>
      </w:r>
      <w:r>
        <w:br/>
        <w:t>•      celebrating dark skin.</w:t>
      </w:r>
    </w:p>
    <w:p w14:paraId="1D40C1F7" w14:textId="77777777" w:rsidR="00E47F44" w:rsidRDefault="00000000">
      <w:r>
        <w:t>•      choosing makeup designed for deeper complexions.</w:t>
      </w:r>
      <w:r>
        <w:br/>
        <w:t>•      embracing facial features rather than contouring them toward one template.</w:t>
      </w:r>
      <w:r>
        <w:br/>
        <w:t>•      enjoying culturally specific clothing or jewelry.</w:t>
      </w:r>
      <w:r>
        <w:br/>
        <w:t>•      rejecting the expectation that femininity has to mean fragility.</w:t>
      </w:r>
      <w:r>
        <w:br/>
        <w:t>•      choosing no makeup.</w:t>
      </w:r>
      <w:r>
        <w:br/>
        <w:t>•      choosing lots of makeup.</w:t>
      </w:r>
      <w:r>
        <w:br/>
        <w:t>•      the important point is that self-expression should not require chasing racial proximity</w:t>
      </w:r>
      <w:r>
        <w:br/>
        <w:t>to an imposed ideal.</w:t>
      </w:r>
      <w:r>
        <w:br/>
      </w:r>
      <w:r>
        <w:rPr>
          <w:b/>
        </w:rPr>
        <w:t>keep the post nuanced</w:t>
      </w:r>
      <w:r>
        <w:br/>
        <w:t>•      Black women are not a monolith.</w:t>
      </w:r>
      <w:r>
        <w:br/>
        <w:t>•      some love traditionally feminine aesthetics.</w:t>
      </w:r>
      <w:r>
        <w:br/>
        <w:t>•      some do not.</w:t>
      </w:r>
    </w:p>
    <w:p w14:paraId="585DDFBE" w14:textId="77777777" w:rsidR="00E47F44" w:rsidRDefault="00000000">
      <w:r>
        <w:lastRenderedPageBreak/>
        <w:t>•      some straighten their hair because they like it.</w:t>
      </w:r>
      <w:r>
        <w:br/>
        <w:t>•      some wear natural hair because they like it.</w:t>
      </w:r>
      <w:r>
        <w:br/>
        <w:t>•      an individual beauty choice should not automatically be interpreted as political</w:t>
      </w:r>
      <w:r>
        <w:br/>
        <w:t>resistance or internalized oppression.</w:t>
      </w:r>
      <w:r>
        <w:br/>
        <w:t>•      the social context can be discussed without policing individual women’s choices.</w:t>
      </w:r>
    </w:p>
    <w:p w14:paraId="245D7303" w14:textId="77777777" w:rsidR="00E47F44" w:rsidRDefault="00000000">
      <w:pPr>
        <w:pStyle w:val="Heading1"/>
      </w:pPr>
      <w:r>
        <w:t>SOURCES</w:t>
      </w:r>
    </w:p>
    <w:p w14:paraId="3011FEA7" w14:textId="77777777" w:rsidR="00E47F44" w:rsidRDefault="00000000">
      <w:r>
        <w:br w:type="page"/>
      </w:r>
    </w:p>
    <w:p w14:paraId="3D6307DD" w14:textId="77777777" w:rsidR="00E47F44" w:rsidRDefault="00000000">
      <w:pPr>
        <w:pStyle w:val="Title"/>
      </w:pPr>
      <w:r>
        <w:lastRenderedPageBreak/>
        <w:t>BlackWellness Network. Beyond Eurocentric ideals: Reclaiming Black femininity in a world of</w:t>
      </w:r>
    </w:p>
    <w:p w14:paraId="1B316FCC" w14:textId="77777777" w:rsidR="00E47F44" w:rsidRDefault="00000000">
      <w:r>
        <w:rPr>
          <w:i/>
        </w:rPr>
        <w:t>Evidence-based compiled research notes on blackwellness network. beyond eurocentric ideals: reclaiming black femininity in a world of.</w:t>
      </w:r>
    </w:p>
    <w:p w14:paraId="529A95A9" w14:textId="77777777" w:rsidR="00E47F44" w:rsidRDefault="00000000">
      <w:pPr>
        <w:pStyle w:val="Heading1"/>
      </w:pPr>
      <w:r>
        <w:t>RESEARCH</w:t>
      </w:r>
    </w:p>
    <w:p w14:paraId="0F6C6936" w14:textId="77777777" w:rsidR="00E47F44" w:rsidRDefault="00000000">
      <w:r>
        <w:t>body shaming.</w:t>
      </w:r>
      <w:r>
        <w:br/>
        <w:t>The source card for Post 94 identifies this resource by title. user-</w:t>
      </w:r>
      <w:r>
        <w:br/>
        <w:t>JLVONrsNmZ57DRdxgySTW1Co/f7bc272f1a3e4b28999e48fa6d6e2da8/mnt/data/ref_sheet_3.</w:t>
      </w:r>
      <w:r>
        <w:br/>
        <w:t>jpg</w:t>
      </w:r>
    </w:p>
    <w:p w14:paraId="4D0CF6E9" w14:textId="77777777" w:rsidR="00E47F44" w:rsidRDefault="00000000">
      <w:r>
        <w:br w:type="page"/>
      </w:r>
    </w:p>
    <w:p w14:paraId="05692EA0" w14:textId="77777777" w:rsidR="00E47F44" w:rsidRDefault="00000000">
      <w:pPr>
        <w:pStyle w:val="Title"/>
      </w:pPr>
      <w:r>
        <w:lastRenderedPageBreak/>
        <w:t>puberty changes</w:t>
      </w:r>
    </w:p>
    <w:p w14:paraId="2F2E6BC5" w14:textId="77777777" w:rsidR="00E47F44" w:rsidRDefault="00000000">
      <w:r>
        <w:rPr>
          <w:i/>
        </w:rPr>
        <w:t>Evidence-based compiled research notes on puberty changes.</w:t>
      </w:r>
    </w:p>
    <w:p w14:paraId="22E92E86" w14:textId="77777777" w:rsidR="00E47F44" w:rsidRDefault="00000000">
      <w:pPr>
        <w:pStyle w:val="Heading1"/>
      </w:pPr>
      <w:r>
        <w:t>RESEARCH</w:t>
      </w:r>
    </w:p>
    <w:p w14:paraId="66AA88DE" w14:textId="77777777" w:rsidR="00E47F44" w:rsidRDefault="00000000">
      <w:r>
        <w:t>what to expect as your body grows</w:t>
      </w:r>
      <w:r>
        <w:br/>
      </w:r>
      <w:r>
        <w:rPr>
          <w:b/>
        </w:rPr>
        <w:t>puberty begins in the brain</w:t>
      </w:r>
      <w:r>
        <w:br/>
        <w:t>•     puberty is coordinated by the hypothalamic-pituitary-gonadal axis.</w:t>
      </w:r>
      <w:r>
        <w:br/>
        <w:t>•     hypothalamic neurons begin increasing pulsatile secretion of GnRH.</w:t>
      </w:r>
      <w:r>
        <w:br/>
        <w:t>•     GnRH signals the anterior pituitary.</w:t>
      </w:r>
      <w:r>
        <w:br/>
        <w:t>•     the pituitary releases LH and FSH.</w:t>
      </w:r>
      <w:r>
        <w:br/>
        <w:t>•     these gonadotropins act on the ovaries.</w:t>
      </w:r>
      <w:r>
        <w:br/>
        <w:t>•     ovarian estrogen production increases.</w:t>
      </w:r>
      <w:r>
        <w:br/>
        <w:t>•     this endocrine signaling drives many visible changes of puberty.</w:t>
      </w:r>
      <w:r>
        <w:br/>
        <w:t>•     adrenal hormones also contribute to pubic and axillary hair development.</w:t>
      </w:r>
      <w:r>
        <w:br/>
        <w:t>•     puberty is therefore not produced by one hormone alone.</w:t>
      </w:r>
      <w:r>
        <w:br/>
      </w:r>
      <w:r>
        <w:rPr>
          <w:b/>
        </w:rPr>
        <w:t>breast development</w:t>
      </w:r>
    </w:p>
    <w:p w14:paraId="3751A3B6" w14:textId="77777777" w:rsidR="00E47F44" w:rsidRDefault="00000000">
      <w:r>
        <w:t>•     breast budding is commonly the first obvious sign of puberty in girls.</w:t>
      </w:r>
      <w:r>
        <w:br/>
        <w:t>•     this stage is called thelarche.</w:t>
      </w:r>
      <w:r>
        <w:br/>
        <w:t>•     a small firm breast bud may be felt beneath the nipple.</w:t>
      </w:r>
      <w:r>
        <w:br/>
        <w:t>•     tenderness can occur.</w:t>
      </w:r>
      <w:r>
        <w:br/>
        <w:t>•     one breast may begin growing before the other.</w:t>
      </w:r>
      <w:r>
        <w:br/>
        <w:t>•     temporary asymmetry is extremely common.</w:t>
      </w:r>
      <w:r>
        <w:br/>
        <w:t>•     breast size is influenced by genetics, adipose tissue, hormones, and development.</w:t>
      </w:r>
      <w:r>
        <w:br/>
        <w:t>•     final breast size cannot be predicted reliably from the earliest pubertal stage.</w:t>
      </w:r>
      <w:r>
        <w:br/>
        <w:t>•     breasts can continue changing after the first menstrual period.</w:t>
      </w:r>
      <w:r>
        <w:br/>
      </w:r>
      <w:r>
        <w:rPr>
          <w:b/>
        </w:rPr>
        <w:t>pubic and underarm hair</w:t>
      </w:r>
      <w:r>
        <w:br/>
        <w:t>•     pubic hair appears as androgen activity increases.</w:t>
      </w:r>
      <w:r>
        <w:br/>
        <w:t>•     early hair may be sparse and lightly pigmented.</w:t>
      </w:r>
    </w:p>
    <w:p w14:paraId="520248A5" w14:textId="77777777" w:rsidR="00E47F44" w:rsidRDefault="00000000">
      <w:r>
        <w:t>•     it becomes coarser and curlier with progression.</w:t>
      </w:r>
      <w:r>
        <w:br/>
        <w:t>•     axillary hair also develops.</w:t>
      </w:r>
      <w:r>
        <w:br/>
        <w:t>•     these changes partly reflect adrenal androgen production.</w:t>
      </w:r>
      <w:r>
        <w:br/>
        <w:t>•     pubic-hair development does not perfectly indicate ovarian maturation.</w:t>
      </w:r>
      <w:r>
        <w:br/>
        <w:t>•     that distinction matters in disorders of early puberty.</w:t>
      </w:r>
      <w:r>
        <w:br/>
      </w:r>
      <w:r>
        <w:rPr>
          <w:b/>
        </w:rPr>
        <w:t>growth spurt</w:t>
      </w:r>
      <w:r>
        <w:br/>
        <w:t>16.   height velocity accelerates during puberty.</w:t>
      </w:r>
      <w:r>
        <w:br/>
        <w:t>17.   the major growth spurt generally occurs before menarche.</w:t>
      </w:r>
      <w:r>
        <w:br/>
        <w:t>18.   growth continues after the first period but usually at a slower rate.</w:t>
      </w:r>
      <w:r>
        <w:br/>
        <w:t>19.   hands and feet may appear to grow early.</w:t>
      </w:r>
      <w:r>
        <w:br/>
        <w:t>20.   body proportions change.</w:t>
      </w:r>
      <w:r>
        <w:br/>
        <w:t>21.   hips broaden as the pelvis and body composition mature.</w:t>
      </w:r>
    </w:p>
    <w:p w14:paraId="3CA9BF61" w14:textId="77777777" w:rsidR="00E47F44" w:rsidRDefault="00000000">
      <w:r>
        <w:t>22.   estrogen eventually promotes closure of epiphyseal growth plates.</w:t>
      </w:r>
      <w:r>
        <w:br/>
        <w:t>23.   this is why linear growth eventually stops.</w:t>
      </w:r>
      <w:r>
        <w:br/>
      </w:r>
      <w:r>
        <w:rPr>
          <w:b/>
        </w:rPr>
        <w:t>body composition changes</w:t>
      </w:r>
      <w:r>
        <w:br/>
      </w:r>
      <w:r>
        <w:lastRenderedPageBreak/>
        <w:t>•     estrogen promotes a characteristically female pattern of fat distribution.</w:t>
      </w:r>
      <w:r>
        <w:br/>
        <w:t>•     fat mass normally increases during female puberty.</w:t>
      </w:r>
      <w:r>
        <w:br/>
        <w:t>•     hips, thighs, buttocks, and breasts may become fuller.</w:t>
      </w:r>
      <w:r>
        <w:br/>
        <w:t>•     this is normal development, not automatically unhealthy weight gain.</w:t>
      </w:r>
      <w:r>
        <w:br/>
        <w:t>•     comparing a pubertal body with a prepubertal child’s body can generate unnecessary</w:t>
      </w:r>
      <w:r>
        <w:br/>
        <w:t>body dissatisfaction.</w:t>
      </w:r>
      <w:r>
        <w:br/>
        <w:t>•     adequate body fat and energy availability help support reproductive maturation.</w:t>
      </w:r>
      <w:r>
        <w:br/>
      </w:r>
      <w:r>
        <w:rPr>
          <w:b/>
        </w:rPr>
        <w:t>sweat, oil, and acne</w:t>
      </w:r>
      <w:r>
        <w:br/>
        <w:t>•     apocrine sweat-gland activity increases.</w:t>
      </w:r>
    </w:p>
    <w:p w14:paraId="571FB31F" w14:textId="77777777" w:rsidR="00E47F44" w:rsidRDefault="00000000">
      <w:r>
        <w:t>•     body odor can become stronger.</w:t>
      </w:r>
      <w:r>
        <w:br/>
        <w:t>•     sebaceous glands become more active.</w:t>
      </w:r>
      <w:r>
        <w:br/>
        <w:t>•     increased sebum contributes to acne.</w:t>
      </w:r>
      <w:r>
        <w:br/>
        <w:t>•     pores do not become “dirty” simply because acne develops.</w:t>
      </w:r>
      <w:r>
        <w:br/>
        <w:t>•     hormonal signaling, sebum, follicular keratinization, inflammation, and Cutibacterium</w:t>
      </w:r>
      <w:r>
        <w:br/>
        <w:t>acnes all participate in acne.</w:t>
      </w:r>
      <w:r>
        <w:br/>
        <w:t>•     basic hygiene helps, but excessive scrubbing can worsen irritation.</w:t>
      </w:r>
      <w:r>
        <w:br/>
      </w:r>
      <w:r>
        <w:rPr>
          <w:b/>
        </w:rPr>
        <w:t>vaginal discharge can begin before the first period</w:t>
      </w:r>
      <w:r>
        <w:br/>
        <w:t>•     estrogen changes vaginal and cervical tissues.</w:t>
      </w:r>
      <w:r>
        <w:br/>
        <w:t>•     clear or white physiologic discharge may appear.</w:t>
      </w:r>
      <w:r>
        <w:br/>
        <w:t>•     this can begin months before menarche.</w:t>
      </w:r>
      <w:r>
        <w:br/>
        <w:t>•     normal discharge is not evidence that someone is sexually active.</w:t>
      </w:r>
    </w:p>
    <w:p w14:paraId="76277FA7" w14:textId="77777777" w:rsidR="00E47F44" w:rsidRDefault="00000000">
      <w:r>
        <w:t>•     it is not evidence of poor hygiene.</w:t>
      </w:r>
      <w:r>
        <w:br/>
        <w:t>•     strong odor, itching, pain, or unusual colors warrant evaluation.</w:t>
      </w:r>
      <w:r>
        <w:br/>
      </w:r>
      <w:r>
        <w:rPr>
          <w:b/>
        </w:rPr>
        <w:t>menarche</w:t>
      </w:r>
      <w:r>
        <w:br/>
        <w:t>•     menarche means the first menstrual period.</w:t>
      </w:r>
      <w:r>
        <w:br/>
        <w:t>•     it occurs after substantial pubertal development has already happened.</w:t>
      </w:r>
      <w:r>
        <w:br/>
        <w:t>•     early periods can be irregular.</w:t>
      </w:r>
      <w:r>
        <w:br/>
        <w:t>•     ovulation may not occur every cycle.</w:t>
      </w:r>
      <w:r>
        <w:br/>
        <w:t>•     maturation of hypothalamic-pituitary-ovarian signaling takes time.</w:t>
      </w:r>
      <w:r>
        <w:br/>
        <w:t>•     therefore, irregular cycles during the first years after menarche can be physiologic.</w:t>
      </w:r>
      <w:r>
        <w:br/>
        <w:t>•     that does not mean every irregular pattern is normal.</w:t>
      </w:r>
      <w:r>
        <w:br/>
      </w:r>
      <w:r>
        <w:rPr>
          <w:b/>
        </w:rPr>
        <w:t>menstrual symptoms</w:t>
      </w:r>
      <w:r>
        <w:br/>
        <w:t>•     mild cramping can occur because uterine prostaglandins stimulate contraction.</w:t>
      </w:r>
    </w:p>
    <w:p w14:paraId="6459303D" w14:textId="77777777" w:rsidR="00E47F44" w:rsidRDefault="00000000">
      <w:r>
        <w:t>•      headaches can occur.</w:t>
      </w:r>
      <w:r>
        <w:br/>
        <w:t>•      breast tenderness can occur.</w:t>
      </w:r>
      <w:r>
        <w:br/>
        <w:t>•      mood changes can occur.</w:t>
      </w:r>
      <w:r>
        <w:br/>
        <w:t>•      fatigue can occur.</w:t>
      </w:r>
      <w:r>
        <w:br/>
        <w:t>•      severe pain that repeatedly prevents school or normal activity should not simply be</w:t>
      </w:r>
      <w:r>
        <w:br/>
        <w:t>dismissed as “being a girl.”</w:t>
      </w:r>
      <w:r>
        <w:br/>
        <w:t>•      very heavy bleeding should be assessed.</w:t>
      </w:r>
      <w:r>
        <w:br/>
        <w:t>•      anemia can develop from excessive menstrual blood loss.</w:t>
      </w:r>
      <w:r>
        <w:br/>
      </w:r>
      <w:r>
        <w:rPr>
          <w:b/>
        </w:rPr>
        <w:t>emotional and cognitive changes</w:t>
      </w:r>
      <w:r>
        <w:br/>
        <w:t>•     puberty coincides with major brain development.</w:t>
      </w:r>
      <w:r>
        <w:br/>
        <w:t>•     emotional intensity can change.</w:t>
      </w:r>
      <w:r>
        <w:br/>
        <w:t>•     peer relationships become more central.</w:t>
      </w:r>
    </w:p>
    <w:p w14:paraId="4C9C76B1" w14:textId="77777777" w:rsidR="00E47F44" w:rsidRDefault="00000000">
      <w:r>
        <w:lastRenderedPageBreak/>
        <w:t>•     body image often becomes more salient.</w:t>
      </w:r>
      <w:r>
        <w:br/>
        <w:t>•     sexual and romantic interests may emerge at different times.</w:t>
      </w:r>
      <w:r>
        <w:br/>
        <w:t>•     mood changes are not solely explained by “hormones.”</w:t>
      </w:r>
      <w:r>
        <w:br/>
        <w:t>•     environment, sleep, stress, social life, development, and mental health all matter.</w:t>
      </w:r>
      <w:r>
        <w:br/>
      </w:r>
      <w:r>
        <w:rPr>
          <w:b/>
        </w:rPr>
        <w:t>timing varies</w:t>
      </w:r>
      <w:r>
        <w:br/>
        <w:t>•      children do not all begin puberty at the same age.</w:t>
      </w:r>
      <w:r>
        <w:br/>
        <w:t>•      genetics strongly influences timing.</w:t>
      </w:r>
      <w:r>
        <w:br/>
        <w:t>•      nutritional and environmental factors contribute.</w:t>
      </w:r>
      <w:r>
        <w:br/>
        <w:t>•      some variation is completely normal.</w:t>
      </w:r>
      <w:r>
        <w:br/>
        <w:t>•      substantially early or delayed puberty warrants medical assessment.</w:t>
      </w:r>
      <w:r>
        <w:br/>
        <w:t>•      absence of expected pubertal progression can indicate endocrine or developmental</w:t>
      </w:r>
      <w:r>
        <w:br/>
        <w:t>conditions.</w:t>
      </w:r>
    </w:p>
    <w:p w14:paraId="298238AC" w14:textId="77777777" w:rsidR="00E47F44" w:rsidRDefault="00000000">
      <w:r>
        <w:t>•      rapidly progressive puberty can also need evaluation.</w:t>
      </w:r>
    </w:p>
    <w:p w14:paraId="03C4E632" w14:textId="77777777" w:rsidR="00E47F44" w:rsidRDefault="00000000">
      <w:pPr>
        <w:pStyle w:val="Heading1"/>
      </w:pPr>
      <w:r>
        <w:t>SOURCES</w:t>
      </w:r>
    </w:p>
    <w:p w14:paraId="33BFB91F" w14:textId="77777777" w:rsidR="00E47F44" w:rsidRDefault="00000000">
      <w:r>
        <w:br w:type="page"/>
      </w:r>
    </w:p>
    <w:p w14:paraId="5D2DB380" w14:textId="77777777" w:rsidR="00E47F44" w:rsidRDefault="00000000">
      <w:pPr>
        <w:pStyle w:val="Title"/>
      </w:pPr>
      <w:r>
        <w:lastRenderedPageBreak/>
        <w:t>Allen, B., &amp; Miller, K. (2019, June 4). Physical development in girls: What to expect during</w:t>
      </w:r>
    </w:p>
    <w:p w14:paraId="3D4C1C27" w14:textId="77777777" w:rsidR="00E47F44" w:rsidRDefault="00000000">
      <w:r>
        <w:rPr>
          <w:i/>
        </w:rPr>
        <w:t>Evidence-based compiled research notes on allen, b., &amp; miller, k. (2019, june 4). physical development in girls: what to expect during.</w:t>
      </w:r>
    </w:p>
    <w:p w14:paraId="2BE0D82A" w14:textId="77777777" w:rsidR="00E47F44" w:rsidRDefault="00000000">
      <w:pPr>
        <w:pStyle w:val="Heading1"/>
      </w:pPr>
      <w:r>
        <w:t>RESEARCH</w:t>
      </w:r>
    </w:p>
    <w:p w14:paraId="6BD18E7C" w14:textId="77777777" w:rsidR="00E47F44" w:rsidRDefault="00000000">
      <w:r>
        <w:t>puberty. HealthyChildren.org, American Academy of Pediatrics.</w:t>
      </w:r>
      <w:r>
        <w:br/>
        <w:t>https://www.healthychildren.org/English/ages-stages/gradeschool/puberty/Pages/Physical-</w:t>
      </w:r>
      <w:r>
        <w:br/>
        <w:t>Development-Girls-What-to-Expect.aspx</w:t>
      </w:r>
      <w:r>
        <w:br/>
        <w:t>Your Post 95 reference card identifies this AAP source. user-</w:t>
      </w:r>
      <w:r>
        <w:br/>
        <w:t>JLVONrsNmZ57DRdxgySTW1Co/f7bc272f1a3e4b28999e48fa6d6e2da8/mnt/data/ref_sheet_3.</w:t>
      </w:r>
      <w:r>
        <w:br/>
        <w:t>jpg</w:t>
      </w:r>
    </w:p>
    <w:p w14:paraId="615412F9" w14:textId="77777777" w:rsidR="00E47F44" w:rsidRDefault="00000000">
      <w:r>
        <w:br w:type="page"/>
      </w:r>
    </w:p>
    <w:p w14:paraId="7168B1E5" w14:textId="77777777" w:rsidR="00E47F44" w:rsidRDefault="00000000">
      <w:pPr>
        <w:pStyle w:val="Title"/>
      </w:pPr>
      <w:r>
        <w:lastRenderedPageBreak/>
        <w:t>getting pregnant</w:t>
      </w:r>
    </w:p>
    <w:p w14:paraId="587D9D6B" w14:textId="77777777" w:rsidR="00E47F44" w:rsidRDefault="00000000">
      <w:r>
        <w:rPr>
          <w:i/>
        </w:rPr>
        <w:t>Evidence-based compiled research notes on getting pregnant.</w:t>
      </w:r>
    </w:p>
    <w:p w14:paraId="660CFC0B" w14:textId="77777777" w:rsidR="00E47F44" w:rsidRDefault="00000000">
      <w:pPr>
        <w:pStyle w:val="Heading1"/>
      </w:pPr>
      <w:r>
        <w:t>RESEARCH</w:t>
      </w:r>
    </w:p>
    <w:p w14:paraId="1B2E1A99" w14:textId="77777777" w:rsidR="00E47F44" w:rsidRDefault="00000000">
      <w:r>
        <w:rPr>
          <w:b/>
        </w:rPr>
        <w:t>conception is a chain of events, not one event</w:t>
      </w:r>
      <w:r>
        <w:br/>
        <w:t>•     ovulation has to occur.</w:t>
      </w:r>
      <w:r>
        <w:br/>
        <w:t>•     viable sperm have to be present.</w:t>
      </w:r>
      <w:r>
        <w:br/>
        <w:t>•     sperm must reach the uterine tube.</w:t>
      </w:r>
      <w:r>
        <w:br/>
        <w:t>•     fertilization must occur.</w:t>
      </w:r>
      <w:r>
        <w:br/>
        <w:t>•     the early embryo must develop.</w:t>
      </w:r>
      <w:r>
        <w:br/>
        <w:t>•     it must travel toward the uterus.</w:t>
      </w:r>
      <w:r>
        <w:br/>
        <w:t>•     implantation must occur.</w:t>
      </w:r>
      <w:r>
        <w:br/>
        <w:t>•     disruptions at any point can prevent a clinically recognized pregnancy.</w:t>
      </w:r>
      <w:r>
        <w:br/>
        <w:t>•     fertilization alone therefore does not guarantee pregnancy will continue.</w:t>
      </w:r>
      <w:r>
        <w:br/>
      </w:r>
      <w:r>
        <w:rPr>
          <w:b/>
        </w:rPr>
        <w:t>ovulation</w:t>
      </w:r>
      <w:r>
        <w:br/>
        <w:t>•     one ovarian follicle generally becomes dominant.</w:t>
      </w:r>
    </w:p>
    <w:p w14:paraId="52BF28F0" w14:textId="77777777" w:rsidR="00E47F44" w:rsidRDefault="00000000">
      <w:r>
        <w:t>•     rising estradiol contributes to the midcycle LH surge.</w:t>
      </w:r>
      <w:r>
        <w:br/>
        <w:t>•     the LH surge triggers ovulatory processes.</w:t>
      </w:r>
      <w:r>
        <w:br/>
        <w:t>•     the follicle ruptures.</w:t>
      </w:r>
      <w:r>
        <w:br/>
        <w:t>•     the secondary oocyte is released.</w:t>
      </w:r>
      <w:r>
        <w:br/>
        <w:t>•     fimbriae at the end of the uterine tube help guide the oocyte into the tube.</w:t>
      </w:r>
      <w:r>
        <w:br/>
        <w:t>•     the oocyte remains capable of fertilization for a relatively short period.</w:t>
      </w:r>
      <w:r>
        <w:br/>
      </w:r>
      <w:r>
        <w:rPr>
          <w:b/>
        </w:rPr>
        <w:t>sperm can survive longer</w:t>
      </w:r>
      <w:r>
        <w:br/>
        <w:t>•      sperm can remain viable within the reproductive tract for several days under favorable</w:t>
      </w:r>
      <w:r>
        <w:br/>
        <w:t>conditions.</w:t>
      </w:r>
      <w:r>
        <w:br/>
        <w:t>•      fertile cervical mucus supports sperm survival and transport.</w:t>
      </w:r>
      <w:r>
        <w:br/>
        <w:t>•      this means intercourse before ovulation can produce pregnancy.</w:t>
      </w:r>
      <w:r>
        <w:br/>
        <w:t>•      someone does not have to correctly identify the exact hour of ovulation.</w:t>
      </w:r>
    </w:p>
    <w:p w14:paraId="0A92525D" w14:textId="77777777" w:rsidR="00E47F44" w:rsidRDefault="00000000">
      <w:r>
        <w:t>•      the fertile window spans several days.</w:t>
      </w:r>
      <w:r>
        <w:br/>
        <w:t>•      probability is greatest around the days immediately preceding and including ovulation.</w:t>
      </w:r>
      <w:r>
        <w:br/>
      </w:r>
      <w:r>
        <w:rPr>
          <w:b/>
        </w:rPr>
        <w:t>cervical mucus changes</w:t>
      </w:r>
      <w:r>
        <w:br/>
        <w:t>•     estrogen changes cervical mucus as ovulation approaches.</w:t>
      </w:r>
      <w:r>
        <w:br/>
        <w:t>•     mucus becomes wetter.</w:t>
      </w:r>
      <w:r>
        <w:br/>
        <w:t>•     it becomes clearer.</w:t>
      </w:r>
      <w:r>
        <w:br/>
        <w:t>•     it becomes stretchier.</w:t>
      </w:r>
      <w:r>
        <w:br/>
        <w:t>•     it becomes more sperm-permissive.</w:t>
      </w:r>
      <w:r>
        <w:br/>
        <w:t>•     after ovulation, progesterone produces thicker, less sperm-permissive mucus.</w:t>
      </w:r>
      <w:r>
        <w:br/>
        <w:t>•     fertility-awareness methods can use these changes.</w:t>
      </w:r>
      <w:r>
        <w:br/>
        <w:t>•     discharge alone cannot prove an egg was released.</w:t>
      </w:r>
      <w:r>
        <w:br/>
      </w:r>
      <w:r>
        <w:rPr>
          <w:b/>
        </w:rPr>
        <w:t>fertilization</w:t>
      </w:r>
    </w:p>
    <w:p w14:paraId="2A6E5EBA" w14:textId="77777777" w:rsidR="00E47F44" w:rsidRDefault="00000000">
      <w:r>
        <w:t>•      sperm undergo capacitation in the reproductive tract.</w:t>
      </w:r>
      <w:r>
        <w:br/>
        <w:t>•      capacitated sperm interact with the cumulus cells surrounding the oocyte.</w:t>
      </w:r>
      <w:r>
        <w:br/>
        <w:t>•      the sperm must bind and penetrate structures surrounding the oocyte.</w:t>
      </w:r>
      <w:r>
        <w:br/>
      </w:r>
      <w:r>
        <w:lastRenderedPageBreak/>
        <w:t>•      fusion of one sperm with the oocyte triggers mechanisms preventing additional sperm</w:t>
      </w:r>
      <w:r>
        <w:br/>
        <w:t>entry.</w:t>
      </w:r>
      <w:r>
        <w:br/>
        <w:t>•      meiosis II is completed.</w:t>
      </w:r>
      <w:r>
        <w:br/>
        <w:t>•      paternal and maternal genetic material combine.</w:t>
      </w:r>
      <w:r>
        <w:br/>
        <w:t>•      the resulting one-cell embryo is called a zygote.</w:t>
      </w:r>
      <w:r>
        <w:br/>
      </w:r>
      <w:r>
        <w:rPr>
          <w:b/>
        </w:rPr>
        <w:t>early embryonic development</w:t>
      </w:r>
      <w:r>
        <w:br/>
        <w:t>•      the zygote begins cleavage divisions.</w:t>
      </w:r>
      <w:r>
        <w:br/>
        <w:t>•      cell number increases without large overall growth initially.</w:t>
      </w:r>
      <w:r>
        <w:br/>
        <w:t>•      a compact ball of cells called the morula forms.</w:t>
      </w:r>
    </w:p>
    <w:p w14:paraId="6734CE19" w14:textId="77777777" w:rsidR="00E47F44" w:rsidRDefault="00000000">
      <w:r>
        <w:t>•      continued development produces a blastocyst.</w:t>
      </w:r>
      <w:r>
        <w:br/>
        <w:t>•      the blastocyst contains an inner cell mass and trophoblast.</w:t>
      </w:r>
      <w:r>
        <w:br/>
        <w:t>•      the inner cell mass contributes to the embryo.</w:t>
      </w:r>
      <w:r>
        <w:br/>
        <w:t>•      trophoblast contributes importantly to placental structures.</w:t>
      </w:r>
      <w:r>
        <w:br/>
        <w:t>•      the blastocyst reaches the uterine cavity before implantation.</w:t>
      </w:r>
      <w:r>
        <w:br/>
      </w:r>
      <w:r>
        <w:rPr>
          <w:b/>
        </w:rPr>
        <w:t>implantation</w:t>
      </w:r>
      <w:r>
        <w:br/>
        <w:t>•     the endometrium becomes receptive under hormonal influence.</w:t>
      </w:r>
      <w:r>
        <w:br/>
        <w:t>•     the blastocyst first apposes and adheres to the endometrium.</w:t>
      </w:r>
      <w:r>
        <w:br/>
        <w:t>•     trophoblast cells invade maternal tissue.</w:t>
      </w:r>
      <w:r>
        <w:br/>
        <w:t>•     early placental development begins.</w:t>
      </w:r>
      <w:r>
        <w:br/>
        <w:t>•     hCG becomes increasingly detectable.</w:t>
      </w:r>
      <w:r>
        <w:br/>
        <w:t>•     home pregnancy tests detect hCG rather than fertilization itself.</w:t>
      </w:r>
    </w:p>
    <w:p w14:paraId="6FD38EB0" w14:textId="77777777" w:rsidR="00E47F44" w:rsidRDefault="00000000">
      <w:r>
        <w:t>•     a test taken immediately after intercourse cannot identify conception because</w:t>
      </w:r>
      <w:r>
        <w:br/>
        <w:t>implantation and hCG production have not occurred yet.</w:t>
      </w:r>
      <w:r>
        <w:br/>
      </w:r>
      <w:r>
        <w:rPr>
          <w:b/>
        </w:rPr>
        <w:t>why pregnancy is “two weeks old” at conception</w:t>
      </w:r>
      <w:r>
        <w:br/>
        <w:t>•     obstetrics traditionally dates pregnancy from the first day of the last menstrual period.</w:t>
      </w:r>
      <w:r>
        <w:br/>
        <w:t>•     this date generally occurs about two weeks before ovulation in a textbook 28-day cycle.</w:t>
      </w:r>
      <w:r>
        <w:br/>
        <w:t>•     gestational age therefore begins before fertilization.</w:t>
      </w:r>
      <w:r>
        <w:br/>
        <w:t>•     when fertilization occurs, someone may already be considered around two weeks</w:t>
      </w:r>
      <w:r>
        <w:br/>
        <w:t>pregnant by obstetric dating.</w:t>
      </w:r>
      <w:r>
        <w:br/>
        <w:t>•     actual timing varies with cycle length.</w:t>
      </w:r>
      <w:r>
        <w:br/>
        <w:t>•     ultrasound can refine dating.</w:t>
      </w:r>
      <w:r>
        <w:br/>
      </w:r>
      <w:r>
        <w:rPr>
          <w:b/>
        </w:rPr>
        <w:t>timing intercourse</w:t>
      </w:r>
      <w:r>
        <w:br/>
        <w:t>•      having intercourse every one to two days during the fertile window provides frequent</w:t>
      </w:r>
    </w:p>
    <w:p w14:paraId="2215EE93" w14:textId="77777777" w:rsidR="00E47F44" w:rsidRDefault="00000000">
      <w:r>
        <w:t>sperm availability.</w:t>
      </w:r>
      <w:r>
        <w:br/>
        <w:t>•      this can be easier than trying to pinpoint one exact day.</w:t>
      </w:r>
      <w:r>
        <w:br/>
        <w:t>•      ovulation-predictor kits detect urinary LH.</w:t>
      </w:r>
      <w:r>
        <w:br/>
        <w:t>•      a positive test suggests that ovulation is approaching.</w:t>
      </w:r>
      <w:r>
        <w:br/>
        <w:t>•      basal body temperature rises after progesterone increases, so it is more useful for</w:t>
      </w:r>
      <w:r>
        <w:br/>
        <w:t>confirming a pattern than predicting the first fertile day.</w:t>
      </w:r>
      <w:r>
        <w:br/>
        <w:t>•      calendar apps estimate rather than measure ovulation.</w:t>
      </w:r>
      <w:r>
        <w:br/>
        <w:t>•      irregular cycles reduce the accuracy of calendar prediction.</w:t>
      </w:r>
      <w:r>
        <w:br/>
      </w:r>
      <w:r>
        <w:rPr>
          <w:b/>
        </w:rPr>
        <w:t>folic acid belongs in the preconception period</w:t>
      </w:r>
      <w:r>
        <w:br/>
        <w:t>2.    the neural tube closes extremely early in embryonic development.</w:t>
      </w:r>
      <w:r>
        <w:br/>
        <w:t>3.    this can happen before someone knows they are pregnant.</w:t>
      </w:r>
      <w:r>
        <w:br/>
        <w:t>4.    adequate folate before conception helps reduce neural-tube-defect risk.</w:t>
      </w:r>
    </w:p>
    <w:p w14:paraId="3E6E41D0" w14:textId="77777777" w:rsidR="00E47F44" w:rsidRDefault="00000000">
      <w:r>
        <w:lastRenderedPageBreak/>
        <w:t>5.    prenatal vitamins commonly contain folic acid.</w:t>
      </w:r>
      <w:r>
        <w:br/>
        <w:t>6.    certain patients require higher supplementation under medical guidance.</w:t>
      </w:r>
      <w:r>
        <w:br/>
        <w:t>7.    taking enormous unsupervised vitamin doses is not better.</w:t>
      </w:r>
      <w:r>
        <w:br/>
      </w:r>
      <w:r>
        <w:rPr>
          <w:b/>
        </w:rPr>
        <w:t>preconception medication review</w:t>
      </w:r>
      <w:r>
        <w:br/>
        <w:t>•      some medications are safe in pregnancy.</w:t>
      </w:r>
      <w:r>
        <w:br/>
        <w:t>•      some require dose adjustments.</w:t>
      </w:r>
      <w:r>
        <w:br/>
        <w:t>•      some should be changed before conception.</w:t>
      </w:r>
      <w:r>
        <w:br/>
        <w:t>•      abruptly stopping medically necessary medication can also be dangerous.</w:t>
      </w:r>
      <w:r>
        <w:br/>
        <w:t>•      the correct step is medication review, not automatically throwing everything away</w:t>
      </w:r>
      <w:r>
        <w:br/>
        <w:t>after a positive test.</w:t>
      </w:r>
      <w:r>
        <w:br/>
        <w:t>•      prescription drugs, over-the-counter drugs, supplements, herbs, and recreational</w:t>
      </w:r>
      <w:r>
        <w:br/>
        <w:t>substances all count as exposures worth discussing.</w:t>
      </w:r>
    </w:p>
    <w:p w14:paraId="26DF9C2F" w14:textId="77777777" w:rsidR="00E47F44" w:rsidRDefault="00000000">
      <w:r>
        <w:rPr>
          <w:b/>
        </w:rPr>
        <w:t>when fertility evaluation may be appropriate</w:t>
      </w:r>
      <w:r>
        <w:br/>
        <w:t>3.     fertility declines with reproductive age.</w:t>
      </w:r>
      <w:r>
        <w:br/>
        <w:t>4.     younger patients without known problems are often advised to seek evaluation after a</w:t>
      </w:r>
      <w:r>
        <w:br/>
        <w:t>longer period of trying than older patients.</w:t>
      </w:r>
      <w:r>
        <w:br/>
        <w:t>5.     people 35 and older are generally evaluated sooner.</w:t>
      </w:r>
      <w:r>
        <w:br/>
        <w:t>6.     known reproductive problems justify earlier evaluation.</w:t>
      </w:r>
      <w:r>
        <w:br/>
        <w:t>7.     very irregular or absent periods warrant earlier assessment.</w:t>
      </w:r>
      <w:r>
        <w:br/>
        <w:t>8.     known tubal disease matters.</w:t>
      </w:r>
      <w:r>
        <w:br/>
        <w:t>9.     endometriosis matters.</w:t>
      </w:r>
      <w:r>
        <w:br/>
        <w:t>10.    prior gonadotoxic treatment matters.</w:t>
      </w:r>
      <w:r>
        <w:br/>
        <w:t>11.   male-factor fertility contributes to a substantial proportion of infertility.</w:t>
      </w:r>
      <w:r>
        <w:br/>
        <w:t>12.   fertility evaluation should not focus exclusively on the female partner.</w:t>
      </w:r>
    </w:p>
    <w:p w14:paraId="6B7785D2" w14:textId="77777777" w:rsidR="00E47F44" w:rsidRDefault="00000000">
      <w:pPr>
        <w:pStyle w:val="Heading1"/>
      </w:pPr>
      <w:r>
        <w:t>SOURCES</w:t>
      </w:r>
    </w:p>
    <w:p w14:paraId="6355C5D1" w14:textId="77777777" w:rsidR="00E47F44" w:rsidRDefault="00000000">
      <w:r>
        <w:br w:type="page"/>
      </w:r>
    </w:p>
    <w:p w14:paraId="6C92DEC8" w14:textId="77777777" w:rsidR="00E47F44" w:rsidRDefault="00000000">
      <w:pPr>
        <w:pStyle w:val="Title"/>
      </w:pPr>
      <w:r>
        <w:lastRenderedPageBreak/>
        <w:t>Mayo Clinic. How to get pregnant.</w:t>
      </w:r>
    </w:p>
    <w:p w14:paraId="59798229" w14:textId="77777777" w:rsidR="00E47F44" w:rsidRDefault="00000000">
      <w:r>
        <w:rPr>
          <w:i/>
        </w:rPr>
        <w:t>Evidence-based compiled research notes on mayo clinic. how to get pregnant.</w:t>
      </w:r>
    </w:p>
    <w:p w14:paraId="25834121" w14:textId="77777777" w:rsidR="00E47F44" w:rsidRDefault="00000000">
      <w:pPr>
        <w:pStyle w:val="Heading1"/>
      </w:pPr>
      <w:r>
        <w:t>RESEARCH</w:t>
      </w:r>
    </w:p>
    <w:p w14:paraId="3766477C" w14:textId="77777777" w:rsidR="00E47F44" w:rsidRDefault="00000000">
      <w:r>
        <w:t>https://www.mayoclinic.org/healthy-lifestyle/getting-pregnant/in-depth/how-to-get-</w:t>
      </w:r>
      <w:r>
        <w:br/>
        <w:t>pregnant/art-20047611</w:t>
      </w:r>
      <w:r>
        <w:br/>
        <w:t>Your Post 96 reference sheet identifies the Mayo Clinic conception resource. user-</w:t>
      </w:r>
      <w:r>
        <w:br/>
        <w:t>JLVONrsNmZ57DRdxgySTW1Co/f7bc272f1a3e4b28999e48fa6d6e2da8/mnt/data/ref_sheet_4.</w:t>
      </w:r>
      <w:r>
        <w:br/>
        <w:t>jpg</w:t>
      </w:r>
      <w:r>
        <w:br/>
      </w:r>
      <w:r>
        <w:rPr>
          <w:b/>
        </w:rPr>
        <w:t>Oliver, R., et al. Fertilization. StatPearls / National Library of Medicine.</w:t>
      </w:r>
      <w:r>
        <w:br/>
        <w:t>https://www.ncbi.nlm.nih.gov/books/</w:t>
      </w:r>
      <w:r>
        <w:br/>
        <w:t>Your reference card also lists the NCBI/StatPearls fertilization source. user-</w:t>
      </w:r>
      <w:r>
        <w:br/>
        <w:t>JLVONrsNmZ57DRdxgySTW1Co/f7bc272f1a3e4b28999e48fa6d6e2da8/mnt/data/ref_sheet_4.</w:t>
      </w:r>
      <w:r>
        <w:br/>
        <w:t>jpg</w:t>
      </w:r>
    </w:p>
    <w:p w14:paraId="69D1383C" w14:textId="77777777" w:rsidR="00E47F44" w:rsidRDefault="00000000">
      <w:r>
        <w:br w:type="page"/>
      </w:r>
    </w:p>
    <w:p w14:paraId="1A674DFC" w14:textId="77777777" w:rsidR="00E47F44" w:rsidRDefault="00000000">
      <w:pPr>
        <w:pStyle w:val="Title"/>
      </w:pPr>
      <w:r>
        <w:lastRenderedPageBreak/>
        <w:t>pregnancy fruits</w:t>
      </w:r>
    </w:p>
    <w:p w14:paraId="08277D83" w14:textId="77777777" w:rsidR="00E47F44" w:rsidRDefault="00000000">
      <w:r>
        <w:rPr>
          <w:i/>
        </w:rPr>
        <w:t>Evidence-based compiled research notes on pregnancy fruits.</w:t>
      </w:r>
    </w:p>
    <w:p w14:paraId="6E06D092" w14:textId="77777777" w:rsidR="00E47F44" w:rsidRDefault="00000000">
      <w:pPr>
        <w:pStyle w:val="Heading1"/>
      </w:pPr>
      <w:r>
        <w:t>RESEARCH</w:t>
      </w:r>
    </w:p>
    <w:p w14:paraId="167C63E8" w14:textId="77777777" w:rsidR="00E47F44" w:rsidRDefault="00000000">
      <w:r>
        <w:rPr>
          <w:b/>
        </w:rPr>
        <w:t>fruit is useful because of the nutritional package, not because one fruit creates a perfect</w:t>
      </w:r>
      <w:r>
        <w:br/>
        <w:t>baby</w:t>
      </w:r>
      <w:r>
        <w:br/>
        <w:t>•     fruits provide carbohydrates.</w:t>
      </w:r>
      <w:r>
        <w:br/>
        <w:t>•     carbohydrates provide readily available energy.</w:t>
      </w:r>
      <w:r>
        <w:br/>
        <w:t>•     fruits provide water.</w:t>
      </w:r>
      <w:r>
        <w:br/>
        <w:t>•     fruits provide vitamins.</w:t>
      </w:r>
      <w:r>
        <w:br/>
        <w:t>•     fruits provide minerals.</w:t>
      </w:r>
      <w:r>
        <w:br/>
        <w:t>•     fruits provide fiber.</w:t>
      </w:r>
      <w:r>
        <w:br/>
        <w:t>•     fruits provide phytochemicals.</w:t>
      </w:r>
      <w:r>
        <w:br/>
        <w:t>•     different fruits have different nutrient profiles.</w:t>
      </w:r>
      <w:r>
        <w:br/>
        <w:t>•     variety is more important than identifying one “best” fruit.</w:t>
      </w:r>
      <w:r>
        <w:br/>
      </w:r>
      <w:r>
        <w:rPr>
          <w:b/>
        </w:rPr>
        <w:t>folate</w:t>
      </w:r>
    </w:p>
    <w:p w14:paraId="3D11804A" w14:textId="77777777" w:rsidR="00E47F44" w:rsidRDefault="00000000">
      <w:r>
        <w:t>4.    folate supports DNA synthesis and cell division.</w:t>
      </w:r>
      <w:r>
        <w:br/>
        <w:t>5.    fetal development involves extremely rapid cellular proliferation.</w:t>
      </w:r>
      <w:r>
        <w:br/>
        <w:t>6.    adequate folate is particularly important for neural-tube development.</w:t>
      </w:r>
      <w:r>
        <w:br/>
        <w:t>7.    citrus, avocado, and some other fruits contribute dietary folate.</w:t>
      </w:r>
      <w:r>
        <w:br/>
        <w:t>8.    food alone may not reliably supply the recommended preconception amount.</w:t>
      </w:r>
      <w:r>
        <w:br/>
        <w:t>9.    this is why folic-acid supplementation is recommended.</w:t>
      </w:r>
      <w:r>
        <w:br/>
      </w:r>
      <w:r>
        <w:rPr>
          <w:b/>
        </w:rPr>
        <w:t>vitamin C</w:t>
      </w:r>
      <w:r>
        <w:br/>
        <w:t>•     citrus fruits are well-known vitamin C sources.</w:t>
      </w:r>
      <w:r>
        <w:br/>
        <w:t>•     kiwi and berries can also provide substantial vitamin C.</w:t>
      </w:r>
      <w:r>
        <w:br/>
        <w:t>•     vitamin C supports collagen synthesis.</w:t>
      </w:r>
      <w:r>
        <w:br/>
        <w:t>•     it functions as an antioxidant.</w:t>
      </w:r>
      <w:r>
        <w:br/>
        <w:t>•     it improves absorption of non-heme iron from plant foods.</w:t>
      </w:r>
    </w:p>
    <w:p w14:paraId="63737BE2" w14:textId="77777777" w:rsidR="00E47F44" w:rsidRDefault="00000000">
      <w:r>
        <w:t>•     pairing vitamin-C-rich fruit with iron-containing foods can therefore improve iron</w:t>
      </w:r>
      <w:r>
        <w:br/>
        <w:t>absorption.</w:t>
      </w:r>
      <w:r>
        <w:br/>
      </w:r>
      <w:r>
        <w:rPr>
          <w:b/>
        </w:rPr>
        <w:t>potassium</w:t>
      </w:r>
      <w:r>
        <w:br/>
        <w:t>5.     bananas provide potassium.</w:t>
      </w:r>
      <w:r>
        <w:br/>
        <w:t>6.     avocado also supplies potassium.</w:t>
      </w:r>
      <w:r>
        <w:br/>
        <w:t>7.     potassium participates in nerve function.</w:t>
      </w:r>
      <w:r>
        <w:br/>
        <w:t>8.     it contributes to muscle function.</w:t>
      </w:r>
      <w:r>
        <w:br/>
        <w:t>9.     it helps regulate fluid and electrolyte balance.</w:t>
      </w:r>
      <w:r>
        <w:br/>
        <w:t>10.    potassium should be obtained within the context of overall dietary intake rather than</w:t>
      </w:r>
      <w:r>
        <w:br/>
        <w:t>treated as a cure for pregnancy swelling or cramps.</w:t>
      </w:r>
      <w:r>
        <w:br/>
      </w:r>
      <w:r>
        <w:rPr>
          <w:b/>
        </w:rPr>
        <w:t>fiber</w:t>
      </w:r>
      <w:r>
        <w:br/>
        <w:t>•     constipation is common in pregnancy.</w:t>
      </w:r>
    </w:p>
    <w:p w14:paraId="6064879C" w14:textId="77777777" w:rsidR="00E47F44" w:rsidRDefault="00000000">
      <w:r>
        <w:t>•     progesterone slows gastrointestinal motility.</w:t>
      </w:r>
      <w:r>
        <w:br/>
        <w:t>•     the enlarging uterus can contribute.</w:t>
      </w:r>
      <w:r>
        <w:br/>
        <w:t>•     iron supplements can worsen constipation.</w:t>
      </w:r>
      <w:r>
        <w:br/>
      </w:r>
      <w:r>
        <w:lastRenderedPageBreak/>
        <w:t>•     fiber plus adequate fluid can support bowel regularity.</w:t>
      </w:r>
      <w:r>
        <w:br/>
        <w:t>•     berries, pears, apples with skin, kiwi, and avocado can contribute fiber.</w:t>
      </w:r>
      <w:r>
        <w:br/>
        <w:t>•     increasing fiber rapidly without enough fluid can increase bloating.</w:t>
      </w:r>
      <w:r>
        <w:br/>
      </w:r>
      <w:r>
        <w:rPr>
          <w:b/>
        </w:rPr>
        <w:t>water-rich fruits</w:t>
      </w:r>
      <w:r>
        <w:br/>
        <w:t>6.    watermelon has high water content.</w:t>
      </w:r>
      <w:r>
        <w:br/>
        <w:t>7.    citrus contributes fluid.</w:t>
      </w:r>
      <w:r>
        <w:br/>
        <w:t>8.    berries contain substantial water.</w:t>
      </w:r>
      <w:r>
        <w:br/>
        <w:t>9.    melon contributes fluid.</w:t>
      </w:r>
      <w:r>
        <w:br/>
        <w:t>10.   fruit can supplement overall hydration.</w:t>
      </w:r>
    </w:p>
    <w:p w14:paraId="0BB344D7" w14:textId="77777777" w:rsidR="00E47F44" w:rsidRDefault="00000000">
      <w:r>
        <w:t>11.   it does not replace all drinking needs.</w:t>
      </w:r>
      <w:r>
        <w:br/>
      </w:r>
      <w:r>
        <w:rPr>
          <w:b/>
        </w:rPr>
        <w:t>smoothies can be convenient</w:t>
      </w:r>
      <w:r>
        <w:br/>
        <w:t>•     smoothies can be easier to tolerate during nausea.</w:t>
      </w:r>
      <w:r>
        <w:br/>
        <w:t>•     they can combine fruit with yogurt or another protein source.</w:t>
      </w:r>
      <w:r>
        <w:br/>
        <w:t>•      nut butter can add fat and protein.</w:t>
      </w:r>
      <w:r>
        <w:br/>
        <w:t>•      oats can add fiber.</w:t>
      </w:r>
      <w:r>
        <w:br/>
        <w:t>•      milk can add protein and calcium.</w:t>
      </w:r>
      <w:r>
        <w:br/>
        <w:t>•      pasteurized dairy products should be used.</w:t>
      </w:r>
      <w:r>
        <w:br/>
        <w:t>•      smoothies can become extremely sugar-dense if made mostly from juice, syrups, or</w:t>
      </w:r>
      <w:r>
        <w:br/>
        <w:t>large quantities of fruit.</w:t>
      </w:r>
      <w:r>
        <w:br/>
        <w:t>•      blending retains more fiber than juicing, although the physical structure changes.</w:t>
      </w:r>
      <w:r>
        <w:br/>
        <w:t>•      a balanced smoothie is closer to a small meal than “detox juice.”</w:t>
      </w:r>
    </w:p>
    <w:p w14:paraId="7764A56C" w14:textId="77777777" w:rsidR="00E47F44" w:rsidRDefault="00000000">
      <w:r>
        <w:rPr>
          <w:b/>
        </w:rPr>
        <w:t>papaya deserves nuance</w:t>
      </w:r>
      <w:r>
        <w:br/>
        <w:t>7.    internet lists often tell pregnant people to avoid all papaya.</w:t>
      </w:r>
      <w:r>
        <w:br/>
        <w:t>8.    the cited papaya research examined biological concerns using animal models.</w:t>
      </w:r>
      <w:r>
        <w:br/>
        <w:t>9.    unripe or semi-ripe papaya contains more latex.</w:t>
      </w:r>
      <w:r>
        <w:br/>
        <w:t>10.   papaya latex has generated concern because of uterotonic activity in experimental</w:t>
      </w:r>
      <w:r>
        <w:br/>
        <w:t>contexts.</w:t>
      </w:r>
      <w:r>
        <w:br/>
        <w:t>11.   ripe papaya has a different composition.</w:t>
      </w:r>
      <w:r>
        <w:br/>
        <w:t>12.   animal-model findings cannot be directly translated into “ripe papaya causes</w:t>
      </w:r>
      <w:r>
        <w:br/>
        <w:t>miscarriage in humans.”</w:t>
      </w:r>
      <w:r>
        <w:br/>
        <w:t>13.   the evidence is not equivalent to a human randomized safety trial.</w:t>
      </w:r>
      <w:r>
        <w:br/>
        <w:t>14.   this is a perfect topic for avoiding sensational language.</w:t>
      </w:r>
      <w:r>
        <w:br/>
      </w:r>
      <w:r>
        <w:rPr>
          <w:b/>
        </w:rPr>
        <w:t>food-safety rules matter more than random fruit bans</w:t>
      </w:r>
    </w:p>
    <w:p w14:paraId="6B2B1EB6" w14:textId="77777777" w:rsidR="00E47F44" w:rsidRDefault="00000000">
      <w:r>
        <w:t>•     wash produce under running water.</w:t>
      </w:r>
      <w:r>
        <w:br/>
        <w:t>•     washing should occur before cutting.</w:t>
      </w:r>
      <w:r>
        <w:br/>
        <w:t>•     bacteria on the peel can be carried inward by a knife.</w:t>
      </w:r>
      <w:r>
        <w:br/>
        <w:t>•     do not wash produce with soap or detergent.</w:t>
      </w:r>
      <w:r>
        <w:br/>
        <w:t>•     remove visibly damaged areas.</w:t>
      </w:r>
      <w:r>
        <w:br/>
        <w:t>•     refrigerate pre-cut fruit.</w:t>
      </w:r>
      <w:r>
        <w:br/>
        <w:t>•     avoid produce that has been held improperly.</w:t>
      </w:r>
      <w:r>
        <w:br/>
        <w:t>•     use clean cutting boards and utensils.</w:t>
      </w:r>
      <w:r>
        <w:br/>
        <w:t>•     keep produce separate from raw meat.</w:t>
      </w:r>
      <w:r>
        <w:br/>
        <w:t>•     raw sprouts carry particular microbial risk.</w:t>
      </w:r>
      <w:r>
        <w:br/>
        <w:t>•     pasteurized juice is preferred in pregnancy because unpasteurized juice can contain</w:t>
      </w:r>
      <w:r>
        <w:br/>
        <w:t>pathogens.</w:t>
      </w:r>
    </w:p>
    <w:p w14:paraId="70461D55" w14:textId="77777777" w:rsidR="00E47F44" w:rsidRDefault="00000000">
      <w:r>
        <w:rPr>
          <w:b/>
        </w:rPr>
        <w:lastRenderedPageBreak/>
        <w:t>gestational diabetes does NOT automatically mean “never eat fruit”</w:t>
      </w:r>
      <w:r>
        <w:br/>
        <w:t>8.    fruit contains natural sugars.</w:t>
      </w:r>
      <w:r>
        <w:br/>
        <w:t>9.    it also provides fiber and micronutrients.</w:t>
      </w:r>
      <w:r>
        <w:br/>
        <w:t>10.   blood-glucose response depends on serving size, fruit type, preparation, and what it is</w:t>
      </w:r>
      <w:r>
        <w:br/>
        <w:t>eaten with.</w:t>
      </w:r>
      <w:r>
        <w:br/>
        <w:t>11.   gestational-diabetes meal planning is individualized.</w:t>
      </w:r>
      <w:r>
        <w:br/>
        <w:t>12.   pairing carbohydrate with protein or fat can alter post-meal glucose response.</w:t>
      </w:r>
      <w:r>
        <w:br/>
        <w:t>13.   juice tends to deliver carbohydrate more quickly than intact whole fruit.</w:t>
      </w:r>
      <w:r>
        <w:br/>
        <w:t>14.   blanket fruit elimination is generally not a sensible default.</w:t>
      </w:r>
      <w:r>
        <w:br/>
        <w:t>15.   glucose targets should guide individualized advice.</w:t>
      </w:r>
      <w:r>
        <w:br/>
      </w:r>
      <w:r>
        <w:rPr>
          <w:b/>
        </w:rPr>
        <w:t>what NOT to claim</w:t>
      </w:r>
      <w:r>
        <w:br/>
        <w:t>•     pineapple does not reliably induce labor at ordinary dietary doses.</w:t>
      </w:r>
    </w:p>
    <w:p w14:paraId="4CE03167" w14:textId="77777777" w:rsidR="00E47F44" w:rsidRDefault="00000000">
      <w:r>
        <w:t>•     dates have interesting childbirth research but are not guaranteed labor starters.</w:t>
      </w:r>
      <w:r>
        <w:br/>
        <w:t>•     citrus does not “detox” pregnancy.</w:t>
      </w:r>
      <w:r>
        <w:br/>
        <w:t>•     fruit does not make fetal skin clearer.</w:t>
      </w:r>
      <w:r>
        <w:br/>
        <w:t>•     one fruit cannot determine fetal intelligence.</w:t>
      </w:r>
      <w:r>
        <w:br/>
        <w:t>•     watermelon does not cure preeclampsia.</w:t>
      </w:r>
      <w:r>
        <w:br/>
        <w:t>•     bananas do not prevent every muscle cramp.</w:t>
      </w:r>
      <w:r>
        <w:br/>
        <w:t>•     consuming fruit is nutrition, not fetal biohacking.</w:t>
      </w:r>
    </w:p>
    <w:p w14:paraId="4FD40912" w14:textId="77777777" w:rsidR="00E47F44" w:rsidRDefault="00000000">
      <w:pPr>
        <w:pStyle w:val="Heading1"/>
      </w:pPr>
      <w:r>
        <w:t>SOURCES</w:t>
      </w:r>
    </w:p>
    <w:p w14:paraId="146CCA6A" w14:textId="77777777" w:rsidR="00E47F44" w:rsidRDefault="00000000">
      <w:r>
        <w:br w:type="page"/>
      </w:r>
    </w:p>
    <w:p w14:paraId="2C9DF3F0" w14:textId="77777777" w:rsidR="00E47F44" w:rsidRDefault="00000000">
      <w:pPr>
        <w:pStyle w:val="Title"/>
      </w:pPr>
      <w:r>
        <w:lastRenderedPageBreak/>
        <w:t>American Pregnancy Association. Pregnancy smoothies.</w:t>
      </w:r>
    </w:p>
    <w:p w14:paraId="42A41734" w14:textId="77777777" w:rsidR="00E47F44" w:rsidRDefault="00000000">
      <w:r>
        <w:rPr>
          <w:i/>
        </w:rPr>
        <w:t>Evidence-based compiled research notes on american pregnancy association. pregnancy smoothies.</w:t>
      </w:r>
    </w:p>
    <w:p w14:paraId="2C1AF7A4" w14:textId="77777777" w:rsidR="00E47F44" w:rsidRDefault="00000000">
      <w:pPr>
        <w:pStyle w:val="Heading1"/>
      </w:pPr>
      <w:r>
        <w:t>RESEARCH</w:t>
      </w:r>
    </w:p>
    <w:p w14:paraId="219B0893" w14:textId="77777777" w:rsidR="00E47F44" w:rsidRDefault="00000000">
      <w:r>
        <w:t>https://americanpregnancy.org/healthy-pregnancy/pregnancy-health-wellness/pregnancy-</w:t>
      </w:r>
      <w:r>
        <w:br/>
        <w:t>smoothies/</w:t>
      </w:r>
      <w:r>
        <w:br/>
        <w:t>Your source sheet lists this pregnancy-smoothie resource. user-</w:t>
      </w:r>
      <w:r>
        <w:br/>
        <w:t>JLVONrsNmZ57DRdxgySTW1Co/f7bc272f1a3e4b28999e48fa6d6e2da8/mnt/data/ref_sheet_4.</w:t>
      </w:r>
      <w:r>
        <w:br/>
        <w:t>jpg</w:t>
      </w:r>
      <w:r>
        <w:br/>
      </w:r>
      <w:r>
        <w:rPr>
          <w:b/>
        </w:rPr>
        <w:t>Adebiyi, A., Adaikan, P. G., &amp; Prasad, R. N. V. (2002). Papaya (Carica papaya) consumption is</w:t>
      </w:r>
      <w:r>
        <w:br/>
        <w:t>unsafe in pregnancy: fact or fable? Scientific evaluation of a common belief in some parts of</w:t>
      </w:r>
      <w:r>
        <w:br/>
        <w:t>Asia using a rat model. British Journal of Nutrition, 88/85-series citation on the card.</w:t>
      </w:r>
      <w:r>
        <w:br/>
        <w:t>https://pubmed.ncbi.nlm.nih.gov/12144723/</w:t>
      </w:r>
      <w:r>
        <w:br/>
        <w:t>The papaya paper and PubMed link are listed in the uploaded references. user-</w:t>
      </w:r>
      <w:r>
        <w:br/>
        <w:t>JLVONrsNmZ57DRdxgySTW1Co/f7bc272f1a3e4b28999e48fa6d6e2da8/mnt/data/ref_sheet_4.</w:t>
      </w:r>
      <w:r>
        <w:br/>
        <w:t>jpg</w:t>
      </w:r>
    </w:p>
    <w:p w14:paraId="53A4B981" w14:textId="77777777" w:rsidR="00E47F44" w:rsidRDefault="00000000">
      <w:r>
        <w:rPr>
          <w:b/>
        </w:rPr>
        <w:t>American College of Obstetricians and Gynecologists. Healthy eating during pregnancy.</w:t>
      </w:r>
      <w:r>
        <w:br/>
        <w:t>https://www.acog.org/womens-health/faqs/healthy-eating-during-pregnancy</w:t>
      </w:r>
      <w:r>
        <w:br/>
        <w:t>Your reference sheet includes ACOG’s pregnancy-nutrition guidance. user-</w:t>
      </w:r>
      <w:r>
        <w:br/>
        <w:t>JLVONrsNmZ57DRdxgySTW1Co/f7bc272f1a3e4b28999e48fa6d6e2da8/mnt/data/ref_sheet_4.</w:t>
      </w:r>
      <w:r>
        <w:br/>
        <w:t>jpg</w:t>
      </w:r>
      <w:r>
        <w:br/>
      </w:r>
      <w:r>
        <w:rPr>
          <w:b/>
        </w:rPr>
        <w:t>U.S. Food and Drug Administration. Produce/food-safety guidance for pregnancy. The</w:t>
      </w:r>
      <w:r>
        <w:br/>
        <w:t>reference card includes FDA material in this source set. user-</w:t>
      </w:r>
      <w:r>
        <w:br/>
        <w:t>JLVONrsNmZ57DRdxgySTW1Co/f7bc272f1a3e4b28999e48fa6d6e2da8/mnt/data/ref_sheet_4.</w:t>
      </w:r>
      <w:r>
        <w:br/>
        <w:t>jpg</w:t>
      </w:r>
    </w:p>
    <w:p w14:paraId="716D7C5A" w14:textId="77777777" w:rsidR="00E47F44" w:rsidRDefault="00000000">
      <w:r>
        <w:br w:type="page"/>
      </w:r>
    </w:p>
    <w:p w14:paraId="10487784" w14:textId="77777777" w:rsidR="00E47F44" w:rsidRDefault="00000000">
      <w:pPr>
        <w:pStyle w:val="Title"/>
      </w:pPr>
      <w:r>
        <w:lastRenderedPageBreak/>
        <w:t>hospital bag</w:t>
      </w:r>
    </w:p>
    <w:p w14:paraId="471DCF4E" w14:textId="77777777" w:rsidR="00E47F44" w:rsidRDefault="00000000">
      <w:r>
        <w:rPr>
          <w:i/>
        </w:rPr>
        <w:t>Evidence-based compiled research notes on hospital bag.</w:t>
      </w:r>
    </w:p>
    <w:p w14:paraId="5DA6C0B2" w14:textId="77777777" w:rsidR="00E47F44" w:rsidRDefault="00000000">
      <w:pPr>
        <w:pStyle w:val="Heading1"/>
      </w:pPr>
      <w:r>
        <w:t>RESEARCH</w:t>
      </w:r>
    </w:p>
    <w:p w14:paraId="613B52F1" w14:textId="77777777" w:rsidR="00E47F44" w:rsidRDefault="00000000">
      <w:r>
        <w:rPr>
          <w:b/>
        </w:rPr>
        <w:t>paperwork first because nobody wants administrative chaos during labor</w:t>
      </w:r>
      <w:r>
        <w:br/>
        <w:t>9.    photo identification.</w:t>
      </w:r>
      <w:r>
        <w:br/>
        <w:t>10.   insurance information.</w:t>
      </w:r>
      <w:r>
        <w:br/>
        <w:t>11.   hospital registration information.</w:t>
      </w:r>
      <w:r>
        <w:br/>
        <w:t>12.   medication list.</w:t>
      </w:r>
      <w:r>
        <w:br/>
        <w:t>13.   allergy list.</w:t>
      </w:r>
      <w:r>
        <w:br/>
        <w:t>14.   obstetrician/midwife contact information if needed.</w:t>
      </w:r>
      <w:r>
        <w:br/>
        <w:t>15.   emergency contact information.</w:t>
      </w:r>
      <w:r>
        <w:br/>
        <w:t>16.   birth preferences if the patient has written them down.</w:t>
      </w:r>
      <w:r>
        <w:br/>
        <w:t>17.   copies can be useful because phones die.</w:t>
      </w:r>
      <w:r>
        <w:br/>
        <w:t>18.   pre-registering at the hospital can reduce paperwork during admission.</w:t>
      </w:r>
      <w:r>
        <w:br/>
        <w:t>19.   medical preferences remain preferences rather than guarantees because emergencies</w:t>
      </w:r>
    </w:p>
    <w:p w14:paraId="3BE9BF11" w14:textId="77777777" w:rsidR="00E47F44" w:rsidRDefault="00000000">
      <w:r>
        <w:t>can change what is medically appropriate.</w:t>
      </w:r>
      <w:r>
        <w:br/>
      </w:r>
      <w:r>
        <w:rPr>
          <w:b/>
        </w:rPr>
        <w:t>labor clothes</w:t>
      </w:r>
      <w:r>
        <w:br/>
        <w:t>•     a comfortable gown is optional because hospitals provide gowns.</w:t>
      </w:r>
      <w:r>
        <w:br/>
        <w:t>•     loose clothing can feel less clinical.</w:t>
      </w:r>
      <w:r>
        <w:br/>
        <w:t>•     dark colors hide blood/fluid staining better.</w:t>
      </w:r>
      <w:r>
        <w:br/>
        <w:t>•     nonslip socks can help with walking.</w:t>
      </w:r>
      <w:r>
        <w:br/>
        <w:t>•     slippers can be convenient.</w:t>
      </w:r>
      <w:r>
        <w:br/>
        <w:t>•     a robe can help when walking the unit.</w:t>
      </w:r>
      <w:r>
        <w:br/>
        <w:t>•     clothing needs to allow monitoring and procedures when necessary.</w:t>
      </w:r>
      <w:r>
        <w:br/>
        <w:t>•     expensive labor clothing can get stained, so emotional attachment to it should be low</w:t>
      </w:r>
      <w:r>
        <w:br/>
        <w:t>LMAO.</w:t>
      </w:r>
      <w:r>
        <w:br/>
      </w:r>
      <w:r>
        <w:rPr>
          <w:b/>
        </w:rPr>
        <w:t>comfort equipment</w:t>
      </w:r>
    </w:p>
    <w:p w14:paraId="1153CF03" w14:textId="77777777" w:rsidR="00E47F44" w:rsidRDefault="00000000">
      <w:r>
        <w:t>10.   long phone charger.</w:t>
      </w:r>
      <w:r>
        <w:br/>
        <w:t>11.   portable charger.</w:t>
      </w:r>
      <w:r>
        <w:br/>
        <w:t>12.   headphones.</w:t>
      </w:r>
      <w:r>
        <w:br/>
        <w:t>13.   playlist.</w:t>
      </w:r>
      <w:r>
        <w:br/>
        <w:t>14.   small speaker if permitted.</w:t>
      </w:r>
      <w:r>
        <w:br/>
        <w:t>15.   lip balm.</w:t>
      </w:r>
      <w:r>
        <w:br/>
        <w:t>16.   hair ties.</w:t>
      </w:r>
      <w:r>
        <w:br/>
        <w:t>17.   headband.</w:t>
      </w:r>
      <w:r>
        <w:br/>
        <w:t>18.   glasses.</w:t>
      </w:r>
      <w:r>
        <w:br/>
        <w:t>19.   contact-lens supplies.</w:t>
      </w:r>
      <w:r>
        <w:br/>
        <w:t>20.   pillow from home if desired.</w:t>
      </w:r>
      <w:r>
        <w:br/>
        <w:t>21.   eye mask.</w:t>
      </w:r>
    </w:p>
    <w:p w14:paraId="573965C7" w14:textId="77777777" w:rsidR="00E47F44" w:rsidRDefault="00000000">
      <w:r>
        <w:t>22.   small fan.</w:t>
      </w:r>
      <w:r>
        <w:br/>
        <w:t>23.   massage tool.</w:t>
      </w:r>
      <w:r>
        <w:br/>
        <w:t>24.   aromatherapy only if permitted and tolerated.</w:t>
      </w:r>
      <w:r>
        <w:br/>
      </w:r>
      <w:r>
        <w:lastRenderedPageBreak/>
        <w:t>25.   hospital policies vary regarding diffusers, flames, heating devices, and electronics.</w:t>
      </w:r>
      <w:r>
        <w:br/>
      </w:r>
      <w:r>
        <w:rPr>
          <w:b/>
        </w:rPr>
        <w:t>snacks</w:t>
      </w:r>
      <w:r>
        <w:br/>
        <w:t>•     the laboring patient may have restrictions on oral intake depending on circumstances</w:t>
      </w:r>
      <w:r>
        <w:br/>
        <w:t>and hospital policy.</w:t>
      </w:r>
      <w:r>
        <w:br/>
        <w:t>•     support people will still need food.</w:t>
      </w:r>
      <w:r>
        <w:br/>
        <w:t>•     shelf-stable snacks are useful.</w:t>
      </w:r>
      <w:r>
        <w:br/>
        <w:t>•     electrolyte drinks may be useful when permitted.</w:t>
      </w:r>
      <w:r>
        <w:br/>
        <w:t>•     hospitals often have food available but not necessarily at 3:17 a.m.</w:t>
      </w:r>
      <w:r>
        <w:br/>
        <w:t>•     chewing gum or mints can improve mouth comfort.</w:t>
      </w:r>
    </w:p>
    <w:p w14:paraId="50026C44" w14:textId="77777777" w:rsidR="00E47F44" w:rsidRDefault="00000000">
      <w:r>
        <w:t>•     any specific restriction from the obstetric/anesthesia team overrides the snack plan.</w:t>
      </w:r>
      <w:r>
        <w:br/>
      </w:r>
      <w:r>
        <w:rPr>
          <w:b/>
        </w:rPr>
        <w:t>postpartum clothes</w:t>
      </w:r>
      <w:r>
        <w:br/>
        <w:t>•     the abdomen remains enlarged immediately after delivery.</w:t>
      </w:r>
      <w:r>
        <w:br/>
        <w:t>•     bringing prepregnancy jeans is therefore an unnecessarily hostile act against yourself</w:t>
      </w:r>
      <w:r>
        <w:br/>
        <w:t>😭.</w:t>
      </w:r>
      <w:r>
        <w:br/>
        <w:t>•     loose high-waisted pants can be more comfortable.</w:t>
      </w:r>
      <w:r>
        <w:br/>
        <w:t>•     a soft nightgown is useful.</w:t>
      </w:r>
      <w:r>
        <w:br/>
        <w:t>•     button-front tops can help with breastfeeding or pumping.</w:t>
      </w:r>
      <w:r>
        <w:br/>
        <w:t>•     nursing bras can provide easy access.</w:t>
      </w:r>
      <w:r>
        <w:br/>
        <w:t>•     comfortable underwear is useful after the immediate hospital supplies run out.</w:t>
      </w:r>
      <w:r>
        <w:br/>
        <w:t>•     cesarean patients may prefer clothing that does not press on the incision.</w:t>
      </w:r>
      <w:r>
        <w:br/>
      </w:r>
      <w:r>
        <w:rPr>
          <w:b/>
        </w:rPr>
        <w:t>postpartum bleeding</w:t>
      </w:r>
    </w:p>
    <w:p w14:paraId="080058E7" w14:textId="77777777" w:rsidR="00E47F44" w:rsidRDefault="00000000">
      <w:r>
        <w:t>•       lochia occurs after both vaginal and cesarean birth.</w:t>
      </w:r>
      <w:r>
        <w:br/>
        <w:t>•       hospitals usually provide large pads.</w:t>
      </w:r>
      <w:r>
        <w:br/>
        <w:t>•       many provide mesh/disposable underwear.</w:t>
      </w:r>
      <w:r>
        <w:br/>
        <w:t>•       postpartum bleeding can be heavier than an ordinary period initially.</w:t>
      </w:r>
      <w:r>
        <w:br/>
        <w:t>•       tampons should not be used during early postpartum recovery unless a clinician later</w:t>
      </w:r>
      <w:r>
        <w:br/>
        <w:t>clears them.</w:t>
      </w:r>
      <w:r>
        <w:br/>
        <w:t>•       heavy bleeding that soaks pads very rapidly can represent postpartum hemorrhage and</w:t>
      </w:r>
      <w:r>
        <w:br/>
        <w:t>requires immediate assessment.</w:t>
      </w:r>
      <w:r>
        <w:br/>
      </w:r>
      <w:r>
        <w:rPr>
          <w:b/>
        </w:rPr>
        <w:t>perineal-care supplies</w:t>
      </w:r>
      <w:r>
        <w:br/>
        <w:t>•     many hospitals provide peri bottles.</w:t>
      </w:r>
      <w:r>
        <w:br/>
        <w:t>•     ice packs may be provided.</w:t>
      </w:r>
      <w:r>
        <w:br/>
        <w:t>•     medicated pads may be provided.</w:t>
      </w:r>
    </w:p>
    <w:p w14:paraId="105F547D" w14:textId="77777777" w:rsidR="00E47F44" w:rsidRDefault="00000000">
      <w:r>
        <w:t>•     topical sprays may be provided.</w:t>
      </w:r>
      <w:r>
        <w:br/>
        <w:t>•     bringing an entire postpartum-care aisle may therefore be unnecessary.</w:t>
      </w:r>
      <w:r>
        <w:br/>
        <w:t>•     asking the hospital beforehand saves money and bag space.</w:t>
      </w:r>
      <w:r>
        <w:br/>
      </w:r>
      <w:r>
        <w:rPr>
          <w:b/>
        </w:rPr>
        <w:t>breastfeeding/pumping</w:t>
      </w:r>
      <w:r>
        <w:br/>
        <w:t>•     nursing bra.</w:t>
      </w:r>
      <w:r>
        <w:br/>
        <w:t>•     breast pads.</w:t>
      </w:r>
      <w:r>
        <w:br/>
        <w:t>•     nipple balm if desired.</w:t>
      </w:r>
      <w:r>
        <w:br/>
        <w:t>•     breastfeeding pillow if personally useful.</w:t>
      </w:r>
      <w:r>
        <w:br/>
        <w:t>•     a personal pump is usually not necessary for routine inpatient feeding because</w:t>
      </w:r>
      <w:r>
        <w:br/>
        <w:t>hospitals have pumps when medically needed.</w:t>
      </w:r>
      <w:r>
        <w:br/>
        <w:t>•     anyone who plans exclusive pumping can still discuss setup with lactation staff.</w:t>
      </w:r>
      <w:r>
        <w:br/>
        <w:t>•     lactation support can help assess positioning, milk transfer, pain, and pumping needs.</w:t>
      </w:r>
    </w:p>
    <w:p w14:paraId="3438E639" w14:textId="77777777" w:rsidR="00E47F44" w:rsidRDefault="00000000">
      <w:r>
        <w:lastRenderedPageBreak/>
        <w:t>•     painful nipples should not automatically be accepted as unavoidable.</w:t>
      </w:r>
      <w:r>
        <w:br/>
      </w:r>
      <w:r>
        <w:rPr>
          <w:b/>
        </w:rPr>
        <w:t>formula feeding</w:t>
      </w:r>
      <w:r>
        <w:br/>
        <w:t>•     hospitals generally have infant formula when medically needed or chosen.</w:t>
      </w:r>
      <w:r>
        <w:br/>
        <w:t>•     families can ask what is supplied.</w:t>
      </w:r>
      <w:r>
        <w:br/>
        <w:t>•     bottles and nipples may be provided.</w:t>
      </w:r>
      <w:r>
        <w:br/>
        <w:t>•     feeding choice should be documented so staff can support the parent.</w:t>
      </w:r>
      <w:r>
        <w:br/>
        <w:t>•     nobody needs to hide formula in their suitcase like contraband.</w:t>
      </w:r>
      <w:r>
        <w:br/>
      </w:r>
      <w:r>
        <w:rPr>
          <w:b/>
        </w:rPr>
        <w:t>baby clothing</w:t>
      </w:r>
      <w:r>
        <w:br/>
        <w:t>•     one or two going-home outfits.</w:t>
      </w:r>
      <w:r>
        <w:br/>
        <w:t>•     choose appropriate sizing because newborn size varies.</w:t>
      </w:r>
      <w:r>
        <w:br/>
        <w:t>•     weather-appropriate layers.</w:t>
      </w:r>
      <w:r>
        <w:br/>
        <w:t>•     socks if desired.</w:t>
      </w:r>
    </w:p>
    <w:p w14:paraId="05E4F5FF" w14:textId="77777777" w:rsidR="00E47F44" w:rsidRDefault="00000000">
      <w:r>
        <w:t>•     hat when appropriate for weather.</w:t>
      </w:r>
      <w:r>
        <w:br/>
        <w:t>•     bulky coats should not sit underneath a car-seat harness.</w:t>
      </w:r>
      <w:r>
        <w:br/>
        <w:t>•     blankets can go over the secured harness rather than underneath it.</w:t>
      </w:r>
      <w:r>
        <w:br/>
      </w:r>
      <w:r>
        <w:rPr>
          <w:b/>
        </w:rPr>
        <w:t>the car seat</w:t>
      </w:r>
      <w:r>
        <w:br/>
        <w:t>4.    an appropriate infant car seat is essential for departure by car.</w:t>
      </w:r>
      <w:r>
        <w:br/>
        <w:t>5.    install it before labor if possible.</w:t>
      </w:r>
      <w:r>
        <w:br/>
        <w:t>6.    read the manufacturer’s instructions.</w:t>
      </w:r>
      <w:r>
        <w:br/>
        <w:t>7.      harness straps need appropriate positioning.</w:t>
      </w:r>
      <w:r>
        <w:br/>
        <w:t>8.      bulky clothing can interfere with correct harness fit.</w:t>
      </w:r>
      <w:r>
        <w:br/>
        <w:t>9.      hospitals may check that a seat is present but are not always certified to verify</w:t>
      </w:r>
      <w:r>
        <w:br/>
        <w:t>installation.</w:t>
      </w:r>
      <w:r>
        <w:br/>
        <w:t>10.     certified Child Passenger Safety Technicians can assist with installation.</w:t>
      </w:r>
    </w:p>
    <w:p w14:paraId="3BBDF095" w14:textId="77777777" w:rsidR="00E47F44" w:rsidRDefault="00000000">
      <w:r>
        <w:rPr>
          <w:b/>
        </w:rPr>
        <w:t>support-person bag</w:t>
      </w:r>
      <w:r>
        <w:br/>
        <w:t>•      clothing.</w:t>
      </w:r>
      <w:r>
        <w:br/>
        <w:t>•      toiletries.</w:t>
      </w:r>
      <w:r>
        <w:br/>
        <w:t>•      medications.</w:t>
      </w:r>
      <w:r>
        <w:br/>
        <w:t>•      snacks.</w:t>
      </w:r>
      <w:r>
        <w:br/>
        <w:t>•      phone charger.</w:t>
      </w:r>
      <w:r>
        <w:br/>
        <w:t>•      sleeping comfort item.</w:t>
      </w:r>
      <w:r>
        <w:br/>
        <w:t>•      cash/card.</w:t>
      </w:r>
      <w:r>
        <w:br/>
        <w:t>•      any needed parking information.</w:t>
      </w:r>
      <w:r>
        <w:br/>
        <w:t>•      having the support person prepared reduces the chance they disappear home for six</w:t>
      </w:r>
      <w:r>
        <w:br/>
        <w:t>hours looking for deodorant 😭.</w:t>
      </w:r>
      <w:r>
        <w:br/>
      </w:r>
      <w:r>
        <w:rPr>
          <w:b/>
        </w:rPr>
        <w:t>when to pack</w:t>
      </w:r>
    </w:p>
    <w:p w14:paraId="00C35FC5" w14:textId="77777777" w:rsidR="00E47F44" w:rsidRDefault="00000000">
      <w:r>
        <w:t>7.     packing in the later third trimester is reasonable.</w:t>
      </w:r>
      <w:r>
        <w:br/>
        <w:t>8.     earlier packing may make sense when preterm birth risk is elevated.</w:t>
      </w:r>
      <w:r>
        <w:br/>
        <w:t>9.     key documents can be ready well before labor.</w:t>
      </w:r>
      <w:r>
        <w:br/>
        <w:t>10.    leaving a checklist next to the bag makes last-minute additions easier.</w:t>
      </w:r>
      <w:r>
        <w:br/>
        <w:t>11.    items used daily can be added at departure.</w:t>
      </w:r>
    </w:p>
    <w:p w14:paraId="623DC1A9" w14:textId="77777777" w:rsidR="00E47F44" w:rsidRDefault="00000000">
      <w:pPr>
        <w:pStyle w:val="Heading1"/>
      </w:pPr>
      <w:r>
        <w:t>SOURCES</w:t>
      </w:r>
    </w:p>
    <w:p w14:paraId="763B59F7" w14:textId="77777777" w:rsidR="00E47F44" w:rsidRDefault="00000000">
      <w:r>
        <w:br w:type="page"/>
      </w:r>
    </w:p>
    <w:p w14:paraId="5DF761C6" w14:textId="77777777" w:rsidR="00E47F44" w:rsidRDefault="00000000">
      <w:pPr>
        <w:pStyle w:val="Title"/>
      </w:pPr>
      <w:r>
        <w:lastRenderedPageBreak/>
        <w:t>American Pregnancy Association. Hospital bag checklist.</w:t>
      </w:r>
    </w:p>
    <w:p w14:paraId="766ECB4F" w14:textId="77777777" w:rsidR="00E47F44" w:rsidRDefault="00000000">
      <w:r>
        <w:rPr>
          <w:i/>
        </w:rPr>
        <w:t>Evidence-based compiled research notes on american pregnancy association. hospital bag checklist.</w:t>
      </w:r>
    </w:p>
    <w:p w14:paraId="137A8280" w14:textId="77777777" w:rsidR="00E47F44" w:rsidRDefault="00000000">
      <w:pPr>
        <w:pStyle w:val="Heading1"/>
      </w:pPr>
      <w:r>
        <w:t>RESEARCH</w:t>
      </w:r>
    </w:p>
    <w:p w14:paraId="5DED1215" w14:textId="77777777" w:rsidR="00E47F44" w:rsidRDefault="00000000">
      <w:r>
        <w:t>https://americanpregnancy.org/healthy-pregnancy/labor-and-birth/hospital-bag-packing-list/</w:t>
      </w:r>
      <w:r>
        <w:br/>
        <w:t>Your Post 98 card identifies this hospital-bag resource. user-</w:t>
      </w:r>
      <w:r>
        <w:br/>
        <w:t>JLVONrsNmZ57DRdxgySTW1Co/f7bc272f1a3e4b28999e48fa6d6e2da8/mnt/data/ref_sheet_4.</w:t>
      </w:r>
      <w:r>
        <w:br/>
        <w:t>jpg</w:t>
      </w:r>
    </w:p>
    <w:p w14:paraId="6ADBA890" w14:textId="77777777" w:rsidR="00E47F44" w:rsidRDefault="00000000">
      <w:r>
        <w:br w:type="page"/>
      </w:r>
    </w:p>
    <w:p w14:paraId="07DE7C99" w14:textId="77777777" w:rsidR="00E47F44" w:rsidRDefault="00000000">
      <w:pPr>
        <w:pStyle w:val="Title"/>
      </w:pPr>
      <w:r>
        <w:lastRenderedPageBreak/>
        <w:t>pregnancy hobbies</w:t>
      </w:r>
    </w:p>
    <w:p w14:paraId="7D5EBCCA" w14:textId="77777777" w:rsidR="00E47F44" w:rsidRDefault="00000000">
      <w:r>
        <w:rPr>
          <w:i/>
        </w:rPr>
        <w:t>Evidence-based compiled research notes on pregnancy hobbies.</w:t>
      </w:r>
    </w:p>
    <w:p w14:paraId="367D8EF7" w14:textId="77777777" w:rsidR="00E47F44" w:rsidRDefault="00000000">
      <w:pPr>
        <w:pStyle w:val="Heading1"/>
      </w:pPr>
      <w:r>
        <w:t>RESEARCH</w:t>
      </w:r>
    </w:p>
    <w:p w14:paraId="09E25DB2" w14:textId="77777777" w:rsidR="00E47F44" w:rsidRDefault="00000000">
      <w:r>
        <w:rPr>
          <w:b/>
        </w:rPr>
        <w:t>pregnancy does not require becoming a fetus-themed productivity robot</w:t>
      </w:r>
      <w:r>
        <w:br/>
        <w:t>•      hobbies can preserve normal identity during pregnancy.</w:t>
      </w:r>
      <w:r>
        <w:br/>
        <w:t>•      pregnancy can involve long periods of waiting.</w:t>
      </w:r>
      <w:r>
        <w:br/>
        <w:t>•      fatigue may reduce participation in previous activities.</w:t>
      </w:r>
      <w:r>
        <w:br/>
        <w:t>•     nausea can limit outings.</w:t>
      </w:r>
      <w:r>
        <w:br/>
        <w:t>•     physical changes can require modification of exercise.</w:t>
      </w:r>
      <w:r>
        <w:br/>
        <w:t>•     low-energy hobbies can therefore be especially useful.</w:t>
      </w:r>
      <w:r>
        <w:br/>
        <w:t>•     hobbies can provide enjoyment without needing to be “productive.”</w:t>
      </w:r>
      <w:r>
        <w:br/>
      </w:r>
      <w:r>
        <w:rPr>
          <w:b/>
        </w:rPr>
        <w:t>creative hobbies</w:t>
      </w:r>
      <w:r>
        <w:br/>
        <w:t>•     watercolor.</w:t>
      </w:r>
      <w:r>
        <w:br/>
        <w:t>•     sketching.</w:t>
      </w:r>
      <w:r>
        <w:br/>
        <w:t>•     digital art.</w:t>
      </w:r>
    </w:p>
    <w:p w14:paraId="4C311F79" w14:textId="77777777" w:rsidR="00E47F44" w:rsidRDefault="00000000">
      <w:r>
        <w:t>•     scrapbooking.</w:t>
      </w:r>
      <w:r>
        <w:br/>
        <w:t>•     journaling.</w:t>
      </w:r>
      <w:r>
        <w:br/>
        <w:t>•     crochet.</w:t>
      </w:r>
      <w:r>
        <w:br/>
        <w:t>•     knitting.</w:t>
      </w:r>
      <w:r>
        <w:br/>
        <w:t>•     embroidery.</w:t>
      </w:r>
      <w:r>
        <w:br/>
        <w:t>•     sewing.</w:t>
      </w:r>
      <w:r>
        <w:br/>
        <w:t>•     collage.</w:t>
      </w:r>
      <w:r>
        <w:br/>
        <w:t>•     photography.</w:t>
      </w:r>
      <w:r>
        <w:br/>
        <w:t>•     flower arranging.</w:t>
      </w:r>
      <w:r>
        <w:br/>
        <w:t>•     clay work using pregnancy-safe materials.</w:t>
      </w:r>
      <w:r>
        <w:br/>
        <w:t>•     calligraphy.</w:t>
      </w:r>
      <w:r>
        <w:br/>
        <w:t>•     sticker collecting.</w:t>
      </w:r>
    </w:p>
    <w:p w14:paraId="13914C70" w14:textId="77777777" w:rsidR="00E47F44" w:rsidRDefault="00000000">
      <w:r>
        <w:t>•     making playlists.</w:t>
      </w:r>
      <w:r>
        <w:br/>
      </w:r>
      <w:r>
        <w:rPr>
          <w:b/>
        </w:rPr>
        <w:t>cozy/intellectual hobbies</w:t>
      </w:r>
      <w:r>
        <w:br/>
        <w:t>•     reading.</w:t>
      </w:r>
      <w:r>
        <w:br/>
        <w:t>•     audiobooks.</w:t>
      </w:r>
      <w:r>
        <w:br/>
        <w:t>•     documentaries.</w:t>
      </w:r>
      <w:r>
        <w:br/>
        <w:t>•     language learning.</w:t>
      </w:r>
      <w:r>
        <w:br/>
        <w:t>•     puzzles.</w:t>
      </w:r>
      <w:r>
        <w:br/>
        <w:t>•     crosswords.</w:t>
      </w:r>
      <w:r>
        <w:br/>
        <w:t>•     genealogy.</w:t>
      </w:r>
      <w:r>
        <w:br/>
        <w:t>•     online courses.</w:t>
      </w:r>
      <w:r>
        <w:br/>
        <w:t>•     board games.</w:t>
      </w:r>
      <w:r>
        <w:br/>
        <w:t>•     chess.</w:t>
      </w:r>
    </w:p>
    <w:p w14:paraId="482E123E" w14:textId="77777777" w:rsidR="00E47F44" w:rsidRDefault="00000000">
      <w:r>
        <w:t>•     recipe development.</w:t>
      </w:r>
      <w:r>
        <w:br/>
        <w:t>•     movie lists.</w:t>
      </w:r>
      <w:r>
        <w:br/>
        <w:t>•     music discovery.</w:t>
      </w:r>
      <w:r>
        <w:br/>
      </w:r>
      <w:r>
        <w:lastRenderedPageBreak/>
        <w:t>•     creative writing.</w:t>
      </w:r>
      <w:r>
        <w:br/>
        <w:t>•     learning an instrument if comfortable.</w:t>
      </w:r>
      <w:r>
        <w:br/>
      </w:r>
      <w:r>
        <w:rPr>
          <w:b/>
        </w:rPr>
        <w:t>movement-based hobbies</w:t>
      </w:r>
      <w:r>
        <w:br/>
        <w:t>•     walking is accessible for many uncomplicated pregnancies.</w:t>
      </w:r>
      <w:r>
        <w:br/>
        <w:t>•     swimming can reduce joint loading.</w:t>
      </w:r>
      <w:r>
        <w:br/>
        <w:t>•     prenatal yoga may improve comfort when properly adapted.</w:t>
      </w:r>
      <w:r>
        <w:br/>
        <w:t>•     light-to-moderate resistance training may be appropriate for many pregnant people.</w:t>
      </w:r>
      <w:r>
        <w:br/>
        <w:t>•     exercise recommendations depend on medical circumstances.</w:t>
      </w:r>
      <w:r>
        <w:br/>
        <w:t>•     pregnancy is generally not a reason for every healthy person to become sedentary.</w:t>
      </w:r>
    </w:p>
    <w:p w14:paraId="2A7EBF26" w14:textId="77777777" w:rsidR="00E47F44" w:rsidRDefault="00000000">
      <w:r>
        <w:t>•     balance changes as the center of gravity shifts.</w:t>
      </w:r>
      <w:r>
        <w:br/>
        <w:t>•     fall-risk activities may need modification.</w:t>
      </w:r>
      <w:r>
        <w:br/>
        <w:t>•     contact sports and high-trauma activities generally need avoidance.</w:t>
      </w:r>
      <w:r>
        <w:br/>
        <w:t>•     scuba diving is not recommended during pregnancy.</w:t>
      </w:r>
      <w:r>
        <w:br/>
        <w:t>•     overheating and dehydration should be avoided.</w:t>
      </w:r>
      <w:r>
        <w:br/>
      </w:r>
      <w:r>
        <w:rPr>
          <w:b/>
        </w:rPr>
        <w:t>gardening</w:t>
      </w:r>
      <w:r>
        <w:br/>
        <w:t>2.    gardening can provide movement and relaxation.</w:t>
      </w:r>
      <w:r>
        <w:br/>
        <w:t>3.    gloves can reduce contact with soil.</w:t>
      </w:r>
      <w:r>
        <w:br/>
        <w:t>4.    soil can contain Toxoplasma gondii oocysts.</w:t>
      </w:r>
      <w:r>
        <w:br/>
        <w:t>5.    handwashing after gardening matters.</w:t>
      </w:r>
      <w:r>
        <w:br/>
        <w:t>6.    someone else can handle cat litter when possible for the same toxoplasmosis reason.</w:t>
      </w:r>
      <w:r>
        <w:br/>
        <w:t>7.    pesticide exposure should be minimized and product safety checked.</w:t>
      </w:r>
    </w:p>
    <w:p w14:paraId="5B77DA7D" w14:textId="77777777" w:rsidR="00E47F44" w:rsidRDefault="00000000">
      <w:r>
        <w:t>8.    heavy lifting and prolonged bending may become uncomfortable later.</w:t>
      </w:r>
      <w:r>
        <w:br/>
      </w:r>
      <w:r>
        <w:rPr>
          <w:b/>
        </w:rPr>
        <w:t>crafting safety</w:t>
      </w:r>
      <w:r>
        <w:br/>
        <w:t>•     ventilation matters for paints and adhesives.</w:t>
      </w:r>
      <w:r>
        <w:br/>
        <w:t>•     solvent-heavy materials can produce inhalational exposure.</w:t>
      </w:r>
      <w:r>
        <w:br/>
        <w:t>•     spray paints should not be casually used in poorly ventilated indoor rooms.</w:t>
      </w:r>
      <w:r>
        <w:br/>
        <w:t>•     resin work can involve sensitizers and fumes.</w:t>
      </w:r>
      <w:r>
        <w:br/>
        <w:t>•     gloves should match the chemical involved.</w:t>
      </w:r>
      <w:r>
        <w:br/>
        <w:t>•     “non-toxic” labeling still does not mean inhaling concentrated fumes is ideal.</w:t>
      </w:r>
      <w:r>
        <w:br/>
        <w:t>•     wash hands before eating after handling craft materials.</w:t>
      </w:r>
      <w:r>
        <w:br/>
      </w:r>
      <w:r>
        <w:rPr>
          <w:b/>
        </w:rPr>
        <w:t>cooking and baking</w:t>
      </w:r>
      <w:r>
        <w:br/>
        <w:t>3.    cooking can be a soothing hobby.</w:t>
      </w:r>
      <w:r>
        <w:br/>
        <w:t>4.    basic pregnancy food-safety practices still apply.</w:t>
      </w:r>
    </w:p>
    <w:p w14:paraId="2005C467" w14:textId="77777777" w:rsidR="00E47F44" w:rsidRDefault="00000000">
      <w:r>
        <w:t>5.    avoid tasting raw dough containing uncooked flour.</w:t>
      </w:r>
      <w:r>
        <w:br/>
        <w:t>6.    raw flour can contain pathogens.</w:t>
      </w:r>
      <w:r>
        <w:br/>
        <w:t>7.    raw eggs can carry Salmonella unless pasteurized.</w:t>
      </w:r>
      <w:r>
        <w:br/>
        <w:t>8.    meat should reach safe internal temperatures.</w:t>
      </w:r>
      <w:r>
        <w:br/>
        <w:t>9.    prevent cross-contamination.</w:t>
      </w:r>
      <w:r>
        <w:br/>
        <w:t>10.   refrigerated foods should not sit at room temperature indefinitely.</w:t>
      </w:r>
      <w:r>
        <w:br/>
        <w:t>11.   avoid high-risk unpasteurized ingredients.</w:t>
      </w:r>
      <w:r>
        <w:br/>
      </w:r>
      <w:r>
        <w:rPr>
          <w:b/>
        </w:rPr>
        <w:t>hobbies can support mental health without becoming “treatment”</w:t>
      </w:r>
      <w:r>
        <w:br/>
        <w:t>•     enjoyable activity can reduce boredom.</w:t>
      </w:r>
      <w:r>
        <w:br/>
        <w:t>•     routine can provide structure.</w:t>
      </w:r>
      <w:r>
        <w:br/>
        <w:t>•     creative expression can support emotional processing.</w:t>
      </w:r>
      <w:r>
        <w:br/>
        <w:t>•     social hobbies can reduce isolation.</w:t>
      </w:r>
    </w:p>
    <w:p w14:paraId="184C78D7" w14:textId="77777777" w:rsidR="00E47F44" w:rsidRDefault="00000000">
      <w:r>
        <w:lastRenderedPageBreak/>
        <w:t>•     none of this means hobbies cure prenatal depression or anxiety.</w:t>
      </w:r>
      <w:r>
        <w:br/>
        <w:t>•     persistent low mood, panic, hopelessness, or inability to function deserves professional</w:t>
      </w:r>
      <w:r>
        <w:br/>
        <w:t>support.</w:t>
      </w:r>
      <w:r>
        <w:br/>
      </w:r>
      <w:r>
        <w:rPr>
          <w:b/>
        </w:rPr>
        <w:t>pregnancy modifications change over time</w:t>
      </w:r>
      <w:r>
        <w:br/>
        <w:t>4.    first-trimester nausea may favor seated hobbies.</w:t>
      </w:r>
      <w:r>
        <w:br/>
        <w:t>5.    second trimester may feel physically easier for many.</w:t>
      </w:r>
      <w:r>
        <w:br/>
        <w:t>6.    third-trimester joint discomfort can change positioning.</w:t>
      </w:r>
      <w:r>
        <w:br/>
        <w:t>7.    carpal tunnel symptoms can affect knitting or crafting.</w:t>
      </w:r>
      <w:r>
        <w:br/>
        <w:t>8.    pelvic girdle pain can affect walking.</w:t>
      </w:r>
      <w:r>
        <w:br/>
        <w:t>9.    hobbies should adapt to the actual body rather than the imaginary perfect pregnancy</w:t>
      </w:r>
      <w:r>
        <w:br/>
        <w:t>schedule.</w:t>
      </w:r>
    </w:p>
    <w:p w14:paraId="48C48647" w14:textId="77777777" w:rsidR="00E47F44" w:rsidRDefault="00000000">
      <w:pPr>
        <w:pStyle w:val="Heading1"/>
      </w:pPr>
      <w:r>
        <w:t>SOURCES</w:t>
      </w:r>
    </w:p>
    <w:p w14:paraId="36603825" w14:textId="77777777" w:rsidR="00E47F44" w:rsidRDefault="00000000">
      <w:r>
        <w:br w:type="page"/>
      </w:r>
    </w:p>
    <w:p w14:paraId="2456C1EE" w14:textId="77777777" w:rsidR="00E47F44" w:rsidRDefault="00000000">
      <w:pPr>
        <w:pStyle w:val="Title"/>
      </w:pPr>
      <w:r>
        <w:lastRenderedPageBreak/>
        <w:t>Community Pregnancy Clinics. Easy hobbies anyone can start (even while pregnant).</w:t>
      </w:r>
    </w:p>
    <w:p w14:paraId="2F5A7CD0" w14:textId="77777777" w:rsidR="00E47F44" w:rsidRDefault="00000000">
      <w:r>
        <w:rPr>
          <w:i/>
        </w:rPr>
        <w:t>Evidence-based compiled research notes on community pregnancy clinics. easy hobbies anyone can start (even while pregnant).</w:t>
      </w:r>
    </w:p>
    <w:p w14:paraId="3D72F7A0" w14:textId="77777777" w:rsidR="00E47F44" w:rsidRDefault="00000000">
      <w:pPr>
        <w:pStyle w:val="Heading1"/>
      </w:pPr>
      <w:r>
        <w:t>RESEARCH</w:t>
      </w:r>
    </w:p>
    <w:p w14:paraId="7E929A93" w14:textId="77777777" w:rsidR="00E47F44" w:rsidRDefault="00000000">
      <w:r>
        <w:t>Your reference card identifies this article as the Post 99 hobby source. user-</w:t>
      </w:r>
      <w:r>
        <w:br/>
        <w:t>JLVONrsNmZ57DRdxgySTW1Co/f7bc272f1a3e4b28999e48fa6d6e2da8/mnt/data/ref_sheet_4.</w:t>
      </w:r>
      <w:r>
        <w:br/>
        <w:t>jpg</w:t>
      </w:r>
    </w:p>
    <w:p w14:paraId="5940F75B" w14:textId="77777777" w:rsidR="00E47F44" w:rsidRDefault="00000000">
      <w:r>
        <w:br w:type="page"/>
      </w:r>
    </w:p>
    <w:p w14:paraId="2C5E44F0" w14:textId="77777777" w:rsidR="00E47F44" w:rsidRDefault="00000000">
      <w:pPr>
        <w:pStyle w:val="Title"/>
      </w:pPr>
      <w:r>
        <w:lastRenderedPageBreak/>
        <w:t>vaginal pH</w:t>
      </w:r>
    </w:p>
    <w:p w14:paraId="37876DBA" w14:textId="77777777" w:rsidR="00E47F44" w:rsidRDefault="00000000">
      <w:r>
        <w:rPr>
          <w:i/>
        </w:rPr>
        <w:t>Evidence-based compiled research notes on vaginal ph.</w:t>
      </w:r>
    </w:p>
    <w:p w14:paraId="6189376F" w14:textId="77777777" w:rsidR="00E47F44" w:rsidRDefault="00000000">
      <w:pPr>
        <w:pStyle w:val="Heading1"/>
      </w:pPr>
      <w:r>
        <w:t>RESEARCH</w:t>
      </w:r>
    </w:p>
    <w:p w14:paraId="6820865F" w14:textId="77777777" w:rsidR="00E47F44" w:rsidRDefault="00000000">
      <w:r>
        <w:rPr>
          <w:b/>
        </w:rPr>
        <w:t>vaginal pH is not supposed to be neutral</w:t>
      </w:r>
      <w:r>
        <w:br/>
        <w:t>•      the reproductive-age vagina is normally acidic.</w:t>
      </w:r>
      <w:r>
        <w:br/>
        <w:t>•      a typical healthy reproductive-age pH is around 3.8–4.5, although exact ranges vary by</w:t>
      </w:r>
      <w:r>
        <w:br/>
        <w:t>reference and circumstance.</w:t>
      </w:r>
      <w:r>
        <w:br/>
        <w:t>•      acidic conditions are biologically useful.</w:t>
      </w:r>
      <w:r>
        <w:br/>
        <w:t>•      they discourage proliferation of many pathogenic organisms.</w:t>
      </w:r>
      <w:r>
        <w:br/>
        <w:t>•      this acidity is strongly connected to the vaginal microbiome.</w:t>
      </w:r>
      <w:r>
        <w:br/>
      </w:r>
      <w:r>
        <w:rPr>
          <w:b/>
        </w:rPr>
        <w:t>Lactobacillus biology</w:t>
      </w:r>
      <w:r>
        <w:br/>
        <w:t>5.    Lactobacillus species commonly dominate healthy reproductive-age vaginal</w:t>
      </w:r>
      <w:r>
        <w:br/>
        <w:t>communities.</w:t>
      </w:r>
      <w:r>
        <w:br/>
        <w:t>6.    they metabolize glycogen-related substrates.</w:t>
      </w:r>
      <w:r>
        <w:br/>
        <w:t>7.    lactic acid is produced.</w:t>
      </w:r>
    </w:p>
    <w:p w14:paraId="42CFDDAD" w14:textId="77777777" w:rsidR="00E47F44" w:rsidRDefault="00000000">
      <w:r>
        <w:t>8.    lactic acid contributes strongly to low vaginal pH.</w:t>
      </w:r>
      <w:r>
        <w:br/>
        <w:t>9.    some species also produce other antimicrobial substances.</w:t>
      </w:r>
      <w:r>
        <w:br/>
        <w:t>10.   the microbiome is not identical in every healthy woman.</w:t>
      </w:r>
      <w:r>
        <w:br/>
        <w:t>11.   different Lactobacillus species can dominate in different individuals.</w:t>
      </w:r>
      <w:r>
        <w:br/>
        <w:t>12.   a non-Lactobacillus-dominant microbiome is not automatically disease, depending on</w:t>
      </w:r>
      <w:r>
        <w:br/>
        <w:t>the microbial community and clinical context.</w:t>
      </w:r>
      <w:r>
        <w:br/>
      </w:r>
      <w:r>
        <w:rPr>
          <w:b/>
        </w:rPr>
        <w:t>estrogen helps create the environment</w:t>
      </w:r>
      <w:r>
        <w:br/>
        <w:t>•     estrogen stimulates maturation of vaginal epithelial tissue.</w:t>
      </w:r>
      <w:r>
        <w:br/>
        <w:t>•     estrogen promotes glycogen accumulation.</w:t>
      </w:r>
      <w:r>
        <w:br/>
        <w:t>•     glycogen-related substrates support Lactobacillus metabolism.</w:t>
      </w:r>
      <w:r>
        <w:br/>
        <w:t>•     reproductive hormone state therefore affects vaginal ecology.</w:t>
      </w:r>
      <w:r>
        <w:br/>
        <w:t>•     after menopause, declining estrogen can reduce glycogen and Lactobacillus dominance.</w:t>
      </w:r>
    </w:p>
    <w:p w14:paraId="3B7816A8" w14:textId="77777777" w:rsidR="00E47F44" w:rsidRDefault="00000000">
      <w:r>
        <w:t>•     vaginal pH often rises.</w:t>
      </w:r>
      <w:r>
        <w:br/>
        <w:t>•     genitourinary symptoms of menopause can occur.</w:t>
      </w:r>
      <w:r>
        <w:br/>
        <w:t>•     pregnancy, menstruation, puberty, and menopause all create different hormonal</w:t>
      </w:r>
      <w:r>
        <w:br/>
        <w:t>environments.</w:t>
      </w:r>
      <w:r>
        <w:br/>
      </w:r>
      <w:r>
        <w:rPr>
          <w:b/>
        </w:rPr>
        <w:t>there is a pH gradient through the reproductive tract</w:t>
      </w:r>
      <w:r>
        <w:br/>
        <w:t>6.     the vagina is not the same environment as the uterus.</w:t>
      </w:r>
      <w:r>
        <w:br/>
        <w:t>7.     researchers have measured pH from the vagina through the cervix and uterus.</w:t>
      </w:r>
      <w:r>
        <w:br/>
        <w:t>8.     the vagina is comparatively acidic.</w:t>
      </w:r>
      <w:r>
        <w:br/>
        <w:t>9.     conditions become less acidic moving upward.</w:t>
      </w:r>
      <w:r>
        <w:br/>
        <w:t>10.    sperm therefore travel through changing chemical environments.</w:t>
      </w:r>
      <w:r>
        <w:br/>
        <w:t>11.    these local environments may influence microbes, sperm function, and reproductive</w:t>
      </w:r>
      <w:r>
        <w:br/>
        <w:t>physiology.</w:t>
      </w:r>
    </w:p>
    <w:p w14:paraId="0909F896" w14:textId="77777777" w:rsidR="00E47F44" w:rsidRDefault="00000000">
      <w:r>
        <w:t>12.    “female reproductive pH” is therefore not one number.</w:t>
      </w:r>
      <w:r>
        <w:br/>
      </w:r>
      <w:r>
        <w:rPr>
          <w:b/>
        </w:rPr>
        <w:t>semen temporarily changes vaginal pH</w:t>
      </w:r>
      <w:r>
        <w:br/>
        <w:t>•      semen is more alkaline than the vaginal environment.</w:t>
      </w:r>
      <w:r>
        <w:br/>
      </w:r>
      <w:r>
        <w:lastRenderedPageBreak/>
        <w:t>•      intercourse can temporarily raise vaginal pH.</w:t>
      </w:r>
      <w:r>
        <w:br/>
        <w:t>•      this does not mean sex permanently destroys the vagina’s balance.</w:t>
      </w:r>
      <w:r>
        <w:br/>
        <w:t>•      the vaginal environment normally re-establishes itself.</w:t>
      </w:r>
      <w:r>
        <w:br/>
        <w:t>•      repeated symptoms after sex may still warrant evaluation for infection, irritation, latex</w:t>
      </w:r>
      <w:r>
        <w:br/>
        <w:t>sensitivity, semen sensitivity, or other issues.</w:t>
      </w:r>
      <w:r>
        <w:br/>
      </w:r>
      <w:r>
        <w:rPr>
          <w:b/>
        </w:rPr>
        <w:t>menstruation can change pH</w:t>
      </w:r>
      <w:r>
        <w:br/>
        <w:t>⁃     menstrual blood is less acidic than the typical vaginal environment.</w:t>
      </w:r>
      <w:r>
        <w:br/>
        <w:t>⁃     pH can therefore rise around menstruation.</w:t>
      </w:r>
      <w:r>
        <w:br/>
        <w:t>⁃     microbial composition may fluctuate through the cycle.</w:t>
      </w:r>
    </w:p>
    <w:p w14:paraId="5E9245E4" w14:textId="77777777" w:rsidR="00E47F44" w:rsidRDefault="00000000">
      <w:r>
        <w:t>⁃     temporary variation does not automatically mean infection.</w:t>
      </w:r>
      <w:r>
        <w:br/>
        <w:t>⁃     symptoms and clinical context matter.</w:t>
      </w:r>
      <w:r>
        <w:br/>
      </w:r>
      <w:r>
        <w:rPr>
          <w:b/>
        </w:rPr>
        <w:t>bacterial vaginosis</w:t>
      </w:r>
      <w:r>
        <w:br/>
        <w:t>⁃     BV involves a shift in vaginal bacterial ecology.</w:t>
      </w:r>
      <w:r>
        <w:br/>
        <w:t>⁃     Lactobacillus dominance decreases.</w:t>
      </w:r>
      <w:r>
        <w:br/>
        <w:t>⁃     multiple anaerobic organisms become more abundant.</w:t>
      </w:r>
      <w:r>
        <w:br/>
        <w:t>⁃     vaginal pH commonly rises above the normal acidic range.</w:t>
      </w:r>
      <w:r>
        <w:br/>
        <w:t>⁃     thin gray/white discharge may occur.</w:t>
      </w:r>
      <w:r>
        <w:br/>
        <w:t>⁃     fishy odor is characteristic.</w:t>
      </w:r>
      <w:r>
        <w:br/>
        <w:t>⁃     odor can become more apparent after intercourse.</w:t>
      </w:r>
      <w:r>
        <w:br/>
        <w:t>⁃     many people with BV have minimal symptoms.</w:t>
      </w:r>
      <w:r>
        <w:br/>
        <w:t>⁃     BV is associated with reproductive and pregnancy complications in some contexts.</w:t>
      </w:r>
    </w:p>
    <w:p w14:paraId="2C902CE5" w14:textId="77777777" w:rsidR="00E47F44" w:rsidRDefault="00000000">
      <w:r>
        <w:t>⁃     diagnosis should not rely on TikTok smell tests.</w:t>
      </w:r>
      <w:r>
        <w:br/>
      </w:r>
      <w:r>
        <w:rPr>
          <w:b/>
        </w:rPr>
        <w:t>yeast infections behave differently</w:t>
      </w:r>
      <w:r>
        <w:br/>
        <w:t>•       uncomplicated Candida vaginitis often occurs while vaginal pH remains within the</w:t>
      </w:r>
      <w:r>
        <w:br/>
        <w:t>acidic range.</w:t>
      </w:r>
      <w:r>
        <w:br/>
        <w:t>•       therefore, elevated pH points more strongly toward BV or trichomoniasis than classic</w:t>
      </w:r>
      <w:r>
        <w:br/>
        <w:t>candidiasis.</w:t>
      </w:r>
      <w:r>
        <w:br/>
        <w:t>•       this is why pH can help narrow a differential diagnosis.</w:t>
      </w:r>
      <w:r>
        <w:br/>
        <w:t>•       pH alone cannot diagnose the condition.</w:t>
      </w:r>
      <w:r>
        <w:br/>
        <w:t>•       symptoms, microscopy, NAATs, and other tests may be needed.</w:t>
      </w:r>
      <w:r>
        <w:br/>
      </w:r>
      <w:r>
        <w:rPr>
          <w:b/>
        </w:rPr>
        <w:t>douching fights the body’s actual design</w:t>
      </w:r>
      <w:r>
        <w:br/>
        <w:t>•     the vagina is self-cleaning.</w:t>
      </w:r>
      <w:r>
        <w:br/>
        <w:t>•     normal secretions continuously move material outward.</w:t>
      </w:r>
    </w:p>
    <w:p w14:paraId="32172AB4" w14:textId="77777777" w:rsidR="00E47F44" w:rsidRDefault="00000000">
      <w:r>
        <w:t>•     douching introduces fluid internally.</w:t>
      </w:r>
      <w:r>
        <w:br/>
        <w:t>•     it can alter microbial composition.</w:t>
      </w:r>
      <w:r>
        <w:br/>
        <w:t>•     it may disrupt acidity.</w:t>
      </w:r>
      <w:r>
        <w:br/>
        <w:t>•     it can cause irritation.</w:t>
      </w:r>
      <w:r>
        <w:br/>
        <w:t>•     douching has been associated with adverse reproductive-health outcomes.</w:t>
      </w:r>
      <w:r>
        <w:br/>
        <w:t>•     masking odor can delay diagnosis.</w:t>
      </w:r>
      <w:r>
        <w:br/>
        <w:t>•      a vagina should not smell like perfume.</w:t>
      </w:r>
      <w:r>
        <w:br/>
      </w:r>
      <w:r>
        <w:rPr>
          <w:b/>
        </w:rPr>
        <w:t>vulva versus vagina</w:t>
      </w:r>
      <w:r>
        <w:br/>
        <w:t>•      the vagina is the internal muscular canal.</w:t>
      </w:r>
      <w:r>
        <w:br/>
        <w:t>•      the vulva is external genital anatomy.</w:t>
      </w:r>
      <w:r>
        <w:br/>
      </w:r>
      <w:r>
        <w:lastRenderedPageBreak/>
        <w:t>•      gentle external washing is different from internal cleansing.</w:t>
      </w:r>
      <w:r>
        <w:br/>
        <w:t>•      harsh soap is unnecessary on sensitive vulvar tissue.</w:t>
      </w:r>
    </w:p>
    <w:p w14:paraId="3DCE093E" w14:textId="77777777" w:rsidR="00E47F44" w:rsidRDefault="00000000">
      <w:r>
        <w:t>•      fragranced washes may cause irritation.</w:t>
      </w:r>
      <w:r>
        <w:br/>
        <w:t>•      scented wipes can irritate.</w:t>
      </w:r>
      <w:r>
        <w:br/>
        <w:t>•      deodorant sprays are unnecessary.</w:t>
      </w:r>
      <w:r>
        <w:br/>
        <w:t>•      “feminine hygiene” marketing often sells solutions to normal anatomy.</w:t>
      </w:r>
      <w:r>
        <w:br/>
      </w:r>
      <w:r>
        <w:rPr>
          <w:b/>
        </w:rPr>
        <w:t>foods and vaginal pH</w:t>
      </w:r>
      <w:r>
        <w:br/>
        <w:t>•     nutritious food supports general health.</w:t>
      </w:r>
      <w:r>
        <w:br/>
        <w:t>•     there is no single fruit that reliably “balances vaginal pH.”</w:t>
      </w:r>
      <w:r>
        <w:br/>
        <w:t>•     eating pineapple does not make the vagina medically healthier.</w:t>
      </w:r>
      <w:r>
        <w:br/>
        <w:t>•     yogurt is nutritious but is not guaranteed to prevent vaginitis.</w:t>
      </w:r>
      <w:r>
        <w:br/>
        <w:t>•     probiotic research is ongoing.</w:t>
      </w:r>
      <w:r>
        <w:br/>
        <w:t>•     oral probiotics vary greatly in strains and doses.</w:t>
      </w:r>
      <w:r>
        <w:br/>
        <w:t>•     evidence is insufficient to tell everyone that a specific food will correct a vaginal</w:t>
      </w:r>
    </w:p>
    <w:p w14:paraId="24455ECD" w14:textId="77777777" w:rsidR="00E47F44" w:rsidRDefault="00000000">
      <w:r>
        <w:t>microbiome disturbance.</w:t>
      </w:r>
      <w:r>
        <w:br/>
        <w:t>•     inserting food vaginally is not a safe shortcut.</w:t>
      </w:r>
      <w:r>
        <w:br/>
      </w:r>
      <w:r>
        <w:rPr>
          <w:b/>
        </w:rPr>
        <w:t>when to get evaluated</w:t>
      </w:r>
      <w:r>
        <w:br/>
        <w:t>•      new persistent fishy odor.</w:t>
      </w:r>
      <w:r>
        <w:br/>
        <w:t>•      green or yellow discharge.</w:t>
      </w:r>
      <w:r>
        <w:br/>
        <w:t>•      significant itching.</w:t>
      </w:r>
      <w:r>
        <w:br/>
        <w:t>•      burning.</w:t>
      </w:r>
      <w:r>
        <w:br/>
        <w:t>•      pelvic pain.</w:t>
      </w:r>
      <w:r>
        <w:br/>
        <w:t>•      pain during intercourse.</w:t>
      </w:r>
      <w:r>
        <w:br/>
        <w:t>•      bleeding after sex.</w:t>
      </w:r>
      <w:r>
        <w:br/>
        <w:t>•      sores.</w:t>
      </w:r>
      <w:r>
        <w:br/>
        <w:t>•      recurrent “pH problems.”</w:t>
      </w:r>
    </w:p>
    <w:p w14:paraId="145298B2" w14:textId="77777777" w:rsidR="00E47F44" w:rsidRDefault="00000000">
      <w:r>
        <w:t>•      symptoms during pregnancy.</w:t>
      </w:r>
      <w:r>
        <w:br/>
        <w:t>•      repeated self-treatment can obscure the actual diagnosis.</w:t>
      </w:r>
    </w:p>
    <w:p w14:paraId="3FB89D4F" w14:textId="77777777" w:rsidR="00E47F44" w:rsidRDefault="00000000">
      <w:pPr>
        <w:pStyle w:val="Heading1"/>
      </w:pPr>
      <w:r>
        <w:t>SOURCES</w:t>
      </w:r>
    </w:p>
    <w:p w14:paraId="2877C5D4" w14:textId="77777777" w:rsidR="00E47F44" w:rsidRDefault="00000000">
      <w:r>
        <w:br w:type="page"/>
      </w:r>
    </w:p>
    <w:p w14:paraId="15ED1F99" w14:textId="77777777" w:rsidR="00E47F44" w:rsidRDefault="00000000">
      <w:pPr>
        <w:pStyle w:val="Title"/>
      </w:pPr>
      <w:r>
        <w:lastRenderedPageBreak/>
        <w:t>Lykke, M. R., Becher, N., Haahr, T., Boedtkjer, E., Jensen, J. S., &amp; Uldbjerg, N. (2021).</w:t>
      </w:r>
    </w:p>
    <w:p w14:paraId="44E1F24B" w14:textId="77777777" w:rsidR="00E47F44" w:rsidRDefault="00000000">
      <w:r>
        <w:rPr>
          <w:i/>
        </w:rPr>
        <w:t>Evidence-based compiled research notes on lykke, m. r., becher, n., haahr, t., boedtkjer, e., jensen, j. s., &amp; uldbjerg, n. (2021).</w:t>
      </w:r>
    </w:p>
    <w:p w14:paraId="2B190C8D" w14:textId="77777777" w:rsidR="00E47F44" w:rsidRDefault="00000000">
      <w:pPr>
        <w:pStyle w:val="Heading1"/>
      </w:pPr>
      <w:r>
        <w:t>RESEARCH</w:t>
      </w:r>
    </w:p>
    <w:p w14:paraId="7B0346E0" w14:textId="77777777" w:rsidR="00E47F44" w:rsidRDefault="00000000">
      <w:r>
        <w:t>Vaginal, cervical and uterine pH in women with normal and abnormal vaginal microbiota.</w:t>
      </w:r>
      <w:r>
        <w:br/>
        <w:t>Pathogens, 10(2), 90.</w:t>
      </w:r>
      <w:r>
        <w:br/>
        <w:t>https://doi.org/10.3390/pathogens10020090</w:t>
      </w:r>
      <w:r>
        <w:br/>
        <w:t>The study and DOI are explicitly listed on your source card. user-</w:t>
      </w:r>
      <w:r>
        <w:br/>
        <w:t>JLVONrsNmZ57DRdxgySTW1Co/f7bc272f1a3e4b28999e48fa6d6e2da8/mnt/data/ref_sheet_5.</w:t>
      </w:r>
      <w:r>
        <w:br/>
        <w:t>jpg</w:t>
      </w:r>
      <w:r>
        <w:br/>
      </w:r>
      <w:r>
        <w:rPr>
          <w:b/>
        </w:rPr>
        <w:t>Health. Top foods and drinks for vaginal health.</w:t>
      </w:r>
      <w:r>
        <w:br/>
        <w:t>https://www.health.com/vaginal-health-foods-supplements-drinks-8601621</w:t>
      </w:r>
      <w:r>
        <w:br/>
        <w:t>Listed on your Post 100 reference card. user-</w:t>
      </w:r>
      <w:r>
        <w:br/>
        <w:t>JLVONrsNmZ57DRdxgySTW1Co/f7bc272f1a3e4b28999e48fa6d6e2da8/mnt/data/ref_sheet_5.</w:t>
      </w:r>
      <w:r>
        <w:br/>
        <w:t>jpg</w:t>
      </w:r>
      <w:r>
        <w:br/>
      </w:r>
      <w:r>
        <w:rPr>
          <w:b/>
        </w:rPr>
        <w:t>Vinmec. Foods to boost fertility, lubrication, and maintain vaginal pH balance.</w:t>
      </w:r>
    </w:p>
    <w:p w14:paraId="47C2EE6B" w14:textId="77777777" w:rsidR="00E47F44" w:rsidRDefault="00000000">
      <w:r>
        <w:t>The source appears on your reference card; claims from this type of wellness source should</w:t>
      </w:r>
      <w:r>
        <w:br/>
        <w:t>remain secondary to the microbiology paper. user-</w:t>
      </w:r>
      <w:r>
        <w:br/>
        <w:t>JLVONrsNmZ57DRdxgySTW1Co/f7bc272f1a3e4b28999e48fa6d6e2da8/mnt/data/ref_sheet_5.</w:t>
      </w:r>
      <w:r>
        <w:br/>
        <w:t>jpg</w:t>
      </w:r>
    </w:p>
    <w:p w14:paraId="1C41600E" w14:textId="77777777" w:rsidR="00E47F44" w:rsidRDefault="00000000">
      <w:r>
        <w:br w:type="page"/>
      </w:r>
    </w:p>
    <w:p w14:paraId="130EC31E" w14:textId="77777777" w:rsidR="00E47F44" w:rsidRDefault="00000000">
      <w:pPr>
        <w:pStyle w:val="Title"/>
      </w:pPr>
      <w:r>
        <w:lastRenderedPageBreak/>
        <w:t>surrogacy screening</w:t>
      </w:r>
    </w:p>
    <w:p w14:paraId="38601B0F" w14:textId="77777777" w:rsidR="00E47F44" w:rsidRDefault="00000000">
      <w:r>
        <w:rPr>
          <w:i/>
        </w:rPr>
        <w:t>Evidence-based compiled research notes on surrogacy screening.</w:t>
      </w:r>
    </w:p>
    <w:p w14:paraId="59FADB06" w14:textId="77777777" w:rsidR="00E47F44" w:rsidRDefault="00000000">
      <w:pPr>
        <w:pStyle w:val="Heading1"/>
      </w:pPr>
      <w:r>
        <w:t>RESEARCH</w:t>
      </w:r>
    </w:p>
    <w:p w14:paraId="07B16773" w14:textId="77777777" w:rsidR="00E47F44" w:rsidRDefault="00000000">
      <w:r>
        <w:rPr>
          <w:b/>
        </w:rPr>
        <w:t>screening is risk reduction, not judgment</w:t>
      </w:r>
      <w:r>
        <w:br/>
        <w:t>•     gestational surrogacy requires IVF treatment plus pregnancy plus delivery.</w:t>
      </w:r>
      <w:r>
        <w:br/>
        <w:t>•     screening attempts to identify avoidable medical, psychological, legal, and social risks</w:t>
      </w:r>
      <w:r>
        <w:br/>
        <w:t>before transfer.</w:t>
      </w:r>
      <w:r>
        <w:br/>
        <w:t>•     being declined does not mean someone is a “bad person.”</w:t>
      </w:r>
      <w:r>
        <w:br/>
        <w:t>•     a specific health history may simply make another pregnancy medically inadvisable.</w:t>
      </w:r>
      <w:r>
        <w:br/>
        <w:t>•     criteria vary somewhat by clinic, agency, insurer, and jurisdiction.</w:t>
      </w:r>
      <w:r>
        <w:br/>
        <w:t>•     professional-society guidance provides a framework rather than a single globally</w:t>
      </w:r>
      <w:r>
        <w:br/>
        <w:t>binding checklist.</w:t>
      </w:r>
      <w:r>
        <w:br/>
      </w:r>
      <w:r>
        <w:rPr>
          <w:b/>
        </w:rPr>
        <w:t>age considerations</w:t>
      </w:r>
      <w:r>
        <w:br/>
        <w:t>•     ASRM guidance generally prefers gestational carriers in an adult age range around 21–</w:t>
      </w:r>
      <w:r>
        <w:br/>
        <w:t>45 years.</w:t>
      </w:r>
    </w:p>
    <w:p w14:paraId="3BDA5A54" w14:textId="77777777" w:rsidR="00E47F44" w:rsidRDefault="00000000">
      <w:r>
        <w:t>•     age matters because obstetric risks change with maternal age.</w:t>
      </w:r>
      <w:r>
        <w:br/>
        <w:t>•     individual health still matters.</w:t>
      </w:r>
      <w:r>
        <w:br/>
        <w:t>•     someone inside the preferred range is not automatically medically eligible.</w:t>
      </w:r>
      <w:r>
        <w:br/>
        <w:t>•     someone near an age boundary requires individualized assessment.</w:t>
      </w:r>
      <w:r>
        <w:br/>
      </w:r>
      <w:r>
        <w:rPr>
          <w:b/>
        </w:rPr>
        <w:t>prior pregnancy history is crucial</w:t>
      </w:r>
      <w:r>
        <w:br/>
        <w:t>•     a prospective carrier should generally have experienced pregnancy before.</w:t>
      </w:r>
      <w:r>
        <w:br/>
        <w:t>•     ideally, she has had at least one term uncomplicated pregnancy.</w:t>
      </w:r>
      <w:r>
        <w:br/>
        <w:t>•     prior pregnancy provides information about how her body tolerated gestation.</w:t>
      </w:r>
      <w:r>
        <w:br/>
        <w:t>•     it also gives her personal knowledge of pregnancy, labor, delivery, and postpartum</w:t>
      </w:r>
      <w:r>
        <w:br/>
        <w:t>recovery.</w:t>
      </w:r>
      <w:r>
        <w:br/>
        <w:t>•     previous severe pregnancy complications can affect candidacy.</w:t>
      </w:r>
      <w:r>
        <w:br/>
        <w:t>•     recurrent preeclampsia risk matters.</w:t>
      </w:r>
    </w:p>
    <w:p w14:paraId="42C82128" w14:textId="77777777" w:rsidR="00E47F44" w:rsidRDefault="00000000">
      <w:r>
        <w:t>•     history of severe postpartum hemorrhage matters.</w:t>
      </w:r>
      <w:r>
        <w:br/>
        <w:t>•     major preterm-birth history matters.</w:t>
      </w:r>
      <w:r>
        <w:br/>
        <w:t>•     serious placental disease matters.</w:t>
      </w:r>
      <w:r>
        <w:br/>
        <w:t>•     uterine surgery matters.</w:t>
      </w:r>
      <w:r>
        <w:br/>
        <w:t>•     multiple prior cesareans increase surgical and placental risks in future pregnancies.</w:t>
      </w:r>
      <w:r>
        <w:br/>
      </w:r>
      <w:r>
        <w:rPr>
          <w:b/>
        </w:rPr>
        <w:t>why number of cesareans matters</w:t>
      </w:r>
      <w:r>
        <w:br/>
        <w:t>•      every cesarean creates a uterine scar.</w:t>
      </w:r>
      <w:r>
        <w:br/>
        <w:t>•      repeated cesareans increase surgical complexity.</w:t>
      </w:r>
      <w:r>
        <w:br/>
        <w:t>•      adhesions can develop.</w:t>
      </w:r>
      <w:r>
        <w:br/>
        <w:t>•      placenta previa risk increases.</w:t>
      </w:r>
      <w:r>
        <w:br/>
        <w:t>•      placenta accreta spectrum risk rises substantially when placenta previa occurs over a</w:t>
      </w:r>
      <w:r>
        <w:br/>
        <w:t>scarred uterus.</w:t>
      </w:r>
    </w:p>
    <w:p w14:paraId="12ACD0CE" w14:textId="77777777" w:rsidR="00E47F44" w:rsidRDefault="00000000">
      <w:r>
        <w:t>•      bladder or bowel injury risk can rise with complex repeat surgery.</w:t>
      </w:r>
      <w:r>
        <w:br/>
        <w:t>•      hemorrhage risk can increase.</w:t>
      </w:r>
      <w:r>
        <w:br/>
        <w:t>•      this is one reason ASRM guidance includes limits/preferences regarding previous</w:t>
      </w:r>
      <w:r>
        <w:br/>
      </w:r>
      <w:r>
        <w:lastRenderedPageBreak/>
        <w:t>cesareans.</w:t>
      </w:r>
      <w:r>
        <w:br/>
      </w:r>
      <w:r>
        <w:rPr>
          <w:b/>
        </w:rPr>
        <w:t>medical evaluation</w:t>
      </w:r>
      <w:r>
        <w:br/>
        <w:t>•     comprehensive medical history.</w:t>
      </w:r>
      <w:r>
        <w:br/>
        <w:t>•     obstetric history.</w:t>
      </w:r>
      <w:r>
        <w:br/>
        <w:t>•     gynecologic history.</w:t>
      </w:r>
      <w:r>
        <w:br/>
        <w:t>•     surgical history.</w:t>
      </w:r>
      <w:r>
        <w:br/>
        <w:t>•     medication review.</w:t>
      </w:r>
      <w:r>
        <w:br/>
        <w:t>•     allergies.</w:t>
      </w:r>
      <w:r>
        <w:br/>
        <w:t>•     chronic disease evaluation.</w:t>
      </w:r>
    </w:p>
    <w:p w14:paraId="0AD31713" w14:textId="77777777" w:rsidR="00E47F44" w:rsidRDefault="00000000">
      <w:r>
        <w:t>•     blood-pressure assessment.</w:t>
      </w:r>
      <w:r>
        <w:br/>
        <w:t>•     BMI/overall metabolic-health consideration according to clinic criteria.</w:t>
      </w:r>
      <w:r>
        <w:br/>
        <w:t>•     physical examination.</w:t>
      </w:r>
      <w:r>
        <w:br/>
        <w:t>•     preconception laboratory evaluation.</w:t>
      </w:r>
      <w:r>
        <w:br/>
        <w:t>•     assessment for conditions that would make pregnancy unsafe.</w:t>
      </w:r>
      <w:r>
        <w:br/>
      </w:r>
      <w:r>
        <w:rPr>
          <w:b/>
        </w:rPr>
        <w:t>uterine assessment</w:t>
      </w:r>
      <w:r>
        <w:br/>
        <w:t>•     the uterus must be capable of supporting an embryo.</w:t>
      </w:r>
      <w:r>
        <w:br/>
        <w:t>•     imaging may evaluate the uterine cavity.</w:t>
      </w:r>
      <w:r>
        <w:br/>
        <w:t>•     saline sonography or hysteroscopy may be used depending on clinic protocol.</w:t>
      </w:r>
      <w:r>
        <w:br/>
        <w:t>•     polyps can be detected.</w:t>
      </w:r>
      <w:r>
        <w:br/>
        <w:t>•     fibroids affecting the cavity can be detected.</w:t>
      </w:r>
      <w:r>
        <w:br/>
        <w:t>•     congenital uterine abnormalities can be detected.</w:t>
      </w:r>
    </w:p>
    <w:p w14:paraId="5F28FC22" w14:textId="77777777" w:rsidR="00E47F44" w:rsidRDefault="00000000">
      <w:r>
        <w:t>•     scar-related abnormalities may influence planning.</w:t>
      </w:r>
      <w:r>
        <w:br/>
        <w:t>•     uterine evaluation is separate from whether ovaries are fertile because the carrier</w:t>
      </w:r>
      <w:r>
        <w:br/>
        <w:t>generally is not providing the egg.</w:t>
      </w:r>
      <w:r>
        <w:br/>
      </w:r>
      <w:r>
        <w:rPr>
          <w:b/>
        </w:rPr>
        <w:t>infectious-disease screening</w:t>
      </w:r>
      <w:r>
        <w:br/>
        <w:t>•     infectious-disease testing helps protect all parties.</w:t>
      </w:r>
      <w:r>
        <w:br/>
        <w:t>•     screening can include HIV.</w:t>
      </w:r>
      <w:r>
        <w:br/>
        <w:t>•     hepatitis B.</w:t>
      </w:r>
      <w:r>
        <w:br/>
        <w:t>•     hepatitis C.</w:t>
      </w:r>
      <w:r>
        <w:br/>
        <w:t>•     syphilis.</w:t>
      </w:r>
      <w:r>
        <w:br/>
        <w:t>•     gonorrhea.</w:t>
      </w:r>
      <w:r>
        <w:br/>
        <w:t>•     chlamydia.</w:t>
      </w:r>
      <w:r>
        <w:br/>
        <w:t>•     other tests depending on regulatory and clinical requirements.</w:t>
      </w:r>
    </w:p>
    <w:p w14:paraId="425D8216" w14:textId="77777777" w:rsidR="00E47F44" w:rsidRDefault="00000000">
      <w:r>
        <w:t>•     intended gamete sources also undergo infectious-disease evaluation.</w:t>
      </w:r>
      <w:r>
        <w:br/>
        <w:t>•     results can change treatment timing or eligibility.</w:t>
      </w:r>
      <w:r>
        <w:br/>
      </w:r>
      <w:r>
        <w:rPr>
          <w:b/>
        </w:rPr>
        <w:t>psychological evaluation</w:t>
      </w:r>
      <w:r>
        <w:br/>
        <w:t>•     motivation for surrogacy is explored.</w:t>
      </w:r>
      <w:r>
        <w:br/>
        <w:t>•     expectations are explored.</w:t>
      </w:r>
      <w:r>
        <w:br/>
        <w:t>•     coping history is explored.</w:t>
      </w:r>
      <w:r>
        <w:br/>
        <w:t>•     current mental-health stability is considered.</w:t>
      </w:r>
      <w:r>
        <w:br/>
        <w:t>•     family support is assessed.</w:t>
      </w:r>
      <w:r>
        <w:br/>
        <w:t>•     relationship stability may be discussed.</w:t>
      </w:r>
      <w:r>
        <w:br/>
        <w:t>•     prior trauma may be relevant.</w:t>
      </w:r>
      <w:r>
        <w:br/>
        <w:t>•     understanding of pregnancy risks is assessed.</w:t>
      </w:r>
      <w:r>
        <w:br/>
        <w:t>•     ability to maintain boundaries with intended parents is discussed.</w:t>
      </w:r>
    </w:p>
    <w:p w14:paraId="185468C0" w14:textId="77777777" w:rsidR="00E47F44" w:rsidRDefault="00000000">
      <w:r>
        <w:lastRenderedPageBreak/>
        <w:t>•     feelings about relinquishing the baby to intended parents are discussed.</w:t>
      </w:r>
      <w:r>
        <w:br/>
        <w:t>•     views about termination and multifetal reduction are discussed.</w:t>
      </w:r>
      <w:r>
        <w:br/>
        <w:t>•     postpartum emotional planning is discussed.</w:t>
      </w:r>
      <w:r>
        <w:br/>
        <w:t>•     psychological screening is not a guarantee that nobody will experience later distress.</w:t>
      </w:r>
      <w:r>
        <w:br/>
      </w:r>
      <w:r>
        <w:rPr>
          <w:b/>
        </w:rPr>
        <w:t>legal screening</w:t>
      </w:r>
      <w:r>
        <w:br/>
        <w:t>•     surrogacy law varies by state and country.</w:t>
      </w:r>
      <w:r>
        <w:br/>
        <w:t>•     parentage rules vary.</w:t>
      </w:r>
      <w:r>
        <w:br/>
        <w:t>•     compensation rules vary.</w:t>
      </w:r>
      <w:r>
        <w:br/>
        <w:t>•     contract enforceability varies.</w:t>
      </w:r>
      <w:r>
        <w:br/>
        <w:t>•     insurance rules vary.</w:t>
      </w:r>
      <w:r>
        <w:br/>
        <w:t>•     carrier and intended parents should have appropriate independent legal advice.</w:t>
      </w:r>
      <w:r>
        <w:br/>
        <w:t>•     medical decision-making should be clearly understood.</w:t>
      </w:r>
    </w:p>
    <w:p w14:paraId="794350A8" w14:textId="77777777" w:rsidR="00E47F44" w:rsidRDefault="00000000">
      <w:r>
        <w:t>•     intended parents’ wishes cannot replace the pregnant patient’s informed consent.</w:t>
      </w:r>
      <w:r>
        <w:br/>
        <w:t>•     expenses and compensation should be transparent.</w:t>
      </w:r>
      <w:r>
        <w:br/>
        <w:t>•     plans for complications should be addressed.</w:t>
      </w:r>
      <w:r>
        <w:br/>
        <w:t>•     plans for fetal abnormalities should be addressed.</w:t>
      </w:r>
      <w:r>
        <w:br/>
        <w:t>•     plans for miscarriage should be addressed.</w:t>
      </w:r>
      <w:r>
        <w:br/>
        <w:t>•     plans for multiples should be addressed.</w:t>
      </w:r>
      <w:r>
        <w:br/>
        <w:t>•     plans for delivery should be addressed.</w:t>
      </w:r>
      <w:r>
        <w:br/>
      </w:r>
      <w:r>
        <w:rPr>
          <w:b/>
        </w:rPr>
        <w:t>single-embryo transfer matters</w:t>
      </w:r>
      <w:r>
        <w:br/>
        <w:t>•      transferring multiple embryos increases risk of multiple gestation.</w:t>
      </w:r>
      <w:r>
        <w:br/>
        <w:t>•      twins and higher-order multiples increase risk of preterm birth.</w:t>
      </w:r>
      <w:r>
        <w:br/>
        <w:t>•      hypertensive disorders rise.</w:t>
      </w:r>
      <w:r>
        <w:br/>
        <w:t>•      gestational diabetes risk rises.</w:t>
      </w:r>
    </w:p>
    <w:p w14:paraId="267A451A" w14:textId="77777777" w:rsidR="00E47F44" w:rsidRDefault="00000000">
      <w:r>
        <w:t>•      fetal growth complications rise.</w:t>
      </w:r>
      <w:r>
        <w:br/>
        <w:t>•      cesarean birth becomes more likely.</w:t>
      </w:r>
      <w:r>
        <w:br/>
        <w:t>•      neonatal intensive-care admission becomes more likely.</w:t>
      </w:r>
      <w:r>
        <w:br/>
        <w:t>•      contemporary ART practice therefore strongly favors single-embryo transfer in many</w:t>
      </w:r>
      <w:r>
        <w:br/>
        <w:t>gestational-carrier arrangements.</w:t>
      </w:r>
      <w:r>
        <w:br/>
      </w:r>
      <w:r>
        <w:rPr>
          <w:b/>
        </w:rPr>
        <w:t>what the systematic review found</w:t>
      </w:r>
      <w:r>
        <w:br/>
        <w:t>•      a 2024 systematic review/meta-analysis evaluated obstetric outcomes in gestational-</w:t>
      </w:r>
      <w:r>
        <w:br/>
        <w:t>carrier pregnancies.</w:t>
      </w:r>
      <w:r>
        <w:br/>
        <w:t>•      the dataset included tens of thousands of gestational-carrier pregnancies across</w:t>
      </w:r>
      <w:r>
        <w:br/>
        <w:t>available studies.</w:t>
      </w:r>
      <w:r>
        <w:br/>
        <w:t>•      hypertensive disorders were elevated compared with some general-pregnancy</w:t>
      </w:r>
      <w:r>
        <w:br/>
        <w:t>comparison groups.</w:t>
      </w:r>
    </w:p>
    <w:p w14:paraId="3BB9CAE4" w14:textId="77777777" w:rsidR="00E47F44" w:rsidRDefault="00000000">
      <w:r>
        <w:t>•      outcomes for several endpoints were more comparable with other pregnancies</w:t>
      </w:r>
      <w:r>
        <w:br/>
        <w:t>conceived using assisted reproductive technology.</w:t>
      </w:r>
      <w:r>
        <w:br/>
        <w:t>•      severe maternal morbidity remained uncommon.</w:t>
      </w:r>
      <w:r>
        <w:br/>
        <w:t>•      maternal death was rare.</w:t>
      </w:r>
      <w:r>
        <w:br/>
        <w:t>•      however, “rare” does not mean impossible.</w:t>
      </w:r>
      <w:r>
        <w:br/>
        <w:t>•      study heterogeneity and differences in comparison groups matter when interpreting</w:t>
      </w:r>
      <w:r>
        <w:br/>
        <w:t>results.</w:t>
      </w:r>
      <w:r>
        <w:br/>
        <w:t>•       surrogacy should therefore not be portrayed as inherently dangerous or as medically</w:t>
      </w:r>
      <w:r>
        <w:br/>
        <w:t>risk-free.</w:t>
      </w:r>
      <w:r>
        <w:br/>
      </w:r>
      <w:r>
        <w:rPr>
          <w:b/>
        </w:rPr>
        <w:t>gestational carrier ≠ biological mother in the genetic sense</w:t>
      </w:r>
      <w:r>
        <w:br/>
      </w:r>
      <w:r>
        <w:lastRenderedPageBreak/>
        <w:t>•      in gestational surrogacy, the carrier does not supply the egg.</w:t>
      </w:r>
      <w:r>
        <w:br/>
        <w:t>•      the embryo is created from intended-parent and/or donor gametes.</w:t>
      </w:r>
    </w:p>
    <w:p w14:paraId="61A95B80" w14:textId="77777777" w:rsidR="00E47F44" w:rsidRDefault="00000000">
      <w:r>
        <w:t>•      the carrier provides the gestational environment.</w:t>
      </w:r>
      <w:r>
        <w:br/>
        <w:t>•      traditional surrogacy is different because the surrogate’s own egg is used.</w:t>
      </w:r>
      <w:r>
        <w:br/>
        <w:t>•      modern professional gestational-carrier guidance is largely focused on gestational</w:t>
      </w:r>
      <w:r>
        <w:br/>
        <w:t>rather than traditional surrogacy.</w:t>
      </w:r>
      <w:r>
        <w:br/>
      </w:r>
      <w:r>
        <w:rPr>
          <w:b/>
        </w:rPr>
        <w:t>postpartum screening/support still matters</w:t>
      </w:r>
      <w:r>
        <w:br/>
        <w:t>•     carriers can experience postpartum depression.</w:t>
      </w:r>
      <w:r>
        <w:br/>
        <w:t>•     postpartum anxiety can occur.</w:t>
      </w:r>
      <w:r>
        <w:br/>
        <w:t>•     birth trauma can occur.</w:t>
      </w:r>
      <w:r>
        <w:br/>
        <w:t>•     lactation can occur whether or not breastfeeding is planned.</w:t>
      </w:r>
      <w:r>
        <w:br/>
        <w:t>•     cesarean recovery can occur.</w:t>
      </w:r>
      <w:r>
        <w:br/>
        <w:t>•     pelvic-floor injury can occur.</w:t>
      </w:r>
      <w:r>
        <w:br/>
        <w:t>•     postpartum hemorrhage can occur.</w:t>
      </w:r>
    </w:p>
    <w:p w14:paraId="39283310" w14:textId="77777777" w:rsidR="00E47F44" w:rsidRDefault="00000000">
      <w:r>
        <w:t>•     loss of intense intended-parent contact after delivery can be emotionally significant for</w:t>
      </w:r>
      <w:r>
        <w:br/>
        <w:t>some carriers.</w:t>
      </w:r>
      <w:r>
        <w:br/>
        <w:t>•     ongoing mental-health support should be available.</w:t>
      </w:r>
      <w:r>
        <w:br/>
        <w:t>•     postpartum care should not end because the baby went home with someone else.</w:t>
      </w:r>
    </w:p>
    <w:p w14:paraId="563BC66D" w14:textId="77777777" w:rsidR="00E47F44" w:rsidRDefault="00000000">
      <w:pPr>
        <w:pStyle w:val="Heading1"/>
      </w:pPr>
      <w:r>
        <w:t>SOURCES</w:t>
      </w:r>
    </w:p>
    <w:p w14:paraId="4E3826BA" w14:textId="77777777" w:rsidR="00E47F44" w:rsidRDefault="00000000">
      <w:r>
        <w:br w:type="page"/>
      </w:r>
    </w:p>
    <w:p w14:paraId="5B329352" w14:textId="77777777" w:rsidR="00E47F44" w:rsidRDefault="00000000">
      <w:pPr>
        <w:pStyle w:val="Title"/>
      </w:pPr>
      <w:r>
        <w:lastRenderedPageBreak/>
        <w:t>Matsuzaki, S., et al. (2024). Obstetric characteristics and outcomes of gestational carrier</w:t>
      </w:r>
    </w:p>
    <w:p w14:paraId="3E4AA441" w14:textId="77777777" w:rsidR="00E47F44" w:rsidRDefault="00000000">
      <w:r>
        <w:rPr>
          <w:i/>
        </w:rPr>
        <w:t>Evidence-based compiled research notes on matsuzaki, s., et al. (2024). obstetric characteristics and outcomes of gestational carrier.</w:t>
      </w:r>
    </w:p>
    <w:p w14:paraId="508C27EE" w14:textId="77777777" w:rsidR="00E47F44" w:rsidRDefault="00000000">
      <w:pPr>
        <w:pStyle w:val="Heading1"/>
      </w:pPr>
      <w:r>
        <w:t>RESEARCH</w:t>
      </w:r>
    </w:p>
    <w:p w14:paraId="2BE4B8E4" w14:textId="77777777" w:rsidR="00E47F44" w:rsidRDefault="00000000">
      <w:r>
        <w:t>pregnancies: A systematic review and meta-analysis. JAMA Network Open, 7(7), e2422634.</w:t>
      </w:r>
      <w:r>
        <w:br/>
        <w:t>https://doi.org/10.1001/jamanetworkopen.2024.22634</w:t>
      </w:r>
      <w:r>
        <w:br/>
        <w:t>Your source card gives this systematic review and DOI. user-</w:t>
      </w:r>
      <w:r>
        <w:br/>
        <w:t>JLVONrsNmZ57DRdxgySTW1Co/f7bc272f1a3e4b28999e48fa6d6e2da8/mnt/data/ref_sheet_5.</w:t>
      </w:r>
      <w:r>
        <w:br/>
        <w:t>jpg</w:t>
      </w:r>
      <w:r>
        <w:br/>
      </w:r>
      <w:r>
        <w:rPr>
          <w:b/>
        </w:rPr>
        <w:t>Surrogacy Journey. Screening for surrogacy: Why is it needed?</w:t>
      </w:r>
      <w:r>
        <w:br/>
        <w:t>Listed on the Post 101 source card. user-</w:t>
      </w:r>
      <w:r>
        <w:br/>
        <w:t>JLVONrsNmZ57DRdxgySTW1Co/f7bc272f1a3e4b28999e48fa6d6e2da8/mnt/data/ref_sheet_5.</w:t>
      </w:r>
      <w:r>
        <w:br/>
        <w:t>jpg</w:t>
      </w:r>
      <w:r>
        <w:br/>
      </w:r>
      <w:r>
        <w:rPr>
          <w:b/>
        </w:rPr>
        <w:t>Practice Committee of the American Society for Reproductive Medicine / Society for</w:t>
      </w:r>
      <w:r>
        <w:br/>
        <w:t>Assisted Reproductive Technology. (2022). Recommendations for practices using gestational</w:t>
      </w:r>
      <w:r>
        <w:br/>
        <w:t>carriers. Fertility and Sterility.</w:t>
      </w:r>
    </w:p>
    <w:p w14:paraId="0095DE18" w14:textId="77777777" w:rsidR="00E47F44" w:rsidRDefault="00000000">
      <w:r>
        <w:t>https://doi.org/10.1016/j.fertnstert.2022.04.013</w:t>
      </w:r>
      <w:r>
        <w:br/>
        <w:t>The committee guidance and DOI are included in your uploaded sources. user-</w:t>
      </w:r>
      <w:r>
        <w:br/>
        <w:t>JLVONrsNmZ57DRdxgySTW1Co/f7bc272f1a3e4b28999e48fa6d6e2da8/mnt/data/ref_sheet_5.</w:t>
      </w:r>
      <w:r>
        <w:br/>
        <w:t>jpg</w:t>
      </w:r>
    </w:p>
    <w:p w14:paraId="1075FB57" w14:textId="77777777" w:rsidR="00E47F44" w:rsidRDefault="00000000">
      <w:r>
        <w:br w:type="page"/>
      </w:r>
    </w:p>
    <w:p w14:paraId="1937EA10" w14:textId="77777777" w:rsidR="00E47F44" w:rsidRDefault="00000000">
      <w:pPr>
        <w:pStyle w:val="Title"/>
      </w:pPr>
      <w:r>
        <w:lastRenderedPageBreak/>
        <w:t>pregnancy discharge</w:t>
      </w:r>
    </w:p>
    <w:p w14:paraId="111B224C" w14:textId="77777777" w:rsidR="00E47F44" w:rsidRDefault="00000000">
      <w:r>
        <w:rPr>
          <w:i/>
        </w:rPr>
        <w:t>Evidence-based compiled research notes on pregnancy discharge.</w:t>
      </w:r>
    </w:p>
    <w:p w14:paraId="58FF7B76" w14:textId="77777777" w:rsidR="00E47F44" w:rsidRDefault="00000000">
      <w:pPr>
        <w:pStyle w:val="Heading1"/>
      </w:pPr>
      <w:r>
        <w:t>RESEARCH</w:t>
      </w:r>
    </w:p>
    <w:p w14:paraId="5C3048C0" w14:textId="77777777" w:rsidR="00E47F44" w:rsidRDefault="00000000">
      <w:r>
        <w:rPr>
          <w:b/>
        </w:rPr>
        <w:t>pregnancy usually creates MORE vaginal discharge</w:t>
      </w:r>
      <w:r>
        <w:br/>
        <w:t>•     increased vaginal discharge is extremely common in pregnancy.</w:t>
      </w:r>
      <w:r>
        <w:br/>
        <w:t>•     physiologic pregnancy discharge is often called leukorrhea.</w:t>
      </w:r>
      <w:r>
        <w:br/>
        <w:t>•     it is usually thin.</w:t>
      </w:r>
      <w:r>
        <w:br/>
        <w:t>•     it may be clear.</w:t>
      </w:r>
      <w:r>
        <w:br/>
        <w:t>•     it may be milky white.</w:t>
      </w:r>
      <w:r>
        <w:br/>
        <w:t>•     it can increase gradually as pregnancy progresses.</w:t>
      </w:r>
      <w:r>
        <w:br/>
        <w:t>•     it generally does not cause intense itching.</w:t>
      </w:r>
      <w:r>
        <w:br/>
        <w:t>•     it should not have a strong offensive odor.</w:t>
      </w:r>
      <w:r>
        <w:br/>
        <w:t>•     more discharge by itself does not mean infection.</w:t>
      </w:r>
      <w:r>
        <w:br/>
      </w:r>
      <w:r>
        <w:rPr>
          <w:b/>
        </w:rPr>
        <w:t>why it increases</w:t>
      </w:r>
      <w:r>
        <w:br/>
        <w:t>•     estrogen levels rise dramatically during pregnancy.</w:t>
      </w:r>
    </w:p>
    <w:p w14:paraId="4363DF0B" w14:textId="77777777" w:rsidR="00E47F44" w:rsidRDefault="00000000">
      <w:r>
        <w:t>•     estrogen affects vaginal and cervical epithelium.</w:t>
      </w:r>
      <w:r>
        <w:br/>
        <w:t>•     blood flow to pelvic tissues increases.</w:t>
      </w:r>
      <w:r>
        <w:br/>
        <w:t>•     cervical glands produce secretions.</w:t>
      </w:r>
      <w:r>
        <w:br/>
        <w:t>•     vaginal epithelial turnover changes.</w:t>
      </w:r>
      <w:r>
        <w:br/>
        <w:t>•     these factors increase the amount of visible discharge.</w:t>
      </w:r>
      <w:r>
        <w:br/>
        <w:t>•     secretions also participate in the reproductive tract’s protective environment.</w:t>
      </w:r>
      <w:r>
        <w:br/>
      </w:r>
      <w:r>
        <w:rPr>
          <w:b/>
        </w:rPr>
        <w:t>mucus plug</w:t>
      </w:r>
      <w:r>
        <w:br/>
        <w:t>•     the cervix produces thick mucus during pregnancy.</w:t>
      </w:r>
      <w:r>
        <w:br/>
        <w:t>•     this mucus accumulates in the cervical canal.</w:t>
      </w:r>
      <w:r>
        <w:br/>
        <w:t>•     it helps create a physical/biochemical barrier between the vagina and uterine</w:t>
      </w:r>
      <w:r>
        <w:br/>
        <w:t>environment.</w:t>
      </w:r>
      <w:r>
        <w:br/>
        <w:t>•     near labor, pieces of mucus may be discharged.</w:t>
      </w:r>
    </w:p>
    <w:p w14:paraId="6970750C" w14:textId="77777777" w:rsidR="00E47F44" w:rsidRDefault="00000000">
      <w:r>
        <w:t>•     the “mucus plug” may look thick, jelly-like, clear, pink, brown, or blood-streaked.</w:t>
      </w:r>
      <w:r>
        <w:br/>
        <w:t>•     losing some mucus does not necessarily mean labor begins immediately.</w:t>
      </w:r>
      <w:r>
        <w:br/>
        <w:t>•     mucus can regenerate.</w:t>
      </w:r>
      <w:r>
        <w:br/>
        <w:t>•     bleeding heavier than light streaking should not simply be called a mucus plug.</w:t>
      </w:r>
      <w:r>
        <w:br/>
      </w:r>
      <w:r>
        <w:rPr>
          <w:b/>
        </w:rPr>
        <w:t>yeast infection during pregnancy</w:t>
      </w:r>
      <w:r>
        <w:br/>
        <w:t>•     pregnancy increases susceptibility to vulvovaginal candidiasis.</w:t>
      </w:r>
      <w:r>
        <w:br/>
        <w:t>•     discharge can become thick and white.</w:t>
      </w:r>
      <w:r>
        <w:br/>
        <w:t>•     itching is often prominent.</w:t>
      </w:r>
      <w:r>
        <w:br/>
        <w:t>•     vulvar redness and irritation can occur.</w:t>
      </w:r>
      <w:r>
        <w:br/>
        <w:t>•     pregnancy changes recommended antifungal treatment.</w:t>
      </w:r>
      <w:r>
        <w:br/>
        <w:t>•     self-treating with oral fluconazole should not be the default.</w:t>
      </w:r>
      <w:r>
        <w:br/>
        <w:t>•     a maternity clinician can recommend appropriate topical treatment.</w:t>
      </w:r>
    </w:p>
    <w:p w14:paraId="1A473536" w14:textId="77777777" w:rsidR="00E47F44" w:rsidRDefault="00000000">
      <w:r>
        <w:rPr>
          <w:b/>
        </w:rPr>
        <w:t>bacterial vaginosis</w:t>
      </w:r>
      <w:r>
        <w:br/>
        <w:t>•     BV can produce thin grayish or white discharge.</w:t>
      </w:r>
      <w:r>
        <w:br/>
        <w:t>•     fishy odor may occur.</w:t>
      </w:r>
      <w:r>
        <w:br/>
      </w:r>
      <w:r>
        <w:lastRenderedPageBreak/>
        <w:t>•     symptoms can be subtle.</w:t>
      </w:r>
      <w:r>
        <w:br/>
        <w:t>•     pregnancy makes accurate diagnosis important.</w:t>
      </w:r>
      <w:r>
        <w:br/>
        <w:t>•     BV has associations with certain adverse pregnancy outcomes.</w:t>
      </w:r>
      <w:r>
        <w:br/>
        <w:t>•     odor alone should not be used to self-diagnose it.</w:t>
      </w:r>
      <w:r>
        <w:br/>
      </w:r>
      <w:r>
        <w:rPr>
          <w:b/>
        </w:rPr>
        <w:t>sexually transmitted infections</w:t>
      </w:r>
      <w:r>
        <w:br/>
        <w:t>•     chlamydia may be asymptomatic.</w:t>
      </w:r>
      <w:r>
        <w:br/>
        <w:t>•     gonorrhea may be asymptomatic.</w:t>
      </w:r>
      <w:r>
        <w:br/>
        <w:t>•     trichomoniasis can produce abnormal discharge.</w:t>
      </w:r>
      <w:r>
        <w:br/>
        <w:t>•     cervicitis can produce discharge or bleeding.</w:t>
      </w:r>
    </w:p>
    <w:p w14:paraId="38D12904" w14:textId="77777777" w:rsidR="00E47F44" w:rsidRDefault="00000000">
      <w:r>
        <w:t>•     pregnancy does not protect someone from STIs.</w:t>
      </w:r>
      <w:r>
        <w:br/>
        <w:t>•     prenatal STI screening is therefore part of pregnancy care.</w:t>
      </w:r>
      <w:r>
        <w:br/>
        <w:t>•     symptoms should be evaluated rather than disguised with scented products.</w:t>
      </w:r>
      <w:r>
        <w:br/>
      </w:r>
      <w:r>
        <w:rPr>
          <w:b/>
        </w:rPr>
        <w:t>amniotic fluid is the major “is this discharge?” problem</w:t>
      </w:r>
      <w:r>
        <w:br/>
        <w:t>•    ruptured membranes can cause a gush.</w:t>
      </w:r>
      <w:r>
        <w:br/>
        <w:t>•    they can also cause a persistent trickle.</w:t>
      </w:r>
      <w:r>
        <w:br/>
        <w:t>•    fluid is generally watery rather than mucus-like.</w:t>
      </w:r>
      <w:r>
        <w:br/>
        <w:t>•    it may continue leaking.</w:t>
      </w:r>
      <w:r>
        <w:br/>
        <w:t>•    it may be difficult to distinguish from urine.</w:t>
      </w:r>
      <w:r>
        <w:br/>
        <w:t>•    home appearance alone cannot reliably confirm membrane rupture.</w:t>
      </w:r>
      <w:r>
        <w:br/>
        <w:t>•    suspected fluid leakage should be assessed by maternity care.</w:t>
      </w:r>
      <w:r>
        <w:br/>
        <w:t>•    preterm rupture is particularly important because gestational age influences risk and</w:t>
      </w:r>
    </w:p>
    <w:p w14:paraId="4B1F5478" w14:textId="77777777" w:rsidR="00E47F44" w:rsidRDefault="00000000">
      <w:r>
        <w:t>management.</w:t>
      </w:r>
      <w:r>
        <w:br/>
      </w:r>
      <w:r>
        <w:rPr>
          <w:b/>
        </w:rPr>
        <w:t>bleeding</w:t>
      </w:r>
      <w:r>
        <w:br/>
        <w:t>•     small amounts of spotting can have many causes.</w:t>
      </w:r>
      <w:r>
        <w:br/>
        <w:t>•     cervical tissue becomes more vascular in pregnancy.</w:t>
      </w:r>
      <w:r>
        <w:br/>
        <w:t>•     light bleeding can occur after intercourse or examination.</w:t>
      </w:r>
      <w:r>
        <w:br/>
        <w:t>•     bleeding can also signal pregnancy complications.</w:t>
      </w:r>
      <w:r>
        <w:br/>
        <w:t>•     amount, gestational age, pain, placental location, and other symptoms matter.</w:t>
      </w:r>
      <w:r>
        <w:br/>
        <w:t>•     heavy bleeding requires urgent assessment.</w:t>
      </w:r>
      <w:r>
        <w:br/>
        <w:t>•     bleeding should not be buried under the label “discharge.”</w:t>
      </w:r>
      <w:r>
        <w:br/>
      </w:r>
      <w:r>
        <w:rPr>
          <w:b/>
        </w:rPr>
        <w:t>do not douche it away</w:t>
      </w:r>
      <w:r>
        <w:br/>
        <w:t>•     physiologic discharge is not dirt.</w:t>
      </w:r>
      <w:r>
        <w:br/>
        <w:t>•     douching is unnecessary.</w:t>
      </w:r>
    </w:p>
    <w:p w14:paraId="0BF86D84" w14:textId="77777777" w:rsidR="00E47F44" w:rsidRDefault="00000000">
      <w:r>
        <w:t>•     scented washes can worsen irritation.</w:t>
      </w:r>
      <w:r>
        <w:br/>
        <w:t>•     panty liners can help with comfort when discharge is heavy.</w:t>
      </w:r>
      <w:r>
        <w:br/>
        <w:t>•     liners should be changed regularly.</w:t>
      </w:r>
      <w:r>
        <w:br/>
        <w:t>•     breathable underwear can improve comfort.</w:t>
      </w:r>
      <w:r>
        <w:br/>
        <w:t>•     internal deodorants do not treat the cause of abnormal discharge.</w:t>
      </w:r>
      <w:r>
        <w:br/>
      </w:r>
      <w:r>
        <w:rPr>
          <w:b/>
        </w:rPr>
        <w:t>call the maternity team when</w:t>
      </w:r>
      <w:r>
        <w:br/>
        <w:t>•     discharge becomes strongly foul-smelling.</w:t>
      </w:r>
      <w:r>
        <w:br/>
        <w:t>•     it becomes green.</w:t>
      </w:r>
      <w:r>
        <w:br/>
        <w:t>•     significant itching or burning appears.</w:t>
      </w:r>
      <w:r>
        <w:br/>
        <w:t>•     there is pelvic pain.</w:t>
      </w:r>
      <w:r>
        <w:br/>
        <w:t>•     fever develops.</w:t>
      </w:r>
      <w:r>
        <w:br/>
        <w:t>•     watery leakage continues.</w:t>
      </w:r>
    </w:p>
    <w:p w14:paraId="548E2656" w14:textId="77777777" w:rsidR="00E47F44" w:rsidRDefault="00000000">
      <w:r>
        <w:lastRenderedPageBreak/>
        <w:t>•     bleeding is more than minimal spotting.</w:t>
      </w:r>
      <w:r>
        <w:br/>
        <w:t>•     contractions accompany fluid leakage.</w:t>
      </w:r>
      <w:r>
        <w:br/>
        <w:t>•     fetal movement changes later in pregnancy.</w:t>
      </w:r>
      <w:r>
        <w:br/>
        <w:t>•     someone simply cannot tell whether membranes may have ruptured.</w:t>
      </w:r>
    </w:p>
    <w:p w14:paraId="6C6192B9" w14:textId="77777777" w:rsidR="00E47F44" w:rsidRDefault="00000000">
      <w:pPr>
        <w:pStyle w:val="Heading1"/>
      </w:pPr>
      <w:r>
        <w:t>SOURCES</w:t>
      </w:r>
    </w:p>
    <w:p w14:paraId="7646A91B" w14:textId="77777777" w:rsidR="00E47F44" w:rsidRDefault="00000000">
      <w:r>
        <w:br w:type="page"/>
      </w:r>
    </w:p>
    <w:p w14:paraId="0FD27237" w14:textId="77777777" w:rsidR="00E47F44" w:rsidRDefault="00000000">
      <w:pPr>
        <w:pStyle w:val="Title"/>
      </w:pPr>
      <w:r>
        <w:lastRenderedPageBreak/>
        <w:t>National Health Service. Vaginal discharge in pregnancy.</w:t>
      </w:r>
    </w:p>
    <w:p w14:paraId="17744FC5" w14:textId="77777777" w:rsidR="00E47F44" w:rsidRDefault="00000000">
      <w:r>
        <w:rPr>
          <w:i/>
        </w:rPr>
        <w:t>Evidence-based compiled research notes on national health service. vaginal discharge in pregnancy.</w:t>
      </w:r>
    </w:p>
    <w:p w14:paraId="6424FD59" w14:textId="77777777" w:rsidR="00E47F44" w:rsidRDefault="00000000">
      <w:pPr>
        <w:pStyle w:val="Heading1"/>
      </w:pPr>
      <w:r>
        <w:t>RESEARCH</w:t>
      </w:r>
    </w:p>
    <w:p w14:paraId="7A1835CA" w14:textId="77777777" w:rsidR="00E47F44" w:rsidRDefault="00000000">
      <w:r>
        <w:t>https://www.nhs.uk/pregnancy/related-conditions/common-symptoms/vaginal-discharge/</w:t>
      </w:r>
      <w:r>
        <w:br/>
        <w:t>The NHS pregnancy-discharge resource is the source listed on your Post 102 card. user-</w:t>
      </w:r>
      <w:r>
        <w:br/>
        <w:t>JLVONrsNmZ57DRdxgySTW1Co/f7bc272f1a3e4b28999e48fa6d6e2da8/mnt/data/ref_sheet_5.</w:t>
      </w:r>
      <w:r>
        <w:br/>
        <w:t>jpg</w:t>
      </w:r>
    </w:p>
    <w:p w14:paraId="0DD48D42" w14:textId="77777777" w:rsidR="00E47F44" w:rsidRDefault="00000000">
      <w:r>
        <w:br w:type="page"/>
      </w:r>
    </w:p>
    <w:p w14:paraId="2E3BCEA8" w14:textId="77777777" w:rsidR="00E47F44" w:rsidRDefault="00000000">
      <w:pPr>
        <w:pStyle w:val="Title"/>
      </w:pPr>
      <w:r>
        <w:lastRenderedPageBreak/>
        <w:t>round ligament pain</w:t>
      </w:r>
    </w:p>
    <w:p w14:paraId="4773C6EB" w14:textId="77777777" w:rsidR="00E47F44" w:rsidRDefault="00000000">
      <w:r>
        <w:rPr>
          <w:i/>
        </w:rPr>
        <w:t>Evidence-based compiled research notes on round ligament pain.</w:t>
      </w:r>
    </w:p>
    <w:p w14:paraId="3FA2EE94" w14:textId="77777777" w:rsidR="00E47F44" w:rsidRDefault="00000000">
      <w:pPr>
        <w:pStyle w:val="Heading1"/>
      </w:pPr>
      <w:r>
        <w:t>RESEARCH</w:t>
      </w:r>
    </w:p>
    <w:p w14:paraId="68A768FF" w14:textId="77777777" w:rsidR="00E47F44" w:rsidRDefault="00000000">
      <w:r>
        <w:rPr>
          <w:b/>
        </w:rPr>
        <w:t>round ligaments are actual anatomic structures</w:t>
      </w:r>
      <w:r>
        <w:br/>
        <w:t>•     the uterus is supported by multiple ligaments and pelvic structures.</w:t>
      </w:r>
      <w:r>
        <w:br/>
        <w:t>•     round ligaments extend from the uterus toward the groin.</w:t>
      </w:r>
      <w:r>
        <w:br/>
        <w:t>•     they pass through the inguinal canals.</w:t>
      </w:r>
      <w:r>
        <w:br/>
        <w:t>•     during pregnancy the uterus enlarges dramatically.</w:t>
      </w:r>
      <w:r>
        <w:br/>
        <w:t>•     supporting tissues stretch.</w:t>
      </w:r>
      <w:r>
        <w:br/>
        <w:t>•     the round ligaments become longer and experience greater tension.</w:t>
      </w:r>
      <w:r>
        <w:br/>
        <w:t>•     sudden stretching can produce brief sharp pain.</w:t>
      </w:r>
      <w:r>
        <w:br/>
      </w:r>
      <w:r>
        <w:rPr>
          <w:b/>
        </w:rPr>
        <w:t>classic presentation</w:t>
      </w:r>
      <w:r>
        <w:br/>
        <w:t>•     pain is usually low in the abdomen or groin.</w:t>
      </w:r>
      <w:r>
        <w:br/>
        <w:t>•     it can occur on one side.</w:t>
      </w:r>
      <w:r>
        <w:br/>
        <w:t>•     it can occur on both sides.</w:t>
      </w:r>
    </w:p>
    <w:p w14:paraId="7973F88B" w14:textId="77777777" w:rsidR="00E47F44" w:rsidRDefault="00000000">
      <w:r>
        <w:t>•     the right side is commonly reported.</w:t>
      </w:r>
      <w:r>
        <w:br/>
        <w:t>•     pain may feel sharp.</w:t>
      </w:r>
      <w:r>
        <w:br/>
        <w:t>•     it may feel pulling.</w:t>
      </w:r>
      <w:r>
        <w:br/>
        <w:t>•     it may feel stabbing.</w:t>
      </w:r>
      <w:r>
        <w:br/>
        <w:t>•     discomfort is often brief.</w:t>
      </w:r>
      <w:r>
        <w:br/>
        <w:t>•     it is especially common in the second trimester when uterine growth becomes</w:t>
      </w:r>
      <w:r>
        <w:br/>
        <w:t>substantial.</w:t>
      </w:r>
      <w:r>
        <w:br/>
      </w:r>
      <w:r>
        <w:rPr>
          <w:b/>
        </w:rPr>
        <w:t>movements that trigger it</w:t>
      </w:r>
      <w:r>
        <w:br/>
        <w:t>•     standing quickly.</w:t>
      </w:r>
      <w:r>
        <w:br/>
        <w:t>•     sitting up quickly.</w:t>
      </w:r>
      <w:r>
        <w:br/>
        <w:t>•     rolling over in bed.</w:t>
      </w:r>
      <w:r>
        <w:br/>
        <w:t>•     coughing.</w:t>
      </w:r>
    </w:p>
    <w:p w14:paraId="7112DAA3" w14:textId="77777777" w:rsidR="00E47F44" w:rsidRDefault="00000000">
      <w:r>
        <w:t>•     sneezing.</w:t>
      </w:r>
      <w:r>
        <w:br/>
        <w:t>•     laughing.</w:t>
      </w:r>
      <w:r>
        <w:br/>
        <w:t>•     twisting.</w:t>
      </w:r>
      <w:r>
        <w:br/>
        <w:t>•     sudden exercise movements.</w:t>
      </w:r>
      <w:r>
        <w:br/>
        <w:t>•     quickly changing direction.</w:t>
      </w:r>
      <w:r>
        <w:br/>
        <w:t>•     these movements abruptly increase tension on the ligament.</w:t>
      </w:r>
      <w:r>
        <w:br/>
      </w:r>
      <w:r>
        <w:rPr>
          <w:b/>
        </w:rPr>
        <w:t>why coughing hurts</w:t>
      </w:r>
      <w:r>
        <w:br/>
        <w:t>•     coughing suddenly raises intra-abdominal pressure.</w:t>
      </w:r>
      <w:r>
        <w:br/>
        <w:t>•     abdominal structures move.</w:t>
      </w:r>
      <w:r>
        <w:br/>
        <w:t>•     an already stretched ligament experiences rapid tension.</w:t>
      </w:r>
      <w:r>
        <w:br/>
        <w:t>•     that short sharp traction can trigger pain.</w:t>
      </w:r>
      <w:r>
        <w:br/>
        <w:t>•     bracing the abdomen before coughing can sometimes reduce the sudden pull.</w:t>
      </w:r>
    </w:p>
    <w:p w14:paraId="7B5A9FDD" w14:textId="77777777" w:rsidR="00E47F44" w:rsidRDefault="00000000">
      <w:r>
        <w:rPr>
          <w:b/>
        </w:rPr>
        <w:t>what can help</w:t>
      </w:r>
      <w:r>
        <w:br/>
        <w:t>•     move more slowly.</w:t>
      </w:r>
      <w:r>
        <w:br/>
        <w:t>•     change position gradually.</w:t>
      </w:r>
      <w:r>
        <w:br/>
      </w:r>
      <w:r>
        <w:lastRenderedPageBreak/>
        <w:t>•     flex the hips slightly if pain strikes.</w:t>
      </w:r>
      <w:r>
        <w:br/>
        <w:t>•     rest.</w:t>
      </w:r>
      <w:r>
        <w:br/>
        <w:t>•     gentle stretching can help.</w:t>
      </w:r>
      <w:r>
        <w:br/>
        <w:t>•     avoid sudden twisting.</w:t>
      </w:r>
      <w:r>
        <w:br/>
        <w:t>•     support the abdomen during coughs or sneezes.</w:t>
      </w:r>
      <w:r>
        <w:br/>
        <w:t>•     pregnancy support garments help some people.</w:t>
      </w:r>
      <w:r>
        <w:br/>
        <w:t>•     avoid any brace so restrictive that it impairs comfort or breathing.</w:t>
      </w:r>
      <w:r>
        <w:br/>
        <w:t>•     discuss medication options with the prenatal clinician.</w:t>
      </w:r>
      <w:r>
        <w:br/>
      </w:r>
      <w:r>
        <w:rPr>
          <w:b/>
        </w:rPr>
        <w:t>this diagnosis should NOT become a catch-all for pregnancy abdominal pain</w:t>
      </w:r>
    </w:p>
    <w:p w14:paraId="5EB3DCD7" w14:textId="77777777" w:rsidR="00E47F44" w:rsidRDefault="00000000">
      <w:r>
        <w:t>•     ectopic pregnancy causes abdominal pain early in pregnancy.</w:t>
      </w:r>
      <w:r>
        <w:br/>
        <w:t>•     appendicitis can cause pain.</w:t>
      </w:r>
      <w:r>
        <w:br/>
        <w:t>•     urinary infection can cause pain.</w:t>
      </w:r>
      <w:r>
        <w:br/>
        <w:t>•     kidney stones can cause severe pain.</w:t>
      </w:r>
      <w:r>
        <w:br/>
        <w:t>•     ovarian torsion can cause pain.</w:t>
      </w:r>
      <w:r>
        <w:br/>
        <w:t>•     placental abruption can cause pain.</w:t>
      </w:r>
      <w:r>
        <w:br/>
        <w:t>•     preterm labor can cause pain.</w:t>
      </w:r>
      <w:r>
        <w:br/>
        <w:t>•     gastrointestinal disorders can cause pain.</w:t>
      </w:r>
      <w:r>
        <w:br/>
        <w:t>•     therefore, persistent or severe pain needs assessment.</w:t>
      </w:r>
      <w:r>
        <w:br/>
      </w:r>
      <w:r>
        <w:rPr>
          <w:b/>
        </w:rPr>
        <w:t>red flags</w:t>
      </w:r>
      <w:r>
        <w:br/>
        <w:t>•     vaginal bleeding.</w:t>
      </w:r>
      <w:r>
        <w:br/>
        <w:t>•     fever.</w:t>
      </w:r>
    </w:p>
    <w:p w14:paraId="352C122D" w14:textId="77777777" w:rsidR="00E47F44" w:rsidRDefault="00000000">
      <w:r>
        <w:t>•     chills.</w:t>
      </w:r>
      <w:r>
        <w:br/>
        <w:t>•     painful urination.</w:t>
      </w:r>
      <w:r>
        <w:br/>
        <w:t>•     persistent severe pain.</w:t>
      </w:r>
      <w:r>
        <w:br/>
        <w:t>•     regular contractions.</w:t>
      </w:r>
      <w:r>
        <w:br/>
        <w:t>•     fluid leakage.</w:t>
      </w:r>
      <w:r>
        <w:br/>
        <w:t>•     dizziness or fainting.</w:t>
      </w:r>
      <w:r>
        <w:br/>
        <w:t>•     nausea/vomiting that is severe or unusual.</w:t>
      </w:r>
      <w:r>
        <w:br/>
        <w:t>•     inability to walk or function because of pain.</w:t>
      </w:r>
      <w:r>
        <w:br/>
        <w:t>•     decreased fetal movement later in pregnancy.</w:t>
      </w:r>
      <w:r>
        <w:br/>
        <w:t>•     pain accompanied by shoulder-tip pain or circulatory symptoms early in pregnancy.</w:t>
      </w:r>
      <w:r>
        <w:br/>
        <w:t>•     these are not symptoms to dismiss as “just ligaments.”</w:t>
      </w:r>
      <w:r>
        <w:br/>
      </w:r>
      <w:r>
        <w:rPr>
          <w:b/>
        </w:rPr>
        <w:t>reassuring distinction</w:t>
      </w:r>
    </w:p>
    <w:p w14:paraId="76C21BAA" w14:textId="77777777" w:rsidR="00E47F44" w:rsidRDefault="00000000">
      <w:r>
        <w:t>•     round-ligament pain itself is not thought to harm the fetus.</w:t>
      </w:r>
      <w:r>
        <w:br/>
        <w:t>•     it reflects maternal supporting-tissue stretching.</w:t>
      </w:r>
      <w:r>
        <w:br/>
        <w:t>•     it does not mean the uterus is tearing.</w:t>
      </w:r>
      <w:r>
        <w:br/>
        <w:t>•     it does not indicate that the baby is pulling on a ligament.</w:t>
      </w:r>
      <w:r>
        <w:br/>
        <w:t>•     discomfort can be intense while the underlying process remains benign.</w:t>
      </w:r>
      <w:r>
        <w:br/>
        <w:t>•     the challenge is making sure the symptom pattern really fits.</w:t>
      </w:r>
    </w:p>
    <w:p w14:paraId="0FAC485D" w14:textId="77777777" w:rsidR="00E47F44" w:rsidRDefault="00000000">
      <w:pPr>
        <w:pStyle w:val="Heading1"/>
      </w:pPr>
      <w:r>
        <w:t>SOURCES</w:t>
      </w:r>
    </w:p>
    <w:p w14:paraId="5F60D826" w14:textId="77777777" w:rsidR="00E47F44" w:rsidRDefault="00000000">
      <w:r>
        <w:br w:type="page"/>
      </w:r>
    </w:p>
    <w:p w14:paraId="215104C5" w14:textId="77777777" w:rsidR="00E47F44" w:rsidRDefault="00000000">
      <w:pPr>
        <w:pStyle w:val="Title"/>
      </w:pPr>
      <w:r>
        <w:lastRenderedPageBreak/>
        <w:t>Cleveland Clinic. Round ligament pain: Causes, treatment &amp; prevention.</w:t>
      </w:r>
    </w:p>
    <w:p w14:paraId="3C30C0AD" w14:textId="77777777" w:rsidR="00E47F44" w:rsidRDefault="00000000">
      <w:r>
        <w:rPr>
          <w:i/>
        </w:rPr>
        <w:t>Evidence-based compiled research notes on cleveland clinic. round ligament pain: causes, treatment &amp; prevention.</w:t>
      </w:r>
    </w:p>
    <w:p w14:paraId="355C6EC9" w14:textId="77777777" w:rsidR="00E47F44" w:rsidRDefault="00000000">
      <w:pPr>
        <w:pStyle w:val="Heading1"/>
      </w:pPr>
      <w:r>
        <w:t>RESEARCH</w:t>
      </w:r>
    </w:p>
    <w:p w14:paraId="3612E8DD" w14:textId="77777777" w:rsidR="00E47F44" w:rsidRDefault="00000000">
      <w:r>
        <w:t>https://my.clevelandclinic.org/health/symptoms/21642-round-ligament-pain</w:t>
      </w:r>
      <w:r>
        <w:br/>
        <w:t>The Cleveland Clinic resource is identified on your source sheet. user-</w:t>
      </w:r>
      <w:r>
        <w:br/>
        <w:t>JLVONrsNmZ57DRdxgySTW1Co/f7bc272f1a3e4b28999e48fa6d6e2da8/mnt/data/ref_sheet_5.</w:t>
      </w:r>
      <w:r>
        <w:br/>
        <w:t>jpg</w:t>
      </w:r>
    </w:p>
    <w:p w14:paraId="0E7C49F1" w14:textId="77777777" w:rsidR="00E47F44" w:rsidRDefault="00000000">
      <w:r>
        <w:br w:type="page"/>
      </w:r>
    </w:p>
    <w:p w14:paraId="512D6C5B" w14:textId="77777777" w:rsidR="00E47F44" w:rsidRDefault="00000000">
      <w:pPr>
        <w:pStyle w:val="Title"/>
      </w:pPr>
      <w:r>
        <w:lastRenderedPageBreak/>
        <w:t>cryptic pregnancy</w:t>
      </w:r>
    </w:p>
    <w:p w14:paraId="56A2B5AD" w14:textId="77777777" w:rsidR="00E47F44" w:rsidRDefault="00000000">
      <w:r>
        <w:rPr>
          <w:i/>
        </w:rPr>
        <w:t>Evidence-based compiled research notes on cryptic pregnancy.</w:t>
      </w:r>
    </w:p>
    <w:p w14:paraId="3B2086CA" w14:textId="77777777" w:rsidR="00E47F44" w:rsidRDefault="00000000">
      <w:pPr>
        <w:pStyle w:val="Heading1"/>
      </w:pPr>
      <w:r>
        <w:t>RESEARCH</w:t>
      </w:r>
    </w:p>
    <w:p w14:paraId="69DFBE29" w14:textId="77777777" w:rsidR="00E47F44" w:rsidRDefault="00000000">
      <w:r>
        <w:rPr>
          <w:b/>
        </w:rPr>
        <w:t>what “cryptic pregnancy” actually means medically</w:t>
      </w:r>
      <w:r>
        <w:br/>
        <w:t>•      cryptic pregnancy generally refers to pregnancy that remains unrecognized until</w:t>
      </w:r>
      <w:r>
        <w:br/>
        <w:t>relatively late gestation.</w:t>
      </w:r>
      <w:r>
        <w:br/>
        <w:t>•      some literature discusses pregnancy denial.</w:t>
      </w:r>
      <w:r>
        <w:br/>
        <w:t>•      this is different from consciously concealing a pregnancy.</w:t>
      </w:r>
      <w:r>
        <w:br/>
        <w:t>•      the pregnant person genuinely may not recognize or accept that pregnancy is</w:t>
      </w:r>
      <w:r>
        <w:br/>
        <w:t>occurring.</w:t>
      </w:r>
      <w:r>
        <w:br/>
        <w:t>•      recognition can occur late in pregnancy.</w:t>
      </w:r>
      <w:r>
        <w:br/>
        <w:t>•      in rare cases, recognition can occur during labor.</w:t>
      </w:r>
      <w:r>
        <w:br/>
        <w:t>•      the phenomenon is real.</w:t>
      </w:r>
      <w:r>
        <w:br/>
        <w:t>•      many social-media explanations of it are not.</w:t>
      </w:r>
      <w:r>
        <w:br/>
      </w:r>
      <w:r>
        <w:rPr>
          <w:b/>
        </w:rPr>
        <w:t>it does NOT mean pregnancy becomes biologically invisible</w:t>
      </w:r>
    </w:p>
    <w:p w14:paraId="478F0F60" w14:textId="77777777" w:rsidR="00E47F44" w:rsidRDefault="00000000">
      <w:r>
        <w:t>•     pregnancy still involves implantation.</w:t>
      </w:r>
      <w:r>
        <w:br/>
        <w:t>•     placental tissue still develops.</w:t>
      </w:r>
      <w:r>
        <w:br/>
        <w:t>•     hCG is still produced.</w:t>
      </w:r>
      <w:r>
        <w:br/>
        <w:t>•     the uterus still enlarges.</w:t>
      </w:r>
      <w:r>
        <w:br/>
        <w:t>•     fetal development still occurs.</w:t>
      </w:r>
      <w:r>
        <w:br/>
        <w:t>•     the fetus does not physically hide behind the ribs, spine, or other organs in a way that</w:t>
      </w:r>
      <w:r>
        <w:br/>
        <w:t>defeats proper imaging.</w:t>
      </w:r>
      <w:r>
        <w:br/>
        <w:t>•     an ultrasound performed appropriately can identify an established intrauterine</w:t>
      </w:r>
      <w:r>
        <w:br/>
        <w:t>pregnancy.</w:t>
      </w:r>
      <w:r>
        <w:br/>
        <w:t>•     late-pregnancy claims of endless negative properly performed clinical testing require a</w:t>
      </w:r>
      <w:r>
        <w:br/>
        <w:t>much more careful explanation than “cryptic pregnancy.”</w:t>
      </w:r>
      <w:r>
        <w:br/>
      </w:r>
      <w:r>
        <w:rPr>
          <w:b/>
        </w:rPr>
        <w:t>why someone can miss pregnancy</w:t>
      </w:r>
    </w:p>
    <w:p w14:paraId="564D9F9A" w14:textId="77777777" w:rsidR="00E47F44" w:rsidRDefault="00000000">
      <w:r>
        <w:t>•     irregular menstrual cycles can make a missed period less obvious.</w:t>
      </w:r>
      <w:r>
        <w:br/>
        <w:t>•     people with PCOS may be accustomed to long gaps between periods.</w:t>
      </w:r>
      <w:r>
        <w:br/>
        <w:t>•     breastfeeding can suppress or irregularize menstruation.</w:t>
      </w:r>
      <w:r>
        <w:br/>
        <w:t>•     perimenstrual-like bleeding during pregnancy can be misinterpreted.</w:t>
      </w:r>
      <w:r>
        <w:br/>
        <w:t>•     hormonal contraception can cause irregular or absent bleeding.</w:t>
      </w:r>
      <w:r>
        <w:br/>
        <w:t>•     someone who believes pregnancy is impossible may interpret symptoms differently.</w:t>
      </w:r>
      <w:r>
        <w:br/>
        <w:t>•     minimal nausea can reduce suspicion.</w:t>
      </w:r>
      <w:r>
        <w:br/>
        <w:t>•     weight change may be subtle.</w:t>
      </w:r>
      <w:r>
        <w:br/>
        <w:t>•     abdominal shape varies widely.</w:t>
      </w:r>
      <w:r>
        <w:br/>
        <w:t>•     anterior placental position can make fetal movement less obvious initially.</w:t>
      </w:r>
      <w:r>
        <w:br/>
        <w:t>•     fetal movements may be interpreted as gas or muscle movement.</w:t>
      </w:r>
      <w:r>
        <w:br/>
        <w:t>•     psychological denial can contribute in some cases.</w:t>
      </w:r>
    </w:p>
    <w:p w14:paraId="7AF0CCF4" w14:textId="77777777" w:rsidR="00E47F44" w:rsidRDefault="00000000">
      <w:r>
        <w:t>•     social stressors can influence recognition.</w:t>
      </w:r>
      <w:r>
        <w:br/>
      </w:r>
      <w:r>
        <w:rPr>
          <w:b/>
        </w:rPr>
        <w:t>pregnancy bleeding is not a true menstrual period</w:t>
      </w:r>
      <w:r>
        <w:br/>
        <w:t>•      true menstruation involves shedding an endometrium in a nonpregnant cycle.</w:t>
      </w:r>
      <w:r>
        <w:br/>
      </w:r>
      <w:r>
        <w:lastRenderedPageBreak/>
        <w:t>•      pregnancy maintenance prevents normal menstrual cycling.</w:t>
      </w:r>
      <w:r>
        <w:br/>
        <w:t>•      some pregnant people experience bleeding.</w:t>
      </w:r>
      <w:r>
        <w:br/>
        <w:t>•      cervical bleeding can occur.</w:t>
      </w:r>
      <w:r>
        <w:br/>
        <w:t>•      implantation-related early spotting may occur.</w:t>
      </w:r>
      <w:r>
        <w:br/>
        <w:t>•      subchorionic bleeding can occur.</w:t>
      </w:r>
      <w:r>
        <w:br/>
        <w:t>•      placental problems can cause bleeding.</w:t>
      </w:r>
      <w:r>
        <w:br/>
        <w:t>•      this bleeding may be mistaken for a period.</w:t>
      </w:r>
      <w:r>
        <w:br/>
        <w:t>•      saying someone “had normal monthly periods throughout pregnancy” is usually</w:t>
      </w:r>
      <w:r>
        <w:br/>
        <w:t>biologically imprecise.</w:t>
      </w:r>
    </w:p>
    <w:p w14:paraId="02F3B012" w14:textId="77777777" w:rsidR="00E47F44" w:rsidRDefault="00000000">
      <w:r>
        <w:rPr>
          <w:b/>
        </w:rPr>
        <w:t>why home pregnancy tests can be negative</w:t>
      </w:r>
      <w:r>
        <w:br/>
        <w:t>•      testing too early.</w:t>
      </w:r>
      <w:r>
        <w:br/>
        <w:t>•      using very dilute urine.</w:t>
      </w:r>
      <w:r>
        <w:br/>
        <w:t>•      improper test technique.</w:t>
      </w:r>
      <w:r>
        <w:br/>
        <w:t>•      expired or faulty test.</w:t>
      </w:r>
      <w:r>
        <w:br/>
        <w:t>•      misunderstanding the result window.</w:t>
      </w:r>
      <w:r>
        <w:br/>
        <w:t>•      testing at a time when hCG is below detection.</w:t>
      </w:r>
      <w:r>
        <w:br/>
        <w:t>•      uncommon assay phenomena can occur.</w:t>
      </w:r>
      <w:r>
        <w:br/>
        <w:t>•      none of this supports the general claim that a normal established pregnancy is</w:t>
      </w:r>
      <w:r>
        <w:br/>
        <w:t>routinely undetectable by medical testing for nine months.</w:t>
      </w:r>
      <w:r>
        <w:br/>
      </w:r>
      <w:r>
        <w:rPr>
          <w:b/>
        </w:rPr>
        <w:t>the hook effect</w:t>
      </w:r>
      <w:r>
        <w:br/>
        <w:t>•     at extremely high analyte concentrations, some immunoassays can behave</w:t>
      </w:r>
    </w:p>
    <w:p w14:paraId="59B64694" w14:textId="77777777" w:rsidR="00E47F44" w:rsidRDefault="00000000">
      <w:r>
        <w:t>unexpectedly.</w:t>
      </w:r>
      <w:r>
        <w:br/>
        <w:t>•     this is known as the hook effect.</w:t>
      </w:r>
      <w:r>
        <w:br/>
        <w:t>•     it is a real laboratory phenomenon.</w:t>
      </w:r>
      <w:r>
        <w:br/>
        <w:t>•     it is uncommon in routine home testing.</w:t>
      </w:r>
      <w:r>
        <w:br/>
        <w:t>•     social media dramatically overuses it as an explanation for any negative pregnancy test.</w:t>
      </w:r>
      <w:r>
        <w:br/>
        <w:t>•     dilution or clinical laboratory methods can resolve suspected assay interference.</w:t>
      </w:r>
      <w:r>
        <w:br/>
        <w:t>•     it should not become the default explanation for repeatedly negative tests.</w:t>
      </w:r>
      <w:r>
        <w:br/>
      </w:r>
      <w:r>
        <w:rPr>
          <w:b/>
        </w:rPr>
        <w:t>why late recognition can create health risks</w:t>
      </w:r>
      <w:r>
        <w:br/>
        <w:t>•     prenatal folic-acid supplementation may be missed.</w:t>
      </w:r>
      <w:r>
        <w:br/>
        <w:t>•     medication review may be delayed.</w:t>
      </w:r>
      <w:r>
        <w:br/>
        <w:t>•     prenatal infection screening may be missed.</w:t>
      </w:r>
      <w:r>
        <w:br/>
        <w:t>•     genetic screening may be missed.</w:t>
      </w:r>
    </w:p>
    <w:p w14:paraId="40BE83C5" w14:textId="77777777" w:rsidR="00E47F44" w:rsidRDefault="00000000">
      <w:r>
        <w:t>•     gestational diabetes screening may be missed.</w:t>
      </w:r>
      <w:r>
        <w:br/>
        <w:t>•     blood pressure may not be monitored.</w:t>
      </w:r>
      <w:r>
        <w:br/>
        <w:t>•     fetal growth may not be monitored.</w:t>
      </w:r>
      <w:r>
        <w:br/>
        <w:t>•     Rh status may not be addressed appropriately.</w:t>
      </w:r>
      <w:r>
        <w:br/>
        <w:t>•     substance exposures may continue unknowingly.</w:t>
      </w:r>
      <w:r>
        <w:br/>
        <w:t>•     labor preparation may not occur.</w:t>
      </w:r>
      <w:r>
        <w:br/>
        <w:t>•     birth may occur outside a planned setting.</w:t>
      </w:r>
      <w:r>
        <w:br/>
      </w:r>
      <w:r>
        <w:rPr>
          <w:b/>
        </w:rPr>
        <w:t>psychological consequences</w:t>
      </w:r>
      <w:r>
        <w:br/>
        <w:t>•     suddenly discovering an advanced pregnancy can be psychologically destabilizing.</w:t>
      </w:r>
      <w:r>
        <w:br/>
        <w:t>•     there may be shock.</w:t>
      </w:r>
      <w:r>
        <w:br/>
        <w:t>•     fear.</w:t>
      </w:r>
      <w:r>
        <w:br/>
        <w:t>•     disbelief.</w:t>
      </w:r>
    </w:p>
    <w:p w14:paraId="67D1EB8A" w14:textId="77777777" w:rsidR="00E47F44" w:rsidRDefault="00000000">
      <w:r>
        <w:lastRenderedPageBreak/>
        <w:t>•     logistical panic.</w:t>
      </w:r>
      <w:r>
        <w:br/>
        <w:t>•     relationship stress.</w:t>
      </w:r>
      <w:r>
        <w:br/>
        <w:t>•     concerns about parenting or adoption.</w:t>
      </w:r>
      <w:r>
        <w:br/>
        <w:t>•     people experiencing pregnancy denial should not automatically be mocked as stupid.</w:t>
      </w:r>
      <w:r>
        <w:br/>
        <w:t>•     psychiatric assessment may be appropriate in certain presentations.</w:t>
      </w:r>
      <w:r>
        <w:br/>
        <w:t>•     compassionate care does not require validating inaccurate biology.</w:t>
      </w:r>
      <w:r>
        <w:br/>
      </w:r>
      <w:r>
        <w:rPr>
          <w:b/>
        </w:rPr>
        <w:t>if somebody thinks they are pregnant despite negative tests</w:t>
      </w:r>
      <w:r>
        <w:br/>
        <w:t>•     repeat testing at an appropriate interval can be reasonable early on.</w:t>
      </w:r>
      <w:r>
        <w:br/>
        <w:t>•     use urine according to instructions.</w:t>
      </w:r>
      <w:r>
        <w:br/>
        <w:t>•     clinical urine testing can be used.</w:t>
      </w:r>
      <w:r>
        <w:br/>
        <w:t>•     quantitative serum hCG can be measured.</w:t>
      </w:r>
      <w:r>
        <w:br/>
        <w:t>•     ultrasound can evaluate pregnancy when clinically appropriate.</w:t>
      </w:r>
    </w:p>
    <w:p w14:paraId="7B45F834" w14:textId="77777777" w:rsidR="00E47F44" w:rsidRDefault="00000000">
      <w:r>
        <w:t>•     persistent abdominal symptoms deserve medical assessment.</w:t>
      </w:r>
      <w:r>
        <w:br/>
        <w:t>•     pregnancy is not the only possible explanation for abdominal enlargement, missed</w:t>
      </w:r>
      <w:r>
        <w:br/>
        <w:t>periods, nausea, or movement sensations.</w:t>
      </w:r>
      <w:r>
        <w:br/>
        <w:t>•     endocrine, gastrointestinal, gynecologic, and psychological conditions can overlap.</w:t>
      </w:r>
    </w:p>
    <w:p w14:paraId="464FD262" w14:textId="77777777" w:rsidR="00E47F44" w:rsidRDefault="00000000">
      <w:pPr>
        <w:pStyle w:val="Heading1"/>
      </w:pPr>
      <w:r>
        <w:t>SOURCES</w:t>
      </w:r>
    </w:p>
    <w:p w14:paraId="7F46DE3A" w14:textId="77777777" w:rsidR="00E47F44" w:rsidRDefault="00000000">
      <w:r>
        <w:br w:type="page"/>
      </w:r>
    </w:p>
    <w:p w14:paraId="5CC85519" w14:textId="77777777" w:rsidR="00E47F44" w:rsidRDefault="00000000">
      <w:pPr>
        <w:pStyle w:val="Title"/>
      </w:pPr>
      <w:r>
        <w:lastRenderedPageBreak/>
        <w:t>Duckitt, K. (2023). Cryptic pregnancy. Case Reports in Women’s Health, 38, e00503.</w:t>
      </w:r>
    </w:p>
    <w:p w14:paraId="0C758DDB" w14:textId="77777777" w:rsidR="00E47F44" w:rsidRDefault="00000000">
      <w:r>
        <w:rPr>
          <w:i/>
        </w:rPr>
        <w:t>Evidence-based compiled research notes on duckitt, k. (2023). cryptic pregnancy. case reports in women’s health, 38, e00503.</w:t>
      </w:r>
    </w:p>
    <w:p w14:paraId="14CFC202" w14:textId="77777777" w:rsidR="00E47F44" w:rsidRDefault="00000000">
      <w:pPr>
        <w:pStyle w:val="Heading1"/>
      </w:pPr>
      <w:r>
        <w:t>RESEARCH</w:t>
      </w:r>
    </w:p>
    <w:p w14:paraId="01528A17" w14:textId="77777777" w:rsidR="00E47F44" w:rsidRDefault="00000000">
      <w:r>
        <w:t>https://doi.org/10.1016/j.crwh.2023.e00503</w:t>
      </w:r>
      <w:r>
        <w:br/>
        <w:t>The case-report source and DOI appear on your Post 104 card. user-</w:t>
      </w:r>
      <w:r>
        <w:br/>
        <w:t>JLVONrsNmZ57DRdxgySTW1Co/f7bc272f1a3e4b28999e48fa6d6e2da8/mnt/data/ref_sheet_6.</w:t>
      </w:r>
      <w:r>
        <w:br/>
        <w:t>jpg</w:t>
      </w:r>
    </w:p>
    <w:p w14:paraId="56885325" w14:textId="77777777" w:rsidR="00E47F44" w:rsidRDefault="00000000">
      <w:r>
        <w:br w:type="page"/>
      </w:r>
    </w:p>
    <w:p w14:paraId="46EA9486" w14:textId="77777777" w:rsidR="00E47F44" w:rsidRDefault="00000000">
      <w:pPr>
        <w:pStyle w:val="Title"/>
      </w:pPr>
      <w:r>
        <w:lastRenderedPageBreak/>
        <w:t>tea talk</w:t>
      </w:r>
    </w:p>
    <w:p w14:paraId="3050B511" w14:textId="77777777" w:rsidR="00E47F44" w:rsidRDefault="00000000">
      <w:r>
        <w:rPr>
          <w:i/>
        </w:rPr>
        <w:t>Evidence-based compiled research notes on tea talk.</w:t>
      </w:r>
    </w:p>
    <w:p w14:paraId="233F2598" w14:textId="77777777" w:rsidR="00E47F44" w:rsidRDefault="00000000">
      <w:pPr>
        <w:pStyle w:val="Heading1"/>
      </w:pPr>
      <w:r>
        <w:t>RESEARCH</w:t>
      </w:r>
    </w:p>
    <w:p w14:paraId="4891F895" w14:textId="77777777" w:rsidR="00E47F44" w:rsidRDefault="00000000">
      <w:r>
        <w:rPr>
          <w:b/>
        </w:rPr>
        <w:t>tea research needs VERY careful wording</w:t>
      </w:r>
      <w:r>
        <w:br/>
        <w:t>•     herbal teas contain biologically active plant chemicals.</w:t>
      </w:r>
      <w:r>
        <w:br/>
        <w:t>•     composition varies by species.</w:t>
      </w:r>
      <w:r>
        <w:br/>
        <w:t>•     composition varies by plant part.</w:t>
      </w:r>
      <w:r>
        <w:br/>
        <w:t>•     brewing time matters.</w:t>
      </w:r>
      <w:r>
        <w:br/>
        <w:t>•     temperature matters.</w:t>
      </w:r>
      <w:r>
        <w:br/>
        <w:t>•     amount of herb matters.</w:t>
      </w:r>
      <w:r>
        <w:br/>
        <w:t>•     commercial preparation matters.</w:t>
      </w:r>
      <w:r>
        <w:br/>
        <w:t>•     extracts can be much more concentrated than tea.</w:t>
      </w:r>
      <w:r>
        <w:br/>
        <w:t>•     an animal study using a concentrated extract cannot be casually converted into “drink</w:t>
      </w:r>
      <w:r>
        <w:br/>
        <w:t>two cups.”</w:t>
      </w:r>
      <w:r>
        <w:br/>
        <w:t>•     evidence for many herbal teas is much weaker than wellness marketing implies.</w:t>
      </w:r>
    </w:p>
    <w:p w14:paraId="22FA4718" w14:textId="77777777" w:rsidR="00E47F44" w:rsidRDefault="00000000">
      <w:r>
        <w:rPr>
          <w:b/>
        </w:rPr>
        <w:t>chamomile</w:t>
      </w:r>
      <w:r>
        <w:br/>
        <w:t>•     chamomile contains flavonoids and other phytochemicals.</w:t>
      </w:r>
      <w:r>
        <w:br/>
        <w:t>•     apigenin is one commonly discussed compound.</w:t>
      </w:r>
      <w:r>
        <w:br/>
        <w:t>•     apigenin interacts with several molecular targets in experimental research.</w:t>
      </w:r>
      <w:r>
        <w:br/>
        <w:t>•     chamomile has been studied for sleep and anxiety-related outcomes.</w:t>
      </w:r>
      <w:r>
        <w:br/>
        <w:t>•     some small studies have evaluated postpartum sleep.</w:t>
      </w:r>
      <w:r>
        <w:br/>
        <w:t>•     some research has evaluated dysmenorrhea.</w:t>
      </w:r>
      <w:r>
        <w:br/>
        <w:t>•     some research has assessed premenstrual symptoms.</w:t>
      </w:r>
      <w:r>
        <w:br/>
        <w:t>•     outcomes across studies are not uniform.</w:t>
      </w:r>
      <w:r>
        <w:br/>
        <w:t>•     doses and preparations vary.</w:t>
      </w:r>
      <w:r>
        <w:br/>
        <w:t>•     chamomile should not be sold as a proven treatment for insomnia, anxiety disorder,</w:t>
      </w:r>
      <w:r>
        <w:br/>
        <w:t>PMS, or endometriosis.</w:t>
      </w:r>
    </w:p>
    <w:p w14:paraId="76862AD3" w14:textId="77777777" w:rsidR="00E47F44" w:rsidRDefault="00000000">
      <w:r>
        <w:t>•     people with allergies to plants in the Asteraceae/ragweed family may react.</w:t>
      </w:r>
      <w:r>
        <w:br/>
        <w:t>•     medication interactions are possible.</w:t>
      </w:r>
      <w:r>
        <w:br/>
      </w:r>
      <w:r>
        <w:rPr>
          <w:b/>
        </w:rPr>
        <w:t>spearmint</w:t>
      </w:r>
      <w:r>
        <w:br/>
        <w:t>•      spearmint tea has received attention in PCOS and hyperandrogenism research.</w:t>
      </w:r>
      <w:r>
        <w:br/>
        <w:t>•      small studies have explored androgen-related outcomes.</w:t>
      </w:r>
      <w:r>
        <w:br/>
        <w:t>•      proposed effects involve hormonal pathways.</w:t>
      </w:r>
      <w:r>
        <w:br/>
        <w:t>•      short-term studies have sometimes reported changes in free testosterone or subjective</w:t>
      </w:r>
      <w:r>
        <w:br/>
        <w:t>hirsutism measures.</w:t>
      </w:r>
      <w:r>
        <w:br/>
        <w:t>•      evidence remains limited.</w:t>
      </w:r>
      <w:r>
        <w:br/>
        <w:t>•      hirsutism changes slowly because hair follicles cycle over months.</w:t>
      </w:r>
      <w:r>
        <w:br/>
        <w:t>•      a brief hormonal change cannot be assumed to produce major immediate visible hair</w:t>
      </w:r>
      <w:r>
        <w:br/>
        <w:t>changes.</w:t>
      </w:r>
    </w:p>
    <w:p w14:paraId="1425C8F5" w14:textId="77777777" w:rsidR="00E47F44" w:rsidRDefault="00000000">
      <w:r>
        <w:t>•      spearmint tea should not replace evidence-based PCOS management.</w:t>
      </w:r>
      <w:r>
        <w:br/>
      </w:r>
      <w:r>
        <w:rPr>
          <w:b/>
        </w:rPr>
        <w:t>PCOS meta-analysis</w:t>
      </w:r>
      <w:r>
        <w:br/>
        <w:t>•     a systematic review/meta-analysis evaluated herbal-tea supplementation in women</w:t>
      </w:r>
      <w:r>
        <w:br/>
      </w:r>
      <w:r>
        <w:lastRenderedPageBreak/>
        <w:t>with PCOS.</w:t>
      </w:r>
      <w:r>
        <w:br/>
        <w:t>•     randomized controlled trials were included.</w:t>
      </w:r>
      <w:r>
        <w:br/>
        <w:t>•     total participant numbers were relatively small.</w:t>
      </w:r>
      <w:r>
        <w:br/>
        <w:t>•     some metabolic outcomes improved.</w:t>
      </w:r>
      <w:r>
        <w:br/>
        <w:t>•     some anthropometric measures changed.</w:t>
      </w:r>
      <w:r>
        <w:br/>
        <w:t>•     hormonal findings were inconsistent.</w:t>
      </w:r>
      <w:r>
        <w:br/>
        <w:t>•     not all androgen measures improved significantly.</w:t>
      </w:r>
      <w:r>
        <w:br/>
        <w:t>•     trial heterogeneity limits certainty.</w:t>
      </w:r>
      <w:r>
        <w:br/>
        <w:t>•     different herbs were grouped in some analyses.</w:t>
      </w:r>
    </w:p>
    <w:p w14:paraId="089B0C7D" w14:textId="77777777" w:rsidR="00E47F44" w:rsidRDefault="00000000">
      <w:r>
        <w:t>•     this means “herbal tea balances PCOS hormones” is much too strong.</w:t>
      </w:r>
      <w:r>
        <w:br/>
      </w:r>
      <w:r>
        <w:rPr>
          <w:b/>
        </w:rPr>
        <w:t>rose hip</w:t>
      </w:r>
      <w:r>
        <w:br/>
        <w:t>•     rose hips contain vitamin C and polyphenolic compounds.</w:t>
      </w:r>
      <w:r>
        <w:br/>
        <w:t>•     they have antioxidant activity in laboratory assays.</w:t>
      </w:r>
      <w:r>
        <w:br/>
        <w:t>•     limited clinical research has explored pain and inflammatory outcomes.</w:t>
      </w:r>
      <w:r>
        <w:br/>
        <w:t>•     women’s-health-specific evidence is much smaller than general online claims.</w:t>
      </w:r>
      <w:r>
        <w:br/>
        <w:t>•     ordinary dietary tea is not equivalent to concentrated rose-hip extract.</w:t>
      </w:r>
      <w:r>
        <w:br/>
        <w:t>•     evidence should be presented as preliminary when discussing menstrual symptoms.</w:t>
      </w:r>
      <w:r>
        <w:br/>
      </w:r>
      <w:r>
        <w:rPr>
          <w:b/>
        </w:rPr>
        <w:t>ginger tea</w:t>
      </w:r>
      <w:r>
        <w:br/>
        <w:t>•     ginger has stronger evidence than many herbs for nausea.</w:t>
      </w:r>
      <w:r>
        <w:br/>
        <w:t>•     ginger has been studied for pregnancy-associated nausea and vomiting.</w:t>
      </w:r>
      <w:r>
        <w:br/>
        <w:t>•     it has also been studied for dysmenorrhea.</w:t>
      </w:r>
    </w:p>
    <w:p w14:paraId="3F3AD4B4" w14:textId="77777777" w:rsidR="00E47F44" w:rsidRDefault="00000000">
      <w:r>
        <w:t>•     active compounds include gingerols and shogaols.</w:t>
      </w:r>
      <w:r>
        <w:br/>
        <w:t>•     ginger may affect gastrointestinal motility and inflammatory signaling.</w:t>
      </w:r>
      <w:r>
        <w:br/>
        <w:t>•     doses used in studies matter.</w:t>
      </w:r>
      <w:r>
        <w:br/>
        <w:t>•     excessive supplementation can have medication-interaction considerations.</w:t>
      </w:r>
      <w:r>
        <w:br/>
        <w:t>•     food-level use is different from concentrated supplements.</w:t>
      </w:r>
      <w:r>
        <w:br/>
      </w:r>
      <w:r>
        <w:rPr>
          <w:b/>
        </w:rPr>
        <w:t>peppermint</w:t>
      </w:r>
      <w:r>
        <w:br/>
        <w:t>•      peppermint can feel soothing for gastrointestinal symptoms.</w:t>
      </w:r>
      <w:r>
        <w:br/>
        <w:t>•      menthol affects smooth-muscle and sensory pathways.</w:t>
      </w:r>
      <w:r>
        <w:br/>
        <w:t>•      peppermint oil has more clinical research for certain gastrointestinal conditions than</w:t>
      </w:r>
      <w:r>
        <w:br/>
        <w:t>casual peppermint tea does.</w:t>
      </w:r>
      <w:r>
        <w:br/>
        <w:t>•      tea should therefore not inherit every claim from concentrated enteric-coated</w:t>
      </w:r>
      <w:r>
        <w:br/>
        <w:t>peppermint-oil studies.</w:t>
      </w:r>
    </w:p>
    <w:p w14:paraId="4EFEC732" w14:textId="77777777" w:rsidR="00E47F44" w:rsidRDefault="00000000">
      <w:r>
        <w:t>•      peppermint may worsen reflux in susceptible people by affecting lower-esophageal-</w:t>
      </w:r>
      <w:r>
        <w:br/>
        <w:t>sphincter tone.</w:t>
      </w:r>
      <w:r>
        <w:br/>
      </w:r>
      <w:r>
        <w:rPr>
          <w:b/>
        </w:rPr>
        <w:t>caffeine matters</w:t>
      </w:r>
      <w:r>
        <w:br/>
        <w:t>•     black tea contains caffeine.</w:t>
      </w:r>
      <w:r>
        <w:br/>
        <w:t>•     green tea contains caffeine.</w:t>
      </w:r>
      <w:r>
        <w:br/>
        <w:t>•     white tea contains caffeine.</w:t>
      </w:r>
      <w:r>
        <w:br/>
        <w:t>•     “herbal tea” is often caffeine-free, but not always.</w:t>
      </w:r>
      <w:r>
        <w:br/>
        <w:t>•     pregnancy recommendations generally limit total caffeine intake.</w:t>
      </w:r>
      <w:r>
        <w:br/>
        <w:t>•     coffee is not the only caffeine source.</w:t>
      </w:r>
      <w:r>
        <w:br/>
        <w:t>•     tea, soda, chocolate, energy drinks, and some medications contribute.</w:t>
      </w:r>
      <w:r>
        <w:br/>
        <w:t>•     stronger or longer-brewed tea can contain more caffeine.</w:t>
      </w:r>
      <w:r>
        <w:br/>
        <w:t>•     decaffeinated does not necessarily mean absolutely zero caffeine.</w:t>
      </w:r>
    </w:p>
    <w:p w14:paraId="1F2C9FC9" w14:textId="77777777" w:rsidR="00E47F44" w:rsidRDefault="00000000">
      <w:r>
        <w:rPr>
          <w:b/>
        </w:rPr>
        <w:lastRenderedPageBreak/>
        <w:t>pregnancy safety is herb-specific</w:t>
      </w:r>
      <w:r>
        <w:br/>
        <w:t>•     many herbs lack high-quality pregnancy safety data.</w:t>
      </w:r>
      <w:r>
        <w:br/>
        <w:t>•     lack of evidence of harm is not the same as evidence of safety.</w:t>
      </w:r>
      <w:r>
        <w:br/>
        <w:t>•     uterotonic effects are a concern for some botanicals.</w:t>
      </w:r>
      <w:r>
        <w:br/>
        <w:t>•     liver toxicity is a concern for some concentrated herbal products.</w:t>
      </w:r>
      <w:r>
        <w:br/>
        <w:t>•     supplement contamination is possible.</w:t>
      </w:r>
      <w:r>
        <w:br/>
        <w:t>•     medication interactions are possible.</w:t>
      </w:r>
      <w:r>
        <w:br/>
        <w:t>•     pregnant people using concentrated herbal products should discuss them with their</w:t>
      </w:r>
      <w:r>
        <w:br/>
        <w:t>prenatal clinician.</w:t>
      </w:r>
      <w:r>
        <w:br/>
        <w:t>•     occasional food-level exposure and medicinal-dose supplementation should not</w:t>
      </w:r>
      <w:r>
        <w:br/>
        <w:t>automatically be treated as equivalent.</w:t>
      </w:r>
      <w:r>
        <w:br/>
      </w:r>
      <w:r>
        <w:rPr>
          <w:b/>
        </w:rPr>
        <w:t>tea cannot “detox hormones”</w:t>
      </w:r>
    </w:p>
    <w:p w14:paraId="0DFA9499" w14:textId="77777777" w:rsidR="00E47F44" w:rsidRDefault="00000000">
      <w:r>
        <w:t>•     hormones are synthesized, metabolized, circulated, and eliminated through complex</w:t>
      </w:r>
      <w:r>
        <w:br/>
        <w:t>endocrine pathways.</w:t>
      </w:r>
      <w:r>
        <w:br/>
        <w:t>•     no tea literally washes excess estrogen out of the body on command.</w:t>
      </w:r>
      <w:r>
        <w:br/>
        <w:t>•     “detox” is usually undefined marketing language.</w:t>
      </w:r>
      <w:r>
        <w:br/>
        <w:t>•     liver and kidneys already metabolize and excrete many substances.</w:t>
      </w:r>
      <w:r>
        <w:br/>
        <w:t>•     a tea may affect a biological pathway without being a hormonal reset button.</w:t>
      </w:r>
    </w:p>
    <w:p w14:paraId="61237C5C" w14:textId="77777777" w:rsidR="00E47F44" w:rsidRDefault="00000000">
      <w:pPr>
        <w:pStyle w:val="Heading1"/>
      </w:pPr>
      <w:r>
        <w:t>SOURCES</w:t>
      </w:r>
    </w:p>
    <w:p w14:paraId="2966B9E7" w14:textId="77777777" w:rsidR="00E47F44" w:rsidRDefault="00000000">
      <w:r>
        <w:br w:type="page"/>
      </w:r>
    </w:p>
    <w:p w14:paraId="64F69CA5" w14:textId="77777777" w:rsidR="00E47F44" w:rsidRDefault="00000000">
      <w:pPr>
        <w:pStyle w:val="Title"/>
      </w:pPr>
      <w:r>
        <w:lastRenderedPageBreak/>
        <w:t>Abbasi, et al. Effects of herbal tea supplementation on clinical, hormonal and metabolic</w:t>
      </w:r>
    </w:p>
    <w:p w14:paraId="63E45BF4" w14:textId="77777777" w:rsidR="00E47F44" w:rsidRDefault="00000000">
      <w:r>
        <w:rPr>
          <w:i/>
        </w:rPr>
        <w:t>Evidence-based compiled research notes on abbasi, et al. effects of herbal tea supplementation on clinical, hormonal and metabolic.</w:t>
      </w:r>
    </w:p>
    <w:p w14:paraId="4AA87CB4" w14:textId="77777777" w:rsidR="00E47F44" w:rsidRDefault="00000000">
      <w:pPr>
        <w:pStyle w:val="Heading1"/>
      </w:pPr>
      <w:r>
        <w:t>RESEARCH</w:t>
      </w:r>
    </w:p>
    <w:p w14:paraId="3CC4CFCC" w14:textId="77777777" w:rsidR="00E47F44" w:rsidRDefault="00000000">
      <w:r>
        <w:t>parameters in women with polycystic ovary syndrome: A systematic review and meta-analysis</w:t>
      </w:r>
      <w:r>
        <w:br/>
        <w:t>of randomized controlled trials. BMC Complementary Medicine and Therapies.</w:t>
      </w:r>
      <w:r>
        <w:br/>
        <w:t>The PCOS tea meta-analysis appears on your reference sheet. user-</w:t>
      </w:r>
      <w:r>
        <w:br/>
        <w:t>JLVONrsNmZ57DRdxgySTW1Co/f7bc272f1a3e4b28999e48fa6d6e2da8/mnt/data/ref_sheet_6.</w:t>
      </w:r>
      <w:r>
        <w:br/>
        <w:t>jpg</w:t>
      </w:r>
      <w:r>
        <w:br/>
      </w:r>
      <w:r>
        <w:rPr>
          <w:b/>
        </w:rPr>
        <w:t>Jenkins, G., Etheridge, C. J., et al. Herbal infusions and women’s health: A review of findings</w:t>
      </w:r>
      <w:r>
        <w:br/>
        <w:t>with a focus on human studies on specific infusions with studies on extracts to evaluate</w:t>
      </w:r>
      <w:r>
        <w:br/>
        <w:t>mechanisms. Journal of Nursing and Women’s Health.</w:t>
      </w:r>
      <w:r>
        <w:br/>
        <w:t>https://doi.org/10.29011/2577-1450.100078</w:t>
      </w:r>
      <w:r>
        <w:br/>
        <w:t>Your source sheet lists this women’s-health herbal-infusion review. user-</w:t>
      </w:r>
      <w:r>
        <w:br/>
        <w:t>JLVONrsNmZ57DRdxgySTW1Co/f7bc272f1a3e4b28999e48fa6d6e2da8/mnt/data/ref_sheet_6.</w:t>
      </w:r>
      <w:r>
        <w:br/>
        <w:t>jpg</w:t>
      </w:r>
    </w:p>
    <w:p w14:paraId="656486BF" w14:textId="77777777" w:rsidR="00E47F44" w:rsidRDefault="00000000">
      <w:r>
        <w:rPr>
          <w:b/>
        </w:rPr>
        <w:t>Verywell Health. Teas for hormone balance — included in your supporting source set, but</w:t>
      </w:r>
      <w:r>
        <w:br/>
        <w:t>the systematic review should carry much more evidentiary weight. user-</w:t>
      </w:r>
      <w:r>
        <w:br/>
        <w:t>JLVONrsNmZ57DRdxgySTW1Co/f7bc272f1a3e4b28999e48fa6d6e2da8/mnt/data/ref_sheet_6.</w:t>
      </w:r>
      <w:r>
        <w:br/>
        <w:t>jpg</w:t>
      </w:r>
    </w:p>
    <w:p w14:paraId="5C922BB8" w14:textId="77777777" w:rsidR="00E47F44" w:rsidRDefault="00000000">
      <w:r>
        <w:br w:type="page"/>
      </w:r>
    </w:p>
    <w:p w14:paraId="6EA425FB" w14:textId="77777777" w:rsidR="00E47F44" w:rsidRDefault="00000000">
      <w:pPr>
        <w:pStyle w:val="Title"/>
      </w:pPr>
      <w:r>
        <w:lastRenderedPageBreak/>
        <w:t>creative hydration</w:t>
      </w:r>
    </w:p>
    <w:p w14:paraId="2A51FCDB" w14:textId="77777777" w:rsidR="00E47F44" w:rsidRDefault="00000000">
      <w:r>
        <w:rPr>
          <w:i/>
        </w:rPr>
        <w:t>Evidence-based compiled research notes on creative hydration.</w:t>
      </w:r>
    </w:p>
    <w:p w14:paraId="265E1BFA" w14:textId="77777777" w:rsidR="00E47F44" w:rsidRDefault="00000000">
      <w:pPr>
        <w:pStyle w:val="Heading1"/>
      </w:pPr>
      <w:r>
        <w:t>RESEARCH</w:t>
      </w:r>
    </w:p>
    <w:p w14:paraId="03640510" w14:textId="77777777" w:rsidR="00E47F44" w:rsidRDefault="00000000">
      <w:r>
        <w:rPr>
          <w:b/>
        </w:rPr>
        <w:t>what hydration actually means</w:t>
      </w:r>
      <w:r>
        <w:br/>
        <w:t>•     water makes up a large proportion of the human body.</w:t>
      </w:r>
      <w:r>
        <w:br/>
        <w:t>•     it is the solvent for numerous biochemical reactions.</w:t>
      </w:r>
      <w:r>
        <w:br/>
        <w:t>•     blood plasma contains large amounts of water.</w:t>
      </w:r>
      <w:r>
        <w:br/>
        <w:t>•     water participates in temperature regulation.</w:t>
      </w:r>
      <w:r>
        <w:br/>
        <w:t>•     sweating dissipates heat.</w:t>
      </w:r>
      <w:r>
        <w:br/>
        <w:t>•     water supports digestion.</w:t>
      </w:r>
      <w:r>
        <w:br/>
        <w:t>•     it supports kidney function.</w:t>
      </w:r>
      <w:r>
        <w:br/>
        <w:t>•     it helps transport nutrients and metabolic products.</w:t>
      </w:r>
      <w:r>
        <w:br/>
        <w:t>•     fluid requirements change with activity, heat, illness, pregnancy, lactation, and diet.</w:t>
      </w:r>
      <w:r>
        <w:br/>
      </w:r>
      <w:r>
        <w:rPr>
          <w:b/>
        </w:rPr>
        <w:t>you get water from food too</w:t>
      </w:r>
      <w:r>
        <w:br/>
        <w:t>•     total water intake includes beverages and food moisture.</w:t>
      </w:r>
    </w:p>
    <w:p w14:paraId="2F22F5FA" w14:textId="77777777" w:rsidR="00E47F44" w:rsidRDefault="00000000">
      <w:r>
        <w:t>•     fruits can contain large percentages of water.</w:t>
      </w:r>
      <w:r>
        <w:br/>
        <w:t>•     vegetables can be highly water-rich.</w:t>
      </w:r>
      <w:r>
        <w:br/>
        <w:t>•     soup contributes fluid.</w:t>
      </w:r>
      <w:r>
        <w:br/>
        <w:t>•     yogurt contributes.</w:t>
      </w:r>
      <w:r>
        <w:br/>
        <w:t>•     oatmeal contributes depending on preparation.</w:t>
      </w:r>
      <w:r>
        <w:br/>
        <w:t>•     smoothies contribute.</w:t>
      </w:r>
      <w:r>
        <w:br/>
        <w:t>•     milk contributes.</w:t>
      </w:r>
      <w:r>
        <w:br/>
        <w:t>•     tea contributes.</w:t>
      </w:r>
      <w:r>
        <w:br/>
        <w:t>•     coffee contributes despite caffeine’s mild diuretic activity.</w:t>
      </w:r>
      <w:r>
        <w:br/>
        <w:t>•     “only plain water counts” is therefore false.</w:t>
      </w:r>
      <w:r>
        <w:br/>
      </w:r>
      <w:r>
        <w:rPr>
          <w:b/>
        </w:rPr>
        <w:t>high-water foods</w:t>
      </w:r>
      <w:r>
        <w:br/>
        <w:t>•       watermelon.</w:t>
      </w:r>
    </w:p>
    <w:p w14:paraId="6B435661" w14:textId="77777777" w:rsidR="00E47F44" w:rsidRDefault="00000000">
      <w:r>
        <w:t>•       cantaloupe.</w:t>
      </w:r>
      <w:r>
        <w:br/>
        <w:t>•       strawberries.</w:t>
      </w:r>
      <w:r>
        <w:br/>
        <w:t>•       oranges.</w:t>
      </w:r>
      <w:r>
        <w:br/>
        <w:t>•       peaches.</w:t>
      </w:r>
      <w:r>
        <w:br/>
        <w:t>•       cucumber.</w:t>
      </w:r>
      <w:r>
        <w:br/>
        <w:t>•       lettuce.</w:t>
      </w:r>
      <w:r>
        <w:br/>
        <w:t>•       tomatoes.</w:t>
      </w:r>
      <w:r>
        <w:br/>
        <w:t>•       zucchini.</w:t>
      </w:r>
      <w:r>
        <w:br/>
        <w:t>•       celery.</w:t>
      </w:r>
      <w:r>
        <w:br/>
        <w:t>•       yogurt.</w:t>
      </w:r>
      <w:r>
        <w:br/>
        <w:t>•       soups and broths.</w:t>
      </w:r>
      <w:r>
        <w:br/>
        <w:t>•       these foods also contribute nutrients, making hydration through food nutritionally</w:t>
      </w:r>
    </w:p>
    <w:p w14:paraId="1155A9EC" w14:textId="77777777" w:rsidR="00E47F44" w:rsidRDefault="00000000">
      <w:r>
        <w:t>useful.</w:t>
      </w:r>
      <w:r>
        <w:br/>
      </w:r>
      <w:r>
        <w:rPr>
          <w:b/>
        </w:rPr>
        <w:t>thirst</w:t>
      </w:r>
      <w:r>
        <w:br/>
        <w:t>•     thirst is regulated by osmoreceptors and hormonal signaling.</w:t>
      </w:r>
      <w:r>
        <w:br/>
      </w:r>
      <w:r>
        <w:lastRenderedPageBreak/>
        <w:t>•     increasing plasma osmolality helps trigger thirst.</w:t>
      </w:r>
      <w:r>
        <w:br/>
        <w:t>•     vasopressin/antidiuretic hormone helps the kidneys conserve water.</w:t>
      </w:r>
      <w:r>
        <w:br/>
        <w:t>•     the kidneys adjust urine concentration.</w:t>
      </w:r>
      <w:r>
        <w:br/>
        <w:t>•     thirst is a good cue in many healthy adults.</w:t>
      </w:r>
      <w:r>
        <w:br/>
        <w:t>•     older adults may experience less robust thirst sensation.</w:t>
      </w:r>
      <w:r>
        <w:br/>
        <w:t>•     intense exercise or heat can create losses faster than casual drinking replaces them.</w:t>
      </w:r>
      <w:r>
        <w:br/>
      </w:r>
      <w:r>
        <w:rPr>
          <w:b/>
        </w:rPr>
        <w:t>urine color</w:t>
      </w:r>
      <w:r>
        <w:br/>
        <w:t>•     urine usually becomes more concentrated when fluid intake is low.</w:t>
      </w:r>
      <w:r>
        <w:br/>
        <w:t>•     darker yellow urine can suggest concentration.</w:t>
      </w:r>
    </w:p>
    <w:p w14:paraId="1E647EC1" w14:textId="77777777" w:rsidR="00E47F44" w:rsidRDefault="00000000">
      <w:r>
        <w:t>•     very pale urine often reflects greater fluid intake.</w:t>
      </w:r>
      <w:r>
        <w:br/>
        <w:t>•     vitamins—especially riboflavin—can make urine bright yellow.</w:t>
      </w:r>
      <w:r>
        <w:br/>
        <w:t>•     foods and medications can change urine color.</w:t>
      </w:r>
      <w:r>
        <w:br/>
        <w:t>•     urine color is therefore a rough clue, not a perfect laboratory measurement of</w:t>
      </w:r>
      <w:r>
        <w:br/>
        <w:t>hydration.</w:t>
      </w:r>
      <w:r>
        <w:br/>
      </w:r>
      <w:r>
        <w:rPr>
          <w:b/>
        </w:rPr>
        <w:t>infused water</w:t>
      </w:r>
      <w:r>
        <w:br/>
        <w:t>•     adding fruit can make water more appealing.</w:t>
      </w:r>
      <w:r>
        <w:br/>
        <w:t>•     citrus.</w:t>
      </w:r>
      <w:r>
        <w:br/>
        <w:t>•     berries.</w:t>
      </w:r>
      <w:r>
        <w:br/>
        <w:t>•     cucumber.</w:t>
      </w:r>
      <w:r>
        <w:br/>
        <w:t>•     mint.</w:t>
      </w:r>
      <w:r>
        <w:br/>
        <w:t>•     basil.</w:t>
      </w:r>
    </w:p>
    <w:p w14:paraId="105F788D" w14:textId="77777777" w:rsidR="00E47F44" w:rsidRDefault="00000000">
      <w:r>
        <w:t>•     ginger.</w:t>
      </w:r>
      <w:r>
        <w:br/>
        <w:t>•     melon.</w:t>
      </w:r>
      <w:r>
        <w:br/>
        <w:t>•     pineapple.</w:t>
      </w:r>
      <w:r>
        <w:br/>
        <w:t>•     the major hydration benefit still comes from water.</w:t>
      </w:r>
      <w:r>
        <w:br/>
        <w:t>•     small amounts of flavor compounds diffuse into the beverage.</w:t>
      </w:r>
      <w:r>
        <w:br/>
        <w:t>•     infused water is not a nutritional equivalent to eating all of the fruit.</w:t>
      </w:r>
      <w:r>
        <w:br/>
        <w:t>•     it also is not a “detox.”</w:t>
      </w:r>
      <w:r>
        <w:br/>
      </w:r>
      <w:r>
        <w:rPr>
          <w:b/>
        </w:rPr>
        <w:t>cute combos</w:t>
      </w:r>
      <w:r>
        <w:br/>
        <w:t>•     strawberry + mint.</w:t>
      </w:r>
      <w:r>
        <w:br/>
        <w:t>•     cucumber + lemon.</w:t>
      </w:r>
      <w:r>
        <w:br/>
        <w:t>•     orange + blueberry.</w:t>
      </w:r>
      <w:r>
        <w:br/>
        <w:t>•     watermelon + basil.</w:t>
      </w:r>
    </w:p>
    <w:p w14:paraId="39A062CF" w14:textId="77777777" w:rsidR="00E47F44" w:rsidRDefault="00000000">
      <w:r>
        <w:t>•     pineapple + ginger.</w:t>
      </w:r>
      <w:r>
        <w:br/>
        <w:t>•     raspberry + lime.</w:t>
      </w:r>
      <w:r>
        <w:br/>
        <w:t>•     peach + mint.</w:t>
      </w:r>
      <w:r>
        <w:br/>
        <w:t>•     blackberry + lemon.</w:t>
      </w:r>
      <w:r>
        <w:br/>
        <w:t>•     apple + cinnamon sticks for flavor.</w:t>
      </w:r>
      <w:r>
        <w:br/>
        <w:t>•     adding frozen fruit can double as ice.</w:t>
      </w:r>
      <w:r>
        <w:br/>
      </w:r>
      <w:r>
        <w:rPr>
          <w:b/>
        </w:rPr>
        <w:t>sparkling water counts</w:t>
      </w:r>
      <w:r>
        <w:br/>
        <w:t>•     unsweetened sparkling water contributes to hydration.</w:t>
      </w:r>
      <w:r>
        <w:br/>
        <w:t>•     carbonation does not cancel hydration.</w:t>
      </w:r>
      <w:r>
        <w:br/>
        <w:t>•     some people find carbonation bloating.</w:t>
      </w:r>
      <w:r>
        <w:br/>
        <w:t>•     flavored waters should be checked for sugar if that matters to the individual.</w:t>
      </w:r>
      <w:r>
        <w:br/>
        <w:t>•     acidic flavored sparkling water can contribute to dental enamel erosion with frequent</w:t>
      </w:r>
    </w:p>
    <w:p w14:paraId="58FB71C5" w14:textId="77777777" w:rsidR="00E47F44" w:rsidRDefault="00000000">
      <w:r>
        <w:lastRenderedPageBreak/>
        <w:t>exposure.</w:t>
      </w:r>
      <w:r>
        <w:br/>
        <w:t>•     drinking it with meals and avoiding constant sipping can reduce acid exposure.</w:t>
      </w:r>
      <w:r>
        <w:br/>
      </w:r>
      <w:r>
        <w:rPr>
          <w:b/>
        </w:rPr>
        <w:t>electrolyte drinks</w:t>
      </w:r>
      <w:r>
        <w:br/>
        <w:t>•     ordinary daily life usually does not require electrolyte drinks.</w:t>
      </w:r>
      <w:r>
        <w:br/>
        <w:t>•     heavy sweating can increase sodium and other electrolyte losses.</w:t>
      </w:r>
      <w:r>
        <w:br/>
        <w:t>•     prolonged exercise can justify electrolyte replacement.</w:t>
      </w:r>
      <w:r>
        <w:br/>
        <w:t>•     vomiting and diarrhea can cause substantial electrolyte loss.</w:t>
      </w:r>
      <w:r>
        <w:br/>
        <w:t>•     oral rehydration solutions use specific glucose-electrolyte ratios to enhance intestinal</w:t>
      </w:r>
      <w:r>
        <w:br/>
        <w:t>absorption.</w:t>
      </w:r>
      <w:r>
        <w:br/>
        <w:t>•     a brightly colored sports drink is not automatically equivalent to medical oral-</w:t>
      </w:r>
      <w:r>
        <w:br/>
        <w:t>rehydration solution.</w:t>
      </w:r>
      <w:r>
        <w:br/>
        <w:t>•     excessive plain water intake in extreme endurance settings can also contribute to</w:t>
      </w:r>
    </w:p>
    <w:p w14:paraId="414872D9" w14:textId="77777777" w:rsidR="00E47F44" w:rsidRDefault="00000000">
      <w:r>
        <w:t>hyponatremia.</w:t>
      </w:r>
      <w:r>
        <w:br/>
      </w:r>
      <w:r>
        <w:rPr>
          <w:b/>
        </w:rPr>
        <w:t>too much water exists</w:t>
      </w:r>
      <w:r>
        <w:br/>
        <w:t>•     more is not infinitely better.</w:t>
      </w:r>
      <w:r>
        <w:br/>
        <w:t>•     drinking water faster than the kidneys can excrete it can dilute serum sodium.</w:t>
      </w:r>
      <w:r>
        <w:br/>
        <w:t>•     severe hyponatremia can cause neurologic symptoms.</w:t>
      </w:r>
      <w:r>
        <w:br/>
        <w:t>•     this is uncommon in ordinary hydration habits.</w:t>
      </w:r>
      <w:r>
        <w:br/>
        <w:t>•     it becomes relevant with extreme intake or endurance events.</w:t>
      </w:r>
      <w:r>
        <w:br/>
        <w:t>•     “one gallon no matter your body size or activity” is not a universally appropriate rule.</w:t>
      </w:r>
      <w:r>
        <w:br/>
      </w:r>
      <w:r>
        <w:rPr>
          <w:b/>
        </w:rPr>
        <w:t>pregnancy + lactation</w:t>
      </w:r>
      <w:r>
        <w:br/>
        <w:t>•     fluid needs increase during pregnancy.</w:t>
      </w:r>
      <w:r>
        <w:br/>
        <w:t>•     plasma-volume expansion contributes.</w:t>
      </w:r>
      <w:r>
        <w:br/>
        <w:t>•     lactation requires additional water because breast milk contains substantial water.</w:t>
      </w:r>
    </w:p>
    <w:p w14:paraId="136AD856" w14:textId="77777777" w:rsidR="00E47F44" w:rsidRDefault="00000000">
      <w:r>
        <w:t>•     thirst often rises during breastfeeding.</w:t>
      </w:r>
      <w:r>
        <w:br/>
        <w:t>•     keeping a drink near the feeding location is a practical strategy.</w:t>
      </w:r>
      <w:r>
        <w:br/>
        <w:t>•     overhydration does not increase milk supply indefinitely.</w:t>
      </w:r>
      <w:r>
        <w:br/>
        <w:t>•     adequate milk removal and hormonal signaling are much more central to milk</w:t>
      </w:r>
      <w:r>
        <w:br/>
        <w:t>production.</w:t>
      </w:r>
      <w:r>
        <w:br/>
      </w:r>
      <w:r>
        <w:rPr>
          <w:b/>
        </w:rPr>
        <w:t>infused-water food safety</w:t>
      </w:r>
      <w:r>
        <w:br/>
        <w:t>•     wash fruits and herbs.</w:t>
      </w:r>
      <w:r>
        <w:br/>
        <w:t>•     use clean utensils.</w:t>
      </w:r>
      <w:r>
        <w:br/>
        <w:t>•     refrigerate water containing cut produce.</w:t>
      </w:r>
      <w:r>
        <w:br/>
        <w:t>•     do not leave fruit floating warm for days.</w:t>
      </w:r>
      <w:r>
        <w:br/>
        <w:t>•     clean reusable bottles.</w:t>
      </w:r>
      <w:r>
        <w:br/>
        <w:t>•     straws, lids, seals, and mouthpieces can accumulate biofilm.</w:t>
      </w:r>
    </w:p>
    <w:p w14:paraId="04FA0522" w14:textId="77777777" w:rsidR="00E47F44" w:rsidRDefault="00000000">
      <w:r>
        <w:t>•     decorative hydration should not become microbial soup LMAO.</w:t>
      </w:r>
    </w:p>
    <w:p w14:paraId="06A38B13" w14:textId="77777777" w:rsidR="00E47F44" w:rsidRDefault="00000000">
      <w:pPr>
        <w:pStyle w:val="Heading1"/>
      </w:pPr>
      <w:r>
        <w:t>SOURCES</w:t>
      </w:r>
    </w:p>
    <w:p w14:paraId="4B1B0156" w14:textId="77777777" w:rsidR="00E47F44" w:rsidRDefault="00000000">
      <w:r>
        <w:br w:type="page"/>
      </w:r>
    </w:p>
    <w:p w14:paraId="660F2B3D" w14:textId="77777777" w:rsidR="00E47F44" w:rsidRDefault="00000000">
      <w:pPr>
        <w:pStyle w:val="Title"/>
      </w:pPr>
      <w:r>
        <w:lastRenderedPageBreak/>
        <w:t>Emory Healthcare. Drink more water with these healthy infused water recipes.</w:t>
      </w:r>
    </w:p>
    <w:p w14:paraId="6EFAABAF" w14:textId="77777777" w:rsidR="00E47F44" w:rsidRDefault="00000000">
      <w:r>
        <w:rPr>
          <w:i/>
        </w:rPr>
        <w:t>Evidence-based compiled research notes on emory healthcare. drink more water with these healthy infused water recipes.</w:t>
      </w:r>
    </w:p>
    <w:p w14:paraId="21994153" w14:textId="77777777" w:rsidR="00E47F44" w:rsidRDefault="00000000">
      <w:pPr>
        <w:pStyle w:val="Heading1"/>
      </w:pPr>
      <w:r>
        <w:t>RESEARCH</w:t>
      </w:r>
    </w:p>
    <w:p w14:paraId="0F6BE472" w14:textId="77777777" w:rsidR="00E47F44" w:rsidRDefault="00000000">
      <w:r>
        <w:t>Your Post 106 reference set includes Emory’s infused-water resource. user-</w:t>
      </w:r>
      <w:r>
        <w:br/>
        <w:t>JLVONrsNmZ57DRdxgySTW1Co/f7bc272f1a3e4b28999e48fa6d6e2da8/mnt/data/ref_sheet_6.</w:t>
      </w:r>
      <w:r>
        <w:br/>
        <w:t>jpg</w:t>
      </w:r>
      <w:r>
        <w:br/>
      </w:r>
      <w:r>
        <w:rPr>
          <w:b/>
        </w:rPr>
        <w:t>Godman, H. (2024, July 1). Using food to stay hydrated. Harvard Health Publishing.</w:t>
      </w:r>
      <w:r>
        <w:br/>
        <w:t>https://www.health.harvard.edu/healthy-aging-and-longevity/using-food-to-stay-hydrated</w:t>
      </w:r>
      <w:r>
        <w:br/>
        <w:t>The Harvard hydration source appears on the same card. user-</w:t>
      </w:r>
      <w:r>
        <w:br/>
        <w:t>JLVONrsNmZ57DRdxgySTW1Co/f7bc272f1a3e4b28999e48fa6d6e2da8/mnt/data/ref_sheet_6.</w:t>
      </w:r>
      <w:r>
        <w:br/>
        <w:t>jpg</w:t>
      </w:r>
      <w:r>
        <w:br/>
      </w:r>
      <w:r>
        <w:rPr>
          <w:b/>
        </w:rPr>
        <w:t>University of Queensland Health. Don’t like drinking water? Healthy ideas for staying</w:t>
      </w:r>
      <w:r>
        <w:br/>
        <w:t>hydrated.</w:t>
      </w:r>
      <w:r>
        <w:br/>
        <w:t>Also included in the reference set. user-</w:t>
      </w:r>
      <w:r>
        <w:br/>
        <w:t>JLVONrsNmZ57DRdxgySTW1Co/f7bc272f1a3e4b28999e48fa6d6e2da8/mnt/data/ref_sheet_6.</w:t>
      </w:r>
    </w:p>
    <w:p w14:paraId="3927B458" w14:textId="77777777" w:rsidR="00E47F44" w:rsidRDefault="00000000">
      <w:r>
        <w:t>jpg</w:t>
      </w:r>
    </w:p>
    <w:p w14:paraId="433E6005" w14:textId="77777777" w:rsidR="00E47F44" w:rsidRDefault="00000000">
      <w:r>
        <w:br w:type="page"/>
      </w:r>
    </w:p>
    <w:p w14:paraId="4AF687AB" w14:textId="77777777" w:rsidR="00E47F44" w:rsidRDefault="00000000">
      <w:pPr>
        <w:pStyle w:val="Title"/>
      </w:pPr>
      <w:r>
        <w:lastRenderedPageBreak/>
        <w:t>heart signs</w:t>
      </w:r>
    </w:p>
    <w:p w14:paraId="6EBF7B84" w14:textId="77777777" w:rsidR="00E47F44" w:rsidRDefault="00000000">
      <w:r>
        <w:rPr>
          <w:i/>
        </w:rPr>
        <w:t>Evidence-based compiled research notes on heart signs.</w:t>
      </w:r>
    </w:p>
    <w:p w14:paraId="42F27356" w14:textId="77777777" w:rsidR="00E47F44" w:rsidRDefault="00000000">
      <w:pPr>
        <w:pStyle w:val="Heading1"/>
      </w:pPr>
      <w:r>
        <w:t>RESEARCH</w:t>
      </w:r>
    </w:p>
    <w:p w14:paraId="6A3F71CC" w14:textId="77777777" w:rsidR="00E47F44" w:rsidRDefault="00000000">
      <w:r>
        <w:rPr>
          <w:b/>
        </w:rPr>
        <w:t>cardiovascular disease is not a “men’s disease”</w:t>
      </w:r>
      <w:r>
        <w:br/>
        <w:t>•       cardiovascular disease is a major cause of death among women.</w:t>
      </w:r>
      <w:r>
        <w:br/>
        <w:t>•       coronary artery disease develops when atherosclerotic plaque accumulates in coronary</w:t>
      </w:r>
      <w:r>
        <w:br/>
        <w:t>arteries.</w:t>
      </w:r>
      <w:r>
        <w:br/>
        <w:t>•       plaque can progressively narrow blood flow.</w:t>
      </w:r>
      <w:r>
        <w:br/>
        <w:t>•       plaque rupture can trigger acute clot formation.</w:t>
      </w:r>
      <w:r>
        <w:br/>
        <w:t>•       sudden coronary occlusion can cause myocardial infarction.</w:t>
      </w:r>
      <w:r>
        <w:br/>
        <w:t>•       women can develop the same coronary pathology as men.</w:t>
      </w:r>
      <w:r>
        <w:br/>
        <w:t>•       sex differences in presentation and disease patterns do not make women immune to</w:t>
      </w:r>
      <w:r>
        <w:br/>
        <w:t>classic symptoms.</w:t>
      </w:r>
      <w:r>
        <w:br/>
      </w:r>
      <w:r>
        <w:rPr>
          <w:b/>
        </w:rPr>
        <w:t>chest discomfort remains the most common heart-attack symptom in women</w:t>
      </w:r>
      <w:r>
        <w:br/>
        <w:t>•     this point needs emphasis because social media sometimes overcorrects.</w:t>
      </w:r>
    </w:p>
    <w:p w14:paraId="1EFD8ADC" w14:textId="77777777" w:rsidR="00E47F44" w:rsidRDefault="00000000">
      <w:r>
        <w:t>•     women commonly experience chest pain, pressure, squeezing, heaviness, or</w:t>
      </w:r>
      <w:r>
        <w:br/>
        <w:t>discomfort.</w:t>
      </w:r>
      <w:r>
        <w:br/>
        <w:t>•     the chest symptom may be dramatic.</w:t>
      </w:r>
      <w:r>
        <w:br/>
        <w:t>•     it may also be subtler than expected.</w:t>
      </w:r>
      <w:r>
        <w:br/>
        <w:t>•     absence of movie-style crushing pain does not exclude myocardial infarction.</w:t>
      </w:r>
      <w:r>
        <w:br/>
        <w:t>•     symptoms can fluctuate.</w:t>
      </w:r>
      <w:r>
        <w:br/>
      </w:r>
      <w:r>
        <w:rPr>
          <w:b/>
        </w:rPr>
        <w:t>other symptoms women can experience</w:t>
      </w:r>
      <w:r>
        <w:br/>
        <w:t>•     shortness of breath.</w:t>
      </w:r>
      <w:r>
        <w:br/>
        <w:t>•     nausea.</w:t>
      </w:r>
      <w:r>
        <w:br/>
        <w:t>•     vomiting.</w:t>
      </w:r>
      <w:r>
        <w:br/>
        <w:t>•     cold sweating.</w:t>
      </w:r>
      <w:r>
        <w:br/>
        <w:t>•     lightheadedness.</w:t>
      </w:r>
    </w:p>
    <w:p w14:paraId="7FC4D509" w14:textId="77777777" w:rsidR="00E47F44" w:rsidRDefault="00000000">
      <w:r>
        <w:t>•     dizziness.</w:t>
      </w:r>
      <w:r>
        <w:br/>
        <w:t>•     unusual fatigue.</w:t>
      </w:r>
      <w:r>
        <w:br/>
        <w:t>•     weakness.</w:t>
      </w:r>
      <w:r>
        <w:br/>
        <w:t>•     upper-back pain.</w:t>
      </w:r>
      <w:r>
        <w:br/>
        <w:t>•     shoulder pain.</w:t>
      </w:r>
      <w:r>
        <w:br/>
        <w:t>•     arm discomfort.</w:t>
      </w:r>
      <w:r>
        <w:br/>
        <w:t>•     neck pain.</w:t>
      </w:r>
      <w:r>
        <w:br/>
        <w:t>•     jaw discomfort.</w:t>
      </w:r>
      <w:r>
        <w:br/>
        <w:t>•     upper-abdominal discomfort.</w:t>
      </w:r>
      <w:r>
        <w:br/>
        <w:t>•     indigestion-like symptoms.</w:t>
      </w:r>
      <w:r>
        <w:br/>
        <w:t>•     symptoms can occur with or without prominent chest pain.</w:t>
      </w:r>
      <w:r>
        <w:br/>
      </w:r>
      <w:r>
        <w:rPr>
          <w:b/>
        </w:rPr>
        <w:t>why recognition can be delayed</w:t>
      </w:r>
    </w:p>
    <w:p w14:paraId="3D2DC689" w14:textId="77777777" w:rsidR="00E47F44" w:rsidRDefault="00000000">
      <w:r>
        <w:t>•      fatigue may be blamed on work.</w:t>
      </w:r>
      <w:r>
        <w:br/>
        <w:t>•      nausea may be blamed on food.</w:t>
      </w:r>
      <w:r>
        <w:br/>
        <w:t>•      upper-abdominal pain may be blamed on reflux.</w:t>
      </w:r>
      <w:r>
        <w:br/>
      </w:r>
      <w:r>
        <w:lastRenderedPageBreak/>
        <w:t>•      shortness of breath may be blamed on anxiety.</w:t>
      </w:r>
      <w:r>
        <w:br/>
        <w:t>•      jaw pain may be blamed on dental problems.</w:t>
      </w:r>
      <w:r>
        <w:br/>
        <w:t>•      women may delay seeking care because symptoms do not match stereotyped media</w:t>
      </w:r>
      <w:r>
        <w:br/>
        <w:t>depictions.</w:t>
      </w:r>
      <w:r>
        <w:br/>
        <w:t>•      healthcare bias can also contribute to underrecognition.</w:t>
      </w:r>
      <w:r>
        <w:br/>
        <w:t>•      cardiovascular symptoms should be interpreted in clinical context rather than gender</w:t>
      </w:r>
      <w:r>
        <w:br/>
        <w:t>stereotypes.</w:t>
      </w:r>
      <w:r>
        <w:br/>
      </w:r>
      <w:r>
        <w:rPr>
          <w:b/>
        </w:rPr>
        <w:t>call emergency services for suspected heart attack</w:t>
      </w:r>
      <w:r>
        <w:br/>
        <w:t>•     heart muscle begins suffering ischemic injury when blood supply is interrupted.</w:t>
      </w:r>
    </w:p>
    <w:p w14:paraId="202650CF" w14:textId="77777777" w:rsidR="00E47F44" w:rsidRDefault="00000000">
      <w:r>
        <w:t>•      reopening the artery quickly limits damage.</w:t>
      </w:r>
      <w:r>
        <w:br/>
        <w:t>•      emergency medical services can begin assessment during transport.</w:t>
      </w:r>
      <w:r>
        <w:br/>
        <w:t>•      driving oneself can be dangerous if arrhythmia, fainting, or sudden deterioration</w:t>
      </w:r>
      <w:r>
        <w:br/>
        <w:t>occurs.</w:t>
      </w:r>
      <w:r>
        <w:br/>
        <w:t>•      symptoms that suggest a heart attack warrant emergency evaluation.</w:t>
      </w:r>
      <w:r>
        <w:br/>
        <w:t>•      waiting for pain to become “bad enough” can lose valuable time.</w:t>
      </w:r>
      <w:r>
        <w:br/>
      </w:r>
      <w:r>
        <w:rPr>
          <w:b/>
        </w:rPr>
        <w:t>heart-disease risk factors</w:t>
      </w:r>
      <w:r>
        <w:br/>
        <w:t>•     high blood pressure.</w:t>
      </w:r>
      <w:r>
        <w:br/>
        <w:t>•     high LDL cholesterol.</w:t>
      </w:r>
      <w:r>
        <w:br/>
        <w:t>•     diabetes.</w:t>
      </w:r>
      <w:r>
        <w:br/>
        <w:t>•     smoking.</w:t>
      </w:r>
      <w:r>
        <w:br/>
        <w:t>•     kidney disease.</w:t>
      </w:r>
    </w:p>
    <w:p w14:paraId="78F6E345" w14:textId="77777777" w:rsidR="00E47F44" w:rsidRDefault="00000000">
      <w:r>
        <w:t>•     obesity.</w:t>
      </w:r>
      <w:r>
        <w:br/>
        <w:t>•     physical inactivity.</w:t>
      </w:r>
      <w:r>
        <w:br/>
        <w:t>•     family history.</w:t>
      </w:r>
      <w:r>
        <w:br/>
        <w:t>•     age.</w:t>
      </w:r>
      <w:r>
        <w:br/>
        <w:t>•     inflammatory disease.</w:t>
      </w:r>
      <w:r>
        <w:br/>
        <w:t>•     poor diet quality.</w:t>
      </w:r>
      <w:r>
        <w:br/>
        <w:t>•     sleep problems.</w:t>
      </w:r>
      <w:r>
        <w:br/>
        <w:t>•     these factors can interact.</w:t>
      </w:r>
      <w:r>
        <w:br/>
      </w:r>
      <w:r>
        <w:rPr>
          <w:b/>
        </w:rPr>
        <w:t>women-specific/reproductive-history clues</w:t>
      </w:r>
      <w:r>
        <w:br/>
        <w:t>•     preeclampsia is associated with later cardiovascular risk.</w:t>
      </w:r>
      <w:r>
        <w:br/>
        <w:t>•     gestational hypertension matters.</w:t>
      </w:r>
      <w:r>
        <w:br/>
        <w:t>•     gestational diabetes predicts increased later metabolic/cardiovascular risk.</w:t>
      </w:r>
    </w:p>
    <w:p w14:paraId="3279D89C" w14:textId="77777777" w:rsidR="00E47F44" w:rsidRDefault="00000000">
      <w:r>
        <w:t>•     premature menopause can influence risk.</w:t>
      </w:r>
      <w:r>
        <w:br/>
        <w:t>•     certain pregnancy complications therefore function like a stress test revealing</w:t>
      </w:r>
      <w:r>
        <w:br/>
        <w:t>underlying vascular vulnerability.</w:t>
      </w:r>
      <w:r>
        <w:br/>
        <w:t>•     reproductive history belongs in cardiovascular assessment.</w:t>
      </w:r>
      <w:r>
        <w:br/>
      </w:r>
      <w:r>
        <w:rPr>
          <w:b/>
        </w:rPr>
        <w:t>spontaneous coronary artery dissection</w:t>
      </w:r>
      <w:r>
        <w:br/>
        <w:t>•     SCAD is an important cause of myocardial infarction in younger women.</w:t>
      </w:r>
      <w:r>
        <w:br/>
        <w:t>•     it involves separation within layers of the coronary artery wall.</w:t>
      </w:r>
      <w:r>
        <w:br/>
        <w:t>•     this can obstruct blood flow.</w:t>
      </w:r>
      <w:r>
        <w:br/>
        <w:t>•     SCAD is distinct from classic cholesterol-plaque rupture.</w:t>
      </w:r>
      <w:r>
        <w:br/>
        <w:t>•     it is disproportionately represented in women.</w:t>
      </w:r>
      <w:r>
        <w:br/>
        <w:t>•     pregnancy-associated SCAD can occur.</w:t>
      </w:r>
      <w:r>
        <w:br/>
        <w:t>•     this is another reason heart attack in a young woman should not be dismissed simply</w:t>
      </w:r>
    </w:p>
    <w:p w14:paraId="0777ACF8" w14:textId="77777777" w:rsidR="00E47F44" w:rsidRDefault="00000000">
      <w:r>
        <w:lastRenderedPageBreak/>
        <w:t>because she lacks classic atherosclerotic risk factors.</w:t>
      </w:r>
      <w:r>
        <w:br/>
      </w:r>
      <w:r>
        <w:rPr>
          <w:b/>
        </w:rPr>
        <w:t>microvascular disease</w:t>
      </w:r>
      <w:r>
        <w:br/>
        <w:t>•     some women have ischemic symptoms without a large obstructive coronary lesion.</w:t>
      </w:r>
      <w:r>
        <w:br/>
        <w:t>•     coronary microvascular dysfunction can affect small vessels.</w:t>
      </w:r>
      <w:r>
        <w:br/>
        <w:t>•     vasospasm can also reduce myocardial blood flow.</w:t>
      </w:r>
      <w:r>
        <w:br/>
        <w:t>•     conventional angiography may not reveal a giant blocked artery.</w:t>
      </w:r>
      <w:r>
        <w:br/>
        <w:t>•     “no major blockage” does not always mean symptoms are imaginary.</w:t>
      </w:r>
      <w:r>
        <w:br/>
        <w:t>•     cardiovascular evaluation has become increasingly attentive to these syndromes.</w:t>
      </w:r>
      <w:r>
        <w:br/>
      </w:r>
      <w:r>
        <w:rPr>
          <w:b/>
        </w:rPr>
        <w:t>prevention</w:t>
      </w:r>
      <w:r>
        <w:br/>
        <w:t>•     avoid smoking.</w:t>
      </w:r>
      <w:r>
        <w:br/>
        <w:t>•     manage blood pressure.</w:t>
      </w:r>
      <w:r>
        <w:br/>
        <w:t>•     manage LDL cholesterol.</w:t>
      </w:r>
    </w:p>
    <w:p w14:paraId="153366D6" w14:textId="77777777" w:rsidR="00E47F44" w:rsidRDefault="00000000">
      <w:r>
        <w:t>•     manage diabetes.</w:t>
      </w:r>
      <w:r>
        <w:br/>
        <w:t>•     move regularly.</w:t>
      </w:r>
      <w:r>
        <w:br/>
        <w:t>•     eat a dietary pattern rich in vegetables.</w:t>
      </w:r>
      <w:r>
        <w:br/>
        <w:t>•     eat fruit.</w:t>
      </w:r>
      <w:r>
        <w:br/>
        <w:t>•     include whole grains.</w:t>
      </w:r>
      <w:r>
        <w:br/>
        <w:t>•     include legumes.</w:t>
      </w:r>
      <w:r>
        <w:br/>
        <w:t>•     choose healthy protein sources.</w:t>
      </w:r>
      <w:r>
        <w:br/>
        <w:t>•     emphasize unsaturated fats.</w:t>
      </w:r>
      <w:r>
        <w:br/>
        <w:t>•     limit excess sodium.</w:t>
      </w:r>
      <w:r>
        <w:br/>
        <w:t>•     minimize excessive added sugars.</w:t>
      </w:r>
      <w:r>
        <w:br/>
        <w:t>•     minimize heavily processed foods.</w:t>
      </w:r>
      <w:r>
        <w:br/>
        <w:t>•     sleep matters.</w:t>
      </w:r>
    </w:p>
    <w:p w14:paraId="6FFCD0D1" w14:textId="77777777" w:rsidR="00E47F44" w:rsidRDefault="00000000">
      <w:r>
        <w:t>•     cardiovascular prevention is cumulative rather than one miracle food.</w:t>
      </w:r>
      <w:r>
        <w:br/>
      </w:r>
      <w:r>
        <w:rPr>
          <w:b/>
        </w:rPr>
        <w:t>aspirin is not DIY prevention for everyone</w:t>
      </w:r>
      <w:r>
        <w:br/>
        <w:t>•     aspirin affects platelet aggregation.</w:t>
      </w:r>
      <w:r>
        <w:br/>
        <w:t>•     it can reduce clot formation in selected cardiovascular circumstances.</w:t>
      </w:r>
      <w:r>
        <w:br/>
        <w:t>•     it also increases bleeding risk.</w:t>
      </w:r>
      <w:r>
        <w:br/>
        <w:t>•     recommendations depend on age and cardiovascular risk.</w:t>
      </w:r>
      <w:r>
        <w:br/>
        <w:t>•     people should not begin daily aspirin simply because they saw a heart-health post.</w:t>
      </w:r>
      <w:r>
        <w:br/>
        <w:t>•     secondary prevention after known cardiovascular disease is a different context from</w:t>
      </w:r>
      <w:r>
        <w:br/>
        <w:t>primary prevention.</w:t>
      </w:r>
    </w:p>
    <w:p w14:paraId="50E3E127" w14:textId="77777777" w:rsidR="00E47F44" w:rsidRDefault="00000000">
      <w:pPr>
        <w:pStyle w:val="Heading1"/>
      </w:pPr>
      <w:r>
        <w:t>SOURCES</w:t>
      </w:r>
    </w:p>
    <w:p w14:paraId="51417F57" w14:textId="77777777" w:rsidR="00E47F44" w:rsidRDefault="00000000">
      <w:r>
        <w:br w:type="page"/>
      </w:r>
    </w:p>
    <w:p w14:paraId="58BF1534" w14:textId="77777777" w:rsidR="00E47F44" w:rsidRDefault="00000000">
      <w:pPr>
        <w:pStyle w:val="Title"/>
      </w:pPr>
      <w:r>
        <w:lastRenderedPageBreak/>
        <w:t>American Heart Association. Heart attack symptoms in women.</w:t>
      </w:r>
    </w:p>
    <w:p w14:paraId="359D5B9C" w14:textId="77777777" w:rsidR="00E47F44" w:rsidRDefault="00000000">
      <w:r>
        <w:rPr>
          <w:i/>
        </w:rPr>
        <w:t>Evidence-based compiled research notes on american heart association. heart attack symptoms in women.</w:t>
      </w:r>
    </w:p>
    <w:p w14:paraId="70D042D7" w14:textId="77777777" w:rsidR="00E47F44" w:rsidRDefault="00000000">
      <w:pPr>
        <w:pStyle w:val="Heading1"/>
      </w:pPr>
      <w:r>
        <w:t>RESEARCH</w:t>
      </w:r>
    </w:p>
    <w:p w14:paraId="00A123C7" w14:textId="77777777" w:rsidR="00E47F44" w:rsidRDefault="00000000">
      <w:r>
        <w:t>https://www.heart.org/en/health-topics/heart-attack/warning-signs-of-a-heart-attack/heart-</w:t>
      </w:r>
      <w:r>
        <w:br/>
        <w:t>attack-symptoms-in-women</w:t>
      </w:r>
      <w:r>
        <w:br/>
        <w:t>Your source card lists the AHA symptom resource. user-</w:t>
      </w:r>
      <w:r>
        <w:br/>
        <w:t>JLVONrsNmZ57DRdxgySTW1Co/f7bc272f1a3e4b28999e48fa6d6e2da8/mnt/data/ref_sheet_6.</w:t>
      </w:r>
      <w:r>
        <w:br/>
        <w:t>jpg</w:t>
      </w:r>
      <w:r>
        <w:br/>
      </w:r>
      <w:r>
        <w:rPr>
          <w:b/>
        </w:rPr>
        <w:t>American Heart Association. Diet and lifestyle recommendations.</w:t>
      </w:r>
      <w:r>
        <w:br/>
        <w:t>https://www.heart.org/en/healthy-living/healthy-eating/eat-smart/nutrition-basics/aha-diet-</w:t>
      </w:r>
      <w:r>
        <w:br/>
        <w:t>and-lifestyle-recommendations</w:t>
      </w:r>
      <w:r>
        <w:br/>
        <w:t>Also listed in the same Post 107 source set. user-</w:t>
      </w:r>
      <w:r>
        <w:br/>
        <w:t>JLVONrsNmZ57DRdxgySTW1Co/f7bc272f1a3e4b28999e48fa6d6e2da8/mnt/data/ref_sheet_6.</w:t>
      </w:r>
      <w:r>
        <w:br/>
        <w:t>jpg</w:t>
      </w:r>
      <w:r>
        <w:br/>
      </w:r>
      <w:r>
        <w:rPr>
          <w:b/>
        </w:rPr>
        <w:t>Keteepe-Arachi, T., &amp; Sharma, S. (2017). Cardiovascular disease in women: Understanding</w:t>
      </w:r>
    </w:p>
    <w:p w14:paraId="40E62B89" w14:textId="77777777" w:rsidR="00E47F44" w:rsidRDefault="00000000">
      <w:r>
        <w:t>symptoms and risk factors. European Cardiology Review, 12(1), 10–13.</w:t>
      </w:r>
      <w:r>
        <w:br/>
        <w:t>Your source card includes this review. user-</w:t>
      </w:r>
      <w:r>
        <w:br/>
        <w:t>JLVONrsNmZ57DRdxgySTW1Co/f7bc272f1a3e4b28999e48fa6d6e2da8/mnt/data/ref_sheet_6.</w:t>
      </w:r>
      <w:r>
        <w:br/>
        <w:t>jpg</w:t>
      </w:r>
    </w:p>
    <w:p w14:paraId="592100FC" w14:textId="77777777" w:rsidR="00E47F44" w:rsidRDefault="00000000">
      <w:r>
        <w:br w:type="page"/>
      </w:r>
    </w:p>
    <w:p w14:paraId="622F9D29" w14:textId="77777777" w:rsidR="00E47F44" w:rsidRDefault="00000000">
      <w:pPr>
        <w:pStyle w:val="Title"/>
      </w:pPr>
      <w:r>
        <w:lastRenderedPageBreak/>
        <w:t>postpartum hair loss</w:t>
      </w:r>
    </w:p>
    <w:p w14:paraId="57AD1106" w14:textId="77777777" w:rsidR="00E47F44" w:rsidRDefault="00000000">
      <w:r>
        <w:rPr>
          <w:i/>
        </w:rPr>
        <w:t>Evidence-based compiled research notes on postpartum hair loss.</w:t>
      </w:r>
    </w:p>
    <w:p w14:paraId="2572F8EF" w14:textId="77777777" w:rsidR="00E47F44" w:rsidRDefault="00000000">
      <w:pPr>
        <w:pStyle w:val="Heading1"/>
      </w:pPr>
      <w:r>
        <w:t>RESEARCH</w:t>
      </w:r>
    </w:p>
    <w:p w14:paraId="46C4B5ED" w14:textId="77777777" w:rsidR="00E47F44" w:rsidRDefault="00000000">
      <w:r>
        <w:rPr>
          <w:b/>
        </w:rPr>
        <w:t>the normal hair cycle first</w:t>
      </w:r>
      <w:r>
        <w:br/>
        <w:t>•    scalp follicles do not all grow continuously.</w:t>
      </w:r>
      <w:r>
        <w:br/>
        <w:t>•    anagen is the active growth phase.</w:t>
      </w:r>
      <w:r>
        <w:br/>
        <w:t>•    anagen can last years.</w:t>
      </w:r>
      <w:r>
        <w:br/>
        <w:t>•    catagen is a short transition phase.</w:t>
      </w:r>
      <w:r>
        <w:br/>
        <w:t>•    telogen is the resting phase.</w:t>
      </w:r>
      <w:r>
        <w:br/>
        <w:t>•    exogen refers to release/shedding of the hair fiber.</w:t>
      </w:r>
      <w:r>
        <w:br/>
        <w:t>•    at any ordinary moment, most scalp hairs are in anagen.</w:t>
      </w:r>
      <w:r>
        <w:br/>
        <w:t>•    a smaller percentage are resting or shedding.</w:t>
      </w:r>
      <w:r>
        <w:br/>
        <w:t>•    because follicles are normally asynchronous, people lose some hairs every day without</w:t>
      </w:r>
      <w:r>
        <w:br/>
        <w:t>becoming visibly bald.</w:t>
      </w:r>
      <w:r>
        <w:br/>
      </w:r>
      <w:r>
        <w:rPr>
          <w:b/>
        </w:rPr>
        <w:t>pregnancy changes that rhythm</w:t>
      </w:r>
    </w:p>
    <w:p w14:paraId="03841B6B" w14:textId="77777777" w:rsidR="00E47F44" w:rsidRDefault="00000000">
      <w:r>
        <w:t>•      pregnancy produces major hormonal changes.</w:t>
      </w:r>
      <w:r>
        <w:br/>
        <w:t>•      high estrogen levels are thought to prolong the anagen phase in many follicles.</w:t>
      </w:r>
      <w:r>
        <w:br/>
        <w:t>•      fewer hairs enter the normal shedding stage.</w:t>
      </w:r>
      <w:r>
        <w:br/>
        <w:t>•      hair may therefore look thicker during pregnancy.</w:t>
      </w:r>
      <w:r>
        <w:br/>
        <w:t>•      some people notice less hair in the shower or brush.</w:t>
      </w:r>
      <w:r>
        <w:br/>
        <w:t>•      this is partly retention of hairs that would otherwise have cycled out.</w:t>
      </w:r>
      <w:r>
        <w:br/>
        <w:t>•      it is not necessarily creation of thousands of permanently new follicles.</w:t>
      </w:r>
      <w:r>
        <w:br/>
      </w:r>
      <w:r>
        <w:rPr>
          <w:b/>
        </w:rPr>
        <w:t>what happens after birth</w:t>
      </w:r>
      <w:r>
        <w:br/>
        <w:t>•      estrogen concentrations fall sharply postpartum.</w:t>
      </w:r>
      <w:r>
        <w:br/>
        <w:t>•      follicles that had remained in anagen transition toward telogen.</w:t>
      </w:r>
      <w:r>
        <w:br/>
        <w:t>•      many follicles make this transition in a relatively synchronized way.</w:t>
      </w:r>
      <w:r>
        <w:br/>
        <w:t>•      telogen lasts for a period before the hair is released.</w:t>
      </w:r>
    </w:p>
    <w:p w14:paraId="7E1C94EF" w14:textId="77777777" w:rsidR="00E47F44" w:rsidRDefault="00000000">
      <w:r>
        <w:t>•      this produces a delay between delivery and obvious shedding.</w:t>
      </w:r>
      <w:r>
        <w:br/>
        <w:t>•      postpartum hair loss therefore commonly becomes noticeable months after birth</w:t>
      </w:r>
      <w:r>
        <w:br/>
        <w:t>rather than the next day.</w:t>
      </w:r>
      <w:r>
        <w:br/>
      </w:r>
      <w:r>
        <w:rPr>
          <w:b/>
        </w:rPr>
        <w:t>telogen effluvium</w:t>
      </w:r>
      <w:r>
        <w:br/>
        <w:t>•     postpartum shedding is usually classified as telogen effluvium.</w:t>
      </w:r>
      <w:r>
        <w:br/>
        <w:t>•     telogen effluvium is diffuse hair shedding after a physiologic or psychological trigger.</w:t>
      </w:r>
      <w:r>
        <w:br/>
        <w:t>•     childbirth is a major physiologic trigger.</w:t>
      </w:r>
      <w:r>
        <w:br/>
        <w:t>•     severe illness can also trigger it.</w:t>
      </w:r>
      <w:r>
        <w:br/>
        <w:t>•     surgery can.</w:t>
      </w:r>
      <w:r>
        <w:br/>
        <w:t>•     high fever can.</w:t>
      </w:r>
      <w:r>
        <w:br/>
        <w:t>•     rapid weight loss can.</w:t>
      </w:r>
      <w:r>
        <w:br/>
        <w:t>•     major nutritional deficiency can.</w:t>
      </w:r>
    </w:p>
    <w:p w14:paraId="298A9674" w14:textId="77777777" w:rsidR="00E47F44" w:rsidRDefault="00000000">
      <w:r>
        <w:t>•     severe emotional stress can.</w:t>
      </w:r>
      <w:r>
        <w:br/>
        <w:t>•     the trigger causes more follicles than usual to enter the telogen phase.</w:t>
      </w:r>
      <w:r>
        <w:br/>
      </w:r>
      <w:r>
        <w:rPr>
          <w:b/>
        </w:rPr>
        <w:t>why the shower looks HORRIFYING</w:t>
      </w:r>
      <w:r>
        <w:br/>
      </w:r>
      <w:r>
        <w:lastRenderedPageBreak/>
        <w:t>•     hairs that would normally shed gradually become synchronized.</w:t>
      </w:r>
      <w:r>
        <w:br/>
        <w:t>•     large numbers can therefore appear in the drain at once.</w:t>
      </w:r>
      <w:r>
        <w:br/>
        <w:t>•     long hair makes the shed volume visually larger.</w:t>
      </w:r>
      <w:r>
        <w:br/>
        <w:t>•     washing after several days also releases accumulated shed hairs all at once.</w:t>
      </w:r>
      <w:r>
        <w:br/>
        <w:t>•     this can look far more dramatic than the actual change in follicle count.</w:t>
      </w:r>
      <w:r>
        <w:br/>
        <w:t>•     the follicle itself is generally not destroyed in uncomplicated telogen effluvium.</w:t>
      </w:r>
      <w:r>
        <w:br/>
      </w:r>
      <w:r>
        <w:rPr>
          <w:b/>
        </w:rPr>
        <w:t>timing</w:t>
      </w:r>
      <w:r>
        <w:br/>
        <w:t>•     shedding often becomes noticeable around 2–4 months postpartum.</w:t>
      </w:r>
      <w:r>
        <w:br/>
        <w:t>•     peak timing varies.</w:t>
      </w:r>
    </w:p>
    <w:p w14:paraId="44BA9CC2" w14:textId="77777777" w:rsidR="00E47F44" w:rsidRDefault="00000000">
      <w:r>
        <w:t>•     improvement generally occurs as follicles re-enter anagen.</w:t>
      </w:r>
      <w:r>
        <w:br/>
        <w:t>•     visible density takes longer to recover than shedding takes to slow because new hair</w:t>
      </w:r>
      <w:r>
        <w:br/>
        <w:t>must physically grow in length.</w:t>
      </w:r>
      <w:r>
        <w:br/>
        <w:t>•     short regrowth around the hairline can appear later.</w:t>
      </w:r>
      <w:r>
        <w:br/>
        <w:t>•     these “baby hairs” may stick up because they are new short anagen hairs.</w:t>
      </w:r>
      <w:r>
        <w:br/>
      </w:r>
      <w:r>
        <w:rPr>
          <w:b/>
        </w:rPr>
        <w:t>nutrition</w:t>
      </w:r>
      <w:r>
        <w:br/>
        <w:t>•     hair growth requires adequate protein.</w:t>
      </w:r>
      <w:r>
        <w:br/>
        <w:t>•     severe calorie restriction can trigger or worsen telogen shedding.</w:t>
      </w:r>
      <w:r>
        <w:br/>
        <w:t>•     iron deficiency can contribute to hair loss.</w:t>
      </w:r>
      <w:r>
        <w:br/>
        <w:t>•     postpartum blood loss increases iron-deficiency risk.</w:t>
      </w:r>
      <w:r>
        <w:br/>
        <w:t>•     ferritin and blood counts may be considered when clinically indicated.</w:t>
      </w:r>
      <w:r>
        <w:br/>
        <w:t>•     vitamin deficiencies can contribute in selected cases.</w:t>
      </w:r>
    </w:p>
    <w:p w14:paraId="461C964B" w14:textId="77777777" w:rsidR="00E47F44" w:rsidRDefault="00000000">
      <w:r>
        <w:t>•     blindly mega-dosing biotin is not the solution.</w:t>
      </w:r>
      <w:r>
        <w:br/>
        <w:t>•     true biotin deficiency is uncommon.</w:t>
      </w:r>
      <w:r>
        <w:br/>
        <w:t>•     high-dose biotin can interfere with laboratory tests.</w:t>
      </w:r>
      <w:r>
        <w:br/>
        <w:t>•     some laboratory interference can affect thyroid, cardiac, and hormone assays.</w:t>
      </w:r>
      <w:r>
        <w:br/>
      </w:r>
      <w:r>
        <w:rPr>
          <w:b/>
        </w:rPr>
        <w:t>thyroid matters postpartum</w:t>
      </w:r>
      <w:r>
        <w:br/>
        <w:t>•     postpartum thyroiditis can occur after pregnancy.</w:t>
      </w:r>
      <w:r>
        <w:br/>
        <w:t>•     thyroid dysfunction can cause diffuse hair changes.</w:t>
      </w:r>
      <w:r>
        <w:br/>
        <w:t>•     symptoms can overlap with ordinary postpartum experiences.</w:t>
      </w:r>
      <w:r>
        <w:br/>
        <w:t>•     fatigue.</w:t>
      </w:r>
      <w:r>
        <w:br/>
        <w:t>•     mood changes.</w:t>
      </w:r>
      <w:r>
        <w:br/>
        <w:t>•     weight changes.</w:t>
      </w:r>
      <w:r>
        <w:br/>
        <w:t>•     palpitations.</w:t>
      </w:r>
    </w:p>
    <w:p w14:paraId="51BE9097" w14:textId="77777777" w:rsidR="00E47F44" w:rsidRDefault="00000000">
      <w:r>
        <w:t>•     temperature intolerance.</w:t>
      </w:r>
      <w:r>
        <w:br/>
        <w:t>•     persistent hair loss plus other thyroid symptoms may justify evaluation.</w:t>
      </w:r>
      <w:r>
        <w:br/>
      </w:r>
      <w:r>
        <w:rPr>
          <w:b/>
        </w:rPr>
        <w:t>traction alopecia can be unmasked</w:t>
      </w:r>
      <w:r>
        <w:br/>
        <w:t>•     the cited dermatology paper describes postpartum telogen effluvium revealing</w:t>
      </w:r>
      <w:r>
        <w:br/>
        <w:t>previously less-obvious traction alopecia.</w:t>
      </w:r>
      <w:r>
        <w:br/>
        <w:t>•     traction alopecia occurs from repeated pulling forces.</w:t>
      </w:r>
      <w:r>
        <w:br/>
        <w:t>•     tight braids can contribute.</w:t>
      </w:r>
      <w:r>
        <w:br/>
        <w:t>•     high-tension ponytails can.</w:t>
      </w:r>
      <w:r>
        <w:br/>
        <w:t>•     tight extensions or weaves can.</w:t>
      </w:r>
      <w:r>
        <w:br/>
        <w:t>•     repeated edge tension is especially important.</w:t>
      </w:r>
      <w:r>
        <w:br/>
        <w:t>•     early traction alopecia can be reversible if tension stops.</w:t>
      </w:r>
      <w:r>
        <w:br/>
        <w:t>•     longstanding scarring traction alopecia may become permanent.</w:t>
      </w:r>
    </w:p>
    <w:p w14:paraId="16BDC66D" w14:textId="77777777" w:rsidR="00E47F44" w:rsidRDefault="00000000">
      <w:r>
        <w:lastRenderedPageBreak/>
        <w:t>•     postpartum shedding can reveal areas where density was already compromised.</w:t>
      </w:r>
      <w:r>
        <w:br/>
      </w:r>
      <w:r>
        <w:rPr>
          <w:b/>
        </w:rPr>
        <w:t>Black-hair-specific considerations</w:t>
      </w:r>
      <w:r>
        <w:br/>
        <w:t>•     tightly curled hair fibers are more prone to breakage at bends in the shaft.</w:t>
      </w:r>
      <w:r>
        <w:br/>
        <w:t>•     detangling friction matters.</w:t>
      </w:r>
      <w:r>
        <w:br/>
        <w:t>•     postpartum regrowth at the edges can be fragile.</w:t>
      </w:r>
      <w:r>
        <w:br/>
        <w:t>•      aggressive “protective” styling can become counterproductive if the style is tight.</w:t>
      </w:r>
      <w:r>
        <w:br/>
        <w:t>•      low-tension protective styling is different from high-tension styling.</w:t>
      </w:r>
      <w:r>
        <w:br/>
        <w:t>•      moisturizing and conditioning improve manageability and reduce breakage but do not</w:t>
      </w:r>
      <w:r>
        <w:br/>
        <w:t>stop the hormonal telogen shift.</w:t>
      </w:r>
      <w:r>
        <w:br/>
        <w:t>•      avoiding unnecessary heat/chemical damage can preserve the hair that remains.</w:t>
      </w:r>
      <w:r>
        <w:br/>
      </w:r>
      <w:r>
        <w:rPr>
          <w:b/>
        </w:rPr>
        <w:t>what shampoos can and cannot do</w:t>
      </w:r>
      <w:r>
        <w:br/>
        <w:t>•      shampoo cleanses scalp and hair.</w:t>
      </w:r>
    </w:p>
    <w:p w14:paraId="097207B6" w14:textId="77777777" w:rsidR="00E47F44" w:rsidRDefault="00000000">
      <w:r>
        <w:t>•      volumizing formulations can temporarily make hair look fuller.</w:t>
      </w:r>
      <w:r>
        <w:br/>
        <w:t>•      conditioner can reduce friction.</w:t>
      </w:r>
      <w:r>
        <w:br/>
        <w:t>•      cosmetic products cannot force all postpartum follicles instantly back into anagen.</w:t>
      </w:r>
      <w:r>
        <w:br/>
        <w:t>•      scalp oils do not reverse the endocrine trigger.</w:t>
      </w:r>
      <w:r>
        <w:br/>
        <w:t>•      rosemary-oil research in other hair-loss contexts should not automatically be</w:t>
      </w:r>
      <w:r>
        <w:br/>
        <w:t>generalized to postpartum telogen effluvium.</w:t>
      </w:r>
      <w:r>
        <w:br/>
        <w:t>•      evidence-based treatment begins with identifying whether the shedding is truly</w:t>
      </w:r>
      <w:r>
        <w:br/>
        <w:t>physiologic postpartum TE.</w:t>
      </w:r>
      <w:r>
        <w:br/>
      </w:r>
      <w:r>
        <w:rPr>
          <w:b/>
        </w:rPr>
        <w:t>when to see someone</w:t>
      </w:r>
      <w:r>
        <w:br/>
        <w:t>•     distinct bald patches.</w:t>
      </w:r>
      <w:r>
        <w:br/>
        <w:t>•     scalp redness.</w:t>
      </w:r>
      <w:r>
        <w:br/>
        <w:t>•     significant scaling.</w:t>
      </w:r>
    </w:p>
    <w:p w14:paraId="769E88DC" w14:textId="77777777" w:rsidR="00E47F44" w:rsidRDefault="00000000">
      <w:r>
        <w:t>•     pain.</w:t>
      </w:r>
      <w:r>
        <w:br/>
        <w:t>•     scarring.</w:t>
      </w:r>
      <w:r>
        <w:br/>
        <w:t>•     pustules.</w:t>
      </w:r>
      <w:r>
        <w:br/>
        <w:t>•     eyebrow loss.</w:t>
      </w:r>
      <w:r>
        <w:br/>
        <w:t>•     progressive widening of the central part.</w:t>
      </w:r>
      <w:r>
        <w:br/>
        <w:t>•     receding edges associated with tight hairstyles.</w:t>
      </w:r>
      <w:r>
        <w:br/>
        <w:t>•     shedding that remains intense for a prolonged period.</w:t>
      </w:r>
      <w:r>
        <w:br/>
        <w:t>•     signs of anemia.</w:t>
      </w:r>
      <w:r>
        <w:br/>
        <w:t>•     signs of thyroid disease.</w:t>
      </w:r>
      <w:r>
        <w:br/>
        <w:t>•     a dermatologist can distinguish shedding disorders from androgenetic alopecia,</w:t>
      </w:r>
      <w:r>
        <w:br/>
        <w:t>alopecia areata, traction alopecia, or scarring alopecia.</w:t>
      </w:r>
    </w:p>
    <w:p w14:paraId="3AF56585" w14:textId="77777777" w:rsidR="00E47F44" w:rsidRDefault="00000000">
      <w:pPr>
        <w:pStyle w:val="Heading1"/>
      </w:pPr>
      <w:r>
        <w:t>SOURCES</w:t>
      </w:r>
    </w:p>
    <w:p w14:paraId="7344740F" w14:textId="77777777" w:rsidR="00E47F44" w:rsidRDefault="00000000">
      <w:r>
        <w:br w:type="page"/>
      </w:r>
    </w:p>
    <w:p w14:paraId="24254E00" w14:textId="77777777" w:rsidR="00E47F44" w:rsidRDefault="00000000">
      <w:pPr>
        <w:pStyle w:val="Title"/>
      </w:pPr>
      <w:r>
        <w:lastRenderedPageBreak/>
        <w:t>Samrao, A., &amp; Mirmirani, P. (2022). Postpartum telogen effluvium unmasking traction</w:t>
      </w:r>
    </w:p>
    <w:p w14:paraId="462E14B7" w14:textId="77777777" w:rsidR="00E47F44" w:rsidRDefault="00000000">
      <w:r>
        <w:rPr>
          <w:i/>
        </w:rPr>
        <w:t>Evidence-based compiled research notes on samrao, a., &amp; mirmirani, p. (2022). postpartum telogen effluvium unmasking traction.</w:t>
      </w:r>
    </w:p>
    <w:p w14:paraId="70DD8B97" w14:textId="77777777" w:rsidR="00E47F44" w:rsidRDefault="00000000">
      <w:pPr>
        <w:pStyle w:val="Heading1"/>
      </w:pPr>
      <w:r>
        <w:t>RESEARCH</w:t>
      </w:r>
    </w:p>
    <w:p w14:paraId="7E411B42" w14:textId="77777777" w:rsidR="00E47F44" w:rsidRDefault="00000000">
      <w:r>
        <w:t>alopecia. Skin Appendage Disorders, 8(4), 328–332.</w:t>
      </w:r>
      <w:r>
        <w:br/>
        <w:t>https://doi.org/10.1159/000521705</w:t>
      </w:r>
      <w:r>
        <w:br/>
        <w:t>Your source card identifies this paper and DOI. user-</w:t>
      </w:r>
      <w:r>
        <w:br/>
        <w:t>JLVONrsNmZ57DRdxgySTW1Co/f7bc272f1a3e4b28999e48fa6d6e2da8/mnt/data/ref_sheet_7.</w:t>
      </w:r>
      <w:r>
        <w:br/>
        <w:t>jpg</w:t>
      </w:r>
      <w:r>
        <w:br/>
      </w:r>
      <w:r>
        <w:rPr>
          <w:b/>
        </w:rPr>
        <w:t>Taylor, L. (2025, February 7). What to eat for postpartum hair loss to support hair health +</w:t>
      </w:r>
      <w:r>
        <w:br/>
        <w:t>growth. The Food Doula.</w:t>
      </w:r>
      <w:r>
        <w:br/>
        <w:t>This nutrition-oriented source is also on your Post 108 card. user-</w:t>
      </w:r>
      <w:r>
        <w:br/>
        <w:t>JLVONrsNmZ57DRdxgySTW1Co/f7bc272f1a3e4b28999e48fa6d6e2da8/mnt/data/ref_sheet_7.</w:t>
      </w:r>
      <w:r>
        <w:br/>
        <w:t>jpg</w:t>
      </w:r>
    </w:p>
    <w:p w14:paraId="22BFB97A" w14:textId="77777777" w:rsidR="00E47F44" w:rsidRDefault="00000000">
      <w:r>
        <w:br w:type="page"/>
      </w:r>
    </w:p>
    <w:p w14:paraId="303B3298" w14:textId="77777777" w:rsidR="00E47F44" w:rsidRDefault="00000000">
      <w:pPr>
        <w:pStyle w:val="Title"/>
      </w:pPr>
      <w:r>
        <w:lastRenderedPageBreak/>
        <w:t>healthy weight gain</w:t>
      </w:r>
    </w:p>
    <w:p w14:paraId="6A10D0AD" w14:textId="77777777" w:rsidR="00E47F44" w:rsidRDefault="00000000">
      <w:r>
        <w:rPr>
          <w:i/>
        </w:rPr>
        <w:t>Evidence-based compiled research notes on healthy weight gain.</w:t>
      </w:r>
    </w:p>
    <w:p w14:paraId="2222666C" w14:textId="77777777" w:rsidR="00E47F44" w:rsidRDefault="00000000">
      <w:pPr>
        <w:pStyle w:val="Heading1"/>
      </w:pPr>
      <w:r>
        <w:t>RESEARCH</w:t>
      </w:r>
    </w:p>
    <w:p w14:paraId="1CC01474" w14:textId="77777777" w:rsidR="00E47F44" w:rsidRDefault="00000000">
      <w:r>
        <w:rPr>
          <w:b/>
        </w:rPr>
        <w:t>weight gain can be medically appropriate</w:t>
      </w:r>
      <w:r>
        <w:br/>
        <w:t>•     some people are naturally small and healthy.</w:t>
      </w:r>
      <w:r>
        <w:br/>
        <w:t>•     others are underweight because intake does not meet their needs.</w:t>
      </w:r>
      <w:r>
        <w:br/>
        <w:t>•     unintentional weight loss can occur with illness.</w:t>
      </w:r>
      <w:r>
        <w:br/>
        <w:t>•     gastrointestinal disease can impair nutrient absorption.</w:t>
      </w:r>
      <w:r>
        <w:br/>
        <w:t>•     thyroid disease can affect weight.</w:t>
      </w:r>
      <w:r>
        <w:br/>
        <w:t>•     diabetes can cause weight loss when uncontrolled.</w:t>
      </w:r>
      <w:r>
        <w:br/>
        <w:t>•     cancer can produce weight loss.</w:t>
      </w:r>
      <w:r>
        <w:br/>
        <w:t>•     depression or anxiety can affect appetite.</w:t>
      </w:r>
      <w:r>
        <w:br/>
        <w:t>•     medication effects can reduce intake.</w:t>
      </w:r>
      <w:r>
        <w:br/>
        <w:t>•     eating disorders can cause weight loss.</w:t>
      </w:r>
      <w:r>
        <w:br/>
        <w:t>•     therefore, unexplained weight loss needs evaluation rather than being treated as a</w:t>
      </w:r>
    </w:p>
    <w:p w14:paraId="0FDD6A1B" w14:textId="77777777" w:rsidR="00E47F44" w:rsidRDefault="00000000">
      <w:r>
        <w:t>simple calorie problem.</w:t>
      </w:r>
      <w:r>
        <w:br/>
      </w:r>
      <w:r>
        <w:rPr>
          <w:b/>
        </w:rPr>
        <w:t>weight gain requires an energy surplus</w:t>
      </w:r>
      <w:r>
        <w:br/>
        <w:t>•     body mass increases when average energy intake exceeds expenditure over time.</w:t>
      </w:r>
      <w:r>
        <w:br/>
        <w:t>•     one day of overeating does not automatically create meaningful tissue gain.</w:t>
      </w:r>
      <w:r>
        <w:br/>
        <w:t>•     sustained intake matters.</w:t>
      </w:r>
      <w:r>
        <w:br/>
        <w:t>•     scale weight also changes with water.</w:t>
      </w:r>
      <w:r>
        <w:br/>
        <w:t>•     glycogen stores bind water.</w:t>
      </w:r>
      <w:r>
        <w:br/>
        <w:t>•     bowel contents change weight.</w:t>
      </w:r>
      <w:r>
        <w:br/>
        <w:t>•     menstrual-cycle fluid shifts alter weight.</w:t>
      </w:r>
      <w:r>
        <w:br/>
        <w:t>•     therefore, day-to-day scale changes are not pure fat or muscle gain.</w:t>
      </w:r>
      <w:r>
        <w:br/>
      </w:r>
      <w:r>
        <w:rPr>
          <w:b/>
        </w:rPr>
        <w:t>nutrient-dense calories</w:t>
      </w:r>
      <w:r>
        <w:br/>
        <w:t>•     nuts provide energy, protein, minerals, and unsaturated fats.</w:t>
      </w:r>
    </w:p>
    <w:p w14:paraId="3C3C379F" w14:textId="77777777" w:rsidR="00E47F44" w:rsidRDefault="00000000">
      <w:r>
        <w:t>•     nut butters provide dense energy in a small volume.</w:t>
      </w:r>
      <w:r>
        <w:br/>
        <w:t>•     avocado provides unsaturated fat and fiber.</w:t>
      </w:r>
      <w:r>
        <w:br/>
        <w:t>•     olive oil adds energy without much food volume.</w:t>
      </w:r>
      <w:r>
        <w:br/>
        <w:t>•     seeds provide fats, protein, and micronutrients.</w:t>
      </w:r>
      <w:r>
        <w:br/>
        <w:t>•     whole-fat dairy can add energy and protein where appropriate.</w:t>
      </w:r>
      <w:r>
        <w:br/>
        <w:t>•     cheese is calorie-dense.</w:t>
      </w:r>
      <w:r>
        <w:br/>
        <w:t>•     hummus adds energy and plant protein.</w:t>
      </w:r>
      <w:r>
        <w:br/>
        <w:t>•     granola can increase meal energy density.</w:t>
      </w:r>
      <w:r>
        <w:br/>
        <w:t>•     dried fruit is compact because much of the water has been removed.</w:t>
      </w:r>
      <w:r>
        <w:br/>
        <w:t>•     smoothies can combine multiple calorie sources.</w:t>
      </w:r>
      <w:r>
        <w:br/>
      </w:r>
      <w:r>
        <w:rPr>
          <w:b/>
        </w:rPr>
        <w:t>make existing meals heavier instead of doubling portion volume</w:t>
      </w:r>
      <w:r>
        <w:br/>
        <w:t>•     drizzle olive oil on vegetables.</w:t>
      </w:r>
    </w:p>
    <w:p w14:paraId="6D2E8FDF" w14:textId="77777777" w:rsidR="00E47F44" w:rsidRDefault="00000000">
      <w:r>
        <w:t>•     add cheese to eggs.</w:t>
      </w:r>
      <w:r>
        <w:br/>
        <w:t>•     add avocado to sandwiches.</w:t>
      </w:r>
      <w:r>
        <w:br/>
        <w:t>•     spread nut butter on toast.</w:t>
      </w:r>
      <w:r>
        <w:br/>
      </w:r>
      <w:r>
        <w:lastRenderedPageBreak/>
        <w:t>•     add nuts to oatmeal.</w:t>
      </w:r>
      <w:r>
        <w:br/>
        <w:t>•     add Greek yogurt to smoothies.</w:t>
      </w:r>
      <w:r>
        <w:br/>
        <w:t>•     use milk rather than water in oats if appropriate.</w:t>
      </w:r>
      <w:r>
        <w:br/>
        <w:t>•     add tahini to sauces.</w:t>
      </w:r>
      <w:r>
        <w:br/>
        <w:t>•     add seeds to yogurt.</w:t>
      </w:r>
      <w:r>
        <w:br/>
        <w:t>•     pair crackers with cheese or hummus.</w:t>
      </w:r>
      <w:r>
        <w:br/>
        <w:t>•     use calorie-containing dips.</w:t>
      </w:r>
      <w:r>
        <w:br/>
        <w:t>•     this is often easier than forcing a giant plate when appetite is low.</w:t>
      </w:r>
      <w:r>
        <w:br/>
      </w:r>
      <w:r>
        <w:rPr>
          <w:b/>
        </w:rPr>
        <w:t>eating frequency</w:t>
      </w:r>
    </w:p>
    <w:p w14:paraId="2E52584C" w14:textId="77777777" w:rsidR="00E47F44" w:rsidRDefault="00000000">
      <w:r>
        <w:t>•     three huge meals may be uncomfortable.</w:t>
      </w:r>
      <w:r>
        <w:br/>
        <w:t>•     five or six smaller eating opportunities may work better.</w:t>
      </w:r>
      <w:r>
        <w:br/>
        <w:t>•     planned snacks reduce reliance on hunger when appetite cues are weak.</w:t>
      </w:r>
      <w:r>
        <w:br/>
        <w:t>•     eating before becoming overly full can make the next meal easier.</w:t>
      </w:r>
      <w:r>
        <w:br/>
        <w:t>•     liquids can reduce appetite if consumed in large amounts immediately before meals.</w:t>
      </w:r>
      <w:r>
        <w:br/>
        <w:t>•     calorie-containing beverages can be useful when chewing a full meal feels exhausting.</w:t>
      </w:r>
      <w:r>
        <w:br/>
      </w:r>
      <w:r>
        <w:rPr>
          <w:b/>
        </w:rPr>
        <w:t>smoothies for weight gain</w:t>
      </w:r>
      <w:r>
        <w:br/>
        <w:t>•     milk or fortified soy milk.</w:t>
      </w:r>
      <w:r>
        <w:br/>
        <w:t>•     yogurt.</w:t>
      </w:r>
      <w:r>
        <w:br/>
        <w:t>•     nut butter.</w:t>
      </w:r>
      <w:r>
        <w:br/>
        <w:t>•     oats.</w:t>
      </w:r>
      <w:r>
        <w:br/>
        <w:t>•     banana.</w:t>
      </w:r>
    </w:p>
    <w:p w14:paraId="28121FDF" w14:textId="77777777" w:rsidR="00E47F44" w:rsidRDefault="00000000">
      <w:r>
        <w:t>•     berries.</w:t>
      </w:r>
      <w:r>
        <w:br/>
        <w:t>•     avocado.</w:t>
      </w:r>
      <w:r>
        <w:br/>
        <w:t>•     chia or ground flax.</w:t>
      </w:r>
      <w:r>
        <w:br/>
        <w:t>•     protein powder when appropriate.</w:t>
      </w:r>
      <w:r>
        <w:br/>
        <w:t>•     smoothie calories can increase rapidly, which is useful when that is the goal.</w:t>
      </w:r>
      <w:r>
        <w:br/>
        <w:t>•     extremely sugary drinks without protein/fat/micronutrients are less nutritionally</w:t>
      </w:r>
      <w:r>
        <w:br/>
        <w:t>complete.</w:t>
      </w:r>
      <w:r>
        <w:br/>
      </w:r>
      <w:r>
        <w:rPr>
          <w:b/>
        </w:rPr>
        <w:t>protein + muscle</w:t>
      </w:r>
      <w:r>
        <w:br/>
        <w:t>•     resistance training stimulates muscle-protein synthesis.</w:t>
      </w:r>
      <w:r>
        <w:br/>
        <w:t>•     dietary protein supplies amino acids.</w:t>
      </w:r>
      <w:r>
        <w:br/>
        <w:t>•     total energy intake matters.</w:t>
      </w:r>
      <w:r>
        <w:br/>
        <w:t>•     adequate carbohydrate supports training.</w:t>
      </w:r>
    </w:p>
    <w:p w14:paraId="5A5D73B2" w14:textId="77777777" w:rsidR="00E47F44" w:rsidRDefault="00000000">
      <w:r>
        <w:t>•     recovery matters.</w:t>
      </w:r>
      <w:r>
        <w:br/>
        <w:t>•     sleep matters.</w:t>
      </w:r>
      <w:r>
        <w:br/>
        <w:t>•     progressively challenging muscle is necessary for meaningful hypertrophy.</w:t>
      </w:r>
      <w:r>
        <w:br/>
        <w:t>•     merely eating extra protein without resistance stimulus does not guarantee the weight</w:t>
      </w:r>
      <w:r>
        <w:br/>
        <w:t>gained is muscle.</w:t>
      </w:r>
      <w:r>
        <w:br/>
        <w:t>•     enormous protein intakes offer diminishing benefit and can displace other nutrients.</w:t>
      </w:r>
      <w:r>
        <w:br/>
      </w:r>
      <w:r>
        <w:rPr>
          <w:b/>
        </w:rPr>
        <w:t>rate matters</w:t>
      </w:r>
      <w:r>
        <w:br/>
        <w:t>•      gradual weight gain is often easier to tolerate.</w:t>
      </w:r>
      <w:r>
        <w:br/>
        <w:t>•      a moderate calorie surplus can reduce gastrointestinal discomfort.</w:t>
      </w:r>
      <w:r>
        <w:br/>
        <w:t>•      very aggressive surplus increases the likelihood that a larger proportion of weight gain</w:t>
      </w:r>
      <w:r>
        <w:br/>
        <w:t>is adipose tissue.</w:t>
      </w:r>
      <w:r>
        <w:br/>
        <w:t>•      athletes pursuing muscle gain usually benefit from slower controlled increases.</w:t>
      </w:r>
    </w:p>
    <w:p w14:paraId="4E2C4AA8" w14:textId="77777777" w:rsidR="00E47F44" w:rsidRDefault="00000000">
      <w:r>
        <w:lastRenderedPageBreak/>
        <w:t>•      someone recovering from serious malnutrition may require specialized medical</w:t>
      </w:r>
      <w:r>
        <w:br/>
        <w:t>nutrition management.</w:t>
      </w:r>
      <w:r>
        <w:br/>
      </w:r>
      <w:r>
        <w:rPr>
          <w:b/>
        </w:rPr>
        <w:t>refeeding syndrome is why severe malnutrition is NOT a DIY bulking project</w:t>
      </w:r>
      <w:r>
        <w:br/>
        <w:t>•    severe prolonged undernutrition changes intracellular electrolytes and metabolism.</w:t>
      </w:r>
      <w:r>
        <w:br/>
        <w:t>•    rapidly increasing carbohydrate intake triggers insulin.</w:t>
      </w:r>
      <w:r>
        <w:br/>
        <w:t>•    phosphate shifts into cells.</w:t>
      </w:r>
      <w:r>
        <w:br/>
        <w:t>•    potassium and magnesium can also shift.</w:t>
      </w:r>
      <w:r>
        <w:br/>
        <w:t>•    severe hypophosphatemia can result.</w:t>
      </w:r>
      <w:r>
        <w:br/>
        <w:t>•    cardiac and neurologic complications can occur.</w:t>
      </w:r>
      <w:r>
        <w:br/>
        <w:t>•    high-risk individuals need medically supervised refeeding.</w:t>
      </w:r>
      <w:r>
        <w:br/>
        <w:t>•    this is fundamentally different from an otherwise healthy person trying to gain a few</w:t>
      </w:r>
      <w:r>
        <w:br/>
        <w:t>pounds.</w:t>
      </w:r>
    </w:p>
    <w:p w14:paraId="1438E474" w14:textId="77777777" w:rsidR="00E47F44" w:rsidRDefault="00000000">
      <w:r>
        <w:rPr>
          <w:b/>
        </w:rPr>
        <w:t>BMI nuance</w:t>
      </w:r>
      <w:r>
        <w:br/>
        <w:t>•     BMI is calculated from height and weight.</w:t>
      </w:r>
      <w:r>
        <w:br/>
        <w:t>•     it does not directly measure body fat.</w:t>
      </w:r>
      <w:r>
        <w:br/>
        <w:t>•     it does not distinguish muscle from adipose tissue.</w:t>
      </w:r>
      <w:r>
        <w:br/>
        <w:t>•     it does not describe fat distribution.</w:t>
      </w:r>
      <w:r>
        <w:br/>
        <w:t>•     it has limitations across individuals and populations.</w:t>
      </w:r>
      <w:r>
        <w:br/>
        <w:t>•     clinicians can still use it as one screening tool.</w:t>
      </w:r>
      <w:r>
        <w:br/>
        <w:t>•     no single number fully defines health.</w:t>
      </w:r>
      <w:r>
        <w:br/>
        <w:t>•     the reason for weight gain matters more than chasing an arbitrary aesthetic target.</w:t>
      </w:r>
      <w:r>
        <w:br/>
      </w:r>
      <w:r>
        <w:rPr>
          <w:b/>
        </w:rPr>
        <w:t>why junk-food-only gain is a bad strategy</w:t>
      </w:r>
      <w:r>
        <w:br/>
        <w:t>•     highly processed calorie-dense food can certainly cause weight gain.</w:t>
      </w:r>
      <w:r>
        <w:br/>
        <w:t>•     but a diet based primarily on it may lack fiber.</w:t>
      </w:r>
    </w:p>
    <w:p w14:paraId="65A0EC50" w14:textId="77777777" w:rsidR="00E47F44" w:rsidRDefault="00000000">
      <w:r>
        <w:t>•     micronutrient density may be lower.</w:t>
      </w:r>
      <w:r>
        <w:br/>
        <w:t>•     protein intake may be inadequate.</w:t>
      </w:r>
      <w:r>
        <w:br/>
        <w:t>•     sodium and saturated-fat intake can become excessive.</w:t>
      </w:r>
      <w:r>
        <w:br/>
        <w:t>•     cardiometabolic health still matters while gaining weight.</w:t>
      </w:r>
      <w:r>
        <w:br/>
        <w:t>•     a person does not need to eat “clean” to perfection, but nutritional quality should not</w:t>
      </w:r>
      <w:r>
        <w:br/>
        <w:t>be abandoned simply because calories are needed.</w:t>
      </w:r>
      <w:r>
        <w:br/>
      </w:r>
      <w:r>
        <w:rPr>
          <w:b/>
        </w:rPr>
        <w:t>professional support</w:t>
      </w:r>
      <w:r>
        <w:br/>
        <w:t>•     registered dietitians can estimate needs.</w:t>
      </w:r>
      <w:r>
        <w:br/>
        <w:t>•     they can adapt intake to allergies.</w:t>
      </w:r>
      <w:r>
        <w:br/>
        <w:t>•     GI disorders.</w:t>
      </w:r>
      <w:r>
        <w:br/>
        <w:t>•     diabetes.</w:t>
      </w:r>
      <w:r>
        <w:br/>
        <w:t>•     sports goals.</w:t>
      </w:r>
    </w:p>
    <w:p w14:paraId="69969F6A" w14:textId="77777777" w:rsidR="00E47F44" w:rsidRDefault="00000000">
      <w:r>
        <w:t>•     eating-disorder recovery.</w:t>
      </w:r>
      <w:r>
        <w:br/>
        <w:t>•     vegetarian/vegan diets.</w:t>
      </w:r>
      <w:r>
        <w:br/>
        <w:t>•     pregnancy.</w:t>
      </w:r>
      <w:r>
        <w:br/>
        <w:t>•     chronic disease.</w:t>
      </w:r>
      <w:r>
        <w:br/>
        <w:t>•     unexplained weight loss should generally be medically investigated.</w:t>
      </w:r>
    </w:p>
    <w:p w14:paraId="526E83FE" w14:textId="77777777" w:rsidR="00E47F44" w:rsidRDefault="00000000">
      <w:pPr>
        <w:pStyle w:val="Heading1"/>
      </w:pPr>
      <w:r>
        <w:t>SOURCES</w:t>
      </w:r>
    </w:p>
    <w:p w14:paraId="74CA82FC" w14:textId="77777777" w:rsidR="00E47F44" w:rsidRDefault="00000000">
      <w:r>
        <w:br w:type="page"/>
      </w:r>
    </w:p>
    <w:p w14:paraId="180FE3FA" w14:textId="77777777" w:rsidR="00E47F44" w:rsidRDefault="00000000">
      <w:pPr>
        <w:pStyle w:val="Title"/>
      </w:pPr>
      <w:r>
        <w:lastRenderedPageBreak/>
        <w:t>Academy of Nutrition and Dietetics. Healthy weight gain. EatRight.</w:t>
      </w:r>
    </w:p>
    <w:p w14:paraId="34A9ACFC" w14:textId="77777777" w:rsidR="00E47F44" w:rsidRDefault="00000000">
      <w:r>
        <w:rPr>
          <w:i/>
        </w:rPr>
        <w:t>Evidence-based compiled research notes on academy of nutrition and dietetics. healthy weight gain. eatright.</w:t>
      </w:r>
    </w:p>
    <w:p w14:paraId="6C5E1E1B" w14:textId="77777777" w:rsidR="00E47F44" w:rsidRDefault="00000000">
      <w:pPr>
        <w:pStyle w:val="Heading1"/>
      </w:pPr>
      <w:r>
        <w:t>RESEARCH</w:t>
      </w:r>
    </w:p>
    <w:p w14:paraId="71B5D47D" w14:textId="77777777" w:rsidR="00E47F44" w:rsidRDefault="00000000">
      <w:r>
        <w:t>Your Post 109 source card identifies the EatRight healthy-weight-gain resource. user-</w:t>
      </w:r>
      <w:r>
        <w:br/>
        <w:t>JLVONrsNmZ57DRdxgySTW1Co/f7bc272f1a3e4b28999e48fa6d6e2da8/mnt/data/ref_sheet_7.</w:t>
      </w:r>
      <w:r>
        <w:br/>
        <w:t>jpg</w:t>
      </w:r>
      <w:r>
        <w:br/>
      </w:r>
      <w:r>
        <w:rPr>
          <w:b/>
        </w:rPr>
        <w:t>Mayo Clinic. Underweight? See how to add pounds healthfully.</w:t>
      </w:r>
      <w:r>
        <w:br/>
        <w:t>https://www.mayoclinic.org/healthy-lifestyle/nutrition-and-healthy-eating/in-</w:t>
      </w:r>
      <w:r>
        <w:br/>
        <w:t>depth/underweight/art-20048278</w:t>
      </w:r>
      <w:r>
        <w:br/>
        <w:t>Your source card includes Mayo Clinic’s healthy-weight-gain guidance.</w:t>
      </w:r>
    </w:p>
    <w:p w14:paraId="67A5A1CA" w14:textId="77777777" w:rsidR="00E47F44" w:rsidRDefault="00000000">
      <w:r>
        <w:br w:type="page"/>
      </w:r>
    </w:p>
    <w:p w14:paraId="583CAF41" w14:textId="77777777" w:rsidR="00E47F44" w:rsidRDefault="00000000">
      <w:pPr>
        <w:pStyle w:val="Title"/>
      </w:pPr>
      <w:r>
        <w:lastRenderedPageBreak/>
        <w:t>childbirth mindset</w:t>
      </w:r>
    </w:p>
    <w:p w14:paraId="2B1C2788" w14:textId="77777777" w:rsidR="00E47F44" w:rsidRDefault="00000000">
      <w:r>
        <w:rPr>
          <w:i/>
        </w:rPr>
        <w:t>Evidence-based compiled research notes on childbirth mindset.</w:t>
      </w:r>
    </w:p>
    <w:p w14:paraId="72255ADA" w14:textId="77777777" w:rsidR="00E47F44" w:rsidRDefault="00000000">
      <w:pPr>
        <w:pStyle w:val="Heading1"/>
      </w:pPr>
      <w:r>
        <w:t>RESEARCH</w:t>
      </w:r>
    </w:p>
    <w:p w14:paraId="1E1B6438" w14:textId="77777777" w:rsidR="00E47F44" w:rsidRDefault="00000000">
      <w:r>
        <w:rPr>
          <w:b/>
        </w:rPr>
        <w:t>fear of childbirth is not one thing</w:t>
      </w:r>
      <w:r>
        <w:br/>
        <w:t>•      fear can involve pain.</w:t>
      </w:r>
      <w:r>
        <w:br/>
        <w:t>•      loss of control.</w:t>
      </w:r>
      <w:r>
        <w:br/>
        <w:t>•      vaginal injury.</w:t>
      </w:r>
      <w:r>
        <w:br/>
        <w:t>•      tearing.</w:t>
      </w:r>
      <w:r>
        <w:br/>
        <w:t>•      emergency cesarean.</w:t>
      </w:r>
      <w:r>
        <w:br/>
        <w:t>•      anesthesia.</w:t>
      </w:r>
      <w:r>
        <w:br/>
        <w:t>•      needles.</w:t>
      </w:r>
      <w:r>
        <w:br/>
        <w:t>•      hemorrhage.</w:t>
      </w:r>
      <w:r>
        <w:br/>
        <w:t>•      fetal injury.</w:t>
      </w:r>
      <w:r>
        <w:br/>
        <w:t>•      maternal death.</w:t>
      </w:r>
      <w:r>
        <w:br/>
        <w:t>•      being ignored by clinicians.</w:t>
      </w:r>
    </w:p>
    <w:p w14:paraId="1BE077F6" w14:textId="77777777" w:rsidR="00E47F44" w:rsidRDefault="00000000">
      <w:r>
        <w:t>•      prior trauma.</w:t>
      </w:r>
      <w:r>
        <w:br/>
        <w:t>•      sexual trauma.</w:t>
      </w:r>
      <w:r>
        <w:br/>
        <w:t>•      medical racism.</w:t>
      </w:r>
      <w:r>
        <w:br/>
        <w:t>•      frightening stories from friends or social media.</w:t>
      </w:r>
      <w:r>
        <w:br/>
        <w:t>•      fear can exist before someone has ever been pregnant.</w:t>
      </w:r>
      <w:r>
        <w:br/>
      </w:r>
      <w:r>
        <w:rPr>
          <w:b/>
        </w:rPr>
        <w:t>tokophobia</w:t>
      </w:r>
      <w:r>
        <w:br/>
        <w:t>•      severe pathologic fear of pregnancy or childbirth is often termed tokophobia.</w:t>
      </w:r>
      <w:r>
        <w:br/>
        <w:t>•      primary tokophobia occurs in someone who has never previously given birth.</w:t>
      </w:r>
      <w:r>
        <w:br/>
        <w:t>•      secondary tokophobia can follow a traumatic prior pregnancy or birth.</w:t>
      </w:r>
      <w:r>
        <w:br/>
        <w:t>•      fear can affect reproductive decisions.</w:t>
      </w:r>
      <w:r>
        <w:br/>
        <w:t>•      some people delay pregnancy.</w:t>
      </w:r>
      <w:r>
        <w:br/>
        <w:t>•      some request cesarean delivery.</w:t>
      </w:r>
    </w:p>
    <w:p w14:paraId="0D66D403" w14:textId="77777777" w:rsidR="00E47F44" w:rsidRDefault="00000000">
      <w:r>
        <w:t>•      some experience marked anxiety during pregnancy.</w:t>
      </w:r>
      <w:r>
        <w:br/>
        <w:t>•      severe fear deserves clinical support rather than being mocked as dramatic.</w:t>
      </w:r>
      <w:r>
        <w:br/>
      </w:r>
      <w:r>
        <w:rPr>
          <w:b/>
        </w:rPr>
        <w:t>knowledge and fear are not the same variable</w:t>
      </w:r>
      <w:r>
        <w:br/>
        <w:t>•      the cited 2022 study examined nonpregnant women without previous birth experience.</w:t>
      </w:r>
      <w:r>
        <w:br/>
        <w:t>•      investigators measured childbirth fear.</w:t>
      </w:r>
      <w:r>
        <w:br/>
        <w:t>•      they measured knowledge.</w:t>
      </w:r>
      <w:r>
        <w:br/>
        <w:t>•      they measured childbirth-related mindset.</w:t>
      </w:r>
      <w:r>
        <w:br/>
        <w:t>•      more factual knowledge alone did not cleanly separate fearful from nonfearful</w:t>
      </w:r>
      <w:r>
        <w:br/>
        <w:t>participants.</w:t>
      </w:r>
      <w:r>
        <w:br/>
        <w:t>•      mindset showed a stronger relationship with fear.</w:t>
      </w:r>
      <w:r>
        <w:br/>
        <w:t>•      this means “just educate yourself more” is not guaranteed to resolve anxiety.</w:t>
      </w:r>
      <w:r>
        <w:br/>
        <w:t>•      a person can understand labor physiology perfectly and still be afraid.</w:t>
      </w:r>
    </w:p>
    <w:p w14:paraId="3CE0410B" w14:textId="77777777" w:rsidR="00E47F44" w:rsidRDefault="00000000">
      <w:r>
        <w:rPr>
          <w:b/>
        </w:rPr>
        <w:t>natural versus medical mindset</w:t>
      </w:r>
      <w:r>
        <w:br/>
        <w:t>•      a “natural” mindset conceptualizes childbirth more as a normal physiological process.</w:t>
      </w:r>
      <w:r>
        <w:br/>
        <w:t>•      a “medical” mindset conceptualizes it more strongly as a risky medical event requiring</w:t>
      </w:r>
      <w:r>
        <w:br/>
      </w:r>
      <w:r>
        <w:lastRenderedPageBreak/>
        <w:t>intervention.</w:t>
      </w:r>
      <w:r>
        <w:br/>
        <w:t>•      neither label should be turned into a moral category.</w:t>
      </w:r>
      <w:r>
        <w:br/>
        <w:t>•      childbirth is a normal biological process.</w:t>
      </w:r>
      <w:r>
        <w:br/>
        <w:t>•      childbirth can also become medically dangerous.</w:t>
      </w:r>
      <w:r>
        <w:br/>
        <w:t>•      both realities are true simultaneously.</w:t>
      </w:r>
      <w:r>
        <w:br/>
        <w:t>•      a flexible model is more realistic than either extreme.</w:t>
      </w:r>
      <w:r>
        <w:br/>
      </w:r>
      <w:r>
        <w:rPr>
          <w:b/>
        </w:rPr>
        <w:t>study findings require caution</w:t>
      </w:r>
      <w:r>
        <w:br/>
        <w:t>◦      the research was observational/cross-sectional.</w:t>
      </w:r>
      <w:r>
        <w:br/>
        <w:t>◦      association does not prove causation.</w:t>
      </w:r>
    </w:p>
    <w:p w14:paraId="022C278E" w14:textId="77777777" w:rsidR="00E47F44" w:rsidRDefault="00000000">
      <w:r>
        <w:t>◦      a natural mindset may reduce fear.</w:t>
      </w:r>
      <w:r>
        <w:br/>
        <w:t>◦      alternatively, people who are less afraid may naturally adopt a less medicalized</w:t>
      </w:r>
      <w:r>
        <w:br/>
        <w:t>mindset.</w:t>
      </w:r>
      <w:r>
        <w:br/>
        <w:t>◦      a third factor could influence both.</w:t>
      </w:r>
      <w:r>
        <w:br/>
        <w:t>◦      changing somebody’s language about birth cannot be promised to cure severe</w:t>
      </w:r>
      <w:r>
        <w:br/>
        <w:t>childbirth fear.</w:t>
      </w:r>
      <w:r>
        <w:br/>
      </w:r>
      <w:r>
        <w:rPr>
          <w:b/>
        </w:rPr>
        <w:t>evidence-based preparation</w:t>
      </w:r>
      <w:r>
        <w:br/>
        <w:t>◦     childbirth education can explain labor stages.</w:t>
      </w:r>
      <w:r>
        <w:br/>
        <w:t>◦     understanding contractions can reduce uncertainty.</w:t>
      </w:r>
      <w:r>
        <w:br/>
        <w:t>◦     knowing when to go to the hospital can reduce panic.</w:t>
      </w:r>
      <w:r>
        <w:br/>
        <w:t>◦     learning pain-management options creates choice.</w:t>
      </w:r>
      <w:r>
        <w:br/>
        <w:t>◦     discussing induction prevents it from being an unknown emergency concept.</w:t>
      </w:r>
    </w:p>
    <w:p w14:paraId="72F61CEB" w14:textId="77777777" w:rsidR="00E47F44" w:rsidRDefault="00000000">
      <w:r>
        <w:t>◦     understanding cesarean delivery can make a needed surgery less frightening.</w:t>
      </w:r>
      <w:r>
        <w:br/>
        <w:t>◦     learning fetal monitoring helps patients interpret what is happening.</w:t>
      </w:r>
      <w:r>
        <w:br/>
        <w:t>◦     understanding common interventions allows better informed consent.</w:t>
      </w:r>
      <w:r>
        <w:br/>
      </w:r>
      <w:r>
        <w:rPr>
          <w:b/>
        </w:rPr>
        <w:t>nonpharmacologic coping</w:t>
      </w:r>
      <w:r>
        <w:br/>
        <w:t>•     breathing techniques.</w:t>
      </w:r>
      <w:r>
        <w:br/>
        <w:t>•     position changes.</w:t>
      </w:r>
      <w:r>
        <w:br/>
        <w:t>•     movement.</w:t>
      </w:r>
      <w:r>
        <w:br/>
        <w:t>•     counterpressure.</w:t>
      </w:r>
      <w:r>
        <w:br/>
        <w:t>•     massage.</w:t>
      </w:r>
      <w:r>
        <w:br/>
        <w:t>•     warm water.</w:t>
      </w:r>
      <w:r>
        <w:br/>
        <w:t>•     birthing balls.</w:t>
      </w:r>
      <w:r>
        <w:br/>
        <w:t>•     focused relaxation.</w:t>
      </w:r>
    </w:p>
    <w:p w14:paraId="66C05543" w14:textId="77777777" w:rsidR="00E47F44" w:rsidRDefault="00000000">
      <w:r>
        <w:t>•     music.</w:t>
      </w:r>
      <w:r>
        <w:br/>
        <w:t>•     continuous labor support.</w:t>
      </w:r>
      <w:r>
        <w:br/>
        <w:t>•     these approaches can reduce distress for some patients.</w:t>
      </w:r>
      <w:r>
        <w:br/>
        <w:t>•     they do not make someone a failure if medication is later requested.</w:t>
      </w:r>
      <w:r>
        <w:br/>
      </w:r>
      <w:r>
        <w:rPr>
          <w:b/>
        </w:rPr>
        <w:t>epidural analgesia</w:t>
      </w:r>
      <w:r>
        <w:br/>
        <w:t>•     epidural anesthesia/analgesia is an effective option for labor pain.</w:t>
      </w:r>
      <w:r>
        <w:br/>
        <w:t>•     medication is delivered near spinal nerve roots through an epidural catheter.</w:t>
      </w:r>
      <w:r>
        <w:br/>
        <w:t>•     patients generally remain awake.</w:t>
      </w:r>
      <w:r>
        <w:br/>
        <w:t>•     modern epidurals often allow some movement depending on dose and hospital</w:t>
      </w:r>
      <w:r>
        <w:br/>
        <w:t>protocol.</w:t>
      </w:r>
      <w:r>
        <w:br/>
        <w:t>•     epidurals can have side effects and procedural risks.</w:t>
      </w:r>
      <w:r>
        <w:br/>
        <w:t>•     they are also extremely useful tools.</w:t>
      </w:r>
    </w:p>
    <w:p w14:paraId="7B93DFB3" w14:textId="77777777" w:rsidR="00E47F44" w:rsidRDefault="00000000">
      <w:r>
        <w:lastRenderedPageBreak/>
        <w:t>•     using an epidural does not mean someone “gave up.”</w:t>
      </w:r>
      <w:r>
        <w:br/>
        <w:t>•     avoiding one does not make someone medically superior.</w:t>
      </w:r>
      <w:r>
        <w:br/>
      </w:r>
      <w:r>
        <w:rPr>
          <w:b/>
        </w:rPr>
        <w:t>cesarean birth</w:t>
      </w:r>
      <w:r>
        <w:br/>
        <w:t>•     cesarean delivery is major abdominal surgery.</w:t>
      </w:r>
      <w:r>
        <w:br/>
        <w:t>•     recovery differs from vaginal birth.</w:t>
      </w:r>
      <w:r>
        <w:br/>
        <w:t>•     medically indicated cesareans can be lifesaving.</w:t>
      </w:r>
      <w:r>
        <w:br/>
        <w:t>•     emergency cesarean can be psychologically difficult.</w:t>
      </w:r>
      <w:r>
        <w:br/>
        <w:t>•     planned cesarean can be a calm positive birth.</w:t>
      </w:r>
      <w:r>
        <w:br/>
        <w:t>•     vaginal birth can be traumatic.</w:t>
      </w:r>
      <w:r>
        <w:br/>
        <w:t>•     mode of delivery alone does not determine whether the birth is empowering.</w:t>
      </w:r>
      <w:r>
        <w:br/>
        <w:t>•     respectful care and informed participation matter tremendously.</w:t>
      </w:r>
      <w:r>
        <w:br/>
      </w:r>
      <w:r>
        <w:rPr>
          <w:b/>
        </w:rPr>
        <w:t>birth plans work better as preference maps</w:t>
      </w:r>
    </w:p>
    <w:p w14:paraId="72F9D999" w14:textId="77777777" w:rsidR="00E47F44" w:rsidRDefault="00000000">
      <w:r>
        <w:t>•     preferred movement.</w:t>
      </w:r>
      <w:r>
        <w:br/>
        <w:t>•     pain-management preferences.</w:t>
      </w:r>
      <w:r>
        <w:br/>
        <w:t>•     support people.</w:t>
      </w:r>
      <w:r>
        <w:br/>
        <w:t>•     lighting/music.</w:t>
      </w:r>
      <w:r>
        <w:br/>
        <w:t>•     cord-clamping preferences.</w:t>
      </w:r>
      <w:r>
        <w:br/>
        <w:t>•     newborn skin-to-skin.</w:t>
      </w:r>
      <w:r>
        <w:br/>
        <w:t>•     feeding preferences.</w:t>
      </w:r>
      <w:r>
        <w:br/>
        <w:t>•     newborn procedures.</w:t>
      </w:r>
      <w:r>
        <w:br/>
        <w:t>•     cesarean preferences if surgery becomes necessary.</w:t>
      </w:r>
      <w:r>
        <w:br/>
        <w:t>•     emergencies can override aspects of a plan.</w:t>
      </w:r>
      <w:r>
        <w:br/>
        <w:t>•     flexibility protects against interpreting every deviation as failure.</w:t>
      </w:r>
      <w:r>
        <w:br/>
      </w:r>
      <w:r>
        <w:rPr>
          <w:b/>
        </w:rPr>
        <w:t>trauma-informed childbirth care</w:t>
      </w:r>
    </w:p>
    <w:p w14:paraId="761DC148" w14:textId="77777777" w:rsidR="00E47F44" w:rsidRDefault="00000000">
      <w:r>
        <w:t>•     ask before touching when circumstances allow.</w:t>
      </w:r>
      <w:r>
        <w:br/>
        <w:t>•     explain procedures.</w:t>
      </w:r>
      <w:r>
        <w:br/>
        <w:t>•     obtain consent.</w:t>
      </w:r>
      <w:r>
        <w:br/>
        <w:t>•     minimize unnecessary exposure.</w:t>
      </w:r>
      <w:r>
        <w:br/>
        <w:t>•     allow support persons where safe.</w:t>
      </w:r>
      <w:r>
        <w:br/>
        <w:t>•     provide choices.</w:t>
      </w:r>
      <w:r>
        <w:br/>
        <w:t>•     tell the patient what is happening.</w:t>
      </w:r>
      <w:r>
        <w:br/>
        <w:t>•     avoid coercive language.</w:t>
      </w:r>
      <w:r>
        <w:br/>
        <w:t>•     these practices matter especially for people with prior trauma.</w:t>
      </w:r>
      <w:r>
        <w:br/>
      </w:r>
      <w:r>
        <w:rPr>
          <w:b/>
        </w:rPr>
        <w:t>mindset should never become victim blaming</w:t>
      </w:r>
      <w:r>
        <w:br/>
        <w:t>•     mindset cannot prevent placental abruption.</w:t>
      </w:r>
      <w:r>
        <w:br/>
        <w:t>•     mindset cannot prevent postpartum hemorrhage.</w:t>
      </w:r>
    </w:p>
    <w:p w14:paraId="6E8CED5A" w14:textId="77777777" w:rsidR="00E47F44" w:rsidRDefault="00000000">
      <w:r>
        <w:t>•     mindset cannot guarantee vaginal delivery.</w:t>
      </w:r>
      <w:r>
        <w:br/>
        <w:t>•     mindset cannot guarantee painless labor.</w:t>
      </w:r>
      <w:r>
        <w:br/>
        <w:t>•     mindset cannot make fetal distress disappear.</w:t>
      </w:r>
      <w:r>
        <w:br/>
        <w:t>•     a complicated birth is not evidence that the patient “manifested badly.”</w:t>
      </w:r>
      <w:r>
        <w:br/>
        <w:t>•     psychological preparation helps coping; it does not control biology.</w:t>
      </w:r>
    </w:p>
    <w:p w14:paraId="2F7A7BD3" w14:textId="77777777" w:rsidR="00E47F44" w:rsidRDefault="00000000">
      <w:pPr>
        <w:pStyle w:val="Heading1"/>
      </w:pPr>
      <w:r>
        <w:t>SOURCES</w:t>
      </w:r>
    </w:p>
    <w:p w14:paraId="08ED174F" w14:textId="77777777" w:rsidR="00E47F44" w:rsidRDefault="00000000">
      <w:r>
        <w:br w:type="page"/>
      </w:r>
    </w:p>
    <w:p w14:paraId="0AA3FA62" w14:textId="77777777" w:rsidR="00E47F44" w:rsidRDefault="00000000">
      <w:pPr>
        <w:pStyle w:val="Title"/>
      </w:pPr>
      <w:r>
        <w:lastRenderedPageBreak/>
        <w:t>Pregnancy, Birth and Baby / Healthdirect Australia. Fear of childbirth.</w:t>
      </w:r>
    </w:p>
    <w:p w14:paraId="4FC93C6B" w14:textId="77777777" w:rsidR="00E47F44" w:rsidRDefault="00000000">
      <w:r>
        <w:rPr>
          <w:i/>
        </w:rPr>
        <w:t>Evidence-based compiled research notes on pregnancy, birth and baby / healthdirect australia. fear of childbirth.</w:t>
      </w:r>
    </w:p>
    <w:p w14:paraId="761FC543" w14:textId="77777777" w:rsidR="00E47F44" w:rsidRDefault="00000000">
      <w:pPr>
        <w:pStyle w:val="Heading1"/>
      </w:pPr>
      <w:r>
        <w:t>RESEARCH</w:t>
      </w:r>
    </w:p>
    <w:p w14:paraId="3BDF86DD" w14:textId="77777777" w:rsidR="00E47F44" w:rsidRDefault="00000000">
      <w:r>
        <w:t>https://www.pregnancybirthbaby.org.au/fear-of-childbirth</w:t>
      </w:r>
      <w:r>
        <w:br/>
        <w:t>Your Post 110 source card lists this childbirth-fear resource. user-</w:t>
      </w:r>
      <w:r>
        <w:br/>
        <w:t>JLVONrsNmZ57DRdxgySTW1Co/f7bc272f1a3e4b28999e48fa6d6e2da8/mnt/data/ref_sheet_7.</w:t>
      </w:r>
      <w:r>
        <w:br/>
        <w:t>jpg</w:t>
      </w:r>
      <w:r>
        <w:br/>
      </w:r>
      <w:r>
        <w:rPr>
          <w:b/>
        </w:rPr>
        <w:t>Rublein, L., &amp; Muschalla, B. (2022). Childbirth fear, birth-related mindset, and knowledge in</w:t>
      </w:r>
      <w:r>
        <w:br/>
        <w:t>non-pregnant women without birth experience. BMC Pregnancy and Childbirth, 22, Article 249.</w:t>
      </w:r>
      <w:r>
        <w:br/>
        <w:t>The study is listed directly on your reference card. user-</w:t>
      </w:r>
      <w:r>
        <w:br/>
        <w:t>JLVONrsNmZ57DRdxgySTW1Co/f7bc272f1a3e4b28999e48fa6d6e2da8/mnt/data/ref_sheet_7.</w:t>
      </w:r>
      <w:r>
        <w:br/>
        <w:t>jpg</w:t>
      </w:r>
    </w:p>
    <w:p w14:paraId="094598F1" w14:textId="77777777" w:rsidR="00E47F44" w:rsidRDefault="00000000">
      <w:r>
        <w:br w:type="page"/>
      </w:r>
    </w:p>
    <w:p w14:paraId="4E09020F" w14:textId="77777777" w:rsidR="00E47F44" w:rsidRDefault="00000000">
      <w:pPr>
        <w:pStyle w:val="Title"/>
      </w:pPr>
      <w:r>
        <w:lastRenderedPageBreak/>
        <w:t>spa day</w:t>
      </w:r>
    </w:p>
    <w:p w14:paraId="4AA0CF3E" w14:textId="77777777" w:rsidR="00E47F44" w:rsidRDefault="00000000">
      <w:r>
        <w:rPr>
          <w:i/>
        </w:rPr>
        <w:t>Evidence-based compiled research notes on spa day.</w:t>
      </w:r>
    </w:p>
    <w:p w14:paraId="163B568B" w14:textId="77777777" w:rsidR="00E47F44" w:rsidRDefault="00000000">
      <w:pPr>
        <w:pStyle w:val="Heading1"/>
      </w:pPr>
      <w:r>
        <w:t>RESEARCH</w:t>
      </w:r>
    </w:p>
    <w:p w14:paraId="7D73BDE0" w14:textId="77777777" w:rsidR="00E47F44" w:rsidRDefault="00000000">
      <w:r>
        <w:rPr>
          <w:b/>
        </w:rPr>
        <w:t>self-care does not need a fake medical mechanism</w:t>
      </w:r>
      <w:r>
        <w:br/>
        <w:t>•     relaxation can be valuable simply because it feels good.</w:t>
      </w:r>
      <w:r>
        <w:br/>
        <w:t>•     a bath does not need to “pull toxins” from the body.</w:t>
      </w:r>
      <w:r>
        <w:br/>
        <w:t>•      a face mask does not need to “activate lymphatic drainage.”</w:t>
      </w:r>
      <w:r>
        <w:br/>
        <w:t>•      fruit water does not need to cleanse organs.</w:t>
      </w:r>
      <w:r>
        <w:br/>
        <w:t>•      hair oil does not need to “feed follicles.”</w:t>
      </w:r>
      <w:r>
        <w:br/>
        <w:t>•      making scientifically modest claims actually makes the whole spa-day concept more</w:t>
      </w:r>
      <w:r>
        <w:br/>
        <w:t>credible.</w:t>
      </w:r>
      <w:r>
        <w:br/>
        <w:t>•      sensory comfort is enough of a reason.</w:t>
      </w:r>
      <w:r>
        <w:br/>
      </w:r>
      <w:r>
        <w:rPr>
          <w:b/>
        </w:rPr>
        <w:t>build the environment</w:t>
      </w:r>
      <w:r>
        <w:br/>
        <w:t>•     clean room.</w:t>
      </w:r>
      <w:r>
        <w:br/>
        <w:t>•     clean towels.</w:t>
      </w:r>
    </w:p>
    <w:p w14:paraId="5C484118" w14:textId="77777777" w:rsidR="00E47F44" w:rsidRDefault="00000000">
      <w:r>
        <w:t>•     fresh pillowcase.</w:t>
      </w:r>
      <w:r>
        <w:br/>
        <w:t>•     comfortable lighting.</w:t>
      </w:r>
      <w:r>
        <w:br/>
        <w:t>•     playlist.</w:t>
      </w:r>
      <w:r>
        <w:br/>
        <w:t>•     phone on do-not-disturb if possible.</w:t>
      </w:r>
      <w:r>
        <w:br/>
        <w:t>•     comfortable temperature.</w:t>
      </w:r>
      <w:r>
        <w:br/>
        <w:t>•     water nearby.</w:t>
      </w:r>
      <w:r>
        <w:br/>
        <w:t>•     snack nearby.</w:t>
      </w:r>
      <w:r>
        <w:br/>
        <w:t>•     freshly washed robe/pajamas.</w:t>
      </w:r>
      <w:r>
        <w:br/>
        <w:t>•     the ritual can create a mental boundary between ordinary tasks and rest.</w:t>
      </w:r>
      <w:r>
        <w:br/>
      </w:r>
      <w:r>
        <w:rPr>
          <w:b/>
        </w:rPr>
        <w:t>shower/bath</w:t>
      </w:r>
      <w:r>
        <w:br/>
        <w:t>•     warm water can feel soothing.</w:t>
      </w:r>
      <w:r>
        <w:br/>
        <w:t>•     very hot water can dry skin.</w:t>
      </w:r>
    </w:p>
    <w:p w14:paraId="5AF6262F" w14:textId="77777777" w:rsidR="00E47F44" w:rsidRDefault="00000000">
      <w:r>
        <w:t>•     prolonged hot baths can worsen dryness.</w:t>
      </w:r>
      <w:r>
        <w:br/>
        <w:t>•     gentle cleanser is enough.</w:t>
      </w:r>
      <w:r>
        <w:br/>
        <w:t>•     aggressively scrubbing skin does not “remove toxins.”</w:t>
      </w:r>
      <w:r>
        <w:br/>
        <w:t>•     physical exfoliation can irritate sensitive skin.</w:t>
      </w:r>
      <w:r>
        <w:br/>
        <w:t>•     moisturization immediately after bathing helps trap water in the stratum corneum.</w:t>
      </w:r>
      <w:r>
        <w:br/>
      </w:r>
      <w:r>
        <w:rPr>
          <w:b/>
        </w:rPr>
        <w:t>moisturizer science</w:t>
      </w:r>
      <w:r>
        <w:br/>
        <w:t>•      humectants attract water.</w:t>
      </w:r>
      <w:r>
        <w:br/>
        <w:t>•      glycerin is a common humectant.</w:t>
      </w:r>
      <w:r>
        <w:br/>
        <w:t>•      hyaluronic acid is another.</w:t>
      </w:r>
      <w:r>
        <w:br/>
        <w:t>•      emollients smooth spaces between superficial cells.</w:t>
      </w:r>
      <w:r>
        <w:br/>
        <w:t>•      occlusives reduce transepidermal water loss.</w:t>
      </w:r>
      <w:r>
        <w:br/>
        <w:t>•      petrolatum is a very effective occlusive.</w:t>
      </w:r>
    </w:p>
    <w:p w14:paraId="3023CB91" w14:textId="77777777" w:rsidR="00E47F44" w:rsidRDefault="00000000">
      <w:r>
        <w:t>•      moisturizers often combine these ingredient classes.</w:t>
      </w:r>
      <w:r>
        <w:br/>
        <w:t>•      choosing a product that does not irritate the person is more important than a 17-step</w:t>
      </w:r>
      <w:r>
        <w:br/>
        <w:t>spa routine.</w:t>
      </w:r>
      <w:r>
        <w:br/>
      </w:r>
      <w:r>
        <w:rPr>
          <w:b/>
        </w:rPr>
        <w:lastRenderedPageBreak/>
        <w:t>face-mask reality</w:t>
      </w:r>
      <w:r>
        <w:br/>
        <w:t>•     clay masks can absorb surface oils.</w:t>
      </w:r>
      <w:r>
        <w:br/>
        <w:t>•     overuse can feel drying.</w:t>
      </w:r>
      <w:r>
        <w:br/>
        <w:t>•     hydrating masks can temporarily improve superficial skin hydration.</w:t>
      </w:r>
      <w:r>
        <w:br/>
        <w:t>•     sheet masks mainly act as short-duration occlusive/humectant treatments.</w:t>
      </w:r>
      <w:r>
        <w:br/>
        <w:t>•     DIY acidic fruit masks can irritate.</w:t>
      </w:r>
      <w:r>
        <w:br/>
        <w:t>•     lemon juice is unnecessarily harsh for facial skin.</w:t>
      </w:r>
      <w:r>
        <w:br/>
        <w:t>•     cinnamon can irritate.</w:t>
      </w:r>
      <w:r>
        <w:br/>
        <w:t>•     baking soda is highly alkaline relative to skin.</w:t>
      </w:r>
    </w:p>
    <w:p w14:paraId="68454221" w14:textId="77777777" w:rsidR="00E47F44" w:rsidRDefault="00000000">
      <w:r>
        <w:t>•     strong essential oils can cause dermatitis.</w:t>
      </w:r>
      <w:r>
        <w:br/>
        <w:t>•     a mask does not physically “open and close pores.”</w:t>
      </w:r>
      <w:r>
        <w:br/>
        <w:t>•     pores do not contain tiny doors.</w:t>
      </w:r>
      <w:r>
        <w:br/>
      </w:r>
      <w:r>
        <w:rPr>
          <w:b/>
        </w:rPr>
        <w:t>hair masks</w:t>
      </w:r>
      <w:r>
        <w:br/>
        <w:t>•     conditioner lubricates the hair shaft.</w:t>
      </w:r>
      <w:r>
        <w:br/>
        <w:t>•     oils can reduce friction.</w:t>
      </w:r>
      <w:r>
        <w:br/>
        <w:t>•     some oils penetrate the hair shaft better than others.</w:t>
      </w:r>
      <w:r>
        <w:br/>
        <w:t>•     coconut oil has research suggesting reduced protein loss in certain hair contexts.</w:t>
      </w:r>
      <w:r>
        <w:br/>
        <w:t>•     a mask can improve softness and manageability.</w:t>
      </w:r>
      <w:r>
        <w:br/>
        <w:t>•     split ends cannot truly fuse back together permanently.</w:t>
      </w:r>
      <w:r>
        <w:br/>
        <w:t>•     trimming physically removes split ends.</w:t>
      </w:r>
      <w:r>
        <w:br/>
        <w:t>•     damaged hair fiber is nonliving.</w:t>
      </w:r>
    </w:p>
    <w:p w14:paraId="4406DEA1" w14:textId="77777777" w:rsidR="00E47F44" w:rsidRDefault="00000000">
      <w:r>
        <w:t>•     products can coat and protect it but cannot biologically heal it.</w:t>
      </w:r>
      <w:r>
        <w:br/>
      </w:r>
      <w:r>
        <w:rPr>
          <w:b/>
        </w:rPr>
        <w:t>hydrosols</w:t>
      </w:r>
      <w:r>
        <w:br/>
        <w:t>•     hydrosols are aromatic waters produced during steam distillation of botanical</w:t>
      </w:r>
      <w:r>
        <w:br/>
        <w:t>materials.</w:t>
      </w:r>
      <w:r>
        <w:br/>
        <w:t>•     they contain much lower concentrations of volatile compounds than essential oils.</w:t>
      </w:r>
      <w:r>
        <w:br/>
        <w:t>•     they can be used for scent or sensory experience.</w:t>
      </w:r>
      <w:r>
        <w:br/>
        <w:t>•     lower concentration does not equal zero allergy risk.</w:t>
      </w:r>
      <w:r>
        <w:br/>
        <w:t>•     fragrance-sensitive or eczema-prone skin may still react.</w:t>
      </w:r>
      <w:r>
        <w:br/>
        <w:t>•     patch testing is reasonable.</w:t>
      </w:r>
      <w:r>
        <w:br/>
        <w:t>•     products should be stored according to manufacturer recommendations because</w:t>
      </w:r>
      <w:r>
        <w:br/>
        <w:t>water-based products can support microbes if inadequately preserved.</w:t>
      </w:r>
      <w:r>
        <w:br/>
      </w:r>
      <w:r>
        <w:rPr>
          <w:b/>
        </w:rPr>
        <w:t>infused spa water</w:t>
      </w:r>
    </w:p>
    <w:p w14:paraId="56979CE1" w14:textId="77777777" w:rsidR="00E47F44" w:rsidRDefault="00000000">
      <w:r>
        <w:t>•     fruit-infused water contributes to hydration.</w:t>
      </w:r>
      <w:r>
        <w:br/>
        <w:t>•     cucumber + mint.</w:t>
      </w:r>
      <w:r>
        <w:br/>
        <w:t>•     lemon + berry.</w:t>
      </w:r>
      <w:r>
        <w:br/>
        <w:t>•      orange + rosemary.</w:t>
      </w:r>
      <w:r>
        <w:br/>
        <w:t>•      peach + basil.</w:t>
      </w:r>
      <w:r>
        <w:br/>
        <w:t>•      watermelon + mint.</w:t>
      </w:r>
      <w:r>
        <w:br/>
        <w:t>•      hydration is the actual benefit.</w:t>
      </w:r>
      <w:r>
        <w:br/>
        <w:t>•      vitamins do not magically diffuse into water in amounts comparable with eating the</w:t>
      </w:r>
      <w:r>
        <w:br/>
        <w:t>entire fruit.</w:t>
      </w:r>
      <w:r>
        <w:br/>
        <w:t>•      eating the fruit provides substantially more fiber and nutrients.</w:t>
      </w:r>
      <w:r>
        <w:br/>
        <w:t>•      the prettier water may simply make someone drink more, which is totally enough.</w:t>
      </w:r>
      <w:r>
        <w:br/>
      </w:r>
      <w:r>
        <w:rPr>
          <w:b/>
        </w:rPr>
        <w:t>hydration can come from food too</w:t>
      </w:r>
    </w:p>
    <w:p w14:paraId="116A4E24" w14:textId="77777777" w:rsidR="00E47F44" w:rsidRDefault="00000000">
      <w:r>
        <w:lastRenderedPageBreak/>
        <w:t>hydration does not come only from glasses of water.</w:t>
      </w:r>
      <w:r>
        <w:br/>
        <w:t>most foods naturally contain at least some water.</w:t>
      </w:r>
      <w:r>
        <w:br/>
        <w:t>the amount of water in food varies considerably depending on the food.</w:t>
      </w:r>
      <w:r>
        <w:br/>
        <w:t>even foods that do not seem particularly “watery” can contribute some fluid.</w:t>
      </w:r>
      <w:r>
        <w:br/>
        <w:t>for example, walnuts are about 3% water, a whole-wheat bagel is about 38% water, and</w:t>
      </w:r>
      <w:r>
        <w:br/>
        <w:t>cooked salmon is about 65% water.</w:t>
      </w:r>
      <w:r>
        <w:br/>
        <w:t>fruits and vegetables are especially useful dietary sources of water.</w:t>
      </w:r>
      <w:r>
        <w:br/>
        <w:t>celery, cucumbers, and romaine lettuce are about 95% water.</w:t>
      </w:r>
      <w:r>
        <w:br/>
        <w:t>many other fruits and vegetables contain roughly 70%–90% water.</w:t>
      </w:r>
      <w:r>
        <w:br/>
        <w:t>green grapes, peaches, and corn are examples of foods within this higher-water range.</w:t>
      </w:r>
      <w:r>
        <w:br/>
        <w:t>soups can also contribute substantially to fluid intake because much of the dish itself is liquid.</w:t>
      </w:r>
      <w:r>
        <w:br/>
        <w:t>milk, yogurt, cottage cheese, and smoothies are additional dietary sources of fluid.</w:t>
      </w:r>
    </w:p>
    <w:p w14:paraId="36446BDB" w14:textId="77777777" w:rsidR="00E47F44" w:rsidRDefault="00000000">
      <w:r>
        <w:t>this means hydration can be supported across meals and snacks instead of depending entirely</w:t>
      </w:r>
      <w:r>
        <w:br/>
        <w:t>on remembering to drink water throughout the day.</w:t>
      </w:r>
      <w:r>
        <w:br/>
      </w:r>
      <w:r>
        <w:rPr>
          <w:b/>
        </w:rPr>
        <w:t>especially water-rich foods</w:t>
      </w:r>
      <w:r>
        <w:br/>
        <w:t>some vegetables and fruits are approximately 90%–100% water.</w:t>
      </w:r>
      <w:r>
        <w:br/>
        <w:t>examples include asparagus, baby carrots, broccoli, cabbage, celery, cucumbers, iceberg</w:t>
      </w:r>
      <w:r>
        <w:br/>
        <w:t>lettuce, romaine lettuce, peppers, spinach, strawberries, watermelon, and zucchini.</w:t>
      </w:r>
      <w:r>
        <w:br/>
        <w:t>skim milk also falls within the approximately 90%–100% water category.</w:t>
      </w:r>
      <w:r>
        <w:br/>
        <w:t>foods that are approximately 80%–90% water include apples, green grapes, navel oranges,</w:t>
      </w:r>
      <w:r>
        <w:br/>
        <w:t>pears, peaches, pineapple, and sweet potatoes.</w:t>
      </w:r>
      <w:r>
        <w:br/>
        <w:t>cottage cheese and plain nonfat greek yogurt also contain approximately 80%–90% water.</w:t>
      </w:r>
      <w:r>
        <w:br/>
        <w:t>foods do not have to be mostly water to contribute toward hydration.</w:t>
      </w:r>
      <w:r>
        <w:br/>
        <w:t>avocados and bananas contain approximately 70%–80% water.</w:t>
      </w:r>
    </w:p>
    <w:p w14:paraId="79EA93E9" w14:textId="77777777" w:rsidR="00E47F44" w:rsidRDefault="00000000">
      <w:r>
        <w:t>cooked lentils are also approximately 70%–80% water.</w:t>
      </w:r>
      <w:r>
        <w:br/>
        <w:t>cooked salmon and cooked shrimp fall within approximately the same range.</w:t>
      </w:r>
      <w:r>
        <w:br/>
        <w:t>part-skim ricotta cheese and cooked yellow corn also contain approximately 70%–80% water.</w:t>
      </w:r>
      <w:r>
        <w:br/>
        <w:t>because foods differ in water content, eating a variety of foods throughout the day can</w:t>
      </w:r>
      <w:r>
        <w:br/>
        <w:t>provide fluid from multiple sources.</w:t>
      </w:r>
      <w:r>
        <w:br/>
      </w:r>
      <w:r>
        <w:rPr>
          <w:b/>
        </w:rPr>
        <w:t>easy ways to get more fluid through food</w:t>
      </w:r>
      <w:r>
        <w:br/>
        <w:t>increasing water-rich foods can be useful for people who have difficulty consistently drinking</w:t>
      </w:r>
      <w:r>
        <w:br/>
        <w:t>enough fluids.</w:t>
      </w:r>
      <w:r>
        <w:br/>
        <w:t>there is no need to calculate the exact number of ounces obtained from every food.</w:t>
      </w:r>
      <w:r>
        <w:br/>
        <w:t>instead, water-rich foods can simply be incorporated throughout the day.</w:t>
      </w:r>
      <w:r>
        <w:br/>
        <w:t>a breakfast smoothie can combine one or two fruits with dairy milk, plant milk, or water.</w:t>
      </w:r>
      <w:r>
        <w:br/>
        <w:t>raw vegetables can provide both food and additional dietary water.</w:t>
      </w:r>
    </w:p>
    <w:p w14:paraId="37394C4E" w14:textId="77777777" w:rsidR="00E47F44" w:rsidRDefault="00000000">
      <w:r>
        <w:t>grapes, oranges, and watermelon can work as water-rich snacks.</w:t>
      </w:r>
      <w:r>
        <w:br/>
        <w:t>a large salad can combine several different high-water vegetables in one meal.</w:t>
      </w:r>
      <w:r>
        <w:br/>
        <w:t>soup can provide another concentrated source of dietary fluid.</w:t>
      </w:r>
      <w:r>
        <w:br/>
        <w:t>small additions can also increase the water content of meals without completely changing</w:t>
      </w:r>
      <w:r>
        <w:br/>
        <w:t>what someone normally eats.</w:t>
      </w:r>
      <w:r>
        <w:br/>
        <w:t>berries can be added to cereal.</w:t>
      </w:r>
      <w:r>
        <w:br/>
        <w:t>cooked vegetables can be added alongside dinner.</w:t>
      </w:r>
      <w:r>
        <w:br/>
        <w:t>plain greek yogurt can be added to foods such as chili or soup.</w:t>
      </w:r>
      <w:r>
        <w:br/>
        <w:t>regularly including small amounts of water-rich foods may be easier than trying to make every</w:t>
      </w:r>
      <w:r>
        <w:br/>
        <w:t>meal specifically about hydration.</w:t>
      </w:r>
      <w:r>
        <w:br/>
      </w:r>
      <w:r>
        <w:lastRenderedPageBreak/>
        <w:t>spreading these foods across breakfast, snacks, lunch, and dinner can create multiple</w:t>
      </w:r>
      <w:r>
        <w:br/>
        <w:t>opportunities for dietary fluid throughout the day.</w:t>
      </w:r>
    </w:p>
    <w:p w14:paraId="2C310D27" w14:textId="77777777" w:rsidR="00E47F44" w:rsidRDefault="00000000">
      <w:r>
        <w:rPr>
          <w:b/>
        </w:rPr>
        <w:t>food safety for cute fruit water</w:t>
      </w:r>
      <w:r>
        <w:br/>
        <w:t>•     wash produce.</w:t>
      </w:r>
      <w:r>
        <w:br/>
        <w:t>•     use clean knives.</w:t>
      </w:r>
      <w:r>
        <w:br/>
        <w:t>•     use a clean bottle.</w:t>
      </w:r>
      <w:r>
        <w:br/>
        <w:t>•     refrigerate cut-fruit water.</w:t>
      </w:r>
      <w:r>
        <w:br/>
        <w:t>•     discard mixtures that have been sitting warm for long periods.</w:t>
      </w:r>
      <w:r>
        <w:br/>
        <w:t>•     clean narrow-mouth bottles thoroughly.</w:t>
      </w:r>
      <w:r>
        <w:br/>
        <w:t>•     wash straws and lid components.</w:t>
      </w:r>
      <w:r>
        <w:br/>
        <w:t>•     aesthetics should not outrank microbiology 😭.</w:t>
      </w:r>
      <w:r>
        <w:br/>
      </w:r>
      <w:r>
        <w:rPr>
          <w:b/>
        </w:rPr>
        <w:t>nails</w:t>
      </w:r>
      <w:r>
        <w:br/>
        <w:t>•     soak only if it feels good.</w:t>
      </w:r>
      <w:r>
        <w:br/>
        <w:t>•     prolonged soaking can temporarily soften nails.</w:t>
      </w:r>
    </w:p>
    <w:p w14:paraId="70D24936" w14:textId="77777777" w:rsidR="00E47F44" w:rsidRDefault="00000000">
      <w:r>
        <w:t>•     trim carefully.</w:t>
      </w:r>
      <w:r>
        <w:br/>
        <w:t>•     file rough edges.</w:t>
      </w:r>
      <w:r>
        <w:br/>
        <w:t>•     moisturize cuticles.</w:t>
      </w:r>
      <w:r>
        <w:br/>
        <w:t>•     avoid aggressively cutting living cuticle tissue.</w:t>
      </w:r>
      <w:r>
        <w:br/>
        <w:t>•     cuticles help protect the nail matrix from microbes.</w:t>
      </w:r>
      <w:r>
        <w:br/>
        <w:t>•     disinfect reusable nail tools.</w:t>
      </w:r>
      <w:r>
        <w:br/>
        <w:t>•     do not share tools contaminated with blood.</w:t>
      </w:r>
      <w:r>
        <w:br/>
        <w:t>•     persistent nail discoloration or thickening can be fungal or otherwise medical rather</w:t>
      </w:r>
      <w:r>
        <w:br/>
        <w:t>than cosmetic.</w:t>
      </w:r>
      <w:r>
        <w:br/>
      </w:r>
      <w:r>
        <w:rPr>
          <w:b/>
        </w:rPr>
        <w:t>scalp massage</w:t>
      </w:r>
      <w:r>
        <w:br/>
        <w:t>•      scalp massage can be relaxing.</w:t>
      </w:r>
      <w:r>
        <w:br/>
        <w:t>•      mechanical massage increases local sensation and possibly temporary blood flow.</w:t>
      </w:r>
    </w:p>
    <w:p w14:paraId="4E4F97B9" w14:textId="77777777" w:rsidR="00E47F44" w:rsidRDefault="00000000">
      <w:r>
        <w:t>•      this is not proof that it dramatically accelerates hair growth.</w:t>
      </w:r>
      <w:r>
        <w:br/>
        <w:t>•      vigorous scratching can injure the scalp.</w:t>
      </w:r>
      <w:r>
        <w:br/>
        <w:t>•      heavy oiling can aggravate certain scalp conditions in some people.</w:t>
      </w:r>
      <w:r>
        <w:br/>
        <w:t>•      dandruff/seborrheic dermatitis involves scalp biology that is not cured by “hydrating</w:t>
      </w:r>
      <w:r>
        <w:br/>
        <w:t>the scalp.”</w:t>
      </w:r>
      <w:r>
        <w:br/>
      </w:r>
      <w:r>
        <w:rPr>
          <w:b/>
        </w:rPr>
        <w:t>spa-day hygiene</w:t>
      </w:r>
      <w:r>
        <w:br/>
        <w:t>•      clean makeup brushes.</w:t>
      </w:r>
      <w:r>
        <w:br/>
        <w:t>•      clean reusable facial tools.</w:t>
      </w:r>
      <w:r>
        <w:br/>
        <w:t>•      wash pillowcases.</w:t>
      </w:r>
      <w:r>
        <w:br/>
        <w:t>•      wash towels.</w:t>
      </w:r>
      <w:r>
        <w:br/>
        <w:t>•      do not repeatedly dip dirty fingers into jars.</w:t>
      </w:r>
      <w:r>
        <w:br/>
        <w:t>•      discard products that smell or look abnormal.</w:t>
      </w:r>
    </w:p>
    <w:p w14:paraId="5E7C7ED4" w14:textId="77777777" w:rsidR="00E47F44" w:rsidRDefault="00000000">
      <w:r>
        <w:t>•      check expiration/period-after-opening guidance.</w:t>
      </w:r>
      <w:r>
        <w:br/>
        <w:t>•      do not share eye makeup.</w:t>
      </w:r>
      <w:r>
        <w:br/>
        <w:t>•      replace products associated with eye infection according to clinical guidance.</w:t>
      </w:r>
      <w:r>
        <w:br/>
        <w:t>•      sanitation is one of the most genuinely useful things you can sneak into an aesthetic</w:t>
      </w:r>
      <w:r>
        <w:br/>
        <w:t>self-care post.</w:t>
      </w:r>
      <w:r>
        <w:br/>
      </w:r>
      <w:r>
        <w:rPr>
          <w:b/>
        </w:rPr>
        <w:t>the mental-health piece</w:t>
      </w:r>
      <w:r>
        <w:br/>
        <w:t>•     a pleasant ritual can reduce immediate subjective stress.</w:t>
      </w:r>
      <w:r>
        <w:br/>
        <w:t>•     slow activities can interrupt constant task switching.</w:t>
      </w:r>
      <w:r>
        <w:br/>
      </w:r>
      <w:r>
        <w:lastRenderedPageBreak/>
        <w:t>•     sensory routines can become cues for bedtime.</w:t>
      </w:r>
      <w:r>
        <w:br/>
        <w:t>•     relaxation is supportive, not a treatment for major depression or anxiety disorders.</w:t>
      </w:r>
      <w:r>
        <w:br/>
        <w:t>•     someone struggling significantly does not need to “self-care harder.”</w:t>
      </w:r>
      <w:r>
        <w:br/>
        <w:t>•     professional mental-health treatment and enjoyable rituals can coexist.</w:t>
      </w:r>
    </w:p>
    <w:p w14:paraId="691A770F" w14:textId="77777777" w:rsidR="00E47F44" w:rsidRDefault="00000000">
      <w:r>
        <w:t>•     the entire day does not need to become content.</w:t>
      </w:r>
      <w:r>
        <w:br/>
        <w:t>•     nobody is medically obligated to photograph the cucumber water LMAOO.</w:t>
      </w:r>
    </w:p>
    <w:p w14:paraId="375677CE" w14:textId="77777777" w:rsidR="00E47F44" w:rsidRDefault="00000000">
      <w:pPr>
        <w:pStyle w:val="Heading1"/>
      </w:pPr>
      <w:r>
        <w:t>SOURCES</w:t>
      </w:r>
    </w:p>
    <w:p w14:paraId="0B3EEF42" w14:textId="77777777" w:rsidR="00E47F44" w:rsidRDefault="00000000">
      <w:r>
        <w:br w:type="page"/>
      </w:r>
    </w:p>
    <w:p w14:paraId="086D6D27" w14:textId="77777777" w:rsidR="00E47F44" w:rsidRDefault="00000000">
      <w:pPr>
        <w:pStyle w:val="Title"/>
      </w:pPr>
      <w:r>
        <w:lastRenderedPageBreak/>
        <w:t>Godman, H. (2024, July 1). Using food to stay hydrated. Harvard Health Publishing.</w:t>
      </w:r>
    </w:p>
    <w:p w14:paraId="69013128" w14:textId="77777777" w:rsidR="00E47F44" w:rsidRDefault="00000000">
      <w:r>
        <w:rPr>
          <w:i/>
        </w:rPr>
        <w:t>Evidence-based compiled research notes on godman, h. (2024, july 1). using food to stay hydrated. harvard health publishing.</w:t>
      </w:r>
    </w:p>
    <w:p w14:paraId="6DC7AA03" w14:textId="77777777" w:rsidR="00E47F44" w:rsidRDefault="00000000">
      <w:pPr>
        <w:pStyle w:val="Heading1"/>
      </w:pPr>
      <w:r>
        <w:t>RESEARCH</w:t>
      </w:r>
    </w:p>
    <w:p w14:paraId="1FD2372B" w14:textId="77777777" w:rsidR="00E47F44" w:rsidRDefault="00000000">
      <w:r>
        <w:t>https://www.health.harvard.edu/healthy-aging-and-longevity/using-food-to-stay-hydrated</w:t>
      </w:r>
      <w:r>
        <w:br/>
        <w:t>Your Post 111 reference card includes this Harvard resource. user-</w:t>
      </w:r>
      <w:r>
        <w:br/>
        <w:t>JLVONrsNmZ57DRdxgySTW1Co/f7bc272f1a3e4b28999e48fa6d6e2da8/mnt/data/ref_sheet_7.</w:t>
      </w:r>
      <w:r>
        <w:br/>
        <w:t>jpg</w:t>
      </w:r>
      <w:r>
        <w:br/>
      </w:r>
      <w:r>
        <w:rPr>
          <w:b/>
        </w:rPr>
        <w:t>Heidi. (2023, June 8). 10 ways to use hydrosols + our favorites. Mountain Rose Herbs.</w:t>
      </w:r>
      <w:r>
        <w:br/>
        <w:t>https://blog.mountainroseherbs.com/what-is-hydrosol-10-ways-to-use-hydrosols</w:t>
      </w:r>
      <w:r>
        <w:br/>
        <w:t>The hydrosol article is listed on your source sheet. user-</w:t>
      </w:r>
      <w:r>
        <w:br/>
        <w:t>JLVONrsNmZ57DRdxgySTW1Co/f7bc272f1a3e4b28999e48fa6d6e2da8/mnt/data/ref_sheet_7.</w:t>
      </w:r>
      <w:r>
        <w:br/>
        <w:t>jpg</w:t>
      </w:r>
      <w:r>
        <w:br/>
      </w:r>
      <w:r>
        <w:rPr>
          <w:b/>
        </w:rPr>
        <w:t>The Old Farmer’s Almanac. DIY face and hair masks: Nourishment from the kitchen.</w:t>
      </w:r>
      <w:r>
        <w:br/>
        <w:t>The mask resource is included in the Post 111 source set. user-</w:t>
      </w:r>
      <w:r>
        <w:br/>
        <w:t>JLVONrsNmZ57DRdxgySTW1Co/f7bc272f1a3e4b28999e48fa6d6e2da8/mnt/data/ref_sheet_7.</w:t>
      </w:r>
    </w:p>
    <w:p w14:paraId="5E9B2CAF" w14:textId="77777777" w:rsidR="00E47F44" w:rsidRDefault="00000000">
      <w:r>
        <w:t>jpg</w:t>
      </w:r>
      <w:r>
        <w:br/>
        <w:t>﹒⋆ ⋆𓂃₊⊹</w:t>
      </w:r>
    </w:p>
    <w:p w14:paraId="020E1B08" w14:textId="77777777" w:rsidR="00E47F44" w:rsidRDefault="00000000">
      <w:r>
        <w:br w:type="page"/>
      </w:r>
    </w:p>
    <w:p w14:paraId="722FB322" w14:textId="77777777" w:rsidR="00E47F44" w:rsidRDefault="00000000">
      <w:pPr>
        <w:pStyle w:val="Title"/>
      </w:pPr>
      <w:r>
        <w:lastRenderedPageBreak/>
        <w:t>why women get more autoimmune diseases</w:t>
      </w:r>
    </w:p>
    <w:p w14:paraId="2AF80628" w14:textId="77777777" w:rsidR="00E47F44" w:rsidRDefault="00000000">
      <w:r>
        <w:rPr>
          <w:i/>
        </w:rPr>
        <w:t>Evidence-based compiled research notes on why women get more autoimmune diseases.</w:t>
      </w:r>
    </w:p>
    <w:p w14:paraId="0810FF08" w14:textId="77777777" w:rsidR="00E47F44" w:rsidRDefault="00000000">
      <w:pPr>
        <w:pStyle w:val="Heading1"/>
      </w:pPr>
      <w:r>
        <w:t>RESEARCH</w:t>
      </w:r>
    </w:p>
    <w:p w14:paraId="0F1488DC" w14:textId="77777777" w:rsidR="00E47F44" w:rsidRDefault="00000000">
      <w:r>
        <w:rPr>
          <w:b/>
        </w:rPr>
        <w:t>what autoimmune diseases are</w:t>
      </w:r>
      <w:r>
        <w:br/>
        <w:t>autoimmune diseases happen when the immune system mistakenly attacks the body’s own cells.</w:t>
      </w:r>
      <w:r>
        <w:br/>
        <w:t>the immune system normally tells the difference between “self” and “not self.” in autoimmune disease,</w:t>
      </w:r>
      <w:r>
        <w:br/>
        <w:t>autoantibodies can attack normal cells by mistake.</w:t>
      </w:r>
      <w:r>
        <w:br/>
        <w:t>regulatory t cells may also fail to keep the immune response calm and controlled.</w:t>
      </w:r>
      <w:r>
        <w:br/>
        <w:t>the body part affected depends on the specific autoimmune disease.</w:t>
      </w:r>
      <w:r>
        <w:br/>
        <w:t>there are more than 80 known autoimmune diseases.</w:t>
      </w:r>
      <w:r>
        <w:br/>
        <w:t>symptoms can come and go.</w:t>
      </w:r>
      <w:r>
        <w:br/>
        <w:t>symptom-free or calmer periods are often called remission.</w:t>
      </w:r>
      <w:r>
        <w:br/>
        <w:t>sudden or more severe symptom periods are often called flares.</w:t>
      </w:r>
      <w:r>
        <w:br/>
      </w:r>
      <w:r>
        <w:rPr>
          <w:b/>
        </w:rPr>
        <w:t>why women are affected more often</w:t>
      </w:r>
      <w:r>
        <w:br/>
        <w:t>many autoimmune diseases are more common in women than men.</w:t>
      </w:r>
    </w:p>
    <w:p w14:paraId="21D3272E" w14:textId="77777777" w:rsidR="00E47F44" w:rsidRDefault="00000000">
      <w:r>
        <w:t>autoimmune diseases often begin during the childbearing years.</w:t>
      </w:r>
      <w:r>
        <w:br/>
        <w:t>research connects female autoimmune risk to stronger immune responses, x chromosome biology,</w:t>
      </w:r>
      <w:r>
        <w:br/>
        <w:t>hormones, genes, and environment.</w:t>
      </w:r>
      <w:r>
        <w:br/>
        <w:t>female immune systems may respond more strongly to infections, vaccines, and self-antigens.</w:t>
      </w:r>
      <w:r>
        <w:br/>
        <w:t>stronger immune activity can help fight germs, but it may also raise autoimmune vulnerability.</w:t>
      </w:r>
      <w:r>
        <w:br/>
        <w:t>the x chromosome carries many immune-related genes.</w:t>
      </w:r>
      <w:r>
        <w:br/>
        <w:t>having two x chromosomes may affect immune gene expression.</w:t>
      </w:r>
      <w:r>
        <w:br/>
        <w:t>x chromosome inactivation and xist-related mechanisms are being studied as possible explanations.</w:t>
      </w:r>
      <w:r>
        <w:br/>
        <w:t>estrogen and other sex hormones can influence b cells, t cells, antibodies, inflammation, and immune</w:t>
      </w:r>
      <w:r>
        <w:br/>
        <w:t>signaling.</w:t>
      </w:r>
      <w:r>
        <w:br/>
        <w:t>these mechanisms are complex, so there is not one single reason women get more autoimmune disease.</w:t>
      </w:r>
      <w:r>
        <w:br/>
      </w:r>
      <w:r>
        <w:rPr>
          <w:b/>
        </w:rPr>
        <w:t>risk can come from many directions</w:t>
      </w:r>
    </w:p>
    <w:p w14:paraId="3C92DF96" w14:textId="77777777" w:rsidR="00E47F44" w:rsidRDefault="00000000">
      <w:r>
        <w:t>family history can raise risk.</w:t>
      </w:r>
      <w:r>
        <w:br/>
        <w:t>some autoimmune diseases run in families, including lupus and multiple sclerosis.</w:t>
      </w:r>
      <w:r>
        <w:br/>
        <w:t>different autoimmune diseases can affect different people within the same family.</w:t>
      </w:r>
      <w:r>
        <w:br/>
        <w:t>genes can increase susceptibility, but genes alone do not guarantee disease.</w:t>
      </w:r>
      <w:r>
        <w:br/>
        <w:t>environmental factors may help trigger symptoms or disease onset.</w:t>
      </w:r>
      <w:r>
        <w:br/>
        <w:t>linked environmental triggers include sunlight, solvents, viral infections, and bacterial infections.</w:t>
      </w:r>
      <w:r>
        <w:br/>
        <w:t>some racial and ethnic groups have higher risk or more severe disease.</w:t>
      </w:r>
      <w:r>
        <w:br/>
        <w:t>lupus is often more severe in african-american and hispanic people.</w:t>
      </w:r>
      <w:r>
        <w:br/>
        <w:t>type 1 diabetes is more common in white people.</w:t>
      </w:r>
      <w:r>
        <w:br/>
      </w:r>
      <w:r>
        <w:rPr>
          <w:b/>
        </w:rPr>
        <w:t>common autoimmune diseases affecting women</w:t>
      </w:r>
      <w:r>
        <w:br/>
        <w:t>hashimoto’s disease can cause an underactive thyroid.</w:t>
      </w:r>
      <w:r>
        <w:br/>
        <w:t>symptoms can include fatigue, weakness, weight gain, cold sensitivity, constipation, and muscle aches.</w:t>
      </w:r>
    </w:p>
    <w:p w14:paraId="69984918" w14:textId="77777777" w:rsidR="00E47F44" w:rsidRDefault="00000000">
      <w:r>
        <w:t>graves’ disease can cause an overactive thyroid.</w:t>
      </w:r>
      <w:r>
        <w:br/>
        <w:t>symptoms can include insomnia, irritability, sweating, heat sensitivity, weight loss, and lighter periods.</w:t>
      </w:r>
      <w:r>
        <w:br/>
        <w:t>lupus can affect skin, joints, kidneys, brain, and other organs.</w:t>
      </w:r>
      <w:r>
        <w:br/>
      </w:r>
      <w:r>
        <w:lastRenderedPageBreak/>
        <w:t>rheumatoid arthritis attacks joint lining and can cause painful, stiff, swollen joints.</w:t>
      </w:r>
      <w:r>
        <w:br/>
        <w:t>sjögren’s syndrome targets moisture-producing glands and can cause dry eyes and dry mouth.</w:t>
      </w:r>
      <w:r>
        <w:br/>
        <w:t>multiple sclerosis attacks nerve covering and can affect movement, balance, vision, and sensation.</w:t>
      </w:r>
      <w:r>
        <w:br/>
        <w:t>celiac disease is triggered by gluten and damages the small intestine.</w:t>
      </w:r>
      <w:r>
        <w:br/>
        <w:t>symptoms can include bloating, diarrhea or constipation, fatigue, missed periods, infertility, or miscarriage.</w:t>
      </w:r>
      <w:r>
        <w:br/>
        <w:t>psoriasis can cause thick, scaly, itchy, painful skin patches.</w:t>
      </w:r>
      <w:r>
        <w:br/>
        <w:t>inflammatory bowel disease can cause chronic digestive tract inflammation.</w:t>
      </w:r>
      <w:r>
        <w:br/>
      </w:r>
      <w:r>
        <w:rPr>
          <w:b/>
        </w:rPr>
        <w:t>common symptom patterns</w:t>
      </w:r>
      <w:r>
        <w:br/>
        <w:t>many autoimmune diseases share symptoms like fatigue, dizziness, and low-grade fever.</w:t>
      </w:r>
    </w:p>
    <w:p w14:paraId="12390220" w14:textId="77777777" w:rsidR="00E47F44" w:rsidRDefault="00000000">
      <w:r>
        <w:t>symptoms may be mild sometimes and severe at other times.</w:t>
      </w:r>
      <w:r>
        <w:br/>
        <w:t>symptoms depend on which body system is affected.</w:t>
      </w:r>
      <w:r>
        <w:br/>
        <w:t>autoimmune symptoms can overlap with stress, thyroid changes, digestive issues, or cycle changes.</w:t>
      </w:r>
      <w:r>
        <w:br/>
        <w:t>persistent, unusual, or worsening symptoms deserve medical evaluation.</w:t>
      </w:r>
      <w:r>
        <w:br/>
      </w:r>
      <w:r>
        <w:rPr>
          <w:b/>
        </w:rPr>
        <w:t>healthy habits that may help overall wellness</w:t>
      </w:r>
      <w:r>
        <w:br/>
        <w:t>healthy habits do not “cure” autoimmune disease.</w:t>
      </w:r>
      <w:r>
        <w:br/>
        <w:t>they can support general health, energy, inflammation balance, and symptom awareness.</w:t>
      </w:r>
      <w:r>
        <w:br/>
        <w:t>regular sleep can help the body recover and regulate immune signaling.</w:t>
      </w:r>
      <w:r>
        <w:br/>
        <w:t>balanced meals can help steady energy and blood sugar.</w:t>
      </w:r>
      <w:r>
        <w:br/>
        <w:t>gentle movement can support joints, mood, circulation, and fatigue management.</w:t>
      </w:r>
      <w:r>
        <w:br/>
        <w:t>stress management can help because stress may worsen symptom burden for some people.</w:t>
      </w:r>
      <w:r>
        <w:br/>
        <w:t>sun protection matters for people whose conditions are triggered by sunlight.</w:t>
      </w:r>
    </w:p>
    <w:p w14:paraId="30134863" w14:textId="77777777" w:rsidR="00E47F44" w:rsidRDefault="00000000">
      <w:r>
        <w:t>avoiding smoking and limiting unnecessary chemical exposures can support overall health.</w:t>
      </w:r>
      <w:r>
        <w:br/>
        <w:t>tracking symptoms can help people notice flares, triggers, and patterns.</w:t>
      </w:r>
      <w:r>
        <w:br/>
        <w:t>provider guidance matters because autoimmune diseases can need testing, monitoring, and medication.</w:t>
      </w:r>
      <w:r>
        <w:br/>
        <w:t>· · ·</w:t>
      </w:r>
    </w:p>
    <w:p w14:paraId="6ECCD1BB" w14:textId="77777777" w:rsidR="00E47F44" w:rsidRDefault="00000000">
      <w:r>
        <w:br w:type="page"/>
      </w:r>
    </w:p>
    <w:p w14:paraId="4296F5FC" w14:textId="77777777" w:rsidR="00E47F44" w:rsidRDefault="00000000">
      <w:r>
        <w:lastRenderedPageBreak/>
        <w:t>SOURCES</w:t>
      </w:r>
    </w:p>
    <w:p w14:paraId="3467928C" w14:textId="77777777" w:rsidR="00E47F44" w:rsidRDefault="00000000">
      <w:r>
        <w:t>Office on Women's Health. (n.d.). Autoimmune diseases. https://womenshealth.gov/a-z-topics/autoimmune-diseases</w:t>
      </w:r>
    </w:p>
    <w:p w14:paraId="046DE213" w14:textId="77777777" w:rsidR="00E47F44" w:rsidRDefault="00000000">
      <w:r>
        <w:t>National Library of Medicine. (n.d.). PMC11405048. https://pmc.ncbi.nlm.nih.gov/articles/PMC11405048/</w:t>
      </w:r>
    </w:p>
    <w:p w14:paraId="0686A4E2" w14:textId="77777777" w:rsidR="00E47F44" w:rsidRDefault="00000000">
      <w:r>
        <w:t>National Library of Medicine. (n.d.). PMC7292717. https://pmc.ncbi.nlm.nih.gov/articles/PMC7292717/</w:t>
      </w:r>
    </w:p>
    <w:p w14:paraId="76702B7E" w14:textId="77777777" w:rsidR="00E47F44" w:rsidRDefault="00000000">
      <w:r>
        <w:t>National Library of Medicine. (n.d.). 27546235. https://pubmed.ncbi.nlm.nih.gov/27546235/</w:t>
      </w:r>
    </w:p>
    <w:p w14:paraId="48418638" w14:textId="77777777" w:rsidR="00E47F44" w:rsidRDefault="00000000">
      <w:pPr>
        <w:pStyle w:val="Title"/>
      </w:pPr>
      <w:r>
        <w:t>first-trimester fatigue and why it can feel extreme</w:t>
      </w:r>
    </w:p>
    <w:p w14:paraId="14C6FF84" w14:textId="77777777" w:rsidR="00E47F44" w:rsidRDefault="00000000">
      <w:r>
        <w:rPr>
          <w:i/>
        </w:rPr>
        <w:t>Evidence-based compiled research notes on first-trimester fatigue and why it can feel extreme.</w:t>
      </w:r>
    </w:p>
    <w:p w14:paraId="31453762" w14:textId="77777777" w:rsidR="00E47F44" w:rsidRDefault="00000000">
      <w:pPr>
        <w:pStyle w:val="Heading1"/>
      </w:pPr>
      <w:r>
        <w:t>RESEARCH</w:t>
      </w:r>
    </w:p>
    <w:p w14:paraId="476A6891" w14:textId="77777777" w:rsidR="00E47F44" w:rsidRDefault="00000000">
      <w:r>
        <w:rPr>
          <w:b/>
        </w:rPr>
        <w:t>what first-trimester fatigue is</w:t>
      </w:r>
      <w:r>
        <w:br/>
        <w:t>fatigue is very common during pregnancy, especially in the first 12 weeks.</w:t>
      </w:r>
      <w:r>
        <w:br/>
        <w:t>it can feel like deep tiredness, sleepiness, low stamina, or needing more rest than usual.</w:t>
      </w:r>
      <w:r>
        <w:br/>
        <w:t>many people feel extremely tired even when they are not doing much.</w:t>
      </w:r>
      <w:r>
        <w:br/>
        <w:t>fatigue often improves during the second trimester.</w:t>
      </w:r>
      <w:r>
        <w:br/>
        <w:t>it can return later in pregnancy because the body is carrying more weight and sleep may be harder.</w:t>
      </w:r>
      <w:r>
        <w:br/>
      </w:r>
      <w:r>
        <w:rPr>
          <w:b/>
        </w:rPr>
        <w:t>why it can feel intense</w:t>
      </w:r>
      <w:r>
        <w:br/>
        <w:t>early pregnancy creates major hormonal and physical changes.</w:t>
      </w:r>
      <w:r>
        <w:br/>
        <w:t>progesterone rises and can make people feel sleepier.</w:t>
      </w:r>
      <w:r>
        <w:br/>
        <w:t>the body works harder to support the pregnancy.</w:t>
      </w:r>
      <w:r>
        <w:br/>
        <w:t>blood volume increases during pregnancy.</w:t>
      </w:r>
      <w:r>
        <w:br/>
        <w:t>the heart pumps more blood and may work harder.</w:t>
      </w:r>
    </w:p>
    <w:p w14:paraId="583A64D5" w14:textId="77777777" w:rsidR="00E47F44" w:rsidRDefault="00000000">
      <w:r>
        <w:t>blood vessels relax and blood pressure can change.</w:t>
      </w:r>
      <w:r>
        <w:br/>
        <w:t>nausea and vomiting can reduce food and fluid intake.</w:t>
      </w:r>
      <w:r>
        <w:br/>
        <w:t>nighttime urination can interrupt sleep.</w:t>
      </w:r>
      <w:r>
        <w:br/>
        <w:t>anxiety, excitement, discomfort, and changing routines can worsen tiredness.</w:t>
      </w:r>
      <w:r>
        <w:br/>
        <w:t>fatigue can also be worse if iron levels are low.</w:t>
      </w:r>
      <w:r>
        <w:br/>
      </w:r>
      <w:r>
        <w:rPr>
          <w:b/>
        </w:rPr>
        <w:t>what else may happen in the first trimester</w:t>
      </w:r>
      <w:r>
        <w:br/>
        <w:t>nausea can happen with or without vomiting.</w:t>
      </w:r>
      <w:r>
        <w:br/>
        <w:t>tender breasts can appear early.</w:t>
      </w:r>
      <w:r>
        <w:br/>
        <w:t>urination may become more frequent.</w:t>
      </w:r>
      <w:r>
        <w:br/>
        <w:t>bloating and constipation can happen.</w:t>
      </w:r>
      <w:r>
        <w:br/>
        <w:t>food cravings or food aversions may change eating patterns.</w:t>
      </w:r>
      <w:r>
        <w:br/>
        <w:t>mood changes can happen because hormones and stress are shifting.</w:t>
      </w:r>
    </w:p>
    <w:p w14:paraId="533B1745" w14:textId="77777777" w:rsidR="00E47F44" w:rsidRDefault="00000000">
      <w:r>
        <w:t>mild shortness of breath can happen for some people, but severe symptoms need care.</w:t>
      </w:r>
      <w:r>
        <w:br/>
      </w:r>
      <w:r>
        <w:rPr>
          <w:b/>
        </w:rPr>
        <w:t>healthy habits that may help</w:t>
      </w:r>
      <w:r>
        <w:br/>
        <w:t>resting when possible can help because the body is doing extra work.</w:t>
      </w:r>
      <w:r>
        <w:br/>
        <w:t>going to bed earlier may be more realistic than pushing through.</w:t>
      </w:r>
      <w:r>
        <w:br/>
        <w:t>short naps can help if nighttime sleep is broken.</w:t>
      </w:r>
      <w:r>
        <w:br/>
        <w:t>gentle activity, like walking, may improve energy for some people.</w:t>
      </w:r>
      <w:r>
        <w:br/>
        <w:t>asking for help with chores, errands, or meals can reduce exhaustion.</w:t>
      </w:r>
      <w:r>
        <w:br/>
        <w:t>keeping the bedroom cool, dark, and calm can support sleep.</w:t>
      </w:r>
      <w:r>
        <w:br/>
      </w:r>
      <w:r>
        <w:lastRenderedPageBreak/>
        <w:t>eating small, frequent meals may help when nausea blocks bigger meals.</w:t>
      </w:r>
      <w:r>
        <w:br/>
        <w:t>drinking fluids throughout the day can help prevent dehydration.</w:t>
      </w:r>
      <w:r>
        <w:br/>
        <w:t>avoiding too much fluid right before bed may reduce nighttime bathroom trips.</w:t>
      </w:r>
      <w:r>
        <w:br/>
      </w:r>
      <w:r>
        <w:rPr>
          <w:b/>
        </w:rPr>
        <w:t>foods and drinks that may help</w:t>
      </w:r>
    </w:p>
    <w:p w14:paraId="1CF88E61" w14:textId="77777777" w:rsidR="00E47F44" w:rsidRDefault="00000000">
      <w:r>
        <w:t>pregnancy nutrition should include vegetables, fruits, whole grains, protein foods, and healthy fats.</w:t>
      </w:r>
      <w:r>
        <w:br/>
        <w:t>protein foods can include beans, peas, lentils, eggs, poultry, fish low in mercury, nuts, and seeds.</w:t>
      </w:r>
      <w:r>
        <w:br/>
        <w:t>whole grains can include oats, brown rice, whole-wheat bread, and whole-grain pasta.</w:t>
      </w:r>
      <w:r>
        <w:br/>
        <w:t>iron supports red blood cells and oxygen transport.</w:t>
      </w:r>
      <w:r>
        <w:br/>
        <w:t>iron-rich foods include lean meat, poultry, fish, beans, spinach, and iron- fortified cereals.</w:t>
      </w:r>
      <w:r>
        <w:br/>
        <w:t>vitamin c foods can help the body absorb iron from plant foods.</w:t>
      </w:r>
      <w:r>
        <w:br/>
        <w:t>vitamin c foods include citrus, strawberries, bell peppers, tomatoes, and broccoli.</w:t>
      </w:r>
      <w:r>
        <w:br/>
        <w:t>folic acid is important early in pregnancy.</w:t>
      </w:r>
      <w:r>
        <w:br/>
        <w:t>calcium supports bones and teeth.</w:t>
      </w:r>
      <w:r>
        <w:br/>
        <w:t>vitamin d supports calcium absorption and bone health.</w:t>
      </w:r>
      <w:r>
        <w:br/>
        <w:t>choline supports fetal brain development.</w:t>
      </w:r>
      <w:r>
        <w:br/>
        <w:t>omega-3 fatty acids support fetal brain development.</w:t>
      </w:r>
    </w:p>
    <w:p w14:paraId="067AF0B0" w14:textId="77777777" w:rsidR="00E47F44" w:rsidRDefault="00000000">
      <w:r>
        <w:t>water is the best main drink.</w:t>
      </w:r>
      <w:r>
        <w:br/>
        <w:t>ginger tea or ginger foods may help nausea for some people, but supplement forms should be discussed with</w:t>
      </w:r>
      <w:r>
        <w:br/>
        <w:t>a provider.</w:t>
      </w:r>
      <w:r>
        <w:br/>
      </w:r>
      <w:r>
        <w:rPr>
          <w:b/>
        </w:rPr>
        <w:t>when to call a provider</w:t>
      </w:r>
      <w:r>
        <w:br/>
        <w:t>call a provider if fatigue feels extreme, sudden, or unsafe.</w:t>
      </w:r>
      <w:r>
        <w:br/>
        <w:t>call if tiredness comes with fainting, chest pain, severe shortness of breath, or rapid heartbeat.</w:t>
      </w:r>
      <w:r>
        <w:br/>
        <w:t>call if vomiting prevents keeping fluids down.</w:t>
      </w:r>
      <w:r>
        <w:br/>
        <w:t>call if fatigue comes with heavy bleeding, severe pain, fever, or concerning symptoms.</w:t>
      </w:r>
      <w:r>
        <w:br/>
        <w:t>ask about anemia testing if fatigue feels unusually heavy or persistent.</w:t>
      </w:r>
      <w:r>
        <w:br/>
        <w:t>· · ·</w:t>
      </w:r>
    </w:p>
    <w:p w14:paraId="3570546C" w14:textId="77777777" w:rsidR="00E47F44" w:rsidRDefault="00000000">
      <w:r>
        <w:br w:type="page"/>
      </w:r>
    </w:p>
    <w:p w14:paraId="31638DD3" w14:textId="77777777" w:rsidR="00E47F44" w:rsidRDefault="00000000">
      <w:r>
        <w:lastRenderedPageBreak/>
        <w:t>SOURCES</w:t>
      </w:r>
    </w:p>
    <w:p w14:paraId="5344A248" w14:textId="77777777" w:rsidR="00E47F44" w:rsidRDefault="00000000">
      <w:r>
        <w:t>Merck Manual. (n.d.). Physical changes during pregnancy. https://www.merckmanuals.com/home/women-s-health-issues/normal-pregnancy/physical-changes-during-pregnancy</w:t>
      </w:r>
    </w:p>
    <w:p w14:paraId="0B127AB4" w14:textId="77777777" w:rsidR="00E47F44" w:rsidRDefault="00000000">
      <w:r>
        <w:t>National Health Service. (n.d.). Tiredness. https://www.nhs.uk/pregnancy/related-conditions/common-symptoms/tiredness/</w:t>
      </w:r>
    </w:p>
    <w:p w14:paraId="5EF9F6FF" w14:textId="77777777" w:rsidR="00E47F44" w:rsidRDefault="00000000">
      <w:r>
        <w:t>American College of Obstetricians and Gynecologists. (n.d.). Nutrition during pregnancy. https://www.acog.org/womens-health/faqs/nutrition-during-pregnancy</w:t>
      </w:r>
    </w:p>
    <w:p w14:paraId="368589E7" w14:textId="77777777" w:rsidR="00E47F44" w:rsidRDefault="00000000">
      <w:r>
        <w:t>Mayo Clinic. (n.d.). Webpage. https://www.mayoclinic.org/healthy-lifestyle/pregnancy-week-by-week/in-depth/pregnancy/art-20047208</w:t>
      </w:r>
    </w:p>
    <w:p w14:paraId="3C0820A9" w14:textId="77777777" w:rsidR="00E47F44" w:rsidRDefault="00000000">
      <w:pPr>
        <w:pStyle w:val="Title"/>
      </w:pPr>
      <w:r>
        <w:t>period teas and herbal remedies</w:t>
      </w:r>
    </w:p>
    <w:p w14:paraId="1ED9C0A6" w14:textId="77777777" w:rsidR="00E47F44" w:rsidRDefault="00000000">
      <w:r>
        <w:rPr>
          <w:i/>
        </w:rPr>
        <w:t>Evidence-based compiled research notes on period teas and herbal remedies.</w:t>
      </w:r>
    </w:p>
    <w:p w14:paraId="22C05E33" w14:textId="77777777" w:rsidR="00E47F44" w:rsidRDefault="00000000">
      <w:pPr>
        <w:pStyle w:val="Heading1"/>
      </w:pPr>
      <w:r>
        <w:t>RESEARCH</w:t>
      </w:r>
    </w:p>
    <w:p w14:paraId="48EA7F5A" w14:textId="77777777" w:rsidR="00E47F44" w:rsidRDefault="00000000">
      <w:r>
        <w:rPr>
          <w:b/>
        </w:rPr>
        <w:t>why cramps happen</w:t>
      </w:r>
      <w:r>
        <w:br/>
        <w:t>primary dysmenorrhea means menstrual cramps without another pelvic condition causing them.</w:t>
      </w:r>
      <w:r>
        <w:br/>
        <w:t>cramps are linked to prostaglandins.</w:t>
      </w:r>
      <w:r>
        <w:br/>
        <w:t>prostaglandins make the uterus contract.</w:t>
      </w:r>
      <w:r>
        <w:br/>
        <w:t>stronger contractions can reduce blood flow and increase pain.</w:t>
      </w:r>
      <w:r>
        <w:br/>
        <w:t>cramps can come with nausea, vomiting, diarrhea, fatigue, headache, or back pain.</w:t>
      </w:r>
      <w:r>
        <w:br/>
        <w:t>heat, rest, movement, and certain pain medicines are commonly used.</w:t>
      </w:r>
      <w:r>
        <w:br/>
        <w:t>some herbal remedies have been studied, but evidence quality varies.</w:t>
      </w:r>
      <w:r>
        <w:br/>
      </w:r>
      <w:r>
        <w:rPr>
          <w:b/>
        </w:rPr>
        <w:t>herbs with research for period pain</w:t>
      </w:r>
      <w:r>
        <w:br/>
        <w:t>ginger, cinnamon, and fennel have been studied for primary dysmenorrhea.</w:t>
      </w:r>
      <w:r>
        <w:br/>
        <w:t>a systematic review and meta-analysis found ginger, cinnamon, and fennel reduced pain intensity.</w:t>
      </w:r>
      <w:r>
        <w:br/>
        <w:t>cinnamon also shortened pain duration in the review.</w:t>
      </w:r>
    </w:p>
    <w:p w14:paraId="67247BB5" w14:textId="77777777" w:rsidR="00E47F44" w:rsidRDefault="00000000">
      <w:r>
        <w:t>the review included 9 randomized controlled trials with 647 participants.</w:t>
      </w:r>
      <w:r>
        <w:br/>
        <w:t>the authors noted that more large, high-quality studies are still needed.</w:t>
      </w:r>
      <w:r>
        <w:br/>
        <w:t>fennel has been studied for reducing menstrual pain.</w:t>
      </w:r>
      <w:r>
        <w:br/>
        <w:t>ginger has anti-inflammatory properties and may reduce prostaglandin- related pain pathways.</w:t>
      </w:r>
      <w:r>
        <w:br/>
        <w:t>cinnamon may help with pain and may also reduce nausea in some studies.</w:t>
      </w:r>
      <w:r>
        <w:br/>
        <w:t>chamomile has been studied for menstrual discomfort, but evidence is less settled.</w:t>
      </w:r>
      <w:r>
        <w:br/>
      </w:r>
      <w:r>
        <w:rPr>
          <w:b/>
        </w:rPr>
        <w:t>how teas may feel helpful</w:t>
      </w:r>
      <w:r>
        <w:br/>
        <w:t>warm drinks can feel soothing during cramps.</w:t>
      </w:r>
      <w:r>
        <w:br/>
        <w:t>tea encourages hydration when appetite feels off.</w:t>
      </w:r>
      <w:r>
        <w:br/>
        <w:t>the warmth may pair well with heating pads, rest, or gentle stretching.</w:t>
      </w:r>
      <w:r>
        <w:br/>
        <w:t>herbal teas should be treated like active plant products, not magic or risk-free remedies.</w:t>
      </w:r>
      <w:r>
        <w:br/>
        <w:t>benefits can vary by person, dose, preparation, and product quality.</w:t>
      </w:r>
    </w:p>
    <w:p w14:paraId="7DAAAAB0" w14:textId="77777777" w:rsidR="00E47F44" w:rsidRDefault="00000000">
      <w:r>
        <w:rPr>
          <w:b/>
        </w:rPr>
        <w:t>simple tea preparation ideas</w:t>
      </w:r>
      <w:r>
        <w:br/>
        <w:t>ginger tea can be made by steeping fresh ginger slices in hot water.</w:t>
      </w:r>
      <w:r>
        <w:br/>
        <w:t>cinnamon tea can be made by steeping a cinnamon stick in hot water.</w:t>
      </w:r>
      <w:r>
        <w:br/>
        <w:t>fennel tea can be made by lightly crushing fennel seeds before steeping.</w:t>
      </w:r>
      <w:r>
        <w:br/>
        <w:t>chamomile tea can be made by steeping dried chamomile flowers or a tea bag.</w:t>
      </w:r>
      <w:r>
        <w:br/>
      </w:r>
      <w:r>
        <w:lastRenderedPageBreak/>
        <w:t>teas should be prepared gently and not treated as high-dose supplements.</w:t>
      </w:r>
      <w:r>
        <w:br/>
        <w:t>sweeteners can be added lightly if desired.</w:t>
      </w:r>
      <w:r>
        <w:br/>
        <w:t>lemon can be added for flavor if tolerated.</w:t>
      </w:r>
      <w:r>
        <w:br/>
      </w:r>
      <w:r>
        <w:rPr>
          <w:b/>
        </w:rPr>
        <w:t>safety notes</w:t>
      </w:r>
      <w:r>
        <w:br/>
        <w:t>natural does not always mean safe.</w:t>
      </w:r>
      <w:r>
        <w:br/>
        <w:t>herbal products can interact with medications.</w:t>
      </w:r>
      <w:r>
        <w:br/>
        <w:t>supplements and herbs may not be tested in pregnant people, nursing people, or children.</w:t>
      </w:r>
    </w:p>
    <w:p w14:paraId="17631D46" w14:textId="77777777" w:rsidR="00E47F44" w:rsidRDefault="00000000">
      <w:r>
        <w:t>product quality can vary because supplements are regulated differently than medicines.</w:t>
      </w:r>
      <w:r>
        <w:br/>
        <w:t>labels may not always reflect exactly what is in a product.</w:t>
      </w:r>
      <w:r>
        <w:br/>
        <w:t>people who are pregnant, trying to conceive, nursing, on medications, or having surgery should ask a provider</w:t>
      </w:r>
      <w:r>
        <w:br/>
        <w:t>first.</w:t>
      </w:r>
      <w:r>
        <w:br/>
        <w:t>people with heavy bleeding, severe pain, fainting, fever, or new pelvic pain should not rely on tea alone.</w:t>
      </w:r>
      <w:r>
        <w:br/>
        <w:t>cramps that disrupt life or worsen over time deserve evaluation.</w:t>
      </w:r>
      <w:r>
        <w:br/>
        <w:t>· · ·</w:t>
      </w:r>
    </w:p>
    <w:p w14:paraId="5066B928" w14:textId="77777777" w:rsidR="00E47F44" w:rsidRDefault="00000000">
      <w:r>
        <w:br w:type="page"/>
      </w:r>
    </w:p>
    <w:p w14:paraId="0FDA0C40" w14:textId="77777777" w:rsidR="00E47F44" w:rsidRDefault="00000000">
      <w:r>
        <w:lastRenderedPageBreak/>
        <w:t>SOURCES</w:t>
      </w:r>
    </w:p>
    <w:p w14:paraId="3B14A920" w14:textId="77777777" w:rsidR="00E47F44" w:rsidRDefault="00000000">
      <w:r>
        <w:t>National Library of Medicine. (n.d.). PMC7328489. https://pmc.ncbi.nlm.nih.gov/articles/PMC7328489/</w:t>
      </w:r>
    </w:p>
    <w:p w14:paraId="22A8FB1B" w14:textId="77777777" w:rsidR="00E47F44" w:rsidRDefault="00000000">
      <w:r>
        <w:t>National Library of Medicine. (n.d.). 38770631. https://pubmed.ncbi.nlm.nih.gov/38770631/</w:t>
      </w:r>
    </w:p>
    <w:p w14:paraId="47B6036A" w14:textId="77777777" w:rsidR="00E47F44" w:rsidRDefault="00000000">
      <w:r>
        <w:t>National Library of Medicine. (n.d.). PMC4177637. https://pmc.ncbi.nlm.nih.gov/articles/PMC4177637/</w:t>
      </w:r>
    </w:p>
    <w:p w14:paraId="2CADD3B9" w14:textId="77777777" w:rsidR="00E47F44" w:rsidRDefault="00000000">
      <w:r>
        <w:t>Nih. (n.d.). Using dietary supplements wisely. https://www.nccih.nih.gov/health/using-dietary-supplements-wisely</w:t>
      </w:r>
    </w:p>
    <w:p w14:paraId="23A02E5C" w14:textId="77777777" w:rsidR="00E47F44" w:rsidRDefault="00000000">
      <w:pPr>
        <w:pStyle w:val="Title"/>
      </w:pPr>
      <w:r>
        <w:t>why sunlight in the morning helps your body clock</w:t>
      </w:r>
    </w:p>
    <w:p w14:paraId="531F4435" w14:textId="77777777" w:rsidR="00E47F44" w:rsidRDefault="00000000">
      <w:r>
        <w:rPr>
          <w:i/>
        </w:rPr>
        <w:t>Evidence-based compiled research notes on why sunlight in the morning helps your body clock.</w:t>
      </w:r>
    </w:p>
    <w:p w14:paraId="71887559" w14:textId="77777777" w:rsidR="00E47F44" w:rsidRDefault="00000000">
      <w:pPr>
        <w:pStyle w:val="Heading1"/>
      </w:pPr>
      <w:r>
        <w:t>RESEARCH</w:t>
      </w:r>
    </w:p>
    <w:p w14:paraId="1B0ADE35" w14:textId="77777777" w:rsidR="00E47F44" w:rsidRDefault="00000000">
      <w:r>
        <w:rPr>
          <w:b/>
        </w:rPr>
        <w:t>what the body clock is</w:t>
      </w:r>
      <w:r>
        <w:br/>
        <w:t>circadian rhythms are physical, mental, and behavioral changes that follow a roughly 24-hour cycle.</w:t>
      </w:r>
      <w:r>
        <w:br/>
        <w:t>they are influenced by light and darkness.</w:t>
      </w:r>
      <w:r>
        <w:br/>
        <w:t>the brain has a master clock that helps coordinate circadian rhythms.</w:t>
      </w:r>
      <w:r>
        <w:br/>
        <w:t>this master clock responds strongly to light signals from the eyes.</w:t>
      </w:r>
      <w:r>
        <w:br/>
        <w:t>circadian rhythms affect sleep, wakefulness, hormone timing, digestion, body temperature, and metabolism.</w:t>
      </w:r>
      <w:r>
        <w:br/>
        <w:t>disrupted rhythms can affect sleep quality and daytime energy.</w:t>
      </w:r>
      <w:r>
        <w:br/>
      </w:r>
      <w:r>
        <w:rPr>
          <w:b/>
        </w:rPr>
        <w:t>why morning light matters</w:t>
      </w:r>
      <w:r>
        <w:br/>
        <w:t>morning light helps tell the brain that the day has started.</w:t>
      </w:r>
      <w:r>
        <w:br/>
        <w:t>light exposure helps align the sleep-wake cycle.</w:t>
      </w:r>
      <w:r>
        <w:br/>
        <w:t>daytime light can support alertness.</w:t>
      </w:r>
      <w:r>
        <w:br/>
        <w:t>consistent morning light can help make nighttime sleepiness arrive more predictably.</w:t>
      </w:r>
    </w:p>
    <w:p w14:paraId="0AFB48EF" w14:textId="77777777" w:rsidR="00E47F44" w:rsidRDefault="00000000">
      <w:r>
        <w:t>bright light at night can delay the body’s nighttime signals.</w:t>
      </w:r>
      <w:r>
        <w:br/>
        <w:t>screens and artificial light at night can interfere with circadian timing.</w:t>
      </w:r>
      <w:r>
        <w:br/>
      </w:r>
      <w:r>
        <w:rPr>
          <w:b/>
        </w:rPr>
        <w:t>vitamin d and sunlight</w:t>
      </w:r>
      <w:r>
        <w:br/>
        <w:t>sunlight can help the skin make vitamin d when uvb rays reach the skin.</w:t>
      </w:r>
      <w:r>
        <w:br/>
        <w:t>vitamin d helps the body absorb calcium.</w:t>
      </w:r>
      <w:r>
        <w:br/>
        <w:t>vitamin d supports bones, muscles, nerves, and immune function.</w:t>
      </w:r>
      <w:r>
        <w:br/>
        <w:t>foods with vitamin d include fatty fish, fortified milk, fortified plant milks, fortified cereals, and egg yolks.</w:t>
      </w:r>
      <w:r>
        <w:br/>
        <w:t>sunlight through a window does not produce vitamin d well because glass blocks uvb rays.</w:t>
      </w:r>
      <w:r>
        <w:br/>
        <w:t>too much uv exposure can damage skin and raise skin cancer risk.</w:t>
      </w:r>
      <w:r>
        <w:br/>
        <w:t>vitamin d needs vary, and some people may need testing or supplements.</w:t>
      </w:r>
      <w:r>
        <w:br/>
      </w:r>
      <w:r>
        <w:rPr>
          <w:b/>
        </w:rPr>
        <w:t>benefits for women’s wellness</w:t>
      </w:r>
      <w:r>
        <w:br/>
        <w:t>circadian rhythm supports hormone timing and sleep-wake patterns.</w:t>
      </w:r>
    </w:p>
    <w:p w14:paraId="6529BCB5" w14:textId="77777777" w:rsidR="00E47F44" w:rsidRDefault="00000000">
      <w:r>
        <w:t>better sleep routines can support mood, energy, appetite regulation, and stress tolerance.</w:t>
      </w:r>
      <w:r>
        <w:br/>
        <w:t>vitamin d is important for bone health, which matters across the lifespan.</w:t>
      </w:r>
      <w:r>
        <w:br/>
        <w:t>women with limited sun exposure, darker skin, full-coverage clothing, or malabsorption may be at higher risk</w:t>
      </w:r>
      <w:r>
        <w:br/>
        <w:t>for low vitamin d.</w:t>
      </w:r>
      <w:r>
        <w:br/>
        <w:t>sunlight is helpful, but it should be balanced with skin protection.</w:t>
      </w:r>
      <w:r>
        <w:br/>
      </w:r>
      <w:r>
        <w:rPr>
          <w:b/>
        </w:rPr>
        <w:t>gentle morning sunlight ideas</w:t>
      </w:r>
      <w:r>
        <w:br/>
        <w:t>open curtains soon after waking.</w:t>
      </w:r>
      <w:r>
        <w:br/>
        <w:t>drink water near a bright window for a few minutes.</w:t>
      </w:r>
      <w:r>
        <w:br/>
      </w:r>
      <w:r>
        <w:lastRenderedPageBreak/>
        <w:t>step outside briefly after waking when it is safe.</w:t>
      </w:r>
      <w:r>
        <w:br/>
        <w:t>take a short morning walk.</w:t>
      </w:r>
      <w:r>
        <w:br/>
        <w:t>sit on a porch, balcony, or front step.</w:t>
      </w:r>
      <w:r>
        <w:br/>
        <w:t>pair sunlight with a simple habit, like stretching or making breakfast.</w:t>
      </w:r>
    </w:p>
    <w:p w14:paraId="0D395B53" w14:textId="77777777" w:rsidR="00E47F44" w:rsidRDefault="00000000">
      <w:r>
        <w:t>keep it gentle and avoid sunburn.</w:t>
      </w:r>
      <w:r>
        <w:br/>
        <w:t>use sunscreen or protective clothing when uv exposure is longer or stronger.</w:t>
      </w:r>
      <w:r>
        <w:br/>
      </w:r>
      <w:r>
        <w:rPr>
          <w:b/>
        </w:rPr>
        <w:t>sleep hygiene notes</w:t>
      </w:r>
      <w:r>
        <w:br/>
        <w:t>keep a consistent sleep and wake time when possible.</w:t>
      </w:r>
      <w:r>
        <w:br/>
        <w:t>make the bedroom quiet, dark, relaxing, and cool.</w:t>
      </w:r>
      <w:r>
        <w:br/>
        <w:t>remove electronic devices from the bedroom when possible.</w:t>
      </w:r>
      <w:r>
        <w:br/>
        <w:t>avoid large meals, caffeine, and alcohol close to bedtime.</w:t>
      </w:r>
      <w:r>
        <w:br/>
        <w:t>physical activity during the day can support sleep.</w:t>
      </w:r>
      <w:r>
        <w:br/>
        <w:t>bedtime light should be lower than daytime light.</w:t>
      </w:r>
      <w:r>
        <w:br/>
        <w:t>· · ·</w:t>
      </w:r>
    </w:p>
    <w:p w14:paraId="6C714462" w14:textId="77777777" w:rsidR="00E47F44" w:rsidRDefault="00000000">
      <w:r>
        <w:br w:type="page"/>
      </w:r>
    </w:p>
    <w:p w14:paraId="50595D82" w14:textId="77777777" w:rsidR="00E47F44" w:rsidRDefault="00000000">
      <w:r>
        <w:lastRenderedPageBreak/>
        <w:t>SOURCES</w:t>
      </w:r>
    </w:p>
    <w:p w14:paraId="0F653273" w14:textId="77777777" w:rsidR="00E47F44" w:rsidRDefault="00000000">
      <w:r>
        <w:t>Nih. (n.d.). Circadian rhythms. https://www.nigms.nih.gov/education/fact-sheets/Pages/circadian-rhythms.aspx</w:t>
      </w:r>
    </w:p>
    <w:p w14:paraId="384D20AC" w14:textId="77777777" w:rsidR="00E47F44" w:rsidRDefault="00000000">
      <w:r>
        <w:t>National Library of Medicine. (n.d.). PMC6751071. https://pmc.ncbi.nlm.nih.gov/articles/PMC6751071/</w:t>
      </w:r>
    </w:p>
    <w:p w14:paraId="01EB377C" w14:textId="77777777" w:rsidR="00E47F44" w:rsidRDefault="00000000">
      <w:r>
        <w:t>Office of Dietary Supplements. (n.d.). VitaminD Consumer. https://ods.od.nih.gov/factsheets/VitaminD-Consumer/</w:t>
      </w:r>
    </w:p>
    <w:p w14:paraId="37BC5116" w14:textId="77777777" w:rsidR="00E47F44" w:rsidRDefault="00000000">
      <w:r>
        <w:t>Centers for Disease Control and Prevention. (n.d.). Sleep hygiene. https://www.cdc.gov/sleep/about_sleep/sleep_hygiene.html</w:t>
      </w:r>
    </w:p>
    <w:p w14:paraId="4E7F85F2" w14:textId="77777777" w:rsidR="00E47F44" w:rsidRDefault="00000000">
      <w:pPr>
        <w:pStyle w:val="Title"/>
      </w:pPr>
      <w:r>
        <w:t>“girl dinner” but make it balanced</w:t>
      </w:r>
    </w:p>
    <w:p w14:paraId="0D42744D" w14:textId="77777777" w:rsidR="00E47F44" w:rsidRDefault="00000000">
      <w:r>
        <w:rPr>
          <w:i/>
        </w:rPr>
        <w:t>Evidence-based compiled research notes on “girl dinner” but make it balanced.</w:t>
      </w:r>
    </w:p>
    <w:p w14:paraId="49746A37" w14:textId="77777777" w:rsidR="00E47F44" w:rsidRDefault="00000000">
      <w:pPr>
        <w:pStyle w:val="Heading1"/>
      </w:pPr>
      <w:r>
        <w:t>RESEARCH</w:t>
      </w:r>
    </w:p>
    <w:p w14:paraId="121B9B52" w14:textId="77777777" w:rsidR="00E47F44" w:rsidRDefault="00000000">
      <w:r>
        <w:rPr>
          <w:b/>
        </w:rPr>
        <w:t>why balanced meals are the move</w:t>
      </w:r>
      <w:r>
        <w:br/>
        <w:t>balanced meals help combine energy, protein, fiber, fats, vitamins, and minerals.</w:t>
      </w:r>
      <w:r>
        <w:br/>
        <w:t>a balanced plate can help steady blood sugar more than snacky refined carbohydrates alone.</w:t>
      </w:r>
      <w:r>
        <w:br/>
        <w:t>the healthy eating plate recommends filling about half the plate with vegetables and fruits.</w:t>
      </w:r>
      <w:r>
        <w:br/>
        <w:t>it recommends about one-quarter whole grains.</w:t>
      </w:r>
      <w:r>
        <w:br/>
        <w:t>it recommends about one-quarter healthy protein.</w:t>
      </w:r>
      <w:r>
        <w:br/>
        <w:t>it encourages healthy plant oils in moderation.</w:t>
      </w:r>
      <w:r>
        <w:br/>
        <w:t>it recommends water, tea, or coffee with little or no sugar.</w:t>
      </w:r>
      <w:r>
        <w:br/>
        <w:t>it recommends limiting sugary drinks.</w:t>
      </w:r>
      <w:r>
        <w:br/>
        <w:t>balanced does not have to mean complicated, cooked, or fancy.</w:t>
      </w:r>
      <w:r>
        <w:br/>
        <w:t>snack plates can still be balanced if they include enough protein, fiber, and fat.</w:t>
      </w:r>
      <w:r>
        <w:br/>
      </w:r>
      <w:r>
        <w:rPr>
          <w:b/>
        </w:rPr>
        <w:t>fertility-supportive eating patterns</w:t>
      </w:r>
    </w:p>
    <w:p w14:paraId="48225C60" w14:textId="77777777" w:rsidR="00E47F44" w:rsidRDefault="00000000">
      <w:r>
        <w:t>fertility research often supports overall diet quality more than one “magic” food.</w:t>
      </w:r>
      <w:r>
        <w:br/>
        <w:t>mediterranean-style eating patterns are linked with better fertility and assisted reproduction outcomes in</w:t>
      </w:r>
      <w:r>
        <w:br/>
        <w:t>several studies.</w:t>
      </w:r>
      <w:r>
        <w:br/>
        <w:t>these patterns often include vegetables, fruits, whole grains, legumes, fish, nuts, seeds, and olive oil.</w:t>
      </w:r>
      <w:r>
        <w:br/>
        <w:t>higher long-chain omega-3 intake may support female fertility.</w:t>
      </w:r>
      <w:r>
        <w:br/>
        <w:t>folic acid, vitamin b12, and omega-3 fatty acids may be helpful for women trying to conceive.</w:t>
      </w:r>
      <w:r>
        <w:br/>
        <w:t>low-glycemic carbohydrates may support ovulation patterns.</w:t>
      </w:r>
      <w:r>
        <w:br/>
        <w:t>plant proteins may be helpful compared with high intakes of some animal proteins in ovulatory infertility</w:t>
      </w:r>
      <w:r>
        <w:br/>
        <w:t>monounsaturated fats, like olive oil and avocado, are linked with better metabolic health.</w:t>
      </w:r>
      <w:r>
        <w:br/>
        <w:t>trans fats are linked with worse ovulatory fertility patterns.</w:t>
      </w:r>
      <w:r>
        <w:br/>
        <w:t>sugary drinks may be linked with lower fertility in some research.</w:t>
      </w:r>
      <w:r>
        <w:br/>
        <w:t>nutrient gaps matter because ovulation and hormones require enough energy and micronutrients.</w:t>
      </w:r>
    </w:p>
    <w:p w14:paraId="693EA291" w14:textId="77777777" w:rsidR="00E47F44" w:rsidRDefault="00000000">
      <w:r>
        <w:rPr>
          <w:b/>
        </w:rPr>
        <w:t>foods that support cycles, hormones, and fertility</w:t>
      </w:r>
      <w:r>
        <w:br/>
        <w:t>whole grains provide longer-lasting carbohydrates and fiber.</w:t>
      </w:r>
      <w:r>
        <w:br/>
        <w:t>oats, quinoa, brown rice, whole-grain toast, and whole-wheat pita can be easy bases.</w:t>
      </w:r>
      <w:r>
        <w:br/>
        <w:t>protein supports fullness, blood sugar steadiness, and tissue repair.</w:t>
      </w:r>
      <w:r>
        <w:br/>
        <w:t>eggs, greek yogurt, beans, lentils, tofu, chicken, fish, nuts, and seeds are useful options.</w:t>
      </w:r>
      <w:r>
        <w:br/>
        <w:t>omega-3 fats are found in salmon, sardines, trout, chia seeds, flaxseeds, and walnuts.</w:t>
      </w:r>
      <w:r>
        <w:br/>
      </w:r>
      <w:r>
        <w:lastRenderedPageBreak/>
        <w:t>omega-3 fats are involved in inflammation balance and reproductive health.</w:t>
      </w:r>
      <w:r>
        <w:br/>
        <w:t>folate foods include leafy greens, beans, lentils, asparagus, avocado, and fortified grains.</w:t>
      </w:r>
      <w:r>
        <w:br/>
        <w:t>folate is important before and during early pregnancy.</w:t>
      </w:r>
      <w:r>
        <w:br/>
        <w:t>iron foods include meat, poultry, seafood, beans, lentils, spinach, and fortified cereals.</w:t>
      </w:r>
      <w:r>
        <w:br/>
        <w:t>iron supports oxygen transport and can matter for menstruating people.</w:t>
      </w:r>
      <w:r>
        <w:br/>
        <w:t>vitamin c foods like citrus, strawberries, bell peppers, and kiwi can help absorb plant iron.</w:t>
      </w:r>
    </w:p>
    <w:p w14:paraId="22EF90C2" w14:textId="77777777" w:rsidR="00E47F44" w:rsidRDefault="00000000">
      <w:r>
        <w:t>calcium foods include yogurt, milk, fortified plant milk, tofu with calcium, and leafy greens.</w:t>
      </w:r>
      <w:r>
        <w:br/>
        <w:t>vitamin d foods include fatty fish, egg yolks, and fortified foods.</w:t>
      </w:r>
      <w:r>
        <w:br/>
        <w:t>antioxidant-rich foods include berries, colorful vegetables, citrus, herbs, and cocoa.</w:t>
      </w:r>
      <w:r>
        <w:br/>
        <w:t>healthy fats include olive oil, avocado, nuts, seeds, and fatty fish.</w:t>
      </w:r>
      <w:r>
        <w:br/>
      </w:r>
      <w:r>
        <w:rPr>
          <w:b/>
        </w:rPr>
        <w:t>cycle syncing nuance</w:t>
      </w:r>
      <w:r>
        <w:br/>
        <w:t>cycle syncing is popular, but rigid claims are stronger than the evidence.</w:t>
      </w:r>
      <w:r>
        <w:br/>
        <w:t>hormone shifts can influence appetite, energy, cravings, and symptoms.</w:t>
      </w:r>
      <w:r>
        <w:br/>
        <w:t>many people feel hungrier in the luteal phase.</w:t>
      </w:r>
      <w:r>
        <w:br/>
        <w:t>complex carbohydrates, magnesium-rich foods, protein, and regular meals may help premenstrual energy</w:t>
      </w:r>
      <w:r>
        <w:br/>
        <w:t>and cravings.</w:t>
      </w:r>
      <w:r>
        <w:br/>
        <w:t>iron-rich foods can be especially relevant during bleeding.</w:t>
      </w:r>
      <w:r>
        <w:br/>
        <w:t>cycle-aware eating can be a self-awareness tool, not a strict rulebook.</w:t>
      </w:r>
    </w:p>
    <w:p w14:paraId="5B913486" w14:textId="77777777" w:rsidR="00E47F44" w:rsidRDefault="00000000">
      <w:r>
        <w:t>people on hormonal birth control, postpartum, pregnant, or with irregular cycles may not follow typical</w:t>
      </w:r>
      <w:r>
        <w:br/>
        <w:t>phase patterns.</w:t>
      </w:r>
      <w:r>
        <w:br/>
      </w:r>
      <w:r>
        <w:rPr>
          <w:b/>
        </w:rPr>
        <w:t>“girl dinner” formula</w:t>
      </w:r>
      <w:r>
        <w:br/>
        <w:t>build a balanced snack plate with protein + fiber-rich carbohydrate + color + healthy fat.</w:t>
      </w:r>
      <w:r>
        <w:br/>
        <w:t>add a fun taste element so it feels satisfying.</w:t>
      </w:r>
      <w:r>
        <w:br/>
        <w:t>examples include dip, sauce, fruit, chocolate, pickles, herbs, or a warm drink.</w:t>
      </w:r>
      <w:r>
        <w:br/>
        <w:t>the goal is not perfection.</w:t>
      </w:r>
      <w:r>
        <w:br/>
        <w:t>the goal is making a small meal more filling and nutrient-dense.</w:t>
      </w:r>
      <w:r>
        <w:br/>
        <w:t>· · ·</w:t>
      </w:r>
    </w:p>
    <w:p w14:paraId="6C98CE8C" w14:textId="77777777" w:rsidR="00E47F44" w:rsidRDefault="00000000">
      <w:r>
        <w:br w:type="page"/>
      </w:r>
    </w:p>
    <w:p w14:paraId="3D38B0D8" w14:textId="77777777" w:rsidR="00E47F44" w:rsidRDefault="00000000">
      <w:r>
        <w:lastRenderedPageBreak/>
        <w:t>SOURCES</w:t>
      </w:r>
    </w:p>
    <w:p w14:paraId="42E51C2B" w14:textId="77777777" w:rsidR="00E47F44" w:rsidRDefault="00000000">
      <w:r>
        <w:t>National Library of Medicine. (n.d.). PMC5826784. https://pmc.ncbi.nlm.nih.gov/articles/PMC5826784/</w:t>
      </w:r>
    </w:p>
    <w:p w14:paraId="6A768552" w14:textId="77777777" w:rsidR="00E47F44" w:rsidRDefault="00000000">
      <w:r>
        <w:t>National Library of Medicine. (n.d.). PMC9029579. https://pmc.ncbi.nlm.nih.gov/articles/PMC9029579/</w:t>
      </w:r>
    </w:p>
    <w:p w14:paraId="5FE5839D" w14:textId="77777777" w:rsidR="00E47F44" w:rsidRDefault="00000000">
      <w:r>
        <w:t>National Library of Medicine. (n.d.). PMC11356935. https://pmc.ncbi.nlm.nih.gov/articles/PMC11356935/</w:t>
      </w:r>
    </w:p>
    <w:p w14:paraId="02F6FC4D" w14:textId="77777777" w:rsidR="00E47F44" w:rsidRDefault="00000000">
      <w:r>
        <w:t>Harvard T.H. Chan School of Public Health. (n.d.). Healthy eating plate. https://nutritionsource.hsph.harvard.edu/healthy-eating-plate/</w:t>
      </w:r>
    </w:p>
    <w:p w14:paraId="5839B66A" w14:textId="77777777" w:rsidR="00E47F44" w:rsidRDefault="00000000">
      <w:r>
        <w:t>American College of Obstetricians and Gynecologists. (n.d.). The menstrual cycle. https://www.acog.org/womens-health/infographics/the-menstrual-cycle</w:t>
      </w:r>
    </w:p>
    <w:p w14:paraId="3917F34D" w14:textId="77777777" w:rsidR="00E47F44" w:rsidRDefault="00000000">
      <w:r>
        <w:t>American College of Obstetricians and Gynecologists. (n.d.). Menstruation in girls and adolescents using the menstrual cycle as a vital sign. https://www.acog.org/clinical/clinical-guidance/committee-opinion/articles/2015/12/menstruation-in-girls-and-adolescents-using-the-menstrual-cycle-as-a-vital-sign</w:t>
      </w:r>
    </w:p>
    <w:p w14:paraId="66DDA5F0" w14:textId="77777777" w:rsidR="00E47F44" w:rsidRDefault="00000000">
      <w:r>
        <w:t>National Library of Medicine. (n.d.). PMC10076834. https://pmc.ncbi.nlm.nih.gov/articles/PMC10076834/</w:t>
      </w:r>
    </w:p>
    <w:p w14:paraId="6033E7A4" w14:textId="77777777" w:rsidR="00E47F44" w:rsidRDefault="00000000">
      <w:r>
        <w:t>National Library of Medicine. (n.d.). PMC7916245. https://pmc.ncbi.nlm.nih.gov/articles/PMC7916245/</w:t>
      </w:r>
    </w:p>
    <w:p w14:paraId="424A574B" w14:textId="77777777" w:rsidR="00E47F44" w:rsidRDefault="00000000">
      <w:r>
        <w:t>Harvard. (n.d.). Exploring exercise habits by menstrual cycle phase. https://hsph.harvard.edu/research/apple-womens-health-study/study-updates/exploring-exercise-habits-by-menstrual-cycle-phase/</w:t>
      </w:r>
    </w:p>
    <w:p w14:paraId="3903B47C" w14:textId="77777777" w:rsidR="00E47F44" w:rsidRDefault="00000000">
      <w:pPr>
        <w:pStyle w:val="Title"/>
      </w:pPr>
      <w:r>
        <w:t>impact of screens on women’s health</w:t>
      </w:r>
    </w:p>
    <w:p w14:paraId="5E2FC386" w14:textId="77777777" w:rsidR="00E47F44" w:rsidRDefault="00000000">
      <w:r>
        <w:rPr>
          <w:i/>
        </w:rPr>
        <w:t>Evidence-based compiled research notes on impact of screens on women’s health.</w:t>
      </w:r>
    </w:p>
    <w:p w14:paraId="696CDAA5" w14:textId="77777777" w:rsidR="00E47F44" w:rsidRDefault="00000000">
      <w:pPr>
        <w:pStyle w:val="Heading1"/>
      </w:pPr>
      <w:r>
        <w:t>RESEARCH</w:t>
      </w:r>
    </w:p>
    <w:p w14:paraId="100CEC86" w14:textId="77777777" w:rsidR="00E47F44" w:rsidRDefault="00000000">
      <w:r>
        <w:rPr>
          <w:b/>
        </w:rPr>
        <w:t>how screens can affect the body</w:t>
      </w:r>
      <w:r>
        <w:br/>
        <w:t>screens can affect health through several pathways.</w:t>
      </w:r>
      <w:r>
        <w:br/>
        <w:t>the biggest pathways are light exposure, sleep disruption, sedentary time, stress, and displacement of</w:t>
      </w:r>
      <w:r>
        <w:br/>
        <w:t>healthier habits.</w:t>
      </w:r>
      <w:r>
        <w:br/>
        <w:t>evening and nighttime light can shift circadian rhythms.</w:t>
      </w:r>
      <w:r>
        <w:br/>
        <w:t>blue-enriched light can suppress or delay melatonin.</w:t>
      </w:r>
      <w:r>
        <w:br/>
        <w:t>melatonin helps signal nighttime and supports sleep timing.</w:t>
      </w:r>
      <w:r>
        <w:br/>
        <w:t>poor sleep can affect mood, appetite, energy, and stress hormones.</w:t>
      </w:r>
      <w:r>
        <w:br/>
        <w:t>long screen sessions can increase sedentary time.</w:t>
      </w:r>
      <w:r>
        <w:br/>
        <w:t>sedentary behavior can affect metabolic health over time.</w:t>
      </w:r>
      <w:r>
        <w:br/>
        <w:t>screen time can also displace movement, outdoor light, sleep, meals, hobbies, and social connection.</w:t>
      </w:r>
      <w:r>
        <w:br/>
      </w:r>
      <w:r>
        <w:rPr>
          <w:b/>
        </w:rPr>
        <w:t>screens, hormones, fertility, and cycles</w:t>
      </w:r>
    </w:p>
    <w:p w14:paraId="5ADA7877" w14:textId="77777777" w:rsidR="00E47F44" w:rsidRDefault="00000000">
      <w:r>
        <w:t>circadian rhythm is connected with reproductive hormone timing.</w:t>
      </w:r>
      <w:r>
        <w:br/>
        <w:t>research suggests artificial light at night may affect menstrual health.</w:t>
      </w:r>
      <w:r>
        <w:br/>
        <w:t>possible findings include irregular cycles, longer cycle length, and altered hormone patterns.</w:t>
      </w:r>
      <w:r>
        <w:br/>
        <w:t>this research is still developing and should not be treated as absolute proof for every person.</w:t>
      </w:r>
      <w:r>
        <w:br/>
        <w:t>sleep and circadian disruption may affect fertility-related hormones.</w:t>
      </w:r>
      <w:r>
        <w:br/>
        <w:t>fertility-related hormones normally follow timed patterns.</w:t>
      </w:r>
      <w:r>
        <w:br/>
        <w:t>screens can indirectly affect reproductive health if they reduce sleep or increase sedentary time.</w:t>
      </w:r>
      <w:r>
        <w:br/>
        <w:t>stress, diet, physical activity, work schedules, and health conditions can confound screen-time research.</w:t>
      </w:r>
      <w:r>
        <w:br/>
      </w:r>
      <w:r>
        <w:rPr>
          <w:b/>
        </w:rPr>
        <w:t>screen time and sleep</w:t>
      </w:r>
      <w:r>
        <w:br/>
        <w:t>screens near bedtime can make it harder to wind down.</w:t>
      </w:r>
      <w:r>
        <w:br/>
      </w:r>
      <w:r>
        <w:lastRenderedPageBreak/>
        <w:t>light exposure at night can delay the body’s sleep signals.</w:t>
      </w:r>
      <w:r>
        <w:br/>
        <w:t>scrolling can keep the brain emotionally activated.</w:t>
      </w:r>
    </w:p>
    <w:p w14:paraId="0A4C5862" w14:textId="77777777" w:rsidR="00E47F44" w:rsidRDefault="00000000">
      <w:r>
        <w:t>notifications can interrupt relaxation and sleep.</w:t>
      </w:r>
      <w:r>
        <w:br/>
        <w:t>using devices in bed can train the brain to associate bed with wakefulness.</w:t>
      </w:r>
      <w:r>
        <w:br/>
        <w:t>sleep hygiene guidance recommends removing electronic devices from the bedroom when possible.</w:t>
      </w:r>
      <w:r>
        <w:br/>
        <w:t>a consistent sleep schedule helps support the body clock.</w:t>
      </w:r>
      <w:r>
        <w:br/>
        <w:t>a cool, dark, quiet room supports sleep.</w:t>
      </w:r>
      <w:r>
        <w:br/>
      </w:r>
      <w:r>
        <w:rPr>
          <w:b/>
        </w:rPr>
        <w:t>recommended limits and nuance</w:t>
      </w:r>
      <w:r>
        <w:br/>
        <w:t>there is no single universal adult screen-time limit that fits everyone.</w:t>
      </w:r>
      <w:r>
        <w:br/>
        <w:t>work, school, caregiving, accessibility, and social connection can require screens.</w:t>
      </w:r>
      <w:r>
        <w:br/>
        <w:t>the best target is reducing recreational sedentary screen time, especially at night.</w:t>
      </w:r>
      <w:r>
        <w:br/>
        <w:t>the world health organization recommends limiting sedentary time.</w:t>
      </w:r>
      <w:r>
        <w:br/>
        <w:t>adults should do regular physical activity and break up long sitting periods.</w:t>
      </w:r>
      <w:r>
        <w:br/>
        <w:t>adults are generally advised to get 150 to 300 minutes of moderate aerobic activity weekly, or equivalent</w:t>
      </w:r>
    </w:p>
    <w:p w14:paraId="2DE75157" w14:textId="77777777" w:rsidR="00E47F44" w:rsidRDefault="00000000">
      <w:r>
        <w:t>activity.</w:t>
      </w:r>
      <w:r>
        <w:br/>
        <w:t>reducing screen time works better when replaced with something enjoyable.</w:t>
      </w:r>
      <w:r>
        <w:br/>
        <w:t>bedtime screen boundaries are often more useful than obsessing over total daily minutes.</w:t>
      </w:r>
      <w:r>
        <w:br/>
      </w:r>
      <w:r>
        <w:rPr>
          <w:b/>
        </w:rPr>
        <w:t>healthy and fun ways to reduce screen time</w:t>
      </w:r>
      <w:r>
        <w:br/>
        <w:t>make the first 10 minutes after waking phone-free.</w:t>
      </w:r>
      <w:r>
        <w:br/>
        <w:t>step outside for morning light before checking apps.</w:t>
      </w:r>
      <w:r>
        <w:br/>
        <w:t>use a charging station outside the bed.</w:t>
      </w:r>
      <w:r>
        <w:br/>
        <w:t>set a “no phone while eating” rule.</w:t>
      </w:r>
      <w:r>
        <w:br/>
        <w:t>swap one scroll session for a walk, shower, stretch, or playlist.</w:t>
      </w:r>
      <w:r>
        <w:br/>
        <w:t>keep a book, journal, puzzle, or craft nearby.</w:t>
      </w:r>
      <w:r>
        <w:br/>
        <w:t>try a screen-free tea routine before bed.</w:t>
      </w:r>
      <w:r>
        <w:br/>
        <w:t>turn off nonessential notifications.</w:t>
      </w:r>
    </w:p>
    <w:p w14:paraId="1E2830C1" w14:textId="77777777" w:rsidR="00E47F44" w:rsidRDefault="00000000">
      <w:r>
        <w:t>use grayscale or app limits if scrolling feels automatic.</w:t>
      </w:r>
      <w:r>
        <w:br/>
        <w:t>make social plans that do not revolve around phones.</w:t>
      </w:r>
      <w:r>
        <w:br/>
        <w:t>replace bedtime scrolling with a comfort show earlier, then dim lights later.</w:t>
      </w:r>
      <w:r>
        <w:br/>
        <w:t>· · ·</w:t>
      </w:r>
      <w:r>
        <w:br/>
        <w:t>﹒⋆ ⋆𓂃₊⊹</w:t>
      </w:r>
    </w:p>
    <w:p w14:paraId="06E30DCB" w14:textId="77777777" w:rsidR="00E47F44" w:rsidRDefault="00000000">
      <w:r>
        <w:br w:type="page"/>
      </w:r>
    </w:p>
    <w:p w14:paraId="4F94E8A1" w14:textId="77777777" w:rsidR="00E47F44" w:rsidRDefault="00000000">
      <w:r>
        <w:lastRenderedPageBreak/>
        <w:t>SOURCES</w:t>
      </w:r>
    </w:p>
    <w:p w14:paraId="1EAD580F" w14:textId="77777777" w:rsidR="00E47F44" w:rsidRDefault="00000000">
      <w:r>
        <w:t>National Library of Medicine. (n.d.). PMC12979478. https://pmc.ncbi.nlm.nih.gov/articles/PMC12979478/</w:t>
      </w:r>
    </w:p>
    <w:p w14:paraId="7B17FCAE" w14:textId="77777777" w:rsidR="00E47F44" w:rsidRDefault="00000000">
      <w:r>
        <w:t>National Library of Medicine. (n.d.). PMC5839924. https://pmc.ncbi.nlm.nih.gov/articles/PMC5839924/</w:t>
      </w:r>
    </w:p>
    <w:p w14:paraId="6245991E" w14:textId="77777777" w:rsidR="00E47F44" w:rsidRDefault="00000000">
      <w:r>
        <w:t>National Library of Medicine. (n.d.). PMC6751071. https://pmc.ncbi.nlm.nih.gov/articles/PMC6751071/</w:t>
      </w:r>
    </w:p>
    <w:p w14:paraId="2310021F" w14:textId="77777777" w:rsidR="00E47F44" w:rsidRDefault="00000000">
      <w:r>
        <w:t>Who. (n.d.). 9789240015128. https://www.who.int/publications/i/item/9789240015128</w:t>
      </w:r>
    </w:p>
    <w:p w14:paraId="382E1A28" w14:textId="77777777" w:rsidR="00E47F44" w:rsidRDefault="00000000">
      <w:pPr>
        <w:pStyle w:val="Title"/>
      </w:pPr>
      <w:r>
        <w:t>lupus symptoms that can look “random”</w:t>
      </w:r>
    </w:p>
    <w:p w14:paraId="5BAE4187" w14:textId="77777777" w:rsidR="00E47F44" w:rsidRDefault="00000000">
      <w:r>
        <w:rPr>
          <w:i/>
        </w:rPr>
        <w:t>Evidence-based compiled research notes on lupus symptoms that can look “random”.</w:t>
      </w:r>
    </w:p>
    <w:p w14:paraId="4714BF72" w14:textId="77777777" w:rsidR="00E47F44" w:rsidRDefault="00000000">
      <w:pPr>
        <w:pStyle w:val="Heading1"/>
      </w:pPr>
      <w:r>
        <w:t>RESEARCH</w:t>
      </w:r>
    </w:p>
    <w:p w14:paraId="0201455F" w14:textId="77777777" w:rsidR="00E47F44" w:rsidRDefault="00000000">
      <w:r>
        <w:rPr>
          <w:b/>
        </w:rPr>
        <w:t>what lupus is</w:t>
      </w:r>
      <w:r>
        <w:br/>
        <w:t>lupus is a chronic autoimmune disease.</w:t>
      </w:r>
      <w:r>
        <w:br/>
        <w:t>the immune system normally protects the body from infection and disease.</w:t>
      </w:r>
      <w:r>
        <w:br/>
        <w:t>in lupus, the immune system attacks the body’s own tissues.</w:t>
      </w:r>
      <w:r>
        <w:br/>
        <w:t>that immune attack causes inflammation.</w:t>
      </w:r>
      <w:r>
        <w:br/>
        <w:t>inflammation can sometimes cause permanent tissue damage.</w:t>
      </w:r>
      <w:r>
        <w:br/>
        <w:t>lupus can affect the skin, joints, heart, lungs, kidneys, blood cells, and brain.</w:t>
      </w:r>
      <w:r>
        <w:br/>
        <w:t>symptoms can show up in many body systems, which is why lupus can feel confusing.</w:t>
      </w:r>
      <w:r>
        <w:br/>
        <w:t>lupus often has flares, when symptoms worsen.</w:t>
      </w:r>
      <w:r>
        <w:br/>
        <w:t>lupus can also have remission periods, when symptoms calm down.</w:t>
      </w:r>
      <w:r>
        <w:br/>
        <w:t>lupus flares can be mild or serious.</w:t>
      </w:r>
      <w:r>
        <w:br/>
        <w:t>treatment can help many people manage lupus.</w:t>
      </w:r>
    </w:p>
    <w:p w14:paraId="05CEEF88" w14:textId="77777777" w:rsidR="00E47F44" w:rsidRDefault="00000000">
      <w:r>
        <w:rPr>
          <w:b/>
        </w:rPr>
        <w:t>who lupus affects more often</w:t>
      </w:r>
      <w:r>
        <w:br/>
        <w:t>women get lupus about nine times more often than men.</w:t>
      </w:r>
      <w:r>
        <w:br/>
        <w:t>lupus most often starts between ages 15 and 45.</w:t>
      </w:r>
      <w:r>
        <w:br/>
        <w:t>lupus can still happen in childhood or later adulthood.</w:t>
      </w:r>
      <w:r>
        <w:br/>
        <w:t>lupus is more common in african-american people than white people.</w:t>
      </w:r>
      <w:r>
        <w:br/>
        <w:t>lupus is also more common in american indian and asian people.</w:t>
      </w:r>
      <w:r>
        <w:br/>
        <w:t>men, african-american people, chinese people, and hispanic people are more likely to have serious organ</w:t>
      </w:r>
      <w:r>
        <w:br/>
        <w:t>involvement.</w:t>
      </w:r>
      <w:r>
        <w:br/>
        <w:t>having a family member with lupus or another autoimmune disease can raise risk.</w:t>
      </w:r>
      <w:r>
        <w:br/>
      </w:r>
      <w:r>
        <w:rPr>
          <w:b/>
        </w:rPr>
        <w:t>main symptoms</w:t>
      </w:r>
      <w:r>
        <w:br/>
        <w:t>lupus symptoms vary a lot from person to person.</w:t>
      </w:r>
      <w:r>
        <w:br/>
        <w:t>symptoms can range from mild to severe.</w:t>
      </w:r>
    </w:p>
    <w:p w14:paraId="6EC7F9B7" w14:textId="77777777" w:rsidR="00E47F44" w:rsidRDefault="00000000">
      <w:r>
        <w:t>a person may have a few symptoms or many symptoms throughout the body.</w:t>
      </w:r>
      <w:r>
        <w:br/>
        <w:t>common symptoms include fatigue, fever, painful swollen joints, and morning stiffness.</w:t>
      </w:r>
      <w:r>
        <w:br/>
        <w:t>lupus can cause a butterfly-shaped rash across the nose and cheeks.</w:t>
      </w:r>
      <w:r>
        <w:br/>
        <w:t>lupus can cause round, scaly rashes on the body.</w:t>
      </w:r>
      <w:r>
        <w:br/>
        <w:t>sunlight can trigger rashes in some people.</w:t>
      </w:r>
      <w:r>
        <w:br/>
        <w:t>lupus can cause hair loss.</w:t>
      </w:r>
      <w:r>
        <w:br/>
        <w:t>lupus can cause painless sores in the mouth or nose.</w:t>
      </w:r>
      <w:r>
        <w:br/>
        <w:t>lupus can cause swollen glands.</w:t>
      </w:r>
      <w:r>
        <w:br/>
        <w:t>lupus can cause swelling in the legs or around the eyes.</w:t>
      </w:r>
      <w:r>
        <w:br/>
      </w:r>
      <w:r>
        <w:rPr>
          <w:b/>
        </w:rPr>
        <w:lastRenderedPageBreak/>
        <w:t>symptoms that can look “random”</w:t>
      </w:r>
      <w:r>
        <w:br/>
        <w:t>lupus can affect organs and nerves, so symptoms may not look connected at first.</w:t>
      </w:r>
      <w:r>
        <w:br/>
        <w:t>fingers or toes may turn white, blue-purple, or red from cold or stress.</w:t>
      </w:r>
    </w:p>
    <w:p w14:paraId="08C3D2FF" w14:textId="77777777" w:rsidR="00E47F44" w:rsidRDefault="00000000">
      <w:r>
        <w:t>chest pain can happen when inflammation affects the lining around the lungs or heart.</w:t>
      </w:r>
      <w:r>
        <w:br/>
        <w:t>pain may feel worse with deep breathing or lying down.</w:t>
      </w:r>
      <w:r>
        <w:br/>
        <w:t>headaches, dizziness, depression, confusion, seizures, or memory problems can happen.</w:t>
      </w:r>
      <w:r>
        <w:br/>
        <w:t>abdominal pain can happen.</w:t>
      </w:r>
      <w:r>
        <w:br/>
        <w:t>kidney inflammation can cause swelling or changes in kidney function.</w:t>
      </w:r>
      <w:r>
        <w:br/>
        <w:t>lupus can cause low red blood cells, white blood cells, or platelets.</w:t>
      </w:r>
      <w:r>
        <w:br/>
        <w:t>lupus can raise blood clot risk in people with certain autoantibodies.</w:t>
      </w:r>
      <w:r>
        <w:br/>
        <w:t>lupus can raise cardiovascular disease risk through inflammation in blood vessels and heart tissues.</w:t>
      </w:r>
      <w:r>
        <w:br/>
      </w:r>
      <w:r>
        <w:rPr>
          <w:b/>
        </w:rPr>
        <w:t>what can trigger lupus</w:t>
      </w:r>
      <w:r>
        <w:br/>
        <w:t>the exact cause of lupus is unknown.</w:t>
      </w:r>
      <w:r>
        <w:br/>
        <w:t>lupus is complex and likely involves genes, immune activity, inflammation, and environment.</w:t>
      </w:r>
      <w:r>
        <w:br/>
        <w:t>certain genes may affect immune system proteins.</w:t>
      </w:r>
    </w:p>
    <w:p w14:paraId="5B8233A9" w14:textId="77777777" w:rsidR="00E47F44" w:rsidRDefault="00000000">
      <w:r>
        <w:t>environmental factors may trigger lupus in susceptible people.</w:t>
      </w:r>
      <w:r>
        <w:br/>
        <w:t>possible triggers include viral infections, sunlight, certain medications, and smoking.</w:t>
      </w:r>
      <w:r>
        <w:br/>
        <w:t>the body may struggle to clear damaged or dead cells normally.</w:t>
      </w:r>
      <w:r>
        <w:br/>
        <w:t>this may keep the immune system activated against the body.</w:t>
      </w:r>
      <w:r>
        <w:br/>
      </w:r>
      <w:r>
        <w:rPr>
          <w:b/>
        </w:rPr>
        <w:t>food and habits that may help</w:t>
      </w:r>
      <w:r>
        <w:br/>
        <w:t>there is no special “lupus diet” that cures lupus.</w:t>
      </w:r>
      <w:r>
        <w:br/>
        <w:t>healthy eating can support symptoms and overall health.</w:t>
      </w:r>
      <w:r>
        <w:br/>
        <w:t>balanced meals may help manage related conditions like high blood pressure or diabetes.</w:t>
      </w:r>
      <w:r>
        <w:br/>
        <w:t>fruits and vegetables can make up about half the plate.</w:t>
      </w:r>
      <w:r>
        <w:br/>
        <w:t>whole grains can include oatmeal, brown rice, whole-wheat bread, and pasta.</w:t>
      </w:r>
      <w:r>
        <w:br/>
        <w:t>proteins can include seafood, beans, nuts, eggs, poultry, and lean meats.</w:t>
      </w:r>
      <w:r>
        <w:br/>
        <w:t>healthy fats can include olive oil, avocado, nuts, and fish.</w:t>
      </w:r>
    </w:p>
    <w:p w14:paraId="2D04CEFC" w14:textId="77777777" w:rsidR="00E47F44" w:rsidRDefault="00000000">
      <w:r>
        <w:t>omega-3 foods may support heart health.</w:t>
      </w:r>
      <w:r>
        <w:br/>
        <w:t>calcium-rich foods can support bone health.</w:t>
      </w:r>
      <w:r>
        <w:br/>
        <w:t>vegan or vegetarian diets can work if they are varied.</w:t>
      </w:r>
      <w:r>
        <w:br/>
        <w:t>people avoiding all animal foods usually need vitamin b12 from supplements or fortified foods.</w:t>
      </w:r>
      <w:r>
        <w:br/>
        <w:t>lupus nephritis may require specific food limits from a provider.</w:t>
      </w:r>
      <w:r>
        <w:br/>
        <w:t>healthy routines may include sleep, sun protection, stress care, movement, and symptom tracking.</w:t>
      </w:r>
      <w:r>
        <w:br/>
        <w:t>· · ·</w:t>
      </w:r>
    </w:p>
    <w:p w14:paraId="2C85654D" w14:textId="77777777" w:rsidR="00E47F44" w:rsidRDefault="00000000">
      <w:r>
        <w:br w:type="page"/>
      </w:r>
    </w:p>
    <w:p w14:paraId="148C06F4" w14:textId="77777777" w:rsidR="00E47F44" w:rsidRDefault="00000000">
      <w:r>
        <w:lastRenderedPageBreak/>
        <w:t>SOURCES</w:t>
      </w:r>
    </w:p>
    <w:p w14:paraId="5AF37929" w14:textId="77777777" w:rsidR="00E47F44" w:rsidRDefault="00000000">
      <w:r>
        <w:t>Nih. (n.d.). Lupus. https://www.niams.nih.gov/health-topics/lupus</w:t>
      </w:r>
    </w:p>
    <w:p w14:paraId="497BEE6A" w14:textId="77777777" w:rsidR="00E47F44" w:rsidRDefault="00000000">
      <w:r>
        <w:t>National Library of Medicine. (n.d.). PMC10980639. https://pmc.ncbi.nlm.nih.gov/articles/PMC10980639/</w:t>
      </w:r>
    </w:p>
    <w:p w14:paraId="32762E27" w14:textId="77777777" w:rsidR="00E47F44" w:rsidRDefault="00000000">
      <w:r>
        <w:t>National Library of Medicine. (n.d.). PMC7387408. https://pmc.ncbi.nlm.nih.gov/articles/PMC7387408/</w:t>
      </w:r>
    </w:p>
    <w:p w14:paraId="7AD5593E" w14:textId="77777777" w:rsidR="00E47F44" w:rsidRDefault="00000000">
      <w:r>
        <w:t>Lupus. (n.d.). Diet and nutrition with lupus. https://www.lupus.org/resources/diet-and-nutrition-with-lupus</w:t>
      </w:r>
    </w:p>
    <w:p w14:paraId="65CD9FE0" w14:textId="77777777" w:rsidR="00E47F44" w:rsidRDefault="00000000">
      <w:pPr>
        <w:pStyle w:val="Title"/>
      </w:pPr>
      <w:r>
        <w:t>metallic taste during pregnancy</w:t>
      </w:r>
    </w:p>
    <w:p w14:paraId="1C7B3410" w14:textId="77777777" w:rsidR="00E47F44" w:rsidRDefault="00000000">
      <w:r>
        <w:rPr>
          <w:i/>
        </w:rPr>
        <w:t>Evidence-based compiled research notes on metallic taste during pregnancy.</w:t>
      </w:r>
    </w:p>
    <w:p w14:paraId="3D88FB91" w14:textId="77777777" w:rsidR="00E47F44" w:rsidRDefault="00000000">
      <w:pPr>
        <w:pStyle w:val="Heading1"/>
      </w:pPr>
      <w:r>
        <w:t>RESEARCH</w:t>
      </w:r>
    </w:p>
    <w:p w14:paraId="4B27B487" w14:textId="77777777" w:rsidR="00E47F44" w:rsidRDefault="00000000">
      <w:r>
        <w:rPr>
          <w:b/>
        </w:rPr>
        <w:t>what metallic taste is</w:t>
      </w:r>
      <w:r>
        <w:br/>
        <w:t>metallic taste is a form of dysgeusia.</w:t>
      </w:r>
      <w:r>
        <w:br/>
        <w:t>dysgeusia means taste is distorted or changed.</w:t>
      </w:r>
      <w:r>
        <w:br/>
        <w:t>food may taste metallic, bitter, sour, rancid, or unpleasant.</w:t>
      </w:r>
      <w:r>
        <w:br/>
        <w:t>some people notice the taste even when they are not eating.</w:t>
      </w:r>
      <w:r>
        <w:br/>
        <w:t>dysgeusia is different from ageusia, which means loss of taste.</w:t>
      </w:r>
      <w:r>
        <w:br/>
        <w:t>dysgeusia can affect appetite and quality of life.</w:t>
      </w:r>
      <w:r>
        <w:br/>
        <w:t>metallic taste in pregnancy is common enough to be listed as a pregnancy symptom.</w:t>
      </w:r>
      <w:r>
        <w:br/>
      </w:r>
      <w:r>
        <w:rPr>
          <w:b/>
        </w:rPr>
        <w:t>why it can happen in pregnancy</w:t>
      </w:r>
      <w:r>
        <w:br/>
        <w:t>pregnancy-related dysgeusia is usually linked to hormone changes.</w:t>
      </w:r>
      <w:r>
        <w:br/>
        <w:t>early pregnancy hormones can affect taste perception.</w:t>
      </w:r>
      <w:r>
        <w:br/>
        <w:t>pregnancy can also sharpen the sense of smell.</w:t>
      </w:r>
    </w:p>
    <w:p w14:paraId="4D458A7D" w14:textId="77777777" w:rsidR="00E47F44" w:rsidRDefault="00000000">
      <w:r>
        <w:t>smell and taste are closely connected.</w:t>
      </w:r>
      <w:r>
        <w:br/>
        <w:t>nausea, reflux, dry mouth, oral changes, and food aversions may make the taste more noticeable.</w:t>
      </w:r>
      <w:r>
        <w:br/>
        <w:t>metallic taste is often more noticeable in the first trimester.</w:t>
      </w:r>
      <w:r>
        <w:br/>
        <w:t>symptoms often improve later in pregnancy.</w:t>
      </w:r>
      <w:r>
        <w:br/>
        <w:t>metallic taste is usually not dangerous on its own.</w:t>
      </w:r>
      <w:r>
        <w:br/>
      </w:r>
      <w:r>
        <w:rPr>
          <w:b/>
        </w:rPr>
        <w:t>other causes to remember</w:t>
      </w:r>
      <w:r>
        <w:br/>
        <w:t>dysgeusia can also come from poor oral hygiene.</w:t>
      </w:r>
      <w:r>
        <w:br/>
        <w:t>medications can affect taste.</w:t>
      </w:r>
      <w:r>
        <w:br/>
        <w:t>smoking or tobacco use can change taste.</w:t>
      </w:r>
      <w:r>
        <w:br/>
        <w:t>dry mouth can make altered taste worse.</w:t>
      </w:r>
      <w:r>
        <w:br/>
        <w:t>infections, allergies, sinus problems, reflux, dental issues, and medical conditions can contribute.</w:t>
      </w:r>
      <w:r>
        <w:br/>
        <w:t>nerve-related conditions can also affect taste.</w:t>
      </w:r>
    </w:p>
    <w:p w14:paraId="7FDEC961" w14:textId="77777777" w:rsidR="00E47F44" w:rsidRDefault="00000000">
      <w:r>
        <w:t>a provider can help if taste changes are severe, persistent, or paired with other symptoms.</w:t>
      </w:r>
      <w:r>
        <w:br/>
      </w:r>
      <w:r>
        <w:rPr>
          <w:b/>
        </w:rPr>
        <w:t>what may help</w:t>
      </w:r>
      <w:r>
        <w:br/>
        <w:t>citrus foods may help mask a metallic taste.</w:t>
      </w:r>
      <w:r>
        <w:br/>
        <w:t>sour foods, pickles, or vinegar-based foods may help some people.</w:t>
      </w:r>
      <w:r>
        <w:br/>
        <w:t>drinking water or noncaffeinated fluids may reduce dry mouth.</w:t>
      </w:r>
      <w:r>
        <w:br/>
        <w:t>using glass, plastic, or ceramic utensils may reduce metal taste triggers.</w:t>
      </w:r>
      <w:r>
        <w:br/>
        <w:t>oral hygiene can help if mouth bacteria or dental issues contribute.</w:t>
      </w:r>
      <w:r>
        <w:br/>
        <w:t>brushing the tongue gently may help some people.</w:t>
      </w:r>
      <w:r>
        <w:br/>
        <w:t>eating smaller meals may help if nausea makes the taste worse.</w:t>
      </w:r>
      <w:r>
        <w:br/>
      </w:r>
      <w:r>
        <w:lastRenderedPageBreak/>
        <w:t>avoiding very sweet, highly preserved, or irritating foods may help some people.</w:t>
      </w:r>
      <w:r>
        <w:br/>
        <w:t>call a provider if you cannot eat, cannot drink, or lose weight.</w:t>
      </w:r>
      <w:r>
        <w:br/>
        <w:t>· · ·</w:t>
      </w:r>
    </w:p>
    <w:p w14:paraId="20E084A1" w14:textId="77777777" w:rsidR="00E47F44" w:rsidRDefault="00000000">
      <w:r>
        <w:br w:type="page"/>
      </w:r>
    </w:p>
    <w:p w14:paraId="604CC7AA" w14:textId="77777777" w:rsidR="00E47F44" w:rsidRDefault="00000000">
      <w:r>
        <w:lastRenderedPageBreak/>
        <w:t>SOURCES</w:t>
      </w:r>
    </w:p>
    <w:p w14:paraId="7C94A0EB" w14:textId="77777777" w:rsidR="00E47F44" w:rsidRDefault="00000000">
      <w:r>
        <w:t>National Library of Medicine. (n.d.). NBK549775. https://www.ncbi.nlm.nih.gov/books/NBK549775/</w:t>
      </w:r>
    </w:p>
    <w:p w14:paraId="6CEE413E" w14:textId="77777777" w:rsidR="00E47F44" w:rsidRDefault="00000000">
      <w:r>
        <w:t>Cleveland Clinic. (n.d.). 22047 dysgeusia. https://my.clevelandclinic.org/health/diseases/22047-dysgeusia</w:t>
      </w:r>
    </w:p>
    <w:p w14:paraId="0B49DAB1" w14:textId="77777777" w:rsidR="00E47F44" w:rsidRDefault="00000000">
      <w:r>
        <w:t>Utswmed. (n.d.). Metallic taste pregnancy. https://utswmed.org/medblog/metallic-taste-pregnancy/</w:t>
      </w:r>
    </w:p>
    <w:p w14:paraId="2B5772D2" w14:textId="77777777" w:rsidR="00E47F44" w:rsidRDefault="00000000">
      <w:r>
        <w:t>National Health Service. (n.d.). Metallic taste. https://www.nhs.uk/pregnancy/related-conditions/common-symptoms/metallic-taste/</w:t>
      </w:r>
    </w:p>
    <w:p w14:paraId="54DCB6CF" w14:textId="77777777" w:rsidR="00E47F44" w:rsidRDefault="00000000">
      <w:pPr>
        <w:pStyle w:val="Title"/>
      </w:pPr>
      <w:r>
        <w:t>surrogacy and financial pressure: ethical boundaries</w:t>
      </w:r>
    </w:p>
    <w:p w14:paraId="325DF8D8" w14:textId="77777777" w:rsidR="00E47F44" w:rsidRDefault="00000000">
      <w:r>
        <w:rPr>
          <w:i/>
        </w:rPr>
        <w:t>Evidence-based compiled research notes on surrogacy and financial pressure: ethical boundaries.</w:t>
      </w:r>
    </w:p>
    <w:p w14:paraId="5A20418C" w14:textId="77777777" w:rsidR="00E47F44" w:rsidRDefault="00000000">
      <w:pPr>
        <w:pStyle w:val="Heading1"/>
      </w:pPr>
      <w:r>
        <w:t>RESEARCH</w:t>
      </w:r>
    </w:p>
    <w:p w14:paraId="227F71DA" w14:textId="77777777" w:rsidR="00E47F44" w:rsidRDefault="00000000">
      <w:r>
        <w:rPr>
          <w:b/>
        </w:rPr>
        <w:t>what gestational surrogacy is</w:t>
      </w:r>
      <w:r>
        <w:br/>
        <w:t>a gestational carrier carries a pregnancy created through ivf.</w:t>
      </w:r>
      <w:r>
        <w:br/>
        <w:t>the embryo is not genetically related to the gestational carrier.</w:t>
      </w:r>
      <w:r>
        <w:br/>
        <w:t>gestational carrier care is a specialized form of assisted reproductive technology.</w:t>
      </w:r>
      <w:r>
        <w:br/>
        <w:t>in the united states, gestational carrier care is guided by state laws, fda requirements, and professional</w:t>
      </w:r>
      <w:r>
        <w:br/>
        <w:t>standards.</w:t>
      </w:r>
      <w:r>
        <w:br/>
        <w:t>gestational carrier care is not the same as traditional surrogacy.</w:t>
      </w:r>
      <w:r>
        <w:br/>
        <w:t>traditional surrogacy is more legally and ethically complex because the carrier also provides the egg.</w:t>
      </w:r>
      <w:r>
        <w:br/>
        <w:t>gestational carrier care is rare compared with total pregnancies and art cycles.</w:t>
      </w:r>
      <w:r>
        <w:br/>
        <w:t>it is used when pregnancy is impossible or risky for the intended parent or fetus.</w:t>
      </w:r>
      <w:r>
        <w:br/>
      </w:r>
      <w:r>
        <w:rPr>
          <w:b/>
        </w:rPr>
        <w:t>why ethics matter</w:t>
      </w:r>
      <w:r>
        <w:br/>
        <w:t>gestational carriers must be fully informed before participating.</w:t>
      </w:r>
    </w:p>
    <w:p w14:paraId="0E3F7172" w14:textId="77777777" w:rsidR="00E47F44" w:rsidRDefault="00000000">
      <w:r>
        <w:t>carriers have the right to understand physical, psychological, legal, social, and pregnancy-related risks.</w:t>
      </w:r>
      <w:r>
        <w:br/>
        <w:t>carriers are the sole source of consent for their medical care.</w:t>
      </w:r>
      <w:r>
        <w:br/>
        <w:t>this includes embryo transfer, prenatal care, labor, delivery, and aftercare.</w:t>
      </w:r>
      <w:r>
        <w:br/>
        <w:t>carriers should be free from undue influence.</w:t>
      </w:r>
      <w:r>
        <w:br/>
        <w:t>compensation can be ethically justifiable.</w:t>
      </w:r>
      <w:r>
        <w:br/>
        <w:t>ethical compensation should not erase autonomy, consent, screening, or legal protection.</w:t>
      </w:r>
      <w:r>
        <w:br/>
        <w:t>surrogacy involves multiple stakeholders, so boundaries protect everyone.</w:t>
      </w:r>
      <w:r>
        <w:br/>
      </w:r>
      <w:r>
        <w:rPr>
          <w:b/>
        </w:rPr>
        <w:t>financial pressure and undue influence</w:t>
      </w:r>
      <w:r>
        <w:br/>
        <w:t>financial compensation can create ethical tension.</w:t>
      </w:r>
      <w:r>
        <w:br/>
        <w:t>payment should not pressure someone into accepting risks they do not truly want.</w:t>
      </w:r>
      <w:r>
        <w:br/>
        <w:t>a carrier should not feel trapped by money, urgency, debt, or promises.</w:t>
      </w:r>
      <w:r>
        <w:br/>
        <w:t>informed consent matters most when compensation is involved.</w:t>
      </w:r>
    </w:p>
    <w:p w14:paraId="32EFCD33" w14:textId="77777777" w:rsidR="00E47F44" w:rsidRDefault="00000000">
      <w:r>
        <w:t>a person should understand what is required before agreeing.</w:t>
      </w:r>
      <w:r>
        <w:br/>
        <w:t>risks, responsibilities, payments, expenses, and decision-making should be clear before treatment.</w:t>
      </w:r>
      <w:r>
        <w:br/>
        <w:t>pressure can come from agencies, intended parents, family, partners, or personal financial stress.</w:t>
      </w:r>
      <w:r>
        <w:br/>
        <w:t>ethical programs should protect the carrier’s right to say no.</w:t>
      </w:r>
      <w:r>
        <w:br/>
      </w:r>
      <w:r>
        <w:rPr>
          <w:b/>
        </w:rPr>
        <w:t>legal and counseling protections</w:t>
      </w:r>
      <w:r>
        <w:br/>
        <w:t>gestational carriers need separate independent legal counsel.</w:t>
      </w:r>
      <w:r>
        <w:br/>
        <w:t>each participant should have legal counsel licensed in the relevant state.</w:t>
      </w:r>
      <w:r>
        <w:br/>
        <w:t>legal counsel should represent and advise the carrier before any agreement is signed.</w:t>
      </w:r>
      <w:r>
        <w:br/>
      </w:r>
      <w:r>
        <w:lastRenderedPageBreak/>
        <w:t>legal counsel should remain available throughout the arrangement.</w:t>
      </w:r>
      <w:r>
        <w:br/>
        <w:t>the legal agreement should address parentage, prenatal decisions, pregnancy management, delivery</w:t>
      </w:r>
      <w:r>
        <w:br/>
        <w:t>expectations, medical expenses, fees, risks, responsibilities, and escrow.</w:t>
      </w:r>
      <w:r>
        <w:br/>
        <w:t>no agreement should contradict the carrier’s protected reproductive decision-making.</w:t>
      </w:r>
    </w:p>
    <w:p w14:paraId="349FEC81" w14:textId="77777777" w:rsidR="00E47F44" w:rsidRDefault="00000000">
      <w:r>
        <w:t>carriers should receive psychological evaluation before participating.</w:t>
      </w:r>
      <w:r>
        <w:br/>
        <w:t>carriers should have access to counseling during and after participation.</w:t>
      </w:r>
      <w:r>
        <w:br/>
        <w:t>costs and limits of counseling should be defined in the contract.</w:t>
      </w:r>
      <w:r>
        <w:br/>
      </w:r>
      <w:r>
        <w:rPr>
          <w:b/>
        </w:rPr>
        <w:t>medical and support protections</w:t>
      </w:r>
      <w:r>
        <w:br/>
        <w:t>carriers should be legal adults, preferably ages 21 to 45.</w:t>
      </w:r>
      <w:r>
        <w:br/>
        <w:t>ideally, the carrier has already had at least one term, uncomplicated pregnancy.</w:t>
      </w:r>
      <w:r>
        <w:br/>
        <w:t>ideally, the carrier has not had more than five deliveries or three cesarean births.</w:t>
      </w:r>
      <w:r>
        <w:br/>
        <w:t>carriers should have a stable family environment.</w:t>
      </w:r>
      <w:r>
        <w:br/>
        <w:t>carriers should have adequate support during pregnancy.</w:t>
      </w:r>
      <w:r>
        <w:br/>
        <w:t>screening can include medical history, physical exam, labs, infectious disease testing, psychosocial</w:t>
      </w:r>
      <w:r>
        <w:br/>
        <w:t>evaluation, uterine evaluation, preconception testing, and legal counseling.</w:t>
      </w:r>
      <w:r>
        <w:br/>
        <w:t>single embryo transfer is preferred to lower risk.</w:t>
      </w:r>
    </w:p>
    <w:p w14:paraId="7640D592" w14:textId="77777777" w:rsidR="00E47F44" w:rsidRDefault="00000000">
      <w:r>
        <w:t>confidentiality and medical information should be protected within legal limits.</w:t>
      </w:r>
      <w:r>
        <w:br/>
      </w:r>
      <w:r>
        <w:rPr>
          <w:b/>
        </w:rPr>
        <w:t>ways surrogates can protect themselves</w:t>
      </w:r>
      <w:r>
        <w:br/>
        <w:t>get independent legal counsel before signing anything.</w:t>
      </w:r>
      <w:r>
        <w:br/>
        <w:t>ask how the lawyer is paid and who the lawyer represents.</w:t>
      </w:r>
      <w:r>
        <w:br/>
        <w:t>ask for counseling access before, during, and after pregnancy.</w:t>
      </w:r>
      <w:r>
        <w:br/>
        <w:t>ask what expenses are covered and how payments are handled.</w:t>
      </w:r>
      <w:r>
        <w:br/>
        <w:t>ask whether funds are kept in escrow.</w:t>
      </w:r>
      <w:r>
        <w:br/>
        <w:t>ask what happens with complications, lost wages, childcare, travel, and recovery.</w:t>
      </w:r>
      <w:r>
        <w:br/>
        <w:t>read medical, legal, and compensation terms slowly.</w:t>
      </w:r>
      <w:r>
        <w:br/>
        <w:t>keep copies of contracts, payment schedules, insurance details, and medical policies.</w:t>
      </w:r>
      <w:r>
        <w:br/>
        <w:t>do not sign under pressure.</w:t>
      </w:r>
      <w:r>
        <w:br/>
        <w:t>pause if anyone discourages questions, counseling, legal review, or medical clarity.</w:t>
      </w:r>
    </w:p>
    <w:p w14:paraId="304E3189" w14:textId="77777777" w:rsidR="00E47F44" w:rsidRDefault="00000000">
      <w:r>
        <w:t>· · ·</w:t>
      </w:r>
    </w:p>
    <w:p w14:paraId="42CF1309" w14:textId="77777777" w:rsidR="00E47F44" w:rsidRDefault="00000000">
      <w:r>
        <w:br w:type="page"/>
      </w:r>
    </w:p>
    <w:p w14:paraId="1D1A17F0" w14:textId="77777777" w:rsidR="00E47F44" w:rsidRDefault="00000000">
      <w:r>
        <w:lastRenderedPageBreak/>
        <w:t>SOURCES</w:t>
      </w:r>
    </w:p>
    <w:p w14:paraId="0D151999"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7D83BA07"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41848844" w14:textId="77777777" w:rsidR="00E47F44" w:rsidRDefault="00000000">
      <w:r>
        <w:t>American Society for Reproductive Medicine. (n.d.). Just the facts gestational carrier care in the united states. https://www.asrm.org/advocacy-and-policy/fact-sheets-and-one-pagers/just-the-facts-gestational-carrier-care-in-the-united-states/</w:t>
      </w:r>
    </w:p>
    <w:p w14:paraId="146C7DEF" w14:textId="77777777" w:rsidR="00E47F44" w:rsidRDefault="00000000">
      <w:r>
        <w:t>National Library of Medicine. (n.d.). PMC11621256. https://pmc.ncbi.nlm.nih.gov/articles/PMC11621256/</w:t>
      </w:r>
    </w:p>
    <w:p w14:paraId="2127FC83" w14:textId="77777777" w:rsidR="00E47F44" w:rsidRDefault="00000000">
      <w:pPr>
        <w:pStyle w:val="Title"/>
      </w:pPr>
      <w:r>
        <w:t>magnesium-rich foods for women and benefits</w:t>
      </w:r>
    </w:p>
    <w:p w14:paraId="160EFA65" w14:textId="77777777" w:rsidR="00E47F44" w:rsidRDefault="00000000">
      <w:r>
        <w:rPr>
          <w:i/>
        </w:rPr>
        <w:t>Evidence-based compiled research notes on magnesium-rich foods for women and benefits.</w:t>
      </w:r>
    </w:p>
    <w:p w14:paraId="57A8AF22" w14:textId="77777777" w:rsidR="00E47F44" w:rsidRDefault="00000000">
      <w:pPr>
        <w:pStyle w:val="Heading1"/>
      </w:pPr>
      <w:r>
        <w:t>RESEARCH</w:t>
      </w:r>
    </w:p>
    <w:p w14:paraId="7D539F43" w14:textId="77777777" w:rsidR="00E47F44" w:rsidRDefault="00000000">
      <w:r>
        <w:rPr>
          <w:b/>
        </w:rPr>
        <w:t>why magnesium matters</w:t>
      </w:r>
      <w:r>
        <w:br/>
        <w:t>magnesium is a mineral the body needs to stay healthy.</w:t>
      </w:r>
      <w:r>
        <w:br/>
        <w:t>magnesium helps regulate muscle function.</w:t>
      </w:r>
      <w:r>
        <w:br/>
        <w:t>magnesium helps regulate nerve function.</w:t>
      </w:r>
      <w:r>
        <w:br/>
        <w:t>magnesium helps regulate blood sugar.</w:t>
      </w:r>
      <w:r>
        <w:br/>
        <w:t>magnesium helps regulate blood pressure.</w:t>
      </w:r>
      <w:r>
        <w:br/>
        <w:t>magnesium helps make protein.</w:t>
      </w:r>
      <w:r>
        <w:br/>
        <w:t>magnesium helps make bone.</w:t>
      </w:r>
      <w:r>
        <w:br/>
        <w:t>magnesium helps make dna.</w:t>
      </w:r>
      <w:r>
        <w:br/>
        <w:t>magnesium is involved in hundreds of enzyme reactions.</w:t>
      </w:r>
      <w:r>
        <w:br/>
        <w:t>magnesium matters for energy metabolism and normal cell function.</w:t>
      </w:r>
      <w:r>
        <w:br/>
        <w:t>adult women usually need about 310 to 320 mg daily.</w:t>
      </w:r>
    </w:p>
    <w:p w14:paraId="0C11CD79" w14:textId="77777777" w:rsidR="00E47F44" w:rsidRDefault="00000000">
      <w:r>
        <w:t>pregnant women need about 350 to 360 mg daily.</w:t>
      </w:r>
      <w:r>
        <w:br/>
        <w:t>breastfeeding women usually need about 310 to 320 mg daily.</w:t>
      </w:r>
      <w:r>
        <w:br/>
      </w:r>
      <w:r>
        <w:rPr>
          <w:b/>
        </w:rPr>
        <w:t>why it matters for women</w:t>
      </w:r>
      <w:r>
        <w:br/>
        <w:t>magnesium supports muscle and nerve function, which can matter for cramps and tension.</w:t>
      </w:r>
      <w:r>
        <w:br/>
        <w:t>magnesium supports bone health alongside other nutrients.</w:t>
      </w:r>
      <w:r>
        <w:br/>
        <w:t>magnesium supports blood pressure regulation.</w:t>
      </w:r>
      <w:r>
        <w:br/>
        <w:t>magnesium supports blood sugar regulation.</w:t>
      </w:r>
      <w:r>
        <w:br/>
        <w:t>pregnancy raises magnesium needs.</w:t>
      </w:r>
      <w:r>
        <w:br/>
        <w:t>women’s health also depends on nutrients like iron, calcium, vitamin d, folate, iodine, and vitamin b12.</w:t>
      </w:r>
      <w:r>
        <w:br/>
        <w:t>magnesium is important, but it is not a magic fix for hormones, periods, or stress.</w:t>
      </w:r>
      <w:r>
        <w:br/>
        <w:t>food-first magnesium is usually gentler than supplement guessing.</w:t>
      </w:r>
      <w:r>
        <w:br/>
      </w:r>
      <w:r>
        <w:rPr>
          <w:b/>
        </w:rPr>
        <w:t>magnesium-rich foods</w:t>
      </w:r>
    </w:p>
    <w:p w14:paraId="22043F4D" w14:textId="77777777" w:rsidR="00E47F44" w:rsidRDefault="00000000">
      <w:r>
        <w:t>magnesium is found naturally in many foods.</w:t>
      </w:r>
      <w:r>
        <w:br/>
        <w:t>major sources include legumes, nuts, seeds, whole grains, and green leafy vegetables.</w:t>
      </w:r>
      <w:r>
        <w:br/>
        <w:t>spinach is a leafy green source.</w:t>
      </w:r>
      <w:r>
        <w:br/>
      </w:r>
      <w:r>
        <w:lastRenderedPageBreak/>
        <w:t>fortified breakfast cereals can add magnesium.</w:t>
      </w:r>
      <w:r>
        <w:br/>
        <w:t>milk, yogurt, and some milk products contain magnesium.</w:t>
      </w:r>
      <w:r>
        <w:br/>
        <w:t>vegan sources include beans, lentils, chickpeas, soy foods, nuts, seeds, whole grains, spinach, and fortified</w:t>
      </w:r>
      <w:r>
        <w:br/>
        <w:t>cereals.</w:t>
      </w:r>
      <w:r>
        <w:br/>
        <w:t>pumpkin seeds, chia seeds, almonds, cashews, peanuts, black beans, edamame, tofu, oats, brown rice,</w:t>
      </w:r>
      <w:r>
        <w:br/>
        <w:t>quinoa, and whole-wheat foods are useful options.</w:t>
      </w:r>
      <w:r>
        <w:br/>
        <w:t>dark chocolate and cocoa can contribute magnesium too.</w:t>
      </w:r>
      <w:r>
        <w:br/>
      </w:r>
      <w:r>
        <w:rPr>
          <w:b/>
        </w:rPr>
        <w:t>supplement safety</w:t>
      </w:r>
      <w:r>
        <w:br/>
        <w:t>magnesium from food is not usually a concern for healthy people.</w:t>
      </w:r>
    </w:p>
    <w:p w14:paraId="17FD241F" w14:textId="77777777" w:rsidR="00E47F44" w:rsidRDefault="00000000">
      <w:r>
        <w:t>high-dose magnesium supplements can cause diarrhea, nausea, and cramping.</w:t>
      </w:r>
      <w:r>
        <w:br/>
        <w:t>very high magnesium intake from supplements or medications can be dangerous.</w:t>
      </w:r>
      <w:r>
        <w:br/>
        <w:t>magnesium can interact with some medications.</w:t>
      </w:r>
      <w:r>
        <w:br/>
        <w:t>magnesium supplements should be discussed with a provider if someone has kidney disease, takes</w:t>
      </w:r>
      <w:r>
        <w:br/>
        <w:t>medications, or is pregnant.</w:t>
      </w:r>
      <w:r>
        <w:br/>
      </w:r>
      <w:r>
        <w:rPr>
          <w:b/>
        </w:rPr>
        <w:t>five magnesium-rich meal ideas</w:t>
      </w:r>
      <w:r>
        <w:br/>
        <w:t>oatmeal with chia seeds, almonds, peanut butter, and banana.</w:t>
      </w:r>
      <w:r>
        <w:br/>
        <w:t>quinoa bowl with black beans, spinach, avocado, and pumpkin seeds.</w:t>
      </w:r>
      <w:r>
        <w:br/>
        <w:t>tofu stir-fry with brown rice, edamame, spinach, and cashews.</w:t>
      </w:r>
      <w:r>
        <w:br/>
        <w:t>whole-grain toast with peanut butter, chia seeds, and cocoa yogurt.</w:t>
      </w:r>
      <w:r>
        <w:br/>
        <w:t>lentil soup with spinach, whole-grain bread, and pumpkin seeds.</w:t>
      </w:r>
      <w:r>
        <w:br/>
        <w:t>· · ·</w:t>
      </w:r>
    </w:p>
    <w:p w14:paraId="655F871C" w14:textId="77777777" w:rsidR="00E47F44" w:rsidRDefault="00000000">
      <w:r>
        <w:br w:type="page"/>
      </w:r>
    </w:p>
    <w:p w14:paraId="1CCF32D0" w14:textId="77777777" w:rsidR="00E47F44" w:rsidRDefault="00000000">
      <w:r>
        <w:lastRenderedPageBreak/>
        <w:t>SOURCES</w:t>
      </w:r>
    </w:p>
    <w:p w14:paraId="53DD0FC8" w14:textId="77777777" w:rsidR="00E47F44" w:rsidRDefault="00000000">
      <w:r>
        <w:t>Office of Dietary Supplements. (n.d.). Magnesium Consumer. https://ods.od.nih.gov/factsheets/Magnesium-Consumer/</w:t>
      </w:r>
    </w:p>
    <w:p w14:paraId="62B34AAA" w14:textId="77777777" w:rsidR="00E47F44" w:rsidRDefault="00000000">
      <w:r>
        <w:t>Office of Dietary Supplements. (n.d.). Magnesium HealthProfessional. https://ods.od.nih.gov/factsheets/Magnesium-HealthProfessional/</w:t>
      </w:r>
    </w:p>
    <w:p w14:paraId="134441E3" w14:textId="77777777" w:rsidR="00E47F44" w:rsidRDefault="00000000">
      <w:r>
        <w:t>Oregonstate. (n.d.). Magnesium. https://lpi.oregonstate.edu/mic/minerals/magnesium</w:t>
      </w:r>
    </w:p>
    <w:p w14:paraId="3CA06B0C" w14:textId="77777777" w:rsidR="00E47F44" w:rsidRDefault="00000000">
      <w:r>
        <w:t>Office on Women's Health. (n.d.). Vitamins and minerals women. https://womenshealth.gov/healthy-eating/how-eat-health/vitamins-and-minerals-women</w:t>
      </w:r>
    </w:p>
    <w:p w14:paraId="71376D12" w14:textId="77777777" w:rsidR="00E47F44" w:rsidRDefault="00000000">
      <w:pPr>
        <w:pStyle w:val="Title"/>
      </w:pPr>
      <w:r>
        <w:t>iron-rich foods for women and benefits</w:t>
      </w:r>
    </w:p>
    <w:p w14:paraId="766030D7" w14:textId="77777777" w:rsidR="00E47F44" w:rsidRDefault="00000000">
      <w:r>
        <w:rPr>
          <w:i/>
        </w:rPr>
        <w:t>Evidence-based compiled research notes on iron-rich foods for women and benefits.</w:t>
      </w:r>
    </w:p>
    <w:p w14:paraId="633E981F" w14:textId="77777777" w:rsidR="00E47F44" w:rsidRDefault="00000000">
      <w:pPr>
        <w:pStyle w:val="Heading1"/>
      </w:pPr>
      <w:r>
        <w:t>RESEARCH</w:t>
      </w:r>
    </w:p>
    <w:p w14:paraId="735ECC61" w14:textId="77777777" w:rsidR="00E47F44" w:rsidRDefault="00000000">
      <w:r>
        <w:rPr>
          <w:b/>
        </w:rPr>
        <w:t>why iron matters</w:t>
      </w:r>
      <w:r>
        <w:br/>
        <w:t>iron is a mineral needed for growth and development.</w:t>
      </w:r>
      <w:r>
        <w:br/>
        <w:t>the body uses iron to make hemoglobin.</w:t>
      </w:r>
      <w:r>
        <w:br/>
        <w:t>hemoglobin is the protein in red blood cells that carries oxygen.</w:t>
      </w:r>
      <w:r>
        <w:br/>
        <w:t>iron also helps make myoglobin.</w:t>
      </w:r>
      <w:r>
        <w:br/>
        <w:t>myoglobin helps provide oxygen to muscles.</w:t>
      </w:r>
      <w:r>
        <w:br/>
        <w:t>the body also needs iron to make some hormones.</w:t>
      </w:r>
      <w:r>
        <w:br/>
        <w:t>iron is one of the most important minerals for energy because oxygen transport affects energy.</w:t>
      </w:r>
      <w:r>
        <w:br/>
        <w:t>low iron can lead to iron-deficiency anemia.</w:t>
      </w:r>
      <w:r>
        <w:br/>
        <w:t>iron-deficiency anemia means the body does not have enough iron.</w:t>
      </w:r>
      <w:r>
        <w:br/>
        <w:t>anemia can make red blood cells smaller and lower in hemoglobin.</w:t>
      </w:r>
      <w:r>
        <w:br/>
        <w:t>this means blood carries less oxygen through the body.</w:t>
      </w:r>
    </w:p>
    <w:p w14:paraId="16D38D64" w14:textId="77777777" w:rsidR="00E47F44" w:rsidRDefault="00000000">
      <w:r>
        <w:rPr>
          <w:b/>
        </w:rPr>
        <w:t>why women need to pay attention</w:t>
      </w:r>
      <w:r>
        <w:br/>
        <w:t>iron-deficiency anemia affects more women than men.</w:t>
      </w:r>
      <w:r>
        <w:br/>
        <w:t>risk is higher in pregnancy.</w:t>
      </w:r>
      <w:r>
        <w:br/>
        <w:t>pregnant women need more iron to support increased blood volume and fetal development.</w:t>
      </w:r>
      <w:r>
        <w:br/>
        <w:t>adult women ages 19 to 50 need 18 mg daily.</w:t>
      </w:r>
      <w:r>
        <w:br/>
        <w:t>pregnant women need 27 mg daily.</w:t>
      </w:r>
      <w:r>
        <w:br/>
        <w:t>breastfeeding women usually need 9 mg daily.</w:t>
      </w:r>
      <w:r>
        <w:br/>
        <w:t>adults 51 and older need 8 mg daily.</w:t>
      </w:r>
      <w:r>
        <w:br/>
        <w:t>teen girls need 15 mg daily.</w:t>
      </w:r>
      <w:r>
        <w:br/>
        <w:t>women with heavy periods are at higher risk.</w:t>
      </w:r>
      <w:r>
        <w:br/>
        <w:t>heavy menstrual bleeding can cause iron loss.</w:t>
      </w:r>
      <w:r>
        <w:br/>
        <w:t>vegetarians and vegans need almost twice the listed iron amount because plant iron is less absorbed.</w:t>
      </w:r>
    </w:p>
    <w:p w14:paraId="4CE3FB3C" w14:textId="77777777" w:rsidR="00E47F44" w:rsidRDefault="00000000">
      <w:r>
        <w:rPr>
          <w:b/>
        </w:rPr>
        <w:t>symptoms of low iron</w:t>
      </w:r>
      <w:r>
        <w:br/>
        <w:t>iron deficiency can develop slowly.</w:t>
      </w:r>
      <w:r>
        <w:br/>
        <w:t>early symptoms may be mild or absent.</w:t>
      </w:r>
      <w:r>
        <w:br/>
        <w:t>symptoms can include fatigue, weakness, dizziness, and headaches.</w:t>
      </w:r>
      <w:r>
        <w:br/>
        <w:t>low iron can cause low body temperature.</w:t>
      </w:r>
      <w:r>
        <w:br/>
        <w:t>it can cause pale or yellowish skin.</w:t>
      </w:r>
      <w:r>
        <w:br/>
      </w:r>
      <w:r>
        <w:lastRenderedPageBreak/>
        <w:t>it can cause rapid or irregular heartbeat.</w:t>
      </w:r>
      <w:r>
        <w:br/>
        <w:t>it can cause shortness of breath or chest pain with activity.</w:t>
      </w:r>
      <w:r>
        <w:br/>
        <w:t>it can cause brittle nails.</w:t>
      </w:r>
      <w:r>
        <w:br/>
        <w:t>it can cause pica, including cravings for ice or non-food items.</w:t>
      </w:r>
      <w:r>
        <w:br/>
        <w:t>low iron can affect concentration and memory.</w:t>
      </w:r>
      <w:r>
        <w:br/>
      </w:r>
      <w:r>
        <w:rPr>
          <w:b/>
        </w:rPr>
        <w:t>iron-rich foods</w:t>
      </w:r>
    </w:p>
    <w:p w14:paraId="612A18B1" w14:textId="77777777" w:rsidR="00E47F44" w:rsidRDefault="00000000">
      <w:r>
        <w:t>iron comes in heme and nonheme forms.</w:t>
      </w:r>
      <w:r>
        <w:br/>
        <w:t>heme iron is found in meat, poultry, and seafood.</w:t>
      </w:r>
      <w:r>
        <w:br/>
        <w:t>nonheme iron is found in plant foods and fortified foods.</w:t>
      </w:r>
      <w:r>
        <w:br/>
        <w:t>heme iron is absorbed better than nonheme iron.</w:t>
      </w:r>
      <w:r>
        <w:br/>
        <w:t>iron-rich animal foods include lean meat, seafood, poultry, and eggs.</w:t>
      </w:r>
      <w:r>
        <w:br/>
        <w:t>iron-rich plant foods include white beans, lentils, spinach, kidney beans, peas, nuts, and raisins.</w:t>
      </w:r>
      <w:r>
        <w:br/>
        <w:t>fortified cereals and breads can add iron.</w:t>
      </w:r>
      <w:r>
        <w:br/>
        <w:t>beans, peas, eggs, fish, meat, and fortified foods are good sources.</w:t>
      </w:r>
      <w:r>
        <w:br/>
        <w:t>vitamin c helps the body absorb plant-based iron.</w:t>
      </w:r>
      <w:r>
        <w:br/>
        <w:t>vitamin c foods include citrus, strawberries, bell peppers, tomatoes, and broccoli.</w:t>
      </w:r>
      <w:r>
        <w:br/>
        <w:t>calcium can interfere with iron absorption when taken together in supplements.</w:t>
      </w:r>
      <w:r>
        <w:br/>
      </w:r>
      <w:r>
        <w:rPr>
          <w:b/>
        </w:rPr>
        <w:t>supplement safety</w:t>
      </w:r>
    </w:p>
    <w:p w14:paraId="27022DB9" w14:textId="77777777" w:rsidR="00E47F44" w:rsidRDefault="00000000">
      <w:r>
        <w:t>iron supplements should not be taken casually.</w:t>
      </w:r>
      <w:r>
        <w:br/>
        <w:t>high-dose iron can cause upset stomach, constipation, nausea, vomiting, diarrhea, and abdominal pain.</w:t>
      </w:r>
      <w:r>
        <w:br/>
        <w:t>extremely high doses can be dangerous.</w:t>
      </w:r>
      <w:r>
        <w:br/>
        <w:t>accidental overdose is especially dangerous for young children.</w:t>
      </w:r>
      <w:r>
        <w:br/>
        <w:t>iron supplements can interact with certain medications.</w:t>
      </w:r>
      <w:r>
        <w:br/>
        <w:t>people should talk with a provider before taking iron pills.</w:t>
      </w:r>
      <w:r>
        <w:br/>
        <w:t>iron deficiency should be tested and monitored when suspected.</w:t>
      </w:r>
      <w:r>
        <w:br/>
      </w:r>
      <w:r>
        <w:rPr>
          <w:b/>
        </w:rPr>
        <w:t>five iron-rich meal ideas</w:t>
      </w:r>
      <w:r>
        <w:br/>
        <w:t>spinach omelet with fortified toast and strawberries.</w:t>
      </w:r>
      <w:r>
        <w:br/>
        <w:t>lentil soup with tomatoes, spinach, and fortified bread.</w:t>
      </w:r>
      <w:r>
        <w:br/>
        <w:t>tuna or salmon with peas, quinoa, and bell peppers.</w:t>
      </w:r>
      <w:r>
        <w:br/>
        <w:t>bean chili with kidney beans, tomatoes, peppers, and fortified grains.</w:t>
      </w:r>
    </w:p>
    <w:p w14:paraId="19A0C982" w14:textId="77777777" w:rsidR="00E47F44" w:rsidRDefault="00000000">
      <w:r>
        <w:t>tofu spinach bowl with lentils, broccoli, and citrus on the side.</w:t>
      </w:r>
      <w:r>
        <w:br/>
        <w:t>· · ·</w:t>
      </w:r>
      <w:r>
        <w:br/>
        <w:t>﹒⋆ ⋆𓂃₊⊹</w:t>
      </w:r>
    </w:p>
    <w:p w14:paraId="485F35A6" w14:textId="77777777" w:rsidR="00E47F44" w:rsidRDefault="00000000">
      <w:r>
        <w:br w:type="page"/>
      </w:r>
    </w:p>
    <w:p w14:paraId="079A0EB4" w14:textId="77777777" w:rsidR="00E47F44" w:rsidRDefault="00000000">
      <w:r>
        <w:lastRenderedPageBreak/>
        <w:t>SOURCES</w:t>
      </w:r>
    </w:p>
    <w:p w14:paraId="3C32CA5C" w14:textId="77777777" w:rsidR="00E47F44" w:rsidRDefault="00000000">
      <w:r>
        <w:t>Office of Dietary Supplements. (n.d.). Iron Consumer. https://ods.od.nih.gov/factsheets/Iron-Consumer/</w:t>
      </w:r>
    </w:p>
    <w:p w14:paraId="038A0364" w14:textId="77777777" w:rsidR="00E47F44" w:rsidRDefault="00000000">
      <w:r>
        <w:t>Office of Dietary Supplements. (n.d.). Iron HealthProfessional. https://ods.od.nih.gov/factsheets/Iron-HealthProfessional/</w:t>
      </w:r>
    </w:p>
    <w:p w14:paraId="60B0D03E" w14:textId="77777777" w:rsidR="00E47F44" w:rsidRDefault="00000000">
      <w:r>
        <w:t>Oregonstate. (n.d.). Iron. https://lpi.oregonstate.edu/mic/minerals/iron</w:t>
      </w:r>
    </w:p>
    <w:p w14:paraId="7A31CE36" w14:textId="77777777" w:rsidR="00E47F44" w:rsidRDefault="00000000">
      <w:r>
        <w:t>Office on Women's Health. (n.d.). Iron deficiency anemia. https://womenshealth.gov/a-z-topics/iron-deficiency-anemia</w:t>
      </w:r>
    </w:p>
    <w:p w14:paraId="63C0D8D6" w14:textId="77777777" w:rsidR="00E47F44" w:rsidRDefault="00000000">
      <w:pPr>
        <w:pStyle w:val="Title"/>
      </w:pPr>
      <w:r>
        <w:t>hashimoto’s disease: when the thyroid slows down</w:t>
      </w:r>
    </w:p>
    <w:p w14:paraId="784B873E" w14:textId="77777777" w:rsidR="00E47F44" w:rsidRDefault="00000000">
      <w:r>
        <w:rPr>
          <w:i/>
        </w:rPr>
        <w:t>Evidence-based compiled research notes on hashimoto’s disease: when the thyroid slows down.</w:t>
      </w:r>
    </w:p>
    <w:p w14:paraId="04905F3F" w14:textId="77777777" w:rsidR="00E47F44" w:rsidRDefault="00000000">
      <w:pPr>
        <w:pStyle w:val="Heading1"/>
      </w:pPr>
      <w:r>
        <w:t>RESEARCH</w:t>
      </w:r>
    </w:p>
    <w:p w14:paraId="31A2A1D2" w14:textId="77777777" w:rsidR="00E47F44" w:rsidRDefault="00000000">
      <w:r>
        <w:rPr>
          <w:b/>
        </w:rPr>
        <w:t>what hashimoto’s disease is</w:t>
      </w:r>
      <w:r>
        <w:br/>
        <w:t>hashimoto’s disease is an autoimmune disorder that can cause hypothyroidism.</w:t>
      </w:r>
      <w:r>
        <w:br/>
        <w:t>hypothyroidism means the thyroid does not make enough thyroid hormone.</w:t>
      </w:r>
      <w:r>
        <w:br/>
        <w:t>the thyroid is a small butterfly-shaped gland in the front of the neck.</w:t>
      </w:r>
      <w:r>
        <w:br/>
        <w:t>thyroid hormones affect how the body uses energy.</w:t>
      </w:r>
      <w:r>
        <w:br/>
        <w:t>thyroid hormones affect nearly every organ, including the heart.</w:t>
      </w:r>
      <w:r>
        <w:br/>
        <w:t>in hashimoto’s, the immune system makes antibodies that attack the thyroid.</w:t>
      </w:r>
      <w:r>
        <w:br/>
        <w:t>white blood cells can build up in the thyroid.</w:t>
      </w:r>
      <w:r>
        <w:br/>
        <w:t>the thyroid can become damaged over time.</w:t>
      </w:r>
      <w:r>
        <w:br/>
        <w:t>hashimoto’s is also called hashimoto’s thyroiditis, chronic lymphocytic thyroiditis, or autoimmune</w:t>
      </w:r>
      <w:r>
        <w:br/>
        <w:t>thyroiditis.</w:t>
      </w:r>
      <w:r>
        <w:br/>
        <w:t>hashimoto’s is the most common cause of hypothyroidism in the united states.</w:t>
      </w:r>
    </w:p>
    <w:p w14:paraId="4726B607" w14:textId="77777777" w:rsidR="00E47F44" w:rsidRDefault="00000000">
      <w:r>
        <w:t>hypothyroidism affects about 5 in 100 americans.</w:t>
      </w:r>
      <w:r>
        <w:br/>
      </w:r>
      <w:r>
        <w:rPr>
          <w:b/>
        </w:rPr>
        <w:t>why it impacts women more</w:t>
      </w:r>
      <w:r>
        <w:br/>
        <w:t>hashimoto’s disease is 4 to 10 times more common in women than men.</w:t>
      </w:r>
      <w:r>
        <w:br/>
        <w:t>it can happen in teens or young women.</w:t>
      </w:r>
      <w:r>
        <w:br/>
        <w:t>it more often develops in women ages 30 to 50.</w:t>
      </w:r>
      <w:r>
        <w:br/>
        <w:t>family history can raise risk.</w:t>
      </w:r>
      <w:r>
        <w:br/>
        <w:t>having other autoimmune diseases can raise risk.</w:t>
      </w:r>
      <w:r>
        <w:br/>
        <w:t>linked autoimmune conditions include celiac disease, lupus, rheumatoid arthritis, sjögren’s syndrome, and</w:t>
      </w:r>
      <w:r>
        <w:br/>
        <w:t>type 1 diabetes.</w:t>
      </w:r>
      <w:r>
        <w:br/>
        <w:t>thyroid disease is especially relevant for women because thyroid changes can affect periods, fertility,</w:t>
      </w:r>
      <w:r>
        <w:br/>
        <w:t>pregnancy, and energy.</w:t>
      </w:r>
      <w:r>
        <w:br/>
      </w:r>
      <w:r>
        <w:rPr>
          <w:b/>
        </w:rPr>
        <w:t>symptoms of a slow thyroid</w:t>
      </w:r>
    </w:p>
    <w:p w14:paraId="332201FC" w14:textId="77777777" w:rsidR="00E47F44" w:rsidRDefault="00000000">
      <w:r>
        <w:t>many people have no symptoms at first.</w:t>
      </w:r>
      <w:r>
        <w:br/>
        <w:t>symptoms may appear as the thyroid becomes more damaged.</w:t>
      </w:r>
      <w:r>
        <w:br/>
        <w:t>fatigue can happen.</w:t>
      </w:r>
      <w:r>
        <w:br/>
        <w:t>weight gain can happen.</w:t>
      </w:r>
      <w:r>
        <w:br/>
        <w:t>cold sensitivity can happen.</w:t>
      </w:r>
      <w:r>
        <w:br/>
        <w:t>joint and muscle pain can happen.</w:t>
      </w:r>
      <w:r>
        <w:br/>
        <w:t>constipation can happen.</w:t>
      </w:r>
      <w:r>
        <w:br/>
      </w:r>
      <w:r>
        <w:lastRenderedPageBreak/>
        <w:t>dry skin or dry, thinning hair can happen.</w:t>
      </w:r>
      <w:r>
        <w:br/>
        <w:t>heavy or irregular periods can happen.</w:t>
      </w:r>
      <w:r>
        <w:br/>
        <w:t>fertility problems can happen.</w:t>
      </w:r>
      <w:r>
        <w:br/>
        <w:t>slowed heart rate can happen.</w:t>
      </w:r>
      <w:r>
        <w:br/>
        <w:t>the thyroid may enlarge and cause a goiter.</w:t>
      </w:r>
    </w:p>
    <w:p w14:paraId="3AB2F96A" w14:textId="77777777" w:rsidR="00E47F44" w:rsidRDefault="00000000">
      <w:r>
        <w:t>goiter can make the front of the neck look swollen.</w:t>
      </w:r>
      <w:r>
        <w:br/>
        <w:t>goiter may create a full feeling in the throat.</w:t>
      </w:r>
      <w:r>
        <w:br/>
      </w:r>
      <w:r>
        <w:rPr>
          <w:b/>
        </w:rPr>
        <w:t>diagnosis and treatment</w:t>
      </w:r>
      <w:r>
        <w:br/>
        <w:t>doctors usually diagnose hashimoto’s with medical history, exam, and blood tests.</w:t>
      </w:r>
      <w:r>
        <w:br/>
        <w:t>blood tests may check tsh, t4, t3, and thyroid antibodies.</w:t>
      </w:r>
      <w:r>
        <w:br/>
        <w:t>thyroid peroxidase antibodies are present in most people with hashimoto’s.</w:t>
      </w:r>
      <w:r>
        <w:br/>
        <w:t>ultrasound may be used if antibodies are negative or the thyroid is enlarged.</w:t>
      </w:r>
      <w:r>
        <w:br/>
        <w:t>treatment depends on whether hypothyroidism is present.</w:t>
      </w:r>
      <w:r>
        <w:br/>
        <w:t>levothyroxine replaces the thyroid hormone the body is not making enough of.</w:t>
      </w:r>
      <w:r>
        <w:br/>
        <w:t>bloodwork is used to adjust thyroid medication dose.</w:t>
      </w:r>
      <w:r>
        <w:br/>
        <w:t>taking too much thyroid hormone can cause serious problems.</w:t>
      </w:r>
      <w:r>
        <w:br/>
        <w:t>thyroid medicine should not be stopped or changed without a provider.</w:t>
      </w:r>
    </w:p>
    <w:p w14:paraId="7F171B50" w14:textId="77777777" w:rsidR="00E47F44" w:rsidRDefault="00000000">
      <w:r>
        <w:rPr>
          <w:b/>
        </w:rPr>
        <w:t>food and iodine notes</w:t>
      </w:r>
      <w:r>
        <w:br/>
        <w:t>there is no food plan that cures hashimoto’s.</w:t>
      </w:r>
      <w:r>
        <w:br/>
        <w:t>the thyroid uses iodine to make thyroid hormones.</w:t>
      </w:r>
      <w:r>
        <w:br/>
        <w:t>iodine deficiency can cause thyroid problems.</w:t>
      </w:r>
      <w:r>
        <w:br/>
        <w:t>too much iodine can also cause thyroid problems.</w:t>
      </w:r>
      <w:r>
        <w:br/>
        <w:t>people with hashimoto’s may be sensitive to large iodine amounts.</w:t>
      </w:r>
      <w:r>
        <w:br/>
        <w:t>kelp, dulse, other seaweeds, iodine supplements, and iodine-rich medicines may worsen hypothyroidism for</w:t>
      </w:r>
      <w:r>
        <w:br/>
        <w:t>some people.</w:t>
      </w:r>
      <w:r>
        <w:br/>
        <w:t>pregnancy changes iodine needs because the baby gets iodine from the pregnant person’s diet.</w:t>
      </w:r>
      <w:r>
        <w:br/>
        <w:t>too much iodine in pregnancy can also cause problems.</w:t>
      </w:r>
      <w:r>
        <w:br/>
        <w:t>people with hashimoto’s should ask a provider about iodine, supplements, and thyroid medication timing.</w:t>
      </w:r>
      <w:r>
        <w:br/>
        <w:t>soy, iron, calcium, espresso coffee, grapefruit juice, and multivitamins may affect levothyroxine absorption.</w:t>
      </w:r>
    </w:p>
    <w:p w14:paraId="347FDB07" w14:textId="77777777" w:rsidR="00E47F44" w:rsidRDefault="00000000">
      <w:r>
        <w:rPr>
          <w:b/>
        </w:rPr>
        <w:t>habits that may help</w:t>
      </w:r>
      <w:r>
        <w:br/>
        <w:t>healthy habits can support overall thyroid care, but they do not replace treatment.</w:t>
      </w:r>
      <w:r>
        <w:br/>
        <w:t>regular follow-up blood tests help track thyroid hormone levels.</w:t>
      </w:r>
      <w:r>
        <w:br/>
        <w:t>taking thyroid medicine exactly as directed matters.</w:t>
      </w:r>
      <w:r>
        <w:br/>
        <w:t>balanced meals can support energy and nutrient intake.</w:t>
      </w:r>
      <w:r>
        <w:br/>
        <w:t>constipation may improve with fiber-rich foods, fluids, and movement.</w:t>
      </w:r>
      <w:r>
        <w:br/>
        <w:t>sleep can help with fatigue management.</w:t>
      </w:r>
      <w:r>
        <w:br/>
        <w:t>gentle movement can support mood, heart health, and muscle function.</w:t>
      </w:r>
      <w:r>
        <w:br/>
        <w:t>symptom tracking can help connect fatigue, cycle changes, cold sensitivity, and digestion changes.</w:t>
      </w:r>
      <w:r>
        <w:br/>
        <w:t>avoiding supplement megadoses matters, especially iodine.</w:t>
      </w:r>
      <w:r>
        <w:br/>
        <w:t>· · ·</w:t>
      </w:r>
    </w:p>
    <w:p w14:paraId="280264E6" w14:textId="77777777" w:rsidR="00E47F44" w:rsidRDefault="00000000">
      <w:r>
        <w:br w:type="page"/>
      </w:r>
    </w:p>
    <w:p w14:paraId="7EE59EB9" w14:textId="77777777" w:rsidR="00E47F44" w:rsidRDefault="00000000">
      <w:r>
        <w:lastRenderedPageBreak/>
        <w:t>SOURCES</w:t>
      </w:r>
    </w:p>
    <w:p w14:paraId="4A0710DF" w14:textId="77777777" w:rsidR="00E47F44" w:rsidRDefault="00000000">
      <w:r>
        <w:t>Nih. (n.d.). Hashimotos disease. https://www.niddk.nih.gov/health-information/endocrine-diseases/hashimotos-disease</w:t>
      </w:r>
    </w:p>
    <w:p w14:paraId="0C1F29FC" w14:textId="77777777" w:rsidR="00E47F44" w:rsidRDefault="00000000">
      <w:r>
        <w:t>Thyroid. (n.d.). Hashimotos thyroiditis. https://www.thyroid.org/hashimotos-thyroiditis/</w:t>
      </w:r>
    </w:p>
    <w:p w14:paraId="229A5C66" w14:textId="77777777" w:rsidR="00E47F44" w:rsidRDefault="00000000">
      <w:r>
        <w:t>Office on Women's Health. (n.d.). Thyroid disease. https://womenshealth.gov/a-z-topics/thyroid-disease</w:t>
      </w:r>
    </w:p>
    <w:p w14:paraId="16D78335" w14:textId="77777777" w:rsidR="00E47F44" w:rsidRDefault="00000000">
      <w:r>
        <w:t>Office of Dietary Supplements. (n.d.). Iodine Consumer. https://ods.od.nih.gov/factsheets/Iodine-Consumer/</w:t>
      </w:r>
    </w:p>
    <w:p w14:paraId="64D14D09" w14:textId="77777777" w:rsidR="00E47F44" w:rsidRDefault="00000000">
      <w:pPr>
        <w:pStyle w:val="Title"/>
      </w:pPr>
      <w:r>
        <w:t>excess saliva during pregnancy</w:t>
      </w:r>
    </w:p>
    <w:p w14:paraId="4C8548BB" w14:textId="77777777" w:rsidR="00E47F44" w:rsidRDefault="00000000">
      <w:r>
        <w:rPr>
          <w:i/>
        </w:rPr>
        <w:t>Evidence-based compiled research notes on excess saliva during pregnancy.</w:t>
      </w:r>
    </w:p>
    <w:p w14:paraId="30440E71" w14:textId="77777777" w:rsidR="00E47F44" w:rsidRDefault="00000000">
      <w:pPr>
        <w:pStyle w:val="Heading1"/>
      </w:pPr>
      <w:r>
        <w:t>RESEARCH</w:t>
      </w:r>
    </w:p>
    <w:p w14:paraId="3DEADD18" w14:textId="77777777" w:rsidR="00E47F44" w:rsidRDefault="00000000">
      <w:r>
        <w:rPr>
          <w:b/>
        </w:rPr>
        <w:t>what excess saliva during pregnancy is</w:t>
      </w:r>
      <w:r>
        <w:br/>
        <w:t>excess saliva during pregnancy is called ptyalism gravidarum.</w:t>
      </w:r>
      <w:r>
        <w:br/>
        <w:t>it is also called sialorrhea of pregnancy.</w:t>
      </w:r>
      <w:r>
        <w:br/>
        <w:t>it means a pregnant person has too much saliva or trouble swallowing saliva.</w:t>
      </w:r>
      <w:r>
        <w:br/>
        <w:t>it can be distressing, uncomfortable, and socially difficult.</w:t>
      </w:r>
      <w:r>
        <w:br/>
        <w:t>some people feel like they need to spit often.</w:t>
      </w:r>
      <w:r>
        <w:br/>
        <w:t>it may happen early in pregnancy.</w:t>
      </w:r>
      <w:r>
        <w:br/>
        <w:t>it often appears with nausea and vomiting.</w:t>
      </w:r>
      <w:r>
        <w:br/>
        <w:t>some cases improve in the second trimester.</w:t>
      </w:r>
      <w:r>
        <w:br/>
        <w:t>some cases can continue later in pregnancy or until delivery.</w:t>
      </w:r>
      <w:r>
        <w:br/>
        <w:t>the condition is uncommon, but it is real.</w:t>
      </w:r>
      <w:r>
        <w:br/>
      </w:r>
      <w:r>
        <w:rPr>
          <w:b/>
        </w:rPr>
        <w:t>why it may happen</w:t>
      </w:r>
    </w:p>
    <w:p w14:paraId="7630A59A" w14:textId="77777777" w:rsidR="00E47F44" w:rsidRDefault="00000000">
      <w:r>
        <w:t>the exact cause is not fully known.</w:t>
      </w:r>
      <w:r>
        <w:br/>
        <w:t>pregnancy hormones may play a role.</w:t>
      </w:r>
      <w:r>
        <w:br/>
        <w:t>nausea may make people avoid swallowing saliva.</w:t>
      </w:r>
      <w:r>
        <w:br/>
        <w:t>avoiding swallowing can make saliva build up in the mouth.</w:t>
      </w:r>
      <w:r>
        <w:br/>
        <w:t>reflux can contribute to drooling or excess saliva.</w:t>
      </w:r>
      <w:r>
        <w:br/>
        <w:t>oral irritation, infections, medications, and neurologic conditions can also cause drooling outside</w:t>
      </w:r>
      <w:r>
        <w:br/>
        <w:t>pregnancy.</w:t>
      </w:r>
      <w:r>
        <w:br/>
        <w:t>ptyalism can be linked with hyperemesis gravidarum in some people.</w:t>
      </w:r>
      <w:r>
        <w:br/>
        <w:t>severe nausea and vomiting can make saliva feel harder to manage.</w:t>
      </w:r>
      <w:r>
        <w:br/>
      </w:r>
      <w:r>
        <w:rPr>
          <w:b/>
        </w:rPr>
        <w:t>why saliva exists</w:t>
      </w:r>
      <w:r>
        <w:br/>
        <w:t>saliva is not useless.</w:t>
      </w:r>
      <w:r>
        <w:br/>
        <w:t>saliva keeps the mouth moist.</w:t>
      </w:r>
    </w:p>
    <w:p w14:paraId="434DF483" w14:textId="77777777" w:rsidR="00E47F44" w:rsidRDefault="00000000">
      <w:r>
        <w:t>it helps chewing and swallowing.</w:t>
      </w:r>
      <w:r>
        <w:br/>
        <w:t>it helps digestion start in the mouth.</w:t>
      </w:r>
      <w:r>
        <w:br/>
        <w:t>it helps protect teeth and gums.</w:t>
      </w:r>
      <w:r>
        <w:br/>
        <w:t>too much saliva can still feel miserable.</w:t>
      </w:r>
      <w:r>
        <w:br/>
        <w:t>drooling can cause skin irritation around the mouth.</w:t>
      </w:r>
      <w:r>
        <w:br/>
        <w:t>constant spitting can interfere with sleep, work, social life, and hydration.</w:t>
      </w:r>
      <w:r>
        <w:br/>
      </w:r>
      <w:r>
        <w:rPr>
          <w:b/>
        </w:rPr>
        <w:t>what may help</w:t>
      </w:r>
      <w:r>
        <w:br/>
        <w:t>there is no single guaranteed fix.</w:t>
      </w:r>
      <w:r>
        <w:br/>
      </w:r>
      <w:r>
        <w:lastRenderedPageBreak/>
        <w:t>small sips of water can help clear the mouth.</w:t>
      </w:r>
      <w:r>
        <w:br/>
        <w:t>chewing sugar-free gum may help swallowing feel easier.</w:t>
      </w:r>
      <w:r>
        <w:br/>
        <w:t>sucking sugar-free hard candy may help some people.</w:t>
      </w:r>
      <w:r>
        <w:br/>
        <w:t>sour flavors may help some people tolerate the taste.</w:t>
      </w:r>
    </w:p>
    <w:p w14:paraId="20AA3144" w14:textId="77777777" w:rsidR="00E47F44" w:rsidRDefault="00000000">
      <w:r>
        <w:t>bland foods may be easier if nausea is present.</w:t>
      </w:r>
      <w:r>
        <w:br/>
        <w:t>small frequent meals may help if nausea makes saliva worse.</w:t>
      </w:r>
      <w:r>
        <w:br/>
        <w:t>brushing teeth and tongue gently may reduce unpleasant taste.</w:t>
      </w:r>
      <w:r>
        <w:br/>
        <w:t>using mouthwash carefully may help some people feel fresher.</w:t>
      </w:r>
      <w:r>
        <w:br/>
        <w:t>sleeping with the head slightly elevated may help if reflux contributes.</w:t>
      </w:r>
      <w:r>
        <w:br/>
        <w:t>avoiding nausea triggers may reduce saliva buildup.</w:t>
      </w:r>
      <w:r>
        <w:br/>
        <w:t>keeping tissues, a cup, or a discreet spit plan can make the day easier.</w:t>
      </w:r>
      <w:r>
        <w:br/>
      </w:r>
      <w:r>
        <w:rPr>
          <w:b/>
        </w:rPr>
        <w:t>when to call a provider</w:t>
      </w:r>
      <w:r>
        <w:br/>
        <w:t>call if vomiting prevents keeping fluids down.</w:t>
      </w:r>
      <w:r>
        <w:br/>
        <w:t>call if saliva issues cause dehydration concerns.</w:t>
      </w:r>
      <w:r>
        <w:br/>
        <w:t>call if you cannot eat enough.</w:t>
      </w:r>
      <w:r>
        <w:br/>
        <w:t>call if weight loss happens.</w:t>
      </w:r>
    </w:p>
    <w:p w14:paraId="3C30B1DB" w14:textId="77777777" w:rsidR="00E47F44" w:rsidRDefault="00000000">
      <w:r>
        <w:t>call if drooling is sudden, severe, or paired with weakness, facial drooping, trouble speaking, or swallowing</w:t>
      </w:r>
      <w:r>
        <w:br/>
        <w:t>trouble.</w:t>
      </w:r>
      <w:r>
        <w:br/>
        <w:t>call if mouth pain, sores, fever, or dental symptoms appear.</w:t>
      </w:r>
      <w:r>
        <w:br/>
        <w:t>provider support matters if ptyalism causes distress or daily disruption.</w:t>
      </w:r>
      <w:r>
        <w:br/>
        <w:t>· · ·</w:t>
      </w:r>
    </w:p>
    <w:p w14:paraId="3323E238" w14:textId="77777777" w:rsidR="00E47F44" w:rsidRDefault="00000000">
      <w:r>
        <w:br w:type="page"/>
      </w:r>
    </w:p>
    <w:p w14:paraId="02AA5903" w14:textId="77777777" w:rsidR="00E47F44" w:rsidRDefault="00000000">
      <w:r>
        <w:lastRenderedPageBreak/>
        <w:t>SOURCES</w:t>
      </w:r>
    </w:p>
    <w:p w14:paraId="5C257352" w14:textId="77777777" w:rsidR="00E47F44" w:rsidRDefault="00000000">
      <w:r>
        <w:t>National Library of Medicine. (n.d.). PMC11563533. https://pmc.ncbi.nlm.nih.gov/articles/PMC11563533/</w:t>
      </w:r>
    </w:p>
    <w:p w14:paraId="23C60994" w14:textId="77777777" w:rsidR="00E47F44" w:rsidRDefault="00000000">
      <w:r>
        <w:t>National Library of Medicine. (n.d.). 26785128. https://pubmed.ncbi.nlm.nih.gov/26785128/</w:t>
      </w:r>
    </w:p>
    <w:p w14:paraId="7F6A35BF" w14:textId="77777777" w:rsidR="00E47F44" w:rsidRDefault="00000000">
      <w:r>
        <w:t>National Library of Medicine. (n.d.). PMC3364630. https://pmc.ncbi.nlm.nih.gov/articles/PMC3364630/</w:t>
      </w:r>
    </w:p>
    <w:p w14:paraId="289CEF6D" w14:textId="77777777" w:rsidR="00E47F44" w:rsidRDefault="00000000">
      <w:r>
        <w:t>Cleveland Clinic. (n.d.). 22375 drooling. https://my.clevelandclinic.org/health/symptoms/22375-drooling</w:t>
      </w:r>
    </w:p>
    <w:p w14:paraId="2799F8FF" w14:textId="77777777" w:rsidR="00E47F44" w:rsidRDefault="00000000">
      <w:pPr>
        <w:pStyle w:val="Title"/>
      </w:pPr>
      <w:r>
        <w:t>why surrogate support systems matter</w:t>
      </w:r>
    </w:p>
    <w:p w14:paraId="58F224A7" w14:textId="77777777" w:rsidR="00E47F44" w:rsidRDefault="00000000">
      <w:r>
        <w:rPr>
          <w:i/>
        </w:rPr>
        <w:t>Evidence-based compiled research notes on why surrogate support systems matter.</w:t>
      </w:r>
    </w:p>
    <w:p w14:paraId="5C750896" w14:textId="77777777" w:rsidR="00E47F44" w:rsidRDefault="00000000">
      <w:pPr>
        <w:pStyle w:val="Heading1"/>
      </w:pPr>
      <w:r>
        <w:t>RESEARCH</w:t>
      </w:r>
    </w:p>
    <w:p w14:paraId="10D74E3E" w14:textId="77777777" w:rsidR="00E47F44" w:rsidRDefault="00000000">
      <w:r>
        <w:rPr>
          <w:b/>
        </w:rPr>
        <w:t>why support systems matter</w:t>
      </w:r>
      <w:r>
        <w:br/>
        <w:t>surrogacy is medically, emotionally, legally, socially, and logistically complex.</w:t>
      </w:r>
      <w:r>
        <w:br/>
        <w:t>a gestational carrier is not just attending appointments.</w:t>
      </w:r>
      <w:r>
        <w:br/>
        <w:t>the process can involve screening, contracts, fertility medications, embryo transfer, pregnancy, delivery,</w:t>
      </w:r>
      <w:r>
        <w:br/>
        <w:t>recovery, and postpartum emotions.</w:t>
      </w:r>
      <w:r>
        <w:br/>
        <w:t>support systems help the carrier manage physical demands.</w:t>
      </w:r>
      <w:r>
        <w:br/>
        <w:t>support systems help the carrier manage emotional demands.</w:t>
      </w:r>
      <w:r>
        <w:br/>
        <w:t>support systems help the carrier manage childcare, work, appointments, travel, and recovery.</w:t>
      </w:r>
      <w:r>
        <w:br/>
        <w:t>support also helps protect informed consent and autonomy.</w:t>
      </w:r>
      <w:r>
        <w:br/>
        <w:t>ethical surrogacy requires emotional support and psychological counseling.</w:t>
      </w:r>
      <w:r>
        <w:br/>
        <w:t>carriers should not feel isolated during the arrangement.</w:t>
      </w:r>
      <w:r>
        <w:br/>
      </w:r>
      <w:r>
        <w:rPr>
          <w:b/>
        </w:rPr>
        <w:t>what asrm recommends</w:t>
      </w:r>
    </w:p>
    <w:p w14:paraId="2EE15BA5" w14:textId="77777777" w:rsidR="00E47F44" w:rsidRDefault="00000000">
      <w:r>
        <w:t>gestational carriers should be fully informed about pregnancy and arrangement risks.</w:t>
      </w:r>
      <w:r>
        <w:br/>
        <w:t>carriers are the sole source of consent for their medical care.</w:t>
      </w:r>
      <w:r>
        <w:br/>
        <w:t>this includes embryo transfer, prenatal care, labor, delivery, and aftercare.</w:t>
      </w:r>
      <w:r>
        <w:br/>
        <w:t>carriers should be free from undue influence.</w:t>
      </w:r>
      <w:r>
        <w:br/>
        <w:t>carriers should receive psychological evaluation before participating.</w:t>
      </w:r>
      <w:r>
        <w:br/>
        <w:t>carriers should have access to counseling during and after participation.</w:t>
      </w:r>
      <w:r>
        <w:br/>
        <w:t>counseling terms, limits, liability, and costs should be defined in the contract.</w:t>
      </w:r>
      <w:r>
        <w:br/>
        <w:t>gestational carriers require separate independent legal counsel.</w:t>
      </w:r>
      <w:r>
        <w:br/>
        <w:t>ethical arrangements require material information, informed consent, legal advice, health care, emotional</w:t>
      </w:r>
      <w:r>
        <w:br/>
        <w:t>support, and psychological counseling.</w:t>
      </w:r>
      <w:r>
        <w:br/>
        <w:t>single embryo transfer is preferred to reduce physical and ethical risks.</w:t>
      </w:r>
      <w:r>
        <w:br/>
      </w:r>
      <w:r>
        <w:rPr>
          <w:b/>
        </w:rPr>
        <w:t>emotional and mental health support</w:t>
      </w:r>
    </w:p>
    <w:p w14:paraId="1685887C" w14:textId="77777777" w:rsidR="00E47F44" w:rsidRDefault="00000000">
      <w:r>
        <w:t>psychological screening should assess current relationships.</w:t>
      </w:r>
      <w:r>
        <w:br/>
        <w:t>screening should assess support from a significant other, if applicable.</w:t>
      </w:r>
      <w:r>
        <w:br/>
        <w:t>screening should assess social network and support system.</w:t>
      </w:r>
      <w:r>
        <w:br/>
        <w:t>screening should assess major life stressors.</w:t>
      </w:r>
      <w:r>
        <w:br/>
        <w:t>screening should assess psychiatric history, including depression and anxiety.</w:t>
      </w:r>
      <w:r>
        <w:br/>
        <w:t>implication counseling should include the carrier and partner or support person.</w:t>
      </w:r>
      <w:r>
        <w:br/>
        <w:t>counseling should discuss attachment, detachment, relinquishing the child, and anticipated feelings.</w:t>
      </w:r>
      <w:r>
        <w:br/>
        <w:t>counseling should discuss the impact on family, friends, faith communities, work, and relationships.</w:t>
      </w:r>
      <w:r>
        <w:br/>
        <w:t>counseling should explore comfort with delivery room preferences and post-delivery interaction.</w:t>
      </w:r>
      <w:r>
        <w:br/>
      </w:r>
      <w:r>
        <w:lastRenderedPageBreak/>
        <w:t>carriers may need support after birth, not only during pregnancy.</w:t>
      </w:r>
      <w:r>
        <w:br/>
      </w:r>
      <w:r>
        <w:rPr>
          <w:b/>
        </w:rPr>
        <w:t>practical support</w:t>
      </w:r>
      <w:r>
        <w:br/>
        <w:t>a support person may help with appointments, transportation, childcare, meals, household needs, and</w:t>
      </w:r>
    </w:p>
    <w:p w14:paraId="1BD1B1B9" w14:textId="77777777" w:rsidR="00E47F44" w:rsidRDefault="00000000">
      <w:r>
        <w:t>recovery.</w:t>
      </w:r>
      <w:r>
        <w:br/>
        <w:t>workplace flexibility matters because surrogacy can involve scheduling demands.</w:t>
      </w:r>
      <w:r>
        <w:br/>
        <w:t>stable employment and ability to support the arrangement demands may be assessed.</w:t>
      </w:r>
      <w:r>
        <w:br/>
        <w:t>medical visits can become frequent after pregnancy is confirmed.</w:t>
      </w:r>
      <w:r>
        <w:br/>
        <w:t>early monitoring may include lab work and ultrasound visits.</w:t>
      </w:r>
      <w:r>
        <w:br/>
        <w:t>support matters during travel, embryo transfer, prenatal testing, delivery, and postpartum recovery.</w:t>
      </w:r>
      <w:r>
        <w:br/>
        <w:t>the contract should clarify costs and responsibilities where relevant.</w:t>
      </w:r>
      <w:r>
        <w:br/>
      </w:r>
      <w:r>
        <w:rPr>
          <w:b/>
        </w:rPr>
        <w:t>relational support</w:t>
      </w:r>
      <w:r>
        <w:br/>
        <w:t>the carrier’s relationship with intended parents matters.</w:t>
      </w:r>
      <w:r>
        <w:br/>
        <w:t>expectations about communication should be discussed.</w:t>
      </w:r>
      <w:r>
        <w:br/>
        <w:t>expectations about travel, exercise, diet, sexual activity, alcohol, tobacco, and lifestyle should be discussed.</w:t>
      </w:r>
      <w:r>
        <w:br/>
        <w:t>expectations about prenatal testing, pregnancy loss, multifetal reduction, and termination should be</w:t>
      </w:r>
    </w:p>
    <w:p w14:paraId="569BD448" w14:textId="77777777" w:rsidR="00E47F44" w:rsidRDefault="00000000">
      <w:r>
        <w:t>discussed.</w:t>
      </w:r>
      <w:r>
        <w:br/>
        <w:t>directed arrangements may affect overlapping social networks.</w:t>
      </w:r>
      <w:r>
        <w:br/>
        <w:t>conflict management history can matter.</w:t>
      </w:r>
      <w:r>
        <w:br/>
        <w:t>intended parents, carrier, and family members may need boundaries and clarity.</w:t>
      </w:r>
      <w:r>
        <w:br/>
      </w:r>
      <w:r>
        <w:rPr>
          <w:b/>
        </w:rPr>
        <w:t>red flags</w:t>
      </w:r>
      <w:r>
        <w:br/>
        <w:t>insufficient emotional support can make a candidate inappropriate.</w:t>
      </w:r>
      <w:r>
        <w:br/>
        <w:t>chaotic lifestyle or major life stressors may be red flags.</w:t>
      </w:r>
      <w:r>
        <w:br/>
        <w:t>evidence of financial or emotional coercion is a rejection criterion.</w:t>
      </w:r>
      <w:r>
        <w:br/>
        <w:t>unresolved trauma, serious untreated mental health concerns, or current instability require caution.</w:t>
      </w:r>
      <w:r>
        <w:br/>
        <w:t>pressure, secrecy, rushing, or discouraging counseling are not supportive signs.</w:t>
      </w:r>
      <w:r>
        <w:br/>
        <w:t>support should protect the carrier’s autonomy, not control her choices.</w:t>
      </w:r>
      <w:r>
        <w:br/>
        <w:t>· · ·</w:t>
      </w:r>
    </w:p>
    <w:p w14:paraId="332BB256" w14:textId="77777777" w:rsidR="00E47F44" w:rsidRDefault="00000000">
      <w:r>
        <w:br w:type="page"/>
      </w:r>
    </w:p>
    <w:p w14:paraId="2E656177" w14:textId="77777777" w:rsidR="00E47F44" w:rsidRDefault="00000000">
      <w:r>
        <w:lastRenderedPageBreak/>
        <w:t>SOURCES</w:t>
      </w:r>
    </w:p>
    <w:p w14:paraId="0258CC01"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2396F790"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71A427CD" w14:textId="77777777" w:rsidR="00E47F44" w:rsidRDefault="00000000">
      <w:r>
        <w:t>National Library of Medicine. (n.d.). PMC7721025. https://pmc.ncbi.nlm.nih.gov/articles/PMC7721025/</w:t>
      </w:r>
    </w:p>
    <w:p w14:paraId="4197E82C" w14:textId="77777777" w:rsidR="00E47F44" w:rsidRDefault="00000000">
      <w:r>
        <w:t>National Library of Medicine. (n.d.). PMC9621385. https://pmc.ncbi.nlm.nih.gov/articles/PMC9621385/</w:t>
      </w:r>
    </w:p>
    <w:p w14:paraId="7BB2ADD5" w14:textId="77777777" w:rsidR="00E47F44" w:rsidRDefault="00000000">
      <w:pPr>
        <w:pStyle w:val="Title"/>
      </w:pPr>
      <w:r>
        <w:t>cozy stress relief that is not just “take a bath”</w:t>
      </w:r>
    </w:p>
    <w:p w14:paraId="10C3BA05" w14:textId="77777777" w:rsidR="00E47F44" w:rsidRDefault="00000000">
      <w:r>
        <w:rPr>
          <w:i/>
        </w:rPr>
        <w:t>Evidence-based compiled research notes on cozy stress relief that is not just “take a bath”.</w:t>
      </w:r>
    </w:p>
    <w:p w14:paraId="3FC40C09" w14:textId="77777777" w:rsidR="00E47F44" w:rsidRDefault="00000000">
      <w:pPr>
        <w:pStyle w:val="Heading1"/>
      </w:pPr>
      <w:r>
        <w:t>RESEARCH</w:t>
      </w:r>
    </w:p>
    <w:p w14:paraId="5F0E9447" w14:textId="77777777" w:rsidR="00E47F44" w:rsidRDefault="00000000">
      <w:r>
        <w:rPr>
          <w:b/>
        </w:rPr>
        <w:t>what stress does in the body</w:t>
      </w:r>
      <w:r>
        <w:br/>
        <w:t>stress is a physical and emotional reaction to life challenges.</w:t>
      </w:r>
      <w:r>
        <w:br/>
        <w:t>the body responds by releasing hormones that create the fight-or-flight response.</w:t>
      </w:r>
      <w:r>
        <w:br/>
        <w:t>stress can raise heart rate.</w:t>
      </w:r>
      <w:r>
        <w:br/>
        <w:t>stress can raise breathing rate.</w:t>
      </w:r>
      <w:r>
        <w:br/>
        <w:t>stress can raise blood pressure.</w:t>
      </w:r>
      <w:r>
        <w:br/>
        <w:t>stress can tense muscles.</w:t>
      </w:r>
      <w:r>
        <w:br/>
        <w:t>stress can increase sweating.</w:t>
      </w:r>
      <w:r>
        <w:br/>
        <w:t>occasional stress is normal.</w:t>
      </w:r>
      <w:r>
        <w:br/>
        <w:t>chronic stress may contribute to or worsen health problems.</w:t>
      </w:r>
      <w:r>
        <w:br/>
        <w:t>chronic stress may worsen digestive disorders, headaches, sleep problems, asthma, depression, anxiety,</w:t>
      </w:r>
      <w:r>
        <w:br/>
        <w:t>and other mental health concerns.</w:t>
      </w:r>
    </w:p>
    <w:p w14:paraId="4D5B4DEB" w14:textId="77777777" w:rsidR="00E47F44" w:rsidRDefault="00000000">
      <w:r>
        <w:t>stress management does not mean pretending stress is cute.</w:t>
      </w:r>
      <w:r>
        <w:br/>
        <w:t>it means giving the nervous system real recovery cues.</w:t>
      </w:r>
      <w:r>
        <w:br/>
      </w:r>
      <w:r>
        <w:rPr>
          <w:b/>
        </w:rPr>
        <w:t>why stress can matter for women</w:t>
      </w:r>
      <w:r>
        <w:br/>
        <w:t>stress can affect sleep, mood, digestion, headaches, muscle tension, and daily energy.</w:t>
      </w:r>
      <w:r>
        <w:br/>
        <w:t>stress can make self-care routines harder to maintain.</w:t>
      </w:r>
      <w:r>
        <w:br/>
        <w:t>stress may feel heavier during pregnancy, postpartum, caregiving, school, work, or cycle changes.</w:t>
      </w:r>
      <w:r>
        <w:br/>
        <w:t>chronic stress can worsen existing symptoms.</w:t>
      </w:r>
      <w:r>
        <w:br/>
        <w:t>severe or persistent stress deserves support.</w:t>
      </w:r>
      <w:r>
        <w:br/>
        <w:t>immediate distress or thoughts of self-harm need urgent help through 988 in the united states.</w:t>
      </w:r>
      <w:r>
        <w:br/>
      </w:r>
      <w:r>
        <w:rPr>
          <w:b/>
        </w:rPr>
        <w:t>relaxation response</w:t>
      </w:r>
      <w:r>
        <w:br/>
        <w:t>the relaxation response is the opposite of the stress response.</w:t>
      </w:r>
      <w:r>
        <w:br/>
        <w:t>it can slow heart rate.</w:t>
      </w:r>
    </w:p>
    <w:p w14:paraId="42C92050" w14:textId="77777777" w:rsidR="00E47F44" w:rsidRDefault="00000000">
      <w:r>
        <w:t>it can lower blood pressure.</w:t>
      </w:r>
      <w:r>
        <w:br/>
        <w:t>it can decrease oxygen consumption.</w:t>
      </w:r>
      <w:r>
        <w:br/>
        <w:t>it can reduce levels of stress hormones.</w:t>
      </w:r>
      <w:r>
        <w:br/>
        <w:t>relaxation techniques often combine breathing and focused attention.</w:t>
      </w:r>
      <w:r>
        <w:br/>
        <w:t>examples include deep breathing, guided imagery, progressive muscle relaxation, autogenic training,</w:t>
      </w:r>
      <w:r>
        <w:br/>
      </w:r>
      <w:r>
        <w:lastRenderedPageBreak/>
        <w:t>biofeedback, and self-hypnosis.</w:t>
      </w:r>
      <w:r>
        <w:br/>
        <w:t>slow diaphragmatic breathing may modestly lower blood pressure and cortisol.</w:t>
      </w:r>
      <w:r>
        <w:br/>
        <w:t>progressive muscle relaxation may reduce stress and improve anxiety or depression in some people.</w:t>
      </w:r>
      <w:r>
        <w:br/>
        <w:t>progressive muscle relaxation has been studied in pregnancy for blood pressure.</w:t>
      </w:r>
      <w:r>
        <w:br/>
      </w:r>
      <w:r>
        <w:rPr>
          <w:b/>
        </w:rPr>
        <w:t>mindfulness, meditation, and yoga</w:t>
      </w:r>
      <w:r>
        <w:br/>
        <w:t>mindfulness meditation may reduce symptoms of stress, anxiety, and depression.</w:t>
      </w:r>
      <w:r>
        <w:br/>
        <w:t>mindfulness may improve sleep quality in people with sleep disturbances.</w:t>
      </w:r>
    </w:p>
    <w:p w14:paraId="38E98523" w14:textId="77777777" w:rsidR="00E47F44" w:rsidRDefault="00000000">
      <w:r>
        <w:t>meditation has been linked with lower blood pressure and cortisol in some research.</w:t>
      </w:r>
      <w:r>
        <w:br/>
        <w:t>yoga has shown benefits for perceived stress in some studies.</w:t>
      </w:r>
      <w:r>
        <w:br/>
        <w:t>yoga should be done safely and with appropriate modifications.</w:t>
      </w:r>
      <w:r>
        <w:br/>
        <w:t>mind-body practices usually have few risks, but some people report increased anxiety, intrusive thoughts, or</w:t>
      </w:r>
      <w:r>
        <w:br/>
        <w:t>fear of losing control.</w:t>
      </w:r>
      <w:r>
        <w:br/>
        <w:t>people with trauma histories, epilepsy, or psychiatric conditions may need extra care with certain relaxation</w:t>
      </w:r>
      <w:r>
        <w:br/>
        <w:t>practices.</w:t>
      </w:r>
      <w:r>
        <w:br/>
      </w:r>
      <w:r>
        <w:rPr>
          <w:b/>
        </w:rPr>
        <w:t>cozy stress relief ideas</w:t>
      </w:r>
      <w:r>
        <w:br/>
        <w:t>deep breathing can be done anywhere.</w:t>
      </w:r>
      <w:r>
        <w:br/>
        <w:t>progressive muscle relaxation can help release body tension.</w:t>
      </w:r>
      <w:r>
        <w:br/>
        <w:t>guided imagery can make the body feel safer.</w:t>
      </w:r>
      <w:r>
        <w:br/>
        <w:t>short walks can help discharge stress energy.</w:t>
      </w:r>
    </w:p>
    <w:p w14:paraId="71A57504" w14:textId="77777777" w:rsidR="00E47F44" w:rsidRDefault="00000000">
      <w:r>
        <w:t>gentle stretching can reduce muscle tension.</w:t>
      </w:r>
      <w:r>
        <w:br/>
        <w:t>music can create a calming sensory cue.</w:t>
      </w:r>
      <w:r>
        <w:br/>
        <w:t>journaling can help organize racing thoughts.</w:t>
      </w:r>
      <w:r>
        <w:br/>
        <w:t>dim lighting can help the brain wind down.</w:t>
      </w:r>
      <w:r>
        <w:br/>
        <w:t>cleaning one tiny area can reduce overwhelm without turning into a project.</w:t>
      </w:r>
      <w:r>
        <w:br/>
        <w:t>calling a safe person can reduce isolation.</w:t>
      </w:r>
      <w:r>
        <w:br/>
        <w:t>warm drinks can create a ritual that signals slowing down.</w:t>
      </w:r>
      <w:r>
        <w:br/>
      </w:r>
      <w:r>
        <w:rPr>
          <w:b/>
        </w:rPr>
        <w:t>teas and warm drinks</w:t>
      </w:r>
      <w:r>
        <w:br/>
        <w:t>chamomile is promoted for anxiety and insomnia, but evidence is still limited.</w:t>
      </w:r>
      <w:r>
        <w:br/>
        <w:t>some preliminary research suggests chamomile supplements may help generalized anxiety disorder.</w:t>
      </w:r>
      <w:r>
        <w:br/>
        <w:t>chamomile alone has not been proven for every claimed use.</w:t>
      </w:r>
      <w:r>
        <w:br/>
        <w:t>chamomile can interact with medications, including warfarin and sedatives.</w:t>
      </w:r>
    </w:p>
    <w:p w14:paraId="73870A78" w14:textId="77777777" w:rsidR="00E47F44" w:rsidRDefault="00000000">
      <w:r>
        <w:t>little is known about chamomile safety during pregnancy or breastfeeding.</w:t>
      </w:r>
      <w:r>
        <w:br/>
        <w:t>warm water with lemon, warm milk, ginger tea, peppermint tea, or decaf tea can feel comforting.</w:t>
      </w:r>
      <w:r>
        <w:br/>
        <w:t>herbal products should be discussed with a provider during pregnancy, nursing, medication use, or health</w:t>
      </w:r>
      <w:r>
        <w:br/>
        <w:t>conditions.</w:t>
      </w:r>
      <w:r>
        <w:br/>
      </w:r>
      <w:r>
        <w:rPr>
          <w:b/>
        </w:rPr>
        <w:t>when to get more help</w:t>
      </w:r>
      <w:r>
        <w:br/>
        <w:t>talk to a professional if stress symptoms do not go away.</w:t>
      </w:r>
      <w:r>
        <w:br/>
        <w:t>get help if stress makes daily functioning feel unmanageable.</w:t>
      </w:r>
      <w:r>
        <w:br/>
        <w:t>seek urgent help for immediate distress or thoughts of self-harm.</w:t>
      </w:r>
      <w:r>
        <w:br/>
        <w:t>stress relief tools are supports, not replacements for mental health care.</w:t>
      </w:r>
      <w:r>
        <w:br/>
        <w:t>· · ·</w:t>
      </w:r>
    </w:p>
    <w:p w14:paraId="1EA98CB7" w14:textId="77777777" w:rsidR="00E47F44" w:rsidRDefault="00000000">
      <w:r>
        <w:br w:type="page"/>
      </w:r>
    </w:p>
    <w:p w14:paraId="69880A57" w14:textId="77777777" w:rsidR="00E47F44" w:rsidRDefault="00000000">
      <w:r>
        <w:lastRenderedPageBreak/>
        <w:t>SOURCES</w:t>
      </w:r>
    </w:p>
    <w:p w14:paraId="23019ED9" w14:textId="77777777" w:rsidR="00E47F44" w:rsidRDefault="00000000">
      <w:r>
        <w:t>Nih. (n.d.). Stress. https://www.nccih.nih.gov/health/stress</w:t>
      </w:r>
    </w:p>
    <w:p w14:paraId="1037AC3F" w14:textId="77777777" w:rsidR="00E47F44" w:rsidRDefault="00000000">
      <w:r>
        <w:t>Nih. (n.d.). Mind and body approaches for stress and anxiety what the science says. https://www.nccih.nih.gov/health/mind-and-body-approaches-for-stress-and-anxiety-what-the-science-says</w:t>
      </w:r>
    </w:p>
    <w:p w14:paraId="42D7B651" w14:textId="77777777" w:rsidR="00E47F44" w:rsidRDefault="00000000">
      <w:r>
        <w:t>Nih. (n.d.). Meditation and mindfulness effectiveness and safety. https://www.nccih.nih.gov/health/meditation-and-mindfulness-effectiveness-and-safety</w:t>
      </w:r>
    </w:p>
    <w:p w14:paraId="687A1B90" w14:textId="77777777" w:rsidR="00E47F44" w:rsidRDefault="00000000">
      <w:r>
        <w:t>Nih. (n.d.). Chamomile. https://www.nccih.nih.gov/health/chamomile</w:t>
      </w:r>
    </w:p>
    <w:p w14:paraId="2F8050DC" w14:textId="77777777" w:rsidR="00E47F44" w:rsidRDefault="00000000">
      <w:pPr>
        <w:pStyle w:val="Title"/>
      </w:pPr>
      <w:r>
        <w:t>chlorophyll and women’s health</w:t>
      </w:r>
    </w:p>
    <w:p w14:paraId="68AAD0D3" w14:textId="77777777" w:rsidR="00E47F44" w:rsidRDefault="00000000">
      <w:r>
        <w:rPr>
          <w:i/>
        </w:rPr>
        <w:t>Evidence-based compiled research notes on chlorophyll and women’s health.</w:t>
      </w:r>
    </w:p>
    <w:p w14:paraId="7C1A24BC" w14:textId="77777777" w:rsidR="00E47F44" w:rsidRDefault="00000000">
      <w:pPr>
        <w:pStyle w:val="Heading1"/>
      </w:pPr>
      <w:r>
        <w:t>RESEARCH</w:t>
      </w:r>
    </w:p>
    <w:p w14:paraId="12004AB1" w14:textId="77777777" w:rsidR="00E47F44" w:rsidRDefault="00000000">
      <w:r>
        <w:rPr>
          <w:b/>
        </w:rPr>
        <w:t>what chlorophyll is</w:t>
      </w:r>
      <w:r>
        <w:br/>
        <w:t>chlorophyll is the green pigment plants use for photosynthesis.</w:t>
      </w:r>
      <w:r>
        <w:br/>
        <w:t>photosynthesis helps plants absorb light energy.</w:t>
      </w:r>
      <w:r>
        <w:br/>
        <w:t>chlorophyll a and chlorophyll b are natural fat-soluble chlorophylls found in plants.</w:t>
      </w:r>
      <w:r>
        <w:br/>
        <w:t>chlorophyll is found in green vegetables and other green plant foods.</w:t>
      </w:r>
      <w:r>
        <w:br/>
        <w:t>sodium copper chlorophyllin is a semi-synthetic water-soluble derivative of chlorophyll.</w:t>
      </w:r>
      <w:r>
        <w:br/>
        <w:t>many “liquid chlorophyll” supplements are actually chlorophyllin.</w:t>
      </w:r>
      <w:r>
        <w:br/>
        <w:t>chlorophyll and chlorophyllin are not identical.</w:t>
      </w:r>
      <w:r>
        <w:br/>
        <w:t>food-based chlorophyll comes packaged with fiber, vitamins, minerals, and other phytochemicals.</w:t>
      </w:r>
      <w:r>
        <w:br/>
        <w:t>supplements can be more concentrated and should be treated differently from vegetables.</w:t>
      </w:r>
      <w:r>
        <w:br/>
      </w:r>
      <w:r>
        <w:rPr>
          <w:b/>
        </w:rPr>
        <w:t>women’s health claims and reality</w:t>
      </w:r>
      <w:r>
        <w:br/>
        <w:t>chlorophyll is often marketed for skin, detox, hormones, energy, odor, and weight loss.</w:t>
      </w:r>
    </w:p>
    <w:p w14:paraId="303E2EA9" w14:textId="77777777" w:rsidR="00E47F44" w:rsidRDefault="00000000">
      <w:r>
        <w:t>many popular chlorophyll claims are stronger than the evidence.</w:t>
      </w:r>
      <w:r>
        <w:br/>
        <w:t>there is no strong evidence that chlorophyll balances women’s hormones.</w:t>
      </w:r>
      <w:r>
        <w:br/>
        <w:t>there is no strong evidence that chlorophyll “detoxes” the body in a general wellness sense.</w:t>
      </w:r>
      <w:r>
        <w:br/>
        <w:t>chlorophyll-rich foods can still support overall diet quality.</w:t>
      </w:r>
      <w:r>
        <w:br/>
        <w:t>green vegetables can provide fiber, folate, magnesium, vitamin k, vitamin c, and other nutrients depending</w:t>
      </w:r>
      <w:r>
        <w:br/>
        <w:t>on the food.</w:t>
      </w:r>
      <w:r>
        <w:br/>
        <w:t>chlorophyll can fit into women’s health through food quality, not miracle claims.</w:t>
      </w:r>
      <w:r>
        <w:br/>
      </w:r>
      <w:r>
        <w:rPr>
          <w:b/>
        </w:rPr>
        <w:t>internal deodorant effect</w:t>
      </w:r>
      <w:r>
        <w:br/>
        <w:t>sodium copper chlorophyllin has been used orally as an internal deodorant for decades.</w:t>
      </w:r>
      <w:r>
        <w:br/>
        <w:t>early case reports suggested chlorophyllin reduced fecal odor in some ostomy patients.</w:t>
      </w:r>
      <w:r>
        <w:br/>
        <w:t>a placebo-controlled trial found oral chlorophyllin was no better than placebo for colostomy odor.</w:t>
      </w:r>
      <w:r>
        <w:br/>
        <w:t>other case reports suggested chlorophyllin reduced subjective urinary and fecal odor in incontinent patients.</w:t>
      </w:r>
    </w:p>
    <w:p w14:paraId="5C90D260" w14:textId="77777777" w:rsidR="00E47F44" w:rsidRDefault="00000000">
      <w:r>
        <w:t>the evidence is mixed and mostly not about general body odor in healthy people.</w:t>
      </w:r>
      <w:r>
        <w:br/>
        <w:t>internal deodorant claims should be framed cautiously.</w:t>
      </w:r>
      <w:r>
        <w:br/>
        <w:t>chlorophyll water is not proven to replace hygiene, medical evaluation, or treatment for unusual odor.</w:t>
      </w:r>
      <w:r>
        <w:br/>
        <w:t>sudden or strong body, vaginal, urine, or stool odor changes can have medical causes.</w:t>
      </w:r>
      <w:r>
        <w:br/>
      </w:r>
      <w:r>
        <w:rPr>
          <w:b/>
        </w:rPr>
        <w:t>possible mechanisms studied</w:t>
      </w:r>
      <w:r>
        <w:br/>
        <w:t>chlorophyllin may bind certain compounds in the gut.</w:t>
      </w:r>
      <w:r>
        <w:br/>
        <w:t>chlorophyllin has been studied for interactions with aflatoxin exposure.</w:t>
      </w:r>
      <w:r>
        <w:br/>
      </w:r>
      <w:r>
        <w:lastRenderedPageBreak/>
        <w:t>the relevance to cancer prevention in people without high aflatoxin exposure remains unclear.</w:t>
      </w:r>
      <w:r>
        <w:br/>
        <w:t>many mechanisms studied are early, specific, or not directly applicable to everyday wellness.</w:t>
      </w:r>
      <w:r>
        <w:br/>
        <w:t>chlorophyll compounds are active in the body, but that does not mean every supplement claim is proven.</w:t>
      </w:r>
      <w:r>
        <w:br/>
      </w:r>
      <w:r>
        <w:rPr>
          <w:b/>
        </w:rPr>
        <w:t>safety and side effects</w:t>
      </w:r>
      <w:r>
        <w:br/>
        <w:t>chlorophyll-rich foods are generally safe for most people.</w:t>
      </w:r>
    </w:p>
    <w:p w14:paraId="3AE38391" w14:textId="77777777" w:rsidR="00E47F44" w:rsidRDefault="00000000">
      <w:r>
        <w:t>supplements can cause digestive effects in some people.</w:t>
      </w:r>
      <w:r>
        <w:br/>
        <w:t>chlorophyllin can turn stool green.</w:t>
      </w:r>
      <w:r>
        <w:br/>
        <w:t>supplement products can vary in dose, ingredients, and quality.</w:t>
      </w:r>
      <w:r>
        <w:br/>
        <w:t>pregnant or breastfeeding people should ask a provider before using chlorophyll supplements.</w:t>
      </w:r>
      <w:r>
        <w:br/>
        <w:t>people taking medications or managing medical conditions should ask before supplementing.</w:t>
      </w:r>
      <w:r>
        <w:br/>
        <w:t>supplements should not be used to hide persistent or unusual odors without checking the cause.</w:t>
      </w:r>
      <w:r>
        <w:br/>
      </w:r>
      <w:r>
        <w:rPr>
          <w:b/>
        </w:rPr>
        <w:t>healthy ways to add chlorophyll</w:t>
      </w:r>
      <w:r>
        <w:br/>
        <w:t>eat green vegetables regularly.</w:t>
      </w:r>
      <w:r>
        <w:br/>
        <w:t>spinach, kale, parsley, arugula, romaine, broccoli, green beans, peas, and asparagus are options.</w:t>
      </w:r>
      <w:r>
        <w:br/>
        <w:t>blend greens into smoothies.</w:t>
      </w:r>
      <w:r>
        <w:br/>
        <w:t>add spinach or arugula to sandwiches.</w:t>
      </w:r>
      <w:r>
        <w:br/>
        <w:t>stir greens into soups.</w:t>
      </w:r>
    </w:p>
    <w:p w14:paraId="453B3196" w14:textId="77777777" w:rsidR="00E47F44" w:rsidRDefault="00000000">
      <w:r>
        <w:t>top bowls with parsley or herbs.</w:t>
      </w:r>
      <w:r>
        <w:br/>
        <w:t>pair green vegetables with protein and healthy fats.</w:t>
      </w:r>
      <w:r>
        <w:br/>
        <w:t>rotate greens to avoid relying on one food.</w:t>
      </w:r>
      <w:r>
        <w:br/>
        <w:t>choose food first before supplement trends.</w:t>
      </w:r>
      <w:r>
        <w:br/>
        <w:t>· · ·</w:t>
      </w:r>
      <w:r>
        <w:br/>
        <w:t>﹒⋆ ⋆𓂃₊⊹</w:t>
      </w:r>
    </w:p>
    <w:p w14:paraId="0AEA0E27" w14:textId="77777777" w:rsidR="00E47F44" w:rsidRDefault="00000000">
      <w:r>
        <w:br w:type="page"/>
      </w:r>
    </w:p>
    <w:p w14:paraId="502DACA8" w14:textId="77777777" w:rsidR="00E47F44" w:rsidRDefault="00000000">
      <w:r>
        <w:lastRenderedPageBreak/>
        <w:t>SOURCES</w:t>
      </w:r>
    </w:p>
    <w:p w14:paraId="0345959B" w14:textId="77777777" w:rsidR="00E47F44" w:rsidRDefault="00000000">
      <w:r>
        <w:t>Oregonstate. (n.d.). Chlorophyll metallo chlorophyll derivatives. https://lpi.oregonstate.edu/mic/dietary-factors/phytochemicals/chlorophyll-metallo-chlorophyll-derivatives</w:t>
      </w:r>
    </w:p>
    <w:p w14:paraId="1F89165B" w14:textId="77777777" w:rsidR="00E47F44" w:rsidRDefault="00000000">
      <w:r>
        <w:t>National Library of Medicine. (n.d.). 15043988. https://pubmed.ncbi.nlm.nih.gov/15043988/</w:t>
      </w:r>
    </w:p>
    <w:p w14:paraId="692B59A1" w14:textId="77777777" w:rsidR="00E47F44" w:rsidRDefault="00000000">
      <w:r>
        <w:t>National Library of Medicine. (n.d.). 6628224. https://pubmed.ncbi.nlm.nih.gov/6628224/</w:t>
      </w:r>
    </w:p>
    <w:p w14:paraId="3F1A6BA7" w14:textId="77777777" w:rsidR="00E47F44" w:rsidRDefault="00000000">
      <w:r>
        <w:t>National Library of Medicine. (n.d.). PMC10275138. https://pmc.ncbi.nlm.nih.gov/articles/PMC10275138/</w:t>
      </w:r>
    </w:p>
    <w:p w14:paraId="73A0AA4D" w14:textId="77777777" w:rsidR="00E47F44" w:rsidRDefault="00000000">
      <w:pPr>
        <w:pStyle w:val="Title"/>
      </w:pPr>
      <w:r>
        <w:t>graves’ disease: when the thyroid speeds up</w:t>
      </w:r>
    </w:p>
    <w:p w14:paraId="75B2347F" w14:textId="77777777" w:rsidR="00E47F44" w:rsidRDefault="00000000">
      <w:r>
        <w:rPr>
          <w:i/>
        </w:rPr>
        <w:t>Evidence-based compiled research notes on graves’ disease: when the thyroid speeds up.</w:t>
      </w:r>
    </w:p>
    <w:p w14:paraId="5094D4F6" w14:textId="77777777" w:rsidR="00E47F44" w:rsidRDefault="00000000">
      <w:pPr>
        <w:pStyle w:val="Heading1"/>
      </w:pPr>
      <w:r>
        <w:t>RESEARCH</w:t>
      </w:r>
    </w:p>
    <w:p w14:paraId="78BABFB3" w14:textId="77777777" w:rsidR="00E47F44" w:rsidRDefault="00000000">
      <w:r>
        <w:rPr>
          <w:b/>
        </w:rPr>
        <w:t>what graves’ disease is</w:t>
      </w:r>
      <w:r>
        <w:br/>
        <w:t>graves’ disease is an autoimmune disorder that can cause hyperthyroidism.</w:t>
      </w:r>
      <w:r>
        <w:br/>
        <w:t>hyperthyroidism means the thyroid makes more thyroid hormone than the body needs.</w:t>
      </w:r>
      <w:r>
        <w:br/>
        <w:t>the thyroid is a small butterfly-shaped gland in the front of the neck.</w:t>
      </w:r>
      <w:r>
        <w:br/>
        <w:t>thyroid hormones control how the body uses energy.</w:t>
      </w:r>
      <w:r>
        <w:br/>
        <w:t>thyroid hormones affect nearly every organ, including the heart.</w:t>
      </w:r>
      <w:r>
        <w:br/>
        <w:t>in graves’ disease, the immune system attacks the thyroid.</w:t>
      </w:r>
      <w:r>
        <w:br/>
        <w:t>the immune system makes an antibody called thyroid-stimulating immunoglobulin, or tsi.</w:t>
      </w:r>
      <w:r>
        <w:br/>
        <w:t>tsi acts like tsh, which normally tells the thyroid how much hormone to make.</w:t>
      </w:r>
      <w:r>
        <w:br/>
        <w:t>tsi overstimulates the thyroid and makes body systems speed up.</w:t>
      </w:r>
      <w:r>
        <w:br/>
        <w:t>graves’ disease causes about 4 out of 5 cases of hyperthyroidism in the united states.</w:t>
      </w:r>
      <w:r>
        <w:br/>
        <w:t>graves’ disease affects nearly 1 in 100 americans.</w:t>
      </w:r>
    </w:p>
    <w:p w14:paraId="2F592A2B" w14:textId="77777777" w:rsidR="00E47F44" w:rsidRDefault="00000000">
      <w:r>
        <w:rPr>
          <w:b/>
        </w:rPr>
        <w:t>why women are affected more</w:t>
      </w:r>
      <w:r>
        <w:br/>
        <w:t>graves’ disease is more common in women.</w:t>
      </w:r>
      <w:r>
        <w:br/>
        <w:t>it is also more common in people older than 30.</w:t>
      </w:r>
      <w:r>
        <w:br/>
        <w:t>risk is higher with a family history of graves’ disease or hashimoto’s disease.</w:t>
      </w:r>
      <w:r>
        <w:br/>
        <w:t>risk is higher with other autoimmune diseases.</w:t>
      </w:r>
      <w:r>
        <w:br/>
        <w:t>related autoimmune conditions can include type 1 diabetes, rheumatoid arthritis, vitiligo, and autoimmune</w:t>
      </w:r>
      <w:r>
        <w:br/>
        <w:t>gastritis.</w:t>
      </w:r>
      <w:r>
        <w:br/>
        <w:t>nicotine use can raise risk.</w:t>
      </w:r>
      <w:r>
        <w:br/>
        <w:t>thyroid disease is especially important for women because it can affect periods, fertility, and pregnancy.</w:t>
      </w:r>
      <w:r>
        <w:br/>
      </w:r>
      <w:r>
        <w:rPr>
          <w:b/>
        </w:rPr>
        <w:t>symptoms when the thyroid speeds up</w:t>
      </w:r>
      <w:r>
        <w:br/>
        <w:t>hyperthyroidism symptoms can vary by person.</w:t>
      </w:r>
      <w:r>
        <w:br/>
        <w:t>weight loss can happen even with increased appetite.</w:t>
      </w:r>
    </w:p>
    <w:p w14:paraId="0AB37BEE" w14:textId="77777777" w:rsidR="00E47F44" w:rsidRDefault="00000000">
      <w:r>
        <w:t>rapid or irregular heartbeat can happen.</w:t>
      </w:r>
      <w:r>
        <w:br/>
        <w:t>nervousness, irritability, and trouble sleeping can happen.</w:t>
      </w:r>
      <w:r>
        <w:br/>
        <w:t>fatigue can happen even though the body feels “sped up.” shaky hands and muscle weakness can happen.</w:t>
      </w:r>
      <w:r>
        <w:br/>
        <w:t>sweating and heat intolerance can happen.</w:t>
      </w:r>
      <w:r>
        <w:br/>
        <w:t>bowel movements can become more frequent.</w:t>
      </w:r>
      <w:r>
        <w:br/>
        <w:t>the thyroid may enlarge into a goiter.</w:t>
      </w:r>
      <w:r>
        <w:br/>
        <w:t>periods can become lighter or irregular.</w:t>
      </w:r>
      <w:r>
        <w:br/>
        <w:t>untreated graves’ disease can affect the heart, bones, muscles, menstrual cycle, fertility, and pregnancy.</w:t>
      </w:r>
      <w:r>
        <w:br/>
      </w:r>
      <w:r>
        <w:rPr>
          <w:b/>
        </w:rPr>
        <w:lastRenderedPageBreak/>
        <w:t>eyes and skin</w:t>
      </w:r>
      <w:r>
        <w:br/>
        <w:t>more than 1 in 3 people with graves’ disease develop graves’ eye disease.</w:t>
      </w:r>
      <w:r>
        <w:br/>
        <w:t>graves’ eye disease happens when the immune system attacks tissues around the eyes.</w:t>
      </w:r>
      <w:r>
        <w:br/>
        <w:t>symptoms can include bulging eyes, gritty eyes, puffy eyes, light sensitivity, pressure, pain, blurred vision, or</w:t>
      </w:r>
    </w:p>
    <w:p w14:paraId="22A617CE" w14:textId="77777777" w:rsidR="00E47F44" w:rsidRDefault="00000000">
      <w:r>
        <w:t>double vision.</w:t>
      </w:r>
      <w:r>
        <w:br/>
        <w:t>eye symptoms can start before, during, or after thyroid symptoms.</w:t>
      </w:r>
      <w:r>
        <w:br/>
        <w:t>eye disease can happen even when thyroid levels are normal.</w:t>
      </w:r>
      <w:r>
        <w:br/>
        <w:t>graves’ dermopathy is rare.</w:t>
      </w:r>
      <w:r>
        <w:br/>
        <w:t>graves’ dermopathy can cause reddish, thickened, rough skin, usually on the shins or feet.</w:t>
      </w:r>
      <w:r>
        <w:br/>
      </w:r>
      <w:r>
        <w:rPr>
          <w:b/>
        </w:rPr>
        <w:t>diagnosis and treatment</w:t>
      </w:r>
      <w:r>
        <w:br/>
        <w:t>diagnosis can include medical history, exam, and thyroid blood tests.</w:t>
      </w:r>
      <w:r>
        <w:br/>
        <w:t>blood tests can check thyroid hormone levels and tsi.</w:t>
      </w:r>
      <w:r>
        <w:br/>
        <w:t>radioactive iodine uptake testing can show how much iodine the thyroid absorbs.</w:t>
      </w:r>
      <w:r>
        <w:br/>
        <w:t>thyroid scans can show iodine distribution in the thyroid.</w:t>
      </w:r>
      <w:r>
        <w:br/>
        <w:t>ultrasound can measure blood flow, especially when radioactive iodine testing is not suitable.</w:t>
      </w:r>
      <w:r>
        <w:br/>
        <w:t>treatment may include antithyroid medicines, radioiodine therapy, or thyroid surgery.</w:t>
      </w:r>
    </w:p>
    <w:p w14:paraId="58EBF21B" w14:textId="77777777" w:rsidR="00E47F44" w:rsidRDefault="00000000">
      <w:r>
        <w:t>beta-blockers may help symptoms like rapid heartbeat or shakiness.</w:t>
      </w:r>
      <w:r>
        <w:br/>
        <w:t>treatment choice depends on age, symptoms, health, pregnancy status, and personal factors.</w:t>
      </w:r>
      <w:r>
        <w:br/>
      </w:r>
      <w:r>
        <w:rPr>
          <w:b/>
        </w:rPr>
        <w:t>food and habits that may help</w:t>
      </w:r>
      <w:r>
        <w:br/>
        <w:t>food and habits do not replace graves’ disease treatment.</w:t>
      </w:r>
      <w:r>
        <w:br/>
        <w:t>balanced meals can support energy when appetite and weight change.</w:t>
      </w:r>
      <w:r>
        <w:br/>
        <w:t>calcium and vitamin d matter because hyperthyroidism can weaken bones.</w:t>
      </w:r>
      <w:r>
        <w:br/>
        <w:t>stopping nicotine matters because nicotine is linked with graves’ risk and eye disease.</w:t>
      </w:r>
      <w:r>
        <w:br/>
        <w:t>caffeine may worsen shakiness, racing heart, or sleep problems for some people.</w:t>
      </w:r>
      <w:r>
        <w:br/>
        <w:t>sleep routines can help when insomnia is part of hyperthyroidism.</w:t>
      </w:r>
      <w:r>
        <w:br/>
        <w:t>gentle movement can support muscle and bone health, but intense exercise may need provider guidance</w:t>
      </w:r>
      <w:r>
        <w:br/>
        <w:t>when symptoms are active.</w:t>
      </w:r>
      <w:r>
        <w:br/>
        <w:t>regular lab follow-up matters because thyroid levels can change.</w:t>
      </w:r>
    </w:p>
    <w:p w14:paraId="6EB3DF74" w14:textId="77777777" w:rsidR="00E47F44" w:rsidRDefault="00000000">
      <w:r>
        <w:t>eye symptoms deserve medical attention.</w:t>
      </w:r>
      <w:r>
        <w:br/>
        <w:t>· · ·</w:t>
      </w:r>
    </w:p>
    <w:p w14:paraId="059069B1" w14:textId="77777777" w:rsidR="00E47F44" w:rsidRDefault="00000000">
      <w:r>
        <w:br w:type="page"/>
      </w:r>
    </w:p>
    <w:p w14:paraId="10336B38" w14:textId="77777777" w:rsidR="00E47F44" w:rsidRDefault="00000000">
      <w:r>
        <w:lastRenderedPageBreak/>
        <w:t>SOURCES</w:t>
      </w:r>
    </w:p>
    <w:p w14:paraId="1FA4F480" w14:textId="77777777" w:rsidR="00E47F44" w:rsidRDefault="00000000">
      <w:r>
        <w:t>Nih. (n.d.). Graves disease. https://www.niddk.nih.gov/health-information/endocrine-diseases/graves-disease</w:t>
      </w:r>
    </w:p>
    <w:p w14:paraId="16448BF9" w14:textId="77777777" w:rsidR="00E47F44" w:rsidRDefault="00000000">
      <w:r>
        <w:t>Nih. (n.d.). Hyperthyroidism. https://www.niddk.nih.gov/health-information/endocrine-diseases/hyperthyroidism</w:t>
      </w:r>
    </w:p>
    <w:p w14:paraId="5EBA8F25" w14:textId="77777777" w:rsidR="00E47F44" w:rsidRDefault="00000000">
      <w:r>
        <w:t>Thyroid. (n.d.). Graves disease. https://www.thyroid.org/graves-disease/</w:t>
      </w:r>
    </w:p>
    <w:p w14:paraId="3612676B" w14:textId="77777777" w:rsidR="00E47F44" w:rsidRDefault="00000000">
      <w:r>
        <w:t>Office on Women's Health. (n.d.). Thyroid disease. https://womenshealth.gov/a-z-topics/thyroid-disease</w:t>
      </w:r>
    </w:p>
    <w:p w14:paraId="7B1639B3" w14:textId="77777777" w:rsidR="00E47F44" w:rsidRDefault="00000000">
      <w:pPr>
        <w:pStyle w:val="Title"/>
      </w:pPr>
      <w:r>
        <w:t>pregnancy gingivitis and bleeding gums</w:t>
      </w:r>
    </w:p>
    <w:p w14:paraId="1EB09352" w14:textId="77777777" w:rsidR="00E47F44" w:rsidRDefault="00000000">
      <w:r>
        <w:rPr>
          <w:i/>
        </w:rPr>
        <w:t>Evidence-based compiled research notes on pregnancy gingivitis and bleeding gums.</w:t>
      </w:r>
    </w:p>
    <w:p w14:paraId="77107E09" w14:textId="77777777" w:rsidR="00E47F44" w:rsidRDefault="00000000">
      <w:pPr>
        <w:pStyle w:val="Heading1"/>
      </w:pPr>
      <w:r>
        <w:t>RESEARCH</w:t>
      </w:r>
    </w:p>
    <w:p w14:paraId="4EC029E3" w14:textId="77777777" w:rsidR="00E47F44" w:rsidRDefault="00000000">
      <w:r>
        <w:rPr>
          <w:b/>
        </w:rPr>
        <w:t>what pregnancy gingivitis is</w:t>
      </w:r>
      <w:r>
        <w:br/>
        <w:t>pregnancy gingivitis is gum inflammation that happens during pregnancy.</w:t>
      </w:r>
      <w:r>
        <w:br/>
        <w:t>gingivitis means the gums are inflamed.</w:t>
      </w:r>
      <w:r>
        <w:br/>
        <w:t>the gums may look red, swollen, shiny, tender, or puffy.</w:t>
      </w:r>
      <w:r>
        <w:br/>
        <w:t>the gums may bleed when brushing or flossing.</w:t>
      </w:r>
      <w:r>
        <w:br/>
        <w:t>bad breath can happen.</w:t>
      </w:r>
      <w:r>
        <w:br/>
        <w:t>the gums may feel sensitive.</w:t>
      </w:r>
      <w:r>
        <w:br/>
        <w:t>pregnancy gingivitis can begin as early as the first trimester.</w:t>
      </w:r>
      <w:r>
        <w:br/>
        <w:t>it often becomes more noticeable in the second or third trimester.</w:t>
      </w:r>
      <w:r>
        <w:br/>
        <w:t>it is common, but it should still be managed.</w:t>
      </w:r>
      <w:r>
        <w:br/>
        <w:t>untreated gum inflammation can worsen and become periodontal disease.</w:t>
      </w:r>
      <w:r>
        <w:br/>
      </w:r>
      <w:r>
        <w:rPr>
          <w:b/>
        </w:rPr>
        <w:t>why it happens scientifically</w:t>
      </w:r>
    </w:p>
    <w:p w14:paraId="3D13C4A7" w14:textId="77777777" w:rsidR="00E47F44" w:rsidRDefault="00000000">
      <w:r>
        <w:t>pregnancy hormone changes can affect the mouth.</w:t>
      </w:r>
      <w:r>
        <w:br/>
        <w:t>higher estrogen and progesterone can increase blood flow to gum tissue.</w:t>
      </w:r>
      <w:r>
        <w:br/>
        <w:t>more blood flow can make gums more swollen and sensitive.</w:t>
      </w:r>
      <w:r>
        <w:br/>
        <w:t>pregnancy can make gums react more strongly to plaque.</w:t>
      </w:r>
      <w:r>
        <w:br/>
        <w:t>plaque is a sticky film of bacteria on teeth.</w:t>
      </w:r>
      <w:r>
        <w:br/>
        <w:t>plaque buildup is the main driver of gingivitis.</w:t>
      </w:r>
      <w:r>
        <w:br/>
        <w:t>nausea, vomiting, and food cravings can make oral care harder.</w:t>
      </w:r>
      <w:r>
        <w:br/>
        <w:t>vomiting exposes teeth to stomach acid.</w:t>
      </w:r>
      <w:r>
        <w:br/>
        <w:t>acid can weaken enamel if teeth are brushed immediately after vomiting.</w:t>
      </w:r>
      <w:r>
        <w:br/>
        <w:t>pregnancy can also change saliva, diet, and oral bacteria patterns.</w:t>
      </w:r>
      <w:r>
        <w:br/>
      </w:r>
      <w:r>
        <w:rPr>
          <w:b/>
        </w:rPr>
        <w:t>why oral health matters in pregnancy</w:t>
      </w:r>
      <w:r>
        <w:br/>
        <w:t>oral health is part of pregnancy health.</w:t>
      </w:r>
    </w:p>
    <w:p w14:paraId="3A6C16AE" w14:textId="77777777" w:rsidR="00E47F44" w:rsidRDefault="00000000">
      <w:r>
        <w:t>dental care during pregnancy is considered safe and important.</w:t>
      </w:r>
      <w:r>
        <w:br/>
        <w:t>cleanings, dental x-rays with shielding when needed, and local anesthesia can be safe during pregnancy.</w:t>
      </w:r>
      <w:r>
        <w:br/>
        <w:t>gum disease has been associated with adverse pregnancy outcomes in some research.</w:t>
      </w:r>
      <w:r>
        <w:br/>
        <w:t>association does not prove gum disease directly causes every outcome.</w:t>
      </w:r>
      <w:r>
        <w:br/>
        <w:t>treating dental problems can reduce pain, infection risk, and inflammation.</w:t>
      </w:r>
      <w:r>
        <w:br/>
        <w:t>untreated dental infections can become serious.</w:t>
      </w:r>
      <w:r>
        <w:br/>
        <w:t>oral health affects eating, comfort, sleep, and daily quality of life.</w:t>
      </w:r>
      <w:r>
        <w:br/>
      </w:r>
      <w:r>
        <w:rPr>
          <w:b/>
        </w:rPr>
        <w:t>habits that may help</w:t>
      </w:r>
      <w:r>
        <w:br/>
      </w:r>
      <w:r>
        <w:lastRenderedPageBreak/>
        <w:t>brush teeth twice a day with fluoride toothpaste.</w:t>
      </w:r>
      <w:r>
        <w:br/>
        <w:t>floss once a day.</w:t>
      </w:r>
      <w:r>
        <w:br/>
        <w:t>use a soft-bristled toothbrush if gums are tender.</w:t>
      </w:r>
      <w:r>
        <w:br/>
        <w:t>dental cleanings can help remove plaque and tartar.</w:t>
      </w:r>
    </w:p>
    <w:p w14:paraId="5FAEED25" w14:textId="77777777" w:rsidR="00E47F44" w:rsidRDefault="00000000">
      <w:r>
        <w:t>rinse the mouth with water after vomiting.</w:t>
      </w:r>
      <w:r>
        <w:br/>
        <w:t>wait about 30 minutes before brushing after vomiting.</w:t>
      </w:r>
      <w:r>
        <w:br/>
        <w:t>a teaspoon of baking soda in a cup of water can help neutralize acid after vomiting.</w:t>
      </w:r>
      <w:r>
        <w:br/>
        <w:t>drink fluoridated water when available.</w:t>
      </w:r>
      <w:r>
        <w:br/>
        <w:t>limit frequent sugary snacks and drinks.</w:t>
      </w:r>
      <w:r>
        <w:br/>
        <w:t>choose balanced meals and snacks when possible.</w:t>
      </w:r>
      <w:r>
        <w:br/>
        <w:t>tell the dentist you are pregnant.</w:t>
      </w:r>
      <w:r>
        <w:br/>
        <w:t>call a dentist for persistent bleeding, pain, swelling, loose teeth, or signs of infection.</w:t>
      </w:r>
      <w:r>
        <w:br/>
        <w:t>· · ·</w:t>
      </w:r>
    </w:p>
    <w:p w14:paraId="54CC9FC6" w14:textId="77777777" w:rsidR="00E47F44" w:rsidRDefault="00000000">
      <w:r>
        <w:br w:type="page"/>
      </w:r>
    </w:p>
    <w:p w14:paraId="491A4805" w14:textId="77777777" w:rsidR="00E47F44" w:rsidRDefault="00000000">
      <w:r>
        <w:lastRenderedPageBreak/>
        <w:t>SOURCES</w:t>
      </w:r>
    </w:p>
    <w:p w14:paraId="1049C089" w14:textId="77777777" w:rsidR="00E47F44" w:rsidRDefault="00000000">
      <w:r>
        <w:t>American College of Obstetricians and Gynecologists. (n.d.). Oral health care during pregnancy and through the lifespan. https://www.acog.org/clinical/clinical-guidance/committee-opinion/articles/2013/08/oral-health-care-during-pregnancy-and-through-the-lifespan</w:t>
      </w:r>
    </w:p>
    <w:p w14:paraId="786BFDA4" w14:textId="77777777" w:rsidR="00E47F44" w:rsidRDefault="00000000">
      <w:r>
        <w:t>Ada. (n.d.). Pregnancy. https://www.ada.org/resources/ada-library/oral-health-topics/pregnancy</w:t>
      </w:r>
    </w:p>
    <w:p w14:paraId="61EE6D6B" w14:textId="77777777" w:rsidR="00E47F44" w:rsidRDefault="00000000">
      <w:r>
        <w:t>Cleveland Clinic. (n.d.). 22484 pregnancy gingivitis. https://my.clevelandclinic.org/health/diseases/22484-pregnancy-gingivitis</w:t>
      </w:r>
    </w:p>
    <w:p w14:paraId="12E890D8" w14:textId="77777777" w:rsidR="00E47F44" w:rsidRDefault="00000000">
      <w:r>
        <w:t>National Library of Medicine. (n.d.). PMC6738835. https://pmc.ncbi.nlm.nih.gov/articles/PMC6738835/</w:t>
      </w:r>
    </w:p>
    <w:p w14:paraId="7F096251" w14:textId="77777777" w:rsidR="00E47F44" w:rsidRDefault="00000000">
      <w:pPr>
        <w:pStyle w:val="Title"/>
      </w:pPr>
      <w:r>
        <w:t>scientifically regulated infant formula 101</w:t>
      </w:r>
    </w:p>
    <w:p w14:paraId="260DB1F1" w14:textId="77777777" w:rsidR="00E47F44" w:rsidRDefault="00000000">
      <w:r>
        <w:rPr>
          <w:i/>
        </w:rPr>
        <w:t>Evidence-based compiled research notes on scientifically regulated infant formula 101.</w:t>
      </w:r>
    </w:p>
    <w:p w14:paraId="76702F68" w14:textId="77777777" w:rsidR="00E47F44" w:rsidRDefault="00000000">
      <w:pPr>
        <w:pStyle w:val="Heading1"/>
      </w:pPr>
      <w:r>
        <w:t>RESEARCH</w:t>
      </w:r>
    </w:p>
    <w:p w14:paraId="48D7A636" w14:textId="77777777" w:rsidR="00E47F44" w:rsidRDefault="00000000">
      <w:r>
        <w:rPr>
          <w:b/>
        </w:rPr>
        <w:t>the biggest wording nuance</w:t>
      </w:r>
      <w:r>
        <w:br/>
        <w:t>the fda regulates infant formula, but it does not “approve” infant formulas before sale the way people may</w:t>
      </w:r>
      <w:r>
        <w:br/>
        <w:t>imagine.</w:t>
      </w:r>
      <w:r>
        <w:br/>
        <w:t>formula manufacturers must notify fda before marketing a new formula in the united states.</w:t>
      </w:r>
      <w:r>
        <w:br/>
        <w:t>fda reviews new infant formula submissions to make sure the formula meets safety and nutrition</w:t>
      </w:r>
      <w:r>
        <w:br/>
        <w:t>requirements.</w:t>
      </w:r>
      <w:r>
        <w:br/>
        <w:t>if a formula sold in the united states does not meet requirements, fda can take action to remove it from the</w:t>
      </w:r>
      <w:r>
        <w:br/>
        <w:t>market.</w:t>
      </w:r>
      <w:r>
        <w:br/>
        <w:t>infant formula is important because many babies rely on it for some or all nutrition.</w:t>
      </w:r>
      <w:r>
        <w:br/>
        <w:t>breastfeeding is recommended as the optimal nutrition choice for most infants, but formula can be</w:t>
      </w:r>
      <w:r>
        <w:br/>
        <w:t>necessary and appropriate.</w:t>
      </w:r>
      <w:r>
        <w:br/>
      </w:r>
      <w:r>
        <w:rPr>
          <w:b/>
        </w:rPr>
        <w:t>what regulated formula must provide</w:t>
      </w:r>
    </w:p>
    <w:p w14:paraId="14104202" w14:textId="77777777" w:rsidR="00E47F44" w:rsidRDefault="00000000">
      <w:r>
        <w:t>infant formula sold in the united states must meet federal nutrient and safety requirements.</w:t>
      </w:r>
      <w:r>
        <w:br/>
        <w:t>fda regulations specify nutrients that must be included in infant formula.</w:t>
      </w:r>
      <w:r>
        <w:br/>
        <w:t>formula must contain adequate protein.</w:t>
      </w:r>
      <w:r>
        <w:br/>
        <w:t>formula must support healthy infant growth.</w:t>
      </w:r>
      <w:r>
        <w:br/>
        <w:t>ingredients must be approved food additives or generally recognized as safe and suitable.</w:t>
      </w:r>
      <w:r>
        <w:br/>
        <w:t>formula manufacturers must follow sanitary controls.</w:t>
      </w:r>
      <w:r>
        <w:br/>
        <w:t>testing is required for dangerous pathogens like salmonella and cronobacter.</w:t>
      </w:r>
      <w:r>
        <w:br/>
        <w:t>water used to manufacture formula must meet safety standards.</w:t>
      </w:r>
      <w:r>
        <w:br/>
        <w:t>labels must include truthful, non-misleading information.</w:t>
      </w:r>
      <w:r>
        <w:br/>
        <w:t>labels must include preparation and use directions.</w:t>
      </w:r>
      <w:r>
        <w:br/>
        <w:t>labels must include a use-by date.</w:t>
      </w:r>
      <w:r>
        <w:br/>
      </w:r>
      <w:r>
        <w:rPr>
          <w:b/>
        </w:rPr>
        <w:t>main formula types</w:t>
      </w:r>
    </w:p>
    <w:p w14:paraId="4EC0F8C7" w14:textId="77777777" w:rsidR="00E47F44" w:rsidRDefault="00000000">
      <w:r>
        <w:t>most babies do well with standard cow’s milk-based iron-fortified formula.</w:t>
      </w:r>
      <w:r>
        <w:br/>
        <w:t>cow’s milk-based formula is modified to be safe and nutritionally appropriate for infants.</w:t>
      </w:r>
      <w:r>
        <w:br/>
        <w:t>iron-fortified formula is usually recommended because babies need iron for growth and development.</w:t>
      </w:r>
      <w:r>
        <w:br/>
        <w:t>soy formula can be used in specific situations, such as galactosemia or family preference for vegan feeding.</w:t>
      </w:r>
      <w:r>
        <w:br/>
        <w:t>partially hydrolyzed formulas have smaller protein pieces, but they are not the same as hypoallergenic</w:t>
      </w:r>
      <w:r>
        <w:br/>
        <w:t>formula.</w:t>
      </w:r>
      <w:r>
        <w:br/>
      </w:r>
      <w:r>
        <w:lastRenderedPageBreak/>
        <w:t>extensively hydrolyzed or amino-acid formulas may be used for certain allergies or medical needs.</w:t>
      </w:r>
      <w:r>
        <w:br/>
        <w:t>specialized formulas should be chosen with a pediatrician.</w:t>
      </w:r>
      <w:r>
        <w:br/>
      </w:r>
      <w:r>
        <w:rPr>
          <w:b/>
        </w:rPr>
        <w:t>what to opt for</w:t>
      </w:r>
      <w:r>
        <w:br/>
        <w:t>choose infant formula sold through reliable sources.</w:t>
      </w:r>
      <w:r>
        <w:br/>
        <w:t>choose formula that meets u.s. requirements when in the united states.</w:t>
      </w:r>
      <w:r>
        <w:br/>
        <w:t>choose iron-fortified formula unless a clinician says otherwise.</w:t>
      </w:r>
    </w:p>
    <w:p w14:paraId="5C14D105" w14:textId="77777777" w:rsidR="00E47F44" w:rsidRDefault="00000000">
      <w:r>
        <w:t>follow the preparation instructions exactly.</w:t>
      </w:r>
      <w:r>
        <w:br/>
        <w:t>use the scoop that comes with the container.</w:t>
      </w:r>
      <w:r>
        <w:br/>
        <w:t>use safe water and clean feeding equipment.</w:t>
      </w:r>
      <w:r>
        <w:br/>
        <w:t>check the use-by date.</w:t>
      </w:r>
      <w:r>
        <w:br/>
        <w:t>talk with a pediatrician if the baby has allergies, poor growth, vomiting, blood in stool, prematurity, or medical</w:t>
      </w:r>
      <w:r>
        <w:br/>
        <w:t>conditions.</w:t>
      </w:r>
      <w:r>
        <w:br/>
      </w:r>
      <w:r>
        <w:rPr>
          <w:b/>
        </w:rPr>
        <w:t>what to avoid</w:t>
      </w:r>
      <w:r>
        <w:br/>
        <w:t>do not make homemade infant formula.</w:t>
      </w:r>
      <w:r>
        <w:br/>
        <w:t>homemade formula can cause serious nutrient imbalance or contamination.</w:t>
      </w:r>
      <w:r>
        <w:br/>
        <w:t>do not dilute formula to “stretch” it.</w:t>
      </w:r>
      <w:r>
        <w:br/>
        <w:t>diluted formula can cause dangerous electrolyte problems and poor nutrition.</w:t>
      </w:r>
      <w:r>
        <w:br/>
        <w:t>do not use toddler drinks for infants.</w:t>
      </w:r>
    </w:p>
    <w:p w14:paraId="25A387C8" w14:textId="77777777" w:rsidR="00E47F44" w:rsidRDefault="00000000">
      <w:r>
        <w:t>do not use regular cow’s milk as the main drink before 12 months unless a clinician gives specific emergency</w:t>
      </w:r>
      <w:r>
        <w:br/>
        <w:t>guidance.</w:t>
      </w:r>
      <w:r>
        <w:br/>
        <w:t>do not buy imported formula from third-party sellers if it may not meet u.s. requirements.</w:t>
      </w:r>
      <w:r>
        <w:br/>
        <w:t>do not use recalled formula.</w:t>
      </w:r>
      <w:r>
        <w:br/>
        <w:t>avoid formulas with unclear labeling, missing use-by dates, damaged containers, or unreliable sources.</w:t>
      </w:r>
      <w:r>
        <w:br/>
        <w:t>plant milks are not safe replacements for infant formula.</w:t>
      </w:r>
      <w:r>
        <w:br/>
        <w:t>specialized formulas should not be used casually without guidance.</w:t>
      </w:r>
      <w:r>
        <w:br/>
      </w:r>
      <w:r>
        <w:rPr>
          <w:b/>
        </w:rPr>
        <w:t>what infant formula actually is</w:t>
      </w:r>
      <w:r>
        <w:br/>
        <w:t>•   infant formula is specifically designed to provide complete or partial nutrition for infants.</w:t>
      </w:r>
      <w:r>
        <w:br/>
        <w:t>•   under federal regulations, an infant is a person no more than 12 months old.</w:t>
      </w:r>
      <w:r>
        <w:br/>
        <w:t>•   legally, infant formula is a food represented for special dietary use for infants because it simulates</w:t>
      </w:r>
      <w:r>
        <w:br/>
        <w:t>human milk or is suitable as a complete or partial substitute for human milk.</w:t>
      </w:r>
    </w:p>
    <w:p w14:paraId="0D9CCAC4" w14:textId="77777777" w:rsidR="00E47F44" w:rsidRDefault="00000000">
      <w:r>
        <w:t>•   formula can be an infant’s sole source of nutrition or be used alongside breast milk.</w:t>
      </w:r>
      <w:r>
        <w:br/>
        <w:t>•   infant formula is therefore very different from ordinary cow’s milk, goat’s milk, plant-based beverages,</w:t>
      </w:r>
      <w:r>
        <w:br/>
        <w:t>or toddler drinks.</w:t>
      </w:r>
      <w:r>
        <w:br/>
        <w:t>•   infant formula sold in the U.S. is regulated by the FDA.</w:t>
      </w:r>
      <w:r>
        <w:br/>
        <w:t>•   FDA requirements cover much more than the ingredient list.</w:t>
      </w:r>
      <w:r>
        <w:br/>
        <w:t>•   regulation includes nutritional composition, manufacturing practices, quality control, contamination</w:t>
      </w:r>
      <w:r>
        <w:br/>
        <w:t>prevention, testing, packaging, labeling, recordkeeping, and manufacturer notifications.</w:t>
      </w:r>
      <w:r>
        <w:br/>
        <w:t>•   formulas must also demonstrate quality factors related to nutrient bioavailability and healthy infant</w:t>
      </w:r>
      <w:r>
        <w:br/>
        <w:t>growth.</w:t>
      </w:r>
      <w:r>
        <w:br/>
        <w:t>•   this is especially important because formula may provide essentially all of an infant’s nutrition during a</w:t>
      </w:r>
      <w:r>
        <w:br/>
        <w:t>period of extremely rapid growth and development.</w:t>
      </w:r>
      <w:r>
        <w:br/>
      </w:r>
      <w:r>
        <w:rPr>
          <w:b/>
        </w:rPr>
        <w:t>“fda-approved formula” is not technically the right term</w:t>
      </w:r>
    </w:p>
    <w:p w14:paraId="531B8324" w14:textId="77777777" w:rsidR="00E47F44" w:rsidRDefault="00000000">
      <w:r>
        <w:t>•   the FDA does not approve infant formulas before they are marketed in the same way it approves</w:t>
      </w:r>
      <w:r>
        <w:br/>
        <w:t>certain drugs.</w:t>
      </w:r>
      <w:r>
        <w:br/>
        <w:t>•   instead, manufacturers must notify the FDA before marketing a new infant formula in the United</w:t>
      </w:r>
      <w:r>
        <w:br/>
        <w:t>States.</w:t>
      </w:r>
      <w:r>
        <w:br/>
      </w:r>
      <w:r>
        <w:lastRenderedPageBreak/>
        <w:t>•   manufacturers provide the FDA with a new infant formula submission.</w:t>
      </w:r>
      <w:r>
        <w:br/>
        <w:t>•   the FDA reviews information related to the formula’s safety and nutritional adequacy.</w:t>
      </w:r>
      <w:r>
        <w:br/>
        <w:t>•   formulas sold in the U.S. must meet applicable federal requirements.</w:t>
      </w:r>
      <w:r>
        <w:br/>
        <w:t>•   the FDA can take action when a formula being sold does not comply with those requirements.</w:t>
      </w:r>
      <w:r>
        <w:br/>
        <w:t>•   so a more accurate phrase for educational content is “infant formulas that meet FDA requirements”</w:t>
      </w:r>
      <w:r>
        <w:br/>
        <w:t>rather than “FDA-approved formulas.”</w:t>
      </w:r>
      <w:r>
        <w:br/>
        <w:t>•   imported formula is not automatically equivalent simply because it is sold online.</w:t>
      </w:r>
      <w:r>
        <w:br/>
        <w:t>•   infant formulas manufactured outside the United States still have to meet U.S. requirements if they are</w:t>
      </w:r>
    </w:p>
    <w:p w14:paraId="6182CFEC" w14:textId="77777777" w:rsidR="00E47F44" w:rsidRDefault="00000000">
      <w:r>
        <w:t>legally marketed here.</w:t>
      </w:r>
      <w:r>
        <w:br/>
        <w:t>•   FDA specifically advises caregivers to use caution with formulas purchased online from third-party</w:t>
      </w:r>
      <w:r>
        <w:br/>
        <w:t>distributors because some products may not meet U.S. safety or nutritional requirements.</w:t>
      </w:r>
      <w:r>
        <w:br/>
      </w:r>
      <w:r>
        <w:rPr>
          <w:b/>
        </w:rPr>
        <w:t>what every standard infant formula has to provide</w:t>
      </w:r>
      <w:r>
        <w:br/>
        <w:t>•   infant formula cannot simply be milk powder with vitamins added.</w:t>
      </w:r>
      <w:r>
        <w:br/>
        <w:t>•   federal regulations establish required nutrient specifications for infant formula.</w:t>
      </w:r>
      <w:r>
        <w:br/>
        <w:t>•   FDA describes 30 nutrients that must be included in infant formula sold in the United States.</w:t>
      </w:r>
      <w:r>
        <w:br/>
        <w:t>•   required nutrients span protein, fat, essential fatty acids, vitamins, minerals, and other nutrients</w:t>
      </w:r>
      <w:r>
        <w:br/>
        <w:t>needed during infancy.</w:t>
      </w:r>
      <w:r>
        <w:br/>
        <w:t>•   protein has legally established concentration requirements.</w:t>
      </w:r>
      <w:r>
        <w:br/>
        <w:t>•   fat also has established minimum and maximum levels.</w:t>
      </w:r>
      <w:r>
        <w:br/>
        <w:t>•   linoleic acid, an essential fatty acid, has a required minimum.</w:t>
      </w:r>
    </w:p>
    <w:p w14:paraId="726F7463" w14:textId="77777777" w:rsidR="00E47F44" w:rsidRDefault="00000000">
      <w:r>
        <w:t>•   required vitamins include vitamins A, D, E, K, B1, B2, B6, B12, niacin, folic acid, pantothenic acid,</w:t>
      </w:r>
      <w:r>
        <w:br/>
        <w:t>biotin, and vitamin C.</w:t>
      </w:r>
      <w:r>
        <w:br/>
        <w:t>•   required or regulated nutrients also include choline and inositol under applicable formula</w:t>
      </w:r>
      <w:r>
        <w:br/>
        <w:t>requirements.</w:t>
      </w:r>
      <w:r>
        <w:br/>
        <w:t>•   required minerals include calcium, phosphorus, magnesium, iron, zinc, manganese, copper, iodine,</w:t>
      </w:r>
      <w:r>
        <w:br/>
        <w:t>selenium, sodium, potassium, and chloride.</w:t>
      </w:r>
      <w:r>
        <w:br/>
        <w:t>•   some nutrients have both minimum and maximum permitted concentrations.</w:t>
      </w:r>
      <w:r>
        <w:br/>
        <w:t>•   others have a required minimum.</w:t>
      </w:r>
      <w:r>
        <w:br/>
        <w:t>•   the point is not simply that a formula “contains vitamins.”</w:t>
      </w:r>
      <w:r>
        <w:br/>
        <w:t>•   its nutritional composition must fall within federally established specifications designed for infant</w:t>
      </w:r>
      <w:r>
        <w:br/>
        <w:t>nutrition.</w:t>
      </w:r>
      <w:r>
        <w:br/>
        <w:t>•   labels must disclose required nutrient information based on the formula as prepared according to its</w:t>
      </w:r>
    </w:p>
    <w:p w14:paraId="38D0EA22" w14:textId="77777777" w:rsidR="00E47F44" w:rsidRDefault="00000000">
      <w:r>
        <w:t>directions.</w:t>
      </w:r>
      <w:r>
        <w:br/>
        <w:t>•   manufacturers cannot simply formulate products according to whatever nutrient profile they</w:t>
      </w:r>
      <w:r>
        <w:br/>
        <w:t>personally consider ideal.</w:t>
      </w:r>
      <w:r>
        <w:br/>
      </w:r>
      <w:r>
        <w:rPr>
          <w:b/>
        </w:rPr>
        <w:t>protein sources you may see</w:t>
      </w:r>
      <w:r>
        <w:br/>
        <w:t>•   standard formulas can use different protein sources.</w:t>
      </w:r>
      <w:r>
        <w:br/>
        <w:t>•   common categories include cow’s-milk protein, goat’s-milk protein, soy protein, hydrolyzed protein,</w:t>
      </w:r>
      <w:r>
        <w:br/>
        <w:t>and specialized amino-acid-based formulas.</w:t>
      </w:r>
      <w:r>
        <w:br/>
        <w:t>•   these categories are not automatically “good” or “bad.”</w:t>
      </w:r>
      <w:r>
        <w:br/>
        <w:t>•   they serve different nutritional or medical purposes.</w:t>
      </w:r>
      <w:r>
        <w:br/>
        <w:t>•   the appropriate formula depends on the infant rather than on one ingredient being universally superior.</w:t>
      </w:r>
      <w:r>
        <w:br/>
        <w:t>•   for most infants, standard cow’s-milk-based infant formula is a conventional option.</w:t>
      </w:r>
      <w:r>
        <w:br/>
        <w:t>•   cow’s milk used in infant formula is not the same thing as feeding an infant ordinary cow’s milk.</w:t>
      </w:r>
    </w:p>
    <w:p w14:paraId="41B2F10B" w14:textId="77777777" w:rsidR="00E47F44" w:rsidRDefault="00000000">
      <w:r>
        <w:t>•   the milk used to manufacture formula is substantially modified.</w:t>
      </w:r>
      <w:r>
        <w:br/>
        <w:t>•   its protein is processed to make it more suitable for infant digestion.</w:t>
      </w:r>
      <w:r>
        <w:br/>
      </w:r>
      <w:r>
        <w:lastRenderedPageBreak/>
        <w:t>•   additional lactose may be included so its carbohydrate composition is more appropriate for infants.</w:t>
      </w:r>
      <w:r>
        <w:br/>
        <w:t>•   butterfat may be partly or completely removed and replaced with other fats.</w:t>
      </w:r>
      <w:r>
        <w:br/>
        <w:t>•   these changes help create a nutritionally appropriate infant product rather than simply giving the baby</w:t>
      </w:r>
      <w:r>
        <w:br/>
        <w:t>animal milk.</w:t>
      </w:r>
      <w:r>
        <w:br/>
      </w:r>
      <w:r>
        <w:rPr>
          <w:b/>
        </w:rPr>
        <w:t>cow’s-milk-based formula</w:t>
      </w:r>
      <w:r>
        <w:br/>
        <w:t>•   cow’s-milk-based formula accounts for the majority of formula sold.</w:t>
      </w:r>
      <w:r>
        <w:br/>
        <w:t>•   cow’s milk serves as a starting ingredient, but the final formula is nutritionally modified for infants.</w:t>
      </w:r>
      <w:r>
        <w:br/>
        <w:t>•   proteins undergo processing that makes them easier for infants to digest than ordinary cow’s milk</w:t>
      </w:r>
      <w:r>
        <w:br/>
        <w:t>proteins.</w:t>
      </w:r>
      <w:r>
        <w:br/>
        <w:t>•   lactose is generally the major carbohydrate.</w:t>
      </w:r>
    </w:p>
    <w:p w14:paraId="08D612E8" w14:textId="77777777" w:rsidR="00E47F44" w:rsidRDefault="00000000">
      <w:r>
        <w:t>•   lactose is also the naturally occurring major carbohydrate in human milk.</w:t>
      </w:r>
      <w:r>
        <w:br/>
        <w:t>•   fats are modified to create a fat composition appropriate for infant nutrition and growth.</w:t>
      </w:r>
      <w:r>
        <w:br/>
        <w:t>•   cow’s-milk-based infant formula is therefore fundamentally different from putting regular cow’s milk</w:t>
      </w:r>
      <w:r>
        <w:br/>
        <w:t>into a bottle.</w:t>
      </w:r>
      <w:r>
        <w:br/>
        <w:t>•   standard cow’s-milk formula will not be appropriate for every infant.</w:t>
      </w:r>
      <w:r>
        <w:br/>
        <w:t>•   infants with a true cow’s-milk protein allergy may require another type of formula under pediatric</w:t>
      </w:r>
      <w:r>
        <w:br/>
        <w:t>guidance.</w:t>
      </w:r>
      <w:r>
        <w:br/>
      </w:r>
      <w:r>
        <w:rPr>
          <w:b/>
        </w:rPr>
        <w:t>goat’s-milk-based formula</w:t>
      </w:r>
      <w:r>
        <w:br/>
        <w:t>•   goat’s-milk-based infant formula is another possible formula category.</w:t>
      </w:r>
      <w:r>
        <w:br/>
        <w:t>•   goat’s-milk infant formula is specifically adapted to support normal infant growth and development.</w:t>
      </w:r>
      <w:r>
        <w:br/>
        <w:t>•   this should not be confused with feeding an infant plain goat’s milk.</w:t>
      </w:r>
      <w:r>
        <w:br/>
        <w:t>•   goat’s-milk formula still has to be formulated as infant formula and meet applicable U.S. requirements</w:t>
      </w:r>
    </w:p>
    <w:p w14:paraId="17A014F1" w14:textId="77777777" w:rsidR="00E47F44" w:rsidRDefault="00000000">
      <w:r>
        <w:t>when sold in the United States.</w:t>
      </w:r>
      <w:r>
        <w:br/>
        <w:t>•   claims that goat’s-milk formula is inherently easier on every baby’s stomach are not established.</w:t>
      </w:r>
      <w:r>
        <w:br/>
        <w:t>•   goat’s-milk formula is also not a safe workaround for cow’s-milk protein allergy.</w:t>
      </w:r>
      <w:r>
        <w:br/>
        <w:t>•   cow’s- and goat’s-milk proteins can cross-react.</w:t>
      </w:r>
      <w:r>
        <w:br/>
        <w:t>•   infants allergic to cow’s-milk protein can therefore also have allergic reactions to goat’s-milk protein.</w:t>
      </w:r>
      <w:r>
        <w:br/>
        <w:t>•   parents dealing with suspected milk allergy should not simply switch mammalian milk sources without</w:t>
      </w:r>
      <w:r>
        <w:br/>
        <w:t>pediatric guidance.</w:t>
      </w:r>
      <w:r>
        <w:br/>
      </w:r>
      <w:r>
        <w:rPr>
          <w:b/>
        </w:rPr>
        <w:t>extensively hydrolyzed formula</w:t>
      </w:r>
      <w:r>
        <w:br/>
        <w:t>•   extensively hydrolyzed formula contains proteins that have already been broken into smaller</w:t>
      </w:r>
      <w:r>
        <w:br/>
        <w:t>components.</w:t>
      </w:r>
      <w:r>
        <w:br/>
        <w:t>•   this is why these formulas are sometimes described as “predigested.”</w:t>
      </w:r>
      <w:r>
        <w:br/>
        <w:t>•   smaller protein fragments can be easier to digest.</w:t>
      </w:r>
    </w:p>
    <w:p w14:paraId="7350200A" w14:textId="77777777" w:rsidR="00E47F44" w:rsidRDefault="00000000">
      <w:r>
        <w:t>•   extensively hydrolyzed formulas may be recommended for certain infants with allergies or other</w:t>
      </w:r>
      <w:r>
        <w:br/>
        <w:t>medical needs.</w:t>
      </w:r>
      <w:r>
        <w:br/>
        <w:t>•   they are different from standard intact-protein formulas.</w:t>
      </w:r>
      <w:r>
        <w:br/>
        <w:t>•   they are generally more expensive than standard formulas.</w:t>
      </w:r>
      <w:r>
        <w:br/>
        <w:t>•   needing an extensively hydrolyzed formula is a medical/nutritional question rather than something</w:t>
      </w:r>
      <w:r>
        <w:br/>
        <w:t>every baby needs “just in case.”</w:t>
      </w:r>
      <w:r>
        <w:br/>
        <w:t>•   parents who think their infant needs a hypoallergenic formula should discuss the choice with the</w:t>
      </w:r>
      <w:r>
        <w:br/>
        <w:t>child’s pediatrician.</w:t>
      </w:r>
      <w:r>
        <w:br/>
      </w:r>
      <w:r>
        <w:rPr>
          <w:b/>
        </w:rPr>
        <w:t>amino-acid and specialized formulas</w:t>
      </w:r>
      <w:r>
        <w:br/>
        <w:t>•   some infants have conditions that require more specialized formula.</w:t>
      </w:r>
      <w:r>
        <w:br/>
        <w:t>•   amino-acid or elemental formulas use protein in a more extensively broken-down form.</w:t>
      </w:r>
      <w:r>
        <w:br/>
        <w:t>•   these may be used in certain infants who cannot tolerate standard proteins.</w:t>
      </w:r>
    </w:p>
    <w:p w14:paraId="63EA0C34" w14:textId="77777777" w:rsidR="00E47F44" w:rsidRDefault="00000000">
      <w:r>
        <w:lastRenderedPageBreak/>
        <w:t>•   specialized formulas also exist for specific diseases, disorders, and premature infants.</w:t>
      </w:r>
      <w:r>
        <w:br/>
        <w:t>•   specialized formulas should not automatically be treated as “healthier” or “cleaner” versions of</w:t>
      </w:r>
      <w:r>
        <w:br/>
        <w:t>ordinary formula.</w:t>
      </w:r>
      <w:r>
        <w:br/>
        <w:t>•   they are designed for particular nutritional or medical circumstances.</w:t>
      </w:r>
      <w:r>
        <w:br/>
        <w:t>•   feeding amounts, schedules, concentrations, or preparation instructions may differ from those of</w:t>
      </w:r>
      <w:r>
        <w:br/>
        <w:t>regular formula.</w:t>
      </w:r>
      <w:r>
        <w:br/>
        <w:t>•   when a specialized formula is prescribed or recommended, pediatric guidance should be followed.</w:t>
      </w:r>
      <w:r>
        <w:br/>
      </w:r>
      <w:r>
        <w:rPr>
          <w:b/>
        </w:rPr>
        <w:t>soy formula</w:t>
      </w:r>
      <w:r>
        <w:br/>
        <w:t>•   soy-based infant formula uses soy protein rather than milk protein.</w:t>
      </w:r>
      <w:r>
        <w:br/>
        <w:t>•   its carbohydrate source also differs from standard cow’s-milk formula.</w:t>
      </w:r>
      <w:r>
        <w:br/>
        <w:t>•   soy formulas may use glucose or sucrose as carbohydrates.</w:t>
      </w:r>
      <w:r>
        <w:br/>
        <w:t>•   soy formula can be appropriate in specific circumstances.</w:t>
      </w:r>
    </w:p>
    <w:p w14:paraId="24E30860" w14:textId="77777777" w:rsidR="00E47F44" w:rsidRDefault="00000000">
      <w:r>
        <w:t>•   one example is galactosemia, a rare disorder in which an infant cannot properly tolerate galactose.</w:t>
      </w:r>
      <w:r>
        <w:br/>
        <w:t>•   soy formula may also be chosen by some families avoiding animal products.</w:t>
      </w:r>
      <w:r>
        <w:br/>
        <w:t>•   soy formula is not automatically a better option for fussiness or colic.</w:t>
      </w:r>
      <w:r>
        <w:br/>
        <w:t>•   the AAP notes there is no evidence that choosing soy for this reason prevents or improves ordinary</w:t>
      </w:r>
      <w:r>
        <w:br/>
        <w:t>colic or fussiness.</w:t>
      </w:r>
      <w:r>
        <w:br/>
        <w:t>•   true lactose intolerance is also extremely uncommon in young infants.</w:t>
      </w:r>
      <w:r>
        <w:br/>
        <w:t>•   temporary difficulty digesting lactose can sometimes occur after diarrhea, but it usually does not mean</w:t>
      </w:r>
      <w:r>
        <w:br/>
        <w:t>the infant permanently requires soy or lactose-free formula.</w:t>
      </w:r>
      <w:r>
        <w:br/>
        <w:t>•   suspected lactose problems should therefore be evaluated instead of automatically removing</w:t>
      </w:r>
      <w:r>
        <w:br/>
        <w:t>lactose.</w:t>
      </w:r>
      <w:r>
        <w:br/>
      </w:r>
      <w:r>
        <w:rPr>
          <w:b/>
        </w:rPr>
        <w:t>soy is not automatically the answer to cow’s-milk allergy</w:t>
      </w:r>
      <w:r>
        <w:br/>
        <w:t>•   cow’s-milk allergy involves an immune reaction to milk protein, not lactose.</w:t>
      </w:r>
    </w:p>
    <w:p w14:paraId="34C50A6A" w14:textId="77777777" w:rsidR="00E47F44" w:rsidRDefault="00000000">
      <w:r>
        <w:t>•   this distinction matters because “lactose-free” does not mean “milk-protein-free.”</w:t>
      </w:r>
      <w:r>
        <w:br/>
        <w:t>•   switching from a standard milk formula to another lactose-free milk-protein formula would therefore</w:t>
      </w:r>
      <w:r>
        <w:br/>
        <w:t>not solve a true cow’s-milk protein allergy.</w:t>
      </w:r>
      <w:r>
        <w:br/>
        <w:t>•   soy may seem like an obvious alternative because it does not contain cow’s-milk protein.</w:t>
      </w:r>
      <w:r>
        <w:br/>
        <w:t>•   however, some infants with cow’s-milk allergy are also sensitive to soy protein.</w:t>
      </w:r>
      <w:r>
        <w:br/>
        <w:t>•   HealthyChildren notes that this overlap can affect up to about half of infants with milk allergy.</w:t>
      </w:r>
      <w:r>
        <w:br/>
        <w:t>•   specialized extensively hydrolyzed or amino-acid-based formula may therefore be needed instead.</w:t>
      </w:r>
      <w:r>
        <w:br/>
        <w:t>•   suspected food allergy in an infant deserves pediatric evaluation rather than repeated trial-and-error</w:t>
      </w:r>
      <w:r>
        <w:br/>
        <w:t>formula switching.</w:t>
      </w:r>
      <w:r>
        <w:br/>
      </w:r>
      <w:r>
        <w:rPr>
          <w:b/>
        </w:rPr>
        <w:t>iron is something to look for</w:t>
      </w:r>
      <w:r>
        <w:br/>
        <w:t>•   iron is an essential nutrient for infant growth and development.</w:t>
      </w:r>
      <w:r>
        <w:br/>
        <w:t>•   iron-fortified infant formula has substantially reduced iron deficiency and iron-deficiency anemia</w:t>
      </w:r>
    </w:p>
    <w:p w14:paraId="062D5F8D" w14:textId="77777777" w:rsidR="00E47F44" w:rsidRDefault="00000000">
      <w:r>
        <w:t>during infancy.</w:t>
      </w:r>
      <w:r>
        <w:br/>
        <w:t>•   the AAP recommends iron-fortified formula for infants who are not breastfed or are only partially</w:t>
      </w:r>
      <w:r>
        <w:br/>
        <w:t>breastfed during the first year.</w:t>
      </w:r>
      <w:r>
        <w:br/>
        <w:t>•   HealthyChildren specifically advises against low-iron formulas.</w:t>
      </w:r>
      <w:r>
        <w:br/>
        <w:t>•   parents sometimes worry that iron in formula causes constipation or an upset stomach.</w:t>
      </w:r>
      <w:r>
        <w:br/>
        <w:t>•   the AAP resource states that the amount of iron contained in infant formula does not cause these</w:t>
      </w:r>
      <w:r>
        <w:br/>
        <w:t>problems.</w:t>
      </w:r>
      <w:r>
        <w:br/>
        <w:t>•   federal labeling rules help caregivers identify iron content.</w:t>
      </w:r>
      <w:r>
        <w:br/>
        <w:t>•   formulas providing at least 1 mg iron per 100 kcal can carry wording such as “Infant Formula With</w:t>
      </w:r>
      <w:r>
        <w:br/>
        <w:t>Iron.”</w:t>
      </w:r>
      <w:r>
        <w:br/>
      </w:r>
      <w:r>
        <w:lastRenderedPageBreak/>
        <w:t>•   formulas containing less than 1 mg per 100 kcal must indicate that additional iron may be necessary.</w:t>
      </w:r>
      <w:r>
        <w:br/>
        <w:t>•   federal nutrient specifications permit infant formula iron concentrations within established limits.</w:t>
      </w:r>
    </w:p>
    <w:p w14:paraId="15B74BF0" w14:textId="77777777" w:rsidR="00E47F44" w:rsidRDefault="00000000">
      <w:r>
        <w:t>•   choosing a low-iron formula simply because it sounds “gentler” is therefore not supported by AAP</w:t>
      </w:r>
      <w:r>
        <w:br/>
        <w:t>guidance.</w:t>
      </w:r>
      <w:r>
        <w:br/>
      </w:r>
      <w:r>
        <w:rPr>
          <w:b/>
        </w:rPr>
        <w:t>what about dha and ara?</w:t>
      </w:r>
      <w:r>
        <w:br/>
        <w:t>•   many formulas contain docosahexaenoic acid, or DHA.</w:t>
      </w:r>
      <w:r>
        <w:br/>
        <w:t>•   many also contain arachidonic acid, or ARA.</w:t>
      </w:r>
      <w:r>
        <w:br/>
        <w:t>•   DHA and ARA are fatty acids associated with development of the brain and eyes.</w:t>
      </w:r>
      <w:r>
        <w:br/>
        <w:t>•   their presence is common in contemporary infant formulas.</w:t>
      </w:r>
      <w:r>
        <w:br/>
        <w:t>•   however, a caregiver should not evaluate formula quality based on one trendy added ingredient alone.</w:t>
      </w:r>
      <w:r>
        <w:br/>
        <w:t>•   the entire formula has to provide an appropriate nutritional profile.</w:t>
      </w:r>
      <w:r>
        <w:br/>
        <w:t>•   the federally required nutrient composition is more fundamental than marketing language highlighting</w:t>
      </w:r>
      <w:r>
        <w:br/>
        <w:t>individual added ingredients.</w:t>
      </w:r>
      <w:r>
        <w:br/>
      </w:r>
      <w:r>
        <w:rPr>
          <w:b/>
        </w:rPr>
        <w:t>probiotics and prebiotics are not automatically “better”</w:t>
      </w:r>
    </w:p>
    <w:p w14:paraId="33E8F401" w14:textId="77777777" w:rsidR="00E47F44" w:rsidRDefault="00000000">
      <w:r>
        <w:t>•   some infant formulas contain probiotics.</w:t>
      </w:r>
      <w:r>
        <w:br/>
        <w:t>•   probiotics are live microorganisms sometimes described as beneficial or “friendly” bacteria.</w:t>
      </w:r>
      <w:r>
        <w:br/>
        <w:t>•   other formulas contain manufactured prebiotic oligosaccharides.</w:t>
      </w:r>
      <w:r>
        <w:br/>
        <w:t>•   these ingredients are intended to influence the infant gut environment.</w:t>
      </w:r>
      <w:r>
        <w:br/>
        <w:t>•   some prebiotic ingredients attempt to mimic certain functional properties associated with human milk</w:t>
      </w:r>
      <w:r>
        <w:br/>
        <w:t>oligosaccharides.</w:t>
      </w:r>
      <w:r>
        <w:br/>
        <w:t>•   however, the AAP resource states there is not strong evidence of benefit from these formulas.</w:t>
      </w:r>
      <w:r>
        <w:br/>
        <w:t>•   seeing “probiotic,” “prebiotic,” or similar gut-health wording on the package does not automatically</w:t>
      </w:r>
      <w:r>
        <w:br/>
        <w:t>mean that formula is nutritionally superior.</w:t>
      </w:r>
      <w:r>
        <w:br/>
        <w:t>•   these features should be treated as optional formulation characteristics rather than proof that one</w:t>
      </w:r>
      <w:r>
        <w:br/>
        <w:t>product is the best formula for every infant.</w:t>
      </w:r>
      <w:r>
        <w:br/>
      </w:r>
      <w:r>
        <w:rPr>
          <w:b/>
        </w:rPr>
        <w:t>lactose is not an ingredient most babies need to avoid</w:t>
      </w:r>
    </w:p>
    <w:p w14:paraId="0AE59E96" w14:textId="77777777" w:rsidR="00E47F44" w:rsidRDefault="00000000">
      <w:r>
        <w:t>•   lactose is the primary carbohydrate found in cow’s-milk-based infant formula.</w:t>
      </w:r>
      <w:r>
        <w:br/>
        <w:t>•   lactose is also the natural sugar present in human milk.</w:t>
      </w:r>
      <w:r>
        <w:br/>
        <w:t>•   significant lactose intolerance is extremely rare in infants.</w:t>
      </w:r>
      <w:r>
        <w:br/>
        <w:t>•   temporary lactose-digestion difficulties can sometimes happen after diarrhea because illness can</w:t>
      </w:r>
      <w:r>
        <w:br/>
        <w:t>temporarily damage enzymes in the intestinal lining.</w:t>
      </w:r>
      <w:r>
        <w:br/>
        <w:t>•   this generally does not mean a baby has permanent lactose intolerance.</w:t>
      </w:r>
      <w:r>
        <w:br/>
        <w:t>•   lactose-free formulas can provide adequate nutrition when appropriately used.</w:t>
      </w:r>
      <w:r>
        <w:br/>
        <w:t>•   however, the AAP recommends talking with a pediatrician before switching an infant to lactose-free</w:t>
      </w:r>
      <w:r>
        <w:br/>
        <w:t>formula.</w:t>
      </w:r>
      <w:r>
        <w:br/>
        <w:t>•   symptoms blamed on lactose may have another explanation.</w:t>
      </w:r>
      <w:r>
        <w:br/>
        <w:t>•   milk-protein allergy and lactose intolerance are also not the same condition.</w:t>
      </w:r>
      <w:r>
        <w:br/>
        <w:t>•   milk allergy involves protein.</w:t>
      </w:r>
    </w:p>
    <w:p w14:paraId="26019A44" w14:textId="77777777" w:rsidR="00E47F44" w:rsidRDefault="00000000">
      <w:r>
        <w:t>•   lactose intolerance involves difficulty digesting a carbohydrate.</w:t>
      </w:r>
      <w:r>
        <w:br/>
        <w:t>•   this distinction matters when deciding which formula category might actually be appropriate.</w:t>
      </w:r>
      <w:r>
        <w:br/>
      </w:r>
      <w:r>
        <w:rPr>
          <w:b/>
        </w:rPr>
        <w:t>what to actually “look for” on the ingredient + nutrition label</w:t>
      </w:r>
      <w:r>
        <w:br/>
        <w:t>•   first, look for a product specifically labeled infant formula, not toddler milk or another milk beverage.</w:t>
      </w:r>
      <w:r>
        <w:br/>
        <w:t>•   the formula should be legally marketed for infants in the United States.</w:t>
      </w:r>
      <w:r>
        <w:br/>
        <w:t>•   an appropriate formula contains the federally required nutrient profile rather than relying on marketing</w:t>
      </w:r>
      <w:r>
        <w:br/>
        <w:t>claims about individual “super ingredients.”</w:t>
      </w:r>
      <w:r>
        <w:br/>
        <w:t>•   iron-fortified formula is generally recommended by the AAP for formula-fed and partially breastfed</w:t>
      </w:r>
      <w:r>
        <w:br/>
      </w:r>
      <w:r>
        <w:lastRenderedPageBreak/>
        <w:t>infants.</w:t>
      </w:r>
      <w:r>
        <w:br/>
        <w:t>•   the protein source should make sense for the infant’s individual needs.</w:t>
      </w:r>
      <w:r>
        <w:br/>
        <w:t>•   standard cow’s-milk-based formula is suitable for many infants.</w:t>
      </w:r>
      <w:r>
        <w:br/>
        <w:t>•   goat’s-milk-based infant formula can also be nutritionally formulated for infants, but it is not an allergy</w:t>
      </w:r>
    </w:p>
    <w:p w14:paraId="2687D7E7" w14:textId="77777777" w:rsidR="00E47F44" w:rsidRDefault="00000000">
      <w:r>
        <w:t>workaround.</w:t>
      </w:r>
      <w:r>
        <w:br/>
        <w:t>•   soy formula has specific uses rather than being universally superior.</w:t>
      </w:r>
      <w:r>
        <w:br/>
        <w:t>•   extensively hydrolyzed and amino-acid formulas are generally for particular medical or allergy-related</w:t>
      </w:r>
      <w:r>
        <w:br/>
        <w:t>needs.</w:t>
      </w:r>
      <w:r>
        <w:br/>
        <w:t>•   optional ingredients such as DHA, ARA, prebiotics, or probiotics may appear in formulas.</w:t>
      </w:r>
      <w:r>
        <w:br/>
        <w:t>•   these extras should not overshadow the basic questions of safety, nutritional adequacy, tolerance,</w:t>
      </w:r>
      <w:r>
        <w:br/>
        <w:t>and medical appropriateness.</w:t>
      </w:r>
      <w:r>
        <w:br/>
        <w:t>•   caregivers should also read preparation, storage, and use instructions because safe formula use</w:t>
      </w:r>
      <w:r>
        <w:br/>
        <w:t>depends on more than ingredients alone.</w:t>
      </w:r>
      <w:r>
        <w:br/>
      </w:r>
      <w:r>
        <w:rPr>
          <w:b/>
        </w:rPr>
        <w:t>what ingredients should parents “avoid”?</w:t>
      </w:r>
      <w:r>
        <w:br/>
        <w:t>•   there is not a simple FDA/AAP blacklist of ordinary formula ingredients that every parent should</w:t>
      </w:r>
      <w:r>
        <w:br/>
        <w:t>avoid.</w:t>
      </w:r>
    </w:p>
    <w:p w14:paraId="44729169" w14:textId="77777777" w:rsidR="00E47F44" w:rsidRDefault="00000000">
      <w:r>
        <w:t>•   this distinction is really important for this post.</w:t>
      </w:r>
      <w:r>
        <w:br/>
        <w:t>•   ingredients in infant formula sold legally in the United States must meet applicable regulatory</w:t>
      </w:r>
      <w:r>
        <w:br/>
        <w:t>requirements.</w:t>
      </w:r>
      <w:r>
        <w:br/>
        <w:t>•   FDA requires formula ingredients to be approved food additives or generally recognized as safe, or</w:t>
      </w:r>
      <w:r>
        <w:br/>
        <w:t>GRAS, and suitable for their intended use.</w:t>
      </w:r>
      <w:r>
        <w:br/>
        <w:t>•   therefore, an ingredient with a chemical-sounding or unfamiliar name is not evidence that a formula is</w:t>
      </w:r>
      <w:r>
        <w:br/>
        <w:t>unsafe.</w:t>
      </w:r>
      <w:r>
        <w:br/>
        <w:t>•   many unfamiliar-looking ingredients are simply specific forms of required vitamins, minerals, amino</w:t>
      </w:r>
      <w:r>
        <w:br/>
        <w:t>acids, fats, or other nutrients.</w:t>
      </w:r>
      <w:r>
        <w:br/>
        <w:t>•   “shorter ingredient list” also does not automatically mean better infant nutrition.</w:t>
      </w:r>
      <w:r>
        <w:br/>
        <w:t>•   formula has to supply a complex range of nutrients, so an infant formula ingredient list will naturally</w:t>
      </w:r>
      <w:r>
        <w:br/>
        <w:t>look different from an ordinary food ingredient list.</w:t>
      </w:r>
    </w:p>
    <w:p w14:paraId="7A413079" w14:textId="77777777" w:rsidR="00E47F44" w:rsidRDefault="00000000">
      <w:r>
        <w:t>•   instead of creating a generic “toxic ingredients to avoid” list, formula choice should focus on whether</w:t>
      </w:r>
      <w:r>
        <w:br/>
        <w:t>the product meets U.S. requirements and whether its formulation is appropriate for the individual</w:t>
      </w:r>
      <w:r>
        <w:br/>
        <w:t>infant.</w:t>
      </w:r>
      <w:r>
        <w:br/>
        <w:t>•   ingredients that need to be avoided because of a diagnosed allergy, metabolic disorder, or other</w:t>
      </w:r>
      <w:r>
        <w:br/>
        <w:t>condition are baby-specific, not universal.</w:t>
      </w:r>
      <w:r>
        <w:br/>
      </w:r>
      <w:r>
        <w:rPr>
          <w:b/>
        </w:rPr>
        <w:t>things to avoid instead of fearmongering ingredients</w:t>
      </w:r>
      <w:r>
        <w:br/>
        <w:t>•   avoid treating ordinary cow’s milk as equivalent to cow’s-milk-based infant formula.</w:t>
      </w:r>
      <w:r>
        <w:br/>
        <w:t>•   avoid treating ordinary goat’s milk as equivalent to goat’s-milk-based infant formula.</w:t>
      </w:r>
      <w:r>
        <w:br/>
        <w:t>•   avoid using toddler formula, toddler milk, follow-up drinks, or similar products as infant formula for</w:t>
      </w:r>
      <w:r>
        <w:br/>
        <w:t>babies younger than 12 months.</w:t>
      </w:r>
      <w:r>
        <w:br/>
        <w:t>•   toddler drinks are not nutritionally equivalent to infant formula.</w:t>
      </w:r>
      <w:r>
        <w:br/>
        <w:t>•   some toddler products contain added sugar, salt, excessive protein, or inadequate protein.</w:t>
      </w:r>
    </w:p>
    <w:p w14:paraId="31ED8F2A" w14:textId="77777777" w:rsidR="00E47F44" w:rsidRDefault="00000000">
      <w:r>
        <w:t>•   avoid assuming expensive specialty formula is automatically healthier.</w:t>
      </w:r>
      <w:r>
        <w:br/>
        <w:t>•   avoid automatically eliminating lactose for routine fussiness.</w:t>
      </w:r>
      <w:r>
        <w:br/>
        <w:t>•   avoid automatically switching to soy because of suspected cow’s-milk allergy.</w:t>
      </w:r>
      <w:r>
        <w:br/>
        <w:t>•   avoid goat’s-milk formula as an attempted workaround for diagnosed cow’s-milk protein allergy.</w:t>
      </w:r>
      <w:r>
        <w:br/>
        <w:t>•   avoid choosing low-iron formula because of fears that iron causes constipation.</w:t>
      </w:r>
      <w:r>
        <w:br/>
        <w:t>•   avoid choosing a formula solely because it advertises probiotics, prebiotics, DHA, ARA, “gentle,” or</w:t>
      </w:r>
      <w:r>
        <w:br/>
      </w:r>
      <w:r>
        <w:lastRenderedPageBreak/>
        <w:t>other front-of-package claims.</w:t>
      </w:r>
      <w:r>
        <w:br/>
        <w:t>•   avoid purchasing imported products from unverified third-party sellers without knowing whether the</w:t>
      </w:r>
      <w:r>
        <w:br/>
        <w:t>formula meets U.S. requirements.</w:t>
      </w:r>
      <w:r>
        <w:br/>
        <w:t>•   avoid assuming that “European,” “natural,” “organic,” “clean,” or another marketing descriptor means</w:t>
      </w:r>
      <w:r>
        <w:br/>
        <w:t>a product is nutritionally superior or safer.</w:t>
      </w:r>
      <w:r>
        <w:br/>
        <w:t>•   most importantly, formula should be selected based on infant nutritional needs and evidence rather</w:t>
      </w:r>
    </w:p>
    <w:p w14:paraId="019A05D2" w14:textId="77777777" w:rsidR="00E47F44" w:rsidRDefault="00000000">
      <w:r>
        <w:t>than online ingredient fear lists.</w:t>
      </w:r>
      <w:r>
        <w:br/>
      </w:r>
      <w:r>
        <w:rPr>
          <w:b/>
        </w:rPr>
        <w:t>formula safety starts during manufacturing</w:t>
      </w:r>
      <w:r>
        <w:br/>
        <w:t>•   infant formula regulation is not limited to nutrient content.</w:t>
      </w:r>
      <w:r>
        <w:br/>
        <w:t>•   manufacturers must follow current good manufacturing practices.</w:t>
      </w:r>
      <w:r>
        <w:br/>
        <w:t>•   production controls have to extend from receipt of raw ingredients through manufacturing, storage,</w:t>
      </w:r>
      <w:r>
        <w:br/>
        <w:t>and distribution.</w:t>
      </w:r>
      <w:r>
        <w:br/>
        <w:t>•   manufacturers must establish specifications at production stages where controls are needed to</w:t>
      </w:r>
      <w:r>
        <w:br/>
        <w:t>prevent adulteration.</w:t>
      </w:r>
      <w:r>
        <w:br/>
        <w:t>•   those stages must be monitored.</w:t>
      </w:r>
      <w:r>
        <w:br/>
        <w:t>•   manufacturers need corrective-action plans when specifications are not met.</w:t>
      </w:r>
      <w:r>
        <w:br/>
        <w:t>•   deviations have to be reviewed and their potential public-health significance evaluated.</w:t>
      </w:r>
      <w:r>
        <w:br/>
        <w:t>•   affected material can be quarantined so that it is not used while its safety or disposition is being</w:t>
      </w:r>
    </w:p>
    <w:p w14:paraId="0CDDE850" w14:textId="77777777" w:rsidR="00E47F44" w:rsidRDefault="00000000">
      <w:r>
        <w:t>determined.</w:t>
      </w:r>
      <w:r>
        <w:br/>
        <w:t>•   employees handling formula or ingredients must follow hygiene requirements designed to prevent</w:t>
      </w:r>
      <w:r>
        <w:br/>
        <w:t>contamination.</w:t>
      </w:r>
      <w:r>
        <w:br/>
        <w:t>•   facilities and manufacturing systems are subject to controls intended to prevent adulteration.</w:t>
      </w:r>
      <w:r>
        <w:br/>
        <w:t>•   FDA also conducts inspections of infant-formula manufacturing facilities.</w:t>
      </w:r>
      <w:r>
        <w:br/>
        <w:t>•   this manufacturing framework is part of why selecting a properly regulated infant formula matters.</w:t>
      </w:r>
      <w:r>
        <w:br/>
      </w:r>
      <w:r>
        <w:rPr>
          <w:b/>
        </w:rPr>
        <w:t>contamination is taken seriously</w:t>
      </w:r>
      <w:r>
        <w:br/>
        <w:t>•   infants are particularly vulnerable to foodborne illness.</w:t>
      </w:r>
      <w:r>
        <w:br/>
        <w:t>•   infant formula manufacturers must maintain sanitation and manufacturing controls designed to</w:t>
      </w:r>
      <w:r>
        <w:br/>
        <w:t>prevent microbial contamination.</w:t>
      </w:r>
      <w:r>
        <w:br/>
        <w:t>•   FDA regulations specifically require testing for Salmonella and Cronobacter in infant formula.</w:t>
      </w:r>
      <w:r>
        <w:br/>
        <w:t>•   Cronobacter is particularly relevant to powdered infant formula safety.</w:t>
      </w:r>
    </w:p>
    <w:p w14:paraId="3826002F" w14:textId="77777777" w:rsidR="00E47F44" w:rsidRDefault="00000000">
      <w:r>
        <w:t>•   manufacturers also have requirements concerning the safety of water used during formula</w:t>
      </w:r>
      <w:r>
        <w:br/>
        <w:t>manufacturing.</w:t>
      </w:r>
      <w:r>
        <w:br/>
        <w:t>•   FDA states that water used by manufacturers must meet applicable U.S. Environmental Protection</w:t>
      </w:r>
      <w:r>
        <w:br/>
        <w:t>Agency safety standards.</w:t>
      </w:r>
      <w:r>
        <w:br/>
        <w:t>•   these safeguards are another reason homemade substitutes cannot simply recreate the safety system</w:t>
      </w:r>
      <w:r>
        <w:br/>
        <w:t>surrounding commercially regulated infant formula.</w:t>
      </w:r>
      <w:r>
        <w:br/>
        <w:t>•   caregivers should also pay attention to recalls and safety alerts because a formula that ordinarily</w:t>
      </w:r>
      <w:r>
        <w:br/>
        <w:t>meets requirements can still be recalled if a problem is identified.</w:t>
      </w:r>
      <w:r>
        <w:br/>
      </w:r>
      <w:r>
        <w:rPr>
          <w:b/>
        </w:rPr>
        <w:t>labels matter more than people realize</w:t>
      </w:r>
      <w:r>
        <w:br/>
        <w:t>•   federal regulations specify information that must appear on infant formula labels.</w:t>
      </w:r>
      <w:r>
        <w:br/>
        <w:t>•   nutrient information must be provided in a standardized format.</w:t>
      </w:r>
      <w:r>
        <w:br/>
        <w:t>•   labels provide directions for preparation and use.</w:t>
      </w:r>
    </w:p>
    <w:p w14:paraId="24E1D61E" w14:textId="77777777" w:rsidR="00E47F44" w:rsidRDefault="00000000">
      <w:r>
        <w:t>•   storage instructions must be included.</w:t>
      </w:r>
      <w:r>
        <w:br/>
        <w:t>•   FDA also requires major preparation steps to be communicated to caregivers.</w:t>
      </w:r>
      <w:r>
        <w:br/>
        <w:t>•   formulas carry a “use by” date.</w:t>
      </w:r>
      <w:r>
        <w:br/>
        <w:t>•   labeling must be truthful and not misleading.</w:t>
      </w:r>
      <w:r>
        <w:br/>
      </w:r>
      <w:r>
        <w:lastRenderedPageBreak/>
        <w:t>•   iron labeling helps distinguish formulas containing higher versus lower amounts of iron.</w:t>
      </w:r>
      <w:r>
        <w:br/>
        <w:t>•   caregivers should prepare formula according to the product instructions rather than changing the</w:t>
      </w:r>
      <w:r>
        <w:br/>
        <w:t>water-to-formula ratio themselves.</w:t>
      </w:r>
      <w:r>
        <w:br/>
        <w:t>•   formula safety therefore involves both choosing an appropriate product and using it according to its</w:t>
      </w:r>
      <w:r>
        <w:br/>
        <w:t>instructions.</w:t>
      </w:r>
      <w:r>
        <w:br/>
      </w:r>
      <w:r>
        <w:rPr>
          <w:b/>
        </w:rPr>
        <w:t>the biggest takeaway for a “formula 101” post</w:t>
      </w:r>
      <w:r>
        <w:br/>
        <w:t>•   there is no single “cleanest” ingredient list that makes one formula universally best.</w:t>
      </w:r>
      <w:r>
        <w:br/>
        <w:t>•   there is also no universal list of scary ingredients parents need to eliminate from properly regulated</w:t>
      </w:r>
    </w:p>
    <w:p w14:paraId="06E00043" w14:textId="77777777" w:rsidR="00E47F44" w:rsidRDefault="00000000">
      <w:r>
        <w:t>infant formula.</w:t>
      </w:r>
      <w:r>
        <w:br/>
        <w:t>•   infant formulas sold in the U.S. have specific federal requirements for nutrients, ingredients,</w:t>
      </w:r>
      <w:r>
        <w:br/>
        <w:t>manufacturing, quality control, safety, and labeling.</w:t>
      </w:r>
      <w:r>
        <w:br/>
        <w:t>•   standard cow’s-milk formula works for many babies.</w:t>
      </w:r>
      <w:r>
        <w:br/>
        <w:t>•   properly formulated goat’s-milk formula is another option but is not appropriate for cow’s-milk allergy.</w:t>
      </w:r>
      <w:r>
        <w:br/>
        <w:t>•   soy formula has specific indications and is not automatically better for colic, fussiness, or milk allergy.</w:t>
      </w:r>
      <w:r>
        <w:br/>
        <w:t>•   extensively hydrolyzed, amino-acid, and other specialized formulas can be important when an infant</w:t>
      </w:r>
      <w:r>
        <w:br/>
        <w:t>has particular medical or nutritional needs.</w:t>
      </w:r>
      <w:r>
        <w:br/>
        <w:t>•   iron-fortified formula is recommended by the AAP for infants receiving formula.</w:t>
      </w:r>
      <w:r>
        <w:br/>
        <w:t>•   lactose is appropriate for most babies and should not automatically be treated as an undesirable</w:t>
      </w:r>
      <w:r>
        <w:br/>
        <w:t>ingredient.</w:t>
      </w:r>
      <w:r>
        <w:br/>
        <w:t>•   probiotics and prebiotics are optional additions rather than proof of a superior formula.</w:t>
      </w:r>
    </w:p>
    <w:p w14:paraId="5A76C921" w14:textId="77777777" w:rsidR="00E47F44" w:rsidRDefault="00000000">
      <w:r>
        <w:t>•   parents should prioritize a properly regulated infant formula appropriate for their baby over “clean</w:t>
      </w:r>
      <w:r>
        <w:br/>
        <w:t>ingredient” marketing.</w:t>
      </w:r>
      <w:r>
        <w:br/>
        <w:t>•   unusual symptoms, poor growth, vomiting, bloody stool, suspected allergy, feeding difficulty, or</w:t>
      </w:r>
      <w:r>
        <w:br/>
        <w:t>concerns about formula tolerance should be discussed with the baby’s pediatrician rather than</w:t>
      </w:r>
      <w:r>
        <w:br/>
        <w:t>managed through repeated formula changes alone.</w:t>
      </w:r>
    </w:p>
    <w:p w14:paraId="1A0ED912" w14:textId="77777777" w:rsidR="00E47F44" w:rsidRDefault="00000000">
      <w:pPr>
        <w:pStyle w:val="Heading1"/>
      </w:pPr>
      <w:r>
        <w:t>SOURCES</w:t>
      </w:r>
    </w:p>
    <w:p w14:paraId="46AA5876" w14:textId="77777777" w:rsidR="00E47F44" w:rsidRDefault="00000000">
      <w:r>
        <w:br w:type="page"/>
      </w:r>
    </w:p>
    <w:p w14:paraId="1010874E" w14:textId="77777777" w:rsidR="00E47F44" w:rsidRDefault="00000000">
      <w:r>
        <w:lastRenderedPageBreak/>
        <w:t>U.S. Food and Drug Administration. (n.d.). Infant formula homepage. https://www.fda.gov/food/resources-you-food/infant-formula-homepage</w:t>
      </w:r>
    </w:p>
    <w:p w14:paraId="6523660B" w14:textId="77777777" w:rsidR="00E47F44" w:rsidRDefault="00000000">
      <w:r>
        <w:t>Electronic Code of Federal Regulations. (n.d.). Part 106. https://www.ecfr.gov/current/title-21/chapter-I/subchapter-B/part-106</w:t>
      </w:r>
    </w:p>
    <w:p w14:paraId="1A0EA25E" w14:textId="77777777" w:rsidR="00E47F44" w:rsidRDefault="00000000">
      <w:r>
        <w:t>Electronic Code of Federal Regulations. (n.d.). Part 107. https://www.ecfr.gov/current/title-21/chapter-I/subchapter-B/part-107</w:t>
      </w:r>
    </w:p>
    <w:p w14:paraId="3E77B8FB" w14:textId="77777777" w:rsidR="00E47F44" w:rsidRDefault="00000000">
      <w:r>
        <w:t>HealthyChildren.org. (n.d.). Choosing an Infant Formula. https://www.healthychildren.org/English/ages-stages/baby/formula-feeding/Pages/Choosing-an-Infant-Formula.aspx</w:t>
      </w:r>
    </w:p>
    <w:p w14:paraId="12003DF1" w14:textId="77777777" w:rsidR="00E47F44" w:rsidRDefault="00000000">
      <w:pPr>
        <w:pStyle w:val="Title"/>
      </w:pPr>
      <w:r>
        <w:t>U.S. Food and Drug Administration. (n.d.). Infant formula. ⁠FDA — Infant Formula</w:t>
      </w:r>
    </w:p>
    <w:p w14:paraId="2E550857" w14:textId="77777777" w:rsidR="00E47F44" w:rsidRDefault="00000000">
      <w:r>
        <w:rPr>
          <w:i/>
        </w:rPr>
        <w:t>Evidence-based compiled research notes on u.s. food and drug administration. (n.d.). infant formula. ⁠fda — infant formula.</w:t>
      </w:r>
    </w:p>
    <w:p w14:paraId="0F2DB784" w14:textId="77777777" w:rsidR="00E47F44" w:rsidRDefault="00000000">
      <w:pPr>
        <w:pStyle w:val="Heading1"/>
      </w:pPr>
      <w:r>
        <w:t>RESEARCH</w:t>
      </w:r>
    </w:p>
    <w:p w14:paraId="67E6087C" w14:textId="77777777" w:rsidR="00E47F44" w:rsidRDefault="00000000">
      <w:r>
        <w:rPr>
          <w:b/>
        </w:rPr>
        <w:t>Electronic Code of Federal Regulations. (n.d.). 21 C.F.R. Part 106—Infant formula requirements</w:t>
      </w:r>
      <w:r>
        <w:br/>
        <w:t>pertaining to current good manufacturing practice, quality control procedures, quality factors, records</w:t>
      </w:r>
      <w:r>
        <w:br/>
        <w:t>and reports, and notifications. ⁠21 C.F.R. Part 106</w:t>
      </w:r>
      <w:r>
        <w:br/>
      </w:r>
      <w:r>
        <w:rPr>
          <w:b/>
        </w:rPr>
        <w:t>Electronic Code of Federal Regulations. (n.d.). 21 C.F.R. Part 107—Infant formula. ⁠21 C.F.R. Part</w:t>
      </w:r>
      <w:r>
        <w:br/>
        <w:t>107</w:t>
      </w:r>
      <w:r>
        <w:br/>
      </w:r>
      <w:r>
        <w:rPr>
          <w:b/>
        </w:rPr>
        <w:t>American Academy of Pediatrics. (2023, October 20). Choosing a baby formula.</w:t>
      </w:r>
      <w:r>
        <w:br/>
        <w:t>HealthyChildren.org. ⁠HealthyChildren — Choosing a Baby Formula</w:t>
      </w:r>
      <w:r>
        <w:br/>
        <w:t>· · ·</w:t>
      </w:r>
    </w:p>
    <w:p w14:paraId="7EE06C76" w14:textId="77777777" w:rsidR="00E47F44" w:rsidRDefault="00000000">
      <w:r>
        <w:br w:type="page"/>
      </w:r>
    </w:p>
    <w:p w14:paraId="02ADEEE5" w14:textId="77777777" w:rsidR="00E47F44" w:rsidRDefault="00000000">
      <w:pPr>
        <w:pStyle w:val="Title"/>
      </w:pPr>
      <w:r>
        <w:lastRenderedPageBreak/>
        <w:t>surrogacy and postpartum recovery</w:t>
      </w:r>
    </w:p>
    <w:p w14:paraId="65B27C9D" w14:textId="77777777" w:rsidR="00E47F44" w:rsidRDefault="00000000">
      <w:r>
        <w:rPr>
          <w:i/>
        </w:rPr>
        <w:t>Evidence-based compiled research notes on surrogacy and postpartum recovery.</w:t>
      </w:r>
    </w:p>
    <w:p w14:paraId="0B638070" w14:textId="77777777" w:rsidR="00E47F44" w:rsidRDefault="00000000">
      <w:pPr>
        <w:pStyle w:val="Heading1"/>
      </w:pPr>
      <w:r>
        <w:t>RESEARCH</w:t>
      </w:r>
    </w:p>
    <w:p w14:paraId="0342F44D" w14:textId="77777777" w:rsidR="00E47F44" w:rsidRDefault="00000000">
      <w:r>
        <w:rPr>
          <w:b/>
        </w:rPr>
        <w:t>what postpartum recovery means</w:t>
      </w:r>
      <w:r>
        <w:br/>
        <w:t>postpartum care is an ongoing process, not one single visit.</w:t>
      </w:r>
      <w:r>
        <w:br/>
        <w:t>acog recommends contact with an obstetric care provider within the first 3 weeks postpartum.</w:t>
      </w:r>
      <w:r>
        <w:br/>
        <w:t>postpartum care should include a comprehensive visit no later than 12 weeks after birth.</w:t>
      </w:r>
      <w:r>
        <w:br/>
        <w:t>postpartum care should address physical recovery, mood, infant feeding, contraception, sexuality, sleep,</w:t>
      </w:r>
      <w:r>
        <w:br/>
        <w:t>chronic conditions, and health maintenance.</w:t>
      </w:r>
      <w:r>
        <w:br/>
        <w:t>recovery can include bleeding, cramping, perineal healing, cesarean healing, breast changes, sleep</w:t>
      </w:r>
      <w:r>
        <w:br/>
        <w:t>disruption, pain, and emotional adjustment.</w:t>
      </w:r>
      <w:r>
        <w:br/>
        <w:t>postpartum warning signs deserve urgent attention when they appear.</w:t>
      </w:r>
      <w:r>
        <w:br/>
      </w:r>
      <w:r>
        <w:rPr>
          <w:b/>
        </w:rPr>
        <w:t>what is the same for surrogates</w:t>
      </w:r>
      <w:r>
        <w:br/>
        <w:t>a surrogate’s body still goes through pregnancy, birth, and postpartum recovery.</w:t>
      </w:r>
      <w:r>
        <w:br/>
        <w:t>bleeding, cramping, soreness, incision healing, pelvic floor changes, and hormone shifts can still happen.</w:t>
      </w:r>
    </w:p>
    <w:p w14:paraId="3AA2D682" w14:textId="77777777" w:rsidR="00E47F44" w:rsidRDefault="00000000">
      <w:r>
        <w:t>cesarean recovery is still major abdominal recovery.</w:t>
      </w:r>
      <w:r>
        <w:br/>
        <w:t>postpartum mood symptoms can still happen.</w:t>
      </w:r>
      <w:r>
        <w:br/>
        <w:t>physical recovery does not disappear because the baby is not going home with the carrier.</w:t>
      </w:r>
      <w:r>
        <w:br/>
        <w:t>medical follow-up is still necessary.</w:t>
      </w:r>
      <w:r>
        <w:br/>
        <w:t>pain control, rest, hydration, nourishment, and support still matter.</w:t>
      </w:r>
      <w:r>
        <w:br/>
        <w:t>the carrier may still need help with childcare, meals, transportation, and household tasks.</w:t>
      </w:r>
      <w:r>
        <w:br/>
      </w:r>
      <w:r>
        <w:rPr>
          <w:b/>
        </w:rPr>
        <w:t>what can feel different</w:t>
      </w:r>
      <w:r>
        <w:br/>
        <w:t>the emotional experience may differ because the surrogate is not parenting the baby.</w:t>
      </w:r>
      <w:r>
        <w:br/>
        <w:t>recovery may include separation, closure, relief, grief, pride, tenderness, emptiness, or a mix.</w:t>
      </w:r>
      <w:r>
        <w:br/>
        <w:t>surrogates may need space to process the birth story and relationship with intended parents.</w:t>
      </w:r>
      <w:r>
        <w:br/>
        <w:t>postpartum expectations should be discussed before pregnancy.</w:t>
      </w:r>
      <w:r>
        <w:br/>
        <w:t>communication after delivery can vary depending on the agreement.</w:t>
      </w:r>
    </w:p>
    <w:p w14:paraId="140C1D56" w14:textId="77777777" w:rsidR="00E47F44" w:rsidRDefault="00000000">
      <w:r>
        <w:t>milk coming in can happen even if the surrogate does not breastfeed.</w:t>
      </w:r>
      <w:r>
        <w:br/>
        <w:t>the carrier may pump, donate milk, provide milk to intended parents, or suppress lactation depending on</w:t>
      </w:r>
      <w:r>
        <w:br/>
        <w:t>medical guidance and agreement.</w:t>
      </w:r>
      <w:r>
        <w:br/>
        <w:t>legal and emotional boundaries may shape the postpartum period.</w:t>
      </w:r>
      <w:r>
        <w:br/>
        <w:t>support should continue after delivery, not stop once the baby is born.</w:t>
      </w:r>
      <w:r>
        <w:br/>
      </w:r>
      <w:r>
        <w:rPr>
          <w:b/>
        </w:rPr>
        <w:t>what ethical guidance emphasizes</w:t>
      </w:r>
      <w:r>
        <w:br/>
        <w:t>gestational carriers are the sole source of consent for their own medical care.</w:t>
      </w:r>
      <w:r>
        <w:br/>
        <w:t>this includes labor, delivery, and aftercare.</w:t>
      </w:r>
      <w:r>
        <w:br/>
        <w:t>carriers should receive psychological evaluation before participation.</w:t>
      </w:r>
      <w:r>
        <w:br/>
        <w:t>carriers should have access to counseling during and after participation.</w:t>
      </w:r>
      <w:r>
        <w:br/>
        <w:t>counseling costs and availability should be defined in the contract.</w:t>
      </w:r>
      <w:r>
        <w:br/>
        <w:t>legal counsel should be independent.</w:t>
      </w:r>
    </w:p>
    <w:p w14:paraId="2FCE2A22" w14:textId="77777777" w:rsidR="00E47F44" w:rsidRDefault="00000000">
      <w:r>
        <w:t>agreements should address medical expenses, insurance, risks, responsibilities, and postpartum-related</w:t>
      </w:r>
      <w:r>
        <w:br/>
        <w:t>needs.</w:t>
      </w:r>
      <w:r>
        <w:br/>
        <w:t>surrogates should not be treated like the process ends at delivery.</w:t>
      </w:r>
      <w:r>
        <w:br/>
      </w:r>
      <w:r>
        <w:rPr>
          <w:b/>
        </w:rPr>
        <w:lastRenderedPageBreak/>
        <w:t>what postpartum support can look like</w:t>
      </w:r>
      <w:r>
        <w:br/>
        <w:t>medical follow-up for bleeding, pain, incision healing, blood pressure, mood, and recovery.</w:t>
      </w:r>
      <w:r>
        <w:br/>
        <w:t>mental health support during emotional transition.</w:t>
      </w:r>
      <w:r>
        <w:br/>
        <w:t>lactation support if milk production is part of the plan.</w:t>
      </w:r>
      <w:r>
        <w:br/>
        <w:t>help with meals, rest, childcare, and transportation.</w:t>
      </w:r>
      <w:r>
        <w:br/>
        <w:t>clear communication boundaries with intended parents.</w:t>
      </w:r>
      <w:r>
        <w:br/>
        <w:t>paid recovery time or lost-wage planning if included in the agreement.</w:t>
      </w:r>
      <w:r>
        <w:br/>
        <w:t>emergency plans for postpartum warning signs.</w:t>
      </w:r>
      <w:r>
        <w:br/>
        <w:t>practical aftercare that respects the carrier’s body and feelings.</w:t>
      </w:r>
    </w:p>
    <w:p w14:paraId="1333358B" w14:textId="77777777" w:rsidR="00E47F44" w:rsidRDefault="00000000">
      <w:r>
        <w:t>· · ·</w:t>
      </w:r>
    </w:p>
    <w:p w14:paraId="2E99CB25" w14:textId="77777777" w:rsidR="00E47F44" w:rsidRDefault="00000000">
      <w:r>
        <w:br w:type="page"/>
      </w:r>
    </w:p>
    <w:p w14:paraId="5D132661" w14:textId="77777777" w:rsidR="00E47F44" w:rsidRDefault="00000000">
      <w:r>
        <w:lastRenderedPageBreak/>
        <w:t>SOURCES</w:t>
      </w:r>
    </w:p>
    <w:p w14:paraId="42B42C35"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1510C659"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3F95F6AF" w14:textId="77777777" w:rsidR="00E47F44" w:rsidRDefault="00000000">
      <w:r>
        <w:t>National Library of Medicine. (n.d.). PMC9621385. https://pmc.ncbi.nlm.nih.gov/articles/PMC9621385/</w:t>
      </w:r>
    </w:p>
    <w:p w14:paraId="772573CF" w14:textId="77777777" w:rsidR="00E47F44" w:rsidRDefault="00000000">
      <w:r>
        <w:t>American College of Obstetricians and Gynecologists. (n.d.). Optimizing postpartum care. https://www.acog.org/clinical/clinical-guidance/committee-opinion/articles/2018/05/optimizing-postpartum-care</w:t>
      </w:r>
    </w:p>
    <w:p w14:paraId="72D8BD0A" w14:textId="77777777" w:rsidR="00E47F44" w:rsidRDefault="00000000">
      <w:pPr>
        <w:pStyle w:val="Title"/>
      </w:pPr>
      <w:r>
        <w:t>period bag essentials</w:t>
      </w:r>
    </w:p>
    <w:p w14:paraId="7FD91799" w14:textId="77777777" w:rsidR="00E47F44" w:rsidRDefault="00000000">
      <w:r>
        <w:rPr>
          <w:i/>
        </w:rPr>
        <w:t>Evidence-based compiled research notes on period bag essentials.</w:t>
      </w:r>
    </w:p>
    <w:p w14:paraId="466B493C" w14:textId="77777777" w:rsidR="00E47F44" w:rsidRDefault="00000000">
      <w:pPr>
        <w:pStyle w:val="Heading1"/>
      </w:pPr>
      <w:r>
        <w:t>RESEARCH</w:t>
      </w:r>
    </w:p>
    <w:p w14:paraId="1CE557FE" w14:textId="77777777" w:rsidR="00E47F44" w:rsidRDefault="00000000">
      <w:r>
        <w:rPr>
          <w:b/>
        </w:rPr>
        <w:t>why a period bag helps</w:t>
      </w:r>
      <w:r>
        <w:br/>
        <w:t>a period bag helps someone handle bleeding, cramps, leaks, and hygiene without panic.</w:t>
      </w:r>
      <w:r>
        <w:br/>
        <w:t>periods can be irregular, especially in the first few years after the first period.</w:t>
      </w:r>
      <w:r>
        <w:br/>
        <w:t>menstrual cycles can be an important health sign.</w:t>
      </w:r>
      <w:r>
        <w:br/>
        <w:t>tracking periods can help notice changes in timing, flow, pain, and symptoms.</w:t>
      </w:r>
      <w:r>
        <w:br/>
        <w:t>being prepared can reduce stress at school, work, travel, sports, or sleepovers.</w:t>
      </w:r>
      <w:r>
        <w:br/>
        <w:t>period products should match flow, comfort, access, and personal preference.</w:t>
      </w:r>
      <w:r>
        <w:br/>
        <w:t>a bag can include essentials, comfort items, and emergency backup items.</w:t>
      </w:r>
      <w:r>
        <w:br/>
      </w:r>
      <w:r>
        <w:rPr>
          <w:b/>
        </w:rPr>
        <w:t>product basics</w:t>
      </w:r>
      <w:r>
        <w:br/>
        <w:t>pads, tampons, liners, menstrual cups, period underwear, and other products can be options.</w:t>
      </w:r>
      <w:r>
        <w:br/>
        <w:t>tampons are regulated by fda as medical devices.</w:t>
      </w:r>
      <w:r>
        <w:br/>
        <w:t>fda-cleared tampons are single-use only.</w:t>
      </w:r>
    </w:p>
    <w:p w14:paraId="256D72E8" w14:textId="77777777" w:rsidR="00E47F44" w:rsidRDefault="00000000">
      <w:r>
        <w:t>reusable tampons are not cleared or approved by fda.</w:t>
      </w:r>
      <w:r>
        <w:br/>
        <w:t>tampons should only be used during a period.</w:t>
      </w:r>
      <w:r>
        <w:br/>
        <w:t>tampons should be changed every 4 to 8 hours.</w:t>
      </w:r>
      <w:r>
        <w:br/>
        <w:t>a single tampon should never be worn for more than 8 hours.</w:t>
      </w:r>
      <w:r>
        <w:br/>
        <w:t>the lowest absorbency tampon needed should be used.</w:t>
      </w:r>
      <w:r>
        <w:br/>
        <w:t>hands should be washed before and after inserting a tampon.</w:t>
      </w:r>
      <w:r>
        <w:br/>
        <w:t>pads and liners can be useful backup options.</w:t>
      </w:r>
      <w:r>
        <w:br/>
      </w:r>
      <w:r>
        <w:rPr>
          <w:b/>
        </w:rPr>
        <w:t>toxic shock syndrome safety</w:t>
      </w:r>
      <w:r>
        <w:br/>
        <w:t>toxic shock syndrome is rare but serious.</w:t>
      </w:r>
      <w:r>
        <w:br/>
        <w:t>it is caused by toxins produced by certain bacteria.</w:t>
      </w:r>
      <w:r>
        <w:br/>
        <w:t>symptoms can include sudden fever, vomiting, diarrhea, fainting, dizziness, or a sunburn-like rash.</w:t>
      </w:r>
      <w:r>
        <w:br/>
        <w:t>tampon-related tss risk is reduced by using the lowest absorbency needed.</w:t>
      </w:r>
    </w:p>
    <w:p w14:paraId="72DDFAA1" w14:textId="77777777" w:rsidR="00E47F44" w:rsidRDefault="00000000">
      <w:r>
        <w:t>risk is reduced by changing tampons within 4 to 8 hours.</w:t>
      </w:r>
      <w:r>
        <w:br/>
        <w:t>seek medical attention immediately if tss symptoms happen during or soon after a period.</w:t>
      </w:r>
      <w:r>
        <w:br/>
      </w:r>
      <w:r>
        <w:rPr>
          <w:b/>
        </w:rPr>
        <w:t>pain and cramp care</w:t>
      </w:r>
      <w:r>
        <w:br/>
      </w:r>
      <w:r>
        <w:lastRenderedPageBreak/>
        <w:t>period cramps are called dysmenorrhea.</w:t>
      </w:r>
      <w:r>
        <w:br/>
        <w:t>cramps are often caused by prostaglandins that make the uterus contract.</w:t>
      </w:r>
      <w:r>
        <w:br/>
        <w:t>cramps can include lower belly pain, back pain, nausea, vomiting, diarrhea, headaches, or fatigue.</w:t>
      </w:r>
      <w:r>
        <w:br/>
        <w:t>heat can help relax muscles and ease cramps.</w:t>
      </w:r>
      <w:r>
        <w:br/>
        <w:t>movement may help some people.</w:t>
      </w:r>
      <w:r>
        <w:br/>
        <w:t>pain relievers may help, but medication guidance should come from a trusted adult or clinician when</w:t>
      </w:r>
      <w:r>
        <w:br/>
        <w:t>needed.</w:t>
      </w:r>
      <w:r>
        <w:br/>
        <w:t>severe pain, worsening pain, or pain that disrupts daily life deserves evaluation.</w:t>
      </w:r>
      <w:r>
        <w:br/>
      </w:r>
      <w:r>
        <w:rPr>
          <w:b/>
        </w:rPr>
        <w:t>what to pack</w:t>
      </w:r>
    </w:p>
    <w:p w14:paraId="48E4F636" w14:textId="77777777" w:rsidR="00E47F44" w:rsidRDefault="00000000">
      <w:r>
        <w:t>pads or period underwear for easy backup.</w:t>
      </w:r>
      <w:r>
        <w:br/>
        <w:t>tampons only if the person uses them safely and comfortably.</w:t>
      </w:r>
      <w:r>
        <w:br/>
        <w:t>pantyliners for spotting or backup.</w:t>
      </w:r>
      <w:r>
        <w:br/>
        <w:t>extra underwear.</w:t>
      </w:r>
      <w:r>
        <w:br/>
        <w:t>a small opaque bag for used clothing or wrappers.</w:t>
      </w:r>
      <w:r>
        <w:br/>
        <w:t>unscented wipes or tissues.</w:t>
      </w:r>
      <w:r>
        <w:br/>
        <w:t>hand sanitizer.</w:t>
      </w:r>
      <w:r>
        <w:br/>
        <w:t>a mini pain plan, such as a heat patch or approved pain reliever.</w:t>
      </w:r>
      <w:r>
        <w:br/>
        <w:t>a water bottle.</w:t>
      </w:r>
      <w:r>
        <w:br/>
        <w:t>a small snack.</w:t>
      </w:r>
      <w:r>
        <w:br/>
        <w:t>stain-removal wipe or tiny laundry soap sheet.</w:t>
      </w:r>
      <w:r>
        <w:br/>
        <w:t>a tracking card or phone note for dates, flow, pain, and symptoms.</w:t>
      </w:r>
    </w:p>
    <w:p w14:paraId="12C65BE6" w14:textId="77777777" w:rsidR="00E47F44" w:rsidRDefault="00000000">
      <w:r>
        <w:t>emergency contact or school nurse plan for younger teens.</w:t>
      </w:r>
      <w:r>
        <w:br/>
      </w:r>
      <w:r>
        <w:rPr>
          <w:b/>
        </w:rPr>
        <w:t>when to ask for help</w:t>
      </w:r>
      <w:r>
        <w:br/>
        <w:t>ask for help if periods are very heavy.</w:t>
      </w:r>
      <w:r>
        <w:br/>
        <w:t>ask if soaking products quickly is common.</w:t>
      </w:r>
      <w:r>
        <w:br/>
        <w:t>ask if periods last longer than usual.</w:t>
      </w:r>
      <w:r>
        <w:br/>
        <w:t>ask if cramps stop normal activities.</w:t>
      </w:r>
      <w:r>
        <w:br/>
        <w:t>ask if periods are very irregular after the first few years.</w:t>
      </w:r>
      <w:r>
        <w:br/>
        <w:t>ask if dizziness, fainting, or severe fatigue happens.</w:t>
      </w:r>
      <w:r>
        <w:br/>
        <w:t>ask if tampon use causes pain, unusual discharge, or allergic symptoms.</w:t>
      </w:r>
      <w:r>
        <w:br/>
        <w:t>sudden fever, vomiting, dizziness, fainting, or rash with tampon use needs urgent care.</w:t>
      </w:r>
      <w:r>
        <w:br/>
        <w:t>· · ·</w:t>
      </w:r>
      <w:r>
        <w:br/>
        <w:t>﹒⋆ ⋆𓂃₊⊹</w:t>
      </w:r>
    </w:p>
    <w:p w14:paraId="5EC037B5" w14:textId="77777777" w:rsidR="00E47F44" w:rsidRDefault="00000000">
      <w:r>
        <w:br w:type="page"/>
      </w:r>
    </w:p>
    <w:p w14:paraId="0F25FA97" w14:textId="77777777" w:rsidR="00E47F44" w:rsidRDefault="00000000">
      <w:r>
        <w:lastRenderedPageBreak/>
        <w:t>SOURCES</w:t>
      </w:r>
    </w:p>
    <w:p w14:paraId="3F0B328B" w14:textId="77777777" w:rsidR="00E47F44" w:rsidRDefault="00000000">
      <w:r>
        <w:t>U.S. Food and Drug Administration. (n.d.). Facts tampons and how use them safely. https://www.fda.gov/consumers/consumer-updates/facts-tampons-and-how-use-them-safely</w:t>
      </w:r>
    </w:p>
    <w:p w14:paraId="2B9EE779" w14:textId="77777777" w:rsidR="00E47F44" w:rsidRDefault="00000000">
      <w:r>
        <w:t>American College of Obstetricians and Gynecologists. (n.d.). Your first period. https://www.acog.org/womens-health/faqs/your-first-period</w:t>
      </w:r>
    </w:p>
    <w:p w14:paraId="0A22D2CB" w14:textId="77777777" w:rsidR="00E47F44" w:rsidRDefault="00000000">
      <w:r>
        <w:t>American College of Obstetricians and Gynecologists. (n.d.). Menstruation in girls and adolescents using the menstrual cycle as a vital sign. https://www.acog.org/clinical/clinical-guidance/committee-opinion/articles/2015/12/menstruation-in-girls-and-adolescents-using-the-menstrual-cycle-as-a-vital-sign</w:t>
      </w:r>
    </w:p>
    <w:p w14:paraId="74FD744F" w14:textId="77777777" w:rsidR="00E47F44" w:rsidRDefault="00000000">
      <w:r>
        <w:t>American College of Obstetricians and Gynecologists. (n.d.). Dysmenorrhea painful periods. https://www.acog.org/womens-health/faqs/dysmenorrhea-painful-periods</w:t>
      </w:r>
    </w:p>
    <w:p w14:paraId="3A63EE3D" w14:textId="77777777" w:rsidR="00E47F44" w:rsidRDefault="00000000">
      <w:pPr>
        <w:pStyle w:val="Title"/>
      </w:pPr>
      <w:r>
        <w:t>thyroid symptoms that get mistaken for stress</w:t>
      </w:r>
    </w:p>
    <w:p w14:paraId="26B77773" w14:textId="77777777" w:rsidR="00E47F44" w:rsidRDefault="00000000">
      <w:r>
        <w:rPr>
          <w:i/>
        </w:rPr>
        <w:t>Evidence-based compiled research notes on thyroid symptoms that get mistaken for stress.</w:t>
      </w:r>
    </w:p>
    <w:p w14:paraId="676E2FB9" w14:textId="77777777" w:rsidR="00E47F44" w:rsidRDefault="00000000">
      <w:pPr>
        <w:pStyle w:val="Heading1"/>
      </w:pPr>
      <w:r>
        <w:t>RESEARCH</w:t>
      </w:r>
    </w:p>
    <w:p w14:paraId="0929A7D9" w14:textId="77777777" w:rsidR="00E47F44" w:rsidRDefault="00000000">
      <w:r>
        <w:rPr>
          <w:b/>
        </w:rPr>
        <w:t>why thyroid symptoms can look like stress</w:t>
      </w:r>
      <w:r>
        <w:br/>
        <w:t>thyroid hormones control how the body uses energy.</w:t>
      </w:r>
      <w:r>
        <w:br/>
        <w:t>thyroid hormones affect nearly every organ.</w:t>
      </w:r>
      <w:r>
        <w:br/>
        <w:t>thyroid hormones affect heart rate, temperature tolerance, digestion, muscles, mood, skin, hair, and</w:t>
      </w:r>
      <w:r>
        <w:br/>
        <w:t>menstrual cycles.</w:t>
      </w:r>
      <w:r>
        <w:br/>
        <w:t>hypothyroidism means the thyroid does not make enough thyroid hormone.</w:t>
      </w:r>
      <w:r>
        <w:br/>
        <w:t>hyperthyroidism means the thyroid makes more thyroid hormone than the body needs.</w:t>
      </w:r>
      <w:r>
        <w:br/>
        <w:t>both low and high thyroid hormone levels can create symptoms that look like stress, burnout, anxiety,</w:t>
      </w:r>
      <w:r>
        <w:br/>
        <w:t>depression, or “just being tired.” thyroid disease is more common in women than men.</w:t>
      </w:r>
      <w:r>
        <w:br/>
        <w:t>thyroid disease can affect periods, fertility, pregnancy, postpartum health, and daily energy.</w:t>
      </w:r>
      <w:r>
        <w:br/>
        <w:t>symptoms can build slowly, so people may not notice the thyroid connection at first.</w:t>
      </w:r>
      <w:r>
        <w:br/>
      </w:r>
      <w:r>
        <w:rPr>
          <w:b/>
        </w:rPr>
        <w:t>low thyroid symptoms that may look like stress</w:t>
      </w:r>
    </w:p>
    <w:p w14:paraId="1E18E8EE" w14:textId="77777777" w:rsidR="00E47F44" w:rsidRDefault="00000000">
      <w:r>
        <w:t>hypothyroidism can make the body slow down.</w:t>
      </w:r>
      <w:r>
        <w:br/>
        <w:t>fatigue can be mistaken for burnout.</w:t>
      </w:r>
      <w:r>
        <w:br/>
        <w:t>depression can be mistaken for emotional stress.</w:t>
      </w:r>
      <w:r>
        <w:br/>
        <w:t>brain fog can be mistaken for being overwhelmed.</w:t>
      </w:r>
      <w:r>
        <w:br/>
        <w:t>weight gain can happen.</w:t>
      </w:r>
      <w:r>
        <w:br/>
        <w:t>cold intolerance can happen.</w:t>
      </w:r>
      <w:r>
        <w:br/>
        <w:t>constipation can happen.</w:t>
      </w:r>
      <w:r>
        <w:br/>
        <w:t>joint and muscle pain can happen.</w:t>
      </w:r>
      <w:r>
        <w:br/>
        <w:t>dry skin can happen.</w:t>
      </w:r>
      <w:r>
        <w:br/>
        <w:t>dry or thinning hair can happen.</w:t>
      </w:r>
      <w:r>
        <w:br/>
        <w:t>slowed heart rate can happen.</w:t>
      </w:r>
      <w:r>
        <w:br/>
        <w:t>heavy or irregular periods can happen.</w:t>
      </w:r>
    </w:p>
    <w:p w14:paraId="3CACB5AC" w14:textId="77777777" w:rsidR="00E47F44" w:rsidRDefault="00000000">
      <w:r>
        <w:t>fertility problems can happen.</w:t>
      </w:r>
      <w:r>
        <w:br/>
      </w:r>
      <w:r>
        <w:rPr>
          <w:b/>
        </w:rPr>
        <w:t>high thyroid symptoms that may look like stress</w:t>
      </w:r>
      <w:r>
        <w:br/>
        <w:t>hyperthyroidism can make the body speed up.</w:t>
      </w:r>
      <w:r>
        <w:br/>
        <w:t>nervousness can be mistaken for anxiety.</w:t>
      </w:r>
      <w:r>
        <w:br/>
      </w:r>
      <w:r>
        <w:lastRenderedPageBreak/>
        <w:t>irritability can be mistaken for stress.</w:t>
      </w:r>
      <w:r>
        <w:br/>
        <w:t>trouble sleeping can be mistaken for racing thoughts.</w:t>
      </w:r>
      <w:r>
        <w:br/>
        <w:t>rapid or irregular heartbeat can happen.</w:t>
      </w:r>
      <w:r>
        <w:br/>
        <w:t>shaky hands can happen.</w:t>
      </w:r>
      <w:r>
        <w:br/>
        <w:t>muscle weakness can happen.</w:t>
      </w:r>
      <w:r>
        <w:br/>
        <w:t>weight loss can happen even with increased appetite.</w:t>
      </w:r>
      <w:r>
        <w:br/>
        <w:t>heat intolerance and sweating can happen.</w:t>
      </w:r>
      <w:r>
        <w:br/>
        <w:t>frequent bowel movements can happen.</w:t>
      </w:r>
    </w:p>
    <w:p w14:paraId="48C25EB3" w14:textId="77777777" w:rsidR="00E47F44" w:rsidRDefault="00000000">
      <w:r>
        <w:t>lighter or irregular periods can happen.</w:t>
      </w:r>
      <w:r>
        <w:br/>
        <w:t>fertility problems can happen.</w:t>
      </w:r>
      <w:r>
        <w:br/>
      </w:r>
      <w:r>
        <w:rPr>
          <w:b/>
        </w:rPr>
        <w:t>why symptoms can show up in women’s health</w:t>
      </w:r>
      <w:r>
        <w:br/>
        <w:t>thyroid hormones can affect menstrual cycle timing and flow.</w:t>
      </w:r>
      <w:r>
        <w:br/>
        <w:t>too little thyroid hormone can cause heavy or irregular periods.</w:t>
      </w:r>
      <w:r>
        <w:br/>
        <w:t>too much thyroid hormone can cause lighter or irregular periods.</w:t>
      </w:r>
      <w:r>
        <w:br/>
        <w:t>thyroid disease can make getting pregnant more difficult.</w:t>
      </w:r>
      <w:r>
        <w:br/>
        <w:t>thyroid disease can affect pregnancy when untreated.</w:t>
      </w:r>
      <w:r>
        <w:br/>
        <w:t>postpartum thyroid changes can happen in some people.</w:t>
      </w:r>
      <w:r>
        <w:br/>
        <w:t>symptoms may overlap with school stress, work stress, cycle changes, postpartum exhaustion, or anxiety.</w:t>
      </w:r>
      <w:r>
        <w:br/>
        <w:t>blood tests can help tell whether the thyroid is involved.</w:t>
      </w:r>
      <w:r>
        <w:br/>
      </w:r>
      <w:r>
        <w:rPr>
          <w:b/>
        </w:rPr>
        <w:t>when to ask about thyroid testing</w:t>
      </w:r>
    </w:p>
    <w:p w14:paraId="63B7E359" w14:textId="77777777" w:rsidR="00E47F44" w:rsidRDefault="00000000">
      <w:r>
        <w:t>ask about testing if fatigue is persistent or unusual.</w:t>
      </w:r>
      <w:r>
        <w:br/>
        <w:t>ask if anxiety-like symptoms come with heat intolerance, weight loss, or rapid heartbeat.</w:t>
      </w:r>
      <w:r>
        <w:br/>
        <w:t>ask if low mood comes with cold intolerance, constipation, or dry skin.</w:t>
      </w:r>
      <w:r>
        <w:br/>
        <w:t>ask if periods become heavy, light, irregular, or different from usual.</w:t>
      </w:r>
      <w:r>
        <w:br/>
        <w:t>ask if hair changes, weight changes, or heart symptoms appear.</w:t>
      </w:r>
      <w:r>
        <w:br/>
        <w:t>ask if there is a family history of thyroid disease.</w:t>
      </w:r>
      <w:r>
        <w:br/>
        <w:t>seek urgent care for chest pain, fainting, severe shortness of breath, or very fast heartbeat.</w:t>
      </w:r>
      <w:r>
        <w:br/>
        <w:t>· · ·</w:t>
      </w:r>
    </w:p>
    <w:p w14:paraId="2099C3DF" w14:textId="77777777" w:rsidR="00E47F44" w:rsidRDefault="00000000">
      <w:r>
        <w:br w:type="page"/>
      </w:r>
    </w:p>
    <w:p w14:paraId="45FC0320" w14:textId="77777777" w:rsidR="00E47F44" w:rsidRDefault="00000000">
      <w:r>
        <w:lastRenderedPageBreak/>
        <w:t>SOURCES</w:t>
      </w:r>
    </w:p>
    <w:p w14:paraId="7010B68B" w14:textId="77777777" w:rsidR="00E47F44" w:rsidRDefault="00000000">
      <w:r>
        <w:t>Nih. (n.d.). Hypothyroidism. https://www.niddk.nih.gov/health-information/endocrine-diseases/hypothyroidism</w:t>
      </w:r>
    </w:p>
    <w:p w14:paraId="4C37DD1E" w14:textId="77777777" w:rsidR="00E47F44" w:rsidRDefault="00000000">
      <w:r>
        <w:t>Nih. (n.d.). Hyperthyroidism. https://www.niddk.nih.gov/health-information/endocrine-diseases/hyperthyroidism</w:t>
      </w:r>
    </w:p>
    <w:p w14:paraId="162AB406" w14:textId="77777777" w:rsidR="00E47F44" w:rsidRDefault="00000000">
      <w:r>
        <w:t>Thyroid. (n.d.). Thyroid disease symptoms. https://www.thyroid.org/thyroid-disease-symptoms/</w:t>
      </w:r>
    </w:p>
    <w:p w14:paraId="7F4901C6" w14:textId="77777777" w:rsidR="00E47F44" w:rsidRDefault="00000000">
      <w:r>
        <w:t>Office on Women's Health. (n.d.). Thyroid disease. https://womenshealth.gov/a-z-topics/thyroid-disease</w:t>
      </w:r>
    </w:p>
    <w:p w14:paraId="2ED60097" w14:textId="77777777" w:rsidR="00E47F44" w:rsidRDefault="00000000">
      <w:pPr>
        <w:pStyle w:val="Title"/>
      </w:pPr>
      <w:r>
        <w:t>heartburn during pregnancy</w:t>
      </w:r>
    </w:p>
    <w:p w14:paraId="62E17DD7" w14:textId="77777777" w:rsidR="00E47F44" w:rsidRDefault="00000000">
      <w:r>
        <w:rPr>
          <w:i/>
        </w:rPr>
        <w:t>Evidence-based compiled research notes on heartburn during pregnancy.</w:t>
      </w:r>
    </w:p>
    <w:p w14:paraId="7FA58AE7" w14:textId="77777777" w:rsidR="00E47F44" w:rsidRDefault="00000000">
      <w:pPr>
        <w:pStyle w:val="Heading1"/>
      </w:pPr>
      <w:r>
        <w:t>RESEARCH</w:t>
      </w:r>
    </w:p>
    <w:p w14:paraId="0CCEAC0B" w14:textId="77777777" w:rsidR="00E47F44" w:rsidRDefault="00000000">
      <w:r>
        <w:rPr>
          <w:b/>
        </w:rPr>
        <w:t>what pregnancy heartburn is</w:t>
      </w:r>
      <w:r>
        <w:br/>
        <w:t>heartburn is a burning feeling behind the breastbone.</w:t>
      </w:r>
      <w:r>
        <w:br/>
        <w:t>it can move upward toward the throat.</w:t>
      </w:r>
      <w:r>
        <w:br/>
        <w:t>it can happen with acid reflux or indigestion.</w:t>
      </w:r>
      <w:r>
        <w:br/>
        <w:t>acid reflux means stomach acid moves back up into the esophagus.</w:t>
      </w:r>
      <w:r>
        <w:br/>
        <w:t>symptoms can include burning, burping, sour taste, regurgitation, bloating, nausea, and fullness.</w:t>
      </w:r>
      <w:r>
        <w:br/>
        <w:t>pregnancy heartburn is common.</w:t>
      </w:r>
      <w:r>
        <w:br/>
        <w:t>it often becomes more noticeable in the second or third trimester.</w:t>
      </w:r>
      <w:r>
        <w:br/>
        <w:t>some people feel it earlier.</w:t>
      </w:r>
      <w:r>
        <w:br/>
        <w:t>symptoms may worsen after meals or when lying down.</w:t>
      </w:r>
      <w:r>
        <w:br/>
        <w:t>it can be uncomfortable, but there are safe ways to manage it.</w:t>
      </w:r>
      <w:r>
        <w:br/>
      </w:r>
      <w:r>
        <w:rPr>
          <w:b/>
        </w:rPr>
        <w:t>why it happens scientifically</w:t>
      </w:r>
    </w:p>
    <w:p w14:paraId="6FAAD9AA" w14:textId="77777777" w:rsidR="00E47F44" w:rsidRDefault="00000000">
      <w:r>
        <w:t>pregnancy hormones can relax smooth muscle.</w:t>
      </w:r>
      <w:r>
        <w:br/>
        <w:t>progesterone can relax the lower esophageal sphincter.</w:t>
      </w:r>
      <w:r>
        <w:br/>
        <w:t>the lower esophageal sphincter normally helps keep stomach contents down.</w:t>
      </w:r>
      <w:r>
        <w:br/>
        <w:t>when it relaxes, acid can travel upward more easily.</w:t>
      </w:r>
      <w:r>
        <w:br/>
        <w:t>pregnancy can also slow digestion.</w:t>
      </w:r>
      <w:r>
        <w:br/>
        <w:t>slower digestion can keep the stomach fuller for longer.</w:t>
      </w:r>
      <w:r>
        <w:br/>
        <w:t>the growing uterus can press upward on the stomach.</w:t>
      </w:r>
      <w:r>
        <w:br/>
        <w:t>pressure from the uterus can push stomach contents toward the esophagus.</w:t>
      </w:r>
      <w:r>
        <w:br/>
        <w:t>large meals can make reflux more likely.</w:t>
      </w:r>
      <w:r>
        <w:br/>
        <w:t>lying down after eating can make symptoms worse.</w:t>
      </w:r>
      <w:r>
        <w:br/>
      </w:r>
      <w:r>
        <w:rPr>
          <w:b/>
        </w:rPr>
        <w:t>habits that may help</w:t>
      </w:r>
      <w:r>
        <w:br/>
        <w:t>eat smaller meals more often.</w:t>
      </w:r>
    </w:p>
    <w:p w14:paraId="086D4D64" w14:textId="77777777" w:rsidR="00E47F44" w:rsidRDefault="00000000">
      <w:r>
        <w:t>avoid getting overly full.</w:t>
      </w:r>
      <w:r>
        <w:br/>
        <w:t>eat slowly.</w:t>
      </w:r>
      <w:r>
        <w:br/>
        <w:t>avoid lying down soon after eating.</w:t>
      </w:r>
      <w:r>
        <w:br/>
        <w:t>wait a few hours after meals before going to bed when possible.</w:t>
      </w:r>
      <w:r>
        <w:br/>
        <w:t>raise the head of the bed or use extra support if nighttime symptoms happen.</w:t>
      </w:r>
      <w:r>
        <w:br/>
        <w:t>wear loose clothing around the waist.</w:t>
      </w:r>
      <w:r>
        <w:br/>
        <w:t>drink fluids between meals if drinking with meals worsens fullness.</w:t>
      </w:r>
      <w:r>
        <w:br/>
        <w:t>notice personal triggers like spicy, greasy, acidic, or very rich foods.</w:t>
      </w:r>
      <w:r>
        <w:br/>
      </w:r>
      <w:r>
        <w:lastRenderedPageBreak/>
        <w:t>avoid smoking and alcohol during pregnancy.</w:t>
      </w:r>
      <w:r>
        <w:br/>
        <w:t>ask a provider before using medicine, even if it is over the counter.</w:t>
      </w:r>
      <w:r>
        <w:br/>
      </w:r>
      <w:r>
        <w:rPr>
          <w:b/>
        </w:rPr>
        <w:t>food and drink ideas</w:t>
      </w:r>
      <w:r>
        <w:br/>
        <w:t>bland, lower-fat meals may feel easier during flares.</w:t>
      </w:r>
    </w:p>
    <w:p w14:paraId="643EA7C1" w14:textId="77777777" w:rsidR="00E47F44" w:rsidRDefault="00000000">
      <w:r>
        <w:t>oatmeal, bananas, toast, rice, potatoes, yogurt, soups, and lean proteins may be gentler for some people.</w:t>
      </w:r>
      <w:r>
        <w:br/>
        <w:t>high-fat foods can delay stomach emptying and worsen reflux for some people.</w:t>
      </w:r>
      <w:r>
        <w:br/>
        <w:t>peppermint can worsen reflux in some people because it may relax the sphincter.</w:t>
      </w:r>
      <w:r>
        <w:br/>
        <w:t>citrus, tomatoes, chocolate, caffeine, and spicy foods can trigger symptoms for some people.</w:t>
      </w:r>
      <w:r>
        <w:br/>
        <w:t>triggers vary, so tracking helps more than banning everything.</w:t>
      </w:r>
      <w:r>
        <w:br/>
        <w:t>water can help, but large amounts at once may worsen fullness.</w:t>
      </w:r>
      <w:r>
        <w:br/>
      </w:r>
      <w:r>
        <w:rPr>
          <w:b/>
        </w:rPr>
        <w:t>when to call a provider</w:t>
      </w:r>
      <w:r>
        <w:br/>
        <w:t>call if symptoms are severe, persistent, or interfering with eating.</w:t>
      </w:r>
      <w:r>
        <w:br/>
        <w:t>call if vomiting is frequent.</w:t>
      </w:r>
      <w:r>
        <w:br/>
        <w:t>call if weight loss happens.</w:t>
      </w:r>
      <w:r>
        <w:br/>
        <w:t>call for trouble swallowing.</w:t>
      </w:r>
      <w:r>
        <w:br/>
        <w:t>call for blood in vomit or stool.</w:t>
      </w:r>
    </w:p>
    <w:p w14:paraId="52B67A51" w14:textId="77777777" w:rsidR="00E47F44" w:rsidRDefault="00000000">
      <w:r>
        <w:t>call for severe chest pain, shortness of breath, or symptoms that feel different from usual heartburn.</w:t>
      </w:r>
      <w:r>
        <w:br/>
        <w:t>a provider can suggest pregnancy-safe options when habits are not enough.</w:t>
      </w:r>
      <w:r>
        <w:br/>
        <w:t>· · ·</w:t>
      </w:r>
    </w:p>
    <w:p w14:paraId="3D7F6226" w14:textId="77777777" w:rsidR="00E47F44" w:rsidRDefault="00000000">
      <w:r>
        <w:br w:type="page"/>
      </w:r>
    </w:p>
    <w:p w14:paraId="5AE514C9" w14:textId="77777777" w:rsidR="00E47F44" w:rsidRDefault="00000000">
      <w:r>
        <w:lastRenderedPageBreak/>
        <w:t>SOURCES</w:t>
      </w:r>
    </w:p>
    <w:p w14:paraId="215B39B7" w14:textId="77777777" w:rsidR="00E47F44" w:rsidRDefault="00000000">
      <w:r>
        <w:t>National Library of Medicine. (n.d.). PMC9439837. https://pmc.ncbi.nlm.nih.gov/articles/PMC9439837/</w:t>
      </w:r>
    </w:p>
    <w:p w14:paraId="43C1DB07" w14:textId="77777777" w:rsidR="00E47F44" w:rsidRDefault="00000000">
      <w:r>
        <w:t>American College of Obstetricians and Gynecologists. (n.d.). Problems of the digestive system. https://www.acog.org/womens-health/faqs/problems-of-the-digestive-system</w:t>
      </w:r>
    </w:p>
    <w:p w14:paraId="7EFC6232" w14:textId="77777777" w:rsidR="00E47F44" w:rsidRDefault="00000000">
      <w:r>
        <w:t>Hopkinsmedicine. (n.d.). Pregnancy and heartburn. https://www.hopkinsmedicine.org/health/conditions-and-diseases/staying-healthy-during-pregnancy/pregnancy-and-heartburn</w:t>
      </w:r>
    </w:p>
    <w:p w14:paraId="33502362" w14:textId="77777777" w:rsidR="00E47F44" w:rsidRDefault="00000000">
      <w:pPr>
        <w:pStyle w:val="Title"/>
      </w:pPr>
      <w:r>
        <w:t>surrogacy and lactation decisions</w:t>
      </w:r>
    </w:p>
    <w:p w14:paraId="246A2CD0" w14:textId="77777777" w:rsidR="00E47F44" w:rsidRDefault="00000000">
      <w:r>
        <w:rPr>
          <w:i/>
        </w:rPr>
        <w:t>Evidence-based compiled research notes on surrogacy and lactation decisions.</w:t>
      </w:r>
    </w:p>
    <w:p w14:paraId="1845E29C" w14:textId="77777777" w:rsidR="00E47F44" w:rsidRDefault="00000000">
      <w:pPr>
        <w:pStyle w:val="Heading1"/>
      </w:pPr>
      <w:r>
        <w:t>RESEARCH</w:t>
      </w:r>
    </w:p>
    <w:p w14:paraId="4C13333E" w14:textId="77777777" w:rsidR="00E47F44" w:rsidRDefault="00000000">
      <w:r>
        <w:rPr>
          <w:b/>
        </w:rPr>
        <w:t>why lactation decisions come up</w:t>
      </w:r>
      <w:r>
        <w:br/>
        <w:t>a surrogate’s body may still produce milk after delivery.</w:t>
      </w:r>
      <w:r>
        <w:br/>
        <w:t>milk production can begin because the body has gone through pregnancy and birth.</w:t>
      </w:r>
      <w:r>
        <w:br/>
        <w:t>lactation decisions can be emotional, physical, logistical, and personal.</w:t>
      </w:r>
      <w:r>
        <w:br/>
        <w:t>not every surrogate wants to pump.</w:t>
      </w:r>
      <w:r>
        <w:br/>
        <w:t>not every intended parent wants or needs breast milk.</w:t>
      </w:r>
      <w:r>
        <w:br/>
        <w:t>formula feeding can be a valid plan.</w:t>
      </w:r>
      <w:r>
        <w:br/>
        <w:t>donor milk can be part of a plan in some situations.</w:t>
      </w:r>
      <w:r>
        <w:br/>
        <w:t>pumping can be part of a plan if the surrogate and intended parents agree.</w:t>
      </w:r>
      <w:r>
        <w:br/>
        <w:t>lactation suppression can also be a valid plan.</w:t>
      </w:r>
      <w:r>
        <w:br/>
        <w:t>the important part is informed, voluntary, and respectful decision- making.</w:t>
      </w:r>
      <w:r>
        <w:br/>
      </w:r>
      <w:r>
        <w:rPr>
          <w:b/>
        </w:rPr>
        <w:t>ethical boundaries</w:t>
      </w:r>
    </w:p>
    <w:p w14:paraId="17A1B0AF" w14:textId="77777777" w:rsidR="00E47F44" w:rsidRDefault="00000000">
      <w:r>
        <w:t>the gestational carrier controls her own medical care and postpartum body.</w:t>
      </w:r>
      <w:r>
        <w:br/>
        <w:t>surrogacy agreements should not erase bodily autonomy.</w:t>
      </w:r>
      <w:r>
        <w:br/>
        <w:t>intended parents and carriers should discuss expectations before delivery.</w:t>
      </w:r>
      <w:r>
        <w:br/>
        <w:t>counseling can help with emotional planning.</w:t>
      </w:r>
      <w:r>
        <w:br/>
        <w:t>legal agreements may address pumping, compensation, shipping, storage, timing, and responsibilities.</w:t>
      </w:r>
      <w:r>
        <w:br/>
        <w:t>a surrogate should not be pressured to pump.</w:t>
      </w:r>
      <w:r>
        <w:br/>
        <w:t>a surrogate should not be judged for choosing suppression.</w:t>
      </w:r>
      <w:r>
        <w:br/>
        <w:t>intended parents should not be judged for using formula.</w:t>
      </w:r>
      <w:r>
        <w:br/>
        <w:t>all feeding plans should protect the baby’s safety and the surrogate’s wellbeing.</w:t>
      </w:r>
      <w:r>
        <w:br/>
      </w:r>
      <w:r>
        <w:rPr>
          <w:b/>
        </w:rPr>
        <w:t>possible lactation choices</w:t>
      </w:r>
      <w:r>
        <w:br/>
        <w:t>pumping for the baby may provide human milk if everyone agrees.</w:t>
      </w:r>
      <w:r>
        <w:br/>
        <w:t>short-term pumping may be chosen for colostrum or early milk.</w:t>
      </w:r>
    </w:p>
    <w:p w14:paraId="3103F747" w14:textId="77777777" w:rsidR="00E47F44" w:rsidRDefault="00000000">
      <w:r>
        <w:t>longer pumping may be chosen if it is wanted, safe, and logistically possible.</w:t>
      </w:r>
      <w:r>
        <w:br/>
        <w:t>milk donation may be an option through regulated milk banks or local guidance.</w:t>
      </w:r>
      <w:r>
        <w:br/>
        <w:t>lactation suppression may be chosen to reduce milk production.</w:t>
      </w:r>
      <w:r>
        <w:br/>
        <w:t>some intended parents may use formula from the start.</w:t>
      </w:r>
      <w:r>
        <w:br/>
        <w:t>some intended parents may use a combination of human milk and formula.</w:t>
      </w:r>
      <w:r>
        <w:br/>
        <w:t>induced lactation by an intended parent is possible in some families with medical guidance.</w:t>
      </w:r>
      <w:r>
        <w:br/>
        <w:t>each option has different time, emotional, physical, and cost demands.</w:t>
      </w:r>
      <w:r>
        <w:br/>
      </w:r>
      <w:r>
        <w:rPr>
          <w:b/>
        </w:rPr>
        <w:t>benefits and challenges of pumping</w:t>
      </w:r>
      <w:r>
        <w:br/>
        <w:t>pumping can provide human milk for the baby.</w:t>
      </w:r>
      <w:r>
        <w:br/>
      </w:r>
      <w:r>
        <w:lastRenderedPageBreak/>
        <w:t>pumping may feel meaningful to some surrogates.</w:t>
      </w:r>
      <w:r>
        <w:br/>
        <w:t>pumping can also be physically demanding.</w:t>
      </w:r>
      <w:r>
        <w:br/>
        <w:t>it can involve frequent sessions, nipple soreness, engorgement, leaking, sleep disruption, and scheduling</w:t>
      </w:r>
    </w:p>
    <w:p w14:paraId="00322022" w14:textId="77777777" w:rsidR="00E47F44" w:rsidRDefault="00000000">
      <w:r>
        <w:t>stress.</w:t>
      </w:r>
      <w:r>
        <w:br/>
        <w:t>storage and shipping require careful handling.</w:t>
      </w:r>
      <w:r>
        <w:br/>
        <w:t>pumped milk must be stored safely to reduce contamination risk.</w:t>
      </w:r>
      <w:r>
        <w:br/>
        <w:t>the plan should include supplies, payment, shipping, timing, and what happens if someone changes their</w:t>
      </w:r>
      <w:r>
        <w:br/>
        <w:t>mind.</w:t>
      </w:r>
      <w:r>
        <w:br/>
        <w:t>the surrogate needs medical and emotional support if pumping is part of the plan.</w:t>
      </w:r>
      <w:r>
        <w:br/>
      </w:r>
      <w:r>
        <w:rPr>
          <w:b/>
        </w:rPr>
        <w:t>breast milk handling basics</w:t>
      </w:r>
      <w:r>
        <w:br/>
        <w:t>expressed milk should be stored in clean containers.</w:t>
      </w:r>
      <w:r>
        <w:br/>
        <w:t>hands should be washed before expressing or handling milk.</w:t>
      </w:r>
      <w:r>
        <w:br/>
        <w:t>freshly expressed milk can be kept at room temperature for a limited time.</w:t>
      </w:r>
      <w:r>
        <w:br/>
        <w:t>refrigerated and frozen milk have different storage windows.</w:t>
      </w:r>
      <w:r>
        <w:br/>
        <w:t>thawed milk should be handled carefully.</w:t>
      </w:r>
    </w:p>
    <w:p w14:paraId="1E077AD1" w14:textId="77777777" w:rsidR="00E47F44" w:rsidRDefault="00000000">
      <w:r>
        <w:t>milk should not be refrozen after thawing.</w:t>
      </w:r>
      <w:r>
        <w:br/>
        <w:t>leftover milk after a feeding should be used within a safe window.</w:t>
      </w:r>
      <w:r>
        <w:br/>
        <w:t>exact timing should follow current CDC handling guidance.</w:t>
      </w:r>
      <w:r>
        <w:br/>
      </w:r>
      <w:r>
        <w:rPr>
          <w:b/>
        </w:rPr>
        <w:t>lactation suppression basics</w:t>
      </w:r>
      <w:r>
        <w:br/>
        <w:t>lactation suppression means helping milk production decrease.</w:t>
      </w:r>
      <w:r>
        <w:br/>
        <w:t>supportive bras, cold packs, and avoiding nipple stimulation are commonly discussed strategies.</w:t>
      </w:r>
      <w:r>
        <w:br/>
        <w:t>expression may sometimes be used only for comfort, not to empty the breast fully.</w:t>
      </w:r>
      <w:r>
        <w:br/>
        <w:t>severe breast pain, fever, redness, or flu-like symptoms can point to mastitis and need care.</w:t>
      </w:r>
      <w:r>
        <w:br/>
        <w:t>medication options may exist in some cases, depending on the provider and country.</w:t>
      </w:r>
      <w:r>
        <w:br/>
        <w:t>●the surrogate should get medical guidance for painful engorgement or infection symptoms.</w:t>
      </w:r>
      <w:r>
        <w:br/>
        <w:t>· · ·</w:t>
      </w:r>
    </w:p>
    <w:p w14:paraId="1FFF5BD3" w14:textId="77777777" w:rsidR="00E47F44" w:rsidRDefault="00000000">
      <w:r>
        <w:br w:type="page"/>
      </w:r>
    </w:p>
    <w:p w14:paraId="227282D9" w14:textId="77777777" w:rsidR="00E47F44" w:rsidRDefault="00000000">
      <w:r>
        <w:lastRenderedPageBreak/>
        <w:t>SOURCES</w:t>
      </w:r>
    </w:p>
    <w:p w14:paraId="1E128677"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47BD4F95"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44A2E47D" w14:textId="77777777" w:rsidR="00E47F44" w:rsidRDefault="00000000">
      <w:r>
        <w:t>National Library of Medicine. (n.d.). PMC10309413. https://pmc.ncbi.nlm.nih.gov/articles/PMC10309413/</w:t>
      </w:r>
    </w:p>
    <w:p w14:paraId="382475B0" w14:textId="77777777" w:rsidR="00E47F44" w:rsidRDefault="00000000">
      <w:r>
        <w:t>Centers for Disease Control and Prevention. (n.d.). Handling breastmilk. https://www.cdc.gov/breastfeeding/php/guidelines-recommendations/handling-breastmilk.html</w:t>
      </w:r>
    </w:p>
    <w:p w14:paraId="69C3B874" w14:textId="77777777" w:rsidR="00E47F44" w:rsidRDefault="00000000">
      <w:pPr>
        <w:pStyle w:val="Title"/>
      </w:pPr>
      <w:r>
        <w:t>cycle-friendly snack ideas</w:t>
      </w:r>
    </w:p>
    <w:p w14:paraId="148819FA" w14:textId="77777777" w:rsidR="00E47F44" w:rsidRDefault="00000000">
      <w:r>
        <w:rPr>
          <w:i/>
        </w:rPr>
        <w:t>Evidence-based compiled research notes on cycle-friendly snack ideas.</w:t>
      </w:r>
    </w:p>
    <w:p w14:paraId="44594B82" w14:textId="77777777" w:rsidR="00E47F44" w:rsidRDefault="00000000">
      <w:pPr>
        <w:pStyle w:val="Heading1"/>
      </w:pPr>
      <w:r>
        <w:t>RESEARCH</w:t>
      </w:r>
    </w:p>
    <w:p w14:paraId="30B2A334" w14:textId="77777777" w:rsidR="00E47F44" w:rsidRDefault="00000000">
      <w:r>
        <w:rPr>
          <w:b/>
        </w:rPr>
        <w:t>what cycle-friendly snacks can actually mean</w:t>
      </w:r>
      <w:r>
        <w:br/>
        <w:t>cycle-friendly snacks are snacks that support steady energy, nutrient intake, and fullness.</w:t>
      </w:r>
      <w:r>
        <w:br/>
        <w:t>they do not “fix” a cycle overnight.</w:t>
      </w:r>
      <w:r>
        <w:br/>
        <w:t>they are not a replacement for medical care if periods are missing, extremely painful, very heavy, or suddenly</w:t>
      </w:r>
      <w:r>
        <w:br/>
        <w:t>different.</w:t>
      </w:r>
      <w:r>
        <w:br/>
        <w:t>snacks can help when appetite, cravings, energy, and mood shift across the cycle.</w:t>
      </w:r>
      <w:r>
        <w:br/>
        <w:t>snack quality can matter because blood sugar dips may worsen irritability, fatigue, or cravings for some</w:t>
      </w:r>
      <w:r>
        <w:br/>
        <w:t>people.</w:t>
      </w:r>
      <w:r>
        <w:br/>
        <w:t>the best snacks usually combine protein, fiber-rich carbohydrates, and healthy fats.</w:t>
      </w:r>
      <w:r>
        <w:br/>
        <w:t>fruits and vegetables add vitamins, minerals, fiber, and antioxidants.</w:t>
      </w:r>
      <w:r>
        <w:br/>
        <w:t>whole grains add fiber and slower-digesting carbohydrates.</w:t>
      </w:r>
      <w:r>
        <w:br/>
        <w:t>protein foods support fullness and tissue repair.</w:t>
      </w:r>
    </w:p>
    <w:p w14:paraId="502BC7B9" w14:textId="77777777" w:rsidR="00E47F44" w:rsidRDefault="00000000">
      <w:r>
        <w:t>healthy fats support satisfaction and nutrient absorption.</w:t>
      </w:r>
      <w:r>
        <w:br/>
      </w:r>
      <w:r>
        <w:rPr>
          <w:b/>
        </w:rPr>
        <w:t>fertility and ovulation nutrition notes</w:t>
      </w:r>
      <w:r>
        <w:br/>
        <w:t>overall dietary pattern matters more than one “perfect” snack.</w:t>
      </w:r>
      <w:r>
        <w:br/>
        <w:t>mediterranean-style patterns are linked with better reproductive health markers in some research.</w:t>
      </w:r>
      <w:r>
        <w:br/>
        <w:t>plant proteins may be helpful in ovulatory infertility patterns.</w:t>
      </w:r>
      <w:r>
        <w:br/>
        <w:t>low-glycemic carbohydrates may support ovulation patterns.</w:t>
      </w:r>
      <w:r>
        <w:br/>
        <w:t>trans fats are linked with worse ovulatory fertility patterns.</w:t>
      </w:r>
      <w:r>
        <w:br/>
        <w:t>omega-3 fatty acids, folic acid, and vitamin b12 may support female fertility.</w:t>
      </w:r>
      <w:r>
        <w:br/>
        <w:t>sugary drinks may be linked with poorer fertility outcomes in some studies.</w:t>
      </w:r>
      <w:r>
        <w:br/>
        <w:t>snacks can be a small way to build a better overall pattern.</w:t>
      </w:r>
      <w:r>
        <w:br/>
      </w:r>
      <w:r>
        <w:rPr>
          <w:b/>
        </w:rPr>
        <w:t>women’s nutrients that fit snacks</w:t>
      </w:r>
      <w:r>
        <w:br/>
        <w:t>iron matters because menstruation can increase iron losses.</w:t>
      </w:r>
    </w:p>
    <w:p w14:paraId="3A99E923" w14:textId="77777777" w:rsidR="00E47F44" w:rsidRDefault="00000000">
      <w:r>
        <w:t>iron-rich snack options include fortified cereal, pumpkin seeds, lentils, beans, spinach, eggs, and tuna.</w:t>
      </w:r>
      <w:r>
        <w:br/>
        <w:t>vitamin c helps absorb plant-based iron.</w:t>
      </w:r>
      <w:r>
        <w:br/>
        <w:t>vitamin c snack options include citrus, strawberries, kiwi, bell peppers, and tomatoes.</w:t>
      </w:r>
      <w:r>
        <w:br/>
        <w:t>calcium supports bones.</w:t>
      </w:r>
      <w:r>
        <w:br/>
      </w:r>
      <w:r>
        <w:lastRenderedPageBreak/>
        <w:t>calcium snack options include yogurt, milk, fortified plant milk, tofu with calcium, and cheese.</w:t>
      </w:r>
      <w:r>
        <w:br/>
        <w:t>vitamin d supports calcium absorption and bone health.</w:t>
      </w:r>
      <w:r>
        <w:br/>
        <w:t>magnesium supports muscle and nerve function.</w:t>
      </w:r>
      <w:r>
        <w:br/>
        <w:t>magnesium snack options include nuts, seeds, oats, dark chocolate, edamame, and whole grains.</w:t>
      </w:r>
      <w:r>
        <w:br/>
        <w:t>folate matters for reproductive health and early pregnancy.</w:t>
      </w:r>
      <w:r>
        <w:br/>
        <w:t>folate snack options include leafy greens, beans, avocado, citrus, and fortified grains.</w:t>
      </w:r>
      <w:r>
        <w:br/>
      </w:r>
      <w:r>
        <w:rPr>
          <w:b/>
        </w:rPr>
        <w:t>snack ideas</w:t>
      </w:r>
      <w:r>
        <w:br/>
        <w:t>greek yogurt with berries and walnuts.</w:t>
      </w:r>
    </w:p>
    <w:p w14:paraId="3D91B0E4" w14:textId="77777777" w:rsidR="00E47F44" w:rsidRDefault="00000000">
      <w:r>
        <w:t>apple slices with peanut butter.</w:t>
      </w:r>
      <w:r>
        <w:br/>
        <w:t>whole-grain toast with avocado and egg.</w:t>
      </w:r>
      <w:r>
        <w:br/>
        <w:t>hummus with carrots, bell peppers, cucumbers, and whole-grain pita.</w:t>
      </w:r>
      <w:r>
        <w:br/>
        <w:t>cottage cheese with fruit.</w:t>
      </w:r>
      <w:r>
        <w:br/>
        <w:t>trail mix with pumpkin seeds, nuts, and dried fruit.</w:t>
      </w:r>
      <w:r>
        <w:br/>
        <w:t>edamame with sea salt.</w:t>
      </w:r>
      <w:r>
        <w:br/>
        <w:t>oatmeal with chia seeds and strawberries.</w:t>
      </w:r>
      <w:r>
        <w:br/>
        <w:t>tuna or salmon on whole-grain crackers.</w:t>
      </w:r>
      <w:r>
        <w:br/>
        <w:t>hard-boiled eggs with fruit.</w:t>
      </w:r>
      <w:r>
        <w:br/>
        <w:t>smoothie with yogurt, berries, spinach, and chia seeds.</w:t>
      </w:r>
      <w:r>
        <w:br/>
        <w:t>roasted chickpeas with citrus fruit.</w:t>
      </w:r>
      <w:r>
        <w:br/>
        <w:t>dark chocolate with almonds and strawberries.</w:t>
      </w:r>
    </w:p>
    <w:p w14:paraId="193BF81E" w14:textId="77777777" w:rsidR="00E47F44" w:rsidRDefault="00000000">
      <w:r>
        <w:t>fortified cereal with milk or fortified plant milk.</w:t>
      </w:r>
      <w:r>
        <w:br/>
        <w:t>tofu cubes with cucumber and sesame.</w:t>
      </w:r>
      <w:r>
        <w:br/>
        <w:t>bean dip with veggies.</w:t>
      </w:r>
      <w:r>
        <w:br/>
        <w:t>rice cakes with nut butter and banana.</w:t>
      </w:r>
      <w:r>
        <w:br/>
        <w:t>lentil soup in a mug.</w:t>
      </w:r>
      <w:r>
        <w:br/>
        <w:t>cheese with whole-grain crackers and tomatoes.</w:t>
      </w:r>
      <w:r>
        <w:br/>
        <w:t>avocado toast with hemp or pumpkin seeds.</w:t>
      </w:r>
      <w:r>
        <w:br/>
      </w:r>
      <w:r>
        <w:rPr>
          <w:b/>
        </w:rPr>
        <w:t>cycle nuance</w:t>
      </w:r>
      <w:r>
        <w:br/>
        <w:t>menstrual phase snacks may focus on iron, vitamin c, protein, and hydration.</w:t>
      </w:r>
      <w:r>
        <w:br/>
        <w:t>follicular phase snacks can be lighter and colorful if energy improves.</w:t>
      </w:r>
      <w:r>
        <w:br/>
        <w:t>ovulation phase snacks can include antioxidant-rich fruits and vegetables.</w:t>
      </w:r>
      <w:r>
        <w:br/>
        <w:t>luteal phase snacks may need more protein, complex carbs, magnesium, and satisfying fats.</w:t>
      </w:r>
    </w:p>
    <w:p w14:paraId="2CAA4FD8" w14:textId="77777777" w:rsidR="00E47F44" w:rsidRDefault="00000000">
      <w:r>
        <w:t>cravings before a period are common.</w:t>
      </w:r>
      <w:r>
        <w:br/>
        <w:t>adding protein or fiber to cravings can make snacks more satisfying.</w:t>
      </w:r>
      <w:r>
        <w:br/>
        <w:t>rigid cycle-syncing rules are not necessary.</w:t>
      </w:r>
      <w:r>
        <w:br/>
        <w:t>people on hormonal birth control, postpartum, pregnant, or with irregular cycles may not follow typical</w:t>
      </w:r>
      <w:r>
        <w:br/>
        <w:t>patterns.</w:t>
      </w:r>
      <w:r>
        <w:br/>
        <w:t>· · ·</w:t>
      </w:r>
    </w:p>
    <w:p w14:paraId="1CC5ED1C" w14:textId="77777777" w:rsidR="00E47F44" w:rsidRDefault="00000000">
      <w:r>
        <w:br w:type="page"/>
      </w:r>
    </w:p>
    <w:p w14:paraId="70260444" w14:textId="77777777" w:rsidR="00E47F44" w:rsidRDefault="00000000">
      <w:r>
        <w:lastRenderedPageBreak/>
        <w:t>SOURCES</w:t>
      </w:r>
    </w:p>
    <w:p w14:paraId="7D7E8E46" w14:textId="77777777" w:rsidR="00A97FE9" w:rsidRDefault="00A97FE9">
      <w:pPr>
        <w:rPr>
          <w:rFonts w:ascii="Consolas" w:hAnsi="Consolas" w:cs="Consolas"/>
          <w:color w:val="1B1B1B"/>
          <w:shd w:val="clear" w:color="auto" w:fill="FFFFFF"/>
        </w:rPr>
      </w:pPr>
      <w:r>
        <w:rPr>
          <w:rFonts w:ascii="Consolas" w:hAnsi="Consolas" w:cs="Consolas"/>
          <w:color w:val="1B1B1B"/>
          <w:shd w:val="clear" w:color="auto" w:fill="FFFFFF"/>
        </w:rPr>
        <w:t>Gaskins, A. J., &amp; Chavarro, J. E. (2018). Diet and fertility: a review.</w:t>
      </w:r>
      <w:r>
        <w:rPr>
          <w:rStyle w:val="apple-converted-space"/>
          <w:rFonts w:ascii="Consolas" w:hAnsi="Consolas" w:cs="Consolas"/>
          <w:color w:val="1B1B1B"/>
          <w:shd w:val="clear" w:color="auto" w:fill="FFFFFF"/>
        </w:rPr>
        <w:t> </w:t>
      </w:r>
      <w:r>
        <w:rPr>
          <w:rFonts w:ascii="Consolas" w:hAnsi="Consolas" w:cs="Consolas"/>
          <w:i/>
          <w:iCs/>
          <w:color w:val="1B1B1B"/>
        </w:rPr>
        <w:t>American journal of obstetrics and gynecology</w:t>
      </w:r>
      <w:r>
        <w:rPr>
          <w:rFonts w:ascii="Consolas" w:hAnsi="Consolas" w:cs="Consolas"/>
          <w:color w:val="1B1B1B"/>
          <w:shd w:val="clear" w:color="auto" w:fill="FFFFFF"/>
        </w:rPr>
        <w:t>,</w:t>
      </w:r>
      <w:r>
        <w:rPr>
          <w:rStyle w:val="apple-converted-space"/>
          <w:rFonts w:ascii="Consolas" w:hAnsi="Consolas" w:cs="Consolas"/>
          <w:color w:val="1B1B1B"/>
          <w:shd w:val="clear" w:color="auto" w:fill="FFFFFF"/>
        </w:rPr>
        <w:t> </w:t>
      </w:r>
      <w:r>
        <w:rPr>
          <w:rFonts w:ascii="Consolas" w:hAnsi="Consolas" w:cs="Consolas"/>
          <w:i/>
          <w:iCs/>
          <w:color w:val="1B1B1B"/>
        </w:rPr>
        <w:t>218</w:t>
      </w:r>
      <w:r>
        <w:rPr>
          <w:rFonts w:ascii="Consolas" w:hAnsi="Consolas" w:cs="Consolas"/>
          <w:color w:val="1B1B1B"/>
          <w:shd w:val="clear" w:color="auto" w:fill="FFFFFF"/>
        </w:rPr>
        <w:t xml:space="preserve">(4), 379–389. </w:t>
      </w:r>
      <w:hyperlink r:id="rId13" w:history="1">
        <w:r w:rsidRPr="00107034">
          <w:rPr>
            <w:rStyle w:val="Hyperlink"/>
            <w:rFonts w:ascii="Consolas" w:hAnsi="Consolas" w:cs="Consolas"/>
            <w:shd w:val="clear" w:color="auto" w:fill="FFFFFF"/>
          </w:rPr>
          <w:t>https://doi.org/10.1016/j.ajog.2017.08.010</w:t>
        </w:r>
      </w:hyperlink>
    </w:p>
    <w:p w14:paraId="7B251115" w14:textId="77777777" w:rsidR="00A97FE9" w:rsidRDefault="00A97FE9">
      <w:pPr>
        <w:rPr>
          <w:rFonts w:ascii="Consolas" w:hAnsi="Consolas" w:cs="Consolas"/>
          <w:color w:val="1B1B1B"/>
          <w:shd w:val="clear" w:color="auto" w:fill="FFFFFF"/>
        </w:rPr>
      </w:pPr>
      <w:proofErr w:type="spellStart"/>
      <w:r>
        <w:rPr>
          <w:rFonts w:ascii="Consolas" w:hAnsi="Consolas" w:cs="Consolas"/>
          <w:color w:val="1B1B1B"/>
          <w:shd w:val="clear" w:color="auto" w:fill="FFFFFF"/>
        </w:rPr>
        <w:t>Jurczewska</w:t>
      </w:r>
      <w:proofErr w:type="spellEnd"/>
      <w:r>
        <w:rPr>
          <w:rFonts w:ascii="Consolas" w:hAnsi="Consolas" w:cs="Consolas"/>
          <w:color w:val="1B1B1B"/>
          <w:shd w:val="clear" w:color="auto" w:fill="FFFFFF"/>
        </w:rPr>
        <w:t>, J., &amp; Szostak-</w:t>
      </w:r>
      <w:proofErr w:type="spellStart"/>
      <w:r>
        <w:rPr>
          <w:rFonts w:ascii="Consolas" w:hAnsi="Consolas" w:cs="Consolas"/>
          <w:color w:val="1B1B1B"/>
          <w:shd w:val="clear" w:color="auto" w:fill="FFFFFF"/>
        </w:rPr>
        <w:t>Węgierek</w:t>
      </w:r>
      <w:proofErr w:type="spellEnd"/>
      <w:r>
        <w:rPr>
          <w:rFonts w:ascii="Consolas" w:hAnsi="Consolas" w:cs="Consolas"/>
          <w:color w:val="1B1B1B"/>
          <w:shd w:val="clear" w:color="auto" w:fill="FFFFFF"/>
        </w:rPr>
        <w:t>, D. (2022). The Influence of Diet on Ovulation Disorders in Women-A Narrative Review.</w:t>
      </w:r>
      <w:r>
        <w:rPr>
          <w:rStyle w:val="apple-converted-space"/>
          <w:rFonts w:ascii="Consolas" w:hAnsi="Consolas" w:cs="Consolas"/>
          <w:color w:val="1B1B1B"/>
          <w:shd w:val="clear" w:color="auto" w:fill="FFFFFF"/>
        </w:rPr>
        <w:t> </w:t>
      </w:r>
      <w:r>
        <w:rPr>
          <w:rFonts w:ascii="Consolas" w:hAnsi="Consolas" w:cs="Consolas"/>
          <w:i/>
          <w:iCs/>
          <w:color w:val="1B1B1B"/>
        </w:rPr>
        <w:t>Nutrients</w:t>
      </w:r>
      <w:r>
        <w:rPr>
          <w:rFonts w:ascii="Consolas" w:hAnsi="Consolas" w:cs="Consolas"/>
          <w:color w:val="1B1B1B"/>
          <w:shd w:val="clear" w:color="auto" w:fill="FFFFFF"/>
        </w:rPr>
        <w:t>,</w:t>
      </w:r>
      <w:r>
        <w:rPr>
          <w:rStyle w:val="apple-converted-space"/>
          <w:rFonts w:ascii="Consolas" w:hAnsi="Consolas" w:cs="Consolas"/>
          <w:color w:val="1B1B1B"/>
          <w:shd w:val="clear" w:color="auto" w:fill="FFFFFF"/>
        </w:rPr>
        <w:t> </w:t>
      </w:r>
      <w:r>
        <w:rPr>
          <w:rFonts w:ascii="Consolas" w:hAnsi="Consolas" w:cs="Consolas"/>
          <w:i/>
          <w:iCs/>
          <w:color w:val="1B1B1B"/>
        </w:rPr>
        <w:t>14</w:t>
      </w:r>
      <w:r>
        <w:rPr>
          <w:rFonts w:ascii="Consolas" w:hAnsi="Consolas" w:cs="Consolas"/>
          <w:color w:val="1B1B1B"/>
          <w:shd w:val="clear" w:color="auto" w:fill="FFFFFF"/>
        </w:rPr>
        <w:t xml:space="preserve">(8), 1556. </w:t>
      </w:r>
      <w:hyperlink r:id="rId14" w:history="1">
        <w:r w:rsidRPr="00107034">
          <w:rPr>
            <w:rStyle w:val="Hyperlink"/>
            <w:rFonts w:ascii="Consolas" w:hAnsi="Consolas" w:cs="Consolas"/>
            <w:shd w:val="clear" w:color="auto" w:fill="FFFFFF"/>
          </w:rPr>
          <w:t>https://doi.org/10.3390/nu14081556</w:t>
        </w:r>
      </w:hyperlink>
    </w:p>
    <w:p w14:paraId="580D43FF" w14:textId="77777777" w:rsidR="00E47F44" w:rsidRDefault="00000000">
      <w:r>
        <w:t>Office on Women's Health. (n.d.). Vitamins and minerals women. https://womenshealth.gov/healthy-eating/how-eat-health/vitamins-and-minerals-women</w:t>
      </w:r>
    </w:p>
    <w:p w14:paraId="0FF660BC" w14:textId="77777777" w:rsidR="00E47F44" w:rsidRDefault="00000000">
      <w:r>
        <w:t>Harvard T.H. Chan School of Public Health. (n.d.). Healthy eating plate. https://nutritionsource.hsph.harvard.edu/healthy-eating-plate/</w:t>
      </w:r>
    </w:p>
    <w:p w14:paraId="79E9D0A1" w14:textId="77777777" w:rsidR="00E47F44" w:rsidRDefault="00000000">
      <w:pPr>
        <w:pStyle w:val="Title"/>
      </w:pPr>
      <w:r>
        <w:t>hair care routines for women</w:t>
      </w:r>
    </w:p>
    <w:p w14:paraId="19F5A382" w14:textId="77777777" w:rsidR="00E47F44" w:rsidRDefault="00000000">
      <w:r>
        <w:rPr>
          <w:i/>
        </w:rPr>
        <w:t>Evidence-based compiled research notes on hair care routines for women.</w:t>
      </w:r>
    </w:p>
    <w:p w14:paraId="7F8E5ECE" w14:textId="77777777" w:rsidR="00E47F44" w:rsidRDefault="00000000">
      <w:pPr>
        <w:pStyle w:val="Heading1"/>
      </w:pPr>
      <w:r>
        <w:t>RESEARCH</w:t>
      </w:r>
    </w:p>
    <w:p w14:paraId="13D807F7" w14:textId="77777777" w:rsidR="00E47F44" w:rsidRDefault="00000000">
      <w:r>
        <w:rPr>
          <w:b/>
        </w:rPr>
        <w:t>healthy hair basics</w:t>
      </w:r>
      <w:r>
        <w:br/>
        <w:t>healthy hair care depends on hair type, texture, scalp health, styling habits, and damage risk.</w:t>
      </w:r>
      <w:r>
        <w:br/>
        <w:t>gentle handling matters for every hair type.</w:t>
      </w:r>
      <w:r>
        <w:br/>
        <w:t>harsh brushing, tight hairstyles, chemical damage, and heat damage can break hair.</w:t>
      </w:r>
      <w:r>
        <w:br/>
        <w:t>shampoo should focus on the scalp.</w:t>
      </w:r>
      <w:r>
        <w:br/>
        <w:t>conditioner should focus more on the ends.</w:t>
      </w:r>
      <w:r>
        <w:br/>
        <w:t>wet hair can be fragile and easier to break.</w:t>
      </w:r>
      <w:r>
        <w:br/>
        <w:t>detangling gently can reduce breakage.</w:t>
      </w:r>
      <w:r>
        <w:br/>
        <w:t>wide-tooth combs can help, especially with textured or curly hair.</w:t>
      </w:r>
      <w:r>
        <w:br/>
        <w:t>heat styling should be limited when possible.</w:t>
      </w:r>
      <w:r>
        <w:br/>
        <w:t>lower heat settings are safer than high heat.</w:t>
      </w:r>
      <w:r>
        <w:br/>
        <w:t>protecting hair from sun, chlorine, and friction can help prevent damage.</w:t>
      </w:r>
    </w:p>
    <w:p w14:paraId="61B63D42" w14:textId="77777777" w:rsidR="00E47F44" w:rsidRDefault="00000000">
      <w:r>
        <w:t>sudden hair loss, scalp pain, scaling, sores, or bald patches deserve dermatology care.</w:t>
      </w:r>
      <w:r>
        <w:br/>
      </w:r>
      <w:r>
        <w:rPr>
          <w:b/>
        </w:rPr>
        <w:t>straight or fine hair care</w:t>
      </w:r>
      <w:r>
        <w:br/>
        <w:t>fine hair may get weighed down by heavy oils or products.</w:t>
      </w:r>
      <w:r>
        <w:br/>
        <w:t>washing frequency can be based on oiliness, sweat, and scalp needs.</w:t>
      </w:r>
      <w:r>
        <w:br/>
        <w:t>conditioner may work best on mid-lengths and ends.</w:t>
      </w:r>
      <w:r>
        <w:br/>
        <w:t>heavy oils near the scalp may make fine hair look greasy.</w:t>
      </w:r>
      <w:r>
        <w:br/>
        <w:t>heat protectant matters if heat styling is used.</w:t>
      </w:r>
      <w:r>
        <w:br/>
        <w:t>gentle brushing from the ends upward can reduce breakage.</w:t>
      </w:r>
      <w:r>
        <w:br/>
        <w:t>lightweight oils may be used sparingly on ends if dryness appears.</w:t>
      </w:r>
      <w:r>
        <w:br/>
      </w:r>
      <w:r>
        <w:rPr>
          <w:b/>
        </w:rPr>
        <w:t>wavy hair care</w:t>
      </w:r>
      <w:r>
        <w:br/>
        <w:t>wavy hair can be prone to frizz and uneven definition.</w:t>
      </w:r>
      <w:r>
        <w:br/>
        <w:t>moisturizing conditioner can help reduce dryness.</w:t>
      </w:r>
    </w:p>
    <w:p w14:paraId="27590577" w14:textId="77777777" w:rsidR="00E47F44" w:rsidRDefault="00000000">
      <w:r>
        <w:t>scrunching can encourage wave pattern without harsh brushing.</w:t>
      </w:r>
      <w:r>
        <w:br/>
        <w:t>detangling when damp with conditioner can reduce breakage.</w:t>
      </w:r>
      <w:r>
        <w:br/>
        <w:t>heavy products may flatten waves.</w:t>
      </w:r>
      <w:r>
        <w:br/>
        <w:t>air-drying or diffusing on low heat can help protect texture.</w:t>
      </w:r>
      <w:r>
        <w:br/>
      </w:r>
      <w:r>
        <w:lastRenderedPageBreak/>
        <w:t>satin or silk pillowcases may reduce friction.</w:t>
      </w:r>
      <w:r>
        <w:br/>
      </w:r>
      <w:r>
        <w:rPr>
          <w:b/>
        </w:rPr>
        <w:t>curly hair care</w:t>
      </w:r>
      <w:r>
        <w:br/>
        <w:t>curly hair is often drier because scalp oil travels less easily down the hair shaft.</w:t>
      </w:r>
      <w:r>
        <w:br/>
        <w:t>curly hair can be more prone to frizz and breakage.</w:t>
      </w:r>
      <w:r>
        <w:br/>
        <w:t>washing too often may worsen dryness for some people.</w:t>
      </w:r>
      <w:r>
        <w:br/>
        <w:t>conditioner and leave-in moisture can help.</w:t>
      </w:r>
      <w:r>
        <w:br/>
        <w:t>detangling should be gentle and often works best when hair is wet or damp with conditioner.</w:t>
      </w:r>
      <w:r>
        <w:br/>
        <w:t>a wide-tooth comb or fingers can reduce breakage.</w:t>
      </w:r>
    </w:p>
    <w:p w14:paraId="1D335CB5" w14:textId="77777777" w:rsidR="00E47F44" w:rsidRDefault="00000000">
      <w:r>
        <w:t>avoiding dry brushing can help preserve curl pattern.</w:t>
      </w:r>
      <w:r>
        <w:br/>
        <w:t>protective nighttime routines can reduce friction and tangles.</w:t>
      </w:r>
      <w:r>
        <w:br/>
      </w:r>
      <w:r>
        <w:rPr>
          <w:b/>
        </w:rPr>
        <w:t>tightly coiled or afro-textured hair care</w:t>
      </w:r>
      <w:r>
        <w:br/>
        <w:t>tightly coiled hair can be especially fragile.</w:t>
      </w:r>
      <w:r>
        <w:br/>
        <w:t>it may need careful moisture, gentle detangling, and low-tension styling.</w:t>
      </w:r>
      <w:r>
        <w:br/>
        <w:t>tight braids, weaves, ponytails, and extensions can cause traction alopecia.</w:t>
      </w:r>
      <w:r>
        <w:br/>
        <w:t>traction alopecia is hair loss from repeated pulling.</w:t>
      </w:r>
      <w:r>
        <w:br/>
        <w:t>styles should not hurt, pull, or cause bumps.</w:t>
      </w:r>
      <w:r>
        <w:br/>
        <w:t>breaks between tight styles can protect the hairline.</w:t>
      </w:r>
      <w:r>
        <w:br/>
        <w:t>moisturizing products and oils may help reduce dryness.</w:t>
      </w:r>
      <w:r>
        <w:br/>
        <w:t>heat and chemical relaxers can increase damage if overused.</w:t>
      </w:r>
      <w:r>
        <w:br/>
        <w:t>dermatology care is important if thinning edges, scalp pain, or bald spots appear.</w:t>
      </w:r>
    </w:p>
    <w:p w14:paraId="56784140" w14:textId="77777777" w:rsidR="00E47F44" w:rsidRDefault="00000000">
      <w:r>
        <w:rPr>
          <w:b/>
        </w:rPr>
        <w:t>natural and herbal-style remedies</w:t>
      </w:r>
      <w:r>
        <w:br/>
        <w:t>plant oils can help coat hair, reduce friction, and improve shine.</w:t>
      </w:r>
      <w:r>
        <w:br/>
        <w:t>oils do not magically grow hair for everyone.</w:t>
      </w:r>
      <w:r>
        <w:br/>
        <w:t>coconut oil can reduce protein loss in hair in some research.</w:t>
      </w:r>
      <w:r>
        <w:br/>
        <w:t>mineral oil and sunflower oil did not show the same penetration benefits as coconut oil in one study.</w:t>
      </w:r>
      <w:r>
        <w:br/>
        <w:t>rosemary oil, castor oil, rice water, onion juice, and scalp herbs are often marketed online, but evidence</w:t>
      </w:r>
      <w:r>
        <w:br/>
        <w:t>varies widely.</w:t>
      </w:r>
      <w:r>
        <w:br/>
        <w:t>essential oils can irritate the scalp and should be diluted.</w:t>
      </w:r>
      <w:r>
        <w:br/>
        <w:t>patch testing matters before using new oils or botanicals.</w:t>
      </w:r>
      <w:r>
        <w:br/>
        <w:t>avoid applying irritating ingredients to inflamed, broken, or painful scalp skin.</w:t>
      </w:r>
      <w:r>
        <w:br/>
        <w:t>natural does not always mean safe.</w:t>
      </w:r>
      <w:r>
        <w:br/>
        <w:t>persistent hair loss needs diagnosis, not just oils.</w:t>
      </w:r>
    </w:p>
    <w:p w14:paraId="5E6C289D" w14:textId="77777777" w:rsidR="00E47F44" w:rsidRDefault="00000000">
      <w:r>
        <w:rPr>
          <w:b/>
        </w:rPr>
        <w:t>routine by hair type</w:t>
      </w:r>
      <w:r>
        <w:br/>
        <w:t>straight or fine hair may do best with scalp-focused shampoo, light conditioner, and minimal heavy oils.</w:t>
      </w:r>
      <w:r>
        <w:br/>
        <w:t>wavy hair may do best with light moisture, gentle scrunching, and low- friction drying.</w:t>
      </w:r>
      <w:r>
        <w:br/>
        <w:t>curly hair may do best with more conditioning, gentle detangling, and reduced dry brushing.</w:t>
      </w:r>
      <w:r>
        <w:br/>
        <w:t>coily hair may do best with moisture layering, protective low-tension styles, and careful detangling.</w:t>
      </w:r>
      <w:r>
        <w:br/>
        <w:t>all hair types benefit from less harsh heat, less pulling, fewer rough towels, and regular scalp attention.</w:t>
      </w:r>
      <w:r>
        <w:br/>
        <w:t>· · ·</w:t>
      </w:r>
      <w:r>
        <w:br/>
        <w:t>﹒⋆ ⋆𓂃₊⊹</w:t>
      </w:r>
    </w:p>
    <w:p w14:paraId="765EEC3E" w14:textId="77777777" w:rsidR="00E47F44" w:rsidRDefault="00000000">
      <w:r>
        <w:br w:type="page"/>
      </w:r>
    </w:p>
    <w:p w14:paraId="329A053A" w14:textId="77777777" w:rsidR="00E47F44" w:rsidRDefault="00000000">
      <w:r>
        <w:lastRenderedPageBreak/>
        <w:t>SOURCES</w:t>
      </w:r>
    </w:p>
    <w:p w14:paraId="59C761E7" w14:textId="77777777" w:rsidR="00E47F44" w:rsidRDefault="00000000">
      <w:r>
        <w:t>Aad. (n.d.). Healthy hair tips. https://www.aad.org/public/everyday-care/hair-scalp-care/hair/healthy-hair-tips</w:t>
      </w:r>
    </w:p>
    <w:p w14:paraId="5103C0F8" w14:textId="77777777" w:rsidR="00E47F44" w:rsidRDefault="00000000">
      <w:r>
        <w:t>Aad. (n.d.). Care african american. https://www.aad.org/public/everyday-care/hair-scalp-care/hair/care-african-american</w:t>
      </w:r>
    </w:p>
    <w:p w14:paraId="180ED312" w14:textId="77777777" w:rsidR="00E47F44" w:rsidRDefault="00000000">
      <w:r>
        <w:t>Aad. (n.d.). Curly hair care. https://www.aad.org/public/everyday-care/hair-scalp-care/hair/curly-hair-care</w:t>
      </w:r>
    </w:p>
    <w:p w14:paraId="0BC41F60" w14:textId="77777777" w:rsidR="00E47F44" w:rsidRDefault="00000000">
      <w:r>
        <w:t>National Library of Medicine. (n.d.). PMC4387693. https://pmc.ncbi.nlm.nih.gov/articles/PMC4387693/</w:t>
      </w:r>
    </w:p>
    <w:p w14:paraId="7DF46470" w14:textId="77777777" w:rsidR="00E47F44" w:rsidRDefault="00000000">
      <w:pPr>
        <w:pStyle w:val="Title"/>
      </w:pPr>
      <w:r>
        <w:t>migraine with aura and why it matters</w:t>
      </w:r>
    </w:p>
    <w:p w14:paraId="23BE103B" w14:textId="77777777" w:rsidR="00E47F44" w:rsidRDefault="00000000">
      <w:r>
        <w:rPr>
          <w:i/>
        </w:rPr>
        <w:t>Evidence-based compiled research notes on migraine with aura and why it matters.</w:t>
      </w:r>
    </w:p>
    <w:p w14:paraId="4D815E5B" w14:textId="77777777" w:rsidR="00E47F44" w:rsidRDefault="00000000">
      <w:pPr>
        <w:pStyle w:val="Heading1"/>
      </w:pPr>
      <w:r>
        <w:t>RESEARCH</w:t>
      </w:r>
    </w:p>
    <w:p w14:paraId="770DA85D" w14:textId="77777777" w:rsidR="00E47F44" w:rsidRDefault="00000000">
      <w:r>
        <w:rPr>
          <w:b/>
        </w:rPr>
        <w:t>what migraine is</w:t>
      </w:r>
      <w:r>
        <w:br/>
        <w:t>migraine is a neurologic disorder, not “just a headache.” migraine attacks can cause moderate to severe</w:t>
      </w:r>
      <w:r>
        <w:br/>
        <w:t>head pain.</w:t>
      </w:r>
      <w:r>
        <w:br/>
        <w:t>the pain may throb or pulse.</w:t>
      </w:r>
      <w:r>
        <w:br/>
        <w:t>migraine pain often affects one side of the head, but it can affect both sides.</w:t>
      </w:r>
      <w:r>
        <w:br/>
        <w:t>migraine can come with nausea, vomiting, light sensitivity, and sound sensitivity.</w:t>
      </w:r>
      <w:r>
        <w:br/>
        <w:t>migraine attacks can last for hours or days.</w:t>
      </w:r>
      <w:r>
        <w:br/>
        <w:t>some people have warning signs before migraine pain starts.</w:t>
      </w:r>
      <w:r>
        <w:br/>
        <w:t>migraine can interfere with school, work, caregiving, sleep, and daily life.</w:t>
      </w:r>
      <w:r>
        <w:br/>
        <w:t>migraine has genetic and environmental influences.</w:t>
      </w:r>
      <w:r>
        <w:br/>
        <w:t>family history can raise migraine risk.</w:t>
      </w:r>
      <w:r>
        <w:br/>
      </w:r>
      <w:r>
        <w:rPr>
          <w:b/>
        </w:rPr>
        <w:t>what aura is</w:t>
      </w:r>
    </w:p>
    <w:p w14:paraId="6200F9C9" w14:textId="77777777" w:rsidR="00E47F44" w:rsidRDefault="00000000">
      <w:r>
        <w:t>aura means temporary neurologic symptoms that happen before or during migraine.</w:t>
      </w:r>
      <w:r>
        <w:br/>
        <w:t>aura often affects vision.</w:t>
      </w:r>
      <w:r>
        <w:br/>
        <w:t>visual aura can include flashing lights, zigzag lines, blind spots, or shimmering spots.</w:t>
      </w:r>
      <w:r>
        <w:br/>
        <w:t>aura can also cause tingling, numbness, speech trouble, or weakness.</w:t>
      </w:r>
      <w:r>
        <w:br/>
        <w:t>aura symptoms usually build gradually.</w:t>
      </w:r>
      <w:r>
        <w:br/>
        <w:t>aura usually lasts less than 60 minutes.</w:t>
      </w:r>
      <w:r>
        <w:br/>
        <w:t>aura can happen without head pain.</w:t>
      </w:r>
      <w:r>
        <w:br/>
        <w:t>new aura symptoms should be taken seriously.</w:t>
      </w:r>
      <w:r>
        <w:br/>
        <w:t>aura can look scary because it involves the nervous system.</w:t>
      </w:r>
      <w:r>
        <w:br/>
      </w:r>
      <w:r>
        <w:rPr>
          <w:b/>
        </w:rPr>
        <w:t>why aura matters</w:t>
      </w:r>
      <w:r>
        <w:br/>
        <w:t>migraine with aura is important because it can overlap with stroke-like symptoms.</w:t>
      </w:r>
      <w:r>
        <w:br/>
        <w:t>people should not assume every new neurologic symptom is “just migraine.” migraine with aura is linked</w:t>
      </w:r>
    </w:p>
    <w:p w14:paraId="5A7B738D" w14:textId="77777777" w:rsidR="00E47F44" w:rsidRDefault="00000000">
      <w:r>
        <w:t>with a higher risk of ischemic stroke than migraine without aura.</w:t>
      </w:r>
      <w:r>
        <w:br/>
        <w:t>the absolute stroke risk is still low for many people.</w:t>
      </w:r>
      <w:r>
        <w:br/>
        <w:t>risk can be higher with smoking and estrogen-containing birth control.</w:t>
      </w:r>
      <w:r>
        <w:br/>
        <w:t>aura details matter when discussing contraception options.</w:t>
      </w:r>
      <w:r>
        <w:br/>
        <w:t>new, unusual, longer, or one-sided neurologic symptoms deserve urgent evaluation.</w:t>
      </w:r>
      <w:r>
        <w:br/>
        <w:t>migraine with aura should be documented clearly in a medical history.</w:t>
      </w:r>
      <w:r>
        <w:br/>
      </w:r>
      <w:r>
        <w:rPr>
          <w:b/>
        </w:rPr>
        <w:t>why migraine is more common in women</w:t>
      </w:r>
      <w:r>
        <w:br/>
        <w:t>migraine is more common in women than men.</w:t>
      </w:r>
      <w:r>
        <w:br/>
      </w:r>
      <w:r>
        <w:lastRenderedPageBreak/>
        <w:t>hormonal shifts are a major reason.</w:t>
      </w:r>
      <w:r>
        <w:br/>
        <w:t>estrogen fluctuations can trigger migraine attacks.</w:t>
      </w:r>
      <w:r>
        <w:br/>
        <w:t>attacks may cluster around periods.</w:t>
      </w:r>
      <w:r>
        <w:br/>
        <w:t>pregnancy can change migraine patterns.</w:t>
      </w:r>
    </w:p>
    <w:p w14:paraId="4D0CD8C4" w14:textId="77777777" w:rsidR="00E47F44" w:rsidRDefault="00000000">
      <w:r>
        <w:t>perimenopause can make migraine more unpredictable.</w:t>
      </w:r>
      <w:r>
        <w:br/>
        <w:t>stress, sleep changes, skipped meals, alcohol, bright lights, strong smells, and weather shifts can trigger</w:t>
      </w:r>
      <w:r>
        <w:br/>
        <w:t>attacks.</w:t>
      </w:r>
      <w:r>
        <w:br/>
        <w:t>migraine risk is shaped by genes, hormones, nervous system sensitivity, and environment.</w:t>
      </w:r>
      <w:r>
        <w:br/>
      </w:r>
      <w:r>
        <w:rPr>
          <w:b/>
        </w:rPr>
        <w:t>lifestyle habits that may help</w:t>
      </w:r>
      <w:r>
        <w:br/>
        <w:t>consistent sleep can reduce migraine vulnerability.</w:t>
      </w:r>
      <w:r>
        <w:br/>
        <w:t>regular meals can help prevent skipped-meal attacks.</w:t>
      </w:r>
      <w:r>
        <w:br/>
        <w:t>hydration can help if dehydration is a trigger.</w:t>
      </w:r>
      <w:r>
        <w:br/>
        <w:t>moderate caffeine consistency can matter because too much or sudden withdrawal can trigger headaches.</w:t>
      </w:r>
      <w:r>
        <w:br/>
        <w:t>regular movement may reduce migraine frequency for some people.</w:t>
      </w:r>
      <w:r>
        <w:br/>
        <w:t>stress management can reduce attack vulnerability.</w:t>
      </w:r>
      <w:r>
        <w:br/>
        <w:t>migraine tracking can identify personal triggers.</w:t>
      </w:r>
    </w:p>
    <w:p w14:paraId="00E4AA4E" w14:textId="77777777" w:rsidR="00E47F44" w:rsidRDefault="00000000">
      <w:r>
        <w:t>sunglasses, dim lighting, and scent reduction can help during sensory sensitivity.</w:t>
      </w:r>
      <w:r>
        <w:br/>
        <w:t>routines work best when they are steady, not extreme.</w:t>
      </w:r>
      <w:r>
        <w:br/>
      </w:r>
      <w:r>
        <w:rPr>
          <w:b/>
        </w:rPr>
        <w:t>foods, drinks, and hydration</w:t>
      </w:r>
      <w:r>
        <w:br/>
        <w:t>no single migraine diet works for everyone.</w:t>
      </w:r>
      <w:r>
        <w:br/>
        <w:t>consistent meals matter more than strict food fear.</w:t>
      </w:r>
      <w:r>
        <w:br/>
        <w:t>hydration can include water, soups, smoothies, fruit, and decaf drinks.</w:t>
      </w:r>
      <w:r>
        <w:br/>
        <w:t>magnesium-rich foods include nuts, seeds, beans, spinach, oats, and dark chocolate.</w:t>
      </w:r>
      <w:r>
        <w:br/>
        <w:t>riboflavin foods include dairy, eggs, lean meats, almonds, and fortified grains.</w:t>
      </w:r>
      <w:r>
        <w:br/>
        <w:t>omega-3 foods include salmon, sardines, trout, chia seeds, flaxseed, and walnuts.</w:t>
      </w:r>
      <w:r>
        <w:br/>
        <w:t>protein snacks can help prevent long gaps without food.</w:t>
      </w:r>
      <w:r>
        <w:br/>
        <w:t>common triggers for some people include alcohol, especially red wine, processed meats, aged cheeses, and</w:t>
      </w:r>
      <w:r>
        <w:br/>
        <w:t>excess caffeine.</w:t>
      </w:r>
    </w:p>
    <w:p w14:paraId="5F66104E" w14:textId="77777777" w:rsidR="00E47F44" w:rsidRDefault="00000000">
      <w:r>
        <w:t>triggers are personal, so tracking matters more than banning everything.</w:t>
      </w:r>
      <w:r>
        <w:br/>
      </w:r>
      <w:r>
        <w:rPr>
          <w:b/>
        </w:rPr>
        <w:t>medical interventions to discuss</w:t>
      </w:r>
      <w:r>
        <w:br/>
        <w:t>acute treatments are used when a migraine attack starts.</w:t>
      </w:r>
      <w:r>
        <w:br/>
        <w:t>acute options may include acetaminophen, nsaids, triptans, gepants, ditans, or anti-nausea medicine</w:t>
      </w:r>
      <w:r>
        <w:br/>
        <w:t>depending on the person.</w:t>
      </w:r>
      <w:r>
        <w:br/>
        <w:t>preventive treatments are used to reduce attack frequency or severity.</w:t>
      </w:r>
      <w:r>
        <w:br/>
        <w:t>prevention may be considered when migraine attacks are frequent, disabling, or not responding well to acute</w:t>
      </w:r>
      <w:r>
        <w:br/>
        <w:t>treatment.</w:t>
      </w:r>
      <w:r>
        <w:br/>
        <w:t>preventive options can include beta blockers, certain antidepressants, anti-seizure medicines, CGRP-</w:t>
      </w:r>
      <w:r>
        <w:br/>
        <w:t>targeting therapies, Botox for chronic migraine, and neuromodulation devices.</w:t>
      </w:r>
      <w:r>
        <w:br/>
        <w:t>pregnancy, breastfeeding, heart disease, stroke risk, other medications, and aura history change which</w:t>
      </w:r>
      <w:r>
        <w:br/>
        <w:t>options are appropriate.</w:t>
      </w:r>
    </w:p>
    <w:p w14:paraId="698C735A" w14:textId="77777777" w:rsidR="00E47F44" w:rsidRDefault="00000000">
      <w:r>
        <w:t>medication-overuse headache can happen when acute medicines are used too often.</w:t>
      </w:r>
      <w:r>
        <w:br/>
        <w:t>a clinician can help match treatment to migraine pattern and health history.</w:t>
      </w:r>
      <w:r>
        <w:br/>
      </w:r>
      <w:r>
        <w:rPr>
          <w:b/>
        </w:rPr>
        <w:t>when to call</w:t>
      </w:r>
      <w:r>
        <w:br/>
        <w:t>call urgently for the worst headache of your life.</w:t>
      </w:r>
      <w:r>
        <w:br/>
        <w:t>call urgently for sudden thunderclap headache.</w:t>
      </w:r>
      <w:r>
        <w:br/>
        <w:t>call urgently for weakness, facial drooping, confusion, fainting, or trouble speaking.</w:t>
      </w:r>
      <w:r>
        <w:br/>
      </w:r>
      <w:r>
        <w:lastRenderedPageBreak/>
        <w:t>call if aura is new, different, longer than usual, or lasts more than 60 minutes.</w:t>
      </w:r>
      <w:r>
        <w:br/>
        <w:t>call if headache follows injury.</w:t>
      </w:r>
      <w:r>
        <w:br/>
        <w:t>call if headache comes with fever, stiff neck, rash, or seizure.</w:t>
      </w:r>
      <w:r>
        <w:br/>
        <w:t>call if migraine changes during pregnancy or postpartum.</w:t>
      </w:r>
      <w:r>
        <w:br/>
        <w:t>call if headaches become more frequent, more severe, or harder to treat.</w:t>
      </w:r>
      <w:r>
        <w:br/>
        <w:t>· · ·</w:t>
      </w:r>
    </w:p>
    <w:p w14:paraId="4C322208" w14:textId="77777777" w:rsidR="00E47F44" w:rsidRDefault="00000000">
      <w:r>
        <w:br w:type="page"/>
      </w:r>
    </w:p>
    <w:p w14:paraId="3A505AAF" w14:textId="77777777" w:rsidR="00E47F44" w:rsidRDefault="00000000">
      <w:r>
        <w:lastRenderedPageBreak/>
        <w:t>SOURCES</w:t>
      </w:r>
    </w:p>
    <w:p w14:paraId="37B3B3E1" w14:textId="77777777" w:rsidR="00E47F44" w:rsidRDefault="00000000">
      <w:r>
        <w:t>Mayo Clinic. (n.d.). Syc 20360201. https://www.mayoclinic.org/diseases-conditions/migraine-headache/symptoms-causes/syc-20360201</w:t>
      </w:r>
    </w:p>
    <w:p w14:paraId="0408A372" w14:textId="77777777" w:rsidR="00E47F44" w:rsidRDefault="00000000">
      <w:r>
        <w:t>National Library of Medicine. (n.d.). PMC10791067. https://pmc.ncbi.nlm.nih.gov/articles/PMC10791067/</w:t>
      </w:r>
    </w:p>
    <w:p w14:paraId="5A7304AF" w14:textId="77777777" w:rsidR="00E47F44" w:rsidRDefault="00000000">
      <w:r>
        <w:t>National Library of Medicine. (n.d.). PMC5662520. https://pmc.ncbi.nlm.nih.gov/articles/PMC5662520/</w:t>
      </w:r>
    </w:p>
    <w:p w14:paraId="0987973A" w14:textId="77777777" w:rsidR="00E47F44" w:rsidRDefault="00000000">
      <w:r>
        <w:t>Americanheadachesociety. (n.d.). Lifestyle modification for migraine. https://americanheadachesociety.org/resources/primary-care/lifestyle-modification-for-migraine</w:t>
      </w:r>
    </w:p>
    <w:p w14:paraId="31C143E5" w14:textId="77777777" w:rsidR="00E47F44" w:rsidRDefault="00000000">
      <w:r>
        <w:t>Americanheadachesociety. (n.d.). Preventative migraine treatment. https://americanheadachesociety.org/resources/primary-care/preventative-migraine-treatment</w:t>
      </w:r>
    </w:p>
    <w:p w14:paraId="5E566807" w14:textId="77777777" w:rsidR="00E47F44" w:rsidRDefault="00000000">
      <w:pPr>
        <w:pStyle w:val="Title"/>
      </w:pPr>
      <w:r>
        <w:t>sciatica during pregnancy</w:t>
      </w:r>
    </w:p>
    <w:p w14:paraId="33E1CB75" w14:textId="77777777" w:rsidR="00E47F44" w:rsidRDefault="00000000">
      <w:r>
        <w:rPr>
          <w:i/>
        </w:rPr>
        <w:t>Evidence-based compiled research notes on sciatica during pregnancy.</w:t>
      </w:r>
    </w:p>
    <w:p w14:paraId="78470518" w14:textId="77777777" w:rsidR="00E47F44" w:rsidRDefault="00000000">
      <w:pPr>
        <w:pStyle w:val="Heading1"/>
      </w:pPr>
      <w:r>
        <w:t>RESEARCH</w:t>
      </w:r>
    </w:p>
    <w:p w14:paraId="579B4F65" w14:textId="77777777" w:rsidR="00E47F44" w:rsidRDefault="00000000">
      <w:r>
        <w:rPr>
          <w:b/>
        </w:rPr>
        <w:t>what sciatica is</w:t>
      </w:r>
      <w:r>
        <w:br/>
        <w:t>sciatica is pain caused by irritation, inflammation, compression, or pinching of the sciatic nerve.</w:t>
      </w:r>
      <w:r>
        <w:br/>
        <w:t>the sciatic nerve is the longest and thickest nerve in the body.</w:t>
      </w:r>
      <w:r>
        <w:br/>
        <w:t>it starts in the lower back and travels through the buttock.</w:t>
      </w:r>
      <w:r>
        <w:br/>
        <w:t>it continues down the back of the leg.</w:t>
      </w:r>
      <w:r>
        <w:br/>
        <w:t>pain can travel from the lower back into the buttock, hip, thigh, calf, or foot.</w:t>
      </w:r>
      <w:r>
        <w:br/>
        <w:t>sciatica usually affects one side of the body.</w:t>
      </w:r>
      <w:r>
        <w:br/>
        <w:t>symptoms can include sharp pain, burning pain, tingling, numbness, or weakness.</w:t>
      </w:r>
      <w:r>
        <w:br/>
        <w:t>sitting, standing, bending, lifting, or twisting can worsen symptoms.</w:t>
      </w:r>
      <w:r>
        <w:br/>
        <w:t>sciatica is a symptom pattern, not a diagnosis by itself.</w:t>
      </w:r>
      <w:r>
        <w:br/>
      </w:r>
      <w:r>
        <w:rPr>
          <w:b/>
        </w:rPr>
        <w:t>why it can happen during pregnancy</w:t>
      </w:r>
      <w:r>
        <w:br/>
        <w:t>pregnancy can change posture and spinal load.</w:t>
      </w:r>
    </w:p>
    <w:p w14:paraId="7C41C242" w14:textId="77777777" w:rsidR="00E47F44" w:rsidRDefault="00000000">
      <w:r>
        <w:t>weight gain can increase pressure on the lower back and pelvis.</w:t>
      </w:r>
      <w:r>
        <w:br/>
        <w:t>the growing uterus can shift the center of gravity.</w:t>
      </w:r>
      <w:r>
        <w:br/>
        <w:t>posture changes can strain back and pelvic muscles.</w:t>
      </w:r>
      <w:r>
        <w:br/>
        <w:t>pregnancy hormones loosen ligaments to prepare for birth.</w:t>
      </w:r>
      <w:r>
        <w:br/>
        <w:t>looser ligaments can make the pelvis and lower back less stable.</w:t>
      </w:r>
      <w:r>
        <w:br/>
        <w:t>tight or irritated muscles can add pressure around the sciatic nerve.</w:t>
      </w:r>
      <w:r>
        <w:br/>
        <w:t>the baby’s position may contribute to nerve pressure later in pregnancy.</w:t>
      </w:r>
      <w:r>
        <w:br/>
        <w:t>sciatica-like symptoms can overlap with general pregnancy back pain.</w:t>
      </w:r>
      <w:r>
        <w:br/>
      </w:r>
      <w:r>
        <w:rPr>
          <w:b/>
        </w:rPr>
        <w:t>what it can feel like</w:t>
      </w:r>
      <w:r>
        <w:br/>
        <w:t>pain may start in the lower back or buttock.</w:t>
      </w:r>
      <w:r>
        <w:br/>
        <w:t>pain may shoot down the back of one leg.</w:t>
      </w:r>
      <w:r>
        <w:br/>
        <w:t>pain can feel sharp, electric, burning, or aching.</w:t>
      </w:r>
    </w:p>
    <w:p w14:paraId="01C665C0" w14:textId="77777777" w:rsidR="00E47F44" w:rsidRDefault="00000000">
      <w:r>
        <w:t>tingling can travel down the leg.</w:t>
      </w:r>
      <w:r>
        <w:br/>
        <w:t>numbness can happen in the leg or foot.</w:t>
      </w:r>
      <w:r>
        <w:br/>
        <w:t>weakness can happen if nerve signals are affected.</w:t>
      </w:r>
      <w:r>
        <w:br/>
        <w:t>symptoms may worsen with prolonged sitting.</w:t>
      </w:r>
      <w:r>
        <w:br/>
        <w:t>symptoms may worsen when standing or walking for long periods.</w:t>
      </w:r>
      <w:r>
        <w:br/>
      </w:r>
      <w:r>
        <w:lastRenderedPageBreak/>
        <w:t>pain severity can vary by day.</w:t>
      </w:r>
      <w:r>
        <w:br/>
      </w:r>
      <w:r>
        <w:rPr>
          <w:b/>
        </w:rPr>
        <w:t>habits that may help</w:t>
      </w:r>
      <w:r>
        <w:br/>
        <w:t>gentle movement can keep the back from getting stiff.</w:t>
      </w:r>
      <w:r>
        <w:br/>
        <w:t>prenatal stretching may help tight hips, glutes, and back muscles.</w:t>
      </w:r>
      <w:r>
        <w:br/>
        <w:t>pelvic tilts may ease lower back strain for some people.</w:t>
      </w:r>
      <w:r>
        <w:br/>
        <w:t>side sleeping with a pillow between the knees can support alignment.</w:t>
      </w:r>
      <w:r>
        <w:br/>
        <w:t>good posture can reduce extra strain.</w:t>
      </w:r>
    </w:p>
    <w:p w14:paraId="333A2F52" w14:textId="77777777" w:rsidR="00E47F44" w:rsidRDefault="00000000">
      <w:r>
        <w:t>avoiding heavy lifting can reduce flare-ups.</w:t>
      </w:r>
      <w:r>
        <w:br/>
        <w:t>lifting with the legs instead of the back can help.</w:t>
      </w:r>
      <w:r>
        <w:br/>
        <w:t>supportive shoes may reduce lower back stress.</w:t>
      </w:r>
      <w:r>
        <w:br/>
        <w:t>warm compresses may relax tight muscles.</w:t>
      </w:r>
      <w:r>
        <w:br/>
        <w:t>cold packs may calm irritated areas.</w:t>
      </w:r>
      <w:r>
        <w:br/>
        <w:t>prenatal physical therapy can be helpful.</w:t>
      </w:r>
      <w:r>
        <w:br/>
        <w:t>massage may help if performed safely by someone trained in pregnancy care.</w:t>
      </w:r>
      <w:r>
        <w:br/>
      </w:r>
      <w:r>
        <w:rPr>
          <w:b/>
        </w:rPr>
        <w:t>when to call</w:t>
      </w:r>
      <w:r>
        <w:br/>
        <w:t>call a provider if pain is severe or worsening.</w:t>
      </w:r>
      <w:r>
        <w:br/>
        <w:t>call if pain does not improve with gentle care.</w:t>
      </w:r>
      <w:r>
        <w:br/>
        <w:t>call if numbness, tingling, or weakness worsens.</w:t>
      </w:r>
      <w:r>
        <w:br/>
        <w:t>call for trouble walking.</w:t>
      </w:r>
    </w:p>
    <w:p w14:paraId="5A363BF3" w14:textId="77777777" w:rsidR="00E47F44" w:rsidRDefault="00000000">
      <w:r>
        <w:t>call urgently for loss of bladder or bowel control.</w:t>
      </w:r>
      <w:r>
        <w:br/>
        <w:t>call urgently for numbness in the groin or saddle area.</w:t>
      </w:r>
      <w:r>
        <w:br/>
        <w:t>call for fever, injury, or unexplained weight loss with back pain.</w:t>
      </w:r>
      <w:r>
        <w:br/>
        <w:t>pregnancy back pain should be assessed if it feels unusual or concerning.</w:t>
      </w:r>
      <w:r>
        <w:br/>
        <w:t>· · ·</w:t>
      </w:r>
    </w:p>
    <w:p w14:paraId="6DA6BDFA" w14:textId="77777777" w:rsidR="00E47F44" w:rsidRDefault="00000000">
      <w:r>
        <w:br w:type="page"/>
      </w:r>
    </w:p>
    <w:p w14:paraId="30D324D2" w14:textId="77777777" w:rsidR="00E47F44" w:rsidRDefault="00000000">
      <w:r>
        <w:lastRenderedPageBreak/>
        <w:t>SOURCES</w:t>
      </w:r>
    </w:p>
    <w:p w14:paraId="2F384FA7" w14:textId="77777777" w:rsidR="00E47F44" w:rsidRDefault="00000000">
      <w:r>
        <w:t>Cleveland Clinic. (n.d.). 12792 sciatica. https://my.clevelandclinic.org/health/diseases/12792-sciatica</w:t>
      </w:r>
    </w:p>
    <w:p w14:paraId="1E547876" w14:textId="77777777" w:rsidR="00E47F44" w:rsidRDefault="00000000">
      <w:r>
        <w:t>Clevelandclinic. (n.d.). Sciatica pain during pregnancy. https://health.clevelandclinic.org/sciatica-pain-during-pregnancy</w:t>
      </w:r>
    </w:p>
    <w:p w14:paraId="299E0296" w14:textId="77777777" w:rsidR="00E47F44" w:rsidRDefault="00000000">
      <w:r>
        <w:t>National Health Service. (n.d.). Back pain. https://www.nhs.uk/pregnancy/related-conditions/common-symptoms/back-pain/</w:t>
      </w:r>
    </w:p>
    <w:p w14:paraId="2DD6056B" w14:textId="77777777" w:rsidR="00E47F44" w:rsidRDefault="00000000">
      <w:r>
        <w:t>National Library of Medicine. (n.d.). PMC3987347. https://pmc.ncbi.nlm.nih.gov/articles/PMC3987347/</w:t>
      </w:r>
    </w:p>
    <w:p w14:paraId="069A93F2" w14:textId="77777777" w:rsidR="00E47F44" w:rsidRDefault="00000000">
      <w:pPr>
        <w:pStyle w:val="Title"/>
      </w:pPr>
      <w:r>
        <w:t>pumping breast milk after surrogacy</w:t>
      </w:r>
    </w:p>
    <w:p w14:paraId="732A559F" w14:textId="77777777" w:rsidR="00E47F44" w:rsidRDefault="00000000">
      <w:r>
        <w:rPr>
          <w:i/>
        </w:rPr>
        <w:t>Evidence-based compiled research notes on pumping breast milk after surrogacy.</w:t>
      </w:r>
    </w:p>
    <w:p w14:paraId="3A23A322" w14:textId="77777777" w:rsidR="00E47F44" w:rsidRDefault="00000000">
      <w:pPr>
        <w:pStyle w:val="Heading1"/>
      </w:pPr>
      <w:r>
        <w:t>RESEARCH</w:t>
      </w:r>
    </w:p>
    <w:p w14:paraId="04361843" w14:textId="77777777" w:rsidR="00E47F44" w:rsidRDefault="00000000">
      <w:r>
        <w:rPr>
          <w:b/>
        </w:rPr>
        <w:t>what pumping after surrogacy is for</w:t>
      </w:r>
      <w:r>
        <w:br/>
        <w:t>a gestational carrier may produce milk after delivery because her body went through pregnancy and birth.</w:t>
      </w:r>
      <w:r>
        <w:br/>
        <w:t>pumping after surrogacy means expressing milk after delivery by agreement and choice.</w:t>
      </w:r>
      <w:r>
        <w:br/>
        <w:t>the milk may be given to the baby carried by the surrogate.</w:t>
      </w:r>
      <w:r>
        <w:br/>
        <w:t>some surrogates may pump colostrum or early milk only.</w:t>
      </w:r>
      <w:r>
        <w:br/>
        <w:t>some may pump for weeks or months.</w:t>
      </w:r>
      <w:r>
        <w:br/>
        <w:t>some may donate milk when appropriate.</w:t>
      </w:r>
      <w:r>
        <w:br/>
        <w:t>some may choose lactation suppression instead.</w:t>
      </w:r>
      <w:r>
        <w:br/>
        <w:t>formula feeding is also a valid plan.</w:t>
      </w:r>
      <w:r>
        <w:br/>
        <w:t>pumping is not required for ethical surrogacy.</w:t>
      </w:r>
      <w:r>
        <w:br/>
        <w:t>the plan should be informed, voluntary, and respectful.</w:t>
      </w:r>
      <w:r>
        <w:br/>
      </w:r>
      <w:r>
        <w:rPr>
          <w:b/>
        </w:rPr>
        <w:t>why the plan needs boundaries</w:t>
      </w:r>
    </w:p>
    <w:p w14:paraId="2A4D6BB4" w14:textId="77777777" w:rsidR="00E47F44" w:rsidRDefault="00000000">
      <w:r>
        <w:t>a gestational carrier controls her own medical care and postpartum body.</w:t>
      </w:r>
      <w:r>
        <w:br/>
        <w:t>pumping should never be pressured.</w:t>
      </w:r>
      <w:r>
        <w:br/>
        <w:t>expectations should be discussed before delivery.</w:t>
      </w:r>
      <w:r>
        <w:br/>
        <w:t>legal agreements may address pumping, compensation, shipping, supplies, storage, and timing.</w:t>
      </w:r>
      <w:r>
        <w:br/>
        <w:t>emotional support matters because pumping can extend the postpartum connection.</w:t>
      </w:r>
      <w:r>
        <w:br/>
        <w:t>counseling can help discuss attachment, closure, and postpartum feelings.</w:t>
      </w:r>
      <w:r>
        <w:br/>
        <w:t>intended parents and surrogates may have different hopes, so the plan needs clarity.</w:t>
      </w:r>
      <w:r>
        <w:br/>
        <w:t>everyone should know what happens if pumping becomes painful, stressful, or no longer wanted.</w:t>
      </w:r>
      <w:r>
        <w:br/>
      </w:r>
      <w:r>
        <w:rPr>
          <w:b/>
        </w:rPr>
        <w:t>benefits and challenges</w:t>
      </w:r>
      <w:r>
        <w:br/>
        <w:t>pumped milk can provide human milk to the baby.</w:t>
      </w:r>
      <w:r>
        <w:br/>
        <w:t>colostrum is early milk produced after birth.</w:t>
      </w:r>
      <w:r>
        <w:br/>
        <w:t>pumping can feel meaningful to some surrogates.</w:t>
      </w:r>
    </w:p>
    <w:p w14:paraId="7729960E" w14:textId="77777777" w:rsidR="00E47F44" w:rsidRDefault="00000000">
      <w:r>
        <w:t>pumping can also feel emotionally complicated.</w:t>
      </w:r>
      <w:r>
        <w:br/>
        <w:t>pumping can involve sore nipples, engorgement, leaking, clogged ducts, mastitis, and sleep disruption.</w:t>
      </w:r>
      <w:r>
        <w:br/>
        <w:t>frequent pumping can be time-consuming.</w:t>
      </w:r>
      <w:r>
        <w:br/>
        <w:t>shipping milk can add cost and logistics.</w:t>
      </w:r>
      <w:r>
        <w:br/>
        <w:t>safe storage and handling are essential.</w:t>
      </w:r>
      <w:r>
        <w:br/>
        <w:t>medical guidance matters if pain, fever, or breast redness develops.</w:t>
      </w:r>
      <w:r>
        <w:br/>
      </w:r>
      <w:r>
        <w:rPr>
          <w:b/>
        </w:rPr>
        <w:t>basic how-to steps</w:t>
      </w:r>
      <w:r>
        <w:br/>
      </w:r>
      <w:r>
        <w:lastRenderedPageBreak/>
        <w:t>wash hands before pumping or handling milk.</w:t>
      </w:r>
      <w:r>
        <w:br/>
        <w:t>use clean pump parts and clean containers.</w:t>
      </w:r>
      <w:r>
        <w:br/>
        <w:t>label milk with the date it was expressed.</w:t>
      </w:r>
      <w:r>
        <w:br/>
        <w:t>store milk in small portions to reduce waste.</w:t>
      </w:r>
      <w:r>
        <w:br/>
        <w:t>chill milk promptly if it will not be used soon.</w:t>
      </w:r>
    </w:p>
    <w:p w14:paraId="116E83BC" w14:textId="77777777" w:rsidR="00E47F44" w:rsidRDefault="00000000">
      <w:r>
        <w:t>keep milk cold during transport.</w:t>
      </w:r>
      <w:r>
        <w:br/>
        <w:t>follow storage windows for room temperature, refrigerator, freezer, and thawed milk.</w:t>
      </w:r>
      <w:r>
        <w:br/>
        <w:t>do not refreeze milk after it has fully thawed.</w:t>
      </w:r>
      <w:r>
        <w:br/>
        <w:t>clean pump parts after use according to instructions.</w:t>
      </w:r>
      <w:r>
        <w:br/>
        <w:t>ask a lactation professional for help with flange fit, pain, or supply questions.</w:t>
      </w:r>
      <w:r>
        <w:br/>
      </w:r>
      <w:r>
        <w:rPr>
          <w:b/>
        </w:rPr>
        <w:t>breast milk storage basics</w:t>
      </w:r>
      <w:r>
        <w:br/>
        <w:t>freshly expressed milk can stay at room temperature for up to 4 hours.</w:t>
      </w:r>
      <w:r>
        <w:br/>
        <w:t>freshly expressed milk can stay in the refrigerator for up to 4 days.</w:t>
      </w:r>
      <w:r>
        <w:br/>
        <w:t>frozen milk is best used within 6 months.</w:t>
      </w:r>
      <w:r>
        <w:br/>
        <w:t>frozen milk may be acceptable for up to 12 months.</w:t>
      </w:r>
      <w:r>
        <w:br/>
        <w:t>thawed milk should be used within 24 hours if kept in the refrigerator.</w:t>
      </w:r>
      <w:r>
        <w:br/>
        <w:t>leftover milk from a feeding should be used within 2 hours.</w:t>
      </w:r>
    </w:p>
    <w:p w14:paraId="57C0854F" w14:textId="77777777" w:rsidR="00E47F44" w:rsidRDefault="00000000">
      <w:r>
        <w:t>milk should never be microwaved.</w:t>
      </w:r>
      <w:r>
        <w:br/>
        <w:t>CDC storage guidance should be followed exactly for safety.</w:t>
      </w:r>
      <w:r>
        <w:br/>
      </w:r>
      <w:r>
        <w:rPr>
          <w:b/>
        </w:rPr>
        <w:t>contraindications and safety</w:t>
      </w:r>
      <w:r>
        <w:br/>
        <w:t>breast milk is not always recommended in every medical situation.</w:t>
      </w:r>
      <w:r>
        <w:br/>
        <w:t>some infections, medications, drugs, or treatments can make breastfeeding or milk sharing unsafe.</w:t>
      </w:r>
      <w:r>
        <w:br/>
        <w:t>CDC lists specific contraindications and temporary precautions.</w:t>
      </w:r>
      <w:r>
        <w:br/>
        <w:t>the surrogate’s medications, infections, and health history matter.</w:t>
      </w:r>
      <w:r>
        <w:br/>
        <w:t>screening and communication protect the baby.</w:t>
      </w:r>
      <w:r>
        <w:br/>
        <w:t>intended parents should know how milk is pumped, stored, labeled, transported, and handled.</w:t>
      </w:r>
      <w:r>
        <w:br/>
        <w:t>safety should come before pressure or expectations.</w:t>
      </w:r>
      <w:r>
        <w:br/>
        <w:t>· · ·</w:t>
      </w:r>
    </w:p>
    <w:p w14:paraId="0FC70284" w14:textId="77777777" w:rsidR="00E47F44" w:rsidRDefault="00000000">
      <w:r>
        <w:br w:type="page"/>
      </w:r>
    </w:p>
    <w:p w14:paraId="60B83B1F" w14:textId="77777777" w:rsidR="00E47F44" w:rsidRDefault="00000000">
      <w:r>
        <w:lastRenderedPageBreak/>
        <w:t>SOURCES</w:t>
      </w:r>
    </w:p>
    <w:p w14:paraId="16C104CF"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05E225EF" w14:textId="77777777" w:rsidR="00E47F44" w:rsidRDefault="00000000">
      <w:r>
        <w:t>National Library of Medicine. (n.d.). PMC10309413. https://pmc.ncbi.nlm.nih.gov/articles/PMC10309413/</w:t>
      </w:r>
    </w:p>
    <w:p w14:paraId="4FD60628" w14:textId="77777777" w:rsidR="00E47F44" w:rsidRDefault="00000000">
      <w:r>
        <w:t>Centers for Disease Control and Prevention. (n.d.). Handling breastmilk. https://www.cdc.gov/breastfeeding/php/guidelines-recommendations/handling-breastmilk.html</w:t>
      </w:r>
    </w:p>
    <w:p w14:paraId="60B71F8B" w14:textId="77777777" w:rsidR="00E47F44" w:rsidRDefault="00000000">
      <w:r>
        <w:t>Centers for Disease Control and Prevention. (n.d.). Contraindications. https://www.cdc.gov/breastfeeding-special-circumstances/hcp/contraindications/index.html</w:t>
      </w:r>
    </w:p>
    <w:p w14:paraId="6C4210BA" w14:textId="77777777" w:rsidR="00E47F44" w:rsidRDefault="00000000">
      <w:pPr>
        <w:pStyle w:val="Title"/>
      </w:pPr>
      <w:r>
        <w:t>cozy immune-support foods</w:t>
      </w:r>
    </w:p>
    <w:p w14:paraId="3D88ABBA" w14:textId="77777777" w:rsidR="00E47F44" w:rsidRDefault="00000000">
      <w:r>
        <w:rPr>
          <w:i/>
        </w:rPr>
        <w:t>Evidence-based compiled research notes on cozy immune-support foods.</w:t>
      </w:r>
    </w:p>
    <w:p w14:paraId="3F30D7A9" w14:textId="77777777" w:rsidR="00E47F44" w:rsidRDefault="00000000">
      <w:pPr>
        <w:pStyle w:val="Heading1"/>
      </w:pPr>
      <w:r>
        <w:t>RESEARCH</w:t>
      </w:r>
    </w:p>
    <w:p w14:paraId="4FCE471C" w14:textId="77777777" w:rsidR="00E47F44" w:rsidRDefault="00000000">
      <w:r>
        <w:rPr>
          <w:b/>
        </w:rPr>
        <w:t>what immune-support food means</w:t>
      </w:r>
      <w:r>
        <w:br/>
        <w:t>immune-support foods help provide nutrients the immune system needs to function normally.</w:t>
      </w:r>
      <w:r>
        <w:br/>
        <w:t>food does not make someone “immune” to infections.</w:t>
      </w:r>
      <w:r>
        <w:br/>
        <w:t>no single food prevents illness by itself.</w:t>
      </w:r>
      <w:r>
        <w:br/>
        <w:t>the immune system needs enough energy, protein, vitamins, minerals, and fluids.</w:t>
      </w:r>
      <w:r>
        <w:br/>
        <w:t>malnutrition or nutrient gaps can weaken immune defenses.</w:t>
      </w:r>
      <w:r>
        <w:br/>
        <w:t>balanced eating can support barriers, immune cells, antibodies, inflammation balance, and healing.</w:t>
      </w:r>
      <w:r>
        <w:br/>
        <w:t>warm foods can be comforting when appetite is low.</w:t>
      </w:r>
      <w:r>
        <w:br/>
        <w:t>soups, stews, teas, broths, oats, and roasted foods can support hydration and nutrient intake.</w:t>
      </w:r>
      <w:r>
        <w:br/>
      </w:r>
      <w:r>
        <w:rPr>
          <w:b/>
        </w:rPr>
        <w:t>why this can matter for women</w:t>
      </w:r>
      <w:r>
        <w:br/>
        <w:t>women’s nutrient needs can shift with menstruation, pregnancy, postpartum recovery, breastfeeding, stress,</w:t>
      </w:r>
      <w:r>
        <w:br/>
        <w:t>and restrictive eating.</w:t>
      </w:r>
    </w:p>
    <w:p w14:paraId="378AD969" w14:textId="77777777" w:rsidR="00E47F44" w:rsidRDefault="00000000">
      <w:r>
        <w:t>pregnancy and breastfeeding increase needs for several nutrients.</w:t>
      </w:r>
      <w:r>
        <w:br/>
        <w:t>menstruation can make iron intake more relevant.</w:t>
      </w:r>
      <w:r>
        <w:br/>
        <w:t>women may be more likely to have certain nutrient gaps depending on diet pattern.</w:t>
      </w:r>
      <w:r>
        <w:br/>
        <w:t>immune-support eating should focus on adequacy, not perfection.</w:t>
      </w:r>
      <w:r>
        <w:br/>
        <w:t>plant-based eaters may need extra attention to zinc, iron, vitamin b12, and vitamin d.</w:t>
      </w:r>
      <w:r>
        <w:br/>
        <w:t>women with heavy periods, pregnancy, digestive conditions, or low intake may need individualized guidance.</w:t>
      </w:r>
      <w:r>
        <w:br/>
      </w:r>
      <w:r>
        <w:rPr>
          <w:b/>
        </w:rPr>
        <w:t>vitamin c foods</w:t>
      </w:r>
      <w:r>
        <w:br/>
        <w:t>vitamin c supports immune function.</w:t>
      </w:r>
      <w:r>
        <w:br/>
        <w:t>vitamin c helps protect cells from free radical damage.</w:t>
      </w:r>
      <w:r>
        <w:br/>
        <w:t>vitamin c helps the body make collagen.</w:t>
      </w:r>
      <w:r>
        <w:br/>
        <w:t>collagen supports skin, blood vessels, bones, and wound healing.</w:t>
      </w:r>
      <w:r>
        <w:br/>
        <w:t>vitamin c helps absorb nonheme iron from plant foods.</w:t>
      </w:r>
    </w:p>
    <w:p w14:paraId="64C35B9F" w14:textId="77777777" w:rsidR="00E47F44" w:rsidRDefault="00000000">
      <w:r>
        <w:t>vitamin c foods include citrus fruits, strawberries, kiwi, bell peppers, broccoli, brussels sprouts, potatoes,</w:t>
      </w:r>
      <w:r>
        <w:br/>
        <w:t>tomatoes, and cabbage.</w:t>
      </w:r>
      <w:r>
        <w:br/>
        <w:t>vitamin c cannot prevent every cold.</w:t>
      </w:r>
      <w:r>
        <w:br/>
        <w:t>food sources are a safe starting point for most people.</w:t>
      </w:r>
      <w:r>
        <w:br/>
      </w:r>
      <w:r>
        <w:rPr>
          <w:b/>
        </w:rPr>
        <w:t>zinc foods</w:t>
      </w:r>
      <w:r>
        <w:br/>
      </w:r>
      <w:r>
        <w:lastRenderedPageBreak/>
        <w:t>zinc helps the immune system fight bacteria and viruses.</w:t>
      </w:r>
      <w:r>
        <w:br/>
        <w:t>zinc helps make dna and proteins.</w:t>
      </w:r>
      <w:r>
        <w:br/>
        <w:t>zinc helps wounds heal.</w:t>
      </w:r>
      <w:r>
        <w:br/>
        <w:t>zinc supports normal taste and smell.</w:t>
      </w:r>
      <w:r>
        <w:br/>
        <w:t>women need more zinc during pregnancy and breastfeeding.</w:t>
      </w:r>
      <w:r>
        <w:br/>
        <w:t>zinc foods include oysters, meat, fish, poultry, crab, lobster, fortified cereals, beans, nuts, whole grains,</w:t>
      </w:r>
      <w:r>
        <w:br/>
        <w:t>eggs, and dairy.</w:t>
      </w:r>
    </w:p>
    <w:p w14:paraId="359ED1BB" w14:textId="77777777" w:rsidR="00E47F44" w:rsidRDefault="00000000">
      <w:r>
        <w:t>vegetarians and vegans may need extra zinc attention because phytates in beans and grains can reduce</w:t>
      </w:r>
      <w:r>
        <w:br/>
        <w:t>absorption.</w:t>
      </w:r>
      <w:r>
        <w:br/>
        <w:t>too much zinc from supplements can be harmful.</w:t>
      </w:r>
      <w:r>
        <w:br/>
        <w:t>zinc supplements can interact with medications.</w:t>
      </w:r>
      <w:r>
        <w:br/>
      </w:r>
      <w:r>
        <w:rPr>
          <w:b/>
        </w:rPr>
        <w:t>other nutrients and food patterns</w:t>
      </w:r>
      <w:r>
        <w:br/>
        <w:t>protein supports immune cells, tissue repair, and antibodies.</w:t>
      </w:r>
      <w:r>
        <w:br/>
        <w:t>protein options include eggs, poultry, fish, beans, lentils, tofu, yogurt, nuts, and seeds.</w:t>
      </w:r>
      <w:r>
        <w:br/>
        <w:t>vitamin a supports skin and mucosal barriers.</w:t>
      </w:r>
      <w:r>
        <w:br/>
        <w:t>vitamin a foods include sweet potatoes, carrots, spinach, kale, and squash.</w:t>
      </w:r>
      <w:r>
        <w:br/>
        <w:t>vitamin d supports immune function and bone health.</w:t>
      </w:r>
      <w:r>
        <w:br/>
        <w:t>vitamin d foods include fatty fish, fortified milk, fortified plant milk, fortified cereals, and egg yolks.</w:t>
      </w:r>
      <w:r>
        <w:br/>
        <w:t>iron supports oxygen transport and energy.</w:t>
      </w:r>
    </w:p>
    <w:p w14:paraId="28E0CD26" w14:textId="77777777" w:rsidR="00E47F44" w:rsidRDefault="00000000">
      <w:r>
        <w:t>iron foods include meat, seafood, poultry, beans, lentils, spinach, and fortified cereals.</w:t>
      </w:r>
      <w:r>
        <w:br/>
        <w:t>selenium foods include brazil nuts, seafood, meat, eggs, and whole grains.</w:t>
      </w:r>
      <w:r>
        <w:br/>
        <w:t>fermented foods may support gut health.</w:t>
      </w:r>
      <w:r>
        <w:br/>
        <w:t>fiber-rich foods help nourish gut microbes.</w:t>
      </w:r>
      <w:r>
        <w:br/>
        <w:t>hydration helps the body maintain normal function.</w:t>
      </w:r>
      <w:r>
        <w:br/>
      </w:r>
      <w:r>
        <w:rPr>
          <w:b/>
        </w:rPr>
        <w:t>warm and tasty options</w:t>
      </w:r>
      <w:r>
        <w:br/>
        <w:t>chicken soup with vegetables.</w:t>
      </w:r>
      <w:r>
        <w:br/>
        <w:t>lentil soup with tomatoes and spinach.</w:t>
      </w:r>
      <w:r>
        <w:br/>
        <w:t>ginger carrot soup.</w:t>
      </w:r>
      <w:r>
        <w:br/>
        <w:t>turkey chili with beans and peppers.</w:t>
      </w:r>
      <w:r>
        <w:br/>
        <w:t>tofu miso soup with mushrooms and greens.</w:t>
      </w:r>
      <w:r>
        <w:br/>
        <w:t>oatmeal with berries, walnuts, and chia.</w:t>
      </w:r>
    </w:p>
    <w:p w14:paraId="532AF8F4" w14:textId="77777777" w:rsidR="00E47F44" w:rsidRDefault="00000000">
      <w:r>
        <w:t>baked sweet potato with black beans.</w:t>
      </w:r>
      <w:r>
        <w:br/>
        <w:t>roasted broccoli with lemon.</w:t>
      </w:r>
      <w:r>
        <w:br/>
        <w:t>salmon with rice and steamed greens.</w:t>
      </w:r>
      <w:r>
        <w:br/>
        <w:t>egg drop soup with spinach.</w:t>
      </w:r>
      <w:r>
        <w:br/>
        <w:t>vegetable stew with chickpeas.</w:t>
      </w:r>
      <w:r>
        <w:br/>
        <w:t>warm citrus ginger tea.</w:t>
      </w:r>
      <w:r>
        <w:br/>
        <w:t>turmeric milk or golden milk.</w:t>
      </w:r>
      <w:r>
        <w:br/>
        <w:t>warm berry compote over yogurt.</w:t>
      </w:r>
      <w:r>
        <w:br/>
        <w:t>broth with noodles, tofu, and vegetables.</w:t>
      </w:r>
      <w:r>
        <w:br/>
        <w:t>· · ·</w:t>
      </w:r>
    </w:p>
    <w:p w14:paraId="329D93CA" w14:textId="77777777" w:rsidR="00E47F44" w:rsidRDefault="00000000">
      <w:r>
        <w:br w:type="page"/>
      </w:r>
    </w:p>
    <w:p w14:paraId="623B7C7B" w14:textId="77777777" w:rsidR="00E47F44" w:rsidRDefault="00000000">
      <w:r>
        <w:lastRenderedPageBreak/>
        <w:t>SOURCES</w:t>
      </w:r>
    </w:p>
    <w:p w14:paraId="1F235B32" w14:textId="77777777" w:rsidR="00E47F44" w:rsidRDefault="00000000">
      <w:r>
        <w:t>National Library of Medicine. (n.d.). PMC7019735. https://pmc.ncbi.nlm.nih.gov/articles/PMC7019735/</w:t>
      </w:r>
    </w:p>
    <w:p w14:paraId="2A6E3ED8" w14:textId="77777777" w:rsidR="00E47F44" w:rsidRDefault="00000000">
      <w:r>
        <w:t>Harvard T.H. Chan School of Public Health. (n.d.). The Nutrition</w:t>
      </w:r>
      <w:r>
        <w:br/>
        <w:t>Vitamins and Minerals. https://nutritionsource.hsph.harvard.edu/vitamins/</w:t>
      </w:r>
      <w:r>
        <w:br/>
        <w:t>•      Office on Women’s Health, U.S. Department of Health and Human Services.</w:t>
      </w:r>
      <w:r>
        <w:br/>
        <w:t>(2021, February 17). Vitamins and minerals for women. https://womenshealth.gov/healthy-eating/how-eat-health/vitamins-and-minerals-</w:t>
      </w:r>
      <w:r>
        <w:br/>
        <w:t>women</w:t>
      </w:r>
      <w:r>
        <w:br/>
        <w:t>National Institutes of Health, Office of Dietary Supplements. (2022, June 2). Choline</w:t>
      </w:r>
      <w:r>
        <w:br/>
        <w:t>Fact Sheet for Consumers. https://ods.od.nih.gov/factsheets/Choline-</w:t>
      </w:r>
      <w:r>
        <w:br/>
        <w:t>Consumer/</w:t>
      </w:r>
      <w:r>
        <w:br/>
        <w:t>Exercise Effect on (Weight Loss)</w:t>
      </w:r>
    </w:p>
    <w:p w14:paraId="626DA85A" w14:textId="77777777" w:rsidR="00E47F44" w:rsidRDefault="00000000">
      <w:r>
        <w:t>Office of Dietary Supplements. (n.d.). VitaminC Consumer. https://ods.od.nih.gov/factsheets/VitaminC-Consumer/</w:t>
      </w:r>
    </w:p>
    <w:p w14:paraId="23E07444" w14:textId="77777777" w:rsidR="00E47F44" w:rsidRDefault="00000000">
      <w:r>
        <w:t>Office of Dietary Supplements. (n.d.). Zinc Consumer. https://ods.od.nih.gov/factsheets/Zinc-Consumer/</w:t>
      </w:r>
    </w:p>
    <w:p w14:paraId="74D919EF" w14:textId="77777777" w:rsidR="00E47F44" w:rsidRDefault="00000000">
      <w:pPr>
        <w:pStyle w:val="Title"/>
      </w:pPr>
      <w:r>
        <w:t>pheromone perfume</w:t>
      </w:r>
    </w:p>
    <w:p w14:paraId="47C4DFBB" w14:textId="77777777" w:rsidR="00E47F44" w:rsidRDefault="00000000">
      <w:r>
        <w:rPr>
          <w:i/>
        </w:rPr>
        <w:t>Evidence-based compiled research notes on pheromone perfume.</w:t>
      </w:r>
    </w:p>
    <w:p w14:paraId="66C7F727" w14:textId="77777777" w:rsidR="00E47F44" w:rsidRDefault="00000000">
      <w:pPr>
        <w:pStyle w:val="Heading1"/>
      </w:pPr>
      <w:r>
        <w:t>RESEARCH</w:t>
      </w:r>
    </w:p>
    <w:p w14:paraId="2061746D" w14:textId="77777777" w:rsidR="00E47F44" w:rsidRDefault="00000000">
      <w:r>
        <w:rPr>
          <w:b/>
        </w:rPr>
        <w:t>what pheromones are</w:t>
      </w:r>
      <w:r>
        <w:br/>
        <w:t>pheromones are chemical signals released by one animal that affect another animal of the same species.</w:t>
      </w:r>
      <w:r>
        <w:br/>
        <w:t>pheromones are well established in many animals.</w:t>
      </w:r>
      <w:r>
        <w:br/>
        <w:t>pheromones can affect mating, alarm signals, territorial behavior, and social behavior in some species.</w:t>
      </w:r>
      <w:r>
        <w:br/>
        <w:t>human pheromones are much more controversial.</w:t>
      </w:r>
      <w:r>
        <w:br/>
        <w:t>humans produce body odors and chemical cues.</w:t>
      </w:r>
      <w:r>
        <w:br/>
        <w:t>human scent can influence perception, attraction, mood, and social impressions in subtle ways.</w:t>
      </w:r>
      <w:r>
        <w:br/>
        <w:t>that does not prove commercial “pheromone perfume” works as advertised.</w:t>
      </w:r>
      <w:r>
        <w:br/>
        <w:t>human attraction is shaped by scent, appearance, voice, personality, familiarity, culture, hormones, and</w:t>
      </w:r>
      <w:r>
        <w:br/>
        <w:t>context.</w:t>
      </w:r>
      <w:r>
        <w:br/>
      </w:r>
      <w:r>
        <w:rPr>
          <w:b/>
        </w:rPr>
        <w:t>human pheromone controversy</w:t>
      </w:r>
      <w:r>
        <w:br/>
        <w:t>there is no clear agreement that humans have proven sex pheromones like many animals do.</w:t>
      </w:r>
    </w:p>
    <w:p w14:paraId="55BC4A98" w14:textId="77777777" w:rsidR="00E47F44" w:rsidRDefault="00000000">
      <w:r>
        <w:t>some compounds, like androstadienone and estratetraenol, have been studied.</w:t>
      </w:r>
      <w:r>
        <w:br/>
        <w:t>study results are mixed.</w:t>
      </w:r>
      <w:r>
        <w:br/>
        <w:t>some early findings suggested these compounds could affect mood, attention, or perception.</w:t>
      </w:r>
      <w:r>
        <w:br/>
        <w:t>later reviews and replication attempts have raised doubts.</w:t>
      </w:r>
      <w:r>
        <w:br/>
        <w:t>the human vomeronasal organ is not considered a reliable functional pheromone system.</w:t>
      </w:r>
      <w:r>
        <w:br/>
        <w:t>the main olfactory system still detects odors and scent cues.</w:t>
      </w:r>
      <w:r>
        <w:br/>
        <w:t>human chemical communication may exist, but it is not the same as simple perfume magic.</w:t>
      </w:r>
      <w:r>
        <w:br/>
      </w:r>
      <w:r>
        <w:rPr>
          <w:b/>
        </w:rPr>
        <w:t>are pheromone perfumes real or fake?</w:t>
      </w:r>
      <w:r>
        <w:br/>
        <w:t>pheromone perfumes may smell nice if the fragrance itself is pleasant.</w:t>
      </w:r>
      <w:r>
        <w:br/>
        <w:t>they may make someone feel more confident because they like the scent.</w:t>
      </w:r>
      <w:r>
        <w:br/>
        <w:t>confidence can change posture, eye contact, mood, and social behavior.</w:t>
      </w:r>
      <w:r>
        <w:br/>
        <w:t>that confidence effect is real, but it is not proof of pheromone attraction.</w:t>
      </w:r>
    </w:p>
    <w:p w14:paraId="3386909F" w14:textId="77777777" w:rsidR="00E47F44" w:rsidRDefault="00000000">
      <w:r>
        <w:lastRenderedPageBreak/>
        <w:t>products claiming instant attraction are overpromising.</w:t>
      </w:r>
      <w:r>
        <w:br/>
        <w:t>there is not strong evidence that bottled pheromones reliably make people attracted to the wearer.</w:t>
      </w:r>
      <w:r>
        <w:br/>
        <w:t>“works for everyone” claims should be treated skeptically.</w:t>
      </w:r>
      <w:r>
        <w:br/>
        <w:t>scent preference is personal and strongly shaped by context.</w:t>
      </w:r>
      <w:r>
        <w:br/>
      </w:r>
      <w:r>
        <w:rPr>
          <w:b/>
        </w:rPr>
        <w:t>what scent can actually do</w:t>
      </w:r>
      <w:r>
        <w:br/>
        <w:t>pleasant scent can make someone feel more polished or put-together.</w:t>
      </w:r>
      <w:r>
        <w:br/>
        <w:t>familiar smells can feel comforting.</w:t>
      </w:r>
      <w:r>
        <w:br/>
        <w:t>fragrance can become part of personal style.</w:t>
      </w:r>
      <w:r>
        <w:br/>
        <w:t>body odor can affect social impressions.</w:t>
      </w:r>
      <w:r>
        <w:br/>
        <w:t>hygiene, clean clothes, and skin health matter more than a pheromone claim.</w:t>
      </w:r>
      <w:r>
        <w:br/>
        <w:t>not every person likes strong fragrance.</w:t>
      </w:r>
      <w:r>
        <w:br/>
        <w:t>some people get headaches, asthma symptoms, or skin irritation from fragrance.</w:t>
      </w:r>
    </w:p>
    <w:p w14:paraId="4C66F0B6" w14:textId="77777777" w:rsidR="00E47F44" w:rsidRDefault="00000000">
      <w:r>
        <w:t>subtle scent is often safer socially than overpowering fragrance.</w:t>
      </w:r>
      <w:r>
        <w:br/>
      </w:r>
      <w:r>
        <w:rPr>
          <w:b/>
        </w:rPr>
        <w:t>healthy ways to get the same effect</w:t>
      </w:r>
      <w:r>
        <w:br/>
        <w:t>choose a scent you genuinely enjoy.</w:t>
      </w:r>
      <w:r>
        <w:br/>
        <w:t>use fragrance lightly.</w:t>
      </w:r>
      <w:r>
        <w:br/>
        <w:t>moisturized skin can help scent sit better.</w:t>
      </w:r>
      <w:r>
        <w:br/>
        <w:t>clean clothes can make scent feel fresher.</w:t>
      </w:r>
      <w:r>
        <w:br/>
        <w:t>showering, deodorant, and oral hygiene support everyday scent.</w:t>
      </w:r>
      <w:r>
        <w:br/>
        <w:t>eating enough and staying hydrated can help overall wellbeing.</w:t>
      </w:r>
      <w:r>
        <w:br/>
        <w:t>sleep, movement, and stress care can affect confidence and mood.</w:t>
      </w:r>
      <w:r>
        <w:br/>
        <w:t>confidence can come from posture, eye contact, voice, kindness, and feeling comfortable.</w:t>
      </w:r>
      <w:r>
        <w:br/>
        <w:t>avoid applying perfume to irritated skin.</w:t>
      </w:r>
      <w:r>
        <w:br/>
        <w:t>patch test scented products if you are sensitive.</w:t>
      </w:r>
    </w:p>
    <w:p w14:paraId="242D64DD" w14:textId="77777777" w:rsidR="00E47F44" w:rsidRDefault="00000000">
      <w:r>
        <w:t>· · ·</w:t>
      </w:r>
      <w:r>
        <w:br/>
        <w:t>﹒⋆ ⋆𓂃₊⊹</w:t>
      </w:r>
    </w:p>
    <w:p w14:paraId="7C833797" w14:textId="77777777" w:rsidR="00E47F44" w:rsidRDefault="00000000">
      <w:r>
        <w:br w:type="page"/>
      </w:r>
    </w:p>
    <w:p w14:paraId="50F89CBB" w14:textId="77777777" w:rsidR="00E47F44" w:rsidRDefault="00000000">
      <w:r>
        <w:lastRenderedPageBreak/>
        <w:t>SOURCES</w:t>
      </w:r>
    </w:p>
    <w:p w14:paraId="6CA19BF4" w14:textId="77777777" w:rsidR="00E47F44" w:rsidRDefault="00000000">
      <w:r>
        <w:t>National Library of Medicine. (n.d.). NBK200980. https://www.ncbi.nlm.nih.gov/books/NBK200980/</w:t>
      </w:r>
    </w:p>
    <w:p w14:paraId="0EE8E0AC" w14:textId="77777777" w:rsidR="00E47F44" w:rsidRDefault="00000000">
      <w:r>
        <w:t>National Library of Medicine. (n.d.). PMC3987372. https://pmc.ncbi.nlm.nih.gov/articles/PMC3987372/</w:t>
      </w:r>
    </w:p>
    <w:p w14:paraId="16FFD1B9" w14:textId="77777777" w:rsidR="00E47F44" w:rsidRDefault="00000000">
      <w:r>
        <w:t>National Library of Medicine. (n.d.). PMC7950161. https://pmc.ncbi.nlm.nih.gov/articles/PMC7950161/</w:t>
      </w:r>
    </w:p>
    <w:p w14:paraId="6F1D5243" w14:textId="77777777" w:rsidR="00E47F44" w:rsidRDefault="00000000">
      <w:pPr>
        <w:pStyle w:val="Title"/>
      </w:pPr>
      <w:r>
        <w:t>the gender pain gap</w:t>
      </w:r>
    </w:p>
    <w:p w14:paraId="52E9CD0C" w14:textId="77777777" w:rsidR="00E47F44" w:rsidRDefault="00000000">
      <w:r>
        <w:rPr>
          <w:i/>
        </w:rPr>
        <w:t>Evidence-based compiled research notes on the gender pain gap.</w:t>
      </w:r>
    </w:p>
    <w:p w14:paraId="6E6C372C" w14:textId="77777777" w:rsidR="00E47F44" w:rsidRDefault="00000000">
      <w:pPr>
        <w:pStyle w:val="Heading1"/>
      </w:pPr>
      <w:r>
        <w:t>RESEARCH</w:t>
      </w:r>
    </w:p>
    <w:p w14:paraId="488D8FD1" w14:textId="77777777" w:rsidR="00E47F44" w:rsidRDefault="00000000">
      <w:r>
        <w:rPr>
          <w:b/>
        </w:rPr>
        <w:t>what the gender pain gap is</w:t>
      </w:r>
      <w:r>
        <w:br/>
        <w:t>the gender pain gap refers to differences in how women’s pain is experienced, believed, studied, diagnosed,</w:t>
      </w:r>
      <w:r>
        <w:br/>
        <w:t>and treated.</w:t>
      </w:r>
      <w:r>
        <w:br/>
        <w:t>women report many pain conditions more often than men.</w:t>
      </w:r>
      <w:r>
        <w:br/>
        <w:t>women are more likely than men to report chronic pain and high-impact chronic pain.</w:t>
      </w:r>
      <w:r>
        <w:br/>
        <w:t>cdc data from 2019 found chronic pain affected 21.7% of women and 19.0% of men.</w:t>
      </w:r>
      <w:r>
        <w:br/>
        <w:t>high-impact chronic pain affected 8.5% of women and 6.3% of men.</w:t>
      </w:r>
      <w:r>
        <w:br/>
        <w:t>chronic pain can limit work, school, caregiving, sleep, movement, and quality of life.</w:t>
      </w:r>
      <w:r>
        <w:br/>
        <w:t>gender bias can affect whether women’s pain is taken seriously.</w:t>
      </w:r>
      <w:r>
        <w:br/>
        <w:t>pain is subjective, so clinician beliefs and communication can heavily shape care.</w:t>
      </w:r>
      <w:r>
        <w:br/>
        <w:t>the gap is not only biological.</w:t>
      </w:r>
      <w:r>
        <w:br/>
        <w:t>it also involves social expectations, research gaps, race, gender, diagnosis delays, and medical dismissal.</w:t>
      </w:r>
    </w:p>
    <w:p w14:paraId="79D30FED" w14:textId="77777777" w:rsidR="00E47F44" w:rsidRDefault="00000000">
      <w:r>
        <w:rPr>
          <w:b/>
        </w:rPr>
        <w:t>why women may experience more pain</w:t>
      </w:r>
      <w:r>
        <w:br/>
        <w:t>women have higher rates of several chronic pain conditions.</w:t>
      </w:r>
      <w:r>
        <w:br/>
        <w:t>examples include migraine, fibromyalgia, irritable bowel syndrome, temporomandibular disorders, pelvic</w:t>
      </w:r>
      <w:r>
        <w:br/>
        <w:t>pain, and some autoimmune conditions.</w:t>
      </w:r>
      <w:r>
        <w:br/>
        <w:t>hormones may influence pain sensitivity and inflammation.</w:t>
      </w:r>
      <w:r>
        <w:br/>
        <w:t>estrogen can interact with pain pathways.</w:t>
      </w:r>
      <w:r>
        <w:br/>
        <w:t>immune differences may affect pain and inflammation.</w:t>
      </w:r>
      <w:r>
        <w:br/>
        <w:t>life stages like menstruation, pregnancy, postpartum, and menopause can affect pain patterns.</w:t>
      </w:r>
      <w:r>
        <w:br/>
        <w:t>gender roles can affect pain reporting and care-seeking.</w:t>
      </w:r>
      <w:r>
        <w:br/>
        <w:t>stress, trauma, caregiving load, and sleep disruption can worsen pain burden.</w:t>
      </w:r>
      <w:r>
        <w:br/>
        <w:t>none of this means women are “more dramatic.” it means pain has biological and social layers.</w:t>
      </w:r>
      <w:r>
        <w:br/>
      </w:r>
      <w:r>
        <w:rPr>
          <w:b/>
        </w:rPr>
        <w:t>how the gap harms women</w:t>
      </w:r>
    </w:p>
    <w:p w14:paraId="3116F07C" w14:textId="77777777" w:rsidR="00E47F44" w:rsidRDefault="00000000">
      <w:r>
        <w:t>pain dismissal can delay diagnosis.</w:t>
      </w:r>
      <w:r>
        <w:br/>
        <w:t>delayed care can let conditions worsen.</w:t>
      </w:r>
      <w:r>
        <w:br/>
        <w:t>women may be told symptoms are stress, anxiety, or weight-related before evaluation.</w:t>
      </w:r>
      <w:r>
        <w:br/>
        <w:t>women’s pain may be undertreated.</w:t>
      </w:r>
      <w:r>
        <w:br/>
        <w:t>serious problems can be missed when symptoms are minimized.</w:t>
      </w:r>
      <w:r>
        <w:br/>
        <w:t>repeated dismissal can make people less likely to seek care.</w:t>
      </w:r>
      <w:r>
        <w:br/>
        <w:t>pain-related disability can affect income, education, relationships, and mental health.</w:t>
      </w:r>
      <w:r>
        <w:br/>
        <w:t>pain disparities may be worse for women of color, disabled women, larger-bodied women, and people with</w:t>
      </w:r>
      <w:r>
        <w:br/>
        <w:t>complex conditions.</w:t>
      </w:r>
      <w:r>
        <w:br/>
        <w:t>advocacy matters because pain deserves clear documentation and follow-up.</w:t>
      </w:r>
      <w:r>
        <w:br/>
      </w:r>
      <w:r>
        <w:rPr>
          <w:b/>
        </w:rPr>
        <w:lastRenderedPageBreak/>
        <w:t>how to speak up in healthcare</w:t>
      </w:r>
      <w:r>
        <w:br/>
        <w:t>specific language helps make pain harder to minimize.</w:t>
      </w:r>
    </w:p>
    <w:p w14:paraId="58148269" w14:textId="77777777" w:rsidR="00E47F44" w:rsidRDefault="00000000">
      <w:r>
        <w:t>describe exactly where the pain is.</w:t>
      </w:r>
      <w:r>
        <w:br/>
        <w:t>describe whether it burns, stabs, throbs, cramps, tingles, or radiates.</w:t>
      </w:r>
      <w:r>
        <w:br/>
        <w:t>give a number from 0 to 10, but also explain function.</w:t>
      </w:r>
      <w:r>
        <w:br/>
        <w:t>explain what the pain stops you from doing.</w:t>
      </w:r>
      <w:r>
        <w:br/>
        <w:t>name changes from your normal baseline.</w:t>
      </w:r>
      <w:r>
        <w:br/>
        <w:t>bring a symptom timeline.</w:t>
      </w:r>
      <w:r>
        <w:br/>
        <w:t>list medications, treatments, triggers, and what has not worked.</w:t>
      </w:r>
      <w:r>
        <w:br/>
        <w:t>ask what diagnoses are being considered.</w:t>
      </w:r>
      <w:r>
        <w:br/>
        <w:t>ask what red flags would require urgent care.</w:t>
      </w:r>
      <w:r>
        <w:br/>
        <w:t>ask what the follow-up plan is.</w:t>
      </w:r>
      <w:r>
        <w:br/>
        <w:t>ask for the reasoning if testing or referral is denied.</w:t>
      </w:r>
      <w:r>
        <w:br/>
        <w:t>bring a support person if helpful.</w:t>
      </w:r>
    </w:p>
    <w:p w14:paraId="25DBED48" w14:textId="77777777" w:rsidR="00E47F44" w:rsidRDefault="00000000">
      <w:r>
        <w:t>request that refused testing, referrals, or treatment be documented.</w:t>
      </w:r>
      <w:r>
        <w:br/>
      </w:r>
      <w:r>
        <w:rPr>
          <w:b/>
        </w:rPr>
        <w:t>phrases that can help</w:t>
      </w:r>
      <w:r>
        <w:br/>
        <w:t>“this pain is new for me.” “this pain is affecting my daily function.” “i cannot sleep, work, study, walk, or eat</w:t>
      </w:r>
      <w:r>
        <w:br/>
        <w:t>normally because of this.” “what conditions are you ruling out today?” “what would make this urgent?” “what</w:t>
      </w:r>
      <w:r>
        <w:br/>
        <w:t>is the plan if this does not improve?” “can you document that i asked about this concern?” “i would like the</w:t>
      </w:r>
      <w:r>
        <w:br/>
        <w:t>next step explained clearly.” “i need help managing the pain while we investigate the cause.”</w:t>
      </w:r>
      <w:r>
        <w:br/>
        <w:t>· · ·</w:t>
      </w:r>
    </w:p>
    <w:p w14:paraId="012AB5A8" w14:textId="77777777" w:rsidR="00E47F44" w:rsidRDefault="00000000">
      <w:r>
        <w:br w:type="page"/>
      </w:r>
    </w:p>
    <w:p w14:paraId="5E87A0FB" w14:textId="77777777" w:rsidR="00E47F44" w:rsidRDefault="00000000">
      <w:r>
        <w:lastRenderedPageBreak/>
        <w:t>SOURCES</w:t>
      </w:r>
    </w:p>
    <w:p w14:paraId="1437AACF" w14:textId="77777777" w:rsidR="00E47F44" w:rsidRDefault="00000000">
      <w:r>
        <w:t>National Library of Medicine. (n.d.). PMC10937548. https://pmc.ncbi.nlm.nih.gov/articles/PMC10937548/</w:t>
      </w:r>
    </w:p>
    <w:p w14:paraId="36A07C2D" w14:textId="77777777" w:rsidR="00E47F44" w:rsidRDefault="00000000">
      <w:r>
        <w:t>National Library of Medicine. (n.d.). PMC4843483. https://pmc.ncbi.nlm.nih.gov/articles/PMC4843483/</w:t>
      </w:r>
    </w:p>
    <w:p w14:paraId="45C88DEF" w14:textId="77777777" w:rsidR="00E47F44" w:rsidRDefault="00000000">
      <w:r>
        <w:t>Centers for Disease Control and Prevention. (n.d.). Db390. https://www.cdc.gov/nchs/products/databriefs/db390.htm</w:t>
      </w:r>
    </w:p>
    <w:p w14:paraId="39F9DD85" w14:textId="77777777" w:rsidR="00E47F44" w:rsidRDefault="00000000">
      <w:r>
        <w:t>Harvard Health Publishing. (n.d.). Women and pain disparities in experience and treatment 2017100912562. https://www.health.harvard.edu/blog/women-and-pain-disparities-in-experience-and-treatment-2017100912562</w:t>
      </w:r>
    </w:p>
    <w:p w14:paraId="41B40D09" w14:textId="77777777" w:rsidR="00E47F44" w:rsidRDefault="00000000">
      <w:pPr>
        <w:pStyle w:val="Title"/>
      </w:pPr>
      <w:r>
        <w:t>carpal tunnel during pregnancy</w:t>
      </w:r>
    </w:p>
    <w:p w14:paraId="3364E451" w14:textId="77777777" w:rsidR="00E47F44" w:rsidRDefault="00000000">
      <w:r>
        <w:rPr>
          <w:i/>
        </w:rPr>
        <w:t>Evidence-based compiled research notes on carpal tunnel during pregnancy.</w:t>
      </w:r>
    </w:p>
    <w:p w14:paraId="4097CD4B" w14:textId="77777777" w:rsidR="00E47F44" w:rsidRDefault="00000000">
      <w:pPr>
        <w:pStyle w:val="Heading1"/>
      </w:pPr>
      <w:r>
        <w:t>RESEARCH</w:t>
      </w:r>
    </w:p>
    <w:p w14:paraId="1AAB963B" w14:textId="77777777" w:rsidR="00E47F44" w:rsidRDefault="00000000">
      <w:r>
        <w:rPr>
          <w:b/>
        </w:rPr>
        <w:t>what carpal tunnel is</w:t>
      </w:r>
      <w:r>
        <w:br/>
        <w:t>carpal tunnel syndrome happens when the median nerve is compressed at the wrist.</w:t>
      </w:r>
      <w:r>
        <w:br/>
        <w:t>the median nerve travels through a narrow wrist space called the carpal tunnel.</w:t>
      </w:r>
      <w:r>
        <w:br/>
        <w:t>the carpal tunnel also contains tendons.</w:t>
      </w:r>
      <w:r>
        <w:br/>
        <w:t>pressure in that tunnel can irritate or compress the nerve.</w:t>
      </w:r>
      <w:r>
        <w:br/>
        <w:t>symptoms often affect the thumb, index finger, middle finger, and part of the ring finger.</w:t>
      </w:r>
      <w:r>
        <w:br/>
        <w:t>symptoms can include numbness, tingling, burning, pain, or weakness.</w:t>
      </w:r>
      <w:r>
        <w:br/>
        <w:t>symptoms may feel worse at night.</w:t>
      </w:r>
      <w:r>
        <w:br/>
        <w:t>people may shake the hand to relieve symptoms.</w:t>
      </w:r>
      <w:r>
        <w:br/>
        <w:t>grip strength can feel weaker.</w:t>
      </w:r>
      <w:r>
        <w:br/>
        <w:t>dropping objects can happen when symptoms are more advanced.</w:t>
      </w:r>
      <w:r>
        <w:br/>
      </w:r>
      <w:r>
        <w:rPr>
          <w:b/>
        </w:rPr>
        <w:t>why it happens during pregnancy</w:t>
      </w:r>
    </w:p>
    <w:p w14:paraId="43AF230F" w14:textId="77777777" w:rsidR="00E47F44" w:rsidRDefault="00000000">
      <w:r>
        <w:t>pregnancy-related fluid retention can increase pressure inside the carpal tunnel.</w:t>
      </w:r>
      <w:r>
        <w:br/>
        <w:t>swelling can compress the median nerve.</w:t>
      </w:r>
      <w:r>
        <w:br/>
        <w:t>pregnancy hormones can contribute to tissue changes and fluid shifts.</w:t>
      </w:r>
      <w:r>
        <w:br/>
        <w:t>symptoms are more common in the third trimester.</w:t>
      </w:r>
      <w:r>
        <w:br/>
        <w:t>symptoms can affect one or both hands.</w:t>
      </w:r>
      <w:r>
        <w:br/>
        <w:t>repetitive wrist movements can worsen symptoms.</w:t>
      </w:r>
      <w:r>
        <w:br/>
        <w:t>sleeping with wrists bent can worsen symptoms.</w:t>
      </w:r>
      <w:r>
        <w:br/>
        <w:t>pregnancy-related carpal tunnel often improves after delivery.</w:t>
      </w:r>
      <w:r>
        <w:br/>
        <w:t>some symptoms can continue postpartum, especially with feeding, pumping, or repetitive wrist positions.</w:t>
      </w:r>
      <w:r>
        <w:br/>
      </w:r>
      <w:r>
        <w:rPr>
          <w:b/>
        </w:rPr>
        <w:t>what it can feel like</w:t>
      </w:r>
      <w:r>
        <w:br/>
        <w:t>tingling can feel like pins and needles.</w:t>
      </w:r>
      <w:r>
        <w:br/>
        <w:t>numbness can affect the thumb side of the hand.</w:t>
      </w:r>
    </w:p>
    <w:p w14:paraId="30E0D72F" w14:textId="77777777" w:rsidR="00E47F44" w:rsidRDefault="00000000">
      <w:r>
        <w:t>pain can travel from the wrist into the hand.</w:t>
      </w:r>
      <w:r>
        <w:br/>
        <w:t>burning discomfort can happen.</w:t>
      </w:r>
      <w:r>
        <w:br/>
        <w:t>symptoms may wake someone from sleep.</w:t>
      </w:r>
      <w:r>
        <w:br/>
        <w:t>hands may feel clumsy.</w:t>
      </w:r>
      <w:r>
        <w:br/>
        <w:t>grip may feel weaker.</w:t>
      </w:r>
      <w:r>
        <w:br/>
        <w:t>symptoms can be worse after typing, texting, cooking, driving, or holding a baby.</w:t>
      </w:r>
      <w:r>
        <w:br/>
      </w:r>
      <w:r>
        <w:lastRenderedPageBreak/>
        <w:t>severe or lasting compression can affect nerve function.</w:t>
      </w:r>
      <w:r>
        <w:br/>
      </w:r>
      <w:r>
        <w:rPr>
          <w:b/>
        </w:rPr>
        <w:t>healthy habits that may help</w:t>
      </w:r>
      <w:r>
        <w:br/>
        <w:t>keeping wrists neutral can reduce nerve pressure.</w:t>
      </w:r>
      <w:r>
        <w:br/>
        <w:t>wrist splints can help prevent bending during sleep.</w:t>
      </w:r>
      <w:r>
        <w:br/>
        <w:t>avoiding prolonged wrist flexion can help.</w:t>
      </w:r>
      <w:r>
        <w:br/>
        <w:t>taking breaks from repetitive hand motions can help.</w:t>
      </w:r>
    </w:p>
    <w:p w14:paraId="3CABECA8" w14:textId="77777777" w:rsidR="00E47F44" w:rsidRDefault="00000000">
      <w:r>
        <w:t>changing typing, phone, or work position can reduce strain.</w:t>
      </w:r>
      <w:r>
        <w:br/>
        <w:t>gentle nerve-gliding or hand exercises may help some people when clinician-approved.</w:t>
      </w:r>
      <w:r>
        <w:br/>
        <w:t>cold packs may reduce swelling or soreness.</w:t>
      </w:r>
      <w:r>
        <w:br/>
        <w:t>elevating hands may help with swelling.</w:t>
      </w:r>
      <w:r>
        <w:br/>
        <w:t>shaking hands may briefly relieve symptoms, but it is not a full treatment.</w:t>
      </w:r>
      <w:r>
        <w:br/>
        <w:t>physical or occupational therapy can help with positioning and exercises.</w:t>
      </w:r>
      <w:r>
        <w:br/>
      </w:r>
      <w:r>
        <w:rPr>
          <w:b/>
        </w:rPr>
        <w:t>when to call</w:t>
      </w:r>
      <w:r>
        <w:br/>
        <w:t>call if numbness, tingling, or pain is persistent.</w:t>
      </w:r>
      <w:r>
        <w:br/>
        <w:t>call if weakness develops.</w:t>
      </w:r>
      <w:r>
        <w:br/>
        <w:t>call if objects are being dropped.</w:t>
      </w:r>
      <w:r>
        <w:br/>
        <w:t>call if symptoms affect sleep or daily tasks.</w:t>
      </w:r>
      <w:r>
        <w:br/>
        <w:t>call if symptoms do not improve after pregnancy.</w:t>
      </w:r>
    </w:p>
    <w:p w14:paraId="2AA2C6EB" w14:textId="77777777" w:rsidR="00E47F44" w:rsidRDefault="00000000">
      <w:r>
        <w:t>urgent care is needed for sudden severe weakness, major injury, or symptoms that do not fit the usual</w:t>
      </w:r>
      <w:r>
        <w:br/>
        <w:t>pattern.</w:t>
      </w:r>
      <w:r>
        <w:br/>
        <w:t>a provider can suggest splints, therapy, steroid injections, or other options when needed.</w:t>
      </w:r>
      <w:r>
        <w:br/>
        <w:t>· · ·</w:t>
      </w:r>
    </w:p>
    <w:p w14:paraId="41B5EFB3" w14:textId="77777777" w:rsidR="00E47F44" w:rsidRDefault="00000000">
      <w:r>
        <w:br w:type="page"/>
      </w:r>
    </w:p>
    <w:p w14:paraId="7BB9870E" w14:textId="77777777" w:rsidR="00E47F44" w:rsidRDefault="00000000">
      <w:r>
        <w:lastRenderedPageBreak/>
        <w:t>SOURCES</w:t>
      </w:r>
    </w:p>
    <w:p w14:paraId="177F2CE8" w14:textId="77777777" w:rsidR="00E47F44" w:rsidRDefault="00000000">
      <w:r>
        <w:t>National Library of Medicine. (n.d.). PMC4567173. https://pmc.ncbi.nlm.nih.gov/articles/PMC4567173/</w:t>
      </w:r>
    </w:p>
    <w:p w14:paraId="04EA8DB0" w14:textId="77777777" w:rsidR="00E47F44" w:rsidRDefault="00000000">
      <w:r>
        <w:t>National Library of Medicine. (n.d.). NBK448179. https://www.ncbi.nlm.nih.gov/books/NBK448179/</w:t>
      </w:r>
    </w:p>
    <w:p w14:paraId="354A3E67" w14:textId="77777777" w:rsidR="00E47F44" w:rsidRDefault="00000000">
      <w:r>
        <w:t>Cleveland Clinic. (n.d.). 4005 carpal tunnel syndrome. https://my.clevelandclinic.org/health/diseases/4005-carpal-tunnel-syndrome</w:t>
      </w:r>
    </w:p>
    <w:p w14:paraId="7C48C85C" w14:textId="77777777" w:rsidR="00E47F44" w:rsidRDefault="00000000">
      <w:pPr>
        <w:pStyle w:val="Title"/>
      </w:pPr>
      <w:r>
        <w:t>why single embryo transfer protects surrogates</w:t>
      </w:r>
    </w:p>
    <w:p w14:paraId="0F3B748D" w14:textId="77777777" w:rsidR="00E47F44" w:rsidRDefault="00000000">
      <w:r>
        <w:rPr>
          <w:i/>
        </w:rPr>
        <w:t>Evidence-based compiled research notes on why single embryo transfer protects surrogates.</w:t>
      </w:r>
    </w:p>
    <w:p w14:paraId="76F2F3C0" w14:textId="77777777" w:rsidR="00E47F44" w:rsidRDefault="00000000">
      <w:pPr>
        <w:pStyle w:val="Heading1"/>
      </w:pPr>
      <w:r>
        <w:t>RESEARCH</w:t>
      </w:r>
    </w:p>
    <w:p w14:paraId="617E053C" w14:textId="77777777" w:rsidR="00E47F44" w:rsidRDefault="00000000">
      <w:r>
        <w:rPr>
          <w:b/>
        </w:rPr>
        <w:t>quick transfer crash course</w:t>
      </w:r>
      <w:r>
        <w:br/>
        <w:t>embryo transfer means placing an embryo into the uterus during an ivf cycle.</w:t>
      </w:r>
      <w:r>
        <w:br/>
        <w:t>single embryo transfer means one embryo is transferred.</w:t>
      </w:r>
      <w:r>
        <w:br/>
        <w:t>double embryo transfer means two embryos are transferred.</w:t>
      </w:r>
      <w:r>
        <w:br/>
        <w:t>transferring more than one embryo can increase the chance of twins or higher-order multiples.</w:t>
      </w:r>
      <w:r>
        <w:br/>
        <w:t>one embryo can still split into identical twins, but this is less common.</w:t>
      </w:r>
      <w:r>
        <w:br/>
        <w:t>in surrogacy, the gestational carrier is carrying a pregnancy for intended parents.</w:t>
      </w:r>
      <w:r>
        <w:br/>
        <w:t>the embryo is not genetically related to the gestational carrier in gestational surrogacy.</w:t>
      </w:r>
      <w:r>
        <w:br/>
        <w:t>embryo transfer decisions affect the carrier’s medical risk, not only the chance of pregnancy.</w:t>
      </w:r>
      <w:r>
        <w:br/>
        <w:t>single embryo transfer is often used to reduce the chance of multiple pregnancy.</w:t>
      </w:r>
      <w:r>
        <w:br/>
      </w:r>
      <w:r>
        <w:rPr>
          <w:b/>
        </w:rPr>
        <w:t>why multiple pregnancy is riskier</w:t>
      </w:r>
      <w:r>
        <w:br/>
        <w:t>multiple pregnancy increases risks for the pregnant person and babies.</w:t>
      </w:r>
    </w:p>
    <w:p w14:paraId="3A9BABA2" w14:textId="77777777" w:rsidR="00E47F44" w:rsidRDefault="00000000">
      <w:r>
        <w:t>twins and higher-order multiples are more likely to be born preterm.</w:t>
      </w:r>
      <w:r>
        <w:br/>
        <w:t>babies from multiple pregnancies are more likely to have low birth weight.</w:t>
      </w:r>
      <w:r>
        <w:br/>
        <w:t>preterm birth can raise risks for breathing, feeding, developmental, and nicu needs.</w:t>
      </w:r>
      <w:r>
        <w:br/>
        <w:t>multiple pregnancy increases risk of pregnancy complications.</w:t>
      </w:r>
      <w:r>
        <w:br/>
        <w:t>risks can include preeclampsia, gestational diabetes, bleeding, cesarean delivery, and postpartum</w:t>
      </w:r>
      <w:r>
        <w:br/>
        <w:t>hemorrhage.</w:t>
      </w:r>
      <w:r>
        <w:br/>
        <w:t>higher-order multiples carry even higher risks.</w:t>
      </w:r>
      <w:r>
        <w:br/>
        <w:t>multiple pregnancies can also increase emotional, financial, and logistical stress.</w:t>
      </w:r>
      <w:r>
        <w:br/>
        <w:t>a twin pregnancy is not just “two babies at once.” it is a higher-risk pregnancy category.</w:t>
      </w:r>
      <w:r>
        <w:br/>
      </w:r>
      <w:r>
        <w:rPr>
          <w:b/>
        </w:rPr>
        <w:t>why this matters more in surrogacy</w:t>
      </w:r>
      <w:r>
        <w:br/>
        <w:t>a surrogate accepts pregnancy risks for another family.</w:t>
      </w:r>
      <w:r>
        <w:br/>
        <w:t>ethical care should avoid unnecessary medical risk to the carrier.</w:t>
      </w:r>
    </w:p>
    <w:p w14:paraId="011441B8" w14:textId="77777777" w:rsidR="00E47F44" w:rsidRDefault="00000000">
      <w:r>
        <w:t>transferring extra embryos to “increase chances” can shift more risk onto the carrier.</w:t>
      </w:r>
      <w:r>
        <w:br/>
        <w:t>intended parents may focus on success rates or desire for twins.</w:t>
      </w:r>
      <w:r>
        <w:br/>
        <w:t>the carrier’s health and consent must remain central.</w:t>
      </w:r>
      <w:r>
        <w:br/>
        <w:t>the gestational carrier is the sole source of consent for her own medical care.</w:t>
      </w:r>
      <w:r>
        <w:br/>
        <w:t>single embryo transfer supports the ethical goal of reducing avoidable harm.</w:t>
      </w:r>
      <w:r>
        <w:br/>
        <w:t>counseling and legal agreements should address transfer number clearly.</w:t>
      </w:r>
      <w:r>
        <w:br/>
        <w:t>clinics should follow evidence-based embryo transfer guidance.</w:t>
      </w:r>
      <w:r>
        <w:br/>
      </w:r>
      <w:r>
        <w:rPr>
          <w:b/>
        </w:rPr>
        <w:t>what professional guidance says</w:t>
      </w:r>
      <w:r>
        <w:br/>
        <w:t>asrm guidance supports limiting the number of embryos transferred.</w:t>
      </w:r>
      <w:r>
        <w:br/>
        <w:t>elective single embryo transfer is recommended in many favorable- prognosis situations.</w:t>
      </w:r>
      <w:r>
        <w:br/>
      </w:r>
      <w:r>
        <w:lastRenderedPageBreak/>
        <w:t>gestational carrier arrangements should strongly consider single embryo transfer.</w:t>
      </w:r>
      <w:r>
        <w:br/>
        <w:t>multiple gestation is a risk in assisted reproductive technology.</w:t>
      </w:r>
    </w:p>
    <w:p w14:paraId="0129D77C" w14:textId="77777777" w:rsidR="00E47F44" w:rsidRDefault="00000000">
      <w:r>
        <w:t>the transfer number should consider embryo stage, embryo quality, age of egg provider, prognosis, and</w:t>
      </w:r>
      <w:r>
        <w:br/>
        <w:t>medical history.</w:t>
      </w:r>
      <w:r>
        <w:br/>
        <w:t>blastocyst transfer means the embryo is transferred at a later developmental stage.</w:t>
      </w:r>
      <w:r>
        <w:br/>
        <w:t>cleavage-stage transfer means the embryo is transferred earlier.</w:t>
      </w:r>
      <w:r>
        <w:br/>
        <w:t>fewer embryos are usually recommended when prognosis is favorable.</w:t>
      </w:r>
      <w:r>
        <w:br/>
        <w:t>embryo transfer decisions should be individualized and medically guided.</w:t>
      </w:r>
      <w:r>
        <w:br/>
      </w:r>
      <w:r>
        <w:rPr>
          <w:b/>
        </w:rPr>
        <w:t>how surrogates can advocate</w:t>
      </w:r>
      <w:r>
        <w:br/>
        <w:t>ask how many embryos will be transferred.</w:t>
      </w:r>
      <w:r>
        <w:br/>
        <w:t>ask why that number is being recommended.</w:t>
      </w:r>
      <w:r>
        <w:br/>
        <w:t>ask about the risk of twins, even with one embryo.</w:t>
      </w:r>
      <w:r>
        <w:br/>
        <w:t>ask what happens if the embryo splits.</w:t>
      </w:r>
      <w:r>
        <w:br/>
        <w:t>ask how multiple pregnancy risks are handled.</w:t>
      </w:r>
    </w:p>
    <w:p w14:paraId="3D3C66E5" w14:textId="77777777" w:rsidR="00E47F44" w:rsidRDefault="00000000">
      <w:r>
        <w:t>ask whether single embryo transfer is the clinic’s plan.</w:t>
      </w:r>
      <w:r>
        <w:br/>
        <w:t>ask for transfer expectations in the contract.</w:t>
      </w:r>
      <w:r>
        <w:br/>
        <w:t>ask whether selective reduction expectations are discussed.</w:t>
      </w:r>
      <w:r>
        <w:br/>
        <w:t>pause if anyone treats multiples as “just a bonus.” remember that avoiding unnecessary risk is not being</w:t>
      </w:r>
      <w:r>
        <w:br/>
        <w:t>difficult.</w:t>
      </w:r>
      <w:r>
        <w:br/>
        <w:t>· · ·</w:t>
      </w:r>
    </w:p>
    <w:p w14:paraId="51444308" w14:textId="77777777" w:rsidR="00E47F44" w:rsidRDefault="00000000">
      <w:r>
        <w:br w:type="page"/>
      </w:r>
    </w:p>
    <w:p w14:paraId="42CC6159" w14:textId="77777777" w:rsidR="00E47F44" w:rsidRDefault="00000000">
      <w:r>
        <w:lastRenderedPageBreak/>
        <w:t>SOURCES</w:t>
      </w:r>
    </w:p>
    <w:p w14:paraId="35BF6C33"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0BA6A457" w14:textId="77777777" w:rsidR="00E47F44" w:rsidRDefault="00000000">
      <w:r>
        <w:t>American Society for Reproductive Medicine. (n.d.). Guidance on the limits to the number of embryos to transfer a committee opinion 2021. https://www.asrm.org/practice-guidance/practice-committee-documents/guidance-on-the-limits-to-the-number-of-embryos-to-transfer-a-committee-opinion-2021/</w:t>
      </w:r>
    </w:p>
    <w:p w14:paraId="12FB5FD8" w14:textId="77777777" w:rsidR="00E47F44" w:rsidRDefault="00000000">
      <w:r>
        <w:t>Centers for Disease Control and Prevention. (n.d.). Multiple births. https://www.cdc.gov/art/patient-resources/multiple-births.html</w:t>
      </w:r>
    </w:p>
    <w:p w14:paraId="5098AAD3" w14:textId="77777777" w:rsidR="00E47F44" w:rsidRDefault="00000000">
      <w:r>
        <w:t>National Library of Medicine. (n.d.). PMC6077588. https://pmc.ncbi.nlm.nih.gov/articles/PMC6077588/</w:t>
      </w:r>
    </w:p>
    <w:p w14:paraId="0BDE33D4" w14:textId="77777777" w:rsidR="00E47F44" w:rsidRDefault="00000000">
      <w:pPr>
        <w:pStyle w:val="Title"/>
      </w:pPr>
      <w:r>
        <w:t>hot girl walks, but for nervous system support</w:t>
      </w:r>
    </w:p>
    <w:p w14:paraId="6676F0F4" w14:textId="77777777" w:rsidR="00E47F44" w:rsidRDefault="00000000">
      <w:r>
        <w:rPr>
          <w:i/>
        </w:rPr>
        <w:t>Evidence-based compiled research notes on hot girl walks, but for nervous system support.</w:t>
      </w:r>
    </w:p>
    <w:p w14:paraId="7C06AF88" w14:textId="77777777" w:rsidR="00E47F44" w:rsidRDefault="00000000">
      <w:pPr>
        <w:pStyle w:val="Heading1"/>
      </w:pPr>
      <w:r>
        <w:t>RESEARCH</w:t>
      </w:r>
    </w:p>
    <w:p w14:paraId="2788EE04" w14:textId="77777777" w:rsidR="00E47F44" w:rsidRDefault="00000000">
      <w:r>
        <w:rPr>
          <w:b/>
        </w:rPr>
        <w:t>why walking helps the body</w:t>
      </w:r>
      <w:r>
        <w:br/>
        <w:t>walking is moderate physical activity for many people.</w:t>
      </w:r>
      <w:r>
        <w:br/>
        <w:t>adults need both aerobic activity and muscle-strengthening activity for health.</w:t>
      </w:r>
      <w:r>
        <w:br/>
        <w:t>cdc guidance recommends at least 150 minutes of moderate-intensity aerobic activity each week.</w:t>
      </w:r>
      <w:r>
        <w:br/>
        <w:t>brisk walking can count toward moderate-intensity activity.</w:t>
      </w:r>
      <w:r>
        <w:br/>
        <w:t>walking can support heart health, blood pressure, blood sugar regulation, mood, sleep, and stamina.</w:t>
      </w:r>
      <w:r>
        <w:br/>
        <w:t>walking is low-cost and accessible for many people.</w:t>
      </w:r>
      <w:r>
        <w:br/>
        <w:t>walking can be adjusted by pace, distance, terrain, time, and social setting.</w:t>
      </w:r>
      <w:r>
        <w:br/>
        <w:t>even short bouts can help people move more and sit less.</w:t>
      </w:r>
      <w:r>
        <w:br/>
        <w:t>any movement is better than none.</w:t>
      </w:r>
      <w:r>
        <w:br/>
      </w:r>
      <w:r>
        <w:rPr>
          <w:b/>
        </w:rPr>
        <w:t>nervous system and stress benefits</w:t>
      </w:r>
      <w:r>
        <w:br/>
        <w:t>stress activates the body’s fight-or-flight response.</w:t>
      </w:r>
    </w:p>
    <w:p w14:paraId="4B1FE1CD" w14:textId="77777777" w:rsidR="00E47F44" w:rsidRDefault="00000000">
      <w:r>
        <w:t>stress can raise heart rate, breathing rate, blood pressure, sweating, and muscle tension.</w:t>
      </w:r>
      <w:r>
        <w:br/>
        <w:t>walking can help use physical stress energy in a safe way.</w:t>
      </w:r>
      <w:r>
        <w:br/>
        <w:t>rhythmic movement can feel regulating for some people.</w:t>
      </w:r>
      <w:r>
        <w:br/>
        <w:t>being outside may add benefits through nature exposure, light, fresh air, and attention restoration.</w:t>
      </w:r>
      <w:r>
        <w:br/>
        <w:t>nature exposure is associated with improved mental health, cognition, brain activity, blood pressure, sleep,</w:t>
      </w:r>
      <w:r>
        <w:br/>
        <w:t>and physical activity.</w:t>
      </w:r>
      <w:r>
        <w:br/>
        <w:t>walking can support the transition from high-alert mode to a calmer state.</w:t>
      </w:r>
      <w:r>
        <w:br/>
        <w:t>walking is not a cure for anxiety, depression, trauma, or chronic stress.</w:t>
      </w:r>
      <w:r>
        <w:br/>
        <w:t>it can still be a useful nervous-system cue.</w:t>
      </w:r>
      <w:r>
        <w:br/>
      </w:r>
      <w:r>
        <w:rPr>
          <w:b/>
        </w:rPr>
        <w:t>why this can matter for women</w:t>
      </w:r>
      <w:r>
        <w:br/>
        <w:t>women often carry stress from school, work, caregiving, cycle symptoms, pregnancy, postpartum recovery,</w:t>
      </w:r>
      <w:r>
        <w:br/>
        <w:t>and health dismissal.</w:t>
      </w:r>
    </w:p>
    <w:p w14:paraId="212640DA" w14:textId="77777777" w:rsidR="00E47F44" w:rsidRDefault="00000000">
      <w:r>
        <w:t>movement can support mood and energy during high-stress seasons.</w:t>
      </w:r>
      <w:r>
        <w:br/>
        <w:t>regular walking can help with sleep, which affects hormone rhythm and stress tolerance.</w:t>
      </w:r>
      <w:r>
        <w:br/>
        <w:t>walking may feel more approachable than intense workouts.</w:t>
      </w:r>
      <w:r>
        <w:br/>
        <w:t>lower-pressure movement can help people rebuild body trust.</w:t>
      </w:r>
      <w:r>
        <w:br/>
      </w:r>
      <w:r>
        <w:lastRenderedPageBreak/>
        <w:t>walking with a friend can add social support.</w:t>
      </w:r>
      <w:r>
        <w:br/>
        <w:t>walking outside in daylight can support circadian cues.</w:t>
      </w:r>
      <w:r>
        <w:br/>
        <w:t>safety, accessibility, weather, pain, and neighborhood conditions matter.</w:t>
      </w:r>
      <w:r>
        <w:br/>
      </w:r>
      <w:r>
        <w:rPr>
          <w:b/>
        </w:rPr>
        <w:t>what kind of walking helps</w:t>
      </w:r>
      <w:r>
        <w:br/>
        <w:t>a hot girl walk does not need to be intense.</w:t>
      </w:r>
      <w:r>
        <w:br/>
        <w:t>brisk walking can count as moderate activity.</w:t>
      </w:r>
      <w:r>
        <w:br/>
        <w:t>a calming walk may be slower and more sensory-focused.</w:t>
      </w:r>
      <w:r>
        <w:br/>
        <w:t>a nervous-system walk can include steady breathing, relaxed shoulders, and gentle pace.</w:t>
      </w:r>
    </w:p>
    <w:p w14:paraId="5392BAB2" w14:textId="77777777" w:rsidR="00E47F44" w:rsidRDefault="00000000">
      <w:r>
        <w:t>a nature walk can focus on trees, sky, sounds, temperature, and colors.</w:t>
      </w:r>
      <w:r>
        <w:br/>
        <w:t>a phone-free walk can reduce stimulation.</w:t>
      </w:r>
      <w:r>
        <w:br/>
        <w:t>a playlist walk can support mood.</w:t>
      </w:r>
      <w:r>
        <w:br/>
        <w:t>a friend walk can add connection.</w:t>
      </w:r>
      <w:r>
        <w:br/>
        <w:t>a sunlight walk can support morning body-clock cues.</w:t>
      </w:r>
      <w:r>
        <w:br/>
        <w:t>an after-meal walk can feel grounding and support digestion for some people.</w:t>
      </w:r>
      <w:r>
        <w:br/>
        <w:t>a loop walk close to home can feel safer and more doable.</w:t>
      </w:r>
      <w:r>
        <w:br/>
        <w:t>short 5- to 10-minute walks count when energy is low.</w:t>
      </w:r>
      <w:r>
        <w:br/>
      </w:r>
      <w:r>
        <w:rPr>
          <w:b/>
        </w:rPr>
        <w:t>how to soak up benefits</w:t>
      </w:r>
      <w:r>
        <w:br/>
        <w:t>start small enough that walking feels repeatable.</w:t>
      </w:r>
      <w:r>
        <w:br/>
        <w:t>choose a route that feels safe.</w:t>
      </w:r>
      <w:r>
        <w:br/>
        <w:t>use comfortable shoes.</w:t>
      </w:r>
    </w:p>
    <w:p w14:paraId="3F110DCA" w14:textId="77777777" w:rsidR="00E47F44" w:rsidRDefault="00000000">
      <w:r>
        <w:t>keep the pace conversational when calming is the goal.</w:t>
      </w:r>
      <w:r>
        <w:br/>
        <w:t>breathe through the nose or slow the exhale if it feels comfortable.</w:t>
      </w:r>
      <w:r>
        <w:br/>
        <w:t>unclench the jaw and soften the shoulders.</w:t>
      </w:r>
      <w:r>
        <w:br/>
        <w:t>look farther ahead instead of staring only at the phone.</w:t>
      </w:r>
      <w:r>
        <w:br/>
        <w:t>notice five things you can see, hear, or feel.</w:t>
      </w:r>
      <w:r>
        <w:br/>
        <w:t>walk in daylight when possible.</w:t>
      </w:r>
      <w:r>
        <w:br/>
        <w:t>bring water for longer walks or hot weather.</w:t>
      </w:r>
      <w:r>
        <w:br/>
        <w:t>stop if chest pain, dizziness, severe shortness of breath, or unusual symptoms happen.</w:t>
      </w:r>
      <w:r>
        <w:br/>
        <w:t>· · ·</w:t>
      </w:r>
      <w:r>
        <w:br/>
        <w:t>﹒⋆ ⋆𓂃₊⊹</w:t>
      </w:r>
    </w:p>
    <w:p w14:paraId="0C4AD108" w14:textId="77777777" w:rsidR="00E47F44" w:rsidRDefault="00000000">
      <w:r>
        <w:br w:type="page"/>
      </w:r>
    </w:p>
    <w:p w14:paraId="2D41E0CC" w14:textId="77777777" w:rsidR="00E47F44" w:rsidRDefault="00000000">
      <w:r>
        <w:lastRenderedPageBreak/>
        <w:t>SOURCES</w:t>
      </w:r>
    </w:p>
    <w:p w14:paraId="5359B120" w14:textId="77777777" w:rsidR="00E47F44" w:rsidRDefault="00000000">
      <w:r>
        <w:t>National Library of Medicine. (n.d.). PMC8125471. https://pmc.ncbi.nlm.nih.gov/articles/PMC8125471/</w:t>
      </w:r>
    </w:p>
    <w:p w14:paraId="32ECE940" w14:textId="77777777" w:rsidR="00E47F44" w:rsidRDefault="00000000">
      <w:r>
        <w:t>National Library of Medicine. (n.d.). NBK538495. https://www.ncbi.nlm.nih.gov/books/NBK538495/</w:t>
      </w:r>
    </w:p>
    <w:p w14:paraId="45BD00CF" w14:textId="77777777" w:rsidR="00E47F44" w:rsidRDefault="00000000">
      <w:r>
        <w:t>Centers for Disease Control and Prevention. (n.d.). Adults. https://www.cdc.gov/physical-activity-basics/guidelines/adults.html</w:t>
      </w:r>
    </w:p>
    <w:p w14:paraId="7ED4E6C1" w14:textId="77777777" w:rsidR="00E47F44" w:rsidRDefault="00000000">
      <w:r>
        <w:t>Nih. (n.d.). Stress. https://www.nccih.nih.gov/health/stress</w:t>
      </w:r>
    </w:p>
    <w:p w14:paraId="48A566FC" w14:textId="77777777" w:rsidR="00E47F44" w:rsidRDefault="00000000">
      <w:pPr>
        <w:pStyle w:val="Title"/>
      </w:pPr>
      <w:r>
        <w:t>pink tax</w:t>
      </w:r>
    </w:p>
    <w:p w14:paraId="0C6CA88B" w14:textId="77777777" w:rsidR="00E47F44" w:rsidRDefault="00000000">
      <w:r>
        <w:rPr>
          <w:i/>
        </w:rPr>
        <w:t>Evidence-based compiled research notes on pink tax.</w:t>
      </w:r>
    </w:p>
    <w:p w14:paraId="3F8A8B8D" w14:textId="77777777" w:rsidR="00E47F44" w:rsidRDefault="00000000">
      <w:pPr>
        <w:pStyle w:val="Heading1"/>
      </w:pPr>
      <w:r>
        <w:t>RESEARCH</w:t>
      </w:r>
    </w:p>
    <w:p w14:paraId="41187CC2" w14:textId="77777777" w:rsidR="00E47F44" w:rsidRDefault="00000000">
      <w:r>
        <w:rPr>
          <w:b/>
        </w:rPr>
        <w:t>what the pink tax is</w:t>
      </w:r>
      <w:r>
        <w:br/>
        <w:t>the pink tax is not always a literal tax.</w:t>
      </w:r>
      <w:r>
        <w:br/>
        <w:t>it usually means products or services marketed to women cost more than similar products marketed to men.</w:t>
      </w:r>
      <w:r>
        <w:br/>
        <w:t>the price difference can show up in personal care, clothing, accessories, toys, dry cleaning, and other</w:t>
      </w:r>
      <w:r>
        <w:br/>
        <w:t>everyday purchases.</w:t>
      </w:r>
      <w:r>
        <w:br/>
        <w:t>examples can include razors, deodorant, lotion, shampoo, clothing, and services.</w:t>
      </w:r>
      <w:r>
        <w:br/>
        <w:t>the “pink” part comes from products being packaged, colored, sized, scented, or marketed toward women.</w:t>
      </w:r>
      <w:r>
        <w:br/>
        <w:t>the tampon tax is different, but related.</w:t>
      </w:r>
      <w:r>
        <w:br/>
        <w:t>tampon tax means sales tax on menstrual products in places where they are not treated as tax-exempt</w:t>
      </w:r>
      <w:r>
        <w:br/>
        <w:t>necessities.</w:t>
      </w:r>
      <w:r>
        <w:br/>
        <w:t>both pink tax and tampon tax add extra costs to products women and menstruating people may need.</w:t>
      </w:r>
      <w:r>
        <w:br/>
      </w:r>
      <w:r>
        <w:rPr>
          <w:b/>
        </w:rPr>
        <w:t>why it negatively impacts women</w:t>
      </w:r>
    </w:p>
    <w:p w14:paraId="637704D4" w14:textId="77777777" w:rsidR="00E47F44" w:rsidRDefault="00000000">
      <w:r>
        <w:t>small price differences can add up over time.</w:t>
      </w:r>
      <w:r>
        <w:br/>
        <w:t>women may pay more for similar everyday goods.</w:t>
      </w:r>
      <w:r>
        <w:br/>
        <w:t>women also continue to face wage and wealth gaps.</w:t>
      </w:r>
      <w:r>
        <w:br/>
        <w:t>paying more while earning less can reduce buying power.</w:t>
      </w:r>
      <w:r>
        <w:br/>
        <w:t>menstrual products are recurring necessities for many people.</w:t>
      </w:r>
      <w:r>
        <w:br/>
        <w:t>period poverty can make these costs even more stressful.</w:t>
      </w:r>
      <w:r>
        <w:br/>
        <w:t>higher prices can affect low-income women, students, teens, and families more sharply.</w:t>
      </w:r>
      <w:r>
        <w:br/>
        <w:t>the pink tax can make basic hygiene, grooming, and clothing more expensive.</w:t>
      </w:r>
      <w:r>
        <w:br/>
        <w:t>the issue is not about one expensive pink razor.</w:t>
      </w:r>
      <w:r>
        <w:br/>
        <w:t>it is about repeated, gendered pricing across everyday life.</w:t>
      </w:r>
      <w:r>
        <w:br/>
      </w:r>
      <w:r>
        <w:rPr>
          <w:b/>
        </w:rPr>
        <w:t>what the tampon tax is</w:t>
      </w:r>
      <w:r>
        <w:br/>
        <w:t>the tampon tax is sales tax applied to menstrual products.</w:t>
      </w:r>
    </w:p>
    <w:p w14:paraId="68011780" w14:textId="77777777" w:rsidR="00E47F44" w:rsidRDefault="00000000">
      <w:r>
        <w:t>some states still tax period products as non-essential goods.</w:t>
      </w:r>
      <w:r>
        <w:br/>
        <w:t>advocates argue menstrual products are basic health necessities.</w:t>
      </w:r>
      <w:r>
        <w:br/>
        <w:t>menstrual products are not optional for people who menstruate.</w:t>
      </w:r>
      <w:r>
        <w:br/>
        <w:t>tampon tax can increase period product costs every month.</w:t>
      </w:r>
      <w:r>
        <w:br/>
        <w:t>removing tampon tax is one policy approach to period equity.</w:t>
      </w:r>
      <w:r>
        <w:br/>
        <w:t>reimbursement programs can help customers get some of that tax back.</w:t>
      </w:r>
      <w:r>
        <w:br/>
        <w:t>state tax rules can change, so people should check current local rules.</w:t>
      </w:r>
      <w:r>
        <w:br/>
      </w:r>
      <w:r>
        <w:rPr>
          <w:b/>
        </w:rPr>
        <w:t>brands reimbursing tampon tax</w:t>
      </w:r>
      <w:r>
        <w:br/>
      </w:r>
      <w:r>
        <w:lastRenderedPageBreak/>
        <w:t>the Tampon Tax Back Coalition reimburses tax paid on participating period brands.</w:t>
      </w:r>
      <w:r>
        <w:br/>
        <w:t>participating brands listed by the coalition include August, Cora, DIVA, Here We Flo, The Honey Pot, LOLA,</w:t>
      </w:r>
      <w:r>
        <w:br/>
        <w:t>Saalt, Rael, and Viv.</w:t>
      </w:r>
      <w:r>
        <w:br/>
        <w:t>customers usually submit retail receipts by text after signing up.</w:t>
      </w:r>
    </w:p>
    <w:p w14:paraId="0CEF6537" w14:textId="77777777" w:rsidR="00E47F44" w:rsidRDefault="00000000">
      <w:r>
        <w:t>the program calculates the tax paid on eligible products.</w:t>
      </w:r>
      <w:r>
        <w:br/>
        <w:t>reimbursement is usually sent through Venmo or PayPal.</w:t>
      </w:r>
      <w:r>
        <w:br/>
        <w:t>receipts must follow the program’s timing and proof rules.</w:t>
      </w:r>
      <w:r>
        <w:br/>
        <w:t>this is not the same as ending the tax legally.</w:t>
      </w:r>
      <w:r>
        <w:br/>
        <w:t>it is a brand-backed way to give customers their tampon tax back.</w:t>
      </w:r>
      <w:r>
        <w:br/>
      </w:r>
      <w:r>
        <w:rPr>
          <w:b/>
        </w:rPr>
        <w:t>practical ways to push back</w:t>
      </w:r>
      <w:r>
        <w:br/>
        <w:t>compare unit prices instead of package colors.</w:t>
      </w:r>
      <w:r>
        <w:br/>
        <w:t>check whether the men’s version has the same ingredients.</w:t>
      </w:r>
      <w:r>
        <w:br/>
        <w:t>buy unscented basics when the “women’s” version costs more.</w:t>
      </w:r>
      <w:r>
        <w:br/>
        <w:t>support brands with transparent pricing or reimbursement programs.</w:t>
      </w:r>
      <w:r>
        <w:br/>
        <w:t>use refillable or reusable options only if they fit your body and budget.</w:t>
      </w:r>
      <w:r>
        <w:br/>
        <w:t>track repeat purchases where price differences show up.</w:t>
      </w:r>
    </w:p>
    <w:p w14:paraId="570AAF0B" w14:textId="77777777" w:rsidR="00E47F44" w:rsidRDefault="00000000">
      <w:r>
        <w:t>check whether your state taxes period products.</w:t>
      </w:r>
      <w:r>
        <w:br/>
        <w:t>advocate for menstrual products to be treated as necessities.</w:t>
      </w:r>
      <w:r>
        <w:br/>
        <w:t>· · ·</w:t>
      </w:r>
    </w:p>
    <w:p w14:paraId="4FEA1E73" w14:textId="77777777" w:rsidR="00E47F44" w:rsidRDefault="00000000">
      <w:r>
        <w:br w:type="page"/>
      </w:r>
    </w:p>
    <w:p w14:paraId="639EF95E" w14:textId="77777777" w:rsidR="00E47F44" w:rsidRDefault="00000000">
      <w:r>
        <w:lastRenderedPageBreak/>
        <w:t>SOURCES</w:t>
      </w:r>
    </w:p>
    <w:p w14:paraId="64D171F3" w14:textId="77777777" w:rsidR="00E47F44" w:rsidRDefault="00000000">
      <w:r>
        <w:t>Senate. (n.d.). 8a42df04 8b6d 4949. https://www.jec.senate.gov/public/_cache/files/8a42df04-8b6d-4949-</w:t>
      </w:r>
    </w:p>
    <w:p w14:paraId="520D5935" w14:textId="77777777" w:rsidR="00E47F44" w:rsidRDefault="00000000">
      <w:r>
        <w:t>Weforum. (n.d.). What is the pink tax and how does it hinder women. https://www.weforum.org/stories/2022/07/what-is-the-pink-tax-and-how-does-it-hinder-women/</w:t>
      </w:r>
    </w:p>
    <w:p w14:paraId="65242F9A" w14:textId="77777777" w:rsidR="00E47F44" w:rsidRDefault="00000000">
      <w:r>
        <w:t>Tampontaxback. (n.d.). Tampontaxback.com. https://tampontaxback.com/</w:t>
      </w:r>
    </w:p>
    <w:p w14:paraId="38430F9F" w14:textId="77777777" w:rsidR="00E47F44" w:rsidRDefault="00000000">
      <w:r>
        <w:t>Allianceforperiodsupplies. (n.d.). Tampon tax. https://allianceforperiodsupplies.org/tampon-tax/</w:t>
      </w:r>
    </w:p>
    <w:p w14:paraId="7FBB1715" w14:textId="77777777" w:rsidR="00E47F44" w:rsidRDefault="00000000">
      <w:pPr>
        <w:pStyle w:val="Title"/>
      </w:pPr>
      <w:r>
        <w:t>restless legs during pregnancy</w:t>
      </w:r>
    </w:p>
    <w:p w14:paraId="4771760B" w14:textId="77777777" w:rsidR="00E47F44" w:rsidRDefault="00000000">
      <w:r>
        <w:rPr>
          <w:i/>
        </w:rPr>
        <w:t>Evidence-based compiled research notes on restless legs during pregnancy.</w:t>
      </w:r>
    </w:p>
    <w:p w14:paraId="66CA4FBF" w14:textId="77777777" w:rsidR="00E47F44" w:rsidRDefault="00000000">
      <w:pPr>
        <w:pStyle w:val="Heading1"/>
      </w:pPr>
      <w:r>
        <w:t>RESEARCH</w:t>
      </w:r>
    </w:p>
    <w:p w14:paraId="7A6244B9" w14:textId="77777777" w:rsidR="00E47F44" w:rsidRDefault="00000000">
      <w:r>
        <w:rPr>
          <w:b/>
        </w:rPr>
        <w:t>what restless legs syndrome is</w:t>
      </w:r>
      <w:r>
        <w:br/>
        <w:t>restless legs syndrome is a nervous-system condition that creates an urge to move the legs.</w:t>
      </w:r>
      <w:r>
        <w:br/>
        <w:t>it is also called Willis-Ekbom disease.</w:t>
      </w:r>
      <w:r>
        <w:br/>
        <w:t>the urge often comes with uncomfortable leg sensations.</w:t>
      </w:r>
      <w:r>
        <w:br/>
        <w:t>sensations may feel crawling, pulling, throbbing, aching, itching, tingling, or electric.</w:t>
      </w:r>
      <w:r>
        <w:br/>
        <w:t>symptoms usually happen when resting, sitting, or lying down.</w:t>
      </w:r>
      <w:r>
        <w:br/>
        <w:t>symptoms are often worse in the evening or at night.</w:t>
      </w:r>
      <w:r>
        <w:br/>
        <w:t>moving the legs usually brings temporary relief.</w:t>
      </w:r>
      <w:r>
        <w:br/>
        <w:t>symptoms can disrupt sleep.</w:t>
      </w:r>
      <w:r>
        <w:br/>
        <w:t>poor sleep can affect mood, energy, concentration, and daily function.</w:t>
      </w:r>
      <w:r>
        <w:br/>
        <w:t>restless legs can affect the arms too, but legs are most common.</w:t>
      </w:r>
      <w:r>
        <w:br/>
      </w:r>
      <w:r>
        <w:rPr>
          <w:b/>
        </w:rPr>
        <w:t>why it can happen during pregnancy</w:t>
      </w:r>
    </w:p>
    <w:p w14:paraId="26F37474" w14:textId="77777777" w:rsidR="00E47F44" w:rsidRDefault="00000000">
      <w:r>
        <w:t>restless legs syndrome is more common during pregnancy.</w:t>
      </w:r>
      <w:r>
        <w:br/>
        <w:t>it often appears or worsens in the third trimester.</w:t>
      </w:r>
      <w:r>
        <w:br/>
        <w:t>symptoms often improve after delivery.</w:t>
      </w:r>
      <w:r>
        <w:br/>
        <w:t>the exact pregnancy mechanism is not fully known.</w:t>
      </w:r>
      <w:r>
        <w:br/>
        <w:t>iron status may play a role.</w:t>
      </w:r>
      <w:r>
        <w:br/>
        <w:t>low iron stores can affect dopamine pathways in the nervous system.</w:t>
      </w:r>
      <w:r>
        <w:br/>
        <w:t>dopamine helps coordinate movement and sensory signals.</w:t>
      </w:r>
      <w:r>
        <w:br/>
        <w:t>pregnancy increases iron needs because blood volume expands and the fetus needs iron.</w:t>
      </w:r>
      <w:r>
        <w:br/>
        <w:t>folate, vitamin d, sleep changes, hormones, circulation, and genetics may also play roles.</w:t>
      </w:r>
      <w:r>
        <w:br/>
        <w:t>pregnancy-related leg discomfort can overlap with cramps, swelling, and back pain, so symptom pattern</w:t>
      </w:r>
      <w:r>
        <w:br/>
        <w:t>matters.</w:t>
      </w:r>
      <w:r>
        <w:br/>
      </w:r>
      <w:r>
        <w:rPr>
          <w:b/>
        </w:rPr>
        <w:t>what it can feel like</w:t>
      </w:r>
    </w:p>
    <w:p w14:paraId="64C75ABC" w14:textId="77777777" w:rsidR="00E47F44" w:rsidRDefault="00000000">
      <w:r>
        <w:t>the legs may feel uncomfortable when lying down.</w:t>
      </w:r>
      <w:r>
        <w:br/>
        <w:t>the urge to move may feel hard to ignore.</w:t>
      </w:r>
      <w:r>
        <w:br/>
        <w:t>walking, stretching, or rubbing the legs may help briefly.</w:t>
      </w:r>
      <w:r>
        <w:br/>
        <w:t>symptoms may return once resting again.</w:t>
      </w:r>
      <w:r>
        <w:br/>
        <w:t>sleep onset can become difficult.</w:t>
      </w:r>
      <w:r>
        <w:br/>
        <w:t>waking during the night can happen.</w:t>
      </w:r>
      <w:r>
        <w:br/>
        <w:t>symptoms may worsen with long sitting.</w:t>
      </w:r>
      <w:r>
        <w:br/>
        <w:t>car rides, flights, studying, or desk work may trigger symptoms.</w:t>
      </w:r>
      <w:r>
        <w:br/>
      </w:r>
      <w:r>
        <w:lastRenderedPageBreak/>
        <w:t>caffeine, poor sleep, and some medications may worsen symptoms for some people.</w:t>
      </w:r>
      <w:r>
        <w:br/>
      </w:r>
      <w:r>
        <w:rPr>
          <w:b/>
        </w:rPr>
        <w:t>healthy habits that may help</w:t>
      </w:r>
      <w:r>
        <w:br/>
        <w:t>keep a regular sleep routine when possible.</w:t>
      </w:r>
      <w:r>
        <w:br/>
        <w:t>do gentle stretching before bed.</w:t>
      </w:r>
    </w:p>
    <w:p w14:paraId="4EF0BAE8" w14:textId="77777777" w:rsidR="00E47F44" w:rsidRDefault="00000000">
      <w:r>
        <w:t>try light movement earlier in the day.</w:t>
      </w:r>
      <w:r>
        <w:br/>
        <w:t>avoid long periods of sitting without breaks.</w:t>
      </w:r>
      <w:r>
        <w:br/>
        <w:t>take walking breaks during long study or work sessions.</w:t>
      </w:r>
      <w:r>
        <w:br/>
        <w:t>massage the legs if it feels soothing.</w:t>
      </w:r>
      <w:r>
        <w:br/>
        <w:t>warm baths or warm packs may relax muscles.</w:t>
      </w:r>
      <w:r>
        <w:br/>
        <w:t>cold packs may feel better for some people.</w:t>
      </w:r>
      <w:r>
        <w:br/>
        <w:t>reduce caffeine if it worsens symptoms.</w:t>
      </w:r>
      <w:r>
        <w:br/>
        <w:t>avoid nicotine and alcohol during pregnancy.</w:t>
      </w:r>
      <w:r>
        <w:br/>
        <w:t>ask about iron testing before taking iron supplements.</w:t>
      </w:r>
      <w:r>
        <w:br/>
        <w:t>iron-rich foods can help support pregnancy needs.</w:t>
      </w:r>
      <w:r>
        <w:br/>
      </w:r>
      <w:r>
        <w:rPr>
          <w:b/>
        </w:rPr>
        <w:t>iron-rich foods</w:t>
      </w:r>
      <w:r>
        <w:br/>
        <w:t>iron helps make hemoglobin, which carries oxygen in blood.</w:t>
      </w:r>
    </w:p>
    <w:p w14:paraId="043F439B" w14:textId="77777777" w:rsidR="00E47F44" w:rsidRDefault="00000000">
      <w:r>
        <w:t>pregnancy increases iron needs.</w:t>
      </w:r>
      <w:r>
        <w:br/>
        <w:t>iron-rich foods include lean meat, poultry, seafood, eggs, beans, lentils, spinach, peas, and fortified cereals.</w:t>
      </w:r>
      <w:r>
        <w:br/>
        <w:t>plant-based iron is absorbed better with vitamin c.</w:t>
      </w:r>
      <w:r>
        <w:br/>
        <w:t>vitamin c foods include citrus, strawberries, bell peppers, tomatoes, kiwi, and broccoli.</w:t>
      </w:r>
      <w:r>
        <w:br/>
        <w:t>calcium can interfere with iron absorption when taken at the same time.</w:t>
      </w:r>
      <w:r>
        <w:br/>
        <w:t>iron supplements can cause constipation, nausea, and stomach upset.</w:t>
      </w:r>
      <w:r>
        <w:br/>
        <w:t>iron supplements should be discussed with a prenatal provider.</w:t>
      </w:r>
      <w:r>
        <w:br/>
      </w:r>
      <w:r>
        <w:rPr>
          <w:b/>
        </w:rPr>
        <w:t>when to call</w:t>
      </w:r>
      <w:r>
        <w:br/>
        <w:t>call if symptoms disrupt sleep often.</w:t>
      </w:r>
      <w:r>
        <w:br/>
        <w:t>call if symptoms are severe or worsening.</w:t>
      </w:r>
      <w:r>
        <w:br/>
        <w:t>call if leg swelling is one-sided, painful, red, or warm.</w:t>
      </w:r>
      <w:r>
        <w:br/>
        <w:t>call urgently for chest pain or shortness of breath.</w:t>
      </w:r>
    </w:p>
    <w:p w14:paraId="0A114550" w14:textId="77777777" w:rsidR="00E47F44" w:rsidRDefault="00000000">
      <w:r>
        <w:t>call if symptoms include weakness, numbness, or trouble walking.</w:t>
      </w:r>
      <w:r>
        <w:br/>
        <w:t>ask about iron testing if restless legs are frequent.</w:t>
      </w:r>
      <w:r>
        <w:br/>
        <w:t>medication options during pregnancy need provider guidance.</w:t>
      </w:r>
      <w:r>
        <w:br/>
        <w:t>· · ·</w:t>
      </w:r>
    </w:p>
    <w:p w14:paraId="539CC3C9" w14:textId="77777777" w:rsidR="00E47F44" w:rsidRDefault="00000000">
      <w:r>
        <w:br w:type="page"/>
      </w:r>
    </w:p>
    <w:p w14:paraId="400FD8ED" w14:textId="77777777" w:rsidR="00E47F44" w:rsidRDefault="00000000">
      <w:r>
        <w:lastRenderedPageBreak/>
        <w:t>SOURCES</w:t>
      </w:r>
    </w:p>
    <w:p w14:paraId="3B01CCF2" w14:textId="77777777" w:rsidR="00E47F44" w:rsidRDefault="00000000">
      <w:r>
        <w:t>National Library of Medicine. (n.d.). PMC4553192. https://pmc.ncbi.nlm.nih.gov/articles/PMC4553192/</w:t>
      </w:r>
    </w:p>
    <w:p w14:paraId="4F203961" w14:textId="77777777" w:rsidR="00E47F44" w:rsidRDefault="00000000">
      <w:r>
        <w:t>Mayo Clinic. (n.d.). Syc 20377168. https://www.mayoclinic.org/diseases-conditions/restless-legs-syndrome/symptoms-causes/syc-20377168</w:t>
      </w:r>
    </w:p>
    <w:p w14:paraId="2246136F" w14:textId="77777777" w:rsidR="00E47F44" w:rsidRDefault="00000000">
      <w:r>
        <w:t>Cleveland Clinic. (n.d.). 9497 restless legs syndrome. https://my.clevelandclinic.org/health/diseases/9497-restless-legs-syndrome</w:t>
      </w:r>
    </w:p>
    <w:p w14:paraId="756450F4" w14:textId="77777777" w:rsidR="00E47F44" w:rsidRDefault="00000000">
      <w:r>
        <w:t>Office of Dietary Supplements. (n.d.). Iron Consumer. https://ods.od.nih.gov/factsheets/Iron-Consumer/</w:t>
      </w:r>
    </w:p>
    <w:p w14:paraId="2482935C" w14:textId="77777777" w:rsidR="00E47F44" w:rsidRDefault="00000000">
      <w:pPr>
        <w:pStyle w:val="Title"/>
      </w:pPr>
      <w:r>
        <w:t>surrogacy and mental health follow-up</w:t>
      </w:r>
    </w:p>
    <w:p w14:paraId="405BE77F" w14:textId="77777777" w:rsidR="00E47F44" w:rsidRDefault="00000000">
      <w:r>
        <w:rPr>
          <w:i/>
        </w:rPr>
        <w:t>Evidence-based compiled research notes on surrogacy and mental health follow-up.</w:t>
      </w:r>
    </w:p>
    <w:p w14:paraId="20CCBA05" w14:textId="77777777" w:rsidR="00E47F44" w:rsidRDefault="00000000">
      <w:pPr>
        <w:pStyle w:val="Heading1"/>
      </w:pPr>
      <w:r>
        <w:t>RESEARCH</w:t>
      </w:r>
    </w:p>
    <w:p w14:paraId="69092536" w14:textId="77777777" w:rsidR="00E47F44" w:rsidRDefault="00000000">
      <w:r>
        <w:rPr>
          <w:b/>
        </w:rPr>
        <w:t>why mental health follow-up matters</w:t>
      </w:r>
      <w:r>
        <w:br/>
        <w:t>surrogacy does not end emotionally the moment the baby is born.</w:t>
      </w:r>
      <w:r>
        <w:br/>
        <w:t>a gestational carrier goes through screening, treatment, pregnancy, delivery, recovery, and separation.</w:t>
      </w:r>
      <w:r>
        <w:br/>
        <w:t>the process can be meaningful, joyful, stressful, complicated, or emotionally mixed.</w:t>
      </w:r>
      <w:r>
        <w:br/>
        <w:t>mental health follow-up gives the carrier space to process the experience after delivery.</w:t>
      </w:r>
      <w:r>
        <w:br/>
        <w:t>postpartum hormone shifts can still happen.</w:t>
      </w:r>
      <w:r>
        <w:br/>
        <w:t>physical recovery can affect mood and sleep.</w:t>
      </w:r>
      <w:r>
        <w:br/>
        <w:t>the surrogate may feel pride, relief, grief, sadness, emptiness, tenderness, or closure.</w:t>
      </w:r>
      <w:r>
        <w:br/>
        <w:t>several feelings can exist at the same time.</w:t>
      </w:r>
      <w:r>
        <w:br/>
        <w:t>support should continue after delivery, not disappear once the baby is with intended parents.</w:t>
      </w:r>
      <w:r>
        <w:br/>
        <w:t>follow-up can help identify distress early.</w:t>
      </w:r>
      <w:r>
        <w:br/>
      </w:r>
      <w:r>
        <w:rPr>
          <w:b/>
        </w:rPr>
        <w:t>what ethical guidance says</w:t>
      </w:r>
    </w:p>
    <w:p w14:paraId="1EE568D4" w14:textId="77777777" w:rsidR="00E47F44" w:rsidRDefault="00000000">
      <w:r>
        <w:t>gestational carriers should have access to counseling before, during, and after participation.</w:t>
      </w:r>
      <w:r>
        <w:br/>
        <w:t>counseling terms, costs, and limits should be written into the contract.</w:t>
      </w:r>
      <w:r>
        <w:br/>
        <w:t>carriers should receive psychological evaluation before participating.</w:t>
      </w:r>
      <w:r>
        <w:br/>
        <w:t>carriers have the right to understand physical, psychological, and social risks.</w:t>
      </w:r>
      <w:r>
        <w:br/>
        <w:t>carriers are the sole source of consent for their own medical care.</w:t>
      </w:r>
      <w:r>
        <w:br/>
        <w:t>gestational-carrier arrangements are ethically justifiable when informed consent, legal advice, health care,</w:t>
      </w:r>
      <w:r>
        <w:br/>
        <w:t>emotional support, and psychological counseling are provided.</w:t>
      </w:r>
      <w:r>
        <w:br/>
        <w:t>independent legal counsel helps protect the carrier’s rights and boundaries.</w:t>
      </w:r>
      <w:r>
        <w:br/>
        <w:t>mental health care should not be treated like an optional extra.</w:t>
      </w:r>
      <w:r>
        <w:br/>
      </w:r>
      <w:r>
        <w:rPr>
          <w:b/>
        </w:rPr>
        <w:t>what follow-up can include</w:t>
      </w:r>
      <w:r>
        <w:br/>
        <w:t>postpartum mental health check-ins.</w:t>
      </w:r>
      <w:r>
        <w:br/>
        <w:t>counseling after delivery.</w:t>
      </w:r>
    </w:p>
    <w:p w14:paraId="61F3492E" w14:textId="77777777" w:rsidR="00E47F44" w:rsidRDefault="00000000">
      <w:r>
        <w:t>space to process birth, separation, contact, and closure.</w:t>
      </w:r>
      <w:r>
        <w:br/>
        <w:t>screening for depression, anxiety, trauma symptoms, or distress.</w:t>
      </w:r>
      <w:r>
        <w:br/>
        <w:t>support around milk coming in, pumping, or lactation suppression decisions.</w:t>
      </w:r>
      <w:r>
        <w:br/>
        <w:t>support around communication boundaries with intended parents.</w:t>
      </w:r>
      <w:r>
        <w:br/>
        <w:t>support around family, partner, children, work, and community reactions.</w:t>
      </w:r>
      <w:r>
        <w:br/>
        <w:t>review of the birth story if the carrier wants that.</w:t>
      </w:r>
      <w:r>
        <w:br/>
        <w:t>referrals for ongoing therapy if needed.</w:t>
      </w:r>
      <w:r>
        <w:br/>
      </w:r>
      <w:r>
        <w:lastRenderedPageBreak/>
        <w:t>practical help with sleep, meals, childcare, recovery, and appointment follow-up.</w:t>
      </w:r>
      <w:r>
        <w:br/>
      </w:r>
      <w:r>
        <w:rPr>
          <w:b/>
        </w:rPr>
        <w:t>why social support matters</w:t>
      </w:r>
      <w:r>
        <w:br/>
        <w:t>support systems can reduce isolation.</w:t>
      </w:r>
      <w:r>
        <w:br/>
        <w:t>partners, family, friends, doulas, counselors, agencies, and peer groups may all help.</w:t>
      </w:r>
      <w:r>
        <w:br/>
        <w:t>support should respect the carrier’s feelings, not force one “right” emotion.</w:t>
      </w:r>
    </w:p>
    <w:p w14:paraId="4D4B6471" w14:textId="77777777" w:rsidR="00E47F44" w:rsidRDefault="00000000">
      <w:r>
        <w:t>the carrier’s family may also need space to process the experience.</w:t>
      </w:r>
      <w:r>
        <w:br/>
        <w:t>children in the carrier’s household may have questions after birth.</w:t>
      </w:r>
      <w:r>
        <w:br/>
        <w:t>community reactions can be supportive, confusing, or judgmental.</w:t>
      </w:r>
      <w:r>
        <w:br/>
        <w:t>planned language and boundaries can reduce emotional strain.</w:t>
      </w:r>
      <w:r>
        <w:br/>
        <w:t>surrogates benefit from people who can listen without making the experience about themselves.</w:t>
      </w:r>
      <w:r>
        <w:br/>
      </w:r>
      <w:r>
        <w:rPr>
          <w:b/>
        </w:rPr>
        <w:t>healthy habits that can support mental health</w:t>
      </w:r>
      <w:r>
        <w:br/>
        <w:t>sleep support matters because postpartum sleep disruption can worsen mood.</w:t>
      </w:r>
      <w:r>
        <w:br/>
        <w:t>regular meals can steady energy during recovery.</w:t>
      </w:r>
      <w:r>
        <w:br/>
        <w:t>gentle movement can support mood when medically cleared.</w:t>
      </w:r>
      <w:r>
        <w:br/>
        <w:t>hydration can help with recovery and lactation decisions.</w:t>
      </w:r>
      <w:r>
        <w:br/>
        <w:t>journaling can help organize complicated feelings.</w:t>
      </w:r>
      <w:r>
        <w:br/>
        <w:t>counseling can help process emotions without judgment.</w:t>
      </w:r>
    </w:p>
    <w:p w14:paraId="6059311E" w14:textId="77777777" w:rsidR="00E47F44" w:rsidRDefault="00000000">
      <w:r>
        <w:t>limiting social media can reduce comparison or outside opinions.</w:t>
      </w:r>
      <w:r>
        <w:br/>
        <w:t>clear communication boundaries can protect emotional space.</w:t>
      </w:r>
      <w:r>
        <w:br/>
        <w:t>asking for practical help can reduce overwhelm.</w:t>
      </w:r>
      <w:r>
        <w:br/>
        <w:t>urgent support is needed for thoughts of self-harm, feeling unsafe, or severe distress.</w:t>
      </w:r>
      <w:r>
        <w:br/>
        <w:t>· · ·</w:t>
      </w:r>
    </w:p>
    <w:p w14:paraId="58BE4595" w14:textId="77777777" w:rsidR="00E47F44" w:rsidRDefault="00000000">
      <w:r>
        <w:br w:type="page"/>
      </w:r>
    </w:p>
    <w:p w14:paraId="16803E5F" w14:textId="77777777" w:rsidR="00E47F44" w:rsidRDefault="00000000">
      <w:r>
        <w:lastRenderedPageBreak/>
        <w:t>SOURCES</w:t>
      </w:r>
    </w:p>
    <w:p w14:paraId="50E582CD"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0FD7C678"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63E5B4D2" w14:textId="77777777" w:rsidR="00E47F44" w:rsidRDefault="00000000">
      <w:r>
        <w:t>National Library of Medicine. (n.d.). PMC7721025. https://pmc.ncbi.nlm.nih.gov/articles/PMC7721025/</w:t>
      </w:r>
    </w:p>
    <w:p w14:paraId="7E56C436" w14:textId="77777777" w:rsidR="00E47F44" w:rsidRDefault="00000000">
      <w:r>
        <w:t>National Library of Medicine. (n.d.). PMC9621385. https://pmc.ncbi.nlm.nih.gov/articles/PMC9621385/</w:t>
      </w:r>
    </w:p>
    <w:p w14:paraId="61B24958" w14:textId="77777777" w:rsidR="00E47F44" w:rsidRDefault="00000000">
      <w:pPr>
        <w:pStyle w:val="Title"/>
      </w:pPr>
      <w:r>
        <w:t>desk reset ideas for school and work girlies</w:t>
      </w:r>
    </w:p>
    <w:p w14:paraId="0FB4AD3B" w14:textId="77777777" w:rsidR="00E47F44" w:rsidRDefault="00000000">
      <w:r>
        <w:rPr>
          <w:i/>
        </w:rPr>
        <w:t>Evidence-based compiled research notes on desk reset ideas for school and work girlies.</w:t>
      </w:r>
    </w:p>
    <w:p w14:paraId="2166785E" w14:textId="77777777" w:rsidR="00E47F44" w:rsidRDefault="00000000">
      <w:pPr>
        <w:pStyle w:val="Heading1"/>
      </w:pPr>
      <w:r>
        <w:t>RESEARCH</w:t>
      </w:r>
    </w:p>
    <w:p w14:paraId="73247002" w14:textId="77777777" w:rsidR="00E47F44" w:rsidRDefault="00000000">
      <w:r>
        <w:rPr>
          <w:b/>
        </w:rPr>
        <w:t>why desk setup can affect wellbeing</w:t>
      </w:r>
      <w:r>
        <w:br/>
        <w:t>a desk setup can shape stress, focus, posture, movement, and mental load.</w:t>
      </w:r>
      <w:r>
        <w:br/>
        <w:t>work and school environments can affect mental health.</w:t>
      </w:r>
      <w:r>
        <w:br/>
        <w:t>high demands, low control, unclear expectations, poor support, and unsafe environments can increase</w:t>
      </w:r>
      <w:r>
        <w:br/>
        <w:t>stress.</w:t>
      </w:r>
      <w:r>
        <w:br/>
        <w:t>stress can affect sleep, mood, concentration, headaches, digestion, and muscle tension.</w:t>
      </w:r>
      <w:r>
        <w:br/>
        <w:t>a cluttered or chaotic workspace can increase visual distraction for some people.</w:t>
      </w:r>
      <w:r>
        <w:br/>
        <w:t>better organization can reduce time spent searching for items.</w:t>
      </w:r>
      <w:r>
        <w:br/>
        <w:t>a predictable setup can lower tiny decision fatigue.</w:t>
      </w:r>
      <w:r>
        <w:br/>
        <w:t>a visually calmer desk can make starting work feel less overwhelming.</w:t>
      </w:r>
      <w:r>
        <w:br/>
        <w:t>desk setup is not a cure for burnout or anxiety.</w:t>
      </w:r>
      <w:r>
        <w:br/>
        <w:t>it can still create a more supportive environment for studying and working.</w:t>
      </w:r>
    </w:p>
    <w:p w14:paraId="57E9EFF7" w14:textId="77777777" w:rsidR="00E47F44" w:rsidRDefault="00000000">
      <w:r>
        <w:rPr>
          <w:b/>
        </w:rPr>
        <w:t>why this can matter for women</w:t>
      </w:r>
      <w:r>
        <w:br/>
        <w:t>women may juggle school, work, caregiving, health symptoms, cycle changes, and social expectations.</w:t>
      </w:r>
      <w:r>
        <w:br/>
        <w:t>women are also affected by workplace stressors, including harassment, inequity, workload, and poor</w:t>
      </w:r>
      <w:r>
        <w:br/>
        <w:t>boundaries.</w:t>
      </w:r>
      <w:r>
        <w:br/>
        <w:t>a desk reset cannot fix unfair systems.</w:t>
      </w:r>
      <w:r>
        <w:br/>
        <w:t>it can make daily tasks feel more manageable.</w:t>
      </w:r>
      <w:r>
        <w:br/>
        <w:t>organization can help when fatigue, cramps, headaches, anxiety, or brain fog make work harder.</w:t>
      </w:r>
      <w:r>
        <w:br/>
        <w:t>small environmental cues can support transitions into focus.</w:t>
      </w:r>
      <w:r>
        <w:br/>
        <w:t>a cutesy setup can make studying feel warmer without becoming cluttered.</w:t>
      </w:r>
      <w:r>
        <w:br/>
        <w:t>the goal is function plus softness.</w:t>
      </w:r>
      <w:r>
        <w:br/>
      </w:r>
      <w:r>
        <w:rPr>
          <w:b/>
        </w:rPr>
        <w:t>organization and cognition</w:t>
      </w:r>
      <w:r>
        <w:br/>
        <w:t>visual clutter can compete for attention.</w:t>
      </w:r>
    </w:p>
    <w:p w14:paraId="44A7BE82" w14:textId="77777777" w:rsidR="00E47F44" w:rsidRDefault="00000000">
      <w:r>
        <w:t>clutter may make it harder to focus on the task in front of you.</w:t>
      </w:r>
      <w:r>
        <w:br/>
        <w:t>organizing materials can reduce cognitive load.</w:t>
      </w:r>
      <w:r>
        <w:br/>
        <w:t>clear zones can tell the brain what belongs where.</w:t>
      </w:r>
      <w:r>
        <w:br/>
        <w:t>a clean surface can make it easier to start.</w:t>
      </w:r>
      <w:r>
        <w:br/>
        <w:t>keeping only current-task items visible can reduce distraction.</w:t>
      </w:r>
      <w:r>
        <w:br/>
      </w:r>
      <w:r>
        <w:lastRenderedPageBreak/>
        <w:t>written to-do lists can reduce mental juggling.</w:t>
      </w:r>
      <w:r>
        <w:br/>
        <w:t>breaking work into visible steps can make large tasks less intimidating.</w:t>
      </w:r>
      <w:r>
        <w:br/>
        <w:t>a reset routine can become a cue that work time is beginning.</w:t>
      </w:r>
      <w:r>
        <w:br/>
      </w:r>
      <w:r>
        <w:rPr>
          <w:b/>
        </w:rPr>
        <w:t>body-friendly desk basics</w:t>
      </w:r>
      <w:r>
        <w:br/>
        <w:t>prolonged sitting can contribute to discomfort.</w:t>
      </w:r>
      <w:r>
        <w:br/>
        <w:t>screen height, chair support, keyboard position, and lighting can affect comfort.</w:t>
      </w:r>
      <w:r>
        <w:br/>
        <w:t>poor setup can contribute to neck, shoulder, wrist, or back strain.</w:t>
      </w:r>
    </w:p>
    <w:p w14:paraId="72444AA7" w14:textId="77777777" w:rsidR="00E47F44" w:rsidRDefault="00000000">
      <w:r>
        <w:t>regular movement breaks can reduce stiffness.</w:t>
      </w:r>
      <w:r>
        <w:br/>
        <w:t>hydration and snacks can prevent energy dips.</w:t>
      </w:r>
      <w:r>
        <w:br/>
        <w:t>lighting can affect eye comfort and alertness.</w:t>
      </w:r>
      <w:r>
        <w:br/>
        <w:t>reducing glare can reduce eye strain.</w:t>
      </w:r>
      <w:r>
        <w:br/>
        <w:t>keeping frequently used items within reach can reduce awkward twisting.</w:t>
      </w:r>
      <w:r>
        <w:br/>
        <w:t>wrist and hand position can matter during typing.</w:t>
      </w:r>
      <w:r>
        <w:br/>
      </w:r>
      <w:r>
        <w:rPr>
          <w:b/>
        </w:rPr>
        <w:t>cutesy but helpful reset ideas</w:t>
      </w:r>
      <w:r>
        <w:br/>
        <w:t>clear trash, cups, wrappers, and old sticky notes first.</w:t>
      </w:r>
      <w:r>
        <w:br/>
        <w:t>make a “today only” zone for the active task.</w:t>
      </w:r>
      <w:r>
        <w:br/>
        <w:t>keep a tiny catch-all tray for lip balm, clips, charger, and pens.</w:t>
      </w:r>
      <w:r>
        <w:br/>
        <w:t>use one visible to-do card with only 3 top tasks.</w:t>
      </w:r>
      <w:r>
        <w:br/>
        <w:t>add a water bottle where it is easy to reach.</w:t>
      </w:r>
    </w:p>
    <w:p w14:paraId="40F0E92C" w14:textId="77777777" w:rsidR="00E47F44" w:rsidRDefault="00000000">
      <w:r>
        <w:t>add one snack that combines protein, fiber, and fat.</w:t>
      </w:r>
      <w:r>
        <w:br/>
        <w:t>keep a cozy light or lamp if overhead light feels harsh.</w:t>
      </w:r>
      <w:r>
        <w:br/>
        <w:t>use a small timer for study blocks.</w:t>
      </w:r>
      <w:r>
        <w:br/>
        <w:t>place a stretch reminder near the screen.</w:t>
      </w:r>
      <w:r>
        <w:br/>
        <w:t>keep headphones ready if sound distracts you.</w:t>
      </w:r>
      <w:r>
        <w:br/>
        <w:t>choose one cute item, not twelve.</w:t>
      </w:r>
      <w:r>
        <w:br/>
        <w:t>reset the desk for two minutes at the end of the day.</w:t>
      </w:r>
      <w:r>
        <w:br/>
      </w:r>
      <w:r>
        <w:rPr>
          <w:b/>
        </w:rPr>
        <w:t>when the desk is not the problem</w:t>
      </w:r>
      <w:r>
        <w:br/>
        <w:t>persistent burnout needs more than desk organization.</w:t>
      </w:r>
      <w:r>
        <w:br/>
        <w:t>anxiety, depression, harassment, unsafe work, chronic stress, or impossible workload deserve support.</w:t>
      </w:r>
      <w:r>
        <w:br/>
        <w:t>mental health at work should include protection from harmful conditions.</w:t>
      </w:r>
      <w:r>
        <w:br/>
        <w:t>work should not repeatedly damage health.</w:t>
      </w:r>
    </w:p>
    <w:p w14:paraId="752E043D" w14:textId="77777777" w:rsidR="00E47F44" w:rsidRDefault="00000000">
      <w:r>
        <w:t>support can include counseling, accommodations, workload changes, reporting unsafe behavior, or leaving</w:t>
      </w:r>
      <w:r>
        <w:br/>
        <w:t>unsafe environments when possible.</w:t>
      </w:r>
      <w:r>
        <w:br/>
        <w:t>a cute desk helps most when the bigger environment is not actively harming you.</w:t>
      </w:r>
      <w:r>
        <w:br/>
        <w:t>· · ·</w:t>
      </w:r>
      <w:r>
        <w:br/>
        <w:t>﹒⋆ ⋆𓂃₊⊹</w:t>
      </w:r>
    </w:p>
    <w:p w14:paraId="01658E67" w14:textId="77777777" w:rsidR="00E47F44" w:rsidRDefault="00000000">
      <w:r>
        <w:br w:type="page"/>
      </w:r>
    </w:p>
    <w:p w14:paraId="3014AAA9" w14:textId="77777777" w:rsidR="00E47F44" w:rsidRDefault="00000000">
      <w:r>
        <w:lastRenderedPageBreak/>
        <w:t>SOURCES</w:t>
      </w:r>
    </w:p>
    <w:p w14:paraId="23E3D370" w14:textId="77777777" w:rsidR="00E47F44" w:rsidRDefault="00000000">
      <w:r>
        <w:t>Who. (n.d.). Mental health at work. https://www.who.int/news-room/fact-sheets/detail/mental-health-at-work</w:t>
      </w:r>
    </w:p>
    <w:p w14:paraId="76333DF2" w14:textId="77777777" w:rsidR="00E47F44" w:rsidRDefault="00000000">
      <w:r>
        <w:t>Hhs. (n.d.). Workplace well being. https://www.hhs.gov/surgeongeneral/priorities/workplace-well-being/index.html</w:t>
      </w:r>
    </w:p>
    <w:p w14:paraId="26DC75B3" w14:textId="77777777" w:rsidR="00E47F44" w:rsidRDefault="00000000">
      <w:r>
        <w:t>National Library of Medicine. (n.d.). PMC7696381. https://pmc.ncbi.nlm.nih.gov/articles/PMC7696381/</w:t>
      </w:r>
    </w:p>
    <w:p w14:paraId="729C0ACC" w14:textId="77777777" w:rsidR="00E47F44" w:rsidRDefault="00000000">
      <w:r>
        <w:t>National Library of Medicine. (n.d.). PMC6441110. https://pmc.ncbi.nlm.nih.gov/articles/PMC6441110/</w:t>
      </w:r>
    </w:p>
    <w:p w14:paraId="67572BD8" w14:textId="77777777" w:rsidR="00E47F44" w:rsidRDefault="00000000">
      <w:pPr>
        <w:pStyle w:val="Title"/>
      </w:pPr>
      <w:r>
        <w:t>how to track symptoms without spiraling</w:t>
      </w:r>
    </w:p>
    <w:p w14:paraId="1639E15A" w14:textId="77777777" w:rsidR="00E47F44" w:rsidRDefault="00000000">
      <w:r>
        <w:rPr>
          <w:i/>
        </w:rPr>
        <w:t>Evidence-based compiled research notes on how to track symptoms without spiraling.</w:t>
      </w:r>
    </w:p>
    <w:p w14:paraId="4586F20B" w14:textId="77777777" w:rsidR="00E47F44" w:rsidRDefault="00000000">
      <w:pPr>
        <w:pStyle w:val="Heading1"/>
      </w:pPr>
      <w:r>
        <w:t>RESEARCH</w:t>
      </w:r>
    </w:p>
    <w:p w14:paraId="65005A40" w14:textId="77777777" w:rsidR="00E47F44" w:rsidRDefault="00000000">
      <w:r>
        <w:rPr>
          <w:b/>
        </w:rPr>
        <w:t>why symptom tracking can help</w:t>
      </w:r>
      <w:r>
        <w:br/>
        <w:t>symptom tracking can help people notice patterns instead of relying on memory.</w:t>
      </w:r>
      <w:r>
        <w:br/>
        <w:t>symptoms can change with sleep, stress, food, movement, medications, menstrual cycle timing, pregnancy,</w:t>
      </w:r>
      <w:r>
        <w:br/>
        <w:t>illness, and environment.</w:t>
      </w:r>
      <w:r>
        <w:br/>
        <w:t>tracking can help show when symptoms started.</w:t>
      </w:r>
      <w:r>
        <w:br/>
        <w:t>tracking can show how often symptoms happen.</w:t>
      </w:r>
      <w:r>
        <w:br/>
        <w:t>tracking can show whether symptoms are getting better, worse, or staying the same.</w:t>
      </w:r>
      <w:r>
        <w:br/>
        <w:t>tracking can make healthcare appointments more specific.</w:t>
      </w:r>
      <w:r>
        <w:br/>
        <w:t>tracking can help someone explain symptoms clearly under pressure.</w:t>
      </w:r>
      <w:r>
        <w:br/>
        <w:t>tracking can help identify possible triggers.</w:t>
      </w:r>
      <w:r>
        <w:br/>
        <w:t>tracking can help reveal cycle-related patterns.</w:t>
      </w:r>
      <w:r>
        <w:br/>
        <w:t>fertility-awareness methods track signs like menstrual cycle dates, cervical mucus, and basal body</w:t>
      </w:r>
    </w:p>
    <w:p w14:paraId="59932350" w14:textId="77777777" w:rsidR="00E47F44" w:rsidRDefault="00000000">
      <w:r>
        <w:t>temperature.</w:t>
      </w:r>
      <w:r>
        <w:br/>
        <w:t>cycle tracking can be useful, but it is not perfect.</w:t>
      </w:r>
      <w:r>
        <w:br/>
        <w:t>symptoms still need medical evaluation when they are severe, new, or disruptive.</w:t>
      </w:r>
      <w:r>
        <w:br/>
      </w:r>
      <w:r>
        <w:rPr>
          <w:b/>
        </w:rPr>
        <w:t>why tracking can be especially useful for women</w:t>
      </w:r>
      <w:r>
        <w:br/>
        <w:t>women’s symptoms can be affected by menstrual cycles, pregnancy, postpartum changes, stress, and</w:t>
      </w:r>
      <w:r>
        <w:br/>
        <w:t>hormonal shifts.</w:t>
      </w:r>
      <w:r>
        <w:br/>
        <w:t>pain, mood, digestion, headaches, skin changes, sleep, cravings, fatigue, and discharge can fluctuate across</w:t>
      </w:r>
      <w:r>
        <w:br/>
        <w:t>the cycle.</w:t>
      </w:r>
      <w:r>
        <w:br/>
        <w:t>tracking can help separate “this happens every luteal phase” from “this is new.” tracking can make pelvic</w:t>
      </w:r>
      <w:r>
        <w:br/>
        <w:t>pain, heavy bleeding, headaches, fatigue, and mood symptoms easier to explain.</w:t>
      </w:r>
      <w:r>
        <w:br/>
        <w:t>tracking can help when symptoms are dismissed as stress.</w:t>
      </w:r>
      <w:r>
        <w:br/>
        <w:t>tracking can support conversations about periods, fertility awareness, pregnancy symptoms, menopause</w:t>
      </w:r>
    </w:p>
    <w:p w14:paraId="7CBE9AA3" w14:textId="77777777" w:rsidR="00E47F44" w:rsidRDefault="00000000">
      <w:r>
        <w:t>symptoms, autoimmune flares, and chronic conditions.</w:t>
      </w:r>
      <w:r>
        <w:br/>
        <w:t>tracking should create clarity, not obsession.</w:t>
      </w:r>
      <w:r>
        <w:br/>
        <w:t>the goal is a helpful pattern, not perfect data.</w:t>
      </w:r>
      <w:r>
        <w:br/>
      </w:r>
      <w:r>
        <w:rPr>
          <w:b/>
        </w:rPr>
        <w:t>why tracking can spiral</w:t>
      </w:r>
      <w:r>
        <w:br/>
        <w:t>tracking can become stressful if every sensation feels like an emergency.</w:t>
      </w:r>
      <w:r>
        <w:br/>
        <w:t>stress is a physical and emotional reaction to challenges.</w:t>
      </w:r>
      <w:r>
        <w:br/>
        <w:t>stress can raise heart rate, breathing rate, blood pressure, sweating, and muscle tension.</w:t>
      </w:r>
      <w:r>
        <w:br/>
        <w:t>long-term stress can worsen headaches, sleep issues, digestion, anxiety, depression, and other symptoms.</w:t>
      </w:r>
      <w:r>
        <w:br/>
      </w:r>
      <w:r>
        <w:lastRenderedPageBreak/>
        <w:t>symptom tracking can backfire when it turns into constant body- checking.</w:t>
      </w:r>
      <w:r>
        <w:br/>
        <w:t>too many categories can make tracking feel overwhelming.</w:t>
      </w:r>
      <w:r>
        <w:br/>
        <w:t>searching every symptom online can increase fear.</w:t>
      </w:r>
      <w:r>
        <w:br/>
        <w:t>normal body changes can start feeling suspicious when over-monitored.</w:t>
      </w:r>
    </w:p>
    <w:p w14:paraId="373F529B" w14:textId="77777777" w:rsidR="00E47F44" w:rsidRDefault="00000000">
      <w:r>
        <w:t>tracking works best when it is simple, time-limited, and tied to a clear purpose.</w:t>
      </w:r>
      <w:r>
        <w:br/>
      </w:r>
      <w:r>
        <w:rPr>
          <w:b/>
        </w:rPr>
        <w:t>how to track without spiraling</w:t>
      </w:r>
      <w:r>
        <w:br/>
        <w:t>choose only 3 to 5 things to track.</w:t>
      </w:r>
      <w:r>
        <w:br/>
        <w:t>track once daily or only when symptoms happen.</w:t>
      </w:r>
      <w:r>
        <w:br/>
        <w:t>use simple labels like mild, moderate, severe.</w:t>
      </w:r>
      <w:r>
        <w:br/>
        <w:t>track function, not just sensation.</w:t>
      </w:r>
      <w:r>
        <w:br/>
        <w:t>function means how symptoms affect sleep, work, school, eating, movement, or mood.</w:t>
      </w:r>
      <w:r>
        <w:br/>
        <w:t>include cycle day or period timing when relevant.</w:t>
      </w:r>
      <w:r>
        <w:br/>
        <w:t>add possible triggers without assuming they are the cause.</w:t>
      </w:r>
      <w:r>
        <w:br/>
        <w:t>use a notes app, paper tracker, calendar, or simple template.</w:t>
      </w:r>
      <w:r>
        <w:br/>
        <w:t>avoid repeatedly checking the tracker all day.</w:t>
      </w:r>
      <w:r>
        <w:br/>
        <w:t>avoid googling every symptom after logging it.</w:t>
      </w:r>
    </w:p>
    <w:p w14:paraId="1350D3A9" w14:textId="77777777" w:rsidR="00E47F44" w:rsidRDefault="00000000">
      <w:r>
        <w:t>review patterns weekly or before appointments.</w:t>
      </w:r>
      <w:r>
        <w:br/>
        <w:t>stop tracking categories that increase anxiety without helping decisions.</w:t>
      </w:r>
      <w:r>
        <w:br/>
      </w:r>
      <w:r>
        <w:rPr>
          <w:b/>
        </w:rPr>
        <w:t>when tracking should turn into care</w:t>
      </w:r>
      <w:r>
        <w:br/>
        <w:t>call a provider for symptoms that are new, severe, persistent, or worsening.</w:t>
      </w:r>
      <w:r>
        <w:br/>
        <w:t>call for heavy bleeding, fainting, chest pain, shortness of breath, severe headache, weakness, fever, or</w:t>
      </w:r>
      <w:r>
        <w:br/>
        <w:t>severe pain.</w:t>
      </w:r>
      <w:r>
        <w:br/>
        <w:t>call if symptoms disrupt sleep, school, work, eating, movement, or daily function.</w:t>
      </w:r>
      <w:r>
        <w:br/>
        <w:t>ask what symptoms are urgent and what can be monitored.</w:t>
      </w:r>
      <w:r>
        <w:br/>
        <w:t>bring the tracker to appointments.</w:t>
      </w:r>
      <w:r>
        <w:br/>
        <w:t>tracking is a tool for care, not a replacement for care.</w:t>
      </w:r>
      <w:r>
        <w:br/>
        <w:t>urgent distress or thoughts of self-harm need immediate support, such as 988 in the united states.</w:t>
      </w:r>
      <w:r>
        <w:br/>
        <w:t>· · ·</w:t>
      </w:r>
    </w:p>
    <w:p w14:paraId="1ED4BB96" w14:textId="77777777" w:rsidR="00E47F44" w:rsidRDefault="00000000">
      <w:r>
        <w:br w:type="page"/>
      </w:r>
    </w:p>
    <w:p w14:paraId="622D1E04" w14:textId="77777777" w:rsidR="00E47F44" w:rsidRDefault="00000000">
      <w:r>
        <w:lastRenderedPageBreak/>
        <w:t>SOURCES</w:t>
      </w:r>
    </w:p>
    <w:p w14:paraId="77E565F4" w14:textId="77777777" w:rsidR="00E47F44" w:rsidRDefault="00000000">
      <w:r>
        <w:t>National Library of Medicine. (n.d.). PMC5600512. https://pmc.ncbi.nlm.nih.gov/articles/PMC5600512/</w:t>
      </w:r>
    </w:p>
    <w:p w14:paraId="36852E10" w14:textId="77777777" w:rsidR="00E47F44" w:rsidRDefault="00000000">
      <w:r>
        <w:t>National Library of Medicine. (n.d.). PMC7601968. https://pmc.ncbi.nlm.nih.gov/articles/PMC7601968/</w:t>
      </w:r>
    </w:p>
    <w:p w14:paraId="2E44EF5C" w14:textId="77777777" w:rsidR="00E47F44" w:rsidRDefault="00000000">
      <w:r>
        <w:t>American College of Obstetricians and Gynecologists. (n.d.). Fertility awareness based methods of family planning. https://www.acog.org/womens-health/faqs/fertility-awareness-based-methods-of-family-planning</w:t>
      </w:r>
    </w:p>
    <w:p w14:paraId="259F6435" w14:textId="77777777" w:rsidR="00E47F44" w:rsidRDefault="00000000">
      <w:r>
        <w:t>Nih. (n.d.). Stress. https://www.nccih.nih.gov/health/stress</w:t>
      </w:r>
    </w:p>
    <w:p w14:paraId="6ED3F92D" w14:textId="77777777" w:rsidR="00E47F44" w:rsidRDefault="00000000">
      <w:pPr>
        <w:pStyle w:val="Title"/>
      </w:pPr>
      <w:r>
        <w:t>itchy skin during pregnancy: normal vs. call-the-doctor</w:t>
      </w:r>
    </w:p>
    <w:p w14:paraId="550B2ED4" w14:textId="77777777" w:rsidR="00E47F44" w:rsidRDefault="00000000">
      <w:r>
        <w:rPr>
          <w:i/>
        </w:rPr>
        <w:t>Evidence-based compiled research notes on itchy skin during pregnancy: normal vs. call-the-doctor.</w:t>
      </w:r>
    </w:p>
    <w:p w14:paraId="2910620B" w14:textId="77777777" w:rsidR="00E47F44" w:rsidRDefault="00000000">
      <w:pPr>
        <w:pStyle w:val="Heading1"/>
      </w:pPr>
      <w:r>
        <w:t>RESEARCH</w:t>
      </w:r>
    </w:p>
    <w:p w14:paraId="748E1077" w14:textId="77777777" w:rsidR="00E47F44" w:rsidRDefault="00000000">
      <w:r>
        <w:rPr>
          <w:b/>
        </w:rPr>
        <w:t>why itching can happen in pregnancy</w:t>
      </w:r>
      <w:r>
        <w:br/>
        <w:t>itching during pregnancy can happen for several reasons.</w:t>
      </w:r>
      <w:r>
        <w:br/>
        <w:t>stretching skin can itch as the belly, breasts, and body change.</w:t>
      </w:r>
      <w:r>
        <w:br/>
        <w:t>dry skin can make itching worse.</w:t>
      </w:r>
      <w:r>
        <w:br/>
        <w:t>eczema can flare during pregnancy.</w:t>
      </w:r>
      <w:r>
        <w:br/>
        <w:t>heat, sweating, scented products, and irritation can worsen itch.</w:t>
      </w:r>
      <w:r>
        <w:br/>
        <w:t>some itching is mild and skin-related.</w:t>
      </w:r>
      <w:r>
        <w:br/>
        <w:t>pregnancy itching should still be taken seriously when it is severe, widespread, or unusual.</w:t>
      </w:r>
      <w:r>
        <w:br/>
        <w:t>itching without a rash can sometimes point to a liver-related pregnancy condition.</w:t>
      </w:r>
      <w:r>
        <w:br/>
        <w:t>the main condition to know is intrahepatic cholestasis of pregnancy, or icp.</w:t>
      </w:r>
      <w:r>
        <w:br/>
      </w:r>
      <w:r>
        <w:rPr>
          <w:b/>
        </w:rPr>
        <w:t>what intrahepatic cholestasis of pregnancy is</w:t>
      </w:r>
      <w:r>
        <w:br/>
        <w:t>icp is a liver condition that can happen during pregnancy.</w:t>
      </w:r>
    </w:p>
    <w:p w14:paraId="091AA895" w14:textId="77777777" w:rsidR="00E47F44" w:rsidRDefault="00000000">
      <w:r>
        <w:t>bile normally helps digest fats.</w:t>
      </w:r>
      <w:r>
        <w:br/>
        <w:t>in icp, bile acids build up in the blood.</w:t>
      </w:r>
      <w:r>
        <w:br/>
        <w:t>this buildup can cause intense itching.</w:t>
      </w:r>
      <w:r>
        <w:br/>
        <w:t>icp often starts after 28 weeks, but it can happen earlier.</w:t>
      </w:r>
      <w:r>
        <w:br/>
        <w:t>itching may be worse at night.</w:t>
      </w:r>
      <w:r>
        <w:br/>
        <w:t>itching often affects the palms of the hands and soles of the feet.</w:t>
      </w:r>
      <w:r>
        <w:br/>
        <w:t>itching can spread to the arms, legs, or whole body.</w:t>
      </w:r>
      <w:r>
        <w:br/>
        <w:t>icp usually does not cause a rash first.</w:t>
      </w:r>
      <w:r>
        <w:br/>
        <w:t>scratching can create marks on the skin.</w:t>
      </w:r>
      <w:r>
        <w:br/>
        <w:t>symptoms usually improve after birth.</w:t>
      </w:r>
      <w:r>
        <w:br/>
      </w:r>
      <w:r>
        <w:rPr>
          <w:b/>
        </w:rPr>
        <w:t>why icp matters</w:t>
      </w:r>
      <w:r>
        <w:br/>
        <w:t>icp matters because it can carry risks for the baby.</w:t>
      </w:r>
    </w:p>
    <w:p w14:paraId="5EC21FA3" w14:textId="77777777" w:rsidR="00E47F44" w:rsidRDefault="00000000">
      <w:r>
        <w:t>raised bile acids are linked with pregnancy complications.</w:t>
      </w:r>
      <w:r>
        <w:br/>
        <w:t>risks may include preterm birth, fetal distress, meconium-stained fluid, and stillbirth in more severe cases.</w:t>
      </w:r>
      <w:r>
        <w:br/>
        <w:t>risk is related to bile acid levels.</w:t>
      </w:r>
      <w:r>
        <w:br/>
        <w:t>icp needs blood tests, monitoring, and medical management.</w:t>
      </w:r>
      <w:r>
        <w:br/>
        <w:t>tests may include bile acids and liver function tests.</w:t>
      </w:r>
      <w:r>
        <w:br/>
        <w:t>blood tests may need repeating if itching continues.</w:t>
      </w:r>
      <w:r>
        <w:br/>
        <w:t>treatment and delivery timing depend on bile acid level, symptoms, gestational age, and provider guidance.</w:t>
      </w:r>
      <w:r>
        <w:br/>
        <w:t>itch severity does not always match bile acid level.</w:t>
      </w:r>
      <w:r>
        <w:br/>
      </w:r>
      <w:r>
        <w:rPr>
          <w:b/>
        </w:rPr>
        <w:lastRenderedPageBreak/>
        <w:t>what else to watch for</w:t>
      </w:r>
      <w:r>
        <w:br/>
        <w:t>call if itching is severe.</w:t>
      </w:r>
      <w:r>
        <w:br/>
        <w:t>call if itching is worse at night.</w:t>
      </w:r>
      <w:r>
        <w:br/>
        <w:t>call if itching affects palms or soles.</w:t>
      </w:r>
    </w:p>
    <w:p w14:paraId="5844A34E" w14:textId="77777777" w:rsidR="00E47F44" w:rsidRDefault="00000000">
      <w:r>
        <w:t>call if itching happens without a rash.</w:t>
      </w:r>
      <w:r>
        <w:br/>
        <w:t>call if urine becomes dark.</w:t>
      </w:r>
      <w:r>
        <w:br/>
        <w:t>call if stool becomes pale.</w:t>
      </w:r>
      <w:r>
        <w:br/>
        <w:t>call if yellowing of the skin or eyes happens.</w:t>
      </w:r>
      <w:r>
        <w:br/>
        <w:t>call if the baby’s movements change.</w:t>
      </w:r>
      <w:r>
        <w:br/>
        <w:t>call if symptoms feel unusual or worrying.</w:t>
      </w:r>
      <w:r>
        <w:br/>
        <w:t>do not assume intense itching is “just pregnancy.”</w:t>
      </w:r>
      <w:r>
        <w:br/>
      </w:r>
      <w:r>
        <w:rPr>
          <w:b/>
        </w:rPr>
        <w:t>habits that may help mild skin itching</w:t>
      </w:r>
      <w:r>
        <w:br/>
        <w:t>use fragrance-free moisturizer.</w:t>
      </w:r>
      <w:r>
        <w:br/>
        <w:t>avoid very hot showers.</w:t>
      </w:r>
      <w:r>
        <w:br/>
        <w:t>choose lukewarm water.</w:t>
      </w:r>
      <w:r>
        <w:br/>
        <w:t>wear loose cotton clothing.</w:t>
      </w:r>
    </w:p>
    <w:p w14:paraId="5C39C12C" w14:textId="77777777" w:rsidR="00E47F44" w:rsidRDefault="00000000">
      <w:r>
        <w:t>avoid scratchy fabrics.</w:t>
      </w:r>
      <w:r>
        <w:br/>
        <w:t>keep nails short to reduce skin damage.</w:t>
      </w:r>
      <w:r>
        <w:br/>
        <w:t>use gentle, fragrance-free soap.</w:t>
      </w:r>
      <w:r>
        <w:br/>
        <w:t>cool compresses may calm irritated skin.</w:t>
      </w:r>
      <w:r>
        <w:br/>
        <w:t>avoid overheating when possible.</w:t>
      </w:r>
      <w:r>
        <w:br/>
        <w:t>drink fluids normally, but hydration alone will not treat icp.</w:t>
      </w:r>
      <w:r>
        <w:br/>
        <w:t>ask before using anti-itch medicines during pregnancy.</w:t>
      </w:r>
      <w:r>
        <w:br/>
        <w:t>avoid herbal or supplement remedies unless a provider approves.</w:t>
      </w:r>
      <w:r>
        <w:br/>
      </w:r>
      <w:r>
        <w:rPr>
          <w:b/>
        </w:rPr>
        <w:t>food and trigger notes</w:t>
      </w:r>
      <w:r>
        <w:br/>
        <w:t>spicy foods, greasy foods, or specific foods do not usually cause icp.</w:t>
      </w:r>
      <w:r>
        <w:br/>
        <w:t>food triggers may worsen reflux or general discomfort, but icp is liver and bile-related.</w:t>
      </w:r>
      <w:r>
        <w:br/>
        <w:t>some people notice itching feels worse with heat or sweating.</w:t>
      </w:r>
    </w:p>
    <w:p w14:paraId="2EB4AD05" w14:textId="77777777" w:rsidR="00E47F44" w:rsidRDefault="00000000">
      <w:r>
        <w:t>alcohol should be avoided during pregnancy.</w:t>
      </w:r>
      <w:r>
        <w:br/>
        <w:t>supplement megadoses are not a safe fix for itching.</w:t>
      </w:r>
      <w:r>
        <w:br/>
        <w:t>vitamin k may be discussed in some icp cases, but only with medical guidance.</w:t>
      </w:r>
      <w:r>
        <w:br/>
        <w:t>· · ·</w:t>
      </w:r>
    </w:p>
    <w:p w14:paraId="645E7234" w14:textId="77777777" w:rsidR="00E47F44" w:rsidRDefault="00000000">
      <w:r>
        <w:br w:type="page"/>
      </w:r>
    </w:p>
    <w:p w14:paraId="1650297B" w14:textId="77777777" w:rsidR="00E47F44" w:rsidRDefault="00000000">
      <w:r>
        <w:lastRenderedPageBreak/>
        <w:t>SOURCES</w:t>
      </w:r>
    </w:p>
    <w:p w14:paraId="1C541F70" w14:textId="77777777" w:rsidR="00E47F44" w:rsidRDefault="00000000">
      <w:r>
        <w:t>Org. (n.d.). Intrahepatic cholestasis of pregnancy. https://www.rcog.org.uk/for-the-public/browse-our-patient-information/intrahepatic-cholestasis-of-pregnancy/</w:t>
      </w:r>
    </w:p>
    <w:p w14:paraId="6246D7AA" w14:textId="77777777" w:rsidR="00E47F44" w:rsidRDefault="00000000">
      <w:r>
        <w:t>Cleveland Clinic. (n.d.). 17901 cholestasis of pregnancy. https://my.clevelandclinic.org/health/diseases/17901-cholestasis-of-pregnancy</w:t>
      </w:r>
    </w:p>
    <w:p w14:paraId="52CC75A4" w14:textId="77777777" w:rsidR="00E47F44" w:rsidRDefault="00000000">
      <w:r>
        <w:t>National Health Service. (n.d.). Itching and intrahepatic cholestasis. https://www.nhs.uk/pregnancy/related-conditions/complications/itching-and-intrahepatic-cholestasis/</w:t>
      </w:r>
    </w:p>
    <w:p w14:paraId="08C9E91A" w14:textId="77777777" w:rsidR="00E47F44" w:rsidRDefault="00000000">
      <w:r>
        <w:t>National Library of Medicine. (n.d.). NBK551503. https://www.ncbi.nlm.nih.gov/books/NBK551503/</w:t>
      </w:r>
    </w:p>
    <w:p w14:paraId="450039BA" w14:textId="77777777" w:rsidR="00E47F44" w:rsidRDefault="00000000">
      <w:pPr>
        <w:pStyle w:val="Title"/>
      </w:pPr>
      <w:r>
        <w:t>intended parents and emotional preparation</w:t>
      </w:r>
    </w:p>
    <w:p w14:paraId="34B35FA6" w14:textId="77777777" w:rsidR="00E47F44" w:rsidRDefault="00000000">
      <w:r>
        <w:rPr>
          <w:i/>
        </w:rPr>
        <w:t>Evidence-based compiled research notes on intended parents and emotional preparation.</w:t>
      </w:r>
    </w:p>
    <w:p w14:paraId="60693D4B" w14:textId="77777777" w:rsidR="00E47F44" w:rsidRDefault="00000000">
      <w:pPr>
        <w:pStyle w:val="Heading1"/>
      </w:pPr>
      <w:r>
        <w:t>RESEARCH</w:t>
      </w:r>
    </w:p>
    <w:p w14:paraId="406145DB" w14:textId="77777777" w:rsidR="00E47F44" w:rsidRDefault="00000000">
      <w:r>
        <w:rPr>
          <w:b/>
        </w:rPr>
        <w:t>why emotional preparation matters</w:t>
      </w:r>
      <w:r>
        <w:br/>
        <w:t>surrogacy is not only a medical and legal process.</w:t>
      </w:r>
      <w:r>
        <w:br/>
        <w:t>intended parents may be carrying infertility history, loss, trauma, uncertainty, financial stress, or years of</w:t>
      </w:r>
      <w:r>
        <w:br/>
        <w:t>waiting.</w:t>
      </w:r>
      <w:r>
        <w:br/>
        <w:t>emotional preparation helps intended parents understand the process before pregnancy begins.</w:t>
      </w:r>
      <w:r>
        <w:br/>
        <w:t>surrogacy can bring hope, excitement, fear, grief, vulnerability, and loss of control.</w:t>
      </w:r>
      <w:r>
        <w:br/>
        <w:t>intended parents are not the ones physically pregnant.</w:t>
      </w:r>
      <w:r>
        <w:br/>
        <w:t>that can feel emotionally complicated.</w:t>
      </w:r>
      <w:r>
        <w:br/>
        <w:t>emotional preparation can help intended parents respect the gestational carrier’s autonomy.</w:t>
      </w:r>
      <w:r>
        <w:br/>
        <w:t>preparation can help reduce conflict around expectations, communication, pregnancy decisions, delivery,</w:t>
      </w:r>
      <w:r>
        <w:br/>
        <w:t>and postpartum contact.</w:t>
      </w:r>
      <w:r>
        <w:br/>
        <w:t>preparation can also help intended parents bond with the baby in a way that feels real and respectful.</w:t>
      </w:r>
    </w:p>
    <w:p w14:paraId="6EC1B3B4" w14:textId="77777777" w:rsidR="00E47F44" w:rsidRDefault="00000000">
      <w:r>
        <w:t>support should protect both the intended parents and the carrier.</w:t>
      </w:r>
      <w:r>
        <w:br/>
      </w:r>
      <w:r>
        <w:rPr>
          <w:b/>
        </w:rPr>
        <w:t>counseling and screening</w:t>
      </w:r>
      <w:r>
        <w:br/>
        <w:t>asrm recommends psychoeducational and legal counseling in gestational carrier arrangements.</w:t>
      </w:r>
      <w:r>
        <w:br/>
        <w:t>intended parents should be prepared for medical, psychological, and social issues involved in surrogacy.</w:t>
      </w:r>
      <w:r>
        <w:br/>
        <w:t>counseling can help discuss infertility grief, expectations, communication, boundaries, uncertainty, and</w:t>
      </w:r>
      <w:r>
        <w:br/>
        <w:t>emotional readiness.</w:t>
      </w:r>
      <w:r>
        <w:br/>
        <w:t>infertility counseling may help people process grief, anxiety, stress, relationship strain, and decision-making.</w:t>
      </w:r>
      <w:r>
        <w:br/>
        <w:t>counseling can also help people understand the emotional impact of third-party reproduction.</w:t>
      </w:r>
      <w:r>
        <w:br/>
        <w:t>mental health professionals can help intended parents prepare for disclosure, family conversations, and</w:t>
      </w:r>
      <w:r>
        <w:br/>
        <w:t>parent-child discussions later.</w:t>
      </w:r>
      <w:r>
        <w:br/>
        <w:t>counseling is not a sign that someone is “not ready.” counseling is a support tool for a complicated process.</w:t>
      </w:r>
      <w:r>
        <w:br/>
      </w:r>
      <w:r>
        <w:rPr>
          <w:b/>
        </w:rPr>
        <w:t>relationship with the gestational carrier</w:t>
      </w:r>
    </w:p>
    <w:p w14:paraId="1817F5BB" w14:textId="77777777" w:rsidR="00E47F44" w:rsidRDefault="00000000">
      <w:r>
        <w:t>intended parents and gestational carriers need clear expectations.</w:t>
      </w:r>
      <w:r>
        <w:br/>
        <w:t>communication style should be discussed early.</w:t>
      </w:r>
      <w:r>
        <w:br/>
        <w:t>boundaries around updates, appointments, texts, social media, and delivery should be clarified.</w:t>
      </w:r>
      <w:r>
        <w:br/>
        <w:t>intended parents should remember the carrier controls her own medical care.</w:t>
      </w:r>
      <w:r>
        <w:br/>
        <w:t>the carrier is the sole source of consent for embryo transfer, prenatal care, labor, delivery, and aftercare.</w:t>
      </w:r>
      <w:r>
        <w:br/>
        <w:t>respectful intended parents can feel anxious without becoming controlling.</w:t>
      </w:r>
      <w:r>
        <w:br/>
      </w:r>
      <w:r>
        <w:lastRenderedPageBreak/>
        <w:t>gratitude should not become pressure.</w:t>
      </w:r>
      <w:r>
        <w:br/>
        <w:t>agreements should address pregnancy management and decision- making clearly.</w:t>
      </w:r>
      <w:r>
        <w:br/>
        <w:t>difficult topics should be discussed before the emotions of pregnancy intensify.</w:t>
      </w:r>
      <w:r>
        <w:br/>
      </w:r>
      <w:r>
        <w:rPr>
          <w:b/>
        </w:rPr>
        <w:t>emotionally preparing for pregnancy and birth</w:t>
      </w:r>
      <w:r>
        <w:br/>
        <w:t>intended parents can prepare by learning the medical timeline.</w:t>
      </w:r>
      <w:r>
        <w:br/>
        <w:t>they can plan how they want to receive updates.</w:t>
      </w:r>
    </w:p>
    <w:p w14:paraId="6A3ACBA4" w14:textId="77777777" w:rsidR="00E47F44" w:rsidRDefault="00000000">
      <w:r>
        <w:t>they can talk through fears before pregnancy starts.</w:t>
      </w:r>
      <w:r>
        <w:br/>
        <w:t>they can prepare for waiting periods and uncertainty.</w:t>
      </w:r>
      <w:r>
        <w:br/>
        <w:t>they can build a support system outside the carrier.</w:t>
      </w:r>
      <w:r>
        <w:br/>
        <w:t>they can decide what kind of communication feels respectful.</w:t>
      </w:r>
      <w:r>
        <w:br/>
        <w:t>they can prepare for delivery room boundaries.</w:t>
      </w:r>
      <w:r>
        <w:br/>
        <w:t>they can prepare for postpartum contact expectations.</w:t>
      </w:r>
      <w:r>
        <w:br/>
        <w:t>they can prepare for lactation, feeding, and newborn care decisions.</w:t>
      </w:r>
      <w:r>
        <w:br/>
        <w:t>they can write questions for the agency, clinic, lawyer, counselor, and carrier.</w:t>
      </w:r>
      <w:r>
        <w:br/>
      </w:r>
      <w:r>
        <w:rPr>
          <w:b/>
        </w:rPr>
        <w:t>healthy habits for emotional steadiness</w:t>
      </w:r>
      <w:r>
        <w:br/>
        <w:t>use counseling or support groups.</w:t>
      </w:r>
      <w:r>
        <w:br/>
        <w:t>create a realistic timeline.</w:t>
      </w:r>
      <w:r>
        <w:br/>
        <w:t>limit constant refreshing of updates or test results.</w:t>
      </w:r>
    </w:p>
    <w:p w14:paraId="6CA34212" w14:textId="77777777" w:rsidR="00E47F44" w:rsidRDefault="00000000">
      <w:r>
        <w:t>make a “questions for next appointment” note.</w:t>
      </w:r>
      <w:r>
        <w:br/>
        <w:t>discuss emotional triggers with a partner or support person.</w:t>
      </w:r>
      <w:r>
        <w:br/>
        <w:t>practice respectful communication before stressful moments.</w:t>
      </w:r>
      <w:r>
        <w:br/>
        <w:t>avoid making the carrier responsible for every feeling.</w:t>
      </w:r>
      <w:r>
        <w:br/>
        <w:t>plan joyful rituals that do not control the pregnancy.</w:t>
      </w:r>
      <w:r>
        <w:br/>
        <w:t>prepare for multiple outcomes.</w:t>
      </w:r>
      <w:r>
        <w:br/>
        <w:t>seek extra help if anxiety, grief, or stress becomes hard to manage.</w:t>
      </w:r>
      <w:r>
        <w:br/>
        <w:t>· · ·</w:t>
      </w:r>
    </w:p>
    <w:p w14:paraId="4E2A912B" w14:textId="77777777" w:rsidR="00E47F44" w:rsidRDefault="00000000">
      <w:r>
        <w:br w:type="page"/>
      </w:r>
    </w:p>
    <w:p w14:paraId="520FF65D" w14:textId="77777777" w:rsidR="00E47F44" w:rsidRDefault="00000000">
      <w:r>
        <w:lastRenderedPageBreak/>
        <w:t>SOURCES</w:t>
      </w:r>
    </w:p>
    <w:p w14:paraId="496B1C29"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2D242A96"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5F82803A" w14:textId="77777777" w:rsidR="00E47F44" w:rsidRDefault="00000000">
      <w:r>
        <w:t>National Library of Medicine. (n.d.). PMC7721025. https://pmc.ncbi.nlm.nih.gov/articles/PMC7721025/</w:t>
      </w:r>
    </w:p>
    <w:p w14:paraId="2C7E12B4" w14:textId="77777777" w:rsidR="00E47F44" w:rsidRDefault="00000000">
      <w:r>
        <w:t>ReproductiveFacts.org. (n.d.). Psychological counseling in infertility. https://www.reproductivefacts.org/news-and-publications/fact-sheets-and-infographics/psychological-counseling-in-infertility/</w:t>
      </w:r>
    </w:p>
    <w:p w14:paraId="7BA050DD" w14:textId="77777777" w:rsidR="00E47F44" w:rsidRDefault="00000000">
      <w:pPr>
        <w:pStyle w:val="Title"/>
      </w:pPr>
      <w:r>
        <w:t>bloating-friendly outfit and food tips</w:t>
      </w:r>
    </w:p>
    <w:p w14:paraId="504B2772" w14:textId="77777777" w:rsidR="00E47F44" w:rsidRDefault="00000000">
      <w:r>
        <w:rPr>
          <w:i/>
        </w:rPr>
        <w:t>Evidence-based compiled research notes on bloating-friendly outfit and food tips.</w:t>
      </w:r>
    </w:p>
    <w:p w14:paraId="6E350F50" w14:textId="77777777" w:rsidR="00E47F44" w:rsidRDefault="00000000">
      <w:pPr>
        <w:pStyle w:val="Heading1"/>
      </w:pPr>
      <w:r>
        <w:t>RESEARCH</w:t>
      </w:r>
    </w:p>
    <w:p w14:paraId="0499542C" w14:textId="77777777" w:rsidR="00E47F44" w:rsidRDefault="00000000">
      <w:r>
        <w:rPr>
          <w:b/>
        </w:rPr>
        <w:t>what bloating is</w:t>
      </w:r>
      <w:r>
        <w:br/>
        <w:t>bloating is a feeling of fullness, tightness, pressure, or swelling in the abdomen.</w:t>
      </w:r>
      <w:r>
        <w:br/>
        <w:t>distension means the belly visibly expands.</w:t>
      </w:r>
      <w:r>
        <w:br/>
        <w:t>bloating can happen with gas, constipation, slow digestion, food intolerance, menstrual changes, stress, or</w:t>
      </w:r>
      <w:r>
        <w:br/>
        <w:t>digestive disorders.</w:t>
      </w:r>
      <w:r>
        <w:br/>
        <w:t>gas can come from swallowed air.</w:t>
      </w:r>
      <w:r>
        <w:br/>
        <w:t>gas can also come from bacteria breaking down carbohydrates in the colon.</w:t>
      </w:r>
      <w:r>
        <w:br/>
        <w:t>bloating can feel worse after meals.</w:t>
      </w:r>
      <w:r>
        <w:br/>
        <w:t>bloating can change throughout the day.</w:t>
      </w:r>
      <w:r>
        <w:br/>
        <w:t>some people feel bloated without visible swelling.</w:t>
      </w:r>
      <w:r>
        <w:br/>
        <w:t>some people have visible distension without severe discomfort.</w:t>
      </w:r>
      <w:r>
        <w:br/>
        <w:t>occasional bloating is common.</w:t>
      </w:r>
    </w:p>
    <w:p w14:paraId="093EC2E0" w14:textId="77777777" w:rsidR="00E47F44" w:rsidRDefault="00000000">
      <w:r>
        <w:t>persistent or severe bloating deserves evaluation.</w:t>
      </w:r>
      <w:r>
        <w:br/>
      </w:r>
      <w:r>
        <w:rPr>
          <w:b/>
        </w:rPr>
        <w:t>why bloating happens scientifically</w:t>
      </w:r>
      <w:r>
        <w:br/>
        <w:t>carbohydrates that are not fully digested can be fermented by gut bacteria.</w:t>
      </w:r>
      <w:r>
        <w:br/>
        <w:t>fermentation can create gas.</w:t>
      </w:r>
      <w:r>
        <w:br/>
        <w:t>swallowed air can increase gas in the digestive tract.</w:t>
      </w:r>
      <w:r>
        <w:br/>
        <w:t>constipation can slow stool movement and increase bloating.</w:t>
      </w:r>
      <w:r>
        <w:br/>
        <w:t>high-fat meals can slow stomach emptying.</w:t>
      </w:r>
      <w:r>
        <w:br/>
        <w:t>slow stomach emptying can make fullness last longer.</w:t>
      </w:r>
      <w:r>
        <w:br/>
        <w:t>certain foods can trigger symptoms in sensitive people.</w:t>
      </w:r>
      <w:r>
        <w:br/>
        <w:t>stress can affect gut movement and gut sensitivity.</w:t>
      </w:r>
      <w:r>
        <w:br/>
        <w:t>hormonal cycle shifts can change fluid retention, bowel habits, and bloating.</w:t>
      </w:r>
      <w:r>
        <w:br/>
        <w:t>gut-brain signaling can make normal gas feel more uncomfortable in some people.</w:t>
      </w:r>
    </w:p>
    <w:p w14:paraId="47C6C944" w14:textId="77777777" w:rsidR="00E47F44" w:rsidRDefault="00000000">
      <w:r>
        <w:rPr>
          <w:b/>
        </w:rPr>
        <w:t>foods that can trigger bloating</w:t>
      </w:r>
      <w:r>
        <w:br/>
        <w:t>trigger foods vary by person.</w:t>
      </w:r>
      <w:r>
        <w:br/>
        <w:t>beans and lentils can cause gas because they contain fermentable carbohydrates.</w:t>
      </w:r>
      <w:r>
        <w:br/>
        <w:t>broccoli, cabbage, cauliflower, brussels sprouts, and onions can trigger gas in some people.</w:t>
      </w:r>
      <w:r>
        <w:br/>
      </w:r>
      <w:r>
        <w:lastRenderedPageBreak/>
        <w:t>carbonated drinks can increase swallowed gas.</w:t>
      </w:r>
      <w:r>
        <w:br/>
        <w:t>sugar alcohols like sorbitol, mannitol, and xylitol can cause gas or diarrhea.</w:t>
      </w:r>
      <w:r>
        <w:br/>
        <w:t>dairy can trigger bloating in people with lactose intolerance.</w:t>
      </w:r>
      <w:r>
        <w:br/>
        <w:t>wheat or high-fructose foods can bother some people with sensitivity.</w:t>
      </w:r>
      <w:r>
        <w:br/>
        <w:t>large portions can worsen bloating.</w:t>
      </w:r>
      <w:r>
        <w:br/>
        <w:t>eating quickly can increase swallowed air.</w:t>
      </w:r>
      <w:r>
        <w:br/>
        <w:t>chewing gum can increase swallowed air.</w:t>
      </w:r>
      <w:r>
        <w:br/>
        <w:t>using straws can increase swallowed air.</w:t>
      </w:r>
    </w:p>
    <w:p w14:paraId="302410E4" w14:textId="77777777" w:rsidR="00E47F44" w:rsidRDefault="00000000">
      <w:r>
        <w:rPr>
          <w:b/>
        </w:rPr>
        <w:t>foods and habits that may help</w:t>
      </w:r>
      <w:r>
        <w:br/>
        <w:t>smaller meals may reduce fullness.</w:t>
      </w:r>
      <w:r>
        <w:br/>
        <w:t>eating slowly can reduce swallowed air.</w:t>
      </w:r>
      <w:r>
        <w:br/>
        <w:t>drinking still water instead of carbonation can reduce gas.</w:t>
      </w:r>
      <w:r>
        <w:br/>
        <w:t>peppermint may help some people with irritable bowel syndrome, but it can worsen reflux.</w:t>
      </w:r>
      <w:r>
        <w:br/>
        <w:t>ginger may help nausea and digestion comfort for some people.</w:t>
      </w:r>
      <w:r>
        <w:br/>
        <w:t>low-gas foods may include rice, potatoes, bananas, berries, citrus, zucchini, carrots, cucumber, spinach,</w:t>
      </w:r>
      <w:r>
        <w:br/>
        <w:t>eggs, fish, poultry, tofu, and lactose-free yogurt.</w:t>
      </w:r>
      <w:r>
        <w:br/>
        <w:t>soluble fiber can help constipation, but sudden fiber increases can worsen gas.</w:t>
      </w:r>
      <w:r>
        <w:br/>
        <w:t>walking after meals may help gas move through.</w:t>
      </w:r>
      <w:r>
        <w:br/>
        <w:t>tracking foods briefly can help identify personal triggers.</w:t>
      </w:r>
      <w:r>
        <w:br/>
        <w:t>restrictive diets should not be done long-term without guidance.</w:t>
      </w:r>
    </w:p>
    <w:p w14:paraId="72A8D6D6" w14:textId="77777777" w:rsidR="00E47F44" w:rsidRDefault="00000000">
      <w:r>
        <w:t>low-fodmap diets can reduce symptoms for some people with ibs, but they are best done with dietitian</w:t>
      </w:r>
      <w:r>
        <w:br/>
        <w:t>support.</w:t>
      </w:r>
      <w:r>
        <w:br/>
      </w:r>
      <w:r>
        <w:rPr>
          <w:b/>
        </w:rPr>
        <w:t>outfit tips for bloating</w:t>
      </w:r>
      <w:r>
        <w:br/>
        <w:t>tight waistbands can increase pressure and discomfort.</w:t>
      </w:r>
      <w:r>
        <w:br/>
        <w:t>stiff denim can feel worse when the abdomen expands.</w:t>
      </w:r>
      <w:r>
        <w:br/>
        <w:t>shapewear can worsen pressure if it compresses the abdomen.</w:t>
      </w:r>
      <w:r>
        <w:br/>
        <w:t>low-rise tight bottoms may dig into the lower belly.</w:t>
      </w:r>
      <w:r>
        <w:br/>
        <w:t>soft high-rise waistbands can feel more comfortable.</w:t>
      </w:r>
      <w:r>
        <w:br/>
        <w:t>stretchy skirts, flowy dresses, wrap tops, oversized sweaters, and elastic-waist pants can help.</w:t>
      </w:r>
      <w:r>
        <w:br/>
        <w:t>layers can make bloating feel less visually stressful.</w:t>
      </w:r>
      <w:r>
        <w:br/>
        <w:t>breathable fabrics can reduce irritation.</w:t>
      </w:r>
      <w:r>
        <w:br/>
        <w:t>outfit comfort can lower stress about normal body changes.</w:t>
      </w:r>
    </w:p>
    <w:p w14:paraId="5246D20B" w14:textId="77777777" w:rsidR="00E47F44" w:rsidRDefault="00000000">
      <w:r>
        <w:t>clothes should adapt to the body, not punish it.</w:t>
      </w:r>
      <w:r>
        <w:br/>
      </w:r>
      <w:r>
        <w:rPr>
          <w:b/>
        </w:rPr>
        <w:t>when to call</w:t>
      </w:r>
      <w:r>
        <w:br/>
        <w:t>call for bloating that is persistent, severe, or worsening.</w:t>
      </w:r>
      <w:r>
        <w:br/>
        <w:t>call for unexplained weight loss.</w:t>
      </w:r>
      <w:r>
        <w:br/>
        <w:t>call for vomiting.</w:t>
      </w:r>
      <w:r>
        <w:br/>
        <w:t>call for blood in stool.</w:t>
      </w:r>
      <w:r>
        <w:br/>
        <w:t>call for black stool.</w:t>
      </w:r>
      <w:r>
        <w:br/>
        <w:t>call for severe abdominal pain.</w:t>
      </w:r>
      <w:r>
        <w:br/>
        <w:t>call for fever.</w:t>
      </w:r>
      <w:r>
        <w:br/>
        <w:t>call for persistent diarrhea or constipation.</w:t>
      </w:r>
      <w:r>
        <w:br/>
        <w:t>call for new bloating that does not improve.</w:t>
      </w:r>
      <w:r>
        <w:br/>
        <w:t>call if bloating comes with missed periods or pregnancy concerns.</w:t>
      </w:r>
    </w:p>
    <w:p w14:paraId="01F4C50B" w14:textId="77777777" w:rsidR="00E47F44" w:rsidRDefault="00000000">
      <w:r>
        <w:lastRenderedPageBreak/>
        <w:t>call if symptoms interfere with eating or daily life.</w:t>
      </w:r>
      <w:r>
        <w:br/>
        <w:t>· · ·</w:t>
      </w:r>
      <w:r>
        <w:br/>
        <w:t>﹒⋆ ⋆𓂃₊⊹</w:t>
      </w:r>
    </w:p>
    <w:p w14:paraId="2637F0B1" w14:textId="77777777" w:rsidR="00E47F44" w:rsidRDefault="00000000">
      <w:r>
        <w:br w:type="page"/>
      </w:r>
    </w:p>
    <w:p w14:paraId="4B198AE6" w14:textId="77777777" w:rsidR="00E47F44" w:rsidRDefault="00000000">
      <w:r>
        <w:lastRenderedPageBreak/>
        <w:t>SOURCES</w:t>
      </w:r>
    </w:p>
    <w:p w14:paraId="2DF266CF" w14:textId="77777777" w:rsidR="00E47F44" w:rsidRDefault="00000000">
      <w:r>
        <w:t>Nih. (n.d.). Eating diet nutrition. https://www.niddk.nih.gov/health-information/digestive-diseases/gas-digestive-tract/eating-diet-nutrition</w:t>
      </w:r>
    </w:p>
    <w:p w14:paraId="475ED117" w14:textId="77777777" w:rsidR="00E47F44" w:rsidRDefault="00000000">
      <w:r>
        <w:t>Cleveland Clinic. (n.d.). 21740 bloated stomach. https://my.clevelandclinic.org/health/symptoms/21740-bloated-stomach</w:t>
      </w:r>
    </w:p>
    <w:p w14:paraId="1B883A8C" w14:textId="77777777" w:rsidR="00E47F44" w:rsidRDefault="00000000">
      <w:r>
        <w:t>Brighamandwomens. (n.d.). Gas and bloating. https://www.brighamandwomens.org/assets/BWH/medicine/gastroenterology/pdfs/gas-and-bloating.pdf</w:t>
      </w:r>
    </w:p>
    <w:p w14:paraId="543AC282" w14:textId="77777777" w:rsidR="00E47F44" w:rsidRDefault="00000000">
      <w:r>
        <w:t>National Library of Medicine. (n.d.). PMC3264926. https://pmc.ncbi.nlm.nih.gov/articles/PMC3264926/</w:t>
      </w:r>
    </w:p>
    <w:p w14:paraId="6D44D129" w14:textId="77777777" w:rsidR="00E47F44" w:rsidRDefault="00000000">
      <w:pPr>
        <w:pStyle w:val="Title"/>
      </w:pPr>
      <w:r>
        <w:t>cholestasis of pregnancy</w:t>
      </w:r>
    </w:p>
    <w:p w14:paraId="04190D3B" w14:textId="77777777" w:rsidR="00E47F44" w:rsidRDefault="00000000">
      <w:r>
        <w:rPr>
          <w:i/>
        </w:rPr>
        <w:t>Evidence-based compiled research notes on cholestasis of pregnancy.</w:t>
      </w:r>
    </w:p>
    <w:p w14:paraId="501D4329" w14:textId="77777777" w:rsidR="00E47F44" w:rsidRDefault="00000000">
      <w:pPr>
        <w:pStyle w:val="Heading1"/>
      </w:pPr>
      <w:r>
        <w:t>RESEARCH</w:t>
      </w:r>
    </w:p>
    <w:p w14:paraId="0DA6549D" w14:textId="77777777" w:rsidR="00E47F44" w:rsidRDefault="00000000">
      <w:r>
        <w:rPr>
          <w:b/>
        </w:rPr>
        <w:t>what cholestasis of pregnancy is</w:t>
      </w:r>
      <w:r>
        <w:br/>
        <w:t>cholestasis of pregnancy is a liver condition that can happen during pregnancy.</w:t>
      </w:r>
      <w:r>
        <w:br/>
        <w:t>it is also called intrahepatic cholestasis of pregnancy, or ICP.</w:t>
      </w:r>
      <w:r>
        <w:br/>
        <w:t>the liver makes bile, which helps the body digest fats.</w:t>
      </w:r>
      <w:r>
        <w:br/>
        <w:t>bile also helps the body absorb fat-soluble vitamins like vitamins A, D, E, and K.</w:t>
      </w:r>
      <w:r>
        <w:br/>
        <w:t>bile contains bile acids.</w:t>
      </w:r>
      <w:r>
        <w:br/>
        <w:t>bile acids usually move from the liver into the digestive system.</w:t>
      </w:r>
      <w:r>
        <w:br/>
        <w:t>in ICP, normal bile flow becomes disrupted.</w:t>
      </w:r>
      <w:r>
        <w:br/>
        <w:t>when bile flow slows or gets blocked inside the liver, bile acids can build up in the blood.</w:t>
      </w:r>
      <w:r>
        <w:br/>
        <w:t>raised bile acids can cause intense itching.</w:t>
      </w:r>
      <w:r>
        <w:br/>
        <w:t>ICP usually develops in the third trimester.</w:t>
      </w:r>
      <w:r>
        <w:br/>
        <w:t>it can happen earlier in pregnancy, so timing alone should not rule it out.</w:t>
      </w:r>
    </w:p>
    <w:p w14:paraId="4108C0E9" w14:textId="77777777" w:rsidR="00E47F44" w:rsidRDefault="00000000">
      <w:r>
        <w:t>ICP usually improves after birth because pregnancy-related hormone effects change after delivery.</w:t>
      </w:r>
      <w:r>
        <w:br/>
        <w:t>itching in pregnancy can be common, but ICP itching needs blood testing.</w:t>
      </w:r>
      <w:r>
        <w:br/>
        <w:t>ICP is not caused by poor hygiene, dry skin, or something the pregnant person did wrong.</w:t>
      </w:r>
      <w:r>
        <w:br/>
      </w:r>
      <w:r>
        <w:rPr>
          <w:b/>
        </w:rPr>
        <w:t>why it happens scientifically</w:t>
      </w:r>
      <w:r>
        <w:br/>
        <w:t>ICP is linked to changes in bile flow inside the liver.</w:t>
      </w:r>
      <w:r>
        <w:br/>
        <w:t>pregnancy hormones may affect how bile moves through the liver.</w:t>
      </w:r>
      <w:r>
        <w:br/>
        <w:t>estrogen and progesterone changes may contribute to bile flow disruption in susceptible people.</w:t>
      </w:r>
      <w:r>
        <w:br/>
        <w:t>genetic factors may make some people more likely to develop ICP.</w:t>
      </w:r>
      <w:r>
        <w:br/>
        <w:t>ICP is more common in people with a personal or family history of the condition.</w:t>
      </w:r>
      <w:r>
        <w:br/>
        <w:t>ICP is more common in some populations and may vary by ancestry.</w:t>
      </w:r>
      <w:r>
        <w:br/>
        <w:t>a history of liver disease can increase risk.</w:t>
      </w:r>
      <w:r>
        <w:br/>
        <w:t>carrying twins or multiples can increase risk because pregnancy hormone levels may be higher.</w:t>
      </w:r>
    </w:p>
    <w:p w14:paraId="07DD7521" w14:textId="77777777" w:rsidR="00E47F44" w:rsidRDefault="00000000">
      <w:r>
        <w:t>ICP can return in a future pregnancy.</w:t>
      </w:r>
      <w:r>
        <w:br/>
        <w:t>gallstones or hepatitis may also be considered when liver symptoms or abnormal labs appear.</w:t>
      </w:r>
      <w:r>
        <w:br/>
        <w:t>the exact cause is not always one simple thing.</w:t>
      </w:r>
      <w:r>
        <w:br/>
        <w:t>the important part is that bile acids can rise and need monitoring.</w:t>
      </w:r>
      <w:r>
        <w:br/>
      </w:r>
      <w:r>
        <w:rPr>
          <w:b/>
        </w:rPr>
        <w:t>what it feels like</w:t>
      </w:r>
      <w:r>
        <w:br/>
        <w:t>the main symptom is itching, usually without a rash at first.</w:t>
      </w:r>
      <w:r>
        <w:br/>
      </w:r>
      <w:r>
        <w:lastRenderedPageBreak/>
        <w:t>itching can feel mild, moderate, or intense.</w:t>
      </w:r>
      <w:r>
        <w:br/>
        <w:t>itching may be worse at night.</w:t>
      </w:r>
      <w:r>
        <w:br/>
        <w:t>nighttime itching can disrupt sleep and make exhaustion worse.</w:t>
      </w:r>
      <w:r>
        <w:br/>
        <w:t>itching often affects the palms of the hands.</w:t>
      </w:r>
      <w:r>
        <w:br/>
        <w:t>itching often affects the soles of the feet.</w:t>
      </w:r>
      <w:r>
        <w:br/>
        <w:t>itching can spread to the arms, legs, belly, or whole body.</w:t>
      </w:r>
    </w:p>
    <w:p w14:paraId="55E3153B" w14:textId="77777777" w:rsidR="00E47F44" w:rsidRDefault="00000000">
      <w:r>
        <w:t>ICP itching can happen even when the skin looks normal.</w:t>
      </w:r>
      <w:r>
        <w:br/>
        <w:t>scratching can create redness, irritation, scabs, or marks.</w:t>
      </w:r>
      <w:r>
        <w:br/>
        <w:t>a rash is not usually the first sign of ICP, but scratching can damage the skin.</w:t>
      </w:r>
      <w:r>
        <w:br/>
        <w:t>some people may notice dark urine.</w:t>
      </w:r>
      <w:r>
        <w:br/>
        <w:t>some people may notice pale or grayish stool.</w:t>
      </w:r>
      <w:r>
        <w:br/>
        <w:t>some people may develop jaundice, which means yellowing of the skin or eyes.</w:t>
      </w:r>
      <w:r>
        <w:br/>
        <w:t>jaundice is less common, but it should be checked right away.</w:t>
      </w:r>
      <w:r>
        <w:br/>
        <w:t>itch severity does not always match bile acid level.</w:t>
      </w:r>
      <w:r>
        <w:br/>
      </w:r>
      <w:r>
        <w:rPr>
          <w:b/>
        </w:rPr>
        <w:t>why it matters</w:t>
      </w:r>
      <w:r>
        <w:br/>
        <w:t>ICP matters because raised bile acids can affect pregnancy risk.</w:t>
      </w:r>
      <w:r>
        <w:br/>
        <w:t>ICP is linked with a higher chance of preterm birth.</w:t>
      </w:r>
      <w:r>
        <w:br/>
        <w:t>some babies may be born early because labor starts early.</w:t>
      </w:r>
    </w:p>
    <w:p w14:paraId="03B252A7" w14:textId="77777777" w:rsidR="00E47F44" w:rsidRDefault="00000000">
      <w:r>
        <w:t>some babies may be delivered early because the care team recommends it.</w:t>
      </w:r>
      <w:r>
        <w:br/>
        <w:t>ICP can increase the chance of meconium-stained amniotic fluid.</w:t>
      </w:r>
      <w:r>
        <w:br/>
        <w:t>meconium means the baby passes stool before birth.</w:t>
      </w:r>
      <w:r>
        <w:br/>
        <w:t>ICP can increase the chance of fetal distress.</w:t>
      </w:r>
      <w:r>
        <w:br/>
        <w:t>severe ICP is linked with a higher risk of stillbirth.</w:t>
      </w:r>
      <w:r>
        <w:br/>
        <w:t>risk is strongly connected to bile acid levels, especially when levels are very high.</w:t>
      </w:r>
      <w:r>
        <w:br/>
        <w:t>symptoms alone cannot reliably show how high bile acids are.</w:t>
      </w:r>
      <w:r>
        <w:br/>
        <w:t>blood tests matter because someone can itch before labs become abnormal.</w:t>
      </w:r>
      <w:r>
        <w:br/>
        <w:t>monitoring helps providers decide testing frequency, medication, and delivery timing.</w:t>
      </w:r>
      <w:r>
        <w:br/>
        <w:t>ICP is serious, but it is also a condition that providers can monitor and manage.</w:t>
      </w:r>
      <w:r>
        <w:br/>
      </w:r>
      <w:r>
        <w:rPr>
          <w:b/>
        </w:rPr>
        <w:t>testing and monitoring</w:t>
      </w:r>
      <w:r>
        <w:br/>
        <w:t>ICP diagnosis usually involves symptoms plus blood tests.</w:t>
      </w:r>
    </w:p>
    <w:p w14:paraId="6B197874" w14:textId="77777777" w:rsidR="00E47F44" w:rsidRDefault="00000000">
      <w:r>
        <w:t>providers may check total bile acid levels.</w:t>
      </w:r>
      <w:r>
        <w:br/>
        <w:t>providers may check liver function tests.</w:t>
      </w:r>
      <w:r>
        <w:br/>
        <w:t>liver function tests may include enzymes that show liver irritation or stress.</w:t>
      </w:r>
      <w:r>
        <w:br/>
        <w:t>bile acids can be abnormal even when liver function tests are normal.</w:t>
      </w:r>
      <w:r>
        <w:br/>
        <w:t>liver function tests can be abnormal for reasons other than ICP.</w:t>
      </w:r>
      <w:r>
        <w:br/>
        <w:t>if itching continues, blood tests may need to be repeated.</w:t>
      </w:r>
      <w:r>
        <w:br/>
        <w:t>a normal first test does not always rule out ICP if symptoms continue.</w:t>
      </w:r>
      <w:r>
        <w:br/>
        <w:t>providers may review medications, gallbladder history, hepatitis risk, and other liver-related causes.</w:t>
      </w:r>
      <w:r>
        <w:br/>
        <w:t>after diagnosis, providers may monitor bile acids over time.</w:t>
      </w:r>
      <w:r>
        <w:br/>
        <w:t>fetal monitoring may be used depending on gestational age and risk.</w:t>
      </w:r>
      <w:r>
        <w:br/>
        <w:t>delivery timing may be discussed based on bile acid level, symptoms, gestational age, and medical history.</w:t>
      </w:r>
      <w:r>
        <w:br/>
        <w:t>baby movement changes should be reported right away.</w:t>
      </w:r>
    </w:p>
    <w:p w14:paraId="4B2EE54A" w14:textId="77777777" w:rsidR="00E47F44" w:rsidRDefault="00000000">
      <w:r>
        <w:t>ICP usually resolves after delivery, but follow-up labs may be recommended to confirm improvement.</w:t>
      </w:r>
      <w:r>
        <w:br/>
      </w:r>
      <w:r>
        <w:rPr>
          <w:b/>
        </w:rPr>
        <w:t>medical management</w:t>
      </w:r>
      <w:r>
        <w:br/>
        <w:t>ICP treatment is guided by a provider because bile acids need medical monitoring.</w:t>
      </w:r>
      <w:r>
        <w:br/>
        <w:t>ursodeoxycholic acid may be prescribed to improve bile acid flow and reduce itching.</w:t>
      </w:r>
      <w:r>
        <w:br/>
      </w:r>
      <w:r>
        <w:lastRenderedPageBreak/>
        <w:t>medication decisions depend on symptoms, labs, gestational age, and provider guidance.</w:t>
      </w:r>
      <w:r>
        <w:br/>
        <w:t>vitamin K may be discussed in some cases if clotting concerns arise, but it is not something to self-start.</w:t>
      </w:r>
      <w:r>
        <w:br/>
        <w:t>early delivery may be recommended in some pregnancies depending on bile acid levels and overall risk.</w:t>
      </w:r>
      <w:r>
        <w:br/>
        <w:t>the exact timing of delivery is individualized.</w:t>
      </w:r>
      <w:r>
        <w:br/>
        <w:t>someone with ICP should not rely only on skincare, diet, or hydration.</w:t>
      </w:r>
      <w:r>
        <w:br/>
        <w:t>comfort measures can help the skin feel calmer, but they do not lower bile acids enough to manage ICP</w:t>
      </w:r>
      <w:r>
        <w:br/>
        <w:t>alone.</w:t>
      </w:r>
      <w:r>
        <w:br/>
        <w:t>herbal liver cleanses, detoxes, or supplements can be risky during pregnancy.</w:t>
      </w:r>
    </w:p>
    <w:p w14:paraId="611F17FB" w14:textId="77777777" w:rsidR="00E47F44" w:rsidRDefault="00000000">
      <w:r>
        <w:t>any medication, supplement, or anti-itch treatment should be checked with a pregnancy provider first.</w:t>
      </w:r>
      <w:r>
        <w:br/>
      </w:r>
      <w:r>
        <w:rPr>
          <w:b/>
        </w:rPr>
        <w:t>healthy ways to alleviate discomfort</w:t>
      </w:r>
      <w:r>
        <w:br/>
        <w:t>home comfort can reduce irritation, but it does not treat the bile acid buildup.</w:t>
      </w:r>
      <w:r>
        <w:br/>
        <w:t>cool baths can calm the skin temporarily.</w:t>
      </w:r>
      <w:r>
        <w:br/>
        <w:t>cool compresses can help during nighttime itching.</w:t>
      </w:r>
      <w:r>
        <w:br/>
        <w:t>loose cotton clothing can reduce rubbing and overheating.</w:t>
      </w:r>
      <w:r>
        <w:br/>
        <w:t>fragrance-free moisturizer can help if dry skin is adding irritation.</w:t>
      </w:r>
      <w:r>
        <w:br/>
        <w:t>gentle, fragrance-free soap can reduce extra skin irritation.</w:t>
      </w:r>
      <w:r>
        <w:br/>
        <w:t>avoiding very hot showers can help because heat may worsen itching.</w:t>
      </w:r>
      <w:r>
        <w:br/>
        <w:t>keeping nails short can reduce skin damage from scratching.</w:t>
      </w:r>
      <w:r>
        <w:br/>
        <w:t>using soft bedding and breathable pajamas may make nights less irritating.</w:t>
      </w:r>
      <w:r>
        <w:br/>
        <w:t>avoiding overheating may help nighttime symptoms feel less intense.</w:t>
      </w:r>
    </w:p>
    <w:p w14:paraId="00E7D8B2" w14:textId="77777777" w:rsidR="00E47F44" w:rsidRDefault="00000000">
      <w:r>
        <w:t>sleep support matters because itching can interrupt rest.</w:t>
      </w:r>
      <w:r>
        <w:br/>
        <w:t>hydration supports general pregnancy health, but it does not cure ICP.</w:t>
      </w:r>
      <w:r>
        <w:br/>
        <w:t>diet changes alone do not fix ICP.</w:t>
      </w:r>
      <w:r>
        <w:br/>
        <w:t>greasy foods do not directly cause ICP, but some people may feel better with lighter meals if digestion feels</w:t>
      </w:r>
      <w:r>
        <w:br/>
        <w:t>uncomfortable.</w:t>
      </w:r>
      <w:r>
        <w:br/>
        <w:t>alcohol should be avoided during pregnancy and is especially not appropriate with liver concerns.</w:t>
      </w:r>
      <w:r>
        <w:br/>
        <w:t>supplements and herbal remedies should not be used unless a provider approves them.</w:t>
      </w:r>
      <w:r>
        <w:br/>
      </w:r>
      <w:r>
        <w:rPr>
          <w:b/>
        </w:rPr>
        <w:t>when to call</w:t>
      </w:r>
      <w:r>
        <w:br/>
        <w:t>call a provider for itching during pregnancy, especially if there is no rash.</w:t>
      </w:r>
      <w:r>
        <w:br/>
        <w:t>call if itching affects the palms of the hands.</w:t>
      </w:r>
      <w:r>
        <w:br/>
        <w:t>call if itching affects the soles of the feet.</w:t>
      </w:r>
      <w:r>
        <w:br/>
        <w:t>call if itching is worse at night.</w:t>
      </w:r>
    </w:p>
    <w:p w14:paraId="5970D657" w14:textId="77777777" w:rsidR="00E47F44" w:rsidRDefault="00000000">
      <w:r>
        <w:t>call if itching is severe, persistent, or spreading.</w:t>
      </w:r>
      <w:r>
        <w:br/>
        <w:t>call if dark urine happens.</w:t>
      </w:r>
      <w:r>
        <w:br/>
        <w:t>call if pale stool happens.</w:t>
      </w:r>
      <w:r>
        <w:br/>
        <w:t>call if yellowing of the skin or eyes happens.</w:t>
      </w:r>
      <w:r>
        <w:br/>
        <w:t>call if nausea, poor appetite, or right upper belly pain happens with itching.</w:t>
      </w:r>
      <w:r>
        <w:br/>
        <w:t>call if the baby’s movements change.</w:t>
      </w:r>
      <w:r>
        <w:br/>
        <w:t>call if symptoms feel unusual or concerning.</w:t>
      </w:r>
      <w:r>
        <w:br/>
        <w:t>do not wait until the next routine visit if the itch pattern feels suspicious.</w:t>
      </w:r>
      <w:r>
        <w:br/>
        <w:t>urgent evaluation is needed for decreased fetal movement, severe symptoms, or feeling very unwell.</w:t>
      </w:r>
      <w:r>
        <w:br/>
        <w:t>· · ·</w:t>
      </w:r>
    </w:p>
    <w:p w14:paraId="58DBB1DB" w14:textId="77777777" w:rsidR="00E47F44" w:rsidRDefault="00000000">
      <w:r>
        <w:br w:type="page"/>
      </w:r>
    </w:p>
    <w:p w14:paraId="7F42F339" w14:textId="77777777" w:rsidR="00E47F44" w:rsidRDefault="00000000">
      <w:r>
        <w:lastRenderedPageBreak/>
        <w:t>SOURCES</w:t>
      </w:r>
    </w:p>
    <w:p w14:paraId="4679DBA6" w14:textId="77777777" w:rsidR="00E47F44" w:rsidRDefault="00000000">
      <w:r>
        <w:t>Org. (n.d.). Intrahepatic cholestasis of pregnancy. https://www.rcog.org.uk/for-the-public/browse-our-patient-information/intrahepatic-cholestasis-of-pregnancy/</w:t>
      </w:r>
    </w:p>
    <w:p w14:paraId="4BEC5894" w14:textId="77777777" w:rsidR="00E47F44" w:rsidRDefault="00000000">
      <w:r>
        <w:t>Cleveland Clinic. (n.d.). 17901 cholestasis of pregnancy. https://my.clevelandclinic.org/health/diseases/17901-cholestasis-of-pregnancy</w:t>
      </w:r>
    </w:p>
    <w:p w14:paraId="450F0779" w14:textId="77777777" w:rsidR="00E47F44" w:rsidRDefault="00000000">
      <w:r>
        <w:t>National Health Service. (n.d.). Itching and intrahepatic cholestasis. https://www.nhs.uk/pregnancy/related-conditions/complications/itching-and-intrahepatic-cholestasis/</w:t>
      </w:r>
    </w:p>
    <w:p w14:paraId="6C9E8166" w14:textId="77777777" w:rsidR="00E47F44" w:rsidRDefault="00000000">
      <w:r>
        <w:t>National Library of Medicine. (n.d.). NBK551503. https://www.ncbi.nlm.nih.gov/books/NBK551503/</w:t>
      </w:r>
    </w:p>
    <w:p w14:paraId="17D71B18" w14:textId="77777777" w:rsidR="00E47F44" w:rsidRDefault="00000000">
      <w:pPr>
        <w:pStyle w:val="Title"/>
      </w:pPr>
      <w:r>
        <w:t>surrogacy after cancer treatment</w:t>
      </w:r>
    </w:p>
    <w:p w14:paraId="323736EB" w14:textId="77777777" w:rsidR="00E47F44" w:rsidRDefault="00000000">
      <w:r>
        <w:rPr>
          <w:i/>
        </w:rPr>
        <w:t>Evidence-based compiled research notes on surrogacy after cancer treatment.</w:t>
      </w:r>
    </w:p>
    <w:p w14:paraId="0B42AEFD" w14:textId="77777777" w:rsidR="00E47F44" w:rsidRDefault="00000000">
      <w:pPr>
        <w:pStyle w:val="Heading1"/>
      </w:pPr>
      <w:r>
        <w:t>RESEARCH</w:t>
      </w:r>
    </w:p>
    <w:p w14:paraId="183FDCAE" w14:textId="77777777" w:rsidR="00E47F44" w:rsidRDefault="00000000">
      <w:r>
        <w:rPr>
          <w:b/>
        </w:rPr>
        <w:t>why cancer treatment can affect fertility</w:t>
      </w:r>
      <w:r>
        <w:br/>
        <w:t>some cancer treatments can affect eggs, ovaries, hormones, the uterus, or pregnancy safety.</w:t>
      </w:r>
      <w:r>
        <w:br/>
        <w:t>fertility effects depend on cancer type, treatment type, treatment dose, treatment location, age, and</w:t>
      </w:r>
      <w:r>
        <w:br/>
        <w:t>baseline fertility.</w:t>
      </w:r>
      <w:r>
        <w:br/>
        <w:t>chemotherapy can damage ovarian follicles.</w:t>
      </w:r>
      <w:r>
        <w:br/>
        <w:t>ovarian follicles contain immature eggs.</w:t>
      </w:r>
      <w:r>
        <w:br/>
        <w:t>the ovaries are born with a limited number of eggs.</w:t>
      </w:r>
      <w:r>
        <w:br/>
        <w:t>if follicles are damaged, the body cannot simply replace them.</w:t>
      </w:r>
      <w:r>
        <w:br/>
        <w:t>chemotherapy can reduce ovarian reserve.</w:t>
      </w:r>
      <w:r>
        <w:br/>
        <w:t>ovarian reserve means the number of eggs remaining in the ovaries.</w:t>
      </w:r>
      <w:r>
        <w:br/>
        <w:t>chemotherapy can also affect egg quality.</w:t>
      </w:r>
      <w:r>
        <w:br/>
        <w:t>some chemotherapy medicines are more gonadotoxic than others.</w:t>
      </w:r>
    </w:p>
    <w:p w14:paraId="6501BE99" w14:textId="77777777" w:rsidR="00E47F44" w:rsidRDefault="00000000">
      <w:r>
        <w:t>gonadotoxic means damaging to eggs, ovaries, sperm, or reproductive function.</w:t>
      </w:r>
      <w:r>
        <w:br/>
        <w:t>alkylating chemotherapy drugs are often considered higher risk for ovarian damage.</w:t>
      </w:r>
      <w:r>
        <w:br/>
        <w:t>radiation can affect fertility when it targets the pelvis, abdomen, spine, or brain.</w:t>
      </w:r>
      <w:r>
        <w:br/>
        <w:t>pelvic radiation can damage the ovaries.</w:t>
      </w:r>
      <w:r>
        <w:br/>
        <w:t>pelvic radiation can damage the uterus.</w:t>
      </w:r>
      <w:r>
        <w:br/>
        <w:t>radiation to the brain can affect hormone signaling between the brain and ovaries.</w:t>
      </w:r>
      <w:r>
        <w:br/>
        <w:t>surgery can affect fertility if it removes the uterus, ovaries, cervix, or other reproductive tissue.</w:t>
      </w:r>
      <w:r>
        <w:br/>
        <w:t>hormone therapy can delay pregnancy attempts for years in some hormone-sensitive cancers.</w:t>
      </w:r>
      <w:r>
        <w:br/>
        <w:t>some cancer survivors are advised not to carry pregnancy because of medical risk.</w:t>
      </w:r>
      <w:r>
        <w:br/>
        <w:t>fertility risk should be discussed before treatment whenever possible.</w:t>
      </w:r>
      <w:r>
        <w:br/>
      </w:r>
      <w:r>
        <w:rPr>
          <w:b/>
        </w:rPr>
        <w:t>cancers that may impact women this way</w:t>
      </w:r>
      <w:r>
        <w:br/>
        <w:t>breast cancer treatment can affect fertility through chemotherapy, hormone therapy, or ovarian function</w:t>
      </w:r>
    </w:p>
    <w:p w14:paraId="0EF9E70D" w14:textId="77777777" w:rsidR="00E47F44" w:rsidRDefault="00000000">
      <w:r>
        <w:t>changes.</w:t>
      </w:r>
      <w:r>
        <w:br/>
        <w:t>hormone receptor-positive breast cancer may require endocrine therapy that can delay pregnancy attempts.</w:t>
      </w:r>
      <w:r>
        <w:br/>
        <w:t>cervical cancer treatment can affect fertility if surgery, radiation, or chemotherapy involves the cervix, uterus,</w:t>
      </w:r>
      <w:r>
        <w:br/>
        <w:t>or pelvis.</w:t>
      </w:r>
      <w:r>
        <w:br/>
        <w:t>uterine cancer, also called endometrial cancer, can affect fertility if the uterus is removed.</w:t>
      </w:r>
      <w:r>
        <w:br/>
        <w:t>ovarian cancer can affect fertility if one or both ovaries are removed or damaged.</w:t>
      </w:r>
      <w:r>
        <w:br/>
      </w:r>
      <w:r>
        <w:lastRenderedPageBreak/>
        <w:t>pelvic cancers can affect the ovaries, uterus, cervix, fallopian tubes, or pelvic blood supply.</w:t>
      </w:r>
      <w:r>
        <w:br/>
        <w:t>lymphoma treatment can affect fertility depending on chemotherapy type, dose, and radiation exposure.</w:t>
      </w:r>
      <w:r>
        <w:br/>
        <w:t>leukemia treatment can affect fertility if chemotherapy, radiation, or stem cell transplant is needed.</w:t>
      </w:r>
      <w:r>
        <w:br/>
        <w:t>childhood, teen, and young adult cancers can affect future fertility if treatment damages eggs, ovaries,</w:t>
      </w:r>
      <w:r>
        <w:br/>
        <w:t>uterus, or hormone signaling.</w:t>
      </w:r>
      <w:r>
        <w:br/>
        <w:t>gynecologic cancers can be especially relevant because treatment may involve reproductive organs directly.</w:t>
      </w:r>
    </w:p>
    <w:p w14:paraId="24218DAE" w14:textId="77777777" w:rsidR="00E47F44" w:rsidRDefault="00000000">
      <w:r>
        <w:t>the exact impact is individualized, so cancer type alone does not tell the whole story.</w:t>
      </w:r>
      <w:r>
        <w:br/>
      </w:r>
      <w:r>
        <w:rPr>
          <w:b/>
        </w:rPr>
        <w:t>egg quality and ovarian function</w:t>
      </w:r>
      <w:r>
        <w:br/>
        <w:t>cancer treatment can reduce egg number and affect egg quality.</w:t>
      </w:r>
      <w:r>
        <w:br/>
        <w:t>ovarian reserve can drop when chemotherapy damages follicles.</w:t>
      </w:r>
      <w:r>
        <w:br/>
        <w:t>lower ovarian reserve can make it harder to retrieve eggs later.</w:t>
      </w:r>
      <w:r>
        <w:br/>
        <w:t>lower ovarian reserve can make pregnancy harder.</w:t>
      </w:r>
      <w:r>
        <w:br/>
        <w:t>premature ovarian insufficiency can happen after treatment.</w:t>
      </w:r>
      <w:r>
        <w:br/>
        <w:t>premature ovarian insufficiency means the ovaries stop working normally before expected.</w:t>
      </w:r>
      <w:r>
        <w:br/>
        <w:t>periods may stop temporarily during treatment.</w:t>
      </w:r>
      <w:r>
        <w:br/>
        <w:t>periods may return after treatment, but that does not always mean fertility is fully restored.</w:t>
      </w:r>
      <w:r>
        <w:br/>
        <w:t>someone may still menstruate with a lower egg supply.</w:t>
      </w:r>
      <w:r>
        <w:br/>
        <w:t>age matters because egg number and egg quality naturally decline over time.</w:t>
      </w:r>
    </w:p>
    <w:p w14:paraId="36450947" w14:textId="77777777" w:rsidR="00E47F44" w:rsidRDefault="00000000">
      <w:r>
        <w:t>fertility preservation options may include embryo freezing.</w:t>
      </w:r>
      <w:r>
        <w:br/>
        <w:t>fertility preservation options may include egg freezing.</w:t>
      </w:r>
      <w:r>
        <w:br/>
        <w:t>ovarian tissue freezing may be an option for some patients.</w:t>
      </w:r>
      <w:r>
        <w:br/>
        <w:t>ovarian suppression may be used in some cases to reduce ovarian damage risk during chemotherapy.</w:t>
      </w:r>
      <w:r>
        <w:br/>
        <w:t>donor eggs may be an option when intended-parent eggs are not available or not usable.</w:t>
      </w:r>
      <w:r>
        <w:br/>
        <w:t>fertility preservation works best when discussed before treatment, but survivors can still ask about options</w:t>
      </w:r>
      <w:r>
        <w:br/>
        <w:t>afterward.</w:t>
      </w:r>
      <w:r>
        <w:br/>
      </w:r>
      <w:r>
        <w:rPr>
          <w:b/>
        </w:rPr>
        <w:t>uterus function and pregnancy safety</w:t>
      </w:r>
      <w:r>
        <w:br/>
        <w:t>a healthy uterus matters for implantation, placenta development, blood flow, and pregnancy growth.</w:t>
      </w:r>
      <w:r>
        <w:br/>
        <w:t>pelvic radiation can reduce uterine blood flow.</w:t>
      </w:r>
      <w:r>
        <w:br/>
        <w:t>pelvic radiation can reduce uterine elasticity.</w:t>
      </w:r>
      <w:r>
        <w:br/>
        <w:t>uterine elasticity matters because the uterus must stretch during pregnancy.</w:t>
      </w:r>
    </w:p>
    <w:p w14:paraId="1181C40F" w14:textId="77777777" w:rsidR="00E47F44" w:rsidRDefault="00000000">
      <w:r>
        <w:t>uterine blood flow matters because the placenta depends on blood supply.</w:t>
      </w:r>
      <w:r>
        <w:br/>
        <w:t>uterine radiation damage can increase miscarriage risk.</w:t>
      </w:r>
      <w:r>
        <w:br/>
        <w:t>it can increase preterm birth risk.</w:t>
      </w:r>
      <w:r>
        <w:br/>
        <w:t>it can increase fetal growth restriction risk.</w:t>
      </w:r>
      <w:r>
        <w:br/>
        <w:t>it can increase placental problem risk.</w:t>
      </w:r>
      <w:r>
        <w:br/>
        <w:t>surgery may remove the uterus in cancers like uterine cancer or some cervical cancers.</w:t>
      </w:r>
      <w:r>
        <w:br/>
        <w:t>if the uterus is removed, pregnancy cannot be carried.</w:t>
      </w:r>
      <w:r>
        <w:br/>
        <w:t>some survivors may have ovaries that still function but a uterus that cannot safely carry.</w:t>
      </w:r>
      <w:r>
        <w:br/>
        <w:t>some survivors may have frozen embryos but cannot safely carry the pregnancy themselves.</w:t>
      </w:r>
      <w:r>
        <w:br/>
        <w:t>some survivors may be medically advised to avoid pregnancy because of heart, lung, clotting, cancer</w:t>
      </w:r>
      <w:r>
        <w:br/>
        <w:t>recurrence, or treatment-related risks.</w:t>
      </w:r>
      <w:r>
        <w:br/>
        <w:t>gestational surrogacy can separate genetic parenthood from physically carrying the pregnancy.</w:t>
      </w:r>
    </w:p>
    <w:p w14:paraId="3A4B3011" w14:textId="77777777" w:rsidR="00E47F44" w:rsidRDefault="00000000">
      <w:r>
        <w:rPr>
          <w:b/>
        </w:rPr>
        <w:t>fertility preservation before treatment</w:t>
      </w:r>
      <w:r>
        <w:br/>
        <w:t>fertility preservation counseling should happen as early as possible when medically safe.</w:t>
      </w:r>
      <w:r>
        <w:br/>
        <w:t>embryo freezing is an established option for many people.</w:t>
      </w:r>
      <w:r>
        <w:br/>
        <w:t>egg freezing is an established option for many people.</w:t>
      </w:r>
      <w:r>
        <w:br/>
      </w:r>
      <w:r>
        <w:lastRenderedPageBreak/>
        <w:t>ovarian tissue freezing can be considered in some situations.</w:t>
      </w:r>
      <w:r>
        <w:br/>
        <w:t>ovarian suppression during chemotherapy may be considered for some patients, but it is not a replacement</w:t>
      </w:r>
      <w:r>
        <w:br/>
        <w:t>for egg or embryo freezing.</w:t>
      </w:r>
      <w:r>
        <w:br/>
        <w:t>fertility preservation choices depend on age, cancer urgency, partner or donor sperm access, hormone</w:t>
      </w:r>
      <w:r>
        <w:br/>
        <w:t>sensitivity, and time before treatment.</w:t>
      </w:r>
      <w:r>
        <w:br/>
        <w:t>some breast cancer patients may need special medication protocols to reduce estrogen exposure during</w:t>
      </w:r>
      <w:r>
        <w:br/>
        <w:t>stimulation.</w:t>
      </w:r>
      <w:r>
        <w:br/>
        <w:t>treatment should not be dangerously delayed for fertility preservation.</w:t>
      </w:r>
    </w:p>
    <w:p w14:paraId="717FD3FD" w14:textId="77777777" w:rsidR="00E47F44" w:rsidRDefault="00000000">
      <w:r>
        <w:t>oncology and fertility teams can coordinate quickly when referral happens early.</w:t>
      </w:r>
      <w:r>
        <w:br/>
        <w:t>patients should be told that future pregnancy options may include carrying, gestational surrogacy, donor</w:t>
      </w:r>
      <w:r>
        <w:br/>
        <w:t>eggs, donor embryos, adoption, or choosing not to pursue parenthood.</w:t>
      </w:r>
      <w:r>
        <w:br/>
        <w:t>the goal is informed choice before options become narrower.</w:t>
      </w:r>
      <w:r>
        <w:br/>
      </w:r>
      <w:r>
        <w:rPr>
          <w:b/>
        </w:rPr>
        <w:t>why gestational surrogacy can be a path</w:t>
      </w:r>
      <w:r>
        <w:br/>
        <w:t>gestational surrogacy can allow parenthood when carrying pregnancy is impossible or medically unsafe.</w:t>
      </w:r>
      <w:r>
        <w:br/>
        <w:t>a gestational carrier carries an embryo created through IVF.</w:t>
      </w:r>
      <w:r>
        <w:br/>
        <w:t>in gestational surrogacy, the carrier is not genetically related to the embryo.</w:t>
      </w:r>
      <w:r>
        <w:br/>
        <w:t>embryos may use the survivor’s eggs if they were preserved or can still be retrieved.</w:t>
      </w:r>
      <w:r>
        <w:br/>
        <w:t>embryos may use previously frozen embryos from before treatment.</w:t>
      </w:r>
      <w:r>
        <w:br/>
        <w:t>embryos may use partner sperm, donor sperm, donor eggs, or donor embryos.</w:t>
      </w:r>
      <w:r>
        <w:br/>
        <w:t>this path may be considered after hysterectomy.</w:t>
      </w:r>
    </w:p>
    <w:p w14:paraId="4FF48C9E" w14:textId="77777777" w:rsidR="00E47F44" w:rsidRDefault="00000000">
      <w:r>
        <w:t>this path may be considered after uterine radiation damage.</w:t>
      </w:r>
      <w:r>
        <w:br/>
        <w:t>this path may be considered when pregnancy would be medically risky after cancer.</w:t>
      </w:r>
      <w:r>
        <w:br/>
        <w:t>this path may be considered when cancer treatment damaged the uterus but preserved embryos exist.</w:t>
      </w:r>
      <w:r>
        <w:br/>
        <w:t>this path may be considered when a survivor can make embryos but should not carry.</w:t>
      </w:r>
      <w:r>
        <w:br/>
        <w:t>gestational surrogacy does not erase grief, medical trauma, or fertility loss.</w:t>
      </w:r>
      <w:r>
        <w:br/>
        <w:t>it can still create a real path to parenthood.</w:t>
      </w:r>
      <w:r>
        <w:br/>
      </w:r>
      <w:r>
        <w:rPr>
          <w:b/>
        </w:rPr>
        <w:t>ethical, medical, and emotional support</w:t>
      </w:r>
      <w:r>
        <w:br/>
        <w:t>surrogacy after cancer treatment needs medical, psychological, legal, and ethical support.</w:t>
      </w:r>
      <w:r>
        <w:br/>
        <w:t>the intended parent may need oncology clearance before fertility treatment or embryo use.</w:t>
      </w:r>
      <w:r>
        <w:br/>
        <w:t>reproductive endocrinologists can review ovarian reserve, embryos, uterus status, and pregnancy safety.</w:t>
      </w:r>
      <w:r>
        <w:br/>
        <w:t>gestational carriers need medical screening.</w:t>
      </w:r>
      <w:r>
        <w:br/>
        <w:t>carriers need psychological evaluation and counseling.</w:t>
      </w:r>
    </w:p>
    <w:p w14:paraId="73C35F0A" w14:textId="77777777" w:rsidR="00E47F44" w:rsidRDefault="00000000">
      <w:r>
        <w:t>intended parents also benefit from counseling.</w:t>
      </w:r>
      <w:r>
        <w:br/>
        <w:t>legal agreements should happen before embryo transfer.</w:t>
      </w:r>
      <w:r>
        <w:br/>
        <w:t>the carrier should have independent legal counsel.</w:t>
      </w:r>
      <w:r>
        <w:br/>
        <w:t>the carrier controls her own medical care during pregnancy.</w:t>
      </w:r>
      <w:r>
        <w:br/>
        <w:t>cancer history does not justify pressuring a carrier into higher-risk choices.</w:t>
      </w:r>
      <w:r>
        <w:br/>
        <w:t>single embryo transfer is often preferred to reduce multiple pregnancy risk.</w:t>
      </w:r>
      <w:r>
        <w:br/>
        <w:t>survivors may need support around grief, body changes, identity, fear of recurrence, and parenthood plans.</w:t>
      </w:r>
      <w:r>
        <w:br/>
        <w:t>a cancer history does not erase the possibility of parenthood.</w:t>
      </w:r>
      <w:r>
        <w:br/>
        <w:t>it may change the route, timeline, and support needed.</w:t>
      </w:r>
      <w:r>
        <w:br/>
        <w:t>· · ·</w:t>
      </w:r>
    </w:p>
    <w:p w14:paraId="2921F413" w14:textId="77777777" w:rsidR="00E47F44" w:rsidRDefault="00000000">
      <w:r>
        <w:br w:type="page"/>
      </w:r>
    </w:p>
    <w:p w14:paraId="169D56E5" w14:textId="77777777" w:rsidR="00E47F44" w:rsidRDefault="00000000">
      <w:r>
        <w:lastRenderedPageBreak/>
        <w:t>SOURCES</w:t>
      </w:r>
    </w:p>
    <w:p w14:paraId="2D1B4870" w14:textId="77777777" w:rsidR="00E47F44" w:rsidRDefault="00000000">
      <w:r>
        <w:t>Cancer. (n.d.). Fertility women. https://www.cancer.gov/about-cancer/treatment/side-effects/fertility-women</w:t>
      </w:r>
    </w:p>
    <w:p w14:paraId="0AB6C1D7" w14:textId="77777777" w:rsidR="00E47F44" w:rsidRDefault="00000000">
      <w:r>
        <w:t>American Society for Reproductive Medicine. (n.d.). Fertility preservation in patients with medical indications a committee opinion 2026. https://www.asrm.org/practice-guidance/practice-committee-documents/fertility-preservation-in-patients-with-medical-indications-a-committee-opinion-2026/</w:t>
      </w:r>
    </w:p>
    <w:p w14:paraId="2036FDB8" w14:textId="77777777" w:rsidR="00E47F44" w:rsidRDefault="00000000">
      <w:r>
        <w:t>Ascopubs. (n.d.). JCO.2018.78.1914. https://ascopubs.org/doi/10.1200/JCO.2018.78.1914</w:t>
      </w:r>
    </w:p>
    <w:p w14:paraId="78B0408D"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1CA950B8" w14:textId="77777777" w:rsidR="00E47F44" w:rsidRDefault="00000000">
      <w:pPr>
        <w:pStyle w:val="Title"/>
      </w:pPr>
      <w:r>
        <w:t>gentle exercise ideas for your luteal phase</w:t>
      </w:r>
    </w:p>
    <w:p w14:paraId="268A611C" w14:textId="77777777" w:rsidR="00E47F44" w:rsidRDefault="00000000">
      <w:r>
        <w:rPr>
          <w:i/>
        </w:rPr>
        <w:t>Evidence-based compiled research notes on gentle exercise ideas for your luteal phase.</w:t>
      </w:r>
    </w:p>
    <w:p w14:paraId="25BC46D7" w14:textId="77777777" w:rsidR="00E47F44" w:rsidRDefault="00000000">
      <w:pPr>
        <w:pStyle w:val="Heading1"/>
      </w:pPr>
      <w:r>
        <w:t>RESEARCH</w:t>
      </w:r>
    </w:p>
    <w:p w14:paraId="42F66D83" w14:textId="77777777" w:rsidR="00E47F44" w:rsidRDefault="00000000">
      <w:r>
        <w:rPr>
          <w:b/>
        </w:rPr>
        <w:t>what the luteal phase is</w:t>
      </w:r>
      <w:r>
        <w:br/>
        <w:t>the luteal phase happens after ovulation and before the next period.</w:t>
      </w:r>
      <w:r>
        <w:br/>
        <w:t>ovulation is when an ovary releases an egg.</w:t>
      </w:r>
      <w:r>
        <w:br/>
        <w:t>after ovulation, progesterone rises.</w:t>
      </w:r>
      <w:r>
        <w:br/>
        <w:t>estrogen also shifts during this phase.</w:t>
      </w:r>
      <w:r>
        <w:br/>
        <w:t>progesterone helps prepare the uterine lining for a possible pregnancy.</w:t>
      </w:r>
      <w:r>
        <w:br/>
        <w:t>if pregnancy does not happen, progesterone and estrogen eventually drop.</w:t>
      </w:r>
      <w:r>
        <w:br/>
        <w:t>that hormone drop helps trigger the next period.</w:t>
      </w:r>
      <w:r>
        <w:br/>
        <w:t>the luteal phase can feel different from person to person.</w:t>
      </w:r>
      <w:r>
        <w:br/>
        <w:t>some people feel steady and normal.</w:t>
      </w:r>
      <w:r>
        <w:br/>
        <w:t>some people notice lower energy.</w:t>
      </w:r>
      <w:r>
        <w:br/>
        <w:t>some people notice more hunger or cravings.</w:t>
      </w:r>
    </w:p>
    <w:p w14:paraId="02D41867" w14:textId="77777777" w:rsidR="00E47F44" w:rsidRDefault="00000000">
      <w:r>
        <w:t>some people notice bloating or fluid shifts.</w:t>
      </w:r>
      <w:r>
        <w:br/>
        <w:t>some people notice breast tenderness.</w:t>
      </w:r>
      <w:r>
        <w:br/>
        <w:t>some people notice headaches.</w:t>
      </w:r>
      <w:r>
        <w:br/>
        <w:t>some people notice sleep changes.</w:t>
      </w:r>
      <w:r>
        <w:br/>
        <w:t>some people notice mood shifts or irritability.</w:t>
      </w:r>
      <w:r>
        <w:br/>
        <w:t>premenstrual symptoms often happen in the late luteal phase.</w:t>
      </w:r>
      <w:r>
        <w:br/>
        <w:t>symptoms are not a character flaw.</w:t>
      </w:r>
      <w:r>
        <w:br/>
        <w:t>they reflect real hormone, nervous-system, temperature, sleep, metabolism, and fluid changes.</w:t>
      </w:r>
      <w:r>
        <w:br/>
        <w:t>cycle patterns can change with stress, poor sleep, illness, hormonal birth control, pregnancy, postpartum,</w:t>
      </w:r>
      <w:r>
        <w:br/>
        <w:t>perimenopause, and medical conditions.</w:t>
      </w:r>
      <w:r>
        <w:br/>
      </w:r>
      <w:r>
        <w:rPr>
          <w:b/>
        </w:rPr>
        <w:t>how the luteal phase can affect exercise</w:t>
      </w:r>
      <w:r>
        <w:br/>
        <w:t>some people feel workouts differently before their period.</w:t>
      </w:r>
    </w:p>
    <w:p w14:paraId="1DB8EAC8" w14:textId="77777777" w:rsidR="00E47F44" w:rsidRDefault="00000000">
      <w:r>
        <w:t>perceived effort may feel higher in the late luteal phase.</w:t>
      </w:r>
      <w:r>
        <w:br/>
        <w:t>perceived effort means a workout can feel harder even if the workout is the same.</w:t>
      </w:r>
      <w:r>
        <w:br/>
        <w:t>body temperature is usually slightly higher after ovulation.</w:t>
      </w:r>
      <w:r>
        <w:br/>
        <w:t>higher body temperature may make heat tolerance feel lower for some people.</w:t>
      </w:r>
      <w:r>
        <w:br/>
        <w:t>sweating, overheating, or hot workout rooms may feel more uncomfortable.</w:t>
      </w:r>
      <w:r>
        <w:br/>
      </w:r>
      <w:r>
        <w:lastRenderedPageBreak/>
        <w:t>sleep disruption can make workouts feel harder.</w:t>
      </w:r>
      <w:r>
        <w:br/>
        <w:t>bloating can make jumping, running, or tight waistbands feel annoying.</w:t>
      </w:r>
      <w:r>
        <w:br/>
        <w:t>breast tenderness can make high-impact movement feel uncomfortable.</w:t>
      </w:r>
      <w:r>
        <w:br/>
        <w:t>cramps or pelvic heaviness can make intense exercise less appealing.</w:t>
      </w:r>
      <w:r>
        <w:br/>
        <w:t>mood changes can affect motivation.</w:t>
      </w:r>
      <w:r>
        <w:br/>
        <w:t>research on menstrual cycle phase and exercise performance is mixed.</w:t>
      </w:r>
      <w:r>
        <w:br/>
        <w:t>not everyone needs to change workouts by cycle phase.</w:t>
      </w:r>
    </w:p>
    <w:p w14:paraId="5A13B972" w14:textId="77777777" w:rsidR="00E47F44" w:rsidRDefault="00000000">
      <w:r>
        <w:t>some people perform the same across the whole cycle.</w:t>
      </w:r>
      <w:r>
        <w:br/>
        <w:t>the best plan is flexible and based on symptoms, safety, goals, and energy.</w:t>
      </w:r>
      <w:r>
        <w:br/>
        <w:t>gentle movement can be a useful option when intense workouts feel unpleasant.</w:t>
      </w:r>
      <w:r>
        <w:br/>
      </w:r>
      <w:r>
        <w:rPr>
          <w:b/>
        </w:rPr>
        <w:t>what research says about cycle-based exercise</w:t>
      </w:r>
      <w:r>
        <w:br/>
        <w:t>cycle-based exercise advice should stay flexible because the science is not one-size-fits-all.</w:t>
      </w:r>
      <w:r>
        <w:br/>
        <w:t>studies on exercise performance across the menstrual cycle show mixed results.</w:t>
      </w:r>
      <w:r>
        <w:br/>
        <w:t>individual variation is large.</w:t>
      </w:r>
      <w:r>
        <w:br/>
        <w:t>some people may notice clear patterns.</w:t>
      </w:r>
      <w:r>
        <w:br/>
        <w:t>some people may notice no pattern at all.</w:t>
      </w:r>
      <w:r>
        <w:br/>
        <w:t>hormonal contraception can change or flatten cycle-related hormone patterns.</w:t>
      </w:r>
      <w:r>
        <w:br/>
        <w:t>Apple Women’s Health Study data explored how exercise habits vary by cycle phase.</w:t>
      </w:r>
      <w:r>
        <w:br/>
        <w:t>exercise participation and intensity can shift for some people across the cycle.</w:t>
      </w:r>
    </w:p>
    <w:p w14:paraId="41BE4380" w14:textId="77777777" w:rsidR="00E47F44" w:rsidRDefault="00000000">
      <w:r>
        <w:t>tracking personal symptoms can be more useful than forcing a rigid cycle-syncing rule.</w:t>
      </w:r>
      <w:r>
        <w:br/>
        <w:t>cycle awareness should help someone adapt kindly, not make them feel limited.</w:t>
      </w:r>
      <w:r>
        <w:br/>
        <w:t>the luteal phase is not a “bad” workout phase.</w:t>
      </w:r>
      <w:r>
        <w:br/>
        <w:t>it may simply be a phase where flexibility feels better.</w:t>
      </w:r>
      <w:r>
        <w:br/>
      </w:r>
      <w:r>
        <w:rPr>
          <w:b/>
        </w:rPr>
        <w:t>why movement can still help</w:t>
      </w:r>
      <w:r>
        <w:br/>
        <w:t>regular movement supports heart, muscle, bone, metabolic, and mental health.</w:t>
      </w:r>
      <w:r>
        <w:br/>
        <w:t>exercise can improve mood for some people.</w:t>
      </w:r>
      <w:r>
        <w:br/>
        <w:t>movement can help reduce stress for some people.</w:t>
      </w:r>
      <w:r>
        <w:br/>
        <w:t>walking can support circulation and feel manageable.</w:t>
      </w:r>
      <w:r>
        <w:br/>
        <w:t>stretching can reduce stiffness.</w:t>
      </w:r>
      <w:r>
        <w:br/>
        <w:t>mobility work can help joints feel less locked up.</w:t>
      </w:r>
      <w:r>
        <w:br/>
        <w:t>strength training can still be useful if energy allows.</w:t>
      </w:r>
    </w:p>
    <w:p w14:paraId="3B304D5B" w14:textId="77777777" w:rsidR="00E47F44" w:rsidRDefault="00000000">
      <w:r>
        <w:t>light strength can support muscles without feeling draining.</w:t>
      </w:r>
      <w:r>
        <w:br/>
        <w:t>yoga or gentle mobility may help some people feel less tense.</w:t>
      </w:r>
      <w:r>
        <w:br/>
        <w:t>swimming or water walking can feel comfortable when bloated or tender.</w:t>
      </w:r>
      <w:r>
        <w:br/>
        <w:t>low-impact movement can reduce breast or pelvic discomfort compared with jumping.</w:t>
      </w:r>
      <w:r>
        <w:br/>
        <w:t>exercise should not be used as punishment for cravings, bloating, or premenstrual symptoms.</w:t>
      </w:r>
      <w:r>
        <w:br/>
        <w:t>rest days can be part of a healthy training plan.</w:t>
      </w:r>
      <w:r>
        <w:br/>
        <w:t>reducing intensity is not failure.</w:t>
      </w:r>
      <w:r>
        <w:br/>
        <w:t>stopping when symptoms feel unusual is smart.</w:t>
      </w:r>
      <w:r>
        <w:br/>
      </w:r>
      <w:r>
        <w:rPr>
          <w:b/>
        </w:rPr>
        <w:t>soft cardio ideas</w:t>
      </w:r>
      <w:r>
        <w:br/>
        <w:t>walking at a conversational pace.</w:t>
      </w:r>
      <w:r>
        <w:br/>
        <w:t>walking outside for light and fresh air.</w:t>
      </w:r>
      <w:r>
        <w:br/>
        <w:t>slow cycling on a stationary bike.</w:t>
      </w:r>
    </w:p>
    <w:p w14:paraId="47147D51" w14:textId="77777777" w:rsidR="00E47F44" w:rsidRDefault="00000000">
      <w:r>
        <w:t>easy swimming.</w:t>
      </w:r>
      <w:r>
        <w:br/>
        <w:t>water walking.</w:t>
      </w:r>
      <w:r>
        <w:br/>
        <w:t>low-impact dance.</w:t>
      </w:r>
      <w:r>
        <w:br/>
      </w:r>
      <w:r>
        <w:lastRenderedPageBreak/>
        <w:t>slow stair walking if it feels comfortable.</w:t>
      </w:r>
      <w:r>
        <w:br/>
        <w:t>gentle elliptical at low resistance.</w:t>
      </w:r>
      <w:r>
        <w:br/>
        <w:t>cozy indoor laps around the house.</w:t>
      </w:r>
      <w:r>
        <w:br/>
        <w:t>a short walk after meals.</w:t>
      </w:r>
      <w:r>
        <w:br/>
        <w:t>movement can be 5 to 10 minutes if energy is low.</w:t>
      </w:r>
      <w:r>
        <w:br/>
        <w:t>cardio does not need to leave someone wiped out to count.</w:t>
      </w:r>
      <w:r>
        <w:br/>
      </w:r>
      <w:r>
        <w:rPr>
          <w:b/>
        </w:rPr>
        <w:t>gentle strength ideas</w:t>
      </w:r>
      <w:r>
        <w:br/>
        <w:t>glute bridges.</w:t>
      </w:r>
      <w:r>
        <w:br/>
        <w:t>bird dogs.</w:t>
      </w:r>
    </w:p>
    <w:p w14:paraId="78185D6C" w14:textId="77777777" w:rsidR="00E47F44" w:rsidRDefault="00000000">
      <w:r>
        <w:t>dead bugs.</w:t>
      </w:r>
      <w:r>
        <w:br/>
        <w:t>wall push-ups.</w:t>
      </w:r>
      <w:r>
        <w:br/>
        <w:t>incline push-ups.</w:t>
      </w:r>
      <w:r>
        <w:br/>
        <w:t>side-lying leg lifts.</w:t>
      </w:r>
      <w:r>
        <w:br/>
        <w:t>clamshells.</w:t>
      </w:r>
      <w:r>
        <w:br/>
        <w:t>bodyweight squats if comfortable.</w:t>
      </w:r>
      <w:r>
        <w:br/>
        <w:t>sit-to-stands from a chair.</w:t>
      </w:r>
      <w:r>
        <w:br/>
        <w:t>light dumbbell rows.</w:t>
      </w:r>
      <w:r>
        <w:br/>
        <w:t>seated shoulder presses with light weights.</w:t>
      </w:r>
      <w:r>
        <w:br/>
        <w:t>band pull-aparts.</w:t>
      </w:r>
      <w:r>
        <w:br/>
        <w:t>calf raises.</w:t>
      </w:r>
      <w:r>
        <w:br/>
        <w:t>slow step-ups if joints feel okay.</w:t>
      </w:r>
    </w:p>
    <w:p w14:paraId="59C4DFA2" w14:textId="77777777" w:rsidR="00E47F44" w:rsidRDefault="00000000">
      <w:r>
        <w:t>slower reps can reduce intensity while still building control.</w:t>
      </w:r>
      <w:r>
        <w:br/>
        <w:t>fewer sets can be enough when energy is lower.</w:t>
      </w:r>
      <w:r>
        <w:br/>
      </w:r>
      <w:r>
        <w:rPr>
          <w:b/>
        </w:rPr>
        <w:t>mobility and recovery ideas</w:t>
      </w:r>
      <w:r>
        <w:br/>
        <w:t>gentle hip stretches.</w:t>
      </w:r>
      <w:r>
        <w:br/>
        <w:t>hamstring stretches.</w:t>
      </w:r>
      <w:r>
        <w:br/>
        <w:t>chest and shoulder openers.</w:t>
      </w:r>
      <w:r>
        <w:br/>
        <w:t>cat-cow stretches.</w:t>
      </w:r>
      <w:r>
        <w:br/>
        <w:t>child’s pose if comfortable.</w:t>
      </w:r>
      <w:r>
        <w:br/>
        <w:t>low lunge hip flexor stretch.</w:t>
      </w:r>
      <w:r>
        <w:br/>
        <w:t>supported forward fold.</w:t>
      </w:r>
      <w:r>
        <w:br/>
        <w:t>gentle spinal twists.</w:t>
      </w:r>
      <w:r>
        <w:br/>
        <w:t>ankle circles.</w:t>
      </w:r>
    </w:p>
    <w:p w14:paraId="70C43D2A" w14:textId="77777777" w:rsidR="00E47F44" w:rsidRDefault="00000000">
      <w:r>
        <w:t>wrist circles.</w:t>
      </w:r>
      <w:r>
        <w:br/>
        <w:t>breathing between movements.</w:t>
      </w:r>
      <w:r>
        <w:br/>
        <w:t>restorative yoga.</w:t>
      </w:r>
      <w:r>
        <w:br/>
        <w:t>legs-up-the-wall if comfortable.</w:t>
      </w:r>
      <w:r>
        <w:br/>
        <w:t>foam rolling if it feels good.</w:t>
      </w:r>
      <w:r>
        <w:br/>
        <w:t>mobility should feel relieving, not forced.</w:t>
      </w:r>
      <w:r>
        <w:br/>
      </w:r>
      <w:r>
        <w:rPr>
          <w:b/>
        </w:rPr>
        <w:t>how to make luteal workouts feel better</w:t>
      </w:r>
      <w:r>
        <w:br/>
        <w:t>the goal is to reduce friction so movement feels doable.</w:t>
      </w:r>
      <w:r>
        <w:br/>
        <w:t>warm up longer if the body feels stiff.</w:t>
      </w:r>
      <w:r>
        <w:br/>
        <w:t>choose breathable clothes if body temperature feels higher.</w:t>
      </w:r>
      <w:r>
        <w:br/>
        <w:t>choose a supportive sports bra if breasts feel tender.</w:t>
      </w:r>
      <w:r>
        <w:br/>
        <w:t>choose soft waistbands if bloating is present.</w:t>
      </w:r>
    </w:p>
    <w:p w14:paraId="336B6301" w14:textId="77777777" w:rsidR="00E47F44" w:rsidRDefault="00000000">
      <w:r>
        <w:lastRenderedPageBreak/>
        <w:t>hydrate before and after movement.</w:t>
      </w:r>
      <w:r>
        <w:br/>
        <w:t>eat enough before harder workouts.</w:t>
      </w:r>
      <w:r>
        <w:br/>
        <w:t>pair carbohydrates with protein for steadier energy.</w:t>
      </w:r>
      <w:r>
        <w:br/>
        <w:t>reduce intensity after poor sleep.</w:t>
      </w:r>
      <w:r>
        <w:br/>
        <w:t>choose lower-impact movement if jumping feels uncomfortable.</w:t>
      </w:r>
      <w:r>
        <w:br/>
        <w:t>avoid overheating when possible.</w:t>
      </w:r>
      <w:r>
        <w:br/>
        <w:t>choose cooler rooms, fans, shade, or water-based movement.</w:t>
      </w:r>
      <w:r>
        <w:br/>
        <w:t>shorten workouts when energy is low.</w:t>
      </w:r>
      <w:r>
        <w:br/>
        <w:t>use a 10-minute “start and see” approach.</w:t>
      </w:r>
      <w:r>
        <w:br/>
        <w:t>stop for dizziness, chest pain, fainting, severe pain, heavy bleeding, shortness of breath beyond expected</w:t>
      </w:r>
      <w:r>
        <w:br/>
        <w:t>effort, or unusual symptoms.</w:t>
      </w:r>
      <w:r>
        <w:br/>
        <w:t>talk to a clinician if premenstrual symptoms are severe or disrupt daily life.</w:t>
      </w:r>
    </w:p>
    <w:p w14:paraId="39C1E2AC" w14:textId="77777777" w:rsidR="00E47F44" w:rsidRDefault="00000000">
      <w:r>
        <w:t>· · ·</w:t>
      </w:r>
      <w:r>
        <w:br/>
        <w:t>﹒⋆ ⋆𓂃₊⊹</w:t>
      </w:r>
    </w:p>
    <w:p w14:paraId="5E21BAFF" w14:textId="77777777" w:rsidR="00E47F44" w:rsidRDefault="00000000">
      <w:r>
        <w:br w:type="page"/>
      </w:r>
    </w:p>
    <w:p w14:paraId="4F0FB2A9" w14:textId="77777777" w:rsidR="00E47F44" w:rsidRDefault="00000000">
      <w:r>
        <w:lastRenderedPageBreak/>
        <w:t>SOURCES</w:t>
      </w:r>
    </w:p>
    <w:p w14:paraId="2845D80F" w14:textId="77777777" w:rsidR="00E47F44" w:rsidRDefault="00000000">
      <w:r>
        <w:t>Harvard. (n.d.). Exploring exercise habits by menstrual cycle phase. https://hsph.harvard.edu/research/apple-womens-health-study/study-updates/exploring-exercise-habits-by-menstrual-cycle-phase/</w:t>
      </w:r>
    </w:p>
    <w:p w14:paraId="1A7E890C" w14:textId="77777777" w:rsidR="00E47F44" w:rsidRDefault="00000000">
      <w:r>
        <w:t>National Library of Medicine. (n.d.). PMC10202002. https://pmc.ncbi.nlm.nih.gov/articles/PMC10202002/</w:t>
      </w:r>
    </w:p>
    <w:p w14:paraId="035C63C9" w14:textId="77777777" w:rsidR="00E47F44" w:rsidRDefault="00000000">
      <w:r>
        <w:t>National Library of Medicine. (n.d.). PMC7916245. https://pmc.ncbi.nlm.nih.gov/articles/PMC7916245/</w:t>
      </w:r>
    </w:p>
    <w:p w14:paraId="0A6CC202" w14:textId="77777777" w:rsidR="00E47F44" w:rsidRDefault="00000000">
      <w:r>
        <w:t>American College of Obstetricians and Gynecologists. (n.d.). Exercise and fitness. https://www.acog.org/womens-health/faqs/exercise-and-fitness</w:t>
      </w:r>
    </w:p>
    <w:p w14:paraId="095B6BBF" w14:textId="77777777" w:rsidR="00E47F44" w:rsidRDefault="00000000">
      <w:pPr>
        <w:pStyle w:val="Title"/>
      </w:pPr>
      <w:r>
        <w:t>blood clot warning signs women should know</w:t>
      </w:r>
    </w:p>
    <w:p w14:paraId="13412787" w14:textId="77777777" w:rsidR="00E47F44" w:rsidRDefault="00000000">
      <w:r>
        <w:rPr>
          <w:i/>
        </w:rPr>
        <w:t>Evidence-based compiled research notes on blood clot warning signs women should know.</w:t>
      </w:r>
    </w:p>
    <w:p w14:paraId="45960ECE" w14:textId="77777777" w:rsidR="00E47F44" w:rsidRDefault="00000000">
      <w:pPr>
        <w:pStyle w:val="Heading1"/>
      </w:pPr>
      <w:r>
        <w:t>RESEARCH</w:t>
      </w:r>
    </w:p>
    <w:p w14:paraId="28C2C77C" w14:textId="77777777" w:rsidR="00E47F44" w:rsidRDefault="00000000">
      <w:r>
        <w:rPr>
          <w:b/>
        </w:rPr>
        <w:t>what blood clots are</w:t>
      </w:r>
      <w:r>
        <w:br/>
        <w:t>blood clots are gel-like clumps of blood that can block normal blood flow.</w:t>
      </w:r>
      <w:r>
        <w:br/>
        <w:t>clotting is helpful when it stops bleeding after a cut or injury.</w:t>
      </w:r>
      <w:r>
        <w:br/>
        <w:t>clotting becomes dangerous when a clot forms inside a blood vessel without needing to.</w:t>
      </w:r>
      <w:r>
        <w:br/>
        <w:t>venous thromboembolism, or VTE, includes deep vein thrombosis and pulmonary embolism.</w:t>
      </w:r>
      <w:r>
        <w:br/>
        <w:t>deep vein thrombosis, or DVT, usually forms in a deep vein of the leg, thigh, pelvis, or arm.</w:t>
      </w:r>
      <w:r>
        <w:br/>
        <w:t>pulmonary embolism, or PE, happens when part of a clot breaks off and travels to the lungs.</w:t>
      </w:r>
      <w:r>
        <w:br/>
        <w:t>PE can become life-threatening because it can block blood flow through the lungs.</w:t>
      </w:r>
      <w:r>
        <w:br/>
        <w:t>DVT and PE are serious, but many cases are preventable or treatable when caught early.</w:t>
      </w:r>
      <w:r>
        <w:br/>
        <w:t>some people with DVT have no obvious symptoms.</w:t>
      </w:r>
      <w:r>
        <w:br/>
        <w:t>symptoms depend on where the clot forms and whether it travels.</w:t>
      </w:r>
      <w:r>
        <w:br/>
      </w:r>
      <w:r>
        <w:rPr>
          <w:b/>
        </w:rPr>
        <w:t>why clots can form</w:t>
      </w:r>
    </w:p>
    <w:p w14:paraId="536BA0EF" w14:textId="77777777" w:rsidR="00E47F44" w:rsidRDefault="00000000">
      <w:r>
        <w:t>clots are more likely when blood flow slows, a vein is injured, or blood becomes more likely to clot.</w:t>
      </w:r>
      <w:r>
        <w:br/>
        <w:t>slow blood flow can happen with long sitting, bed rest, hospitalization, travel, paralysis, or recovery after</w:t>
      </w:r>
      <w:r>
        <w:br/>
        <w:t>surgery.</w:t>
      </w:r>
      <w:r>
        <w:br/>
        <w:t>vein injury can happen after surgery, trauma, fractures, IV lines, or inflammation.</w:t>
      </w:r>
      <w:r>
        <w:br/>
        <w:t>blood can become more likely to clot with cancer, inherited clotting disorders, pregnancy, postpartum</w:t>
      </w:r>
      <w:r>
        <w:br/>
        <w:t>changes, estrogen exposure, or some chronic illnesses.</w:t>
      </w:r>
      <w:r>
        <w:br/>
        <w:t>older age can increase risk.</w:t>
      </w:r>
      <w:r>
        <w:br/>
        <w:t>obesity can increase risk.</w:t>
      </w:r>
      <w:r>
        <w:br/>
        <w:t>smoking can increase risk.</w:t>
      </w:r>
      <w:r>
        <w:br/>
        <w:t>family history can increase risk.</w:t>
      </w:r>
      <w:r>
        <w:br/>
        <w:t>prior blood clot history increases the chance of another clot.</w:t>
      </w:r>
      <w:r>
        <w:br/>
        <w:t>risk rises when multiple factors stack together.</w:t>
      </w:r>
    </w:p>
    <w:p w14:paraId="6309D633" w14:textId="77777777" w:rsidR="00E47F44" w:rsidRDefault="00000000">
      <w:r>
        <w:rPr>
          <w:b/>
        </w:rPr>
        <w:t>women-specific risk situations</w:t>
      </w:r>
      <w:r>
        <w:br/>
        <w:t>pregnancy and the postpartum period can raise clot risk.</w:t>
      </w:r>
      <w:r>
        <w:br/>
        <w:t>pregnancy naturally makes blood more clot-prone to help prevent too much bleeding during birth.</w:t>
      </w:r>
      <w:r>
        <w:br/>
        <w:t>the growing uterus can also slow blood flow from the legs and pelvis.</w:t>
      </w:r>
      <w:r>
        <w:br/>
        <w:t>postpartum risk remains elevated after delivery, especially in the early weeks.</w:t>
      </w:r>
      <w:r>
        <w:br/>
        <w:t>cesarean birth can add risk because surgery and recovery can reduce movement.</w:t>
      </w:r>
      <w:r>
        <w:br/>
        <w:t>estrogen-containing birth control can raise clot risk for some people.</w:t>
      </w:r>
      <w:r>
        <w:br/>
      </w:r>
      <w:r>
        <w:lastRenderedPageBreak/>
        <w:t>hormone therapy can raise clot risk depending on the type, dose, and person.</w:t>
      </w:r>
      <w:r>
        <w:br/>
        <w:t>fertility treatments may affect clot risk in certain situations, especially with ovarian hyperstimulation.</w:t>
      </w:r>
      <w:r>
        <w:br/>
        <w:t>clot risk can be higher when estrogen exposure combines with smoking, migraines with aura, obesity, age, or</w:t>
      </w:r>
      <w:r>
        <w:br/>
        <w:t>inherited clotting conditions.</w:t>
      </w:r>
      <w:r>
        <w:br/>
        <w:t>warning signs are not always “female-specific,” but women should know the life-stage risks that can make</w:t>
      </w:r>
    </w:p>
    <w:p w14:paraId="0B6B5984" w14:textId="77777777" w:rsidR="00E47F44" w:rsidRDefault="00000000">
      <w:r>
        <w:t>clots more likely.</w:t>
      </w:r>
      <w:r>
        <w:br/>
      </w:r>
      <w:r>
        <w:rPr>
          <w:b/>
        </w:rPr>
        <w:t>DVT warning signs</w:t>
      </w:r>
      <w:r>
        <w:br/>
        <w:t>DVT symptoms often affect one leg or one arm.</w:t>
      </w:r>
      <w:r>
        <w:br/>
        <w:t>swelling in one leg or arm can be a warning sign.</w:t>
      </w:r>
      <w:r>
        <w:br/>
        <w:t>pain or tenderness may feel like a cramp, charley horse, soreness, or pulled muscle.</w:t>
      </w:r>
      <w:r>
        <w:br/>
        <w:t>warmth in the swollen or painful area can happen.</w:t>
      </w:r>
      <w:r>
        <w:br/>
        <w:t>redness, bluish color, or other discoloration can happen.</w:t>
      </w:r>
      <w:r>
        <w:br/>
        <w:t>the limb may feel tight, heavy, or unusually full.</w:t>
      </w:r>
      <w:r>
        <w:br/>
        <w:t>symptoms may worsen when standing or walking.</w:t>
      </w:r>
      <w:r>
        <w:br/>
        <w:t>one-sided calf swelling after travel, pregnancy, postpartum, surgery, or bed rest needs attention.</w:t>
      </w:r>
      <w:r>
        <w:br/>
        <w:t>DVT can happen without obvious redness.</w:t>
      </w:r>
      <w:r>
        <w:br/>
        <w:t>DVT symptoms should be checked promptly.</w:t>
      </w:r>
    </w:p>
    <w:p w14:paraId="3055E184" w14:textId="77777777" w:rsidR="00E47F44" w:rsidRDefault="00000000">
      <w:r>
        <w:t>do not massage a suspected clot because medical evaluation is needed first.</w:t>
      </w:r>
      <w:r>
        <w:br/>
      </w:r>
      <w:r>
        <w:rPr>
          <w:b/>
        </w:rPr>
        <w:t>PE warning signs</w:t>
      </w:r>
      <w:r>
        <w:br/>
        <w:t>PE symptoms can appear suddenly and need emergency care.</w:t>
      </w:r>
      <w:r>
        <w:br/>
        <w:t>sudden shortness of breath is a major warning sign.</w:t>
      </w:r>
      <w:r>
        <w:br/>
        <w:t>chest pain or discomfort may get worse with deep breathing or coughing.</w:t>
      </w:r>
      <w:r>
        <w:br/>
        <w:t>coughing or coughing up blood can happen.</w:t>
      </w:r>
      <w:r>
        <w:br/>
        <w:t>a fast or irregular heartbeat can happen.</w:t>
      </w:r>
      <w:r>
        <w:br/>
        <w:t>lightheadedness, fainting, or very low blood pressure can happen.</w:t>
      </w:r>
      <w:r>
        <w:br/>
        <w:t>unexplained anxiety, sweating, or a sense that something is very wrong can happen with sudden breathing</w:t>
      </w:r>
      <w:r>
        <w:br/>
        <w:t>symptoms.</w:t>
      </w:r>
      <w:r>
        <w:br/>
        <w:t>PE can happen without noticeable leg symptoms first.</w:t>
      </w:r>
      <w:r>
        <w:br/>
        <w:t>PE warning signs should be treated as urgent.</w:t>
      </w:r>
    </w:p>
    <w:p w14:paraId="69B94025" w14:textId="77777777" w:rsidR="00E47F44" w:rsidRDefault="00000000">
      <w:r>
        <w:rPr>
          <w:b/>
        </w:rPr>
        <w:t>healthy prevention habits</w:t>
      </w:r>
      <w:r>
        <w:br/>
        <w:t>move as soon as safely possible after surgery, illness, or bed rest.</w:t>
      </w:r>
      <w:r>
        <w:br/>
        <w:t>walk every 1 to 2 hours during long travel when possible.</w:t>
      </w:r>
      <w:r>
        <w:br/>
        <w:t>move the ankles and calves while sitting.</w:t>
      </w:r>
      <w:r>
        <w:br/>
        <w:t>raise and lower the heels while keeping toes on the floor.</w:t>
      </w:r>
      <w:r>
        <w:br/>
        <w:t>raise and lower the toes while keeping heels on the floor.</w:t>
      </w:r>
      <w:r>
        <w:br/>
        <w:t>tighten and release leg muscles while seated.</w:t>
      </w:r>
      <w:r>
        <w:br/>
        <w:t>wear loose-fitting clothes during long travel.</w:t>
      </w:r>
      <w:r>
        <w:br/>
        <w:t>avoid smoking when possible.</w:t>
      </w:r>
      <w:r>
        <w:br/>
        <w:t>ask a provider about clot risk before surgery, after injury, during pregnancy, postpartum, or when starting</w:t>
      </w:r>
      <w:r>
        <w:br/>
        <w:t>estrogen-containing medication.</w:t>
      </w:r>
      <w:r>
        <w:br/>
        <w:t>use compression stockings only when recommended or properly fitted.</w:t>
      </w:r>
    </w:p>
    <w:p w14:paraId="02DEB851" w14:textId="77777777" w:rsidR="00E47F44" w:rsidRDefault="00000000">
      <w:r>
        <w:t>follow prescribed blood thinner instructions exactly if they are given.</w:t>
      </w:r>
      <w:r>
        <w:br/>
        <w:t>know personal risk if there is family history or a previous clot.</w:t>
      </w:r>
      <w:r>
        <w:br/>
      </w:r>
      <w:r>
        <w:rPr>
          <w:b/>
        </w:rPr>
        <w:t>when to get care</w:t>
      </w:r>
      <w:r>
        <w:br/>
        <w:t>seek prompt care for one-sided swelling, warmth, pain, tenderness, or discoloration.</w:t>
      </w:r>
      <w:r>
        <w:br/>
        <w:t>seek emergency care for sudden shortness of breath.</w:t>
      </w:r>
      <w:r>
        <w:br/>
      </w:r>
      <w:r>
        <w:lastRenderedPageBreak/>
        <w:t>seek emergency care for chest pain that worsens with breathing.</w:t>
      </w:r>
      <w:r>
        <w:br/>
        <w:t>seek emergency care for coughing up blood.</w:t>
      </w:r>
      <w:r>
        <w:br/>
        <w:t>seek emergency care for fainting, severe dizziness, or a racing heartbeat.</w:t>
      </w:r>
      <w:r>
        <w:br/>
        <w:t>seek care quickly if clot symptoms happen during pregnancy or postpartum.</w:t>
      </w:r>
      <w:r>
        <w:br/>
        <w:t>seek care quickly if symptoms happen after surgery, travel, injury, or immobilization.</w:t>
      </w:r>
      <w:r>
        <w:br/>
        <w:t>fast action matters because clots are treatable when recognized.</w:t>
      </w:r>
      <w:r>
        <w:br/>
        <w:t>· · ·</w:t>
      </w:r>
    </w:p>
    <w:p w14:paraId="3551ABFB" w14:textId="77777777" w:rsidR="00E47F44" w:rsidRDefault="00000000">
      <w:r>
        <w:br w:type="page"/>
      </w:r>
    </w:p>
    <w:p w14:paraId="193F8AA3" w14:textId="77777777" w:rsidR="00E47F44" w:rsidRDefault="00000000">
      <w:r>
        <w:lastRenderedPageBreak/>
        <w:t>SOURCES</w:t>
      </w:r>
    </w:p>
    <w:p w14:paraId="35B66083" w14:textId="77777777" w:rsidR="00E47F44" w:rsidRDefault="00000000">
      <w:r>
        <w:t>Centers for Disease Control and Prevention. (n.d.). About. https://www.cdc.gov/blood-clots/about/index.html</w:t>
      </w:r>
    </w:p>
    <w:p w14:paraId="30A15E81" w14:textId="77777777" w:rsidR="00E47F44" w:rsidRDefault="00000000">
      <w:r>
        <w:t>Centers for Disease Control and Prevention. (n.d.). Risk factors. https://www.cdc.gov/blood-clots/risk-factors/index.html</w:t>
      </w:r>
    </w:p>
    <w:p w14:paraId="39B33755" w14:textId="77777777" w:rsidR="00E47F44" w:rsidRDefault="00000000">
      <w:r>
        <w:t>National Library of Medicine. (n.d.). PMC6258928. https://pmc.ncbi.nlm.nih.gov/articles/PMC6258928/</w:t>
      </w:r>
    </w:p>
    <w:p w14:paraId="2B5E81C3" w14:textId="77777777" w:rsidR="00E47F44" w:rsidRDefault="00000000">
      <w:r>
        <w:t>Stoptheclot. (n.d.). Signs and symptoms of blood clots. https://www.stoptheclot.org/about-clots/signs-and-symptoms-of-blood-clots/</w:t>
      </w:r>
    </w:p>
    <w:p w14:paraId="63A4CD0F" w14:textId="77777777" w:rsidR="00E47F44" w:rsidRDefault="00000000">
      <w:pPr>
        <w:pStyle w:val="Title"/>
      </w:pPr>
      <w:r>
        <w:t>passing clots during period</w:t>
      </w:r>
    </w:p>
    <w:p w14:paraId="445BB3A2" w14:textId="77777777" w:rsidR="00E47F44" w:rsidRDefault="00000000">
      <w:r>
        <w:rPr>
          <w:i/>
        </w:rPr>
        <w:t>Evidence-based compiled research notes on passing clots during period.</w:t>
      </w:r>
    </w:p>
    <w:p w14:paraId="0D071902" w14:textId="77777777" w:rsidR="00E47F44" w:rsidRDefault="00000000">
      <w:pPr>
        <w:pStyle w:val="Heading1"/>
      </w:pPr>
      <w:r>
        <w:t>RESEARCH</w:t>
      </w:r>
    </w:p>
    <w:p w14:paraId="64571C52" w14:textId="77777777" w:rsidR="00E47F44" w:rsidRDefault="00000000">
      <w:r>
        <w:rPr>
          <w:b/>
        </w:rPr>
        <w:t>what period clots are</w:t>
      </w:r>
      <w:r>
        <w:br/>
        <w:t>period clots are thicker pieces of blood and uterine lining that pass during menstruation.</w:t>
      </w:r>
      <w:r>
        <w:br/>
        <w:t>menstrual flow contains blood, tissue from the uterine lining, mucus, and natural clotting factors.</w:t>
      </w:r>
      <w:r>
        <w:br/>
        <w:t>the uterus sheds its lining during a period.</w:t>
      </w:r>
      <w:r>
        <w:br/>
        <w:t>when flow is heavier, blood may pool in the uterus or vagina before leaving the body.</w:t>
      </w:r>
      <w:r>
        <w:br/>
        <w:t>pooled blood can clot before it passes.</w:t>
      </w:r>
      <w:r>
        <w:br/>
        <w:t>clots may look bright red, dark red, maroon, jelly-like, thick, or stringy.</w:t>
      </w:r>
      <w:r>
        <w:br/>
        <w:t>small clots can happen on heavier flow days.</w:t>
      </w:r>
      <w:r>
        <w:br/>
        <w:t>occasional small clots are not always abnormal.</w:t>
      </w:r>
      <w:r>
        <w:br/>
        <w:t>frequent clots can suggest heavy menstrual bleeding.</w:t>
      </w:r>
      <w:r>
        <w:br/>
        <w:t>clot size matters.</w:t>
      </w:r>
      <w:r>
        <w:br/>
        <w:t>bleeding amount matters.</w:t>
      </w:r>
    </w:p>
    <w:p w14:paraId="7CE65146" w14:textId="77777777" w:rsidR="00E47F44" w:rsidRDefault="00000000">
      <w:r>
        <w:t>whether clots interrupt school, work, sleep, or daily life matters.</w:t>
      </w:r>
      <w:r>
        <w:br/>
      </w:r>
      <w:r>
        <w:rPr>
          <w:b/>
        </w:rPr>
        <w:t>normal-ish versus not normal</w:t>
      </w:r>
      <w:r>
        <w:br/>
        <w:t>small clots can happen, but large or frequent clots deserve evaluation.</w:t>
      </w:r>
      <w:r>
        <w:br/>
        <w:t>clots smaller than a quarter can happen during heavier bleeding.</w:t>
      </w:r>
      <w:r>
        <w:br/>
        <w:t>clots larger than a quarter are a reason to contact a clinician.</w:t>
      </w:r>
      <w:r>
        <w:br/>
        <w:t>soaking through one or more pads or tampons every hour for several hours is heavy bleeding.</w:t>
      </w:r>
      <w:r>
        <w:br/>
        <w:t>needing double protection can suggest heavy menstrual bleeding.</w:t>
      </w:r>
      <w:r>
        <w:br/>
        <w:t>needing to change period products overnight can suggest heavy menstrual bleeding.</w:t>
      </w:r>
      <w:r>
        <w:br/>
        <w:t>bleeding that lasts longer than 7 days needs evaluation.</w:t>
      </w:r>
      <w:r>
        <w:br/>
        <w:t>heavy periods can interfere with physical, emotional, social, and daily life.</w:t>
      </w:r>
      <w:r>
        <w:br/>
        <w:t>passing clots with severe pain is worth checking.</w:t>
      </w:r>
      <w:r>
        <w:br/>
        <w:t>new heavy bleeding is worth checking.</w:t>
      </w:r>
    </w:p>
    <w:p w14:paraId="2AC8E251" w14:textId="77777777" w:rsidR="00E47F44" w:rsidRDefault="00000000">
      <w:r>
        <w:t>bleeding after menopause is not normal and needs evaluation.</w:t>
      </w:r>
      <w:r>
        <w:br/>
        <w:t>bleeding during possible pregnancy needs medical guidance.</w:t>
      </w:r>
      <w:r>
        <w:br/>
      </w:r>
      <w:r>
        <w:rPr>
          <w:b/>
        </w:rPr>
        <w:t>possible causes of heavy bleeding and clots</w:t>
      </w:r>
      <w:r>
        <w:br/>
        <w:t>fibroids can cause heavy or prolonged bleeding.</w:t>
      </w:r>
      <w:r>
        <w:br/>
        <w:t>polyps can cause heavy bleeding or irregular bleeding.</w:t>
      </w:r>
      <w:r>
        <w:br/>
        <w:t>adenomyosis can cause heavy bleeding and painful periods.</w:t>
      </w:r>
      <w:r>
        <w:br/>
        <w:t>endometriosis can cause painful periods and pelvic symptoms.</w:t>
      </w:r>
      <w:r>
        <w:br/>
      </w:r>
      <w:r>
        <w:lastRenderedPageBreak/>
        <w:t>ovulation problems can cause irregular or heavy bleeding.</w:t>
      </w:r>
      <w:r>
        <w:br/>
        <w:t>thyroid problems can affect bleeding patterns.</w:t>
      </w:r>
      <w:r>
        <w:br/>
        <w:t>bleeding disorders can cause heavy periods, sometimes from the first period onward.</w:t>
      </w:r>
      <w:r>
        <w:br/>
        <w:t>copper IUDs can increase bleeding for some people.</w:t>
      </w:r>
      <w:r>
        <w:br/>
        <w:t>certain medications can affect bleeding.</w:t>
      </w:r>
    </w:p>
    <w:p w14:paraId="779F08E0" w14:textId="77777777" w:rsidR="00E47F44" w:rsidRDefault="00000000">
      <w:r>
        <w:t>miscarriage or pregnancy complications can cause bleeding and clots.</w:t>
      </w:r>
      <w:r>
        <w:br/>
        <w:t>cancer is less common, but abnormal bleeding still needs evaluation.</w:t>
      </w:r>
      <w:r>
        <w:br/>
        <w:t>the cause matters because treatment depends on the reason.</w:t>
      </w:r>
      <w:r>
        <w:br/>
      </w:r>
      <w:r>
        <w:rPr>
          <w:b/>
        </w:rPr>
        <w:t>why heavy clotting can affect health</w:t>
      </w:r>
      <w:r>
        <w:br/>
        <w:t>heavy menstrual bleeding can cause iron deficiency.</w:t>
      </w:r>
      <w:r>
        <w:br/>
        <w:t>iron helps the body make hemoglobin.</w:t>
      </w:r>
      <w:r>
        <w:br/>
        <w:t>hemoglobin carries oxygen in red blood cells.</w:t>
      </w:r>
      <w:r>
        <w:br/>
        <w:t>losing too much blood can lower iron stores.</w:t>
      </w:r>
      <w:r>
        <w:br/>
        <w:t>low iron can lead to iron deficiency anemia.</w:t>
      </w:r>
      <w:r>
        <w:br/>
        <w:t>anemia can cause fatigue, weakness, dizziness, shortness of breath, headaches, pale skin, or a fast</w:t>
      </w:r>
      <w:r>
        <w:br/>
        <w:t>heartbeat.</w:t>
      </w:r>
      <w:r>
        <w:br/>
        <w:t>heavy bleeding can also worsen exhaustion and concentration.</w:t>
      </w:r>
    </w:p>
    <w:p w14:paraId="2B247635" w14:textId="77777777" w:rsidR="00E47F44" w:rsidRDefault="00000000">
      <w:r>
        <w:t>people with heavy periods may need iron testing.</w:t>
      </w:r>
      <w:r>
        <w:br/>
        <w:t>iron supplements should be guided by a clinician when possible.</w:t>
      </w:r>
      <w:r>
        <w:br/>
      </w:r>
      <w:r>
        <w:rPr>
          <w:b/>
        </w:rPr>
        <w:t>medical options that may help</w:t>
      </w:r>
      <w:r>
        <w:br/>
        <w:t>heavy menstrual bleeding has real treatment options.</w:t>
      </w:r>
      <w:r>
        <w:br/>
        <w:t>tranexamic acid is an antifibrinolytic medication used for heavy menstrual bleeding.</w:t>
      </w:r>
      <w:r>
        <w:br/>
        <w:t>antifibrinolytics help reduce bleeding by slowing clot breakdown.</w:t>
      </w:r>
      <w:r>
        <w:br/>
        <w:t>NSAIDs can reduce cramps and may reduce bleeding for some people.</w:t>
      </w:r>
      <w:r>
        <w:br/>
        <w:t>hormonal birth control can reduce heavy bleeding for some people.</w:t>
      </w:r>
      <w:r>
        <w:br/>
        <w:t>hormonal IUDs can reduce bleeding for some people.</w:t>
      </w:r>
      <w:r>
        <w:br/>
        <w:t>treatment depends on pregnancy possibility, medical history, clot risk, medications, bleeding cause, and</w:t>
      </w:r>
      <w:r>
        <w:br/>
        <w:t>personal goals.</w:t>
      </w:r>
      <w:r>
        <w:br/>
        <w:t>very heavy bleeding should not be managed with food or tea alone.</w:t>
      </w:r>
    </w:p>
    <w:p w14:paraId="30D79A42" w14:textId="77777777" w:rsidR="00E47F44" w:rsidRDefault="00000000">
      <w:r>
        <w:t>urgent bleeding needs medical care.</w:t>
      </w:r>
      <w:r>
        <w:br/>
      </w:r>
      <w:r>
        <w:rPr>
          <w:b/>
        </w:rPr>
        <w:t>foods, drinks, and comfort habits</w:t>
      </w:r>
      <w:r>
        <w:br/>
        <w:t>food can support iron and energy, but it cannot treat dangerous bleeding.</w:t>
      </w:r>
      <w:r>
        <w:br/>
        <w:t>heme iron is found in meat, poultry, and seafood.</w:t>
      </w:r>
      <w:r>
        <w:br/>
        <w:t>non-heme iron is found in beans, lentils, tofu, spinach, nuts, seeds, and fortified cereals.</w:t>
      </w:r>
      <w:r>
        <w:br/>
        <w:t>vitamin C helps the body absorb plant-based iron.</w:t>
      </w:r>
      <w:r>
        <w:br/>
        <w:t>vitamin C foods include citrus, strawberries, kiwi, bell peppers, broccoli, and tomatoes.</w:t>
      </w:r>
      <w:r>
        <w:br/>
        <w:t>tea and coffee can reduce plant-iron absorption when taken with iron- rich meals.</w:t>
      </w:r>
      <w:r>
        <w:br/>
        <w:t>drinking water can help with thirst or lightheaded feelings, but it does not replace blood loss.</w:t>
      </w:r>
      <w:r>
        <w:br/>
        <w:t>regular meals can help energy during heavy periods.</w:t>
      </w:r>
      <w:r>
        <w:br/>
        <w:t>heat can ease cramps, but it does not stop heavy bleeding.</w:t>
      </w:r>
      <w:r>
        <w:br/>
        <w:t>ginger has been studied for heavy menstrual bleeding, but evidence is limited.</w:t>
      </w:r>
    </w:p>
    <w:p w14:paraId="5A45A8FF" w14:textId="77777777" w:rsidR="00E47F44" w:rsidRDefault="00000000">
      <w:r>
        <w:t>ginger tea may feel comforting, but it should not replace evaluation for heavy bleeding.</w:t>
      </w:r>
      <w:r>
        <w:br/>
        <w:t>ginger supplements can interact with some medications or bleeding risks.</w:t>
      </w:r>
      <w:r>
        <w:br/>
        <w:t>avoid using herbal remedies as a substitute for care when clots are large or bleeding is heavy.</w:t>
      </w:r>
      <w:r>
        <w:br/>
      </w:r>
      <w:r>
        <w:rPr>
          <w:b/>
        </w:rPr>
        <w:t>when to call</w:t>
      </w:r>
      <w:r>
        <w:br/>
        <w:t>call if clots are larger than a quarter.</w:t>
      </w:r>
      <w:r>
        <w:br/>
      </w:r>
      <w:r>
        <w:lastRenderedPageBreak/>
        <w:t>call if bleeding soaks through protection every hour.</w:t>
      </w:r>
      <w:r>
        <w:br/>
        <w:t>call if you need double protection.</w:t>
      </w:r>
      <w:r>
        <w:br/>
        <w:t>call if you change pads or tampons during the night.</w:t>
      </w:r>
      <w:r>
        <w:br/>
        <w:t>call if periods last longer than 7 days.</w:t>
      </w:r>
      <w:r>
        <w:br/>
        <w:t>call if bleeding limits school, work, sleep, or daily life.</w:t>
      </w:r>
      <w:r>
        <w:br/>
        <w:t>call if you feel dizzy, faint, weak, or short of breath.</w:t>
      </w:r>
      <w:r>
        <w:br/>
        <w:t>call if you may be pregnant.</w:t>
      </w:r>
    </w:p>
    <w:p w14:paraId="3D71225E" w14:textId="77777777" w:rsidR="00E47F44" w:rsidRDefault="00000000">
      <w:r>
        <w:t>seek urgent care for very heavy bleeding, severe weakness, chest pain, fainting, or severe pelvic pain.</w:t>
      </w:r>
      <w:r>
        <w:br/>
        <w:t>· · ·</w:t>
      </w:r>
    </w:p>
    <w:p w14:paraId="384040EC" w14:textId="77777777" w:rsidR="00E47F44" w:rsidRDefault="00000000">
      <w:r>
        <w:br w:type="page"/>
      </w:r>
    </w:p>
    <w:p w14:paraId="1407703C" w14:textId="77777777" w:rsidR="00E47F44" w:rsidRDefault="00000000">
      <w:r>
        <w:lastRenderedPageBreak/>
        <w:t>SOURCES</w:t>
      </w:r>
    </w:p>
    <w:p w14:paraId="7C6960BF" w14:textId="77777777" w:rsidR="00E47F44" w:rsidRDefault="00000000">
      <w:r>
        <w:t>American College of Obstetricians and Gynecologists. (n.d.). Heavy menstrual bleeding. https://www.acog.org/womens-health/faqs/heavy-menstrual-bleeding</w:t>
      </w:r>
    </w:p>
    <w:p w14:paraId="71B16D01" w14:textId="77777777" w:rsidR="00E47F44" w:rsidRDefault="00000000">
      <w:r>
        <w:t>National Health Service. (n.d.). Heavy periods. https://www.nhs.uk/conditions/heavy-periods/</w:t>
      </w:r>
    </w:p>
    <w:p w14:paraId="3EAFB5AD" w14:textId="77777777" w:rsidR="00E47F44" w:rsidRDefault="00000000">
      <w:r>
        <w:t>Cochrane. (n.d.). CD000249 antifibrinolytics such tranexamic acid treatment heavy menstrual bleeding. https://www.cochrane.org/evidence/CD000249_antifibrinolytics-such-tranexamic-acid-treatment-heavy-menstrual-bleeding</w:t>
      </w:r>
    </w:p>
    <w:p w14:paraId="75D9807E" w14:textId="77777777" w:rsidR="00E47F44" w:rsidRDefault="00000000">
      <w:r>
        <w:t>National Library of Medicine. (n.d.). PMC6751587. https://pmc.ncbi.nlm.nih.gov/articles/PMC6751587/</w:t>
      </w:r>
    </w:p>
    <w:p w14:paraId="34234907" w14:textId="77777777" w:rsidR="00E47F44" w:rsidRDefault="00000000">
      <w:r>
        <w:t>Office of Dietary Supplements. (n.d.). Iron HealthProfessional. https://ods.od.nih.gov/factsheets/Iron-HealthProfessional/</w:t>
      </w:r>
    </w:p>
    <w:p w14:paraId="48B5508F" w14:textId="77777777" w:rsidR="00E47F44" w:rsidRDefault="00000000">
      <w:pPr>
        <w:pStyle w:val="Title"/>
      </w:pPr>
      <w:r>
        <w:t>placenta previa explained gently</w:t>
      </w:r>
    </w:p>
    <w:p w14:paraId="6EE04E92" w14:textId="77777777" w:rsidR="00E47F44" w:rsidRDefault="00000000">
      <w:r>
        <w:rPr>
          <w:i/>
        </w:rPr>
        <w:t>Evidence-based compiled research notes on placenta previa explained gently.</w:t>
      </w:r>
    </w:p>
    <w:p w14:paraId="2E3321F7" w14:textId="77777777" w:rsidR="00E47F44" w:rsidRDefault="00000000">
      <w:pPr>
        <w:pStyle w:val="Heading1"/>
      </w:pPr>
      <w:r>
        <w:t>RESEARCH</w:t>
      </w:r>
    </w:p>
    <w:p w14:paraId="7AAABBFF" w14:textId="77777777" w:rsidR="00E47F44" w:rsidRDefault="00000000">
      <w:r>
        <w:rPr>
          <w:b/>
        </w:rPr>
        <w:t>what placenta previa is</w:t>
      </w:r>
      <w:r>
        <w:br/>
        <w:t>placenta previa happens when the placenta sits low in the uterus and covers part or all of the cervix.</w:t>
      </w:r>
      <w:r>
        <w:br/>
        <w:t>the placenta is the organ that brings oxygen and nutrients to the baby during pregnancy.</w:t>
      </w:r>
      <w:r>
        <w:br/>
        <w:t>the cervix is the opening from the uterus to the vagina.</w:t>
      </w:r>
      <w:r>
        <w:br/>
        <w:t>the placenta usually attaches higher in the uterus.</w:t>
      </w:r>
      <w:r>
        <w:br/>
        <w:t>with placenta previa, the placenta is too close to or covering the cervical opening.</w:t>
      </w:r>
      <w:r>
        <w:br/>
        <w:t>this matters because the cervix opens during labor.</w:t>
      </w:r>
      <w:r>
        <w:br/>
        <w:t>if the placenta covers the cervix, vaginal birth can cause serious bleeding.</w:t>
      </w:r>
      <w:r>
        <w:br/>
        <w:t>placenta previa is diagnosed with ultrasound.</w:t>
      </w:r>
      <w:r>
        <w:br/>
        <w:t>it is often found during the mid-pregnancy anatomy scan.</w:t>
      </w:r>
      <w:r>
        <w:br/>
        <w:t>a low-lying placenta earlier in pregnancy may move upward as the uterus grows.</w:t>
      </w:r>
      <w:r>
        <w:br/>
        <w:t>placenta previa later in pregnancy needs ongoing monitoring.</w:t>
      </w:r>
    </w:p>
    <w:p w14:paraId="02FB197B" w14:textId="77777777" w:rsidR="00E47F44" w:rsidRDefault="00000000">
      <w:r>
        <w:t>it is not caused by something the pregnant person did.</w:t>
      </w:r>
      <w:r>
        <w:br/>
      </w:r>
      <w:r>
        <w:rPr>
          <w:b/>
        </w:rPr>
        <w:t>types and related terms</w:t>
      </w:r>
      <w:r>
        <w:br/>
        <w:t>complete placenta previa means the placenta fully covers the cervix.</w:t>
      </w:r>
      <w:r>
        <w:br/>
        <w:t>partial placenta previa means the placenta partly covers the cervix.</w:t>
      </w:r>
      <w:r>
        <w:br/>
        <w:t>marginal placenta previa means the placenta reaches the edge of the cervix.</w:t>
      </w:r>
      <w:r>
        <w:br/>
        <w:t>low-lying placenta means the placenta is near the cervix but does not cover it.</w:t>
      </w:r>
      <w:r>
        <w:br/>
        <w:t>“placenta praevia” is another spelling used in some countries.</w:t>
      </w:r>
      <w:r>
        <w:br/>
        <w:t>the exact distance from the placenta to the cervix helps guide the delivery plan.</w:t>
      </w:r>
      <w:r>
        <w:br/>
        <w:t>transvaginal ultrasound can be used to measure placental location accurately.</w:t>
      </w:r>
      <w:r>
        <w:br/>
        <w:t>ultrasound evaluation is safer than guessing from symptoms.</w:t>
      </w:r>
      <w:r>
        <w:br/>
      </w:r>
      <w:r>
        <w:rPr>
          <w:b/>
        </w:rPr>
        <w:t>risk factors</w:t>
      </w:r>
      <w:r>
        <w:br/>
        <w:t>prior cesarean birth can increase risk.</w:t>
      </w:r>
    </w:p>
    <w:p w14:paraId="760D301D" w14:textId="77777777" w:rsidR="00E47F44" w:rsidRDefault="00000000">
      <w:r>
        <w:t>prior uterine surgery can increase risk.</w:t>
      </w:r>
      <w:r>
        <w:br/>
        <w:t>prior placenta previa can increase risk.</w:t>
      </w:r>
      <w:r>
        <w:br/>
        <w:t>carrying twins or multiples can increase risk.</w:t>
      </w:r>
      <w:r>
        <w:br/>
        <w:t>older maternal age can increase risk.</w:t>
      </w:r>
      <w:r>
        <w:br/>
      </w:r>
      <w:r>
        <w:lastRenderedPageBreak/>
        <w:t>smoking can increase risk.</w:t>
      </w:r>
      <w:r>
        <w:br/>
        <w:t>placenta previa can still happen without obvious risk factors.</w:t>
      </w:r>
      <w:r>
        <w:br/>
        <w:t>placenta previa after prior cesarean birth can raise concern for placenta accreta spectrum.</w:t>
      </w:r>
      <w:r>
        <w:br/>
        <w:t>placenta accreta spectrum means the placenta attaches too deeply into the uterine wall.</w:t>
      </w:r>
      <w:r>
        <w:br/>
        <w:t>accreta risk matters because it can make delivery bleeding more serious.</w:t>
      </w:r>
      <w:r>
        <w:br/>
      </w:r>
      <w:r>
        <w:rPr>
          <w:b/>
        </w:rPr>
        <w:t>symptoms</w:t>
      </w:r>
      <w:r>
        <w:br/>
        <w:t>the classic symptom is painless vaginal bleeding in the second half of pregnancy.</w:t>
      </w:r>
      <w:r>
        <w:br/>
        <w:t>bleeding is often bright red.</w:t>
      </w:r>
    </w:p>
    <w:p w14:paraId="72FBBDB9" w14:textId="77777777" w:rsidR="00E47F44" w:rsidRDefault="00000000">
      <w:r>
        <w:t>bleeding may start suddenly.</w:t>
      </w:r>
      <w:r>
        <w:br/>
        <w:t>bleeding may happen after sex, activity, or without a clear trigger.</w:t>
      </w:r>
      <w:r>
        <w:br/>
        <w:t>bleeding may stop and return.</w:t>
      </w:r>
      <w:r>
        <w:br/>
        <w:t>some people have contractions with bleeding.</w:t>
      </w:r>
      <w:r>
        <w:br/>
        <w:t>some people have no symptoms before ultrasound diagnosis.</w:t>
      </w:r>
      <w:r>
        <w:br/>
        <w:t>pain is not required for bleeding to matter.</w:t>
      </w:r>
      <w:r>
        <w:br/>
        <w:t>any vaginal bleeding in pregnancy should be reported.</w:t>
      </w:r>
      <w:r>
        <w:br/>
        <w:t>heavy bleeding needs urgent care.</w:t>
      </w:r>
      <w:r>
        <w:br/>
      </w:r>
      <w:r>
        <w:rPr>
          <w:b/>
        </w:rPr>
        <w:t>impact during pregnancy and birth</w:t>
      </w:r>
      <w:r>
        <w:br/>
        <w:t>placenta previa can cause bleeding during pregnancy.</w:t>
      </w:r>
      <w:r>
        <w:br/>
        <w:t>bleeding can lead to anemia.</w:t>
      </w:r>
      <w:r>
        <w:br/>
        <w:t>bleeding can require hospital monitoring.</w:t>
      </w:r>
    </w:p>
    <w:p w14:paraId="3EAA5645" w14:textId="77777777" w:rsidR="00E47F44" w:rsidRDefault="00000000">
      <w:r>
        <w:t>bleeding can increase the chance of preterm birth.</w:t>
      </w:r>
      <w:r>
        <w:br/>
        <w:t>placenta previa can make vaginal birth unsafe.</w:t>
      </w:r>
      <w:r>
        <w:br/>
        <w:t>cesarean birth is usually planned if placenta previa persists near delivery.</w:t>
      </w:r>
      <w:r>
        <w:br/>
        <w:t>emergency cesarean may be needed if bleeding becomes heavy.</w:t>
      </w:r>
      <w:r>
        <w:br/>
        <w:t>blood transfusion may be needed in severe bleeding.</w:t>
      </w:r>
      <w:r>
        <w:br/>
        <w:t>postpartum hemorrhage risk can increase.</w:t>
      </w:r>
      <w:r>
        <w:br/>
        <w:t>delivery planning helps choose the safest timing and location.</w:t>
      </w:r>
      <w:r>
        <w:br/>
      </w:r>
      <w:r>
        <w:rPr>
          <w:b/>
        </w:rPr>
        <w:t>interventions and management</w:t>
      </w:r>
      <w:r>
        <w:br/>
        <w:t>care depends on gestational age, bleeding amount, placenta position, and fetal wellbeing.</w:t>
      </w:r>
      <w:r>
        <w:br/>
        <w:t>ultrasound is used to confirm the placenta’s location.</w:t>
      </w:r>
      <w:r>
        <w:br/>
        <w:t>repeat ultrasound may be used to see whether the placenta moves upward.</w:t>
      </w:r>
      <w:r>
        <w:br/>
        <w:t>a digital vaginal exam is usually avoided until placenta previa is ruled out because it can trigger bleeding.</w:t>
      </w:r>
    </w:p>
    <w:p w14:paraId="27BC7CD8" w14:textId="77777777" w:rsidR="00E47F44" w:rsidRDefault="00000000">
      <w:r>
        <w:t>pelvic rest may be recommended, which can mean avoiding sex or anything placed in the vagina.</w:t>
      </w:r>
      <w:r>
        <w:br/>
        <w:t>activity limits may be recommended if bleeding occurs.</w:t>
      </w:r>
      <w:r>
        <w:br/>
        <w:t>hospital admission may be needed for heavy or repeated bleeding.</w:t>
      </w:r>
      <w:r>
        <w:br/>
        <w:t>corticosteroids may be given if early delivery is possible to help fetal lung development.</w:t>
      </w:r>
      <w:r>
        <w:br/>
        <w:t>Rh immune globulin may be needed after bleeding if the pregnant person is Rh negative.</w:t>
      </w:r>
      <w:r>
        <w:br/>
        <w:t>planned cesarean timing depends on bleeding, placenta location, gestational age, and provider guidance.</w:t>
      </w:r>
      <w:r>
        <w:br/>
        <w:t>emergency delivery may be needed for heavy bleeding or unstable symptoms.</w:t>
      </w:r>
      <w:r>
        <w:br/>
      </w:r>
      <w:r>
        <w:rPr>
          <w:b/>
        </w:rPr>
        <w:t>when to call</w:t>
      </w:r>
      <w:r>
        <w:br/>
        <w:t>call a provider right away for any vaginal bleeding during pregnancy.</w:t>
      </w:r>
      <w:r>
        <w:br/>
        <w:t>seek urgent care for heavy bleeding.</w:t>
      </w:r>
      <w:r>
        <w:br/>
        <w:t>seek urgent care for dizziness, fainting, weakness, or feeling unwell with bleeding.</w:t>
      </w:r>
      <w:r>
        <w:br/>
        <w:t>seek urgent care for contractions with bleeding.</w:t>
      </w:r>
    </w:p>
    <w:p w14:paraId="050E33E7" w14:textId="77777777" w:rsidR="00E47F44" w:rsidRDefault="00000000">
      <w:r>
        <w:t>seek care for abdominal pain with bleeding.</w:t>
      </w:r>
      <w:r>
        <w:br/>
        <w:t>seek care if baby movements decrease.</w:t>
      </w:r>
      <w:r>
        <w:br/>
      </w:r>
      <w:r>
        <w:lastRenderedPageBreak/>
        <w:t>follow the provider’s plan about sex, exercise, travel, hospital access, and delivery timing.</w:t>
      </w:r>
      <w:r>
        <w:br/>
        <w:t>· · ·</w:t>
      </w:r>
    </w:p>
    <w:p w14:paraId="0CE9D8B2" w14:textId="77777777" w:rsidR="00E47F44" w:rsidRDefault="00000000">
      <w:r>
        <w:br w:type="page"/>
      </w:r>
    </w:p>
    <w:p w14:paraId="022AEBDA" w14:textId="77777777" w:rsidR="00E47F44" w:rsidRDefault="00000000">
      <w:r>
        <w:lastRenderedPageBreak/>
        <w:t>SOURCES</w:t>
      </w:r>
    </w:p>
    <w:p w14:paraId="43A6ACBD" w14:textId="77777777" w:rsidR="00E47F44" w:rsidRDefault="00000000">
      <w:r>
        <w:t>Cleveland Clinic. (n.d.). 24211 placenta previa. https://my.clevelandclinic.org/health/diseases/24211-placenta-previa</w:t>
      </w:r>
    </w:p>
    <w:p w14:paraId="6C3D9E62" w14:textId="77777777" w:rsidR="00E47F44" w:rsidRDefault="00000000">
      <w:r>
        <w:t>National Library of Medicine. (n.d.). NBK539818. https://www.ncbi.nlm.nih.gov/books/NBK539818/</w:t>
      </w:r>
    </w:p>
    <w:p w14:paraId="12F210A3" w14:textId="77777777" w:rsidR="00E47F44" w:rsidRDefault="00000000">
      <w:r>
        <w:t>Org. (n.d.). Placenta praevia placenta accreta and vasa praevia. https://www.rcog.org.uk/for-the-public/browse-our-patient-information/placenta-praevia-placenta-accreta-and-vasa-praevia/</w:t>
      </w:r>
    </w:p>
    <w:p w14:paraId="6B74FA6E" w14:textId="77777777" w:rsidR="00E47F44" w:rsidRDefault="00000000">
      <w:r>
        <w:t>Merck Manual. (n.d.). Placenta previa. https://www.merckmanuals.com/professional/gynecology-and-obstetrics/antenatal-complications/placenta-previa</w:t>
      </w:r>
    </w:p>
    <w:p w14:paraId="01B8372A" w14:textId="77777777" w:rsidR="00E47F44" w:rsidRDefault="00000000">
      <w:pPr>
        <w:pStyle w:val="Title"/>
      </w:pPr>
      <w:r>
        <w:t>surrogacy after hysterectomy</w:t>
      </w:r>
    </w:p>
    <w:p w14:paraId="1328FAA3" w14:textId="77777777" w:rsidR="00E47F44" w:rsidRDefault="00000000">
      <w:r>
        <w:rPr>
          <w:i/>
        </w:rPr>
        <w:t>Evidence-based compiled research notes on surrogacy after hysterectomy.</w:t>
      </w:r>
    </w:p>
    <w:p w14:paraId="2623F16C" w14:textId="77777777" w:rsidR="00E47F44" w:rsidRDefault="00000000">
      <w:pPr>
        <w:pStyle w:val="Heading1"/>
      </w:pPr>
      <w:r>
        <w:t>RESEARCH</w:t>
      </w:r>
    </w:p>
    <w:p w14:paraId="4BF17B2C" w14:textId="77777777" w:rsidR="00E47F44" w:rsidRDefault="00000000">
      <w:r>
        <w:rPr>
          <w:b/>
        </w:rPr>
        <w:t>what hysterectomy is</w:t>
      </w:r>
      <w:r>
        <w:br/>
        <w:t>a hysterectomy is surgery to remove the uterus.</w:t>
      </w:r>
      <w:r>
        <w:br/>
        <w:t>the uterus is the organ where pregnancy implants and grows.</w:t>
      </w:r>
      <w:r>
        <w:br/>
        <w:t>after hysterectomy, a person cannot carry a pregnancy.</w:t>
      </w:r>
      <w:r>
        <w:br/>
        <w:t>hysterectomy can be partial, total, or radical depending on what is removed.</w:t>
      </w:r>
      <w:r>
        <w:br/>
        <w:t>a partial hysterectomy removes the uterus but leaves the cervix.</w:t>
      </w:r>
      <w:r>
        <w:br/>
        <w:t>a total hysterectomy removes the uterus and cervix.</w:t>
      </w:r>
      <w:r>
        <w:br/>
        <w:t>a radical hysterectomy removes the uterus, cervix, nearby tissue, and sometimes part of the vagina.</w:t>
      </w:r>
      <w:r>
        <w:br/>
        <w:t>the fallopian tubes may be removed during hysterectomy.</w:t>
      </w:r>
      <w:r>
        <w:br/>
        <w:t>the ovaries may or may not be removed.</w:t>
      </w:r>
      <w:r>
        <w:br/>
        <w:t>if the ovaries remain, they may still produce hormones.</w:t>
      </w:r>
      <w:r>
        <w:br/>
        <w:t>if the ovaries remain, eggs may still be present.</w:t>
      </w:r>
    </w:p>
    <w:p w14:paraId="0A0F3701" w14:textId="77777777" w:rsidR="00E47F44" w:rsidRDefault="00000000">
      <w:r>
        <w:t>if both ovaries are removed, menopause begins right away.</w:t>
      </w:r>
      <w:r>
        <w:br/>
        <w:t>hysterectomy stops periods because the uterine lining is gone.</w:t>
      </w:r>
      <w:r>
        <w:br/>
        <w:t>hysterectomy does not automatically remove sexual function or womanhood.</w:t>
      </w:r>
      <w:r>
        <w:br/>
      </w:r>
      <w:r>
        <w:rPr>
          <w:b/>
        </w:rPr>
        <w:t>why hysterectomy happens</w:t>
      </w:r>
      <w:r>
        <w:br/>
        <w:t>hysterectomy may be done for fibroids.</w:t>
      </w:r>
      <w:r>
        <w:br/>
        <w:t>it may be done for abnormal uterine bleeding.</w:t>
      </w:r>
      <w:r>
        <w:br/>
        <w:t>it may be done for endometriosis.</w:t>
      </w:r>
      <w:r>
        <w:br/>
        <w:t>it may be done for adenomyosis.</w:t>
      </w:r>
      <w:r>
        <w:br/>
        <w:t>it may be done for uterine prolapse.</w:t>
      </w:r>
      <w:r>
        <w:br/>
        <w:t>it may be done for chronic pelvic pain in selected cases.</w:t>
      </w:r>
      <w:r>
        <w:br/>
        <w:t>it may be done for gynecologic cancers or precancerous conditions.</w:t>
      </w:r>
      <w:r>
        <w:br/>
        <w:t>cervical, uterine, ovarian, or endometrial cancer treatment may involve hysterectomy.</w:t>
      </w:r>
    </w:p>
    <w:p w14:paraId="04BDEA0C" w14:textId="77777777" w:rsidR="00E47F44" w:rsidRDefault="00000000">
      <w:r>
        <w:t>emergency hysterectomy can rarely happen after severe pregnancy or birth complications.</w:t>
      </w:r>
      <w:r>
        <w:br/>
        <w:t>the reason for hysterectomy can affect future family-building options.</w:t>
      </w:r>
      <w:r>
        <w:br/>
        <w:t>cancer history, ovarian status, age, and prior egg or embryo freezing all matter.</w:t>
      </w:r>
      <w:r>
        <w:br/>
      </w:r>
      <w:r>
        <w:rPr>
          <w:b/>
        </w:rPr>
        <w:t>fertility impact scientifically</w:t>
      </w:r>
      <w:r>
        <w:br/>
        <w:t>pregnancy cannot be carried without a uterus.</w:t>
      </w:r>
      <w:r>
        <w:br/>
        <w:t>the uterus provides the space where an embryo implants.</w:t>
      </w:r>
      <w:r>
        <w:br/>
      </w:r>
      <w:r>
        <w:lastRenderedPageBreak/>
        <w:t>the uterine lining helps support early pregnancy.</w:t>
      </w:r>
      <w:r>
        <w:br/>
        <w:t>the uterus supports placental attachment and blood supply.</w:t>
      </w:r>
      <w:r>
        <w:br/>
        <w:t>the uterus expands as the fetus grows.</w:t>
      </w:r>
      <w:r>
        <w:br/>
        <w:t>removing the uterus removes the ability to implant and carry an embryo.</w:t>
      </w:r>
      <w:r>
        <w:br/>
        <w:t>ovaries and eggs are separate from the uterus.</w:t>
      </w:r>
      <w:r>
        <w:br/>
        <w:t>someone may still have eggs after hysterectomy if ovaries were not removed.</w:t>
      </w:r>
    </w:p>
    <w:p w14:paraId="04C8892F" w14:textId="77777777" w:rsidR="00E47F44" w:rsidRDefault="00000000">
      <w:r>
        <w:t>IVF may retrieve eggs if ovaries remain and medical circumstances allow.</w:t>
      </w:r>
      <w:r>
        <w:br/>
        <w:t>embryos can sometimes be created using intended-parent eggs and sperm.</w:t>
      </w:r>
      <w:r>
        <w:br/>
        <w:t>donor eggs, donor sperm, or donor embryos may also be options.</w:t>
      </w:r>
      <w:r>
        <w:br/>
        <w:t>hysterectomy changes the carrying route, not always the genetic parenthood route.</w:t>
      </w:r>
      <w:r>
        <w:br/>
      </w:r>
      <w:r>
        <w:rPr>
          <w:b/>
        </w:rPr>
        <w:t>why gestational surrogacy can help</w:t>
      </w:r>
      <w:r>
        <w:br/>
        <w:t>gestational surrogacy can be a path when someone has embryos or eggs but cannot carry pregnancy.</w:t>
      </w:r>
      <w:r>
        <w:br/>
        <w:t>a gestational carrier carries a pregnancy for intended parents.</w:t>
      </w:r>
      <w:r>
        <w:br/>
        <w:t>in gestational surrogacy, the carrier is not genetically related to the embryo.</w:t>
      </w:r>
      <w:r>
        <w:br/>
        <w:t>embryos are created through IVF.</w:t>
      </w:r>
      <w:r>
        <w:br/>
        <w:t>the embryo may use the intended parent’s egg if ovaries remain and egg retrieval is possible.</w:t>
      </w:r>
      <w:r>
        <w:br/>
        <w:t>the embryo may use previously frozen eggs or embryos.</w:t>
      </w:r>
      <w:r>
        <w:br/>
        <w:t>donor eggs may be used if intended-parent eggs are not available.</w:t>
      </w:r>
    </w:p>
    <w:p w14:paraId="1C4373BE" w14:textId="77777777" w:rsidR="00E47F44" w:rsidRDefault="00000000">
      <w:r>
        <w:t>donor embryos may also be considered.</w:t>
      </w:r>
      <w:r>
        <w:br/>
        <w:t>this path is especially relevant after hysterectomy because the uterus is absent.</w:t>
      </w:r>
      <w:r>
        <w:br/>
        <w:t>it may also be relevant when pregnancy would be medically unsafe.</w:t>
      </w:r>
      <w:r>
        <w:br/>
        <w:t>gestational surrogacy can help separate parenthood from physically carrying the pregnancy.</w:t>
      </w:r>
      <w:r>
        <w:br/>
      </w:r>
      <w:r>
        <w:rPr>
          <w:b/>
        </w:rPr>
        <w:t>ethical, medical, and legal pieces</w:t>
      </w:r>
      <w:r>
        <w:br/>
        <w:t>gestational carrier arrangements require careful screening.</w:t>
      </w:r>
      <w:r>
        <w:br/>
        <w:t>the carrier should be medically evaluated before participation.</w:t>
      </w:r>
      <w:r>
        <w:br/>
        <w:t>psychological evaluation and counseling are recommended.</w:t>
      </w:r>
      <w:r>
        <w:br/>
        <w:t>legal agreements should be completed before embryo transfer.</w:t>
      </w:r>
      <w:r>
        <w:br/>
        <w:t>the carrier should have independent legal counsel.</w:t>
      </w:r>
      <w:r>
        <w:br/>
        <w:t>intended parents should also have legal counsel.</w:t>
      </w:r>
      <w:r>
        <w:br/>
        <w:t>the carrier controls her own medical care during pregnancy.</w:t>
      </w:r>
    </w:p>
    <w:p w14:paraId="62BC052E" w14:textId="77777777" w:rsidR="00E47F44" w:rsidRDefault="00000000">
      <w:r>
        <w:t>the carrier’s health, autonomy, and consent must stay central.</w:t>
      </w:r>
      <w:r>
        <w:br/>
        <w:t>embryo transfer decisions should avoid unnecessary risk.</w:t>
      </w:r>
      <w:r>
        <w:br/>
        <w:t>single embryo transfer is often used to reduce multiple pregnancy risk.</w:t>
      </w:r>
      <w:r>
        <w:br/>
        <w:t>surrogacy laws vary by state, so legal guidance matters.</w:t>
      </w:r>
      <w:r>
        <w:br/>
        <w:t>medical guidance matters if hysterectomy was related to cancer or complex illness.</w:t>
      </w:r>
      <w:r>
        <w:br/>
      </w:r>
      <w:r>
        <w:rPr>
          <w:b/>
        </w:rPr>
        <w:t>emotional reality</w:t>
      </w:r>
      <w:r>
        <w:br/>
        <w:t>hysterectomy can bring grief, relief, trauma, hope, anger, closure, or mixed feelings.</w:t>
      </w:r>
      <w:r>
        <w:br/>
        <w:t>people may grieve the loss of carrying pregnancy.</w:t>
      </w:r>
      <w:r>
        <w:br/>
        <w:t>people may also feel relief if hysterectomy treated pain, bleeding, cancer, or danger.</w:t>
      </w:r>
      <w:r>
        <w:br/>
        <w:t>both grief and relief can be true.</w:t>
      </w:r>
      <w:r>
        <w:br/>
        <w:t>surrogacy can bring hope, but it may also bring financial, legal, and emotional stress.</w:t>
      </w:r>
      <w:r>
        <w:br/>
        <w:t>intended parents may need time to process a different route to parenthood.</w:t>
      </w:r>
    </w:p>
    <w:p w14:paraId="621FA8A6" w14:textId="77777777" w:rsidR="00E47F44" w:rsidRDefault="00000000">
      <w:r>
        <w:t>counseling can help with grief, identity, relationship stress, and decision-making.</w:t>
      </w:r>
      <w:r>
        <w:br/>
        <w:t>support groups can reduce loneliness.</w:t>
      </w:r>
      <w:r>
        <w:br/>
        <w:t>a different route can still be meaningful.</w:t>
      </w:r>
      <w:r>
        <w:br/>
      </w:r>
      <w:r>
        <w:lastRenderedPageBreak/>
        <w:t>asking about parenthood options after hysterectomy is valid.</w:t>
      </w:r>
      <w:r>
        <w:br/>
        <w:t>· · ·</w:t>
      </w:r>
    </w:p>
    <w:p w14:paraId="7395DA91" w14:textId="77777777" w:rsidR="00E47F44" w:rsidRDefault="00000000">
      <w:r>
        <w:br w:type="page"/>
      </w:r>
    </w:p>
    <w:p w14:paraId="56EEECF4" w14:textId="77777777" w:rsidR="00E47F44" w:rsidRDefault="00000000">
      <w:r>
        <w:lastRenderedPageBreak/>
        <w:t>SOURCES</w:t>
      </w:r>
    </w:p>
    <w:p w14:paraId="27052548" w14:textId="77777777" w:rsidR="00E47F44" w:rsidRDefault="00000000">
      <w:r>
        <w:t>Cleveland Clinic. (n.d.). 4852 hysterectomy. https://my.clevelandclinic.org/health/treatments/4852-hysterectomy</w:t>
      </w:r>
    </w:p>
    <w:p w14:paraId="0B74106E"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7EA6F432" w14:textId="77777777" w:rsidR="00E47F44" w:rsidRDefault="00000000">
      <w:r>
        <w:t>American Society for Reproductive Medicine. (n.d.). Just the facts gestational carrier care in the united states. https://www.asrm.org/advocacy-and-policy/fact-sheets-and-one-pagers/just-the-facts-gestational-carrier-care-in-the-united-states/</w:t>
      </w:r>
    </w:p>
    <w:p w14:paraId="65F310C2" w14:textId="77777777" w:rsidR="00E47F44" w:rsidRDefault="00000000">
      <w:r>
        <w:t>American College of Obstetricians and Gynecologists. (n.d.). Family building through gestational surrogacy. https://www.acog.org/clinical/clinical-guidance/committee-opinion/articles/2016/03/family-building-through-gestational-surrogacy</w:t>
      </w:r>
    </w:p>
    <w:p w14:paraId="38D6C036" w14:textId="77777777" w:rsidR="00E47F44" w:rsidRDefault="00000000">
      <w:pPr>
        <w:pStyle w:val="Title"/>
      </w:pPr>
      <w:r>
        <w:t>gentle ways to feel put together when you’re exhausted</w:t>
      </w:r>
    </w:p>
    <w:p w14:paraId="2198BA60" w14:textId="77777777" w:rsidR="00E47F44" w:rsidRDefault="00000000">
      <w:r>
        <w:rPr>
          <w:i/>
        </w:rPr>
        <w:t>Evidence-based compiled research notes on gentle ways to feel put together when you’re exhausted.</w:t>
      </w:r>
    </w:p>
    <w:p w14:paraId="7B32B7C8" w14:textId="77777777" w:rsidR="00E47F44" w:rsidRDefault="00000000">
      <w:pPr>
        <w:pStyle w:val="Heading1"/>
      </w:pPr>
      <w:r>
        <w:t>RESEARCH</w:t>
      </w:r>
    </w:p>
    <w:p w14:paraId="63C17BB9" w14:textId="77777777" w:rsidR="00E47F44" w:rsidRDefault="00000000">
      <w:r>
        <w:rPr>
          <w:b/>
        </w:rPr>
        <w:t>why exhaustion can throw everything off</w:t>
      </w:r>
      <w:r>
        <w:br/>
        <w:t>exhaustion can affect mood, focus, appetite, stress hormones, motivation, and daily rhythm.</w:t>
      </w:r>
      <w:r>
        <w:br/>
        <w:t>poor sleep can make concentration harder.</w:t>
      </w:r>
      <w:r>
        <w:br/>
        <w:t>poor sleep can increase daytime sleepiness.</w:t>
      </w:r>
      <w:r>
        <w:br/>
        <w:t>sleep loss can affect glucose metabolism.</w:t>
      </w:r>
      <w:r>
        <w:br/>
        <w:t>sleep loss can affect appetite-regulating hormones.</w:t>
      </w:r>
      <w:r>
        <w:br/>
        <w:t>shorter sleep has been linked with changes in leptin and ghrelin, which help regulate hunger and fullness.</w:t>
      </w:r>
      <w:r>
        <w:br/>
        <w:t>poor sleep can affect insulin sensitivity.</w:t>
      </w:r>
      <w:r>
        <w:br/>
        <w:t>exhaustion can make small tasks feel unusually hard.</w:t>
      </w:r>
      <w:r>
        <w:br/>
        <w:t>exhaustion can make emotions feel louder.</w:t>
      </w:r>
      <w:r>
        <w:br/>
        <w:t>stress and exhaustion can reinforce each other.</w:t>
      </w:r>
      <w:r>
        <w:br/>
        <w:t>exhaustion can make it harder to keep routines around meals, movement, hygiene, studying, work, or</w:t>
      </w:r>
    </w:p>
    <w:p w14:paraId="10B46305" w14:textId="77777777" w:rsidR="00E47F44" w:rsidRDefault="00000000">
      <w:r>
        <w:t>cleaning.</w:t>
      </w:r>
      <w:r>
        <w:br/>
        <w:t>long-term exhaustion deserves care, not just better organization.</w:t>
      </w:r>
      <w:r>
        <w:br/>
      </w:r>
      <w:r>
        <w:rPr>
          <w:b/>
        </w:rPr>
        <w:t>why this can matter for women</w:t>
      </w:r>
      <w:r>
        <w:br/>
        <w:t>women may juggle work, school, caregiving, symptoms, cycles, and social expectations.</w:t>
      </w:r>
      <w:r>
        <w:br/>
        <w:t>heavy periods can contribute to fatigue through iron loss.</w:t>
      </w:r>
      <w:r>
        <w:br/>
        <w:t>pregnancy can increase fatigue because the body is supporting major physiologic changes.</w:t>
      </w:r>
      <w:r>
        <w:br/>
        <w:t>postpartum sleep disruption can make recovery harder.</w:t>
      </w:r>
      <w:r>
        <w:br/>
        <w:t>perimenopause can affect sleep and energy for some people.</w:t>
      </w:r>
      <w:r>
        <w:br/>
        <w:t>stress, caregiving, pain, anxiety, depression, and chronic illness can increase fatigue.</w:t>
      </w:r>
      <w:r>
        <w:br/>
        <w:t>women may feel pressure to look “fine” while tired.</w:t>
      </w:r>
      <w:r>
        <w:br/>
        <w:t>skipping meals can worsen low energy and irritability.</w:t>
      </w:r>
      <w:r>
        <w:br/>
        <w:t>not eating enough can affect concentration, mood, and health.</w:t>
      </w:r>
    </w:p>
    <w:p w14:paraId="73475F20" w14:textId="77777777" w:rsidR="00E47F44" w:rsidRDefault="00000000">
      <w:r>
        <w:t>iron, folate, calcium, vitamin D, protein, and fiber are especially relevant in many women’s diets.</w:t>
      </w:r>
      <w:r>
        <w:br/>
        <w:t>exhaustion can be worse when sleep, food, stress, hormones, and workload all stack together.</w:t>
      </w:r>
      <w:r>
        <w:br/>
      </w:r>
      <w:r>
        <w:rPr>
          <w:b/>
        </w:rPr>
        <w:lastRenderedPageBreak/>
        <w:t>sleep hygiene basics</w:t>
      </w:r>
      <w:r>
        <w:br/>
        <w:t>sleep hygiene means habits and surroundings that make sleep easier.</w:t>
      </w:r>
      <w:r>
        <w:br/>
        <w:t>a consistent sleep schedule can help the body’s internal clock.</w:t>
      </w:r>
      <w:r>
        <w:br/>
        <w:t>getting morning light can help reinforce wake timing.</w:t>
      </w:r>
      <w:r>
        <w:br/>
        <w:t>a quiet, dark, cool bedroom can support sleep.</w:t>
      </w:r>
      <w:r>
        <w:br/>
        <w:t>screens near bedtime can make sleep harder for some people.</w:t>
      </w:r>
      <w:r>
        <w:br/>
        <w:t>caffeine later in the day can interfere with sleep.</w:t>
      </w:r>
      <w:r>
        <w:br/>
        <w:t>alcohol can reduce sleep quality.</w:t>
      </w:r>
      <w:r>
        <w:br/>
        <w:t>a short wind-down routine can cue the body that sleep is coming.</w:t>
      </w:r>
      <w:r>
        <w:br/>
        <w:t>relaxing activities may include reading, stretching, calming music, breathing, or a warm shower.</w:t>
      </w:r>
    </w:p>
    <w:p w14:paraId="14194431" w14:textId="77777777" w:rsidR="00E47F44" w:rsidRDefault="00000000">
      <w:r>
        <w:t>naps can help some people, but long or late naps can disrupt nighttime sleep.</w:t>
      </w:r>
      <w:r>
        <w:br/>
        <w:t>sleep hygiene cannot fix every sleep disorder, medical condition, newborn phase, or impossible schedule.</w:t>
      </w:r>
      <w:r>
        <w:br/>
      </w:r>
      <w:r>
        <w:rPr>
          <w:b/>
        </w:rPr>
        <w:t>mental health basics</w:t>
      </w:r>
      <w:r>
        <w:br/>
        <w:t>mental health care can include rest, connection, movement, coping skills, and professional support.</w:t>
      </w:r>
      <w:r>
        <w:br/>
        <w:t>small routines can help when everything feels too big.</w:t>
      </w:r>
      <w:r>
        <w:br/>
        <w:t>staying connected with supportive people can reduce isolation.</w:t>
      </w:r>
      <w:r>
        <w:br/>
        <w:t>breaking tasks into tiny steps can make them easier to start.</w:t>
      </w:r>
      <w:r>
        <w:br/>
        <w:t>doing one pleasant activity can help interrupt stress.</w:t>
      </w:r>
      <w:r>
        <w:br/>
        <w:t>physical activity can improve mood for some people.</w:t>
      </w:r>
      <w:r>
        <w:br/>
        <w:t>journaling can help sort mental clutter.</w:t>
      </w:r>
      <w:r>
        <w:br/>
        <w:t>asking for help is a health behavior.</w:t>
      </w:r>
      <w:r>
        <w:br/>
        <w:t>severe distress deserves support.</w:t>
      </w:r>
    </w:p>
    <w:p w14:paraId="2859BF21" w14:textId="77777777" w:rsidR="00E47F44" w:rsidRDefault="00000000">
      <w:r>
        <w:t>urgent help is needed for thoughts of self-harm, feeling unsafe, or feeling unable to cope.</w:t>
      </w:r>
      <w:r>
        <w:br/>
      </w:r>
      <w:r>
        <w:rPr>
          <w:b/>
        </w:rPr>
        <w:t>food and hydration basics</w:t>
      </w:r>
      <w:r>
        <w:br/>
        <w:t>regular meals can support steadier energy.</w:t>
      </w:r>
      <w:r>
        <w:br/>
        <w:t>protein can help meals feel more satisfying.</w:t>
      </w:r>
      <w:r>
        <w:br/>
        <w:t>fiber-rich carbohydrates can support fullness and digestion.</w:t>
      </w:r>
      <w:r>
        <w:br/>
        <w:t>healthy fats can help meals last longer.</w:t>
      </w:r>
      <w:r>
        <w:br/>
        <w:t>iron-rich foods matter when periods are heavy or iron intake is low.</w:t>
      </w:r>
      <w:r>
        <w:br/>
        <w:t>heme iron comes from meat, poultry, and seafood.</w:t>
      </w:r>
      <w:r>
        <w:br/>
        <w:t>plant iron comes from beans, lentils, tofu, spinach, nuts, seeds, and fortified grains.</w:t>
      </w:r>
      <w:r>
        <w:br/>
        <w:t>vitamin C helps absorb plant-based iron.</w:t>
      </w:r>
      <w:r>
        <w:br/>
        <w:t>calcium and vitamin D support bone health.</w:t>
      </w:r>
      <w:r>
        <w:br/>
        <w:t>fluids can come from water, tea, soups, smoothies, fruit, and other foods.</w:t>
      </w:r>
    </w:p>
    <w:p w14:paraId="160618BA" w14:textId="77777777" w:rsidR="00E47F44" w:rsidRDefault="00000000">
      <w:r>
        <w:t>easy food options can include yogurt with fruit, eggs and toast, soup, rice bowls, smoothies, tuna bowls, tofu</w:t>
      </w:r>
      <w:r>
        <w:br/>
        <w:t>bowls, bean tortillas, or peanut butter toast.</w:t>
      </w:r>
      <w:r>
        <w:br/>
        <w:t>the goal is making eating easier, not making every meal perfect.</w:t>
      </w:r>
      <w:r>
        <w:br/>
      </w:r>
      <w:r>
        <w:rPr>
          <w:b/>
        </w:rPr>
        <w:t>small ways to feel put together</w:t>
      </w:r>
      <w:r>
        <w:br/>
        <w:t>choose one visible reset task.</w:t>
      </w:r>
      <w:r>
        <w:br/>
        <w:t>change into soft clothes that still feel intentional.</w:t>
      </w:r>
      <w:r>
        <w:br/>
        <w:t>brush hair or put it in a comfortable style.</w:t>
      </w:r>
      <w:r>
        <w:br/>
        <w:t>wash the face or use a gentle wipe if that is all that feels possible.</w:t>
      </w:r>
      <w:r>
        <w:br/>
        <w:t>moisturize the face or hands if dryness feels irritating.</w:t>
      </w:r>
      <w:r>
        <w:br/>
        <w:t>drink water before another caffeine refill.</w:t>
      </w:r>
      <w:r>
        <w:br/>
        <w:t>eat a simple protein snack.</w:t>
      </w:r>
      <w:r>
        <w:br/>
        <w:t>use a two-minute tidy for the desk, bed, bag, or bathroom counter.</w:t>
      </w:r>
    </w:p>
    <w:p w14:paraId="02EF52D8" w14:textId="77777777" w:rsidR="00E47F44" w:rsidRDefault="00000000">
      <w:r>
        <w:lastRenderedPageBreak/>
        <w:t>write three priorities only.</w:t>
      </w:r>
      <w:r>
        <w:br/>
        <w:t>use a timer for one small task.</w:t>
      </w:r>
      <w:r>
        <w:br/>
        <w:t>prepare tomorrow’s bag, outfit, breakfast, or water bottle.</w:t>
      </w:r>
      <w:r>
        <w:br/>
        <w:t>step outside for morning light if possible.</w:t>
      </w:r>
      <w:r>
        <w:br/>
        <w:t>text one safe person.</w:t>
      </w:r>
      <w:r>
        <w:br/>
        <w:t>lower the standard instead of quitting completely.</w:t>
      </w:r>
      <w:r>
        <w:br/>
        <w:t>feeling put together can mean reducing friction, not performing perfection.</w:t>
      </w:r>
      <w:r>
        <w:br/>
      </w:r>
      <w:r>
        <w:rPr>
          <w:b/>
        </w:rPr>
        <w:t>when fatigue needs checking</w:t>
      </w:r>
      <w:r>
        <w:br/>
        <w:t>call a provider if fatigue is persistent, severe, new, or worsening.</w:t>
      </w:r>
      <w:r>
        <w:br/>
        <w:t>call if fatigue comes with shortness of breath.</w:t>
      </w:r>
      <w:r>
        <w:br/>
        <w:t>call if fatigue comes with chest pain.</w:t>
      </w:r>
      <w:r>
        <w:br/>
        <w:t>call if fatigue comes with fainting.</w:t>
      </w:r>
    </w:p>
    <w:p w14:paraId="3249CF95" w14:textId="77777777" w:rsidR="00E47F44" w:rsidRDefault="00000000">
      <w:r>
        <w:t>call if fatigue comes with rapid heartbeat.</w:t>
      </w:r>
      <w:r>
        <w:br/>
        <w:t>call if fatigue comes with fever.</w:t>
      </w:r>
      <w:r>
        <w:br/>
        <w:t>call if fatigue comes with unexplained weight loss.</w:t>
      </w:r>
      <w:r>
        <w:br/>
        <w:t>call if fatigue comes with heavy bleeding.</w:t>
      </w:r>
      <w:r>
        <w:br/>
        <w:t>call if fatigue comes with severe depression or anxiety.</w:t>
      </w:r>
      <w:r>
        <w:br/>
        <w:t>ask about iron, thyroid, vitamin D, sleep disorders, pregnancy, medication effects, mental health, or chronic</w:t>
      </w:r>
      <w:r>
        <w:br/>
        <w:t>illness when relevant.</w:t>
      </w:r>
      <w:r>
        <w:br/>
        <w:t>exhaustion is common, but it should not be ignored when it disrupts life.</w:t>
      </w:r>
      <w:r>
        <w:br/>
        <w:t>· · ·</w:t>
      </w:r>
      <w:r>
        <w:br/>
        <w:t>﹒⋆ ⋆𓂃₊⊹</w:t>
      </w:r>
    </w:p>
    <w:p w14:paraId="54AD59ED" w14:textId="77777777" w:rsidR="00E47F44" w:rsidRDefault="00000000">
      <w:r>
        <w:br w:type="page"/>
      </w:r>
    </w:p>
    <w:p w14:paraId="195FBEEE" w14:textId="77777777" w:rsidR="00E47F44" w:rsidRDefault="00000000">
      <w:r>
        <w:lastRenderedPageBreak/>
        <w:t>SOURCES</w:t>
      </w:r>
    </w:p>
    <w:p w14:paraId="092C5E2C" w14:textId="77777777" w:rsidR="00E47F44" w:rsidRDefault="00000000">
      <w:r>
        <w:t>National Library of Medicine. (n.d.). PMC3065172. https://pmc.ncbi.nlm.nih.gov/articles/PMC3065172/</w:t>
      </w:r>
    </w:p>
    <w:p w14:paraId="062569D2" w14:textId="77777777" w:rsidR="00E47F44" w:rsidRDefault="00000000">
      <w:r>
        <w:t>Centers for Disease Control and Prevention. (n.d.). Sleep hygiene. https://www.cdc.gov/sleep/about_sleep/sleep_hygiene.html</w:t>
      </w:r>
    </w:p>
    <w:p w14:paraId="64595ABA" w14:textId="77777777" w:rsidR="00E47F44" w:rsidRDefault="00000000">
      <w:r>
        <w:t>Nih. (n.d.). Caring for your mental health. https://www.nimh.nih.gov/health/publications/caring-for-your-mental-health</w:t>
      </w:r>
    </w:p>
    <w:p w14:paraId="52FA8FAC" w14:textId="77777777" w:rsidR="00E47F44" w:rsidRDefault="00000000">
      <w:r>
        <w:t>Office on Women's Health. (n.d.). Healthy eating and women. https://womenshealth.gov/healthy-eating/healthy-eating-and-women</w:t>
      </w:r>
    </w:p>
    <w:p w14:paraId="7166AE38" w14:textId="77777777" w:rsidR="00E47F44" w:rsidRDefault="00000000">
      <w:pPr>
        <w:pStyle w:val="Title"/>
      </w:pPr>
      <w:r>
        <w:t>why some medications affect women differently</w:t>
      </w:r>
    </w:p>
    <w:p w14:paraId="0B369A66" w14:textId="77777777" w:rsidR="00E47F44" w:rsidRDefault="00000000">
      <w:r>
        <w:rPr>
          <w:i/>
        </w:rPr>
        <w:t>Evidence-based compiled research notes on why some medications affect women differently.</w:t>
      </w:r>
    </w:p>
    <w:p w14:paraId="48CDFEDD" w14:textId="77777777" w:rsidR="00E47F44" w:rsidRDefault="00000000">
      <w:pPr>
        <w:pStyle w:val="Heading1"/>
      </w:pPr>
      <w:r>
        <w:t>RESEARCH</w:t>
      </w:r>
    </w:p>
    <w:p w14:paraId="21B74CE3" w14:textId="77777777" w:rsidR="00E47F44" w:rsidRDefault="00000000">
      <w:r>
        <w:rPr>
          <w:b/>
        </w:rPr>
        <w:t>why medication effects can differ</w:t>
      </w:r>
      <w:r>
        <w:br/>
        <w:t>medications can affect women differently because bodies do not always process drugs the same way.</w:t>
      </w:r>
      <w:r>
        <w:br/>
        <w:t>drug response can be shaped by sex, age, body size, body composition, hormones, pregnancy, kidney</w:t>
      </w:r>
      <w:r>
        <w:br/>
        <w:t>function, liver enzymes, and other medications.</w:t>
      </w:r>
      <w:r>
        <w:br/>
        <w:t>pharmacokinetics means what the body does to a medication.</w:t>
      </w:r>
      <w:r>
        <w:br/>
        <w:t>pharmacokinetics includes absorption, distribution, metabolism, and elimination.</w:t>
      </w:r>
      <w:r>
        <w:br/>
        <w:t>absorption means how the medication enters the bloodstream.</w:t>
      </w:r>
      <w:r>
        <w:br/>
        <w:t>distribution means where the medication travels in body tissues.</w:t>
      </w:r>
      <w:r>
        <w:br/>
        <w:t>metabolism means how the body breaks down the medication, often through liver enzymes.</w:t>
      </w:r>
      <w:r>
        <w:br/>
        <w:t>elimination means how the medication leaves the body, often through the kidneys or bile.</w:t>
      </w:r>
      <w:r>
        <w:br/>
        <w:t>women, on average, may have differences in body fat, body water, gastric emptying, kidney clearance, and</w:t>
      </w:r>
      <w:r>
        <w:br/>
        <w:t>liver enzyme activity.</w:t>
      </w:r>
    </w:p>
    <w:p w14:paraId="100D69D3" w14:textId="77777777" w:rsidR="00E47F44" w:rsidRDefault="00000000">
      <w:r>
        <w:t>those differences can change drug levels in the bloodstream.</w:t>
      </w:r>
      <w:r>
        <w:br/>
        <w:t>higher drug levels can sometimes raise side effect risk.</w:t>
      </w:r>
      <w:r>
        <w:br/>
        <w:t>lower drug levels can sometimes make a medication less effective.</w:t>
      </w:r>
      <w:r>
        <w:br/>
        <w:t>individual differences still matter, so sex is one layer, not the whole answer.</w:t>
      </w:r>
      <w:r>
        <w:br/>
      </w:r>
      <w:r>
        <w:rPr>
          <w:b/>
        </w:rPr>
        <w:t>hormones and life stages</w:t>
      </w:r>
      <w:r>
        <w:br/>
        <w:t>hormones can affect medication response across the lifespan.</w:t>
      </w:r>
      <w:r>
        <w:br/>
        <w:t>menstrual cycle hormone changes may affect symptoms, metabolism, or side effects for some medications.</w:t>
      </w:r>
      <w:r>
        <w:br/>
        <w:t>pregnancy can change blood volume, kidney filtration, liver metabolism, stomach emptying, and protein</w:t>
      </w:r>
      <w:r>
        <w:br/>
        <w:t>binding.</w:t>
      </w:r>
      <w:r>
        <w:br/>
        <w:t>pregnancy can make medication dosing more complicated because the pregnant person and fetus both</w:t>
      </w:r>
      <w:r>
        <w:br/>
        <w:t>need safety considered.</w:t>
      </w:r>
      <w:r>
        <w:br/>
        <w:t>postpartum changes can affect sleep, mood, metabolism, breastfeeding decisions, and medication</w:t>
      </w:r>
    </w:p>
    <w:p w14:paraId="6DA17075" w14:textId="77777777" w:rsidR="00E47F44" w:rsidRDefault="00000000">
      <w:r>
        <w:t>planning.</w:t>
      </w:r>
      <w:r>
        <w:br/>
        <w:t>hormonal birth control can interact with some medications.</w:t>
      </w:r>
      <w:r>
        <w:br/>
        <w:t>some medications can make hormonal birth control less effective.</w:t>
      </w:r>
      <w:r>
        <w:br/>
        <w:t>perimenopause and menopause can change symptoms, sleep, body composition, and medication needs.</w:t>
      </w:r>
      <w:r>
        <w:br/>
        <w:t>hormone therapy can also affect risk-benefit decisions for some people.</w:t>
      </w:r>
      <w:r>
        <w:br/>
        <w:t>medication choices should be individualized instead of assuming one default body.</w:t>
      </w:r>
      <w:r>
        <w:br/>
      </w:r>
      <w:r>
        <w:rPr>
          <w:b/>
        </w:rPr>
        <w:lastRenderedPageBreak/>
        <w:t>side effects and safety</w:t>
      </w:r>
      <w:r>
        <w:br/>
        <w:t>women have been reported to experience some adverse drug reactions more often than men.</w:t>
      </w:r>
      <w:r>
        <w:br/>
        <w:t>adverse drug reactions are unwanted or harmful medication effects.</w:t>
      </w:r>
      <w:r>
        <w:br/>
        <w:t>sex-related differences in drug exposure may contribute to side effect differences.</w:t>
      </w:r>
      <w:r>
        <w:br/>
        <w:t>dosing based on “average adults” can miss important body-size and metabolism differences.</w:t>
      </w:r>
      <w:r>
        <w:br/>
        <w:t>some medications have needed sex-specific safety attention after widespread use.</w:t>
      </w:r>
    </w:p>
    <w:p w14:paraId="65642A2B" w14:textId="77777777" w:rsidR="00E47F44" w:rsidRDefault="00000000">
      <w:r>
        <w:t>zolpidem is a well-known example where women were found to clear the drug more slowly, which raised</w:t>
      </w:r>
      <w:r>
        <w:br/>
        <w:t>next-morning impairment concerns.</w:t>
      </w:r>
      <w:r>
        <w:br/>
        <w:t>women may also have different risks for drug-induced heart rhythm problems with some medications.</w:t>
      </w:r>
      <w:r>
        <w:br/>
        <w:t>side effect differences do not mean women are “sensitive” in a dismissive way.</w:t>
      </w:r>
      <w:r>
        <w:br/>
        <w:t>they mean medication research and dosing need to account for real biological variation.</w:t>
      </w:r>
      <w:r>
        <w:br/>
        <w:t>people should not stop prescribed medications suddenly without medical guidance.</w:t>
      </w:r>
      <w:r>
        <w:br/>
      </w:r>
      <w:r>
        <w:rPr>
          <w:b/>
        </w:rPr>
        <w:t>why women were historically underincluded</w:t>
      </w:r>
      <w:r>
        <w:br/>
        <w:t>women were historically underincluded in many clinical trials, especially women who could become</w:t>
      </w:r>
      <w:r>
        <w:br/>
        <w:t>pregnant.</w:t>
      </w:r>
      <w:r>
        <w:br/>
        <w:t>one reason was concern about fetal risk if a participant became pregnant during a study.</w:t>
      </w:r>
      <w:r>
        <w:br/>
        <w:t>past drug tragedies, including fetal harm from certain medications, shaped more cautious trial policies.</w:t>
      </w:r>
      <w:r>
        <w:br/>
        <w:t>a 1977 FDA policy excluded many women of childbearing potential from early-phase drug trials.</w:t>
      </w:r>
    </w:p>
    <w:p w14:paraId="4EB2A297" w14:textId="77777777" w:rsidR="00E47F44" w:rsidRDefault="00000000">
      <w:r>
        <w:t>this protected against pregnancy exposure, but it also limited data on how medications worked in women.</w:t>
      </w:r>
      <w:r>
        <w:br/>
        <w:t>excluding women created knowledge gaps in dosing, side effects, pregnancy considerations, and</w:t>
      </w:r>
      <w:r>
        <w:br/>
        <w:t>effectiveness.</w:t>
      </w:r>
      <w:r>
        <w:br/>
        <w:t>women were sometimes treated as too hormonally “variable” for early research.</w:t>
      </w:r>
      <w:r>
        <w:br/>
        <w:t>the result was that many medications were tested more heavily in men before being used by everyone.</w:t>
      </w:r>
      <w:r>
        <w:br/>
        <w:t>underinclusion matters because real patients are not all the same body.</w:t>
      </w:r>
      <w:r>
        <w:br/>
      </w:r>
      <w:r>
        <w:rPr>
          <w:b/>
        </w:rPr>
        <w:t>efforts being taken now</w:t>
      </w:r>
      <w:r>
        <w:br/>
        <w:t>research policy now pushes harder for inclusion and sex-based analysis.</w:t>
      </w:r>
      <w:r>
        <w:br/>
        <w:t>the NIH Revitalization Act of 1993 required NIH-funded clinical research to include women and minorities</w:t>
      </w:r>
      <w:r>
        <w:br/>
        <w:t>unless exclusion is justified.</w:t>
      </w:r>
      <w:r>
        <w:br/>
        <w:t>NIH policy requires women and racial or ethnic minority groups to be included in clinical research unless</w:t>
      </w:r>
      <w:r>
        <w:br/>
        <w:t>there is a compelling reason not to.</w:t>
      </w:r>
    </w:p>
    <w:p w14:paraId="36145512" w14:textId="77777777" w:rsidR="00E47F44" w:rsidRDefault="00000000">
      <w:r>
        <w:t>NIH-defined phase 3 clinical trials are expected to support valid analyses by sex, race, and ethnicity.</w:t>
      </w:r>
      <w:r>
        <w:br/>
        <w:t>NIH also expects sex as a biological variable to be considered in research design, analysis, and reporting.</w:t>
      </w:r>
      <w:r>
        <w:br/>
        <w:t>FDA encourages women to participate in clinical trials.</w:t>
      </w:r>
      <w:r>
        <w:br/>
        <w:t>FDA’s Office of Women’s Health provides education about women in clinical trials.</w:t>
      </w:r>
      <w:r>
        <w:br/>
        <w:t>trial inclusion alone is not enough.</w:t>
      </w:r>
      <w:r>
        <w:br/>
        <w:t>researchers also need to analyze results in ways that can detect sex- related differences.</w:t>
      </w:r>
      <w:r>
        <w:br/>
        <w:t>pregnant and lactating people still need better evidence because they are often excluded from trials.</w:t>
      </w:r>
      <w:r>
        <w:br/>
        <w:t>inclusion is improving, but gaps remain.</w:t>
      </w:r>
      <w:r>
        <w:br/>
      </w:r>
      <w:r>
        <w:rPr>
          <w:b/>
        </w:rPr>
        <w:t>why grapefruit interacts with medications</w:t>
      </w:r>
      <w:r>
        <w:br/>
        <w:t>grapefruit can interact with some medications by changing how the body metabolizes them.</w:t>
      </w:r>
      <w:r>
        <w:br/>
        <w:t>grapefruit contains compounds called furanocoumarins.</w:t>
      </w:r>
      <w:r>
        <w:br/>
        <w:t>furanocoumarins can inhibit CYP3A4 enzymes in the small intestine.</w:t>
      </w:r>
    </w:p>
    <w:p w14:paraId="451061B0" w14:textId="77777777" w:rsidR="00E47F44" w:rsidRDefault="00000000">
      <w:r>
        <w:t>CYP3A4 is an enzyme that helps break down many medications before they enter the bloodstream.</w:t>
      </w:r>
      <w:r>
        <w:br/>
        <w:t>when grapefruit blocks intestinal CYP3A4, more medication can enter the blood.</w:t>
      </w:r>
      <w:r>
        <w:br/>
        <w:t>higher medication levels can increase side effect or toxicity risk.</w:t>
      </w:r>
      <w:r>
        <w:br/>
        <w:t>grapefruit does not affect every medication.</w:t>
      </w:r>
      <w:r>
        <w:br/>
      </w:r>
      <w:r>
        <w:lastRenderedPageBreak/>
        <w:t>grapefruit can strongly affect certain statins, calcium channel blockers, antiarrhythmics,</w:t>
      </w:r>
      <w:r>
        <w:br/>
        <w:t>immunosuppressants, and some psychiatric or pain medications.</w:t>
      </w:r>
      <w:r>
        <w:br/>
        <w:t>grapefruit juice can interact even if taken hours before the medication.</w:t>
      </w:r>
      <w:r>
        <w:br/>
        <w:t>Seville oranges, pomelos, and tangelos may also interact with some medications.</w:t>
      </w:r>
      <w:r>
        <w:br/>
        <w:t>people should check medication labels and ask a pharmacist about grapefruit.</w:t>
      </w:r>
      <w:r>
        <w:br/>
        <w:t>regular oranges do not usually have the same grapefruit effect.</w:t>
      </w:r>
      <w:r>
        <w:br/>
      </w:r>
      <w:r>
        <w:rPr>
          <w:b/>
        </w:rPr>
        <w:t>practical medication safety habits</w:t>
      </w:r>
      <w:r>
        <w:br/>
        <w:t>read the medication guide or label.</w:t>
      </w:r>
    </w:p>
    <w:p w14:paraId="20808816" w14:textId="77777777" w:rsidR="00E47F44" w:rsidRDefault="00000000">
      <w:r>
        <w:t>ask whether food, grapefruit, alcohol, caffeine, or supplements interact.</w:t>
      </w:r>
      <w:r>
        <w:br/>
        <w:t>tell clinicians about pregnancy, postpartum, breastfeeding, cycle concerns, menopause, or hormonal birth</w:t>
      </w:r>
      <w:r>
        <w:br/>
        <w:t>control.</w:t>
      </w:r>
      <w:r>
        <w:br/>
        <w:t>ask whether body size, kidney function, liver function, or other medications affect dosing.</w:t>
      </w:r>
      <w:r>
        <w:br/>
        <w:t>report side effects clearly and early.</w:t>
      </w:r>
      <w:r>
        <w:br/>
        <w:t>ask what side effects are urgent.</w:t>
      </w:r>
      <w:r>
        <w:br/>
        <w:t>ask what to do if a dose is missed.</w:t>
      </w:r>
      <w:r>
        <w:br/>
        <w:t>use one pharmacy when possible so interactions are easier to catch.</w:t>
      </w:r>
      <w:r>
        <w:br/>
        <w:t>do not split, crush, stop, or double medications unless instructed.</w:t>
      </w:r>
      <w:r>
        <w:br/>
        <w:t>ask for a medication review if taking several prescriptions, supplements, or over-the-counter products.</w:t>
      </w:r>
      <w:r>
        <w:br/>
        <w:t>· · ·</w:t>
      </w:r>
    </w:p>
    <w:p w14:paraId="7DF18416" w14:textId="77777777" w:rsidR="00E47F44" w:rsidRDefault="00000000">
      <w:r>
        <w:br w:type="page"/>
      </w:r>
    </w:p>
    <w:p w14:paraId="356546DD" w14:textId="77777777" w:rsidR="00E47F44" w:rsidRDefault="00000000">
      <w:r>
        <w:lastRenderedPageBreak/>
        <w:t>SOURCES</w:t>
      </w:r>
    </w:p>
    <w:p w14:paraId="095C6454" w14:textId="77777777" w:rsidR="00E47F44" w:rsidRDefault="00000000">
      <w:r>
        <w:t>Nih. (n.d.). Sex gender. https://orwh.od.nih.gov/sex-gender</w:t>
      </w:r>
    </w:p>
    <w:p w14:paraId="3881AE67" w14:textId="77777777" w:rsidR="00E47F44" w:rsidRDefault="00000000">
      <w:r>
        <w:t>U.S. Food and Drug Administration. (n.d.). Women clinical trials. https://www.fda.gov/science-research/women-clinical-trials</w:t>
      </w:r>
    </w:p>
    <w:p w14:paraId="620C6E9F" w14:textId="77777777" w:rsidR="00E47F44" w:rsidRDefault="00000000">
      <w:r>
        <w:t>Nih. (n.d.). Women minorities. https://grants.nih.gov/policy-and-compliance/policy-topics/inclusion/women-minorities</w:t>
      </w:r>
    </w:p>
    <w:p w14:paraId="11FCB55D" w14:textId="77777777" w:rsidR="00E47F44" w:rsidRDefault="00000000">
      <w:r>
        <w:t>National Library of Medicine. (n.d.). PMC9043984. https://pmc.ncbi.nlm.nih.gov/articles/PMC9043984/</w:t>
      </w:r>
    </w:p>
    <w:p w14:paraId="26C65DF8" w14:textId="77777777" w:rsidR="00E47F44" w:rsidRDefault="00000000">
      <w:r>
        <w:t>National Library of Medicine. (n.d.). PMC3589309. https://pmc.ncbi.nlm.nih.gov/articles/PMC3589309/</w:t>
      </w:r>
    </w:p>
    <w:p w14:paraId="230FBAE1" w14:textId="77777777" w:rsidR="00E47F44" w:rsidRDefault="00000000">
      <w:pPr>
        <w:pStyle w:val="Title"/>
      </w:pPr>
      <w:r>
        <w:t>placental abruption explained gently</w:t>
      </w:r>
    </w:p>
    <w:p w14:paraId="2D80FDAA" w14:textId="77777777" w:rsidR="00E47F44" w:rsidRDefault="00000000">
      <w:r>
        <w:rPr>
          <w:i/>
        </w:rPr>
        <w:t>Evidence-based compiled research notes on placental abruption explained gently.</w:t>
      </w:r>
    </w:p>
    <w:p w14:paraId="489037E0" w14:textId="77777777" w:rsidR="00E47F44" w:rsidRDefault="00000000">
      <w:pPr>
        <w:pStyle w:val="Heading1"/>
      </w:pPr>
      <w:r>
        <w:t>RESEARCH</w:t>
      </w:r>
    </w:p>
    <w:p w14:paraId="5FBC7366" w14:textId="77777777" w:rsidR="00E47F44" w:rsidRDefault="00000000">
      <w:r>
        <w:rPr>
          <w:b/>
        </w:rPr>
        <w:t>what placental abruption is</w:t>
      </w:r>
      <w:r>
        <w:br/>
        <w:t>placental abruption happens when the placenta separates from the uterus before birth.</w:t>
      </w:r>
      <w:r>
        <w:br/>
        <w:t>the placenta normally stays attached to the uterine wall until after the baby is born.</w:t>
      </w:r>
      <w:r>
        <w:br/>
        <w:t>the placenta brings oxygen and nutrients to the baby.</w:t>
      </w:r>
      <w:r>
        <w:br/>
        <w:t>the placenta also helps remove waste from the baby’s blood.</w:t>
      </w:r>
      <w:r>
        <w:br/>
        <w:t>when the placenta detaches too early, oxygen and nutrient flow can be reduced.</w:t>
      </w:r>
      <w:r>
        <w:br/>
        <w:t>abruption can be partial or complete.</w:t>
      </w:r>
      <w:r>
        <w:br/>
        <w:t>partial abruption means only part of the placenta separates.</w:t>
      </w:r>
      <w:r>
        <w:br/>
        <w:t>complete abruption means the placenta separates completely.</w:t>
      </w:r>
      <w:r>
        <w:br/>
        <w:t>complete abruption is usually more serious.</w:t>
      </w:r>
      <w:r>
        <w:br/>
        <w:t>abruption usually happens after 20 weeks of pregnancy.</w:t>
      </w:r>
      <w:r>
        <w:br/>
        <w:t>it is more common in the third trimester.</w:t>
      </w:r>
    </w:p>
    <w:p w14:paraId="5BA406E4" w14:textId="77777777" w:rsidR="00E47F44" w:rsidRDefault="00000000">
      <w:r>
        <w:t>it is not usually caused by something the pregnant person did.</w:t>
      </w:r>
      <w:r>
        <w:br/>
      </w:r>
      <w:r>
        <w:rPr>
          <w:b/>
        </w:rPr>
        <w:t>revealed versus concealed bleeding</w:t>
      </w:r>
      <w:r>
        <w:br/>
        <w:t>placental abruption can cause visible or hidden bleeding.</w:t>
      </w:r>
      <w:r>
        <w:br/>
        <w:t>revealed abruption means blood comes out through the vagina.</w:t>
      </w:r>
      <w:r>
        <w:br/>
        <w:t>concealed abruption means blood gets trapped behind the placenta.</w:t>
      </w:r>
      <w:r>
        <w:br/>
        <w:t>concealed bleeding can happen with little or no visible bleeding.</w:t>
      </w:r>
      <w:r>
        <w:br/>
        <w:t>the amount of vaginal bleeding does not always show how serious the abruption is.</w:t>
      </w:r>
      <w:r>
        <w:br/>
        <w:t>a person can have serious abruption symptoms without heavy visible bleeding.</w:t>
      </w:r>
      <w:r>
        <w:br/>
        <w:t>pain, tenderness, contractions, and fetal movement changes still matter.</w:t>
      </w:r>
      <w:r>
        <w:br/>
        <w:t>this is why provider evaluation matters instead of guessing from bleeding alone.</w:t>
      </w:r>
      <w:r>
        <w:br/>
      </w:r>
      <w:r>
        <w:rPr>
          <w:b/>
        </w:rPr>
        <w:t>symptoms to know</w:t>
      </w:r>
      <w:r>
        <w:br/>
        <w:t>vaginal bleeding with belly or back pain is a key warning pattern.</w:t>
      </w:r>
    </w:p>
    <w:p w14:paraId="3EA935D1" w14:textId="77777777" w:rsidR="00E47F44" w:rsidRDefault="00000000">
      <w:r>
        <w:t>bleeding may be light, moderate, or heavy.</w:t>
      </w:r>
      <w:r>
        <w:br/>
        <w:t>bleeding may be dark red or bright red.</w:t>
      </w:r>
      <w:r>
        <w:br/>
        <w:t>abdominal pain can come on suddenly.</w:t>
      </w:r>
      <w:r>
        <w:br/>
        <w:t>back pain can happen.</w:t>
      </w:r>
      <w:r>
        <w:br/>
        <w:t>the uterus may feel tender.</w:t>
      </w:r>
      <w:r>
        <w:br/>
        <w:t>contractions may be frequent, strong, or not fully relaxing.</w:t>
      </w:r>
      <w:r>
        <w:br/>
      </w:r>
      <w:r>
        <w:lastRenderedPageBreak/>
        <w:t>cramping can happen.</w:t>
      </w:r>
      <w:r>
        <w:br/>
        <w:t>the baby may move less.</w:t>
      </w:r>
      <w:r>
        <w:br/>
        <w:t>dizziness, faintness, weakness, or feeling very unwell can happen with blood loss.</w:t>
      </w:r>
      <w:r>
        <w:br/>
        <w:t>symptoms can look like other pregnancy problems, so evaluation is important.</w:t>
      </w:r>
      <w:r>
        <w:br/>
      </w:r>
      <w:r>
        <w:rPr>
          <w:b/>
        </w:rPr>
        <w:t>risk factors and causes</w:t>
      </w:r>
      <w:r>
        <w:br/>
        <w:t>the exact cause is often unknown.</w:t>
      </w:r>
    </w:p>
    <w:p w14:paraId="7C82565C" w14:textId="77777777" w:rsidR="00E47F44" w:rsidRDefault="00000000">
      <w:r>
        <w:t>trauma to the belly can increase risk.</w:t>
      </w:r>
      <w:r>
        <w:br/>
        <w:t>a car accident, fall, or blow to the abdomen can be a trigger.</w:t>
      </w:r>
      <w:r>
        <w:br/>
        <w:t>high blood pressure can increase risk.</w:t>
      </w:r>
      <w:r>
        <w:br/>
        <w:t>preeclampsia can increase risk.</w:t>
      </w:r>
      <w:r>
        <w:br/>
        <w:t>prior placental abruption increases future risk.</w:t>
      </w:r>
      <w:r>
        <w:br/>
        <w:t>smoking can increase risk.</w:t>
      </w:r>
      <w:r>
        <w:br/>
        <w:t>cocaine or other recreational drug use can increase risk.</w:t>
      </w:r>
      <w:r>
        <w:br/>
        <w:t>multiple pregnancy can increase risk.</w:t>
      </w:r>
      <w:r>
        <w:br/>
        <w:t>premature rupture of membranes can increase risk.</w:t>
      </w:r>
      <w:r>
        <w:br/>
        <w:t>low amniotic fluid loss can be associated with abruption.</w:t>
      </w:r>
      <w:r>
        <w:br/>
        <w:t>uterine fibroids can increase risk.</w:t>
      </w:r>
      <w:r>
        <w:br/>
        <w:t>thrombophilia, or clotting disorders, can increase risk.</w:t>
      </w:r>
    </w:p>
    <w:p w14:paraId="2F37F38B" w14:textId="77777777" w:rsidR="00E47F44" w:rsidRDefault="00000000">
      <w:r>
        <w:t>infection of the membranes or amniotic fluid can increase risk.</w:t>
      </w:r>
      <w:r>
        <w:br/>
        <w:t>older maternal age can increase risk.</w:t>
      </w:r>
      <w:r>
        <w:br/>
        <w:t>abruption can still happen without obvious risk factors.</w:t>
      </w:r>
      <w:r>
        <w:br/>
      </w:r>
      <w:r>
        <w:rPr>
          <w:b/>
        </w:rPr>
        <w:t>impact on pregnancy</w:t>
      </w:r>
      <w:r>
        <w:br/>
        <w:t>placental abruption can be dangerous for both the pregnant person and baby.</w:t>
      </w:r>
      <w:r>
        <w:br/>
        <w:t>the baby may receive less oxygen.</w:t>
      </w:r>
      <w:r>
        <w:br/>
        <w:t>fetal distress can happen.</w:t>
      </w:r>
      <w:r>
        <w:br/>
        <w:t>preterm birth can happen.</w:t>
      </w:r>
      <w:r>
        <w:br/>
        <w:t>low birth weight can happen.</w:t>
      </w:r>
      <w:r>
        <w:br/>
        <w:t>growth problems can happen.</w:t>
      </w:r>
      <w:r>
        <w:br/>
        <w:t>severe abruption can lead to stillbirth.</w:t>
      </w:r>
      <w:r>
        <w:br/>
        <w:t>the pregnant person can have heavy bleeding.</w:t>
      </w:r>
    </w:p>
    <w:p w14:paraId="1086F989" w14:textId="77777777" w:rsidR="00E47F44" w:rsidRDefault="00000000">
      <w:r>
        <w:t>anemia can happen from blood loss.</w:t>
      </w:r>
      <w:r>
        <w:br/>
        <w:t>blood transfusion may be needed.</w:t>
      </w:r>
      <w:r>
        <w:br/>
        <w:t>blood clotting problems can occur in severe cases.</w:t>
      </w:r>
      <w:r>
        <w:br/>
        <w:t>hemorrhage can happen.</w:t>
      </w:r>
      <w:r>
        <w:br/>
        <w:t>kidney problems can occur in severe cases.</w:t>
      </w:r>
      <w:r>
        <w:br/>
        <w:t>fast care can reduce complications.</w:t>
      </w:r>
      <w:r>
        <w:br/>
      </w:r>
      <w:r>
        <w:rPr>
          <w:b/>
        </w:rPr>
        <w:t>diagnosis and monitoring</w:t>
      </w:r>
      <w:r>
        <w:br/>
        <w:t>providers assess symptoms, bleeding amount, pain, contractions, and overall stability.</w:t>
      </w:r>
      <w:r>
        <w:br/>
        <w:t>blood pressure and pulse may be checked.</w:t>
      </w:r>
      <w:r>
        <w:br/>
        <w:t>fetal heart rate and movement are monitored.</w:t>
      </w:r>
      <w:r>
        <w:br/>
        <w:t>contractions may be monitored.</w:t>
      </w:r>
      <w:r>
        <w:br/>
        <w:t>blood tests may check anemia and clotting.</w:t>
      </w:r>
    </w:p>
    <w:p w14:paraId="251FAEAC" w14:textId="77777777" w:rsidR="00E47F44" w:rsidRDefault="00000000">
      <w:r>
        <w:t>urine tests may be used in the evaluation.</w:t>
      </w:r>
      <w:r>
        <w:br/>
        <w:t>ultrasound may help locate bleeding and check the baby.</w:t>
      </w:r>
      <w:r>
        <w:br/>
        <w:t>ultrasound does not always detect every abruption.</w:t>
      </w:r>
      <w:r>
        <w:br/>
        <w:t>diagnosis can be clinical, meaning based on symptoms and exam findings.</w:t>
      </w:r>
      <w:r>
        <w:br/>
      </w:r>
      <w:r>
        <w:lastRenderedPageBreak/>
        <w:t>hospital admission may be needed depending on severity.</w:t>
      </w:r>
      <w:r>
        <w:br/>
      </w:r>
      <w:r>
        <w:rPr>
          <w:b/>
        </w:rPr>
        <w:t>interventions and treatment</w:t>
      </w:r>
      <w:r>
        <w:br/>
        <w:t>the placenta cannot be reattached once it separates.</w:t>
      </w:r>
      <w:r>
        <w:br/>
        <w:t>treatment depends on gestational age, abruption severity, bleeding, and fetal wellbeing.</w:t>
      </w:r>
      <w:r>
        <w:br/>
        <w:t>mild abruption before term may involve close monitoring.</w:t>
      </w:r>
      <w:r>
        <w:br/>
        <w:t>some people may rest at home if symptoms are mild and stable.</w:t>
      </w:r>
      <w:r>
        <w:br/>
        <w:t>some people may need hospital monitoring.</w:t>
      </w:r>
      <w:r>
        <w:br/>
        <w:t>corticosteroids may be given if early birth is possible to help fetal lung development.</w:t>
      </w:r>
    </w:p>
    <w:p w14:paraId="4B7CD546" w14:textId="77777777" w:rsidR="00E47F44" w:rsidRDefault="00000000">
      <w:r>
        <w:t>blood transfusion may be needed for heavy blood loss.</w:t>
      </w:r>
      <w:r>
        <w:br/>
        <w:t>Rh immune globulin may be needed if the pregnant person is Rh negative.</w:t>
      </w:r>
      <w:r>
        <w:br/>
        <w:t>delivery may be recommended if the pregnancy is near term.</w:t>
      </w:r>
      <w:r>
        <w:br/>
        <w:t>immediate delivery may be needed if bleeding is severe.</w:t>
      </w:r>
      <w:r>
        <w:br/>
        <w:t>emergency cesarean may be needed if the pregnant person or baby is unstable.</w:t>
      </w:r>
      <w:r>
        <w:br/>
        <w:t>vaginal birth may be possible in selected mild cases when stable and appropriate.</w:t>
      </w:r>
      <w:r>
        <w:br/>
        <w:t>care decisions are individualized and time-sensitive.</w:t>
      </w:r>
      <w:r>
        <w:br/>
      </w:r>
      <w:r>
        <w:rPr>
          <w:b/>
        </w:rPr>
        <w:t>prevention and when to call</w:t>
      </w:r>
      <w:r>
        <w:br/>
        <w:t>not every abruption can be prevented.</w:t>
      </w:r>
      <w:r>
        <w:br/>
        <w:t>avoiding smoking and recreational drugs can reduce risk.</w:t>
      </w:r>
      <w:r>
        <w:br/>
        <w:t>managing blood pressure can reduce risk.</w:t>
      </w:r>
      <w:r>
        <w:br/>
        <w:t>wearing a seat belt helps reduce trauma risk.</w:t>
      </w:r>
    </w:p>
    <w:p w14:paraId="0F0EC1A3" w14:textId="77777777" w:rsidR="00E47F44" w:rsidRDefault="00000000">
      <w:r>
        <w:t>getting care after falls, car accidents, or abdominal injury matters.</w:t>
      </w:r>
      <w:r>
        <w:br/>
        <w:t>call immediately for vaginal bleeding.</w:t>
      </w:r>
      <w:r>
        <w:br/>
        <w:t>call immediately for belly pain, back pain, cramping, or contractions with bleeding.</w:t>
      </w:r>
      <w:r>
        <w:br/>
        <w:t>call if the baby moves less.</w:t>
      </w:r>
      <w:r>
        <w:br/>
        <w:t>seek urgent care for heavy bleeding, fainting, severe pain, or feeling very unwell.</w:t>
      </w:r>
      <w:r>
        <w:br/>
        <w:t>do not wait to see whether pregnancy bleeding “settles.”</w:t>
      </w:r>
      <w:r>
        <w:br/>
        <w:t>· · ·</w:t>
      </w:r>
    </w:p>
    <w:p w14:paraId="44275093" w14:textId="77777777" w:rsidR="00E47F44" w:rsidRDefault="00000000">
      <w:r>
        <w:br w:type="page"/>
      </w:r>
    </w:p>
    <w:p w14:paraId="334AE062" w14:textId="77777777" w:rsidR="00E47F44" w:rsidRDefault="00000000">
      <w:r>
        <w:lastRenderedPageBreak/>
        <w:t>SOURCES</w:t>
      </w:r>
    </w:p>
    <w:p w14:paraId="5A8EE64B" w14:textId="77777777" w:rsidR="00E47F44" w:rsidRDefault="00000000">
      <w:r>
        <w:t>Cleveland Clinic. (n.d.). 9435 placental abruption. https://my.clevelandclinic.org/health/diseases/9435-placental-abruption</w:t>
      </w:r>
    </w:p>
    <w:p w14:paraId="3725AB28" w14:textId="77777777" w:rsidR="00E47F44" w:rsidRDefault="00000000">
      <w:r>
        <w:t>National Library of Medicine. (n.d.). NBK482335. https://www.ncbi.nlm.nih.gov/books/NBK482335/</w:t>
      </w:r>
    </w:p>
    <w:p w14:paraId="3B23E430" w14:textId="77777777" w:rsidR="00E47F44" w:rsidRDefault="00000000">
      <w:r>
        <w:t>Merck Manual. (n.d.). Placental abruption abruptio placentae. https://www.merckmanuals.com/professional/gynecology-and-obstetrics/antenatal-complications/placental-abruption-abruptio-placentae</w:t>
      </w:r>
    </w:p>
    <w:p w14:paraId="6AF5EA4A" w14:textId="77777777" w:rsidR="00E47F44" w:rsidRDefault="00000000">
      <w:r>
        <w:t>Marchofdimes. (n.d.). Placental abruption. https://www.marchofdimes.org/find-support/topics/pregnancy/placental-abruption</w:t>
      </w:r>
    </w:p>
    <w:p w14:paraId="772A0573" w14:textId="77777777" w:rsidR="00E47F44" w:rsidRDefault="00000000">
      <w:pPr>
        <w:pStyle w:val="Title"/>
      </w:pPr>
      <w:r>
        <w:t>surrogacy after pregnancy loss</w:t>
      </w:r>
    </w:p>
    <w:p w14:paraId="222014A0" w14:textId="77777777" w:rsidR="00E47F44" w:rsidRDefault="00000000">
      <w:r>
        <w:rPr>
          <w:i/>
        </w:rPr>
        <w:t>Evidence-based compiled research notes on surrogacy after pregnancy loss.</w:t>
      </w:r>
    </w:p>
    <w:p w14:paraId="43C3FDBD" w14:textId="77777777" w:rsidR="00E47F44" w:rsidRDefault="00000000">
      <w:pPr>
        <w:pStyle w:val="Heading1"/>
      </w:pPr>
      <w:r>
        <w:t>RESEARCH</w:t>
      </w:r>
    </w:p>
    <w:p w14:paraId="50EA1DAA" w14:textId="77777777" w:rsidR="00E47F44" w:rsidRDefault="00000000">
      <w:r>
        <w:rPr>
          <w:b/>
        </w:rPr>
        <w:t>what recurrent pregnancy loss means</w:t>
      </w:r>
      <w:r>
        <w:br/>
        <w:t>recurrent pregnancy loss generally means having two or more pregnancy losses.</w:t>
      </w:r>
      <w:r>
        <w:br/>
        <w:t>ACOG defines repeated miscarriages as two or more miscarriages.</w:t>
      </w:r>
      <w:r>
        <w:br/>
        <w:t>ACOG recommends a physical exam and testing after two miscarriages.</w:t>
      </w:r>
      <w:r>
        <w:br/>
        <w:t>ASRM defines recurrent pregnancy loss as two or more failed clinical pregnancies.</w:t>
      </w:r>
      <w:r>
        <w:br/>
        <w:t>a clinical pregnancy is usually documented by ultrasound or tissue testing.</w:t>
      </w:r>
      <w:r>
        <w:br/>
        <w:t>many people are told to seek evaluation after two losses rather than waiting for three.</w:t>
      </w:r>
      <w:r>
        <w:br/>
        <w:t>miscarriage is common, but repeated loss deserves a deeper look.</w:t>
      </w:r>
      <w:r>
        <w:br/>
        <w:t>recurrent loss can happen even when someone can get pregnant easily.</w:t>
      </w:r>
      <w:r>
        <w:br/>
        <w:t>recurrent pregnancy loss is emotionally and physically exhausting.</w:t>
      </w:r>
      <w:r>
        <w:br/>
        <w:t>it is not the pregnant person’s fault.</w:t>
      </w:r>
      <w:r>
        <w:br/>
      </w:r>
      <w:r>
        <w:rPr>
          <w:b/>
        </w:rPr>
        <w:t>how many losses “justify” surrogacy</w:t>
      </w:r>
    </w:p>
    <w:p w14:paraId="4080F313" w14:textId="77777777" w:rsidR="00E47F44" w:rsidRDefault="00000000">
      <w:r>
        <w:t>there is no universal number of pregnancy losses that automatically means surrogacy is required.</w:t>
      </w:r>
      <w:r>
        <w:br/>
        <w:t>after two losses, evaluation is recommended.</w:t>
      </w:r>
      <w:r>
        <w:br/>
        <w:t>surrogacy is usually considered when carrying pregnancy is unsafe, medically impossible, or repeatedly</w:t>
      </w:r>
      <w:r>
        <w:br/>
        <w:t>unsuccessful because of a serious uterine or medical factor.</w:t>
      </w:r>
      <w:r>
        <w:br/>
        <w:t>one miscarriage alone usually does not automatically point to surrogacy.</w:t>
      </w:r>
      <w:r>
        <w:br/>
        <w:t>two or more losses can justify deeper testing and fertility specialist care.</w:t>
      </w:r>
      <w:r>
        <w:br/>
        <w:t>three or more losses may increase concern and urgency for evaluation.</w:t>
      </w:r>
      <w:r>
        <w:br/>
        <w:t>the decision depends on cause, prognosis, age, medical history, emotional capacity, and treatment options.</w:t>
      </w:r>
      <w:r>
        <w:br/>
        <w:t>surrogacy may be discussed sooner when the uterus cannot safely carry pregnancy.</w:t>
      </w:r>
      <w:r>
        <w:br/>
        <w:t>surrogacy may be discussed sooner after severe pregnancy complications that make another pregnancy</w:t>
      </w:r>
      <w:r>
        <w:br/>
        <w:t>dangerous.</w:t>
      </w:r>
      <w:r>
        <w:br/>
        <w:t>the goal is not to “earn” surrogacy through suffering.</w:t>
      </w:r>
    </w:p>
    <w:p w14:paraId="2DFA0475" w14:textId="77777777" w:rsidR="00E47F44" w:rsidRDefault="00000000">
      <w:r>
        <w:t>the goal is to choose the safest realistic path after careful evaluation.</w:t>
      </w:r>
      <w:r>
        <w:br/>
      </w:r>
      <w:r>
        <w:rPr>
          <w:b/>
        </w:rPr>
        <w:t>possible causes of recurrent loss</w:t>
      </w:r>
      <w:r>
        <w:br/>
        <w:t>recurrent pregnancy loss can have genetic, uterine, hormonal, immune, clotting, or unexplained causes.</w:t>
      </w:r>
      <w:r>
        <w:br/>
        <w:t>chromosomal abnormalities are a common cause of miscarriage.</w:t>
      </w:r>
      <w:r>
        <w:br/>
        <w:t>parental chromosome rearrangements can sometimes contribute.</w:t>
      </w:r>
      <w:r>
        <w:br/>
      </w:r>
      <w:r>
        <w:lastRenderedPageBreak/>
        <w:t>uterine septum, scar tissue, fibroids, or other uterine cavity issues can affect implantation or pregnancy</w:t>
      </w:r>
      <w:r>
        <w:br/>
        <w:t>growth.</w:t>
      </w:r>
      <w:r>
        <w:br/>
        <w:t>antiphospholipid syndrome can increase miscarriage risk.</w:t>
      </w:r>
      <w:r>
        <w:br/>
        <w:t>thyroid disease can be part of evaluation.</w:t>
      </w:r>
      <w:r>
        <w:br/>
        <w:t>uncontrolled diabetes can increase pregnancy risk.</w:t>
      </w:r>
      <w:r>
        <w:br/>
        <w:t>inherited thrombophilia testing is not always recommended for everyone, but may be considered in specific</w:t>
      </w:r>
      <w:r>
        <w:br/>
        <w:t>histories.</w:t>
      </w:r>
    </w:p>
    <w:p w14:paraId="6B89CD33" w14:textId="77777777" w:rsidR="00E47F44" w:rsidRDefault="00000000">
      <w:r>
        <w:t>age can affect egg quality and miscarriage risk.</w:t>
      </w:r>
      <w:r>
        <w:br/>
        <w:t>lifestyle factors like smoking can affect pregnancy health.</w:t>
      </w:r>
      <w:r>
        <w:br/>
        <w:t>many recurrent pregnancy loss cases remain unexplained even after testing.</w:t>
      </w:r>
      <w:r>
        <w:br/>
        <w:t>unexplained does not mean imaginary.</w:t>
      </w:r>
      <w:r>
        <w:br/>
      </w:r>
      <w:r>
        <w:rPr>
          <w:b/>
        </w:rPr>
        <w:t>what evaluation may include</w:t>
      </w:r>
      <w:r>
        <w:br/>
        <w:t>medical and pregnancy history.</w:t>
      </w:r>
      <w:r>
        <w:br/>
        <w:t>physical exam.</w:t>
      </w:r>
      <w:r>
        <w:br/>
        <w:t>uterine cavity evaluation.</w:t>
      </w:r>
      <w:r>
        <w:br/>
        <w:t>ultrasound, saline sonogram, hysterosalpingogram, hysteroscopy, or MRI may be used depending on the</w:t>
      </w:r>
      <w:r>
        <w:br/>
        <w:t>case.</w:t>
      </w:r>
      <w:r>
        <w:br/>
        <w:t>bloodwork may check antiphospholipid antibodies.</w:t>
      </w:r>
      <w:r>
        <w:br/>
        <w:t>thyroid and metabolic testing may be considered.</w:t>
      </w:r>
    </w:p>
    <w:p w14:paraId="20920F6C" w14:textId="77777777" w:rsidR="00E47F44" w:rsidRDefault="00000000">
      <w:r>
        <w:t>genetic testing of pregnancy tissue may be considered after a loss.</w:t>
      </w:r>
      <w:r>
        <w:br/>
        <w:t>parental karyotypes may be considered.</w:t>
      </w:r>
      <w:r>
        <w:br/>
        <w:t>review of medications, health conditions, and exposures may help.</w:t>
      </w:r>
      <w:r>
        <w:br/>
        <w:t>evaluation should guide treatment instead of jumping straight to one path.</w:t>
      </w:r>
      <w:r>
        <w:br/>
      </w:r>
      <w:r>
        <w:rPr>
          <w:b/>
        </w:rPr>
        <w:t>why gestational surrogacy can be a path</w:t>
      </w:r>
      <w:r>
        <w:br/>
        <w:t>gestational surrogacy can help when embryos can be created but carrying pregnancy is not safe or not</w:t>
      </w:r>
      <w:r>
        <w:br/>
        <w:t>working.</w:t>
      </w:r>
      <w:r>
        <w:br/>
        <w:t>a gestational carrier carries an embryo created through IVF.</w:t>
      </w:r>
      <w:r>
        <w:br/>
        <w:t>the carrier is not genetically related to the embryo.</w:t>
      </w:r>
      <w:r>
        <w:br/>
        <w:t>embryos may use intended-parent eggs and sperm, donor eggs, donor sperm, or donor embryos.</w:t>
      </w:r>
      <w:r>
        <w:br/>
        <w:t>surrogacy can be helpful when the intended parent has a uterine factor that prevents carrying.</w:t>
      </w:r>
      <w:r>
        <w:br/>
        <w:t>it can be helpful after recurrent losses linked to uterine damage or uterine absence.</w:t>
      </w:r>
    </w:p>
    <w:p w14:paraId="1E66594F" w14:textId="77777777" w:rsidR="00E47F44" w:rsidRDefault="00000000">
      <w:r>
        <w:t>it can be helpful when pregnancy would be dangerous because of medical conditions.</w:t>
      </w:r>
      <w:r>
        <w:br/>
        <w:t>it can be helpful after severe complications where another pregnancy is not advised.</w:t>
      </w:r>
      <w:r>
        <w:br/>
        <w:t>it can also be considered after repeated treatment failure when a specialist believes carrying is the limiting</w:t>
      </w:r>
      <w:r>
        <w:br/>
        <w:t>factor.</w:t>
      </w:r>
      <w:r>
        <w:br/>
        <w:t>it is not the only option after pregnancy loss.</w:t>
      </w:r>
      <w:r>
        <w:br/>
        <w:t>other paths may include treatment of a cause, IVF with embryo testing, donor gametes, adoption, or</w:t>
      </w:r>
      <w:r>
        <w:br/>
        <w:t>choosing not to continue.</w:t>
      </w:r>
      <w:r>
        <w:br/>
      </w:r>
      <w:r>
        <w:rPr>
          <w:b/>
        </w:rPr>
        <w:t>emotional preparation</w:t>
      </w:r>
      <w:r>
        <w:br/>
        <w:t>pregnancy loss can create grief, anxiety, trauma, guilt, body distrust, and fear of trying again.</w:t>
      </w:r>
      <w:r>
        <w:br/>
        <w:t>intended parents may feel both hope and terror when considering surrogacy.</w:t>
      </w:r>
      <w:r>
        <w:br/>
        <w:t>surrogacy can reduce the physical risk of another pregnancy for the intended parent.</w:t>
      </w:r>
      <w:r>
        <w:br/>
        <w:t>it does not erase grief from past losses.</w:t>
      </w:r>
    </w:p>
    <w:p w14:paraId="577CF295" w14:textId="77777777" w:rsidR="00E47F44" w:rsidRDefault="00000000">
      <w:r>
        <w:t>counseling can help process loss and decision-making.</w:t>
      </w:r>
      <w:r>
        <w:br/>
        <w:t>support groups can reduce isolation.</w:t>
      </w:r>
      <w:r>
        <w:br/>
        <w:t>rituals, memory-making, journaling, or grief support may help some people.</w:t>
      </w:r>
      <w:r>
        <w:br/>
      </w:r>
      <w:r>
        <w:lastRenderedPageBreak/>
        <w:t>boundaries around pregnancy updates can protect mental health.</w:t>
      </w:r>
      <w:r>
        <w:br/>
        <w:t>intended parents should build support outside the gestational carrier.</w:t>
      </w:r>
      <w:r>
        <w:br/>
        <w:t>the carrier should not be responsible for carrying every emotion.</w:t>
      </w:r>
      <w:r>
        <w:br/>
      </w:r>
      <w:r>
        <w:rPr>
          <w:b/>
        </w:rPr>
        <w:t>ethical and medical pieces</w:t>
      </w:r>
      <w:r>
        <w:br/>
        <w:t>gestational surrogacy requires medical screening for the carrier.</w:t>
      </w:r>
      <w:r>
        <w:br/>
        <w:t>it requires psychological evaluation and counseling.</w:t>
      </w:r>
      <w:r>
        <w:br/>
        <w:t>legal agreements should be completed before embryo transfer.</w:t>
      </w:r>
      <w:r>
        <w:br/>
        <w:t>the carrier should have independent legal counsel.</w:t>
      </w:r>
      <w:r>
        <w:br/>
        <w:t>intended parents should also have legal counsel.</w:t>
      </w:r>
    </w:p>
    <w:p w14:paraId="6F731186" w14:textId="77777777" w:rsidR="00E47F44" w:rsidRDefault="00000000">
      <w:r>
        <w:t>the carrier controls her own medical care.</w:t>
      </w:r>
      <w:r>
        <w:br/>
        <w:t>embryo transfer decisions should reduce unnecessary risk.</w:t>
      </w:r>
      <w:r>
        <w:br/>
        <w:t>single embryo transfer is often used to reduce multiple pregnancy risk.</w:t>
      </w:r>
      <w:r>
        <w:br/>
        <w:t>informed consent should include physical, psychological, legal, and social risks.</w:t>
      </w:r>
      <w:r>
        <w:br/>
        <w:t>surrogacy after loss should still center the carrier’s safety, autonomy, and consent.</w:t>
      </w:r>
      <w:r>
        <w:br/>
        <w:t>· · ·</w:t>
      </w:r>
      <w:r>
        <w:br/>
        <w:t>﹒⋆ ⋆𓂃₊⊹</w:t>
      </w:r>
    </w:p>
    <w:p w14:paraId="2C7421E4" w14:textId="77777777" w:rsidR="00E47F44" w:rsidRDefault="00000000">
      <w:r>
        <w:br w:type="page"/>
      </w:r>
    </w:p>
    <w:p w14:paraId="7E44E3FE" w14:textId="77777777" w:rsidR="00E47F44" w:rsidRDefault="00000000">
      <w:r>
        <w:lastRenderedPageBreak/>
        <w:t>SOURCES</w:t>
      </w:r>
    </w:p>
    <w:p w14:paraId="33EB8202" w14:textId="77777777" w:rsidR="00E47F44" w:rsidRDefault="00000000">
      <w:r>
        <w:t>American College of Obstetricians and Gynecologists. (n.d.). Repeated miscarriages. https://www.acog.org/womens-health/faqs/repeated-miscarriages</w:t>
      </w:r>
    </w:p>
    <w:p w14:paraId="6CE74E6E" w14:textId="77777777" w:rsidR="00E47F44" w:rsidRDefault="00000000">
      <w:r>
        <w:t>American Society for Reproductive Medicine. (n.d.). Evaluation and treatment of recurrent pregnancy loss a committee opinion 2012. https://www.asrm.org/practice-guidance/practice-committee-documents/evaluation-and-treatment-of-recurrent-pregnancy-loss-a-committee-opinion-2012/</w:t>
      </w:r>
    </w:p>
    <w:p w14:paraId="00B8CBA6" w14:textId="77777777" w:rsidR="00E47F44" w:rsidRDefault="00000000">
      <w:r>
        <w:t>National Library of Medicine. (n.d.). PMC6276652. https://pmc.ncbi.nlm.nih.gov/articles/PMC6276652/</w:t>
      </w:r>
    </w:p>
    <w:p w14:paraId="4C69522E"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7F82955C" w14:textId="77777777" w:rsidR="00E47F44" w:rsidRDefault="00000000">
      <w:pPr>
        <w:pStyle w:val="Title"/>
      </w:pPr>
      <w:r>
        <w:t>IBS in women and why flares can feel hormonal</w:t>
      </w:r>
    </w:p>
    <w:p w14:paraId="4FA8F03E" w14:textId="77777777" w:rsidR="00E47F44" w:rsidRDefault="00000000">
      <w:r>
        <w:rPr>
          <w:i/>
        </w:rPr>
        <w:t>Evidence-based compiled research notes on ibs in women and why flares can feel hormonal.</w:t>
      </w:r>
    </w:p>
    <w:p w14:paraId="1F15641A" w14:textId="77777777" w:rsidR="00E47F44" w:rsidRDefault="00000000">
      <w:pPr>
        <w:pStyle w:val="Heading1"/>
      </w:pPr>
      <w:r>
        <w:t>RESEARCH</w:t>
      </w:r>
    </w:p>
    <w:p w14:paraId="12ADEA4D" w14:textId="77777777" w:rsidR="00E47F44" w:rsidRDefault="00000000">
      <w:r>
        <w:rPr>
          <w:b/>
        </w:rPr>
        <w:t>what IBS is</w:t>
      </w:r>
      <w:r>
        <w:br/>
        <w:t>irritable bowel syndrome, or IBS, is a disorder of gut-brain interaction.</w:t>
      </w:r>
      <w:r>
        <w:br/>
        <w:t>IBS affects how the gut and brain communicate.</w:t>
      </w:r>
      <w:r>
        <w:br/>
        <w:t>IBS can cause belly pain with changes in bowel habits.</w:t>
      </w:r>
      <w:r>
        <w:br/>
        <w:t>bowel changes may include diarrhea, constipation, or both.</w:t>
      </w:r>
      <w:r>
        <w:br/>
        <w:t>IBS can also cause bloating, gas, mucus in stool, cramping, urgency, and the feeling that a bowel movement</w:t>
      </w:r>
      <w:r>
        <w:br/>
        <w:t>is not complete.</w:t>
      </w:r>
      <w:r>
        <w:br/>
        <w:t>IBS does not cause visible damage to the intestines the way inflammatory bowel disease can.</w:t>
      </w:r>
      <w:r>
        <w:br/>
        <w:t>IBS symptoms are still real, even when imaging or routine tests look normal.</w:t>
      </w:r>
      <w:r>
        <w:br/>
        <w:t>IBS can be long-term and can flare in patterns.</w:t>
      </w:r>
      <w:r>
        <w:br/>
        <w:t>IBS is diagnosed based on symptoms, medical history, exam, and sometimes tests to rule out other causes.</w:t>
      </w:r>
      <w:r>
        <w:br/>
        <w:t>IBS can overlap with other conditions, including anxiety, depression, pelvic pain, painful periods,</w:t>
      </w:r>
    </w:p>
    <w:p w14:paraId="35024FEF" w14:textId="77777777" w:rsidR="00E47F44" w:rsidRDefault="00000000">
      <w:r>
        <w:t>endometriosis, fibromyalgia, migraine, and bladder pain conditions.</w:t>
      </w:r>
      <w:r>
        <w:br/>
        <w:t>red-flag symptoms should always be evaluated instead of being labeled “just IBS.”</w:t>
      </w:r>
      <w:r>
        <w:br/>
      </w:r>
      <w:r>
        <w:rPr>
          <w:b/>
        </w:rPr>
        <w:t>how IBS affects women</w:t>
      </w:r>
      <w:r>
        <w:br/>
        <w:t>IBS is more commonly diagnosed in women than men.</w:t>
      </w:r>
      <w:r>
        <w:br/>
        <w:t>women with IBS may report more constipation, bloating, abdominal pain, and symptom fluctuation.</w:t>
      </w:r>
      <w:r>
        <w:br/>
        <w:t>some women notice symptoms worsen around their period.</w:t>
      </w:r>
      <w:r>
        <w:br/>
        <w:t>IBS can affect school, work, travel, eating, social life, sex, sleep, and body comfort.</w:t>
      </w:r>
      <w:r>
        <w:br/>
        <w:t>bowel urgency can make people plan life around bathroom access.</w:t>
      </w:r>
      <w:r>
        <w:br/>
        <w:t>bloating and distension can make clothing feel uncomfortable.</w:t>
      </w:r>
      <w:r>
        <w:br/>
        <w:t>constipation can make pelvic heaviness and cramping feel worse.</w:t>
      </w:r>
      <w:r>
        <w:br/>
        <w:t>diarrhea flares can create anxiety about leaving home.</w:t>
      </w:r>
      <w:r>
        <w:br/>
        <w:t>IBS can feel frustrating because symptoms may change from one week to the next.</w:t>
      </w:r>
    </w:p>
    <w:p w14:paraId="34C15400" w14:textId="77777777" w:rsidR="00E47F44" w:rsidRDefault="00000000">
      <w:r>
        <w:t>women may also face dismissal if digestive symptoms are blamed on stress or hormones without evaluation.</w:t>
      </w:r>
      <w:r>
        <w:br/>
        <w:t>hormone-related flares can be real, but they should not be used to minimize symptoms.</w:t>
      </w:r>
      <w:r>
        <w:br/>
      </w:r>
      <w:r>
        <w:rPr>
          <w:b/>
        </w:rPr>
        <w:t>why flares can feel hormonal</w:t>
      </w:r>
      <w:r>
        <w:br/>
        <w:t>menstrual-cycle hormone shifts can affect gut motility, sensitivity, and inflammation signals.</w:t>
      </w:r>
      <w:r>
        <w:br/>
      </w:r>
      <w:r>
        <w:lastRenderedPageBreak/>
        <w:t>motility means how quickly food and stool move through the digestive tract.</w:t>
      </w:r>
      <w:r>
        <w:br/>
        <w:t>estrogen and progesterone receptors are found in the gut and nervous system.</w:t>
      </w:r>
      <w:r>
        <w:br/>
        <w:t>progesterone can slow gut movement for some people, which can worsen constipation or bloating.</w:t>
      </w:r>
      <w:r>
        <w:br/>
        <w:t>prostaglandins rise around menstruation and help the uterus contract.</w:t>
      </w:r>
      <w:r>
        <w:br/>
        <w:t>prostaglandins can also affect the intestines, which may contribute to looser stools or cramping near a</w:t>
      </w:r>
      <w:r>
        <w:br/>
        <w:t>period.</w:t>
      </w:r>
      <w:r>
        <w:br/>
        <w:t>pain sensitivity can shift across the cycle.</w:t>
      </w:r>
      <w:r>
        <w:br/>
        <w:t>the gut-brain axis can make stress, pain, and bowel changes amplify each other.</w:t>
      </w:r>
    </w:p>
    <w:p w14:paraId="77C0451C" w14:textId="77777777" w:rsidR="00E47F44" w:rsidRDefault="00000000">
      <w:r>
        <w:t>some people notice constipation before their period and looser stools once bleeding begins.</w:t>
      </w:r>
      <w:r>
        <w:br/>
        <w:t>others notice diarrhea, cramping, nausea, bloating, or urgency before or during their period.</w:t>
      </w:r>
      <w:r>
        <w:br/>
        <w:t>pregnancy, postpartum, perimenopause, hormonal birth control, and stress can also change IBS patterns.</w:t>
      </w:r>
      <w:r>
        <w:br/>
        <w:t>hormonal patterns do not mean symptoms are imaginary.</w:t>
      </w:r>
      <w:r>
        <w:br/>
        <w:t>they mean the gut is responding to real body signals.</w:t>
      </w:r>
      <w:r>
        <w:br/>
      </w:r>
      <w:r>
        <w:rPr>
          <w:b/>
        </w:rPr>
        <w:t>common IBS triggers</w:t>
      </w:r>
      <w:r>
        <w:br/>
        <w:t>IBS triggers vary by person, so one “IBS diet” does not fit everyone.</w:t>
      </w:r>
      <w:r>
        <w:br/>
        <w:t>large meals can trigger cramping, bloating, or urgency.</w:t>
      </w:r>
      <w:r>
        <w:br/>
        <w:t>high-fat meals can slow digestion and worsen discomfort in some people.</w:t>
      </w:r>
      <w:r>
        <w:br/>
        <w:t>caffeine can stimulate the gut and worsen diarrhea or urgency.</w:t>
      </w:r>
      <w:r>
        <w:br/>
        <w:t>alcohol can trigger symptoms for some people.</w:t>
      </w:r>
      <w:r>
        <w:br/>
        <w:t>carbonated drinks can add gas and bloating.</w:t>
      </w:r>
    </w:p>
    <w:p w14:paraId="26283D75" w14:textId="77777777" w:rsidR="00E47F44" w:rsidRDefault="00000000">
      <w:r>
        <w:t>spicy foods can worsen pain or urgency for some people.</w:t>
      </w:r>
      <w:r>
        <w:br/>
        <w:t>dairy can trigger symptoms in people with lactose intolerance.</w:t>
      </w:r>
      <w:r>
        <w:br/>
        <w:t>wheat can trigger symptoms in some people, but not everyone with IBS needs to avoid gluten.</w:t>
      </w:r>
      <w:r>
        <w:br/>
        <w:t>beans, onions, garlic, apples, pears, milk, wheat, and some sweeteners are common high-FODMAP triggers.</w:t>
      </w:r>
      <w:r>
        <w:br/>
        <w:t>sugar alcohols like sorbitol, mannitol, and xylitol can worsen gas or diarrhea.</w:t>
      </w:r>
      <w:r>
        <w:br/>
        <w:t>stress, poor sleep, travel, illness, skipped meals, and eating quickly can worsen flares.</w:t>
      </w:r>
      <w:r>
        <w:br/>
        <w:t>trigger tracking should be short and gentle, not obsessive.</w:t>
      </w:r>
      <w:r>
        <w:br/>
      </w:r>
      <w:r>
        <w:rPr>
          <w:b/>
        </w:rPr>
        <w:t>what foods may help</w:t>
      </w:r>
      <w:r>
        <w:br/>
        <w:t>food support depends on whether someone leans constipation, diarrhea, or mixed.</w:t>
      </w:r>
      <w:r>
        <w:br/>
        <w:t>regular meals can help the gut stay more predictable.</w:t>
      </w:r>
      <w:r>
        <w:br/>
        <w:t>smaller meals may feel better than very large meals during flares.</w:t>
      </w:r>
      <w:r>
        <w:br/>
        <w:t>soluble fiber can help some people with constipation and diarrhea.</w:t>
      </w:r>
    </w:p>
    <w:p w14:paraId="70CA75C3" w14:textId="77777777" w:rsidR="00E47F44" w:rsidRDefault="00000000">
      <w:r>
        <w:t>soluble fiber includes oats, chia, psyllium, beans, applesauce, bananas, and some cooked vegetables.</w:t>
      </w:r>
      <w:r>
        <w:br/>
        <w:t>fiber should be increased slowly because sudden increases can worsen gas.</w:t>
      </w:r>
      <w:r>
        <w:br/>
        <w:t>low-fat meals may feel gentler during diarrhea or urgency flares.</w:t>
      </w:r>
      <w:r>
        <w:br/>
        <w:t>rice, potatoes, bananas, oats, eggs, tofu, chicken, fish, soup, and cooked carrots may feel easier during</w:t>
      </w:r>
      <w:r>
        <w:br/>
        <w:t>some flares.</w:t>
      </w:r>
      <w:r>
        <w:br/>
        <w:t>peppermint oil may help some IBS pain, but it can worsen reflux and should be checked with a clinician.</w:t>
      </w:r>
      <w:r>
        <w:br/>
        <w:t>probiotic effects vary by strain and person.</w:t>
      </w:r>
      <w:r>
        <w:br/>
        <w:t>a low-FODMAP diet may reduce symptoms for some people, but it is meant to be structured and temporary.</w:t>
      </w:r>
      <w:r>
        <w:br/>
        <w:t>the low-FODMAP approach works best with a dietitian because the goal is reintroduction, not permanent</w:t>
      </w:r>
      <w:r>
        <w:br/>
        <w:t>restriction.</w:t>
      </w:r>
      <w:r>
        <w:br/>
        <w:t>hydration matters, especially with diarrhea.</w:t>
      </w:r>
      <w:r>
        <w:br/>
        <w:t>electrolyte drinks or broth may help when diarrhea causes fluid loss.</w:t>
      </w:r>
    </w:p>
    <w:p w14:paraId="2214A5E3" w14:textId="77777777" w:rsidR="00E47F44" w:rsidRDefault="00000000">
      <w:r>
        <w:t>ginger tea may feel soothing for nausea, but it does not treat IBS itself.</w:t>
      </w:r>
      <w:r>
        <w:br/>
        <w:t>peppermint tea may feel calming for some people, but reflux-prone people may feel worse.</w:t>
      </w:r>
      <w:r>
        <w:br/>
      </w:r>
      <w:r>
        <w:rPr>
          <w:b/>
        </w:rPr>
        <w:lastRenderedPageBreak/>
        <w:t>foods and habits to avoid during flares</w:t>
      </w:r>
      <w:r>
        <w:br/>
        <w:t>avoid very large meals during active bloating or urgency.</w:t>
      </w:r>
      <w:r>
        <w:br/>
        <w:t>avoid suddenly increasing fiber during a flare.</w:t>
      </w:r>
      <w:r>
        <w:br/>
        <w:t>avoid carbonated drinks if gas is the main issue.</w:t>
      </w:r>
      <w:r>
        <w:br/>
        <w:t>avoid sugar alcohols if diarrhea or bloating worsens.</w:t>
      </w:r>
      <w:r>
        <w:br/>
        <w:t>avoid lots of caffeine if urgency is the main issue.</w:t>
      </w:r>
      <w:r>
        <w:br/>
        <w:t>avoid greasy foods if they trigger cramps or diarrhea.</w:t>
      </w:r>
      <w:r>
        <w:br/>
        <w:t>avoid known personal triggers instead of cutting out entire food groups blindly.</w:t>
      </w:r>
      <w:r>
        <w:br/>
        <w:t>avoid long-term restrictive diets without support.</w:t>
      </w:r>
      <w:r>
        <w:br/>
        <w:t>avoid skipping meals if that makes symptoms more unpredictable.</w:t>
      </w:r>
    </w:p>
    <w:p w14:paraId="0D2CCC76" w14:textId="77777777" w:rsidR="00E47F44" w:rsidRDefault="00000000">
      <w:r>
        <w:t>avoid lying down right after large meals if reflux overlaps.</w:t>
      </w:r>
      <w:r>
        <w:br/>
        <w:t>avoid using “detoxes,” colon cleanses, or harsh laxatives without medical guidance.</w:t>
      </w:r>
      <w:r>
        <w:br/>
        <w:t>avoid assuming all bloating is IBS if symptoms are new, severe, or worsening.</w:t>
      </w:r>
      <w:r>
        <w:br/>
      </w:r>
      <w:r>
        <w:rPr>
          <w:b/>
        </w:rPr>
        <w:t>helpful non-food habits</w:t>
      </w:r>
      <w:r>
        <w:br/>
        <w:t>gentle walking can help gas move through the gut.</w:t>
      </w:r>
      <w:r>
        <w:br/>
        <w:t>heat packs can help cramps for some people.</w:t>
      </w:r>
      <w:r>
        <w:br/>
        <w:t>regular sleep can reduce stress load on the gut-brain axis.</w:t>
      </w:r>
      <w:r>
        <w:br/>
        <w:t>stress reduction can help because stress can worsen gut sensitivity and motility.</w:t>
      </w:r>
      <w:r>
        <w:br/>
        <w:t>diaphragmatic breathing can calm the stress response for some people.</w:t>
      </w:r>
      <w:r>
        <w:br/>
        <w:t>pelvic floor therapy may help when constipation, pelvic pain, or incomplete emptying is present.</w:t>
      </w:r>
      <w:r>
        <w:br/>
        <w:t>bathroom routines can help constipation, especially unhurried morning time.</w:t>
      </w:r>
      <w:r>
        <w:br/>
        <w:t>movement can help constipation, but exercise should not be used as punishment.</w:t>
      </w:r>
    </w:p>
    <w:p w14:paraId="0AAC79ED" w14:textId="77777777" w:rsidR="00E47F44" w:rsidRDefault="00000000">
      <w:r>
        <w:t>symptom tracking can help identify patterns with cycle timing, food, stress, and sleep.</w:t>
      </w:r>
      <w:r>
        <w:br/>
        <w:t>medical care matters if symptoms change or red flags appear.</w:t>
      </w:r>
      <w:r>
        <w:br/>
      </w:r>
      <w:r>
        <w:rPr>
          <w:b/>
        </w:rPr>
        <w:t>when to call</w:t>
      </w:r>
      <w:r>
        <w:br/>
        <w:t>call a provider for blood in stool.</w:t>
      </w:r>
      <w:r>
        <w:br/>
        <w:t>call for black or tarry stool.</w:t>
      </w:r>
      <w:r>
        <w:br/>
        <w:t>call for unexplained weight loss.</w:t>
      </w:r>
      <w:r>
        <w:br/>
        <w:t>call for fever.</w:t>
      </w:r>
      <w:r>
        <w:br/>
        <w:t>call for anemia or symptoms of anemia.</w:t>
      </w:r>
      <w:r>
        <w:br/>
        <w:t>call for persistent vomiting.</w:t>
      </w:r>
      <w:r>
        <w:br/>
        <w:t>call for severe or worsening abdominal pain.</w:t>
      </w:r>
      <w:r>
        <w:br/>
        <w:t>call for diarrhea that wakes you from sleep.</w:t>
      </w:r>
      <w:r>
        <w:br/>
        <w:t>call for new symptoms after age 50.</w:t>
      </w:r>
    </w:p>
    <w:p w14:paraId="15CE2F46" w14:textId="77777777" w:rsidR="00E47F44" w:rsidRDefault="00000000">
      <w:r>
        <w:t>call for a family history of colon cancer, celiac disease, or inflammatory bowel disease.</w:t>
      </w:r>
      <w:r>
        <w:br/>
        <w:t>call if bowel changes are new, persistent, or disrupting daily life.</w:t>
      </w:r>
      <w:r>
        <w:br/>
        <w:t>call if period-related bowel pain is severe, because endometriosis or other pelvic conditions may need</w:t>
      </w:r>
      <w:r>
        <w:br/>
        <w:t>evaluation.</w:t>
      </w:r>
      <w:r>
        <w:br/>
        <w:t>· · ·</w:t>
      </w:r>
    </w:p>
    <w:p w14:paraId="21F8506C" w14:textId="77777777" w:rsidR="00E47F44" w:rsidRDefault="00000000">
      <w:r>
        <w:br w:type="page"/>
      </w:r>
    </w:p>
    <w:p w14:paraId="4E31F75B" w14:textId="77777777" w:rsidR="00E47F44" w:rsidRDefault="00000000">
      <w:r>
        <w:lastRenderedPageBreak/>
        <w:t>SOURCES</w:t>
      </w:r>
    </w:p>
    <w:p w14:paraId="6DEB39C5" w14:textId="77777777" w:rsidR="00E47F44" w:rsidRDefault="00000000">
      <w:r>
        <w:t>Nih. (n.d.). Irritable bowel syndrome. https://www.niddk.nih.gov/health-information/digestive-diseases/irritable-bowel-syndrome</w:t>
      </w:r>
    </w:p>
    <w:p w14:paraId="741420FE" w14:textId="77777777" w:rsidR="00E47F44" w:rsidRDefault="00000000">
      <w:r>
        <w:t>Nih. (n.d.). Eating diet nutrition. https://www.niddk.nih.gov/health-information/digestive-diseases/irritable-bowel-syndrome/eating-diet-nutrition</w:t>
      </w:r>
    </w:p>
    <w:p w14:paraId="434295CD" w14:textId="77777777" w:rsidR="00E47F44" w:rsidRDefault="00000000">
      <w:r>
        <w:t>National Library of Medicine. (n.d.). PMC7883586. https://pmc.ncbi.nlm.nih.gov/articles/PMC7883586/</w:t>
      </w:r>
    </w:p>
    <w:p w14:paraId="6C79B81B" w14:textId="77777777" w:rsidR="00E47F44" w:rsidRDefault="00000000">
      <w:r>
        <w:t>National Library of Medicine. (n.d.). PMC3949254. https://pmc.ncbi.nlm.nih.gov/articles/PMC3949254/</w:t>
      </w:r>
    </w:p>
    <w:p w14:paraId="1498CD76" w14:textId="77777777" w:rsidR="00E47F44" w:rsidRDefault="00000000">
      <w:pPr>
        <w:pStyle w:val="Title"/>
      </w:pPr>
      <w:r>
        <w:t>amniotic fluid: too much vs. too little</w:t>
      </w:r>
    </w:p>
    <w:p w14:paraId="450EDFB0" w14:textId="77777777" w:rsidR="00E47F44" w:rsidRDefault="00000000">
      <w:r>
        <w:rPr>
          <w:i/>
        </w:rPr>
        <w:t>Evidence-based compiled research notes on amniotic fluid: too much vs. too little.</w:t>
      </w:r>
    </w:p>
    <w:p w14:paraId="66A84923" w14:textId="77777777" w:rsidR="00E47F44" w:rsidRDefault="00000000">
      <w:pPr>
        <w:pStyle w:val="Heading1"/>
      </w:pPr>
      <w:r>
        <w:t>RESEARCH</w:t>
      </w:r>
    </w:p>
    <w:p w14:paraId="610ABAA0" w14:textId="77777777" w:rsidR="00E47F44" w:rsidRDefault="00000000">
      <w:r>
        <w:rPr>
          <w:b/>
        </w:rPr>
        <w:t>what amniotic fluid is</w:t>
      </w:r>
      <w:r>
        <w:br/>
        <w:t>amniotic fluid is the protective fluid surrounding the baby during pregnancy.</w:t>
      </w:r>
      <w:r>
        <w:br/>
        <w:t>it sits inside the amniotic sac.</w:t>
      </w:r>
      <w:r>
        <w:br/>
        <w:t>early in pregnancy, the fluid mostly comes from the pregnant person’s body.</w:t>
      </w:r>
      <w:r>
        <w:br/>
        <w:t>later in pregnancy, much of the fluid comes from the baby’s urine.</w:t>
      </w:r>
      <w:r>
        <w:br/>
        <w:t>the baby swallows amniotic fluid.</w:t>
      </w:r>
      <w:r>
        <w:br/>
        <w:t>the baby’s kidneys make urine that returns fluid to the sac.</w:t>
      </w:r>
      <w:r>
        <w:br/>
        <w:t>this swallowing and urinating cycle helps regulate the amount of fluid.</w:t>
      </w:r>
      <w:r>
        <w:br/>
        <w:t>amniotic fluid cushions the baby.</w:t>
      </w:r>
      <w:r>
        <w:br/>
        <w:t>it helps protect the baby from pressure or bumps.</w:t>
      </w:r>
      <w:r>
        <w:br/>
        <w:t>it helps the baby move.</w:t>
      </w:r>
      <w:r>
        <w:br/>
        <w:t>movement helps muscles and bones develop.</w:t>
      </w:r>
    </w:p>
    <w:p w14:paraId="73A67014" w14:textId="77777777" w:rsidR="00E47F44" w:rsidRDefault="00000000">
      <w:r>
        <w:t>amniotic fluid helps the lungs develop because the baby practices breathing fluid.</w:t>
      </w:r>
      <w:r>
        <w:br/>
        <w:t>it helps keep the temperature around the baby stable.</w:t>
      </w:r>
      <w:r>
        <w:br/>
        <w:t>it helps prevent the umbilical cord from being squeezed too easily.</w:t>
      </w:r>
      <w:r>
        <w:br/>
        <w:t>the right amount matters because too little or too much can signal pregnancy complications.</w:t>
      </w:r>
      <w:r>
        <w:br/>
      </w:r>
      <w:r>
        <w:rPr>
          <w:b/>
        </w:rPr>
        <w:t>what the right amount means</w:t>
      </w:r>
      <w:r>
        <w:br/>
        <w:t>the “right amount” depends on gestational age and is checked by ultrasound.</w:t>
      </w:r>
      <w:r>
        <w:br/>
        <w:t>providers may measure amniotic fluid with an amniotic fluid index, or AFI.</w:t>
      </w:r>
      <w:r>
        <w:br/>
        <w:t>providers may also measure the deepest vertical pocket of fluid.</w:t>
      </w:r>
      <w:r>
        <w:br/>
        <w:t>amniotic fluid usually increases through pregnancy and then may decrease near the end.</w:t>
      </w:r>
      <w:r>
        <w:br/>
        <w:t>normal ranges depend on pregnancy week and measurement method.</w:t>
      </w:r>
      <w:r>
        <w:br/>
        <w:t>too little fluid is called oligohydramnios.</w:t>
      </w:r>
      <w:r>
        <w:br/>
        <w:t>too much fluid is called polyhydramnios.</w:t>
      </w:r>
    </w:p>
    <w:p w14:paraId="532694F1" w14:textId="77777777" w:rsidR="00E47F44" w:rsidRDefault="00000000">
      <w:r>
        <w:t>fluid level is not something someone can accurately judge from belly size alone.</w:t>
      </w:r>
      <w:r>
        <w:br/>
        <w:t>ultrasound is needed to tell whether the amount is normal.</w:t>
      </w:r>
      <w:r>
        <w:br/>
        <w:t>treatment depends on how far along the pregnancy is, why the fluid is abnormal, and how the baby is doing.</w:t>
      </w:r>
      <w:r>
        <w:br/>
      </w:r>
      <w:r>
        <w:rPr>
          <w:b/>
        </w:rPr>
        <w:t>too little fluid: oligohydramnios</w:t>
      </w:r>
      <w:r>
        <w:br/>
        <w:t>oligohydramnios means there is less amniotic fluid than expected.</w:t>
      </w:r>
      <w:r>
        <w:br/>
        <w:t>it can happen at any point, but it is more common later in pregnancy.</w:t>
      </w:r>
      <w:r>
        <w:br/>
        <w:t>causes can include leaking or ruptured membranes.</w:t>
      </w:r>
      <w:r>
        <w:br/>
      </w:r>
      <w:r>
        <w:lastRenderedPageBreak/>
        <w:t>causes can include placental problems.</w:t>
      </w:r>
      <w:r>
        <w:br/>
        <w:t>causes can include fetal kidney or urinary tract problems.</w:t>
      </w:r>
      <w:r>
        <w:br/>
        <w:t>causes can include fetal growth restriction.</w:t>
      </w:r>
      <w:r>
        <w:br/>
        <w:t>causes can include going past the due date.</w:t>
      </w:r>
      <w:r>
        <w:br/>
        <w:t>certain medications can contribute, including some blood pressure medicines.</w:t>
      </w:r>
    </w:p>
    <w:p w14:paraId="0A2CCE20" w14:textId="77777777" w:rsidR="00E47F44" w:rsidRDefault="00000000">
      <w:r>
        <w:t>dehydration may temporarily affect fluid levels in some cases.</w:t>
      </w:r>
      <w:r>
        <w:br/>
        <w:t>oligohydramnios can increase the chance of umbilical cord compression.</w:t>
      </w:r>
      <w:r>
        <w:br/>
        <w:t>it can affect lung development if it happens very early and severely.</w:t>
      </w:r>
      <w:r>
        <w:br/>
        <w:t>it can increase risk of growth problems, distress during labor, and cesarean birth.</w:t>
      </w:r>
      <w:r>
        <w:br/>
        <w:t>it may have no obvious symptoms.</w:t>
      </w:r>
      <w:r>
        <w:br/>
        <w:t>some people may notice leaking fluid, smaller belly size, or decreased fetal movement.</w:t>
      </w:r>
      <w:r>
        <w:br/>
      </w:r>
      <w:r>
        <w:rPr>
          <w:b/>
        </w:rPr>
        <w:t>too much fluid: polyhydramnios</w:t>
      </w:r>
      <w:r>
        <w:br/>
        <w:t>polyhydramnios means there is more amniotic fluid than expected.</w:t>
      </w:r>
      <w:r>
        <w:br/>
        <w:t>mild polyhydramnios is often found on ultrasound and may not cause symptoms.</w:t>
      </w:r>
      <w:r>
        <w:br/>
        <w:t>causes can include gestational diabetes or preexisting diabetes.</w:t>
      </w:r>
      <w:r>
        <w:br/>
        <w:t>causes can include fetal swallowing problems.</w:t>
      </w:r>
      <w:r>
        <w:br/>
        <w:t>causes can include fetal digestive tract or nervous system conditions.</w:t>
      </w:r>
    </w:p>
    <w:p w14:paraId="73EC5CAA" w14:textId="77777777" w:rsidR="00E47F44" w:rsidRDefault="00000000">
      <w:r>
        <w:t>causes can include twin-to-twin transfusion syndrome in some twin pregnancies.</w:t>
      </w:r>
      <w:r>
        <w:br/>
        <w:t>causes can include fetal anemia or infection.</w:t>
      </w:r>
      <w:r>
        <w:br/>
        <w:t>sometimes no clear cause is found.</w:t>
      </w:r>
      <w:r>
        <w:br/>
        <w:t>symptoms can include a belly that feels very large or tight.</w:t>
      </w:r>
      <w:r>
        <w:br/>
        <w:t>symptoms can include shortness of breath.</w:t>
      </w:r>
      <w:r>
        <w:br/>
        <w:t>symptoms can include swelling in the legs or vulva.</w:t>
      </w:r>
      <w:r>
        <w:br/>
        <w:t>symptoms can include contractions or abdominal discomfort.</w:t>
      </w:r>
      <w:r>
        <w:br/>
        <w:t>polyhydramnios can increase risk of preterm labor.</w:t>
      </w:r>
      <w:r>
        <w:br/>
        <w:t>it can increase risk of malposition, meaning the baby is not head-down.</w:t>
      </w:r>
      <w:r>
        <w:br/>
        <w:t>it can increase risk of umbilical cord prolapse after the water breaks.</w:t>
      </w:r>
      <w:r>
        <w:br/>
        <w:t>it can increase risk of placental abruption after sudden fluid loss.</w:t>
      </w:r>
      <w:r>
        <w:br/>
        <w:t>it can increase risk of postpartum hemorrhage.</w:t>
      </w:r>
    </w:p>
    <w:p w14:paraId="4DABEB0E" w14:textId="77777777" w:rsidR="00E47F44" w:rsidRDefault="00000000">
      <w:r>
        <w:rPr>
          <w:b/>
        </w:rPr>
        <w:t>how providers check fluid levels</w:t>
      </w:r>
      <w:r>
        <w:br/>
        <w:t>ultrasound is the main way to measure amniotic fluid.</w:t>
      </w:r>
      <w:r>
        <w:br/>
        <w:t>providers may check fetal growth.</w:t>
      </w:r>
      <w:r>
        <w:br/>
        <w:t>providers may check fetal anatomy.</w:t>
      </w:r>
      <w:r>
        <w:br/>
        <w:t>providers may check placenta function.</w:t>
      </w:r>
      <w:r>
        <w:br/>
        <w:t>providers may check whether membranes have ruptured.</w:t>
      </w:r>
      <w:r>
        <w:br/>
        <w:t>providers may check diabetes screening if polyhydramnios is present.</w:t>
      </w:r>
      <w:r>
        <w:br/>
        <w:t>providers may monitor fetal movement and heart rate.</w:t>
      </w:r>
      <w:r>
        <w:br/>
        <w:t>nonstress tests or biophysical profiles may be used depending on risk.</w:t>
      </w:r>
      <w:r>
        <w:br/>
        <w:t>repeat ultrasounds may track whether fluid improves, worsens, or stays stable.</w:t>
      </w:r>
      <w:r>
        <w:br/>
        <w:t>blood tests or infection testing may be used when a cause is suspected.</w:t>
      </w:r>
      <w:r>
        <w:br/>
        <w:t>management is based on the cause, severity, gestational age, and fetal wellbeing.</w:t>
      </w:r>
    </w:p>
    <w:p w14:paraId="57655752" w14:textId="77777777" w:rsidR="00E47F44" w:rsidRDefault="00000000">
      <w:r>
        <w:rPr>
          <w:b/>
        </w:rPr>
        <w:t>what may be done for too little fluid</w:t>
      </w:r>
      <w:r>
        <w:br/>
        <w:t>treatment depends on cause and gestational age.</w:t>
      </w:r>
      <w:r>
        <w:br/>
        <w:t>if membranes are leaking, care depends on infection risk and pregnancy week.</w:t>
      </w:r>
      <w:r>
        <w:br/>
        <w:t>if the placenta is not working well, closer monitoring may be needed.</w:t>
      </w:r>
      <w:r>
        <w:br/>
        <w:t>if dehydration contributes, hydration may temporarily improve fluid levels.</w:t>
      </w:r>
      <w:r>
        <w:br/>
      </w:r>
      <w:r>
        <w:lastRenderedPageBreak/>
        <w:t>IV fluids may be used in some situations.</w:t>
      </w:r>
      <w:r>
        <w:br/>
        <w:t>amnioinfusion may be used during labor in selected cases to reduce cord compression.</w:t>
      </w:r>
      <w:r>
        <w:br/>
        <w:t>early delivery may be recommended if the baby or pregnant person is at risk.</w:t>
      </w:r>
      <w:r>
        <w:br/>
        <w:t>monitoring may include ultrasounds, nonstress tests, and movement awareness.</w:t>
      </w:r>
      <w:r>
        <w:br/>
        <w:t>someone should call if they notice leaking fluid or decreased movement.</w:t>
      </w:r>
      <w:r>
        <w:br/>
        <w:t>drinking water helps general hydration, but it does not fix every case of oligohydramnios.</w:t>
      </w:r>
      <w:r>
        <w:br/>
      </w:r>
      <w:r>
        <w:rPr>
          <w:b/>
        </w:rPr>
        <w:t>what may be done for too much fluid</w:t>
      </w:r>
    </w:p>
    <w:p w14:paraId="65D3B975" w14:textId="77777777" w:rsidR="00E47F44" w:rsidRDefault="00000000">
      <w:r>
        <w:t>mild polyhydramnios may only need monitoring.</w:t>
      </w:r>
      <w:r>
        <w:br/>
        <w:t>providers may check for diabetes or fetal conditions.</w:t>
      </w:r>
      <w:r>
        <w:br/>
        <w:t>treatment may focus on the underlying cause when one is found.</w:t>
      </w:r>
      <w:r>
        <w:br/>
        <w:t>medication may be used in selected cases, but it depends on gestational age and risk.</w:t>
      </w:r>
      <w:r>
        <w:br/>
        <w:t>amnioreduction may remove extra fluid in severe cases.</w:t>
      </w:r>
      <w:r>
        <w:br/>
        <w:t>amnioreduction is done with a needle procedure and is not routine for mild cases.</w:t>
      </w:r>
      <w:r>
        <w:br/>
        <w:t>delivery planning may consider baby position, cord prolapse risk, and bleeding risk.</w:t>
      </w:r>
      <w:r>
        <w:br/>
        <w:t>early delivery may be recommended if symptoms are severe or fetal wellbeing is concerning.</w:t>
      </w:r>
      <w:r>
        <w:br/>
        <w:t>people should call for contractions, water breaking, bleeding, or decreased movement.</w:t>
      </w:r>
      <w:r>
        <w:br/>
        <w:t>sudden severe belly tightness or breathing discomfort should be checked.</w:t>
      </w:r>
      <w:r>
        <w:br/>
      </w:r>
      <w:r>
        <w:rPr>
          <w:b/>
        </w:rPr>
        <w:t>when to call</w:t>
      </w:r>
      <w:r>
        <w:br/>
        <w:t>call for leaking fluid from the vagina.</w:t>
      </w:r>
    </w:p>
    <w:p w14:paraId="067EA116" w14:textId="77777777" w:rsidR="00E47F44" w:rsidRDefault="00000000">
      <w:r>
        <w:t>call if underwear or pads keep getting wet.</w:t>
      </w:r>
      <w:r>
        <w:br/>
        <w:t>call if baby movements decrease.</w:t>
      </w:r>
      <w:r>
        <w:br/>
        <w:t>call for vaginal bleeding.</w:t>
      </w:r>
      <w:r>
        <w:br/>
        <w:t>call for regular contractions before term.</w:t>
      </w:r>
      <w:r>
        <w:br/>
        <w:t>call for severe belly pain.</w:t>
      </w:r>
      <w:r>
        <w:br/>
        <w:t>call for fever or feeling unwell after possible fluid leakage.</w:t>
      </w:r>
      <w:r>
        <w:br/>
        <w:t>call for sudden shortness of breath or severe abdominal tightness.</w:t>
      </w:r>
      <w:r>
        <w:br/>
        <w:t>call if the belly suddenly feels much larger or very uncomfortable.</w:t>
      </w:r>
      <w:r>
        <w:br/>
        <w:t>call if a provider has already diagnosed abnormal fluid and symptoms change.</w:t>
      </w:r>
      <w:r>
        <w:br/>
        <w:t>· · ·</w:t>
      </w:r>
    </w:p>
    <w:p w14:paraId="42F68BD4" w14:textId="77777777" w:rsidR="00E47F44" w:rsidRDefault="00000000">
      <w:r>
        <w:br w:type="page"/>
      </w:r>
    </w:p>
    <w:p w14:paraId="075F1EC2" w14:textId="77777777" w:rsidR="00E47F44" w:rsidRDefault="00000000">
      <w:r>
        <w:lastRenderedPageBreak/>
        <w:t>SOURCES</w:t>
      </w:r>
    </w:p>
    <w:p w14:paraId="672BAAAD" w14:textId="77777777" w:rsidR="00E47F44" w:rsidRDefault="00000000">
      <w:r>
        <w:t>Cleveland Clinic. (n.d.). 23310 amniotic fluid. https://my.clevelandclinic.org/health/body/23310-amniotic-fluid</w:t>
      </w:r>
    </w:p>
    <w:p w14:paraId="113FA384" w14:textId="77777777" w:rsidR="00E47F44" w:rsidRDefault="00000000">
      <w:r>
        <w:t>Cleveland Clinic. (n.d.). 22179 oligohydramnios. https://my.clevelandclinic.org/health/diseases/22179-oligohydramnios</w:t>
      </w:r>
    </w:p>
    <w:p w14:paraId="5170AB4F" w14:textId="77777777" w:rsidR="00E47F44" w:rsidRDefault="00000000">
      <w:r>
        <w:t>Cleveland Clinic. (n.d.). 17852 polyhydramnios. https://my.clevelandclinic.org/health/diseases/17852-polyhydramnios</w:t>
      </w:r>
    </w:p>
    <w:p w14:paraId="6A68E3EB" w14:textId="77777777" w:rsidR="00E47F44" w:rsidRDefault="00000000">
      <w:r>
        <w:t>National Library of Medicine. (n.d.). NBK562326. https://www.ncbi.nlm.nih.gov/books/NBK562326/</w:t>
      </w:r>
    </w:p>
    <w:p w14:paraId="54FC8FA1" w14:textId="77777777" w:rsidR="00E47F44" w:rsidRDefault="00000000">
      <w:pPr>
        <w:pStyle w:val="Title"/>
      </w:pPr>
      <w:r>
        <w:t>surrogacy and legal literacy</w:t>
      </w:r>
    </w:p>
    <w:p w14:paraId="781EE47C" w14:textId="77777777" w:rsidR="00E47F44" w:rsidRDefault="00000000">
      <w:r>
        <w:rPr>
          <w:i/>
        </w:rPr>
        <w:t>Evidence-based compiled research notes on surrogacy and legal literacy.</w:t>
      </w:r>
    </w:p>
    <w:p w14:paraId="54305072" w14:textId="77777777" w:rsidR="00E47F44" w:rsidRDefault="00000000">
      <w:pPr>
        <w:pStyle w:val="Heading1"/>
      </w:pPr>
      <w:r>
        <w:t>RESEARCH</w:t>
      </w:r>
    </w:p>
    <w:p w14:paraId="5C8B18BA" w14:textId="77777777" w:rsidR="00E47F44" w:rsidRDefault="00000000">
      <w:r>
        <w:rPr>
          <w:b/>
        </w:rPr>
        <w:t>what legal literacy means in surrogacy</w:t>
      </w:r>
      <w:r>
        <w:br/>
        <w:t>legal literacy means understanding the legal rights, responsibilities, risks, and documents involved in</w:t>
      </w:r>
      <w:r>
        <w:br/>
        <w:t>surrogacy.</w:t>
      </w:r>
      <w:r>
        <w:br/>
        <w:t>it does not mean a surrogate has to become a lawyer.</w:t>
      </w:r>
      <w:r>
        <w:br/>
        <w:t>it means she understands what she is signing before she signs it.</w:t>
      </w:r>
      <w:r>
        <w:br/>
        <w:t>it means she knows who represents her.</w:t>
      </w:r>
      <w:r>
        <w:br/>
        <w:t>it means she knows what the contract says about medical care, compensation, expenses, privacy, travel,</w:t>
      </w:r>
      <w:r>
        <w:br/>
        <w:t>bed rest, insurance, communication, delivery, and aftercare.</w:t>
      </w:r>
      <w:r>
        <w:br/>
        <w:t>it means she understands that laws vary by state and country.</w:t>
      </w:r>
      <w:r>
        <w:br/>
        <w:t>it means she knows that online templates or casual promises are not enough.</w:t>
      </w:r>
      <w:r>
        <w:br/>
        <w:t>legal literacy helps a surrogate notice vague terms before they become conflict.</w:t>
      </w:r>
      <w:r>
        <w:br/>
        <w:t>it helps protect her autonomy during pregnancy.</w:t>
      </w:r>
    </w:p>
    <w:p w14:paraId="5F408650" w14:textId="77777777" w:rsidR="00E47F44" w:rsidRDefault="00000000">
      <w:r>
        <w:t>it helps protect her finances, health care access, and decision-making rights.</w:t>
      </w:r>
      <w:r>
        <w:br/>
        <w:t>it helps reduce misunderstandings with intended parents, agencies, clinics, and attorneys.</w:t>
      </w:r>
      <w:r>
        <w:br/>
        <w:t>legal literacy is part of ethical surrogacy, not a luxury detail.</w:t>
      </w:r>
      <w:r>
        <w:br/>
      </w:r>
      <w:r>
        <w:rPr>
          <w:b/>
        </w:rPr>
        <w:t>why it matters</w:t>
      </w:r>
      <w:r>
        <w:br/>
        <w:t>surrogacy involves medical, emotional, financial, and legal risk.</w:t>
      </w:r>
      <w:r>
        <w:br/>
        <w:t>gestational carriers take on the physical risks of pregnancy.</w:t>
      </w:r>
      <w:r>
        <w:br/>
        <w:t>intended parents are seeking legal parentage of the child.</w:t>
      </w:r>
      <w:r>
        <w:br/>
        <w:t>clinics need clear consent before embryo transfer.</w:t>
      </w:r>
      <w:r>
        <w:br/>
        <w:t>hospitals need clear parentage and decision-making instructions at delivery.</w:t>
      </w:r>
      <w:r>
        <w:br/>
        <w:t>insurance coverage needs to be reviewed before pregnancy.</w:t>
      </w:r>
      <w:r>
        <w:br/>
        <w:t>compensation and reimbursements need written terms.</w:t>
      </w:r>
      <w:r>
        <w:br/>
        <w:t>travel restrictions and state laws can affect the arrangement.</w:t>
      </w:r>
    </w:p>
    <w:p w14:paraId="496D96BC" w14:textId="77777777" w:rsidR="00E47F44" w:rsidRDefault="00000000">
      <w:r>
        <w:t>abortion, selective reduction, prenatal testing, and pregnancy- management expectations may be legally and</w:t>
      </w:r>
      <w:r>
        <w:br/>
        <w:t>emotionally sensitive.</w:t>
      </w:r>
      <w:r>
        <w:br/>
        <w:t>vague agreements can create pressure, conflict, or unpaid expenses.</w:t>
      </w:r>
      <w:r>
        <w:br/>
        <w:t>legal literacy helps a surrogate understand what happens if plans change.</w:t>
      </w:r>
      <w:r>
        <w:br/>
        <w:t>examples include miscarriage, multiples, bed rest, early delivery, cesarean birth, complications, NICU stay,</w:t>
      </w:r>
      <w:r>
        <w:br/>
        <w:t>loss of income, or postpartum medical needs.</w:t>
      </w:r>
      <w:r>
        <w:br/>
      </w:r>
      <w:r>
        <w:rPr>
          <w:b/>
        </w:rPr>
        <w:t>gestational carrier rights and consent</w:t>
      </w:r>
      <w:r>
        <w:br/>
      </w:r>
      <w:r>
        <w:lastRenderedPageBreak/>
        <w:t>a gestational carrier is the sole source of consent for her medical care.</w:t>
      </w:r>
      <w:r>
        <w:br/>
        <w:t>this applies from embryo transfer through prenatal care, labor, delivery, and aftercare.</w:t>
      </w:r>
      <w:r>
        <w:br/>
        <w:t>intended parents should be the legal parents of a child born through a gestational carrier arrangement when</w:t>
      </w:r>
      <w:r>
        <w:br/>
        <w:t>the law allows and proper steps are taken.</w:t>
      </w:r>
      <w:r>
        <w:br/>
        <w:t>the carrier still controls her own medical decisions during pregnancy.</w:t>
      </w:r>
    </w:p>
    <w:p w14:paraId="0C3C84D0" w14:textId="77777777" w:rsidR="00E47F44" w:rsidRDefault="00000000">
      <w:r>
        <w:t>the carrier has the right to be fully informed of physical, psychological, and social risks.</w:t>
      </w:r>
      <w:r>
        <w:br/>
        <w:t>the carrier should not be under undue influence from intended parents, agencies, clinics, or financial</w:t>
      </w:r>
      <w:r>
        <w:br/>
        <w:t>pressure.</w:t>
      </w:r>
      <w:r>
        <w:br/>
        <w:t>the carrier should have access to psychological evaluation and counseling before, during, and after</w:t>
      </w:r>
      <w:r>
        <w:br/>
        <w:t>participation.</w:t>
      </w:r>
      <w:r>
        <w:br/>
        <w:t>single embryo transfer is preferred in gestational carrier cycles to reduce multiple pregnancy risk.</w:t>
      </w:r>
      <w:r>
        <w:br/>
        <w:t>medical autonomy should be written clearly, not assumed.</w:t>
      </w:r>
      <w:r>
        <w:br/>
        <w:t>informed consent must be real, not rushed.</w:t>
      </w:r>
      <w:r>
        <w:br/>
      </w:r>
      <w:r>
        <w:rPr>
          <w:b/>
        </w:rPr>
        <w:t>independent legal counsel</w:t>
      </w:r>
      <w:r>
        <w:br/>
        <w:t>surrogates need separate independent legal counsel.</w:t>
      </w:r>
      <w:r>
        <w:br/>
        <w:t>independent counsel means the surrogate has her own attorney, not the intended parents’ attorney.</w:t>
      </w:r>
      <w:r>
        <w:br/>
        <w:t>her attorney should explain the contract in plain language.</w:t>
      </w:r>
    </w:p>
    <w:p w14:paraId="08BFE33A" w14:textId="77777777" w:rsidR="00E47F44" w:rsidRDefault="00000000">
      <w:r>
        <w:t>her attorney should identify risks, vague terms, missing protections, and state-law issues.</w:t>
      </w:r>
      <w:r>
        <w:br/>
        <w:t>her attorney should be experienced in reproductive or surrogacy law.</w:t>
      </w:r>
      <w:r>
        <w:br/>
        <w:t>intended parents should also have legal counsel.</w:t>
      </w:r>
      <w:r>
        <w:br/>
        <w:t>independent counsel helps reduce conflicts of interest.</w:t>
      </w:r>
      <w:r>
        <w:br/>
        <w:t>the contract should be completed before embryo transfer.</w:t>
      </w:r>
      <w:r>
        <w:br/>
        <w:t>a surrogate should not start medications or embryo transfer without legal clearance.</w:t>
      </w:r>
      <w:r>
        <w:br/>
        <w:t>if anyone says an attorney is unnecessary, that is a serious red flag.</w:t>
      </w:r>
      <w:r>
        <w:br/>
        <w:t>if anyone pushes signing quickly without review, that is a serious red flag.</w:t>
      </w:r>
      <w:r>
        <w:br/>
      </w:r>
      <w:r>
        <w:rPr>
          <w:b/>
        </w:rPr>
        <w:t>what contracts should address</w:t>
      </w:r>
      <w:r>
        <w:br/>
        <w:t>contracts should address compensation and reimbursement timing.</w:t>
      </w:r>
      <w:r>
        <w:br/>
        <w:t>contracts should address medical bills and insurance.</w:t>
      </w:r>
      <w:r>
        <w:br/>
        <w:t>contracts should address life insurance and disability coverage when applicable.</w:t>
      </w:r>
    </w:p>
    <w:p w14:paraId="447CDC5F" w14:textId="77777777" w:rsidR="00E47F44" w:rsidRDefault="00000000">
      <w:r>
        <w:t>contracts should address lost wages.</w:t>
      </w:r>
      <w:r>
        <w:br/>
        <w:t>contracts should address childcare costs.</w:t>
      </w:r>
      <w:r>
        <w:br/>
        <w:t>contracts should address travel expenses.</w:t>
      </w:r>
      <w:r>
        <w:br/>
        <w:t>contracts should address maternity clothing.</w:t>
      </w:r>
      <w:r>
        <w:br/>
        <w:t>contracts should address bed rest expenses.</w:t>
      </w:r>
      <w:r>
        <w:br/>
        <w:t>contracts should address cesarean compensation if applicable.</w:t>
      </w:r>
      <w:r>
        <w:br/>
        <w:t>contracts should address multiples compensation if applicable.</w:t>
      </w:r>
      <w:r>
        <w:br/>
        <w:t>contracts should address embryo transfer number.</w:t>
      </w:r>
      <w:r>
        <w:br/>
        <w:t>contracts should address prenatal testing expectations.</w:t>
      </w:r>
      <w:r>
        <w:br/>
        <w:t>contracts should address abortion and selective reduction expectations.</w:t>
      </w:r>
      <w:r>
        <w:br/>
        <w:t>contracts should address privacy and social media boundaries.</w:t>
      </w:r>
      <w:r>
        <w:br/>
        <w:t>contracts should address communication expectations.</w:t>
      </w:r>
    </w:p>
    <w:p w14:paraId="051EFA1D" w14:textId="77777777" w:rsidR="00E47F44" w:rsidRDefault="00000000">
      <w:r>
        <w:t>contracts should address delivery room expectations.</w:t>
      </w:r>
      <w:r>
        <w:br/>
        <w:t>contracts should address postpartum recovery, counseling, and medical follow-up.</w:t>
      </w:r>
      <w:r>
        <w:br/>
        <w:t>contracts should address what happens after miscarriage, stillbirth, or medical complications.</w:t>
      </w:r>
      <w:r>
        <w:br/>
        <w:t>contracts should address parentage orders or legal parentage steps.</w:t>
      </w:r>
      <w:r>
        <w:br/>
        <w:t>contracts should address who pays for legal counsel and when.</w:t>
      </w:r>
      <w:r>
        <w:br/>
      </w:r>
      <w:r>
        <w:rPr>
          <w:b/>
        </w:rPr>
        <w:lastRenderedPageBreak/>
        <w:t>how surrogates can protect themselves</w:t>
      </w:r>
      <w:r>
        <w:br/>
        <w:t>read the full contract slowly.</w:t>
      </w:r>
      <w:r>
        <w:br/>
        <w:t>ask for every unclear term to be explained.</w:t>
      </w:r>
      <w:r>
        <w:br/>
        <w:t>ask what happens if a complication occurs.</w:t>
      </w:r>
      <w:r>
        <w:br/>
        <w:t>ask who pays for each expense and when.</w:t>
      </w:r>
      <w:r>
        <w:br/>
        <w:t>ask how reimbursements are documented.</w:t>
      </w:r>
      <w:r>
        <w:br/>
        <w:t>ask what happens if intended parents separate, disappear, or cannot pay.</w:t>
      </w:r>
    </w:p>
    <w:p w14:paraId="106DD699" w14:textId="77777777" w:rsidR="00E47F44" w:rsidRDefault="00000000">
      <w:r>
        <w:t>ask what happens if insurance denies a claim.</w:t>
      </w:r>
      <w:r>
        <w:br/>
        <w:t>ask how postpartum care is covered.</w:t>
      </w:r>
      <w:r>
        <w:br/>
        <w:t>ask how mental health support is covered.</w:t>
      </w:r>
      <w:r>
        <w:br/>
        <w:t>ask whether state law protects the arrangement.</w:t>
      </w:r>
      <w:r>
        <w:br/>
        <w:t>keep copies of contracts, bills, receipts, appointments, and messages.</w:t>
      </w:r>
      <w:r>
        <w:br/>
        <w:t>avoid relying only on verbal promises.</w:t>
      </w:r>
      <w:r>
        <w:br/>
        <w:t>use written communication for important decisions.</w:t>
      </w:r>
      <w:r>
        <w:br/>
        <w:t>never waive independent counsel to “keep things simple.” pause if the contract conflicts with medical</w:t>
      </w:r>
      <w:r>
        <w:br/>
        <w:t>autonomy.</w:t>
      </w:r>
      <w:r>
        <w:br/>
      </w:r>
      <w:r>
        <w:rPr>
          <w:b/>
        </w:rPr>
        <w:t>red flags</w:t>
      </w:r>
      <w:r>
        <w:br/>
        <w:t>no independent attorney for the surrogate.</w:t>
      </w:r>
      <w:r>
        <w:br/>
        <w:t>pressure to sign quickly.</w:t>
      </w:r>
    </w:p>
    <w:p w14:paraId="60CE5790" w14:textId="77777777" w:rsidR="00E47F44" w:rsidRDefault="00000000">
      <w:r>
        <w:t>pressure to start medications before legal clearance.</w:t>
      </w:r>
      <w:r>
        <w:br/>
        <w:t>vague compensation terms.</w:t>
      </w:r>
      <w:r>
        <w:br/>
        <w:t>unclear insurance responsibility.</w:t>
      </w:r>
      <w:r>
        <w:br/>
        <w:t>no plan for complications.</w:t>
      </w:r>
      <w:r>
        <w:br/>
        <w:t>no postpartum support terms.</w:t>
      </w:r>
      <w:r>
        <w:br/>
        <w:t>pressure around pregnancy decisions.</w:t>
      </w:r>
      <w:r>
        <w:br/>
        <w:t>transfer of multiple embryos without clear medical reasoning.</w:t>
      </w:r>
      <w:r>
        <w:br/>
        <w:t>unclear parentage steps.</w:t>
      </w:r>
      <w:r>
        <w:br/>
        <w:t>agency or intended parents discouraging questions.</w:t>
      </w:r>
      <w:r>
        <w:br/>
        <w:t>anyone treating the surrogate as “just the carrier.” legal literacy is protective because questions are not</w:t>
      </w:r>
      <w:r>
        <w:br/>
        <w:t>disrespectful.</w:t>
      </w:r>
      <w:r>
        <w:br/>
        <w:t>· · ·</w:t>
      </w:r>
    </w:p>
    <w:p w14:paraId="6702210D" w14:textId="77777777" w:rsidR="00E47F44" w:rsidRDefault="00000000">
      <w:r>
        <w:br w:type="page"/>
      </w:r>
    </w:p>
    <w:p w14:paraId="57BAE595" w14:textId="77777777" w:rsidR="00E47F44" w:rsidRDefault="00000000">
      <w:r>
        <w:lastRenderedPageBreak/>
        <w:t>SOURCES</w:t>
      </w:r>
    </w:p>
    <w:p w14:paraId="38067A9E"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6B9AD20B"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2D78D740" w14:textId="77777777" w:rsidR="00E47F44" w:rsidRDefault="00000000">
      <w:r>
        <w:t>National Library of Medicine. (n.d.). PMC11621256. https://pmc.ncbi.nlm.nih.gov/articles/PMC11621256/</w:t>
      </w:r>
    </w:p>
    <w:p w14:paraId="0FE67145" w14:textId="77777777" w:rsidR="00E47F44" w:rsidRDefault="00000000">
      <w:r>
        <w:t>American College of Obstetricians and Gynecologists. (n.d.). Family building through gestational surrogacy. https://www.acog.org/clinical/clinical-guidance/committee-opinion/articles/2016/03/family-building-through-gestational-surrogacy</w:t>
      </w:r>
    </w:p>
    <w:p w14:paraId="16940E54" w14:textId="77777777" w:rsidR="00E47F44" w:rsidRDefault="00000000">
      <w:pPr>
        <w:pStyle w:val="Title"/>
      </w:pPr>
      <w:r>
        <w:t>lip care on a budget</w:t>
      </w:r>
    </w:p>
    <w:p w14:paraId="48F67113" w14:textId="77777777" w:rsidR="00E47F44" w:rsidRDefault="00000000">
      <w:r>
        <w:rPr>
          <w:i/>
        </w:rPr>
        <w:t>Evidence-based compiled research notes on lip care on a budget.</w:t>
      </w:r>
    </w:p>
    <w:p w14:paraId="315CC776" w14:textId="77777777" w:rsidR="00E47F44" w:rsidRDefault="00000000">
      <w:pPr>
        <w:pStyle w:val="Heading1"/>
      </w:pPr>
      <w:r>
        <w:t>RESEARCH</w:t>
      </w:r>
    </w:p>
    <w:p w14:paraId="4F5CC060" w14:textId="77777777" w:rsidR="00E47F44" w:rsidRDefault="00000000">
      <w:r>
        <w:rPr>
          <w:b/>
        </w:rPr>
        <w:t>why lips get dry and cracked</w:t>
      </w:r>
      <w:r>
        <w:br/>
        <w:t>lips dry out easily because the skin on the lips is thin and delicate.</w:t>
      </w:r>
      <w:r>
        <w:br/>
        <w:t>lips have less natural oil protection than many other skin areas.</w:t>
      </w:r>
      <w:r>
        <w:br/>
        <w:t>cold weather can dry lips.</w:t>
      </w:r>
      <w:r>
        <w:br/>
        <w:t>dry air can dry lips.</w:t>
      </w:r>
      <w:r>
        <w:br/>
        <w:t>wind can dry lips.</w:t>
      </w:r>
      <w:r>
        <w:br/>
        <w:t>sun exposure can irritate and damage lips.</w:t>
      </w:r>
      <w:r>
        <w:br/>
        <w:t>dehydration can worsen dryness.</w:t>
      </w:r>
      <w:r>
        <w:br/>
        <w:t>mouth breathing can dry lips.</w:t>
      </w:r>
      <w:r>
        <w:br/>
        <w:t>licking the lips makes dryness worse because saliva evaporates and pulls moisture away.</w:t>
      </w:r>
      <w:r>
        <w:br/>
        <w:t>picking or biting cracked lips can delay healing.</w:t>
      </w:r>
      <w:r>
        <w:br/>
        <w:t>irritation from lip products can cause or worsen chapping.</w:t>
      </w:r>
    </w:p>
    <w:p w14:paraId="344CF9CB" w14:textId="77777777" w:rsidR="00E47F44" w:rsidRDefault="00000000">
      <w:r>
        <w:t>flavors, fragrances, dyes, menthol, camphor, phenol, eucalyptus, cinnamon, peppermint, and some</w:t>
      </w:r>
      <w:r>
        <w:br/>
        <w:t>essential oils can irritate lips.</w:t>
      </w:r>
      <w:r>
        <w:br/>
        <w:t>matte lipsticks and long-wear products can feel drying for some people.</w:t>
      </w:r>
      <w:r>
        <w:br/>
        <w:t>cracked corners of the mouth can sometimes be angular cheilitis, which may involve irritation, yeast,</w:t>
      </w:r>
      <w:r>
        <w:br/>
        <w:t>bacteria, saliva pooling, or nutritional issues.</w:t>
      </w:r>
      <w:r>
        <w:br/>
        <w:t>persistent cracking, bleeding, sores, swelling, or one-sided patches should be checked.</w:t>
      </w:r>
      <w:r>
        <w:br/>
      </w:r>
      <w:r>
        <w:rPr>
          <w:b/>
        </w:rPr>
        <w:t>what helps cracked lips heal</w:t>
      </w:r>
      <w:r>
        <w:br/>
        <w:t>the main goal is to seal moisture in and stop irritation.</w:t>
      </w:r>
      <w:r>
        <w:br/>
        <w:t>petroleum jelly is a budget-friendly occlusive that helps reduce water loss.</w:t>
      </w:r>
      <w:r>
        <w:br/>
        <w:t>occlusive means it forms a protective layer over the skin.</w:t>
      </w:r>
      <w:r>
        <w:br/>
        <w:t>thick fragrance-free ointments usually help more than thin watery products.</w:t>
      </w:r>
      <w:r>
        <w:br/>
        <w:t>lip balms with petrolatum, mineral oil, shea butter, ceramides, dimethicone, or white petroleum can help.</w:t>
      </w:r>
    </w:p>
    <w:p w14:paraId="0817AF33" w14:textId="77777777" w:rsidR="00E47F44" w:rsidRDefault="00000000">
      <w:r>
        <w:t>apply balm before bed.</w:t>
      </w:r>
      <w:r>
        <w:br/>
        <w:t>apply balm before going outside in cold, dry, or windy weather.</w:t>
      </w:r>
      <w:r>
        <w:br/>
        <w:t>use SPF 30 or higher lip balm outdoors.</w:t>
      </w:r>
      <w:r>
        <w:br/>
      </w:r>
      <w:r>
        <w:lastRenderedPageBreak/>
        <w:t>reapply SPF lip balm every two hours outdoors.</w:t>
      </w:r>
      <w:r>
        <w:br/>
        <w:t>drink fluids normally, but water alone will not repair an irritated lip barrier.</w:t>
      </w:r>
      <w:r>
        <w:br/>
        <w:t>use a humidifier if indoor air is dry.</w:t>
      </w:r>
      <w:r>
        <w:br/>
        <w:t>avoid licking, biting, picking, or peeling lips.</w:t>
      </w:r>
      <w:r>
        <w:br/>
        <w:t>avoid irritating lip products while healing.</w:t>
      </w:r>
      <w:r>
        <w:br/>
        <w:t>if lips burn, sting, or tingle after a product, it may be irritating rather than “working.”</w:t>
      </w:r>
      <w:r>
        <w:br/>
      </w:r>
      <w:r>
        <w:rPr>
          <w:b/>
        </w:rPr>
        <w:t>herbal and DIY options that may help</w:t>
      </w:r>
      <w:r>
        <w:br/>
        <w:t>simple plant oils can soften lips, but they work best under or with an occlusive layer.</w:t>
      </w:r>
      <w:r>
        <w:br/>
        <w:t>coconut oil may soften the skin and reduce water loss for some people.</w:t>
      </w:r>
    </w:p>
    <w:p w14:paraId="0FA8F1D3" w14:textId="77777777" w:rsidR="00E47F44" w:rsidRDefault="00000000">
      <w:r>
        <w:t>sunflower seed oil can support the skin barrier in some contexts.</w:t>
      </w:r>
      <w:r>
        <w:br/>
        <w:t>olive oil can irritate some sensitive skin and is not perfect for everyone.</w:t>
      </w:r>
      <w:r>
        <w:br/>
        <w:t>shea butter can help soften and seal lips.</w:t>
      </w:r>
      <w:r>
        <w:br/>
        <w:t>cocoa butter can help create a protective feel.</w:t>
      </w:r>
      <w:r>
        <w:br/>
        <w:t>aloe vera gel may feel soothing, but it can sting irritated skin for some people.</w:t>
      </w:r>
      <w:r>
        <w:br/>
        <w:t>honey is sometimes used as a home remedy, but it can be sticky, irritating, or unsafe for infants.</w:t>
      </w:r>
      <w:r>
        <w:br/>
        <w:t>essential oils are common in DIY recipes, but they can irritate lips and trigger allergic reactions.</w:t>
      </w:r>
      <w:r>
        <w:br/>
        <w:t>peppermint, cinnamon, citrus oils, and clove oils can be especially irritating.</w:t>
      </w:r>
      <w:r>
        <w:br/>
        <w:t>patch testing is smart before using a new oil or DIY balm.</w:t>
      </w:r>
      <w:r>
        <w:br/>
        <w:t>DIY products should be kept clean and made in small amounts to reduce contamination.</w:t>
      </w:r>
      <w:r>
        <w:br/>
        <w:t>do not use DIY remedies on deep cracks, signs of infection, or persistent sores.</w:t>
      </w:r>
      <w:r>
        <w:br/>
      </w:r>
      <w:r>
        <w:rPr>
          <w:b/>
        </w:rPr>
        <w:t>DIY scrubs and discoloration</w:t>
      </w:r>
    </w:p>
    <w:p w14:paraId="5F51EB44" w14:textId="77777777" w:rsidR="00E47F44" w:rsidRDefault="00000000">
      <w:r>
        <w:t>scrubs can smooth flaky lips, but they do not treat true pigmentation problems.</w:t>
      </w:r>
      <w:r>
        <w:br/>
        <w:t>lip discoloration can come from dryness, irritation, sun exposure, smoking, allergic reactions, post-</w:t>
      </w:r>
      <w:r>
        <w:br/>
        <w:t>inflammatory hyperpigmentation, medications, anemia, or other health conditions.</w:t>
      </w:r>
      <w:r>
        <w:br/>
        <w:t>if discoloration is new, one-sided, blue, gray, very dark, painful, bleeding, or persistent, it should be checked.</w:t>
      </w:r>
      <w:r>
        <w:br/>
        <w:t>scrubbing cracked lips can worsen tearing and irritation.</w:t>
      </w:r>
      <w:r>
        <w:br/>
        <w:t>only use a very gentle scrub when lips are not cracked, bleeding, or burning.</w:t>
      </w:r>
      <w:r>
        <w:br/>
        <w:t>a simple budget scrub can use sugar plus a small amount of petroleum jelly, coconut oil, or honey.</w:t>
      </w:r>
      <w:r>
        <w:br/>
        <w:t>scrub very lightly for a few seconds, then rinse and seal with balm.</w:t>
      </w:r>
      <w:r>
        <w:br/>
        <w:t>once weekly is enough for most people who tolerate it.</w:t>
      </w:r>
      <w:r>
        <w:br/>
        <w:t>harsh scrubs, toothbrush scrubbing, lemon juice, baking soda, and salt can irritate lips.</w:t>
      </w:r>
      <w:r>
        <w:br/>
        <w:t>lemon juice can increase irritation and sun sensitivity.</w:t>
      </w:r>
      <w:r>
        <w:br/>
        <w:t>discoloration caused by irritation often improves more with barrier repair and SPF than scrubbing.</w:t>
      </w:r>
    </w:p>
    <w:p w14:paraId="64BB71B5" w14:textId="77777777" w:rsidR="00E47F44" w:rsidRDefault="00000000">
      <w:r>
        <w:t>lip SPF helps prevent sun-related darkening and damage.</w:t>
      </w:r>
      <w:r>
        <w:br/>
      </w:r>
      <w:r>
        <w:rPr>
          <w:b/>
        </w:rPr>
        <w:t>gloss alternatives on a budget</w:t>
      </w:r>
      <w:r>
        <w:br/>
        <w:t>a glossy look can come from barrier-friendly products, not only traditional gloss.</w:t>
      </w:r>
      <w:r>
        <w:br/>
        <w:t>petroleum jelly gives a clear glossy finish.</w:t>
      </w:r>
      <w:r>
        <w:br/>
        <w:t>Aquaphor-style ointments can give shine while sealing moisture.</w:t>
      </w:r>
      <w:r>
        <w:br/>
        <w:t>mineral oil-based balms can feel glossy.</w:t>
      </w:r>
      <w:r>
        <w:br/>
        <w:t>shea butter can give a soft sheen.</w:t>
      </w:r>
      <w:r>
        <w:br/>
        <w:t>coconut oil can add shine, but it wears off faster than ointment.</w:t>
      </w:r>
      <w:r>
        <w:br/>
        <w:t>castor oil is commonly used in lip products for shine, but it can irritate some people.</w:t>
      </w:r>
      <w:r>
        <w:br/>
        <w:t>a tinted lip balm can give color with less dryness than matte lipstick.</w:t>
      </w:r>
      <w:r>
        <w:br/>
        <w:t>layering balm over lip liner can create a softer gloss alternative.</w:t>
      </w:r>
      <w:r>
        <w:br/>
        <w:t>avoid using food coloring, markers, craft glitter, or non-cosmetic pigments on lips.</w:t>
      </w:r>
    </w:p>
    <w:p w14:paraId="06061D13" w14:textId="77777777" w:rsidR="00E47F44" w:rsidRDefault="00000000">
      <w:r>
        <w:lastRenderedPageBreak/>
        <w:t>the FDA regulates color additives in lip cosmetics.</w:t>
      </w:r>
      <w:r>
        <w:br/>
        <w:t>only use products intended for lips near the mouth.</w:t>
      </w:r>
      <w:r>
        <w:br/>
      </w:r>
      <w:r>
        <w:rPr>
          <w:b/>
        </w:rPr>
        <w:t>ingredients to avoid if lips are irritated</w:t>
      </w:r>
      <w:r>
        <w:br/>
        <w:t>avoid menthol if lips are cracked.</w:t>
      </w:r>
      <w:r>
        <w:br/>
        <w:t>avoid camphor if lips are cracked.</w:t>
      </w:r>
      <w:r>
        <w:br/>
        <w:t>avoid phenol if lips are cracked.</w:t>
      </w:r>
      <w:r>
        <w:br/>
        <w:t>avoid eucalyptus if lips are irritated.</w:t>
      </w:r>
      <w:r>
        <w:br/>
        <w:t>avoid cinnamon if lips are irritated.</w:t>
      </w:r>
      <w:r>
        <w:br/>
        <w:t>avoid peppermint if lips are irritated.</w:t>
      </w:r>
      <w:r>
        <w:br/>
        <w:t>avoid citrus oils if lips are irritated.</w:t>
      </w:r>
      <w:r>
        <w:br/>
        <w:t>avoid fragrance or flavoring if lips are sensitive.</w:t>
      </w:r>
      <w:r>
        <w:br/>
        <w:t>avoid lanolin if it triggers allergy.</w:t>
      </w:r>
    </w:p>
    <w:p w14:paraId="33962018" w14:textId="77777777" w:rsidR="00E47F44" w:rsidRDefault="00000000">
      <w:r>
        <w:t>avoid matte or long-wear lip products during a flare.</w:t>
      </w:r>
      <w:r>
        <w:br/>
        <w:t>avoid “plumping” glosses if lips are cracked because they work by irritating the skin.</w:t>
      </w:r>
      <w:r>
        <w:br/>
        <w:t>avoid expired or contaminated DIY products.</w:t>
      </w:r>
      <w:r>
        <w:br/>
      </w:r>
      <w:r>
        <w:rPr>
          <w:b/>
        </w:rPr>
        <w:t>when to call</w:t>
      </w:r>
      <w:r>
        <w:br/>
        <w:t>call a dermatologist or clinician if chapped lips do not improve after 2 to 3 weeks of gentle care.</w:t>
      </w:r>
      <w:r>
        <w:br/>
        <w:t>call if lips crack deeply, bleed often, or form painful sores.</w:t>
      </w:r>
      <w:r>
        <w:br/>
        <w:t>call if the corners of the mouth split repeatedly.</w:t>
      </w:r>
      <w:r>
        <w:br/>
        <w:t>call if there is swelling, pus, crusting, or signs of infection.</w:t>
      </w:r>
      <w:r>
        <w:br/>
        <w:t>call if lip discoloration is new, persistent, blue, gray, one-sided, or changing.</w:t>
      </w:r>
      <w:r>
        <w:br/>
        <w:t>call if a lip spot does not heal.</w:t>
      </w:r>
      <w:r>
        <w:br/>
        <w:t>call if sun damage, scaly patches, or repeated peeling appears on the lower lip.</w:t>
      </w:r>
      <w:r>
        <w:br/>
        <w:t>call if a product causes burning, swelling, hives, or trouble breathing.</w:t>
      </w:r>
    </w:p>
    <w:p w14:paraId="215A096B" w14:textId="77777777" w:rsidR="00E47F44" w:rsidRDefault="00000000">
      <w:r>
        <w:t>budget lip care is cute, but persistent symptoms deserve real evaluation.</w:t>
      </w:r>
      <w:r>
        <w:br/>
        <w:t>· · ·</w:t>
      </w:r>
      <w:r>
        <w:br/>
        <w:t>﹒⋆ ⋆𓂃₊⊹</w:t>
      </w:r>
    </w:p>
    <w:p w14:paraId="16281967" w14:textId="77777777" w:rsidR="00E47F44" w:rsidRDefault="00000000">
      <w:r>
        <w:br w:type="page"/>
      </w:r>
    </w:p>
    <w:p w14:paraId="1B633B7E" w14:textId="77777777" w:rsidR="00E47F44" w:rsidRDefault="00000000">
      <w:r>
        <w:lastRenderedPageBreak/>
        <w:t>SOURCES</w:t>
      </w:r>
    </w:p>
    <w:p w14:paraId="48EE17A8" w14:textId="77777777" w:rsidR="00E47F44" w:rsidRDefault="00000000">
      <w:r>
        <w:t>Aad. (n.d.). Heal dry chapped lips. https://www.aad.org/public/everyday-care/skin-care-basics/dry/heal-dry-chapped-lips</w:t>
      </w:r>
    </w:p>
    <w:p w14:paraId="710E5B6C" w14:textId="77777777" w:rsidR="00E47F44" w:rsidRDefault="00000000">
      <w:r>
        <w:t>Cleveland Clinic. (n.d.). 24463 chapped lips. https://my.clevelandclinic.org/health/symptoms/24463-chapped-lips</w:t>
      </w:r>
    </w:p>
    <w:p w14:paraId="4ED644CE" w14:textId="77777777" w:rsidR="00E47F44" w:rsidRDefault="00000000">
      <w:r>
        <w:t>National Library of Medicine. (n.d.). PMC5796020. https://pmc.ncbi.nlm.nih.gov/articles/PMC5796020/</w:t>
      </w:r>
    </w:p>
    <w:p w14:paraId="0D1A755F" w14:textId="77777777" w:rsidR="00E47F44" w:rsidRDefault="00000000">
      <w:r>
        <w:t>U.S. Food and Drug Administration. (n.d.). Lipstick and other lip cosmetics. https://www.fda.gov/cosmetics/cosmetic-products/lipstick-and-other-lip-cosmetics</w:t>
      </w:r>
    </w:p>
    <w:p w14:paraId="4B156B84" w14:textId="77777777" w:rsidR="00E47F44" w:rsidRDefault="00000000">
      <w:pPr>
        <w:pStyle w:val="Title"/>
      </w:pPr>
      <w:r>
        <w:t>interstitial cystitis: bladder pain that mimics UTIs</w:t>
      </w:r>
    </w:p>
    <w:p w14:paraId="0FCA9507" w14:textId="77777777" w:rsidR="00E47F44" w:rsidRDefault="00000000">
      <w:r>
        <w:rPr>
          <w:i/>
        </w:rPr>
        <w:t>Evidence-based compiled research notes on interstitial cystitis: bladder pain that mimics utis.</w:t>
      </w:r>
    </w:p>
    <w:p w14:paraId="69C3DA7F" w14:textId="77777777" w:rsidR="00E47F44" w:rsidRDefault="00000000">
      <w:pPr>
        <w:pStyle w:val="Heading1"/>
      </w:pPr>
      <w:r>
        <w:t>RESEARCH</w:t>
      </w:r>
    </w:p>
    <w:p w14:paraId="19A239BE" w14:textId="77777777" w:rsidR="00E47F44" w:rsidRDefault="00000000">
      <w:r>
        <w:rPr>
          <w:b/>
        </w:rPr>
        <w:t>what interstitial cystitis is</w:t>
      </w:r>
      <w:r>
        <w:br/>
        <w:t>interstitial cystitis is a chronic bladder pain condition that can feel like a UTI, even when infection tests are</w:t>
      </w:r>
      <w:r>
        <w:br/>
        <w:t>negative.</w:t>
      </w:r>
      <w:r>
        <w:br/>
        <w:t>it is also called bladder pain syndrome, or IC/BPS.</w:t>
      </w:r>
      <w:r>
        <w:br/>
        <w:t>IC/BPS can cause pain, pressure, or discomfort related to the bladder.</w:t>
      </w:r>
      <w:r>
        <w:br/>
        <w:t>symptoms often last longer than 6 weeks.</w:t>
      </w:r>
      <w:r>
        <w:br/>
        <w:t>symptoms are not explained by a urinary tract infection or another clear cause.</w:t>
      </w:r>
      <w:r>
        <w:br/>
        <w:t>pain can feel like burning, aching, pressure, cramping, or bladder fullness.</w:t>
      </w:r>
      <w:r>
        <w:br/>
        <w:t>pain may get worse as the bladder fills.</w:t>
      </w:r>
      <w:r>
        <w:br/>
        <w:t>pain may improve temporarily after urinating.</w:t>
      </w:r>
      <w:r>
        <w:br/>
        <w:t>IC/BPS can cause urinary urgency.</w:t>
      </w:r>
      <w:r>
        <w:br/>
        <w:t>urgency means feeling a strong need to pee.</w:t>
      </w:r>
    </w:p>
    <w:p w14:paraId="7F8DEE4F" w14:textId="77777777" w:rsidR="00E47F44" w:rsidRDefault="00000000">
      <w:r>
        <w:t>IC/BPS can cause urinary frequency.</w:t>
      </w:r>
      <w:r>
        <w:br/>
        <w:t>frequency means peeing more often than usual.</w:t>
      </w:r>
      <w:r>
        <w:br/>
        <w:t>some people pee many times during the day or wake up repeatedly at night.</w:t>
      </w:r>
      <w:r>
        <w:br/>
        <w:t>symptoms can flare and calm down over time.</w:t>
      </w:r>
      <w:r>
        <w:br/>
        <w:t>IC/BPS is more common in women than men.</w:t>
      </w:r>
      <w:r>
        <w:br/>
        <w:t>it can affect work, school, sleep, sex, movement, travel, clothing comfort, and daily life.</w:t>
      </w:r>
      <w:r>
        <w:br/>
        <w:t>IC/BPS is real, even when urine cultures are negative.</w:t>
      </w:r>
      <w:r>
        <w:br/>
      </w:r>
      <w:r>
        <w:rPr>
          <w:b/>
        </w:rPr>
        <w:t>why it can mimic a UTI</w:t>
      </w:r>
      <w:r>
        <w:br/>
        <w:t>IC/BPS can create burning, urgency, frequency, and pelvic pain, which are also common UTI symptoms.</w:t>
      </w:r>
      <w:r>
        <w:br/>
        <w:t>a UTI is caused by infection.</w:t>
      </w:r>
      <w:r>
        <w:br/>
        <w:t>IC/BPS is not the same as a bacterial infection.</w:t>
      </w:r>
      <w:r>
        <w:br/>
        <w:t>UTI symptoms usually need urine testing and sometimes culture.</w:t>
      </w:r>
    </w:p>
    <w:p w14:paraId="02FC4710" w14:textId="77777777" w:rsidR="00E47F44" w:rsidRDefault="00000000">
      <w:r>
        <w:t>IC/BPS is considered when symptoms keep returning or persisting without infection.</w:t>
      </w:r>
      <w:r>
        <w:br/>
        <w:t>some people may receive repeated antibiotics before IC/BPS is considered.</w:t>
      </w:r>
      <w:r>
        <w:br/>
        <w:t>repeated antibiotics do not help IC/BPS if there is no bacterial infection.</w:t>
      </w:r>
      <w:r>
        <w:br/>
        <w:t>IC/BPS flares can feel very convincing because bladder irritation can be intense.</w:t>
      </w:r>
      <w:r>
        <w:br/>
        <w:t>a person can have both IC/BPS and an actual UTI at different times.</w:t>
      </w:r>
      <w:r>
        <w:br/>
        <w:t>new or worsening urinary symptoms should not automatically be assumed to be IC/BPS.</w:t>
      </w:r>
      <w:r>
        <w:br/>
      </w:r>
      <w:r>
        <w:lastRenderedPageBreak/>
        <w:t>fever, back pain, pregnancy, blood in urine, or feeling very ill needs medical evaluation.</w:t>
      </w:r>
      <w:r>
        <w:br/>
      </w:r>
      <w:r>
        <w:rPr>
          <w:b/>
        </w:rPr>
        <w:t>what happens scientifically</w:t>
      </w:r>
      <w:r>
        <w:br/>
        <w:t>IC/BPS likely involves several overlapping bladder, nerve, immune, and pelvic-floor mechanisms.</w:t>
      </w:r>
      <w:r>
        <w:br/>
        <w:t>the exact cause is not fully understood.</w:t>
      </w:r>
      <w:r>
        <w:br/>
        <w:t>the bladder lining may be more irritated or sensitive in some people.</w:t>
      </w:r>
      <w:r>
        <w:br/>
        <w:t>the protective layer of the bladder may not work normally for everyone with IC/BPS.</w:t>
      </w:r>
    </w:p>
    <w:p w14:paraId="233ED5C1" w14:textId="77777777" w:rsidR="00E47F44" w:rsidRDefault="00000000">
      <w:r>
        <w:t>bladder nerves may become more sensitive.</w:t>
      </w:r>
      <w:r>
        <w:br/>
        <w:t>the nervous system may send stronger pain signals than expected.</w:t>
      </w:r>
      <w:r>
        <w:br/>
        <w:t>pelvic floor muscles may become tight, painful, or overactive.</w:t>
      </w:r>
      <w:r>
        <w:br/>
        <w:t>inflammation may contribute for some people.</w:t>
      </w:r>
      <w:r>
        <w:br/>
        <w:t>mast cell activity has been studied as a possible contributor.</w:t>
      </w:r>
      <w:r>
        <w:br/>
        <w:t>IC/BPS may overlap with other pain conditions.</w:t>
      </w:r>
      <w:r>
        <w:br/>
        <w:t>overlapping conditions can include irritable bowel syndrome, fibromyalgia, chronic fatigue syndrome,</w:t>
      </w:r>
      <w:r>
        <w:br/>
        <w:t>vulvodynia, endometriosis, migraine, and pelvic pain disorders.</w:t>
      </w:r>
      <w:r>
        <w:br/>
        <w:t>stress does not simply “cause” IC/BPS, but it can worsen flares for some people.</w:t>
      </w:r>
      <w:r>
        <w:br/>
        <w:t>flares can be triggered by foods, drinks, sex, menstruation, stress, travel, tight clothing, exercise, or long</w:t>
      </w:r>
      <w:r>
        <w:br/>
        <w:t>sitting.</w:t>
      </w:r>
      <w:r>
        <w:br/>
      </w:r>
      <w:r>
        <w:rPr>
          <w:b/>
        </w:rPr>
        <w:t>common symptoms and flare patterns</w:t>
      </w:r>
    </w:p>
    <w:p w14:paraId="3C9B15A6" w14:textId="77777777" w:rsidR="00E47F44" w:rsidRDefault="00000000">
      <w:r>
        <w:t>bladder pain or pressure can happen above the pubic bone.</w:t>
      </w:r>
      <w:r>
        <w:br/>
        <w:t>pelvic pain can happen in the lower abdomen, urethra, vagina, vulva, or lower back.</w:t>
      </w:r>
      <w:r>
        <w:br/>
        <w:t>urgency can feel like needing to pee immediately.</w:t>
      </w:r>
      <w:r>
        <w:br/>
        <w:t>frequency can happen even when only small amounts of urine come out.</w:t>
      </w:r>
      <w:r>
        <w:br/>
        <w:t>nighttime urination can disrupt sleep.</w:t>
      </w:r>
      <w:r>
        <w:br/>
        <w:t>pain may worsen before or during a period for some people.</w:t>
      </w:r>
      <w:r>
        <w:br/>
        <w:t>pain may worsen after certain foods or drinks.</w:t>
      </w:r>
      <w:r>
        <w:br/>
        <w:t>pain may worsen after sex for some people.</w:t>
      </w:r>
      <w:r>
        <w:br/>
        <w:t>sitting for long periods can worsen pelvic pressure.</w:t>
      </w:r>
      <w:r>
        <w:br/>
        <w:t>tight jeans, shapewear, or waistbands can feel irritating during flares.</w:t>
      </w:r>
      <w:r>
        <w:br/>
        <w:t>symptoms can vary from mild to disabling.</w:t>
      </w:r>
      <w:r>
        <w:br/>
        <w:t>symptom diaries can help identify personal flare patterns without over- tracking.</w:t>
      </w:r>
    </w:p>
    <w:p w14:paraId="249A4531" w14:textId="77777777" w:rsidR="00E47F44" w:rsidRDefault="00000000">
      <w:r>
        <w:rPr>
          <w:b/>
        </w:rPr>
        <w:t>foods and drinks that can trigger flares</w:t>
      </w:r>
      <w:r>
        <w:br/>
        <w:t>IC/BPS food triggers vary by person, so there is no one perfect bladder diet.</w:t>
      </w:r>
      <w:r>
        <w:br/>
        <w:t>acidic foods can worsen symptoms for some people.</w:t>
      </w:r>
      <w:r>
        <w:br/>
        <w:t>citrus fruits and juices can trigger flares for some people.</w:t>
      </w:r>
      <w:r>
        <w:br/>
        <w:t>tomatoes and tomato-based foods can trigger flares for some people.</w:t>
      </w:r>
      <w:r>
        <w:br/>
        <w:t>spicy foods can worsen symptoms for some people.</w:t>
      </w:r>
      <w:r>
        <w:br/>
        <w:t>caffeine can irritate the bladder and worsen urgency or frequency.</w:t>
      </w:r>
      <w:r>
        <w:br/>
        <w:t>coffee and tea can be triggers for some people.</w:t>
      </w:r>
      <w:r>
        <w:br/>
        <w:t>alcohol can worsen bladder symptoms for some people.</w:t>
      </w:r>
      <w:r>
        <w:br/>
        <w:t>carbonated drinks can worsen symptoms for some people.</w:t>
      </w:r>
      <w:r>
        <w:br/>
        <w:t>artificial sweeteners can trigger symptoms for some people.</w:t>
      </w:r>
      <w:r>
        <w:br/>
        <w:t>chocolate can be a trigger for some people.</w:t>
      </w:r>
    </w:p>
    <w:p w14:paraId="4D5D3201" w14:textId="77777777" w:rsidR="00E47F44" w:rsidRDefault="00000000">
      <w:r>
        <w:t>cranberry products can worsen IC/BPS symptoms for some people, even though they are often associated</w:t>
      </w:r>
      <w:r>
        <w:br/>
        <w:t>with UTI prevention.</w:t>
      </w:r>
      <w:r>
        <w:br/>
        <w:t>vitamin C supplements or high-acid drinks may irritate some bladders.</w:t>
      </w:r>
      <w:r>
        <w:br/>
        <w:t>trigger foods should be tested gently instead of removing everything forever.</w:t>
      </w:r>
      <w:r>
        <w:br/>
      </w:r>
      <w:r>
        <w:lastRenderedPageBreak/>
        <w:t>an elimination and reintroduction approach can help identify personal triggers.</w:t>
      </w:r>
      <w:r>
        <w:br/>
      </w:r>
      <w:r>
        <w:rPr>
          <w:b/>
        </w:rPr>
        <w:t>foods and drinks that may feel gentler</w:t>
      </w:r>
      <w:r>
        <w:br/>
        <w:t>water is usually the simplest bladder-friendly drink.</w:t>
      </w:r>
      <w:r>
        <w:br/>
        <w:t>lower-acid fruits may feel easier for some people.</w:t>
      </w:r>
      <w:r>
        <w:br/>
        <w:t>pears, blueberries, melons, and bananas may be better tolerated by some.</w:t>
      </w:r>
      <w:r>
        <w:br/>
        <w:t>bland grains like rice, oats, and pasta may feel easier during flares.</w:t>
      </w:r>
      <w:r>
        <w:br/>
        <w:t>potatoes and sweet potatoes may feel gentle for some people.</w:t>
      </w:r>
      <w:r>
        <w:br/>
        <w:t>many vegetables are tolerated, but personal triggers vary.</w:t>
      </w:r>
    </w:p>
    <w:p w14:paraId="0B543BF7" w14:textId="77777777" w:rsidR="00E47F44" w:rsidRDefault="00000000">
      <w:r>
        <w:t>lean proteins like eggs, chicken, fish, tofu, and turkey may feel easier.</w:t>
      </w:r>
      <w:r>
        <w:br/>
        <w:t>low-acid herbal teas may be tolerated by some people.</w:t>
      </w:r>
      <w:r>
        <w:br/>
        <w:t>chamomile tea may feel soothing for some people, but individual response matters.</w:t>
      </w:r>
      <w:r>
        <w:br/>
        <w:t>peppermint tea may bother reflux-prone people, even if it feels calming.</w:t>
      </w:r>
      <w:r>
        <w:br/>
        <w:t>“alkalizing” trends should not replace evidence-based care.</w:t>
      </w:r>
      <w:r>
        <w:br/>
        <w:t>hydration matters, but forcing huge amounts of water can worsen frequency.</w:t>
      </w:r>
      <w:r>
        <w:br/>
        <w:t>the goal is steady hydration, not flooding the bladder.</w:t>
      </w:r>
      <w:r>
        <w:br/>
      </w:r>
      <w:r>
        <w:rPr>
          <w:b/>
        </w:rPr>
        <w:t>healthy habits that may help</w:t>
      </w:r>
      <w:r>
        <w:br/>
        <w:t>IC/BPS care usually works best with layered, individualized strategies.</w:t>
      </w:r>
      <w:r>
        <w:br/>
        <w:t>bladder training may help some people gradually increase time between bathroom trips.</w:t>
      </w:r>
      <w:r>
        <w:br/>
        <w:t>pelvic floor physical therapy can help when pelvic floor tenderness or tightness is present.</w:t>
      </w:r>
      <w:r>
        <w:br/>
        <w:t>pelvic floor therapy should focus on relaxation, not aggressive strengthening, if muscles are tight.</w:t>
      </w:r>
    </w:p>
    <w:p w14:paraId="398D1FEA" w14:textId="77777777" w:rsidR="00E47F44" w:rsidRDefault="00000000">
      <w:r>
        <w:t>gentle stretching may reduce pelvic tension for some people.</w:t>
      </w:r>
      <w:r>
        <w:br/>
        <w:t>heat packs can soothe pelvic discomfort.</w:t>
      </w:r>
      <w:r>
        <w:br/>
        <w:t>cold packs may help some people during burning flares.</w:t>
      </w:r>
      <w:r>
        <w:br/>
        <w:t>loose clothing can reduce pressure on the bladder and pelvis.</w:t>
      </w:r>
      <w:r>
        <w:br/>
        <w:t>avoiding long sitting may help pressure-related flares.</w:t>
      </w:r>
      <w:r>
        <w:br/>
        <w:t>stress management may reduce flare intensity for some people.</w:t>
      </w:r>
      <w:r>
        <w:br/>
        <w:t>sleep support matters because nighttime urination can worsen fatigue.</w:t>
      </w:r>
      <w:r>
        <w:br/>
        <w:t>sexual activity may need pacing, lubrication, or symptom-aware planning.</w:t>
      </w:r>
      <w:r>
        <w:br/>
        <w:t>certain bladder medications, instillations, or procedures may be used when needed.</w:t>
      </w:r>
      <w:r>
        <w:br/>
        <w:t>treatment usually takes trial and adjustment.</w:t>
      </w:r>
      <w:r>
        <w:br/>
        <w:t>symptom improvement can be possible, even if there is not one instant cure.</w:t>
      </w:r>
      <w:r>
        <w:br/>
      </w:r>
      <w:r>
        <w:rPr>
          <w:b/>
        </w:rPr>
        <w:t>what to avoid</w:t>
      </w:r>
    </w:p>
    <w:p w14:paraId="760E1BC9" w14:textId="77777777" w:rsidR="00E47F44" w:rsidRDefault="00000000">
      <w:r>
        <w:t>avoid assuming every bladder flare is a UTI.</w:t>
      </w:r>
      <w:r>
        <w:br/>
        <w:t>avoid taking leftover antibiotics without testing or medical guidance.</w:t>
      </w:r>
      <w:r>
        <w:br/>
        <w:t>avoid cranberry juice if it worsens burning or urgency.</w:t>
      </w:r>
      <w:r>
        <w:br/>
        <w:t>avoid bladder-irritating drinks during active flares if they are known triggers.</w:t>
      </w:r>
      <w:r>
        <w:br/>
        <w:t>avoid harsh pelvic floor strengthening if pelvic muscles are already tight.</w:t>
      </w:r>
      <w:r>
        <w:br/>
        <w:t>avoid “pushing through” painful sex.</w:t>
      </w:r>
      <w:r>
        <w:br/>
        <w:t>avoid wearing tight waistbands during flares if pressure worsens symptoms.</w:t>
      </w:r>
      <w:r>
        <w:br/>
        <w:t>avoid extreme restriction diets that make eating stressful.</w:t>
      </w:r>
      <w:r>
        <w:br/>
        <w:t>avoid delaying care if symptoms are new, severe, or changing.</w:t>
      </w:r>
      <w:r>
        <w:br/>
        <w:t>negative cultures do not mean symptoms are fake.</w:t>
      </w:r>
      <w:r>
        <w:br/>
      </w:r>
      <w:r>
        <w:rPr>
          <w:b/>
        </w:rPr>
        <w:t>when to call</w:t>
      </w:r>
      <w:r>
        <w:br/>
        <w:t>call a provider for burning, urgency, frequency, or pelvic pain that persists or keeps returning.</w:t>
      </w:r>
    </w:p>
    <w:p w14:paraId="164CEEAD" w14:textId="77777777" w:rsidR="00E47F44" w:rsidRDefault="00000000">
      <w:r>
        <w:t>call if urine cultures are negative but symptoms continue.</w:t>
      </w:r>
      <w:r>
        <w:br/>
        <w:t>call for blood in urine.</w:t>
      </w:r>
      <w:r>
        <w:br/>
      </w:r>
      <w:r>
        <w:lastRenderedPageBreak/>
        <w:t>call for fever, chills, or flank pain.</w:t>
      </w:r>
      <w:r>
        <w:br/>
        <w:t>call for back pain with urinary symptoms.</w:t>
      </w:r>
      <w:r>
        <w:br/>
        <w:t>call if pregnant and urinary symptoms appear.</w:t>
      </w:r>
      <w:r>
        <w:br/>
        <w:t>call if pain is severe or worsening.</w:t>
      </w:r>
      <w:r>
        <w:br/>
        <w:t>call if urination becomes difficult.</w:t>
      </w:r>
      <w:r>
        <w:br/>
        <w:t>call if symptoms disrupt sleep, sex, work, school, or daily life.</w:t>
      </w:r>
      <w:r>
        <w:br/>
        <w:t>seek urgent care for fever, kidney-area pain, vomiting, pregnancy concerns, or feeling very unwell.</w:t>
      </w:r>
      <w:r>
        <w:br/>
        <w:t>IC/BPS needs evaluation because other conditions can mimic it.</w:t>
      </w:r>
      <w:r>
        <w:br/>
        <w:t>· · ·</w:t>
      </w:r>
    </w:p>
    <w:p w14:paraId="206D11AE" w14:textId="77777777" w:rsidR="00E47F44" w:rsidRDefault="00000000">
      <w:r>
        <w:br w:type="page"/>
      </w:r>
    </w:p>
    <w:p w14:paraId="134C07D8" w14:textId="77777777" w:rsidR="00E47F44" w:rsidRDefault="00000000">
      <w:r>
        <w:lastRenderedPageBreak/>
        <w:t>SOURCES</w:t>
      </w:r>
    </w:p>
    <w:p w14:paraId="66D5B5D2" w14:textId="77777777" w:rsidR="00E47F44" w:rsidRDefault="00000000">
      <w:r>
        <w:t>Nih. (n.d.). Interstitial cystitis bladder pain syndrome. https://www.niddk.nih.gov/health-information/urologic-diseases/interstitial-cystitis-bladder-pain-syndrome</w:t>
      </w:r>
    </w:p>
    <w:p w14:paraId="2FAD16A7" w14:textId="77777777" w:rsidR="00E47F44" w:rsidRDefault="00000000">
      <w:r>
        <w:t>Nih. (n.d.). Eating diet nutrition. https://www.niddk.nih.gov/health-information/urologic-diseases/interstitial-cystitis-bladder-pain-syndrome/eating-diet-nutrition</w:t>
      </w:r>
    </w:p>
    <w:p w14:paraId="1E4AC496" w14:textId="77777777" w:rsidR="00E47F44" w:rsidRDefault="00000000">
      <w:r>
        <w:t>Auanet. (n.d.). Bladder pain syndrome (2022). https://www.auanet.org/guidelines-and-quality/guidelines/diagnosis-and-treatment-interstitial-of-cystitis/bladder-pain-syndrome-%282022%29</w:t>
      </w:r>
    </w:p>
    <w:p w14:paraId="35645FA5" w14:textId="77777777" w:rsidR="00E47F44" w:rsidRDefault="00000000">
      <w:r>
        <w:t>Urologyhealth. (n.d.). Interstitial cystitis. https://www.urologyhealth.org/urology-a-z/i/interstitial-cystitis</w:t>
      </w:r>
    </w:p>
    <w:p w14:paraId="66B61CC6" w14:textId="77777777" w:rsidR="00E47F44" w:rsidRDefault="00000000">
      <w:pPr>
        <w:pStyle w:val="Title"/>
      </w:pPr>
      <w:r>
        <w:t>group b strep testing</w:t>
      </w:r>
    </w:p>
    <w:p w14:paraId="737ABDFB" w14:textId="77777777" w:rsidR="00E47F44" w:rsidRDefault="00000000">
      <w:r>
        <w:rPr>
          <w:i/>
        </w:rPr>
        <w:t>Evidence-based compiled research notes on group b strep testing.</w:t>
      </w:r>
    </w:p>
    <w:p w14:paraId="46D72F28" w14:textId="77777777" w:rsidR="00E47F44" w:rsidRDefault="00000000">
      <w:pPr>
        <w:pStyle w:val="Heading1"/>
      </w:pPr>
      <w:r>
        <w:t>RESEARCH</w:t>
      </w:r>
    </w:p>
    <w:p w14:paraId="4838FDCD" w14:textId="77777777" w:rsidR="00E47F44" w:rsidRDefault="00000000">
      <w:r>
        <w:rPr>
          <w:b/>
        </w:rPr>
        <w:t>what group b strep is</w:t>
      </w:r>
      <w:r>
        <w:br/>
        <w:t>group b strep, or GBS, is a common type of bacteria that can live in the body without causing illness.</w:t>
      </w:r>
      <w:r>
        <w:br/>
        <w:t>GBS can live in the intestines.</w:t>
      </w:r>
      <w:r>
        <w:br/>
        <w:t>GBS can live in the vagina or rectum.</w:t>
      </w:r>
      <w:r>
        <w:br/>
        <w:t>carrying GBS is also called colonization.</w:t>
      </w:r>
      <w:r>
        <w:br/>
        <w:t>colonization does not mean someone is dirty.</w:t>
      </w:r>
      <w:r>
        <w:br/>
        <w:t>colonization does not mean someone has a sexually transmitted infection.</w:t>
      </w:r>
      <w:r>
        <w:br/>
        <w:t>colonization does not usually cause symptoms in the pregnant person.</w:t>
      </w:r>
      <w:r>
        <w:br/>
        <w:t>GBS can come and go naturally.</w:t>
      </w:r>
      <w:r>
        <w:br/>
        <w:t>someone can test positive in one pregnancy and negative in another.</w:t>
      </w:r>
      <w:r>
        <w:br/>
        <w:t>someone can test positive at one point and negative later.</w:t>
      </w:r>
      <w:r>
        <w:br/>
        <w:t>the main pregnancy concern is that GBS can pass to the baby during labor or birth.</w:t>
      </w:r>
    </w:p>
    <w:p w14:paraId="4D6D8D5E" w14:textId="77777777" w:rsidR="00E47F44" w:rsidRDefault="00000000">
      <w:r>
        <w:t>most babies exposed to GBS do not become sick.</w:t>
      </w:r>
      <w:r>
        <w:br/>
        <w:t>prevention matters because newborn GBS disease can be serious.</w:t>
      </w:r>
      <w:r>
        <w:br/>
      </w:r>
      <w:r>
        <w:rPr>
          <w:b/>
        </w:rPr>
        <w:t>what GBS testing is</w:t>
      </w:r>
      <w:r>
        <w:br/>
        <w:t>GBS testing is a routine late-pregnancy screening test.</w:t>
      </w:r>
      <w:r>
        <w:br/>
        <w:t>ACOG and CDC recommend screening most pregnant people for GBS at 36 0/7 to 37 6/7 weeks.</w:t>
      </w:r>
      <w:r>
        <w:br/>
        <w:t>the test usually uses a swab of the lower vagina and rectum.</w:t>
      </w:r>
      <w:r>
        <w:br/>
        <w:t>the swab is sent to a lab to check for GBS.</w:t>
      </w:r>
      <w:r>
        <w:br/>
        <w:t>the test does not usually require a speculum.</w:t>
      </w:r>
      <w:r>
        <w:br/>
        <w:t>the test helps identify who should receive antibiotics during labor.</w:t>
      </w:r>
      <w:r>
        <w:br/>
        <w:t>testing late in pregnancy is used because GBS status can change over time.</w:t>
      </w:r>
      <w:r>
        <w:br/>
        <w:t>the goal is not to “treat” colonization early.</w:t>
      </w:r>
      <w:r>
        <w:br/>
        <w:t>the goal is to prevent early-onset GBS disease in newborns.</w:t>
      </w:r>
    </w:p>
    <w:p w14:paraId="7ED53E90" w14:textId="77777777" w:rsidR="00E47F44" w:rsidRDefault="00000000">
      <w:r>
        <w:t>if someone previously had a baby with GBS disease, they usually receive labor antibiotics without needing</w:t>
      </w:r>
      <w:r>
        <w:br/>
        <w:t>routine screening.</w:t>
      </w:r>
      <w:r>
        <w:br/>
        <w:t>if GBS is found in urine during pregnancy, labor antibiotics are recommended because it suggests heavier</w:t>
      </w:r>
      <w:r>
        <w:br/>
        <w:t>colonization.</w:t>
      </w:r>
      <w:r>
        <w:br/>
        <w:t>people with a planned cesarean before labor and before membranes rupture may not need GBS antibiotics</w:t>
      </w:r>
      <w:r>
        <w:br/>
        <w:t>just for colonization.</w:t>
      </w:r>
      <w:r>
        <w:br/>
      </w:r>
      <w:r>
        <w:rPr>
          <w:b/>
        </w:rPr>
        <w:lastRenderedPageBreak/>
        <w:t>what GBS testing is used for</w:t>
      </w:r>
      <w:r>
        <w:br/>
        <w:t>the test is used to decide whether antibiotics are needed during labor.</w:t>
      </w:r>
      <w:r>
        <w:br/>
        <w:t>antibiotics given during labor lower the chance that GBS passes to the baby.</w:t>
      </w:r>
      <w:r>
        <w:br/>
        <w:t>antibiotics work best when given during labor, not weeks before birth.</w:t>
      </w:r>
      <w:r>
        <w:br/>
        <w:t>treating earlier in pregnancy usually does not prevent GBS from returning by labor.</w:t>
      </w:r>
      <w:r>
        <w:br/>
        <w:t>penicillin is the preferred antibiotic for many people.</w:t>
      </w:r>
    </w:p>
    <w:p w14:paraId="55CE1E56" w14:textId="77777777" w:rsidR="00E47F44" w:rsidRDefault="00000000">
      <w:r>
        <w:t>ampicillin is another commonly used option.</w:t>
      </w:r>
      <w:r>
        <w:br/>
        <w:t>people with a penicillin allergy need allergy history reviewed.</w:t>
      </w:r>
      <w:r>
        <w:br/>
        <w:t>some people can still receive certain beta-lactam antibiotics depending on allergy risk.</w:t>
      </w:r>
      <w:r>
        <w:br/>
        <w:t>clindamycin may be used only when the GBS strain is susceptible and allergy risk requires it.</w:t>
      </w:r>
      <w:r>
        <w:br/>
        <w:t>vancomycin may be used in some high-risk allergy situations.</w:t>
      </w:r>
      <w:r>
        <w:br/>
        <w:t>antibiotic choice should be documented clearly before labor when allergy is present.</w:t>
      </w:r>
      <w:r>
        <w:br/>
      </w:r>
      <w:r>
        <w:rPr>
          <w:b/>
        </w:rPr>
        <w:t>why it benefits the baby</w:t>
      </w:r>
      <w:r>
        <w:br/>
        <w:t>GBS prevention lowers the risk of early-onset GBS disease.</w:t>
      </w:r>
      <w:r>
        <w:br/>
        <w:t>early-onset GBS disease usually happens in the first week of life.</w:t>
      </w:r>
      <w:r>
        <w:br/>
        <w:t>early-onset disease often happens within the first 24 to 48 hours.</w:t>
      </w:r>
      <w:r>
        <w:br/>
        <w:t>newborn GBS disease can cause sepsis.</w:t>
      </w:r>
      <w:r>
        <w:br/>
        <w:t>sepsis is a serious bloodstream infection response.</w:t>
      </w:r>
    </w:p>
    <w:p w14:paraId="5F6EA507" w14:textId="77777777" w:rsidR="00E47F44" w:rsidRDefault="00000000">
      <w:r>
        <w:t>GBS can cause pneumonia.</w:t>
      </w:r>
      <w:r>
        <w:br/>
        <w:t>GBS can cause meningitis.</w:t>
      </w:r>
      <w:r>
        <w:br/>
        <w:t>meningitis is infection around the brain and spinal cord.</w:t>
      </w:r>
      <w:r>
        <w:br/>
        <w:t>GBS disease can be life-threatening.</w:t>
      </w:r>
      <w:r>
        <w:br/>
        <w:t>antibiotics during labor greatly reduce early-onset GBS risk.</w:t>
      </w:r>
      <w:r>
        <w:br/>
        <w:t>screening and prevention have lowered newborn GBS disease rates.</w:t>
      </w:r>
      <w:r>
        <w:br/>
        <w:t>late-onset GBS disease can still happen later and is not fully prevented by labor antibiotics.</w:t>
      </w:r>
      <w:r>
        <w:br/>
      </w:r>
      <w:r>
        <w:rPr>
          <w:b/>
        </w:rPr>
        <w:t>what happens if the test is positive</w:t>
      </w:r>
      <w:r>
        <w:br/>
        <w:t>a positive GBS test usually means antibiotics are given during labor.</w:t>
      </w:r>
      <w:r>
        <w:br/>
        <w:t>being GBS positive does not usually mean immediate treatment is needed.</w:t>
      </w:r>
      <w:r>
        <w:br/>
        <w:t>it does not mean a planned early delivery is needed by itself.</w:t>
      </w:r>
      <w:r>
        <w:br/>
        <w:t>it does not mean the baby is already infected.</w:t>
      </w:r>
    </w:p>
    <w:p w14:paraId="32BDEAF0" w14:textId="77777777" w:rsidR="00E47F44" w:rsidRDefault="00000000">
      <w:r>
        <w:t>the care team gives antibiotics through an IV during labor.</w:t>
      </w:r>
      <w:r>
        <w:br/>
        <w:t>antibiotics are also given if membranes rupture and labor is expected or induction begins.</w:t>
      </w:r>
      <w:r>
        <w:br/>
        <w:t>antibiotics are ideally given at least 4 hours before birth when possible.</w:t>
      </w:r>
      <w:r>
        <w:br/>
        <w:t>even shorter antibiotic exposure can still offer some benefit.</w:t>
      </w:r>
      <w:r>
        <w:br/>
        <w:t>newborn monitoring depends on gestational age, symptoms, timing of antibiotics, and other risk factors.</w:t>
      </w:r>
      <w:r>
        <w:br/>
        <w:t>pediatric teams may observe the baby after birth.</w:t>
      </w:r>
      <w:r>
        <w:br/>
        <w:t>if the baby shows signs of infection, testing and antibiotics may be needed.</w:t>
      </w:r>
      <w:r>
        <w:br/>
      </w:r>
      <w:r>
        <w:rPr>
          <w:b/>
        </w:rPr>
        <w:t>if GBS status is unknown</w:t>
      </w:r>
      <w:r>
        <w:br/>
        <w:t>antibiotics may be given during labor if GBS status is unknown and risk factors are present.</w:t>
      </w:r>
      <w:r>
        <w:br/>
        <w:t>risk factors can include preterm labor.</w:t>
      </w:r>
      <w:r>
        <w:br/>
        <w:t>risk factors can include fever during labor.</w:t>
      </w:r>
      <w:r>
        <w:br/>
        <w:t>risk factors can include membranes ruptured for 18 hours or more.</w:t>
      </w:r>
    </w:p>
    <w:p w14:paraId="3AEADA85" w14:textId="77777777" w:rsidR="00E47F44" w:rsidRDefault="00000000">
      <w:r>
        <w:t>risk factors can include a previous baby with GBS disease.</w:t>
      </w:r>
      <w:r>
        <w:br/>
        <w:t>risk factors can include GBS bacteria found in urine during pregnancy.</w:t>
      </w:r>
      <w:r>
        <w:br/>
        <w:t>if a person has a negative screen within the recommended time window, antibiotics may not be needed</w:t>
      </w:r>
      <w:r>
        <w:br/>
        <w:t>unless other concerns arise.</w:t>
      </w:r>
      <w:r>
        <w:br/>
      </w:r>
      <w:r>
        <w:lastRenderedPageBreak/>
        <w:t>the labor team should know the latest GBS result.</w:t>
      </w:r>
      <w:r>
        <w:br/>
      </w:r>
      <w:r>
        <w:rPr>
          <w:b/>
        </w:rPr>
        <w:t>what GBS can do to baby</w:t>
      </w:r>
      <w:r>
        <w:br/>
        <w:t>early-onset GBS can cause breathing problems.</w:t>
      </w:r>
      <w:r>
        <w:br/>
        <w:t>it can cause fever or low temperature.</w:t>
      </w:r>
      <w:r>
        <w:br/>
        <w:t>it can cause poor feeding.</w:t>
      </w:r>
      <w:r>
        <w:br/>
        <w:t>it can cause unusual sleepiness or irritability.</w:t>
      </w:r>
      <w:r>
        <w:br/>
        <w:t>it can cause low blood pressure.</w:t>
      </w:r>
      <w:r>
        <w:br/>
        <w:t>it can cause sepsis, pneumonia, or meningitis.</w:t>
      </w:r>
    </w:p>
    <w:p w14:paraId="5ECDF848" w14:textId="77777777" w:rsidR="00E47F44" w:rsidRDefault="00000000">
      <w:r>
        <w:t>symptoms in newborns can be subtle at first.</w:t>
      </w:r>
      <w:r>
        <w:br/>
        <w:t>care teams monitor babies more closely if risk is higher.</w:t>
      </w:r>
      <w:r>
        <w:br/>
        <w:t>prevention focuses on lowering risk before symptoms happen.</w:t>
      </w:r>
      <w:r>
        <w:br/>
      </w:r>
      <w:r>
        <w:rPr>
          <w:b/>
        </w:rPr>
        <w:t>what patients can ask</w:t>
      </w:r>
      <w:r>
        <w:br/>
        <w:t>ask when GBS screening will happen.</w:t>
      </w:r>
      <w:r>
        <w:br/>
        <w:t>ask how results will be shared.</w:t>
      </w:r>
      <w:r>
        <w:br/>
        <w:t>ask what the plan is if the test is positive.</w:t>
      </w:r>
      <w:r>
        <w:br/>
        <w:t>ask what antibiotic is recommended.</w:t>
      </w:r>
      <w:r>
        <w:br/>
        <w:t>mention any medication allergies clearly.</w:t>
      </w:r>
      <w:r>
        <w:br/>
        <w:t>ask whether allergy testing is useful if there is a penicillin allergy history.</w:t>
      </w:r>
      <w:r>
        <w:br/>
        <w:t>ask what happens if labor starts before results come back.</w:t>
      </w:r>
      <w:r>
        <w:br/>
        <w:t>ask what happens if water breaks before labor.</w:t>
      </w:r>
    </w:p>
    <w:p w14:paraId="1EBAC570" w14:textId="77777777" w:rsidR="00E47F44" w:rsidRDefault="00000000">
      <w:r>
        <w:t>ask how the baby will be monitored after birth.</w:t>
      </w:r>
      <w:r>
        <w:br/>
        <w:t>keep a copy or photo of the result if delivering somewhere new.</w:t>
      </w:r>
      <w:r>
        <w:br/>
        <w:t>· · ·</w:t>
      </w:r>
    </w:p>
    <w:p w14:paraId="7E352703" w14:textId="77777777" w:rsidR="00E47F44" w:rsidRDefault="00000000">
      <w:r>
        <w:br w:type="page"/>
      </w:r>
    </w:p>
    <w:p w14:paraId="58268950" w14:textId="77777777" w:rsidR="00E47F44" w:rsidRDefault="00000000">
      <w:r>
        <w:lastRenderedPageBreak/>
        <w:t>SOURCES</w:t>
      </w:r>
    </w:p>
    <w:p w14:paraId="596E9934" w14:textId="77777777" w:rsidR="00E47F44" w:rsidRDefault="00000000">
      <w:r>
        <w:t>American College of Obstetricians and Gynecologists. (n.d.). Group b strep and pregnancy. https://www.acog.org/womens-health/faqs/group-b-strep-and-pregnancy</w:t>
      </w:r>
    </w:p>
    <w:p w14:paraId="02F84340" w14:textId="77777777" w:rsidR="00E47F44" w:rsidRDefault="00000000">
      <w:r>
        <w:t>American College of Obstetricians and Gynecologists. (n.d.). Prevention of group b streptococcal early onset disease in newborns. https://www.acog.org/clinical/clinical-guidance/committee-opinion/articles/2020/02/prevention-of-group-b-streptococcal-early-onset-disease-in-newborns</w:t>
      </w:r>
    </w:p>
    <w:p w14:paraId="09389C2F" w14:textId="77777777" w:rsidR="00E47F44" w:rsidRDefault="00000000">
      <w:r>
        <w:t>Centers for Disease Control and Prevention. (n.d.). Testing. https://www.cdc.gov/group-b-strep/testing/index.html</w:t>
      </w:r>
    </w:p>
    <w:p w14:paraId="5BCC77D0" w14:textId="77777777" w:rsidR="00E47F44" w:rsidRDefault="00000000">
      <w:r>
        <w:t>Centers for Disease Control and Prevention. (n.d.). About. https://www.cdc.gov/group-b-strep/about/index.html</w:t>
      </w:r>
    </w:p>
    <w:p w14:paraId="4E1D54FF" w14:textId="77777777" w:rsidR="00E47F44" w:rsidRDefault="00000000">
      <w:pPr>
        <w:pStyle w:val="Title"/>
      </w:pPr>
      <w:r>
        <w:t>surrogacy and health insurance confusion</w:t>
      </w:r>
    </w:p>
    <w:p w14:paraId="5652A183" w14:textId="77777777" w:rsidR="00E47F44" w:rsidRDefault="00000000">
      <w:r>
        <w:rPr>
          <w:i/>
        </w:rPr>
        <w:t>Evidence-based compiled research notes on surrogacy and health insurance confusion.</w:t>
      </w:r>
    </w:p>
    <w:p w14:paraId="3B0B077D" w14:textId="77777777" w:rsidR="00E47F44" w:rsidRDefault="00000000">
      <w:pPr>
        <w:pStyle w:val="Heading1"/>
      </w:pPr>
      <w:r>
        <w:t>RESEARCH</w:t>
      </w:r>
    </w:p>
    <w:p w14:paraId="312B2BA4" w14:textId="77777777" w:rsidR="00E47F44" w:rsidRDefault="00000000">
      <w:r>
        <w:rPr>
          <w:b/>
        </w:rPr>
        <w:t>why insurance gets confusing in surrogacy</w:t>
      </w:r>
      <w:r>
        <w:br/>
        <w:t>surrogacy insurance is confusing because pregnancy care, fertility care, legal parentage, and payment</w:t>
      </w:r>
      <w:r>
        <w:br/>
        <w:t>responsibility can involve different people.</w:t>
      </w:r>
      <w:r>
        <w:br/>
        <w:t>the gestational carrier is the pregnant patient receiving medical care.</w:t>
      </w:r>
      <w:r>
        <w:br/>
        <w:t>intended parents are the people planning to parent the child.</w:t>
      </w:r>
      <w:r>
        <w:br/>
        <w:t>the fertility clinic handles embryo transfer and early reproductive care.</w:t>
      </w:r>
      <w:r>
        <w:br/>
        <w:t>the obstetric provider handles pregnancy care.</w:t>
      </w:r>
      <w:r>
        <w:br/>
        <w:t>the hospital handles labor, delivery, and postpartum care.</w:t>
      </w:r>
      <w:r>
        <w:br/>
        <w:t>the newborn becomes a separate patient after birth.</w:t>
      </w:r>
      <w:r>
        <w:br/>
        <w:t>insurance may treat the carrier, fertility care, pregnancy, delivery, and newborn care differently.</w:t>
      </w:r>
      <w:r>
        <w:br/>
        <w:t>a policy may cover pregnancy generally but exclude surrogacy-related pregnancy.</w:t>
      </w:r>
      <w:r>
        <w:br/>
        <w:t>a policy may cover the carrier but not the newborn.</w:t>
      </w:r>
    </w:p>
    <w:p w14:paraId="6035F543" w14:textId="77777777" w:rsidR="00E47F44" w:rsidRDefault="00000000">
      <w:r>
        <w:t>a policy may cover routine prenatal care but dispute surrogacy-related claims.</w:t>
      </w:r>
      <w:r>
        <w:br/>
        <w:t>deductibles, copays, out-of-pocket maximums, and uncovered services can create financial confusion.</w:t>
      </w:r>
      <w:r>
        <w:br/>
        <w:t>insurance rules can vary by plan, employer, state, and contract terms.</w:t>
      </w:r>
      <w:r>
        <w:br/>
        <w:t>verbal reassurance is not enough because claim denials can happen later.</w:t>
      </w:r>
      <w:r>
        <w:br/>
      </w:r>
      <w:r>
        <w:rPr>
          <w:b/>
        </w:rPr>
        <w:t>what usually happens in an agency context</w:t>
      </w:r>
      <w:r>
        <w:br/>
        <w:t>in agency-supported surrogacy, insurance is usually reviewed before medical clearance and embryo</w:t>
      </w:r>
      <w:r>
        <w:br/>
        <w:t>transfer.</w:t>
      </w:r>
      <w:r>
        <w:br/>
        <w:t>agencies often coordinate an insurance review.</w:t>
      </w:r>
      <w:r>
        <w:br/>
        <w:t>the carrier’s existing health insurance may be checked for surrogacy exclusions.</w:t>
      </w:r>
      <w:r>
        <w:br/>
        <w:t>if the carrier’s policy is usable, it may cover pregnancy care with intended parents responsible for costs not</w:t>
      </w:r>
      <w:r>
        <w:br/>
        <w:t>paid by insurance.</w:t>
      </w:r>
      <w:r>
        <w:br/>
        <w:t>if the carrier’s policy has exclusions or is unsafe to rely on, a surrogacy- friendly policy may be purchased.</w:t>
      </w:r>
    </w:p>
    <w:p w14:paraId="110EFE82" w14:textId="77777777" w:rsidR="00E47F44" w:rsidRDefault="00000000">
      <w:r>
        <w:t>some arrangements use a separate maternity policy, marketplace plan, or backup plan depending on</w:t>
      </w:r>
      <w:r>
        <w:br/>
        <w:t>availability.</w:t>
      </w:r>
      <w:r>
        <w:br/>
        <w:t>intended parents usually pay insurance premiums, deductibles, copays, uncovered surrogacy-related costs,</w:t>
      </w:r>
      <w:r>
        <w:br/>
        <w:t>and related reimbursements if the contract says so.</w:t>
      </w:r>
      <w:r>
        <w:br/>
      </w:r>
      <w:r>
        <w:lastRenderedPageBreak/>
        <w:t>agencies may help track bills, but the surrogate should still understand the process.</w:t>
      </w:r>
      <w:r>
        <w:br/>
        <w:t>life insurance may be part of the contract.</w:t>
      </w:r>
      <w:r>
        <w:br/>
        <w:t>disability or lost-wage protections may be addressed.</w:t>
      </w:r>
      <w:r>
        <w:br/>
        <w:t>complications, bed rest, cesarean birth, postpartum care, lactation decisions, and mental health support</w:t>
      </w:r>
      <w:r>
        <w:br/>
        <w:t>should be considered.</w:t>
      </w:r>
      <w:r>
        <w:br/>
        <w:t>newborn insurance is usually the intended parents’ responsibility, not the carrier’s.</w:t>
      </w:r>
      <w:r>
        <w:br/>
        <w:t>the exact setup should be written into the legal agreement before transfer.</w:t>
      </w:r>
      <w:r>
        <w:br/>
      </w:r>
      <w:r>
        <w:rPr>
          <w:b/>
        </w:rPr>
        <w:t>what can happen in independent or traditional arrangements</w:t>
      </w:r>
    </w:p>
    <w:p w14:paraId="07467BAD" w14:textId="77777777" w:rsidR="00E47F44" w:rsidRDefault="00000000">
      <w:r>
        <w:t>without an agency, the same insurance issues still exist, but fewer people may be coordinating them.</w:t>
      </w:r>
      <w:r>
        <w:br/>
        <w:t>independent arrangements may rely more heavily on attorneys and insurance specialists.</w:t>
      </w:r>
      <w:r>
        <w:br/>
        <w:t>traditional surrogacy can add more legal complexity because the surrogate’s own egg is used.</w:t>
      </w:r>
      <w:r>
        <w:br/>
        <w:t>traditional surrogacy laws and parentage rules vary even more by location.</w:t>
      </w:r>
      <w:r>
        <w:br/>
        <w:t>insurance exclusions still matter.</w:t>
      </w:r>
      <w:r>
        <w:br/>
        <w:t>billing responsibility still needs to be written clearly.</w:t>
      </w:r>
      <w:r>
        <w:br/>
        <w:t>parentage steps still need legal planning.</w:t>
      </w:r>
      <w:r>
        <w:br/>
        <w:t>the surrogate still needs independent legal counsel.</w:t>
      </w:r>
      <w:r>
        <w:br/>
        <w:t>intended parents still need legal counsel.</w:t>
      </w:r>
      <w:r>
        <w:br/>
        <w:t>a casual agreement between friends or family is not enough protection.</w:t>
      </w:r>
      <w:r>
        <w:br/>
        <w:t>unpaid bills can become a major risk if responsibilities are vague.</w:t>
      </w:r>
      <w:r>
        <w:br/>
        <w:t>hospital billing can become confusing if parentage and newborn coverage are not planned.</w:t>
      </w:r>
    </w:p>
    <w:p w14:paraId="36034309" w14:textId="77777777" w:rsidR="00E47F44" w:rsidRDefault="00000000">
      <w:r>
        <w:t>independent arrangements should still include insurance review, legal clearance, and financial protections</w:t>
      </w:r>
      <w:r>
        <w:br/>
        <w:t>before pregnancy attempts.</w:t>
      </w:r>
      <w:r>
        <w:br/>
      </w:r>
      <w:r>
        <w:rPr>
          <w:b/>
        </w:rPr>
        <w:t>what insurance questions matter</w:t>
      </w:r>
      <w:r>
        <w:br/>
        <w:t>the contract should clearly explain who pays for what.</w:t>
      </w:r>
      <w:r>
        <w:br/>
        <w:t>ask whether the carrier’s insurance covers surrogacy pregnancy.</w:t>
      </w:r>
      <w:r>
        <w:br/>
        <w:t>ask whether the policy has surrogacy exclusions.</w:t>
      </w:r>
      <w:r>
        <w:br/>
        <w:t>ask who reviewed the policy and when.</w:t>
      </w:r>
      <w:r>
        <w:br/>
        <w:t>ask whether a backup policy is needed.</w:t>
      </w:r>
      <w:r>
        <w:br/>
        <w:t>ask who pays premiums.</w:t>
      </w:r>
      <w:r>
        <w:br/>
        <w:t>ask who pays deductibles.</w:t>
      </w:r>
      <w:r>
        <w:br/>
        <w:t>ask who pays copays and coinsurance.</w:t>
      </w:r>
      <w:r>
        <w:br/>
        <w:t>ask who pays denied claims.</w:t>
      </w:r>
    </w:p>
    <w:p w14:paraId="362F8A09" w14:textId="77777777" w:rsidR="00E47F44" w:rsidRDefault="00000000">
      <w:r>
        <w:t>ask who pays out-of-network bills.</w:t>
      </w:r>
      <w:r>
        <w:br/>
        <w:t>ask who pays for complications.</w:t>
      </w:r>
      <w:r>
        <w:br/>
        <w:t>ask who pays for postpartum care.</w:t>
      </w:r>
      <w:r>
        <w:br/>
        <w:t>ask who pays for mental health support.</w:t>
      </w:r>
      <w:r>
        <w:br/>
        <w:t>ask who pays for emergency care.</w:t>
      </w:r>
      <w:r>
        <w:br/>
        <w:t>ask whether lost wages are covered.</w:t>
      </w:r>
      <w:r>
        <w:br/>
        <w:t>ask whether bed rest expenses are covered.</w:t>
      </w:r>
      <w:r>
        <w:br/>
        <w:t>ask whether childcare during appointments or bed rest is covered.</w:t>
      </w:r>
      <w:r>
        <w:br/>
        <w:t>ask whether travel costs are covered.</w:t>
      </w:r>
      <w:r>
        <w:br/>
        <w:t>ask whether life insurance is included.</w:t>
      </w:r>
      <w:r>
        <w:br/>
        <w:t>ask whether disability coverage is included.</w:t>
      </w:r>
      <w:r>
        <w:br/>
        <w:t>ask how reimbursements are submitted and when they are paid.</w:t>
      </w:r>
    </w:p>
    <w:p w14:paraId="58CF45F9" w14:textId="77777777" w:rsidR="00E47F44" w:rsidRDefault="00000000">
      <w:r>
        <w:rPr>
          <w:b/>
        </w:rPr>
        <w:t>newborn coverage confusion</w:t>
      </w:r>
      <w:r>
        <w:br/>
        <w:t>the baby’s insurance should be planned before delivery.</w:t>
      </w:r>
      <w:r>
        <w:br/>
      </w:r>
      <w:r>
        <w:lastRenderedPageBreak/>
        <w:t>the baby is a separate patient after birth.</w:t>
      </w:r>
      <w:r>
        <w:br/>
        <w:t>the intended parents usually need to arrange newborn health insurance.</w:t>
      </w:r>
      <w:r>
        <w:br/>
        <w:t>the carrier’s insurance may not cover the baby.</w:t>
      </w:r>
      <w:r>
        <w:br/>
        <w:t>hospital billing can involve separate charges for the carrier and the newborn.</w:t>
      </w:r>
      <w:r>
        <w:br/>
        <w:t>NICU care can be extremely expensive.</w:t>
      </w:r>
      <w:r>
        <w:br/>
        <w:t>preterm birth or complications can make newborn coverage especially important.</w:t>
      </w:r>
      <w:r>
        <w:br/>
        <w:t>parentage orders and hospital paperwork can affect billing flow.</w:t>
      </w:r>
      <w:r>
        <w:br/>
        <w:t>intended parents should know how quickly to add the baby to insurance.</w:t>
      </w:r>
      <w:r>
        <w:br/>
        <w:t>the surrogate should not be left responsible for newborn bills.</w:t>
      </w:r>
      <w:r>
        <w:br/>
        <w:t>this should be stated clearly in the contract.</w:t>
      </w:r>
    </w:p>
    <w:p w14:paraId="22BC3EF8" w14:textId="77777777" w:rsidR="00E47F44" w:rsidRDefault="00000000">
      <w:r>
        <w:rPr>
          <w:b/>
        </w:rPr>
        <w:t>how surrogates can protect themselves</w:t>
      </w:r>
      <w:r>
        <w:br/>
        <w:t>surrogates should not rely on verbal promises about insurance.</w:t>
      </w:r>
      <w:r>
        <w:br/>
        <w:t>get an insurance review before transfer.</w:t>
      </w:r>
      <w:r>
        <w:br/>
        <w:t>use an attorney experienced in surrogacy.</w:t>
      </w:r>
      <w:r>
        <w:br/>
        <w:t>make sure the attorney represents only the surrogate.</w:t>
      </w:r>
      <w:r>
        <w:br/>
        <w:t>ask for contract language about denied claims.</w:t>
      </w:r>
      <w:r>
        <w:br/>
        <w:t>ask for contract language about premiums and deductibles.</w:t>
      </w:r>
      <w:r>
        <w:br/>
        <w:t>ask for contract language about postpartum care.</w:t>
      </w:r>
      <w:r>
        <w:br/>
        <w:t>ask for contract language about complications.</w:t>
      </w:r>
      <w:r>
        <w:br/>
        <w:t>ask for contract language about lost wages and bed rest.</w:t>
      </w:r>
      <w:r>
        <w:br/>
        <w:t>keep copies of insurance cards, bills, explanation-of-benefits documents, receipts, and reimbursement</w:t>
      </w:r>
      <w:r>
        <w:br/>
        <w:t>requests.</w:t>
      </w:r>
    </w:p>
    <w:p w14:paraId="2AC87DF2" w14:textId="77777777" w:rsidR="00E47F44" w:rsidRDefault="00000000">
      <w:r>
        <w:t>take screenshots of submitted bills and payment confirmations.</w:t>
      </w:r>
      <w:r>
        <w:br/>
        <w:t>ask who to contact when a bill arrives.</w:t>
      </w:r>
      <w:r>
        <w:br/>
        <w:t>ask how quickly reimbursement must happen.</w:t>
      </w:r>
      <w:r>
        <w:br/>
        <w:t>do not start medications or transfer before legal clearance.</w:t>
      </w:r>
      <w:r>
        <w:br/>
        <w:t>pause if anyone says insurance review is unnecessary.</w:t>
      </w:r>
      <w:r>
        <w:br/>
        <w:t>pause if anyone says “we will figure it out later.” pause if the contract does not say who pays denied claims.</w:t>
      </w:r>
      <w:r>
        <w:br/>
      </w:r>
      <w:r>
        <w:rPr>
          <w:b/>
        </w:rPr>
        <w:t>ethical and legal pieces</w:t>
      </w:r>
      <w:r>
        <w:br/>
        <w:t>ASRM recommends counseling, legal counsel, medical screening, and clear agreements for gestational</w:t>
      </w:r>
      <w:r>
        <w:br/>
        <w:t>carrier arrangements.</w:t>
      </w:r>
      <w:r>
        <w:br/>
        <w:t>gestational carriers should have independent legal counsel.</w:t>
      </w:r>
      <w:r>
        <w:br/>
        <w:t>the carrier controls her own medical care.</w:t>
      </w:r>
      <w:r>
        <w:br/>
        <w:t>intended parents should also have legal counsel.</w:t>
      </w:r>
    </w:p>
    <w:p w14:paraId="68947C30" w14:textId="77777777" w:rsidR="00E47F44" w:rsidRDefault="00000000">
      <w:r>
        <w:t>agreements should address medical expenses and responsibilities.</w:t>
      </w:r>
      <w:r>
        <w:br/>
        <w:t>compensation and reimbursement terms should be clear.</w:t>
      </w:r>
      <w:r>
        <w:br/>
        <w:t>laws vary by state.</w:t>
      </w:r>
      <w:r>
        <w:br/>
        <w:t>insurance review is part of avoiding financial harm.</w:t>
      </w:r>
      <w:r>
        <w:br/>
        <w:t>legal literacy helps protect the carrier’s health, autonomy, and money.</w:t>
      </w:r>
      <w:r>
        <w:br/>
        <w:t>surrogacy can be ethical only when the carrier is not left financially or medically vulnerable.</w:t>
      </w:r>
      <w:r>
        <w:br/>
        <w:t>· · ·</w:t>
      </w:r>
    </w:p>
    <w:p w14:paraId="236D1E06" w14:textId="77777777" w:rsidR="00E47F44" w:rsidRDefault="00000000">
      <w:r>
        <w:br w:type="page"/>
      </w:r>
    </w:p>
    <w:p w14:paraId="2C2584D4" w14:textId="77777777" w:rsidR="00E47F44" w:rsidRDefault="00000000">
      <w:r>
        <w:lastRenderedPageBreak/>
        <w:t>SOURCES</w:t>
      </w:r>
    </w:p>
    <w:p w14:paraId="366578C8"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6DD75A3C"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79AD97DE" w14:textId="77777777" w:rsidR="00E47F44" w:rsidRDefault="00000000">
      <w:r>
        <w:t>American Society for Reproductive Medicine. (n.d.). Just the facts gestational carrier care in the united states. https://www.asrm.org/advocacy-and-policy/fact-sheets-and-one-pagers/just-the-facts-gestational-carrier-care-in-the-united-states/</w:t>
      </w:r>
    </w:p>
    <w:p w14:paraId="13A82B65" w14:textId="77777777" w:rsidR="00E47F44" w:rsidRDefault="00000000">
      <w:r>
        <w:t>American College of Obstetricians and Gynecologists. (n.d.). Family building through gestational surrogacy. https://www.acog.org/clinical/clinical-guidance/committee-opinion/articles/2016/03/family-building-through-gestational-surrogacy</w:t>
      </w:r>
    </w:p>
    <w:p w14:paraId="35956C07" w14:textId="77777777" w:rsidR="00E47F44" w:rsidRDefault="00000000">
      <w:pPr>
        <w:pStyle w:val="Title"/>
      </w:pPr>
      <w:r>
        <w:t>how to make wellness feel less all-or-nothing</w:t>
      </w:r>
    </w:p>
    <w:p w14:paraId="405E1412" w14:textId="77777777" w:rsidR="00E47F44" w:rsidRDefault="00000000">
      <w:r>
        <w:rPr>
          <w:i/>
        </w:rPr>
        <w:t>Evidence-based compiled research notes on how to make wellness feel less all-or-nothing.</w:t>
      </w:r>
    </w:p>
    <w:p w14:paraId="7434D3F9" w14:textId="77777777" w:rsidR="00E47F44" w:rsidRDefault="00000000">
      <w:pPr>
        <w:pStyle w:val="Heading1"/>
      </w:pPr>
      <w:r>
        <w:t>RESEARCH</w:t>
      </w:r>
    </w:p>
    <w:p w14:paraId="29B4E4B4" w14:textId="77777777" w:rsidR="00E47F44" w:rsidRDefault="00000000">
      <w:r>
        <w:rPr>
          <w:b/>
        </w:rPr>
        <w:t>why all-or-nothing wellness backfires</w:t>
      </w:r>
      <w:r>
        <w:br/>
        <w:t>all-or-nothing wellness can make basic care feel like a test instead of support.</w:t>
      </w:r>
      <w:r>
        <w:br/>
        <w:t>people may feel like they must eat perfectly, exercise intensely, sleep flawlessly, and manage stress</w:t>
      </w:r>
      <w:r>
        <w:br/>
        <w:t>beautifully.</w:t>
      </w:r>
      <w:r>
        <w:br/>
        <w:t>that kind of pressure can make people quit when life gets busy.</w:t>
      </w:r>
      <w:r>
        <w:br/>
        <w:t>wellness becomes more realistic when habits are small, repeatable, and flexible.</w:t>
      </w:r>
      <w:r>
        <w:br/>
        <w:t>women may juggle school, work, caregiving, symptoms, cycle changes, pregnancy, postpartum recovery,</w:t>
      </w:r>
      <w:r>
        <w:br/>
        <w:t>perimenopause, chronic conditions, and social expectations.</w:t>
      </w:r>
      <w:r>
        <w:br/>
        <w:t>a realistic wellness plan should work during tired weeks too.</w:t>
      </w:r>
      <w:r>
        <w:br/>
        <w:t>small actions can still support nutrition, movement, sleep, hydration, and mental health.</w:t>
      </w:r>
      <w:r>
        <w:br/>
        <w:t>all-or-nothing thinking can turn one skipped workout or takeout meal into “I ruined everything.” one choice</w:t>
      </w:r>
      <w:r>
        <w:br/>
        <w:t>does not erase the next choice.</w:t>
      </w:r>
    </w:p>
    <w:p w14:paraId="1BB6A0CA" w14:textId="77777777" w:rsidR="00E47F44" w:rsidRDefault="00000000">
      <w:r>
        <w:t>a flexible plan can reduce shame and make consistency easier.</w:t>
      </w:r>
      <w:r>
        <w:br/>
      </w:r>
      <w:r>
        <w:rPr>
          <w:b/>
        </w:rPr>
        <w:t>food basics for women’s wellness</w:t>
      </w:r>
      <w:r>
        <w:br/>
        <w:t>healthy eating does not require perfect meals.</w:t>
      </w:r>
      <w:r>
        <w:br/>
        <w:t>women need enough energy, protein, fiber, vitamins, minerals, and fluids.</w:t>
      </w:r>
      <w:r>
        <w:br/>
        <w:t>nutrient needs vary by age, pregnancy, breastfeeding, activity, medical conditions, and menstrual bleeding.</w:t>
      </w:r>
      <w:r>
        <w:br/>
        <w:t>iron matters because heavy periods can increase iron loss.</w:t>
      </w:r>
      <w:r>
        <w:br/>
        <w:t>folate matters for people who could become pregnant.</w:t>
      </w:r>
      <w:r>
        <w:br/>
        <w:t>calcium and vitamin D matter for bone health.</w:t>
      </w:r>
      <w:r>
        <w:br/>
        <w:t>fiber supports digestion and fullness.</w:t>
      </w:r>
      <w:r>
        <w:br/>
        <w:t>protein helps meals feel more satisfying.</w:t>
      </w:r>
      <w:r>
        <w:br/>
        <w:t>fruits and vegetables provide vitamins, minerals, fiber, and fluid.</w:t>
      </w:r>
      <w:r>
        <w:br/>
        <w:t>whole grains can support steadier energy.</w:t>
      </w:r>
    </w:p>
    <w:p w14:paraId="48431F3A" w14:textId="77777777" w:rsidR="00E47F44" w:rsidRDefault="00000000">
      <w:r>
        <w:lastRenderedPageBreak/>
        <w:t>healthy fats can help meals feel satisfying.</w:t>
      </w:r>
      <w:r>
        <w:br/>
        <w:t>eating regularly can help energy and concentration.</w:t>
      </w:r>
      <w:r>
        <w:br/>
        <w:t>skipping meals can make fatigue and cravings feel stronger for some people.</w:t>
      </w:r>
      <w:r>
        <w:br/>
        <w:t>budget-friendly nutrition still counts.</w:t>
      </w:r>
      <w:r>
        <w:br/>
        <w:t>frozen, canned, and dried foods can be useful.</w:t>
      </w:r>
      <w:r>
        <w:br/>
      </w:r>
      <w:r>
        <w:rPr>
          <w:b/>
        </w:rPr>
        <w:t>easy food upgrades</w:t>
      </w:r>
      <w:r>
        <w:br/>
        <w:t>add protein to breakfast.</w:t>
      </w:r>
      <w:r>
        <w:br/>
        <w:t>add fruit to yogurt, oatmeal, cereal, or toast.</w:t>
      </w:r>
      <w:r>
        <w:br/>
        <w:t>add a boiled egg to a snack plate.</w:t>
      </w:r>
      <w:r>
        <w:br/>
        <w:t>add beans to rice, soup, salad, or tacos.</w:t>
      </w:r>
      <w:r>
        <w:br/>
        <w:t>add lentils to pasta sauce or soup.</w:t>
      </w:r>
      <w:r>
        <w:br/>
        <w:t>add canned tuna or salmon to toast, rice, or crackers.</w:t>
      </w:r>
    </w:p>
    <w:p w14:paraId="5211D69A" w14:textId="77777777" w:rsidR="00E47F44" w:rsidRDefault="00000000">
      <w:r>
        <w:t>add tofu or chicken to noodles.</w:t>
      </w:r>
      <w:r>
        <w:br/>
        <w:t>add peanut butter to toast, apples, or oatmeal.</w:t>
      </w:r>
      <w:r>
        <w:br/>
        <w:t>add frozen vegetables to ramen, pasta, eggs, or rice bowls.</w:t>
      </w:r>
      <w:r>
        <w:br/>
        <w:t>add spinach to smoothies, eggs, or soup.</w:t>
      </w:r>
      <w:r>
        <w:br/>
        <w:t>add avocado, olive oil, nuts, or seeds for healthy fats.</w:t>
      </w:r>
      <w:r>
        <w:br/>
        <w:t>choose whole-grain bread, oats, brown rice, or whole-wheat pasta when it fits.</w:t>
      </w:r>
      <w:r>
        <w:br/>
        <w:t>choose fortified cereal when iron or folate intake needs help.</w:t>
      </w:r>
      <w:r>
        <w:br/>
        <w:t>pair carbohydrates with protein for steadier energy.</w:t>
      </w:r>
      <w:r>
        <w:br/>
        <w:t>use simple plates: protein, fiber-rich carb, color, and fat.</w:t>
      </w:r>
      <w:r>
        <w:br/>
        <w:t>eating something “good enough” is better than waiting for a perfect meal.</w:t>
      </w:r>
      <w:r>
        <w:br/>
      </w:r>
      <w:r>
        <w:rPr>
          <w:b/>
        </w:rPr>
        <w:t>drink ideas</w:t>
      </w:r>
      <w:r>
        <w:br/>
        <w:t>hydration does not have to mean plain water only.</w:t>
      </w:r>
    </w:p>
    <w:p w14:paraId="1162A651" w14:textId="77777777" w:rsidR="00E47F44" w:rsidRDefault="00000000">
      <w:r>
        <w:t>water is the easiest default drink.</w:t>
      </w:r>
      <w:r>
        <w:br/>
        <w:t>sparkling water can help some people drink more, though it may worsen bloating for some.</w:t>
      </w:r>
      <w:r>
        <w:br/>
        <w:t>herbal tea can add warm fluid.</w:t>
      </w:r>
      <w:r>
        <w:br/>
        <w:t>milk or fortified soy milk can add protein, calcium, and vitamin D.</w:t>
      </w:r>
      <w:r>
        <w:br/>
        <w:t>smoothies can add fruit, protein, and fluids.</w:t>
      </w:r>
      <w:r>
        <w:br/>
        <w:t>soups and broths count toward fluid intake.</w:t>
      </w:r>
      <w:r>
        <w:br/>
        <w:t>fruit and vegetables also contribute water.</w:t>
      </w:r>
      <w:r>
        <w:br/>
        <w:t>caffeine can fit for some people, but too much can worsen anxiety, sleep, reflux, or bladder symptoms.</w:t>
      </w:r>
      <w:r>
        <w:br/>
        <w:t>sugary drinks can add extra sugar quickly, but they do not need moral judgment.</w:t>
      </w:r>
      <w:r>
        <w:br/>
        <w:t>alcohol can disrupt sleep and adds health risks, so lower intake is generally better.</w:t>
      </w:r>
      <w:r>
        <w:br/>
        <w:t>electrolyte drinks can help during sweating, vomiting, diarrhea, or heat, but most people do not need them all</w:t>
      </w:r>
      <w:r>
        <w:br/>
        <w:t>day.</w:t>
      </w:r>
    </w:p>
    <w:p w14:paraId="10933923" w14:textId="77777777" w:rsidR="00E47F44" w:rsidRDefault="00000000">
      <w:r>
        <w:t>a cute bottle, straw cup, mug, or desk drink station can make hydration easier.</w:t>
      </w:r>
      <w:r>
        <w:br/>
      </w:r>
      <w:r>
        <w:rPr>
          <w:b/>
        </w:rPr>
        <w:t>movement basics</w:t>
      </w:r>
      <w:r>
        <w:br/>
        <w:t>movement does not need to be intense to count.</w:t>
      </w:r>
      <w:r>
        <w:br/>
        <w:t>adults are encouraged to get regular aerobic activity.</w:t>
      </w:r>
      <w:r>
        <w:br/>
        <w:t>CDC guidance includes 150 minutes of moderate-intensity activity each week.</w:t>
      </w:r>
      <w:r>
        <w:br/>
        <w:t>brisk walking can count as moderate-intensity movement.</w:t>
      </w:r>
      <w:r>
        <w:br/>
        <w:t>muscle-strengthening activity is recommended at least 2 days per week.</w:t>
      </w:r>
      <w:r>
        <w:br/>
        <w:t>any movement is better than none.</w:t>
      </w:r>
      <w:r>
        <w:br/>
        <w:t>movement can be split into short sessions.</w:t>
      </w:r>
      <w:r>
        <w:br/>
        <w:t>walking, dancing, cycling, swimming, stretching, cleaning, stairs, and bodyweight exercises can all count.</w:t>
      </w:r>
      <w:r>
        <w:br/>
      </w:r>
      <w:r>
        <w:lastRenderedPageBreak/>
        <w:t>movement can support heart health, mood, energy, sleep, strength, and daily function.</w:t>
      </w:r>
      <w:r>
        <w:br/>
        <w:t>rest days can be part of a healthy plan.</w:t>
      </w:r>
    </w:p>
    <w:p w14:paraId="7B03A0AB" w14:textId="77777777" w:rsidR="00E47F44" w:rsidRDefault="00000000">
      <w:r>
        <w:t>a 5-minute walk is not “nothing.” people with pain, pregnancy, postpartum recovery, disability, chronic</w:t>
      </w:r>
      <w:r>
        <w:br/>
        <w:t>conditions, or symptoms may need modified movement or clinician guidance.</w:t>
      </w:r>
      <w:r>
        <w:br/>
      </w:r>
      <w:r>
        <w:rPr>
          <w:b/>
        </w:rPr>
        <w:t>easy movement options</w:t>
      </w:r>
      <w:r>
        <w:br/>
        <w:t>take a 5-minute walk after one meal.</w:t>
      </w:r>
      <w:r>
        <w:br/>
        <w:t>stretch while coffee or tea brews.</w:t>
      </w:r>
      <w:r>
        <w:br/>
        <w:t>do 10 squats before a shower.</w:t>
      </w:r>
      <w:r>
        <w:br/>
        <w:t>do wall push-ups during a study break.</w:t>
      </w:r>
      <w:r>
        <w:br/>
        <w:t>dance to one song.</w:t>
      </w:r>
      <w:r>
        <w:br/>
        <w:t>take stairs once if comfortable.</w:t>
      </w:r>
      <w:r>
        <w:br/>
        <w:t>walk while calling a friend.</w:t>
      </w:r>
      <w:r>
        <w:br/>
        <w:t>park slightly farther away if safe.</w:t>
      </w:r>
      <w:r>
        <w:br/>
        <w:t>do calf raises while brushing teeth.</w:t>
      </w:r>
    </w:p>
    <w:p w14:paraId="5537BFB9" w14:textId="77777777" w:rsidR="00E47F44" w:rsidRDefault="00000000">
      <w:r>
        <w:t>try a 10-minute beginner workout.</w:t>
      </w:r>
      <w:r>
        <w:br/>
        <w:t>do gentle yoga before bed.</w:t>
      </w:r>
      <w:r>
        <w:br/>
        <w:t>do a short mobility flow after sitting.</w:t>
      </w:r>
      <w:r>
        <w:br/>
        <w:t>keep resistance bands near the desk.</w:t>
      </w:r>
      <w:r>
        <w:br/>
        <w:t>choose a “minimum workout” for low-energy days.</w:t>
      </w:r>
      <w:r>
        <w:br/>
        <w:t>make movement easier to start than to avoid.</w:t>
      </w:r>
      <w:r>
        <w:br/>
      </w:r>
      <w:r>
        <w:rPr>
          <w:b/>
        </w:rPr>
        <w:t>sleep basics</w:t>
      </w:r>
      <w:r>
        <w:br/>
        <w:t>sleep hygiene means habits and surroundings that help sleep happen more easily.</w:t>
      </w:r>
      <w:r>
        <w:br/>
        <w:t>a consistent wake time can support the body’s internal clock.</w:t>
      </w:r>
      <w:r>
        <w:br/>
        <w:t>morning light can reinforce wake cues.</w:t>
      </w:r>
      <w:r>
        <w:br/>
        <w:t>a cool, dark, quiet room can support sleep.</w:t>
      </w:r>
      <w:r>
        <w:br/>
        <w:t>a wind-down routine can help the brain shift toward rest.</w:t>
      </w:r>
    </w:p>
    <w:p w14:paraId="56C302EF" w14:textId="77777777" w:rsidR="00E47F44" w:rsidRDefault="00000000">
      <w:r>
        <w:t>late caffeine can interfere with sleep.</w:t>
      </w:r>
      <w:r>
        <w:br/>
        <w:t>alcohol can disrupt sleep quality.</w:t>
      </w:r>
      <w:r>
        <w:br/>
        <w:t>screens near bedtime can make sleep harder for some people.</w:t>
      </w:r>
      <w:r>
        <w:br/>
        <w:t>naps can help some people, but long or late naps can make nighttime sleep harder.</w:t>
      </w:r>
      <w:r>
        <w:br/>
        <w:t>sleep hygiene cannot fix every sleep disorder, newborn phase, night-shift schedule, or unsafe workload.</w:t>
      </w:r>
      <w:r>
        <w:br/>
        <w:t>persistent insomnia, loud snoring, gasping, severe fatigue, or sleepiness while driving deserves care.</w:t>
      </w:r>
      <w:r>
        <w:br/>
      </w:r>
      <w:r>
        <w:rPr>
          <w:b/>
        </w:rPr>
        <w:t>easy sleep upgrades</w:t>
      </w:r>
      <w:r>
        <w:br/>
        <w:t>set one realistic wake-time anchor.</w:t>
      </w:r>
      <w:r>
        <w:br/>
        <w:t>get sunlight near a window in the morning.</w:t>
      </w:r>
      <w:r>
        <w:br/>
        <w:t>put the phone across the room at bedtime.</w:t>
      </w:r>
      <w:r>
        <w:br/>
        <w:t>lower lights 30 minutes before bed.</w:t>
      </w:r>
      <w:r>
        <w:br/>
        <w:t>make a 3-step wind-down routine.</w:t>
      </w:r>
    </w:p>
    <w:p w14:paraId="125465CA" w14:textId="77777777" w:rsidR="00E47F44" w:rsidRDefault="00000000">
      <w:r>
        <w:t>try “wash face, fill water, plug phone.” keep the bedroom cooler if possible.</w:t>
      </w:r>
      <w:r>
        <w:br/>
        <w:t>use earplugs, white noise, or an eye mask if helpful.</w:t>
      </w:r>
      <w:r>
        <w:br/>
        <w:t>reduce caffeine later in the day.</w:t>
      </w:r>
      <w:r>
        <w:br/>
        <w:t>keep naps shorter if nighttime sleep suffers.</w:t>
      </w:r>
      <w:r>
        <w:br/>
        <w:t>write tomorrow’s top 3 tasks before bed.</w:t>
      </w:r>
      <w:r>
        <w:br/>
        <w:t>use a bedtime alarm as a cue to start winding down.</w:t>
      </w:r>
      <w:r>
        <w:br/>
        <w:t>change one sleep cue at a time.</w:t>
      </w:r>
      <w:r>
        <w:br/>
      </w:r>
      <w:r>
        <w:rPr>
          <w:b/>
        </w:rPr>
        <w:t>mental health and life basics</w:t>
      </w:r>
      <w:r>
        <w:br/>
      </w:r>
      <w:r>
        <w:lastRenderedPageBreak/>
        <w:t>mental health care can be practical, not aesthetic.</w:t>
      </w:r>
      <w:r>
        <w:br/>
        <w:t>supportive relationships can reduce isolation.</w:t>
      </w:r>
      <w:r>
        <w:br/>
        <w:t>taking breaks can reduce overload.</w:t>
      </w:r>
      <w:r>
        <w:br/>
        <w:t>doing one pleasant activity can help stress feel less constant.</w:t>
      </w:r>
    </w:p>
    <w:p w14:paraId="4AD1BD7D" w14:textId="77777777" w:rsidR="00E47F44" w:rsidRDefault="00000000">
      <w:r>
        <w:t>breaking tasks into tiny steps can make them less intimidating.</w:t>
      </w:r>
      <w:r>
        <w:br/>
        <w:t>movement can support mood for some people.</w:t>
      </w:r>
      <w:r>
        <w:br/>
        <w:t>sleep, food, and stress can affect each other.</w:t>
      </w:r>
      <w:r>
        <w:br/>
        <w:t>journaling can help sort racing thoughts.</w:t>
      </w:r>
      <w:r>
        <w:br/>
        <w:t>time outside can help some people feel more grounded.</w:t>
      </w:r>
      <w:r>
        <w:br/>
        <w:t>asking for help is a health behavior.</w:t>
      </w:r>
      <w:r>
        <w:br/>
        <w:t>professional support can help when stress, anxiety, depression, grief, trauma, or burnout feels hard to</w:t>
      </w:r>
      <w:r>
        <w:br/>
        <w:t>manage.</w:t>
      </w:r>
      <w:r>
        <w:br/>
        <w:t>urgent help is needed for thoughts of self-harm, feeling unsafe, or feeling unable to cope.</w:t>
      </w:r>
      <w:r>
        <w:br/>
      </w:r>
      <w:r>
        <w:rPr>
          <w:b/>
        </w:rPr>
        <w:t>a lot of tiny wellness options</w:t>
      </w:r>
      <w:r>
        <w:br/>
        <w:t>make breakfast slightly easier.</w:t>
      </w:r>
      <w:r>
        <w:br/>
        <w:t>keep snacks in your bag.</w:t>
      </w:r>
    </w:p>
    <w:p w14:paraId="6B5F4CB5" w14:textId="77777777" w:rsidR="00E47F44" w:rsidRDefault="00000000">
      <w:r>
        <w:t>put water by your bed.</w:t>
      </w:r>
      <w:r>
        <w:br/>
        <w:t>use frozen vegetables.</w:t>
      </w:r>
      <w:r>
        <w:br/>
        <w:t>keep a backup meal.</w:t>
      </w:r>
      <w:r>
        <w:br/>
        <w:t>wash one fruit.</w:t>
      </w:r>
      <w:r>
        <w:br/>
        <w:t>refill one bottle.</w:t>
      </w:r>
      <w:r>
        <w:br/>
        <w:t>take one short walk.</w:t>
      </w:r>
      <w:r>
        <w:br/>
        <w:t>stretch your neck.</w:t>
      </w:r>
      <w:r>
        <w:br/>
        <w:t>unclench your jaw.</w:t>
      </w:r>
      <w:r>
        <w:br/>
        <w:t>go outside for 2 minutes.</w:t>
      </w:r>
      <w:r>
        <w:br/>
        <w:t>text one safe person.</w:t>
      </w:r>
      <w:r>
        <w:br/>
        <w:t>clear one surface.</w:t>
      </w:r>
      <w:r>
        <w:br/>
        <w:t>write three priorities.</w:t>
      </w:r>
    </w:p>
    <w:p w14:paraId="420EB5F6" w14:textId="77777777" w:rsidR="00E47F44" w:rsidRDefault="00000000">
      <w:r>
        <w:t>set out tomorrow’s clothes.</w:t>
      </w:r>
      <w:r>
        <w:br/>
        <w:t>add protein to one snack.</w:t>
      </w:r>
      <w:r>
        <w:br/>
        <w:t>swap one doom-scroll for a shower.</w:t>
      </w:r>
      <w:r>
        <w:br/>
        <w:t>make a tiny grocery list.</w:t>
      </w:r>
      <w:r>
        <w:br/>
        <w:t>use paper plates during exhausted weeks.</w:t>
      </w:r>
      <w:r>
        <w:br/>
        <w:t>make your desk less chaotic.</w:t>
      </w:r>
      <w:r>
        <w:br/>
        <w:t>schedule the appointment you keep avoiding.</w:t>
      </w:r>
      <w:r>
        <w:br/>
        <w:t>take medication as prescribed.</w:t>
      </w:r>
      <w:r>
        <w:br/>
        <w:t>use reminders for vitamins or prescriptions.</w:t>
      </w:r>
      <w:r>
        <w:br/>
        <w:t>ask for help before the crash.</w:t>
      </w:r>
      <w:r>
        <w:br/>
        <w:t>repeat the smallest useful version.</w:t>
      </w:r>
      <w:r>
        <w:br/>
        <w:t>· · ·</w:t>
      </w:r>
    </w:p>
    <w:p w14:paraId="49678219" w14:textId="77777777" w:rsidR="00E47F44" w:rsidRDefault="00000000">
      <w:r>
        <w:t>﹒⋆ ⋆𓂃₊⊹</w:t>
      </w:r>
    </w:p>
    <w:p w14:paraId="22F6C9DB" w14:textId="77777777" w:rsidR="00E47F44" w:rsidRDefault="00000000">
      <w:r>
        <w:br w:type="page"/>
      </w:r>
    </w:p>
    <w:p w14:paraId="70AAA90D" w14:textId="77777777" w:rsidR="00E47F44" w:rsidRDefault="00000000">
      <w:r>
        <w:lastRenderedPageBreak/>
        <w:t>SOURCES</w:t>
      </w:r>
    </w:p>
    <w:p w14:paraId="5E245766" w14:textId="77777777" w:rsidR="00E47F44" w:rsidRDefault="00000000">
      <w:r>
        <w:t>Office on Women's Health. (n.d.). Healthy eating and women. https://womenshealth.gov/healthy-eating/healthy-eating-and-women</w:t>
      </w:r>
    </w:p>
    <w:p w14:paraId="3339D1AD" w14:textId="77777777" w:rsidR="00E47F44" w:rsidRDefault="00000000">
      <w:r>
        <w:t>Centers for Disease Control and Prevention. (n.d.). Adults. https://www.cdc.gov/physical-activity-basics/guidelines/adults.html</w:t>
      </w:r>
    </w:p>
    <w:p w14:paraId="4C2DA9B9" w14:textId="77777777" w:rsidR="00E47F44" w:rsidRDefault="00000000">
      <w:r>
        <w:t>Centers for Disease Control and Prevention. (n.d.). Sleep hygiene. https://www.cdc.gov/sleep/about_sleep/sleep_hygiene.html</w:t>
      </w:r>
    </w:p>
    <w:p w14:paraId="0ED4E9D0" w14:textId="77777777" w:rsidR="00E47F44" w:rsidRDefault="00000000">
      <w:r>
        <w:t>Nih. (n.d.). Caring for your mental health. https://www.nimh.nih.gov/health/publications/caring-for-your-mental-health</w:t>
      </w:r>
    </w:p>
    <w:p w14:paraId="191A8E9B" w14:textId="77777777" w:rsidR="00E47F44" w:rsidRDefault="00000000">
      <w:pPr>
        <w:pStyle w:val="Title"/>
      </w:pPr>
      <w:r>
        <w:t>recurrent UTIs: when “drink water” is not enough</w:t>
      </w:r>
    </w:p>
    <w:p w14:paraId="2ADD9312" w14:textId="77777777" w:rsidR="00E47F44" w:rsidRDefault="00000000">
      <w:r>
        <w:rPr>
          <w:i/>
        </w:rPr>
        <w:t>Evidence-based compiled research notes on recurrent utis: when “drink water” is not enough.</w:t>
      </w:r>
    </w:p>
    <w:p w14:paraId="115FED50" w14:textId="77777777" w:rsidR="00E47F44" w:rsidRDefault="00000000">
      <w:pPr>
        <w:pStyle w:val="Heading1"/>
      </w:pPr>
      <w:r>
        <w:t>RESEARCH</w:t>
      </w:r>
    </w:p>
    <w:p w14:paraId="281FCC63" w14:textId="77777777" w:rsidR="00E47F44" w:rsidRDefault="00000000">
      <w:r>
        <w:rPr>
          <w:b/>
        </w:rPr>
        <w:t>what recurrent UTIs are</w:t>
      </w:r>
      <w:r>
        <w:br/>
        <w:t>a urinary tract infection, or UTI, happens when bacteria enter the urinary tract and multiply.</w:t>
      </w:r>
      <w:r>
        <w:br/>
        <w:t>the urinary tract includes the urethra, bladder, ureters, and kidneys.</w:t>
      </w:r>
      <w:r>
        <w:br/>
        <w:t>a bladder infection is the most common type of UTI.</w:t>
      </w:r>
      <w:r>
        <w:br/>
        <w:t>bacteria are the most common cause of bladder infections.</w:t>
      </w:r>
      <w:r>
        <w:br/>
        <w:t>recurrent UTIs usually mean repeated infections over time, not one random infection.</w:t>
      </w:r>
      <w:r>
        <w:br/>
        <w:t>many clinical definitions use two UTIs in 6 months or three UTIs in 12 months.</w:t>
      </w:r>
      <w:r>
        <w:br/>
        <w:t>recurrent UTIs should be confirmed with symptoms and urine testing when possible.</w:t>
      </w:r>
      <w:r>
        <w:br/>
        <w:t>repeated UTI-like symptoms are not always repeated bacterial infections.</w:t>
      </w:r>
      <w:r>
        <w:br/>
        <w:t>bladder pain syndrome, vaginal infections, STIs, kidney stones, pelvic floor issues, and irritation can mimic</w:t>
      </w:r>
      <w:r>
        <w:br/>
        <w:t>UTIs.</w:t>
      </w:r>
      <w:r>
        <w:br/>
        <w:t>drinking water may help some people, but recurrent UTIs often need a clearer prevention plan.</w:t>
      </w:r>
    </w:p>
    <w:p w14:paraId="66F0BFE3" w14:textId="77777777" w:rsidR="00E47F44" w:rsidRDefault="00000000">
      <w:r>
        <w:t>recurrent UTIs are common in women because the urethra is shorter and bacteria have a shorter path to the</w:t>
      </w:r>
      <w:r>
        <w:br/>
        <w:t>bladder.</w:t>
      </w:r>
      <w:r>
        <w:br/>
        <w:t>UTIs are treatable, but repeated infections should not be brushed off.</w:t>
      </w:r>
      <w:r>
        <w:br/>
      </w:r>
      <w:r>
        <w:rPr>
          <w:b/>
        </w:rPr>
        <w:t>what happens scientifically</w:t>
      </w:r>
      <w:r>
        <w:br/>
        <w:t>most uncomplicated UTIs start when bacteria from the gut or skin reach the urethra and move toward the</w:t>
      </w:r>
      <w:r>
        <w:br/>
        <w:t>bladder.</w:t>
      </w:r>
      <w:r>
        <w:br/>
        <w:t>Escherichia coli, or E. coli, is a common cause of bladder infections.</w:t>
      </w:r>
      <w:r>
        <w:br/>
        <w:t>bacteria can attach to cells lining the urinary tract.</w:t>
      </w:r>
      <w:r>
        <w:br/>
        <w:t>once attached, bacteria can multiply and trigger inflammation.</w:t>
      </w:r>
      <w:r>
        <w:br/>
        <w:t>inflammation can cause burning, urgency, frequency, pressure, and pain.</w:t>
      </w:r>
      <w:r>
        <w:br/>
        <w:t>some bacteria may persist or return after treatment.</w:t>
      </w:r>
      <w:r>
        <w:br/>
        <w:t>reinfection can happen when new bacteria enter the urinary tract.</w:t>
      </w:r>
    </w:p>
    <w:p w14:paraId="3CFE6412" w14:textId="77777777" w:rsidR="00E47F44" w:rsidRDefault="00000000">
      <w:r>
        <w:t>recurrence can happen because of anatomy, sexual activity, menopause-related changes, incomplete</w:t>
      </w:r>
      <w:r>
        <w:br/>
        <w:t>treatment, resistant bacteria, or other risk factors.</w:t>
      </w:r>
      <w:r>
        <w:br/>
        <w:t>estrogen loss after menopause can change vaginal and urinary tissues in ways that raise UTI risk.</w:t>
      </w:r>
      <w:r>
        <w:br/>
        <w:t>spermicide can irritate tissues and change vaginal bacteria, which may raise UTI risk.</w:t>
      </w:r>
      <w:r>
        <w:br/>
        <w:t>diaphragms can increase UTI risk for some people.</w:t>
      </w:r>
      <w:r>
        <w:br/>
      </w:r>
      <w:r>
        <w:lastRenderedPageBreak/>
        <w:t>urinary retention can raise risk because urine staying in the bladder gives bacteria more time to grow.</w:t>
      </w:r>
      <w:r>
        <w:br/>
        <w:t>kidney infection can happen if infection travels upward from the bladder.</w:t>
      </w:r>
      <w:r>
        <w:br/>
        <w:t>kidney infections are more serious than bladder infections.</w:t>
      </w:r>
      <w:r>
        <w:br/>
      </w:r>
      <w:r>
        <w:rPr>
          <w:b/>
        </w:rPr>
        <w:t>how recurrent UTIs can feel</w:t>
      </w:r>
      <w:r>
        <w:br/>
        <w:t>burning or pain during urination can happen.</w:t>
      </w:r>
      <w:r>
        <w:br/>
        <w:t>a strong urge to urinate can happen.</w:t>
      </w:r>
      <w:r>
        <w:br/>
        <w:t>urinating more often than usual can happen.</w:t>
      </w:r>
    </w:p>
    <w:p w14:paraId="0651E301" w14:textId="77777777" w:rsidR="00E47F44" w:rsidRDefault="00000000">
      <w:r>
        <w:t>only small amounts of urine may come out.</w:t>
      </w:r>
      <w:r>
        <w:br/>
        <w:t>lower belly pain, pelvic pressure, or bladder discomfort can happen.</w:t>
      </w:r>
      <w:r>
        <w:br/>
        <w:t>urine may look cloudy.</w:t>
      </w:r>
      <w:r>
        <w:br/>
        <w:t>urine may smell strong.</w:t>
      </w:r>
      <w:r>
        <w:br/>
        <w:t>urine may look bloody.</w:t>
      </w:r>
      <w:r>
        <w:br/>
        <w:t>symptoms can feel worse during or after sex for some people.</w:t>
      </w:r>
      <w:r>
        <w:br/>
        <w:t>symptoms may return soon after antibiotics if the infection was not fully cleared or if reinfection happens.</w:t>
      </w:r>
      <w:r>
        <w:br/>
        <w:t>fever, chills, flank pain, nausea, or vomiting can suggest kidney involvement.</w:t>
      </w:r>
      <w:r>
        <w:br/>
        <w:t>new back pain with urinary symptoms should be taken seriously.</w:t>
      </w:r>
      <w:r>
        <w:br/>
        <w:t>pregnancy with UTI symptoms needs prompt medical care.</w:t>
      </w:r>
      <w:r>
        <w:br/>
      </w:r>
      <w:r>
        <w:rPr>
          <w:b/>
        </w:rPr>
        <w:t>how you know it is recurrent</w:t>
      </w:r>
      <w:r>
        <w:br/>
        <w:t>recurrent UTI is not just “I felt burning a few times.” recurrent UTI usually means repeated diagnosed</w:t>
      </w:r>
    </w:p>
    <w:p w14:paraId="0E7E5663" w14:textId="77777777" w:rsidR="00E47F44" w:rsidRDefault="00000000">
      <w:r>
        <w:t>infections.</w:t>
      </w:r>
      <w:r>
        <w:br/>
        <w:t>urine culture helps identify the bacteria causing infection.</w:t>
      </w:r>
      <w:r>
        <w:br/>
        <w:t>culture can also show which antibiotics the bacteria may respond to.</w:t>
      </w:r>
      <w:r>
        <w:br/>
        <w:t>repeated symptoms with negative cultures need evaluation for non-UTI causes.</w:t>
      </w:r>
      <w:r>
        <w:br/>
        <w:t>testing matters because overusing antibiotics can increase resistance and side effects.</w:t>
      </w:r>
      <w:r>
        <w:br/>
        <w:t>a clinician may ask about symptom timing, sexual activity, contraception, menopause, pregnancy, diabetes,</w:t>
      </w:r>
      <w:r>
        <w:br/>
        <w:t>kidney stones, and prior antibiotics.</w:t>
      </w:r>
      <w:r>
        <w:br/>
        <w:t>a clinician may review whether infections are reinfections or relapses.</w:t>
      </w:r>
      <w:r>
        <w:br/>
        <w:t>relapse means the same infection may not have fully cleared.</w:t>
      </w:r>
      <w:r>
        <w:br/>
        <w:t>reinfection means a new infection has developed.</w:t>
      </w:r>
      <w:r>
        <w:br/>
        <w:t>imaging or cystoscopy is not needed for every uncomplicated recurrent UTI.</w:t>
      </w:r>
      <w:r>
        <w:br/>
        <w:t>more evaluation may be needed if infections are unusual, severe, resistant, or linked with blood, stones, or</w:t>
      </w:r>
    </w:p>
    <w:p w14:paraId="1FC4D036" w14:textId="77777777" w:rsidR="00E47F44" w:rsidRDefault="00000000">
      <w:r>
        <w:t>kidney symptoms.</w:t>
      </w:r>
      <w:r>
        <w:br/>
      </w:r>
      <w:r>
        <w:rPr>
          <w:b/>
        </w:rPr>
        <w:t>medical interventions that may help</w:t>
      </w:r>
      <w:r>
        <w:br/>
        <w:t>recurrent UTIs have medical prevention options beyond “drink water.” antibiotics may treat an active</w:t>
      </w:r>
      <w:r>
        <w:br/>
        <w:t>infection.</w:t>
      </w:r>
      <w:r>
        <w:br/>
        <w:t>antibiotic choice should be guided by symptoms, urine testing, allergy history, local resistance, and medical</w:t>
      </w:r>
      <w:r>
        <w:br/>
        <w:t>history.</w:t>
      </w:r>
      <w:r>
        <w:br/>
        <w:t>very short or incomplete antibiotic use can increase the chance of recurrence.</w:t>
      </w:r>
      <w:r>
        <w:br/>
        <w:t>some people may be offered patient-start antibiotics for clearly recognized episodes.</w:t>
      </w:r>
      <w:r>
        <w:br/>
        <w:t>some people may be offered post-sex antibiotics if UTIs are linked with sex.</w:t>
      </w:r>
      <w:r>
        <w:br/>
        <w:t>some people may be offered daily or intermittent preventive antibiotics.</w:t>
      </w:r>
      <w:r>
        <w:br/>
        <w:t>vaginal estrogen may reduce recurrent UTIs after menopause when appropriate.</w:t>
      </w:r>
      <w:r>
        <w:br/>
        <w:t>cranberry may help some people, but evidence and product dosing vary.</w:t>
      </w:r>
    </w:p>
    <w:p w14:paraId="5C745C97" w14:textId="77777777" w:rsidR="00E47F44" w:rsidRDefault="00000000">
      <w:r>
        <w:t>methenamine hippurate may be considered for prevention in some people.</w:t>
      </w:r>
      <w:r>
        <w:br/>
        <w:t>pain relief medications may be used short-term for urinary discomfort, but they do not treat infection.</w:t>
      </w:r>
      <w:r>
        <w:br/>
        <w:t>complicated UTIs, kidney infection, pregnancy, fever, or resistant bacteria need clinician-guided care.</w:t>
      </w:r>
      <w:r>
        <w:br/>
      </w:r>
      <w:r>
        <w:lastRenderedPageBreak/>
        <w:t>antibiotics should not be saved, shared, or used without guidance.</w:t>
      </w:r>
      <w:r>
        <w:br/>
        <w:t>prevention should be individualized because triggers vary.</w:t>
      </w:r>
      <w:r>
        <w:br/>
      </w:r>
      <w:r>
        <w:rPr>
          <w:b/>
        </w:rPr>
        <w:t>healthy habits that may reduce risk</w:t>
      </w:r>
      <w:r>
        <w:br/>
        <w:t>drink fluids regularly, especially if urine is often very concentrated.</w:t>
      </w:r>
      <w:r>
        <w:br/>
        <w:t>urinate when the urge is present instead of holding urine for long periods.</w:t>
      </w:r>
      <w:r>
        <w:br/>
        <w:t>urinate after sex if UTIs seem sex-related.</w:t>
      </w:r>
      <w:r>
        <w:br/>
        <w:t>avoid spermicides if they appear to trigger UTIs.</w:t>
      </w:r>
      <w:r>
        <w:br/>
        <w:t>consider changing contraception if diaphragms or spermicide are linked to infections.</w:t>
      </w:r>
      <w:r>
        <w:br/>
        <w:t>wipe front to back to reduce bacteria transfer.</w:t>
      </w:r>
    </w:p>
    <w:p w14:paraId="7710F6CD" w14:textId="77777777" w:rsidR="00E47F44" w:rsidRDefault="00000000">
      <w:r>
        <w:t>avoid douching because it can disrupt vaginal balance.</w:t>
      </w:r>
      <w:r>
        <w:br/>
        <w:t>avoid harsh scented products around the vulva.</w:t>
      </w:r>
      <w:r>
        <w:br/>
        <w:t>choose breathable cotton underwear if moisture worsens irritation.</w:t>
      </w:r>
      <w:r>
        <w:br/>
        <w:t>change out of wet swimsuits or sweaty workout clothes.</w:t>
      </w:r>
      <w:r>
        <w:br/>
        <w:t>manage constipation because bowel pressure and bacteria patterns can affect urinary symptoms.</w:t>
      </w:r>
      <w:r>
        <w:br/>
        <w:t>discuss diabetes control if blood sugar issues are present.</w:t>
      </w:r>
      <w:r>
        <w:br/>
        <w:t>ask about vaginal estrogen if recurrent UTIs began after menopause.</w:t>
      </w:r>
      <w:r>
        <w:br/>
        <w:t>track symptoms, cultures, antibiotics, and possible triggers gently.</w:t>
      </w:r>
      <w:r>
        <w:br/>
        <w:t>hydration helps prevention for some people, but it is not enough for everyone.</w:t>
      </w:r>
      <w:r>
        <w:br/>
      </w:r>
      <w:r>
        <w:rPr>
          <w:b/>
        </w:rPr>
        <w:t>foods and drinks for symptom comfort</w:t>
      </w:r>
      <w:r>
        <w:br/>
        <w:t>food and drinks can support comfort, but they do not cure a bacterial UTI.</w:t>
      </w:r>
      <w:r>
        <w:br/>
        <w:t>water can dilute urine and may make urination feel less irritating.</w:t>
      </w:r>
    </w:p>
    <w:p w14:paraId="60D91087" w14:textId="77777777" w:rsidR="00E47F44" w:rsidRDefault="00000000">
      <w:r>
        <w:t>drinking more fluids may help the body flush bacteria during treatment.</w:t>
      </w:r>
      <w:r>
        <w:br/>
        <w:t>broth or electrolyte drinks can help if someone feels run-down or dehydrated.</w:t>
      </w:r>
      <w:r>
        <w:br/>
        <w:t>unsweetened cranberry products may help prevention for some people, but they can irritate some bladders.</w:t>
      </w:r>
      <w:r>
        <w:br/>
        <w:t>caffeine can irritate the bladder for some people.</w:t>
      </w:r>
      <w:r>
        <w:br/>
        <w:t>alcohol can worsen bladder irritation for some people.</w:t>
      </w:r>
      <w:r>
        <w:br/>
        <w:t>citrus drinks can sting or irritate some bladders during flares.</w:t>
      </w:r>
      <w:r>
        <w:br/>
        <w:t>carbonated drinks can bother some people with bladder sensitivity.</w:t>
      </w:r>
      <w:r>
        <w:br/>
        <w:t>spicy foods may worsen bladder discomfort for some people.</w:t>
      </w:r>
      <w:r>
        <w:br/>
        <w:t>yogurt or fermented foods may support general gut health, but they are not a UTI treatment.</w:t>
      </w:r>
      <w:r>
        <w:br/>
        <w:t>probiotic evidence for recurrent UTIs is still mixed.</w:t>
      </w:r>
      <w:r>
        <w:br/>
        <w:t>“alkalizing” drinks, detox teas, or cleanses should not replace care.</w:t>
      </w:r>
      <w:r>
        <w:br/>
        <w:t>cranberry juice is not the same as a prescribed antibiotic.</w:t>
      </w:r>
    </w:p>
    <w:p w14:paraId="025C0734" w14:textId="77777777" w:rsidR="00E47F44" w:rsidRDefault="00000000">
      <w:r>
        <w:t>someone with recurrent symptoms should not keep self-treating with drinks only.</w:t>
      </w:r>
      <w:r>
        <w:br/>
      </w:r>
      <w:r>
        <w:rPr>
          <w:b/>
        </w:rPr>
        <w:t>when to call</w:t>
      </w:r>
      <w:r>
        <w:br/>
        <w:t>call for burning, urgency, frequency, or bladder pain that keeps returning.</w:t>
      </w:r>
      <w:r>
        <w:br/>
        <w:t>call if symptoms do not improve after starting treatment.</w:t>
      </w:r>
      <w:r>
        <w:br/>
        <w:t>call if symptoms return soon after antibiotics.</w:t>
      </w:r>
      <w:r>
        <w:br/>
        <w:t>call for fever or chills.</w:t>
      </w:r>
      <w:r>
        <w:br/>
        <w:t>call for flank pain or back pain near the kidneys.</w:t>
      </w:r>
      <w:r>
        <w:br/>
        <w:t>call for nausea or vomiting with urinary symptoms.</w:t>
      </w:r>
      <w:r>
        <w:br/>
        <w:t>call for blood in urine.</w:t>
      </w:r>
      <w:r>
        <w:br/>
        <w:t>call if pregnant or possibly pregnant.</w:t>
      </w:r>
      <w:r>
        <w:br/>
        <w:t>call if diabetes, kidney disease, immune suppression, or urinary tract abnormalities are present.</w:t>
      </w:r>
      <w:r>
        <w:br/>
        <w:t>call if symptoms are severe or unusual.</w:t>
      </w:r>
    </w:p>
    <w:p w14:paraId="1F8D088B" w14:textId="77777777" w:rsidR="00E47F44" w:rsidRDefault="00000000">
      <w:r>
        <w:lastRenderedPageBreak/>
        <w:t>seek urgent care for fever with back pain, vomiting, weakness, pregnancy concerns, or feeling very unwell.</w:t>
      </w:r>
      <w:r>
        <w:br/>
        <w:t>recurrent UTIs deserve evaluation because the right plan depends on the cause.</w:t>
      </w:r>
      <w:r>
        <w:br/>
        <w:t>· · ·</w:t>
      </w:r>
    </w:p>
    <w:p w14:paraId="008D8E40" w14:textId="77777777" w:rsidR="00E47F44" w:rsidRDefault="00000000">
      <w:r>
        <w:br w:type="page"/>
      </w:r>
    </w:p>
    <w:p w14:paraId="5196D7E2" w14:textId="77777777" w:rsidR="00E47F44" w:rsidRDefault="00000000">
      <w:r>
        <w:lastRenderedPageBreak/>
        <w:t>SOURCES</w:t>
      </w:r>
    </w:p>
    <w:p w14:paraId="22E4E082" w14:textId="77777777" w:rsidR="00E47F44" w:rsidRDefault="00000000">
      <w:r>
        <w:t>Auanet. (n.d.). Recurrent uti. https://www.auanet.org/guidelines-and-quality/guidelines/recurrent-uti</w:t>
      </w:r>
    </w:p>
    <w:p w14:paraId="41858D47" w14:textId="77777777" w:rsidR="00E47F44" w:rsidRDefault="00000000">
      <w:r>
        <w:t>Nih. (n.d.). Bladder infection uti in adults. https://www.niddk.nih.gov/health-information/urologic-diseases/bladder-infection-uti-in-adults</w:t>
      </w:r>
    </w:p>
    <w:p w14:paraId="3B89C385" w14:textId="77777777" w:rsidR="00E47F44" w:rsidRDefault="00000000">
      <w:r>
        <w:t>Office on Women's Health. (n.d.). Urinary tract infections. https://womenshealth.gov/a-z-topics/urinary-tract-infections</w:t>
      </w:r>
    </w:p>
    <w:p w14:paraId="2F1EA048" w14:textId="77777777" w:rsidR="00E47F44" w:rsidRDefault="00000000">
      <w:r>
        <w:t>National Library of Medicine. (n.d.). NBK557479. https://www.ncbi.nlm.nih.gov/books/NBK557479/</w:t>
      </w:r>
    </w:p>
    <w:p w14:paraId="44F7B143" w14:textId="77777777" w:rsidR="00E47F44" w:rsidRDefault="00000000">
      <w:pPr>
        <w:pStyle w:val="Title"/>
      </w:pPr>
      <w:r>
        <w:t>nonstress tests and why they’re done</w:t>
      </w:r>
    </w:p>
    <w:p w14:paraId="6D583FA3" w14:textId="77777777" w:rsidR="00E47F44" w:rsidRDefault="00000000">
      <w:r>
        <w:rPr>
          <w:i/>
        </w:rPr>
        <w:t>Evidence-based compiled research notes on nonstress tests and why they’re done.</w:t>
      </w:r>
    </w:p>
    <w:p w14:paraId="6D8E4A6C" w14:textId="77777777" w:rsidR="00E47F44" w:rsidRDefault="00000000">
      <w:pPr>
        <w:pStyle w:val="Heading1"/>
      </w:pPr>
      <w:r>
        <w:t>RESEARCH</w:t>
      </w:r>
    </w:p>
    <w:p w14:paraId="06C9F4F8" w14:textId="77777777" w:rsidR="00E47F44" w:rsidRDefault="00000000">
      <w:r>
        <w:rPr>
          <w:b/>
        </w:rPr>
        <w:t>what a nonstress test is</w:t>
      </w:r>
      <w:r>
        <w:br/>
        <w:t>a nonstress test, or NST, is a prenatal test that checks the baby’s heart rate pattern.</w:t>
      </w:r>
      <w:r>
        <w:br/>
        <w:t>it is called “nonstress” because it does not place stress on the baby.</w:t>
      </w:r>
      <w:r>
        <w:br/>
        <w:t>no contractions are intentionally started during a standard NST.</w:t>
      </w:r>
      <w:r>
        <w:br/>
        <w:t>the test uses external monitors placed on the pregnant person’s belly.</w:t>
      </w:r>
      <w:r>
        <w:br/>
        <w:t>one monitor tracks the baby’s heart rate.</w:t>
      </w:r>
      <w:r>
        <w:br/>
        <w:t>another monitor may track contractions or uterine tightening.</w:t>
      </w:r>
      <w:r>
        <w:br/>
        <w:t>the test looks at whether the baby’s heart rate rises with movement.</w:t>
      </w:r>
      <w:r>
        <w:br/>
        <w:t>a healthy nervous system and good oxygen supply usually allow the heart rate to increase with movement.</w:t>
      </w:r>
      <w:r>
        <w:br/>
        <w:t>NSTs are usually done in the third trimester.</w:t>
      </w:r>
      <w:r>
        <w:br/>
        <w:t>they are often done after 28 weeks because heart rate reactivity is more developed by then.</w:t>
      </w:r>
      <w:r>
        <w:br/>
        <w:t>the test is noninvasive.</w:t>
      </w:r>
    </w:p>
    <w:p w14:paraId="0CC77895" w14:textId="77777777" w:rsidR="00E47F44" w:rsidRDefault="00000000">
      <w:r>
        <w:t>the test does not use radiation.</w:t>
      </w:r>
      <w:r>
        <w:br/>
        <w:t>it is commonly done in an office, hospital, or testing unit.</w:t>
      </w:r>
      <w:r>
        <w:br/>
        <w:t>the pregnant person usually sits in a reclined chair or lies slightly tilted.</w:t>
      </w:r>
      <w:r>
        <w:br/>
        <w:t>the test often takes about 20 to 40 minutes.</w:t>
      </w:r>
      <w:r>
        <w:br/>
        <w:t>it may take longer if the baby is sleeping.</w:t>
      </w:r>
      <w:r>
        <w:br/>
      </w:r>
      <w:r>
        <w:rPr>
          <w:b/>
        </w:rPr>
        <w:t>why NSTs are done</w:t>
      </w:r>
      <w:r>
        <w:br/>
        <w:t>NSTs are used to monitor fetal well-being when a pregnancy needs closer watching.</w:t>
      </w:r>
      <w:r>
        <w:br/>
        <w:t>they may be used when the baby is moving less than usual.</w:t>
      </w:r>
      <w:r>
        <w:br/>
        <w:t>they may be used in high-risk pregnancies.</w:t>
      </w:r>
      <w:r>
        <w:br/>
        <w:t>they may be used when the pregnancy goes past the due date.</w:t>
      </w:r>
      <w:r>
        <w:br/>
        <w:t>they may be used with high blood pressure or preeclampsia.</w:t>
      </w:r>
      <w:r>
        <w:br/>
        <w:t>they may be used with diabetes.</w:t>
      </w:r>
    </w:p>
    <w:p w14:paraId="5B699F3B" w14:textId="77777777" w:rsidR="00E47F44" w:rsidRDefault="00000000">
      <w:r>
        <w:t>they may be used with fetal growth restriction.</w:t>
      </w:r>
      <w:r>
        <w:br/>
        <w:t>they may be used with low amniotic fluid.</w:t>
      </w:r>
      <w:r>
        <w:br/>
        <w:t>they may be used with certain multiple pregnancies.</w:t>
      </w:r>
      <w:r>
        <w:br/>
        <w:t>they may be used when there are concerns about the placenta.</w:t>
      </w:r>
      <w:r>
        <w:br/>
        <w:t>they may be used after certain maternal health conditions.</w:t>
      </w:r>
      <w:r>
        <w:br/>
        <w:t>they may be used with a history of pregnancy complications.</w:t>
      </w:r>
      <w:r>
        <w:br/>
        <w:t>NSTs do not diagnose every problem.</w:t>
      </w:r>
      <w:r>
        <w:br/>
      </w:r>
      <w:r>
        <w:lastRenderedPageBreak/>
        <w:t>NSTs help decide whether more testing or care is needed.</w:t>
      </w:r>
      <w:r>
        <w:br/>
      </w:r>
      <w:r>
        <w:rPr>
          <w:b/>
        </w:rPr>
        <w:t>what the test is looking for</w:t>
      </w:r>
      <w:r>
        <w:br/>
        <w:t>the main goal is to see whether the baby’s heart rate responds normally.</w:t>
      </w:r>
      <w:r>
        <w:br/>
        <w:t>the baby’s baseline heart rate is observed.</w:t>
      </w:r>
      <w:r>
        <w:br/>
        <w:t>providers look for accelerations, which are temporary rises in heart rate.</w:t>
      </w:r>
    </w:p>
    <w:p w14:paraId="7E0E6FA0" w14:textId="77777777" w:rsidR="00E47F44" w:rsidRDefault="00000000">
      <w:r>
        <w:t>accelerations often happen with fetal movement.</w:t>
      </w:r>
      <w:r>
        <w:br/>
        <w:t>providers look at variability, meaning small beat-to-beat changes.</w:t>
      </w:r>
      <w:r>
        <w:br/>
        <w:t>variability can show how the baby’s nervous system is responding.</w:t>
      </w:r>
      <w:r>
        <w:br/>
        <w:t>providers may also notice decelerations, which are temporary drops in heart rate.</w:t>
      </w:r>
      <w:r>
        <w:br/>
        <w:t>contractions may be recorded if they happen naturally.</w:t>
      </w:r>
      <w:r>
        <w:br/>
        <w:t>the pattern is interpreted in the context of gestational age.</w:t>
      </w:r>
      <w:r>
        <w:br/>
        <w:t>babies have sleep cycles, so a quiet pattern is not automatically dangerous.</w:t>
      </w:r>
      <w:r>
        <w:br/>
        <w:t>if the baby is asleep, the test may continue longer.</w:t>
      </w:r>
      <w:r>
        <w:br/>
        <w:t>sound or gentle stimulation may be used to wake the baby in some settings.</w:t>
      </w:r>
      <w:r>
        <w:br/>
      </w:r>
      <w:r>
        <w:rPr>
          <w:b/>
        </w:rPr>
        <w:t>reactive versus nonreactive</w:t>
      </w:r>
      <w:r>
        <w:br/>
        <w:t>a reactive NST usually means the baby’s heart rate showed expected rises.</w:t>
      </w:r>
      <w:r>
        <w:br/>
        <w:t>reactive results are generally reassuring for that moment.</w:t>
      </w:r>
    </w:p>
    <w:p w14:paraId="0ADD3B20" w14:textId="77777777" w:rsidR="00E47F44" w:rsidRDefault="00000000">
      <w:r>
        <w:t>a nonreactive NST means the expected heart rate accelerations were not seen during the test window.</w:t>
      </w:r>
      <w:r>
        <w:br/>
        <w:t>nonreactive does not automatically mean something is wrong.</w:t>
      </w:r>
      <w:r>
        <w:br/>
        <w:t>the baby may simply be sleeping.</w:t>
      </w:r>
      <w:r>
        <w:br/>
        <w:t>gestational age can affect reactivity.</w:t>
      </w:r>
      <w:r>
        <w:br/>
        <w:t>medications, maternal blood sugar, smoking, fetal sleep, or fetal conditions can affect the pattern.</w:t>
      </w:r>
      <w:r>
        <w:br/>
        <w:t>a nonreactive test may lead to more monitoring.</w:t>
      </w:r>
      <w:r>
        <w:br/>
        <w:t>follow-up may include repeating the NST.</w:t>
      </w:r>
      <w:r>
        <w:br/>
        <w:t>follow-up may include a biophysical profile.</w:t>
      </w:r>
      <w:r>
        <w:br/>
        <w:t>follow-up may include ultrasound assessment of fluid, movement, breathing movement, and tone.</w:t>
      </w:r>
      <w:r>
        <w:br/>
        <w:t>follow-up may include a contraction stress test in selected situations.</w:t>
      </w:r>
      <w:r>
        <w:br/>
        <w:t>the care plan depends on the whole pregnancy picture.</w:t>
      </w:r>
      <w:r>
        <w:br/>
      </w:r>
      <w:r>
        <w:rPr>
          <w:b/>
        </w:rPr>
        <w:t>what happens during an NST</w:t>
      </w:r>
    </w:p>
    <w:p w14:paraId="6431E09D" w14:textId="77777777" w:rsidR="00E47F44" w:rsidRDefault="00000000">
      <w:r>
        <w:t>the pregnant person is positioned comfortably.</w:t>
      </w:r>
      <w:r>
        <w:br/>
        <w:t>belts are placed around the belly.</w:t>
      </w:r>
      <w:r>
        <w:br/>
        <w:t>gel may be used for the heart-rate monitor.</w:t>
      </w:r>
      <w:r>
        <w:br/>
        <w:t>the machine records the baby’s heart rate.</w:t>
      </w:r>
      <w:r>
        <w:br/>
        <w:t>a second monitor may record contractions.</w:t>
      </w:r>
      <w:r>
        <w:br/>
        <w:t>the pregnant person may press a button when the baby moves.</w:t>
      </w:r>
      <w:r>
        <w:br/>
        <w:t>the team may offer juice or repositioning if the baby is quiet.</w:t>
      </w:r>
      <w:r>
        <w:br/>
        <w:t>the test may continue longer if the baby is sleeping.</w:t>
      </w:r>
      <w:r>
        <w:br/>
        <w:t>the provider reviews the pattern.</w:t>
      </w:r>
      <w:r>
        <w:br/>
        <w:t>the person can usually go home if results are reassuring and there are no other concerns.</w:t>
      </w:r>
      <w:r>
        <w:br/>
        <w:t>if results are not reassuring, more testing or delivery planning may be discussed.</w:t>
      </w:r>
      <w:r>
        <w:br/>
      </w:r>
      <w:r>
        <w:rPr>
          <w:b/>
        </w:rPr>
        <w:t>benefits and limits</w:t>
      </w:r>
    </w:p>
    <w:p w14:paraId="6882C465" w14:textId="77777777" w:rsidR="00E47F44" w:rsidRDefault="00000000">
      <w:r>
        <w:t>NSTs are helpful because they offer a noninvasive way to check fetal well-being.</w:t>
      </w:r>
      <w:r>
        <w:br/>
        <w:t>they can give reassurance when the pattern is reactive.</w:t>
      </w:r>
      <w:r>
        <w:br/>
        <w:t>they can identify when more testing is needed.</w:t>
      </w:r>
      <w:r>
        <w:br/>
        <w:t>they can help monitor high-risk pregnancies over time.</w:t>
      </w:r>
      <w:r>
        <w:br/>
        <w:t>they can be repeated when needed.</w:t>
      </w:r>
      <w:r>
        <w:br/>
      </w:r>
      <w:r>
        <w:lastRenderedPageBreak/>
        <w:t>they do not prevent every complication.</w:t>
      </w:r>
      <w:r>
        <w:br/>
        <w:t>they do not replace paying attention to fetal movement.</w:t>
      </w:r>
      <w:r>
        <w:br/>
        <w:t>they do not give a full picture of anatomy or growth by themselves.</w:t>
      </w:r>
      <w:r>
        <w:br/>
        <w:t>they are one part of antenatal fetal surveillance.</w:t>
      </w:r>
      <w:r>
        <w:br/>
        <w:t>a normal NST does not mean symptoms should be ignored later.</w:t>
      </w:r>
      <w:r>
        <w:br/>
        <w:t>decreased fetal movement still deserves a call, even after a recent reassuring test.</w:t>
      </w:r>
      <w:r>
        <w:br/>
      </w:r>
      <w:r>
        <w:rPr>
          <w:b/>
        </w:rPr>
        <w:t>when to call</w:t>
      </w:r>
    </w:p>
    <w:p w14:paraId="7BB53CF7" w14:textId="77777777" w:rsidR="00E47F44" w:rsidRDefault="00000000">
      <w:r>
        <w:t>call if the baby is moving less than usual.</w:t>
      </w:r>
      <w:r>
        <w:br/>
        <w:t>call if there is no fetal movement when movement is expected.</w:t>
      </w:r>
      <w:r>
        <w:br/>
        <w:t>call for vaginal bleeding.</w:t>
      </w:r>
      <w:r>
        <w:br/>
        <w:t>call for leaking fluid.</w:t>
      </w:r>
      <w:r>
        <w:br/>
        <w:t>call for regular contractions before term.</w:t>
      </w:r>
      <w:r>
        <w:br/>
        <w:t>call for severe belly pain.</w:t>
      </w:r>
      <w:r>
        <w:br/>
        <w:t>call for severe headache, vision changes, or swelling with blood pressure concerns.</w:t>
      </w:r>
      <w:r>
        <w:br/>
        <w:t>call if NST results are confusing and the plan is unclear.</w:t>
      </w:r>
      <w:r>
        <w:br/>
        <w:t>ask how often testing is needed and what symptoms should trigger urgent care.</w:t>
      </w:r>
      <w:r>
        <w:br/>
        <w:t>· · ·</w:t>
      </w:r>
    </w:p>
    <w:p w14:paraId="72F0CD9B" w14:textId="77777777" w:rsidR="00E47F44" w:rsidRDefault="00000000">
      <w:r>
        <w:br w:type="page"/>
      </w:r>
    </w:p>
    <w:p w14:paraId="1B0CB982" w14:textId="77777777" w:rsidR="00E47F44" w:rsidRDefault="00000000">
      <w:r>
        <w:lastRenderedPageBreak/>
        <w:t>SOURCES</w:t>
      </w:r>
    </w:p>
    <w:p w14:paraId="52356FFD" w14:textId="77777777" w:rsidR="00E47F44" w:rsidRDefault="00000000">
      <w:r>
        <w:t>American College of Obstetricians and Gynecologists. (n.d.). Special tests for monitoring fetal well being. https://www.acog.org/womens-health/faqs/special-tests-for-monitoring-fetal-well-being</w:t>
      </w:r>
    </w:p>
    <w:p w14:paraId="67162CDA" w14:textId="77777777" w:rsidR="00E47F44" w:rsidRDefault="00000000">
      <w:r>
        <w:t>Cleveland Clinic. (n.d.). 21049 nonstress test. https://my.clevelandclinic.org/health/diagnostics/21049-nonstress-test</w:t>
      </w:r>
    </w:p>
    <w:p w14:paraId="58C38F45" w14:textId="77777777" w:rsidR="00E47F44" w:rsidRDefault="00000000">
      <w:r>
        <w:t>Marchofdimes. (n.d.). Nonstress test. https://www.marchofdimes.org/find-support/topics/planning-baby/nonstress-test</w:t>
      </w:r>
    </w:p>
    <w:p w14:paraId="615C2F5E" w14:textId="77777777" w:rsidR="00E47F44" w:rsidRDefault="00000000">
      <w:r>
        <w:t>National Library of Medicine. (n.d.). NBK537123. https://www.ncbi.nlm.nih.gov/books/NBK537123/</w:t>
      </w:r>
    </w:p>
    <w:p w14:paraId="2892192B" w14:textId="77777777" w:rsidR="00E47F44" w:rsidRDefault="00000000">
      <w:pPr>
        <w:pStyle w:val="Title"/>
      </w:pPr>
      <w:r>
        <w:t>AMH testing and what it can actually tell you</w:t>
      </w:r>
    </w:p>
    <w:p w14:paraId="07DC4F4E" w14:textId="77777777" w:rsidR="00E47F44" w:rsidRDefault="00000000">
      <w:r>
        <w:rPr>
          <w:i/>
        </w:rPr>
        <w:t>Evidence-based compiled research notes on amh testing and what it can actually tell you.</w:t>
      </w:r>
    </w:p>
    <w:p w14:paraId="29DB1E28" w14:textId="77777777" w:rsidR="00E47F44" w:rsidRDefault="00000000">
      <w:pPr>
        <w:pStyle w:val="Heading1"/>
      </w:pPr>
      <w:r>
        <w:t>RESEARCH</w:t>
      </w:r>
    </w:p>
    <w:p w14:paraId="5620AE8F" w14:textId="77777777" w:rsidR="00E47F44" w:rsidRDefault="00000000">
      <w:r>
        <w:rPr>
          <w:b/>
        </w:rPr>
        <w:t>what AMH is</w:t>
      </w:r>
      <w:r>
        <w:br/>
        <w:t>anti-müllerian hormone, or AMH, is a hormone made by cells inside ovarian follicles.</w:t>
      </w:r>
      <w:r>
        <w:br/>
        <w:t>ovarian follicles are small fluid-filled sacs in the ovaries.</w:t>
      </w:r>
      <w:r>
        <w:br/>
        <w:t>follicles contain immature eggs.</w:t>
      </w:r>
      <w:r>
        <w:br/>
        <w:t>AMH levels are linked with the number of growing follicles in the ovaries.</w:t>
      </w:r>
      <w:r>
        <w:br/>
        <w:t>AMH is used as one marker of ovarian reserve.</w:t>
      </w:r>
      <w:r>
        <w:br/>
        <w:t>ovarian reserve means the number of eggs remaining in the ovaries.</w:t>
      </w:r>
      <w:r>
        <w:br/>
        <w:t>AMH is measured with a blood test.</w:t>
      </w:r>
      <w:r>
        <w:br/>
        <w:t>AMH does not fluctuate as much across the menstrual cycle as some other reproductive hormones.</w:t>
      </w:r>
      <w:r>
        <w:br/>
        <w:t>because AMH is relatively stable, it can often be checked on many cycle days.</w:t>
      </w:r>
      <w:r>
        <w:br/>
        <w:t>AMH naturally changes with age.</w:t>
      </w:r>
      <w:r>
        <w:br/>
        <w:t>AMH tends to rise during adolescence and young adulthood.</w:t>
      </w:r>
    </w:p>
    <w:p w14:paraId="3ED58F79" w14:textId="77777777" w:rsidR="00E47F44" w:rsidRDefault="00000000">
      <w:r>
        <w:t>AMH generally declines as ovarian reserve declines with age.</w:t>
      </w:r>
      <w:r>
        <w:br/>
        <w:t>AMH can be higher in some people with polycystic ovary syndrome.</w:t>
      </w:r>
      <w:r>
        <w:br/>
        <w:t>AMH can be lower after ovarian surgery, chemotherapy, radiation, or certain ovarian conditions.</w:t>
      </w:r>
      <w:r>
        <w:br/>
        <w:t>lab methods can vary, so results should be interpreted with the specific lab and clinician.</w:t>
      </w:r>
      <w:r>
        <w:br/>
      </w:r>
      <w:r>
        <w:rPr>
          <w:b/>
        </w:rPr>
        <w:t>why AMH testing is done</w:t>
      </w:r>
      <w:r>
        <w:br/>
        <w:t>AMH testing is mainly used in fertility care to estimate how the ovaries may respond to stimulation.</w:t>
      </w:r>
      <w:r>
        <w:br/>
        <w:t>fertility specialists use AMH to help predict response to injectable medications during IVF.</w:t>
      </w:r>
      <w:r>
        <w:br/>
        <w:t>higher AMH may suggest a stronger egg yield response to ovarian stimulation.</w:t>
      </w:r>
      <w:r>
        <w:br/>
        <w:t>lower AMH may suggest a lower egg yield response.</w:t>
      </w:r>
      <w:r>
        <w:br/>
        <w:t>AMH can help guide medication dosing and counseling in IVF.</w:t>
      </w:r>
      <w:r>
        <w:br/>
        <w:t>AMH can help identify risk of poor response.</w:t>
      </w:r>
      <w:r>
        <w:br/>
        <w:t>AMH can also help identify risk of ovarian hyperstimulation in some patients.</w:t>
      </w:r>
    </w:p>
    <w:p w14:paraId="21EDE189" w14:textId="77777777" w:rsidR="00E47F44" w:rsidRDefault="00000000">
      <w:r>
        <w:t>AMH may be used as part of an ovarian reserve evaluation with antral follicle count and other tests.</w:t>
      </w:r>
      <w:r>
        <w:br/>
        <w:t>AMH may be used when planning fertility preservation before chemotherapy, radiation, or ovarian surgery.</w:t>
      </w:r>
      <w:r>
        <w:br/>
        <w:t>AMH can be used in some medical contexts involving ovarian function.</w:t>
      </w:r>
      <w:r>
        <w:br/>
        <w:t>AMH may help monitor certain ovarian tumors, such as granulosa cell tumors.</w:t>
      </w:r>
      <w:r>
        <w:br/>
        <w:t>AMH should not be used alone to make major life decisions.</w:t>
      </w:r>
      <w:r>
        <w:br/>
      </w:r>
      <w:r>
        <w:rPr>
          <w:b/>
        </w:rPr>
        <w:t>what AMH can tell you</w:t>
      </w:r>
      <w:r>
        <w:br/>
      </w:r>
      <w:r>
        <w:lastRenderedPageBreak/>
        <w:t>AMH can give a rough snapshot of ovarian reserve.</w:t>
      </w:r>
      <w:r>
        <w:br/>
        <w:t>it can suggest whether the ovary may produce fewer, average, or more eggs during stimulation.</w:t>
      </w:r>
      <w:r>
        <w:br/>
        <w:t>it can help fertility teams estimate the number of eggs that might be retrieved during IVF.</w:t>
      </w:r>
      <w:r>
        <w:br/>
        <w:t>it can help counsel people about urgency when fertility treatment is already being considered.</w:t>
      </w:r>
      <w:r>
        <w:br/>
        <w:t>it can show patterns after ovarian surgery or gonadotoxic cancer treatment.</w:t>
      </w:r>
      <w:r>
        <w:br/>
        <w:t>it can help evaluate unusually high or low ovarian reserve markers.</w:t>
      </w:r>
    </w:p>
    <w:p w14:paraId="3DF210AC" w14:textId="77777777" w:rsidR="00E47F44" w:rsidRDefault="00000000">
      <w:r>
        <w:t>AMH is one piece of the fertility picture.</w:t>
      </w:r>
      <w:r>
        <w:br/>
        <w:t>age is still one of the strongest predictors of egg quality.</w:t>
      </w:r>
      <w:r>
        <w:br/>
        <w:t>antral follicle count gives ultrasound-based information about visible small follicles.</w:t>
      </w:r>
      <w:r>
        <w:br/>
        <w:t>day-3 FSH and estradiol may also be used in ovarian reserve testing.</w:t>
      </w:r>
      <w:r>
        <w:br/>
        <w:t>medical history, cycle pattern, sperm factors, ovulation, tubes, uterus, and endometriosis history also</w:t>
      </w:r>
      <w:r>
        <w:br/>
        <w:t>matter.</w:t>
      </w:r>
      <w:r>
        <w:br/>
        <w:t>AMH should be interpreted with context, not as a fertility score.</w:t>
      </w:r>
      <w:r>
        <w:br/>
      </w:r>
      <w:r>
        <w:rPr>
          <w:b/>
        </w:rPr>
        <w:t>what AMH cannot tell you</w:t>
      </w:r>
      <w:r>
        <w:br/>
        <w:t>AMH cannot tell you whether you can get pregnant naturally this month.</w:t>
      </w:r>
      <w:r>
        <w:br/>
        <w:t>AMH does not directly measure egg quality.</w:t>
      </w:r>
      <w:r>
        <w:br/>
        <w:t>AMH does not reliably predict spontaneous pregnancy in people not seeking fertility care.</w:t>
      </w:r>
      <w:r>
        <w:br/>
        <w:t>AMH does not diagnose infertility by itself.</w:t>
      </w:r>
    </w:p>
    <w:p w14:paraId="0A767067" w14:textId="77777777" w:rsidR="00E47F44" w:rsidRDefault="00000000">
      <w:r>
        <w:t>AMH does not tell the exact number of eggs left.</w:t>
      </w:r>
      <w:r>
        <w:br/>
        <w:t>AMH does not tell exactly when menopause will happen.</w:t>
      </w:r>
      <w:r>
        <w:br/>
        <w:t>AMH does not guarantee IVF success.</w:t>
      </w:r>
      <w:r>
        <w:br/>
        <w:t>a normal AMH does not rule out infertility.</w:t>
      </w:r>
      <w:r>
        <w:br/>
        <w:t>a low AMH does not mean pregnancy is impossible.</w:t>
      </w:r>
      <w:r>
        <w:br/>
        <w:t>a high AMH does not mean fertility is guaranteed.</w:t>
      </w:r>
      <w:r>
        <w:br/>
        <w:t>AMH does not evaluate sperm.</w:t>
      </w:r>
      <w:r>
        <w:br/>
        <w:t>AMH does not evaluate fallopian tubes.</w:t>
      </w:r>
      <w:r>
        <w:br/>
        <w:t>AMH does not evaluate uterine problems.</w:t>
      </w:r>
      <w:r>
        <w:br/>
        <w:t>AMH does not confirm ovulation.</w:t>
      </w:r>
      <w:r>
        <w:br/>
        <w:t>AMH does not replace a full fertility workup when someone is trying to conceive.</w:t>
      </w:r>
      <w:r>
        <w:br/>
      </w:r>
      <w:r>
        <w:rPr>
          <w:b/>
        </w:rPr>
        <w:t>AMH and people not seeking fertility care</w:t>
      </w:r>
    </w:p>
    <w:p w14:paraId="7CC2D1B1" w14:textId="77777777" w:rsidR="00E47F44" w:rsidRDefault="00000000">
      <w:r>
        <w:t>ACOG cautions against using AMH as a general fertility screening test in people not seeking fertility care.</w:t>
      </w:r>
      <w:r>
        <w:br/>
        <w:t>AMH can create anxiety when the result is misunderstood.</w:t>
      </w:r>
      <w:r>
        <w:br/>
        <w:t>direct-to-consumer AMH tests can make results look more predictive than they are.</w:t>
      </w:r>
      <w:r>
        <w:br/>
        <w:t>someone may see a low number and assume pregnancy is impossible.</w:t>
      </w:r>
      <w:r>
        <w:br/>
        <w:t>someone may see a normal number and assume there is unlimited time.</w:t>
      </w:r>
      <w:r>
        <w:br/>
        <w:t>both assumptions can be misleading.</w:t>
      </w:r>
      <w:r>
        <w:br/>
        <w:t>AMH is better at predicting ovarian response to stimulation than natural fertility.</w:t>
      </w:r>
      <w:r>
        <w:br/>
        <w:t>AMH testing should be paired with counseling about what the result can and cannot mean.</w:t>
      </w:r>
      <w:r>
        <w:br/>
        <w:t>people who are not trying to conceive should not be told their fertility is “good” or “bad” based on AMH</w:t>
      </w:r>
      <w:r>
        <w:br/>
        <w:t>alone.</w:t>
      </w:r>
      <w:r>
        <w:br/>
        <w:t>reproductive planning should include age, goals, cycle history, medical history, and access to care.</w:t>
      </w:r>
      <w:r>
        <w:br/>
      </w:r>
      <w:r>
        <w:rPr>
          <w:b/>
        </w:rPr>
        <w:t>AMH numbers and interpretation</w:t>
      </w:r>
    </w:p>
    <w:p w14:paraId="58F36EEE" w14:textId="77777777" w:rsidR="00E47F44" w:rsidRDefault="00000000">
      <w:r>
        <w:t>AMH is often reported in nanograms per milliliter.</w:t>
      </w:r>
      <w:r>
        <w:br/>
        <w:t>“normal” ranges vary by age and lab.</w:t>
      </w:r>
      <w:r>
        <w:br/>
        <w:t>Cleveland Clinic gives general ranges, but providers interpret results individually.</w:t>
      </w:r>
      <w:r>
        <w:br/>
        <w:t>average adult AMH is often described around 1.0 to 3.0 ng/mL.</w:t>
      </w:r>
      <w:r>
        <w:br/>
      </w:r>
      <w:r>
        <w:lastRenderedPageBreak/>
        <w:t>lower AMH may be under 1.0 ng/mL.</w:t>
      </w:r>
      <w:r>
        <w:br/>
        <w:t>severely low AMH may be around 0.4 ng/mL or lower.</w:t>
      </w:r>
      <w:r>
        <w:br/>
        <w:t>higher AMH may happen with polycystic ovary syndrome.</w:t>
      </w:r>
      <w:r>
        <w:br/>
        <w:t>AMH generally declines with age.</w:t>
      </w:r>
      <w:r>
        <w:br/>
        <w:t>one result should not be interpreted in isolation.</w:t>
      </w:r>
      <w:r>
        <w:br/>
        <w:t>different labs and assays can produce slightly different results.</w:t>
      </w:r>
      <w:r>
        <w:br/>
        <w:t>birth control, pregnancy, ovarian surgery, and medical conditions may affect interpretation.</w:t>
      </w:r>
      <w:r>
        <w:br/>
        <w:t>the most useful question is often “what does this mean for my next step?”</w:t>
      </w:r>
    </w:p>
    <w:p w14:paraId="0DF3956D" w14:textId="77777777" w:rsidR="00E47F44" w:rsidRDefault="00000000">
      <w:r>
        <w:rPr>
          <w:b/>
        </w:rPr>
        <w:t>when to consider asking about AMH</w:t>
      </w:r>
      <w:r>
        <w:br/>
        <w:t>ask about AMH if you are starting fertility treatment.</w:t>
      </w:r>
      <w:r>
        <w:br/>
        <w:t>ask about AMH if IVF is being discussed.</w:t>
      </w:r>
      <w:r>
        <w:br/>
        <w:t>ask about AMH if egg freezing is being considered.</w:t>
      </w:r>
      <w:r>
        <w:br/>
        <w:t>ask about AMH before cancer treatment when fertility preservation is time-sensitive.</w:t>
      </w:r>
      <w:r>
        <w:br/>
        <w:t>ask after ovarian surgery if ovarian reserve is a concern.</w:t>
      </w:r>
      <w:r>
        <w:br/>
        <w:t>ask if you have risk factors for reduced ovarian reserve.</w:t>
      </w:r>
      <w:r>
        <w:br/>
        <w:t>ask if you have irregular cycles, but remember AMH is not the whole workup.</w:t>
      </w:r>
      <w:r>
        <w:br/>
        <w:t>ask how AMH fits with age and ultrasound findings.</w:t>
      </w:r>
      <w:r>
        <w:br/>
        <w:t>ask what the result changes about the plan.</w:t>
      </w:r>
      <w:r>
        <w:br/>
        <w:t>ask what the result does not tell you.</w:t>
      </w:r>
      <w:r>
        <w:br/>
        <w:t>· · ·</w:t>
      </w:r>
    </w:p>
    <w:p w14:paraId="54B83ED4" w14:textId="77777777" w:rsidR="00E47F44" w:rsidRDefault="00000000">
      <w:r>
        <w:br w:type="page"/>
      </w:r>
    </w:p>
    <w:p w14:paraId="3B4F28C0" w14:textId="77777777" w:rsidR="00E47F44" w:rsidRDefault="00000000">
      <w:r>
        <w:lastRenderedPageBreak/>
        <w:t>SOURCES</w:t>
      </w:r>
    </w:p>
    <w:p w14:paraId="66DB3081" w14:textId="77777777" w:rsidR="00E47F44" w:rsidRDefault="00000000">
      <w:r>
        <w:t>American College of Obstetricians and Gynecologists. (n.d.). The use of antimullerian hormone in women not seeking fertility care. https://www.acog.org/clinical/clinical-guidance/committee-opinion/articles/2019/04/the-use-of-antimullerian-hormone-in-women-not-seeking-fertility-care</w:t>
      </w:r>
    </w:p>
    <w:p w14:paraId="01E0AE24" w14:textId="77777777" w:rsidR="00E47F44" w:rsidRDefault="00000000">
      <w:r>
        <w:t>American Society for Reproductive Medicine. (n.d.). Testing and interpreting measures of ovarian reserve a committee opinion 2020. https://www.asrm.org/practice-guidance/practice-committee-documents/testing-and-interpreting-measures-of-ovarian-reserve-a-committee-opinion-2020/</w:t>
      </w:r>
    </w:p>
    <w:p w14:paraId="2385566C" w14:textId="77777777" w:rsidR="00E47F44" w:rsidRDefault="00000000">
      <w:r>
        <w:t>Cleveland Clinic. (n.d.). 22681 anti mullerian hormone test. https://my.clevelandclinic.org/health/diagnostics/22681-anti-mullerian-hormone-test</w:t>
      </w:r>
    </w:p>
    <w:p w14:paraId="4D5141AE" w14:textId="77777777" w:rsidR="00E47F44" w:rsidRDefault="00000000">
      <w:r>
        <w:t>National Library of Medicine. (n.d.). PMC8984252. https://pmc.ncbi.nlm.nih.gov/articles/PMC8984252/</w:t>
      </w:r>
    </w:p>
    <w:p w14:paraId="415195E4" w14:textId="77777777" w:rsidR="00E47F44" w:rsidRDefault="00000000">
      <w:pPr>
        <w:pStyle w:val="Title"/>
      </w:pPr>
      <w:r>
        <w:t>pubic ingrown hairs in women</w:t>
      </w:r>
    </w:p>
    <w:p w14:paraId="71F011F5" w14:textId="77777777" w:rsidR="00E47F44" w:rsidRDefault="00000000">
      <w:r>
        <w:rPr>
          <w:i/>
        </w:rPr>
        <w:t>Evidence-based compiled research notes on pubic ingrown hairs in women.</w:t>
      </w:r>
    </w:p>
    <w:p w14:paraId="21EDE4CF" w14:textId="77777777" w:rsidR="00E47F44" w:rsidRDefault="00000000">
      <w:pPr>
        <w:pStyle w:val="Heading1"/>
      </w:pPr>
      <w:r>
        <w:t>RESEARCH</w:t>
      </w:r>
    </w:p>
    <w:p w14:paraId="3E6F95F7" w14:textId="77777777" w:rsidR="00E47F44" w:rsidRDefault="00000000">
      <w:r>
        <w:rPr>
          <w:b/>
        </w:rPr>
        <w:t>what ingrown hairs are</w:t>
      </w:r>
      <w:r>
        <w:br/>
        <w:t>an ingrown hair happens when a hair grows back into the skin instead of rising out normally.</w:t>
      </w:r>
      <w:r>
        <w:br/>
        <w:t>it can also happen when a hair curls back into the skin after leaving the follicle.</w:t>
      </w:r>
      <w:r>
        <w:br/>
        <w:t>ingrown hairs can happen anywhere hair grows.</w:t>
      </w:r>
      <w:r>
        <w:br/>
        <w:t>they are common in the pubic area because the hair is often coarse and curly.</w:t>
      </w:r>
      <w:r>
        <w:br/>
        <w:t>they can also happen on legs, underarms, face, chin, bikini line, chest, or anywhere hair is removed.</w:t>
      </w:r>
      <w:r>
        <w:br/>
        <w:t>shaving, waxing, tweezing, threading, and close trimming can all contribute.</w:t>
      </w:r>
      <w:r>
        <w:br/>
        <w:t>hair removal can create a sharp hair tip that re-enters the skin.</w:t>
      </w:r>
      <w:r>
        <w:br/>
        <w:t>dead skin cells can block the follicle opening.</w:t>
      </w:r>
      <w:r>
        <w:br/>
        <w:t>tight clothing can rub the area and worsen irritation.</w:t>
      </w:r>
      <w:r>
        <w:br/>
        <w:t>sweat and friction can make bumps more irritated.</w:t>
      </w:r>
      <w:r>
        <w:br/>
        <w:t>people with curly or tightly coiled hair may be more prone to ingrown hairs and razor bumps.</w:t>
      </w:r>
    </w:p>
    <w:p w14:paraId="59D90A7B" w14:textId="77777777" w:rsidR="00E47F44" w:rsidRDefault="00000000">
      <w:r>
        <w:t>ingrown hairs are usually not dangerous, but they can be painful and annoying.</w:t>
      </w:r>
      <w:r>
        <w:br/>
        <w:t>repeated inflammation can sometimes cause dark marks or scarring.</w:t>
      </w:r>
      <w:r>
        <w:br/>
      </w:r>
      <w:r>
        <w:rPr>
          <w:b/>
        </w:rPr>
        <w:t>what happens scientifically</w:t>
      </w:r>
      <w:r>
        <w:br/>
        <w:t>ingrown hairs create inflammation because the skin reacts to trapped or re-entering hair.</w:t>
      </w:r>
      <w:r>
        <w:br/>
        <w:t>the immune system can treat the trapped hair like a foreign irritant.</w:t>
      </w:r>
      <w:r>
        <w:br/>
        <w:t>inflammation can cause redness, swelling, tenderness, and bumps.</w:t>
      </w:r>
      <w:r>
        <w:br/>
        <w:t>the bump may look like a pimple.</w:t>
      </w:r>
      <w:r>
        <w:br/>
        <w:t>the bump may contain pus if the follicle becomes inflamed or infected.</w:t>
      </w:r>
      <w:r>
        <w:br/>
        <w:t>razor bumps are also called pseudofolliculitis.</w:t>
      </w:r>
      <w:r>
        <w:br/>
        <w:t>pseudofolliculitis happens when shaved hairs curve back into the skin and trigger inflammation.</w:t>
      </w:r>
      <w:r>
        <w:br/>
        <w:t>shaving too close can increase risk.</w:t>
      </w:r>
      <w:r>
        <w:br/>
        <w:t>pulling the skin tight while shaving can cut hair below the skin surface.</w:t>
      </w:r>
    </w:p>
    <w:p w14:paraId="76740425" w14:textId="77777777" w:rsidR="00E47F44" w:rsidRDefault="00000000">
      <w:r>
        <w:t>hair that is cut below the skin can more easily grow inward.</w:t>
      </w:r>
      <w:r>
        <w:br/>
        <w:t>waxing or tweezing removes hair from the root, but regrowth can still become trapped.</w:t>
      </w:r>
      <w:r>
        <w:br/>
        <w:t>skin barrier irritation can make the area more reactive.</w:t>
      </w:r>
      <w:r>
        <w:br/>
        <w:t>scratching or picking can introduce bacteria and worsen inflammation.</w:t>
      </w:r>
      <w:r>
        <w:br/>
      </w:r>
      <w:r>
        <w:rPr>
          <w:b/>
        </w:rPr>
        <w:lastRenderedPageBreak/>
        <w:t>how to know if you have one</w:t>
      </w:r>
      <w:r>
        <w:br/>
        <w:t>an ingrown hair often looks like a small bump where hair grows.</w:t>
      </w:r>
      <w:r>
        <w:br/>
        <w:t>it may be red, pink, brown, skin-colored, or darker than surrounding skin.</w:t>
      </w:r>
      <w:r>
        <w:br/>
        <w:t>it may feel tender, itchy, sore, or irritated.</w:t>
      </w:r>
      <w:r>
        <w:br/>
        <w:t>it may look like a small pimple.</w:t>
      </w:r>
      <w:r>
        <w:br/>
        <w:t>you may see a hair trapped under the skin.</w:t>
      </w:r>
      <w:r>
        <w:br/>
        <w:t>a looped hair may be visible.</w:t>
      </w:r>
      <w:r>
        <w:br/>
        <w:t>the bump may happen after shaving, waxing, tweezing, or trimming.</w:t>
      </w:r>
    </w:p>
    <w:p w14:paraId="5BCFFC1F" w14:textId="77777777" w:rsidR="00E47F44" w:rsidRDefault="00000000">
      <w:r>
        <w:t>there may be several bumps after hair removal.</w:t>
      </w:r>
      <w:r>
        <w:br/>
        <w:t>dark marks can remain after the bump heals, especially after inflammation.</w:t>
      </w:r>
      <w:r>
        <w:br/>
        <w:t>mild ingrown hairs often improve with gentle care.</w:t>
      </w:r>
      <w:r>
        <w:br/>
        <w:t>not every genital bump is an ingrown hair.</w:t>
      </w:r>
      <w:r>
        <w:br/>
        <w:t>herpes, warts, cysts, boils, allergic reactions, molluscum, folliculitis, and other skin conditions can look</w:t>
      </w:r>
      <w:r>
        <w:br/>
        <w:t>similar.</w:t>
      </w:r>
      <w:r>
        <w:br/>
        <w:t>new, painful, blistering, spreading, or unusual bumps should be checked.</w:t>
      </w:r>
      <w:r>
        <w:br/>
      </w:r>
      <w:r>
        <w:rPr>
          <w:b/>
        </w:rPr>
        <w:t>what to do during an active ingrown hair</w:t>
      </w:r>
      <w:r>
        <w:br/>
        <w:t>the first step is usually to stop irritating the area.</w:t>
      </w:r>
      <w:r>
        <w:br/>
        <w:t>pause shaving, waxing, or tweezing until the bump calms down.</w:t>
      </w:r>
      <w:r>
        <w:br/>
        <w:t>use warm compresses to soften skin and ease discomfort.</w:t>
      </w:r>
      <w:r>
        <w:br/>
        <w:t>cleanse gently with a mild fragrance-free cleanser.</w:t>
      </w:r>
    </w:p>
    <w:p w14:paraId="550814B1" w14:textId="77777777" w:rsidR="00E47F44" w:rsidRDefault="00000000">
      <w:r>
        <w:t>avoid scrubbing hard over the bump.</w:t>
      </w:r>
      <w:r>
        <w:br/>
        <w:t>avoid squeezing or digging at the hair.</w:t>
      </w:r>
      <w:r>
        <w:br/>
        <w:t>avoid using dirty tweezers or needles.</w:t>
      </w:r>
      <w:r>
        <w:br/>
        <w:t>loose cotton underwear can reduce friction.</w:t>
      </w:r>
      <w:r>
        <w:br/>
        <w:t>avoid tight leggings or underwear if rubbing worsens it.</w:t>
      </w:r>
      <w:r>
        <w:br/>
        <w:t>over-the-counter benzoyl peroxide or salicylic acid may help some razor bumps, but they can irritate</w:t>
      </w:r>
      <w:r>
        <w:br/>
        <w:t>sensitive pubic skin.</w:t>
      </w:r>
      <w:r>
        <w:br/>
        <w:t>use caution with strong acids near genital skin.</w:t>
      </w:r>
      <w:r>
        <w:br/>
        <w:t>a clinician may prescribe topical antibiotics, steroid creams, retinoids, or other treatments when needed.</w:t>
      </w:r>
      <w:r>
        <w:br/>
        <w:t>infected bumps may need medical treatment.</w:t>
      </w:r>
      <w:r>
        <w:br/>
        <w:t>large boils, severe pain, fever, spreading redness, or draining pus should be checked.</w:t>
      </w:r>
      <w:r>
        <w:br/>
      </w:r>
      <w:r>
        <w:rPr>
          <w:b/>
        </w:rPr>
        <w:t>hair removal routines that prevent ingrowns</w:t>
      </w:r>
    </w:p>
    <w:p w14:paraId="320EA591" w14:textId="77777777" w:rsidR="00E47F44" w:rsidRDefault="00000000">
      <w:r>
        <w:t>prevention works best when hair removal is gentler and less close.</w:t>
      </w:r>
      <w:r>
        <w:br/>
        <w:t>trim hair instead of removing it completely if ingrowns keep happening.</w:t>
      </w:r>
      <w:r>
        <w:br/>
        <w:t>use clean, sharp razors.</w:t>
      </w:r>
      <w:r>
        <w:br/>
        <w:t>avoid dull blades because they drag and irritate skin.</w:t>
      </w:r>
      <w:r>
        <w:br/>
        <w:t>wet the skin and hair before shaving.</w:t>
      </w:r>
      <w:r>
        <w:br/>
        <w:t>use shaving cream or gel.</w:t>
      </w:r>
      <w:r>
        <w:br/>
        <w:t>shave in the direction hair grows.</w:t>
      </w:r>
      <w:r>
        <w:br/>
        <w:t>avoid pulling the skin tight while shaving.</w:t>
      </w:r>
      <w:r>
        <w:br/>
        <w:t>use fewer razor passes.</w:t>
      </w:r>
      <w:r>
        <w:br/>
        <w:t>rinse the blade after each stroke.</w:t>
      </w:r>
      <w:r>
        <w:br/>
        <w:t>avoid shaving over irritated bumps.</w:t>
      </w:r>
      <w:r>
        <w:br/>
        <w:t>moisturize afterward with a gentle fragrance-free product.</w:t>
      </w:r>
    </w:p>
    <w:p w14:paraId="76F2684A" w14:textId="77777777" w:rsidR="00E47F44" w:rsidRDefault="00000000">
      <w:r>
        <w:t>avoid tight clothing immediately after hair removal.</w:t>
      </w:r>
      <w:r>
        <w:br/>
        <w:t>exfoliate gently between hair-removal sessions if skin tolerates it.</w:t>
      </w:r>
      <w:r>
        <w:br/>
      </w:r>
      <w:r>
        <w:lastRenderedPageBreak/>
        <w:t>chemical depilatories can irritate the pubic area and should only be used as directed.</w:t>
      </w:r>
      <w:r>
        <w:br/>
        <w:t>waxing can still cause ingrowns, especially when regrowth gets trapped.</w:t>
      </w:r>
      <w:r>
        <w:br/>
        <w:t>laser hair removal can reduce ingrowns for some people by reducing hair growth over time.</w:t>
      </w:r>
      <w:r>
        <w:br/>
        <w:t>electrolysis can permanently remove individual hairs, but it takes multiple sessions.</w:t>
      </w:r>
      <w:r>
        <w:br/>
      </w:r>
      <w:r>
        <w:rPr>
          <w:b/>
        </w:rPr>
        <w:t>topical and herbal-style options</w:t>
      </w:r>
      <w:r>
        <w:br/>
        <w:t>gentle barrier support is safer than harsh DIY treatments in the pubic area.</w:t>
      </w:r>
      <w:r>
        <w:br/>
        <w:t>fragrance-free moisturizer can reduce dryness and friction.</w:t>
      </w:r>
      <w:r>
        <w:br/>
        <w:t>aloe vera may feel soothing for some people, but it can sting irritated skin.</w:t>
      </w:r>
      <w:r>
        <w:br/>
        <w:t>sunflower seed oil may support the skin barrier for some people.</w:t>
      </w:r>
      <w:r>
        <w:br/>
        <w:t>coconut oil can soften skin, but it may clog pores or irritate some people.</w:t>
      </w:r>
    </w:p>
    <w:p w14:paraId="4C97DD10" w14:textId="77777777" w:rsidR="00E47F44" w:rsidRDefault="00000000">
      <w:r>
        <w:t>mineral oil or petrolatum can reduce friction on external skin.</w:t>
      </w:r>
      <w:r>
        <w:br/>
        <w:t>tea tree oil and essential oils can irritate or burn sensitive genital-area skin.</w:t>
      </w:r>
      <w:r>
        <w:br/>
        <w:t>essential oils should not be applied undiluted.</w:t>
      </w:r>
      <w:r>
        <w:br/>
        <w:t>lemon juice, baking soda, toothpaste, alcohol, and hydrogen peroxide can irritate or damage skin.</w:t>
      </w:r>
      <w:r>
        <w:br/>
        <w:t>sugar scrubs can be too rough for active bumps.</w:t>
      </w:r>
      <w:r>
        <w:br/>
        <w:t>herbal remedies should not be used on open, infected, blistered, or bleeding bumps.</w:t>
      </w:r>
      <w:r>
        <w:br/>
        <w:t>patch testing matters before trying a new oil or plant-based product.</w:t>
      </w:r>
      <w:r>
        <w:br/>
        <w:t>keep DIY products clean and simple to reduce irritation and contamination.</w:t>
      </w:r>
      <w:r>
        <w:br/>
        <w:t>external pubic skin care is different from putting products inside the vagina.</w:t>
      </w:r>
      <w:r>
        <w:br/>
        <w:t>do not put oils, scrubs, or DIY treatments inside the vagina.</w:t>
      </w:r>
      <w:r>
        <w:br/>
      </w:r>
      <w:r>
        <w:rPr>
          <w:b/>
        </w:rPr>
        <w:t>discoloration and dark marks</w:t>
      </w:r>
      <w:r>
        <w:br/>
        <w:t>ingrown hairs can leave post-inflammatory hyperpigmentation.</w:t>
      </w:r>
    </w:p>
    <w:p w14:paraId="79088427" w14:textId="77777777" w:rsidR="00E47F44" w:rsidRDefault="00000000">
      <w:r>
        <w:br w:type="page"/>
      </w:r>
    </w:p>
    <w:p w14:paraId="56C2C819" w14:textId="77777777" w:rsidR="00E47F44" w:rsidRDefault="00000000">
      <w:r>
        <w:lastRenderedPageBreak/>
        <w:t>SOURCES</w:t>
      </w:r>
    </w:p>
    <w:p w14:paraId="0983518F" w14:textId="77777777" w:rsidR="00E47F44" w:rsidRDefault="00000000">
      <w:r>
        <w:t>Cleveland Clinic. (n.d.). Ingrown pubic hair. https://my.clevelandclinic.org/health/diseases/ingrown-pubic-hair</w:t>
      </w:r>
    </w:p>
    <w:p w14:paraId="0DDC92B3" w14:textId="77777777" w:rsidR="00E47F44" w:rsidRDefault="00000000">
      <w:r>
        <w:t>Aad. (n.d.). Razor bumps overview. https://www.aad.org/public/diseases/a-z/razor-bumps-overview</w:t>
      </w:r>
    </w:p>
    <w:p w14:paraId="61F495E5" w14:textId="77777777" w:rsidR="00E47F44" w:rsidRDefault="00000000">
      <w:r>
        <w:t>Aad. (n.d.). Remove unwanted hair. https://www.aad.org/public/everyday-care/skin-care-basics/hair/remove-unwanted-hair</w:t>
      </w:r>
    </w:p>
    <w:p w14:paraId="7F276D38" w14:textId="77777777" w:rsidR="00E47F44" w:rsidRDefault="00000000">
      <w:r>
        <w:t>National Library of Medicine. (n.d.). PMC5796020. https://pmc.ncbi.nlm.nih.gov/articles/PMC5796020/</w:t>
      </w:r>
    </w:p>
    <w:p w14:paraId="2696074A" w14:textId="77777777" w:rsidR="00E47F44" w:rsidRDefault="00000000">
      <w:pPr>
        <w:pStyle w:val="Title"/>
      </w:pPr>
      <w:r>
        <w:t>inflammatory hyperpigmentation means dark marks after irritation or inflammation. picking, squeezing, and repeated razor bumps can make dark marks more likely</w:t>
      </w:r>
    </w:p>
    <w:p w14:paraId="64A264CB" w14:textId="77777777" w:rsidR="00E47F44" w:rsidRDefault="00000000">
      <w:r>
        <w:rPr>
          <w:i/>
        </w:rPr>
        <w:t>Evidence-based compiled research notes on inflammatory hyperpigmentation means dark marks after irritation or inflammation. picking, squeezing, and repeated razor bumps can make dark marks more likely.</w:t>
      </w:r>
    </w:p>
    <w:p w14:paraId="4501A174" w14:textId="77777777" w:rsidR="00E47F44" w:rsidRDefault="00000000">
      <w:pPr>
        <w:pStyle w:val="Heading1"/>
      </w:pPr>
      <w:r>
        <w:t>RESEARCH</w:t>
      </w:r>
    </w:p>
    <w:p w14:paraId="6A9BB395" w14:textId="77777777" w:rsidR="00E47F44" w:rsidRDefault="00000000">
      <w:r>
        <w:t>sun exposure can darken marks on exposed areas, but pubic skin is usually covered.</w:t>
      </w:r>
      <w:r>
        <w:br/>
        <w:t>gentle prevention is the best way to reduce new marks.</w:t>
      </w:r>
      <w:r>
        <w:br/>
        <w:t>harsh lightening products should not be used on genital skin without guidance.</w:t>
      </w:r>
      <w:r>
        <w:br/>
        <w:t>acids, retinoids, and brightening products can irritate the bikini area.</w:t>
      </w:r>
      <w:r>
        <w:br/>
        <w:t>a dermatologist can help if marks are persistent, painful, scarring, or emotionally distressing.</w:t>
      </w:r>
      <w:r>
        <w:br/>
        <w:t>treating the ingrown pattern matters more than aggressively scrubbing the pigment.</w:t>
      </w:r>
      <w:r>
        <w:br/>
      </w:r>
      <w:r>
        <w:rPr>
          <w:b/>
        </w:rPr>
        <w:t>when to call</w:t>
      </w:r>
      <w:r>
        <w:br/>
        <w:t>call if the bump is very painful, swollen, or worsening.</w:t>
      </w:r>
      <w:r>
        <w:br/>
        <w:t>call if redness spreads.</w:t>
      </w:r>
      <w:r>
        <w:br/>
        <w:t>call if pus, warmth, or fever happens.</w:t>
      </w:r>
      <w:r>
        <w:br/>
        <w:t>call if bumps keep returning.</w:t>
      </w:r>
      <w:r>
        <w:br/>
        <w:t>call if bumps appear without hair removal.</w:t>
      </w:r>
    </w:p>
    <w:p w14:paraId="7245502A" w14:textId="77777777" w:rsidR="00E47F44" w:rsidRDefault="00000000">
      <w:r>
        <w:t>call if there are blisters, ulcers, or open sores.</w:t>
      </w:r>
      <w:r>
        <w:br/>
        <w:t>call if there is a new genital bump and STI exposure is possible.</w:t>
      </w:r>
      <w:r>
        <w:br/>
        <w:t>call if a lump feels deep, hard, or does not improve.</w:t>
      </w:r>
      <w:r>
        <w:br/>
        <w:t>call if scarring or dark marks are worsening.</w:t>
      </w:r>
      <w:r>
        <w:br/>
        <w:t>call if home care does not help.</w:t>
      </w:r>
      <w:r>
        <w:br/>
        <w:t>urgent care is needed for fever, spreading infection, severe pain, or rapidly worsening swelling.</w:t>
      </w:r>
      <w:r>
        <w:br/>
        <w:t>· · ·</w:t>
      </w:r>
      <w:r>
        <w:br/>
        <w:t>﹒⋆ ⋆𓂃₊⊹</w:t>
      </w:r>
    </w:p>
    <w:p w14:paraId="682150D1" w14:textId="77777777" w:rsidR="00E47F44" w:rsidRDefault="00000000">
      <w:r>
        <w:br w:type="page"/>
      </w:r>
    </w:p>
    <w:p w14:paraId="612661FA" w14:textId="77777777" w:rsidR="00E47F44" w:rsidRDefault="00000000">
      <w:pPr>
        <w:pStyle w:val="Title"/>
      </w:pPr>
      <w:r>
        <w:lastRenderedPageBreak/>
        <w:t>fibromyalgia in women: real pain, real condition</w:t>
      </w:r>
    </w:p>
    <w:p w14:paraId="18899DEC" w14:textId="77777777" w:rsidR="00E47F44" w:rsidRDefault="00000000">
      <w:r>
        <w:rPr>
          <w:i/>
        </w:rPr>
        <w:t>Evidence-based compiled research notes on fibromyalgia in women: real pain, real condition.</w:t>
      </w:r>
    </w:p>
    <w:p w14:paraId="727C2200" w14:textId="77777777" w:rsidR="00E47F44" w:rsidRDefault="00000000">
      <w:pPr>
        <w:pStyle w:val="Heading1"/>
      </w:pPr>
      <w:r>
        <w:t>RESEARCH</w:t>
      </w:r>
    </w:p>
    <w:p w14:paraId="1F314DD7" w14:textId="77777777" w:rsidR="00E47F44" w:rsidRDefault="00000000">
      <w:r>
        <w:rPr>
          <w:b/>
        </w:rPr>
        <w:t>what fibromyalgia is</w:t>
      </w:r>
      <w:r>
        <w:br/>
        <w:t>fibromyalgia is a real chronic pain condition that affects how the nervous system processes pain.</w:t>
      </w:r>
      <w:r>
        <w:br/>
        <w:t>it can cause widespread pain, tenderness, fatigue, sleep problems, and brain fog.</w:t>
      </w:r>
      <w:r>
        <w:br/>
        <w:t>widespread pain means pain can happen across many areas of the body.</w:t>
      </w:r>
      <w:r>
        <w:br/>
        <w:t>fibromyalgia pain can feel aching, burning, throbbing, sore, tender, or flu-like.</w:t>
      </w:r>
      <w:r>
        <w:br/>
        <w:t>people with fibromyalgia may be more sensitive to pain than people without it.</w:t>
      </w:r>
      <w:r>
        <w:br/>
        <w:t>this is often described as abnormal pain processing or central sensitization.</w:t>
      </w:r>
      <w:r>
        <w:br/>
        <w:t>central sensitization means the brain and spinal cord can amplify pain signals.</w:t>
      </w:r>
      <w:r>
        <w:br/>
        <w:t>fibromyalgia does not usually cause visible joint damage or tissue injury.</w:t>
      </w:r>
      <w:r>
        <w:br/>
        <w:t>normal-looking scans or bloodwork do not mean the pain is imaginary.</w:t>
      </w:r>
      <w:r>
        <w:br/>
        <w:t>fibromyalgia is not the same as arthritis, but it can occur with arthritis.</w:t>
      </w:r>
      <w:r>
        <w:br/>
        <w:t>fibromyalgia can overlap with migraine, irritable bowel syndrome, pelvic pain, bladder pain, anxiety,</w:t>
      </w:r>
    </w:p>
    <w:p w14:paraId="418403E7" w14:textId="77777777" w:rsidR="00E47F44" w:rsidRDefault="00000000">
      <w:r>
        <w:t>depression, and sleep disorders.</w:t>
      </w:r>
      <w:r>
        <w:br/>
        <w:t>symptoms can flare and calm down over time.</w:t>
      </w:r>
      <w:r>
        <w:br/>
        <w:t>there is no single cure, but symptoms can be managed with layered care.</w:t>
      </w:r>
      <w:r>
        <w:br/>
        <w:t>women are more likely than men to be diagnosed with fibromyalgia.</w:t>
      </w:r>
      <w:r>
        <w:br/>
      </w:r>
      <w:r>
        <w:rPr>
          <w:b/>
        </w:rPr>
        <w:t>what happens scientifically</w:t>
      </w:r>
      <w:r>
        <w:br/>
        <w:t>fibromyalgia is thought to involve nervous-system sensitivity, pain amplification, sleep disruption, and</w:t>
      </w:r>
      <w:r>
        <w:br/>
        <w:t>stress-system changes.</w:t>
      </w:r>
      <w:r>
        <w:br/>
        <w:t>the nervous system may become more reactive to pain signals.</w:t>
      </w:r>
      <w:r>
        <w:br/>
        <w:t>pain pathways may stay “turned up” even when there is no new injury.</w:t>
      </w:r>
      <w:r>
        <w:br/>
        <w:t>the brain may interpret normal sensations as painful.</w:t>
      </w:r>
      <w:r>
        <w:br/>
        <w:t>sleep disruption can worsen pain sensitivity.</w:t>
      </w:r>
      <w:r>
        <w:br/>
        <w:t>poor sleep can make fatigue, mood, concentration, and pain feel worse.</w:t>
      </w:r>
    </w:p>
    <w:p w14:paraId="009683BF" w14:textId="77777777" w:rsidR="00E47F44" w:rsidRDefault="00000000">
      <w:r>
        <w:t>stress can worsen symptoms, but stress is not the whole cause.</w:t>
      </w:r>
      <w:r>
        <w:br/>
        <w:t>inflammation is not always found in standard blood tests.</w:t>
      </w:r>
      <w:r>
        <w:br/>
        <w:t>muscles may feel painful even when they are not injured.</w:t>
      </w:r>
      <w:r>
        <w:br/>
        <w:t>pain can become widespread because the processing system is involved, not just one body part.</w:t>
      </w:r>
      <w:r>
        <w:br/>
        <w:t>genetic factors may contribute for some people.</w:t>
      </w:r>
      <w:r>
        <w:br/>
        <w:t>trauma, infections, injuries, illness, or major stress may trigger symptoms in some people.</w:t>
      </w:r>
      <w:r>
        <w:br/>
        <w:t>fibromyalgia is usually diagnosed clinically, meaning through symptoms, history, exam, and ruling out other</w:t>
      </w:r>
      <w:r>
        <w:br/>
        <w:t>conditions when needed.</w:t>
      </w:r>
      <w:r>
        <w:br/>
        <w:t>the condition is real even though it can be hard to measure with one test.</w:t>
      </w:r>
      <w:r>
        <w:br/>
      </w:r>
      <w:r>
        <w:rPr>
          <w:b/>
        </w:rPr>
        <w:t>symptoms to know</w:t>
      </w:r>
      <w:r>
        <w:br/>
        <w:t>fibromyalgia can affect pain, energy, sleep, thinking, mood, and digestion.</w:t>
      </w:r>
      <w:r>
        <w:br/>
        <w:t>widespread pain is a core symptom.</w:t>
      </w:r>
    </w:p>
    <w:p w14:paraId="2948ED29" w14:textId="77777777" w:rsidR="00E47F44" w:rsidRDefault="00000000">
      <w:r>
        <w:t>stiffness can happen, especially in the morning.</w:t>
      </w:r>
      <w:r>
        <w:br/>
        <w:t>fatigue can feel heavy even after resting.</w:t>
      </w:r>
      <w:r>
        <w:br/>
        <w:t>sleep may feel unrefreshing.</w:t>
      </w:r>
      <w:r>
        <w:br/>
      </w:r>
      <w:r>
        <w:lastRenderedPageBreak/>
        <w:t>brain fog can affect memory, focus, word-finding, and mental speed.</w:t>
      </w:r>
      <w:r>
        <w:br/>
        <w:t>headaches and migraines can happen.</w:t>
      </w:r>
      <w:r>
        <w:br/>
        <w:t>tingling or numbness can happen in the hands or feet.</w:t>
      </w:r>
      <w:r>
        <w:br/>
        <w:t>jaw pain or TMJ-like symptoms can happen.</w:t>
      </w:r>
      <w:r>
        <w:br/>
        <w:t>digestive symptoms can include bloating, constipation, stomach pain, or IBS-like symptoms.</w:t>
      </w:r>
      <w:r>
        <w:br/>
        <w:t>sensitivity to light, noise, temperature, smells, or touch can happen.</w:t>
      </w:r>
      <w:r>
        <w:br/>
        <w:t>anxiety and depression are more common in people with fibromyalgia.</w:t>
      </w:r>
      <w:r>
        <w:br/>
        <w:t>symptoms may worsen after poor sleep, overexertion, illness, stress, weather changes, or hormonal shifts.</w:t>
      </w:r>
      <w:r>
        <w:br/>
        <w:t>symptoms can vary day to day.</w:t>
      </w:r>
    </w:p>
    <w:p w14:paraId="6DBF0F44" w14:textId="77777777" w:rsidR="00E47F44" w:rsidRDefault="00000000">
      <w:r>
        <w:rPr>
          <w:b/>
        </w:rPr>
        <w:t>why it is often misunderstood</w:t>
      </w:r>
      <w:r>
        <w:br/>
        <w:t>fibromyalgia is often misunderstood because pain can be severe without obvious injury on testing.</w:t>
      </w:r>
      <w:r>
        <w:br/>
        <w:t>people may be told their symptoms are “just stress.” symptoms can be dismissed when bloodwork looks</w:t>
      </w:r>
      <w:r>
        <w:br/>
        <w:t>normal.</w:t>
      </w:r>
      <w:r>
        <w:br/>
        <w:t>women’s pain has historically been underrecognized in many healthcare settings.</w:t>
      </w:r>
      <w:r>
        <w:br/>
        <w:t>fibromyalgia can affect daily function even when someone “looks fine.” pushing through flares can make</w:t>
      </w:r>
      <w:r>
        <w:br/>
        <w:t>symptoms worse.</w:t>
      </w:r>
      <w:r>
        <w:br/>
        <w:t>rest alone does not always fix fibromyalgia fatigue.</w:t>
      </w:r>
      <w:r>
        <w:br/>
        <w:t>exercise can help, but too much too quickly can flare symptoms.</w:t>
      </w:r>
      <w:r>
        <w:br/>
        <w:t>the condition needs validation, pacing, and practical treatment.</w:t>
      </w:r>
      <w:r>
        <w:br/>
        <w:t>being believed is part of good care.</w:t>
      </w:r>
      <w:r>
        <w:br/>
      </w:r>
      <w:r>
        <w:rPr>
          <w:b/>
        </w:rPr>
        <w:t>medical interventions that can help</w:t>
      </w:r>
    </w:p>
    <w:p w14:paraId="55B99315" w14:textId="77777777" w:rsidR="00E47F44" w:rsidRDefault="00000000">
      <w:r>
        <w:t>fibromyalgia care usually works best when medication, movement, sleep care, and coping tools are</w:t>
      </w:r>
      <w:r>
        <w:br/>
        <w:t>combined.</w:t>
      </w:r>
      <w:r>
        <w:br/>
        <w:t>healthcare providers may recommend a primary care provider, rheumatologist, pain specialist, physical</w:t>
      </w:r>
      <w:r>
        <w:br/>
        <w:t>therapist, sleep specialist, or mental health professional.</w:t>
      </w:r>
      <w:r>
        <w:br/>
        <w:t>medications may help reduce pain, improve sleep, or treat overlapping anxiety or depression.</w:t>
      </w:r>
      <w:r>
        <w:br/>
        <w:t>FDA-approved medications for fibromyalgia include pregabalin, duloxetine, and milnacipran.</w:t>
      </w:r>
      <w:r>
        <w:br/>
        <w:t>low-dose tricyclic antidepressants or other medications may be used in some cases.</w:t>
      </w:r>
      <w:r>
        <w:br/>
        <w:t>over-the-counter pain relievers may help some pain, but they are not always enough for fibromyalgia pain.</w:t>
      </w:r>
      <w:r>
        <w:br/>
        <w:t>opioids are generally not preferred for fibromyalgia because long-term benefit is limited and risks can be</w:t>
      </w:r>
      <w:r>
        <w:br/>
        <w:t>high.</w:t>
      </w:r>
      <w:r>
        <w:br/>
        <w:t>cognitive behavioral therapy can help people cope with symptoms and reduce distress.</w:t>
      </w:r>
      <w:r>
        <w:br/>
        <w:t>physical therapy can help with pacing, strengthening, mobility, and flare-safe movement.</w:t>
      </w:r>
    </w:p>
    <w:p w14:paraId="4B4C79F3" w14:textId="77777777" w:rsidR="00E47F44" w:rsidRDefault="00000000">
      <w:r>
        <w:t>sleep disorders like sleep apnea should be evaluated if symptoms suggest them.</w:t>
      </w:r>
      <w:r>
        <w:br/>
        <w:t>treatment should be individualized because symptoms and triggers vary.</w:t>
      </w:r>
      <w:r>
        <w:br/>
      </w:r>
      <w:r>
        <w:rPr>
          <w:b/>
        </w:rPr>
        <w:t>healthy habits that may alleviate symptoms</w:t>
      </w:r>
      <w:r>
        <w:br/>
        <w:t>self-care helps most when it is gentle, consistent, and paced.</w:t>
      </w:r>
      <w:r>
        <w:br/>
        <w:t>regular low-impact movement can reduce pain and improve function over time.</w:t>
      </w:r>
      <w:r>
        <w:br/>
        <w:t>walking, swimming, water aerobics, cycling, stretching, tai chi, and gentle strength work may help.</w:t>
      </w:r>
      <w:r>
        <w:br/>
        <w:t>starting very small can prevent post-exertion flares.</w:t>
      </w:r>
      <w:r>
        <w:br/>
        <w:t>pacing means balancing activity and rest before the body crashes.</w:t>
      </w:r>
      <w:r>
        <w:br/>
        <w:t>sleep routines can help reduce symptom intensity.</w:t>
      </w:r>
      <w:r>
        <w:br/>
        <w:t>stress-management tools may reduce flares for some people.</w:t>
      </w:r>
      <w:r>
        <w:br/>
        <w:t>heat can relax sore muscles.</w:t>
      </w:r>
      <w:r>
        <w:br/>
        <w:t>gentle massage may help some people, but deep pressure can worsen pain for others.</w:t>
      </w:r>
    </w:p>
    <w:p w14:paraId="4FEF39A4" w14:textId="77777777" w:rsidR="00E47F44" w:rsidRDefault="00000000">
      <w:r>
        <w:lastRenderedPageBreak/>
        <w:t>relaxation breathing can reduce nervous-system tension.</w:t>
      </w:r>
      <w:r>
        <w:br/>
        <w:t>tracking flares can identify patterns with sleep, stress, food, weather, cycle timing, or overexertion.</w:t>
      </w:r>
      <w:r>
        <w:br/>
        <w:t>support groups can reduce isolation.</w:t>
      </w:r>
      <w:r>
        <w:br/>
        <w:t>accommodations at work or school can help preserve energy.</w:t>
      </w:r>
      <w:r>
        <w:br/>
      </w:r>
      <w:r>
        <w:rPr>
          <w:b/>
        </w:rPr>
        <w:t>foods and drinks that may support symptom comfort</w:t>
      </w:r>
      <w:r>
        <w:br/>
        <w:t>no specific diet cures fibromyalgia, but steady meals can support energy and inflammation-related health.</w:t>
      </w:r>
      <w:r>
        <w:br/>
        <w:t>regular meals can help prevent energy crashes.</w:t>
      </w:r>
      <w:r>
        <w:br/>
        <w:t>protein-rich foods can help meals feel more satisfying.</w:t>
      </w:r>
      <w:r>
        <w:br/>
        <w:t>fiber-rich carbohydrates can support digestion and steadier energy.</w:t>
      </w:r>
      <w:r>
        <w:br/>
        <w:t>fruits and vegetables provide vitamins, minerals, antioxidants, fiber, and fluid.</w:t>
      </w:r>
      <w:r>
        <w:br/>
        <w:t>omega-3 rich foods like salmon, sardines, trout, walnuts, chia, and flax can fit an anti-inflammatory-style</w:t>
      </w:r>
      <w:r>
        <w:br/>
        <w:t>pattern.</w:t>
      </w:r>
    </w:p>
    <w:p w14:paraId="278324AB" w14:textId="77777777" w:rsidR="00E47F44" w:rsidRDefault="00000000">
      <w:r>
        <w:t>magnesium-rich foods like pumpkin seeds, nuts, spinach, beans, and whole grains may support overall</w:t>
      </w:r>
      <w:r>
        <w:br/>
        <w:t>nutrition.</w:t>
      </w:r>
      <w:r>
        <w:br/>
        <w:t>vitamin D status may matter for some people, but supplements should be guided by testing.</w:t>
      </w:r>
      <w:r>
        <w:br/>
        <w:t>iron, B12, and thyroid problems can mimic or worsen fatigue and should be checked when relevant.</w:t>
      </w:r>
      <w:r>
        <w:br/>
        <w:t>water supports general hydration, but dehydration is not the main cause of fibromyalgia.</w:t>
      </w:r>
      <w:r>
        <w:br/>
        <w:t>herbal teas can be comforting if they do not worsen reflux or sleep.</w:t>
      </w:r>
      <w:r>
        <w:br/>
        <w:t>caffeine may help alertness for some, but it can worsen sleep or anxiety if used late.</w:t>
      </w:r>
      <w:r>
        <w:br/>
        <w:t>alcohol can disrupt sleep quality and may worsen pain or fatigue.</w:t>
      </w:r>
      <w:r>
        <w:br/>
        <w:t>highly restrictive diets can backfire if they increase stress or reduce nutrients.</w:t>
      </w:r>
      <w:r>
        <w:br/>
      </w:r>
      <w:r>
        <w:rPr>
          <w:b/>
        </w:rPr>
        <w:t>what to avoid during flares</w:t>
      </w:r>
      <w:r>
        <w:br/>
        <w:t>avoid “boom and bust” activity patterns when possible.</w:t>
      </w:r>
      <w:r>
        <w:br/>
        <w:t>avoid doing everything on a good day until the body crashes.</w:t>
      </w:r>
    </w:p>
    <w:p w14:paraId="6D2270A9" w14:textId="77777777" w:rsidR="00E47F44" w:rsidRDefault="00000000">
      <w:r>
        <w:t>avoid suddenly starting intense workouts.</w:t>
      </w:r>
      <w:r>
        <w:br/>
        <w:t>avoid sacrificing sleep to keep up with tasks.</w:t>
      </w:r>
      <w:r>
        <w:br/>
        <w:t>avoid using caffeine late if it worsens sleep.</w:t>
      </w:r>
      <w:r>
        <w:br/>
        <w:t>avoid alcohol if it worsens sleep, pain, or fatigue.</w:t>
      </w:r>
      <w:r>
        <w:br/>
        <w:t>avoid comparing symptoms to someone else’s fibromyalgia.</w:t>
      </w:r>
      <w:r>
        <w:br/>
        <w:t>avoid assuming all new pain is fibromyalgia.</w:t>
      </w:r>
      <w:r>
        <w:br/>
        <w:t>avoid ignoring new neurologic symptoms, chest pain, fever, unexplained weight loss, or severe weakness.</w:t>
      </w:r>
      <w:r>
        <w:br/>
        <w:t>avoid providers who dismiss the condition without evaluating symptoms.</w:t>
      </w:r>
      <w:r>
        <w:br/>
      </w:r>
      <w:r>
        <w:rPr>
          <w:b/>
        </w:rPr>
        <w:t>when to call</w:t>
      </w:r>
      <w:r>
        <w:br/>
        <w:t>call a provider if widespread pain lasts for months or keeps returning.</w:t>
      </w:r>
      <w:r>
        <w:br/>
        <w:t>call if fatigue is severe or worsening.</w:t>
      </w:r>
      <w:r>
        <w:br/>
        <w:t>call if sleep feels unrefreshing despite enough hours in bed.</w:t>
      </w:r>
    </w:p>
    <w:p w14:paraId="5D48FA9B" w14:textId="77777777" w:rsidR="00E47F44" w:rsidRDefault="00000000">
      <w:r>
        <w:t>call if pain disrupts work, school, relationships, or daily life.</w:t>
      </w:r>
      <w:r>
        <w:br/>
        <w:t>call if depression, anxiety, or hopelessness becomes hard to manage.</w:t>
      </w:r>
      <w:r>
        <w:br/>
        <w:t>call for new numbness, weakness, fever, rash, chest pain, shortness of breath, or unexplained weight loss.</w:t>
      </w:r>
      <w:r>
        <w:br/>
        <w:t>call if symptoms change suddenly or feel different from usual flares.</w:t>
      </w:r>
      <w:r>
        <w:br/>
        <w:t>seek urgent support if thoughts of self-harm appear.</w:t>
      </w:r>
      <w:r>
        <w:br/>
        <w:t>fibromyalgia can be managed, but it deserves real care.</w:t>
      </w:r>
      <w:r>
        <w:br/>
        <w:t>· · ·</w:t>
      </w:r>
    </w:p>
    <w:p w14:paraId="53C2E5D9" w14:textId="77777777" w:rsidR="00E47F44" w:rsidRDefault="00000000">
      <w:r>
        <w:br w:type="page"/>
      </w:r>
    </w:p>
    <w:p w14:paraId="76F891FE" w14:textId="77777777" w:rsidR="00E47F44" w:rsidRDefault="00000000">
      <w:r>
        <w:lastRenderedPageBreak/>
        <w:t>SOURCES</w:t>
      </w:r>
    </w:p>
    <w:p w14:paraId="3905A726" w14:textId="77777777" w:rsidR="00E47F44" w:rsidRDefault="00000000">
      <w:r>
        <w:t>Centers for Disease Control and Prevention. (n.d.). Fibromyalgia. https://www.cdc.gov/chronic-disease/fibromyalgia/index.html</w:t>
      </w:r>
    </w:p>
    <w:p w14:paraId="28EA299C" w14:textId="77777777" w:rsidR="00E47F44" w:rsidRDefault="00000000">
      <w:r>
        <w:t>Nih. (n.d.). Fibromyalgia. https://www.niams.nih.gov/health-topics/fibromyalgia</w:t>
      </w:r>
    </w:p>
    <w:p w14:paraId="3A4B001E" w14:textId="77777777" w:rsidR="00E47F44" w:rsidRDefault="00000000">
      <w:r>
        <w:t>Bmj. (n.d.). 318. https://ard.bmj.com/content/76/2/318</w:t>
      </w:r>
    </w:p>
    <w:p w14:paraId="6A504C72" w14:textId="77777777" w:rsidR="00E47F44" w:rsidRDefault="00000000">
      <w:r>
        <w:t>Ccjm. (n.d.). 367. https://www.ccjm.org/content/85/5/367</w:t>
      </w:r>
    </w:p>
    <w:p w14:paraId="2591B18B" w14:textId="77777777" w:rsidR="00E47F44" w:rsidRDefault="00000000">
      <w:pPr>
        <w:pStyle w:val="Title"/>
      </w:pPr>
      <w:r>
        <w:t>biophysical profiles and what they check</w:t>
      </w:r>
    </w:p>
    <w:p w14:paraId="6154EC33" w14:textId="77777777" w:rsidR="00E47F44" w:rsidRDefault="00000000">
      <w:r>
        <w:rPr>
          <w:i/>
        </w:rPr>
        <w:t>Evidence-based compiled research notes on biophysical profiles and what they check.</w:t>
      </w:r>
    </w:p>
    <w:p w14:paraId="11F63E0A" w14:textId="77777777" w:rsidR="00E47F44" w:rsidRDefault="00000000">
      <w:pPr>
        <w:pStyle w:val="Heading1"/>
      </w:pPr>
      <w:r>
        <w:t>RESEARCH</w:t>
      </w:r>
    </w:p>
    <w:p w14:paraId="2EB6D37C" w14:textId="77777777" w:rsidR="00E47F44" w:rsidRDefault="00000000">
      <w:r>
        <w:rPr>
          <w:b/>
        </w:rPr>
        <w:t>what a biophysical profile is</w:t>
      </w:r>
      <w:r>
        <w:br/>
        <w:t>a biophysical profile, or BPP, is a prenatal test that checks several signs of fetal well-being.</w:t>
      </w:r>
      <w:r>
        <w:br/>
        <w:t>it is usually done in the third trimester.</w:t>
      </w:r>
      <w:r>
        <w:br/>
        <w:t>it is often done after 28 weeks because fetal movement and heart-rate patterns are more developed then.</w:t>
      </w:r>
      <w:r>
        <w:br/>
        <w:t>a full BPP combines ultrasound findings with a nonstress test.</w:t>
      </w:r>
      <w:r>
        <w:br/>
        <w:t>the ultrasound portion checks fetal breathing movements.</w:t>
      </w:r>
      <w:r>
        <w:br/>
        <w:t>it checks fetal body movements.</w:t>
      </w:r>
      <w:r>
        <w:br/>
        <w:t>it checks fetal muscle tone.</w:t>
      </w:r>
      <w:r>
        <w:br/>
        <w:t>it checks amniotic fluid volume.</w:t>
      </w:r>
      <w:r>
        <w:br/>
        <w:t>the nonstress test checks the baby’s heart-rate response.</w:t>
      </w:r>
      <w:r>
        <w:br/>
        <w:t>a modified BPP usually combines a nonstress test with amniotic fluid assessment.</w:t>
      </w:r>
      <w:r>
        <w:br/>
        <w:t>the test is noninvasive.</w:t>
      </w:r>
    </w:p>
    <w:p w14:paraId="36DC0B52" w14:textId="77777777" w:rsidR="00E47F44" w:rsidRDefault="00000000">
      <w:r>
        <w:t>it does not use radiation.</w:t>
      </w:r>
      <w:r>
        <w:br/>
        <w:t>it is used to help decide whether the baby is doing well inside the uterus.</w:t>
      </w:r>
      <w:r>
        <w:br/>
        <w:t>it does not diagnose every possible problem.</w:t>
      </w:r>
      <w:r>
        <w:br/>
        <w:t>it gives a snapshot of fetal well-being at that time.</w:t>
      </w:r>
      <w:r>
        <w:br/>
      </w:r>
      <w:r>
        <w:rPr>
          <w:b/>
        </w:rPr>
        <w:t>why it is done</w:t>
      </w:r>
      <w:r>
        <w:br/>
        <w:t>a BPP is used when a pregnancy needs closer monitoring.</w:t>
      </w:r>
      <w:r>
        <w:br/>
        <w:t>it may be done when fetal movement decreases.</w:t>
      </w:r>
      <w:r>
        <w:br/>
        <w:t>it may be done when a nonstress test is nonreactive or unclear.</w:t>
      </w:r>
      <w:r>
        <w:br/>
        <w:t>it may be done in high-risk pregnancies.</w:t>
      </w:r>
      <w:r>
        <w:br/>
        <w:t>it may be done when pregnancy goes past the due date.</w:t>
      </w:r>
      <w:r>
        <w:br/>
        <w:t>it may be done with high blood pressure or preeclampsia.</w:t>
      </w:r>
      <w:r>
        <w:br/>
        <w:t>it may be done with diabetes.</w:t>
      </w:r>
    </w:p>
    <w:p w14:paraId="32AB295F" w14:textId="77777777" w:rsidR="00E47F44" w:rsidRDefault="00000000">
      <w:r>
        <w:t>it may be done with fetal growth restriction.</w:t>
      </w:r>
      <w:r>
        <w:br/>
        <w:t>it may be done with low amniotic fluid.</w:t>
      </w:r>
      <w:r>
        <w:br/>
        <w:t>it may be done when there are concerns about placenta function.</w:t>
      </w:r>
      <w:r>
        <w:br/>
        <w:t>it may be done in some multiple pregnancies.</w:t>
      </w:r>
      <w:r>
        <w:br/>
        <w:t>it may be done when there is a history of pregnancy complications.</w:t>
      </w:r>
      <w:r>
        <w:br/>
        <w:t>providers use the results alongside gestational age, symptoms, medical history, and fetal movement.</w:t>
      </w:r>
      <w:r>
        <w:br/>
        <w:t>the goal is to decide whether monitoring can continue or whether more care is needed.</w:t>
      </w:r>
      <w:r>
        <w:br/>
      </w:r>
      <w:r>
        <w:rPr>
          <w:b/>
        </w:rPr>
        <w:t>what it checks</w:t>
      </w:r>
      <w:r>
        <w:br/>
      </w:r>
      <w:r>
        <w:lastRenderedPageBreak/>
        <w:t>a full BPP checks five main areas.</w:t>
      </w:r>
      <w:r>
        <w:br/>
        <w:t>fetal breathing movements show whether the baby is practicing breathing motions.</w:t>
      </w:r>
      <w:r>
        <w:br/>
        <w:t>fetal body movement shows whether the baby is moving arms, legs, or body.</w:t>
      </w:r>
      <w:r>
        <w:br/>
        <w:t>fetal tone shows whether the baby flexes or extends muscles, such as opening and closing a hand.</w:t>
      </w:r>
    </w:p>
    <w:p w14:paraId="6B5F0085" w14:textId="77777777" w:rsidR="00E47F44" w:rsidRDefault="00000000">
      <w:r>
        <w:t>amniotic fluid volume reflects longer-term placental and fetal kidney function.</w:t>
      </w:r>
      <w:r>
        <w:br/>
        <w:t>the nonstress test checks fetal heart-rate reactivity.</w:t>
      </w:r>
      <w:r>
        <w:br/>
        <w:t>heart-rate reactivity means the baby’s heart rate rises appropriately with movement.</w:t>
      </w:r>
      <w:r>
        <w:br/>
        <w:t>breathing, movement, and tone are more short-term signs of fetal nervous-system function.</w:t>
      </w:r>
      <w:r>
        <w:br/>
        <w:t>amniotic fluid can reflect longer-term uteroplacental function.</w:t>
      </w:r>
      <w:r>
        <w:br/>
        <w:t>if the baby is sleeping, movement and breathing may be quieter at first.</w:t>
      </w:r>
      <w:r>
        <w:br/>
        <w:t>testing may take longer if the baby is in a sleep cycle.</w:t>
      </w:r>
      <w:r>
        <w:br/>
      </w:r>
      <w:r>
        <w:rPr>
          <w:b/>
        </w:rPr>
        <w:t>how scoring works</w:t>
      </w:r>
      <w:r>
        <w:br/>
        <w:t>each BPP category usually gets 0 or 2 points.</w:t>
      </w:r>
      <w:r>
        <w:br/>
        <w:t>a full BPP can have a total score of 10.</w:t>
      </w:r>
      <w:r>
        <w:br/>
        <w:t>fetal breathing can earn 2 points.</w:t>
      </w:r>
      <w:r>
        <w:br/>
        <w:t>fetal movement can earn 2 points.</w:t>
      </w:r>
    </w:p>
    <w:p w14:paraId="36A3D472" w14:textId="77777777" w:rsidR="00E47F44" w:rsidRDefault="00000000">
      <w:r>
        <w:t>fetal tone can earn 2 points.</w:t>
      </w:r>
      <w:r>
        <w:br/>
        <w:t>amniotic fluid can earn 2 points.</w:t>
      </w:r>
      <w:r>
        <w:br/>
        <w:t>a reactive nonstress test can earn 2 points.</w:t>
      </w:r>
      <w:r>
        <w:br/>
        <w:t>a score of 8 to 10 is often considered reassuring if amniotic fluid is normal.</w:t>
      </w:r>
      <w:r>
        <w:br/>
        <w:t>a score of 6 can be equivocal, meaning it may need repeat testing or more evaluation.</w:t>
      </w:r>
      <w:r>
        <w:br/>
        <w:t>a score of 4 or lower can be concerning and may lead to more urgent care.</w:t>
      </w:r>
      <w:r>
        <w:br/>
        <w:t>low amniotic fluid can make the result more concerning even if other parts look reassuring.</w:t>
      </w:r>
      <w:r>
        <w:br/>
        <w:t>interpretation depends on gestational age and the full clinical picture.</w:t>
      </w:r>
      <w:r>
        <w:br/>
        <w:t>patients should ask what their score means and what the next step is.</w:t>
      </w:r>
      <w:r>
        <w:br/>
      </w:r>
      <w:r>
        <w:rPr>
          <w:b/>
        </w:rPr>
        <w:t>what happens during the test</w:t>
      </w:r>
      <w:r>
        <w:br/>
        <w:t>the person usually lies on an exam table.</w:t>
      </w:r>
      <w:r>
        <w:br/>
        <w:t>ultrasound gel is placed on the belly.</w:t>
      </w:r>
    </w:p>
    <w:p w14:paraId="4619E312" w14:textId="77777777" w:rsidR="00E47F44" w:rsidRDefault="00000000">
      <w:r>
        <w:t>the ultrasound checks fluid, breathing, movement, and tone.</w:t>
      </w:r>
      <w:r>
        <w:br/>
        <w:t>the sonographer or clinician watches for specific movements during a set time window.</w:t>
      </w:r>
      <w:r>
        <w:br/>
        <w:t>the nonstress test may use monitors on the belly.</w:t>
      </w:r>
      <w:r>
        <w:br/>
        <w:t>the nonstress test may take about 20 to 40 minutes.</w:t>
      </w:r>
      <w:r>
        <w:br/>
        <w:t>the ultrasound portion can vary in length.</w:t>
      </w:r>
      <w:r>
        <w:br/>
        <w:t>the whole test may take longer if the baby is sleeping.</w:t>
      </w:r>
      <w:r>
        <w:br/>
        <w:t>repositioning, drinking something, or waiting may help if the baby is quiet.</w:t>
      </w:r>
      <w:r>
        <w:br/>
        <w:t>the test should not be painful.</w:t>
      </w:r>
      <w:r>
        <w:br/>
        <w:t>results may be shared the same day because they can affect the care plan.</w:t>
      </w:r>
      <w:r>
        <w:br/>
      </w:r>
      <w:r>
        <w:rPr>
          <w:b/>
        </w:rPr>
        <w:t>what results can mean</w:t>
      </w:r>
      <w:r>
        <w:br/>
        <w:t>a reassuring BPP can suggest the baby is doing well at that time.</w:t>
      </w:r>
      <w:r>
        <w:br/>
        <w:t>reassuring results may mean routine care or scheduled monitoring continues.</w:t>
      </w:r>
    </w:p>
    <w:p w14:paraId="6A28F238" w14:textId="77777777" w:rsidR="00E47F44" w:rsidRDefault="00000000">
      <w:r>
        <w:t>unclear results may mean repeating the test.</w:t>
      </w:r>
      <w:r>
        <w:br/>
        <w:t>a low score may mean more monitoring, additional ultrasound, hospital evaluation, or delivery planning.</w:t>
      </w:r>
      <w:r>
        <w:br/>
        <w:t>if the pregnancy is far enough along, delivery may be safer than continued waiting in some cases.</w:t>
      </w:r>
      <w:r>
        <w:br/>
        <w:t>if the pregnancy is earlier, providers may balance fetal risks with prematurity risks.</w:t>
      </w:r>
      <w:r>
        <w:br/>
        <w:t>low amniotic fluid may lead to closer monitoring or delivery discussions.</w:t>
      </w:r>
      <w:r>
        <w:br/>
        <w:t>one test result should be interpreted with symptoms and medical history.</w:t>
      </w:r>
      <w:r>
        <w:br/>
      </w:r>
      <w:r>
        <w:lastRenderedPageBreak/>
        <w:t>decreased fetal movement still matters after a reassuring test.</w:t>
      </w:r>
      <w:r>
        <w:br/>
        <w:t>BPPs are helpful, but they cannot predict every complication.</w:t>
      </w:r>
      <w:r>
        <w:br/>
      </w:r>
      <w:r>
        <w:rPr>
          <w:b/>
        </w:rPr>
        <w:t>when to call</w:t>
      </w:r>
      <w:r>
        <w:br/>
        <w:t>call if fetal movement decreases.</w:t>
      </w:r>
      <w:r>
        <w:br/>
        <w:t>call if the baby does not move as usual.</w:t>
      </w:r>
      <w:r>
        <w:br/>
        <w:t>call for vaginal bleeding.</w:t>
      </w:r>
    </w:p>
    <w:p w14:paraId="3FE12F87" w14:textId="77777777" w:rsidR="00E47F44" w:rsidRDefault="00000000">
      <w:r>
        <w:t>call for leaking fluid.</w:t>
      </w:r>
      <w:r>
        <w:br/>
        <w:t>call for regular contractions before term.</w:t>
      </w:r>
      <w:r>
        <w:br/>
        <w:t>call for severe abdominal pain.</w:t>
      </w:r>
      <w:r>
        <w:br/>
        <w:t>call for severe headache or vision changes.</w:t>
      </w:r>
      <w:r>
        <w:br/>
        <w:t>call for swelling with blood pressure concerns.</w:t>
      </w:r>
      <w:r>
        <w:br/>
        <w:t>call if BPP results are unclear and the follow-up plan is not explained.</w:t>
      </w:r>
      <w:r>
        <w:br/>
        <w:t>ask how often testing is needed and what symptoms should override a reassuring result.</w:t>
      </w:r>
      <w:r>
        <w:br/>
        <w:t>· · ·</w:t>
      </w:r>
    </w:p>
    <w:p w14:paraId="3CE91813" w14:textId="77777777" w:rsidR="00E47F44" w:rsidRDefault="00000000">
      <w:r>
        <w:br w:type="page"/>
      </w:r>
    </w:p>
    <w:p w14:paraId="554D560F" w14:textId="77777777" w:rsidR="00E47F44" w:rsidRDefault="00000000">
      <w:r>
        <w:lastRenderedPageBreak/>
        <w:t>SOURCES</w:t>
      </w:r>
    </w:p>
    <w:p w14:paraId="12EB7064" w14:textId="77777777" w:rsidR="00E47F44" w:rsidRDefault="00000000">
      <w:r>
        <w:t>American College of Obstetricians and Gynecologists. (n.d.). Special tests for monitoring fetal well being. https://www.acog.org/womens-health/faqs/special-tests-for-monitoring-fetal-well-being</w:t>
      </w:r>
    </w:p>
    <w:p w14:paraId="6D43783A" w14:textId="77777777" w:rsidR="00E47F44" w:rsidRDefault="00000000">
      <w:r>
        <w:t>Cleveland Clinic. (n.d.). 21013 biophysical profile. https://my.clevelandclinic.org/health/diagnostics/21013-biophysical-profile</w:t>
      </w:r>
    </w:p>
    <w:p w14:paraId="50684959" w14:textId="77777777" w:rsidR="00E47F44" w:rsidRDefault="00000000">
      <w:r>
        <w:t>National Library of Medicine. (n.d.). NBK539754. https://www.ncbi.nlm.nih.gov/books/NBK539754/</w:t>
      </w:r>
    </w:p>
    <w:p w14:paraId="4BD2B3F9" w14:textId="77777777" w:rsidR="00E47F44" w:rsidRDefault="00000000">
      <w:r>
        <w:t>National Library of Medicine. (n.d.). PMC7052779. https://pmc.ncbi.nlm.nih.gov/articles/PMC7052779/</w:t>
      </w:r>
    </w:p>
    <w:p w14:paraId="6D4F2CB9" w14:textId="77777777" w:rsidR="00E47F44" w:rsidRDefault="00000000">
      <w:pPr>
        <w:pStyle w:val="Title"/>
      </w:pPr>
      <w:r>
        <w:t>garcinia fruit for weight loss in women</w:t>
      </w:r>
    </w:p>
    <w:p w14:paraId="1173AA2C" w14:textId="77777777" w:rsidR="00E47F44" w:rsidRDefault="00000000">
      <w:r>
        <w:rPr>
          <w:i/>
        </w:rPr>
        <w:t>Evidence-based compiled research notes on garcinia fruit for weight loss in women.</w:t>
      </w:r>
    </w:p>
    <w:p w14:paraId="1D54224B" w14:textId="77777777" w:rsidR="00E47F44" w:rsidRDefault="00000000">
      <w:pPr>
        <w:pStyle w:val="Heading1"/>
      </w:pPr>
      <w:r>
        <w:t>RESEARCH</w:t>
      </w:r>
    </w:p>
    <w:p w14:paraId="3FB45596" w14:textId="77777777" w:rsidR="00E47F44" w:rsidRDefault="00000000">
      <w:r>
        <w:rPr>
          <w:b/>
        </w:rPr>
        <w:t>what garcinia is</w:t>
      </w:r>
      <w:r>
        <w:br/>
        <w:t>garcinia cambogia is a tropical fruit used in many weight-loss supplements.</w:t>
      </w:r>
      <w:r>
        <w:br/>
        <w:t>the fruit looks like a small pumpkin-shaped fruit.</w:t>
      </w:r>
      <w:r>
        <w:br/>
        <w:t>the rind contains a compound called hydroxycitric acid, or HCA.</w:t>
      </w:r>
      <w:r>
        <w:br/>
        <w:t>HCA is the ingredient usually marketed for weight loss.</w:t>
      </w:r>
      <w:r>
        <w:br/>
        <w:t>garcinia products may appear as capsules, powders, teas, gummies, drinks, or “cutting jelly.” supplement</w:t>
      </w:r>
      <w:r>
        <w:br/>
        <w:t>labels may mention garcinia cambogia extract, HCA, brindleberry, Malabar tamarind, or garcinia gummi-</w:t>
      </w:r>
      <w:r>
        <w:br/>
        <w:t>gutta.</w:t>
      </w:r>
      <w:r>
        <w:br/>
        <w:t>many products combine garcinia with caffeine, green tea extract, laxative-like herbs, fiber, collagen, or other</w:t>
      </w:r>
      <w:r>
        <w:br/>
        <w:t>trendy ingredients.</w:t>
      </w:r>
      <w:r>
        <w:br/>
        <w:t>combination products make it harder to know which ingredient caused any effect or side effect.</w:t>
      </w:r>
      <w:r>
        <w:br/>
        <w:t>supplements are not tested like prescription weight-loss medications before they reach the market.</w:t>
      </w:r>
    </w:p>
    <w:p w14:paraId="04443A21" w14:textId="77777777" w:rsidR="00E47F44" w:rsidRDefault="00000000">
      <w:r>
        <w:t>marketing claims can be stronger than the evidence.</w:t>
      </w:r>
      <w:r>
        <w:br/>
        <w:t>“natural” does not automatically mean safe or effective.</w:t>
      </w:r>
      <w:r>
        <w:br/>
      </w:r>
      <w:r>
        <w:rPr>
          <w:b/>
        </w:rPr>
        <w:t>what it does scientifically in the body</w:t>
      </w:r>
      <w:r>
        <w:br/>
        <w:t>HCA is marketed as a compound that may affect fat production and appetite.</w:t>
      </w:r>
      <w:r>
        <w:br/>
        <w:t>HCA has been studied for possible effects on ATP citrate lyase.</w:t>
      </w:r>
      <w:r>
        <w:br/>
        <w:t>ATP citrate lyase is an enzyme involved in making fatty acids.</w:t>
      </w:r>
      <w:r>
        <w:br/>
        <w:t>blocking that enzyme is theorized to reduce fat production.</w:t>
      </w:r>
      <w:r>
        <w:br/>
        <w:t>HCA has also been marketed as a way to increase serotonin and reduce appetite.</w:t>
      </w:r>
      <w:r>
        <w:br/>
        <w:t>these mechanisms sound impressive, but human results have been inconsistent.</w:t>
      </w:r>
      <w:r>
        <w:br/>
        <w:t>lab or animal findings do not always translate into meaningful weight loss in real people.</w:t>
      </w:r>
      <w:r>
        <w:br/>
        <w:t>appetite, weight, and metabolism are regulated by many systems, not one fruit extract.</w:t>
      </w:r>
      <w:r>
        <w:br/>
        <w:t>any small appetite effect may not last or create meaningful fat loss.</w:t>
      </w:r>
    </w:p>
    <w:p w14:paraId="4876C746" w14:textId="77777777" w:rsidR="00E47F44" w:rsidRDefault="00000000">
      <w:r>
        <w:t>supplement doses, extracts, purity, and formulas vary widely.</w:t>
      </w:r>
      <w:r>
        <w:br/>
        <w:t>the exact amount of HCA is not always clear or reliable across products.</w:t>
      </w:r>
      <w:r>
        <w:br/>
      </w:r>
      <w:r>
        <w:rPr>
          <w:b/>
        </w:rPr>
        <w:t>what science says about weight loss</w:t>
      </w:r>
      <w:r>
        <w:br/>
        <w:t>research does not show strong, reliable, clinically meaningful weight loss from garcinia.</w:t>
      </w:r>
      <w:r>
        <w:br/>
        <w:t>some studies show small weight differences.</w:t>
      </w:r>
      <w:r>
        <w:br/>
        <w:t>other studies show no meaningful benefit.</w:t>
      </w:r>
      <w:r>
        <w:br/>
        <w:t>reviews have found results inconsistent.</w:t>
      </w:r>
      <w:r>
        <w:br/>
      </w:r>
      <w:r>
        <w:lastRenderedPageBreak/>
        <w:t>study quality varies.</w:t>
      </w:r>
      <w:r>
        <w:br/>
        <w:t>many studies are short-term.</w:t>
      </w:r>
      <w:r>
        <w:br/>
        <w:t>some studies include small numbers of participants.</w:t>
      </w:r>
      <w:r>
        <w:br/>
        <w:t>some studies use combination supplements.</w:t>
      </w:r>
      <w:r>
        <w:br/>
        <w:t>short-term scale changes do not always mean fat loss.</w:t>
      </w:r>
    </w:p>
    <w:p w14:paraId="0FC7A69E" w14:textId="77777777" w:rsidR="00E47F44" w:rsidRDefault="00000000">
      <w:r>
        <w:t>garcinia is not comparable to evidence-based obesity medications.</w:t>
      </w:r>
      <w:r>
        <w:br/>
        <w:t>garcinia should not be framed as a proven metabolism booster.</w:t>
      </w:r>
      <w:r>
        <w:br/>
        <w:t>it should not be framed as a guaranteed appetite suppressant.</w:t>
      </w:r>
      <w:r>
        <w:br/>
        <w:t>it should not be framed as a special solution for women’s weight loss.</w:t>
      </w:r>
      <w:r>
        <w:br/>
        <w:t>sustainable weight changes usually require broader medical, nutrition, movement, sleep, stress, and social</w:t>
      </w:r>
      <w:r>
        <w:br/>
        <w:t>support.</w:t>
      </w:r>
      <w:r>
        <w:br/>
        <w:t>women with PCOS, thyroid disease, postpartum changes, perimenopause, medication-related weight gain,</w:t>
      </w:r>
      <w:r>
        <w:br/>
        <w:t>or eating disorder history need individualized care.</w:t>
      </w:r>
      <w:r>
        <w:br/>
      </w:r>
      <w:r>
        <w:rPr>
          <w:b/>
        </w:rPr>
        <w:t>safety concerns</w:t>
      </w:r>
      <w:r>
        <w:br/>
        <w:t>garcinia has been linked to liver injury in case reports and safety reviews.</w:t>
      </w:r>
      <w:r>
        <w:br/>
        <w:t>liver injury has been reported with products containing garcinia.</w:t>
      </w:r>
      <w:r>
        <w:br/>
        <w:t>some cases involved multi-ingredient supplements, which makes causality harder to prove.</w:t>
      </w:r>
    </w:p>
    <w:p w14:paraId="794FBB3C" w14:textId="77777777" w:rsidR="00E47F44" w:rsidRDefault="00000000">
      <w:r>
        <w:t>LiverTox notes garcinia has been implicated in clinically apparent liver injury.</w:t>
      </w:r>
      <w:r>
        <w:br/>
        <w:t>symptoms of liver injury can include nausea, vomiting, fatigue, abdominal pain, dark urine, jaundice, or</w:t>
      </w:r>
      <w:r>
        <w:br/>
        <w:t>itching.</w:t>
      </w:r>
      <w:r>
        <w:br/>
        <w:t>garcinia may interact with some medications or health conditions.</w:t>
      </w:r>
      <w:r>
        <w:br/>
        <w:t>people with liver disease should be especially cautious.</w:t>
      </w:r>
      <w:r>
        <w:br/>
        <w:t>people taking diabetes medications should ask a clinician because supplements can affect blood sugar risk.</w:t>
      </w:r>
      <w:r>
        <w:br/>
        <w:t>people taking psychiatric medications should ask a clinician because serotonin-related claims raise</w:t>
      </w:r>
      <w:r>
        <w:br/>
        <w:t>interaction concerns.</w:t>
      </w:r>
      <w:r>
        <w:br/>
        <w:t>pregnant and breastfeeding people should avoid weight-loss supplements unless specifically cleared by a</w:t>
      </w:r>
      <w:r>
        <w:br/>
        <w:t>clinician.</w:t>
      </w:r>
      <w:r>
        <w:br/>
        <w:t>people with eating disorder history should be cautious with appetite- suppression products.</w:t>
      </w:r>
      <w:r>
        <w:br/>
        <w:t>side effects can include headache, nausea, digestive upset, and upper respiratory symptoms.</w:t>
      </w:r>
    </w:p>
    <w:p w14:paraId="02CEE3B6" w14:textId="77777777" w:rsidR="00E47F44" w:rsidRDefault="00000000">
      <w:r>
        <w:t>buying supplements online can add risks with dose, contamination, or misleading labels.</w:t>
      </w:r>
      <w:r>
        <w:br/>
      </w:r>
      <w:r>
        <w:rPr>
          <w:b/>
        </w:rPr>
        <w:t>garcinia and women specifically</w:t>
      </w:r>
      <w:r>
        <w:br/>
        <w:t>there is no strong evidence that garcinia works better for women.</w:t>
      </w:r>
      <w:r>
        <w:br/>
        <w:t>women’s weight can be affected by menstrual cycles, pregnancy, postpartum, perimenopause, menopause,</w:t>
      </w:r>
      <w:r>
        <w:br/>
        <w:t>sleep, stress, medications, thyroid disease, PCOS, and caregiving load.</w:t>
      </w:r>
      <w:r>
        <w:br/>
        <w:t>water retention, constipation, and bloating can change the scale without reflecting fat gain.</w:t>
      </w:r>
      <w:r>
        <w:br/>
        <w:t>weight-loss supplements can be especially tempting when body changes feel hormonal or frustrating.</w:t>
      </w:r>
      <w:r>
        <w:br/>
        <w:t>products marketed to women often blend weight loss, “debloating,” beauty, and appetite-control language.</w:t>
      </w:r>
      <w:r>
        <w:br/>
        <w:t>this can make a supplement feel gentle or aesthetic when it still carries safety concerns.</w:t>
      </w:r>
      <w:r>
        <w:br/>
        <w:t>garcinia does not address iron deficiency, sleep deprivation, thyroid disease, insulin resistance, depression,</w:t>
      </w:r>
      <w:r>
        <w:br/>
        <w:t>medication effects, or chronic stress.</w:t>
      </w:r>
      <w:r>
        <w:br/>
        <w:t>a supplement should not replace evaluation for unexplained weight changes or fatigue.</w:t>
      </w:r>
    </w:p>
    <w:p w14:paraId="56027AC8" w14:textId="77777777" w:rsidR="00E47F44" w:rsidRDefault="00000000">
      <w:r>
        <w:t>women deserve evidence-based care, not shame-based supplement marketing.</w:t>
      </w:r>
      <w:r>
        <w:br/>
      </w:r>
      <w:r>
        <w:rPr>
          <w:b/>
        </w:rPr>
        <w:t>cutting jelly and korean diet jellies</w:t>
      </w:r>
      <w:r>
        <w:br/>
        <w:t>cutting jelly is usually a low-calorie gel supplement marketed for appetite control, debloating, digestion, or</w:t>
      </w:r>
      <w:r>
        <w:br/>
        <w:t>weight loss.</w:t>
      </w:r>
      <w:r>
        <w:br/>
        <w:t>cutting jelly products are often sold in stick packets.</w:t>
      </w:r>
      <w:r>
        <w:br/>
      </w:r>
      <w:r>
        <w:lastRenderedPageBreak/>
        <w:t>formulas vary by brand.</w:t>
      </w:r>
      <w:r>
        <w:br/>
        <w:t>some include garcinia extract.</w:t>
      </w:r>
      <w:r>
        <w:br/>
        <w:t>some include fiber, gums, fruit concentrates, collagen, vitamins, or “beauty” additives.</w:t>
      </w:r>
      <w:r>
        <w:br/>
        <w:t>fiber can create brief fullness for some people.</w:t>
      </w:r>
      <w:r>
        <w:br/>
        <w:t>fiber alone does not cause meaningful fat loss.</w:t>
      </w:r>
      <w:r>
        <w:br/>
        <w:t>many cutting jellies contain little or no protein.</w:t>
      </w:r>
      <w:r>
        <w:br/>
        <w:t>low protein means they may not keep someone full for long.</w:t>
      </w:r>
    </w:p>
    <w:p w14:paraId="382D374E" w14:textId="77777777" w:rsidR="00E47F44" w:rsidRDefault="00000000">
      <w:r>
        <w:t>cutting jelly is not the same as a prescription GLP-1 medication.</w:t>
      </w:r>
      <w:r>
        <w:br/>
        <w:t>it does not “boost metabolism” in a clinically proven way.</w:t>
      </w:r>
      <w:r>
        <w:br/>
        <w:t>it may replace a higher-calorie snack if someone uses it that way, but that is not the same as the jelly causing</w:t>
      </w:r>
      <w:r>
        <w:br/>
        <w:t>fat loss.</w:t>
      </w:r>
      <w:r>
        <w:br/>
        <w:t>calling it “korean ozempic” is misleading.</w:t>
      </w:r>
      <w:r>
        <w:br/>
        <w:t>some products may be fine as a low-calorie snack, but weight-loss claims should be treated carefully.</w:t>
      </w:r>
      <w:r>
        <w:br/>
        <w:t>the safety depends on the ingredients, dose, medical history, and medications.</w:t>
      </w:r>
      <w:r>
        <w:br/>
        <w:t>products with garcinia still carry garcinia safety concerns.</w:t>
      </w:r>
      <w:r>
        <w:br/>
      </w:r>
      <w:r>
        <w:rPr>
          <w:b/>
        </w:rPr>
        <w:t>what actually helps more than a supplement</w:t>
      </w:r>
      <w:r>
        <w:br/>
        <w:t>weight and appetite are better supported by steady, evidence-based basics than quick-fix supplements.</w:t>
      </w:r>
      <w:r>
        <w:br/>
        <w:t>protein can make meals more satisfying.</w:t>
      </w:r>
      <w:r>
        <w:br/>
        <w:t>fiber from whole foods can support fullness and digestion.</w:t>
      </w:r>
    </w:p>
    <w:p w14:paraId="39AF845A" w14:textId="77777777" w:rsidR="00E47F44" w:rsidRDefault="00000000">
      <w:r>
        <w:t>regular meals can reduce rebound hunger for some people.</w:t>
      </w:r>
      <w:r>
        <w:br/>
        <w:t>sleep loss can increase hunger and cravings for some people.</w:t>
      </w:r>
      <w:r>
        <w:br/>
        <w:t>strength training can support muscle and metabolic health.</w:t>
      </w:r>
      <w:r>
        <w:br/>
        <w:t>walking and daily movement can support energy expenditure and mood.</w:t>
      </w:r>
      <w:r>
        <w:br/>
        <w:t>hydration can help thirst-related snacking confusion.</w:t>
      </w:r>
      <w:r>
        <w:br/>
        <w:t>treating PCOS, thyroid disease, depression, pain, or medication side effects may matter more than</w:t>
      </w:r>
      <w:r>
        <w:br/>
        <w:t>supplements.</w:t>
      </w:r>
      <w:r>
        <w:br/>
        <w:t>medical weight-management care may be appropriate for some people.</w:t>
      </w:r>
      <w:r>
        <w:br/>
        <w:t>body goals should not require liver-risky supplements.</w:t>
      </w:r>
      <w:r>
        <w:br/>
        <w:t>anyone with unexplained weight change, severe fatigue, missed periods, or disordered eating patterns</w:t>
      </w:r>
      <w:r>
        <w:br/>
        <w:t>should seek care.</w:t>
      </w:r>
      <w:r>
        <w:br/>
      </w:r>
      <w:r>
        <w:rPr>
          <w:b/>
        </w:rPr>
        <w:t>when to avoid or call</w:t>
      </w:r>
    </w:p>
    <w:p w14:paraId="1D754272" w14:textId="77777777" w:rsidR="00E47F44" w:rsidRDefault="00000000">
      <w:r>
        <w:t>avoid garcinia during pregnancy unless a clinician specifically approves.</w:t>
      </w:r>
      <w:r>
        <w:br/>
        <w:t>avoid garcinia while breastfeeding unless a clinician specifically approves.</w:t>
      </w:r>
      <w:r>
        <w:br/>
        <w:t>avoid garcinia with known liver disease unless medically cleared.</w:t>
      </w:r>
      <w:r>
        <w:br/>
        <w:t>ask a clinician before using garcinia with diabetes medications.</w:t>
      </w:r>
      <w:r>
        <w:br/>
        <w:t>ask a clinician before using garcinia with antidepressants or psychiatric medications.</w:t>
      </w:r>
      <w:r>
        <w:br/>
        <w:t>stop and seek care for yellowing skin or eyes.</w:t>
      </w:r>
      <w:r>
        <w:br/>
        <w:t>seek care for dark urine, severe nausea, vomiting, or right upper belly pain.</w:t>
      </w:r>
      <w:r>
        <w:br/>
        <w:t>seek care for severe weakness, confusion, or allergic symptoms.</w:t>
      </w:r>
      <w:r>
        <w:br/>
        <w:t>stop using any supplement that causes concerning symptoms.</w:t>
      </w:r>
      <w:r>
        <w:br/>
        <w:t>bring the product label to a clinician or pharmacist.</w:t>
      </w:r>
      <w:r>
        <w:br/>
        <w:t>supplements should be treated like active substances, not harmless candy.</w:t>
      </w:r>
      <w:r>
        <w:br/>
        <w:t>· · ·</w:t>
      </w:r>
    </w:p>
    <w:p w14:paraId="3682C969" w14:textId="77777777" w:rsidR="00E47F44" w:rsidRDefault="00000000">
      <w:r>
        <w:br w:type="page"/>
      </w:r>
    </w:p>
    <w:p w14:paraId="52758B3F" w14:textId="77777777" w:rsidR="00E47F44" w:rsidRDefault="00000000">
      <w:r>
        <w:lastRenderedPageBreak/>
        <w:t>SOURCES</w:t>
      </w:r>
    </w:p>
    <w:p w14:paraId="026BE262" w14:textId="77777777" w:rsidR="00E47F44" w:rsidRDefault="00000000">
      <w:r>
        <w:t>Nih. (n.d.). Garcinia cambogia. https://www.nccih.nih.gov/health/garcinia-cambogia</w:t>
      </w:r>
    </w:p>
    <w:p w14:paraId="7FD86BB1" w14:textId="77777777" w:rsidR="00E47F44" w:rsidRDefault="00000000">
      <w:r>
        <w:t>National Library of Medicine. (n.d.). NBK548087. https://www.ncbi.nlm.nih.gov/books/NBK548087/</w:t>
      </w:r>
    </w:p>
    <w:p w14:paraId="2CA857F2" w14:textId="77777777" w:rsidR="00E47F44" w:rsidRDefault="00000000">
      <w:r>
        <w:t>National Library of Medicine. (n.d.). PMC5808938. https://pmc.ncbi.nlm.nih.gov/articles/PMC5808938/</w:t>
      </w:r>
    </w:p>
    <w:p w14:paraId="5142A5DF" w14:textId="77777777" w:rsidR="00E47F44" w:rsidRDefault="00000000">
      <w:r>
        <w:t>National Library of Medicine. (n.d.). PMC5143754. https://pmc.ncbi.nlm.nih.gov/articles/PMC5143754/</w:t>
      </w:r>
    </w:p>
    <w:p w14:paraId="04E23661" w14:textId="77777777" w:rsidR="00E47F44" w:rsidRDefault="00000000">
      <w:r>
        <w:t>Noom. (n.d.). What is cutting jelly. https://www.noom.com/blog/weight-management/what-is-cutting-jelly/?</w:t>
      </w:r>
    </w:p>
    <w:p w14:paraId="754CDCF5" w14:textId="77777777" w:rsidR="00E47F44" w:rsidRDefault="00000000">
      <w:pPr>
        <w:pStyle w:val="Title"/>
      </w:pPr>
      <w:r>
        <w:t>egg freezing: what to understand first</w:t>
      </w:r>
    </w:p>
    <w:p w14:paraId="20C5AC46" w14:textId="77777777" w:rsidR="00E47F44" w:rsidRDefault="00000000">
      <w:r>
        <w:rPr>
          <w:i/>
        </w:rPr>
        <w:t>Evidence-based compiled research notes on egg freezing: what to understand first.</w:t>
      </w:r>
    </w:p>
    <w:p w14:paraId="5A6ECA47" w14:textId="77777777" w:rsidR="00E47F44" w:rsidRDefault="00000000">
      <w:pPr>
        <w:pStyle w:val="Heading1"/>
      </w:pPr>
      <w:r>
        <w:t>RESEARCH</w:t>
      </w:r>
    </w:p>
    <w:p w14:paraId="6752DF41" w14:textId="77777777" w:rsidR="00E47F44" w:rsidRDefault="00000000">
      <w:r>
        <w:rPr>
          <w:b/>
        </w:rPr>
        <w:t>what egg freezing is</w:t>
      </w:r>
      <w:r>
        <w:br/>
        <w:t>egg freezing is a fertility preservation process where eggs are collected, frozen, and stored for possible future</w:t>
      </w:r>
      <w:r>
        <w:br/>
        <w:t>use.</w:t>
      </w:r>
      <w:r>
        <w:br/>
        <w:t>the medical term is oocyte cryopreservation.</w:t>
      </w:r>
      <w:r>
        <w:br/>
        <w:t>an oocyte is an egg cell.</w:t>
      </w:r>
      <w:r>
        <w:br/>
        <w:t>eggs are frozen unfertilized.</w:t>
      </w:r>
      <w:r>
        <w:br/>
        <w:t>frozen eggs can later be thawed.</w:t>
      </w:r>
      <w:r>
        <w:br/>
        <w:t>thawed eggs may be fertilized with sperm in a lab.</w:t>
      </w:r>
      <w:r>
        <w:br/>
        <w:t>fertilized eggs may develop into embryos.</w:t>
      </w:r>
      <w:r>
        <w:br/>
        <w:t>an embryo may later be transferred into a uterus.</w:t>
      </w:r>
      <w:r>
        <w:br/>
        <w:t>egg freezing is different from embryo freezing.</w:t>
      </w:r>
      <w:r>
        <w:br/>
        <w:t>embryo freezing means eggs are fertilized before freezing.</w:t>
      </w:r>
    </w:p>
    <w:p w14:paraId="714BBC2B" w14:textId="77777777" w:rsidR="00E47F44" w:rsidRDefault="00000000">
      <w:r>
        <w:t>egg freezing does not require sperm at the time of freezing.</w:t>
      </w:r>
      <w:r>
        <w:br/>
        <w:t>egg freezing can preserve options, but it does not guarantee a future baby.</w:t>
      </w:r>
      <w:r>
        <w:br/>
        <w:t>success depends strongly on age at freezing, egg number, egg quality, sperm factors, lab quality, and future</w:t>
      </w:r>
      <w:r>
        <w:br/>
        <w:t>uterine or health factors.</w:t>
      </w:r>
      <w:r>
        <w:br/>
      </w:r>
      <w:r>
        <w:rPr>
          <w:b/>
        </w:rPr>
        <w:t>why people freeze eggs</w:t>
      </w:r>
      <w:r>
        <w:br/>
        <w:t>egg freezing is done to preserve the possibility of using younger eggs later.</w:t>
      </w:r>
      <w:r>
        <w:br/>
        <w:t>some people freeze eggs before cancer treatment.</w:t>
      </w:r>
      <w:r>
        <w:br/>
        <w:t>chemotherapy can damage ovarian follicles.</w:t>
      </w:r>
      <w:r>
        <w:br/>
        <w:t>radiation can damage ovaries or reproductive function.</w:t>
      </w:r>
      <w:r>
        <w:br/>
        <w:t>surgery involving the ovaries can reduce egg supply.</w:t>
      </w:r>
      <w:r>
        <w:br/>
        <w:t>some people freeze eggs before other gonadotoxic medical treatments.</w:t>
      </w:r>
      <w:r>
        <w:br/>
        <w:t>gonadotoxic means harmful to eggs, ovaries, or reproductive function.</w:t>
      </w:r>
    </w:p>
    <w:p w14:paraId="017EAB9F" w14:textId="77777777" w:rsidR="00E47F44" w:rsidRDefault="00000000">
      <w:r>
        <w:t>some people freeze eggs because they are not ready to pursue pregnancy yet.</w:t>
      </w:r>
      <w:r>
        <w:br/>
        <w:t>some people freeze eggs because they have not found the right timing, partner, or life setup.</w:t>
      </w:r>
      <w:r>
        <w:br/>
        <w:t>some people freeze eggs before gender-affirming treatment.</w:t>
      </w:r>
      <w:r>
        <w:br/>
        <w:t>some people freeze eggs with a family history or medical risk for early ovarian insufficiency.</w:t>
      </w:r>
      <w:r>
        <w:br/>
        <w:t>some people freeze eggs before endometriosis surgery if ovarian reserve is a concern.</w:t>
      </w:r>
      <w:r>
        <w:br/>
        <w:t>the reason matters because timing, urgency, and counseling differ.</w:t>
      </w:r>
      <w:r>
        <w:br/>
      </w:r>
      <w:r>
        <w:rPr>
          <w:b/>
        </w:rPr>
        <w:t>age and egg quality</w:t>
      </w:r>
      <w:r>
        <w:br/>
        <w:t>age at freezing is one of the biggest factors in future success.</w:t>
      </w:r>
      <w:r>
        <w:br/>
      </w:r>
      <w:r>
        <w:lastRenderedPageBreak/>
        <w:t>egg number usually declines with age.</w:t>
      </w:r>
      <w:r>
        <w:br/>
        <w:t>egg quality also declines with age.</w:t>
      </w:r>
      <w:r>
        <w:br/>
        <w:t>egg quality affects whether an egg can fertilize, become an embryo, implant, and lead to a healthy</w:t>
      </w:r>
      <w:r>
        <w:br/>
        <w:t>pregnancy.</w:t>
      </w:r>
    </w:p>
    <w:p w14:paraId="738A98BF" w14:textId="77777777" w:rsidR="00E47F44" w:rsidRDefault="00000000">
      <w:r>
        <w:t>freezing eggs at a younger age usually gives a better chance later.</w:t>
      </w:r>
      <w:r>
        <w:br/>
        <w:t>older age often means more eggs may be needed for the same chance.</w:t>
      </w:r>
      <w:r>
        <w:br/>
        <w:t>AMH and antral follicle count can estimate ovarian reserve.</w:t>
      </w:r>
      <w:r>
        <w:br/>
        <w:t>ovarian reserve can help predict how many eggs may be retrieved.</w:t>
      </w:r>
      <w:r>
        <w:br/>
        <w:t>ovarian reserve tests do not directly measure egg quality.</w:t>
      </w:r>
      <w:r>
        <w:br/>
        <w:t>a high egg count does not guarantee a baby.</w:t>
      </w:r>
      <w:r>
        <w:br/>
        <w:t>a low egg count does not mean future pregnancy is impossible.</w:t>
      </w:r>
      <w:r>
        <w:br/>
        <w:t>counseling should include realistic expectations.</w:t>
      </w:r>
      <w:r>
        <w:br/>
        <w:t>egg freezing is more like creating an option than buying insurance with a guaranteed payout.</w:t>
      </w:r>
      <w:r>
        <w:br/>
      </w:r>
      <w:r>
        <w:rPr>
          <w:b/>
        </w:rPr>
        <w:t>the process, step by step</w:t>
      </w:r>
      <w:r>
        <w:br/>
        <w:t>egg freezing usually starts with fertility testing and counseling.</w:t>
      </w:r>
      <w:r>
        <w:br/>
        <w:t>the clinic may check AMH, hormones, and antral follicle count.</w:t>
      </w:r>
    </w:p>
    <w:p w14:paraId="2712DB1D" w14:textId="77777777" w:rsidR="00E47F44" w:rsidRDefault="00000000">
      <w:r>
        <w:t>infectious disease testing may be required.</w:t>
      </w:r>
      <w:r>
        <w:br/>
        <w:t>the person uses hormone injections to stimulate multiple follicles.</w:t>
      </w:r>
      <w:r>
        <w:br/>
        <w:t>stimulation usually takes about 8 to 14 days.</w:t>
      </w:r>
      <w:r>
        <w:br/>
        <w:t>monitoring visits use ultrasound and bloodwork.</w:t>
      </w:r>
      <w:r>
        <w:br/>
        <w:t>medications may be adjusted based on follicle growth and hormone levels.</w:t>
      </w:r>
      <w:r>
        <w:br/>
        <w:t>when follicles are ready, a trigger shot helps mature the eggs.</w:t>
      </w:r>
      <w:r>
        <w:br/>
        <w:t>egg retrieval is scheduled after the trigger shot.</w:t>
      </w:r>
      <w:r>
        <w:br/>
        <w:t>retrieval is done through the vagina using ultrasound guidance.</w:t>
      </w:r>
      <w:r>
        <w:br/>
        <w:t>sedation or anesthesia is usually used.</w:t>
      </w:r>
      <w:r>
        <w:br/>
        <w:t>the eggs are collected from ovarian follicles with a needle.</w:t>
      </w:r>
      <w:r>
        <w:br/>
        <w:t>the lab checks which eggs are mature.</w:t>
      </w:r>
      <w:r>
        <w:br/>
        <w:t>mature eggs are frozen, usually by vitrification.</w:t>
      </w:r>
    </w:p>
    <w:p w14:paraId="196CB2FE" w14:textId="77777777" w:rsidR="00E47F44" w:rsidRDefault="00000000">
      <w:r>
        <w:t>vitrification is a fast-freezing method that reduces ice crystal formation.</w:t>
      </w:r>
      <w:r>
        <w:br/>
        <w:t>eggs are stored in liquid nitrogen.</w:t>
      </w:r>
      <w:r>
        <w:br/>
        <w:t>more than one cycle may be needed to freeze the desired number of eggs.</w:t>
      </w:r>
      <w:r>
        <w:br/>
      </w:r>
      <w:r>
        <w:rPr>
          <w:b/>
        </w:rPr>
        <w:t>what using frozen eggs later involves</w:t>
      </w:r>
      <w:r>
        <w:br/>
        <w:t>frozen eggs must be thawed.</w:t>
      </w:r>
      <w:r>
        <w:br/>
        <w:t>not every egg survives thawing.</w:t>
      </w:r>
      <w:r>
        <w:br/>
        <w:t>surviving eggs are usually fertilized with sperm using IVF.</w:t>
      </w:r>
      <w:r>
        <w:br/>
        <w:t>intracytoplasmic sperm injection, or ICSI, is often used with frozen eggs.</w:t>
      </w:r>
      <w:r>
        <w:br/>
        <w:t>ICSI means one sperm is injected into an egg.</w:t>
      </w:r>
      <w:r>
        <w:br/>
        <w:t>not every thawed egg fertilizes.</w:t>
      </w:r>
      <w:r>
        <w:br/>
        <w:t>not every fertilized egg becomes a usable embryo.</w:t>
      </w:r>
      <w:r>
        <w:br/>
        <w:t>not every embryo implants.</w:t>
      </w:r>
    </w:p>
    <w:p w14:paraId="7A1B6A60" w14:textId="77777777" w:rsidR="00E47F44" w:rsidRDefault="00000000">
      <w:r>
        <w:t>not every pregnancy leads to live birth.</w:t>
      </w:r>
      <w:r>
        <w:br/>
        <w:t>embryo transfer requires a uterus or gestational carrier.</w:t>
      </w:r>
      <w:r>
        <w:br/>
        <w:t>future success depends on egg age at freezing, egg number, sperm, embryo development, uterine factors,</w:t>
      </w:r>
      <w:r>
        <w:br/>
        <w:t>and health.</w:t>
      </w:r>
      <w:r>
        <w:br/>
        <w:t>frozen eggs can be kept for long periods, depending on clinic policy and laws.</w:t>
      </w:r>
      <w:r>
        <w:br/>
        <w:t>storage fees usually continue while eggs are frozen.</w:t>
      </w:r>
      <w:r>
        <w:br/>
      </w:r>
      <w:r>
        <w:lastRenderedPageBreak/>
        <w:t>decisions may be needed later about unused eggs.</w:t>
      </w:r>
      <w:r>
        <w:br/>
      </w:r>
      <w:r>
        <w:rPr>
          <w:b/>
        </w:rPr>
        <w:t>benefits and limitations</w:t>
      </w:r>
      <w:r>
        <w:br/>
        <w:t>egg freezing can preserve reproductive options, but it is not a guarantee.</w:t>
      </w:r>
      <w:r>
        <w:br/>
        <w:t>it can be especially valuable before cancer treatment or other fertility- threatening care.</w:t>
      </w:r>
      <w:r>
        <w:br/>
        <w:t>it may give more time for people not ready for pregnancy.</w:t>
      </w:r>
      <w:r>
        <w:br/>
        <w:t>it can reduce some age-related egg decline by freezing eggs earlier.</w:t>
      </w:r>
    </w:p>
    <w:p w14:paraId="08CCD63F" w14:textId="77777777" w:rsidR="00E47F44" w:rsidRDefault="00000000">
      <w:r>
        <w:t>it does not stop aging of the uterus or overall health.</w:t>
      </w:r>
      <w:r>
        <w:br/>
        <w:t>it does not guarantee fertilization, embryos, pregnancy, or live birth.</w:t>
      </w:r>
      <w:r>
        <w:br/>
        <w:t>it can be expensive.</w:t>
      </w:r>
      <w:r>
        <w:br/>
        <w:t>it requires injections, monitoring, procedure time, and storage.</w:t>
      </w:r>
      <w:r>
        <w:br/>
        <w:t>it can be emotionally intense.</w:t>
      </w:r>
      <w:r>
        <w:br/>
        <w:t>some people feel empowered.</w:t>
      </w:r>
      <w:r>
        <w:br/>
        <w:t>some people feel stressed, disappointed, or pressured.</w:t>
      </w:r>
      <w:r>
        <w:br/>
        <w:t>informed consent should include realistic success rates and alternatives.</w:t>
      </w:r>
      <w:r>
        <w:br/>
        <w:t>alternatives may include embryo freezing, ovarian tissue freezing, donor eggs, trying sooner, or not pursuing</w:t>
      </w:r>
      <w:r>
        <w:br/>
        <w:t>fertility treatment.</w:t>
      </w:r>
      <w:r>
        <w:br/>
      </w:r>
      <w:r>
        <w:rPr>
          <w:b/>
        </w:rPr>
        <w:t>risks and side effects</w:t>
      </w:r>
      <w:r>
        <w:br/>
        <w:t>bloating can happen during stimulation.</w:t>
      </w:r>
    </w:p>
    <w:p w14:paraId="3543DB9F" w14:textId="77777777" w:rsidR="00E47F44" w:rsidRDefault="00000000">
      <w:r>
        <w:t>mood changes can happen.</w:t>
      </w:r>
      <w:r>
        <w:br/>
        <w:t>breast tenderness can happen.</w:t>
      </w:r>
      <w:r>
        <w:br/>
        <w:t>pelvic pressure can happen as ovaries enlarge.</w:t>
      </w:r>
      <w:r>
        <w:br/>
        <w:t>injection-site soreness can happen.</w:t>
      </w:r>
      <w:r>
        <w:br/>
        <w:t>retrieval can cause cramping, spotting, or discomfort.</w:t>
      </w:r>
      <w:r>
        <w:br/>
        <w:t>ovarian hyperstimulation syndrome, or OHSS, can happen.</w:t>
      </w:r>
      <w:r>
        <w:br/>
        <w:t>OHSS is when ovaries over-respond to stimulation.</w:t>
      </w:r>
      <w:r>
        <w:br/>
        <w:t>severe OHSS is uncommon but can be serious.</w:t>
      </w:r>
      <w:r>
        <w:br/>
        <w:t>infection, bleeding, or injury from retrieval is rare but possible.</w:t>
      </w:r>
      <w:r>
        <w:br/>
        <w:t>ovarian torsion is rare but possible when ovaries are enlarged.</w:t>
      </w:r>
      <w:r>
        <w:br/>
        <w:t>people should avoid high-impact exercise during stimulation if the clinic advises it.</w:t>
      </w:r>
      <w:r>
        <w:br/>
        <w:t>emotional stress can happen around egg numbers and expectations.</w:t>
      </w:r>
    </w:p>
    <w:p w14:paraId="074D271A" w14:textId="77777777" w:rsidR="00E47F44" w:rsidRDefault="00000000">
      <w:r>
        <w:t>medical risks should be discussed before starting.</w:t>
      </w:r>
      <w:r>
        <w:br/>
      </w:r>
      <w:r>
        <w:rPr>
          <w:b/>
        </w:rPr>
        <w:t>what to ask before freezing</w:t>
      </w:r>
      <w:r>
        <w:br/>
        <w:t>ask how many eggs are realistic for your age and labs.</w:t>
      </w:r>
      <w:r>
        <w:br/>
        <w:t>ask how many cycles may be needed.</w:t>
      </w:r>
      <w:r>
        <w:br/>
        <w:t>ask what your AMH and follicle count suggest.</w:t>
      </w:r>
      <w:r>
        <w:br/>
        <w:t>ask how age affects your chances.</w:t>
      </w:r>
      <w:r>
        <w:br/>
        <w:t>ask what success rates apply to your clinic.</w:t>
      </w:r>
      <w:r>
        <w:br/>
        <w:t>ask whether the clinic reports outcomes using frozen eggs.</w:t>
      </w:r>
      <w:r>
        <w:br/>
        <w:t>ask what the full cost includes.</w:t>
      </w:r>
      <w:r>
        <w:br/>
        <w:t>ask about medication costs.</w:t>
      </w:r>
      <w:r>
        <w:br/>
        <w:t>ask about annual storage fees.</w:t>
      </w:r>
      <w:r>
        <w:br/>
        <w:t>ask what happens if you move.</w:t>
      </w:r>
    </w:p>
    <w:p w14:paraId="35E1B6BC" w14:textId="77777777" w:rsidR="00E47F44" w:rsidRDefault="00000000">
      <w:r>
        <w:t>ask what happens if the clinic closes or transfers storage.</w:t>
      </w:r>
      <w:r>
        <w:br/>
        <w:t>ask about OHSS prevention.</w:t>
      </w:r>
      <w:r>
        <w:br/>
        <w:t>ask what symptoms need urgent care.</w:t>
      </w:r>
      <w:r>
        <w:br/>
        <w:t>ask what choices exist for unused eggs.</w:t>
      </w:r>
      <w:r>
        <w:br/>
      </w:r>
      <w:r>
        <w:lastRenderedPageBreak/>
        <w:t>ask whether embryo freezing or ovarian tissue freezing fits better.</w:t>
      </w:r>
      <w:r>
        <w:br/>
        <w:t>ask how soon treatment should start if cancer care is urgent.</w:t>
      </w:r>
      <w:r>
        <w:br/>
        <w:t>· · ·</w:t>
      </w:r>
      <w:r>
        <w:br/>
        <w:t>﹒⋆ ⋆𓂃₊⊹</w:t>
      </w:r>
    </w:p>
    <w:p w14:paraId="2F2C1D2B" w14:textId="77777777" w:rsidR="00E47F44" w:rsidRDefault="00000000">
      <w:r>
        <w:br w:type="page"/>
      </w:r>
    </w:p>
    <w:p w14:paraId="4A67D06A" w14:textId="77777777" w:rsidR="00E47F44" w:rsidRDefault="00000000">
      <w:r>
        <w:lastRenderedPageBreak/>
        <w:t>SOURCES</w:t>
      </w:r>
    </w:p>
    <w:p w14:paraId="0BB34B87" w14:textId="77777777" w:rsidR="00E47F44" w:rsidRDefault="00000000">
      <w:r>
        <w:t>American Society for Reproductive Medicine. (n.d.). Egg freezing. https://www.asrm.org/news-and-publications/patient-fact-sheets-and-booklets/documents/fact-sheets-and-info-booklets/egg-freezing/</w:t>
      </w:r>
    </w:p>
    <w:p w14:paraId="7865256C" w14:textId="77777777" w:rsidR="00E47F44" w:rsidRDefault="00000000">
      <w:r>
        <w:t>Cleveland Clinic. (n.d.). 24491 egg freezing. https://my.clevelandclinic.org/health/treatments/24491-egg-freezing</w:t>
      </w:r>
    </w:p>
    <w:p w14:paraId="5B59A6F4" w14:textId="77777777" w:rsidR="00E47F44" w:rsidRDefault="00000000">
      <w:r>
        <w:t>ReproductiveFacts.org. (n.d.). Fertility preservation and reproduction in patients facing gonadotoxic therapies. https://www.reproductivefacts.org/news-and-publications/fact-sheets-and-infographics/fertility-preservation-and-reproduction-in-patients-facing-gonadotoxic-therapies/</w:t>
      </w:r>
    </w:p>
    <w:p w14:paraId="1966CF1C" w14:textId="77777777" w:rsidR="00E47F44" w:rsidRDefault="00000000">
      <w:r>
        <w:t>American College of Obstetricians and Gynecologists. (n.d.). Evaluating infertility. https://www.acog.org/womens-health/faqs/evaluating-infertility</w:t>
      </w:r>
    </w:p>
    <w:p w14:paraId="1824314D" w14:textId="77777777" w:rsidR="00E47F44" w:rsidRDefault="00000000">
      <w:pPr>
        <w:pStyle w:val="Title"/>
      </w:pPr>
      <w:r>
        <w:t>chronic fatigue syndrome in women is not just being tired</w:t>
      </w:r>
    </w:p>
    <w:p w14:paraId="3F841F6E" w14:textId="77777777" w:rsidR="00E47F44" w:rsidRDefault="00000000">
      <w:r>
        <w:rPr>
          <w:i/>
        </w:rPr>
        <w:t>Evidence-based compiled research notes on chronic fatigue syndrome in women is not just being tired.</w:t>
      </w:r>
    </w:p>
    <w:p w14:paraId="4AB68B3D" w14:textId="77777777" w:rsidR="00E47F44" w:rsidRDefault="00000000">
      <w:pPr>
        <w:pStyle w:val="Heading1"/>
      </w:pPr>
      <w:r>
        <w:t>RESEARCH</w:t>
      </w:r>
    </w:p>
    <w:p w14:paraId="5808798D" w14:textId="77777777" w:rsidR="00E47F44" w:rsidRDefault="00000000">
      <w:r>
        <w:rPr>
          <w:b/>
        </w:rPr>
        <w:t>what chronic fatigue syndrome is</w:t>
      </w:r>
      <w:r>
        <w:br/>
        <w:t>myalgic encephalomyelitis/chronic fatigue syndrome, or ME/CFS, is a serious, long-lasting biological illness.</w:t>
      </w:r>
      <w:r>
        <w:br/>
        <w:t>ME/CFS is not the same as ordinary tiredness.</w:t>
      </w:r>
      <w:r>
        <w:br/>
        <w:t>it can make physical and mental activity much harder than before the illness.</w:t>
      </w:r>
      <w:r>
        <w:br/>
        <w:t>people with ME/CFS may not look sick, but their daily function can be deeply affected.</w:t>
      </w:r>
      <w:r>
        <w:br/>
        <w:t>symptoms can interfere with school, work, caregiving, social life, hygiene, cooking, errands, and basic daily</w:t>
      </w:r>
      <w:r>
        <w:br/>
        <w:t>routines.</w:t>
      </w:r>
      <w:r>
        <w:br/>
        <w:t>ME/CFS can last for years.</w:t>
      </w:r>
      <w:r>
        <w:br/>
        <w:t>some people become mostly housebound or bedbound at points in the illness.</w:t>
      </w:r>
      <w:r>
        <w:br/>
        <w:t>there is no single test that confirms ME/CFS.</w:t>
      </w:r>
      <w:r>
        <w:br/>
        <w:t>diagnosis is usually based on symptoms, history, exam, and ruling out other conditions.</w:t>
      </w:r>
      <w:r>
        <w:br/>
        <w:t>symptoms can overlap with many illnesses, which can make diagnosis delayed.</w:t>
      </w:r>
    </w:p>
    <w:p w14:paraId="582C009F" w14:textId="77777777" w:rsidR="00E47F44" w:rsidRDefault="00000000">
      <w:r>
        <w:t>women are affected more often than men among adults.</w:t>
      </w:r>
      <w:r>
        <w:br/>
        <w:t>ME/CFS can happen in children, teens, adults, and older adults.</w:t>
      </w:r>
      <w:r>
        <w:br/>
        <w:t>the cause is not fully known.</w:t>
      </w:r>
      <w:r>
        <w:br/>
        <w:t>there is no known cure.</w:t>
      </w:r>
      <w:r>
        <w:br/>
        <w:t>care focuses on symptom management, energy protection, and reducing crashes.</w:t>
      </w:r>
      <w:r>
        <w:br/>
      </w:r>
      <w:r>
        <w:rPr>
          <w:b/>
        </w:rPr>
        <w:t>the core symptom: post-exertional malaise</w:t>
      </w:r>
    </w:p>
    <w:p w14:paraId="2B20AAE8" w14:textId="77777777" w:rsidR="00E47F44" w:rsidRDefault="00000000">
      <w:r>
        <w:br w:type="page"/>
      </w:r>
    </w:p>
    <w:p w14:paraId="1F494346" w14:textId="77777777" w:rsidR="00E47F44" w:rsidRDefault="00000000">
      <w:r>
        <w:lastRenderedPageBreak/>
        <w:t>SOURCES</w:t>
      </w:r>
    </w:p>
    <w:p w14:paraId="58A6A8B9" w14:textId="77777777" w:rsidR="00E47F44" w:rsidRDefault="00000000">
      <w:r>
        <w:t>Centers for Disease Control and Prevention. (n.d.). About. https://www.cdc.gov/me-cfs/about/index.html</w:t>
      </w:r>
    </w:p>
    <w:p w14:paraId="0CA3A850" w14:textId="77777777" w:rsidR="00E47F44" w:rsidRDefault="00000000">
      <w:r>
        <w:t>Centers for Disease Control and Prevention. (n.d.). Management. https://www.cdc.gov/me-cfs/management/index.html</w:t>
      </w:r>
    </w:p>
    <w:p w14:paraId="7D7CB623" w14:textId="77777777" w:rsidR="00E47F44" w:rsidRDefault="00000000">
      <w:r>
        <w:t>Org. (n.d.). Ng206. https://www.nice.org.uk/guidance/ng206</w:t>
      </w:r>
    </w:p>
    <w:p w14:paraId="34645BF2" w14:textId="77777777" w:rsidR="00E47F44" w:rsidRDefault="00000000">
      <w:r>
        <w:t>National Library of Medicine. (n.d.). NBK284902. https://www.ncbi.nlm.nih.gov/books/NBK284902/</w:t>
      </w:r>
    </w:p>
    <w:p w14:paraId="092816BA" w14:textId="77777777" w:rsidR="00E47F44" w:rsidRDefault="00000000">
      <w:pPr>
        <w:pStyle w:val="Title"/>
      </w:pPr>
      <w:r>
        <w:t>exertional malaise, or PEM, is one of the most important ME/CFS symptoms</w:t>
      </w:r>
    </w:p>
    <w:p w14:paraId="61FC9FCE" w14:textId="77777777" w:rsidR="00E47F44" w:rsidRDefault="00000000">
      <w:r>
        <w:rPr>
          <w:i/>
        </w:rPr>
        <w:t>Evidence-based compiled research notes on exertional malaise, or pem, is one of the most important me/cfs symptoms.</w:t>
      </w:r>
    </w:p>
    <w:p w14:paraId="338B918E" w14:textId="77777777" w:rsidR="00E47F44" w:rsidRDefault="00000000">
      <w:pPr>
        <w:pStyle w:val="Heading1"/>
      </w:pPr>
      <w:r>
        <w:t>RESEARCH</w:t>
      </w:r>
    </w:p>
    <w:p w14:paraId="0C5BC7C3" w14:textId="77777777" w:rsidR="00E47F44" w:rsidRDefault="00000000">
      <w:r>
        <w:t>PEM means symptoms get worse after physical, mental, emotional, or sensory effort.</w:t>
      </w:r>
      <w:r>
        <w:br/>
        <w:t>the triggering effort can be something small, like showering, studying, grocery shopping, socializing, or</w:t>
      </w:r>
      <w:r>
        <w:br/>
        <w:t>walking.</w:t>
      </w:r>
      <w:r>
        <w:br/>
        <w:t>the crash may happen right away.</w:t>
      </w:r>
      <w:r>
        <w:br/>
        <w:t>the crash may be delayed by hours or even a day or two.</w:t>
      </w:r>
      <w:r>
        <w:br/>
        <w:t>PEM can last days, weeks, or longer.</w:t>
      </w:r>
      <w:r>
        <w:br/>
        <w:t>during PEM, fatigue, pain, brain fog, dizziness, sleep problems, sore throat, or flu-like feelings may worsen.</w:t>
      </w:r>
      <w:r>
        <w:br/>
        <w:t>this is why “just exercise more” can be harmful for some people with ME/CFS.</w:t>
      </w:r>
      <w:r>
        <w:br/>
        <w:t>pushing through can worsen symptoms and reduce function.</w:t>
      </w:r>
      <w:r>
        <w:br/>
        <w:t>pacing is used to avoid repeatedly exceeding the body’s energy limit.</w:t>
      </w:r>
      <w:r>
        <w:br/>
        <w:t>energy limits can change from day to day.</w:t>
      </w:r>
      <w:r>
        <w:br/>
        <w:t>learning the “energy envelope” means noticing what the body can do without triggering a crash.</w:t>
      </w:r>
    </w:p>
    <w:p w14:paraId="380B28C8" w14:textId="77777777" w:rsidR="00E47F44" w:rsidRDefault="00000000">
      <w:r>
        <w:rPr>
          <w:b/>
        </w:rPr>
        <w:t>symptoms to know</w:t>
      </w:r>
      <w:r>
        <w:br/>
        <w:t>ME/CFS can affect energy, thinking, sleep, pain, dizziness, and the nervous system.</w:t>
      </w:r>
      <w:r>
        <w:br/>
        <w:t>severe fatigue is not improved enough by rest.</w:t>
      </w:r>
      <w:r>
        <w:br/>
        <w:t>unrefreshing sleep can happen even after many hours in bed.</w:t>
      </w:r>
      <w:r>
        <w:br/>
        <w:t>brain fog can affect memory, focus, reading, word-finding, and processing speed.</w:t>
      </w:r>
      <w:r>
        <w:br/>
        <w:t>dizziness or lightheadedness can happen when standing or sitting upright.</w:t>
      </w:r>
      <w:r>
        <w:br/>
        <w:t>this upright intolerance is sometimes called orthostatic intolerance.</w:t>
      </w:r>
      <w:r>
        <w:br/>
        <w:t>pain can include muscle pain, joint pain, headaches, or widespread body aches.</w:t>
      </w:r>
      <w:r>
        <w:br/>
        <w:t>sore throat can happen.</w:t>
      </w:r>
      <w:r>
        <w:br/>
        <w:t>tender lymph nodes can happen.</w:t>
      </w:r>
      <w:r>
        <w:br/>
        <w:t>temperature sensitivity can happen.</w:t>
      </w:r>
      <w:r>
        <w:br/>
        <w:t>sensory sensitivity to light, sound, smell, or touch can happen.</w:t>
      </w:r>
    </w:p>
    <w:p w14:paraId="1F284930" w14:textId="77777777" w:rsidR="00E47F44" w:rsidRDefault="00000000">
      <w:r>
        <w:t>digestive symptoms can overlap.</w:t>
      </w:r>
      <w:r>
        <w:br/>
        <w:t>symptoms often fluctuate.</w:t>
      </w:r>
      <w:r>
        <w:br/>
        <w:t>someone may have a better day and still be seriously ill.</w:t>
      </w:r>
      <w:r>
        <w:br/>
        <w:t>ME/CFS symptoms can worsen after infections, stressors, overexertion, poor sleep, or other illness.</w:t>
      </w:r>
      <w:r>
        <w:br/>
      </w:r>
      <w:r>
        <w:rPr>
          <w:b/>
        </w:rPr>
        <w:t>why women can be especially affected</w:t>
      </w:r>
      <w:r>
        <w:br/>
        <w:t>ME/CFS is more often reported in adult women.</w:t>
      </w:r>
      <w:r>
        <w:br/>
      </w:r>
      <w:r>
        <w:lastRenderedPageBreak/>
        <w:t>women may also face dismissal when fatigue is blamed on stress, hormones, anxiety, parenting, or lifestyle.</w:t>
      </w:r>
      <w:r>
        <w:br/>
        <w:t>women may carry caregiving, school, work, household, and emotional labor while symptoms are present.</w:t>
      </w:r>
      <w:r>
        <w:br/>
        <w:t>menstrual cycles, pregnancy, postpartum recovery, perimenopause, and menopause can add extra</w:t>
      </w:r>
      <w:r>
        <w:br/>
        <w:t>symptom layers for some people.</w:t>
      </w:r>
      <w:r>
        <w:br/>
        <w:t>heavy periods, iron deficiency, thyroid disease, autoimmune disease, sleep disorders, depression, and</w:t>
      </w:r>
      <w:r>
        <w:br/>
        <w:t>medication effects can mimic or worsen fatigue.</w:t>
      </w:r>
    </w:p>
    <w:p w14:paraId="678C89AE" w14:textId="77777777" w:rsidR="00E47F44" w:rsidRDefault="00000000">
      <w:r>
        <w:t>this makes evaluation important.</w:t>
      </w:r>
      <w:r>
        <w:br/>
        <w:t>ME/CFS should not be diagnosed by ignoring other possible causes.</w:t>
      </w:r>
      <w:r>
        <w:br/>
        <w:t>other causes should be checked when symptoms suggest them.</w:t>
      </w:r>
      <w:r>
        <w:br/>
        <w:t>once ME/CFS is present, validation and pacing matter more than shame or productivity pressure.</w:t>
      </w:r>
      <w:r>
        <w:br/>
        <w:t>“looking fine” does not mean the body is functioning normally.</w:t>
      </w:r>
      <w:r>
        <w:br/>
      </w:r>
      <w:r>
        <w:rPr>
          <w:b/>
        </w:rPr>
        <w:t>medical support and management</w:t>
      </w:r>
      <w:r>
        <w:br/>
        <w:t>ME/CFS management focuses on reducing symptom burden and avoiding PEM.</w:t>
      </w:r>
      <w:r>
        <w:br/>
        <w:t>there is no FDA-approved medication that cures ME/CFS.</w:t>
      </w:r>
      <w:r>
        <w:br/>
        <w:t>care may involve a primary care clinician, sleep specialist, neurologist, cardiologist, pain specialist, physical</w:t>
      </w:r>
      <w:r>
        <w:br/>
        <w:t>therapist, dietitian, or mental health professional.</w:t>
      </w:r>
      <w:r>
        <w:br/>
        <w:t>treatment should focus on the most disruptive symptoms first.</w:t>
      </w:r>
      <w:r>
        <w:br/>
        <w:t>sleep problems should be evaluated and managed.</w:t>
      </w:r>
    </w:p>
    <w:p w14:paraId="158AD0D9" w14:textId="77777777" w:rsidR="00E47F44" w:rsidRDefault="00000000">
      <w:r>
        <w:t>pain may need targeted treatment.</w:t>
      </w:r>
      <w:r>
        <w:br/>
        <w:t>orthostatic intolerance may need fluids, salt guidance, compression garments, medication, or specialist</w:t>
      </w:r>
      <w:r>
        <w:br/>
        <w:t>care.</w:t>
      </w:r>
      <w:r>
        <w:br/>
        <w:t>headaches, migraines, allergies, IBS, pelvic pain, depression, anxiety, or other overlapping symptoms may</w:t>
      </w:r>
      <w:r>
        <w:br/>
        <w:t>need separate support.</w:t>
      </w:r>
      <w:r>
        <w:br/>
        <w:t>activity management and pacing are central.</w:t>
      </w:r>
      <w:r>
        <w:br/>
        <w:t>NICE guidance warns against fixed incremental exercise programs that require increasing activity regardless</w:t>
      </w:r>
      <w:r>
        <w:br/>
        <w:t>of symptoms.</w:t>
      </w:r>
      <w:r>
        <w:br/>
        <w:t>graded exercise therapy based on pushing through symptoms is not appropriate for ME/CFS.</w:t>
      </w:r>
      <w:r>
        <w:br/>
        <w:t>any movement plan should stay within energy limits and avoid PEM.</w:t>
      </w:r>
      <w:r>
        <w:br/>
        <w:t>cognitive behavioral therapy may help coping and adjustment, but it is not a cure for ME/CFS.</w:t>
      </w:r>
      <w:r>
        <w:br/>
        <w:t>mental health support can help with grief, isolation, and stress without implying symptoms are</w:t>
      </w:r>
    </w:p>
    <w:p w14:paraId="097AD93F" w14:textId="77777777" w:rsidR="00E47F44" w:rsidRDefault="00000000">
      <w:r>
        <w:t>psychological.</w:t>
      </w:r>
      <w:r>
        <w:br/>
      </w:r>
      <w:r>
        <w:rPr>
          <w:b/>
        </w:rPr>
        <w:t>healthy habits that may help without pushing</w:t>
      </w:r>
      <w:r>
        <w:br/>
        <w:t>the goal is energy protection, not productivity performance.</w:t>
      </w:r>
      <w:r>
        <w:br/>
        <w:t>pacing can help reduce crash cycles.</w:t>
      </w:r>
      <w:r>
        <w:br/>
        <w:t>breaking tasks into smaller steps can reduce exertion.</w:t>
      </w:r>
      <w:r>
        <w:br/>
        <w:t>alternating activity with rest can help some people stay within limits.</w:t>
      </w:r>
      <w:r>
        <w:br/>
        <w:t>sitting for tasks can reduce energy demand.</w:t>
      </w:r>
      <w:r>
        <w:br/>
        <w:t>using mobility aids, shower chairs, meal delivery, or disability accommodations can be valid support.</w:t>
      </w:r>
      <w:r>
        <w:br/>
        <w:t>planning recovery time before and after appointments can help.</w:t>
      </w:r>
      <w:r>
        <w:br/>
        <w:t>using timers can prevent accidental overdoing.</w:t>
      </w:r>
      <w:r>
        <w:br/>
        <w:t>keeping essentials nearby can reduce unnecessary steps.</w:t>
      </w:r>
      <w:r>
        <w:br/>
        <w:t>reducing sensory overload can help during flares.</w:t>
      </w:r>
    </w:p>
    <w:p w14:paraId="48ECF325" w14:textId="77777777" w:rsidR="00E47F44" w:rsidRDefault="00000000">
      <w:r>
        <w:t>gentle stretching may feel good for some people, but it should not trigger PEM.</w:t>
      </w:r>
      <w:r>
        <w:br/>
        <w:t>any physical activity should be individualized and symptom-aware.</w:t>
      </w:r>
      <w:r>
        <w:br/>
        <w:t>sleep routines may help sleep quality, but sleep hygiene cannot cure ME/CFS.</w:t>
      </w:r>
      <w:r>
        <w:br/>
        <w:t>support from family, school, work, and clinicians can make daily life more manageable.</w:t>
      </w:r>
      <w:r>
        <w:br/>
      </w:r>
      <w:r>
        <w:rPr>
          <w:b/>
        </w:rPr>
        <w:lastRenderedPageBreak/>
        <w:t>food and drink support</w:t>
      </w:r>
      <w:r>
        <w:br/>
        <w:t>food and drinks can support energy and comfort, but they do not cure ME/CFS.</w:t>
      </w:r>
      <w:r>
        <w:br/>
        <w:t>regular meals can help reduce extra energy crashes from long gaps without food.</w:t>
      </w:r>
      <w:r>
        <w:br/>
        <w:t>easy protein sources can help meals feel more steady.</w:t>
      </w:r>
      <w:r>
        <w:br/>
        <w:t>examples include eggs, yogurt, beans, tofu, poultry, fish, nut butter, or protein smoothies.</w:t>
      </w:r>
      <w:r>
        <w:br/>
        <w:t>fiber-rich carbohydrates can support digestion and steadier energy.</w:t>
      </w:r>
      <w:r>
        <w:br/>
        <w:t>examples include oats, rice, potatoes, whole-grain toast, beans, fruit, and vegetables.</w:t>
      </w:r>
      <w:r>
        <w:br/>
        <w:t>hydration matters, especially if dizziness or orthostatic symptoms are present.</w:t>
      </w:r>
    </w:p>
    <w:p w14:paraId="4538A131" w14:textId="77777777" w:rsidR="00E47F44" w:rsidRDefault="00000000">
      <w:r>
        <w:t>some people with orthostatic intolerance may be advised to increase fluids or salt, but this should be</w:t>
      </w:r>
      <w:r>
        <w:br/>
        <w:t>clinician-guided.</w:t>
      </w:r>
      <w:r>
        <w:br/>
        <w:t>electrolyte drinks may help some people when advised, but they are not needed for everyone.</w:t>
      </w:r>
      <w:r>
        <w:br/>
        <w:t>caffeine may temporarily help alertness, but it can worsen sleep, anxiety, palpitations, or crashes for some.</w:t>
      </w:r>
      <w:r>
        <w:br/>
        <w:t>alcohol can worsen sleep quality and fatigue.</w:t>
      </w:r>
      <w:r>
        <w:br/>
        <w:t>batch-prepped meals, frozen foods, smoothies, soups, and snack plates can reduce cooking energy.</w:t>
      </w:r>
      <w:r>
        <w:br/>
        <w:t>vitamin or mineral supplements should be based on need, deficiency, diet, and clinician guidance.</w:t>
      </w:r>
      <w:r>
        <w:br/>
        <w:t>restrictive diets can increase stress and may reduce nutrition if not supervised.</w:t>
      </w:r>
      <w:r>
        <w:br/>
      </w:r>
      <w:r>
        <w:rPr>
          <w:b/>
        </w:rPr>
        <w:t>what to avoid</w:t>
      </w:r>
      <w:r>
        <w:br/>
        <w:t>avoid pushing through PEM.</w:t>
      </w:r>
      <w:r>
        <w:br/>
        <w:t>avoid “boom and bust” cycles where good days become overdoing days.</w:t>
      </w:r>
      <w:r>
        <w:br/>
        <w:t>avoid sudden intense exercise plans.</w:t>
      </w:r>
    </w:p>
    <w:p w14:paraId="288CAAF8" w14:textId="77777777" w:rsidR="00E47F44" w:rsidRDefault="00000000">
      <w:r>
        <w:t>avoid measuring worth by productivity.</w:t>
      </w:r>
      <w:r>
        <w:br/>
        <w:t>avoid assuming rest means laziness.</w:t>
      </w:r>
      <w:r>
        <w:br/>
        <w:t>avoid skipping meals if it worsens weakness or dizziness.</w:t>
      </w:r>
      <w:r>
        <w:br/>
        <w:t>avoid late caffeine if sleep is already fragile.</w:t>
      </w:r>
      <w:r>
        <w:br/>
        <w:t>avoid alcohol if it worsens sleep or fatigue.</w:t>
      </w:r>
      <w:r>
        <w:br/>
        <w:t>avoid trying many supplements at once.</w:t>
      </w:r>
      <w:r>
        <w:br/>
        <w:t>avoid expensive “cures” that promise guaranteed recovery.</w:t>
      </w:r>
      <w:r>
        <w:br/>
        <w:t>avoid dismissing new symptoms as “just ME/CFS.” avoid clinicians who refuse to take functional impairment</w:t>
      </w:r>
      <w:r>
        <w:br/>
        <w:t>seriously.</w:t>
      </w:r>
      <w:r>
        <w:br/>
      </w:r>
      <w:r>
        <w:rPr>
          <w:b/>
        </w:rPr>
        <w:t>when to call</w:t>
      </w:r>
      <w:r>
        <w:br/>
        <w:t>call a provider if fatigue is severe, persistent, new, or function- limiting.</w:t>
      </w:r>
      <w:r>
        <w:br/>
        <w:t>call if activity causes delayed symptom crashes.</w:t>
      </w:r>
    </w:p>
    <w:p w14:paraId="3787C196" w14:textId="77777777" w:rsidR="00E47F44" w:rsidRDefault="00000000">
      <w:r>
        <w:t>call if sleep is unrefreshing despite enough time in bed.</w:t>
      </w:r>
      <w:r>
        <w:br/>
        <w:t>call if dizziness, fainting, or racing heartbeat happens when upright.</w:t>
      </w:r>
      <w:r>
        <w:br/>
        <w:t>call if pain, headaches, digestive symptoms, or brain fog disrupt daily life.</w:t>
      </w:r>
      <w:r>
        <w:br/>
        <w:t>call if symptoms worsen suddenly or feel different from usual.</w:t>
      </w:r>
      <w:r>
        <w:br/>
        <w:t>call for fever, unexplained weight loss, chest pain, shortness of breath, severe weakness, new neurologic</w:t>
      </w:r>
      <w:r>
        <w:br/>
        <w:t>symptoms, or blood loss symptoms.</w:t>
      </w:r>
      <w:r>
        <w:br/>
        <w:t>ask about iron, thyroid, vitamin B12, vitamin D, autoimmune disease, sleep disorders, pregnancy,</w:t>
      </w:r>
      <w:r>
        <w:br/>
        <w:t>medication effects, depression, anxiety, and other possible contributors.</w:t>
      </w:r>
      <w:r>
        <w:br/>
        <w:t>seek urgent help if thoughts of self-harm appear.</w:t>
      </w:r>
      <w:r>
        <w:br/>
        <w:t>ME/CFS is real, and support should be practical, validating, and paced.</w:t>
      </w:r>
      <w:r>
        <w:br/>
        <w:t>· · ·</w:t>
      </w:r>
    </w:p>
    <w:p w14:paraId="6E1A7AFF" w14:textId="77777777" w:rsidR="00E47F44" w:rsidRDefault="00000000">
      <w:r>
        <w:br w:type="page"/>
      </w:r>
    </w:p>
    <w:p w14:paraId="08ED6ADF" w14:textId="77777777" w:rsidR="00E47F44" w:rsidRDefault="00000000">
      <w:pPr>
        <w:pStyle w:val="Title"/>
      </w:pPr>
      <w:r>
        <w:lastRenderedPageBreak/>
        <w:t>induction of labor: common reasons</w:t>
      </w:r>
    </w:p>
    <w:p w14:paraId="1729A596" w14:textId="77777777" w:rsidR="00E47F44" w:rsidRDefault="00000000">
      <w:r>
        <w:rPr>
          <w:i/>
        </w:rPr>
        <w:t>Evidence-based compiled research notes on induction of labor: common reasons.</w:t>
      </w:r>
    </w:p>
    <w:p w14:paraId="33C2244A" w14:textId="77777777" w:rsidR="00E47F44" w:rsidRDefault="00000000">
      <w:pPr>
        <w:pStyle w:val="Heading1"/>
      </w:pPr>
      <w:r>
        <w:t>RESEARCH</w:t>
      </w:r>
    </w:p>
    <w:p w14:paraId="39F6F896" w14:textId="77777777" w:rsidR="00E47F44" w:rsidRDefault="00000000">
      <w:r>
        <w:rPr>
          <w:b/>
        </w:rPr>
        <w:t>what labor induction is</w:t>
      </w:r>
      <w:r>
        <w:br/>
        <w:t>labor induction means using medical methods to start labor before it begins on its own.</w:t>
      </w:r>
      <w:r>
        <w:br/>
        <w:t>the goal is to cause cervical change and regular uterine contractions.</w:t>
      </w:r>
      <w:r>
        <w:br/>
        <w:t>contractions help the cervix thin and open.</w:t>
      </w:r>
      <w:r>
        <w:br/>
        <w:t>the cervix may need to soften, thin, and dilate before birth.</w:t>
      </w:r>
      <w:r>
        <w:br/>
        <w:t>induction is usually done in a hospital or birth setting where the baby and pregnant person can be monitored.</w:t>
      </w:r>
      <w:r>
        <w:br/>
        <w:t>induction may be recommended when continuing pregnancy carries more risk than delivery.</w:t>
      </w:r>
      <w:r>
        <w:br/>
        <w:t>induction can also be considered for nonmedical reasons in selected situations.</w:t>
      </w:r>
      <w:r>
        <w:br/>
        <w:t>induction timing depends on gestational age, medical history, pregnancy complications, cervical readiness,</w:t>
      </w:r>
      <w:r>
        <w:br/>
        <w:t>fetal well-being, and patient preferences.</w:t>
      </w:r>
      <w:r>
        <w:br/>
        <w:t>induction is not the same as augmentation.</w:t>
      </w:r>
      <w:r>
        <w:br/>
        <w:t>augmentation means labor has already started, but medical help is used to strengthen or continue</w:t>
      </w:r>
    </w:p>
    <w:p w14:paraId="52AB53D4" w14:textId="77777777" w:rsidR="00E47F44" w:rsidRDefault="00000000">
      <w:r>
        <w:t>contractions.</w:t>
      </w:r>
      <w:r>
        <w:br/>
        <w:t>induction may take hours or days.</w:t>
      </w:r>
      <w:r>
        <w:br/>
        <w:t>a long induction does not automatically mean something is wrong.</w:t>
      </w:r>
      <w:r>
        <w:br/>
        <w:t>induction decisions should include benefits, risks, alternatives, and what happens if induction does not</w:t>
      </w:r>
      <w:r>
        <w:br/>
        <w:t>work.</w:t>
      </w:r>
      <w:r>
        <w:br/>
      </w:r>
      <w:r>
        <w:rPr>
          <w:b/>
        </w:rPr>
        <w:t>why induction may be recommended</w:t>
      </w:r>
      <w:r>
        <w:br/>
        <w:t>induction may be recommended when the pregnancy or baby needs closer action than waiting.</w:t>
      </w:r>
      <w:r>
        <w:br/>
        <w:t>going past the due date can be a common reason.</w:t>
      </w:r>
    </w:p>
    <w:p w14:paraId="11BBD4D8" w14:textId="77777777" w:rsidR="00E47F44" w:rsidRDefault="00000000">
      <w:r>
        <w:br w:type="page"/>
      </w:r>
    </w:p>
    <w:p w14:paraId="6DE11A5D" w14:textId="77777777" w:rsidR="00E47F44" w:rsidRDefault="00000000">
      <w:r>
        <w:lastRenderedPageBreak/>
        <w:t>SOURCES</w:t>
      </w:r>
    </w:p>
    <w:p w14:paraId="6FBD4EF4" w14:textId="77777777" w:rsidR="00E47F44" w:rsidRDefault="00000000">
      <w:r>
        <w:t>American College of Obstetricians and Gynecologists. (n.d.). Labor induction. https://www.acog.org/womens-health/faqs/labor-induction</w:t>
      </w:r>
    </w:p>
    <w:p w14:paraId="4C8AD981" w14:textId="77777777" w:rsidR="00E47F44" w:rsidRDefault="00000000">
      <w:r>
        <w:t>Cleveland Clinic. (n.d.). 17698 labor induction. https://my.clevelandclinic.org/health/treatments/17698-labor-induction</w:t>
      </w:r>
    </w:p>
    <w:p w14:paraId="05C7153D" w14:textId="77777777" w:rsidR="00E47F44" w:rsidRDefault="00000000">
      <w:r>
        <w:t>Org. (n.d.). Ng207. https://www.nice.org.uk/guidance/ng207</w:t>
      </w:r>
    </w:p>
    <w:p w14:paraId="418683CD" w14:textId="77777777" w:rsidR="00E47F44" w:rsidRDefault="00000000">
      <w:r>
        <w:t>National Library of Medicine. (n.d.). NBK459264. https://www.ncbi.nlm.nih.gov/books/NBK459264/</w:t>
      </w:r>
    </w:p>
    <w:p w14:paraId="607B239E" w14:textId="77777777" w:rsidR="00E47F44" w:rsidRDefault="00000000">
      <w:pPr>
        <w:pStyle w:val="Title"/>
      </w:pPr>
      <w:r>
        <w:t>term pregnancy can increase risks for the baby and placenta. ruptured membranes without labor can be a reason</w:t>
      </w:r>
    </w:p>
    <w:p w14:paraId="6F123D90" w14:textId="77777777" w:rsidR="00E47F44" w:rsidRDefault="00000000">
      <w:r>
        <w:rPr>
          <w:i/>
        </w:rPr>
        <w:t>Evidence-based compiled research notes on term pregnancy can increase risks for the baby and placenta. ruptured membranes without labor can be a reason.</w:t>
      </w:r>
    </w:p>
    <w:p w14:paraId="29D09CFF" w14:textId="77777777" w:rsidR="00E47F44" w:rsidRDefault="00000000">
      <w:pPr>
        <w:pStyle w:val="Heading1"/>
      </w:pPr>
      <w:r>
        <w:t>RESEARCH</w:t>
      </w:r>
    </w:p>
    <w:p w14:paraId="4323BAD4" w14:textId="77777777" w:rsidR="00E47F44" w:rsidRDefault="00000000">
      <w:r>
        <w:t>ruptured membranes means the water breaks.</w:t>
      </w:r>
      <w:r>
        <w:br/>
        <w:t>if the water breaks and labor does not start, infection risk can increase over time.</w:t>
      </w:r>
      <w:r>
        <w:br/>
        <w:t>high blood pressure can be a reason.</w:t>
      </w:r>
      <w:r>
        <w:br/>
        <w:t>preeclampsia can be a reason.</w:t>
      </w:r>
      <w:r>
        <w:br/>
        <w:t>diabetes can be a reason.</w:t>
      </w:r>
      <w:r>
        <w:br/>
        <w:t>fetal growth restriction can be a reason.</w:t>
      </w:r>
      <w:r>
        <w:br/>
        <w:t>low amniotic fluid can be a reason.</w:t>
      </w:r>
      <w:r>
        <w:br/>
        <w:t>placental concerns can be a reason.</w:t>
      </w:r>
      <w:r>
        <w:br/>
        <w:t>cholestasis of pregnancy can lead to delivery-timing discussions.</w:t>
      </w:r>
      <w:r>
        <w:br/>
        <w:t>infection in the uterus can require delivery.</w:t>
      </w:r>
      <w:r>
        <w:br/>
        <w:t>stillbirth risk, maternal illness, or fetal concerns may influence timing.</w:t>
      </w:r>
      <w:r>
        <w:br/>
        <w:t>the exact reason matters because induction timing is not one-size-fits- all.</w:t>
      </w:r>
    </w:p>
    <w:p w14:paraId="4CC328D6" w14:textId="77777777" w:rsidR="00E47F44" w:rsidRDefault="00000000">
      <w:r>
        <w:rPr>
          <w:b/>
        </w:rPr>
        <w:t>elective induction</w:t>
      </w:r>
      <w:r>
        <w:br/>
        <w:t>elective induction means induction without a medical complication requiring delivery.</w:t>
      </w:r>
      <w:r>
        <w:br/>
        <w:t>elective induction is usually considered only after 39 weeks.</w:t>
      </w:r>
      <w:r>
        <w:br/>
        <w:t>this timing matters because babies are still developing before then.</w:t>
      </w:r>
      <w:r>
        <w:br/>
        <w:t>elective induction should include shared decision-making.</w:t>
      </w:r>
      <w:r>
        <w:br/>
        <w:t>the cervix, pregnancy history, hospital resources, and personal preferences matter.</w:t>
      </w:r>
      <w:r>
        <w:br/>
        <w:t>some people choose induction for distance from hospital, childcare logistics, prior fast labor, or planning</w:t>
      </w:r>
      <w:r>
        <w:br/>
        <w:t>needs.</w:t>
      </w:r>
      <w:r>
        <w:br/>
        <w:t>not everyone is a good candidate for elective induction.</w:t>
      </w:r>
      <w:r>
        <w:br/>
        <w:t>elective induction should still include monitoring and informed consent.</w:t>
      </w:r>
      <w:r>
        <w:br/>
        <w:t>“scheduled” does not mean instant.</w:t>
      </w:r>
      <w:r>
        <w:br/>
        <w:t>even planned inductions can take time and can change depending on hospital safety priorities.</w:t>
      </w:r>
    </w:p>
    <w:p w14:paraId="76028111" w14:textId="77777777" w:rsidR="00E47F44" w:rsidRDefault="00000000">
      <w:r>
        <w:rPr>
          <w:b/>
        </w:rPr>
        <w:t>how providers decide readiness</w:t>
      </w:r>
      <w:r>
        <w:br/>
        <w:t>cervical readiness affects how induction may be done and how long it may take.</w:t>
      </w:r>
      <w:r>
        <w:br/>
        <w:t>providers may check whether the cervix is soft, thin, open, and forward.</w:t>
      </w:r>
      <w:r>
        <w:br/>
        <w:t>a Bishop score may be used to estimate cervical readiness.</w:t>
      </w:r>
      <w:r>
        <w:br/>
        <w:t>a cervix that is not ready may need ripening first.</w:t>
      </w:r>
      <w:r>
        <w:br/>
      </w:r>
      <w:r>
        <w:lastRenderedPageBreak/>
        <w:t>cervical ripening means helping the cervix soften and open before stronger contractions begin.</w:t>
      </w:r>
      <w:r>
        <w:br/>
        <w:t>a more favorable cervix may respond faster to induction.</w:t>
      </w:r>
      <w:r>
        <w:br/>
        <w:t>a closed or firm cervix does not mean induction cannot happen.</w:t>
      </w:r>
      <w:r>
        <w:br/>
        <w:t>it may mean the process takes longer.</w:t>
      </w:r>
      <w:r>
        <w:br/>
        <w:t>fetal position and head engagement can also matter.</w:t>
      </w:r>
      <w:r>
        <w:br/>
        <w:t>the baby’s heart rate is usually monitored during induction.</w:t>
      </w:r>
      <w:r>
        <w:br/>
        <w:t>contractions are monitored to avoid too many contractions too close together.</w:t>
      </w:r>
    </w:p>
    <w:p w14:paraId="591E5585" w14:textId="77777777" w:rsidR="00E47F44" w:rsidRDefault="00000000">
      <w:r>
        <w:rPr>
          <w:b/>
        </w:rPr>
        <w:t>common induction methods</w:t>
      </w:r>
      <w:r>
        <w:br/>
        <w:t>induction methods may prepare the cervix, start contractions, or both.</w:t>
      </w:r>
      <w:r>
        <w:br/>
        <w:t>prostaglandin medications can help soften and ripen the cervix.</w:t>
      </w:r>
      <w:r>
        <w:br/>
        <w:t>prostaglandins may be placed in the vagina or taken by mouth depending on the medication and setting.</w:t>
      </w:r>
      <w:r>
        <w:br/>
        <w:t>a balloon catheter can mechanically open the cervix.</w:t>
      </w:r>
      <w:r>
        <w:br/>
        <w:t>membrane sweeping may be offered before formal induction in some cases.</w:t>
      </w:r>
      <w:r>
        <w:br/>
        <w:t>membrane sweeping separates the amniotic sac from the lower uterus during a cervical exam.</w:t>
      </w:r>
      <w:r>
        <w:br/>
        <w:t>amniotomy means a provider breaks the water with a small tool when appropriate.</w:t>
      </w:r>
      <w:r>
        <w:br/>
        <w:t>oxytocin, often called Pitocin, can be given through an IV to start or strengthen contractions.</w:t>
      </w:r>
      <w:r>
        <w:br/>
        <w:t>induction methods can be combined.</w:t>
      </w:r>
      <w:r>
        <w:br/>
        <w:t>the method depends on cervix readiness, medical history, prior cesarean, fetal status, and provider</w:t>
      </w:r>
      <w:r>
        <w:br/>
        <w:t>guidance.</w:t>
      </w:r>
    </w:p>
    <w:p w14:paraId="7BC3C22E" w14:textId="77777777" w:rsidR="00E47F44" w:rsidRDefault="00000000">
      <w:r>
        <w:t>not every method is safe for every person.</w:t>
      </w:r>
      <w:r>
        <w:br/>
        <w:t>people with prior uterine surgery may have different medication options.</w:t>
      </w:r>
      <w:r>
        <w:br/>
      </w:r>
      <w:r>
        <w:rPr>
          <w:b/>
        </w:rPr>
        <w:t>what induction can feel like</w:t>
      </w:r>
      <w:r>
        <w:br/>
        <w:t>induction may start slowly.</w:t>
      </w:r>
      <w:r>
        <w:br/>
        <w:t>cervical ripening can take many hours.</w:t>
      </w:r>
      <w:r>
        <w:br/>
        <w:t>contractions may become stronger after oxytocin or water breaking.</w:t>
      </w:r>
      <w:r>
        <w:br/>
        <w:t>people may be able to move, use comfort measures, or rest depending on monitoring and medications.</w:t>
      </w:r>
      <w:r>
        <w:br/>
        <w:t>pain relief options can usually be discussed.</w:t>
      </w:r>
      <w:r>
        <w:br/>
        <w:t>fetal monitoring may be continuous or intermittent depending on risk and medications.</w:t>
      </w:r>
      <w:r>
        <w:br/>
        <w:t>IV access is often used.</w:t>
      </w:r>
      <w:r>
        <w:br/>
        <w:t>eating and drinking rules vary by hospital and risk.</w:t>
      </w:r>
      <w:r>
        <w:br/>
        <w:t>induction can feel emotionally frustrating because progress may not be linear.</w:t>
      </w:r>
    </w:p>
    <w:p w14:paraId="1FFD4A03" w14:textId="77777777" w:rsidR="00E47F44" w:rsidRDefault="00000000">
      <w:r>
        <w:t>asking what stage of the process you are in can make it feel less mysterious.</w:t>
      </w:r>
      <w:r>
        <w:br/>
        <w:t>support people, snacks allowed by policy, entertainment, chargers, and comfort items can help.</w:t>
      </w:r>
      <w:r>
        <w:br/>
      </w:r>
      <w:r>
        <w:rPr>
          <w:b/>
        </w:rPr>
        <w:t>possible risks and limits</w:t>
      </w:r>
      <w:r>
        <w:br/>
        <w:t>induction has benefits, but it also has risks and tradeoffs.</w:t>
      </w:r>
      <w:r>
        <w:br/>
        <w:t>contractions can become too frequent.</w:t>
      </w:r>
      <w:r>
        <w:br/>
        <w:t>too many contractions can stress the baby.</w:t>
      </w:r>
      <w:r>
        <w:br/>
        <w:t>fetal heart rate changes can happen.</w:t>
      </w:r>
      <w:r>
        <w:br/>
        <w:t>induction may not work right away.</w:t>
      </w:r>
      <w:r>
        <w:br/>
        <w:t>a longer labor process can happen.</w:t>
      </w:r>
      <w:r>
        <w:br/>
        <w:t>infection risk can increase after membranes are ruptured for a long time.</w:t>
      </w:r>
      <w:r>
        <w:br/>
        <w:t>uterine rupture is rare, but risk matters more with prior uterine surgery.</w:t>
      </w:r>
      <w:r>
        <w:br/>
        <w:t>some medications are avoided after certain uterine surgeries.</w:t>
      </w:r>
    </w:p>
    <w:p w14:paraId="530D0CC3" w14:textId="77777777" w:rsidR="00E47F44" w:rsidRDefault="00000000">
      <w:r>
        <w:t>cesarean birth may be needed if induction fails or baby does not tolerate labor.</w:t>
      </w:r>
      <w:r>
        <w:br/>
        <w:t>postpartum bleeding risk can be affected by long labor, uterine overdistension, or medication needs.</w:t>
      </w:r>
      <w:r>
        <w:br/>
        <w:t>risks depend on the person, pregnancy, method, and reason for induction.</w:t>
      </w:r>
      <w:r>
        <w:br/>
      </w:r>
      <w:r>
        <w:lastRenderedPageBreak/>
        <w:t>informed consent should include why induction is recommended and what alternatives exist.</w:t>
      </w:r>
      <w:r>
        <w:br/>
      </w:r>
      <w:r>
        <w:rPr>
          <w:b/>
        </w:rPr>
        <w:t>what to ask beforehand</w:t>
      </w:r>
      <w:r>
        <w:br/>
        <w:t>ask why induction is being recommended.</w:t>
      </w:r>
      <w:r>
        <w:br/>
        <w:t>ask what happens if you wait.</w:t>
      </w:r>
      <w:r>
        <w:br/>
        <w:t>ask what happens if you induce now.</w:t>
      </w:r>
      <w:r>
        <w:br/>
        <w:t>ask how urgent the recommendation is.</w:t>
      </w:r>
      <w:r>
        <w:br/>
        <w:t>ask how ready the cervix is.</w:t>
      </w:r>
      <w:r>
        <w:br/>
        <w:t>ask which method will likely be used first.</w:t>
      </w:r>
      <w:r>
        <w:br/>
        <w:t>ask whether continuous monitoring is needed.</w:t>
      </w:r>
    </w:p>
    <w:p w14:paraId="36AF6D1B" w14:textId="77777777" w:rsidR="00E47F44" w:rsidRDefault="00000000">
      <w:r>
        <w:t>ask what movement options are available.</w:t>
      </w:r>
      <w:r>
        <w:br/>
        <w:t>ask what pain relief options are available.</w:t>
      </w:r>
      <w:r>
        <w:br/>
        <w:t>ask how long the process may take.</w:t>
      </w:r>
      <w:r>
        <w:br/>
        <w:t>ask what would count as a failed induction.</w:t>
      </w:r>
      <w:r>
        <w:br/>
        <w:t>ask what symptoms should make you come in sooner.</w:t>
      </w:r>
      <w:r>
        <w:br/>
        <w:t>ask whether you should eat before arrival.</w:t>
      </w:r>
      <w:r>
        <w:br/>
        <w:t>ask what to bring for a longer stay.</w:t>
      </w:r>
      <w:r>
        <w:br/>
        <w:t>· · ·</w:t>
      </w:r>
    </w:p>
    <w:p w14:paraId="02F97D9A" w14:textId="77777777" w:rsidR="00E47F44" w:rsidRDefault="00000000">
      <w:r>
        <w:br w:type="page"/>
      </w:r>
    </w:p>
    <w:p w14:paraId="385439CA" w14:textId="77777777" w:rsidR="00E47F44" w:rsidRDefault="00000000">
      <w:pPr>
        <w:pStyle w:val="Title"/>
      </w:pPr>
      <w:r>
        <w:lastRenderedPageBreak/>
        <w:t>signs of labor</w:t>
      </w:r>
    </w:p>
    <w:p w14:paraId="1239C0BF" w14:textId="77777777" w:rsidR="00E47F44" w:rsidRDefault="00000000">
      <w:r>
        <w:rPr>
          <w:i/>
        </w:rPr>
        <w:t>Evidence-based compiled research notes on signs of labor.</w:t>
      </w:r>
    </w:p>
    <w:p w14:paraId="4CA41902" w14:textId="77777777" w:rsidR="00E47F44" w:rsidRDefault="00000000">
      <w:pPr>
        <w:pStyle w:val="Heading1"/>
      </w:pPr>
      <w:r>
        <w:t>RESEARCH</w:t>
      </w:r>
    </w:p>
    <w:p w14:paraId="4E602F5A" w14:textId="77777777" w:rsidR="00E47F44" w:rsidRDefault="00000000">
      <w:r>
        <w:rPr>
          <w:b/>
        </w:rPr>
        <w:t>what labor is</w:t>
      </w:r>
      <w:r>
        <w:br/>
        <w:t>labor is the process where contractions help the cervix thin, open, and move toward birth.</w:t>
      </w:r>
      <w:r>
        <w:br/>
        <w:t>the cervix is the opening between the uterus and vagina.</w:t>
      </w:r>
      <w:r>
        <w:br/>
        <w:t>early labor can be gradual and irregular at first.</w:t>
      </w:r>
      <w:r>
        <w:br/>
        <w:t>active labor usually has stronger, longer, more regular contractions.</w:t>
      </w:r>
      <w:r>
        <w:br/>
        <w:t>labor is different for every person.</w:t>
      </w:r>
      <w:r>
        <w:br/>
        <w:t>first labors can take longer.</w:t>
      </w:r>
      <w:r>
        <w:br/>
        <w:t>people who have given birth before may progress faster.</w:t>
      </w:r>
      <w:r>
        <w:br/>
        <w:t>some signs mean labor may be approaching.</w:t>
      </w:r>
      <w:r>
        <w:br/>
        <w:t>other signs mean labor is likely active or needs urgent guidance.</w:t>
      </w:r>
      <w:r>
        <w:br/>
        <w:t>timing contractions helps show whether they are becoming regular.</w:t>
      </w:r>
      <w:r>
        <w:br/>
        <w:t>provider instructions may differ depending on pregnancy week, medical history, distance from hospital, prior</w:t>
      </w:r>
    </w:p>
    <w:p w14:paraId="5B05706D" w14:textId="77777777" w:rsidR="00E47F44" w:rsidRDefault="00000000">
      <w:r>
        <w:t>birth, and risk factors.</w:t>
      </w:r>
      <w:r>
        <w:br/>
        <w:t>a person should follow their own care team’s call-and-arrival plan.</w:t>
      </w:r>
      <w:r>
        <w:br/>
      </w:r>
      <w:r>
        <w:rPr>
          <w:b/>
        </w:rPr>
        <w:t>early signs labor may be near</w:t>
      </w:r>
      <w:r>
        <w:br/>
        <w:t>some signs can happen hours, days, or even weeks before active labor.</w:t>
      </w:r>
      <w:r>
        <w:br/>
        <w:t>the baby may “drop” lower into the pelvis.</w:t>
      </w:r>
      <w:r>
        <w:br/>
        <w:t>dropping can make breathing feel easier.</w:t>
      </w:r>
      <w:r>
        <w:br/>
        <w:t>dropping can increase pelvic pressure.</w:t>
      </w:r>
      <w:r>
        <w:br/>
        <w:t>vaginal discharge may increase.</w:t>
      </w:r>
      <w:r>
        <w:br/>
        <w:t>losing the mucus plug can happen.</w:t>
      </w:r>
      <w:r>
        <w:br/>
        <w:t>the mucus plug may look clear, pink, brown, or blood-tinged.</w:t>
      </w:r>
      <w:r>
        <w:br/>
        <w:t>bloody show means mucus mixed with blood as the cervix changes.</w:t>
      </w:r>
      <w:r>
        <w:br/>
        <w:t>mild cramps can happen.</w:t>
      </w:r>
    </w:p>
    <w:p w14:paraId="7AB6F28A" w14:textId="77777777" w:rsidR="00E47F44" w:rsidRDefault="00000000">
      <w:r>
        <w:t>low backache can happen.</w:t>
      </w:r>
      <w:r>
        <w:br/>
        <w:t>loose stools or diarrhea can happen.</w:t>
      </w:r>
      <w:r>
        <w:br/>
        <w:t>nesting or a burst of energy can happen for some people.</w:t>
      </w:r>
      <w:r>
        <w:br/>
        <w:t>these signs do not always mean labor is happening immediately.</w:t>
      </w:r>
      <w:r>
        <w:br/>
        <w:t>many people lose the mucus plug before labor starts.</w:t>
      </w:r>
      <w:r>
        <w:br/>
        <w:t>some people never notice a mucus plug at all.</w:t>
      </w:r>
      <w:r>
        <w:br/>
      </w:r>
      <w:r>
        <w:rPr>
          <w:b/>
        </w:rPr>
        <w:t>true labor contractions</w:t>
      </w:r>
      <w:r>
        <w:br/>
        <w:t>true labor contractions usually become stronger, longer, and closer together over time.</w:t>
      </w:r>
      <w:r>
        <w:br/>
        <w:t>contractions tend to come in a pattern.</w:t>
      </w:r>
      <w:r>
        <w:br/>
        <w:t>they do not usually stop with rest, hydration, or position changes.</w:t>
      </w:r>
      <w:r>
        <w:br/>
        <w:t>they may start in the back and move toward the front.</w:t>
      </w:r>
      <w:r>
        <w:br/>
        <w:t>they may feel like strong menstrual cramps, tightening, pressure, or waves.</w:t>
      </w:r>
    </w:p>
    <w:p w14:paraId="57839C61" w14:textId="77777777" w:rsidR="00E47F44" w:rsidRDefault="00000000">
      <w:r>
        <w:t>contractions help the cervix dilate and efface.</w:t>
      </w:r>
      <w:r>
        <w:br/>
        <w:t>timing contractions means counting from the start of one contraction to the start of the next.</w:t>
      </w:r>
      <w:r>
        <w:br/>
        <w:t>many providers use a pattern like contractions every 5 minutes, lasting 1 minute, for 1 hour as one possible</w:t>
      </w:r>
      <w:r>
        <w:br/>
      </w:r>
      <w:r>
        <w:lastRenderedPageBreak/>
        <w:t>call guideline.</w:t>
      </w:r>
      <w:r>
        <w:br/>
        <w:t>some people are told to call sooner, especially with prior fast labor, high-risk pregnancy, or distance from the</w:t>
      </w:r>
      <w:r>
        <w:br/>
        <w:t>hospital.</w:t>
      </w:r>
      <w:r>
        <w:br/>
        <w:t>active labor may include stronger pressure, shaking, nausea, or needing more focus.</w:t>
      </w:r>
      <w:r>
        <w:br/>
        <w:t>contraction pattern matters more than one random painful contraction.</w:t>
      </w:r>
      <w:r>
        <w:br/>
      </w:r>
      <w:r>
        <w:rPr>
          <w:b/>
        </w:rPr>
        <w:t>Braxton Hicks versus labor</w:t>
      </w:r>
      <w:r>
        <w:br/>
        <w:t>Braxton Hicks contractions are practice contractions that do not consistently progress.</w:t>
      </w:r>
      <w:r>
        <w:br/>
        <w:t>Braxton Hicks may feel irregular.</w:t>
      </w:r>
      <w:r>
        <w:br/>
        <w:t>they may stop with rest, hydration, or changing positions.</w:t>
      </w:r>
    </w:p>
    <w:p w14:paraId="6F132601" w14:textId="77777777" w:rsidR="00E47F44" w:rsidRDefault="00000000">
      <w:r>
        <w:t>they usually do not become steadily stronger and closer together.</w:t>
      </w:r>
      <w:r>
        <w:br/>
        <w:t>they can be uncomfortable, but they usually do not cause progressive cervical change.</w:t>
      </w:r>
      <w:r>
        <w:br/>
        <w:t>true labor tends to keep building.</w:t>
      </w:r>
      <w:r>
        <w:br/>
        <w:t>false labor can still feel confusing.</w:t>
      </w:r>
      <w:r>
        <w:br/>
        <w:t>when unsure, calling the provider is reasonable.</w:t>
      </w:r>
      <w:r>
        <w:br/>
        <w:t>preterm contractions need extra caution.</w:t>
      </w:r>
      <w:r>
        <w:br/>
        <w:t>regular contractions before 37 weeks should be reported.</w:t>
      </w:r>
      <w:r>
        <w:br/>
      </w:r>
      <w:r>
        <w:rPr>
          <w:b/>
        </w:rPr>
        <w:t>water breaking</w:t>
      </w:r>
      <w:r>
        <w:br/>
        <w:t>water breaking means the amniotic sac has ruptured and fluid is leaking from the vagina.</w:t>
      </w:r>
      <w:r>
        <w:br/>
        <w:t>it can feel like a gush.</w:t>
      </w:r>
      <w:r>
        <w:br/>
        <w:t>it can also feel like a steady trickle.</w:t>
      </w:r>
      <w:r>
        <w:br/>
        <w:t>amniotic fluid is usually clear or pale.</w:t>
      </w:r>
    </w:p>
    <w:p w14:paraId="4CA5DC5D" w14:textId="77777777" w:rsidR="00E47F44" w:rsidRDefault="00000000">
      <w:r>
        <w:t>it may have a mild smell.</w:t>
      </w:r>
      <w:r>
        <w:br/>
        <w:t>fluid that is green, brown, bloody, or foul-smelling should be reported right away.</w:t>
      </w:r>
      <w:r>
        <w:br/>
        <w:t>water can break before contractions start.</w:t>
      </w:r>
      <w:r>
        <w:br/>
        <w:t>contractions may start after the water breaks.</w:t>
      </w:r>
      <w:r>
        <w:br/>
        <w:t>infection risk can increase as time passes after membranes rupture.</w:t>
      </w:r>
      <w:r>
        <w:br/>
        <w:t>people should call their provider or birth setting when they think their water broke.</w:t>
      </w:r>
      <w:r>
        <w:br/>
        <w:t>they should note the time, color, smell, amount, and whether baby is moving normally.</w:t>
      </w:r>
      <w:r>
        <w:br/>
        <w:t>do not put anything in the vagina after water breaks unless the care team instructs otherwise.</w:t>
      </w:r>
      <w:r>
        <w:br/>
      </w:r>
      <w:r>
        <w:rPr>
          <w:b/>
        </w:rPr>
        <w:t>signs that are not reliable labor signs by themselves</w:t>
      </w:r>
      <w:r>
        <w:br/>
        <w:t>losing the mucus plug alone does not always mean active labor.</w:t>
      </w:r>
      <w:r>
        <w:br/>
        <w:t>nesting alone does not mean active labor.</w:t>
      </w:r>
      <w:r>
        <w:br/>
        <w:t>diarrhea alone does not mean active labor.</w:t>
      </w:r>
    </w:p>
    <w:p w14:paraId="1203BA1F" w14:textId="77777777" w:rsidR="00E47F44" w:rsidRDefault="00000000">
      <w:r>
        <w:t>pelvic pressure alone does not always mean labor.</w:t>
      </w:r>
      <w:r>
        <w:br/>
        <w:t>one or two strong contractions do not confirm labor.</w:t>
      </w:r>
      <w:r>
        <w:br/>
        <w:t>irregular contractions that stop may be Braxton Hicks.</w:t>
      </w:r>
      <w:r>
        <w:br/>
        <w:t>feeling “different” can happen before labor, but pattern matters.</w:t>
      </w:r>
      <w:r>
        <w:br/>
        <w:t>light spotting after a cervical check can happen, but heavy bleeding is not normal.</w:t>
      </w:r>
      <w:r>
        <w:br/>
        <w:t>the due date arriving does not mean labor will start that day.</w:t>
      </w:r>
      <w:r>
        <w:br/>
        <w:t>phone apps cannot replace provider instructions.</w:t>
      </w:r>
      <w:r>
        <w:br/>
        <w:t>if symptoms are concerning, it is better to call.</w:t>
      </w:r>
      <w:r>
        <w:br/>
      </w:r>
      <w:r>
        <w:rPr>
          <w:b/>
        </w:rPr>
        <w:t>what to do when you think labor is starting</w:t>
      </w:r>
      <w:r>
        <w:br/>
        <w:t>time contractions.</w:t>
      </w:r>
      <w:r>
        <w:br/>
        <w:t>notice whether contractions get longer, stronger, and closer together.</w:t>
      </w:r>
      <w:r>
        <w:br/>
        <w:t>drink fluids if allowed and rest during early labor.</w:t>
      </w:r>
    </w:p>
    <w:p w14:paraId="3408050A" w14:textId="77777777" w:rsidR="00E47F44" w:rsidRDefault="00000000">
      <w:r>
        <w:lastRenderedPageBreak/>
        <w:t>eat a light snack if allowed and desired during early labor.</w:t>
      </w:r>
      <w:r>
        <w:br/>
        <w:t>move, change positions, shower, or use breathing if comfortable.</w:t>
      </w:r>
      <w:r>
        <w:br/>
        <w:t>call the provider or birth place using their instructions.</w:t>
      </w:r>
      <w:r>
        <w:br/>
        <w:t>call sooner if water breaks.</w:t>
      </w:r>
      <w:r>
        <w:br/>
        <w:t>call sooner for bleeding, decreased fetal movement, severe pain, fever, or preterm signs.</w:t>
      </w:r>
      <w:r>
        <w:br/>
        <w:t>prepare to share contraction timing, water status, baby movement, bleeding, and pain level.</w:t>
      </w:r>
      <w:r>
        <w:br/>
        <w:t>keep phone charged.</w:t>
      </w:r>
      <w:r>
        <w:br/>
        <w:t>have transportation ready.</w:t>
      </w:r>
      <w:r>
        <w:br/>
        <w:t>follow instructions about when to come in.</w:t>
      </w:r>
      <w:r>
        <w:br/>
        <w:t>do not drive yourself if contractions are intense or you feel unsafe.</w:t>
      </w:r>
      <w:r>
        <w:br/>
      </w:r>
      <w:r>
        <w:rPr>
          <w:b/>
        </w:rPr>
        <w:t>how to prepare beforehand</w:t>
      </w:r>
      <w:r>
        <w:br/>
        <w:t>pack a hospital or birth bag before the due date.</w:t>
      </w:r>
    </w:p>
    <w:p w14:paraId="32B618F1" w14:textId="77777777" w:rsidR="00E47F44" w:rsidRDefault="00000000">
      <w:r>
        <w:t>keep ID, insurance card, birth plan, medications, charger, clothes, toiletries, and baby items ready.</w:t>
      </w:r>
      <w:r>
        <w:br/>
        <w:t>know the route to the birth place.</w:t>
      </w:r>
      <w:r>
        <w:br/>
        <w:t>know where to park or enter after hours.</w:t>
      </w:r>
      <w:r>
        <w:br/>
        <w:t>know who to call for support.</w:t>
      </w:r>
      <w:r>
        <w:br/>
        <w:t>know childcare or pet-care plans.</w:t>
      </w:r>
      <w:r>
        <w:br/>
        <w:t>ask when to call for contractions.</w:t>
      </w:r>
      <w:r>
        <w:br/>
        <w:t>ask when to call for water breaking.</w:t>
      </w:r>
      <w:r>
        <w:br/>
        <w:t>ask when to call for bleeding or decreased movement.</w:t>
      </w:r>
      <w:r>
        <w:br/>
        <w:t>ask what to do if GBS positive.</w:t>
      </w:r>
      <w:r>
        <w:br/>
        <w:t>ask what to do if you live far away.</w:t>
      </w:r>
      <w:r>
        <w:br/>
        <w:t>ask what to do if you have a high-risk pregnancy.</w:t>
      </w:r>
      <w:r>
        <w:br/>
        <w:t>keep a towel or pad nearby for possible fluid leakage.</w:t>
      </w:r>
    </w:p>
    <w:p w14:paraId="0EE793E5" w14:textId="77777777" w:rsidR="00E47F44" w:rsidRDefault="00000000">
      <w:r>
        <w:t>save the birth unit phone number.</w:t>
      </w:r>
      <w:r>
        <w:br/>
        <w:t>know that plans can change, and that does not mean failure.</w:t>
      </w:r>
      <w:r>
        <w:br/>
      </w:r>
      <w:r>
        <w:rPr>
          <w:b/>
        </w:rPr>
        <w:t>when to call right away</w:t>
      </w:r>
      <w:r>
        <w:br/>
        <w:t>call for regular contractions before 37 weeks.</w:t>
      </w:r>
      <w:r>
        <w:br/>
        <w:t>call if water breaks.</w:t>
      </w:r>
      <w:r>
        <w:br/>
        <w:t>call for green, brown, foul-smelling, or bloody fluid.</w:t>
      </w:r>
      <w:r>
        <w:br/>
        <w:t>call for vaginal bleeding heavier than spotting.</w:t>
      </w:r>
      <w:r>
        <w:br/>
        <w:t>call if baby movements decrease.</w:t>
      </w:r>
      <w:r>
        <w:br/>
        <w:t>call for severe abdominal pain that does not ease.</w:t>
      </w:r>
      <w:r>
        <w:br/>
        <w:t>call for fever.</w:t>
      </w:r>
      <w:r>
        <w:br/>
        <w:t>call for severe headache, vision changes, or concerning swelling.</w:t>
      </w:r>
      <w:r>
        <w:br/>
        <w:t>call if contractions are very intense and close together.</w:t>
      </w:r>
    </w:p>
    <w:p w14:paraId="65217076" w14:textId="77777777" w:rsidR="00E47F44" w:rsidRDefault="00000000">
      <w:r>
        <w:t>call if you feel something is wrong.</w:t>
      </w:r>
      <w:r>
        <w:br/>
        <w:t>urgent care is needed if there is heavy bleeding, no fetal movement, severe pain, or signs of emergency.</w:t>
      </w:r>
      <w:r>
        <w:br/>
        <w:t>· · ·</w:t>
      </w:r>
    </w:p>
    <w:p w14:paraId="4EE44884" w14:textId="77777777" w:rsidR="00E47F44" w:rsidRDefault="00000000">
      <w:r>
        <w:br w:type="page"/>
      </w:r>
    </w:p>
    <w:p w14:paraId="26BECE24" w14:textId="77777777" w:rsidR="00E47F44" w:rsidRDefault="00000000">
      <w:r>
        <w:lastRenderedPageBreak/>
        <w:t>SOURCES</w:t>
      </w:r>
    </w:p>
    <w:p w14:paraId="00F6FAEC" w14:textId="77777777" w:rsidR="00E47F44" w:rsidRDefault="00000000">
      <w:r>
        <w:t>American College of Obstetricians and Gynecologists. (n.d.). How to tell when labor begins. https://www.acog.org/womens-health/faqs/how-to-tell-when-labor-begins</w:t>
      </w:r>
    </w:p>
    <w:p w14:paraId="1E04D9EC" w14:textId="77777777" w:rsidR="00E47F44" w:rsidRDefault="00000000">
      <w:r>
        <w:t>American College of Obstetricians and Gynecologists. (n.d.). What are the symptoms of labor. https://www.acog.org/womens-health/experts-and-stories/ask-acog/what-are-the-symptoms-of-labor</w:t>
      </w:r>
    </w:p>
    <w:p w14:paraId="3B28F054" w14:textId="77777777" w:rsidR="00E47F44" w:rsidRDefault="00000000">
      <w:r>
        <w:t>Cleveland Clinic. (n.d.). 22640 stages of labor. https://my.clevelandclinic.org/health/body/22640-stages-of-labor</w:t>
      </w:r>
    </w:p>
    <w:p w14:paraId="2C989155" w14:textId="77777777" w:rsidR="00E47F44" w:rsidRDefault="00000000">
      <w:r>
        <w:t>National Health Service. (n.d.). Signs that labour has begun. https://www.nhs.uk/pregnancy/labour-and-birth/signs-of-labour/signs-that-labour-has-begun/</w:t>
      </w:r>
    </w:p>
    <w:p w14:paraId="740C3EB2" w14:textId="77777777" w:rsidR="00E47F44" w:rsidRDefault="00000000">
      <w:pPr>
        <w:pStyle w:val="Title"/>
      </w:pPr>
      <w:r>
        <w:t>reproductive health after chemotherapy</w:t>
      </w:r>
    </w:p>
    <w:p w14:paraId="14CE242F" w14:textId="77777777" w:rsidR="00E47F44" w:rsidRDefault="00000000">
      <w:r>
        <w:rPr>
          <w:i/>
        </w:rPr>
        <w:t>Evidence-based compiled research notes on reproductive health after chemotherapy.</w:t>
      </w:r>
    </w:p>
    <w:p w14:paraId="434ED9BE" w14:textId="77777777" w:rsidR="00E47F44" w:rsidRDefault="00000000">
      <w:pPr>
        <w:pStyle w:val="Heading1"/>
      </w:pPr>
      <w:r>
        <w:t>RESEARCH</w:t>
      </w:r>
    </w:p>
    <w:p w14:paraId="4304307B" w14:textId="77777777" w:rsidR="00E47F44" w:rsidRDefault="00000000">
      <w:r>
        <w:rPr>
          <w:b/>
        </w:rPr>
        <w:t>how chemotherapy can affect ovarian function</w:t>
      </w:r>
      <w:r>
        <w:br/>
        <w:t>chemotherapy can affect fertility because it can damage ovarian follicles.</w:t>
      </w:r>
      <w:r>
        <w:br/>
        <w:t>ovarian follicles are small structures in the ovaries that contain immature eggs.</w:t>
      </w:r>
      <w:r>
        <w:br/>
        <w:t>people are born with a limited number of eggs.</w:t>
      </w:r>
      <w:r>
        <w:br/>
        <w:t>the body cannot simply replace eggs once they are lost.</w:t>
      </w:r>
      <w:r>
        <w:br/>
        <w:t>some chemotherapy medicines are gonadotoxic.</w:t>
      </w:r>
      <w:r>
        <w:br/>
        <w:t>gonadotoxic means harmful to eggs, ovaries, or reproductive function.</w:t>
      </w:r>
      <w:r>
        <w:br/>
        <w:t>alkylating chemotherapy drugs are often considered higher risk for ovarian damage.</w:t>
      </w:r>
      <w:r>
        <w:br/>
        <w:t>chemotherapy can lower ovarian reserve.</w:t>
      </w:r>
      <w:r>
        <w:br/>
        <w:t>ovarian reserve means the number of eggs remaining in the ovaries.</w:t>
      </w:r>
      <w:r>
        <w:br/>
        <w:t>chemotherapy can affect egg quality.</w:t>
      </w:r>
      <w:r>
        <w:br/>
        <w:t>chemotherapy can cause periods to stop temporarily.</w:t>
      </w:r>
    </w:p>
    <w:p w14:paraId="12C4AC16" w14:textId="77777777" w:rsidR="00E47F44" w:rsidRDefault="00000000">
      <w:r>
        <w:t>chemotherapy can cause periods to stop permanently.</w:t>
      </w:r>
      <w:r>
        <w:br/>
        <w:t>ovarian function can return after treatment for some people.</w:t>
      </w:r>
      <w:r>
        <w:br/>
        <w:t>returned periods do not always mean fertility is fully restored.</w:t>
      </w:r>
      <w:r>
        <w:br/>
        <w:t>premature ovarian insufficiency can happen after treatment.</w:t>
      </w:r>
      <w:r>
        <w:br/>
        <w:t>premature ovarian insufficiency means the ovaries stop working normally earlier than expected.</w:t>
      </w:r>
      <w:r>
        <w:br/>
        <w:t>risk depends on age, chemotherapy type, dose, duration, baseline ovarian reserve, and other treatments.</w:t>
      </w:r>
      <w:r>
        <w:br/>
      </w:r>
      <w:r>
        <w:rPr>
          <w:b/>
        </w:rPr>
        <w:t>cancer treatment beyond chemotherapy</w:t>
      </w:r>
      <w:r>
        <w:br/>
        <w:t>fertility risk can come from more than chemotherapy alone.</w:t>
      </w:r>
      <w:r>
        <w:br/>
        <w:t>radiation near the pelvis can damage ovaries.</w:t>
      </w:r>
      <w:r>
        <w:br/>
        <w:t>pelvic radiation can also damage the uterus.</w:t>
      </w:r>
      <w:r>
        <w:br/>
        <w:t>radiation to the brain can affect hormone signals that control ovarian function.</w:t>
      </w:r>
      <w:r>
        <w:br/>
        <w:t>surgery can affect fertility if ovaries, uterus, fallopian tubes, or cervix are removed or damaged.</w:t>
      </w:r>
    </w:p>
    <w:p w14:paraId="1E0A93D2" w14:textId="77777777" w:rsidR="00E47F44" w:rsidRDefault="00000000">
      <w:r>
        <w:t>bone marrow or stem cell transplant treatments can carry high fertility risk.</w:t>
      </w:r>
      <w:r>
        <w:br/>
        <w:t>hormone therapy for some cancers can delay pregnancy attempts for years.</w:t>
      </w:r>
      <w:r>
        <w:br/>
        <w:t>some cancer survivors may be medically advised not to carry pregnancy for safety reasons.</w:t>
      </w:r>
      <w:r>
        <w:br/>
        <w:t>some survivors may have embryos or eggs but an unsafe uterus.</w:t>
      </w:r>
      <w:r>
        <w:br/>
        <w:t>cancer type, treatment plan, and survivorship care all shape reproductive options.</w:t>
      </w:r>
      <w:r>
        <w:br/>
      </w:r>
      <w:r>
        <w:rPr>
          <w:b/>
        </w:rPr>
        <w:lastRenderedPageBreak/>
        <w:t>what this can mean for periods and hormones</w:t>
      </w:r>
      <w:r>
        <w:br/>
        <w:t>periods may become irregular during or after chemotherapy.</w:t>
      </w:r>
      <w:r>
        <w:br/>
        <w:t>periods may stop during treatment.</w:t>
      </w:r>
      <w:r>
        <w:br/>
        <w:t>periods may return months later.</w:t>
      </w:r>
      <w:r>
        <w:br/>
        <w:t>periods may not return if ovarian function is permanently reduced.</w:t>
      </w:r>
      <w:r>
        <w:br/>
        <w:t>hot flashes can happen if estrogen drops.</w:t>
      </w:r>
      <w:r>
        <w:br/>
        <w:t>night sweats can happen.</w:t>
      </w:r>
    </w:p>
    <w:p w14:paraId="16D5B23D" w14:textId="77777777" w:rsidR="00E47F44" w:rsidRDefault="00000000">
      <w:r>
        <w:t>vaginal dryness can happen.</w:t>
      </w:r>
      <w:r>
        <w:br/>
        <w:t>pain with sex can happen.</w:t>
      </w:r>
      <w:r>
        <w:br/>
        <w:t>mood changes or sleep changes can happen.</w:t>
      </w:r>
      <w:r>
        <w:br/>
        <w:t>low estrogen can affect bone health.</w:t>
      </w:r>
      <w:r>
        <w:br/>
        <w:t>early menopause can increase long-term health considerations.</w:t>
      </w:r>
      <w:r>
        <w:br/>
        <w:t>fertility can be reduced even if periods return.</w:t>
      </w:r>
      <w:r>
        <w:br/>
        <w:t>contraception may still be needed if pregnancy is possible and not recommended during treatment.</w:t>
      </w:r>
      <w:r>
        <w:br/>
        <w:t>pregnancy timing after cancer should be discussed with oncology and reproductive specialists.</w:t>
      </w:r>
      <w:r>
        <w:br/>
      </w:r>
      <w:r>
        <w:rPr>
          <w:b/>
        </w:rPr>
        <w:t>preserving fertility before treatment</w:t>
      </w:r>
      <w:r>
        <w:br/>
        <w:t>fertility preservation works best when discussed before gonadotoxic treatment begins.</w:t>
      </w:r>
      <w:r>
        <w:br/>
        <w:t>patients should be informed about fertility risks as early as possible.</w:t>
      </w:r>
      <w:r>
        <w:br/>
        <w:t>oncology and fertility teams can coordinate quickly.</w:t>
      </w:r>
    </w:p>
    <w:p w14:paraId="1F23848F" w14:textId="77777777" w:rsidR="00E47F44" w:rsidRDefault="00000000">
      <w:r>
        <w:t>embryo freezing is an established fertility preservation option.</w:t>
      </w:r>
      <w:r>
        <w:br/>
        <w:t>egg freezing is an established fertility preservation option.</w:t>
      </w:r>
      <w:r>
        <w:br/>
        <w:t>ovarian tissue freezing may be considered in selected cases.</w:t>
      </w:r>
      <w:r>
        <w:br/>
        <w:t>ovarian suppression with medications may be used for some patients during chemotherapy.</w:t>
      </w:r>
      <w:r>
        <w:br/>
        <w:t>ovarian suppression is not a replacement for egg or embryo freezing when those are possible.</w:t>
      </w:r>
      <w:r>
        <w:br/>
        <w:t>some breast cancer patients may use stimulation protocols designed to reduce estrogen exposure.</w:t>
      </w:r>
      <w:r>
        <w:br/>
        <w:t>treatment should not be dangerously delayed for fertility preservation.</w:t>
      </w:r>
      <w:r>
        <w:br/>
        <w:t>urgent cancer care may limit available options.</w:t>
      </w:r>
      <w:r>
        <w:br/>
        <w:t>fertility preservation counseling can still help people understand future paths.</w:t>
      </w:r>
      <w:r>
        <w:br/>
      </w:r>
      <w:r>
        <w:rPr>
          <w:b/>
        </w:rPr>
        <w:t>after chemotherapy: what can be checked</w:t>
      </w:r>
      <w:r>
        <w:br/>
        <w:t>after treatment, reproductive health care can help clarify what changed and what options remain.</w:t>
      </w:r>
      <w:r>
        <w:br/>
        <w:t>menstrual history can show whether cycles returned.</w:t>
      </w:r>
    </w:p>
    <w:p w14:paraId="30A136D8" w14:textId="77777777" w:rsidR="00E47F44" w:rsidRDefault="00000000">
      <w:r>
        <w:t>AMH may be checked as one marker of ovarian reserve.</w:t>
      </w:r>
      <w:r>
        <w:br/>
        <w:t>AMH does not measure egg quality.</w:t>
      </w:r>
      <w:r>
        <w:br/>
        <w:t>antral follicle count can estimate visible small follicles on ultrasound.</w:t>
      </w:r>
      <w:r>
        <w:br/>
        <w:t>FSH and estradiol may help evaluate ovarian function.</w:t>
      </w:r>
      <w:r>
        <w:br/>
        <w:t>thyroid, prolactin, pregnancy status, and other hormones may be checked when cycles are irregular.</w:t>
      </w:r>
      <w:r>
        <w:br/>
        <w:t>bone health may need attention if early menopause or low estrogen occurs.</w:t>
      </w:r>
      <w:r>
        <w:br/>
        <w:t>vaginal and sexual health symptoms deserve care.</w:t>
      </w:r>
      <w:r>
        <w:br/>
        <w:t>emotional health should be included because fertility changes can bring grief and identity stress.</w:t>
      </w:r>
      <w:r>
        <w:br/>
        <w:t>a reproductive endocrinologist can review options after treatment.</w:t>
      </w:r>
      <w:r>
        <w:br/>
        <w:t>an oncologist can discuss timing and safety of pregnancy attempts.</w:t>
      </w:r>
      <w:r>
        <w:br/>
        <w:t>a maternal-fetal medicine specialist may be involved if pregnancy after cancer is medically complex.</w:t>
      </w:r>
      <w:r>
        <w:br/>
      </w:r>
      <w:r>
        <w:rPr>
          <w:b/>
        </w:rPr>
        <w:t>maintaining reproductive and overall health</w:t>
      </w:r>
    </w:p>
    <w:p w14:paraId="33C1CE97" w14:textId="77777777" w:rsidR="00E47F44" w:rsidRDefault="00000000">
      <w:r>
        <w:t>follow survivorship care visits.</w:t>
      </w:r>
      <w:r>
        <w:br/>
        <w:t>ask directly about fertility and ovarian function.</w:t>
      </w:r>
      <w:r>
        <w:br/>
        <w:t>ask whether periods returning means pregnancy is safe or likely.</w:t>
      </w:r>
      <w:r>
        <w:br/>
      </w:r>
      <w:r>
        <w:lastRenderedPageBreak/>
        <w:t>ask whether contraception is needed.</w:t>
      </w:r>
      <w:r>
        <w:br/>
        <w:t>ask when pregnancy is medically safe to consider.</w:t>
      </w:r>
      <w:r>
        <w:br/>
        <w:t>ask whether a high-risk pregnancy specialist is recommended.</w:t>
      </w:r>
      <w:r>
        <w:br/>
        <w:t>ask about bone health if estrogen is low.</w:t>
      </w:r>
      <w:r>
        <w:br/>
        <w:t>ask about vaginal dryness, pain, libido changes, and sexual health.</w:t>
      </w:r>
      <w:r>
        <w:br/>
        <w:t>ask about mental health support for grief, anxiety, trauma, or body changes.</w:t>
      </w:r>
      <w:r>
        <w:br/>
        <w:t>eat regular meals with enough protein, calcium, vitamin D, iron, and fiber.</w:t>
      </w:r>
      <w:r>
        <w:br/>
        <w:t>use weight-bearing movement when medically cleared to support bone and muscle health.</w:t>
      </w:r>
      <w:r>
        <w:br/>
        <w:t>avoid smoking because it can affect ovarian and overall health.</w:t>
      </w:r>
    </w:p>
    <w:p w14:paraId="2D1F53B1" w14:textId="77777777" w:rsidR="00E47F44" w:rsidRDefault="00000000">
      <w:r>
        <w:t>limit alcohol when advised, especially during survivorship care.</w:t>
      </w:r>
      <w:r>
        <w:br/>
        <w:t>sleep, stress care, and symptom management can support recovery, but they do not reverse ovarian</w:t>
      </w:r>
      <w:r>
        <w:br/>
        <w:t>damage.</w:t>
      </w:r>
      <w:r>
        <w:br/>
        <w:t>support groups can reduce isolation.</w:t>
      </w:r>
      <w:r>
        <w:br/>
      </w:r>
      <w:r>
        <w:rPr>
          <w:b/>
        </w:rPr>
        <w:t>moving into parenthood after chemotherapy</w:t>
      </w:r>
      <w:r>
        <w:br/>
        <w:t>parenthood after chemotherapy may require a different route, but options can still exist.</w:t>
      </w:r>
      <w:r>
        <w:br/>
        <w:t>some survivors may conceive naturally after treatment.</w:t>
      </w:r>
      <w:r>
        <w:br/>
        <w:t>some may use eggs or embryos frozen before treatment.</w:t>
      </w:r>
      <w:r>
        <w:br/>
        <w:t>some may pursue IVF after treatment if ovarian reserve allows.</w:t>
      </w:r>
      <w:r>
        <w:br/>
        <w:t>some may use donor eggs.</w:t>
      </w:r>
      <w:r>
        <w:br/>
        <w:t>some may use donor embryos.</w:t>
      </w:r>
      <w:r>
        <w:br/>
        <w:t>some may use a gestational carrier.</w:t>
      </w:r>
    </w:p>
    <w:p w14:paraId="25DA892A" w14:textId="77777777" w:rsidR="00E47F44" w:rsidRDefault="00000000">
      <w:r>
        <w:t>some may adopt or choose a child-free path.</w:t>
      </w:r>
      <w:r>
        <w:br/>
        <w:t>gestational surrogacy can help when pregnancy is unsafe or impossible.</w:t>
      </w:r>
      <w:r>
        <w:br/>
        <w:t>surrogacy can also help when embryos exist but the uterus cannot safely carry.</w:t>
      </w:r>
      <w:r>
        <w:br/>
        <w:t>embryos for surrogacy can use preserved eggs, preserved embryos, donor eggs, donor sperm, partner</w:t>
      </w:r>
      <w:r>
        <w:br/>
        <w:t>sperm, or donor embryos.</w:t>
      </w:r>
      <w:r>
        <w:br/>
        <w:t>a gestational carrier is not genetically related to the embryo.</w:t>
      </w:r>
      <w:r>
        <w:br/>
        <w:t>surrogacy requires medical screening, psychological counseling, legal agreements, and informed consent.</w:t>
      </w:r>
      <w:r>
        <w:br/>
        <w:t>the carrier’s health and autonomy still come first.</w:t>
      </w:r>
      <w:r>
        <w:br/>
        <w:t>a cancer history does not erase the possibility of parenthood.</w:t>
      </w:r>
      <w:r>
        <w:br/>
        <w:t>it may change the timeline, method, and support needed.</w:t>
      </w:r>
      <w:r>
        <w:br/>
      </w:r>
      <w:r>
        <w:rPr>
          <w:b/>
        </w:rPr>
        <w:t>when to call or ask for care</w:t>
      </w:r>
      <w:r>
        <w:br/>
        <w:t>ask about fertility before chemotherapy starts whenever possible.</w:t>
      </w:r>
    </w:p>
    <w:p w14:paraId="4BCCDE42" w14:textId="77777777" w:rsidR="00E47F44" w:rsidRDefault="00000000">
      <w:r>
        <w:t>ask urgently if treatment is about to begin and fertility matters to you.</w:t>
      </w:r>
      <w:r>
        <w:br/>
        <w:t>call if periods do not return after treatment and you expected them to.</w:t>
      </w:r>
      <w:r>
        <w:br/>
        <w:t>call if periods are very irregular, heavy, or painful after treatment.</w:t>
      </w:r>
      <w:r>
        <w:br/>
        <w:t>call for hot flashes, night sweats, vaginal dryness, or painful sex.</w:t>
      </w:r>
      <w:r>
        <w:br/>
        <w:t>call if pregnancy is desired after cancer treatment.</w:t>
      </w:r>
      <w:r>
        <w:br/>
        <w:t>call before trying to conceive after cancer.</w:t>
      </w:r>
      <w:r>
        <w:br/>
        <w:t>call if pregnancy is possible during treatment.</w:t>
      </w:r>
      <w:r>
        <w:br/>
        <w:t>call for emotional distress, grief, panic, or depression around fertility changes.</w:t>
      </w:r>
      <w:r>
        <w:br/>
        <w:t>ask for referral to reproductive endocrinology, oncology survivorship care, or maternal-fetal medicine when</w:t>
      </w:r>
      <w:r>
        <w:br/>
        <w:t>relevant.</w:t>
      </w:r>
      <w:r>
        <w:br/>
        <w:t>· · ·</w:t>
      </w:r>
      <w:r>
        <w:br/>
        <w:t>﹒⋆ ⋆𓂃₊⊹</w:t>
      </w:r>
    </w:p>
    <w:p w14:paraId="0D776731" w14:textId="77777777" w:rsidR="00E47F44" w:rsidRDefault="00000000">
      <w:r>
        <w:br w:type="page"/>
      </w:r>
    </w:p>
    <w:p w14:paraId="38BE74C7" w14:textId="77777777" w:rsidR="00E47F44" w:rsidRDefault="00000000">
      <w:r>
        <w:lastRenderedPageBreak/>
        <w:t>SOURCES</w:t>
      </w:r>
    </w:p>
    <w:p w14:paraId="7D92D60C" w14:textId="77777777" w:rsidR="00E47F44" w:rsidRDefault="00000000">
      <w:r>
        <w:t>Cancer. (n.d.). Fertility women. https://www.cancer.gov/about-cancer/treatment/side-effects/fertility-women</w:t>
      </w:r>
    </w:p>
    <w:p w14:paraId="052A8FD0" w14:textId="77777777" w:rsidR="00E47F44" w:rsidRDefault="00000000">
      <w:r>
        <w:t>American Society for Reproductive Medicine. (n.d.). Fertility preservation in patients with medical indications a committee opinion 2026. https://www.asrm.org/practice-guidance/practice-committee-documents/fertility-preservation-in-patients-with-medical-indications-a-committee-opinion-2026/</w:t>
      </w:r>
    </w:p>
    <w:p w14:paraId="4CDBBF02" w14:textId="77777777" w:rsidR="00E47F44" w:rsidRDefault="00000000">
      <w:r>
        <w:t>Ascopubs. (n.d.). JCO.2018.78.1914. https://ascopubs.org/doi/10.1200/JCO.2018.78.1914</w:t>
      </w:r>
    </w:p>
    <w:p w14:paraId="253B7C28"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7616C87E" w14:textId="77777777" w:rsidR="00E47F44" w:rsidRDefault="00000000">
      <w:pPr>
        <w:pStyle w:val="Title"/>
      </w:pPr>
      <w:r>
        <w:t>hidradenitis suppurativa and painful bumps</w:t>
      </w:r>
    </w:p>
    <w:p w14:paraId="6316924A" w14:textId="77777777" w:rsidR="00E47F44" w:rsidRDefault="00000000">
      <w:r>
        <w:rPr>
          <w:i/>
        </w:rPr>
        <w:t>Evidence-based compiled research notes on hidradenitis suppurativa and painful bumps.</w:t>
      </w:r>
    </w:p>
    <w:p w14:paraId="73F71F22" w14:textId="77777777" w:rsidR="00E47F44" w:rsidRDefault="00000000">
      <w:pPr>
        <w:pStyle w:val="Heading1"/>
      </w:pPr>
      <w:r>
        <w:t>RESEARCH</w:t>
      </w:r>
    </w:p>
    <w:p w14:paraId="6A725E06" w14:textId="77777777" w:rsidR="00E47F44" w:rsidRDefault="00000000">
      <w:r>
        <w:rPr>
          <w:b/>
        </w:rPr>
        <w:t>what hidradenitis suppurativa is</w:t>
      </w:r>
      <w:r>
        <w:br/>
        <w:t>hidradenitis suppurativa, or HS, is a chronic inflammatory skin condition that causes painful bumps under</w:t>
      </w:r>
      <w:r>
        <w:br/>
        <w:t>the skin.</w:t>
      </w:r>
      <w:r>
        <w:br/>
        <w:t>HS is not regular acne.</w:t>
      </w:r>
      <w:r>
        <w:br/>
        <w:t>HS is not caused by being dirty.</w:t>
      </w:r>
      <w:r>
        <w:br/>
        <w:t>HS is not contagious.</w:t>
      </w:r>
      <w:r>
        <w:br/>
        <w:t>HS often happens in areas where skin rubs together.</w:t>
      </w:r>
      <w:r>
        <w:br/>
        <w:t>common areas include the armpits, groin, inner thighs, buttocks, under the breasts, and around the genitals.</w:t>
      </w:r>
      <w:r>
        <w:br/>
        <w:t>HS can cause deep, painful lumps that may look like boils.</w:t>
      </w:r>
      <w:r>
        <w:br/>
        <w:t>bumps may drain fluid, pus, or blood.</w:t>
      </w:r>
      <w:r>
        <w:br/>
        <w:t>draining bumps can have an odor because of inflammation and fluid buildup.</w:t>
      </w:r>
      <w:r>
        <w:br/>
        <w:t>HS can come and go in flares.</w:t>
      </w:r>
    </w:p>
    <w:p w14:paraId="408E03FE" w14:textId="77777777" w:rsidR="00E47F44" w:rsidRDefault="00000000">
      <w:r>
        <w:t>repeated flares can cause tunnels under the skin.</w:t>
      </w:r>
      <w:r>
        <w:br/>
        <w:t>these tunnels are called sinus tracts.</w:t>
      </w:r>
      <w:r>
        <w:br/>
        <w:t>repeated inflammation can cause scarring.</w:t>
      </w:r>
      <w:r>
        <w:br/>
        <w:t>HS can affect movement, clothing comfort, sex, sleep, work, school, confidence, and mental health.</w:t>
      </w:r>
      <w:r>
        <w:br/>
        <w:t>HS is often delayed in diagnosis because it can be mistaken for acne, ingrown hairs, cysts, boils, or</w:t>
      </w:r>
      <w:r>
        <w:br/>
        <w:t>infections.</w:t>
      </w:r>
      <w:r>
        <w:br/>
      </w:r>
      <w:r>
        <w:rPr>
          <w:b/>
        </w:rPr>
        <w:t>what happens scientifically</w:t>
      </w:r>
      <w:r>
        <w:br/>
        <w:t>HS begins around hair follicles, not sweat glands alone.</w:t>
      </w:r>
      <w:r>
        <w:br/>
        <w:t>a hair follicle can become blocked.</w:t>
      </w:r>
      <w:r>
        <w:br/>
        <w:t>the blocked follicle can swell and rupture.</w:t>
      </w:r>
      <w:r>
        <w:br/>
        <w:t>when the follicle ruptures, inflammation spills into surrounding skin.</w:t>
      </w:r>
      <w:r>
        <w:br/>
        <w:t>the immune system reacts strongly to that inflammation.</w:t>
      </w:r>
    </w:p>
    <w:p w14:paraId="233BEBC3" w14:textId="77777777" w:rsidR="00E47F44" w:rsidRDefault="00000000">
      <w:r>
        <w:t>painful nodules and abscesses can form.</w:t>
      </w:r>
      <w:r>
        <w:br/>
        <w:t>inflammation can keep returning in the same areas.</w:t>
      </w:r>
      <w:r>
        <w:br/>
        <w:t>repeated inflammation can create sinus tracts under the skin.</w:t>
      </w:r>
      <w:r>
        <w:br/>
        <w:t>sinus tracts can connect painful areas and drain repeatedly.</w:t>
      </w:r>
      <w:r>
        <w:br/>
        <w:t>scarring can form after long-term inflammation.</w:t>
      </w:r>
      <w:r>
        <w:br/>
      </w:r>
      <w:r>
        <w:lastRenderedPageBreak/>
        <w:t>bacteria may be present in draining areas, but HS is not simply an infection.</w:t>
      </w:r>
      <w:r>
        <w:br/>
        <w:t>antibiotics may help partly because they reduce bacteria and inflammation.</w:t>
      </w:r>
      <w:r>
        <w:br/>
        <w:t>hormones may influence flares for some people.</w:t>
      </w:r>
      <w:r>
        <w:br/>
        <w:t>friction, heat, sweating, smoking, and weight-related skin rubbing may worsen symptoms for some people.</w:t>
      </w:r>
      <w:r>
        <w:br/>
        <w:t>genetics may play a role because HS can run in families.</w:t>
      </w:r>
      <w:r>
        <w:br/>
        <w:t>the condition is inflammatory and chronic, not a hygiene problem.</w:t>
      </w:r>
      <w:r>
        <w:br/>
      </w:r>
      <w:r>
        <w:rPr>
          <w:b/>
        </w:rPr>
        <w:t>symptoms to know</w:t>
      </w:r>
    </w:p>
    <w:p w14:paraId="4CD04C10" w14:textId="77777777" w:rsidR="00E47F44" w:rsidRDefault="00000000">
      <w:r>
        <w:t>HS symptoms can range from mild bumps to painful draining wounds and scars.</w:t>
      </w:r>
      <w:r>
        <w:br/>
        <w:t>early HS may look like one painful bump.</w:t>
      </w:r>
      <w:r>
        <w:br/>
        <w:t>bumps can feel deep, tender, swollen, or hot.</w:t>
      </w:r>
      <w:r>
        <w:br/>
        <w:t>bumps may look red, purple, brown, or skin-colored depending on skin tone.</w:t>
      </w:r>
      <w:r>
        <w:br/>
        <w:t>blackheads may appear in pairs or small clusters.</w:t>
      </w:r>
      <w:r>
        <w:br/>
        <w:t>painful nodules can last for days or weeks.</w:t>
      </w:r>
      <w:r>
        <w:br/>
        <w:t>abscesses can fill with fluid or pus.</w:t>
      </w:r>
      <w:r>
        <w:br/>
        <w:t>bumps may break open and drain.</w:t>
      </w:r>
      <w:r>
        <w:br/>
        <w:t>healed areas may leave scars.</w:t>
      </w:r>
      <w:r>
        <w:br/>
        <w:t>rope-like scars can form in repeated flare areas.</w:t>
      </w:r>
      <w:r>
        <w:br/>
        <w:t>tunnels under the skin can cause repeated drainage.</w:t>
      </w:r>
      <w:r>
        <w:br/>
        <w:t>flares may happen before periods for some people.</w:t>
      </w:r>
    </w:p>
    <w:p w14:paraId="6E02F2CD" w14:textId="77777777" w:rsidR="00E47F44" w:rsidRDefault="00000000">
      <w:r>
        <w:t>symptoms can be worse with friction, tight clothing, sweating, or heat.</w:t>
      </w:r>
      <w:r>
        <w:br/>
        <w:t>severe HS can limit walking, lifting arms, sitting, shaving, or wearing bras.</w:t>
      </w:r>
      <w:r>
        <w:br/>
        <w:t>HS can be physically painful and emotionally exhausting.</w:t>
      </w:r>
      <w:r>
        <w:br/>
      </w:r>
      <w:r>
        <w:rPr>
          <w:b/>
        </w:rPr>
        <w:t>stages and severity</w:t>
      </w:r>
      <w:r>
        <w:br/>
        <w:t>HS can be mild, moderate, or severe, and treatment depends on severity.</w:t>
      </w:r>
      <w:r>
        <w:br/>
        <w:t>mild HS may involve isolated lumps without tunnels or major scarring.</w:t>
      </w:r>
      <w:r>
        <w:br/>
        <w:t>moderate HS may involve repeated abscesses, scarring, or more than one affected area.</w:t>
      </w:r>
      <w:r>
        <w:br/>
        <w:t>severe HS may involve widespread tunnels, repeated drainage, and extensive scarring.</w:t>
      </w:r>
      <w:r>
        <w:br/>
        <w:t>the Hurley staging system is often used to describe severity.</w:t>
      </w:r>
      <w:r>
        <w:br/>
        <w:t>Hurley stage I usually means abscesses without sinus tracts or scarring.</w:t>
      </w:r>
      <w:r>
        <w:br/>
        <w:t>Hurley stage II usually means recurrent abscesses with sinus tracts and scarring in separated areas.</w:t>
      </w:r>
      <w:r>
        <w:br/>
        <w:t>Hurley stage III usually means widespread involvement with multiple interconnected sinus tracts and</w:t>
      </w:r>
    </w:p>
    <w:p w14:paraId="02299F62" w14:textId="77777777" w:rsidR="00E47F44" w:rsidRDefault="00000000">
      <w:r>
        <w:t>abscesses.</w:t>
      </w:r>
      <w:r>
        <w:br/>
        <w:t>severity can change over time.</w:t>
      </w:r>
      <w:r>
        <w:br/>
        <w:t>early treatment may help reduce scarring and progression.</w:t>
      </w:r>
      <w:r>
        <w:br/>
        <w:t>HS should be treated before it becomes deeply scarred whenever possible.</w:t>
      </w:r>
      <w:r>
        <w:br/>
      </w:r>
      <w:r>
        <w:rPr>
          <w:b/>
        </w:rPr>
        <w:t>medical interventions that can help</w:t>
      </w:r>
      <w:r>
        <w:br/>
        <w:t>HS treatment is real medical care, not just “wash better.” treatment depends on severity, flare frequency,</w:t>
      </w:r>
      <w:r>
        <w:br/>
        <w:t>locations, scarring, pregnancy status, and other health factors.</w:t>
      </w:r>
      <w:r>
        <w:br/>
        <w:t>topical antibiotics may help mild HS.</w:t>
      </w:r>
      <w:r>
        <w:br/>
        <w:t>topical clindamycin is often used for mild disease.</w:t>
      </w:r>
      <w:r>
        <w:br/>
        <w:t>oral antibiotics may be used for inflammatory flares or more widespread disease.</w:t>
      </w:r>
      <w:r>
        <w:br/>
        <w:t>antibiotics may be used for anti-inflammatory effects, not only infection.</w:t>
      </w:r>
      <w:r>
        <w:br/>
        <w:t>antiseptic washes may be recommended for some people.</w:t>
      </w:r>
    </w:p>
    <w:p w14:paraId="11D41E4A" w14:textId="77777777" w:rsidR="00E47F44" w:rsidRDefault="00000000">
      <w:r>
        <w:t>corticosteroid injections may reduce pain and inflammation in specific nodules.</w:t>
      </w:r>
      <w:r>
        <w:br/>
        <w:t>hormonal treatments may help some people with cycle-linked or androgen-related flares.</w:t>
      </w:r>
      <w:r>
        <w:br/>
        <w:t>spironolactone may be considered for some patients.</w:t>
      </w:r>
      <w:r>
        <w:br/>
      </w:r>
      <w:r>
        <w:lastRenderedPageBreak/>
        <w:t>oral contraceptives may help some patients, depending on medical history.</w:t>
      </w:r>
      <w:r>
        <w:br/>
        <w:t>biologic medications may be used for moderate to severe HS.</w:t>
      </w:r>
      <w:r>
        <w:br/>
        <w:t>adalimumab is an FDA-approved biologic for HS.</w:t>
      </w:r>
      <w:r>
        <w:br/>
        <w:t>other biologic options may be considered by dermatology depending on the case.</w:t>
      </w:r>
      <w:r>
        <w:br/>
        <w:t>pain management may be needed.</w:t>
      </w:r>
      <w:r>
        <w:br/>
        <w:t>drainage alone can relieve pressure briefly, but it usually does not prevent HS from returning.</w:t>
      </w:r>
      <w:r>
        <w:br/>
        <w:t>deroofing can remove the roof of a persistent tunnel or abscess tract.</w:t>
      </w:r>
      <w:r>
        <w:br/>
        <w:t>laser hair reduction may help some people by reducing follicle-related triggers.</w:t>
      </w:r>
      <w:r>
        <w:br/>
        <w:t>wide surgical excision may be used for severe, scarred disease.</w:t>
      </w:r>
    </w:p>
    <w:p w14:paraId="119AAC65" w14:textId="77777777" w:rsidR="00E47F44" w:rsidRDefault="00000000">
      <w:r>
        <w:t>mental health support can be part of HS care because the burden can be heavy.</w:t>
      </w:r>
      <w:r>
        <w:br/>
      </w:r>
      <w:r>
        <w:rPr>
          <w:b/>
        </w:rPr>
        <w:t>healthy habits that may reduce flares</w:t>
      </w:r>
      <w:r>
        <w:br/>
        <w:t>habits can reduce irritation, but they do not replace HS treatment.</w:t>
      </w:r>
      <w:r>
        <w:br/>
        <w:t>wearing loose, breathable clothing can reduce friction.</w:t>
      </w:r>
      <w:r>
        <w:br/>
        <w:t>choosing soft waistbands and bras can reduce rubbing.</w:t>
      </w:r>
      <w:r>
        <w:br/>
        <w:t>avoiding shaving over active HS bumps can prevent extra irritation.</w:t>
      </w:r>
      <w:r>
        <w:br/>
        <w:t>gentle cleansing can help comfort, but harsh scrubbing can worsen inflammation.</w:t>
      </w:r>
      <w:r>
        <w:br/>
        <w:t>warm compresses can ease pain from tender bumps.</w:t>
      </w:r>
      <w:r>
        <w:br/>
        <w:t>keeping the area dry may reduce discomfort from sweat.</w:t>
      </w:r>
      <w:r>
        <w:br/>
        <w:t>changing out of sweaty clothes can reduce friction and irritation.</w:t>
      </w:r>
      <w:r>
        <w:br/>
        <w:t>smoking cessation may improve HS severity for some people.</w:t>
      </w:r>
      <w:r>
        <w:br/>
        <w:t>weight-related skin friction can worsen HS for some people, but HS can happen at any body size.</w:t>
      </w:r>
    </w:p>
    <w:p w14:paraId="75D448F3" w14:textId="77777777" w:rsidR="00E47F44" w:rsidRDefault="00000000">
      <w:r>
        <w:t>movement can support general health, but painful flares may require modified clothing and lower-friction</w:t>
      </w:r>
      <w:r>
        <w:br/>
        <w:t>activity.</w:t>
      </w:r>
      <w:r>
        <w:br/>
        <w:t>stress management may help some people because stress can worsen flares.</w:t>
      </w:r>
      <w:r>
        <w:br/>
        <w:t>tracking flares around periods, sweating, shaving, foods, or stress can help reveal patterns.</w:t>
      </w:r>
      <w:r>
        <w:br/>
        <w:t>food triggers vary, and no single HS diet works for everyone.</w:t>
      </w:r>
      <w:r>
        <w:br/>
        <w:t>some people report flares with high-glycemic foods or dairy, but evidence is not one-size-fits-all.</w:t>
      </w:r>
      <w:r>
        <w:br/>
        <w:t>restrictive diets should not replace dermatology care.</w:t>
      </w:r>
      <w:r>
        <w:br/>
      </w:r>
      <w:r>
        <w:rPr>
          <w:b/>
        </w:rPr>
        <w:t>what to avoid</w:t>
      </w:r>
      <w:r>
        <w:br/>
        <w:t>avoid squeezing deep HS bumps.</w:t>
      </w:r>
      <w:r>
        <w:br/>
        <w:t>avoid digging into painful nodules.</w:t>
      </w:r>
      <w:r>
        <w:br/>
        <w:t>avoid harsh scrubbing.</w:t>
      </w:r>
      <w:r>
        <w:br/>
        <w:t>avoid fragranced products if they irritate the area.</w:t>
      </w:r>
    </w:p>
    <w:p w14:paraId="6BFF7D33" w14:textId="77777777" w:rsidR="00E47F44" w:rsidRDefault="00000000">
      <w:r>
        <w:t>avoid shaving directly over active bumps.</w:t>
      </w:r>
      <w:r>
        <w:br/>
        <w:t>avoid tight clothing that rubs flare areas.</w:t>
      </w:r>
      <w:r>
        <w:br/>
        <w:t>avoid assuming every bump is an ingrown hair.</w:t>
      </w:r>
      <w:r>
        <w:br/>
        <w:t>avoid relying only on urgent-care drainage without long-term dermatology care.</w:t>
      </w:r>
      <w:r>
        <w:br/>
        <w:t>avoid long delays in care if bumps keep returning.</w:t>
      </w:r>
      <w:r>
        <w:br/>
        <w:t>avoid shame-based advice that blames hygiene.</w:t>
      </w:r>
      <w:r>
        <w:br/>
        <w:t>avoid home “detoxes” or caustic DIY treatments on open or draining skin.</w:t>
      </w:r>
      <w:r>
        <w:br/>
        <w:t>avoid ignoring depression, anxiety, or isolation related to HS.</w:t>
      </w:r>
      <w:r>
        <w:br/>
      </w:r>
      <w:r>
        <w:rPr>
          <w:b/>
        </w:rPr>
        <w:t>when to call</w:t>
      </w:r>
      <w:r>
        <w:br/>
        <w:t>call a dermatologist if painful bumps keep coming back.</w:t>
      </w:r>
      <w:r>
        <w:br/>
        <w:t>call if bumps drain, bleed, or leave scars.</w:t>
      </w:r>
      <w:r>
        <w:br/>
        <w:t>call if bumps appear in the armpits, groin, under breasts, buttocks, or inner thighs.</w:t>
      </w:r>
    </w:p>
    <w:p w14:paraId="4372EF29" w14:textId="77777777" w:rsidR="00E47F44" w:rsidRDefault="00000000">
      <w:r>
        <w:lastRenderedPageBreak/>
        <w:t>call if bumps limit walking, sitting, sex, sleep, or movement.</w:t>
      </w:r>
      <w:r>
        <w:br/>
        <w:t>call if over-the-counter acne treatments are not helping.</w:t>
      </w:r>
      <w:r>
        <w:br/>
        <w:t>call for fever, rapidly spreading redness, severe swelling, or feeling very unwell.</w:t>
      </w:r>
      <w:r>
        <w:br/>
        <w:t>call if a bump becomes extremely painful or large.</w:t>
      </w:r>
      <w:r>
        <w:br/>
        <w:t>call if drainage has a sudden major change.</w:t>
      </w:r>
      <w:r>
        <w:br/>
        <w:t>call if HS affects mood, body image, relationships, or daily life.</w:t>
      </w:r>
      <w:r>
        <w:br/>
        <w:t>earlier care can help reduce pain, scarring, and tunnel formation.</w:t>
      </w:r>
      <w:r>
        <w:br/>
        <w:t>· · ·</w:t>
      </w:r>
    </w:p>
    <w:p w14:paraId="2B4DC572" w14:textId="77777777" w:rsidR="00E47F44" w:rsidRDefault="00000000">
      <w:r>
        <w:br w:type="page"/>
      </w:r>
    </w:p>
    <w:p w14:paraId="619C802D" w14:textId="77777777" w:rsidR="00E47F44" w:rsidRDefault="00000000">
      <w:r>
        <w:lastRenderedPageBreak/>
        <w:t>SOURCES</w:t>
      </w:r>
    </w:p>
    <w:p w14:paraId="4BEE2F6A" w14:textId="77777777" w:rsidR="00E47F44" w:rsidRDefault="00000000">
      <w:r>
        <w:t>Nih. (n.d.). Hidradenitis suppurativa. https://www.niams.nih.gov/health-topics/hidradenitis-suppurativa</w:t>
      </w:r>
    </w:p>
    <w:p w14:paraId="0B9DD306" w14:textId="77777777" w:rsidR="00E47F44" w:rsidRDefault="00000000">
      <w:r>
        <w:t>Aad. (n.d.). Hidradenitis suppurativa overview. https://www.aad.org/public/diseases/a-z/hidradenitis-suppurativa-overview</w:t>
      </w:r>
    </w:p>
    <w:p w14:paraId="40B534AB" w14:textId="77777777" w:rsidR="00E47F44" w:rsidRDefault="00000000">
      <w:r>
        <w:t>Aad. (n.d.). Hidradenitis suppurativa treatment. https://www.aad.org/public/diseases/a-z/hidradenitis-suppurativa-treatment</w:t>
      </w:r>
    </w:p>
    <w:p w14:paraId="02B25366" w14:textId="77777777" w:rsidR="00E47F44" w:rsidRDefault="00000000">
      <w:r>
        <w:t>National Library of Medicine. (n.d.). PMC9131892. https://pmc.ncbi.nlm.nih.gov/articles/PMC9131892/</w:t>
      </w:r>
    </w:p>
    <w:p w14:paraId="0E362A47" w14:textId="77777777" w:rsidR="00E47F44" w:rsidRDefault="00000000">
      <w:pPr>
        <w:pStyle w:val="Title"/>
      </w:pPr>
      <w:r>
        <w:t>cervical ripening explained</w:t>
      </w:r>
    </w:p>
    <w:p w14:paraId="4F009E71" w14:textId="77777777" w:rsidR="00E47F44" w:rsidRDefault="00000000">
      <w:r>
        <w:rPr>
          <w:i/>
        </w:rPr>
        <w:t>Evidence-based compiled research notes on cervical ripening explained.</w:t>
      </w:r>
    </w:p>
    <w:p w14:paraId="65CB2BD1" w14:textId="77777777" w:rsidR="00E47F44" w:rsidRDefault="00000000">
      <w:pPr>
        <w:pStyle w:val="Heading1"/>
      </w:pPr>
      <w:r>
        <w:t>RESEARCH</w:t>
      </w:r>
    </w:p>
    <w:p w14:paraId="3E5CD7CE" w14:textId="77777777" w:rsidR="00E47F44" w:rsidRDefault="00000000">
      <w:r>
        <w:rPr>
          <w:b/>
        </w:rPr>
        <w:t>what cervical ripening is</w:t>
      </w:r>
      <w:r>
        <w:br/>
        <w:t>cervical ripening is the process of softening, thinning, and opening the cervix before or during labor.</w:t>
      </w:r>
      <w:r>
        <w:br/>
        <w:t>the cervix is the lower opening of the uterus.</w:t>
      </w:r>
      <w:r>
        <w:br/>
        <w:t>during pregnancy, the cervix is usually firm, long, and closed.</w:t>
      </w:r>
      <w:r>
        <w:br/>
        <w:t>before vaginal birth, the cervix needs to become softer.</w:t>
      </w:r>
      <w:r>
        <w:br/>
        <w:t>it also needs to thin, which is called effacement.</w:t>
      </w:r>
      <w:r>
        <w:br/>
        <w:t>it also needs to open, which is called dilation.</w:t>
      </w:r>
      <w:r>
        <w:br/>
        <w:t>cervical ripening can happen naturally as the body prepares for labor.</w:t>
      </w:r>
      <w:r>
        <w:br/>
        <w:t>cervical ripening can also be helped medically when labor induction is planned.</w:t>
      </w:r>
      <w:r>
        <w:br/>
        <w:t>induction means starting labor before it begins on its own.</w:t>
      </w:r>
      <w:r>
        <w:br/>
        <w:t>cervical ripening is often the first step when the cervix is not ready for induction.</w:t>
      </w:r>
      <w:r>
        <w:br/>
        <w:t>a cervix that is already soft and partly open may not need much ripening.</w:t>
      </w:r>
    </w:p>
    <w:p w14:paraId="0ACFBC60" w14:textId="77777777" w:rsidR="00E47F44" w:rsidRDefault="00000000">
      <w:r>
        <w:t>a cervix that is firm, long, or closed may need more preparation.</w:t>
      </w:r>
      <w:r>
        <w:br/>
        <w:t>ripening does not always mean active labor has started yet.</w:t>
      </w:r>
      <w:r>
        <w:br/>
        <w:t>it is more like getting the door ready before contractions do the opening work.</w:t>
      </w:r>
      <w:r>
        <w:br/>
      </w:r>
      <w:r>
        <w:rPr>
          <w:b/>
        </w:rPr>
        <w:t>what happens scientifically</w:t>
      </w:r>
      <w:r>
        <w:br/>
        <w:t>cervical ripening happens because the cervix changes its structure.</w:t>
      </w:r>
      <w:r>
        <w:br/>
        <w:t>the cervix contains connective tissue, collagen, water, and smooth muscle.</w:t>
      </w:r>
      <w:r>
        <w:br/>
        <w:t>collagen helps keep the cervix firm during pregnancy.</w:t>
      </w:r>
      <w:r>
        <w:br/>
        <w:t>as labor approaches, the cervix becomes softer and stretchier.</w:t>
      </w:r>
      <w:r>
        <w:br/>
        <w:t>collagen fibers reorganize and loosen.</w:t>
      </w:r>
      <w:r>
        <w:br/>
        <w:t>water content increases.</w:t>
      </w:r>
      <w:r>
        <w:br/>
        <w:t>inflammatory and hormone-like signals help remodel the cervix.</w:t>
      </w:r>
      <w:r>
        <w:br/>
        <w:t>prostaglandins help soften and ripen the cervix.</w:t>
      </w:r>
    </w:p>
    <w:p w14:paraId="5E7A6DBD" w14:textId="77777777" w:rsidR="00E47F44" w:rsidRDefault="00000000">
      <w:r>
        <w:t>pressure from the baby’s head may help the cervix change.</w:t>
      </w:r>
      <w:r>
        <w:br/>
        <w:t>uterine contractions can help the cervix thin and open.</w:t>
      </w:r>
      <w:r>
        <w:br/>
        <w:t>cervical ripening is not the same as full dilation.</w:t>
      </w:r>
      <w:r>
        <w:br/>
        <w:t>ripening makes dilation more likely to happen effectively.</w:t>
      </w:r>
      <w:r>
        <w:br/>
        <w:t>the process can be gradual.</w:t>
      </w:r>
      <w:r>
        <w:br/>
        <w:t>medical ripening methods try to copy or support the body’s natural preparation.</w:t>
      </w:r>
      <w:r>
        <w:br/>
      </w:r>
      <w:r>
        <w:rPr>
          <w:b/>
        </w:rPr>
        <w:t>symptoms of cervical ripening</w:t>
      </w:r>
      <w:r>
        <w:br/>
      </w:r>
      <w:r>
        <w:lastRenderedPageBreak/>
        <w:t>cervical ripening itself can be subtle.</w:t>
      </w:r>
      <w:r>
        <w:br/>
        <w:t>some people feel nothing.</w:t>
      </w:r>
      <w:r>
        <w:br/>
        <w:t>some people notice more pelvic pressure.</w:t>
      </w:r>
      <w:r>
        <w:br/>
        <w:t>some people notice mild cramping.</w:t>
      </w:r>
      <w:r>
        <w:br/>
        <w:t>some people notice low backache.</w:t>
      </w:r>
    </w:p>
    <w:p w14:paraId="19D0D4B6" w14:textId="77777777" w:rsidR="00E47F44" w:rsidRDefault="00000000">
      <w:r>
        <w:t>some people notice more vaginal discharge.</w:t>
      </w:r>
      <w:r>
        <w:br/>
        <w:t>some people lose part or all of the mucus plug.</w:t>
      </w:r>
      <w:r>
        <w:br/>
        <w:t>discharge may look clear, pink, brown, or blood-tinged.</w:t>
      </w:r>
      <w:r>
        <w:br/>
        <w:t>light spotting can happen after a cervical exam or membrane sweep.</w:t>
      </w:r>
      <w:r>
        <w:br/>
        <w:t>contractions may still be irregular.</w:t>
      </w:r>
      <w:r>
        <w:br/>
        <w:t>these symptoms do not always mean active labor is starting immediately.</w:t>
      </w:r>
      <w:r>
        <w:br/>
        <w:t>people can be slightly dilated for days or weeks.</w:t>
      </w:r>
      <w:r>
        <w:br/>
        <w:t>people can have a closed cervix and still go into labor later.</w:t>
      </w:r>
      <w:r>
        <w:br/>
        <w:t>symptoms alone cannot tell the full cervical picture.</w:t>
      </w:r>
      <w:r>
        <w:br/>
      </w:r>
      <w:r>
        <w:rPr>
          <w:b/>
        </w:rPr>
        <w:t>bishop score</w:t>
      </w:r>
      <w:r>
        <w:br/>
        <w:t>a bishop score helps estimate how ready the cervix is for induction.</w:t>
      </w:r>
      <w:r>
        <w:br/>
        <w:t>the score looks at cervical dilation.</w:t>
      </w:r>
    </w:p>
    <w:p w14:paraId="7B7D16EA" w14:textId="77777777" w:rsidR="00E47F44" w:rsidRDefault="00000000">
      <w:r>
        <w:t>it looks at effacement.</w:t>
      </w:r>
      <w:r>
        <w:br/>
        <w:t>it looks at cervical consistency.</w:t>
      </w:r>
      <w:r>
        <w:br/>
        <w:t>it looks at cervical position.</w:t>
      </w:r>
      <w:r>
        <w:br/>
        <w:t>it looks at fetal station, which means how low the baby’s head is.</w:t>
      </w:r>
      <w:r>
        <w:br/>
        <w:t>a higher score usually means the cervix is more favorable.</w:t>
      </w:r>
      <w:r>
        <w:br/>
        <w:t>a lower score usually means ripening may be needed first.</w:t>
      </w:r>
      <w:r>
        <w:br/>
        <w:t>the Bishop score helps guide induction planning.</w:t>
      </w:r>
      <w:r>
        <w:br/>
        <w:t>it does not perfectly predict every birth outcome.</w:t>
      </w:r>
      <w:r>
        <w:br/>
        <w:t>the score is one tool, not a judgment on the body.</w:t>
      </w:r>
      <w:r>
        <w:br/>
        <w:t>asking about the score can help someone understand the induction plan.</w:t>
      </w:r>
      <w:r>
        <w:br/>
      </w:r>
      <w:r>
        <w:rPr>
          <w:b/>
        </w:rPr>
        <w:t>medical ripening methods</w:t>
      </w:r>
      <w:r>
        <w:br/>
        <w:t>medical cervical ripening can be mechanical, medication-based, or a combination.</w:t>
      </w:r>
    </w:p>
    <w:p w14:paraId="08E5162F" w14:textId="77777777" w:rsidR="00E47F44" w:rsidRDefault="00000000">
      <w:r>
        <w:t>mechanical methods physically help the cervix open.</w:t>
      </w:r>
      <w:r>
        <w:br/>
        <w:t>a balloon catheter can be placed through the cervix.</w:t>
      </w:r>
      <w:r>
        <w:br/>
        <w:t>the balloon is filled with fluid to apply gentle pressure.</w:t>
      </w:r>
      <w:r>
        <w:br/>
        <w:t>this pressure can encourage dilation and prostaglandin release.</w:t>
      </w:r>
      <w:r>
        <w:br/>
        <w:t>medication methods use prostaglandins to soften the cervix.</w:t>
      </w:r>
      <w:r>
        <w:br/>
        <w:t>misoprostol may be used for cervical ripening in some settings.</w:t>
      </w:r>
      <w:r>
        <w:br/>
        <w:t>dinoprostone may be used for cervical ripening in some settings.</w:t>
      </w:r>
      <w:r>
        <w:br/>
        <w:t>medication choice depends on history, hospital protocol, fetal status, and prior uterine surgery.</w:t>
      </w:r>
      <w:r>
        <w:br/>
        <w:t>membrane sweeping may be offered near term in some cases.</w:t>
      </w:r>
      <w:r>
        <w:br/>
        <w:t>membrane sweeping is not the same as full induction.</w:t>
      </w:r>
      <w:r>
        <w:br/>
        <w:t>amniotomy, or breaking the water, may be used after the cervix is more favorable.</w:t>
      </w:r>
      <w:r>
        <w:br/>
        <w:t>oxytocin may be used later to start or strengthen contractions.</w:t>
      </w:r>
    </w:p>
    <w:p w14:paraId="5790B043" w14:textId="77777777" w:rsidR="00E47F44" w:rsidRDefault="00000000">
      <w:r>
        <w:t>combination methods may shorten time from admission to delivery for some people.</w:t>
      </w:r>
      <w:r>
        <w:br/>
        <w:t>not every method is appropriate for every pregnancy.</w:t>
      </w:r>
      <w:r>
        <w:br/>
      </w:r>
      <w:r>
        <w:rPr>
          <w:b/>
        </w:rPr>
        <w:t>when cervical ripening may be used</w:t>
      </w:r>
      <w:r>
        <w:br/>
        <w:t>cervical ripening may be used before labor induction.</w:t>
      </w:r>
      <w:r>
        <w:br/>
        <w:t>it may be used when the cervix is not favorable.</w:t>
      </w:r>
      <w:r>
        <w:br/>
      </w:r>
      <w:r>
        <w:lastRenderedPageBreak/>
        <w:t>it may be used for medical inductions.</w:t>
      </w:r>
      <w:r>
        <w:br/>
        <w:t>it may be used for elective inductions when criteria are met.</w:t>
      </w:r>
      <w:r>
        <w:br/>
        <w:t>medical reasons for induction can include high blood pressure, diabetes, low amniotic fluid, growth</w:t>
      </w:r>
      <w:r>
        <w:br/>
        <w:t>concerns, broken water without labor, or going past the due date.</w:t>
      </w:r>
      <w:r>
        <w:br/>
        <w:t>the reason for induction affects urgency and method.</w:t>
      </w:r>
      <w:r>
        <w:br/>
        <w:t>people with prior cesarean or uterine surgery may have different options.</w:t>
      </w:r>
      <w:r>
        <w:br/>
        <w:t>people with placenta previa, certain fetal positions, active genital herpes, or other contraindications may not</w:t>
      </w:r>
    </w:p>
    <w:p w14:paraId="64C6D41A" w14:textId="77777777" w:rsidR="00E47F44" w:rsidRDefault="00000000">
      <w:r>
        <w:t>be candidates for vaginal induction.</w:t>
      </w:r>
      <w:r>
        <w:br/>
        <w:t>fetal heart rate and pregnancy status are considered before and during ripening.</w:t>
      </w:r>
      <w:r>
        <w:br/>
      </w:r>
      <w:r>
        <w:rPr>
          <w:b/>
        </w:rPr>
        <w:t>risks and limits</w:t>
      </w:r>
      <w:r>
        <w:br/>
        <w:t>cervical ripening is common, but it is still a medical intervention.</w:t>
      </w:r>
      <w:r>
        <w:br/>
        <w:t>cramping can happen.</w:t>
      </w:r>
      <w:r>
        <w:br/>
        <w:t>contractions can happen.</w:t>
      </w:r>
      <w:r>
        <w:br/>
        <w:t>nausea, diarrhea, fever, or chills can occur with some medications.</w:t>
      </w:r>
      <w:r>
        <w:br/>
        <w:t>fetal heart rate changes can happen.</w:t>
      </w:r>
      <w:r>
        <w:br/>
        <w:t>contractions can become too frequent.</w:t>
      </w:r>
      <w:r>
        <w:br/>
        <w:t>too many contractions can reduce recovery time between contractions.</w:t>
      </w:r>
      <w:r>
        <w:br/>
        <w:t>balloon placement can feel uncomfortable.</w:t>
      </w:r>
      <w:r>
        <w:br/>
        <w:t>bleeding or infection are possible but uncommon.</w:t>
      </w:r>
    </w:p>
    <w:p w14:paraId="3AC3DA83" w14:textId="77777777" w:rsidR="00E47F44" w:rsidRDefault="00000000">
      <w:r>
        <w:t>uterine rupture is rare, but risk is higher in people with some prior uterine surgery.</w:t>
      </w:r>
      <w:r>
        <w:br/>
        <w:t>medication choices are different after prior cesarean or uterine surgery.</w:t>
      </w:r>
      <w:r>
        <w:br/>
        <w:t>ripening can take hours.</w:t>
      </w:r>
      <w:r>
        <w:br/>
        <w:t>more than one method may be needed.</w:t>
      </w:r>
      <w:r>
        <w:br/>
        <w:t>ripening does not guarantee vaginal birth.</w:t>
      </w:r>
      <w:r>
        <w:br/>
        <w:t>cesarean birth may still be needed if induction fails or concerns arise.</w:t>
      </w:r>
      <w:r>
        <w:br/>
        <w:t>informed consent should include why ripening is recommended, which method is planned, and what</w:t>
      </w:r>
      <w:r>
        <w:br/>
        <w:t>alternatives exist.</w:t>
      </w:r>
      <w:r>
        <w:br/>
      </w:r>
      <w:r>
        <w:rPr>
          <w:b/>
        </w:rPr>
        <w:t>what to ask</w:t>
      </w:r>
      <w:r>
        <w:br/>
        <w:t>ask why cervical ripening is recommended.</w:t>
      </w:r>
      <w:r>
        <w:br/>
        <w:t>ask whether the cervix is favorable.</w:t>
      </w:r>
      <w:r>
        <w:br/>
        <w:t>ask what the Bishop score means.</w:t>
      </w:r>
    </w:p>
    <w:p w14:paraId="06A2B11B" w14:textId="77777777" w:rsidR="00E47F44" w:rsidRDefault="00000000">
      <w:r>
        <w:t>ask which ripening method is planned first.</w:t>
      </w:r>
      <w:r>
        <w:br/>
        <w:t>ask how long the method may take.</w:t>
      </w:r>
      <w:r>
        <w:br/>
        <w:t>ask whether movement, eating, or showering is allowed.</w:t>
      </w:r>
      <w:r>
        <w:br/>
        <w:t>ask how fetal monitoring will work.</w:t>
      </w:r>
      <w:r>
        <w:br/>
        <w:t>ask what side effects can happen.</w:t>
      </w:r>
      <w:r>
        <w:br/>
        <w:t>ask when oxytocin or water breaking may be considered.</w:t>
      </w:r>
      <w:r>
        <w:br/>
        <w:t>ask what happens if the first method does not work.</w:t>
      </w:r>
      <w:r>
        <w:br/>
        <w:t>ask how prior cesarean or uterine surgery changes options.</w:t>
      </w:r>
      <w:r>
        <w:br/>
        <w:t>ask when the plan would shift to cesarean birth.</w:t>
      </w:r>
      <w:r>
        <w:br/>
        <w:t>ask what symptoms should be reported right away.</w:t>
      </w:r>
      <w:r>
        <w:br/>
      </w:r>
      <w:r>
        <w:rPr>
          <w:b/>
        </w:rPr>
        <w:t>when to call</w:t>
      </w:r>
      <w:r>
        <w:br/>
        <w:t>call for heavy bleeding.</w:t>
      </w:r>
    </w:p>
    <w:p w14:paraId="2A71004C" w14:textId="77777777" w:rsidR="00E47F44" w:rsidRDefault="00000000">
      <w:r>
        <w:t>call for severe abdominal pain.</w:t>
      </w:r>
      <w:r>
        <w:br/>
        <w:t>call if baby movements decrease.</w:t>
      </w:r>
      <w:r>
        <w:br/>
        <w:t>call for leaking fluid.</w:t>
      </w:r>
      <w:r>
        <w:br/>
      </w:r>
      <w:r>
        <w:lastRenderedPageBreak/>
        <w:t>call for fever or feeling very unwell.</w:t>
      </w:r>
      <w:r>
        <w:br/>
        <w:t>call for contractions that feel too frequent or do not relax.</w:t>
      </w:r>
      <w:r>
        <w:br/>
        <w:t>call if pain feels unusual or severe.</w:t>
      </w:r>
      <w:r>
        <w:br/>
        <w:t>call if ripening is outpatient and symptoms change.</w:t>
      </w:r>
      <w:r>
        <w:br/>
        <w:t>call if instructions are unclear.</w:t>
      </w:r>
      <w:r>
        <w:br/>
        <w:t>call the birth setting if anything feels wrong.</w:t>
      </w:r>
      <w:r>
        <w:br/>
        <w:t>· · ·</w:t>
      </w:r>
    </w:p>
    <w:p w14:paraId="4C2532E2" w14:textId="77777777" w:rsidR="00E47F44" w:rsidRDefault="00000000">
      <w:r>
        <w:br w:type="page"/>
      </w:r>
    </w:p>
    <w:p w14:paraId="4A1DE8AF" w14:textId="77777777" w:rsidR="00E47F44" w:rsidRDefault="00000000">
      <w:r>
        <w:lastRenderedPageBreak/>
        <w:t>SOURCES</w:t>
      </w:r>
    </w:p>
    <w:p w14:paraId="78746095" w14:textId="77777777" w:rsidR="00E47F44" w:rsidRDefault="00000000">
      <w:r>
        <w:t>American College of Obstetricians and Gynecologists. (n.d.). Cervical ripening in pregnancy. https://www.acog.org/clinical/clinical-guidance/clinical-practice-guideline/articles/2025/06/cervical-ripening-in-pregnancy</w:t>
      </w:r>
    </w:p>
    <w:p w14:paraId="23AA1A42" w14:textId="77777777" w:rsidR="00E47F44" w:rsidRDefault="00000000">
      <w:r>
        <w:t>Cleveland Clinic. (n.d.). 22165 cervical ripening. https://my.clevelandclinic.org/health/procedures/22165-cervical-ripening</w:t>
      </w:r>
    </w:p>
    <w:p w14:paraId="4FBE1FA1" w14:textId="77777777" w:rsidR="00E47F44" w:rsidRDefault="00000000">
      <w:r>
        <w:t>National Library of Medicine. (n.d.). NBK569286. https://www.ncbi.nlm.nih.gov/books/NBK569286/</w:t>
      </w:r>
    </w:p>
    <w:p w14:paraId="4BD05288" w14:textId="77777777" w:rsidR="00E47F44" w:rsidRDefault="00000000">
      <w:r>
        <w:t>Cleveland Clinic. (n.d.). 24252 bishop score. https://my.clevelandclinic.org/health/diagnostics/24252-bishop-score</w:t>
      </w:r>
    </w:p>
    <w:p w14:paraId="11FB0C97" w14:textId="77777777" w:rsidR="00E47F44" w:rsidRDefault="00000000">
      <w:pPr>
        <w:pStyle w:val="Title"/>
      </w:pPr>
      <w:r>
        <w:t>genetic counseling before pregnancy</w:t>
      </w:r>
    </w:p>
    <w:p w14:paraId="671EC6E2" w14:textId="77777777" w:rsidR="00E47F44" w:rsidRDefault="00000000">
      <w:r>
        <w:rPr>
          <w:i/>
        </w:rPr>
        <w:t>Evidence-based compiled research notes on genetic counseling before pregnancy.</w:t>
      </w:r>
    </w:p>
    <w:p w14:paraId="22C0B7A0" w14:textId="77777777" w:rsidR="00E47F44" w:rsidRDefault="00000000">
      <w:pPr>
        <w:pStyle w:val="Heading1"/>
      </w:pPr>
      <w:r>
        <w:t>RESEARCH</w:t>
      </w:r>
    </w:p>
    <w:p w14:paraId="565141B3" w14:textId="77777777" w:rsidR="00E47F44" w:rsidRDefault="00000000">
      <w:r>
        <w:rPr>
          <w:b/>
        </w:rPr>
        <w:t>what genetic counseling is</w:t>
      </w:r>
      <w:r>
        <w:br/>
        <w:t>genetic counseling is a process that helps people understand genetic risks, testing options, and reproductive</w:t>
      </w:r>
      <w:r>
        <w:br/>
        <w:t>choices.</w:t>
      </w:r>
      <w:r>
        <w:br/>
        <w:t>it is usually done with a genetic counselor or trained healthcare professional.</w:t>
      </w:r>
      <w:r>
        <w:br/>
        <w:t>genetic counseling can happen before pregnancy.</w:t>
      </w:r>
      <w:r>
        <w:br/>
        <w:t>it can happen during pregnancy.</w:t>
      </w:r>
      <w:r>
        <w:br/>
        <w:t>it can also happen after a child or family member is diagnosed with a genetic condition.</w:t>
      </w:r>
      <w:r>
        <w:br/>
        <w:t>genetic counselors review personal health history.</w:t>
      </w:r>
      <w:r>
        <w:br/>
        <w:t>they review family health history.</w:t>
      </w:r>
      <w:r>
        <w:br/>
        <w:t>they may ask about ancestry because some inherited conditions are more common in certain populations.</w:t>
      </w:r>
      <w:r>
        <w:br/>
        <w:t>they explain inheritance patterns in plain language.</w:t>
      </w:r>
      <w:r>
        <w:br/>
        <w:t>they explain what genetic testing can and cannot tell.</w:t>
      </w:r>
    </w:p>
    <w:p w14:paraId="0652624C" w14:textId="77777777" w:rsidR="00E47F44" w:rsidRDefault="00000000">
      <w:r>
        <w:t>they help people understand possible results.</w:t>
      </w:r>
      <w:r>
        <w:br/>
        <w:t>they support informed decision-making.</w:t>
      </w:r>
      <w:r>
        <w:br/>
        <w:t>genetic counseling is not about forcing one “right” choice.</w:t>
      </w:r>
      <w:r>
        <w:br/>
        <w:t>it is about giving people information before decisions feel rushed.</w:t>
      </w:r>
      <w:r>
        <w:br/>
      </w:r>
      <w:r>
        <w:rPr>
          <w:b/>
        </w:rPr>
        <w:t>why it matters before pregnancy</w:t>
      </w:r>
      <w:r>
        <w:br/>
        <w:t>before pregnancy is often the calmest time to learn about genetic risk.</w:t>
      </w:r>
      <w:r>
        <w:br/>
        <w:t>pre-pregnancy counseling gives people more time to understand results.</w:t>
      </w:r>
      <w:r>
        <w:br/>
        <w:t>it gives people more time to decide whether they want testing.</w:t>
      </w:r>
      <w:r>
        <w:br/>
        <w:t>it gives people more time to consider reproductive options.</w:t>
      </w:r>
      <w:r>
        <w:br/>
        <w:t>some carrier screening is recommended before pregnancy or early in pregnancy.</w:t>
      </w:r>
      <w:r>
        <w:br/>
        <w:t>carrier screening checks whether someone carries a gene change for certain inherited conditions.</w:t>
      </w:r>
      <w:r>
        <w:br/>
        <w:t>carriers often have no symptoms.</w:t>
      </w:r>
    </w:p>
    <w:p w14:paraId="2191B12A" w14:textId="77777777" w:rsidR="00E47F44" w:rsidRDefault="00000000">
      <w:r>
        <w:t>someone can be healthy and still carry a gene variant.</w:t>
      </w:r>
      <w:r>
        <w:br/>
        <w:t>if both partners carry variants for the same autosomal recessive condition, a child may have a higher chance</w:t>
      </w:r>
      <w:r>
        <w:br/>
        <w:t>of being affected.</w:t>
      </w:r>
      <w:r>
        <w:br/>
        <w:t>if the pregnant person carries an X-linked condition, fetal sex can affect risk.</w:t>
      </w:r>
      <w:r>
        <w:br/>
        <w:t>knowing risk before pregnancy may allow more options than finding out later.</w:t>
      </w:r>
      <w:r>
        <w:br/>
      </w:r>
      <w:r>
        <w:lastRenderedPageBreak/>
        <w:t>genetic counseling can be especially useful with family history, recurrent pregnancy loss, infertility, a</w:t>
      </w:r>
      <w:r>
        <w:br/>
        <w:t>previous affected child, known genetic condition, or consanguinity.</w:t>
      </w:r>
      <w:r>
        <w:br/>
        <w:t>consanguinity means partners are biologically related.</w:t>
      </w:r>
      <w:r>
        <w:br/>
        <w:t>anyone can ask about genetic counseling, even without obvious family history.</w:t>
      </w:r>
      <w:r>
        <w:br/>
      </w:r>
      <w:r>
        <w:rPr>
          <w:b/>
        </w:rPr>
        <w:t>what carrier screening is</w:t>
      </w:r>
      <w:r>
        <w:br/>
        <w:t>carrier screening is genetic testing for people who usually do not show symptoms of the condition.</w:t>
      </w:r>
      <w:r>
        <w:br/>
        <w:t>it looks for gene variants that can be passed to children.</w:t>
      </w:r>
    </w:p>
    <w:p w14:paraId="6D464A88" w14:textId="77777777" w:rsidR="00E47F44" w:rsidRDefault="00000000">
      <w:r>
        <w:t>it can be done with blood, saliva, or cheek swab.</w:t>
      </w:r>
      <w:r>
        <w:br/>
        <w:t>it can be done before pregnancy.</w:t>
      </w:r>
      <w:r>
        <w:br/>
        <w:t>it can be done during pregnancy.</w:t>
      </w:r>
      <w:r>
        <w:br/>
        <w:t>it may be done for one condition.</w:t>
      </w:r>
      <w:r>
        <w:br/>
        <w:t>it may be done with a broader panel that screens many conditions.</w:t>
      </w:r>
      <w:r>
        <w:br/>
        <w:t>ACOG recommends that information about carrier screening be provided to every pregnant person.</w:t>
      </w:r>
      <w:r>
        <w:br/>
        <w:t>ideally, carrier screening should be offered before pregnancy.</w:t>
      </w:r>
      <w:r>
        <w:br/>
        <w:t>if someone is already pregnant, screening can still be offered.</w:t>
      </w:r>
      <w:r>
        <w:br/>
        <w:t>cystic fibrosis carrier screening should be offered to all patients considering pregnancy or already pregnant.</w:t>
      </w:r>
      <w:r>
        <w:br/>
        <w:t>spinal muscular atrophy carrier screening should be offered to all patients considering pregnancy or already</w:t>
      </w:r>
      <w:r>
        <w:br/>
        <w:t>pregnant.</w:t>
      </w:r>
      <w:r>
        <w:br/>
        <w:t>hemoglobinopathy screening may be done using blood count and hemoglobin testing.</w:t>
      </w:r>
    </w:p>
    <w:p w14:paraId="3CA63F0A" w14:textId="77777777" w:rsidR="00E47F44" w:rsidRDefault="00000000">
      <w:r>
        <w:t>some conditions are more common in certain ancestry groups.</w:t>
      </w:r>
      <w:r>
        <w:br/>
        <w:t>expanded carrier screening panels can screen for many conditions at once.</w:t>
      </w:r>
      <w:r>
        <w:br/>
        <w:t>all screening strategies have limitations.</w:t>
      </w:r>
      <w:r>
        <w:br/>
        <w:t>carrier screening does not test for every possible genetic condition.</w:t>
      </w:r>
      <w:r>
        <w:br/>
      </w:r>
      <w:r>
        <w:rPr>
          <w:b/>
        </w:rPr>
        <w:t>how results can work</w:t>
      </w:r>
      <w:r>
        <w:br/>
        <w:t>a negative carrier screen lowers risk, but it does not erase risk completely.</w:t>
      </w:r>
      <w:r>
        <w:br/>
        <w:t>residual risk means there is still a small chance of being a carrier after a negative result.</w:t>
      </w:r>
      <w:r>
        <w:br/>
        <w:t>a positive carrier result means the person carries a gene variant for that condition.</w:t>
      </w:r>
      <w:r>
        <w:br/>
        <w:t>being a carrier usually does not mean the person is sick.</w:t>
      </w:r>
      <w:r>
        <w:br/>
        <w:t>if one partner is a carrier, the other partner may be offered testing.</w:t>
      </w:r>
      <w:r>
        <w:br/>
        <w:t>if both partners are carriers for the same autosomal recessive condition, each pregnancy may have a 25%</w:t>
      </w:r>
      <w:r>
        <w:br/>
        <w:t>chance of being affected.</w:t>
      </w:r>
    </w:p>
    <w:p w14:paraId="50CD313B" w14:textId="77777777" w:rsidR="00E47F44" w:rsidRDefault="00000000">
      <w:r>
        <w:t>each pregnancy also has a 50% chance of a child being a carrier.</w:t>
      </w:r>
      <w:r>
        <w:br/>
        <w:t>each pregnancy has a 25% chance of inheriting neither variant.</w:t>
      </w:r>
      <w:r>
        <w:br/>
        <w:t>for X-linked conditions, risk depends on who carries the variant and fetal sex.</w:t>
      </w:r>
      <w:r>
        <w:br/>
        <w:t>results should be explained with a counselor or clinician.</w:t>
      </w:r>
      <w:r>
        <w:br/>
        <w:t>test results may also have implications for relatives.</w:t>
      </w:r>
      <w:r>
        <w:br/>
        <w:t>sharing results with family can help relatives decide whether to test.</w:t>
      </w:r>
      <w:r>
        <w:br/>
      </w:r>
      <w:r>
        <w:rPr>
          <w:b/>
        </w:rPr>
        <w:t>reproductive options after higher-risk results</w:t>
      </w:r>
      <w:r>
        <w:br/>
        <w:t>genetic counseling helps people understand options without pressuring them.</w:t>
      </w:r>
      <w:r>
        <w:br/>
        <w:t>some people continue trying to conceive naturally with more information.</w:t>
      </w:r>
      <w:r>
        <w:br/>
        <w:t>some people use prenatal diagnostic testing during pregnancy.</w:t>
      </w:r>
      <w:r>
        <w:br/>
        <w:t>chorionic villus sampling, or CVS, can test placental tissue.</w:t>
      </w:r>
      <w:r>
        <w:br/>
        <w:t>amniocentesis can test amniotic fluid.</w:t>
      </w:r>
    </w:p>
    <w:p w14:paraId="6AE69307" w14:textId="77777777" w:rsidR="00E47F44" w:rsidRDefault="00000000">
      <w:r>
        <w:t>some people use IVF with preimplantation genetic testing.</w:t>
      </w:r>
      <w:r>
        <w:br/>
        <w:t>preimplantation genetic testing can test embryos before transfer.</w:t>
      </w:r>
      <w:r>
        <w:br/>
        <w:t>some people use donor eggs, donor sperm, or donor embryos.</w:t>
      </w:r>
      <w:r>
        <w:br/>
      </w:r>
      <w:r>
        <w:lastRenderedPageBreak/>
        <w:t>some people choose adoption.</w:t>
      </w:r>
      <w:r>
        <w:br/>
        <w:t>some people choose not to pursue pregnancy.</w:t>
      </w:r>
      <w:r>
        <w:br/>
        <w:t>some people prepare emotionally, medically, and financially for a child with a condition.</w:t>
      </w:r>
      <w:r>
        <w:br/>
        <w:t>choices depend on values, condition severity, access, cost, timing, laws, and medical context.</w:t>
      </w:r>
      <w:r>
        <w:br/>
        <w:t>the point is informed choice, not panic.</w:t>
      </w:r>
      <w:r>
        <w:br/>
      </w:r>
      <w:r>
        <w:rPr>
          <w:b/>
        </w:rPr>
        <w:t>what genetic counseling is not</w:t>
      </w:r>
      <w:r>
        <w:br/>
        <w:t>genetic counseling is not only for older parents.</w:t>
      </w:r>
      <w:r>
        <w:br/>
        <w:t>it is not only for people with known family history.</w:t>
      </w:r>
      <w:r>
        <w:br/>
        <w:t>it is not a guarantee of a healthy baby.</w:t>
      </w:r>
    </w:p>
    <w:p w14:paraId="2AA35148" w14:textId="77777777" w:rsidR="00E47F44" w:rsidRDefault="00000000">
      <w:r>
        <w:t>it does not test for every possible condition.</w:t>
      </w:r>
      <w:r>
        <w:br/>
        <w:t>it does not replace prenatal care.</w:t>
      </w:r>
      <w:r>
        <w:br/>
        <w:t>it does not mean someone did anything wrong.</w:t>
      </w:r>
      <w:r>
        <w:br/>
        <w:t>it does not mean pregnancy will be unsafe.</w:t>
      </w:r>
      <w:r>
        <w:br/>
        <w:t>it does not force IVF, testing, termination, or any specific path.</w:t>
      </w:r>
      <w:r>
        <w:br/>
        <w:t>it should not be used to shame ancestry, disability, family history, or reproductive choices.</w:t>
      </w:r>
      <w:r>
        <w:br/>
        <w:t>it is a support tool, not a judgment tool.</w:t>
      </w:r>
      <w:r>
        <w:br/>
      </w:r>
      <w:r>
        <w:rPr>
          <w:b/>
        </w:rPr>
        <w:t>genetics basics that help</w:t>
      </w:r>
      <w:r>
        <w:br/>
        <w:t>genes are instructions that help the body grow and function.</w:t>
      </w:r>
      <w:r>
        <w:br/>
        <w:t>people usually have two copies of many genes, one from each biological parent.</w:t>
      </w:r>
      <w:r>
        <w:br/>
        <w:t>a carrier usually has one changed copy and one working copy for a recessive condition.</w:t>
      </w:r>
      <w:r>
        <w:br/>
        <w:t>autosomal recessive conditions usually require both copies to be changed for the child to be affected.</w:t>
      </w:r>
    </w:p>
    <w:p w14:paraId="5671F39F" w14:textId="77777777" w:rsidR="00E47F44" w:rsidRDefault="00000000">
      <w:r>
        <w:t>autosomal dominant conditions may happen when one changed copy is enough to cause the condition.</w:t>
      </w:r>
      <w:r>
        <w:br/>
        <w:t>X-linked conditions involve genes on the X chromosome.</w:t>
      </w:r>
      <w:r>
        <w:br/>
        <w:t>family history can give clues, but many carriers have no known family history.</w:t>
      </w:r>
      <w:r>
        <w:br/>
        <w:t>genomics looks at the full set of genetic information and how it affects health.</w:t>
      </w:r>
      <w:r>
        <w:br/>
        <w:t>genetic results are personal health information and should be handled with privacy.</w:t>
      </w:r>
      <w:r>
        <w:br/>
      </w:r>
      <w:r>
        <w:rPr>
          <w:b/>
        </w:rPr>
        <w:t>questions to ask before pregnancy</w:t>
      </w:r>
      <w:r>
        <w:br/>
        <w:t>ask whether carrier screening is recommended for you.</w:t>
      </w:r>
      <w:r>
        <w:br/>
        <w:t>ask whether screening should happen before pregnancy.</w:t>
      </w:r>
      <w:r>
        <w:br/>
        <w:t>ask which conditions are included in the panel.</w:t>
      </w:r>
      <w:r>
        <w:br/>
        <w:t>ask what the test does not screen for.</w:t>
      </w:r>
      <w:r>
        <w:br/>
        <w:t>ask how ancestry affects recommendations.</w:t>
      </w:r>
      <w:r>
        <w:br/>
        <w:t>ask what a positive result would mean.</w:t>
      </w:r>
    </w:p>
    <w:p w14:paraId="6C9C0B00" w14:textId="77777777" w:rsidR="00E47F44" w:rsidRDefault="00000000">
      <w:r>
        <w:t>ask whether your partner should be tested.</w:t>
      </w:r>
      <w:r>
        <w:br/>
        <w:t>ask how results could affect relatives.</w:t>
      </w:r>
      <w:r>
        <w:br/>
        <w:t>ask what reproductive options exist if both partners are carriers.</w:t>
      </w:r>
      <w:r>
        <w:br/>
        <w:t>ask how long results take.</w:t>
      </w:r>
      <w:r>
        <w:br/>
        <w:t>ask how insurance or cost works.</w:t>
      </w:r>
      <w:r>
        <w:br/>
        <w:t>ask whether genetic counseling is available before or after testing.</w:t>
      </w:r>
      <w:r>
        <w:br/>
        <w:t>ask how results are stored and shared.</w:t>
      </w:r>
      <w:r>
        <w:br/>
        <w:t>ask what privacy protections apply.</w:t>
      </w:r>
      <w:r>
        <w:br/>
        <w:t>· · ·</w:t>
      </w:r>
      <w:r>
        <w:br/>
        <w:t>﹒⋆ ⋆𓂃₊⊹</w:t>
      </w:r>
    </w:p>
    <w:p w14:paraId="395F02F3" w14:textId="77777777" w:rsidR="00E47F44" w:rsidRDefault="00000000">
      <w:r>
        <w:br w:type="page"/>
      </w:r>
    </w:p>
    <w:p w14:paraId="0D00F92D" w14:textId="77777777" w:rsidR="00E47F44" w:rsidRDefault="00000000">
      <w:r>
        <w:lastRenderedPageBreak/>
        <w:t>SOURCES</w:t>
      </w:r>
    </w:p>
    <w:p w14:paraId="7963DF1A" w14:textId="77777777" w:rsidR="00E47F44" w:rsidRDefault="00000000">
      <w:r>
        <w:t>American College of Obstetricians and Gynecologists. (n.d.). Carrier screening. https://www.acog.org/womens-health/faqs/carrier-screening</w:t>
      </w:r>
    </w:p>
    <w:p w14:paraId="0772EBA6" w14:textId="77777777" w:rsidR="00E47F44" w:rsidRDefault="00000000">
      <w:r>
        <w:t>American College of Obstetricians and Gynecologists. (n.d.). Carrier screening for genetic conditions. https://www.acog.org/clinical/clinical-guidance/committee-opinion/articles/2017/03/carrier-screening-for-genetic-conditions</w:t>
      </w:r>
    </w:p>
    <w:p w14:paraId="5EC6F4E0" w14:textId="77777777" w:rsidR="00E47F44" w:rsidRDefault="00000000">
      <w:r>
        <w:t>Genome. (n.d.). Genetic Counseling. https://www.genome.gov/genetics-glossary/Genetic-Counseling</w:t>
      </w:r>
    </w:p>
    <w:p w14:paraId="11AD30B6" w14:textId="77777777" w:rsidR="00E47F44" w:rsidRDefault="00000000">
      <w:r>
        <w:t>Centers for Disease Control and Prevention. (n.d.). About. https://www.cdc.gov/genomics-and-health/about/index.html</w:t>
      </w:r>
    </w:p>
    <w:p w14:paraId="3C3268D8" w14:textId="77777777" w:rsidR="00E47F44" w:rsidRDefault="00000000">
      <w:pPr>
        <w:pStyle w:val="Title"/>
      </w:pPr>
      <w:r>
        <w:t>lipedema and why it is not just weight gain</w:t>
      </w:r>
    </w:p>
    <w:p w14:paraId="74ECFF2E" w14:textId="77777777" w:rsidR="00E47F44" w:rsidRDefault="00000000">
      <w:r>
        <w:rPr>
          <w:i/>
        </w:rPr>
        <w:t>Evidence-based compiled research notes on lipedema and why it is not just weight gain.</w:t>
      </w:r>
    </w:p>
    <w:p w14:paraId="43068A50" w14:textId="77777777" w:rsidR="00E47F44" w:rsidRDefault="00000000">
      <w:pPr>
        <w:pStyle w:val="Heading1"/>
      </w:pPr>
      <w:r>
        <w:t>RESEARCH</w:t>
      </w:r>
    </w:p>
    <w:p w14:paraId="6CF4E99D" w14:textId="77777777" w:rsidR="00E47F44" w:rsidRDefault="00000000">
      <w:r>
        <w:rPr>
          <w:b/>
        </w:rPr>
        <w:t>what lipedema is</w:t>
      </w:r>
      <w:r>
        <w:br/>
        <w:t>lipedema is a chronic condition that causes abnormal, painful fat buildup, usually in the legs.</w:t>
      </w:r>
      <w:r>
        <w:br/>
        <w:t>lipedema most often affects the buttocks, hips, thighs, calves, and sometimes the upper arms.</w:t>
      </w:r>
      <w:r>
        <w:br/>
        <w:t>lipedema usually affects both sides of the body in a fairly symmetrical pattern.</w:t>
      </w:r>
      <w:r>
        <w:br/>
        <w:t>the feet and hands are usually spared.</w:t>
      </w:r>
      <w:r>
        <w:br/>
        <w:t>this can create a noticeable ankle or wrist “cuff.” lipedema is frequently mistaken for regular weight gain,</w:t>
      </w:r>
      <w:r>
        <w:br/>
        <w:t>obesity, or lymphedema.</w:t>
      </w:r>
      <w:r>
        <w:br/>
        <w:t>lipedema fat does not respond to diet and exercise the same way ordinary body fat often does.</w:t>
      </w:r>
      <w:r>
        <w:br/>
        <w:t>people may lose weight from the upper body while the legs remain disproportionately larger.</w:t>
      </w:r>
      <w:r>
        <w:br/>
        <w:t>lipedema can cause pain, tenderness, swelling, heaviness, and easy bruising.</w:t>
      </w:r>
      <w:r>
        <w:br/>
        <w:t>the tissue may feel nodular, bumpy, fibrotic, or like small beads under the skin.</w:t>
      </w:r>
      <w:r>
        <w:br/>
        <w:t>lipedema can make walking, standing, clothing fit, exercise, and daily movement harder.</w:t>
      </w:r>
    </w:p>
    <w:p w14:paraId="0AB321FA" w14:textId="77777777" w:rsidR="00E47F44" w:rsidRDefault="00000000">
      <w:r>
        <w:t>lipedema is not caused by laziness, overeating, or a lack of willpower.</w:t>
      </w:r>
      <w:r>
        <w:br/>
        <w:t>lipedema can happen at many body sizes.</w:t>
      </w:r>
      <w:r>
        <w:br/>
        <w:t>weight can coexist with lipedema, but weight gain is not the whole condition.</w:t>
      </w:r>
      <w:r>
        <w:br/>
        <w:t>there is no known cure, but treatment can reduce symptoms and improve function.</w:t>
      </w:r>
      <w:r>
        <w:br/>
      </w:r>
      <w:r>
        <w:rPr>
          <w:b/>
        </w:rPr>
        <w:t>why it is not just weight gain</w:t>
      </w:r>
      <w:r>
        <w:br/>
        <w:t>ordinary weight gain usually does not cause painful, symmetrical, bruise-prone fat that spares the feet.</w:t>
      </w:r>
      <w:r>
        <w:br/>
        <w:t>lipedema often causes disproportionate fat accumulation in the lower body.</w:t>
      </w:r>
      <w:r>
        <w:br/>
        <w:t>the affected tissue can feel painful to touch.</w:t>
      </w:r>
      <w:r>
        <w:br/>
        <w:t>ordinary fat usually does not hurt when gently pressed.</w:t>
      </w:r>
      <w:r>
        <w:br/>
        <w:t>lipedema often leaves the feet unaffected, unlike some swelling conditions.</w:t>
      </w:r>
      <w:r>
        <w:br/>
        <w:t>lipedema can create heaviness and mobility limits beyond appearance.</w:t>
      </w:r>
      <w:r>
        <w:br/>
        <w:t>dieting may reduce non-lipedema fat without changing lipedema areas much.</w:t>
      </w:r>
    </w:p>
    <w:p w14:paraId="152B238D" w14:textId="77777777" w:rsidR="00E47F44" w:rsidRDefault="00000000">
      <w:r>
        <w:t>exercise can improve strength, mobility, swelling, and health, but it usually does not “spot reduce” lipedema</w:t>
      </w:r>
      <w:r>
        <w:br/>
        <w:t>tissue.</w:t>
      </w:r>
      <w:r>
        <w:br/>
        <w:t>bariatric surgery may reduce overall weight, but lipedema tissue can remain.</w:t>
      </w:r>
      <w:r>
        <w:br/>
        <w:t>lipedema can be emotionally damaging when people are repeatedly told it is “just weight.” correct diagnosis</w:t>
      </w:r>
      <w:r>
        <w:br/>
        <w:t>matters because management is different from standard weight-loss advice.</w:t>
      </w:r>
      <w:r>
        <w:br/>
      </w:r>
      <w:r>
        <w:lastRenderedPageBreak/>
        <w:t>treating lipedema like only weight gain can delay compression, lymphatic care, pain support, and surgical</w:t>
      </w:r>
      <w:r>
        <w:br/>
        <w:t>options when appropriate.</w:t>
      </w:r>
      <w:r>
        <w:br/>
        <w:t>anti-fat bias can make lipedema harder to recognize.</w:t>
      </w:r>
      <w:r>
        <w:br/>
        <w:t>the point is not that weight never matters.</w:t>
      </w:r>
      <w:r>
        <w:br/>
        <w:t>the point is that lipedema has features that weight gain alone does not explain.</w:t>
      </w:r>
      <w:r>
        <w:br/>
      </w:r>
      <w:r>
        <w:rPr>
          <w:b/>
        </w:rPr>
        <w:t>what happens scientifically</w:t>
      </w:r>
      <w:r>
        <w:br/>
        <w:t>lipedema involves abnormal adipose tissue, connective tissue changes, inflammation, and lymphatic strain.</w:t>
      </w:r>
    </w:p>
    <w:p w14:paraId="32FFA6C0" w14:textId="77777777" w:rsidR="00E47F44" w:rsidRDefault="00000000">
      <w:r>
        <w:t>adipose tissue means body fat tissue.</w:t>
      </w:r>
      <w:r>
        <w:br/>
        <w:t>lipedema tissue may become enlarged, nodular, and fibrotic.</w:t>
      </w:r>
      <w:r>
        <w:br/>
        <w:t>fibrotic means the tissue becomes thicker or more scar-like.</w:t>
      </w:r>
      <w:r>
        <w:br/>
        <w:t>the affected fat can feel like rice, peas, beans, or walnuts under the skin.</w:t>
      </w:r>
      <w:r>
        <w:br/>
        <w:t>small blood vessels may become more fragile, which may contribute to easy bruising.</w:t>
      </w:r>
      <w:r>
        <w:br/>
        <w:t>inflammation may contribute to pain and tissue changes.</w:t>
      </w:r>
      <w:r>
        <w:br/>
        <w:t>the lymphatic system may become strained over time.</w:t>
      </w:r>
      <w:r>
        <w:br/>
        <w:t>the lymphatic system helps move fluid and immune cells through the body.</w:t>
      </w:r>
      <w:r>
        <w:br/>
        <w:t>when lymphatic drainage becomes overloaded, swelling can worsen.</w:t>
      </w:r>
      <w:r>
        <w:br/>
        <w:t>lipedema can progress into lipo-lymphedema when lymphatic dysfunction becomes more significant.</w:t>
      </w:r>
      <w:r>
        <w:br/>
        <w:t>venous disease can also coexist and worsen heaviness or swelling.</w:t>
      </w:r>
      <w:r>
        <w:br/>
        <w:t>genetics likely play a role because lipedema can run in families.</w:t>
      </w:r>
    </w:p>
    <w:p w14:paraId="14ACD504" w14:textId="77777777" w:rsidR="00E47F44" w:rsidRDefault="00000000">
      <w:r>
        <w:t>hormonal change appears relevant because lipedema often starts or worsens during puberty, pregnancy,</w:t>
      </w:r>
      <w:r>
        <w:br/>
        <w:t>menopause, or hormonal medication use.</w:t>
      </w:r>
      <w:r>
        <w:br/>
        <w:t>the exact cause is still being studied.</w:t>
      </w:r>
      <w:r>
        <w:br/>
        <w:t>lipedema is a real tissue disorder, not a simple calorie-balance issue.</w:t>
      </w:r>
      <w:r>
        <w:br/>
      </w:r>
      <w:r>
        <w:rPr>
          <w:b/>
        </w:rPr>
        <w:t>symptoms to know</w:t>
      </w:r>
      <w:r>
        <w:br/>
        <w:t>lipedema symptoms are physical, painful, and often very recognizable once explained.</w:t>
      </w:r>
      <w:r>
        <w:br/>
        <w:t>both legs may enlarge in a symmetrical way.</w:t>
      </w:r>
      <w:r>
        <w:br/>
        <w:t>hips, buttocks, thighs, and calves are common areas.</w:t>
      </w:r>
      <w:r>
        <w:br/>
        <w:t>upper arms can be affected in some people.</w:t>
      </w:r>
      <w:r>
        <w:br/>
        <w:t>feet are usually spared.</w:t>
      </w:r>
      <w:r>
        <w:br/>
        <w:t>the ankles may have a cuff-like appearance.</w:t>
      </w:r>
      <w:r>
        <w:br/>
        <w:t>affected areas can feel heavy.</w:t>
      </w:r>
    </w:p>
    <w:p w14:paraId="4574B5F2" w14:textId="77777777" w:rsidR="00E47F44" w:rsidRDefault="00000000">
      <w:r>
        <w:t>the legs may ache or feel tired.</w:t>
      </w:r>
      <w:r>
        <w:br/>
        <w:t>tissue can be tender to touch.</w:t>
      </w:r>
      <w:r>
        <w:br/>
        <w:t>bruising can happen easily.</w:t>
      </w:r>
      <w:r>
        <w:br/>
        <w:t>swelling can worsen through the day.</w:t>
      </w:r>
      <w:r>
        <w:br/>
        <w:t>skin may feel cool, soft, lumpy, or uneven.</w:t>
      </w:r>
      <w:r>
        <w:br/>
        <w:t>the tissue can feel nodular under the skin.</w:t>
      </w:r>
      <w:r>
        <w:br/>
        <w:t>pain can range from mild to severe.</w:t>
      </w:r>
      <w:r>
        <w:br/>
        <w:t>pain may happen with pressure or even at rest.</w:t>
      </w:r>
      <w:r>
        <w:br/>
        <w:t>mobility can become harder as symptoms progress.</w:t>
      </w:r>
      <w:r>
        <w:br/>
        <w:t>some people develop knee, joint, gait, or foot issues.</w:t>
      </w:r>
      <w:r>
        <w:br/>
        <w:t>lipedema can affect self-image, anxiety, depression, and quality of life.</w:t>
      </w:r>
      <w:r>
        <w:br/>
      </w:r>
      <w:r>
        <w:rPr>
          <w:b/>
        </w:rPr>
        <w:t>stages and progression</w:t>
      </w:r>
    </w:p>
    <w:p w14:paraId="2974E74C" w14:textId="77777777" w:rsidR="00E47F44" w:rsidRDefault="00000000">
      <w:r>
        <w:t>lipedema may stay mild for some people, but it can worsen over time for others.</w:t>
      </w:r>
      <w:r>
        <w:br/>
        <w:t>early lipedema may have normal-looking skin but painful, nodular tissue underneath.</w:t>
      </w:r>
      <w:r>
        <w:br/>
        <w:t>later stages may show uneven skin texture or dimpling.</w:t>
      </w:r>
      <w:r>
        <w:br/>
      </w:r>
      <w:r>
        <w:lastRenderedPageBreak/>
        <w:t>more advanced lipedema may cause larger folds of fat and mobility challenges.</w:t>
      </w:r>
      <w:r>
        <w:br/>
        <w:t>lipo-lymphedema means lipedema and lymphedema are both present.</w:t>
      </w:r>
      <w:r>
        <w:br/>
        <w:t>lymphedema adds more fluid buildup because lymph drainage is impaired.</w:t>
      </w:r>
      <w:r>
        <w:br/>
        <w:t>early recognition can help people start symptom management sooner.</w:t>
      </w:r>
      <w:r>
        <w:br/>
        <w:t>progression is not identical for everyone.</w:t>
      </w:r>
      <w:r>
        <w:br/>
        <w:t>some people have mild symptoms for years.</w:t>
      </w:r>
      <w:r>
        <w:br/>
        <w:t>other people notice faster changes during hormonal shifts, weight changes, illness, or life transitions.</w:t>
      </w:r>
      <w:r>
        <w:br/>
        <w:t>treatment focuses on function, pain, swelling, tissue health, and quality of life.</w:t>
      </w:r>
      <w:r>
        <w:br/>
        <w:t>waiting until severe progression can make management harder.</w:t>
      </w:r>
    </w:p>
    <w:p w14:paraId="04DA150C" w14:textId="77777777" w:rsidR="00E47F44" w:rsidRDefault="00000000">
      <w:r>
        <w:rPr>
          <w:b/>
        </w:rPr>
        <w:t>diagnosis and what providers look for</w:t>
      </w:r>
      <w:r>
        <w:br/>
        <w:t>lipedema is usually diagnosed through medical history and physical exam.</w:t>
      </w:r>
      <w:r>
        <w:br/>
        <w:t>providers look for symmetrical fat buildup.</w:t>
      </w:r>
      <w:r>
        <w:br/>
        <w:t>they look for pain or tenderness in affected tissue.</w:t>
      </w:r>
      <w:r>
        <w:br/>
        <w:t>they look for easy bruising.</w:t>
      </w:r>
      <w:r>
        <w:br/>
        <w:t>they look for foot or hand sparing.</w:t>
      </w:r>
      <w:r>
        <w:br/>
        <w:t>they may look for ankle or wrist cuffing.</w:t>
      </w:r>
      <w:r>
        <w:br/>
        <w:t>they may ask about family history.</w:t>
      </w:r>
      <w:r>
        <w:br/>
        <w:t>they may ask when symptoms began.</w:t>
      </w:r>
      <w:r>
        <w:br/>
        <w:t>they may ask about puberty, pregnancy, menopause, or hormonal medication timing.</w:t>
      </w:r>
      <w:r>
        <w:br/>
        <w:t>providers may check for lymphedema, venous disease, obesity, endocrine issues, or other causes of</w:t>
      </w:r>
      <w:r>
        <w:br/>
        <w:t>swelling.</w:t>
      </w:r>
    </w:p>
    <w:p w14:paraId="3D6616F2" w14:textId="77777777" w:rsidR="00E47F44" w:rsidRDefault="00000000">
      <w:r>
        <w:t>imaging or blood tests may help rule out other conditions.</w:t>
      </w:r>
      <w:r>
        <w:br/>
        <w:t>there is not one simple blood test for lipedema.</w:t>
      </w:r>
      <w:r>
        <w:br/>
        <w:t>diagnosis can be delayed because many clinicians are not well trained in recognizing it.</w:t>
      </w:r>
      <w:r>
        <w:br/>
        <w:t>patients may need a vascular specialist, lymphedema therapist, dermatologist, or lipedema-informed</w:t>
      </w:r>
      <w:r>
        <w:br/>
        <w:t>clinician.</w:t>
      </w:r>
      <w:r>
        <w:br/>
      </w:r>
      <w:r>
        <w:rPr>
          <w:b/>
        </w:rPr>
        <w:t>medical and supportive treatments</w:t>
      </w:r>
      <w:r>
        <w:br/>
        <w:t>lipedema treatment usually uses layered care to reduce pain, swelling, and mobility limits.</w:t>
      </w:r>
      <w:r>
        <w:br/>
        <w:t>compression garments can reduce swelling and support tissue.</w:t>
      </w:r>
      <w:r>
        <w:br/>
        <w:t>compression should be fitted properly because poor fit can hurt or worsen discomfort.</w:t>
      </w:r>
      <w:r>
        <w:br/>
        <w:t>manual lymphatic drainage may help some people with swelling and heaviness.</w:t>
      </w:r>
      <w:r>
        <w:br/>
        <w:t>complex decongestive therapy can include compression, lymphatic techniques, exercise, and skin care.</w:t>
      </w:r>
      <w:r>
        <w:br/>
        <w:t>pneumatic compression devices may help some people move fluid.</w:t>
      </w:r>
    </w:p>
    <w:p w14:paraId="108B147D" w14:textId="77777777" w:rsidR="00E47F44" w:rsidRDefault="00000000">
      <w:r>
        <w:t>physical therapy can help with strength, gait, joint comfort, and mobility.</w:t>
      </w:r>
      <w:r>
        <w:br/>
        <w:t>low-impact movement can improve function and circulation.</w:t>
      </w:r>
      <w:r>
        <w:br/>
        <w:t>pool exercise can reduce joint stress because water supports the body.</w:t>
      </w:r>
      <w:r>
        <w:br/>
        <w:t>skin care helps protect folds, irritation-prone areas, and infection risk when swelling is present.</w:t>
      </w:r>
      <w:r>
        <w:br/>
        <w:t>pain care may be needed.</w:t>
      </w:r>
      <w:r>
        <w:br/>
        <w:t>mental health support can help with medical dismissal, body image, anxiety, or depression.</w:t>
      </w:r>
      <w:r>
        <w:br/>
        <w:t>lipedema reduction surgery, often specialized liposuction, may improve pain, mobility, and quality of life for</w:t>
      </w:r>
      <w:r>
        <w:br/>
        <w:t>selected patients.</w:t>
      </w:r>
      <w:r>
        <w:br/>
        <w:t>surgery is not cosmetic when it is treating pain and functional impairment.</w:t>
      </w:r>
      <w:r>
        <w:br/>
        <w:t>surgery should be done by clinicians familiar with lipedema and lymphatic protection.</w:t>
      </w:r>
      <w:r>
        <w:br/>
        <w:t>treatment should not focus only on weight loss.</w:t>
      </w:r>
      <w:r>
        <w:br/>
      </w:r>
      <w:r>
        <w:rPr>
          <w:b/>
        </w:rPr>
        <w:t>food and drink patterns that may help symptoms</w:t>
      </w:r>
    </w:p>
    <w:p w14:paraId="429DB954" w14:textId="77777777" w:rsidR="00E47F44" w:rsidRDefault="00000000">
      <w:r>
        <w:lastRenderedPageBreak/>
        <w:t>food cannot cure lipedema, but steady nutrition can support inflammation, energy, swelling, and overall</w:t>
      </w:r>
      <w:r>
        <w:br/>
        <w:t>health.</w:t>
      </w:r>
      <w:r>
        <w:br/>
        <w:t>a heart-healthy eating pattern may support cardiovascular and metabolic health.</w:t>
      </w:r>
      <w:r>
        <w:br/>
        <w:t>anti-inflammatory-style eating may help some people feel better.</w:t>
      </w:r>
      <w:r>
        <w:br/>
        <w:t>protein can support muscle maintenance, tissue repair, and meal satisfaction.</w:t>
      </w:r>
      <w:r>
        <w:br/>
        <w:t>fiber-rich foods can support digestion and steadier energy.</w:t>
      </w:r>
      <w:r>
        <w:br/>
        <w:t>fruits and vegetables provide potassium, fiber, antioxidants, and fluid.</w:t>
      </w:r>
      <w:r>
        <w:br/>
        <w:t>omega-3 rich foods like salmon, sardines, chia, flax, and walnuts can fit an anti-inflammatory pattern.</w:t>
      </w:r>
      <w:r>
        <w:br/>
        <w:t>beans, lentils, oats, berries, leafy greens, nuts, seeds, and olive oil can be useful options.</w:t>
      </w:r>
      <w:r>
        <w:br/>
        <w:t>limiting highly processed, very salty foods may help some people with swelling.</w:t>
      </w:r>
      <w:r>
        <w:br/>
        <w:t>hydration supports circulation and general health.</w:t>
      </w:r>
      <w:r>
        <w:br/>
        <w:t>alcohol may worsen inflammation, sleep, or swelling for some people.</w:t>
      </w:r>
    </w:p>
    <w:p w14:paraId="37DBB504" w14:textId="77777777" w:rsidR="00E47F44" w:rsidRDefault="00000000">
      <w:r>
        <w:t>extreme restriction can backfire by increasing stress, fatigue, and nutrient gaps.</w:t>
      </w:r>
      <w:r>
        <w:br/>
        <w:t>weight-loss diets should not be sold as a cure for lipedema.</w:t>
      </w:r>
      <w:r>
        <w:br/>
        <w:t>food choices should be supportive, not shame-based.</w:t>
      </w:r>
      <w:r>
        <w:br/>
      </w:r>
      <w:r>
        <w:rPr>
          <w:b/>
        </w:rPr>
        <w:t>movement and daily comfort habits</w:t>
      </w:r>
      <w:r>
        <w:br/>
        <w:t>movement can help function, but it should be joint-friendly and realistic.</w:t>
      </w:r>
      <w:r>
        <w:br/>
        <w:t>walking can support circulation and mobility.</w:t>
      </w:r>
      <w:r>
        <w:br/>
        <w:t>swimming can reduce joint load.</w:t>
      </w:r>
      <w:r>
        <w:br/>
        <w:t>water aerobics can help movement feel less painful.</w:t>
      </w:r>
      <w:r>
        <w:br/>
        <w:t>cycling can be lower impact than running for some people.</w:t>
      </w:r>
      <w:r>
        <w:br/>
        <w:t>strength training can support joints and daily movement.</w:t>
      </w:r>
      <w:r>
        <w:br/>
        <w:t>gentle stretching can reduce stiffness.</w:t>
      </w:r>
      <w:r>
        <w:br/>
        <w:t>compression may make movement feel more comfortable for some people.</w:t>
      </w:r>
    </w:p>
    <w:p w14:paraId="02BC2AB5" w14:textId="77777777" w:rsidR="00E47F44" w:rsidRDefault="00000000">
      <w:r>
        <w:t>elevating legs may reduce heaviness temporarily.</w:t>
      </w:r>
      <w:r>
        <w:br/>
        <w:t>soft clothing can reduce painful pressure.</w:t>
      </w:r>
      <w:r>
        <w:br/>
        <w:t>avoiding tight bands at the ankles, thighs, or waist can reduce discomfort.</w:t>
      </w:r>
      <w:r>
        <w:br/>
        <w:t>supportive shoes can help gait and joint comfort.</w:t>
      </w:r>
      <w:r>
        <w:br/>
        <w:t>pacing helps avoid overdoing activity during pain flares.</w:t>
      </w:r>
      <w:r>
        <w:br/>
        <w:t>daily skin moisturizing can reduce cracking and irritation.</w:t>
      </w:r>
      <w:r>
        <w:br/>
        <w:t>symptom tracking can show patterns with hormones, heat, travel, salt, standing, or stress.</w:t>
      </w:r>
      <w:r>
        <w:br/>
      </w:r>
      <w:r>
        <w:rPr>
          <w:b/>
        </w:rPr>
        <w:t>when to call</w:t>
      </w:r>
      <w:r>
        <w:br/>
        <w:t>call a provider if leg size, pain, bruising, or swelling does not make sense for ordinary weight gain.</w:t>
      </w:r>
      <w:r>
        <w:br/>
        <w:t>call if both legs are disproportionately larger than the upper body.</w:t>
      </w:r>
      <w:r>
        <w:br/>
        <w:t>call if the feet are spared but the legs are painful and enlarged.</w:t>
      </w:r>
      <w:r>
        <w:br/>
        <w:t>call if tissue hurts when pressed.</w:t>
      </w:r>
    </w:p>
    <w:p w14:paraId="07BF037A" w14:textId="77777777" w:rsidR="00E47F44" w:rsidRDefault="00000000">
      <w:r>
        <w:t>call if bruising happens easily.</w:t>
      </w:r>
      <w:r>
        <w:br/>
        <w:t>call if swelling, heaviness, or pain affects walking or daily life.</w:t>
      </w:r>
      <w:r>
        <w:br/>
        <w:t>call if symptoms started or worsened during puberty, pregnancy, menopause, or hormonal medication use.</w:t>
      </w:r>
      <w:r>
        <w:br/>
        <w:t>call if one leg suddenly becomes much more swollen than the other.</w:t>
      </w:r>
      <w:r>
        <w:br/>
        <w:t>call urgently for sudden one-sided swelling, chest pain, shortness of breath, or signs of a blood clot.</w:t>
      </w:r>
      <w:r>
        <w:br/>
        <w:t>call if skin becomes red, hot, infected-looking, or very painful.</w:t>
      </w:r>
      <w:r>
        <w:br/>
        <w:t>call if body image, anxiety, or depression becomes heavy.</w:t>
      </w:r>
      <w:r>
        <w:br/>
        <w:t>lipedema deserves care that protects function, comfort, and dignity.</w:t>
      </w:r>
      <w:r>
        <w:br/>
        <w:t>· · ·</w:t>
      </w:r>
    </w:p>
    <w:p w14:paraId="45F508C2" w14:textId="77777777" w:rsidR="00E47F44" w:rsidRDefault="00000000">
      <w:r>
        <w:br w:type="page"/>
      </w:r>
    </w:p>
    <w:p w14:paraId="645DD61A" w14:textId="77777777" w:rsidR="00E47F44" w:rsidRDefault="00000000">
      <w:r>
        <w:lastRenderedPageBreak/>
        <w:t>SOURCES</w:t>
      </w:r>
    </w:p>
    <w:p w14:paraId="7EEB99FA" w14:textId="77777777" w:rsidR="00E47F44" w:rsidRDefault="00000000">
      <w:r>
        <w:t>Cleveland Clinic. (n.d.). 17175 lipedema. https://my.clevelandclinic.org/health/diseases/17175-lipedema</w:t>
      </w:r>
    </w:p>
    <w:p w14:paraId="2F7F19A9" w14:textId="77777777" w:rsidR="00E47F44" w:rsidRDefault="00000000">
      <w:r>
        <w:t>National Library of Medicine. (n.d.). PMC8652358. https://pmc.ncbi.nlm.nih.gov/articles/PMC8652358/</w:t>
      </w:r>
    </w:p>
    <w:p w14:paraId="3A083C64" w14:textId="77777777" w:rsidR="00E47F44" w:rsidRDefault="00000000">
      <w:r>
        <w:t>National Library of Medicine. (n.d.). PMC12081092. https://pmc.ncbi.nlm.nih.gov/articles/PMC12081092/</w:t>
      </w:r>
    </w:p>
    <w:p w14:paraId="6901938E" w14:textId="77777777" w:rsidR="00E47F44" w:rsidRDefault="00000000">
      <w:r>
        <w:t>Lipedema. (n.d.). Patients. https://www.lipedema.org/patients</w:t>
      </w:r>
    </w:p>
    <w:p w14:paraId="7C869682" w14:textId="77777777" w:rsidR="00E47F44" w:rsidRDefault="00000000">
      <w:pPr>
        <w:pStyle w:val="Title"/>
      </w:pPr>
      <w:r>
        <w:t>epidurals: what they are and what they do and do not do</w:t>
      </w:r>
    </w:p>
    <w:p w14:paraId="5248F6F5" w14:textId="77777777" w:rsidR="00E47F44" w:rsidRDefault="00000000">
      <w:r>
        <w:rPr>
          <w:i/>
        </w:rPr>
        <w:t>Evidence-based compiled research notes on epidurals: what they are and what they do and do not do.</w:t>
      </w:r>
    </w:p>
    <w:p w14:paraId="5436E6E6" w14:textId="77777777" w:rsidR="00E47F44" w:rsidRDefault="00000000">
      <w:pPr>
        <w:pStyle w:val="Heading1"/>
      </w:pPr>
      <w:r>
        <w:t>RESEARCH</w:t>
      </w:r>
    </w:p>
    <w:p w14:paraId="5944F3D9" w14:textId="77777777" w:rsidR="00E47F44" w:rsidRDefault="00000000">
      <w:r>
        <w:rPr>
          <w:b/>
        </w:rPr>
        <w:t>what an epidural is</w:t>
      </w:r>
      <w:r>
        <w:br/>
        <w:t>an epidural is a common form of pain relief used during labor and birth.</w:t>
      </w:r>
      <w:r>
        <w:br/>
        <w:t>it is a type of regional anesthesia.</w:t>
      </w:r>
      <w:r>
        <w:br/>
        <w:t>regional anesthesia means it reduces pain in a specific area of the body.</w:t>
      </w:r>
      <w:r>
        <w:br/>
        <w:t>an epidural is placed in the epidural space near the spinal cord.</w:t>
      </w:r>
      <w:r>
        <w:br/>
        <w:t>the epidural space is outside the sac that surrounds the spinal cord and spinal fluid.</w:t>
      </w:r>
      <w:r>
        <w:br/>
        <w:t>a thin catheter is usually left in place so medication can continue during labor.</w:t>
      </w:r>
      <w:r>
        <w:br/>
        <w:t>the needle is removed after the catheter is placed.</w:t>
      </w:r>
      <w:r>
        <w:br/>
        <w:t>medication can include local anesthetic, opioid medication, or both.</w:t>
      </w:r>
      <w:r>
        <w:br/>
        <w:t>the goal is to reduce pain from contractions and birth while the person stays awake.</w:t>
      </w:r>
      <w:r>
        <w:br/>
        <w:t>epidurals are usually placed by an anesthesiologist or anesthesia clinician.</w:t>
      </w:r>
      <w:r>
        <w:br/>
        <w:t>the person usually sits or curls forward while the epidural is placed.</w:t>
      </w:r>
    </w:p>
    <w:p w14:paraId="454BB40F" w14:textId="77777777" w:rsidR="00E47F44" w:rsidRDefault="00000000">
      <w:r>
        <w:t>the skin is cleaned first.</w:t>
      </w:r>
      <w:r>
        <w:br/>
        <w:t>numbing medicine is used before placement.</w:t>
      </w:r>
      <w:r>
        <w:br/>
        <w:t>the epidural usually starts working within about 10 to 20 minutes.</w:t>
      </w:r>
      <w:r>
        <w:br/>
        <w:t>pain relief may be adjusted during labor.</w:t>
      </w:r>
      <w:r>
        <w:br/>
        <w:t>epidurals are used in vaginal births and can sometimes be adjusted for cesarean births if needed.</w:t>
      </w:r>
      <w:r>
        <w:br/>
      </w:r>
      <w:r>
        <w:rPr>
          <w:b/>
        </w:rPr>
        <w:t>what epidurals are used for</w:t>
      </w:r>
      <w:r>
        <w:br/>
        <w:t>epidurals are used to reduce labor pain while allowing the person to remain awake and involved.</w:t>
      </w:r>
      <w:r>
        <w:br/>
        <w:t>they can reduce pain from uterine contractions.</w:t>
      </w:r>
      <w:r>
        <w:br/>
        <w:t>they can reduce pain from cervical dilation.</w:t>
      </w:r>
      <w:r>
        <w:br/>
        <w:t>they can reduce pain during vaginal birth.</w:t>
      </w:r>
      <w:r>
        <w:br/>
        <w:t>they can reduce pain during repair of tears or episiotomy if needed.</w:t>
      </w:r>
      <w:r>
        <w:br/>
        <w:t>they can be used if labor is induced.</w:t>
      </w:r>
    </w:p>
    <w:p w14:paraId="04477054" w14:textId="77777777" w:rsidR="00E47F44" w:rsidRDefault="00000000">
      <w:r>
        <w:t>they can be used if labor is long or exhausting.</w:t>
      </w:r>
      <w:r>
        <w:br/>
        <w:t>they can help some people rest during labor.</w:t>
      </w:r>
      <w:r>
        <w:br/>
        <w:t>they can help when pain is increasing blood pressure or stress.</w:t>
      </w:r>
      <w:r>
        <w:br/>
        <w:t>they can be useful if a cesarean becomes necessary and the epidural is working well.</w:t>
      </w:r>
      <w:r>
        <w:br/>
        <w:t>they are one option among several pain relief choices.</w:t>
      </w:r>
      <w:r>
        <w:br/>
        <w:t>they are not required for birth.</w:t>
      </w:r>
      <w:r>
        <w:br/>
        <w:t>choosing an epidural is not a failure.</w:t>
      </w:r>
      <w:r>
        <w:br/>
        <w:t>choosing not to get one is also valid.</w:t>
      </w:r>
      <w:r>
        <w:br/>
        <w:t>the best pain plan depends on medical history, labor circumstances, values, and access.</w:t>
      </w:r>
      <w:r>
        <w:br/>
      </w:r>
      <w:r>
        <w:rPr>
          <w:b/>
        </w:rPr>
        <w:lastRenderedPageBreak/>
        <w:t>what epidurals do</w:t>
      </w:r>
      <w:r>
        <w:br/>
        <w:t>epidurals block many pain signals from the lower body.</w:t>
      </w:r>
      <w:r>
        <w:br/>
        <w:t>they can make contractions feel like pressure instead of sharp pain.</w:t>
      </w:r>
    </w:p>
    <w:p w14:paraId="43AD07EE" w14:textId="77777777" w:rsidR="00E47F44" w:rsidRDefault="00000000">
      <w:r>
        <w:t>they can make pelvic and vaginal pain feel much less intense.</w:t>
      </w:r>
      <w:r>
        <w:br/>
        <w:t>they usually reduce pain more strongly than IV pain medications.</w:t>
      </w:r>
      <w:r>
        <w:br/>
        <w:t>they allow the person to stay awake.</w:t>
      </w:r>
      <w:r>
        <w:br/>
        <w:t>they can be adjusted if pain relief is too light or too heavy.</w:t>
      </w:r>
      <w:r>
        <w:br/>
        <w:t>they may make the legs feel warm, heavy, numb, or harder to move.</w:t>
      </w:r>
      <w:r>
        <w:br/>
        <w:t>they may reduce the urge to push.</w:t>
      </w:r>
      <w:r>
        <w:br/>
        <w:t>they may make it harder to feel exactly when contractions start.</w:t>
      </w:r>
      <w:r>
        <w:br/>
        <w:t>some people still feel pressure, stretching, or touch.</w:t>
      </w:r>
      <w:r>
        <w:br/>
        <w:t>feeling pressure does not always mean the epidural failed.</w:t>
      </w:r>
      <w:r>
        <w:br/>
        <w:t>epidurals can provide strong pain relief, but they do not always make labor completely sensation-free.</w:t>
      </w:r>
      <w:r>
        <w:br/>
        <w:t>some people get uneven pain relief or “windows” where one area still hurts.</w:t>
      </w:r>
      <w:r>
        <w:br/>
        <w:t>anesthesia can adjust the catheter or medication if pain relief is uneven.</w:t>
      </w:r>
    </w:p>
    <w:p w14:paraId="6015FEE4" w14:textId="77777777" w:rsidR="00E47F44" w:rsidRDefault="00000000">
      <w:r>
        <w:rPr>
          <w:b/>
        </w:rPr>
        <w:t>what epidurals do not do</w:t>
      </w:r>
      <w:r>
        <w:br/>
        <w:t>epidurals reduce pain, but they do not stop labor from happening.</w:t>
      </w:r>
      <w:r>
        <w:br/>
        <w:t>they do not make someone unconscious.</w:t>
      </w:r>
      <w:r>
        <w:br/>
        <w:t>they do not remove all awareness of birth.</w:t>
      </w:r>
      <w:r>
        <w:br/>
        <w:t>they do not guarantee zero sensation.</w:t>
      </w:r>
      <w:r>
        <w:br/>
        <w:t>they do not stop contractions.</w:t>
      </w:r>
      <w:r>
        <w:br/>
        <w:t>they do not make the uterus stop working.</w:t>
      </w:r>
      <w:r>
        <w:br/>
        <w:t>they do not guarantee a cesarean will be avoided.</w:t>
      </w:r>
      <w:r>
        <w:br/>
        <w:t>they do not guarantee a cesarean will happen.</w:t>
      </w:r>
      <w:r>
        <w:br/>
        <w:t>they do not treat every kind of pain perfectly.</w:t>
      </w:r>
      <w:r>
        <w:br/>
        <w:t>they may not fully relieve pressure from the baby moving down.</w:t>
      </w:r>
      <w:r>
        <w:br/>
        <w:t>they do not replace fetal monitoring or labor support.</w:t>
      </w:r>
    </w:p>
    <w:p w14:paraId="46E04AF7" w14:textId="77777777" w:rsidR="00E47F44" w:rsidRDefault="00000000">
      <w:r>
        <w:t>they do not remove the need for position changes, pushing support, or birth-team communication.</w:t>
      </w:r>
      <w:r>
        <w:br/>
        <w:t>they are not the same as general anesthesia.</w:t>
      </w:r>
      <w:r>
        <w:br/>
        <w:t>general anesthesia makes someone unconscious and is used in specific situations, often emergencies.</w:t>
      </w:r>
      <w:r>
        <w:br/>
        <w:t>epidurals do not mean someone “took the easy way out.”</w:t>
      </w:r>
      <w:r>
        <w:br/>
      </w:r>
      <w:r>
        <w:rPr>
          <w:b/>
        </w:rPr>
        <w:t>timing and placement</w:t>
      </w:r>
      <w:r>
        <w:br/>
        <w:t>epidural timing depends on the person, labor progress, hospital policy, and medical situation.</w:t>
      </w:r>
      <w:r>
        <w:br/>
        <w:t>some people request an epidural early in labor.</w:t>
      </w:r>
      <w:r>
        <w:br/>
        <w:t>some people wait until contractions become harder to manage.</w:t>
      </w:r>
      <w:r>
        <w:br/>
        <w:t>some hospitals may recommend waiting until labor is established, but timing varies.</w:t>
      </w:r>
      <w:r>
        <w:br/>
        <w:t>an epidural can take time because anesthesia may be helping other patients.</w:t>
      </w:r>
      <w:r>
        <w:br/>
        <w:t>IV fluids may be given before or around placement.</w:t>
      </w:r>
      <w:r>
        <w:br/>
        <w:t>blood pressure is monitored.</w:t>
      </w:r>
    </w:p>
    <w:p w14:paraId="25A8D347" w14:textId="77777777" w:rsidR="00E47F44" w:rsidRDefault="00000000">
      <w:r>
        <w:t>fetal heart rate is monitored.</w:t>
      </w:r>
      <w:r>
        <w:br/>
        <w:t>the person must stay still during placement, which can be challenging during contractions.</w:t>
      </w:r>
      <w:r>
        <w:br/>
        <w:t>after placement, the person may need to stay in bed or have limited walking depending on the type of</w:t>
      </w:r>
      <w:r>
        <w:br/>
        <w:t>epidural and hospital policy.</w:t>
      </w:r>
      <w:r>
        <w:br/>
        <w:t>a urinary catheter may be needed because bladder sensation can decrease.</w:t>
      </w:r>
      <w:r>
        <w:br/>
        <w:t>the epidural medication can be paused or adjusted if needed.</w:t>
      </w:r>
      <w:r>
        <w:br/>
        <w:t>the catheter is removed after birth or surgery when it is no longer needed.</w:t>
      </w:r>
      <w:r>
        <w:br/>
      </w:r>
      <w:r>
        <w:rPr>
          <w:b/>
        </w:rPr>
        <w:lastRenderedPageBreak/>
        <w:t>benefits</w:t>
      </w:r>
      <w:r>
        <w:br/>
        <w:t>epidurals can offer strong pain relief and help some people cope, rest, and feel more present.</w:t>
      </w:r>
      <w:r>
        <w:br/>
        <w:t>they can reduce intense contraction pain.</w:t>
      </w:r>
      <w:r>
        <w:br/>
        <w:t>they can help a person rest during a long labor.</w:t>
      </w:r>
      <w:r>
        <w:br/>
        <w:t>they can be adjusted throughout labor.</w:t>
      </w:r>
    </w:p>
    <w:p w14:paraId="58BE13B2" w14:textId="77777777" w:rsidR="00E47F44" w:rsidRDefault="00000000">
      <w:r>
        <w:t>they can reduce the need for general anesthesia if urgent cesarean birth becomes necessary.</w:t>
      </w:r>
      <w:r>
        <w:br/>
        <w:t>they allow the person to stay awake for birth.</w:t>
      </w:r>
      <w:r>
        <w:br/>
        <w:t>they may help people with some medical conditions avoid severe pain- related stress.</w:t>
      </w:r>
      <w:r>
        <w:br/>
        <w:t>they can be part of a calm birth plan.</w:t>
      </w:r>
      <w:r>
        <w:br/>
        <w:t>they can also be used alongside emotional support, position changes, breathing, music, massage, peanut</w:t>
      </w:r>
      <w:r>
        <w:br/>
        <w:t>ball use, and birth coaching.</w:t>
      </w:r>
      <w:r>
        <w:br/>
        <w:t>pain relief does not erase the work of labor.</w:t>
      </w:r>
      <w:r>
        <w:br/>
        <w:t>needing pain relief does not say anything about strength.</w:t>
      </w:r>
      <w:r>
        <w:br/>
      </w:r>
      <w:r>
        <w:rPr>
          <w:b/>
        </w:rPr>
        <w:t>possible side effects and risks</w:t>
      </w:r>
      <w:r>
        <w:br/>
        <w:t>epidurals are common, but they are still a medical procedure with possible side effects.</w:t>
      </w:r>
      <w:r>
        <w:br/>
        <w:t>low blood pressure can happen.</w:t>
      </w:r>
      <w:r>
        <w:br/>
        <w:t>blood pressure changes can affect how the baby tolerates labor, so monitoring matters.</w:t>
      </w:r>
    </w:p>
    <w:p w14:paraId="0F0689C1" w14:textId="77777777" w:rsidR="00E47F44" w:rsidRDefault="00000000">
      <w:r>
        <w:t>itching can happen.</w:t>
      </w:r>
      <w:r>
        <w:br/>
        <w:t>nausea can happen.</w:t>
      </w:r>
      <w:r>
        <w:br/>
        <w:t>shivering can happen.</w:t>
      </w:r>
      <w:r>
        <w:br/>
        <w:t>fever can happen in some cases.</w:t>
      </w:r>
      <w:r>
        <w:br/>
        <w:t>legs may feel heavy or numb.</w:t>
      </w:r>
      <w:r>
        <w:br/>
        <w:t>pushing may take longer for some people.</w:t>
      </w:r>
      <w:r>
        <w:br/>
        <w:t>urinary retention can happen because bladder sensation decreases.</w:t>
      </w:r>
      <w:r>
        <w:br/>
        <w:t>soreness can happen at the insertion site.</w:t>
      </w:r>
      <w:r>
        <w:br/>
        <w:t>a headache can happen if the spinal fluid space is accidentally punctured.</w:t>
      </w:r>
      <w:r>
        <w:br/>
        <w:t>this is called a post-dural puncture headache.</w:t>
      </w:r>
      <w:r>
        <w:br/>
        <w:t>infection, bleeding, nerve injury, or serious complications are rare.</w:t>
      </w:r>
      <w:r>
        <w:br/>
        <w:t>epidurals may not work perfectly for everyone.</w:t>
      </w:r>
    </w:p>
    <w:p w14:paraId="08DF6EC8" w14:textId="77777777" w:rsidR="00E47F44" w:rsidRDefault="00000000">
      <w:r>
        <w:t>anesthesia should be told if pain relief is one-sided or patchy.</w:t>
      </w:r>
      <w:r>
        <w:br/>
        <w:t>people with certain blood clotting problems, infections, or blood thinner use may not be able to get an</w:t>
      </w:r>
      <w:r>
        <w:br/>
        <w:t>epidural safely.</w:t>
      </w:r>
      <w:r>
        <w:br/>
      </w:r>
      <w:r>
        <w:rPr>
          <w:b/>
        </w:rPr>
        <w:t>questions to ask</w:t>
      </w:r>
      <w:r>
        <w:br/>
        <w:t>ask what pain relief options are available at the birth setting.</w:t>
      </w:r>
      <w:r>
        <w:br/>
        <w:t>ask when epidurals are usually available.</w:t>
      </w:r>
      <w:r>
        <w:br/>
        <w:t>ask whether anesthesia is in-house all the time.</w:t>
      </w:r>
      <w:r>
        <w:br/>
        <w:t>ask how epidurals are placed.</w:t>
      </w:r>
      <w:r>
        <w:br/>
        <w:t>ask what movement options remain afterward.</w:t>
      </w:r>
      <w:r>
        <w:br/>
        <w:t>ask whether a walking epidural is offered.</w:t>
      </w:r>
      <w:r>
        <w:br/>
        <w:t>ask how blood pressure and baby are monitored.</w:t>
      </w:r>
      <w:r>
        <w:br/>
        <w:t>ask what side effects should be reported.</w:t>
      </w:r>
    </w:p>
    <w:p w14:paraId="7EA9B4EF" w14:textId="77777777" w:rsidR="00E47F44" w:rsidRDefault="00000000">
      <w:r>
        <w:t>ask what happens if the epidural is uneven.</w:t>
      </w:r>
      <w:r>
        <w:br/>
        <w:t>ask whether the epidural can be used for cesarean birth if needed.</w:t>
      </w:r>
      <w:r>
        <w:br/>
        <w:t>ask how pushing may feel with an epidural.</w:t>
      </w:r>
      <w:r>
        <w:br/>
        <w:t>ask whether medical history changes eligibility.</w:t>
      </w:r>
      <w:r>
        <w:br/>
        <w:t>ask before labor if taking blood thinners or having spine, bleeding, or neurologic history.</w:t>
      </w:r>
      <w:r>
        <w:br/>
      </w:r>
      <w:r>
        <w:lastRenderedPageBreak/>
        <w:t>ask for an anesthesia consult during pregnancy if there are special concerns.</w:t>
      </w:r>
      <w:r>
        <w:br/>
        <w:t>· · ·</w:t>
      </w:r>
    </w:p>
    <w:p w14:paraId="4F8F4390" w14:textId="77777777" w:rsidR="00E47F44" w:rsidRDefault="00000000">
      <w:r>
        <w:br w:type="page"/>
      </w:r>
    </w:p>
    <w:p w14:paraId="461FC633" w14:textId="77777777" w:rsidR="00E47F44" w:rsidRDefault="00000000">
      <w:r>
        <w:lastRenderedPageBreak/>
        <w:t>SOURCES</w:t>
      </w:r>
    </w:p>
    <w:p w14:paraId="4C037907" w14:textId="77777777" w:rsidR="00E47F44" w:rsidRDefault="00000000">
      <w:r>
        <w:t>American College of Obstetricians and Gynecologists. (n.d.). Making sense of childbirth pain relief options. https://www.acog.org/womens-health/experts-and-stories/the-latest/making-sense-of-childbirth-pain-relief-options</w:t>
      </w:r>
    </w:p>
    <w:p w14:paraId="3C46EDF7" w14:textId="77777777" w:rsidR="00E47F44" w:rsidRDefault="00000000">
      <w:r>
        <w:t>Cleveland Clinic. (n.d.). 4450 labor pain relief. https://my.clevelandclinic.org/health/articles/4450-labor-pain-relief</w:t>
      </w:r>
    </w:p>
    <w:p w14:paraId="0823F034" w14:textId="77777777" w:rsidR="00E47F44" w:rsidRDefault="00000000">
      <w:r>
        <w:t>Asahq. (n.d.). Epidural. https://www.asahq.org/madeforthismoment/pain-management/techniques/epidural/</w:t>
      </w:r>
    </w:p>
    <w:p w14:paraId="65C2BBB4" w14:textId="77777777" w:rsidR="00E47F44" w:rsidRDefault="00000000">
      <w:r>
        <w:t>Yalemedicine. (n.d.). Epidural anesthesia. https://www.yalemedicine.org/news/epidural-anesthesia</w:t>
      </w:r>
    </w:p>
    <w:p w14:paraId="7AA7C6CC" w14:textId="77777777" w:rsidR="00E47F44" w:rsidRDefault="00000000">
      <w:pPr>
        <w:pStyle w:val="Title"/>
      </w:pPr>
      <w:r>
        <w:t>carrier screening and what it means</w:t>
      </w:r>
    </w:p>
    <w:p w14:paraId="11827B38" w14:textId="77777777" w:rsidR="00E47F44" w:rsidRDefault="00000000">
      <w:r>
        <w:rPr>
          <w:i/>
        </w:rPr>
        <w:t>Evidence-based compiled research notes on carrier screening and what it means.</w:t>
      </w:r>
    </w:p>
    <w:p w14:paraId="55BDD79A" w14:textId="77777777" w:rsidR="00E47F44" w:rsidRDefault="00000000">
      <w:pPr>
        <w:pStyle w:val="Heading1"/>
      </w:pPr>
      <w:r>
        <w:t>RESEARCH</w:t>
      </w:r>
    </w:p>
    <w:p w14:paraId="6F051AFD" w14:textId="77777777" w:rsidR="00E47F44" w:rsidRDefault="00000000">
      <w:r>
        <w:rPr>
          <w:b/>
        </w:rPr>
        <w:t>what carrier screening is</w:t>
      </w:r>
      <w:r>
        <w:br/>
        <w:t>carrier screening is genetic testing that checks whether someone carries a gene variant for certain inherited</w:t>
      </w:r>
      <w:r>
        <w:br/>
        <w:t>conditions.</w:t>
      </w:r>
      <w:r>
        <w:br/>
        <w:t>a carrier usually has one changed gene copy and one working gene copy.</w:t>
      </w:r>
      <w:r>
        <w:br/>
        <w:t>carriers often have no symptoms.</w:t>
      </w:r>
      <w:r>
        <w:br/>
        <w:t>someone can be healthy and still carry a gene variant.</w:t>
      </w:r>
      <w:r>
        <w:br/>
        <w:t>carrier screening is usually done with blood, saliva, or a cheek swab.</w:t>
      </w:r>
      <w:r>
        <w:br/>
        <w:t>screening can happen before pregnancy.</w:t>
      </w:r>
      <w:r>
        <w:br/>
        <w:t>screening can happen during pregnancy.</w:t>
      </w:r>
      <w:r>
        <w:br/>
        <w:t>pre-pregnancy screening gives people more time to understand results and choices.</w:t>
      </w:r>
      <w:r>
        <w:br/>
        <w:t>screening does not test for every genetic condition.</w:t>
      </w:r>
      <w:r>
        <w:br/>
        <w:t>a negative result lowers risk but does not erase risk.</w:t>
      </w:r>
    </w:p>
    <w:p w14:paraId="31E95944" w14:textId="77777777" w:rsidR="00E47F44" w:rsidRDefault="00000000">
      <w:r>
        <w:t>a positive result does not usually mean the carrier is sick.</w:t>
      </w:r>
      <w:r>
        <w:br/>
        <w:t>a positive result means there may be reproductive implications.</w:t>
      </w:r>
      <w:r>
        <w:br/>
        <w:t>carrier screening is different from diagnostic testing.</w:t>
      </w:r>
      <w:r>
        <w:br/>
        <w:t>screening estimates risk.</w:t>
      </w:r>
      <w:r>
        <w:br/>
        <w:t>diagnostic testing can confirm whether a pregnancy or person has a specific condition.</w:t>
      </w:r>
      <w:r>
        <w:br/>
      </w:r>
      <w:r>
        <w:rPr>
          <w:b/>
        </w:rPr>
        <w:t>why carrier screening matters</w:t>
      </w:r>
      <w:r>
        <w:br/>
        <w:t>carrier screening can show whether a future child has a higher chance of inheriting certain genetic</w:t>
      </w:r>
      <w:r>
        <w:br/>
        <w:t>conditions.</w:t>
      </w:r>
      <w:r>
        <w:br/>
        <w:t>many inherited conditions can happen even when there is no known family history.</w:t>
      </w:r>
      <w:r>
        <w:br/>
        <w:t>family history can miss carriers because carriers usually feel healthy.</w:t>
      </w:r>
      <w:r>
        <w:br/>
        <w:t>some conditions are more common in certain ancestry groups.</w:t>
      </w:r>
      <w:r>
        <w:br/>
        <w:t>ancestry-based screening can be useful, but ancestry is not always complete or simple.</w:t>
      </w:r>
    </w:p>
    <w:p w14:paraId="60125B32" w14:textId="77777777" w:rsidR="00E47F44" w:rsidRDefault="00000000">
      <w:r>
        <w:t>expanded carrier screening can look for many conditions at once.</w:t>
      </w:r>
      <w:r>
        <w:br/>
        <w:t>ACOG says information about carrier screening should be provided to every pregnant person.</w:t>
      </w:r>
      <w:r>
        <w:br/>
        <w:t>ideally, carrier screening is offered before pregnancy.</w:t>
      </w:r>
      <w:r>
        <w:br/>
        <w:t>if screening is done during pregnancy, results can still help guide decisions.</w:t>
      </w:r>
      <w:r>
        <w:br/>
        <w:t>screening can help identify whether a partner should be tested.</w:t>
      </w:r>
      <w:r>
        <w:br/>
        <w:t>it can help people consider pregnancy testing, IVF with embryo testing, donor gametes, adoption, or</w:t>
      </w:r>
      <w:r>
        <w:br/>
      </w:r>
      <w:r>
        <w:lastRenderedPageBreak/>
        <w:t>preparation for a child’s medical needs.</w:t>
      </w:r>
      <w:r>
        <w:br/>
        <w:t>the goal is informed choice, not fear or pressure.</w:t>
      </w:r>
      <w:r>
        <w:br/>
        <w:t>carrier screening should come with counseling so results are not misunderstood.</w:t>
      </w:r>
      <w:r>
        <w:br/>
      </w:r>
      <w:r>
        <w:rPr>
          <w:b/>
        </w:rPr>
        <w:t>how inheritance works</w:t>
      </w:r>
      <w:r>
        <w:br/>
        <w:t>carrier screening often focuses on autosomal recessive and X-linked conditions.</w:t>
      </w:r>
      <w:r>
        <w:br/>
        <w:t>autosomal recessive conditions usually require both gene copies to be changed.</w:t>
      </w:r>
    </w:p>
    <w:p w14:paraId="3B4170AB" w14:textId="77777777" w:rsidR="00E47F44" w:rsidRDefault="00000000">
      <w:r>
        <w:t>if both partners carry the same autosomal recessive condition, each pregnancy has a 25% chance of being</w:t>
      </w:r>
      <w:r>
        <w:br/>
        <w:t>affected.</w:t>
      </w:r>
      <w:r>
        <w:br/>
        <w:t>each pregnancy has a 50% chance of producing a child who is a carrier.</w:t>
      </w:r>
      <w:r>
        <w:br/>
        <w:t>each pregnancy has a 25% chance of inheriting neither variant.</w:t>
      </w:r>
      <w:r>
        <w:br/>
        <w:t>those percentages reset with every pregnancy.</w:t>
      </w:r>
      <w:r>
        <w:br/>
        <w:t>cystic fibrosis is an example of an autosomal recessive condition.</w:t>
      </w:r>
      <w:r>
        <w:br/>
        <w:t>spinal muscular atrophy is another commonly screened autosomal recessive condition.</w:t>
      </w:r>
      <w:r>
        <w:br/>
        <w:t>hemoglobinopathies include conditions involving hemoglobin, such as sickle cell disease and thalassemias.</w:t>
      </w:r>
      <w:r>
        <w:br/>
        <w:t>X-linked conditions involve genes on the X chromosome.</w:t>
      </w:r>
      <w:r>
        <w:br/>
        <w:t>if the egg provider carries an X-linked condition, fetal sex can affect risk.</w:t>
      </w:r>
      <w:r>
        <w:br/>
        <w:t>genetic counseling can explain inheritance in a way that matches the exact result.</w:t>
      </w:r>
      <w:r>
        <w:br/>
        <w:t>inheritance can feel confusing, so people should not be expected to interpret results alone.</w:t>
      </w:r>
    </w:p>
    <w:p w14:paraId="588C325A" w14:textId="77777777" w:rsidR="00E47F44" w:rsidRDefault="00000000">
      <w:r>
        <w:rPr>
          <w:b/>
        </w:rPr>
        <w:t>what screening may include</w:t>
      </w:r>
      <w:r>
        <w:br/>
        <w:t>carrier screening can be targeted, ancestry-based, condition- specific, or expanded.</w:t>
      </w:r>
      <w:r>
        <w:br/>
        <w:t>cystic fibrosis carrier screening should be offered to people considering pregnancy or already pregnant.</w:t>
      </w:r>
      <w:r>
        <w:br/>
        <w:t>spinal muscular atrophy carrier screening should be offered to people considering pregnancy or already</w:t>
      </w:r>
      <w:r>
        <w:br/>
        <w:t>pregnant.</w:t>
      </w:r>
      <w:r>
        <w:br/>
        <w:t>hemoglobinopathy screening may use blood count and hemoglobin testing.</w:t>
      </w:r>
      <w:r>
        <w:br/>
        <w:t>some panels test for conditions more common in specific populations.</w:t>
      </w:r>
      <w:r>
        <w:br/>
        <w:t>expanded panels test for many conditions regardless of reported ancestry.</w:t>
      </w:r>
      <w:r>
        <w:br/>
        <w:t>expanded screening can increase detection.</w:t>
      </w:r>
      <w:r>
        <w:br/>
        <w:t>expanded screening can also create more complex results to interpret.</w:t>
      </w:r>
      <w:r>
        <w:br/>
        <w:t>different labs include different conditions.</w:t>
      </w:r>
      <w:r>
        <w:br/>
        <w:t>not all panels have the same accuracy, detection rate, or residual risk.</w:t>
      </w:r>
    </w:p>
    <w:p w14:paraId="1574858F" w14:textId="77777777" w:rsidR="00E47F44" w:rsidRDefault="00000000">
      <w:r>
        <w:t>some conditions on expanded panels may vary widely in severity.</w:t>
      </w:r>
      <w:r>
        <w:br/>
        <w:t>people should know what is being screened before testing.</w:t>
      </w:r>
      <w:r>
        <w:br/>
        <w:t>people should know what the test cannot detect.</w:t>
      </w:r>
      <w:r>
        <w:br/>
        <w:t>a clinician or genetic counselor can help choose the right approach.</w:t>
      </w:r>
      <w:r>
        <w:br/>
      </w:r>
      <w:r>
        <w:rPr>
          <w:b/>
        </w:rPr>
        <w:t>how results can work</w:t>
      </w:r>
      <w:r>
        <w:br/>
        <w:t>carrier screening results usually need context, especially when one partner tests positive.</w:t>
      </w:r>
      <w:r>
        <w:br/>
        <w:t>if one partner is a carrier, the other partner may be offered testing.</w:t>
      </w:r>
      <w:r>
        <w:br/>
        <w:t>if both partners carry the same recessive condition, the pregnancy risk is higher.</w:t>
      </w:r>
      <w:r>
        <w:br/>
        <w:t>if only one partner carries a recessive condition, the chance of an affected child is usually much lower.</w:t>
      </w:r>
      <w:r>
        <w:br/>
        <w:t>if a person carries an X-linked condition, partner testing may not answer the whole risk question.</w:t>
      </w:r>
      <w:r>
        <w:br/>
        <w:t>a negative result does not mean zero risk.</w:t>
      </w:r>
      <w:r>
        <w:br/>
        <w:t>residual risk means a small risk remains after a negative test.</w:t>
      </w:r>
    </w:p>
    <w:p w14:paraId="323470C7" w14:textId="77777777" w:rsidR="00E47F44" w:rsidRDefault="00000000">
      <w:r>
        <w:t>a variant of uncertain significance may sometimes appear depending on testing, but screening programs try</w:t>
      </w:r>
      <w:r>
        <w:br/>
        <w:t>to avoid unclear reporting when possible.</w:t>
      </w:r>
      <w:r>
        <w:br/>
        <w:t>results may have implications for siblings, parents, cousins, or future children.</w:t>
      </w:r>
      <w:r>
        <w:br/>
        <w:t>people may choose to share results with relatives.</w:t>
      </w:r>
      <w:r>
        <w:br/>
      </w:r>
      <w:r>
        <w:lastRenderedPageBreak/>
        <w:t>privacy and emotional readiness matter.</w:t>
      </w:r>
      <w:r>
        <w:br/>
        <w:t>results should be explained before anyone makes big decisions.</w:t>
      </w:r>
      <w:r>
        <w:br/>
      </w:r>
      <w:r>
        <w:rPr>
          <w:b/>
        </w:rPr>
        <w:t>options after higher-risk results</w:t>
      </w:r>
      <w:r>
        <w:br/>
        <w:t>higher-risk results do not force one path.</w:t>
      </w:r>
      <w:r>
        <w:br/>
        <w:t>some people continue trying naturally with more information.</w:t>
      </w:r>
      <w:r>
        <w:br/>
        <w:t>some people use prenatal diagnostic testing during pregnancy.</w:t>
      </w:r>
      <w:r>
        <w:br/>
        <w:t>chorionic villus sampling, or CVS, can test placental tissue.</w:t>
      </w:r>
      <w:r>
        <w:br/>
        <w:t>amniocentesis can test amniotic fluid.</w:t>
      </w:r>
    </w:p>
    <w:p w14:paraId="20D7541E" w14:textId="77777777" w:rsidR="00E47F44" w:rsidRDefault="00000000">
      <w:r>
        <w:t>some people use IVF with preimplantation genetic testing.</w:t>
      </w:r>
      <w:r>
        <w:br/>
        <w:t>preimplantation genetic testing can test embryos before transfer.</w:t>
      </w:r>
      <w:r>
        <w:br/>
        <w:t>some people use donor eggs.</w:t>
      </w:r>
      <w:r>
        <w:br/>
        <w:t>some people use donor sperm.</w:t>
      </w:r>
      <w:r>
        <w:br/>
        <w:t>some people use donor embryos.</w:t>
      </w:r>
      <w:r>
        <w:br/>
        <w:t>some people adopt.</w:t>
      </w:r>
      <w:r>
        <w:br/>
        <w:t>some people decide not to pursue pregnancy.</w:t>
      </w:r>
      <w:r>
        <w:br/>
        <w:t>some people prepare for a child’s medical needs in advance.</w:t>
      </w:r>
      <w:r>
        <w:br/>
        <w:t>choices depend on values, condition severity, cost, access, timing, laws, disability perspectives, and</w:t>
      </w:r>
      <w:r>
        <w:br/>
        <w:t>medical context.</w:t>
      </w:r>
      <w:r>
        <w:br/>
        <w:t>genetic counseling should be nondirective, meaning it supports the patient’s values instead of pushing one</w:t>
      </w:r>
      <w:r>
        <w:br/>
        <w:t>choice.</w:t>
      </w:r>
    </w:p>
    <w:p w14:paraId="7FC2C3DC" w14:textId="77777777" w:rsidR="00E47F44" w:rsidRDefault="00000000">
      <w:r>
        <w:rPr>
          <w:b/>
        </w:rPr>
        <w:t>what carrier screening cannot do</w:t>
      </w:r>
      <w:r>
        <w:br/>
        <w:t>carrier screening is useful, but it cannot promise a healthy baby.</w:t>
      </w:r>
      <w:r>
        <w:br/>
        <w:t>it cannot test for every condition.</w:t>
      </w:r>
      <w:r>
        <w:br/>
        <w:t>it cannot find every possible variant.</w:t>
      </w:r>
      <w:r>
        <w:br/>
        <w:t>it cannot predict every birth difference or health outcome.</w:t>
      </w:r>
      <w:r>
        <w:br/>
        <w:t>it cannot replace prenatal care.</w:t>
      </w:r>
      <w:r>
        <w:br/>
        <w:t>it cannot replace diagnostic testing when diagnostic testing is needed.</w:t>
      </w:r>
      <w:r>
        <w:br/>
        <w:t>it cannot tell whether someone is a good parent.</w:t>
      </w:r>
      <w:r>
        <w:br/>
        <w:t>it cannot tell whether someone should or should not have children.</w:t>
      </w:r>
      <w:r>
        <w:br/>
        <w:t>it should not be used to shame ancestry, disability, family history, or reproductive choices.</w:t>
      </w:r>
      <w:r>
        <w:br/>
        <w:t>it is a tool for information, not a judgment of anyone’s body.</w:t>
      </w:r>
      <w:r>
        <w:br/>
        <w:t>results should be interpreted with counseling and personal values.</w:t>
      </w:r>
    </w:p>
    <w:p w14:paraId="6DE0BB44" w14:textId="77777777" w:rsidR="00E47F44" w:rsidRDefault="00000000">
      <w:r>
        <w:rPr>
          <w:b/>
        </w:rPr>
        <w:t>questions to ask</w:t>
      </w:r>
      <w:r>
        <w:br/>
        <w:t>ask whether carrier screening is recommended before pregnancy.</w:t>
      </w:r>
      <w:r>
        <w:br/>
        <w:t>ask which conditions are included.</w:t>
      </w:r>
      <w:r>
        <w:br/>
        <w:t>ask whether screening is targeted or expanded.</w:t>
      </w:r>
      <w:r>
        <w:br/>
        <w:t>ask what the test does not include.</w:t>
      </w:r>
      <w:r>
        <w:br/>
        <w:t>ask how accurate the test is.</w:t>
      </w:r>
      <w:r>
        <w:br/>
        <w:t>ask what residual risk means.</w:t>
      </w:r>
      <w:r>
        <w:br/>
        <w:t>ask whether your partner should test too.</w:t>
      </w:r>
      <w:r>
        <w:br/>
        <w:t>ask what happens if you are both carriers.</w:t>
      </w:r>
      <w:r>
        <w:br/>
        <w:t>ask whether results matter for relatives.</w:t>
      </w:r>
      <w:r>
        <w:br/>
        <w:t>ask how long results take.</w:t>
      </w:r>
      <w:r>
        <w:br/>
        <w:t>ask how much testing costs.</w:t>
      </w:r>
    </w:p>
    <w:p w14:paraId="617D1291" w14:textId="77777777" w:rsidR="00E47F44" w:rsidRDefault="00000000">
      <w:r>
        <w:t>ask whether insurance covers testing.</w:t>
      </w:r>
      <w:r>
        <w:br/>
        <w:t>ask whether a genetic counselor is available.</w:t>
      </w:r>
      <w:r>
        <w:br/>
      </w:r>
      <w:r>
        <w:lastRenderedPageBreak/>
        <w:t>ask how results are stored and shared.</w:t>
      </w:r>
      <w:r>
        <w:br/>
        <w:t>ask what choices would be available after higher-risk results.</w:t>
      </w:r>
      <w:r>
        <w:br/>
        <w:t>· · ·</w:t>
      </w:r>
      <w:r>
        <w:br/>
        <w:t>﹒⋆ ⋆𓂃₊⊹</w:t>
      </w:r>
    </w:p>
    <w:p w14:paraId="163E300D" w14:textId="77777777" w:rsidR="00E47F44" w:rsidRDefault="00000000">
      <w:r>
        <w:br w:type="page"/>
      </w:r>
    </w:p>
    <w:p w14:paraId="6AC6215C" w14:textId="77777777" w:rsidR="00E47F44" w:rsidRDefault="00000000">
      <w:r>
        <w:lastRenderedPageBreak/>
        <w:t>SOURCES</w:t>
      </w:r>
    </w:p>
    <w:p w14:paraId="4DFAC0EE" w14:textId="77777777" w:rsidR="00E47F44" w:rsidRDefault="00000000">
      <w:r>
        <w:t>American College of Obstetricians and Gynecologists. (n.d.). Carrier screening. https://www.acog.org/womens-health/faqs/carrier-screening</w:t>
      </w:r>
    </w:p>
    <w:p w14:paraId="27C843B4" w14:textId="77777777" w:rsidR="00E47F44" w:rsidRDefault="00000000">
      <w:r>
        <w:t>American College of Obstetricians and Gynecologists. (n.d.). Carrier screening for genetic conditions. https://www.acog.org/clinical/clinical-guidance/committee-opinion/articles/2017/03/carrier-screening-for-genetic-conditions</w:t>
      </w:r>
    </w:p>
    <w:p w14:paraId="48DA10AE" w14:textId="77777777" w:rsidR="00E47F44" w:rsidRDefault="00000000">
      <w:r>
        <w:t>American College of Obstetricians and Gynecologists. (n.d.). Carrier screening in the age of genomic medicine. https://www.acog.org/clinical/clinical-guidance/committee-opinion/articles/2017/03/carrier-screening-in-the-age-of-genomic-medicine</w:t>
      </w:r>
    </w:p>
    <w:p w14:paraId="70BEB734" w14:textId="77777777" w:rsidR="00E47F44" w:rsidRDefault="00000000">
      <w:r>
        <w:t>Genome. (n.d.). Carrier Screening. https://www.genome.gov/genetics-glossary/Carrier-Screening</w:t>
      </w:r>
    </w:p>
    <w:p w14:paraId="5F87377B" w14:textId="77777777" w:rsidR="00E47F44" w:rsidRDefault="00000000">
      <w:pPr>
        <w:pStyle w:val="Title"/>
      </w:pPr>
      <w:r>
        <w:t>female pattern hair loss</w:t>
      </w:r>
    </w:p>
    <w:p w14:paraId="6168519B" w14:textId="77777777" w:rsidR="00E47F44" w:rsidRDefault="00000000">
      <w:r>
        <w:rPr>
          <w:i/>
        </w:rPr>
        <w:t>Evidence-based compiled research notes on female pattern hair loss.</w:t>
      </w:r>
    </w:p>
    <w:p w14:paraId="7A0FA509" w14:textId="77777777" w:rsidR="00E47F44" w:rsidRDefault="00000000">
      <w:pPr>
        <w:pStyle w:val="Heading1"/>
      </w:pPr>
      <w:r>
        <w:t>RESEARCH</w:t>
      </w:r>
    </w:p>
    <w:p w14:paraId="453B4288" w14:textId="77777777" w:rsidR="00E47F44" w:rsidRDefault="00000000">
      <w:r>
        <w:rPr>
          <w:b/>
        </w:rPr>
        <w:t>what female pattern hair loss is</w:t>
      </w:r>
      <w:r>
        <w:br/>
        <w:t>female pattern hair loss is a common type of gradual hair thinning in women.</w:t>
      </w:r>
      <w:r>
        <w:br/>
        <w:t>it is also called female pattern androgenetic alopecia.</w:t>
      </w:r>
      <w:r>
        <w:br/>
        <w:t>it usually causes thinning over the top of the scalp and crown.</w:t>
      </w:r>
      <w:r>
        <w:br/>
        <w:t>the front hairline is often preserved, especially compared with male pattern hair loss.</w:t>
      </w:r>
      <w:r>
        <w:br/>
        <w:t>the part line may look wider over time.</w:t>
      </w:r>
      <w:r>
        <w:br/>
        <w:t>the ponytail may feel thinner.</w:t>
      </w:r>
      <w:r>
        <w:br/>
        <w:t>the scalp may become more visible through the hair.</w:t>
      </w:r>
      <w:r>
        <w:br/>
        <w:t>hair loss usually happens slowly rather than suddenly.</w:t>
      </w:r>
      <w:r>
        <w:br/>
        <w:t>it can begin any time after puberty, but it becomes more common with age.</w:t>
      </w:r>
      <w:r>
        <w:br/>
        <w:t>it can become more noticeable around perimenopause or menopause.</w:t>
      </w:r>
      <w:r>
        <w:br/>
        <w:t>family history can increase the chance of developing it.</w:t>
      </w:r>
    </w:p>
    <w:p w14:paraId="0D74236A" w14:textId="77777777" w:rsidR="00E47F44" w:rsidRDefault="00000000">
      <w:r>
        <w:t>female pattern hair loss is not caused by washing hair too often.</w:t>
      </w:r>
      <w:r>
        <w:br/>
        <w:t>it is not caused by wearing hats.</w:t>
      </w:r>
      <w:r>
        <w:br/>
        <w:t>it is not a sign that someone is dirty or careless.</w:t>
      </w:r>
      <w:r>
        <w:br/>
        <w:t>it can affect confidence, mood, styling, and body image.</w:t>
      </w:r>
      <w:r>
        <w:br/>
        <w:t>it deserves evaluation because other causes of shedding can overlap.</w:t>
      </w:r>
      <w:r>
        <w:br/>
      </w:r>
      <w:r>
        <w:rPr>
          <w:b/>
        </w:rPr>
        <w:t>what happens scientifically</w:t>
      </w:r>
      <w:r>
        <w:br/>
        <w:t>female pattern hair loss happens when hair follicles gradually miniaturize.</w:t>
      </w:r>
      <w:r>
        <w:br/>
        <w:t>miniaturization means the follicle produces thinner, shorter hairs over time.</w:t>
      </w:r>
      <w:r>
        <w:br/>
        <w:t>normal hair grows in cycles.</w:t>
      </w:r>
      <w:r>
        <w:br/>
        <w:t>the anagen phase is the active growth phase.</w:t>
      </w:r>
      <w:r>
        <w:br/>
        <w:t>the catagen phase is the transition phase.</w:t>
      </w:r>
      <w:r>
        <w:br/>
        <w:t>the telogen phase is the resting and shedding phase.</w:t>
      </w:r>
    </w:p>
    <w:p w14:paraId="3B7F6257" w14:textId="77777777" w:rsidR="00E47F44" w:rsidRDefault="00000000">
      <w:r>
        <w:t>in pattern hair loss, the growth phase may shorten.</w:t>
      </w:r>
      <w:r>
        <w:br/>
        <w:t>follicles may produce finer hairs with each cycle.</w:t>
      </w:r>
      <w:r>
        <w:br/>
        <w:t>thick terminal hairs can become smaller vellus-like hairs.</w:t>
      </w:r>
      <w:r>
        <w:br/>
        <w:t>androgen sensitivity may play a role in some people.</w:t>
      </w:r>
      <w:r>
        <w:br/>
      </w:r>
      <w:r>
        <w:lastRenderedPageBreak/>
        <w:t>androgens are hormones that include testosterone-related hormones.</w:t>
      </w:r>
      <w:r>
        <w:br/>
        <w:t>dihydrotestosterone, or DHT, may affect genetically sensitive follicles.</w:t>
      </w:r>
      <w:r>
        <w:br/>
        <w:t>not every woman with pattern hair loss has high androgen levels.</w:t>
      </w:r>
      <w:r>
        <w:br/>
        <w:t>some people have normal hormone labs but sensitive follicles.</w:t>
      </w:r>
      <w:r>
        <w:br/>
        <w:t>genetics, aging, menopause, and hormone shifts can all contribute.</w:t>
      </w:r>
      <w:r>
        <w:br/>
        <w:t>the condition is usually progressive without treatment.</w:t>
      </w:r>
      <w:r>
        <w:br/>
      </w:r>
      <w:r>
        <w:rPr>
          <w:b/>
        </w:rPr>
        <w:t>symptoms and patterns</w:t>
      </w:r>
      <w:r>
        <w:br/>
        <w:t>female pattern hair loss usually looks like diffuse thinning, not bald patches.</w:t>
      </w:r>
    </w:p>
    <w:p w14:paraId="20EC6C5D" w14:textId="77777777" w:rsidR="00E47F44" w:rsidRDefault="00000000">
      <w:r>
        <w:t>thinning often appears along the center part.</w:t>
      </w:r>
      <w:r>
        <w:br/>
        <w:t>the crown can look thinner.</w:t>
      </w:r>
      <w:r>
        <w:br/>
        <w:t>the scalp may show more in bright light.</w:t>
      </w:r>
      <w:r>
        <w:br/>
        <w:t>the hairline usually stays present.</w:t>
      </w:r>
      <w:r>
        <w:br/>
        <w:t>shedding can happen, but gradual thinning is the main pattern.</w:t>
      </w:r>
      <w:r>
        <w:br/>
        <w:t>hair may feel less dense when styling.</w:t>
      </w:r>
      <w:r>
        <w:br/>
        <w:t>buns, braids, and ponytails may look smaller.</w:t>
      </w:r>
      <w:r>
        <w:br/>
        <w:t>hair may take longer to grow.</w:t>
      </w:r>
      <w:r>
        <w:br/>
        <w:t>the scalp is usually not red, painful, scaly, or scarred.</w:t>
      </w:r>
      <w:r>
        <w:br/>
        <w:t>itching, burning, scaling, sores, or pain may suggest another scalp condition.</w:t>
      </w:r>
      <w:r>
        <w:br/>
        <w:t>sudden shedding may suggest telogen effluvium.</w:t>
      </w:r>
      <w:r>
        <w:br/>
        <w:t>patchy hair loss may suggest alopecia areata.</w:t>
      </w:r>
    </w:p>
    <w:p w14:paraId="2905ED93" w14:textId="77777777" w:rsidR="00E47F44" w:rsidRDefault="00000000">
      <w:r>
        <w:t>breakage may suggest hair shaft damage or styling trauma.</w:t>
      </w:r>
      <w:r>
        <w:br/>
        <w:t>tight hairstyles can cause traction alopecia.</w:t>
      </w:r>
      <w:r>
        <w:br/>
        <w:t>scarring hair loss needs early dermatology care.</w:t>
      </w:r>
      <w:r>
        <w:br/>
      </w:r>
      <w:r>
        <w:rPr>
          <w:b/>
        </w:rPr>
        <w:t>causes and contributing factors</w:t>
      </w:r>
      <w:r>
        <w:br/>
        <w:t>female pattern hair loss is often genetic, but other factors can worsen thinning.</w:t>
      </w:r>
      <w:r>
        <w:br/>
        <w:t>family history can increase risk.</w:t>
      </w:r>
      <w:r>
        <w:br/>
        <w:t>aging can increase risk.</w:t>
      </w:r>
      <w:r>
        <w:br/>
        <w:t>menopause can make thinning more noticeable.</w:t>
      </w:r>
      <w:r>
        <w:br/>
        <w:t>postpartum shedding can overlap with early pattern loss.</w:t>
      </w:r>
      <w:r>
        <w:br/>
        <w:t>thyroid disease can contribute to hair shedding.</w:t>
      </w:r>
      <w:r>
        <w:br/>
        <w:t>iron deficiency can contribute to shedding.</w:t>
      </w:r>
      <w:r>
        <w:br/>
        <w:t>low vitamin D, poor nutrition, major illness, surgery, stress, or weight loss can trigger telogen effluvium.</w:t>
      </w:r>
    </w:p>
    <w:p w14:paraId="6377E64F" w14:textId="77777777" w:rsidR="00E47F44" w:rsidRDefault="00000000">
      <w:r>
        <w:t>polycystic ovary syndrome may be linked with androgen-related symptoms in some people.</w:t>
      </w:r>
      <w:r>
        <w:br/>
        <w:t>medications can contribute to shedding.</w:t>
      </w:r>
      <w:r>
        <w:br/>
        <w:t>chemotherapy causes a different type of hair loss.</w:t>
      </w:r>
      <w:r>
        <w:br/>
        <w:t>inflammatory scalp disease can cause hair loss.</w:t>
      </w:r>
      <w:r>
        <w:br/>
        <w:t>traction from tight ponytails, braids, extensions, or buns can worsen hairline thinning.</w:t>
      </w:r>
      <w:r>
        <w:br/>
        <w:t>identifying the correct type matters because treatments differ.</w:t>
      </w:r>
      <w:r>
        <w:br/>
      </w:r>
      <w:r>
        <w:rPr>
          <w:b/>
        </w:rPr>
        <w:t>diagnosis and what providers may check</w:t>
      </w:r>
      <w:r>
        <w:br/>
        <w:t>a clinician may diagnose female pattern hair loss by scalp pattern, history, and exam.</w:t>
      </w:r>
      <w:r>
        <w:br/>
        <w:t>they may ask when thinning started.</w:t>
      </w:r>
      <w:r>
        <w:br/>
        <w:t>they may ask about family history.</w:t>
      </w:r>
      <w:r>
        <w:br/>
        <w:t>they may ask about periods, pregnancy, menopause, and hormonal symptoms.</w:t>
      </w:r>
      <w:r>
        <w:br/>
        <w:t>they may ask about medications, illness, stress, diet, and hair practices.</w:t>
      </w:r>
    </w:p>
    <w:p w14:paraId="09CB5099" w14:textId="77777777" w:rsidR="00E47F44" w:rsidRDefault="00000000">
      <w:r>
        <w:t>they may examine the scalp and hair shaft.</w:t>
      </w:r>
      <w:r>
        <w:br/>
        <w:t>they may perform a hair pull test.</w:t>
      </w:r>
      <w:r>
        <w:br/>
      </w:r>
      <w:r>
        <w:lastRenderedPageBreak/>
        <w:t>they may use dermoscopy to examine follicle patterns.</w:t>
      </w:r>
      <w:r>
        <w:br/>
        <w:t>bloodwork may be used when another cause is possible.</w:t>
      </w:r>
      <w:r>
        <w:br/>
        <w:t>bloodwork may check thyroid function.</w:t>
      </w:r>
      <w:r>
        <w:br/>
        <w:t>bloodwork may check ferritin or iron status.</w:t>
      </w:r>
      <w:r>
        <w:br/>
        <w:t>bloodwork may check vitamin D, hormones, or other markers when relevant.</w:t>
      </w:r>
      <w:r>
        <w:br/>
        <w:t>scalp biopsy is not always needed.</w:t>
      </w:r>
      <w:r>
        <w:br/>
        <w:t>biopsy may help if scarring alopecia or another diagnosis is suspected.</w:t>
      </w:r>
      <w:r>
        <w:br/>
        <w:t>early evaluation matters because miniaturized follicles are easier to preserve than revive later.</w:t>
      </w:r>
      <w:r>
        <w:br/>
      </w:r>
      <w:r>
        <w:rPr>
          <w:b/>
        </w:rPr>
        <w:t>treatment options</w:t>
      </w:r>
      <w:r>
        <w:br/>
        <w:t>treatment usually focuses on slowing loss, thickening existing hair, and protecting follicles.</w:t>
      </w:r>
    </w:p>
    <w:p w14:paraId="57DFC6A3" w14:textId="77777777" w:rsidR="00E47F44" w:rsidRDefault="00000000">
      <w:r>
        <w:t>topical minoxidil is commonly used for female pattern hair loss.</w:t>
      </w:r>
      <w:r>
        <w:br/>
        <w:t>minoxidil can help prolong the growth phase and increase hair thickness.</w:t>
      </w:r>
      <w:r>
        <w:br/>
        <w:t>results take time and may require 6 to 12 months to judge.</w:t>
      </w:r>
      <w:r>
        <w:br/>
        <w:t>shedding can temporarily increase when minoxidil is first started.</w:t>
      </w:r>
      <w:r>
        <w:br/>
        <w:t>minoxidil must be continued to maintain results.</w:t>
      </w:r>
      <w:r>
        <w:br/>
        <w:t>stopping treatment can lead to loss of regrown or preserved hair.</w:t>
      </w:r>
      <w:r>
        <w:br/>
        <w:t>irritation, dryness, unwanted facial hair, or scalp flaking can happen.</w:t>
      </w:r>
      <w:r>
        <w:br/>
        <w:t>oral minoxidil may be used off-label by some dermatologists.</w:t>
      </w:r>
      <w:r>
        <w:br/>
        <w:t>spironolactone may be used off-label when androgen sensitivity is suspected.</w:t>
      </w:r>
      <w:r>
        <w:br/>
        <w:t>finasteride or dutasteride may be considered off-label in selected patients.</w:t>
      </w:r>
      <w:r>
        <w:br/>
        <w:t>antiandrogen medications are not safe during pregnancy.</w:t>
      </w:r>
      <w:r>
        <w:br/>
        <w:t>low-level laser therapy may help some people.</w:t>
      </w:r>
    </w:p>
    <w:p w14:paraId="3ED438E0" w14:textId="77777777" w:rsidR="00E47F44" w:rsidRDefault="00000000">
      <w:r>
        <w:t>platelet-rich plasma, or PRP, may help some people, but access and results vary.</w:t>
      </w:r>
      <w:r>
        <w:br/>
        <w:t>hair transplant surgery may be an option when donor hair is adequate.</w:t>
      </w:r>
      <w:r>
        <w:br/>
        <w:t>treating iron, thyroid, vitamin D, or other contributors may help when deficiencies are present.</w:t>
      </w:r>
      <w:r>
        <w:br/>
        <w:t>no treatment works overnight.</w:t>
      </w:r>
      <w:r>
        <w:br/>
      </w:r>
      <w:r>
        <w:rPr>
          <w:b/>
        </w:rPr>
        <w:t>management and gentle hair habits</w:t>
      </w:r>
      <w:r>
        <w:br/>
        <w:t>hair care cannot cure genetic thinning, but it can reduce extra breakage and traction.</w:t>
      </w:r>
      <w:r>
        <w:br/>
        <w:t>avoid tight hairstyles that pull on the same areas.</w:t>
      </w:r>
      <w:r>
        <w:br/>
        <w:t>rotate part placement if traction is a concern.</w:t>
      </w:r>
      <w:r>
        <w:br/>
        <w:t>use gentle detangling.</w:t>
      </w:r>
      <w:r>
        <w:br/>
        <w:t>avoid rough towel drying.</w:t>
      </w:r>
      <w:r>
        <w:br/>
        <w:t>limit heat styling if hair is fragile.</w:t>
      </w:r>
      <w:r>
        <w:br/>
        <w:t>use heat protectant when heat is used.</w:t>
      </w:r>
    </w:p>
    <w:p w14:paraId="6E96C529" w14:textId="77777777" w:rsidR="00E47F44" w:rsidRDefault="00000000">
      <w:r>
        <w:t>avoid harsh chemical processing if breakage is present.</w:t>
      </w:r>
      <w:r>
        <w:br/>
        <w:t>choose soft scrunchies instead of tight elastics.</w:t>
      </w:r>
      <w:r>
        <w:br/>
        <w:t>avoid heavy extensions if the scalp already feels stressed.</w:t>
      </w:r>
      <w:r>
        <w:br/>
        <w:t>wash frequency should be based on scalp needs, not fear.</w:t>
      </w:r>
      <w:r>
        <w:br/>
        <w:t>scalp buildup can worsen irritation for some people.</w:t>
      </w:r>
      <w:r>
        <w:br/>
        <w:t>protein, iron, zinc, vitamin D, and overall nutrition matter for hair growth.</w:t>
      </w:r>
      <w:r>
        <w:br/>
        <w:t>supplements only help when there is a deficiency or specific need.</w:t>
      </w:r>
      <w:r>
        <w:br/>
        <w:t>biotin is not a universal hair-loss fix.</w:t>
      </w:r>
      <w:r>
        <w:br/>
        <w:t>photos taken monthly in the same lighting can track progress gently.</w:t>
      </w:r>
      <w:r>
        <w:br/>
      </w:r>
      <w:r>
        <w:rPr>
          <w:b/>
        </w:rPr>
        <w:t>when to call</w:t>
      </w:r>
      <w:r>
        <w:br/>
        <w:t>call a dermatologist if hair thinning is new, worsening, sudden, or distressing.</w:t>
      </w:r>
      <w:r>
        <w:br/>
        <w:t>call if the part line is widening.</w:t>
      </w:r>
    </w:p>
    <w:p w14:paraId="2916A34B" w14:textId="77777777" w:rsidR="00E47F44" w:rsidRDefault="00000000">
      <w:r>
        <w:lastRenderedPageBreak/>
        <w:t>call if the crown looks thinner.</w:t>
      </w:r>
      <w:r>
        <w:br/>
        <w:t>call if shedding is sudden or heavy.</w:t>
      </w:r>
      <w:r>
        <w:br/>
        <w:t>call if hair loss appears in patches.</w:t>
      </w:r>
      <w:r>
        <w:br/>
        <w:t>call if the scalp is painful, itchy, red, scaly, or crusted.</w:t>
      </w:r>
      <w:r>
        <w:br/>
        <w:t>call if there are sores or scarring.</w:t>
      </w:r>
      <w:r>
        <w:br/>
        <w:t>call if thinning follows a medication change, illness, surgery, pregnancy, or major stress.</w:t>
      </w:r>
      <w:r>
        <w:br/>
        <w:t>call if periods are irregular or acne, facial hair, or other hormone symptoms appear.</w:t>
      </w:r>
      <w:r>
        <w:br/>
        <w:t>call before using antiandrogen medications if pregnancy is possible.</w:t>
      </w:r>
      <w:r>
        <w:br/>
        <w:t>earlier treatment can help preserve more hair.</w:t>
      </w:r>
      <w:r>
        <w:br/>
        <w:t>· · ·</w:t>
      </w:r>
    </w:p>
    <w:p w14:paraId="64832F36" w14:textId="77777777" w:rsidR="00E47F44" w:rsidRDefault="00000000">
      <w:r>
        <w:br w:type="page"/>
      </w:r>
    </w:p>
    <w:p w14:paraId="17B728F3" w14:textId="77777777" w:rsidR="00E47F44" w:rsidRDefault="00000000">
      <w:r>
        <w:lastRenderedPageBreak/>
        <w:t>SOURCES</w:t>
      </w:r>
    </w:p>
    <w:p w14:paraId="68AAAF31" w14:textId="77777777" w:rsidR="00E47F44" w:rsidRDefault="00000000">
      <w:r>
        <w:t>Aad. (n.d.). Female pattern. https://www.aad.org/public/diseases/hair-loss/types/female-pattern</w:t>
      </w:r>
    </w:p>
    <w:p w14:paraId="770FDE7D" w14:textId="77777777" w:rsidR="00E47F44" w:rsidRDefault="00000000">
      <w:r>
        <w:t>Cleveland Clinic. (n.d.). 16921 hair loss in women. https://my.clevelandclinic.org/health/diseases/16921-hair-loss-in-women</w:t>
      </w:r>
    </w:p>
    <w:p w14:paraId="36D74CA2" w14:textId="77777777" w:rsidR="00E47F44" w:rsidRDefault="00000000">
      <w:r>
        <w:t>National Library of Medicine. (n.d.). NBK430924. https://www.ncbi.nlm.nih.gov/books/NBK430924/</w:t>
      </w:r>
    </w:p>
    <w:p w14:paraId="7CA3B9FD" w14:textId="77777777" w:rsidR="00E47F44" w:rsidRDefault="00000000">
      <w:r>
        <w:t>National Library of Medicine. (n.d.). PMC5419033. https://pmc.ncbi.nlm.nih.gov/articles/PMC5419033/</w:t>
      </w:r>
    </w:p>
    <w:p w14:paraId="302328A1" w14:textId="77777777" w:rsidR="00E47F44" w:rsidRDefault="00000000">
      <w:pPr>
        <w:pStyle w:val="Title"/>
      </w:pPr>
      <w:r>
        <w:t>tearing during birth: degrees explained</w:t>
      </w:r>
    </w:p>
    <w:p w14:paraId="4FDA7CC8" w14:textId="77777777" w:rsidR="00E47F44" w:rsidRDefault="00000000">
      <w:r>
        <w:rPr>
          <w:i/>
        </w:rPr>
        <w:t>Evidence-based compiled research notes on tearing during birth: degrees explained.</w:t>
      </w:r>
    </w:p>
    <w:p w14:paraId="0BF1EBC3" w14:textId="77777777" w:rsidR="00E47F44" w:rsidRDefault="00000000">
      <w:pPr>
        <w:pStyle w:val="Heading1"/>
      </w:pPr>
      <w:r>
        <w:t>RESEARCH</w:t>
      </w:r>
    </w:p>
    <w:p w14:paraId="5AEE48EB" w14:textId="77777777" w:rsidR="00E47F44" w:rsidRDefault="00000000">
      <w:r>
        <w:rPr>
          <w:b/>
        </w:rPr>
        <w:t>what birth tears are</w:t>
      </w:r>
      <w:r>
        <w:br/>
        <w:t>vaginal tears are lacerations that can happen when the vagina and perineum stretch during birth.</w:t>
      </w:r>
      <w:r>
        <w:br/>
        <w:t>the perineum is the area between the vaginal opening and anus.</w:t>
      </w:r>
      <w:r>
        <w:br/>
        <w:t>tears can happen during vaginal birth as the baby’s head, shoulders, or body is born.</w:t>
      </w:r>
      <w:r>
        <w:br/>
        <w:t>small tears are common.</w:t>
      </w:r>
      <w:r>
        <w:br/>
        <w:t>some tears affect only skin.</w:t>
      </w:r>
      <w:r>
        <w:br/>
        <w:t>deeper tears can involve perineal muscles.</w:t>
      </w:r>
      <w:r>
        <w:br/>
        <w:t>the most severe tears can involve the anal sphincter or rectal lining.</w:t>
      </w:r>
      <w:r>
        <w:br/>
        <w:t>tears are described by degree, from first degree through fourth degree.</w:t>
      </w:r>
      <w:r>
        <w:br/>
        <w:t>degree describes how deep the tear goes.</w:t>
      </w:r>
      <w:r>
        <w:br/>
        <w:t>degree does not describe someone’s strength, effort, or birth ability.</w:t>
      </w:r>
      <w:r>
        <w:br/>
        <w:t>tears can happen even with good pushing, good care, and a healthy birth.</w:t>
      </w:r>
    </w:p>
    <w:p w14:paraId="0270383D" w14:textId="77777777" w:rsidR="00E47F44" w:rsidRDefault="00000000">
      <w:r>
        <w:t>tears are usually checked right after birth.</w:t>
      </w:r>
      <w:r>
        <w:br/>
        <w:t>repair depends on the tear’s depth, bleeding, symptoms, and tissue involved.</w:t>
      </w:r>
      <w:r>
        <w:br/>
      </w:r>
      <w:r>
        <w:rPr>
          <w:b/>
        </w:rPr>
        <w:t>why tearing happens</w:t>
      </w:r>
      <w:r>
        <w:br/>
        <w:t>tearing can happen because tissues stretch quickly or deeply during birth.</w:t>
      </w:r>
      <w:r>
        <w:br/>
        <w:t>the baby’s head stretches the vaginal opening and perineum.</w:t>
      </w:r>
      <w:r>
        <w:br/>
        <w:t>faster birth can give tissue less time to stretch.</w:t>
      </w:r>
      <w:r>
        <w:br/>
        <w:t>first vaginal births have higher tearing risk than later vaginal births.</w:t>
      </w:r>
      <w:r>
        <w:br/>
        <w:t>a larger baby can increase risk.</w:t>
      </w:r>
      <w:r>
        <w:br/>
        <w:t>forceps or vacuum-assisted birth can increase risk.</w:t>
      </w:r>
      <w:r>
        <w:br/>
        <w:t>shoulder dystocia can increase risk.</w:t>
      </w:r>
      <w:r>
        <w:br/>
        <w:t>baby position can affect how tissue stretches.</w:t>
      </w:r>
      <w:r>
        <w:br/>
        <w:t>prolonged pushing can increase swelling and tissue strain.</w:t>
      </w:r>
    </w:p>
    <w:p w14:paraId="262A3FF9" w14:textId="77777777" w:rsidR="00E47F44" w:rsidRDefault="00000000">
      <w:r>
        <w:t>induction or epidural may indirectly affect risk through labor patterns, pushing length, or assisted birth</w:t>
      </w:r>
      <w:r>
        <w:br/>
        <w:t>needs, but they do not guarantee tearing.</w:t>
      </w:r>
      <w:r>
        <w:br/>
        <w:t>episiotomy can sometimes be medically needed, but routine episiotomy is not recommended.</w:t>
      </w:r>
      <w:r>
        <w:br/>
        <w:t>midline episiotomy can increase risk of severe tearing compared with mediolateral approaches.</w:t>
      </w:r>
      <w:r>
        <w:br/>
        <w:t>prior severe tear can raise future risk.</w:t>
      </w:r>
      <w:r>
        <w:br/>
        <w:t>tissue factors, swelling, birth speed, and provider technique all matter.</w:t>
      </w:r>
      <w:r>
        <w:br/>
        <w:t>tearing is common, but severe tears are less common.</w:t>
      </w:r>
      <w:r>
        <w:br/>
      </w:r>
      <w:r>
        <w:rPr>
          <w:b/>
        </w:rPr>
        <w:t>first-degree tear</w:t>
      </w:r>
      <w:r>
        <w:br/>
      </w:r>
      <w:r>
        <w:lastRenderedPageBreak/>
        <w:t>a first-degree tear affects only the skin and tissue near the vaginal opening or perineum.</w:t>
      </w:r>
      <w:r>
        <w:br/>
        <w:t>it does not involve deeper perineal muscles.</w:t>
      </w:r>
      <w:r>
        <w:br/>
        <w:t>it is usually the least severe type.</w:t>
      </w:r>
      <w:r>
        <w:br/>
        <w:t>it may cause stinging, soreness, or mild bleeding.</w:t>
      </w:r>
    </w:p>
    <w:p w14:paraId="3DE4F5B2" w14:textId="77777777" w:rsidR="00E47F44" w:rsidRDefault="00000000">
      <w:r>
        <w:t>some first-degree tears need stitches.</w:t>
      </w:r>
      <w:r>
        <w:br/>
        <w:t>some small first-degree tears may heal without stitches.</w:t>
      </w:r>
      <w:r>
        <w:br/>
        <w:t>healing is usually faster than with deeper tears.</w:t>
      </w:r>
      <w:r>
        <w:br/>
        <w:t>comfort care may include ice packs, peri bottle rinsing, sitz baths, and pain relief approved by a provider.</w:t>
      </w:r>
      <w:r>
        <w:br/>
        <w:t>first-degree tears can still feel tender because the area is sensitive.</w:t>
      </w:r>
      <w:r>
        <w:br/>
      </w:r>
      <w:r>
        <w:rPr>
          <w:b/>
        </w:rPr>
        <w:t>second-degree tear</w:t>
      </w:r>
      <w:r>
        <w:br/>
        <w:t>a second-degree tear goes deeper into the perineal muscles.</w:t>
      </w:r>
      <w:r>
        <w:br/>
        <w:t>it affects skin and muscle between the vagina and anus.</w:t>
      </w:r>
      <w:r>
        <w:br/>
        <w:t>it does not involve the anal sphincter.</w:t>
      </w:r>
      <w:r>
        <w:br/>
        <w:t>second-degree tears are common.</w:t>
      </w:r>
      <w:r>
        <w:br/>
        <w:t>they usually need stitches.</w:t>
      </w:r>
      <w:r>
        <w:br/>
        <w:t>repair helps the tissue heal back together.</w:t>
      </w:r>
    </w:p>
    <w:p w14:paraId="13B28E06" w14:textId="77777777" w:rsidR="00E47F44" w:rsidRDefault="00000000">
      <w:r>
        <w:t>soreness can last longer than with first-degree tears.</w:t>
      </w:r>
      <w:r>
        <w:br/>
        <w:t>sitting, walking, peeing, bowel movements, and sex may feel tender during healing.</w:t>
      </w:r>
      <w:r>
        <w:br/>
        <w:t>stool softeners, pain control, peri bottle rinsing, and pelvic floor support may be discussed.</w:t>
      </w:r>
      <w:r>
        <w:br/>
        <w:t>healing takes time, and discomfort should gradually improve.</w:t>
      </w:r>
      <w:r>
        <w:br/>
      </w:r>
      <w:r>
        <w:rPr>
          <w:b/>
        </w:rPr>
        <w:t>third-degree tear</w:t>
      </w:r>
      <w:r>
        <w:br/>
        <w:t>a third-degree tear extends into the anal sphincter muscle.</w:t>
      </w:r>
      <w:r>
        <w:br/>
        <w:t>the anal sphincter helps control gas and stool.</w:t>
      </w:r>
      <w:r>
        <w:br/>
        <w:t>third-degree tears are also called obstetric anal sphincter injuries, or OASI.</w:t>
      </w:r>
      <w:r>
        <w:br/>
        <w:t>third-degree tears are divided into 3a, 3b, and 3c.</w:t>
      </w:r>
      <w:r>
        <w:br/>
        <w:t>3a involves less than 50% of the external anal sphincter.</w:t>
      </w:r>
      <w:r>
        <w:br/>
        <w:t>3b involves more than 50% of the external anal sphincter.</w:t>
      </w:r>
      <w:r>
        <w:br/>
        <w:t>3c involves both the external and internal anal sphincter.</w:t>
      </w:r>
    </w:p>
    <w:p w14:paraId="43FF4649" w14:textId="77777777" w:rsidR="00E47F44" w:rsidRDefault="00000000">
      <w:r>
        <w:t>third-degree tears need careful repair.</w:t>
      </w:r>
      <w:r>
        <w:br/>
        <w:t>repair is usually done by a trained clinician.</w:t>
      </w:r>
      <w:r>
        <w:br/>
        <w:t>antibiotics may be given to reduce infection risk.</w:t>
      </w:r>
      <w:r>
        <w:br/>
        <w:t>stool softeners or laxatives may be recommended to protect the repair.</w:t>
      </w:r>
      <w:r>
        <w:br/>
        <w:t>follow-up matters because gas control, stool leakage, pain, or healing problems can happen.</w:t>
      </w:r>
      <w:r>
        <w:br/>
        <w:t>pelvic floor physical therapy may be helpful during recovery.</w:t>
      </w:r>
      <w:r>
        <w:br/>
      </w:r>
      <w:r>
        <w:rPr>
          <w:b/>
        </w:rPr>
        <w:t>fourth-degree tear</w:t>
      </w:r>
      <w:r>
        <w:br/>
        <w:t>a fourth-degree tear is the deepest tear and reaches the rectal lining.</w:t>
      </w:r>
      <w:r>
        <w:br/>
        <w:t>it involves the vaginal tissue, perineal muscles, anal sphincter, and rectal mucosa.</w:t>
      </w:r>
      <w:r>
        <w:br/>
        <w:t>rectal mucosa means the lining of the rectum.</w:t>
      </w:r>
      <w:r>
        <w:br/>
        <w:t>fourth-degree tears are also OASI.</w:t>
      </w:r>
      <w:r>
        <w:br/>
        <w:t>they require surgical repair by a trained clinician.</w:t>
      </w:r>
    </w:p>
    <w:p w14:paraId="33382AA6" w14:textId="77777777" w:rsidR="00E47F44" w:rsidRDefault="00000000">
      <w:r>
        <w:t>antibiotics are often used to reduce infection risk.</w:t>
      </w:r>
      <w:r>
        <w:br/>
        <w:t>stool softeners or laxatives are usually part of recovery.</w:t>
      </w:r>
      <w:r>
        <w:br/>
        <w:t>careful bowel care helps protect stitches.</w:t>
      </w:r>
      <w:r>
        <w:br/>
        <w:t>pain control and follow-up are important.</w:t>
      </w:r>
      <w:r>
        <w:br/>
        <w:t>people should be monitored for infection, wound breakdown, pain, and bowel-control symptoms.</w:t>
      </w:r>
      <w:r>
        <w:br/>
        <w:t>recovery can take longer physically and emotionally.</w:t>
      </w:r>
      <w:r>
        <w:br/>
      </w:r>
      <w:r>
        <w:lastRenderedPageBreak/>
        <w:t>persistent pain, urgency, gas leakage, or stool leakage deserves care.</w:t>
      </w:r>
      <w:r>
        <w:br/>
        <w:t>people with third- or fourth-degree tears should receive clear follow-up and future-birth counseling.</w:t>
      </w:r>
      <w:r>
        <w:br/>
      </w:r>
      <w:r>
        <w:rPr>
          <w:b/>
        </w:rPr>
        <w:t>prevention and risk reduction</w:t>
      </w:r>
      <w:r>
        <w:br/>
        <w:t>not every tear can be prevented, but some care practices may reduce risk.</w:t>
      </w:r>
      <w:r>
        <w:br/>
        <w:t>warm compresses on the perineum during pushing may reduce severe tears.</w:t>
      </w:r>
      <w:r>
        <w:br/>
        <w:t>perineal support during birth may help guide tissue stretching.</w:t>
      </w:r>
    </w:p>
    <w:p w14:paraId="0CC8EAC4" w14:textId="77777777" w:rsidR="00E47F44" w:rsidRDefault="00000000">
      <w:r>
        <w:t>controlled delivery of the baby’s head may reduce sudden stretching.</w:t>
      </w:r>
      <w:r>
        <w:br/>
        <w:t>avoiding routine episiotomy reduces unnecessary cutting.</w:t>
      </w:r>
      <w:r>
        <w:br/>
        <w:t>antenatal perineal massage in late pregnancy may reduce trauma for some first-time vaginal births.</w:t>
      </w:r>
      <w:r>
        <w:br/>
        <w:t>pushing position and coached versus spontaneous pushing may be individualized.</w:t>
      </w:r>
      <w:r>
        <w:br/>
        <w:t>communication during crowning can help slow the birth of the head when needed.</w:t>
      </w:r>
      <w:r>
        <w:br/>
        <w:t>risk reduction is not the same as control.</w:t>
      </w:r>
      <w:r>
        <w:br/>
        <w:t>a person can do everything “right” and still tear.</w:t>
      </w:r>
      <w:r>
        <w:br/>
        <w:t>the goal is careful support, not blame.</w:t>
      </w:r>
      <w:r>
        <w:br/>
      </w:r>
      <w:r>
        <w:rPr>
          <w:b/>
        </w:rPr>
        <w:t>recovery basics</w:t>
      </w:r>
      <w:r>
        <w:br/>
        <w:t>tear recovery should protect comfort, healing, bowel function, and pelvic floor health.</w:t>
      </w:r>
      <w:r>
        <w:br/>
        <w:t>ice packs can reduce swelling in the first day or so.</w:t>
      </w:r>
      <w:r>
        <w:br/>
        <w:t>peri bottles can dilute urine and reduce stinging.</w:t>
      </w:r>
    </w:p>
    <w:p w14:paraId="12E3071F" w14:textId="77777777" w:rsidR="00E47F44" w:rsidRDefault="00000000">
      <w:r>
        <w:t>sitz baths may soothe discomfort.</w:t>
      </w:r>
      <w:r>
        <w:br/>
        <w:t>pain medicine may be used if approved by a provider.</w:t>
      </w:r>
      <w:r>
        <w:br/>
        <w:t>stool softeners can reduce straining.</w:t>
      </w:r>
      <w:r>
        <w:br/>
        <w:t>hydration and fiber can help bowel movements stay easier.</w:t>
      </w:r>
      <w:r>
        <w:br/>
        <w:t>pelvic floor physical therapy may help with pain, weakness, scar sensitivity, or bowel symptoms.</w:t>
      </w:r>
      <w:r>
        <w:br/>
        <w:t>sex should wait until healing and comfort are ready.</w:t>
      </w:r>
      <w:r>
        <w:br/>
        <w:t>postpartum visits should include tear healing and pelvic floor symptoms.</w:t>
      </w:r>
      <w:r>
        <w:br/>
        <w:t>severe tears need specific follow-up.</w:t>
      </w:r>
      <w:r>
        <w:br/>
        <w:t>emotional support matters, especially if the tear felt traumatic.</w:t>
      </w:r>
      <w:r>
        <w:br/>
      </w:r>
      <w:r>
        <w:rPr>
          <w:b/>
        </w:rPr>
        <w:t>when to call</w:t>
      </w:r>
      <w:r>
        <w:br/>
        <w:t>call a provider if pain, bleeding, odor, fever, or bowel symptoms feel concerning.</w:t>
      </w:r>
      <w:r>
        <w:br/>
        <w:t>call for worsening pain instead of gradual improvement.</w:t>
      </w:r>
    </w:p>
    <w:p w14:paraId="2A94E04B" w14:textId="77777777" w:rsidR="00E47F44" w:rsidRDefault="00000000">
      <w:r>
        <w:t>call for fever or chills.</w:t>
      </w:r>
      <w:r>
        <w:br/>
        <w:t>call for foul-smelling discharge.</w:t>
      </w:r>
      <w:r>
        <w:br/>
        <w:t>call for heavy bleeding.</w:t>
      </w:r>
      <w:r>
        <w:br/>
        <w:t>call if stitches open.</w:t>
      </w:r>
      <w:r>
        <w:br/>
        <w:t>call for pus, swelling, or increasing redness.</w:t>
      </w:r>
      <w:r>
        <w:br/>
        <w:t>call for trouble peeing.</w:t>
      </w:r>
      <w:r>
        <w:br/>
        <w:t>call for severe constipation or inability to control stool.</w:t>
      </w:r>
      <w:r>
        <w:br/>
        <w:t>call for gas leakage or stool leakage.</w:t>
      </w:r>
      <w:r>
        <w:br/>
        <w:t>call for severe pain with bowel movements.</w:t>
      </w:r>
      <w:r>
        <w:br/>
        <w:t>call for persistent pain with sitting, walking, or sex.</w:t>
      </w:r>
      <w:r>
        <w:br/>
        <w:t>call if emotional distress after the tear feels heavy.</w:t>
      </w:r>
      <w:r>
        <w:br/>
        <w:t>postpartum tearing deserves real care, not quiet suffering.</w:t>
      </w:r>
    </w:p>
    <w:p w14:paraId="2C6D6148" w14:textId="77777777" w:rsidR="00E47F44" w:rsidRDefault="00000000">
      <w:r>
        <w:t>· · ·</w:t>
      </w:r>
    </w:p>
    <w:p w14:paraId="7B39DE4B" w14:textId="77777777" w:rsidR="00E47F44" w:rsidRDefault="00000000">
      <w:r>
        <w:br w:type="page"/>
      </w:r>
    </w:p>
    <w:p w14:paraId="7611ECF6" w14:textId="77777777" w:rsidR="00E47F44" w:rsidRDefault="00000000">
      <w:r>
        <w:lastRenderedPageBreak/>
        <w:t>SOURCES</w:t>
      </w:r>
    </w:p>
    <w:p w14:paraId="28BC9407" w14:textId="77777777" w:rsidR="00E47F44" w:rsidRDefault="00000000">
      <w:r>
        <w:t>Cleveland Clinic. (n.d.). 21212 vaginal tears during childbirth. https://my.clevelandclinic.org/health/diseases/21212-vaginal-tears-during-childbirth</w:t>
      </w:r>
    </w:p>
    <w:p w14:paraId="6587915B" w14:textId="77777777" w:rsidR="00E47F44" w:rsidRDefault="00000000">
      <w:r>
        <w:t>National Library of Medicine. (n.d.). NBK559068. https://www.ncbi.nlm.nih.gov/books/NBK559068/</w:t>
      </w:r>
    </w:p>
    <w:p w14:paraId="1CE02E79" w14:textId="77777777" w:rsidR="00E47F44" w:rsidRDefault="00000000">
      <w:r>
        <w:t>Org. (n.d.). Third and fourth degree tears oasi. https://www.rcog.org.uk/for-the-public/perineal-tears-and-episiotomies-in-childbirth/third-and-fourth-degree-tears-oasi/</w:t>
      </w:r>
    </w:p>
    <w:p w14:paraId="5F638656" w14:textId="77777777" w:rsidR="00E47F44" w:rsidRDefault="00000000">
      <w:r>
        <w:t>American College of Obstetricians and Gynecologists. (n.d.). Prevention and management of obstetric lacerations at vaginal delivery. https://www.acog.org/clinical/clinical-guidance/practice-bulletin/articles/2018/09/prevention-and-management-of-obstetric-lacerations-at-vaginal-delivery</w:t>
      </w:r>
    </w:p>
    <w:p w14:paraId="08257BCB" w14:textId="77777777" w:rsidR="00E47F44" w:rsidRDefault="00000000">
      <w:pPr>
        <w:pStyle w:val="Title"/>
      </w:pPr>
      <w:r>
        <w:t>pregnancy snack ideas that do not require cooking</w:t>
      </w:r>
    </w:p>
    <w:p w14:paraId="210AD977" w14:textId="77777777" w:rsidR="00E47F44" w:rsidRDefault="00000000">
      <w:r>
        <w:rPr>
          <w:i/>
        </w:rPr>
        <w:t>Evidence-based compiled research notes on pregnancy snack ideas that do not require cooking.</w:t>
      </w:r>
    </w:p>
    <w:p w14:paraId="38455EFB" w14:textId="77777777" w:rsidR="00E47F44" w:rsidRDefault="00000000">
      <w:pPr>
        <w:pStyle w:val="Heading1"/>
      </w:pPr>
      <w:r>
        <w:t>RESEARCH</w:t>
      </w:r>
    </w:p>
    <w:p w14:paraId="5859983A" w14:textId="77777777" w:rsidR="00E47F44" w:rsidRDefault="00000000">
      <w:r>
        <w:rPr>
          <w:b/>
        </w:rPr>
        <w:t>why pregnancy snacks can help</w:t>
      </w:r>
      <w:r>
        <w:br/>
        <w:t>pregnancy snacks can help fill nutrient gaps, steady energy, and ease long gaps between meals.</w:t>
      </w:r>
      <w:r>
        <w:br/>
        <w:t>pregnancy increases the need for certain nutrients.</w:t>
      </w:r>
      <w:r>
        <w:br/>
        <w:t>key nutrients include folate, iron, iodine, calcium, vitamin D, choline, omega-3 fatty acids, protein, and fiber.</w:t>
      </w:r>
      <w:r>
        <w:br/>
        <w:t>snacks can help when full meals feel too large.</w:t>
      </w:r>
      <w:r>
        <w:br/>
        <w:t>snacks can help when nausea makes big meals difficult.</w:t>
      </w:r>
      <w:r>
        <w:br/>
        <w:t>snacks can help when heartburn makes smaller eating moments easier.</w:t>
      </w:r>
      <w:r>
        <w:br/>
        <w:t>snacks can help prevent long gaps that lead to shakiness or nausea.</w:t>
      </w:r>
      <w:r>
        <w:br/>
        <w:t>snacks can support blood sugar steadiness when they pair carbohydrates with protein or fat.</w:t>
      </w:r>
      <w:r>
        <w:br/>
        <w:t>snacks do not need cooking to be useful.</w:t>
      </w:r>
      <w:r>
        <w:br/>
        <w:t>no-cook snacks can be especially helpful during fatigue, nausea, busy days, work shifts, or late pregnancy.</w:t>
      </w:r>
      <w:r>
        <w:br/>
        <w:t>the goal is not perfect pregnancy eating.</w:t>
      </w:r>
    </w:p>
    <w:p w14:paraId="0031C922" w14:textId="77777777" w:rsidR="00E47F44" w:rsidRDefault="00000000">
      <w:r>
        <w:t>the goal is easy, safe, tasty options that add useful nutrients.</w:t>
      </w:r>
      <w:r>
        <w:br/>
      </w:r>
      <w:r>
        <w:rPr>
          <w:b/>
        </w:rPr>
        <w:t>food safety basics</w:t>
      </w:r>
      <w:r>
        <w:br/>
        <w:t>pregnancy snack safety matters because some infections can be riskier during pregnancy.</w:t>
      </w:r>
      <w:r>
        <w:br/>
        <w:t>wash hands before preparing snacks.</w:t>
      </w:r>
      <w:r>
        <w:br/>
        <w:t>rinse fruits and vegetables under running water.</w:t>
      </w:r>
      <w:r>
        <w:br/>
        <w:t>keep cold foods cold.</w:t>
      </w:r>
      <w:r>
        <w:br/>
        <w:t>avoid unpasteurized milk, cheese, and juice.</w:t>
      </w:r>
      <w:r>
        <w:br/>
        <w:t>choose pasteurized dairy products.</w:t>
      </w:r>
      <w:r>
        <w:br/>
        <w:t>avoid raw sprouts unless cooked.</w:t>
      </w:r>
      <w:r>
        <w:br/>
        <w:t>avoid raw or undercooked eggs, meat, poultry, fish, and shellfish.</w:t>
      </w:r>
      <w:r>
        <w:br/>
        <w:t>avoid refrigerated smoked seafood unless cooked into a dish.</w:t>
      </w:r>
      <w:r>
        <w:br/>
        <w:t>heat deli meats and hot dogs until steaming if eating them.</w:t>
      </w:r>
    </w:p>
    <w:p w14:paraId="10FDCB96" w14:textId="77777777" w:rsidR="00E47F44" w:rsidRDefault="00000000">
      <w:r>
        <w:t>check labels for pasteurized ingredients.</w:t>
      </w:r>
      <w:r>
        <w:br/>
        <w:t>refrigerate perishable snacks promptly.</w:t>
      </w:r>
      <w:r>
        <w:br/>
        <w:t>do not leave yogurt, cheese, hummus, cut fruit, or dips out for long periods.</w:t>
      </w:r>
      <w:r>
        <w:br/>
        <w:t>follow food storage dates and toss questionable leftovers.</w:t>
      </w:r>
      <w:r>
        <w:br/>
        <w:t>low-mercury seafood can be part of pregnancy nutrition, but raw fish should be avoided.</w:t>
      </w:r>
      <w:r>
        <w:br/>
      </w:r>
      <w:r>
        <w:rPr>
          <w:b/>
        </w:rPr>
        <w:lastRenderedPageBreak/>
        <w:t>protein-rich no-cook snacks</w:t>
      </w:r>
      <w:r>
        <w:br/>
        <w:t>protein helps snacks feel more satisfying and supports pregnancy tissue growth.</w:t>
      </w:r>
      <w:r>
        <w:br/>
        <w:t>Greek yogurt with berries adds protein, calcium, and fiber.</w:t>
      </w:r>
      <w:r>
        <w:br/>
        <w:t>cottage cheese with pineapple adds protein and calcium.</w:t>
      </w:r>
      <w:r>
        <w:br/>
        <w:t>string cheese with whole-grain crackers adds protein and carbohydrates.</w:t>
      </w:r>
      <w:r>
        <w:br/>
        <w:t>hummus with pita adds plant protein and fiber.</w:t>
      </w:r>
      <w:r>
        <w:br/>
        <w:t>hummus with cucumbers adds crunch and fluid.</w:t>
      </w:r>
    </w:p>
    <w:p w14:paraId="7377EFBD" w14:textId="77777777" w:rsidR="00E47F44" w:rsidRDefault="00000000">
      <w:r>
        <w:t>hard-boiled eggs add protein and choline, but they should be fully cooked and kept cold.</w:t>
      </w:r>
      <w:r>
        <w:br/>
        <w:t>tuna packets can add protein and omega-3s, but choose low-mercury options and follow pregnancy seafood</w:t>
      </w:r>
      <w:r>
        <w:br/>
        <w:t>guidance.</w:t>
      </w:r>
      <w:r>
        <w:br/>
        <w:t>salmon packets can add protein and omega-3s.</w:t>
      </w:r>
      <w:r>
        <w:br/>
        <w:t>edamame bought ready-to-eat can add protein and fiber.</w:t>
      </w:r>
      <w:r>
        <w:br/>
        <w:t>roasted chickpeas add protein, fiber, and crunch.</w:t>
      </w:r>
      <w:r>
        <w:br/>
        <w:t>turkey roll-ups can add protein, but deli turkey should be heated until steaming first.</w:t>
      </w:r>
      <w:r>
        <w:br/>
        <w:t>nut butter with apple slices adds protein, fat, and fiber.</w:t>
      </w:r>
      <w:r>
        <w:br/>
        <w:t>trail mix with nuts and dried fruit adds protein, fats, iron, and energy.</w:t>
      </w:r>
      <w:r>
        <w:br/>
        <w:t>protein smoothies can be no-cook if made with pasteurized milk or yogurt.</w:t>
      </w:r>
      <w:r>
        <w:br/>
        <w:t>shelf-stable protein shakes can help during nausea or busy days.</w:t>
      </w:r>
      <w:r>
        <w:br/>
      </w:r>
      <w:r>
        <w:rPr>
          <w:b/>
        </w:rPr>
        <w:t>fiber-rich snacks</w:t>
      </w:r>
    </w:p>
    <w:p w14:paraId="5B352159" w14:textId="77777777" w:rsidR="00E47F44" w:rsidRDefault="00000000">
      <w:r>
        <w:t>fiber can help digestion, fullness, and constipation, which can be common in pregnancy.</w:t>
      </w:r>
      <w:r>
        <w:br/>
        <w:t>fruit with nut butter adds fiber, fat, and protein.</w:t>
      </w:r>
      <w:r>
        <w:br/>
        <w:t>berries with yogurt add fiber and calcium.</w:t>
      </w:r>
      <w:r>
        <w:br/>
        <w:t>pears add fiber and fluid.</w:t>
      </w:r>
      <w:r>
        <w:br/>
        <w:t>apples add fiber and crunch.</w:t>
      </w:r>
      <w:r>
        <w:br/>
        <w:t>bananas can feel gentle during nausea.</w:t>
      </w:r>
      <w:r>
        <w:br/>
        <w:t>grapes with cheese add fluid, carbohydrates, and protein.</w:t>
      </w:r>
      <w:r>
        <w:br/>
        <w:t>carrots with hummus add fiber and plant protein.</w:t>
      </w:r>
      <w:r>
        <w:br/>
        <w:t>bell peppers with dip add vitamin C and crunch.</w:t>
      </w:r>
      <w:r>
        <w:br/>
        <w:t>whole-grain crackers add fiber.</w:t>
      </w:r>
      <w:r>
        <w:br/>
        <w:t>oatmeal cups can work if using hot water, but no-cook overnight oats are easier.</w:t>
      </w:r>
      <w:r>
        <w:br/>
        <w:t>overnight oats with milk, chia, and fruit add fiber, calcium, and steady carbohydrates.</w:t>
      </w:r>
    </w:p>
    <w:p w14:paraId="204D30C5" w14:textId="77777777" w:rsidR="00E47F44" w:rsidRDefault="00000000">
      <w:r>
        <w:t>chia pudding adds fiber and omega-3 plant fats.</w:t>
      </w:r>
      <w:r>
        <w:br/>
        <w:t>popcorn can be a whole-grain snack.</w:t>
      </w:r>
      <w:r>
        <w:br/>
        <w:t>avocado on whole-grain toast adds fiber and healthy fats.</w:t>
      </w:r>
      <w:r>
        <w:br/>
        <w:t>bean dip with whole-grain chips adds fiber and plant protein.</w:t>
      </w:r>
      <w:r>
        <w:br/>
      </w:r>
      <w:r>
        <w:rPr>
          <w:b/>
        </w:rPr>
        <w:t>iron and folate snack ideas</w:t>
      </w:r>
      <w:r>
        <w:br/>
        <w:t>iron supports increased blood volume, and folate supports early fetal development.</w:t>
      </w:r>
      <w:r>
        <w:br/>
        <w:t>fortified cereal with pasteurized milk can add iron, folic acid, calcium, and vitamin D.</w:t>
      </w:r>
      <w:r>
        <w:br/>
        <w:t>trail mix with iron-fortified cereal, pumpkin seeds, and dried apricots can add iron.</w:t>
      </w:r>
      <w:r>
        <w:br/>
        <w:t>hummus contains chickpeas, which add folate and plant protein.</w:t>
      </w:r>
      <w:r>
        <w:br/>
        <w:t>bean dip adds folate, fiber, and plant protein.</w:t>
      </w:r>
      <w:r>
        <w:br/>
        <w:t>spinach in smoothies adds folate and other micronutrients.</w:t>
      </w:r>
      <w:r>
        <w:br/>
        <w:t>oranges, strawberries, and bell peppers provide vitamin C.</w:t>
      </w:r>
    </w:p>
    <w:p w14:paraId="4C54BC73" w14:textId="77777777" w:rsidR="00E47F44" w:rsidRDefault="00000000">
      <w:r>
        <w:t>vitamin C helps the body absorb plant-based iron better.</w:t>
      </w:r>
      <w:r>
        <w:br/>
        <w:t>pumpkin seeds add iron, magnesium, and crunch.</w:t>
      </w:r>
      <w:r>
        <w:br/>
        <w:t>dried fruit adds iron and energy, but portions can be small because sugar is concentrated.</w:t>
      </w:r>
      <w:r>
        <w:br/>
      </w:r>
      <w:r>
        <w:lastRenderedPageBreak/>
        <w:t>prenatal vitamins help cover gaps, but food still matters.</w:t>
      </w:r>
      <w:r>
        <w:br/>
        <w:t>iron supplements should be guided by a provider because too much iron can cause side effects.</w:t>
      </w:r>
      <w:r>
        <w:br/>
      </w:r>
      <w:r>
        <w:rPr>
          <w:b/>
        </w:rPr>
        <w:t>calcium and vitamin D snack ideas</w:t>
      </w:r>
      <w:r>
        <w:br/>
        <w:t>calcium and vitamin D help support bones and teeth for both pregnancy and long-term health.</w:t>
      </w:r>
      <w:r>
        <w:br/>
        <w:t>yogurt adds calcium and protein.</w:t>
      </w:r>
      <w:r>
        <w:br/>
        <w:t>milk adds calcium, vitamin D, and protein when fortified.</w:t>
      </w:r>
      <w:r>
        <w:br/>
        <w:t>fortified soy milk adds protein and calcium.</w:t>
      </w:r>
      <w:r>
        <w:br/>
        <w:t>cheese adds calcium and protein.</w:t>
      </w:r>
      <w:r>
        <w:br/>
        <w:t>cottage cheese adds protein and calcium.</w:t>
      </w:r>
    </w:p>
    <w:p w14:paraId="69CE5B2C" w14:textId="77777777" w:rsidR="00E47F44" w:rsidRDefault="00000000">
      <w:r>
        <w:t>fortified cereal with milk adds several pregnancy-relevant nutrients.</w:t>
      </w:r>
      <w:r>
        <w:br/>
        <w:t>chia pudding made with fortified milk adds calcium and fiber.</w:t>
      </w:r>
      <w:r>
        <w:br/>
        <w:t>smoothies made with yogurt or fortified milk can add calcium and fluids.</w:t>
      </w:r>
      <w:r>
        <w:br/>
        <w:t>canned salmon with bones can add calcium, but taste and texture may not be for everyone.</w:t>
      </w:r>
      <w:r>
        <w:br/>
        <w:t>lactose-free dairy can help if regular dairy causes symptoms.</w:t>
      </w:r>
      <w:r>
        <w:br/>
        <w:t>fortified plant milks vary, so labels matter.</w:t>
      </w:r>
      <w:r>
        <w:br/>
        <w:t>vitamin D from food alone can be hard to get enough of for some people.</w:t>
      </w:r>
      <w:r>
        <w:br/>
      </w:r>
      <w:r>
        <w:rPr>
          <w:b/>
        </w:rPr>
        <w:t>healthy fats and omega-3 snack ideas</w:t>
      </w:r>
      <w:r>
        <w:br/>
        <w:t>healthy fats can make snacks satisfying and can fit fetal brain and eye development needs.</w:t>
      </w:r>
      <w:r>
        <w:br/>
        <w:t>walnuts add plant omega-3 fats.</w:t>
      </w:r>
      <w:r>
        <w:br/>
        <w:t>chia seeds add fiber and plant omega-3 fats.</w:t>
      </w:r>
      <w:r>
        <w:br/>
        <w:t>ground flaxseed can be added to yogurt or smoothies.</w:t>
      </w:r>
    </w:p>
    <w:p w14:paraId="2C8C8732" w14:textId="77777777" w:rsidR="00E47F44" w:rsidRDefault="00000000">
      <w:r>
        <w:t>avocado adds monounsaturated fat and fiber.</w:t>
      </w:r>
      <w:r>
        <w:br/>
        <w:t>salmon packets can add DHA and protein.</w:t>
      </w:r>
      <w:r>
        <w:br/>
        <w:t>sardines can add omega-3s and calcium if tolerated.</w:t>
      </w:r>
      <w:r>
        <w:br/>
        <w:t>nut butter adds fat, protein, and energy.</w:t>
      </w:r>
      <w:r>
        <w:br/>
        <w:t>olive-oil based dips can add fats and flavor.</w:t>
      </w:r>
      <w:r>
        <w:br/>
        <w:t>low-mercury seafood choices are safest during pregnancy.</w:t>
      </w:r>
      <w:r>
        <w:br/>
        <w:t>high-mercury fish should be avoided.</w:t>
      </w:r>
      <w:r>
        <w:br/>
        <w:t>supplements like fish oil should be discussed with a clinician if someone is unsure.</w:t>
      </w:r>
      <w:r>
        <w:br/>
      </w:r>
      <w:r>
        <w:rPr>
          <w:b/>
        </w:rPr>
        <w:t>nausea-friendly snack ideas</w:t>
      </w:r>
      <w:r>
        <w:br/>
        <w:t>small, bland, protein-paired snacks can help some nausea patterns.</w:t>
      </w:r>
      <w:r>
        <w:br/>
        <w:t>crackers with cheese can feel gentle and satisfying.</w:t>
      </w:r>
      <w:r>
        <w:br/>
        <w:t>banana with peanut butter can be soft and easy.</w:t>
      </w:r>
    </w:p>
    <w:p w14:paraId="262B4555" w14:textId="77777777" w:rsidR="00E47F44" w:rsidRDefault="00000000">
      <w:r>
        <w:t>applesauce with granola can add carbohydrates and texture.</w:t>
      </w:r>
      <w:r>
        <w:br/>
        <w:t>yogurt with cereal can be cool and easy.</w:t>
      </w:r>
      <w:r>
        <w:br/>
        <w:t>dry cereal with nuts can be portable.</w:t>
      </w:r>
      <w:r>
        <w:br/>
        <w:t>toast with nut butter can be simple if toast is available.</w:t>
      </w:r>
      <w:r>
        <w:br/>
        <w:t>ginger tea may help nausea for some people.</w:t>
      </w:r>
      <w:r>
        <w:br/>
        <w:t>cold smoothies may be easier than hot meals.</w:t>
      </w:r>
      <w:r>
        <w:br/>
        <w:t>popsicles made from pasteurized juice or smoothies can add fluid.</w:t>
      </w:r>
      <w:r>
        <w:br/>
        <w:t>small frequent snacks can feel easier than large meals.</w:t>
      </w:r>
      <w:r>
        <w:br/>
        <w:t>strong smells can worsen nausea, so cold foods may be better.</w:t>
      </w:r>
      <w:r>
        <w:br/>
        <w:t>severe nausea, vomiting, dehydration, or weight loss needs medical care.</w:t>
      </w:r>
      <w:r>
        <w:br/>
      </w:r>
      <w:r>
        <w:rPr>
          <w:b/>
        </w:rPr>
        <w:t>snack recipes that do not require cooking</w:t>
      </w:r>
      <w:r>
        <w:br/>
        <w:t>no-cook snacks can still be balanced and cute.</w:t>
      </w:r>
    </w:p>
    <w:p w14:paraId="650FA23F" w14:textId="77777777" w:rsidR="00E47F44" w:rsidRDefault="00000000">
      <w:r>
        <w:lastRenderedPageBreak/>
        <w:t>yogurt bowl: Greek yogurt, berries, granola, and chia.</w:t>
      </w:r>
      <w:r>
        <w:br/>
        <w:t>apple nachos: apple slices, peanut butter drizzle, and crushed nuts.</w:t>
      </w:r>
      <w:r>
        <w:br/>
        <w:t>hummus plate: hummus, pita, cucumbers, carrots, and olives.</w:t>
      </w:r>
      <w:r>
        <w:br/>
        <w:t>cereal bowl: fortified cereal, milk, banana, and pumpkin seeds.</w:t>
      </w:r>
      <w:r>
        <w:br/>
        <w:t>chia pudding: chia seeds, milk, fruit, and cinnamon.</w:t>
      </w:r>
      <w:r>
        <w:br/>
        <w:t>cottage cheese bowl: cottage cheese, peaches, and walnuts.</w:t>
      </w:r>
      <w:r>
        <w:br/>
        <w:t>avocado crackers: avocado, whole-grain crackers, lemon, and sesame.</w:t>
      </w:r>
      <w:r>
        <w:br/>
        <w:t>snack box: cheese, crackers, grapes, nuts, and boiled egg.</w:t>
      </w:r>
      <w:r>
        <w:br/>
        <w:t>smoothie: yogurt, frozen berries, spinach, milk, and nut butter.</w:t>
      </w:r>
      <w:r>
        <w:br/>
        <w:t>trail mix: nuts, dried fruit, fortified cereal, and dark chocolate chips.</w:t>
      </w:r>
      <w:r>
        <w:br/>
        <w:t>tuna cracker plate: low-mercury tuna packet, crackers, and cucumber.</w:t>
      </w:r>
      <w:r>
        <w:br/>
        <w:t>bean dip cup: bean dip, tortilla chips, and bell pepper strips.</w:t>
      </w:r>
    </w:p>
    <w:p w14:paraId="23D038F5" w14:textId="77777777" w:rsidR="00E47F44" w:rsidRDefault="00000000">
      <w:r>
        <w:t>peanut butter banana roll-up: tortilla, peanut butter, banana, and chia.</w:t>
      </w:r>
      <w:r>
        <w:br/>
        <w:t>overnight oats: oats, milk, yogurt, chia, and berries.</w:t>
      </w:r>
      <w:r>
        <w:br/>
        <w:t>caprese cup: pasteurized mozzarella, tomatoes, basil, and olive oil.</w:t>
      </w:r>
      <w:r>
        <w:br/>
        <w:t>parfait cup: yogurt, fruit, cereal, and ground flax.</w:t>
      </w:r>
      <w:r>
        <w:br/>
        <w:t>veggie ranch cup: carrots, cucumbers, peppers, and yogurt-based dip.</w:t>
      </w:r>
      <w:r>
        <w:br/>
        <w:t>date snack: dates with nut butter and a pinch of cinnamon.</w:t>
      </w:r>
      <w:r>
        <w:br/>
        <w:t>soup cup: ready-to-eat refrigerated soup can help if safely heated, but that requires cooking.</w:t>
      </w:r>
      <w:r>
        <w:br/>
        <w:t>for strictly no cooking, choose cold foods, shelf-stable packs, or pre- cooked refrigerated items.</w:t>
      </w:r>
      <w:r>
        <w:br/>
      </w:r>
      <w:r>
        <w:rPr>
          <w:b/>
        </w:rPr>
        <w:t>drinks and hydration</w:t>
      </w:r>
      <w:r>
        <w:br/>
        <w:t>hydration can include more than plain water.</w:t>
      </w:r>
      <w:r>
        <w:br/>
        <w:t>water is the simplest option.</w:t>
      </w:r>
      <w:r>
        <w:br/>
        <w:t>milk can add calcium, vitamin D, and protein.</w:t>
      </w:r>
    </w:p>
    <w:p w14:paraId="0625E254" w14:textId="77777777" w:rsidR="00E47F44" w:rsidRDefault="00000000">
      <w:r>
        <w:t>fortified soy milk can add protein and calcium.</w:t>
      </w:r>
      <w:r>
        <w:br/>
        <w:t>smoothies can add fruit, protein, and fluids.</w:t>
      </w:r>
      <w:r>
        <w:br/>
        <w:t>soups count toward fluids if heated safely.</w:t>
      </w:r>
      <w:r>
        <w:br/>
        <w:t>herbal teas should be pregnancy-safe and not overused.</w:t>
      </w:r>
      <w:r>
        <w:br/>
        <w:t>ginger tea may help nausea for some people.</w:t>
      </w:r>
      <w:r>
        <w:br/>
        <w:t>electrolyte drinks may help during vomiting, sweating, or heat, but they are not needed all day.</w:t>
      </w:r>
      <w:r>
        <w:br/>
        <w:t>caffeine should be limited during pregnancy.</w:t>
      </w:r>
      <w:r>
        <w:br/>
        <w:t>alcohol should be avoided during pregnancy.</w:t>
      </w:r>
      <w:r>
        <w:br/>
        <w:t>unpasteurized juices should be avoided.</w:t>
      </w:r>
      <w:r>
        <w:br/>
        <w:t>sugary drinks can add a lot of sugar quickly, but occasional use is not a moral failure.</w:t>
      </w:r>
      <w:r>
        <w:br/>
        <w:t>· · ·</w:t>
      </w:r>
    </w:p>
    <w:p w14:paraId="76686364" w14:textId="77777777" w:rsidR="00E47F44" w:rsidRDefault="00000000">
      <w:r>
        <w:br w:type="page"/>
      </w:r>
    </w:p>
    <w:p w14:paraId="1DB9D9FB" w14:textId="77777777" w:rsidR="00E47F44" w:rsidRDefault="00000000">
      <w:r>
        <w:lastRenderedPageBreak/>
        <w:t>SOURCES</w:t>
      </w:r>
    </w:p>
    <w:p w14:paraId="7DEC462D" w14:textId="77777777" w:rsidR="00E47F44" w:rsidRDefault="00000000">
      <w:r>
        <w:t>American College of Obstetricians and Gynecologists. (n.d.). Nutrition during pregnancy. https://www.acog.org/womens-health/faqs/nutrition-during-pregnancy</w:t>
      </w:r>
    </w:p>
    <w:p w14:paraId="6C4D1DF0" w14:textId="77777777" w:rsidR="00E47F44" w:rsidRDefault="00000000">
      <w:r>
        <w:t>Hopkinsmedicine. (n.d.). 5 snack foods to eat while pregnant. https://www.hopkinsmedicine.org/health/wellness-and-prevention/5-snack-foods-to-eat-while-pregnant</w:t>
      </w:r>
    </w:p>
    <w:p w14:paraId="6582681C" w14:textId="77777777" w:rsidR="00E47F44" w:rsidRDefault="00000000">
      <w:r>
        <w:t>Eatright. (n.d.). Pregnancy. https://www.eatright.org/health/pregnancy</w:t>
      </w:r>
    </w:p>
    <w:p w14:paraId="56E0F7FA" w14:textId="77777777" w:rsidR="00E47F44" w:rsidRDefault="00000000">
      <w:r>
        <w:t>U.S. Food and Drug Administration. (n.d.). Food safety moms be. https://www.fda.gov/food/people-risk-foodborne-illness/food-safety-moms-be</w:t>
      </w:r>
    </w:p>
    <w:p w14:paraId="0F960AB0" w14:textId="77777777" w:rsidR="00E47F44" w:rsidRDefault="00000000">
      <w:pPr>
        <w:pStyle w:val="Title"/>
      </w:pPr>
      <w:r>
        <w:t>BRCA genes and reproductive decisions</w:t>
      </w:r>
    </w:p>
    <w:p w14:paraId="0A24C5C0" w14:textId="77777777" w:rsidR="00E47F44" w:rsidRDefault="00000000">
      <w:r>
        <w:rPr>
          <w:i/>
        </w:rPr>
        <w:t>Evidence-based compiled research notes on brca genes and reproductive decisions.</w:t>
      </w:r>
    </w:p>
    <w:p w14:paraId="3FC318FD" w14:textId="77777777" w:rsidR="00E47F44" w:rsidRDefault="00000000">
      <w:pPr>
        <w:pStyle w:val="Heading1"/>
      </w:pPr>
      <w:r>
        <w:t>RESEARCH</w:t>
      </w:r>
    </w:p>
    <w:p w14:paraId="3AA26B44" w14:textId="77777777" w:rsidR="00E47F44" w:rsidRDefault="00000000">
      <w:r>
        <w:rPr>
          <w:b/>
        </w:rPr>
        <w:t>what BRCA genes are</w:t>
      </w:r>
      <w:r>
        <w:br/>
        <w:t>BRCA1 and BRCA2 are genes that help repair damaged DNA.</w:t>
      </w:r>
      <w:r>
        <w:br/>
        <w:t>everyone has BRCA1 and BRCA2 genes.</w:t>
      </w:r>
      <w:r>
        <w:br/>
        <w:t>the concern is having a harmful variant, sometimes called a mutation.</w:t>
      </w:r>
      <w:r>
        <w:br/>
        <w:t>harmful BRCA variants can reduce the body’s ability to repair DNA damage.</w:t>
      </w:r>
      <w:r>
        <w:br/>
        <w:t>DNA repair problems can increase cancer risk.</w:t>
      </w:r>
      <w:r>
        <w:br/>
        <w:t>BRCA1 and BRCA2 harmful variants are linked with hereditary breast and ovarian cancer syndrome.</w:t>
      </w:r>
      <w:r>
        <w:br/>
        <w:t>they can increase risk for breast cancer.</w:t>
      </w:r>
      <w:r>
        <w:br/>
        <w:t>they can increase risk for ovarian, fallopian tube, and primary peritoneal cancer.</w:t>
      </w:r>
      <w:r>
        <w:br/>
        <w:t>they can also be linked with other cancers, including prostate and pancreatic cancer.</w:t>
      </w:r>
      <w:r>
        <w:br/>
        <w:t>BRCA variants can be inherited from either biological parent.</w:t>
      </w:r>
      <w:r>
        <w:br/>
        <w:t>a person can inherit a BRCA variant from their mother or father.</w:t>
      </w:r>
    </w:p>
    <w:p w14:paraId="03F9E2E1" w14:textId="77777777" w:rsidR="00E47F44" w:rsidRDefault="00000000">
      <w:r>
        <w:t>having a BRCA variant does not mean cancer is guaranteed.</w:t>
      </w:r>
      <w:r>
        <w:br/>
        <w:t>it means risk is higher than average.</w:t>
      </w:r>
      <w:r>
        <w:br/>
        <w:t>genetic counseling helps explain the exact result and personal risk.</w:t>
      </w:r>
      <w:r>
        <w:br/>
      </w:r>
      <w:r>
        <w:rPr>
          <w:b/>
        </w:rPr>
        <w:t>why BRCA matters before pregnancy</w:t>
      </w:r>
      <w:r>
        <w:br/>
        <w:t>BRCA results can affect reproductive timing, fertility planning, and family-building choices.</w:t>
      </w:r>
      <w:r>
        <w:br/>
        <w:t>some people learn their BRCA status before pregnancy.</w:t>
      </w:r>
      <w:r>
        <w:br/>
        <w:t>some learn after a cancer diagnosis.</w:t>
      </w:r>
      <w:r>
        <w:br/>
        <w:t>some learn because of family history.</w:t>
      </w:r>
      <w:r>
        <w:br/>
        <w:t>some learn through genetic testing before fertility treatment.</w:t>
      </w:r>
      <w:r>
        <w:br/>
        <w:t>BRCA-related cancer risk management can affect pregnancy timing.</w:t>
      </w:r>
      <w:r>
        <w:br/>
        <w:t>some people consider earlier childbearing because risk-reducing surgery may be recommended later.</w:t>
      </w:r>
      <w:r>
        <w:br/>
        <w:t>risk-reducing removal of the ovaries and fallopian tubes can prevent natural pregnancy afterward.</w:t>
      </w:r>
    </w:p>
    <w:p w14:paraId="248176AE" w14:textId="77777777" w:rsidR="00E47F44" w:rsidRDefault="00000000">
      <w:r>
        <w:t>that surgery also causes menopause if done before natural menopause.</w:t>
      </w:r>
      <w:r>
        <w:br/>
        <w:t>fertility preservation may be discussed before cancer treatment or before risk-reducing ovarian surgery.</w:t>
      </w:r>
      <w:r>
        <w:br/>
        <w:t>BRCA status can influence whether someone wants IVF with embryo testing.</w:t>
      </w:r>
      <w:r>
        <w:br/>
        <w:t>reproductive planning can include timing, screening, fertility preservation, pregnancy, breastfeeding,</w:t>
      </w:r>
      <w:r>
        <w:br/>
        <w:t>surgery, and emotional readiness.</w:t>
      </w:r>
      <w:r>
        <w:br/>
        <w:t>decisions are personal and should not be rushed or shame-based.</w:t>
      </w:r>
      <w:r>
        <w:br/>
      </w:r>
      <w:r>
        <w:rPr>
          <w:b/>
        </w:rPr>
        <w:lastRenderedPageBreak/>
        <w:t>inheritance and family risk</w:t>
      </w:r>
      <w:r>
        <w:br/>
        <w:t>BRCA variants are usually inherited in an autosomal dominant pattern.</w:t>
      </w:r>
      <w:r>
        <w:br/>
        <w:t>autosomal dominant means one harmful gene copy can increase cancer risk.</w:t>
      </w:r>
      <w:r>
        <w:br/>
        <w:t>a person with a BRCA variant has a 50% chance of passing it to each child.</w:t>
      </w:r>
      <w:r>
        <w:br/>
        <w:t>each pregnancy has its own 50% chance.</w:t>
      </w:r>
      <w:r>
        <w:br/>
        <w:t>children can inherit the variant regardless of sex.</w:t>
      </w:r>
    </w:p>
    <w:p w14:paraId="15B2B9BF" w14:textId="77777777" w:rsidR="00E47F44" w:rsidRDefault="00000000">
      <w:r>
        <w:t>sons can inherit and pass on BRCA variants too.</w:t>
      </w:r>
      <w:r>
        <w:br/>
        <w:t>paternal family history matters.</w:t>
      </w:r>
      <w:r>
        <w:br/>
        <w:t>small families, adoption, limited contact, or few female relatives can hide hereditary patterns.</w:t>
      </w:r>
      <w:r>
        <w:br/>
        <w:t>relatives may need information so they can consider testing.</w:t>
      </w:r>
      <w:r>
        <w:br/>
        <w:t>sharing genetic information can feel emotional.</w:t>
      </w:r>
      <w:r>
        <w:br/>
        <w:t>genetic counselors can help people plan family conversations.</w:t>
      </w:r>
      <w:r>
        <w:br/>
        <w:t>privacy, safety, family dynamics, and readiness matter.</w:t>
      </w:r>
      <w:r>
        <w:br/>
      </w:r>
      <w:r>
        <w:rPr>
          <w:b/>
        </w:rPr>
        <w:t>cancer risk and medical planning</w:t>
      </w:r>
      <w:r>
        <w:br/>
        <w:t>BRCA status can change screening and prevention plans.</w:t>
      </w:r>
      <w:r>
        <w:br/>
        <w:t>increased breast screening may start earlier than average.</w:t>
      </w:r>
      <w:r>
        <w:br/>
        <w:t>breast MRI and mammography may be discussed.</w:t>
      </w:r>
      <w:r>
        <w:br/>
        <w:t>risk-reducing mastectomy may be considered by some people.</w:t>
      </w:r>
    </w:p>
    <w:p w14:paraId="048C8146" w14:textId="77777777" w:rsidR="00E47F44" w:rsidRDefault="00000000">
      <w:r>
        <w:t>risk-reducing removal of ovaries and fallopian tubes may be recommended at certain ages depending on</w:t>
      </w:r>
      <w:r>
        <w:br/>
        <w:t>BRCA gene and family history.</w:t>
      </w:r>
      <w:r>
        <w:br/>
        <w:t>BRCA1 and BRCA2 can have different timing considerations.</w:t>
      </w:r>
      <w:r>
        <w:br/>
        <w:t>ovarian cancer screening is limited, so prevention planning is important.</w:t>
      </w:r>
      <w:r>
        <w:br/>
        <w:t>pregnancy and breastfeeding timing may be part of the discussion.</w:t>
      </w:r>
      <w:r>
        <w:br/>
        <w:t>oral contraceptives may lower ovarian cancer risk, but risks and benefits should be individualized.</w:t>
      </w:r>
      <w:r>
        <w:br/>
        <w:t>hormone therapy after risk-reducing surgery may be discussed for some people.</w:t>
      </w:r>
      <w:r>
        <w:br/>
        <w:t>cancer treatment plans can affect fertility if cancer is diagnosed before family-building is complete.</w:t>
      </w:r>
      <w:r>
        <w:br/>
        <w:t>oncology, genetics, reproductive endocrinology, and gynecology care may all overlap.</w:t>
      </w:r>
      <w:r>
        <w:br/>
      </w:r>
      <w:r>
        <w:rPr>
          <w:b/>
        </w:rPr>
        <w:t>fertility and ovarian reserve considerations</w:t>
      </w:r>
      <w:r>
        <w:br/>
        <w:t>BRCA reproductive planning can include ovarian reserve, fertility preservation, and timing.</w:t>
      </w:r>
      <w:r>
        <w:br/>
        <w:t>some research has explored whether BRCA variants are linked with ovarian reserve differences.</w:t>
      </w:r>
    </w:p>
    <w:p w14:paraId="1D480657" w14:textId="77777777" w:rsidR="00E47F44" w:rsidRDefault="00000000">
      <w:r>
        <w:t>evidence is not perfectly consistent.</w:t>
      </w:r>
      <w:r>
        <w:br/>
        <w:t>risk-reducing ovarian surgery has a clear fertility impact because ovaries and tubes are removed.</w:t>
      </w:r>
      <w:r>
        <w:br/>
        <w:t>chemotherapy for BRCA-related cancer can damage ovarian follicles.</w:t>
      </w:r>
      <w:r>
        <w:br/>
        <w:t>fertility preservation may include egg freezing.</w:t>
      </w:r>
      <w:r>
        <w:br/>
        <w:t>fertility preservation may include embryo freezing.</w:t>
      </w:r>
      <w:r>
        <w:br/>
        <w:t>ovarian tissue freezing may be considered in some medical contexts.</w:t>
      </w:r>
      <w:r>
        <w:br/>
        <w:t>people considering risk-reducing surgery may discuss freezing eggs or embryos first.</w:t>
      </w:r>
      <w:r>
        <w:br/>
        <w:t>people with cancer may need urgent fertility preservation counseling before treatment begins.</w:t>
      </w:r>
      <w:r>
        <w:br/>
        <w:t>fertility preservation does not guarantee a future baby.</w:t>
      </w:r>
      <w:r>
        <w:br/>
        <w:t>it can preserve options before treatment or surgery narrows them.</w:t>
      </w:r>
      <w:r>
        <w:br/>
        <w:t>age at freezing matters for egg quality and future success.</w:t>
      </w:r>
      <w:r>
        <w:br/>
      </w:r>
      <w:r>
        <w:rPr>
          <w:b/>
        </w:rPr>
        <w:t>IVF and embryo testing</w:t>
      </w:r>
    </w:p>
    <w:p w14:paraId="6F27FC03" w14:textId="77777777" w:rsidR="00E47F44" w:rsidRDefault="00000000">
      <w:r>
        <w:t>some people with BRCA variants consider IVF with preimplantation genetic testing for monogenic conditions.</w:t>
      </w:r>
      <w:r>
        <w:br/>
        <w:t>this testing is often called PGT-M.</w:t>
      </w:r>
      <w:r>
        <w:br/>
        <w:t>PGT-M can test embryos for a known inherited variant before transfer.</w:t>
      </w:r>
      <w:r>
        <w:br/>
        <w:t>IVF is required to create embryos for PGT-M.</w:t>
      </w:r>
      <w:r>
        <w:br/>
      </w:r>
      <w:r>
        <w:lastRenderedPageBreak/>
        <w:t>embryos are biopsied in the lab.</w:t>
      </w:r>
      <w:r>
        <w:br/>
        <w:t>embryos without the familial BRCA variant may be selected for transfer.</w:t>
      </w:r>
      <w:r>
        <w:br/>
        <w:t>PGT-M can reduce the chance of passing on the known variant.</w:t>
      </w:r>
      <w:r>
        <w:br/>
        <w:t>it cannot guarantee pregnancy.</w:t>
      </w:r>
      <w:r>
        <w:br/>
        <w:t>it cannot guarantee a child without every health condition.</w:t>
      </w:r>
      <w:r>
        <w:br/>
        <w:t>IVF can be physically, financially, and emotionally demanding.</w:t>
      </w:r>
      <w:r>
        <w:br/>
        <w:t>some people choose PGT-M.</w:t>
      </w:r>
      <w:r>
        <w:br/>
        <w:t>some people choose natural conception.</w:t>
      </w:r>
    </w:p>
    <w:p w14:paraId="6BFBF912" w14:textId="77777777" w:rsidR="00E47F44" w:rsidRDefault="00000000">
      <w:r>
        <w:t>some people choose prenatal testing.</w:t>
      </w:r>
      <w:r>
        <w:br/>
        <w:t>some people use donor eggs, donor sperm, or donor embryos.</w:t>
      </w:r>
      <w:r>
        <w:br/>
        <w:t>some people adopt or choose not to have children.</w:t>
      </w:r>
      <w:r>
        <w:br/>
        <w:t>BRCA is an adult-onset cancer-risk condition, so PGT-M decisions can carry ethical and emotional</w:t>
      </w:r>
      <w:r>
        <w:br/>
        <w:t>complexity.</w:t>
      </w:r>
      <w:r>
        <w:br/>
        <w:t>counseling should be nondirective and values-centered.</w:t>
      </w:r>
      <w:r>
        <w:br/>
      </w:r>
      <w:r>
        <w:rPr>
          <w:b/>
        </w:rPr>
        <w:t>pregnancy and cancer-risk care</w:t>
      </w:r>
      <w:r>
        <w:br/>
        <w:t>pregnancy can be part of life after a BRCA result, but timing and surveillance need planning.</w:t>
      </w:r>
      <w:r>
        <w:br/>
        <w:t>a BRCA variant does not automatically mean someone cannot get pregnant.</w:t>
      </w:r>
      <w:r>
        <w:br/>
        <w:t>people who already had cancer need oncology guidance before pregnancy.</w:t>
      </w:r>
      <w:r>
        <w:br/>
        <w:t>people planning risk-reducing surgery may discuss timing around pregnancy goals.</w:t>
      </w:r>
      <w:r>
        <w:br/>
        <w:t>breast screening may need modification during pregnancy or lactation.</w:t>
      </w:r>
    </w:p>
    <w:p w14:paraId="3C8F1CA7" w14:textId="77777777" w:rsidR="00E47F44" w:rsidRDefault="00000000">
      <w:r>
        <w:t>breastfeeding goals may be affected by prior breast surgery, cancer treatment, or risk-reducing mastectomy.</w:t>
      </w:r>
      <w:r>
        <w:br/>
        <w:t>risk-reducing ovary and tube removal ends natural fertility.</w:t>
      </w:r>
      <w:r>
        <w:br/>
        <w:t>surgical menopause after ovary removal can affect bones, heart, sexual health, mood, and symptoms.</w:t>
      </w:r>
      <w:r>
        <w:br/>
        <w:t>pregnancy decisions should include cancer risk, age, fertility, support, access, and values.</w:t>
      </w:r>
      <w:r>
        <w:br/>
        <w:t>genetic counseling and reproductive endocrinology can help connect the pieces.</w:t>
      </w:r>
      <w:r>
        <w:br/>
      </w:r>
      <w:r>
        <w:rPr>
          <w:b/>
        </w:rPr>
        <w:t>what BRCA does not mean</w:t>
      </w:r>
      <w:r>
        <w:br/>
        <w:t>a BRCA variant is not a guarantee of cancer or a command to make one reproductive choice.</w:t>
      </w:r>
      <w:r>
        <w:br/>
        <w:t>it does not mean someone must have children early.</w:t>
      </w:r>
      <w:r>
        <w:br/>
        <w:t>it does not mean someone must use IVF.</w:t>
      </w:r>
      <w:r>
        <w:br/>
        <w:t>it does not mean someone must choose PGT-M.</w:t>
      </w:r>
      <w:r>
        <w:br/>
        <w:t>it does not mean someone cannot breastfeed.</w:t>
      </w:r>
      <w:r>
        <w:br/>
        <w:t>it does not mean someone cannot have a healthy pregnancy.</w:t>
      </w:r>
    </w:p>
    <w:p w14:paraId="594B08E9" w14:textId="77777777" w:rsidR="00E47F44" w:rsidRDefault="00000000">
      <w:r>
        <w:t>it does not mean someone caused their risk.</w:t>
      </w:r>
      <w:r>
        <w:br/>
        <w:t>it should not be used to shame family history.</w:t>
      </w:r>
      <w:r>
        <w:br/>
        <w:t>it should not be used to pressure pregnancy, surgery, or fertility treatment.</w:t>
      </w:r>
      <w:r>
        <w:br/>
        <w:t>BRCA information is powerful, but personal values still matter.</w:t>
      </w:r>
      <w:r>
        <w:br/>
        <w:t>the best plan is informed, supported, and individualized.</w:t>
      </w:r>
      <w:r>
        <w:br/>
      </w:r>
      <w:r>
        <w:rPr>
          <w:b/>
        </w:rPr>
        <w:t>questions to ask</w:t>
      </w:r>
      <w:r>
        <w:br/>
        <w:t>ask which BRCA gene is involved.</w:t>
      </w:r>
      <w:r>
        <w:br/>
        <w:t>ask what the exact variant means.</w:t>
      </w:r>
      <w:r>
        <w:br/>
        <w:t>ask how cancer screening should change.</w:t>
      </w:r>
      <w:r>
        <w:br/>
        <w:t>ask when risk-reducing surgery is usually discussed.</w:t>
      </w:r>
      <w:r>
        <w:br/>
        <w:t>ask how surgery timing affects pregnancy goals.</w:t>
      </w:r>
      <w:r>
        <w:br/>
        <w:t>ask whether egg or embryo freezing should be considered.</w:t>
      </w:r>
    </w:p>
    <w:p w14:paraId="2EA1AF1C" w14:textId="77777777" w:rsidR="00E47F44" w:rsidRDefault="00000000">
      <w:r>
        <w:t>ask whether IVF with PGT-M is an option.</w:t>
      </w:r>
      <w:r>
        <w:br/>
        <w:t>ask what PGT-M can and cannot tell.</w:t>
      </w:r>
      <w:r>
        <w:br/>
      </w:r>
      <w:r>
        <w:lastRenderedPageBreak/>
        <w:t>ask how results may affect relatives.</w:t>
      </w:r>
      <w:r>
        <w:br/>
        <w:t>ask whether partner testing matters for rare combined-risk conditions.</w:t>
      </w:r>
      <w:r>
        <w:br/>
        <w:t>ask how pregnancy changes screening.</w:t>
      </w:r>
      <w:r>
        <w:br/>
        <w:t>ask how breastfeeding goals fit the plan.</w:t>
      </w:r>
      <w:r>
        <w:br/>
        <w:t>ask what mental health support is available.</w:t>
      </w:r>
      <w:r>
        <w:br/>
        <w:t>ask who should be on the care team.</w:t>
      </w:r>
      <w:r>
        <w:br/>
        <w:t>ask for time to process before making major decisions.</w:t>
      </w:r>
      <w:r>
        <w:br/>
        <w:t>· · ·</w:t>
      </w:r>
      <w:r>
        <w:br/>
        <w:t>﹒⋆ ⋆𓂃₊⊹</w:t>
      </w:r>
    </w:p>
    <w:p w14:paraId="0BC77E32" w14:textId="77777777" w:rsidR="00E47F44" w:rsidRDefault="00000000">
      <w:r>
        <w:br w:type="page"/>
      </w:r>
    </w:p>
    <w:p w14:paraId="7F410067" w14:textId="77777777" w:rsidR="00E47F44" w:rsidRDefault="00000000">
      <w:r>
        <w:lastRenderedPageBreak/>
        <w:t>SOURCES</w:t>
      </w:r>
    </w:p>
    <w:p w14:paraId="7BB9711E" w14:textId="77777777" w:rsidR="00E47F44" w:rsidRDefault="00000000">
      <w:r>
        <w:t>Cancer. (n.d.). Brca fact sheet. https://www.cancer.gov/about-cancer/causes-prevention/genetics/brca-fact-sheet</w:t>
      </w:r>
    </w:p>
    <w:p w14:paraId="143575ED" w14:textId="77777777" w:rsidR="00E47F44" w:rsidRDefault="00000000">
      <w:r>
        <w:t>American College of Obstetricians and Gynecologists. (n.d.). Brca1 and brca2 mutations. https://www.acog.org/womens-health/faqs/brca1-and-brca2-mutations</w:t>
      </w:r>
    </w:p>
    <w:p w14:paraId="61F9B979" w14:textId="77777777" w:rsidR="00E47F44" w:rsidRDefault="00000000">
      <w:r>
        <w:t>American Society for Reproductive Medicine. (n.d.). Reproductive and hormonal considerations 2019. https://www.asrm.org/practice-guidance/practice-committee-documents/reproductive-and-hormonal-considerations-2019/</w:t>
      </w:r>
    </w:p>
    <w:p w14:paraId="444D2F86" w14:textId="77777777" w:rsidR="00E47F44" w:rsidRDefault="00000000">
      <w:r>
        <w:t>American Society for Reproductive Medicine. (n.d.). Indications and management of preimplantation genetic testing for monogenic conditions a committee opinion 2023. https://www.asrm.org/practice-guidance/practice-committee-documents/indications-and-management-of-preimplantation-genetic-testing-for-monogenic-conditions-a-committee-opinion-2023/</w:t>
      </w:r>
    </w:p>
    <w:p w14:paraId="6024F5FA" w14:textId="77777777" w:rsidR="00E47F44" w:rsidRDefault="00000000">
      <w:pPr>
        <w:pStyle w:val="Title"/>
      </w:pPr>
      <w:r>
        <w:t>traction alopecia and protective styling</w:t>
      </w:r>
    </w:p>
    <w:p w14:paraId="04FD70E9" w14:textId="77777777" w:rsidR="00E47F44" w:rsidRDefault="00000000">
      <w:r>
        <w:rPr>
          <w:i/>
        </w:rPr>
        <w:t>Evidence-based compiled research notes on traction alopecia and protective styling.</w:t>
      </w:r>
    </w:p>
    <w:p w14:paraId="09E13C24" w14:textId="77777777" w:rsidR="00E47F44" w:rsidRDefault="00000000">
      <w:pPr>
        <w:pStyle w:val="Heading1"/>
      </w:pPr>
      <w:r>
        <w:t>RESEARCH</w:t>
      </w:r>
    </w:p>
    <w:p w14:paraId="20CCEBF9" w14:textId="77777777" w:rsidR="00E47F44" w:rsidRDefault="00000000">
      <w:r>
        <w:rPr>
          <w:b/>
        </w:rPr>
        <w:t>what traction alopecia is</w:t>
      </w:r>
      <w:r>
        <w:br/>
        <w:t>traction alopecia is hair loss caused by repeated pulling or tension on the hair follicle.</w:t>
      </w:r>
      <w:r>
        <w:br/>
        <w:t>traction means pulling.</w:t>
      </w:r>
      <w:r>
        <w:br/>
        <w:t>alopecia means hair loss.</w:t>
      </w:r>
      <w:r>
        <w:br/>
        <w:t>the condition often develops slowly over time.</w:t>
      </w:r>
      <w:r>
        <w:br/>
        <w:t>it usually happens where hair is pulled the tightest.</w:t>
      </w:r>
      <w:r>
        <w:br/>
        <w:t>the hairline, temples, edges, and nape are common areas.</w:t>
      </w:r>
      <w:r>
        <w:br/>
        <w:t>it can also happen along parts, braid lines, loc bases, ponytail areas, or extension attachment points.</w:t>
      </w:r>
      <w:r>
        <w:br/>
        <w:t>traction alopecia can happen to anyone.</w:t>
      </w:r>
      <w:r>
        <w:br/>
        <w:t>it is especially important in people who wear tight or repeated hairstyles for long periods.</w:t>
      </w:r>
      <w:r>
        <w:br/>
        <w:t>it is common in communities where braids, weaves, locs, ponytails, buns, wigs, extensions, or sleek styles</w:t>
      </w:r>
      <w:r>
        <w:br/>
        <w:t>are used often.</w:t>
      </w:r>
    </w:p>
    <w:p w14:paraId="70858074" w14:textId="77777777" w:rsidR="00E47F44" w:rsidRDefault="00000000">
      <w:r>
        <w:t>protective styling can still be beautiful and useful.</w:t>
      </w:r>
      <w:r>
        <w:br/>
        <w:t>the issue is not the style category itself.</w:t>
      </w:r>
      <w:r>
        <w:br/>
        <w:t>the issue is repeated tension, weight, tightness, chemical stress, heat, and lack of recovery time.</w:t>
      </w:r>
      <w:r>
        <w:br/>
        <w:t>early traction alopecia may be reversible if tension stops.</w:t>
      </w:r>
      <w:r>
        <w:br/>
        <w:t>long-term traction can lead to scarring.</w:t>
      </w:r>
      <w:r>
        <w:br/>
        <w:t>once scarring destroys follicles, regrowth becomes much harder.</w:t>
      </w:r>
      <w:r>
        <w:br/>
        <w:t>early recognition matters because the follicle can be protected before permanent loss happens.</w:t>
      </w:r>
      <w:r>
        <w:br/>
      </w:r>
      <w:r>
        <w:rPr>
          <w:b/>
        </w:rPr>
        <w:t>what happens scientifically</w:t>
      </w:r>
      <w:r>
        <w:br/>
        <w:t>traction alopecia starts when mechanical force repeatedly stresses the follicle.</w:t>
      </w:r>
      <w:r>
        <w:br/>
        <w:t>the hair follicle anchors each hair in the scalp.</w:t>
      </w:r>
      <w:r>
        <w:br/>
        <w:t>tight styles pull on the follicle repeatedly.</w:t>
      </w:r>
      <w:r>
        <w:br/>
        <w:t>repeated pulling can loosen the hair from the follicle.</w:t>
      </w:r>
    </w:p>
    <w:p w14:paraId="4C9DC98B" w14:textId="77777777" w:rsidR="00E47F44" w:rsidRDefault="00000000">
      <w:r>
        <w:t>tension can create inflammation around the follicle.</w:t>
      </w:r>
      <w:r>
        <w:br/>
        <w:t>inflammation can cause tenderness, redness, bumps, itching, or soreness.</w:t>
      </w:r>
      <w:r>
        <w:br/>
      </w:r>
      <w:r>
        <w:lastRenderedPageBreak/>
        <w:t>repeated inflammation can damage the follicle’s structure.</w:t>
      </w:r>
      <w:r>
        <w:br/>
        <w:t>the hair shaft may break from styling stress.</w:t>
      </w:r>
      <w:r>
        <w:br/>
        <w:t>hairs can become shorter, thinner, or more fragile in the pulled area.</w:t>
      </w:r>
      <w:r>
        <w:br/>
        <w:t>follicles may initially recover if tension is reduced.</w:t>
      </w:r>
      <w:r>
        <w:br/>
        <w:t>prolonged tension can cause follicle miniaturization, scarring, and permanent hair loss.</w:t>
      </w:r>
      <w:r>
        <w:br/>
        <w:t>scarring alopecia means the follicle is replaced by scar-like tissue.</w:t>
      </w:r>
      <w:r>
        <w:br/>
        <w:t>scarred follicles usually cannot grow normal hair again.</w:t>
      </w:r>
      <w:r>
        <w:br/>
        <w:t>chemical relaxers, heat, tight braiding, and heavy extensions together can increase stress.</w:t>
      </w:r>
      <w:r>
        <w:br/>
        <w:t>traction alopecia is a mechanical and inflammatory process, not a hygiene issue.</w:t>
      </w:r>
      <w:r>
        <w:br/>
      </w:r>
      <w:r>
        <w:rPr>
          <w:b/>
        </w:rPr>
        <w:t>early signs to notice</w:t>
      </w:r>
    </w:p>
    <w:p w14:paraId="5C49A672" w14:textId="77777777" w:rsidR="00E47F44" w:rsidRDefault="00000000">
      <w:r>
        <w:t>early traction alopecia often shows up as scalp discomfort before obvious hair loss.</w:t>
      </w:r>
      <w:r>
        <w:br/>
        <w:t>tightness that causes pain is a warning sign.</w:t>
      </w:r>
      <w:r>
        <w:br/>
        <w:t>soreness after styling can be a warning sign.</w:t>
      </w:r>
      <w:r>
        <w:br/>
        <w:t>itching, burning, or tenderness can happen.</w:t>
      </w:r>
      <w:r>
        <w:br/>
        <w:t>small bumps may appear around follicles.</w:t>
      </w:r>
      <w:r>
        <w:br/>
        <w:t>redness or irritation can happen.</w:t>
      </w:r>
      <w:r>
        <w:br/>
        <w:t>flaking may happen if the scalp is irritated.</w:t>
      </w:r>
      <w:r>
        <w:br/>
        <w:t>broken hairs may appear around the hairline.</w:t>
      </w:r>
      <w:r>
        <w:br/>
        <w:t>edges may look thinner.</w:t>
      </w:r>
      <w:r>
        <w:br/>
        <w:t>the part may look wider where hair is pulled.</w:t>
      </w:r>
      <w:r>
        <w:br/>
        <w:t>small white or flesh-colored bumps can appear where the pull is strongest.</w:t>
      </w:r>
      <w:r>
        <w:br/>
        <w:t>the scalp may feel sensitive under braids, locs, or extensions.</w:t>
      </w:r>
    </w:p>
    <w:p w14:paraId="10835229" w14:textId="77777777" w:rsidR="00E47F44" w:rsidRDefault="00000000">
      <w:r>
        <w:t>headaches after styling can suggest the style is too tight.</w:t>
      </w:r>
      <w:r>
        <w:br/>
        <w:t>a style should not require pain medicine or “getting used to it.” painful styling should be changed quickly, not</w:t>
      </w:r>
      <w:r>
        <w:br/>
        <w:t>endured.</w:t>
      </w:r>
      <w:r>
        <w:br/>
      </w:r>
      <w:r>
        <w:rPr>
          <w:b/>
        </w:rPr>
        <w:t>later signs and scarring</w:t>
      </w:r>
      <w:r>
        <w:br/>
        <w:t>later traction alopecia can become harder to reverse.</w:t>
      </w:r>
      <w:r>
        <w:br/>
        <w:t>thinning can become more obvious around the hairline.</w:t>
      </w:r>
      <w:r>
        <w:br/>
        <w:t>the temples may look more sparse.</w:t>
      </w:r>
      <w:r>
        <w:br/>
        <w:t>the nape may lose density.</w:t>
      </w:r>
      <w:r>
        <w:br/>
        <w:t>hair may stop growing back in pulled areas.</w:t>
      </w:r>
      <w:r>
        <w:br/>
        <w:t>the scalp may look shiny where follicles are scarred.</w:t>
      </w:r>
      <w:r>
        <w:br/>
        <w:t>follicle openings may disappear in scarred areas.</w:t>
      </w:r>
      <w:r>
        <w:br/>
        <w:t>the hairline can move backward.</w:t>
      </w:r>
    </w:p>
    <w:p w14:paraId="18F3B435" w14:textId="77777777" w:rsidR="00E47F44" w:rsidRDefault="00000000">
      <w:r>
        <w:t>repeated inflammation can leave dark marks or texture changes.</w:t>
      </w:r>
      <w:r>
        <w:br/>
        <w:t>long-term traction may become permanent.</w:t>
      </w:r>
      <w:r>
        <w:br/>
        <w:t>scarring can limit treatment options.</w:t>
      </w:r>
      <w:r>
        <w:br/>
        <w:t>hair transplant may be considered for stable scarring in some people.</w:t>
      </w:r>
      <w:r>
        <w:br/>
        <w:t>early care gives the best chance of regrowth.</w:t>
      </w:r>
      <w:r>
        <w:br/>
      </w:r>
      <w:r>
        <w:rPr>
          <w:b/>
        </w:rPr>
        <w:t>how protective styling can contribute</w:t>
      </w:r>
      <w:r>
        <w:br/>
        <w:t>protective styles can become risky when they are too tight, too heavy, or left in too long.</w:t>
      </w:r>
      <w:r>
        <w:br/>
        <w:t>braids can cause tension if installed tightly.</w:t>
      </w:r>
      <w:r>
        <w:br/>
        <w:t>cornrows can stress the hairline if they are tight or repeated in the same pattern.</w:t>
      </w:r>
      <w:r>
        <w:br/>
        <w:t>weaves can pull if they are sewn too tightly.</w:t>
      </w:r>
      <w:r>
        <w:br/>
        <w:t>extensions can add weight that pulls on follicles.</w:t>
      </w:r>
      <w:r>
        <w:br/>
        <w:t>tight loc styles can stress the scalp, especially when locs are heavy.</w:t>
      </w:r>
    </w:p>
    <w:p w14:paraId="58550967" w14:textId="77777777" w:rsidR="00E47F44" w:rsidRDefault="00000000">
      <w:r>
        <w:lastRenderedPageBreak/>
        <w:t>slick buns and tight ponytails can pull the edges repeatedly.</w:t>
      </w:r>
      <w:r>
        <w:br/>
        <w:t>wigs can cause friction if the hairline is not protected.</w:t>
      </w:r>
      <w:r>
        <w:br/>
        <w:t>wig clips, combs, and tight bands can create local pressure.</w:t>
      </w:r>
      <w:r>
        <w:br/>
        <w:t>rubber bands can cause breakage when used tightly.</w:t>
      </w:r>
      <w:r>
        <w:br/>
        <w:t>tight styles on relaxed hair can cause extra damage because chemically treated hair can be more fragile.</w:t>
      </w:r>
      <w:r>
        <w:br/>
        <w:t>repeated high-tension styles without breaks can prevent follicles from recovering.</w:t>
      </w:r>
      <w:r>
        <w:br/>
        <w:t>“protective” should mean the hair is protected from breakage and the scalp is protected from tension.</w:t>
      </w:r>
      <w:r>
        <w:br/>
      </w:r>
      <w:r>
        <w:rPr>
          <w:b/>
        </w:rPr>
        <w:t>safer protective styling habits</w:t>
      </w:r>
      <w:r>
        <w:br/>
        <w:t>a safer protective style should feel comfortable from the first day.</w:t>
      </w:r>
      <w:r>
        <w:br/>
        <w:t>choose looser braids, twists, buns, or updos.</w:t>
      </w:r>
      <w:r>
        <w:br/>
        <w:t>avoid styles that cause pain, headaches, or scalp bumps.</w:t>
      </w:r>
      <w:r>
        <w:br/>
        <w:t>ask the stylist to reduce tension around the hairline.</w:t>
      </w:r>
    </w:p>
    <w:p w14:paraId="51569E71" w14:textId="77777777" w:rsidR="00E47F44" w:rsidRDefault="00000000">
      <w:r>
        <w:t>keep heavy extensions lighter when possible.</w:t>
      </w:r>
      <w:r>
        <w:br/>
        <w:t>avoid adding too much hair to small sections.</w:t>
      </w:r>
      <w:r>
        <w:br/>
        <w:t>avoid repeated pulling in the exact same direction.</w:t>
      </w:r>
      <w:r>
        <w:br/>
        <w:t>rotate parts and style placement.</w:t>
      </w:r>
      <w:r>
        <w:br/>
        <w:t>give the scalp rest between long-term styles.</w:t>
      </w:r>
      <w:r>
        <w:br/>
        <w:t>avoid sleeping in tight ponytails or buns.</w:t>
      </w:r>
      <w:r>
        <w:br/>
        <w:t>use satin or silk scarves, bonnets, or pillowcases to reduce friction.</w:t>
      </w:r>
      <w:r>
        <w:br/>
        <w:t>remove styles if bumps, pain, or thinning appears.</w:t>
      </w:r>
      <w:r>
        <w:br/>
        <w:t>keep styles in for a reasonable time instead of stretching them too long.</w:t>
      </w:r>
      <w:r>
        <w:br/>
        <w:t>moisturize and cleanse the scalp gently while in protective styles.</w:t>
      </w:r>
      <w:r>
        <w:br/>
        <w:t>avoid combining tight styles, heat, and chemical relaxers when the scalp is stressed.</w:t>
      </w:r>
      <w:r>
        <w:br/>
      </w:r>
      <w:r>
        <w:rPr>
          <w:b/>
        </w:rPr>
        <w:t>treatment and management options</w:t>
      </w:r>
    </w:p>
    <w:p w14:paraId="03092FB8" w14:textId="77777777" w:rsidR="00E47F44" w:rsidRDefault="00000000">
      <w:r>
        <w:t>the first treatment is reducing or stopping the pulling.</w:t>
      </w:r>
      <w:r>
        <w:br/>
        <w:t>early traction alopecia may improve when tension stops.</w:t>
      </w:r>
      <w:r>
        <w:br/>
        <w:t>loose styles can help follicles recover.</w:t>
      </w:r>
      <w:r>
        <w:br/>
        <w:t>dermatologists may treat inflammation with topical corticosteroids.</w:t>
      </w:r>
      <w:r>
        <w:br/>
        <w:t>topical antibiotics may help if bumps or folliculitis-like irritation is present.</w:t>
      </w:r>
      <w:r>
        <w:br/>
        <w:t>oral antibiotics may be used in more inflamed cases.</w:t>
      </w:r>
      <w:r>
        <w:br/>
        <w:t>injected corticosteroids may help some inflamed areas.</w:t>
      </w:r>
      <w:r>
        <w:br/>
        <w:t>topical minoxidil may be recommended to encourage regrowth in selected cases.</w:t>
      </w:r>
      <w:r>
        <w:br/>
        <w:t>low-level laser therapy may be discussed with dermatology.</w:t>
      </w:r>
      <w:r>
        <w:br/>
        <w:t>platelet-rich plasma may be considered by some clinicians, though access and evidence vary.</w:t>
      </w:r>
      <w:r>
        <w:br/>
        <w:t>hair transplant may be an option after scarring, but only when traction has stopped and the area is stable.</w:t>
      </w:r>
      <w:r>
        <w:br/>
        <w:t>treating traction alopecia early is easier than treating scarred areas later.</w:t>
      </w:r>
    </w:p>
    <w:p w14:paraId="12785115" w14:textId="77777777" w:rsidR="00E47F44" w:rsidRDefault="00000000">
      <w:r>
        <w:t>treatment depends on whether the hair loss is early, inflamed, scarred, or mixed.</w:t>
      </w:r>
      <w:r>
        <w:br/>
        <w:t>a dermatologist can check whether another hair-loss condition is also present.</w:t>
      </w:r>
      <w:r>
        <w:br/>
      </w:r>
      <w:r>
        <w:rPr>
          <w:b/>
        </w:rPr>
        <w:t>what to avoid</w:t>
      </w:r>
      <w:r>
        <w:br/>
        <w:t>avoid tight styles that hurt.</w:t>
      </w:r>
      <w:r>
        <w:br/>
        <w:t>avoid keeping painful braids or extensions “to get your money’s worth.” avoid heavy extension hair on tiny</w:t>
      </w:r>
      <w:r>
        <w:br/>
        <w:t>sections.</w:t>
      </w:r>
      <w:r>
        <w:br/>
        <w:t>avoid repeated slick-back styles without breaks.</w:t>
      </w:r>
      <w:r>
        <w:br/>
        <w:t>avoid brushing edges aggressively.</w:t>
      </w:r>
      <w:r>
        <w:br/>
        <w:t>avoid tight ponytails while sleeping.</w:t>
      </w:r>
      <w:r>
        <w:br/>
        <w:t>avoid gluing wigs directly onto fragile edges without protection.</w:t>
      </w:r>
      <w:r>
        <w:br/>
      </w:r>
      <w:r>
        <w:lastRenderedPageBreak/>
        <w:t>avoid tight wig clips in the same spot every day.</w:t>
      </w:r>
      <w:r>
        <w:br/>
        <w:t>avoid chemical relaxers on an irritated scalp.</w:t>
      </w:r>
    </w:p>
    <w:p w14:paraId="2CCB3EB1" w14:textId="77777777" w:rsidR="00E47F44" w:rsidRDefault="00000000">
      <w:r>
        <w:t>avoid high heat if hair is breaking.</w:t>
      </w:r>
      <w:r>
        <w:br/>
        <w:t>avoid ignoring scalp bumps or tenderness.</w:t>
      </w:r>
      <w:r>
        <w:br/>
        <w:t>avoid assuming edge loss is always genetic.</w:t>
      </w:r>
      <w:r>
        <w:br/>
        <w:t>avoid waiting until the hairline is shiny or scarred.</w:t>
      </w:r>
      <w:r>
        <w:br/>
      </w:r>
      <w:r>
        <w:rPr>
          <w:b/>
        </w:rPr>
        <w:t>when to call</w:t>
      </w:r>
      <w:r>
        <w:br/>
        <w:t>call a dermatologist if thinning, pain, or bumps keep happening around pulled areas.</w:t>
      </w:r>
      <w:r>
        <w:br/>
        <w:t>call if edges look thinner.</w:t>
      </w:r>
      <w:r>
        <w:br/>
        <w:t>call if the hairline is moving backward.</w:t>
      </w:r>
      <w:r>
        <w:br/>
        <w:t>call if the scalp hurts after styling.</w:t>
      </w:r>
      <w:r>
        <w:br/>
        <w:t>call if bumps, redness, or pus appear.</w:t>
      </w:r>
      <w:r>
        <w:br/>
        <w:t>call if hair loss continues after changing styles.</w:t>
      </w:r>
      <w:r>
        <w:br/>
        <w:t>call if the scalp looks shiny or scarred.</w:t>
      </w:r>
    </w:p>
    <w:p w14:paraId="0C30CF4A" w14:textId="77777777" w:rsidR="00E47F44" w:rsidRDefault="00000000">
      <w:r>
        <w:t>call if there is itching, burning, scaling, or sores.</w:t>
      </w:r>
      <w:r>
        <w:br/>
        <w:t>call if patchy hair loss appears.</w:t>
      </w:r>
      <w:r>
        <w:br/>
        <w:t>call if hair loss affects mood, confidence, or daily life.</w:t>
      </w:r>
      <w:r>
        <w:br/>
        <w:t>early help can protect follicles before permanent scarring happens.</w:t>
      </w:r>
      <w:r>
        <w:br/>
        <w:t>· · ·</w:t>
      </w:r>
    </w:p>
    <w:p w14:paraId="478D0C32" w14:textId="77777777" w:rsidR="00E47F44" w:rsidRDefault="00000000">
      <w:r>
        <w:br w:type="page"/>
      </w:r>
    </w:p>
    <w:p w14:paraId="0919AA7E" w14:textId="77777777" w:rsidR="00E47F44" w:rsidRDefault="00000000">
      <w:r>
        <w:lastRenderedPageBreak/>
        <w:t>SOURCES</w:t>
      </w:r>
    </w:p>
    <w:p w14:paraId="38AE4C76" w14:textId="77777777" w:rsidR="00E47F44" w:rsidRDefault="00000000">
      <w:r>
        <w:t>Skinofcolorsociety. (n.d.). Traction alopecia. https://skinofcolorsociety.org/discover-patients-public/patient-education/traction-alopecia</w:t>
      </w:r>
    </w:p>
    <w:p w14:paraId="11B8168C" w14:textId="77777777" w:rsidR="00E47F44" w:rsidRDefault="00000000">
      <w:r>
        <w:t>Aad. (n.d.). Hairstyles. https://www.aad.org/public/diseases/hair-loss/causes/hairstyles</w:t>
      </w:r>
    </w:p>
    <w:p w14:paraId="5E45BDDE" w14:textId="77777777" w:rsidR="00E47F44" w:rsidRDefault="00000000">
      <w:r>
        <w:t>National Library of Medicine. (n.d.). NBK470434. https://www.ncbi.nlm.nih.gov/books/NBK470434/</w:t>
      </w:r>
    </w:p>
    <w:p w14:paraId="3491D2A7" w14:textId="77777777" w:rsidR="00E47F44" w:rsidRDefault="00000000">
      <w:r>
        <w:t>National Library of Medicine. (n.d.). PMC4387693. https://pmc.ncbi.nlm.nih.gov/articles/PMC4387693/</w:t>
      </w:r>
    </w:p>
    <w:p w14:paraId="594B24D0" w14:textId="77777777" w:rsidR="00E47F44" w:rsidRDefault="00000000">
      <w:pPr>
        <w:pStyle w:val="Title"/>
      </w:pPr>
      <w:r>
        <w:t>postpartum blood pressure and why it still matters</w:t>
      </w:r>
    </w:p>
    <w:p w14:paraId="32D018BA" w14:textId="77777777" w:rsidR="00E47F44" w:rsidRDefault="00000000">
      <w:r>
        <w:rPr>
          <w:i/>
        </w:rPr>
        <w:t>Evidence-based compiled research notes on postpartum blood pressure and why it still matters.</w:t>
      </w:r>
    </w:p>
    <w:p w14:paraId="74517740" w14:textId="77777777" w:rsidR="00E47F44" w:rsidRDefault="00000000">
      <w:pPr>
        <w:pStyle w:val="Heading1"/>
      </w:pPr>
      <w:r>
        <w:t>RESEARCH</w:t>
      </w:r>
    </w:p>
    <w:p w14:paraId="7458D0BA" w14:textId="77777777" w:rsidR="00E47F44" w:rsidRDefault="00000000">
      <w:r>
        <w:rPr>
          <w:b/>
        </w:rPr>
        <w:t>what postpartum blood pressure means</w:t>
      </w:r>
      <w:r>
        <w:br/>
        <w:t>postpartum blood pressure means blood pressure during the weeks after birth.</w:t>
      </w:r>
      <w:r>
        <w:br/>
        <w:t>blood pressure is the force of blood pushing against artery walls.</w:t>
      </w:r>
      <w:r>
        <w:br/>
        <w:t>pregnancy-related blood pressure conditions can continue after delivery.</w:t>
      </w:r>
      <w:r>
        <w:br/>
        <w:t>some people develop high blood pressure for the first time after birth.</w:t>
      </w:r>
      <w:r>
        <w:br/>
        <w:t>postpartum high blood pressure can happen after a pregnancy with preeclampsia.</w:t>
      </w:r>
      <w:r>
        <w:br/>
        <w:t>it can also happen after a pregnancy that seemed normal.</w:t>
      </w:r>
      <w:r>
        <w:br/>
        <w:t>delivery does not always make blood pressure risk disappear immediately.</w:t>
      </w:r>
      <w:r>
        <w:br/>
        <w:t>postpartum preeclampsia can happen after birth.</w:t>
      </w:r>
      <w:r>
        <w:br/>
        <w:t>it most often happens within the first week, but risk can continue for weeks.</w:t>
      </w:r>
      <w:r>
        <w:br/>
        <w:t>the postpartum period is medically important, not just a recovery blur.</w:t>
      </w:r>
      <w:r>
        <w:br/>
        <w:t>blood pressure monitoring can help catch problems before symptoms become severe.</w:t>
      </w:r>
    </w:p>
    <w:p w14:paraId="0E4C60CA" w14:textId="77777777" w:rsidR="00E47F44" w:rsidRDefault="00000000">
      <w:r>
        <w:t>symptoms should not be dismissed as “just postpartum.”</w:t>
      </w:r>
      <w:r>
        <w:br/>
      </w:r>
      <w:r>
        <w:rPr>
          <w:b/>
        </w:rPr>
        <w:t>what happens scientifically after birth</w:t>
      </w:r>
      <w:r>
        <w:br/>
        <w:t>blood pressure can change postpartum because the body is shifting fluid, hormones, blood volume, and</w:t>
      </w:r>
      <w:r>
        <w:br/>
        <w:t>vascular tone.</w:t>
      </w:r>
      <w:r>
        <w:br/>
        <w:t>after delivery, the body begins moving extra pregnancy fluid back into circulation.</w:t>
      </w:r>
      <w:r>
        <w:br/>
        <w:t>this fluid shift can increase the amount of fluid the heart and blood vessels handle.</w:t>
      </w:r>
      <w:r>
        <w:br/>
        <w:t>blood vessels are also adjusting after pregnancy.</w:t>
      </w:r>
      <w:r>
        <w:br/>
        <w:t>hormone changes after birth can affect fluid balance and vessel tone.</w:t>
      </w:r>
      <w:r>
        <w:br/>
        <w:t>inflammation and blood vessel dysfunction from preeclampsia may not resolve immediately.</w:t>
      </w:r>
      <w:r>
        <w:br/>
        <w:t>blood pressure often peaks several days after birth.</w:t>
      </w:r>
      <w:r>
        <w:br/>
        <w:t>some people have their highest readings around days 3 to 7 postpartum.</w:t>
      </w:r>
      <w:r>
        <w:br/>
        <w:t>this timing can happen after someone has already left the hospital.</w:t>
      </w:r>
    </w:p>
    <w:p w14:paraId="2329EA8B" w14:textId="77777777" w:rsidR="00E47F44" w:rsidRDefault="00000000">
      <w:r>
        <w:t>pain, stress, sleep loss, certain medications, and fluid shifts can affect readings.</w:t>
      </w:r>
      <w:r>
        <w:br/>
        <w:t>severe hypertension can strain the brain, heart, kidneys, liver, and blood vessels.</w:t>
      </w:r>
      <w:r>
        <w:br/>
        <w:t>postpartum blood pressure is part of maternal safety.</w:t>
      </w:r>
      <w:r>
        <w:br/>
      </w:r>
      <w:r>
        <w:rPr>
          <w:b/>
        </w:rPr>
        <w:t>why it matters</w:t>
      </w:r>
      <w:r>
        <w:br/>
        <w:t>postpartum high blood pressure can become dangerous if it is missed.</w:t>
      </w:r>
      <w:r>
        <w:br/>
        <w:t>untreated severe blood pressure can increase risk of stroke.</w:t>
      </w:r>
      <w:r>
        <w:br/>
        <w:t>it can increase risk of seizures.</w:t>
      </w:r>
      <w:r>
        <w:br/>
        <w:t>it can increase risk of organ injury.</w:t>
      </w:r>
      <w:r>
        <w:br/>
      </w:r>
      <w:r>
        <w:lastRenderedPageBreak/>
        <w:t>postpartum preeclampsia can happen even after delivery.</w:t>
      </w:r>
      <w:r>
        <w:br/>
        <w:t>preeclampsia can involve high blood pressure and signs of organ stress.</w:t>
      </w:r>
      <w:r>
        <w:br/>
        <w:t>symptoms may include headache, vision changes, chest pain, shortness of breath, swelling, nausea, upper</w:t>
      </w:r>
      <w:r>
        <w:br/>
        <w:t>belly pain, or feeling very unwell.</w:t>
      </w:r>
    </w:p>
    <w:p w14:paraId="1A17A313" w14:textId="77777777" w:rsidR="00E47F44" w:rsidRDefault="00000000">
      <w:r>
        <w:t>some people have high readings before strong symptoms appear.</w:t>
      </w:r>
      <w:r>
        <w:br/>
        <w:t>blood pressure checks can catch risk early.</w:t>
      </w:r>
      <w:r>
        <w:br/>
        <w:t>people with pregnancy-related hypertension have higher future cardiovascular risk.</w:t>
      </w:r>
      <w:r>
        <w:br/>
        <w:t>history of preeclampsia or gestational hypertension should be shared with future clinicians.</w:t>
      </w:r>
      <w:r>
        <w:br/>
        <w:t>postpartum care should include both immediate safety and long-term heart health.</w:t>
      </w:r>
      <w:r>
        <w:br/>
      </w:r>
      <w:r>
        <w:rPr>
          <w:b/>
        </w:rPr>
        <w:t>warning symptoms</w:t>
      </w:r>
      <w:r>
        <w:br/>
        <w:t>some postpartum symptoms need urgent care.</w:t>
      </w:r>
      <w:r>
        <w:br/>
        <w:t>severe headache can be a warning sign.</w:t>
      </w:r>
      <w:r>
        <w:br/>
        <w:t>headache that does not improve with usual measures can matter.</w:t>
      </w:r>
      <w:r>
        <w:br/>
        <w:t>vision changes can include spots, flashing lights, blurry vision, or temporary vision loss.</w:t>
      </w:r>
      <w:r>
        <w:br/>
        <w:t>chest pain needs urgent care.</w:t>
      </w:r>
      <w:r>
        <w:br/>
        <w:t>shortness of breath needs urgent care.</w:t>
      </w:r>
    </w:p>
    <w:p w14:paraId="17D7DBCF" w14:textId="77777777" w:rsidR="00E47F44" w:rsidRDefault="00000000">
      <w:r>
        <w:t>severe swelling of the face or hands can matter.</w:t>
      </w:r>
      <w:r>
        <w:br/>
        <w:t>sudden swelling or one-sided leg swelling needs evaluation.</w:t>
      </w:r>
      <w:r>
        <w:br/>
        <w:t>upper right belly pain can suggest liver involvement.</w:t>
      </w:r>
      <w:r>
        <w:br/>
        <w:t>nausea or vomiting with other symptoms can matter.</w:t>
      </w:r>
      <w:r>
        <w:br/>
        <w:t>confusion, weakness, fainting, or seizures are emergencies.</w:t>
      </w:r>
      <w:r>
        <w:br/>
        <w:t>heavy bleeding, fever, or feeling very unwell also deserve urgent care.</w:t>
      </w:r>
      <w:r>
        <w:br/>
        <w:t>symptoms should be reported even if the birth already happened days ago.</w:t>
      </w:r>
      <w:r>
        <w:br/>
      </w:r>
      <w:r>
        <w:rPr>
          <w:b/>
        </w:rPr>
        <w:t>blood pressure monitoring</w:t>
      </w:r>
      <w:r>
        <w:br/>
        <w:t>home blood pressure monitoring can help catch postpartum hypertension after discharge.</w:t>
      </w:r>
      <w:r>
        <w:br/>
        <w:t>some people are asked to check blood pressure at home.</w:t>
      </w:r>
      <w:r>
        <w:br/>
        <w:t>a properly sized cuff matters.</w:t>
      </w:r>
      <w:r>
        <w:br/>
        <w:t>the cuff should fit the upper arm when possible.</w:t>
      </w:r>
    </w:p>
    <w:p w14:paraId="4F1847C0" w14:textId="77777777" w:rsidR="00E47F44" w:rsidRDefault="00000000">
      <w:r>
        <w:t>readings should be taken after sitting quietly when possible.</w:t>
      </w:r>
      <w:r>
        <w:br/>
        <w:t>feet should be on the floor.</w:t>
      </w:r>
      <w:r>
        <w:br/>
        <w:t>the arm should be supported at heart level.</w:t>
      </w:r>
      <w:r>
        <w:br/>
        <w:t>repeat readings may be needed if one number is high.</w:t>
      </w:r>
      <w:r>
        <w:br/>
        <w:t>people should know their care team’s call thresholds.</w:t>
      </w:r>
      <w:r>
        <w:br/>
        <w:t>severe readings need prompt attention.</w:t>
      </w:r>
      <w:r>
        <w:br/>
        <w:t>written logs or app records can help providers adjust care.</w:t>
      </w:r>
      <w:r>
        <w:br/>
        <w:t>remote postpartum monitoring programs may reduce missed high readings.</w:t>
      </w:r>
      <w:r>
        <w:br/>
        <w:t>postpartum appointments should not be skipped when blood pressure is a concern.</w:t>
      </w:r>
      <w:r>
        <w:br/>
      </w:r>
      <w:r>
        <w:rPr>
          <w:b/>
        </w:rPr>
        <w:t>medical treatment options</w:t>
      </w:r>
      <w:r>
        <w:br/>
        <w:t>postpartum blood pressure treatment depends on severity, symptoms, breastfeeding, and medical history.</w:t>
      </w:r>
      <w:r>
        <w:br/>
        <w:t>severe blood pressure may need urgent treatment.</w:t>
      </w:r>
    </w:p>
    <w:p w14:paraId="71856963" w14:textId="77777777" w:rsidR="00E47F44" w:rsidRDefault="00000000">
      <w:r>
        <w:t>some people need emergency evaluation.</w:t>
      </w:r>
      <w:r>
        <w:br/>
        <w:t>antihypertensive medication may be prescribed.</w:t>
      </w:r>
      <w:r>
        <w:br/>
        <w:t>common postpartum blood pressure medications may include labetalol, nifedipine, amlodipine,</w:t>
      </w:r>
      <w:r>
        <w:br/>
        <w:t>hydralazine, or enalapril, depending on the case.</w:t>
      </w:r>
      <w:r>
        <w:br/>
        <w:t>medication choice depends on breastfeeding, allergies, heart rate, kidney function, other conditions, and</w:t>
      </w:r>
      <w:r>
        <w:br/>
        <w:t>provider judgment.</w:t>
      </w:r>
      <w:r>
        <w:br/>
      </w:r>
      <w:r>
        <w:lastRenderedPageBreak/>
        <w:t>magnesium sulfate may be used in some people at risk for seizures.</w:t>
      </w:r>
      <w:r>
        <w:br/>
        <w:t>blood tests may check platelets, liver enzymes, kidney function, or urine protein.</w:t>
      </w:r>
      <w:r>
        <w:br/>
        <w:t>medication may be temporary for some people.</w:t>
      </w:r>
      <w:r>
        <w:br/>
        <w:t>some people need longer-term blood pressure care.</w:t>
      </w:r>
      <w:r>
        <w:br/>
        <w:t>stopping medication suddenly can be unsafe.</w:t>
      </w:r>
      <w:r>
        <w:br/>
        <w:t>blood pressure plans should include when to call, when to recheck, and when to go in.</w:t>
      </w:r>
    </w:p>
    <w:p w14:paraId="2628F699" w14:textId="77777777" w:rsidR="00E47F44" w:rsidRDefault="00000000">
      <w:r>
        <w:rPr>
          <w:b/>
        </w:rPr>
        <w:t>lifestyle and food support</w:t>
      </w:r>
      <w:r>
        <w:br/>
        <w:t>food and habits can support blood pressure, but they do not replace urgent postpartum care.</w:t>
      </w:r>
      <w:r>
        <w:br/>
        <w:t>the DASH eating pattern emphasizes fruits, vegetables, whole grains, low-fat dairy, beans, nuts, seeds, fish,</w:t>
      </w:r>
      <w:r>
        <w:br/>
        <w:t>poultry, and less saturated fat.</w:t>
      </w:r>
      <w:r>
        <w:br/>
        <w:t>potassium-rich foods can support heart-healthy eating for many people, but kidney conditions change</w:t>
      </w:r>
      <w:r>
        <w:br/>
        <w:t>advice.</w:t>
      </w:r>
      <w:r>
        <w:br/>
        <w:t>fiber-rich foods can support overall cardiovascular health.</w:t>
      </w:r>
      <w:r>
        <w:br/>
        <w:t>limiting very salty packaged foods may help blood pressure for some people.</w:t>
      </w:r>
      <w:r>
        <w:br/>
        <w:t>hydration matters, especially while breastfeeding, but water alone does not treat severe hypertension.</w:t>
      </w:r>
      <w:r>
        <w:br/>
        <w:t>caffeine can temporarily raise blood pressure in some people.</w:t>
      </w:r>
      <w:r>
        <w:br/>
        <w:t>alcohol can affect blood pressure and sleep.</w:t>
      </w:r>
      <w:r>
        <w:br/>
        <w:t>gentle walking can support circulation when cleared and comfortable.</w:t>
      </w:r>
    </w:p>
    <w:p w14:paraId="0C891A2F" w14:textId="77777777" w:rsidR="00E47F44" w:rsidRDefault="00000000">
      <w:r>
        <w:t>sleep is hard postpartum, but rest support can reduce stress load.</w:t>
      </w:r>
      <w:r>
        <w:br/>
        <w:t>stress management may help, but stress is not the only cause of postpartum hypertension.</w:t>
      </w:r>
      <w:r>
        <w:br/>
        <w:t>people should not delay medication or urgent care while trying diet changes.</w:t>
      </w:r>
      <w:r>
        <w:br/>
      </w:r>
      <w:r>
        <w:rPr>
          <w:b/>
        </w:rPr>
        <w:t>realistic postpartum management</w:t>
      </w:r>
      <w:r>
        <w:br/>
        <w:t>keep a blood pressure cuff if recommended.</w:t>
      </w:r>
      <w:r>
        <w:br/>
        <w:t>write down readings with date and time.</w:t>
      </w:r>
      <w:r>
        <w:br/>
        <w:t>ask for exact numbers that mean “call” or “go in.” take medication exactly as prescribed.</w:t>
      </w:r>
      <w:r>
        <w:br/>
        <w:t>ask whether medication is compatible with breastfeeding.</w:t>
      </w:r>
      <w:r>
        <w:br/>
        <w:t>ask when blood pressure should be rechecked.</w:t>
      </w:r>
      <w:r>
        <w:br/>
        <w:t>ask what symptoms are urgent.</w:t>
      </w:r>
      <w:r>
        <w:br/>
        <w:t>ask whether labs are needed.</w:t>
      </w:r>
      <w:r>
        <w:br/>
        <w:t>ask about future cardiovascular screening.</w:t>
      </w:r>
    </w:p>
    <w:p w14:paraId="02BE454F" w14:textId="77777777" w:rsidR="00E47F44" w:rsidRDefault="00000000">
      <w:r>
        <w:t>ask for help with rest, meals, childcare, transportation, and appointments.</w:t>
      </w:r>
      <w:r>
        <w:br/>
        <w:t>keep postpartum warning signs visible at home.</w:t>
      </w:r>
      <w:r>
        <w:br/>
        <w:t>tell a support person what symptoms to watch for.</w:t>
      </w:r>
      <w:r>
        <w:br/>
        <w:t>call sooner if something feels wrong.</w:t>
      </w:r>
      <w:r>
        <w:br/>
      </w:r>
      <w:r>
        <w:rPr>
          <w:b/>
        </w:rPr>
        <w:t>when to call</w:t>
      </w:r>
      <w:r>
        <w:br/>
        <w:t>call right away for severe symptoms or high readings using the care team’s thresholds.</w:t>
      </w:r>
      <w:r>
        <w:br/>
        <w:t>call for severe headache.</w:t>
      </w:r>
      <w:r>
        <w:br/>
        <w:t>call for vision changes.</w:t>
      </w:r>
      <w:r>
        <w:br/>
        <w:t>call for chest pain.</w:t>
      </w:r>
      <w:r>
        <w:br/>
        <w:t>call for shortness of breath.</w:t>
      </w:r>
      <w:r>
        <w:br/>
        <w:t>call for upper right belly pain.</w:t>
      </w:r>
      <w:r>
        <w:br/>
        <w:t>call for sudden swelling of the face or hands.</w:t>
      </w:r>
    </w:p>
    <w:p w14:paraId="58759F12" w14:textId="77777777" w:rsidR="00E47F44" w:rsidRDefault="00000000">
      <w:r>
        <w:t>call for nausea or vomiting with other warning signs.</w:t>
      </w:r>
      <w:r>
        <w:br/>
        <w:t>call if blood pressure readings are high.</w:t>
      </w:r>
      <w:r>
        <w:br/>
        <w:t>call if medication side effects happen.</w:t>
      </w:r>
      <w:r>
        <w:br/>
        <w:t>call if symptoms feel unusual or concerning.</w:t>
      </w:r>
      <w:r>
        <w:br/>
      </w:r>
      <w:r>
        <w:lastRenderedPageBreak/>
        <w:t>seek emergency care for seizures, fainting, confusion, weakness, chest pain, severe shortness of breath, or</w:t>
      </w:r>
      <w:r>
        <w:br/>
        <w:t>very high blood pressure.</w:t>
      </w:r>
      <w:r>
        <w:br/>
        <w:t>postpartum blood pressure can be treatable, but it must be taken seriously.</w:t>
      </w:r>
      <w:r>
        <w:br/>
        <w:t>· · ·</w:t>
      </w:r>
    </w:p>
    <w:p w14:paraId="3364584C" w14:textId="77777777" w:rsidR="00E47F44" w:rsidRDefault="00000000">
      <w:r>
        <w:br w:type="page"/>
      </w:r>
    </w:p>
    <w:p w14:paraId="2B9C3586" w14:textId="77777777" w:rsidR="00E47F44" w:rsidRDefault="00000000">
      <w:r>
        <w:lastRenderedPageBreak/>
        <w:t>SOURCES</w:t>
      </w:r>
    </w:p>
    <w:p w14:paraId="22BE2E52" w14:textId="77777777" w:rsidR="00E47F44" w:rsidRDefault="00000000">
      <w:r>
        <w:t>American College of Obstetricians and Gynecologists. (n.d.). Preeclampsia and high blood pressure during pregnancy. https://www.acog.org/womens-health/faqs/preeclampsia-and-high-blood-pressure-during-pregnancy</w:t>
      </w:r>
    </w:p>
    <w:p w14:paraId="7503D50E" w14:textId="77777777" w:rsidR="00E47F44" w:rsidRDefault="00000000">
      <w:r>
        <w:t>National Library of Medicine. (n.d.). PMC9207847. https://pmc.ncbi.nlm.nih.gov/articles/PMC9207847/</w:t>
      </w:r>
    </w:p>
    <w:p w14:paraId="2F116F0D" w14:textId="77777777" w:rsidR="00E47F44" w:rsidRDefault="00000000">
      <w:r>
        <w:t>Nih. (n.d.). Dash eating plan. https://www.nhlbi.nih.gov/health/dash-eating-plan</w:t>
      </w:r>
    </w:p>
    <w:p w14:paraId="4ADE0E07" w14:textId="77777777" w:rsidR="00E47F44" w:rsidRDefault="00000000">
      <w:r>
        <w:t>Heart. (n.d.). Changes you can make to manage high blood pressure. https://www.heart.org/en/health-topics/high-blood-pressure/changes-you-can-make-to-manage-high-blood-pressure</w:t>
      </w:r>
    </w:p>
    <w:p w14:paraId="43CD073F" w14:textId="77777777" w:rsidR="00E47F44" w:rsidRDefault="00000000">
      <w:pPr>
        <w:pStyle w:val="Title"/>
      </w:pPr>
      <w:r>
        <w:t>what family history means for reproductive care</w:t>
      </w:r>
    </w:p>
    <w:p w14:paraId="2B9BDA86" w14:textId="77777777" w:rsidR="00E47F44" w:rsidRDefault="00000000">
      <w:r>
        <w:rPr>
          <w:i/>
        </w:rPr>
        <w:t>Evidence-based compiled research notes on what family history means for reproductive care.</w:t>
      </w:r>
    </w:p>
    <w:p w14:paraId="151B09F8" w14:textId="77777777" w:rsidR="00E47F44" w:rsidRDefault="00000000">
      <w:pPr>
        <w:pStyle w:val="Heading1"/>
      </w:pPr>
      <w:r>
        <w:t>RESEARCH</w:t>
      </w:r>
    </w:p>
    <w:p w14:paraId="495A26EA" w14:textId="77777777" w:rsidR="00E47F44" w:rsidRDefault="00000000">
      <w:r>
        <w:rPr>
          <w:b/>
        </w:rPr>
        <w:t>what family history means</w:t>
      </w:r>
      <w:r>
        <w:br/>
        <w:t>family health history is a record of health conditions that run in biological relatives.</w:t>
      </w:r>
      <w:r>
        <w:br/>
        <w:t>it can include parents, siblings, children, grandparents, aunts, uncles, cousins, nieces, and nephews.</w:t>
      </w:r>
      <w:r>
        <w:br/>
        <w:t>reproductive care often focuses most on first-degree relatives first.</w:t>
      </w:r>
      <w:r>
        <w:br/>
        <w:t>first-degree relatives include parents, siblings, and children.</w:t>
      </w:r>
      <w:r>
        <w:br/>
        <w:t>second-degree relatives include grandparents, aunts, uncles, nieces, nephews, and half-siblings.</w:t>
      </w:r>
      <w:r>
        <w:br/>
        <w:t>family history can show patterns that suggest inherited risk.</w:t>
      </w:r>
      <w:r>
        <w:br/>
        <w:t>inherited risk does not mean a condition is guaranteed.</w:t>
      </w:r>
      <w:r>
        <w:br/>
        <w:t>it means the chance may be higher than average.</w:t>
      </w:r>
      <w:r>
        <w:br/>
        <w:t>family history can include genetic conditions, birth defects, pregnancy complications, infertility, cancers,</w:t>
      </w:r>
      <w:r>
        <w:br/>
        <w:t>clotting problems, and chronic diseases.</w:t>
      </w:r>
      <w:r>
        <w:br/>
        <w:t>family history can come from either biological side.</w:t>
      </w:r>
    </w:p>
    <w:p w14:paraId="2293C536" w14:textId="77777777" w:rsidR="00E47F44" w:rsidRDefault="00000000">
      <w:r>
        <w:t>paternal family history matters too.</w:t>
      </w:r>
      <w:r>
        <w:br/>
        <w:t>family history can be incomplete because of adoption, donor conception, estrangement, small families,</w:t>
      </w:r>
      <w:r>
        <w:br/>
        <w:t>early deaths, limited records, or privacy.</w:t>
      </w:r>
      <w:r>
        <w:br/>
        <w:t>not knowing family history is common and not a personal failure.</w:t>
      </w:r>
      <w:r>
        <w:br/>
        <w:t>genetic counseling can help when history is incomplete or concerning.</w:t>
      </w:r>
      <w:r>
        <w:br/>
      </w:r>
      <w:r>
        <w:rPr>
          <w:b/>
        </w:rPr>
        <w:t>why it matters for reproductive care</w:t>
      </w:r>
      <w:r>
        <w:br/>
        <w:t>family history can shape screening, carrier testing, pregnancy planning, and specialist referrals.</w:t>
      </w:r>
      <w:r>
        <w:br/>
        <w:t>some inherited conditions can affect future children.</w:t>
      </w:r>
      <w:r>
        <w:br/>
        <w:t>some family patterns can affect pregnancy risk.</w:t>
      </w:r>
      <w:r>
        <w:br/>
        <w:t>some conditions may affect fertility planning.</w:t>
      </w:r>
      <w:r>
        <w:br/>
        <w:t>some conditions may affect medication choices.</w:t>
      </w:r>
      <w:r>
        <w:br/>
        <w:t>some conditions may affect delivery or postpartum planning.</w:t>
      </w:r>
    </w:p>
    <w:p w14:paraId="1A01792B" w14:textId="77777777" w:rsidR="00E47F44" w:rsidRDefault="00000000">
      <w:r>
        <w:t>family history can help decide whether carrier screening is useful.</w:t>
      </w:r>
      <w:r>
        <w:br/>
        <w:t>carrier screening checks whether someone carries a gene variant for certain inherited conditions.</w:t>
      </w:r>
      <w:r>
        <w:br/>
        <w:t>carriers often have no symptoms.</w:t>
      </w:r>
      <w:r>
        <w:br/>
        <w:t>if both partners carry variants for the same recessive condition, a child may have a higher chance of being</w:t>
      </w:r>
      <w:r>
        <w:br/>
        <w:t>affected.</w:t>
      </w:r>
      <w:r>
        <w:br/>
        <w:t>family history can help decide whether genetic counseling is needed.</w:t>
      </w:r>
      <w:r>
        <w:br/>
      </w:r>
      <w:r>
        <w:lastRenderedPageBreak/>
        <w:t>it can help decide whether earlier screening, IVF with embryo testing, prenatal testing, or specialist care</w:t>
      </w:r>
      <w:r>
        <w:br/>
        <w:t>should be discussed.</w:t>
      </w:r>
      <w:r>
        <w:br/>
        <w:t>it can help people prepare instead of being surprised later.</w:t>
      </w:r>
      <w:r>
        <w:br/>
        <w:t>family history should guide care, not create blame or shame.</w:t>
      </w:r>
      <w:r>
        <w:br/>
      </w:r>
      <w:r>
        <w:rPr>
          <w:b/>
        </w:rPr>
        <w:t>how to check your family history</w:t>
      </w:r>
      <w:r>
        <w:br/>
        <w:t>start by asking clear, specific questions instead of asking “any health problems?” ask relatives about</w:t>
      </w:r>
    </w:p>
    <w:p w14:paraId="45922436" w14:textId="77777777" w:rsidR="00E47F44" w:rsidRDefault="00000000">
      <w:r>
        <w:t>diagnosed conditions.</w:t>
      </w:r>
      <w:r>
        <w:br/>
        <w:t>ask how old the person was when diagnosed.</w:t>
      </w:r>
      <w:r>
        <w:br/>
        <w:t>ask which side of the family the condition is on.</w:t>
      </w:r>
      <w:r>
        <w:br/>
        <w:t>ask whether more than one person had the condition.</w:t>
      </w:r>
      <w:r>
        <w:br/>
        <w:t>ask about pregnancy losses, stillbirths, or infant deaths.</w:t>
      </w:r>
      <w:r>
        <w:br/>
        <w:t>ask about birth defects or developmental delays.</w:t>
      </w:r>
      <w:r>
        <w:br/>
        <w:t>ask about intellectual disability or known genetic syndromes.</w:t>
      </w:r>
      <w:r>
        <w:br/>
        <w:t>ask about cancers and the age they happened.</w:t>
      </w:r>
      <w:r>
        <w:br/>
        <w:t>ask about blood clots, strokes, or heart disease at young ages.</w:t>
      </w:r>
      <w:r>
        <w:br/>
        <w:t>ask about infertility, early menopause, or recurrent miscarriages.</w:t>
      </w:r>
      <w:r>
        <w:br/>
        <w:t>ask about ethnic or ancestry background if relevant to carrier screening.</w:t>
      </w:r>
      <w:r>
        <w:br/>
        <w:t>write down “unknown” when information is missing.</w:t>
      </w:r>
    </w:p>
    <w:p w14:paraId="1284114C" w14:textId="77777777" w:rsidR="00E47F44" w:rsidRDefault="00000000">
      <w:r>
        <w:t>update family history over time because new diagnoses happen.</w:t>
      </w:r>
      <w:r>
        <w:br/>
        <w:t>bring the notes to preconception, fertility, prenatal, or primary care visits.</w:t>
      </w:r>
      <w:r>
        <w:br/>
      </w:r>
      <w:r>
        <w:rPr>
          <w:b/>
        </w:rPr>
        <w:t>details that are especially useful</w:t>
      </w:r>
      <w:r>
        <w:br/>
        <w:t>names of conditions.</w:t>
      </w:r>
      <w:r>
        <w:br/>
        <w:t>age at diagnosis.</w:t>
      </w:r>
      <w:r>
        <w:br/>
        <w:t>age at death, if relevant.</w:t>
      </w:r>
      <w:r>
        <w:br/>
        <w:t>cause of death, if known.</w:t>
      </w:r>
      <w:r>
        <w:br/>
        <w:t>which biological relative had the condition.</w:t>
      </w:r>
      <w:r>
        <w:br/>
        <w:t>whether the condition happened on one side or both sides.</w:t>
      </w:r>
      <w:r>
        <w:br/>
        <w:t>whether the person had genetic testing.</w:t>
      </w:r>
      <w:r>
        <w:br/>
        <w:t>copies of genetic test results, if relatives are willing to share.</w:t>
      </w:r>
      <w:r>
        <w:br/>
        <w:t>history of multiple miscarriages.</w:t>
      </w:r>
    </w:p>
    <w:p w14:paraId="6F9856BD" w14:textId="77777777" w:rsidR="00E47F44" w:rsidRDefault="00000000">
      <w:r>
        <w:t>history of stillbirth.</w:t>
      </w:r>
      <w:r>
        <w:br/>
        <w:t>history of birth defects.</w:t>
      </w:r>
      <w:r>
        <w:br/>
        <w:t>history of newborn death.</w:t>
      </w:r>
      <w:r>
        <w:br/>
        <w:t>history of developmental delay or intellectual disability.</w:t>
      </w:r>
      <w:r>
        <w:br/>
        <w:t>history of cancers before age 50.</w:t>
      </w:r>
      <w:r>
        <w:br/>
        <w:t>history of ovarian, breast, colon, pancreatic, or prostate cancer.</w:t>
      </w:r>
      <w:r>
        <w:br/>
        <w:t>history of blood clots at young ages or during pregnancy.</w:t>
      </w:r>
      <w:r>
        <w:br/>
        <w:t>history of early heart disease or stroke.</w:t>
      </w:r>
      <w:r>
        <w:br/>
        <w:t>history of inherited anemias or hemoglobin conditions.</w:t>
      </w:r>
      <w:r>
        <w:br/>
      </w:r>
      <w:r>
        <w:rPr>
          <w:b/>
        </w:rPr>
        <w:t>carrier screening and inherited conditions</w:t>
      </w:r>
      <w:r>
        <w:br/>
        <w:t>carrier screening can find some risks even when family history looks quiet.</w:t>
      </w:r>
      <w:r>
        <w:br/>
        <w:t>a carrier usually has one changed gene copy and one working gene copy.</w:t>
      </w:r>
    </w:p>
    <w:p w14:paraId="42449176" w14:textId="77777777" w:rsidR="00E47F44" w:rsidRDefault="00000000">
      <w:r>
        <w:t>carriers are often healthy.</w:t>
      </w:r>
      <w:r>
        <w:br/>
        <w:t>carrier screening can happen before pregnancy.</w:t>
      </w:r>
      <w:r>
        <w:br/>
        <w:t>it can also happen during pregnancy.</w:t>
      </w:r>
      <w:r>
        <w:br/>
        <w:t>pre-pregnancy screening gives more time for partner testing and decision-making.</w:t>
      </w:r>
      <w:r>
        <w:br/>
      </w:r>
      <w:r>
        <w:lastRenderedPageBreak/>
        <w:t>cystic fibrosis carrier screening is commonly offered.</w:t>
      </w:r>
      <w:r>
        <w:br/>
        <w:t>spinal muscular atrophy carrier screening is commonly offered.</w:t>
      </w:r>
      <w:r>
        <w:br/>
        <w:t>hemoglobinopathy screening may be recommended using blood count and hemoglobin testing.</w:t>
      </w:r>
      <w:r>
        <w:br/>
        <w:t>hemoglobinopathies include sickle cell disease and thalassemias.</w:t>
      </w:r>
      <w:r>
        <w:br/>
        <w:t>some conditions are more common in certain ancestry groups.</w:t>
      </w:r>
      <w:r>
        <w:br/>
        <w:t>expanded carrier screening can test for many conditions at once.</w:t>
      </w:r>
      <w:r>
        <w:br/>
        <w:t>screening does not test for every possible condition.</w:t>
      </w:r>
      <w:r>
        <w:br/>
        <w:t>a negative result lowers risk but does not erase it.</w:t>
      </w:r>
    </w:p>
    <w:p w14:paraId="5B8D3EFF" w14:textId="77777777" w:rsidR="00E47F44" w:rsidRDefault="00000000">
      <w:r>
        <w:t>a positive result may mean the reproductive partner should be tested.</w:t>
      </w:r>
      <w:r>
        <w:br/>
        <w:t>genetic counseling helps explain results and options.</w:t>
      </w:r>
      <w:r>
        <w:br/>
      </w:r>
      <w:r>
        <w:rPr>
          <w:b/>
        </w:rPr>
        <w:t>conditions worth looking into if they run in the family</w:t>
      </w:r>
      <w:r>
        <w:br/>
        <w:t>some family patterns are especially worth bringing up before pregnancy.</w:t>
      </w:r>
      <w:r>
        <w:br/>
        <w:t>cystic fibrosis.</w:t>
      </w:r>
      <w:r>
        <w:br/>
        <w:t>spinal muscular atrophy.</w:t>
      </w:r>
      <w:r>
        <w:br/>
        <w:t>sickle cell disease.</w:t>
      </w:r>
      <w:r>
        <w:br/>
        <w:t>thalassemias.</w:t>
      </w:r>
      <w:r>
        <w:br/>
        <w:t>Tay-Sachs disease.</w:t>
      </w:r>
      <w:r>
        <w:br/>
        <w:t>Canavan disease.</w:t>
      </w:r>
      <w:r>
        <w:br/>
        <w:t>familial dysautonomia.</w:t>
      </w:r>
      <w:r>
        <w:br/>
        <w:t>Fragile X-related conditions.</w:t>
      </w:r>
    </w:p>
    <w:p w14:paraId="54B6A263" w14:textId="77777777" w:rsidR="00E47F44" w:rsidRDefault="00000000">
      <w:r>
        <w:t>Duchenne muscular dystrophy.</w:t>
      </w:r>
      <w:r>
        <w:br/>
        <w:t>hemophilia.</w:t>
      </w:r>
      <w:r>
        <w:br/>
        <w:t>known chromosomal rearrangements.</w:t>
      </w:r>
      <w:r>
        <w:br/>
        <w:t>recurrent pregnancy loss.</w:t>
      </w:r>
      <w:r>
        <w:br/>
        <w:t>stillbirth or infant death.</w:t>
      </w:r>
      <w:r>
        <w:br/>
        <w:t>birth defects, especially heart defects or neural tube defects.</w:t>
      </w:r>
      <w:r>
        <w:br/>
        <w:t>intellectual disability or developmental delay.</w:t>
      </w:r>
      <w:r>
        <w:br/>
        <w:t>autism with known genetic findings.</w:t>
      </w:r>
      <w:r>
        <w:br/>
        <w:t>early menopause or primary ovarian insufficiency.</w:t>
      </w:r>
      <w:r>
        <w:br/>
        <w:t>infertility with known genetic causes.</w:t>
      </w:r>
      <w:r>
        <w:br/>
        <w:t>hereditary breast and ovarian cancer patterns.</w:t>
      </w:r>
      <w:r>
        <w:br/>
        <w:t>colon cancer syndromes.</w:t>
      </w:r>
    </w:p>
    <w:p w14:paraId="7D80A36D" w14:textId="77777777" w:rsidR="00E47F44" w:rsidRDefault="00000000">
      <w:r>
        <w:t>blood clotting disorders.</w:t>
      </w:r>
      <w:r>
        <w:br/>
        <w:t>early stroke or heart disease.</w:t>
      </w:r>
      <w:r>
        <w:br/>
        <w:t>diabetes, high blood pressure, and other chronic diseases may also shape pregnancy care.</w:t>
      </w:r>
      <w:r>
        <w:br/>
      </w:r>
      <w:r>
        <w:rPr>
          <w:b/>
        </w:rPr>
        <w:t>impact on reproductive decisions</w:t>
      </w:r>
      <w:r>
        <w:br/>
        <w:t>family history can open more options, not force one choice.</w:t>
      </w:r>
      <w:r>
        <w:br/>
        <w:t>some people choose carrier screening before trying to conceive.</w:t>
      </w:r>
      <w:r>
        <w:br/>
        <w:t>some people test both partners at the same time.</w:t>
      </w:r>
      <w:r>
        <w:br/>
        <w:t>some people meet with a genetic counselor.</w:t>
      </w:r>
      <w:r>
        <w:br/>
        <w:t>some people pursue prenatal screening or diagnostic testing during pregnancy.</w:t>
      </w:r>
      <w:r>
        <w:br/>
        <w:t>some people consider IVF with preimplantation genetic testing.</w:t>
      </w:r>
      <w:r>
        <w:br/>
        <w:t>some people use donor eggs, donor sperm, or donor embryos.</w:t>
      </w:r>
      <w:r>
        <w:br/>
        <w:t>some people prepare for a baby with special medical needs.</w:t>
      </w:r>
    </w:p>
    <w:p w14:paraId="4B0A8947" w14:textId="77777777" w:rsidR="00E47F44" w:rsidRDefault="00000000">
      <w:r>
        <w:t>some people adjust pregnancy timing because of personal health risk.</w:t>
      </w:r>
      <w:r>
        <w:br/>
        <w:t>some people need maternal-fetal medicine care.</w:t>
      </w:r>
      <w:r>
        <w:br/>
      </w:r>
      <w:r>
        <w:lastRenderedPageBreak/>
        <w:t>some people need oncology, cardiology, hematology, endocrinology, or fertility specialists.</w:t>
      </w:r>
      <w:r>
        <w:br/>
        <w:t>family history can affect what questions to ask, not just what tests to order.</w:t>
      </w:r>
      <w:r>
        <w:br/>
        <w:t>personal values, access, cost, disability perspectives, and emotional readiness all matter.</w:t>
      </w:r>
      <w:r>
        <w:br/>
      </w:r>
      <w:r>
        <w:rPr>
          <w:b/>
        </w:rPr>
        <w:t>what family history cannot tell you</w:t>
      </w:r>
      <w:r>
        <w:br/>
        <w:t>family history cannot predict everything.</w:t>
      </w:r>
      <w:r>
        <w:br/>
        <w:t>many genetic conditions happen without known family history.</w:t>
      </w:r>
      <w:r>
        <w:br/>
        <w:t>a quiet family history does not mean zero risk.</w:t>
      </w:r>
      <w:r>
        <w:br/>
        <w:t>a concerning family history does not mean a baby will definitely be affected.</w:t>
      </w:r>
      <w:r>
        <w:br/>
        <w:t>family stories can be incomplete or inaccurate.</w:t>
      </w:r>
      <w:r>
        <w:br/>
        <w:t>genetic testing may clarify some risks.</w:t>
      </w:r>
    </w:p>
    <w:p w14:paraId="6E414C38" w14:textId="77777777" w:rsidR="00E47F44" w:rsidRDefault="00000000">
      <w:r>
        <w:t>testing still has limits.</w:t>
      </w:r>
      <w:r>
        <w:br/>
        <w:t>family history should not be used to blame parents or relatives.</w:t>
      </w:r>
      <w:r>
        <w:br/>
        <w:t>it should not be used to shame disability, ancestry, infertility, pregnancy loss, or reproductive decisions.</w:t>
      </w:r>
      <w:r>
        <w:br/>
        <w:t>it is a care-planning tool.</w:t>
      </w:r>
      <w:r>
        <w:br/>
        <w:t>it is not a crystal ball.</w:t>
      </w:r>
      <w:r>
        <w:br/>
      </w:r>
      <w:r>
        <w:rPr>
          <w:b/>
        </w:rPr>
        <w:t>questions to ask a provider</w:t>
      </w:r>
      <w:r>
        <w:br/>
        <w:t>ask whether your family history changes pregnancy planning.</w:t>
      </w:r>
      <w:r>
        <w:br/>
        <w:t>ask whether carrier screening is recommended.</w:t>
      </w:r>
      <w:r>
        <w:br/>
        <w:t>ask whether your partner should be tested too.</w:t>
      </w:r>
      <w:r>
        <w:br/>
        <w:t>ask whether genetic counseling would help.</w:t>
      </w:r>
      <w:r>
        <w:br/>
        <w:t>ask whether any relatives’ test results would be useful.</w:t>
      </w:r>
      <w:r>
        <w:br/>
        <w:t>ask whether prenatal testing should be discussed.</w:t>
      </w:r>
    </w:p>
    <w:p w14:paraId="5A1601F8" w14:textId="77777777" w:rsidR="00E47F44" w:rsidRDefault="00000000">
      <w:r>
        <w:t>ask whether IVF with embryo testing is relevant.</w:t>
      </w:r>
      <w:r>
        <w:br/>
        <w:t>ask whether family cancers suggest hereditary cancer testing.</w:t>
      </w:r>
      <w:r>
        <w:br/>
        <w:t>ask whether clotting history affects pregnancy risk.</w:t>
      </w:r>
      <w:r>
        <w:br/>
        <w:t>ask whether recurrent miscarriages need evaluation.</w:t>
      </w:r>
      <w:r>
        <w:br/>
        <w:t>ask whether early menopause history matters.</w:t>
      </w:r>
      <w:r>
        <w:br/>
        <w:t>ask whether a specialist referral is recommended.</w:t>
      </w:r>
      <w:r>
        <w:br/>
        <w:t>ask what information would be most helpful to collect next.</w:t>
      </w:r>
      <w:r>
        <w:br/>
        <w:t>· · ·</w:t>
      </w:r>
      <w:r>
        <w:br/>
        <w:t>﹒⋆ ⋆𓂃₊⊹</w:t>
      </w:r>
    </w:p>
    <w:p w14:paraId="19566A14" w14:textId="77777777" w:rsidR="00E47F44" w:rsidRDefault="00000000">
      <w:r>
        <w:br w:type="page"/>
      </w:r>
    </w:p>
    <w:p w14:paraId="233032B8" w14:textId="77777777" w:rsidR="00E47F44" w:rsidRDefault="00000000">
      <w:r>
        <w:lastRenderedPageBreak/>
        <w:t>SOURCES</w:t>
      </w:r>
    </w:p>
    <w:p w14:paraId="0B169231" w14:textId="77777777" w:rsidR="00E47F44" w:rsidRDefault="00000000">
      <w:r>
        <w:t>Centers for Disease Control and Prevention. (n.d.). Family health history. https://www.cdc.gov/genomics-and-health/family-health-history/index.html</w:t>
      </w:r>
    </w:p>
    <w:p w14:paraId="7BF31101" w14:textId="77777777" w:rsidR="00E47F44" w:rsidRDefault="00000000">
      <w:r>
        <w:t>American College of Obstetricians and Gynecologists. (n.d.). Carrier screening. https://www.acog.org/womens-health/faqs/carrier-screening</w:t>
      </w:r>
    </w:p>
    <w:p w14:paraId="36E03DD6" w14:textId="77777777" w:rsidR="00E47F44" w:rsidRDefault="00000000">
      <w:r>
        <w:t>American College of Obstetricians and Gynecologists. (n.d.). Carrier screening for genetic conditions. https://www.acog.org/clinical/clinical-guidance/committee-opinion/articles/2017/03/carrier-screening-for-genetic-conditions</w:t>
      </w:r>
    </w:p>
    <w:p w14:paraId="53B118ED" w14:textId="77777777" w:rsidR="00E47F44" w:rsidRDefault="00000000">
      <w:r>
        <w:t>Genome. (n.d.). Family History. https://www.genome.gov/genetics-glossary/Family-History</w:t>
      </w:r>
    </w:p>
    <w:p w14:paraId="4C16224D" w14:textId="77777777" w:rsidR="00E47F44" w:rsidRDefault="00000000">
      <w:pPr>
        <w:pStyle w:val="Title"/>
      </w:pPr>
      <w:r>
        <w:t>melasma and stubborn hyperpigmentation in women</w:t>
      </w:r>
    </w:p>
    <w:p w14:paraId="082EB486" w14:textId="77777777" w:rsidR="00E47F44" w:rsidRDefault="00000000">
      <w:r>
        <w:rPr>
          <w:i/>
        </w:rPr>
        <w:t>Evidence-based compiled research notes on melasma and stubborn hyperpigmentation in women.</w:t>
      </w:r>
    </w:p>
    <w:p w14:paraId="02D03646" w14:textId="77777777" w:rsidR="00E47F44" w:rsidRDefault="00000000">
      <w:pPr>
        <w:pStyle w:val="Heading1"/>
      </w:pPr>
      <w:r>
        <w:t>RESEARCH</w:t>
      </w:r>
    </w:p>
    <w:p w14:paraId="08BEDABF" w14:textId="77777777" w:rsidR="00E47F44" w:rsidRDefault="00000000">
      <w:r>
        <w:rPr>
          <w:b/>
        </w:rPr>
        <w:t>what melasma is</w:t>
      </w:r>
      <w:r>
        <w:br/>
        <w:t>melasma is a common skin condition that causes brown, gray-brown, or blue-gray patches of</w:t>
      </w:r>
      <w:r>
        <w:br/>
        <w:t>hyperpigmentation.</w:t>
      </w:r>
      <w:r>
        <w:br/>
        <w:t>hyperpigmentation means the skin is making or holding more pigment than usual.</w:t>
      </w:r>
      <w:r>
        <w:br/>
        <w:t>melasma often appears on the face.</w:t>
      </w:r>
      <w:r>
        <w:br/>
        <w:t>common areas include the cheeks, forehead, upper lip, nose bridge, and chin.</w:t>
      </w:r>
      <w:r>
        <w:br/>
        <w:t>it can also appear on the neck, forearms, or other sun-exposed areas.</w:t>
      </w:r>
      <w:r>
        <w:br/>
        <w:t>melasma is more common in women.</w:t>
      </w:r>
      <w:r>
        <w:br/>
        <w:t>it is especially common in people with medium to deeper skin tones.</w:t>
      </w:r>
      <w:r>
        <w:br/>
        <w:t>it can happen during pregnancy.</w:t>
      </w:r>
      <w:r>
        <w:br/>
        <w:t>pregnancy-related melasma is sometimes called chloasma.</w:t>
      </w:r>
      <w:r>
        <w:br/>
        <w:t>it can also happen with hormonal birth control or hormone therapy.</w:t>
      </w:r>
    </w:p>
    <w:p w14:paraId="1CDA9786" w14:textId="77777777" w:rsidR="00E47F44" w:rsidRDefault="00000000">
      <w:r>
        <w:t>melasma can fade, stay stable, or come back repeatedly.</w:t>
      </w:r>
      <w:r>
        <w:br/>
        <w:t>melasma is not contagious.</w:t>
      </w:r>
      <w:r>
        <w:br/>
        <w:t>melasma is not caused by dirty skin.</w:t>
      </w:r>
      <w:r>
        <w:br/>
        <w:t>melasma is not dangerous by itself, but it can affect confidence and emotional well-being.</w:t>
      </w:r>
      <w:r>
        <w:br/>
        <w:t>stubborn pigmentation needs gentle, consistent care because aggressive treatment can make discoloration</w:t>
      </w:r>
      <w:r>
        <w:br/>
        <w:t>worse.</w:t>
      </w:r>
      <w:r>
        <w:br/>
      </w:r>
      <w:r>
        <w:rPr>
          <w:b/>
        </w:rPr>
        <w:t>what happens scientifically</w:t>
      </w:r>
      <w:r>
        <w:br/>
        <w:t>melasma happens when pigment-producing cells become overactive.</w:t>
      </w:r>
      <w:r>
        <w:br/>
        <w:t>pigment-producing cells are called melanocytes.</w:t>
      </w:r>
      <w:r>
        <w:br/>
        <w:t>melanocytes make melanin.</w:t>
      </w:r>
      <w:r>
        <w:br/>
        <w:t>melanin is the pigment that gives skin, hair, and eyes their color.</w:t>
      </w:r>
      <w:r>
        <w:br/>
        <w:t>in melasma, melanocytes produce too much melanin in certain areas.</w:t>
      </w:r>
    </w:p>
    <w:p w14:paraId="08F3BAC1" w14:textId="77777777" w:rsidR="00E47F44" w:rsidRDefault="00000000">
      <w:r>
        <w:t>ultraviolet light can trigger more melanin production.</w:t>
      </w:r>
      <w:r>
        <w:br/>
        <w:t>visible light can also worsen melasma, especially in deeper skin tones.</w:t>
      </w:r>
      <w:r>
        <w:br/>
        <w:t>heat can worsen melasma for some people.</w:t>
      </w:r>
      <w:r>
        <w:br/>
        <w:t>hormones can influence melanocyte activity.</w:t>
      </w:r>
      <w:r>
        <w:br/>
        <w:t>estrogen and progesterone may help explain pregnancy and birth- control links.</w:t>
      </w:r>
      <w:r>
        <w:br/>
      </w:r>
      <w:r>
        <w:lastRenderedPageBreak/>
        <w:t>inflammation can worsen pigmentation by triggering pigment pathways.</w:t>
      </w:r>
      <w:r>
        <w:br/>
        <w:t>some melasma pigment sits in the epidermis, the top skin layer.</w:t>
      </w:r>
      <w:r>
        <w:br/>
        <w:t>some pigment sits deeper in the dermis.</w:t>
      </w:r>
      <w:r>
        <w:br/>
        <w:t>mixed-depth pigmentation can be harder to treat.</w:t>
      </w:r>
      <w:r>
        <w:br/>
        <w:t>melasma can involve more than pigment alone, including blood vessel changes and sun-damage pathways.</w:t>
      </w:r>
      <w:r>
        <w:br/>
        <w:t>because several pathways are involved, one product rarely fixes everything.</w:t>
      </w:r>
      <w:r>
        <w:br/>
      </w:r>
      <w:r>
        <w:rPr>
          <w:b/>
        </w:rPr>
        <w:t>why it is specific to women</w:t>
      </w:r>
    </w:p>
    <w:p w14:paraId="0950227F" w14:textId="77777777" w:rsidR="00E47F44" w:rsidRDefault="00000000">
      <w:r>
        <w:t>melasma is much more common in women, especially during hormonally active life stages.</w:t>
      </w:r>
      <w:r>
        <w:br/>
        <w:t>pregnancy can trigger melasma.</w:t>
      </w:r>
      <w:r>
        <w:br/>
        <w:t>hormonal birth control can trigger or worsen melasma for some people.</w:t>
      </w:r>
      <w:r>
        <w:br/>
        <w:t>hormone therapy may contribute for some people.</w:t>
      </w:r>
      <w:r>
        <w:br/>
        <w:t>melasma can appear or worsen with sun exposure during pregnancy.</w:t>
      </w:r>
      <w:r>
        <w:br/>
        <w:t>melasma can persist after pregnancy for some people.</w:t>
      </w:r>
      <w:r>
        <w:br/>
        <w:t>some people notice melasma returning with each pregnancy.</w:t>
      </w:r>
      <w:r>
        <w:br/>
        <w:t>family history can increase risk.</w:t>
      </w:r>
      <w:r>
        <w:br/>
        <w:t>thyroid disease has been studied as a possible association in some people.</w:t>
      </w:r>
      <w:r>
        <w:br/>
        <w:t>women may feel extra pressure because melasma often appears on visible facial areas.</w:t>
      </w:r>
      <w:r>
        <w:br/>
        <w:t>the condition can be dismissed as “cosmetic,” even though it can affect mental health and quality of life.</w:t>
      </w:r>
      <w:r>
        <w:br/>
        <w:t>melasma deserves care that is safe for skin tone, pregnancy status, breastfeeding status, and sensitivity.</w:t>
      </w:r>
    </w:p>
    <w:p w14:paraId="62480996" w14:textId="77777777" w:rsidR="00E47F44" w:rsidRDefault="00000000">
      <w:r>
        <w:rPr>
          <w:b/>
        </w:rPr>
        <w:t>common triggers</w:t>
      </w:r>
      <w:r>
        <w:br/>
        <w:t>sunlight is one of the biggest melasma triggers.</w:t>
      </w:r>
      <w:r>
        <w:br/>
        <w:t>ultraviolet A and ultraviolet B light can worsen pigmentation.</w:t>
      </w:r>
      <w:r>
        <w:br/>
        <w:t>visible light can worsen pigmentation, especially in darker skin tones.</w:t>
      </w:r>
      <w:r>
        <w:br/>
        <w:t>heat can worsen melasma for some people.</w:t>
      </w:r>
      <w:r>
        <w:br/>
        <w:t>pregnancy can trigger melasma.</w:t>
      </w:r>
      <w:r>
        <w:br/>
        <w:t>birth control pills can trigger or worsen melasma for some people.</w:t>
      </w:r>
      <w:r>
        <w:br/>
        <w:t>hormone therapy can worsen melasma for some people.</w:t>
      </w:r>
      <w:r>
        <w:br/>
        <w:t>family tendency can increase risk.</w:t>
      </w:r>
      <w:r>
        <w:br/>
        <w:t>irritating skincare can worsen discoloration by causing inflammation.</w:t>
      </w:r>
      <w:r>
        <w:br/>
        <w:t>harsh scrubs can worsen pigmentation.</w:t>
      </w:r>
      <w:r>
        <w:br/>
        <w:t>picking or rubbing can worsen dark marks.</w:t>
      </w:r>
    </w:p>
    <w:p w14:paraId="00A49E78" w14:textId="77777777" w:rsidR="00E47F44" w:rsidRDefault="00000000">
      <w:r>
        <w:t>procedures done too aggressively can worsen pigmentation in deeper skin tones.</w:t>
      </w:r>
      <w:r>
        <w:br/>
        <w:t>melasma can relapse even after it improves.</w:t>
      </w:r>
      <w:r>
        <w:br/>
        <w:t>long-term maintenance is usually part of management.</w:t>
      </w:r>
      <w:r>
        <w:br/>
      </w:r>
      <w:r>
        <w:rPr>
          <w:b/>
        </w:rPr>
        <w:t>melasma versus other dark marks</w:t>
      </w:r>
      <w:r>
        <w:br/>
        <w:t>melasma is usually patchy and symmetrical, while other dark marks may follow acne, irritation, or injury.</w:t>
      </w:r>
    </w:p>
    <w:p w14:paraId="46600ABB" w14:textId="77777777" w:rsidR="00E47F44" w:rsidRDefault="00000000">
      <w:r>
        <w:br w:type="page"/>
      </w:r>
    </w:p>
    <w:p w14:paraId="6D88770E" w14:textId="77777777" w:rsidR="00E47F44" w:rsidRDefault="00000000">
      <w:r>
        <w:lastRenderedPageBreak/>
        <w:t>SOURCES</w:t>
      </w:r>
    </w:p>
    <w:p w14:paraId="274C5890" w14:textId="77777777" w:rsidR="00E47F44" w:rsidRDefault="00000000">
      <w:r>
        <w:t>National Library of Medicine. (n.d.). NBK459271. https://www.ncbi.nlm.nih.gov/books/NBK459271/</w:t>
      </w:r>
    </w:p>
    <w:p w14:paraId="36EE452F" w14:textId="77777777" w:rsidR="00E47F44" w:rsidRDefault="00000000">
      <w:r>
        <w:t>Aad. (n.d.). Melasma overview. https://www.aad.org/public/diseases/a-z/melasma-overview</w:t>
      </w:r>
    </w:p>
    <w:p w14:paraId="6DE0F0BE" w14:textId="77777777" w:rsidR="00E47F44" w:rsidRDefault="00000000">
      <w:r>
        <w:t>Aad. (n.d.). Melasma treatment. https://www.aad.org/public/diseases/a-z/melasma-treatment</w:t>
      </w:r>
    </w:p>
    <w:p w14:paraId="69808C9A" w14:textId="77777777" w:rsidR="00E47F44" w:rsidRDefault="00000000">
      <w:r>
        <w:t>National Library of Medicine. (n.d.). PMC5574745. https://pmc.ncbi.nlm.nih.gov/articles/PMC5574745/</w:t>
      </w:r>
    </w:p>
    <w:p w14:paraId="039ED939" w14:textId="77777777" w:rsidR="00E47F44" w:rsidRDefault="00000000">
      <w:pPr>
        <w:pStyle w:val="Title"/>
      </w:pPr>
      <w:r>
        <w:t>inflammatory hyperpigmentation happens after inflammation. acne, eczema, shaving irritation, burns, cuts, or rashes can leave post- inflammatory dark marks</w:t>
      </w:r>
    </w:p>
    <w:p w14:paraId="00001B0E" w14:textId="77777777" w:rsidR="00E47F44" w:rsidRDefault="00000000">
      <w:r>
        <w:rPr>
          <w:i/>
        </w:rPr>
        <w:t>Evidence-based compiled research notes on inflammatory hyperpigmentation happens after inflammation. acne, eczema, shaving irritation, burns, cuts, or rashes can leave post- inflammatory dark marks.</w:t>
      </w:r>
    </w:p>
    <w:p w14:paraId="1F1A962B" w14:textId="77777777" w:rsidR="00E47F44" w:rsidRDefault="00000000">
      <w:pPr>
        <w:pStyle w:val="Heading1"/>
      </w:pPr>
      <w:r>
        <w:t>RESEARCH</w:t>
      </w:r>
    </w:p>
    <w:p w14:paraId="59FFBE4C" w14:textId="77777777" w:rsidR="00E47F44" w:rsidRDefault="00000000">
      <w:r>
        <w:t>sun spots are often smaller, more defined, and linked with sun exposure over time.</w:t>
      </w:r>
      <w:r>
        <w:br/>
        <w:t>freckles are usually smaller and often genetic.</w:t>
      </w:r>
      <w:r>
        <w:br/>
        <w:t>melasma patches are often broader and more blended.</w:t>
      </w:r>
      <w:r>
        <w:br/>
        <w:t>melasma often appears on both sides of the face.</w:t>
      </w:r>
      <w:r>
        <w:br/>
        <w:t>melasma on the upper lip can look like a shadow.</w:t>
      </w:r>
      <w:r>
        <w:br/>
        <w:t>new, changing, irregular, bleeding, painful, or unusual pigmented spots should be checked.</w:t>
      </w:r>
      <w:r>
        <w:br/>
        <w:t>a dermatologist can help tell melasma apart from other causes.</w:t>
      </w:r>
      <w:r>
        <w:br/>
        <w:t>the right diagnosis matters because treatment plans can differ.</w:t>
      </w:r>
      <w:r>
        <w:br/>
      </w:r>
      <w:r>
        <w:rPr>
          <w:b/>
        </w:rPr>
        <w:t>treatment and management options</w:t>
      </w:r>
      <w:r>
        <w:br/>
        <w:t>melasma treatment usually combines sun protection, pigment- targeting skincare, and maintenance.</w:t>
      </w:r>
      <w:r>
        <w:br/>
        <w:t>daily sunscreen is one of the most important parts of treatment.</w:t>
      </w:r>
      <w:r>
        <w:br/>
        <w:t>broad-spectrum sunscreen protects against UVA and UVB.</w:t>
      </w:r>
    </w:p>
    <w:p w14:paraId="43344698" w14:textId="77777777" w:rsidR="00E47F44" w:rsidRDefault="00000000">
      <w:r>
        <w:t>SPF 30 or higher is commonly recommended.</w:t>
      </w:r>
      <w:r>
        <w:br/>
        <w:t>tinted mineral sunscreen with iron oxides can help protect against visible light.</w:t>
      </w:r>
      <w:r>
        <w:br/>
        <w:t>visible-light protection matters especially for deeper skin tones and stubborn melasma.</w:t>
      </w:r>
      <w:r>
        <w:br/>
        <w:t>hats, shade, and sun-protective clothing can reduce flare triggers.</w:t>
      </w:r>
      <w:r>
        <w:br/>
        <w:t>hydroquinone can lighten melasma but should be used with medical guidance.</w:t>
      </w:r>
      <w:r>
        <w:br/>
        <w:t>tretinoin and other retinoids may help some people but are not used during pregnancy.</w:t>
      </w:r>
      <w:r>
        <w:br/>
        <w:t>azelaic acid can help pigmentation and may be considered in some pregnancy-safe discussions.</w:t>
      </w:r>
      <w:r>
        <w:br/>
        <w:t>kojic acid, niacinamide, vitamin C, cysteamine, and tranexamic acid may be used in some treatment plans.</w:t>
      </w:r>
      <w:r>
        <w:br/>
        <w:t>oral tranexamic acid may help some stubborn melasma cases but has clot-risk considerations and needs</w:t>
      </w:r>
      <w:r>
        <w:br/>
        <w:t>medical guidance.</w:t>
      </w:r>
      <w:r>
        <w:br/>
        <w:t>chemical peels may help some people but can worsen pigmentation if too aggressive.</w:t>
      </w:r>
      <w:r>
        <w:br/>
        <w:t>lasers and light devices can help selected cases but can also worsen melasma if not chosen carefully.</w:t>
      </w:r>
    </w:p>
    <w:p w14:paraId="47851F04" w14:textId="77777777" w:rsidR="00E47F44" w:rsidRDefault="00000000">
      <w:r>
        <w:t>melasma treatment takes time and often needs months.</w:t>
      </w:r>
      <w:r>
        <w:br/>
        <w:t>stopping sun protection can make melasma return.</w:t>
      </w:r>
      <w:r>
        <w:br/>
      </w:r>
      <w:r>
        <w:rPr>
          <w:b/>
        </w:rPr>
        <w:t>safe skincare habits</w:t>
      </w:r>
      <w:r>
        <w:br/>
        <w:t>gentle consistency works better than attacking the pigment.</w:t>
      </w:r>
      <w:r>
        <w:br/>
        <w:t>use sunscreen every morning.</w:t>
      </w:r>
      <w:r>
        <w:br/>
      </w:r>
      <w:r>
        <w:lastRenderedPageBreak/>
        <w:t>reapply sunscreen when outdoors.</w:t>
      </w:r>
      <w:r>
        <w:br/>
        <w:t>choose tinted sunscreen if melasma is stubborn.</w:t>
      </w:r>
      <w:r>
        <w:br/>
        <w:t>use hats and shade during strong sun.</w:t>
      </w:r>
      <w:r>
        <w:br/>
        <w:t>avoid tanning beds.</w:t>
      </w:r>
      <w:r>
        <w:br/>
        <w:t>avoid harsh scrubs.</w:t>
      </w:r>
      <w:r>
        <w:br/>
        <w:t>avoid lemon juice, baking soda, toothpaste, or DIY acids.</w:t>
      </w:r>
      <w:r>
        <w:br/>
        <w:t>introduce active ingredients slowly.</w:t>
      </w:r>
    </w:p>
    <w:p w14:paraId="5903C893" w14:textId="77777777" w:rsidR="00E47F44" w:rsidRDefault="00000000">
      <w:r>
        <w:t>avoid stacking too many brightening products at once.</w:t>
      </w:r>
      <w:r>
        <w:br/>
        <w:t>moisturize to protect the skin barrier.</w:t>
      </w:r>
      <w:r>
        <w:br/>
        <w:t>treat acne, irritation, or eczema gently to prevent extra dark marks.</w:t>
      </w:r>
      <w:r>
        <w:br/>
        <w:t>patch test new products if skin is sensitive.</w:t>
      </w:r>
      <w:r>
        <w:br/>
        <w:t>pregnancy and breastfeeding require extra ingredient checks.</w:t>
      </w:r>
      <w:r>
        <w:br/>
        <w:t>ask a dermatologist before using prescription lighteners during pregnancy.</w:t>
      </w:r>
      <w:r>
        <w:br/>
      </w:r>
      <w:r>
        <w:rPr>
          <w:b/>
        </w:rPr>
        <w:t>foods and drinks</w:t>
      </w:r>
      <w:r>
        <w:br/>
        <w:t>food cannot erase melasma, but nutrition can support skin health and inflammation balance.</w:t>
      </w:r>
      <w:r>
        <w:br/>
        <w:t>fruits and vegetables provide antioxidants that support overall skin health.</w:t>
      </w:r>
      <w:r>
        <w:br/>
        <w:t>vitamin C-rich foods include oranges, strawberries, kiwi, bell peppers, and broccoli.</w:t>
      </w:r>
      <w:r>
        <w:br/>
        <w:t>protein supports skin repair.</w:t>
      </w:r>
      <w:r>
        <w:br/>
        <w:t>omega-3 rich foods can fit an anti-inflammatory eating pattern.</w:t>
      </w:r>
    </w:p>
    <w:p w14:paraId="01328D5E" w14:textId="77777777" w:rsidR="00E47F44" w:rsidRDefault="00000000">
      <w:r>
        <w:t>hydration supports general skin function, but water alone does not treat melasma.</w:t>
      </w:r>
      <w:r>
        <w:br/>
        <w:t>alcohol may worsen flushing, sleep, or inflammation for some people, but it is not a direct melasma cure</w:t>
      </w:r>
      <w:r>
        <w:br/>
        <w:t>target.</w:t>
      </w:r>
      <w:r>
        <w:br/>
        <w:t>supplements should not replace sunscreen or dermatology care.</w:t>
      </w:r>
      <w:r>
        <w:br/>
        <w:t>glutathione, “skin-lightening” pills, and brightening supplements can have safety and quality issues.</w:t>
      </w:r>
      <w:r>
        <w:br/>
        <w:t>skin-lightening products should be used carefully because some unsafe products contain mercury or</w:t>
      </w:r>
      <w:r>
        <w:br/>
        <w:t>steroids.</w:t>
      </w:r>
      <w:r>
        <w:br/>
        <w:t>the biggest lifestyle “treatment” is light protection, not a special drink.</w:t>
      </w:r>
      <w:r>
        <w:br/>
      </w:r>
      <w:r>
        <w:rPr>
          <w:b/>
        </w:rPr>
        <w:t>when to call</w:t>
      </w:r>
      <w:r>
        <w:br/>
        <w:t>call a dermatologist if dark patches are new, spreading, or hard to identify.</w:t>
      </w:r>
      <w:r>
        <w:br/>
        <w:t>call if pigmentation changes quickly.</w:t>
      </w:r>
      <w:r>
        <w:br/>
        <w:t>call if a spot is bleeding, painful, crusting, or irregular.</w:t>
      </w:r>
    </w:p>
    <w:p w14:paraId="0B65FA16" w14:textId="77777777" w:rsidR="00E47F44" w:rsidRDefault="00000000">
      <w:r>
        <w:t>call if melasma is affecting confidence or mood.</w:t>
      </w:r>
      <w:r>
        <w:br/>
        <w:t>call if over-the-counter products are not helping.</w:t>
      </w:r>
      <w:r>
        <w:br/>
        <w:t>call before using hydroquinone during pregnancy or breastfeeding.</w:t>
      </w:r>
      <w:r>
        <w:br/>
        <w:t>call before using retinoids during pregnancy or trying to conceive.</w:t>
      </w:r>
      <w:r>
        <w:br/>
        <w:t>call if a product burns, peels, or irritates the skin.</w:t>
      </w:r>
      <w:r>
        <w:br/>
        <w:t>call if deeper skin tone pigmentation worsens after a peel or laser.</w:t>
      </w:r>
      <w:r>
        <w:br/>
        <w:t>call if pigmentation appears with other symptoms that feel unusual.</w:t>
      </w:r>
      <w:r>
        <w:br/>
        <w:t>melasma is common, but care should still be personalized.</w:t>
      </w:r>
      <w:r>
        <w:br/>
        <w:t>· · ·</w:t>
      </w:r>
    </w:p>
    <w:p w14:paraId="6237D48A" w14:textId="77777777" w:rsidR="00E47F44" w:rsidRDefault="00000000">
      <w:r>
        <w:br w:type="page"/>
      </w:r>
    </w:p>
    <w:p w14:paraId="12E1A078" w14:textId="77777777" w:rsidR="00E47F44" w:rsidRDefault="00000000">
      <w:pPr>
        <w:pStyle w:val="Title"/>
      </w:pPr>
      <w:r>
        <w:lastRenderedPageBreak/>
        <w:t>postpartum headaches and when to call</w:t>
      </w:r>
    </w:p>
    <w:p w14:paraId="74D5CDCB" w14:textId="77777777" w:rsidR="00E47F44" w:rsidRDefault="00000000">
      <w:r>
        <w:rPr>
          <w:i/>
        </w:rPr>
        <w:t>Evidence-based compiled research notes on postpartum headaches and when to call.</w:t>
      </w:r>
    </w:p>
    <w:p w14:paraId="4944D969" w14:textId="77777777" w:rsidR="00E47F44" w:rsidRDefault="00000000">
      <w:pPr>
        <w:pStyle w:val="Heading1"/>
      </w:pPr>
      <w:r>
        <w:t>RESEARCH</w:t>
      </w:r>
    </w:p>
    <w:p w14:paraId="715563F0" w14:textId="77777777" w:rsidR="00E47F44" w:rsidRDefault="00000000">
      <w:r>
        <w:rPr>
          <w:b/>
        </w:rPr>
        <w:t>why postpartum headaches happen</w:t>
      </w:r>
      <w:r>
        <w:br/>
        <w:t>postpartum headaches can happen for many reasons, from common recovery stressors to serious medical</w:t>
      </w:r>
      <w:r>
        <w:br/>
        <w:t>conditions.</w:t>
      </w:r>
      <w:r>
        <w:br/>
        <w:t>headaches are relatively common after birth.</w:t>
      </w:r>
      <w:r>
        <w:br/>
        <w:t>lack of sleep can trigger headaches.</w:t>
      </w:r>
      <w:r>
        <w:br/>
        <w:t>dehydration can trigger headaches.</w:t>
      </w:r>
      <w:r>
        <w:br/>
        <w:t>missed meals can trigger headaches.</w:t>
      </w:r>
      <w:r>
        <w:br/>
        <w:t>caffeine withdrawal can trigger headaches.</w:t>
      </w:r>
      <w:r>
        <w:br/>
        <w:t>stress and muscle tension can trigger headaches.</w:t>
      </w:r>
      <w:r>
        <w:br/>
        <w:t>hormonal changes after birth can influence headache patterns.</w:t>
      </w:r>
      <w:r>
        <w:br/>
        <w:t>blood volume and fluid shifts can affect the body after delivery.</w:t>
      </w:r>
      <w:r>
        <w:br/>
        <w:t>people with a migraine history may notice postpartum migraine changes.</w:t>
      </w:r>
    </w:p>
    <w:p w14:paraId="73E7E35F" w14:textId="77777777" w:rsidR="00E47F44" w:rsidRDefault="00000000">
      <w:r>
        <w:t>breastfeeding posture, neck strain, jaw tension, and holding a baby for long periods can contribute.</w:t>
      </w:r>
      <w:r>
        <w:br/>
        <w:t>epidural or spinal anesthesia can rarely lead to a post-dural puncture headache.</w:t>
      </w:r>
      <w:r>
        <w:br/>
        <w:t>postpartum preeclampsia can cause dangerous headaches after birth.</w:t>
      </w:r>
      <w:r>
        <w:br/>
        <w:t>blood clots, stroke, infection, and other neurologic issues are less common but important to recognize.</w:t>
      </w:r>
      <w:r>
        <w:br/>
        <w:t>the key is knowing which headaches are mild and which need urgent care.</w:t>
      </w:r>
      <w:r>
        <w:br/>
      </w:r>
      <w:r>
        <w:rPr>
          <w:b/>
        </w:rPr>
        <w:t>what happens scientifically</w:t>
      </w:r>
      <w:r>
        <w:br/>
        <w:t>postpartum headache causes can involve hormones, blood vessels, spinal fluid pressure, blood pressure,</w:t>
      </w:r>
      <w:r>
        <w:br/>
        <w:t>inflammation, or neurologic stress.</w:t>
      </w:r>
      <w:r>
        <w:br/>
        <w:t>estrogen drops after delivery.</w:t>
      </w:r>
      <w:r>
        <w:br/>
        <w:t>estrogen shifts can affect migraine pathways.</w:t>
      </w:r>
      <w:r>
        <w:br/>
        <w:t>sleep deprivation can make the nervous system more sensitive to pain.</w:t>
      </w:r>
      <w:r>
        <w:br/>
        <w:t>dehydration can reduce blood volume and worsen headache feelings.</w:t>
      </w:r>
    </w:p>
    <w:p w14:paraId="220AB703" w14:textId="77777777" w:rsidR="00E47F44" w:rsidRDefault="00000000">
      <w:r>
        <w:t>high blood pressure can strain blood vessels and organs.</w:t>
      </w:r>
      <w:r>
        <w:br/>
        <w:t>preeclampsia involves blood pressure and blood-vessel dysfunction.</w:t>
      </w:r>
      <w:r>
        <w:br/>
        <w:t>preeclampsia can happen after delivery, even if pregnancy seemed normal.</w:t>
      </w:r>
      <w:r>
        <w:br/>
        <w:t>epidural-related headache can happen if spinal fluid leaks after a dural puncture.</w:t>
      </w:r>
      <w:r>
        <w:br/>
        <w:t>spinal fluid leak headaches often worsen when upright and improve when lying down.</w:t>
      </w:r>
      <w:r>
        <w:br/>
        <w:t>infection can cause headache with fever, neck stiffness, or feeling very ill.</w:t>
      </w:r>
      <w:r>
        <w:br/>
        <w:t>clotting risk is higher during pregnancy and postpartum.</w:t>
      </w:r>
      <w:r>
        <w:br/>
        <w:t>neurologic emergencies are uncommon, but sudden severe headache needs urgent evaluation.</w:t>
      </w:r>
      <w:r>
        <w:br/>
        <w:t>postpartum headache should be taken seriously because the postpartum body is still medically changing.</w:t>
      </w:r>
      <w:r>
        <w:br/>
      </w:r>
      <w:r>
        <w:rPr>
          <w:b/>
        </w:rPr>
        <w:t>mild headache patterns</w:t>
      </w:r>
      <w:r>
        <w:br/>
        <w:t>some postpartum headaches are mild and improve with basic care.</w:t>
      </w:r>
      <w:r>
        <w:br/>
        <w:t>a mild tension headache may feel like pressure around the head.</w:t>
      </w:r>
    </w:p>
    <w:p w14:paraId="101BBF8A" w14:textId="77777777" w:rsidR="00E47F44" w:rsidRDefault="00000000">
      <w:r>
        <w:t>muscle tension can come from feeding posture or neck strain.</w:t>
      </w:r>
      <w:r>
        <w:br/>
        <w:t>dehydration headaches may happen after sweating, blood loss, or low fluid intake.</w:t>
      </w:r>
      <w:r>
        <w:br/>
        <w:t>caffeine withdrawal can cause headaches if intake suddenly changes.</w:t>
      </w:r>
      <w:r>
        <w:br/>
      </w:r>
      <w:r>
        <w:lastRenderedPageBreak/>
        <w:t>hunger or low blood sugar can worsen headaches.</w:t>
      </w:r>
      <w:r>
        <w:br/>
        <w:t>migraine can cause throbbing pain, light sensitivity, nausea, or sound sensitivity.</w:t>
      </w:r>
      <w:r>
        <w:br/>
        <w:t>a known migraine pattern may return postpartum.</w:t>
      </w:r>
      <w:r>
        <w:br/>
        <w:t>mild headaches should gradually improve with rest, hydration, food, safe medication, and reduced strain.</w:t>
      </w:r>
      <w:r>
        <w:br/>
        <w:t>mild does not mean “ignore forever.” a headache that persists, worsens, or feels different needs care.</w:t>
      </w:r>
      <w:r>
        <w:br/>
      </w:r>
      <w:r>
        <w:rPr>
          <w:b/>
        </w:rPr>
        <w:t>serious headache patterns</w:t>
      </w:r>
      <w:r>
        <w:br/>
        <w:t>some postpartum headaches are warning signs, especially when severe, sudden, or paired with other</w:t>
      </w:r>
      <w:r>
        <w:br/>
        <w:t>symptoms.</w:t>
      </w:r>
      <w:r>
        <w:br/>
        <w:t>a thunderclap headache is sudden and very severe.</w:t>
      </w:r>
    </w:p>
    <w:p w14:paraId="138FD59F" w14:textId="77777777" w:rsidR="00E47F44" w:rsidRDefault="00000000">
      <w:r>
        <w:t>the “worst headache of your life” needs urgent care.</w:t>
      </w:r>
      <w:r>
        <w:br/>
        <w:t>headache with vision changes needs urgent care.</w:t>
      </w:r>
      <w:r>
        <w:br/>
        <w:t>headache with high blood pressure needs urgent care.</w:t>
      </w:r>
      <w:r>
        <w:br/>
        <w:t>headache with chest pain or shortness of breath needs urgent care.</w:t>
      </w:r>
      <w:r>
        <w:br/>
        <w:t>headache with weakness, numbness, confusion, seizure, or trouble speaking needs emergency care.</w:t>
      </w:r>
      <w:r>
        <w:br/>
        <w:t>headache with fever or stiff neck needs urgent care.</w:t>
      </w:r>
      <w:r>
        <w:br/>
        <w:t>headache with upper right belly pain, swelling, nausea, or vomiting can suggest preeclampsia-related</w:t>
      </w:r>
      <w:r>
        <w:br/>
        <w:t>concern.</w:t>
      </w:r>
      <w:r>
        <w:br/>
        <w:t>headache that worsens when sitting or standing after epidural or spinal anesthesia should be reported.</w:t>
      </w:r>
      <w:r>
        <w:br/>
        <w:t>headache that does not improve with medication or fluids should be checked.</w:t>
      </w:r>
      <w:r>
        <w:br/>
        <w:t>new severe headache after birth is not something to “sleep off.”</w:t>
      </w:r>
      <w:r>
        <w:br/>
      </w:r>
      <w:r>
        <w:rPr>
          <w:b/>
        </w:rPr>
        <w:t>postpartum preeclampsia link</w:t>
      </w:r>
    </w:p>
    <w:p w14:paraId="1002E8FD" w14:textId="77777777" w:rsidR="00E47F44" w:rsidRDefault="00000000">
      <w:r>
        <w:t>postpartum preeclampsia can cause headache after delivery and needs prompt medical care.</w:t>
      </w:r>
      <w:r>
        <w:br/>
        <w:t>preeclampsia can happen during pregnancy or after birth.</w:t>
      </w:r>
      <w:r>
        <w:br/>
        <w:t>it can happen even after someone leaves the hospital.</w:t>
      </w:r>
      <w:r>
        <w:br/>
        <w:t>it can develop in people without a prior diagnosis.</w:t>
      </w:r>
      <w:r>
        <w:br/>
        <w:t>high blood pressure is a key feature.</w:t>
      </w:r>
      <w:r>
        <w:br/>
        <w:t>headache can be a warning sign.</w:t>
      </w:r>
      <w:r>
        <w:br/>
        <w:t>vision changes can be a warning sign.</w:t>
      </w:r>
      <w:r>
        <w:br/>
        <w:t>swelling of the face or hands can be a warning sign.</w:t>
      </w:r>
      <w:r>
        <w:br/>
        <w:t>chest pain or shortness of breath can be warning signs.</w:t>
      </w:r>
      <w:r>
        <w:br/>
        <w:t>upper right belly pain can be a warning sign.</w:t>
      </w:r>
      <w:r>
        <w:br/>
        <w:t>nausea, vomiting, or feeling very unwell can happen.</w:t>
      </w:r>
      <w:r>
        <w:br/>
        <w:t>untreated severe blood pressure can raise risk for seizures, stroke, and organ injury.</w:t>
      </w:r>
    </w:p>
    <w:p w14:paraId="5AB0FC8A" w14:textId="77777777" w:rsidR="00E47F44" w:rsidRDefault="00000000">
      <w:r>
        <w:t>postpartum blood pressure checks and symptom reporting matter.</w:t>
      </w:r>
      <w:r>
        <w:br/>
        <w:t>delivery does not instantly erase blood pressure risk.</w:t>
      </w:r>
    </w:p>
    <w:p w14:paraId="52D510AD" w14:textId="77777777" w:rsidR="00E47F44" w:rsidRDefault="00000000">
      <w:r>
        <w:br w:type="page"/>
      </w:r>
    </w:p>
    <w:p w14:paraId="52ED8ED2" w14:textId="77777777" w:rsidR="00E47F44" w:rsidRDefault="00000000">
      <w:r>
        <w:lastRenderedPageBreak/>
        <w:t>SOURCES</w:t>
      </w:r>
    </w:p>
    <w:p w14:paraId="7E8CDD2F" w14:textId="77777777" w:rsidR="00E47F44" w:rsidRDefault="00000000">
      <w:r>
        <w:t>National Library of Medicine. (n.d.). NBK537101. https://www.ncbi.nlm.nih.gov/books/NBK537101/</w:t>
      </w:r>
    </w:p>
    <w:p w14:paraId="7D0E5E8A" w14:textId="77777777" w:rsidR="00E47F44" w:rsidRDefault="00000000">
      <w:r>
        <w:t>Centers for Disease Control and Prevention. (n.d.). Maternal warning signs. https://www.cdc.gov/hearher/maternal-warning-signs/index.html</w:t>
      </w:r>
    </w:p>
    <w:p w14:paraId="2B4DC7C0" w14:textId="77777777" w:rsidR="00E47F44" w:rsidRDefault="00000000">
      <w:r>
        <w:t>American College of Obstetricians and Gynecologists. (n.d.). 3 conditions to watch for after childbirth. https://www.acog.org/womens-health/experts-and-stories/the-latest/3-conditions-to-watch-for-after-childbirth</w:t>
      </w:r>
    </w:p>
    <w:p w14:paraId="61F4CEB7" w14:textId="77777777" w:rsidR="00E47F44" w:rsidRDefault="00000000">
      <w:r>
        <w:t>National Library of Medicine. (n.d.). PMC8069772. https://pmc.ncbi.nlm.nih.gov/articles/PMC8069772/</w:t>
      </w:r>
    </w:p>
    <w:p w14:paraId="07AB24A4" w14:textId="77777777" w:rsidR="00E47F44" w:rsidRDefault="00000000">
      <w:pPr>
        <w:pStyle w:val="Title"/>
      </w:pPr>
      <w:r>
        <w:t>dural puncture headache a post-dural puncture headache can happen after epidural or spinal anesthesia if spinal fluid leaks</w:t>
      </w:r>
    </w:p>
    <w:p w14:paraId="4BA9591B" w14:textId="77777777" w:rsidR="00E47F44" w:rsidRDefault="00000000">
      <w:r>
        <w:rPr>
          <w:i/>
        </w:rPr>
        <w:t>Evidence-based compiled research notes on dural puncture headache a post-dural puncture headache can happen after epidural or spinal anesthesia if spinal fluid leaks.</w:t>
      </w:r>
    </w:p>
    <w:p w14:paraId="3ACC3D1F" w14:textId="77777777" w:rsidR="00E47F44" w:rsidRDefault="00000000">
      <w:pPr>
        <w:pStyle w:val="Heading1"/>
      </w:pPr>
      <w:r>
        <w:t>RESEARCH</w:t>
      </w:r>
    </w:p>
    <w:p w14:paraId="48519FB5" w14:textId="77777777" w:rsidR="00E47F44" w:rsidRDefault="00000000">
      <w:r>
        <w:t>this headache often worsens when sitting or standing.</w:t>
      </w:r>
      <w:r>
        <w:br/>
        <w:t>it often improves when lying flat.</w:t>
      </w:r>
      <w:r>
        <w:br/>
        <w:t>it may involve neck stiffness, nausea, hearing changes, or light sensitivity.</w:t>
      </w:r>
      <w:r>
        <w:br/>
        <w:t>it can happen within days after anesthesia.</w:t>
      </w:r>
      <w:r>
        <w:br/>
        <w:t>it should be reported to the birth team or anesthesia team.</w:t>
      </w:r>
      <w:r>
        <w:br/>
        <w:t>treatment may include fluids, caffeine, pain relief, and rest in some cases.</w:t>
      </w:r>
      <w:r>
        <w:br/>
        <w:t>a procedure called an epidural blood patch may be used if symptoms are significant or persistent.</w:t>
      </w:r>
      <w:r>
        <w:br/>
        <w:t>the blood patch uses the person’s own blood to help seal the leak.</w:t>
      </w:r>
      <w:r>
        <w:br/>
        <w:t>not every postpartum headache after epidural is a spinal headache.</w:t>
      </w:r>
      <w:r>
        <w:br/>
        <w:t>evaluation matters so serious causes are not missed.</w:t>
      </w:r>
      <w:r>
        <w:br/>
      </w:r>
      <w:r>
        <w:rPr>
          <w:b/>
        </w:rPr>
        <w:t>treatment and management options</w:t>
      </w:r>
      <w:r>
        <w:br/>
        <w:t>postpartum headache treatment depends on the cause, severity, symptoms, and breastfeeding status.</w:t>
      </w:r>
    </w:p>
    <w:p w14:paraId="7E68CD99" w14:textId="77777777" w:rsidR="00E47F44" w:rsidRDefault="00000000">
      <w:r>
        <w:t>rest may help mild tension or sleep-related headaches.</w:t>
      </w:r>
      <w:r>
        <w:br/>
        <w:t>fluids may help if dehydration contributes.</w:t>
      </w:r>
      <w:r>
        <w:br/>
        <w:t>regular meals and snacks can help hunger-related headaches.</w:t>
      </w:r>
      <w:r>
        <w:br/>
        <w:t>neck and shoulder relaxation can help posture-related tension.</w:t>
      </w:r>
      <w:r>
        <w:br/>
        <w:t>heat or cold packs may help some tension headaches or migraines.</w:t>
      </w:r>
      <w:r>
        <w:br/>
        <w:t>safe postpartum pain relievers may be recommended by a clinician.</w:t>
      </w:r>
      <w:r>
        <w:br/>
        <w:t>medication choices should consider breastfeeding, blood pressure, liver health, kidney health, and other</w:t>
      </w:r>
      <w:r>
        <w:br/>
        <w:t>conditions.</w:t>
      </w:r>
      <w:r>
        <w:br/>
        <w:t>migraine treatment may need a postpartum plan.</w:t>
      </w:r>
      <w:r>
        <w:br/>
        <w:t>high blood pressure headaches need blood pressure treatment, not just pain relief.</w:t>
      </w:r>
      <w:r>
        <w:br/>
        <w:t>preeclampsia-related symptoms may require urgent evaluation, medication, magnesium sulfate, labs, or</w:t>
      </w:r>
      <w:r>
        <w:br/>
        <w:t>hospital care.</w:t>
      </w:r>
    </w:p>
    <w:p w14:paraId="15A46789" w14:textId="77777777" w:rsidR="00E47F44" w:rsidRDefault="00000000">
      <w:r>
        <w:br w:type="page"/>
      </w:r>
    </w:p>
    <w:p w14:paraId="5F24BD79" w14:textId="77777777" w:rsidR="00E47F44" w:rsidRDefault="00000000">
      <w:pPr>
        <w:pStyle w:val="Title"/>
      </w:pPr>
      <w:r>
        <w:lastRenderedPageBreak/>
        <w:t>dural puncture headache may need anesthesia evaluation. severe or unusual headaches should not be managed only at home</w:t>
      </w:r>
    </w:p>
    <w:p w14:paraId="1F85A878" w14:textId="77777777" w:rsidR="00E47F44" w:rsidRDefault="00000000">
      <w:r>
        <w:rPr>
          <w:i/>
        </w:rPr>
        <w:t>Evidence-based compiled research notes on dural puncture headache may need anesthesia evaluation. severe or unusual headaches should not be managed only at home.</w:t>
      </w:r>
    </w:p>
    <w:p w14:paraId="659CD171" w14:textId="77777777" w:rsidR="00E47F44" w:rsidRDefault="00000000">
      <w:pPr>
        <w:pStyle w:val="Heading1"/>
      </w:pPr>
      <w:r>
        <w:t>RESEARCH</w:t>
      </w:r>
    </w:p>
    <w:p w14:paraId="4C1BD1B0" w14:textId="77777777" w:rsidR="00E47F44" w:rsidRDefault="00000000">
      <w:r>
        <w:t>a clinician should guide treatment when warning signs appear.</w:t>
      </w:r>
      <w:r>
        <w:br/>
      </w:r>
      <w:r>
        <w:rPr>
          <w:b/>
        </w:rPr>
        <w:t>healthy habits that may help mild headaches</w:t>
      </w:r>
      <w:r>
        <w:br/>
        <w:t>drink fluids regularly.</w:t>
      </w:r>
      <w:r>
        <w:br/>
        <w:t>keep easy snacks nearby.</w:t>
      </w:r>
      <w:r>
        <w:br/>
        <w:t>eat protein with carbohydrates when possible.</w:t>
      </w:r>
      <w:r>
        <w:br/>
        <w:t>reduce long gaps without food.</w:t>
      </w:r>
      <w:r>
        <w:br/>
        <w:t>use a supportive feeding position.</w:t>
      </w:r>
      <w:r>
        <w:br/>
        <w:t>relax the jaw and shoulders during feeding.</w:t>
      </w:r>
      <w:r>
        <w:br/>
        <w:t>alternate arms and positions when holding baby.</w:t>
      </w:r>
      <w:r>
        <w:br/>
        <w:t>use pillows to bring baby closer instead of hunching.</w:t>
      </w:r>
      <w:r>
        <w:br/>
        <w:t>take short rest breaks when support is available.</w:t>
      </w:r>
      <w:r>
        <w:br/>
        <w:t>reduce bright light and loud noise during migraine-like headaches.</w:t>
      </w:r>
    </w:p>
    <w:p w14:paraId="62482D85" w14:textId="77777777" w:rsidR="00E47F44" w:rsidRDefault="00000000">
      <w:r>
        <w:t>track headache timing, blood pressure, sleep, caffeine, and symptoms.</w:t>
      </w:r>
      <w:r>
        <w:br/>
        <w:t>ask for help with baby care if headaches are worsening.</w:t>
      </w:r>
      <w:r>
        <w:br/>
        <w:t>do not overuse pain medication without guidance because rebound headaches can happen.</w:t>
      </w:r>
      <w:r>
        <w:br/>
      </w:r>
      <w:r>
        <w:rPr>
          <w:b/>
        </w:rPr>
        <w:t>when to call</w:t>
      </w:r>
      <w:r>
        <w:br/>
        <w:t>call urgently for any postpartum headache that feels severe, sudden, unusual, or paired with warning signs.</w:t>
      </w:r>
      <w:r>
        <w:br/>
        <w:t>call for the worst headache of your life.</w:t>
      </w:r>
      <w:r>
        <w:br/>
        <w:t>call for headache with vision changes.</w:t>
      </w:r>
      <w:r>
        <w:br/>
        <w:t>call for headache with high blood pressure.</w:t>
      </w:r>
      <w:r>
        <w:br/>
        <w:t>call for headache with chest pain.</w:t>
      </w:r>
      <w:r>
        <w:br/>
        <w:t>call for headache with shortness of breath.</w:t>
      </w:r>
      <w:r>
        <w:br/>
        <w:t>call for headache with weakness, numbness, confusion, or trouble speaking.</w:t>
      </w:r>
      <w:r>
        <w:br/>
        <w:t>call for headache with seizure.</w:t>
      </w:r>
    </w:p>
    <w:p w14:paraId="06072654" w14:textId="77777777" w:rsidR="00E47F44" w:rsidRDefault="00000000">
      <w:r>
        <w:t>call for headache with fever or stiff neck.</w:t>
      </w:r>
      <w:r>
        <w:br/>
        <w:t>call for headache with upper right belly pain.</w:t>
      </w:r>
      <w:r>
        <w:br/>
        <w:t>call for headache with severe swelling.</w:t>
      </w:r>
      <w:r>
        <w:br/>
        <w:t>call for headache that worsens upright after epidural or spinal anesthesia.</w:t>
      </w:r>
      <w:r>
        <w:br/>
        <w:t>call if headache does not improve with usual measures.</w:t>
      </w:r>
      <w:r>
        <w:br/>
        <w:t>seek emergency care for sudden severe headache, neurologic symptoms, seizure, chest pain, or trouble</w:t>
      </w:r>
      <w:r>
        <w:br/>
        <w:t>breathing.</w:t>
      </w:r>
      <w:r>
        <w:br/>
        <w:t>postpartum warning signs deserve immediate attention.</w:t>
      </w:r>
      <w:r>
        <w:br/>
        <w:t>· · ·</w:t>
      </w:r>
    </w:p>
    <w:p w14:paraId="5B562447" w14:textId="77777777" w:rsidR="00E47F44" w:rsidRDefault="00000000">
      <w:r>
        <w:br w:type="page"/>
      </w:r>
    </w:p>
    <w:p w14:paraId="12BAA7BD" w14:textId="77777777" w:rsidR="00E47F44" w:rsidRDefault="00000000">
      <w:pPr>
        <w:pStyle w:val="Title"/>
      </w:pPr>
      <w:r>
        <w:lastRenderedPageBreak/>
        <w:t>fertility anxiety and trying-to-conceive burnout</w:t>
      </w:r>
    </w:p>
    <w:p w14:paraId="1DC1BF60" w14:textId="77777777" w:rsidR="00E47F44" w:rsidRDefault="00000000">
      <w:r>
        <w:rPr>
          <w:i/>
        </w:rPr>
        <w:t>Evidence-based compiled research notes on fertility anxiety and trying-to-conceive burnout.</w:t>
      </w:r>
    </w:p>
    <w:p w14:paraId="2CD784D1" w14:textId="77777777" w:rsidR="00E47F44" w:rsidRDefault="00000000">
      <w:pPr>
        <w:pStyle w:val="Heading1"/>
      </w:pPr>
      <w:r>
        <w:t>RESEARCH</w:t>
      </w:r>
    </w:p>
    <w:p w14:paraId="630F0F94" w14:textId="77777777" w:rsidR="00E47F44" w:rsidRDefault="00000000">
      <w:r>
        <w:rPr>
          <w:b/>
        </w:rPr>
        <w:t>what fertility anxiety is</w:t>
      </w:r>
      <w:r>
        <w:br/>
        <w:t>fertility anxiety is the emotional stress, fear, pressure, and uncertainty that can come with trying to conceive.</w:t>
      </w:r>
      <w:r>
        <w:br/>
        <w:t>it can happen while tracking cycles.</w:t>
      </w:r>
      <w:r>
        <w:br/>
        <w:t>it can happen while timing sex.</w:t>
      </w:r>
      <w:r>
        <w:br/>
        <w:t>it can happen during fertility testing.</w:t>
      </w:r>
      <w:r>
        <w:br/>
        <w:t>it can happen during infertility treatment.</w:t>
      </w:r>
      <w:r>
        <w:br/>
        <w:t>it can happen after pregnancy loss.</w:t>
      </w:r>
      <w:r>
        <w:br/>
        <w:t>it can happen when everyone else seems to be announcing pregnancies.</w:t>
      </w:r>
      <w:r>
        <w:br/>
        <w:t>fertility anxiety can include worry, sadness, irritability, panic, jealousy, numbness, guilt, or hopelessness.</w:t>
      </w:r>
      <w:r>
        <w:br/>
        <w:t>it can make each cycle feel like a test.</w:t>
      </w:r>
      <w:r>
        <w:br/>
        <w:t>it can make each period feel like a loss.</w:t>
      </w:r>
      <w:r>
        <w:br/>
        <w:t>it can make pregnancy tests feel emotionally loaded.</w:t>
      </w:r>
    </w:p>
    <w:p w14:paraId="53D58FCF" w14:textId="77777777" w:rsidR="00E47F44" w:rsidRDefault="00000000">
      <w:r>
        <w:t>it can affect relationships, sex, sleep, work, finances, and body trust.</w:t>
      </w:r>
      <w:r>
        <w:br/>
        <w:t>fertility anxiety is not weakness.</w:t>
      </w:r>
      <w:r>
        <w:br/>
        <w:t>it is a human response to uncertainty and repeated waiting.</w:t>
      </w:r>
      <w:r>
        <w:br/>
      </w:r>
      <w:r>
        <w:rPr>
          <w:b/>
        </w:rPr>
        <w:t>what trying-to-conceive burnout can look like</w:t>
      </w:r>
      <w:r>
        <w:br/>
        <w:t>trying-to-conceive burnout happens when the process starts feeling emotionally and physically draining.</w:t>
      </w:r>
      <w:r>
        <w:br/>
        <w:t>tracking can start to feel obsessive or exhausting.</w:t>
      </w:r>
      <w:r>
        <w:br/>
        <w:t>ovulation tests can make the month feel controlled by strips and apps.</w:t>
      </w:r>
      <w:r>
        <w:br/>
        <w:t>timed sex can start feeling pressured instead of connected.</w:t>
      </w:r>
      <w:r>
        <w:br/>
        <w:t>sex may feel like a task instead of intimacy.</w:t>
      </w:r>
      <w:r>
        <w:br/>
        <w:t>social media pregnancy announcements can feel painful.</w:t>
      </w:r>
      <w:r>
        <w:br/>
        <w:t>baby showers can feel complicated.</w:t>
      </w:r>
      <w:r>
        <w:br/>
        <w:t>every symptom can become a possible pregnancy clue.</w:t>
      </w:r>
    </w:p>
    <w:p w14:paraId="42FAD962" w14:textId="77777777" w:rsidR="00E47F44" w:rsidRDefault="00000000">
      <w:r>
        <w:t>the two-week wait can feel mentally loud.</w:t>
      </w:r>
      <w:r>
        <w:br/>
        <w:t>treatment appointments can disrupt work, school, and routines.</w:t>
      </w:r>
      <w:r>
        <w:br/>
        <w:t>costs can add stress.</w:t>
      </w:r>
      <w:r>
        <w:br/>
        <w:t>uncertainty can make people feel stuck between hope and grief.</w:t>
      </w:r>
      <w:r>
        <w:br/>
        <w:t>burnout can happen even when someone still deeply wants a baby.</w:t>
      </w:r>
      <w:r>
        <w:br/>
        <w:t>needing a break does not mean wanting it less.</w:t>
      </w:r>
      <w:r>
        <w:br/>
      </w:r>
      <w:r>
        <w:rPr>
          <w:b/>
        </w:rPr>
        <w:t>why it happens scientifically and emotionally</w:t>
      </w:r>
      <w:r>
        <w:br/>
        <w:t>fertility stress can activate the body’s stress-response system and keep the mind in constant monitoring</w:t>
      </w:r>
      <w:r>
        <w:br/>
        <w:t>mode.</w:t>
      </w:r>
      <w:r>
        <w:br/>
        <w:t>uncertainty keeps the brain searching for patterns.</w:t>
      </w:r>
      <w:r>
        <w:br/>
        <w:t>repeated negative tests can create repeated grief.</w:t>
      </w:r>
      <w:r>
        <w:br/>
        <w:t>fertility treatment can involve injections, procedures, side effects, waiting, and financial pressure.</w:t>
      </w:r>
    </w:p>
    <w:p w14:paraId="2C724EA2" w14:textId="77777777" w:rsidR="00E47F44" w:rsidRDefault="00000000">
      <w:r>
        <w:t>infertility can affect identity, relationships, spirituality, sexuality, and future plans.</w:t>
      </w:r>
      <w:r>
        <w:br/>
        <w:t>stress can worsen sleep.</w:t>
      </w:r>
      <w:r>
        <w:br/>
        <w:t>poor sleep can make emotions feel sharper.</w:t>
      </w:r>
      <w:r>
        <w:br/>
      </w:r>
      <w:r>
        <w:lastRenderedPageBreak/>
        <w:t>anxiety can increase body scanning.</w:t>
      </w:r>
      <w:r>
        <w:br/>
        <w:t>body scanning means constantly checking sensations for clues.</w:t>
      </w:r>
      <w:r>
        <w:br/>
        <w:t>cycle tracking can increase awareness but can also increase pressure.</w:t>
      </w:r>
      <w:r>
        <w:br/>
        <w:t>trying to control everything can feel protective at first.</w:t>
      </w:r>
      <w:r>
        <w:br/>
        <w:t>too much tracking can start to feel like surveillance.</w:t>
      </w:r>
      <w:r>
        <w:br/>
        <w:t>infertility distress can be comparable to distress from other serious medical experiences for some people.</w:t>
      </w:r>
      <w:r>
        <w:br/>
        <w:t>emotional support is a real part of fertility care, not an optional extra.</w:t>
      </w:r>
      <w:r>
        <w:br/>
      </w:r>
      <w:r>
        <w:rPr>
          <w:b/>
        </w:rPr>
        <w:t>what tracking can and cannot do</w:t>
      </w:r>
      <w:r>
        <w:br/>
        <w:t>tracking can be useful, but it should not take over the whole month.</w:t>
      </w:r>
    </w:p>
    <w:p w14:paraId="383F6203" w14:textId="77777777" w:rsidR="00E47F44" w:rsidRDefault="00000000">
      <w:r>
        <w:t>tracking can help identify a fertile window.</w:t>
      </w:r>
      <w:r>
        <w:br/>
        <w:t>ovulation predictor kits can detect luteinizing hormone surges.</w:t>
      </w:r>
      <w:r>
        <w:br/>
        <w:t>cervical mucus tracking can help some people notice fertile signs.</w:t>
      </w:r>
      <w:r>
        <w:br/>
        <w:t>basal body temperature can confirm ovulation after it happens.</w:t>
      </w:r>
      <w:r>
        <w:br/>
        <w:t>apps estimate timing, but they can be wrong.</w:t>
      </w:r>
      <w:r>
        <w:br/>
        <w:t>irregular cycles can make app predictions less reliable.</w:t>
      </w:r>
      <w:r>
        <w:br/>
        <w:t>tracking cannot guarantee pregnancy.</w:t>
      </w:r>
      <w:r>
        <w:br/>
        <w:t>more tracking does not always mean more control.</w:t>
      </w:r>
      <w:r>
        <w:br/>
        <w:t>repeated testing can increase anxiety for some people.</w:t>
      </w:r>
      <w:r>
        <w:br/>
        <w:t>people can choose a “minimum effective tracking” plan.</w:t>
      </w:r>
      <w:r>
        <w:br/>
        <w:t>examples include tracking only LH strips, only cervical mucus, or only cycle days.</w:t>
      </w:r>
      <w:r>
        <w:br/>
        <w:t>people can choose no-test windows during the two-week wait.</w:t>
      </w:r>
    </w:p>
    <w:p w14:paraId="729FD9AA" w14:textId="77777777" w:rsidR="00E47F44" w:rsidRDefault="00000000">
      <w:r>
        <w:t>tracking should serve the person, not run the person.</w:t>
      </w:r>
      <w:r>
        <w:br/>
      </w:r>
      <w:r>
        <w:rPr>
          <w:b/>
        </w:rPr>
        <w:t>stress relief options that can help</w:t>
      </w:r>
      <w:r>
        <w:br/>
        <w:t>stress relief should reduce pressure, not become another fertility assignment.</w:t>
      </w:r>
      <w:r>
        <w:br/>
        <w:t>counseling can help with infertility grief, anxiety, relationship strain, and decision-making.</w:t>
      </w:r>
      <w:r>
        <w:br/>
        <w:t>fertility-informed therapists understand the emotional weight of treatment and waiting.</w:t>
      </w:r>
      <w:r>
        <w:br/>
        <w:t>support groups can reduce isolation.</w:t>
      </w:r>
      <w:r>
        <w:br/>
        <w:t>peer support can help people feel less alone.</w:t>
      </w:r>
      <w:r>
        <w:br/>
        <w:t>mindfulness can help some people notice thoughts without chasing every fear.</w:t>
      </w:r>
      <w:r>
        <w:br/>
        <w:t>breathing exercises can calm the stress response in the moment.</w:t>
      </w:r>
      <w:r>
        <w:br/>
        <w:t>gentle movement can help mood and tension.</w:t>
      </w:r>
      <w:r>
        <w:br/>
        <w:t>journaling can help separate facts from fears.</w:t>
      </w:r>
      <w:r>
        <w:br/>
        <w:t>setting boundaries around pregnancy announcements or baby showers can protect emotional energy.</w:t>
      </w:r>
    </w:p>
    <w:p w14:paraId="796E4105" w14:textId="77777777" w:rsidR="00E47F44" w:rsidRDefault="00000000">
      <w:r>
        <w:t>limiting TTC content can reduce comparison spirals.</w:t>
      </w:r>
      <w:r>
        <w:br/>
        <w:t>scheduling non-fertility joy can help life feel bigger than the cycle.</w:t>
      </w:r>
      <w:r>
        <w:br/>
        <w:t>couples counseling can help when sex, blame, or communication becomes strained.</w:t>
      </w:r>
      <w:r>
        <w:br/>
        <w:t>spiritual care or values-based support can help some people.</w:t>
      </w:r>
      <w:r>
        <w:br/>
        <w:t>taking a break from tracking may help some people reset emotionally.</w:t>
      </w:r>
      <w:r>
        <w:br/>
      </w:r>
      <w:r>
        <w:rPr>
          <w:b/>
        </w:rPr>
        <w:t>practical boundaries</w:t>
      </w:r>
      <w:r>
        <w:br/>
        <w:t>boundaries can make trying less all-consuming.</w:t>
      </w:r>
      <w:r>
        <w:br/>
        <w:t>pick one tracking method instead of five.</w:t>
      </w:r>
      <w:r>
        <w:br/>
        <w:t>set a testing date instead of testing daily.</w:t>
      </w:r>
      <w:r>
        <w:br/>
        <w:t>mute pregnancy content when it hurts.</w:t>
      </w:r>
      <w:r>
        <w:br/>
        <w:t>skip baby showers when needed.</w:t>
      </w:r>
      <w:r>
        <w:br/>
        <w:t>prepare one simple response to pregnancy questions.</w:t>
      </w:r>
    </w:p>
    <w:p w14:paraId="15C15D2C" w14:textId="77777777" w:rsidR="00E47F44" w:rsidRDefault="00000000">
      <w:r>
        <w:lastRenderedPageBreak/>
        <w:t>choose one person for updates instead of updating everyone.</w:t>
      </w:r>
      <w:r>
        <w:br/>
        <w:t>keep fertility talk out of one daily window.</w:t>
      </w:r>
      <w:r>
        <w:br/>
        <w:t>plan one non-TTC activity each week.</w:t>
      </w:r>
      <w:r>
        <w:br/>
        <w:t>protect sex that is not only for conception.</w:t>
      </w:r>
      <w:r>
        <w:br/>
        <w:t>decide which appointments need a support person.</w:t>
      </w:r>
      <w:r>
        <w:br/>
        <w:t>ask the clinic how results will be delivered.</w:t>
      </w:r>
      <w:r>
        <w:br/>
        <w:t>ask for written next steps after appointments.</w:t>
      </w:r>
      <w:r>
        <w:br/>
        <w:t>build recovery time after emotionally heavy visits.</w:t>
      </w:r>
      <w:r>
        <w:br/>
        <w:t>choose a “no googling after 9 p.m.” rule.</w:t>
      </w:r>
      <w:r>
        <w:br/>
        <w:t>save questions for the care team instead of spiraling alone online.</w:t>
      </w:r>
      <w:r>
        <w:br/>
      </w:r>
      <w:r>
        <w:rPr>
          <w:b/>
        </w:rPr>
        <w:t>relationship and sex support</w:t>
      </w:r>
      <w:r>
        <w:br/>
        <w:t>trying to conceive can put pressure on sex and partnership.</w:t>
      </w:r>
    </w:p>
    <w:p w14:paraId="36201A4E" w14:textId="77777777" w:rsidR="00E47F44" w:rsidRDefault="00000000">
      <w:r>
        <w:t>timed sex can make intimacy feel scheduled.</w:t>
      </w:r>
      <w:r>
        <w:br/>
        <w:t>one partner may cope by researching.</w:t>
      </w:r>
      <w:r>
        <w:br/>
        <w:t>another partner may cope by avoiding the topic.</w:t>
      </w:r>
      <w:r>
        <w:br/>
        <w:t>mismatched coping styles can create tension.</w:t>
      </w:r>
      <w:r>
        <w:br/>
        <w:t>fertility stress can make people feel blamed or alone.</w:t>
      </w:r>
      <w:r>
        <w:br/>
        <w:t>planned check-ins can reduce constant fertility talk.</w:t>
      </w:r>
      <w:r>
        <w:br/>
        <w:t>affection that is not goal-oriented can help connection.</w:t>
      </w:r>
      <w:r>
        <w:br/>
        <w:t>sex can be separated from performance pressure sometimes.</w:t>
      </w:r>
      <w:r>
        <w:br/>
        <w:t>medical options can be discussed if timed sex is becoming distressing.</w:t>
      </w:r>
      <w:r>
        <w:br/>
        <w:t>couples counseling can help communication.</w:t>
      </w:r>
      <w:r>
        <w:br/>
        <w:t>single parents by choice and LGBTQ+ families can also experience fertility anxiety and need affirming</w:t>
      </w:r>
      <w:r>
        <w:br/>
        <w:t>support.</w:t>
      </w:r>
    </w:p>
    <w:p w14:paraId="089DFA75" w14:textId="77777777" w:rsidR="00E47F44" w:rsidRDefault="00000000">
      <w:r>
        <w:t>the emotional experience deserves support regardless of family structure.</w:t>
      </w:r>
      <w:r>
        <w:br/>
      </w:r>
      <w:r>
        <w:rPr>
          <w:b/>
        </w:rPr>
        <w:t>food, drinks, and body care without obsession</w:t>
      </w:r>
      <w:r>
        <w:br/>
        <w:t>basic body care can help mood and energy, but it should not become perfection pressure.</w:t>
      </w:r>
      <w:r>
        <w:br/>
        <w:t>regular meals can reduce shakiness and mood dips.</w:t>
      </w:r>
      <w:r>
        <w:br/>
        <w:t>protein with carbohydrates can steady energy.</w:t>
      </w:r>
      <w:r>
        <w:br/>
        <w:t>caffeine choices can be individualized.</w:t>
      </w:r>
      <w:r>
        <w:br/>
        <w:t>alcohol decisions can be discussed with a clinician during TTC.</w:t>
      </w:r>
      <w:r>
        <w:br/>
        <w:t>hydration can help general comfort.</w:t>
      </w:r>
      <w:r>
        <w:br/>
        <w:t>gentle movement can reduce tension.</w:t>
      </w:r>
      <w:r>
        <w:br/>
        <w:t>sleep routines can make emotions easier to carry.</w:t>
      </w:r>
      <w:r>
        <w:br/>
        <w:t>prenatal vitamins may be recommended when trying to conceive.</w:t>
      </w:r>
      <w:r>
        <w:br/>
        <w:t>folic acid is important before and early in pregnancy.</w:t>
      </w:r>
    </w:p>
    <w:p w14:paraId="2F9DFEFF" w14:textId="77777777" w:rsidR="00E47F44" w:rsidRDefault="00000000">
      <w:r>
        <w:t>extreme dieting can worsen stress and may affect cycles.</w:t>
      </w:r>
      <w:r>
        <w:br/>
        <w:t>no single food guarantees pregnancy.</w:t>
      </w:r>
      <w:r>
        <w:br/>
        <w:t>fertility nutrition should not become a blame game.</w:t>
      </w:r>
      <w:r>
        <w:br/>
      </w:r>
      <w:r>
        <w:rPr>
          <w:b/>
        </w:rPr>
        <w:t>when to seek more support</w:t>
      </w:r>
      <w:r>
        <w:br/>
        <w:t>fertility anxiety deserves support when it starts taking over daily life.</w:t>
      </w:r>
      <w:r>
        <w:br/>
        <w:t>seek support if sadness or anxiety feels constant.</w:t>
      </w:r>
      <w:r>
        <w:br/>
        <w:t>seek support if sleep is being disrupted most nights.</w:t>
      </w:r>
      <w:r>
        <w:br/>
        <w:t>seek support if tracking feels compulsive.</w:t>
      </w:r>
      <w:r>
        <w:br/>
        <w:t>seek support if sex feels distressing or pressured.</w:t>
      </w:r>
      <w:r>
        <w:br/>
        <w:t>seek support if pregnancy announcements feel impossible to handle.</w:t>
      </w:r>
      <w:r>
        <w:br/>
      </w:r>
      <w:r>
        <w:lastRenderedPageBreak/>
        <w:t>seek support after pregnancy loss.</w:t>
      </w:r>
      <w:r>
        <w:br/>
        <w:t>seek support if treatment decisions feel overwhelming.</w:t>
      </w:r>
    </w:p>
    <w:p w14:paraId="5B4C41B8" w14:textId="77777777" w:rsidR="00E47F44" w:rsidRDefault="00000000">
      <w:r>
        <w:t>seek support if finances are causing panic.</w:t>
      </w:r>
      <w:r>
        <w:br/>
        <w:t>seek urgent help if hopelessness becomes intense.</w:t>
      </w:r>
      <w:r>
        <w:br/>
        <w:t>seek urgent help for thoughts of self-harm.</w:t>
      </w:r>
      <w:r>
        <w:br/>
        <w:t>mental health care can exist alongside fertility care.</w:t>
      </w:r>
      <w:r>
        <w:br/>
        <w:t>getting support does not mean giving up.</w:t>
      </w:r>
      <w:r>
        <w:br/>
        <w:t>· · ·</w:t>
      </w:r>
      <w:r>
        <w:br/>
        <w:t>﹒⋆ ⋆𓂃₊⊹</w:t>
      </w:r>
    </w:p>
    <w:p w14:paraId="17821BD1" w14:textId="77777777" w:rsidR="00E47F44" w:rsidRDefault="00000000">
      <w:r>
        <w:br w:type="page"/>
      </w:r>
    </w:p>
    <w:p w14:paraId="7571F0F2" w14:textId="77777777" w:rsidR="00E47F44" w:rsidRDefault="00000000">
      <w:r>
        <w:lastRenderedPageBreak/>
        <w:t>SOURCES</w:t>
      </w:r>
    </w:p>
    <w:p w14:paraId="2F3573D1" w14:textId="77777777" w:rsidR="00E47F44" w:rsidRDefault="00000000">
      <w:r>
        <w:t>ReproductiveFacts.org. (n.d.). Psychological counseling in infertility. https://www.reproductivefacts.org/news-and-publications/fact-sheets-and-infographics/psychological-counseling-in-infertility/</w:t>
      </w:r>
    </w:p>
    <w:p w14:paraId="30A8F52A" w14:textId="77777777" w:rsidR="00E47F44" w:rsidRDefault="00000000">
      <w:r>
        <w:t>Resolve. (n.d.). Managing infertility stress. https://resolve.org/learn/what-are-my-options/managing-infertility-stress/</w:t>
      </w:r>
    </w:p>
    <w:p w14:paraId="5CD216BC" w14:textId="77777777" w:rsidR="00E47F44" w:rsidRDefault="00000000">
      <w:r>
        <w:t>National Library of Medicine. (n.d.). PMC6016043. https://pmc.ncbi.nlm.nih.gov/articles/PMC6016043/</w:t>
      </w:r>
    </w:p>
    <w:p w14:paraId="02BF1945" w14:textId="77777777" w:rsidR="00E47F44" w:rsidRDefault="00000000">
      <w:r>
        <w:t>National Library of Medicine. (n.d.). PMC10168134. https://pmc.ncbi.nlm.nih.gov/articles/PMC10168134/</w:t>
      </w:r>
    </w:p>
    <w:p w14:paraId="78391FEA" w14:textId="77777777" w:rsidR="00E47F44" w:rsidRDefault="00000000">
      <w:pPr>
        <w:pStyle w:val="Title"/>
      </w:pPr>
      <w:r>
        <w:t>breast density and why screening may need context</w:t>
      </w:r>
    </w:p>
    <w:p w14:paraId="428A4886" w14:textId="77777777" w:rsidR="00E47F44" w:rsidRDefault="00000000">
      <w:r>
        <w:rPr>
          <w:i/>
        </w:rPr>
        <w:t>Evidence-based compiled research notes on breast density and why screening may need context.</w:t>
      </w:r>
    </w:p>
    <w:p w14:paraId="4E0D1877" w14:textId="77777777" w:rsidR="00E47F44" w:rsidRDefault="00000000">
      <w:pPr>
        <w:pStyle w:val="Heading1"/>
      </w:pPr>
      <w:r>
        <w:t>RESEARCH</w:t>
      </w:r>
    </w:p>
    <w:p w14:paraId="67707AA0" w14:textId="77777777" w:rsidR="00E47F44" w:rsidRDefault="00000000">
      <w:r>
        <w:rPr>
          <w:b/>
        </w:rPr>
        <w:t>what breast density is</w:t>
      </w:r>
      <w:r>
        <w:br/>
        <w:t>breast density describes how breast tissue looks on a mammogram.</w:t>
      </w:r>
      <w:r>
        <w:br/>
        <w:t>breasts are made of fatty tissue, fibrous tissue, and glandular tissue.</w:t>
      </w:r>
      <w:r>
        <w:br/>
        <w:t>glandular tissue includes milk-producing glands and ducts.</w:t>
      </w:r>
      <w:r>
        <w:br/>
        <w:t>fibrous and glandular tissue together are called dense breast tissue.</w:t>
      </w:r>
      <w:r>
        <w:br/>
        <w:t>fatty tissue looks darker on a mammogram.</w:t>
      </w:r>
      <w:r>
        <w:br/>
        <w:t>dense breast tissue looks white on a mammogram.</w:t>
      </w:r>
      <w:r>
        <w:br/>
        <w:t>breast density is not something someone can feel during a self-exam.</w:t>
      </w:r>
      <w:r>
        <w:br/>
        <w:t>breast size does not tell breast density.</w:t>
      </w:r>
      <w:r>
        <w:br/>
        <w:t>only imaging, especially mammography, can show breast density.</w:t>
      </w:r>
      <w:r>
        <w:br/>
        <w:t>dense breasts are common.</w:t>
      </w:r>
      <w:r>
        <w:br/>
        <w:t>many women have dense breast tissue.</w:t>
      </w:r>
    </w:p>
    <w:p w14:paraId="611D2D75" w14:textId="77777777" w:rsidR="00E47F44" w:rsidRDefault="00000000">
      <w:r>
        <w:t>breast density can change with age, hormones, menopause, body weight, and medications.</w:t>
      </w:r>
      <w:r>
        <w:br/>
        <w:t>younger women are more likely to have dense breasts than older women.</w:t>
      </w:r>
      <w:r>
        <w:br/>
        <w:t>density often decreases after menopause, but not always.</w:t>
      </w:r>
      <w:r>
        <w:br/>
        <w:t>mammogram reports may classify density into categories.</w:t>
      </w:r>
      <w:r>
        <w:br/>
        <w:t>categories range from mostly fatty to extremely dense.</w:t>
      </w:r>
      <w:r>
        <w:br/>
        <w:t>people should read density information as context, not as a reason to panic.</w:t>
      </w:r>
      <w:r>
        <w:br/>
      </w:r>
      <w:r>
        <w:rPr>
          <w:b/>
        </w:rPr>
        <w:t>why dense tissue can camouflage cancer</w:t>
      </w:r>
      <w:r>
        <w:br/>
        <w:t>dense tissue and breast cancer can both look white on a mammogram.</w:t>
      </w:r>
      <w:r>
        <w:br/>
        <w:t>this matters because white-on-white areas can be harder to separate.</w:t>
      </w:r>
      <w:r>
        <w:br/>
        <w:t>fatty tissue looks darker, so white masses can stand out more clearly.</w:t>
      </w:r>
      <w:r>
        <w:br/>
        <w:t>dense tissue can hide or mask cancer.</w:t>
      </w:r>
      <w:r>
        <w:br/>
        <w:t>“masking” means the dense tissue makes a cancer harder to see.</w:t>
      </w:r>
    </w:p>
    <w:p w14:paraId="3765B978" w14:textId="77777777" w:rsidR="00E47F44" w:rsidRDefault="00000000">
      <w:r>
        <w:t>this is sometimes described as dense tissue camouflaging cancer.</w:t>
      </w:r>
      <w:r>
        <w:br/>
        <w:t>dense breasts can lower mammogram sensitivity.</w:t>
      </w:r>
      <w:r>
        <w:br/>
        <w:t>sensitivity means how well a test finds cancer when cancer is present.</w:t>
      </w:r>
      <w:r>
        <w:br/>
        <w:t>mammograms still find many cancers in people with dense breasts.</w:t>
      </w:r>
      <w:r>
        <w:br/>
        <w:t>dense breast tissue does not make mammograms useless.</w:t>
      </w:r>
      <w:r>
        <w:br/>
        <w:t>it means the report may need more context.</w:t>
      </w:r>
      <w:r>
        <w:br/>
        <w:t>radiologists still look for masses, calcifications, distortion, and asymmetry.</w:t>
      </w:r>
      <w:r>
        <w:br/>
      </w:r>
      <w:r>
        <w:lastRenderedPageBreak/>
        <w:t>additional imaging may be considered depending on the person’s risk.</w:t>
      </w:r>
      <w:r>
        <w:br/>
        <w:t>supplemental imaging is not automatically needed for everyone with dense breasts.</w:t>
      </w:r>
      <w:r>
        <w:br/>
        <w:t>the decision depends on density, age, family history, genetic risk, prior biopsy history, and personal</w:t>
      </w:r>
      <w:r>
        <w:br/>
        <w:t>preferences.</w:t>
      </w:r>
      <w:r>
        <w:br/>
      </w:r>
      <w:r>
        <w:rPr>
          <w:b/>
        </w:rPr>
        <w:t>why breast density matters for risk</w:t>
      </w:r>
    </w:p>
    <w:p w14:paraId="548913DF" w14:textId="77777777" w:rsidR="00E47F44" w:rsidRDefault="00000000">
      <w:r>
        <w:t>dense breast tissue can slightly increase breast cancer risk.</w:t>
      </w:r>
      <w:r>
        <w:br/>
        <w:t>the risk increase is separate from the masking issue.</w:t>
      </w:r>
      <w:r>
        <w:br/>
        <w:t>extremely dense breasts carry more risk than scattered areas of density.</w:t>
      </w:r>
      <w:r>
        <w:br/>
        <w:t>breast density is one risk factor among many.</w:t>
      </w:r>
      <w:r>
        <w:br/>
        <w:t>family history can affect risk.</w:t>
      </w:r>
      <w:r>
        <w:br/>
        <w:t>BRCA1, BRCA2, and other inherited variants can affect risk.</w:t>
      </w:r>
      <w:r>
        <w:br/>
        <w:t>previous chest radiation can affect risk.</w:t>
      </w:r>
      <w:r>
        <w:br/>
        <w:t>certain benign breast biopsy findings can affect risk.</w:t>
      </w:r>
      <w:r>
        <w:br/>
        <w:t>age affects risk.</w:t>
      </w:r>
      <w:r>
        <w:br/>
        <w:t>reproductive history and hormone exposure can affect risk.</w:t>
      </w:r>
      <w:r>
        <w:br/>
        <w:t>breast density alone does not tell someone’s total risk.</w:t>
      </w:r>
      <w:r>
        <w:br/>
        <w:t>people with dense breasts may benefit from a full risk discussion.</w:t>
      </w:r>
    </w:p>
    <w:p w14:paraId="29CC45B4" w14:textId="77777777" w:rsidR="00E47F44" w:rsidRDefault="00000000">
      <w:r>
        <w:t>a risk assessment can help decide whether extra screening makes sense.</w:t>
      </w:r>
      <w:r>
        <w:br/>
        <w:t>dense breast notification is meant to support informed follow-up, not create fear.</w:t>
      </w:r>
      <w:r>
        <w:br/>
      </w:r>
      <w:r>
        <w:rPr>
          <w:b/>
        </w:rPr>
        <w:t>mammogram report categories</w:t>
      </w:r>
      <w:r>
        <w:br/>
        <w:t>breast density is usually reported in four categories.</w:t>
      </w:r>
      <w:r>
        <w:br/>
        <w:t>almost entirely fatty means there is very little dense tissue.</w:t>
      </w:r>
      <w:r>
        <w:br/>
        <w:t>scattered areas of fibroglandular density means there are some dense areas.</w:t>
      </w:r>
      <w:r>
        <w:br/>
        <w:t>heterogeneously dense means there is more dense tissue, which may hide small masses.</w:t>
      </w:r>
      <w:r>
        <w:br/>
        <w:t>extremely dense means most breast tissue is dense, which lowers mammogram sensitivity.</w:t>
      </w:r>
      <w:r>
        <w:br/>
        <w:t>the last two categories are usually considered “dense breasts.” dense breast language may appear in the</w:t>
      </w:r>
      <w:r>
        <w:br/>
        <w:t>mammogram result letter.</w:t>
      </w:r>
      <w:r>
        <w:br/>
        <w:t>FDA rules require mammogram reports to include breast density information.</w:t>
      </w:r>
      <w:r>
        <w:br/>
        <w:t>patients may also be told whether their breasts are dense or not dense.</w:t>
      </w:r>
    </w:p>
    <w:p w14:paraId="1C9ACF41" w14:textId="77777777" w:rsidR="00E47F44" w:rsidRDefault="00000000">
      <w:r>
        <w:t>the report may recommend discussing density and risk with a healthcare professional.</w:t>
      </w:r>
      <w:r>
        <w:br/>
        <w:t>density categories can vary slightly between readers.</w:t>
      </w:r>
      <w:r>
        <w:br/>
        <w:t>changes over time should be interpreted by the care team.</w:t>
      </w:r>
      <w:r>
        <w:br/>
      </w:r>
      <w:r>
        <w:rPr>
          <w:b/>
        </w:rPr>
        <w:t>screening options and context</w:t>
      </w:r>
      <w:r>
        <w:br/>
        <w:t>mammography remains the main screening test for breast cancer.</w:t>
      </w:r>
      <w:r>
        <w:br/>
        <w:t>screening mammograms look for signs of cancer before symptoms appear.</w:t>
      </w:r>
      <w:r>
        <w:br/>
        <w:t>3D mammography, also called digital breast tomosynthesis, may help find cancers in dense breasts.</w:t>
      </w:r>
      <w:r>
        <w:br/>
        <w:t>ultrasound may find some cancers not seen on mammogram.</w:t>
      </w:r>
      <w:r>
        <w:br/>
        <w:t>ultrasound can also increase false positives and extra biopsies.</w:t>
      </w:r>
      <w:r>
        <w:br/>
        <w:t>breast MRI is more sensitive, but it is usually used for people at higher risk.</w:t>
      </w:r>
      <w:r>
        <w:br/>
        <w:t>contrast-enhanced mammography may be used in some settings.</w:t>
      </w:r>
      <w:r>
        <w:br/>
        <w:t>supplemental screening should consider benefits and harms.</w:t>
      </w:r>
    </w:p>
    <w:p w14:paraId="7A0DA150" w14:textId="77777777" w:rsidR="00E47F44" w:rsidRDefault="00000000">
      <w:r>
        <w:t>benefits may include finding more cancers.</w:t>
      </w:r>
      <w:r>
        <w:br/>
        <w:t>harms may include false alarms, extra imaging, anxiety, biopsies, cost, and access issues.</w:t>
      </w:r>
      <w:r>
        <w:br/>
        <w:t>insurance coverage can vary.</w:t>
      </w:r>
      <w:r>
        <w:br/>
        <w:t>the best screening plan depends on density plus overall risk.</w:t>
      </w:r>
      <w:r>
        <w:br/>
        <w:t>people should ask whether their density changes their screening plan.</w:t>
      </w:r>
      <w:r>
        <w:br/>
      </w:r>
      <w:r>
        <w:rPr>
          <w:b/>
        </w:rPr>
        <w:lastRenderedPageBreak/>
        <w:t>what dense breasts do not mean</w:t>
      </w:r>
      <w:r>
        <w:br/>
        <w:t>dense breasts do not mean someone has cancer.</w:t>
      </w:r>
      <w:r>
        <w:br/>
        <w:t>dense breasts do not mean cancer is likely right now.</w:t>
      </w:r>
      <w:r>
        <w:br/>
        <w:t>dense breasts do not mean mammograms should be skipped.</w:t>
      </w:r>
      <w:r>
        <w:br/>
        <w:t>dense breasts do not mean every person needs MRI.</w:t>
      </w:r>
      <w:r>
        <w:br/>
        <w:t>dense breasts do not mean breast self-awareness stops mattering.</w:t>
      </w:r>
      <w:r>
        <w:br/>
        <w:t>dense breasts do not mean someone did anything wrong.</w:t>
      </w:r>
    </w:p>
    <w:p w14:paraId="77F27CCF" w14:textId="77777777" w:rsidR="00E47F44" w:rsidRDefault="00000000">
      <w:r>
        <w:t>dense breasts are common and often normal.</w:t>
      </w:r>
      <w:r>
        <w:br/>
        <w:t>the concern is that screening may need individualized context.</w:t>
      </w:r>
      <w:r>
        <w:br/>
        <w:t>people should avoid interpreting density alone as a diagnosis.</w:t>
      </w:r>
      <w:r>
        <w:br/>
        <w:t>a clinician can help combine density with personal risk factors.</w:t>
      </w:r>
      <w:r>
        <w:br/>
      </w:r>
      <w:r>
        <w:rPr>
          <w:b/>
        </w:rPr>
        <w:t>what to ask a provider</w:t>
      </w:r>
      <w:r>
        <w:br/>
        <w:t>ask what density category your mammogram showed.</w:t>
      </w:r>
      <w:r>
        <w:br/>
        <w:t>ask whether your breasts are considered dense.</w:t>
      </w:r>
      <w:r>
        <w:br/>
        <w:t>ask whether your personal cancer risk has been estimated.</w:t>
      </w:r>
      <w:r>
        <w:br/>
        <w:t>ask whether family history changes the plan.</w:t>
      </w:r>
      <w:r>
        <w:br/>
        <w:t>ask whether genetic counseling is relevant.</w:t>
      </w:r>
      <w:r>
        <w:br/>
        <w:t>ask whether 3D mammography is available.</w:t>
      </w:r>
      <w:r>
        <w:br/>
        <w:t>ask whether ultrasound or MRI would help in your case.</w:t>
      </w:r>
    </w:p>
    <w:p w14:paraId="2CAB100E" w14:textId="77777777" w:rsidR="00E47F44" w:rsidRDefault="00000000">
      <w:r>
        <w:t>ask what false positives could mean.</w:t>
      </w:r>
      <w:r>
        <w:br/>
        <w:t>ask when your next mammogram should be.</w:t>
      </w:r>
      <w:r>
        <w:br/>
        <w:t>ask what breast changes should be reported between screenings.</w:t>
      </w:r>
      <w:r>
        <w:br/>
        <w:t>ask whether insurance covers supplemental imaging.</w:t>
      </w:r>
      <w:r>
        <w:br/>
        <w:t>ask for the plan in plain language if the report feels confusing.</w:t>
      </w:r>
      <w:r>
        <w:br/>
      </w:r>
      <w:r>
        <w:rPr>
          <w:b/>
        </w:rPr>
        <w:t>when to call</w:t>
      </w:r>
      <w:r>
        <w:br/>
        <w:t>call a provider for new breast changes, even if a recent mammogram was normal.</w:t>
      </w:r>
      <w:r>
        <w:br/>
        <w:t>call for a new lump.</w:t>
      </w:r>
      <w:r>
        <w:br/>
        <w:t>call for nipple discharge, especially bloody discharge.</w:t>
      </w:r>
      <w:r>
        <w:br/>
        <w:t>call for nipple inversion that is new.</w:t>
      </w:r>
      <w:r>
        <w:br/>
        <w:t>call for skin dimpling.</w:t>
      </w:r>
      <w:r>
        <w:br/>
        <w:t>call for breast redness, thickening, or swelling.</w:t>
      </w:r>
    </w:p>
    <w:p w14:paraId="3993B07E" w14:textId="77777777" w:rsidR="00E47F44" w:rsidRDefault="00000000">
      <w:r>
        <w:t>call for a new area of persistent breast pain.</w:t>
      </w:r>
      <w:r>
        <w:br/>
        <w:t>call for a change in breast size or shape.</w:t>
      </w:r>
      <w:r>
        <w:br/>
        <w:t>call for a rash or scaling around the nipple.</w:t>
      </w:r>
      <w:r>
        <w:br/>
        <w:t>call if a mammogram report mentions dense breasts and the next step is unclear.</w:t>
      </w:r>
      <w:r>
        <w:br/>
        <w:t>screening is helpful, but symptoms still deserve evaluation.</w:t>
      </w:r>
      <w:r>
        <w:br/>
        <w:t>· · ·</w:t>
      </w:r>
    </w:p>
    <w:p w14:paraId="71E6AF95" w14:textId="77777777" w:rsidR="00E47F44" w:rsidRDefault="00000000">
      <w:r>
        <w:br w:type="page"/>
      </w:r>
    </w:p>
    <w:p w14:paraId="39EAD0DA" w14:textId="77777777" w:rsidR="00E47F44" w:rsidRDefault="00000000">
      <w:r>
        <w:lastRenderedPageBreak/>
        <w:t>SOURCES</w:t>
      </w:r>
    </w:p>
    <w:p w14:paraId="005B206D" w14:textId="77777777" w:rsidR="00E47F44" w:rsidRDefault="00000000">
      <w:r>
        <w:t>Centers for Disease Control and Prevention. (n.d.). Breast density. https://www.cdc.gov/breast-cancer/screening/breast-density.html</w:t>
      </w:r>
    </w:p>
    <w:p w14:paraId="42F7B849" w14:textId="77777777" w:rsidR="00E47F44" w:rsidRDefault="00000000">
      <w:r>
        <w:t>U.S. Food and Drug Administration. (n.d.). Breast density and your mammogram report. https://www.fda.gov/radiation-emitting-products/mammography-quality-standards-act-and-program/breast-density-and-your-mammogram-report</w:t>
      </w:r>
    </w:p>
    <w:p w14:paraId="34659553" w14:textId="77777777" w:rsidR="00E47F44" w:rsidRDefault="00000000">
      <w:r>
        <w:t>Cancer. (n.d.). Breast density and your mammogram report. https://www.cancer.org/cancer/types/breast-cancer/screening-tests-and-early-detection/mammograms/breast-density-and-your-mammogram-report.html</w:t>
      </w:r>
    </w:p>
    <w:p w14:paraId="381E59FC" w14:textId="77777777" w:rsidR="00E47F44" w:rsidRDefault="00000000">
      <w:r>
        <w:t>American College of Obstetricians and Gynecologists. (n.d.). Mammography and other screening tests for breast problems. https://www.acog.org/womens-health/faqs/mammography-and-other-screening-tests-for-breast-problems</w:t>
      </w:r>
    </w:p>
    <w:p w14:paraId="7F6EE14C" w14:textId="77777777" w:rsidR="00E47F44" w:rsidRDefault="00000000">
      <w:pPr>
        <w:pStyle w:val="Title"/>
      </w:pPr>
      <w:r>
        <w:t>postpartum chest pain and shortness of breath: do not ignore it</w:t>
      </w:r>
    </w:p>
    <w:p w14:paraId="5BC62F1F" w14:textId="77777777" w:rsidR="00E47F44" w:rsidRDefault="00000000">
      <w:r>
        <w:rPr>
          <w:i/>
        </w:rPr>
        <w:t>Evidence-based compiled research notes on postpartum chest pain and shortness of breath: do not ignore it.</w:t>
      </w:r>
    </w:p>
    <w:p w14:paraId="5D0AA488" w14:textId="77777777" w:rsidR="00E47F44" w:rsidRDefault="00000000">
      <w:pPr>
        <w:pStyle w:val="Heading1"/>
      </w:pPr>
      <w:r>
        <w:t>RESEARCH</w:t>
      </w:r>
    </w:p>
    <w:p w14:paraId="7C56E14D" w14:textId="77777777" w:rsidR="00E47F44" w:rsidRDefault="00000000">
      <w:r>
        <w:rPr>
          <w:b/>
        </w:rPr>
        <w:t>why postpartum chest symptoms matter</w:t>
      </w:r>
      <w:r>
        <w:br/>
        <w:t>chest pain and shortness of breath after birth can be urgent warning signs.</w:t>
      </w:r>
      <w:r>
        <w:br/>
        <w:t>postpartum recovery can include soreness, fatigue, swelling, and hormonal changes.</w:t>
      </w:r>
      <w:r>
        <w:br/>
        <w:t>chest pain is not something to dismiss as normal recovery.</w:t>
      </w:r>
      <w:r>
        <w:br/>
        <w:t>shortness of breath is not something to wait out.</w:t>
      </w:r>
      <w:r>
        <w:br/>
        <w:t>the postpartum body is still medically changing.</w:t>
      </w:r>
      <w:r>
        <w:br/>
        <w:t>blood volume, clotting tendency, heart workload, blood pressure, and fluid shifts are still adjusting.</w:t>
      </w:r>
      <w:r>
        <w:br/>
        <w:t>pregnancy and postpartum increase the risk of blood clots.</w:t>
      </w:r>
      <w:r>
        <w:br/>
        <w:t>some heart conditions can appear or worsen during pregnancy or after birth.</w:t>
      </w:r>
      <w:r>
        <w:br/>
        <w:t>high blood pressure and preeclampsia can continue or begin after delivery.</w:t>
      </w:r>
      <w:r>
        <w:br/>
        <w:t>symptoms may appear after leaving the hospital.</w:t>
      </w:r>
      <w:r>
        <w:br/>
        <w:t>CDC maternal warning signs include chest pain and trouble breathing.</w:t>
      </w:r>
    </w:p>
    <w:p w14:paraId="2C0E3664" w14:textId="77777777" w:rsidR="00E47F44" w:rsidRDefault="00000000">
      <w:r>
        <w:t>ACOG highlights chest pain and shortness of breath as symptoms needing attention after childbirth.</w:t>
      </w:r>
      <w:r>
        <w:br/>
        <w:t>getting care quickly can prevent severe complications.</w:t>
      </w:r>
      <w:r>
        <w:br/>
        <w:t>postpartum people should not be told to ignore serious symptoms because they “just had a baby.”</w:t>
      </w:r>
      <w:r>
        <w:br/>
      </w:r>
      <w:r>
        <w:rPr>
          <w:b/>
        </w:rPr>
        <w:t>what could be happening scientifically</w:t>
      </w:r>
      <w:r>
        <w:br/>
        <w:t>postpartum chest pain or shortness of breath can come from the lungs, heart, blood vessels, blood pressure,</w:t>
      </w:r>
      <w:r>
        <w:br/>
        <w:t>or infection.</w:t>
      </w:r>
      <w:r>
        <w:br/>
        <w:t>a blood clot can form in a deep vein.</w:t>
      </w:r>
      <w:r>
        <w:br/>
        <w:t>a clot can travel to the lungs.</w:t>
      </w:r>
      <w:r>
        <w:br/>
        <w:t>a lung clot is called a pulmonary embolism.</w:t>
      </w:r>
      <w:r>
        <w:br/>
        <w:t>pulmonary embolism can cause sudden shortness of breath, chest pain, fast heartbeat, coughing blood,</w:t>
      </w:r>
      <w:r>
        <w:br/>
        <w:t>dizziness, or fainting.</w:t>
      </w:r>
      <w:r>
        <w:br/>
        <w:t>pregnancy and postpartum raise clot risk because the body naturally becomes more clot-prone.</w:t>
      </w:r>
    </w:p>
    <w:p w14:paraId="38497810" w14:textId="77777777" w:rsidR="00E47F44" w:rsidRDefault="00000000">
      <w:r>
        <w:t>the heart works harder during pregnancy and early postpartum.</w:t>
      </w:r>
      <w:r>
        <w:br/>
        <w:t>heart disease can cause chest pain, breathlessness, swelling, palpitations, or fatigue.</w:t>
      </w:r>
      <w:r>
        <w:br/>
        <w:t>peripartum cardiomyopathy is a type of heart weakness that can happen late in pregnancy or after birth.</w:t>
      </w:r>
      <w:r>
        <w:br/>
      </w:r>
      <w:r>
        <w:lastRenderedPageBreak/>
        <w:t>preeclampsia can affect blood vessels and organs after birth.</w:t>
      </w:r>
      <w:r>
        <w:br/>
        <w:t>severe high blood pressure can cause headache, vision changes, chest discomfort, shortness of breath, or</w:t>
      </w:r>
      <w:r>
        <w:br/>
        <w:t>swelling.</w:t>
      </w:r>
      <w:r>
        <w:br/>
        <w:t>fluid overload can make breathing feel difficult.</w:t>
      </w:r>
      <w:r>
        <w:br/>
        <w:t>pneumonia or infection can also cause chest pain, fever, cough, and shortness of breath.</w:t>
      </w:r>
      <w:r>
        <w:br/>
        <w:t>panic can cause chest tightness and breathlessness too, but dangerous causes must be ruled out first.</w:t>
      </w:r>
      <w:r>
        <w:br/>
        <w:t>symptom overlap is exactly why evaluation matters.</w:t>
      </w:r>
      <w:r>
        <w:br/>
      </w:r>
      <w:r>
        <w:rPr>
          <w:b/>
        </w:rPr>
        <w:t>blood clots after birth</w:t>
      </w:r>
      <w:r>
        <w:br/>
        <w:t>blood clots are important postpartum because pregnancy temporarily increases clotting risk.</w:t>
      </w:r>
    </w:p>
    <w:p w14:paraId="758FE091" w14:textId="77777777" w:rsidR="00E47F44" w:rsidRDefault="00000000">
      <w:r>
        <w:t>the body becomes more likely to clot during pregnancy to reduce bleeding risk at birth.</w:t>
      </w:r>
      <w:r>
        <w:br/>
        <w:t>that clotting tendency can continue after delivery.</w:t>
      </w:r>
      <w:r>
        <w:br/>
        <w:t>reduced movement after birth or surgery can add risk.</w:t>
      </w:r>
      <w:r>
        <w:br/>
        <w:t>cesarean birth can increase clot risk.</w:t>
      </w:r>
      <w:r>
        <w:br/>
        <w:t>obesity, smoking, inherited clotting conditions, severe varicose veins, infection, hemorrhage, preeclampsia,</w:t>
      </w:r>
      <w:r>
        <w:br/>
        <w:t>and prior clots can increase risk.</w:t>
      </w:r>
      <w:r>
        <w:br/>
        <w:t>a deep vein thrombosis may cause one-sided leg swelling.</w:t>
      </w:r>
      <w:r>
        <w:br/>
        <w:t>it may cause leg pain, warmth, redness, or tenderness.</w:t>
      </w:r>
      <w:r>
        <w:br/>
        <w:t>a clot that travels to the lungs can become life-threatening.</w:t>
      </w:r>
      <w:r>
        <w:br/>
        <w:t>pulmonary embolism can cause chest pain or sudden shortness of breath.</w:t>
      </w:r>
      <w:r>
        <w:br/>
        <w:t>urgent care matters because clots are treatable.</w:t>
      </w:r>
      <w:r>
        <w:br/>
        <w:t>people should not massage a painful swollen leg if a clot is possible.</w:t>
      </w:r>
    </w:p>
    <w:p w14:paraId="2BA703F4" w14:textId="77777777" w:rsidR="00E47F44" w:rsidRDefault="00000000">
      <w:r>
        <w:rPr>
          <w:b/>
        </w:rPr>
        <w:t>heart and blood pressure causes</w:t>
      </w:r>
      <w:r>
        <w:br/>
        <w:t>heart and blood pressure problems can show up postpartum, even in people without known heart disease.</w:t>
      </w:r>
      <w:r>
        <w:br/>
        <w:t>pregnancy increases blood volume and heart workload.</w:t>
      </w:r>
      <w:r>
        <w:br/>
        <w:t>after delivery, fluid shifts can briefly increase strain on the heart.</w:t>
      </w:r>
      <w:r>
        <w:br/>
        <w:t>peripartum cardiomyopathy can cause the heart muscle to pump less strongly.</w:t>
      </w:r>
      <w:r>
        <w:br/>
        <w:t>symptoms can include shortness of breath, trouble lying flat, swelling, rapid heartbeat, chest discomfort,</w:t>
      </w:r>
      <w:r>
        <w:br/>
        <w:t>and extreme fatigue.</w:t>
      </w:r>
      <w:r>
        <w:br/>
        <w:t>heart rhythm problems can cause palpitations, dizziness, chest discomfort, or breathlessness.</w:t>
      </w:r>
      <w:r>
        <w:br/>
        <w:t>preeclampsia can continue or start after birth.</w:t>
      </w:r>
      <w:r>
        <w:br/>
        <w:t>postpartum preeclampsia can cause high blood pressure, headache, vision changes, upper belly pain,</w:t>
      </w:r>
      <w:r>
        <w:br/>
        <w:t>swelling, chest pain, or shortness of breath.</w:t>
      </w:r>
      <w:r>
        <w:br/>
        <w:t>severe blood pressure can increase risk of stroke, seizures, and organ injury.</w:t>
      </w:r>
    </w:p>
    <w:p w14:paraId="414F630F" w14:textId="77777777" w:rsidR="00E47F44" w:rsidRDefault="00000000">
      <w:r>
        <w:t>postpartum blood pressure symptoms need prompt attention.</w:t>
      </w:r>
      <w:r>
        <w:br/>
        <w:t>a normal pregnancy history does not fully rule out postpartum complications.</w:t>
      </w:r>
      <w:r>
        <w:br/>
      </w:r>
      <w:r>
        <w:rPr>
          <w:b/>
        </w:rPr>
        <w:t>severity clues</w:t>
      </w:r>
      <w:r>
        <w:br/>
        <w:t>any chest pain or breathing trouble postpartum deserves prompt medical guidance.</w:t>
      </w:r>
      <w:r>
        <w:br/>
        <w:t>sudden shortness of breath is urgent.</w:t>
      </w:r>
      <w:r>
        <w:br/>
        <w:t>chest pain that is sharp, crushing, heavy, or spreading is urgent.</w:t>
      </w:r>
      <w:r>
        <w:br/>
        <w:t>chest pain with dizziness or fainting is urgent.</w:t>
      </w:r>
      <w:r>
        <w:br/>
        <w:t>shortness of breath while resting is urgent.</w:t>
      </w:r>
      <w:r>
        <w:br/>
        <w:t>trouble lying flat because of breathlessness is urgent.</w:t>
      </w:r>
      <w:r>
        <w:br/>
        <w:t>coughing blood is urgent.</w:t>
      </w:r>
      <w:r>
        <w:br/>
        <w:t>fast or irregular heartbeat with symptoms is urgent.</w:t>
      </w:r>
      <w:r>
        <w:br/>
        <w:t>one-sided leg swelling with chest symptoms is urgent.</w:t>
      </w:r>
    </w:p>
    <w:p w14:paraId="1D9811DD" w14:textId="77777777" w:rsidR="00E47F44" w:rsidRDefault="00000000">
      <w:r>
        <w:lastRenderedPageBreak/>
        <w:t>severe headache or vision changes with chest symptoms is urgent.</w:t>
      </w:r>
      <w:r>
        <w:br/>
        <w:t>fever with chest pain or breathlessness needs care.</w:t>
      </w:r>
      <w:r>
        <w:br/>
        <w:t>symptoms that feel mild but new should still be reported.</w:t>
      </w:r>
      <w:r>
        <w:br/>
        <w:t>postpartum emergencies can start subtly.</w:t>
      </w:r>
      <w:r>
        <w:br/>
      </w:r>
      <w:r>
        <w:rPr>
          <w:b/>
        </w:rPr>
        <w:t>what to do</w:t>
      </w:r>
      <w:r>
        <w:br/>
        <w:t>do not drive yourself if symptoms feel urgent or severe.</w:t>
      </w:r>
      <w:r>
        <w:br/>
        <w:t>call emergency services for severe chest pain, trouble breathing, fainting, coughing blood, confusion, or</w:t>
      </w:r>
      <w:r>
        <w:br/>
        <w:t>symptoms that feel dangerous.</w:t>
      </w:r>
      <w:r>
        <w:br/>
        <w:t>call the birth team or clinician for new chest pain or shortness of breath.</w:t>
      </w:r>
      <w:r>
        <w:br/>
        <w:t>say clearly that you are postpartum.</w:t>
      </w:r>
      <w:r>
        <w:br/>
        <w:t>say when you gave birth.</w:t>
      </w:r>
      <w:r>
        <w:br/>
        <w:t>say whether delivery was vaginal or cesarean.</w:t>
      </w:r>
    </w:p>
    <w:p w14:paraId="6DF215D6" w14:textId="77777777" w:rsidR="00E47F44" w:rsidRDefault="00000000">
      <w:r>
        <w:t>say whether you had preeclampsia, high blood pressure, hemorrhage, infection, or clots.</w:t>
      </w:r>
      <w:r>
        <w:br/>
        <w:t>mention leg swelling, headache, vision changes, fever, coughing, palpitations, or dizziness.</w:t>
      </w:r>
      <w:r>
        <w:br/>
        <w:t>do not wait for the postpartum checkup.</w:t>
      </w:r>
      <w:r>
        <w:br/>
        <w:t>do not assume it is anxiety until medical causes are considered.</w:t>
      </w:r>
      <w:r>
        <w:br/>
        <w:t>do not take someone else’s medication.</w:t>
      </w:r>
      <w:r>
        <w:br/>
        <w:t>keep emergency numbers visible at home.</w:t>
      </w:r>
      <w:r>
        <w:br/>
        <w:t>tell a support person the warning signs before symptoms happen.</w:t>
      </w:r>
      <w:r>
        <w:br/>
      </w:r>
      <w:r>
        <w:rPr>
          <w:b/>
        </w:rPr>
        <w:t>treatment and management options</w:t>
      </w:r>
      <w:r>
        <w:br/>
        <w:t>treatment depends on the cause, so evaluation comes first.</w:t>
      </w:r>
      <w:r>
        <w:br/>
        <w:t>clinicians may check blood pressure, oxygen level, pulse, and temperature.</w:t>
      </w:r>
      <w:r>
        <w:br/>
        <w:t>blood tests may be ordered.</w:t>
      </w:r>
      <w:r>
        <w:br/>
        <w:t>an electrocardiogram may check heart rhythm.</w:t>
      </w:r>
    </w:p>
    <w:p w14:paraId="7B3CA8AD" w14:textId="77777777" w:rsidR="00E47F44" w:rsidRDefault="00000000">
      <w:r>
        <w:t>chest imaging may be needed.</w:t>
      </w:r>
      <w:r>
        <w:br/>
        <w:t>leg ultrasound may be used if a clot is suspected.</w:t>
      </w:r>
      <w:r>
        <w:br/>
        <w:t>echocardiogram may evaluate heart pumping function.</w:t>
      </w:r>
      <w:r>
        <w:br/>
        <w:t>blood thinners may treat or prevent clots when needed.</w:t>
      </w:r>
      <w:r>
        <w:br/>
        <w:t>blood pressure medication may treat postpartum hypertension.</w:t>
      </w:r>
      <w:r>
        <w:br/>
        <w:t>magnesium sulfate may be used for seizure prevention in some preeclampsia cases.</w:t>
      </w:r>
      <w:r>
        <w:br/>
        <w:t>heart medications may be used for cardiomyopathy or heart failure.</w:t>
      </w:r>
      <w:r>
        <w:br/>
        <w:t>antibiotics may treat pneumonia or infection.</w:t>
      </w:r>
      <w:r>
        <w:br/>
        <w:t>treatment should consider breastfeeding when possible, but urgent safety comes first.</w:t>
      </w:r>
      <w:r>
        <w:br/>
        <w:t>follow-up care may include cardiology, hematology, obstetrics, primary care, or maternal-fetal medicine.</w:t>
      </w:r>
      <w:r>
        <w:br/>
      </w:r>
      <w:r>
        <w:rPr>
          <w:b/>
        </w:rPr>
        <w:t>prevention and risk reduction</w:t>
      </w:r>
      <w:r>
        <w:br/>
        <w:t>not every postpartum emergency is preventable, but risk awareness helps.</w:t>
      </w:r>
    </w:p>
    <w:p w14:paraId="611FF14D" w14:textId="77777777" w:rsidR="00E47F44" w:rsidRDefault="00000000">
      <w:r>
        <w:t>attend postpartum follow-up visits.</w:t>
      </w:r>
      <w:r>
        <w:br/>
        <w:t>check blood pressure if recommended.</w:t>
      </w:r>
      <w:r>
        <w:br/>
        <w:t>move gently when cleared and able.</w:t>
      </w:r>
      <w:r>
        <w:br/>
        <w:t>avoid long immobility when possible.</w:t>
      </w:r>
      <w:r>
        <w:br/>
        <w:t>use compression devices or medicines if prescribed after cesarean or high-risk birth.</w:t>
      </w:r>
      <w:r>
        <w:br/>
        <w:t>drink fluids regularly during recovery.</w:t>
      </w:r>
      <w:r>
        <w:br/>
        <w:t>know clot warning signs.</w:t>
      </w:r>
      <w:r>
        <w:br/>
        <w:t>know preeclampsia warning signs.</w:t>
      </w:r>
      <w:r>
        <w:br/>
        <w:t>tell clinicians about prior clots or heart disease.</w:t>
      </w:r>
      <w:r>
        <w:br/>
        <w:t>take prescribed blood pressure or blood-thinning medicine exactly as directed.</w:t>
      </w:r>
      <w:r>
        <w:br/>
      </w:r>
      <w:r>
        <w:lastRenderedPageBreak/>
        <w:t>do not stop medication without guidance.</w:t>
      </w:r>
      <w:r>
        <w:br/>
        <w:t>ask what symptoms should mean emergency care.</w:t>
      </w:r>
    </w:p>
    <w:p w14:paraId="21790BF0" w14:textId="77777777" w:rsidR="00E47F44" w:rsidRDefault="00000000">
      <w:r>
        <w:t>ask whether your birth history changes your risk.</w:t>
      </w:r>
      <w:r>
        <w:br/>
      </w:r>
      <w:r>
        <w:rPr>
          <w:b/>
        </w:rPr>
        <w:t>when to call</w:t>
      </w:r>
      <w:r>
        <w:br/>
        <w:t>call emergency services for chest pain, trouble breathing, or symptoms that feel severe.</w:t>
      </w:r>
      <w:r>
        <w:br/>
        <w:t>call for chest pain.</w:t>
      </w:r>
      <w:r>
        <w:br/>
        <w:t>call for shortness of breath.</w:t>
      </w:r>
      <w:r>
        <w:br/>
        <w:t>call for trouble breathing while lying down.</w:t>
      </w:r>
      <w:r>
        <w:br/>
        <w:t>call for coughing blood.</w:t>
      </w:r>
      <w:r>
        <w:br/>
        <w:t>call for fainting or severe dizziness.</w:t>
      </w:r>
      <w:r>
        <w:br/>
        <w:t>call for a fast or irregular heartbeat with symptoms.</w:t>
      </w:r>
      <w:r>
        <w:br/>
        <w:t>call for one-sided leg swelling or pain.</w:t>
      </w:r>
      <w:r>
        <w:br/>
        <w:t>call for severe headache or vision changes.</w:t>
      </w:r>
      <w:r>
        <w:br/>
        <w:t>call for upper belly pain with high blood pressure symptoms.</w:t>
      </w:r>
    </w:p>
    <w:p w14:paraId="3BCBBE6B" w14:textId="77777777" w:rsidR="00E47F44" w:rsidRDefault="00000000">
      <w:r>
        <w:t>call for fever with chest symptoms.</w:t>
      </w:r>
      <w:r>
        <w:br/>
        <w:t>call if something feels wrong and you are postpartum.</w:t>
      </w:r>
      <w:r>
        <w:br/>
        <w:t>postpartum chest symptoms are not a “wait until morning” topic.</w:t>
      </w:r>
      <w:r>
        <w:br/>
        <w:t>· · ·</w:t>
      </w:r>
    </w:p>
    <w:p w14:paraId="1254EC9C" w14:textId="77777777" w:rsidR="00E47F44" w:rsidRDefault="00000000">
      <w:r>
        <w:br w:type="page"/>
      </w:r>
    </w:p>
    <w:p w14:paraId="5F05D910" w14:textId="77777777" w:rsidR="00E47F44" w:rsidRDefault="00000000">
      <w:r>
        <w:lastRenderedPageBreak/>
        <w:t>SOURCES</w:t>
      </w:r>
    </w:p>
    <w:p w14:paraId="7E652415" w14:textId="77777777" w:rsidR="00E47F44" w:rsidRDefault="00000000">
      <w:r>
        <w:t>Centers for Disease Control and Prevention. (n.d.). Maternal warning signs. https://www.cdc.gov/hearher/maternal-warning-signs/index.html</w:t>
      </w:r>
    </w:p>
    <w:p w14:paraId="092641B4" w14:textId="77777777" w:rsidR="00E47F44" w:rsidRDefault="00000000">
      <w:r>
        <w:t>American College of Obstetricians and Gynecologists. (n.d.). 3 conditions to watch for after childbirth. https://www.acog.org/womens-health/experts-and-stories/the-latest/3-conditions-to-watch-for-after-childbirth</w:t>
      </w:r>
    </w:p>
    <w:p w14:paraId="1BB34479" w14:textId="77777777" w:rsidR="00E47F44" w:rsidRDefault="00000000">
      <w:r>
        <w:t>American College of Obstetricians and Gynecologists. (n.d.). Pregnancy and heart disease. https://www.acog.org/clinical/clinical-guidance/practice-bulletin/articles/2019/05/pregnancy-and-heart-disease</w:t>
      </w:r>
    </w:p>
    <w:p w14:paraId="4756A4A2" w14:textId="77777777" w:rsidR="00E47F44" w:rsidRDefault="00000000">
      <w:r>
        <w:t>Centers for Disease Control and Prevention. (n.d.). About. https://www.cdc.gov/blood-clots/about/index.html</w:t>
      </w:r>
    </w:p>
    <w:p w14:paraId="61F6AA0D" w14:textId="77777777" w:rsidR="00E47F44" w:rsidRDefault="00000000">
      <w:pPr>
        <w:pStyle w:val="Title"/>
      </w:pPr>
      <w:r>
        <w:t>IVF burnout</w:t>
      </w:r>
    </w:p>
    <w:p w14:paraId="4EE68E56" w14:textId="77777777" w:rsidR="00E47F44" w:rsidRDefault="00000000">
      <w:r>
        <w:rPr>
          <w:i/>
        </w:rPr>
        <w:t>Evidence-based compiled research notes on ivf burnout.</w:t>
      </w:r>
    </w:p>
    <w:p w14:paraId="7DEF5C5E" w14:textId="77777777" w:rsidR="00E47F44" w:rsidRDefault="00000000">
      <w:pPr>
        <w:pStyle w:val="Heading1"/>
      </w:pPr>
      <w:r>
        <w:t>RESEARCH</w:t>
      </w:r>
    </w:p>
    <w:p w14:paraId="62B78E43" w14:textId="77777777" w:rsidR="00E47F44" w:rsidRDefault="00000000">
      <w:r>
        <w:rPr>
          <w:b/>
        </w:rPr>
        <w:t>what IVF burnout is</w:t>
      </w:r>
      <w:r>
        <w:br/>
        <w:t>IVF burnout is the emotional, physical, financial, and mental exhaustion that can build during fertility</w:t>
      </w:r>
      <w:r>
        <w:br/>
        <w:t>treatment.</w:t>
      </w:r>
      <w:r>
        <w:br/>
        <w:t>IVF can involve repeated appointments, injections, monitoring, procedures, waiting, and uncertainty.</w:t>
      </w:r>
      <w:r>
        <w:br/>
        <w:t>each cycle can carry hope, fear, cost, and grief at the same time.</w:t>
      </w:r>
      <w:r>
        <w:br/>
        <w:t>burnout can happen before treatment starts.</w:t>
      </w:r>
      <w:r>
        <w:br/>
        <w:t>burnout can happen during stimulation.</w:t>
      </w:r>
      <w:r>
        <w:br/>
        <w:t>burnout can happen during retrievals.</w:t>
      </w:r>
      <w:r>
        <w:br/>
        <w:t>burnout can happen during embryo updates.</w:t>
      </w:r>
      <w:r>
        <w:br/>
        <w:t>burnout can happen during transfers.</w:t>
      </w:r>
      <w:r>
        <w:br/>
        <w:t>burnout can happen during the two-week wait.</w:t>
      </w:r>
      <w:r>
        <w:br/>
        <w:t>burnout can happen after failed cycles or pregnancy loss.</w:t>
      </w:r>
    </w:p>
    <w:p w14:paraId="36D993CE" w14:textId="77777777" w:rsidR="00E47F44" w:rsidRDefault="00000000">
      <w:r>
        <w:t>burnout does not mean someone wants parenthood less.</w:t>
      </w:r>
      <w:r>
        <w:br/>
        <w:t>it means the process has become heavy.</w:t>
      </w:r>
      <w:r>
        <w:br/>
        <w:t>people can feel grateful for access to IVF and still feel exhausted by it.</w:t>
      </w:r>
      <w:r>
        <w:br/>
        <w:t>IVF burnout can affect relationships, sex, work, sleep, finances, appetite, body trust, and emotional safety.</w:t>
      </w:r>
      <w:r>
        <w:br/>
        <w:t>emotional support is part of fertility care, not an optional luxury.</w:t>
      </w:r>
      <w:r>
        <w:br/>
      </w:r>
      <w:r>
        <w:rPr>
          <w:b/>
        </w:rPr>
        <w:t>why IVF is emotionally intense</w:t>
      </w:r>
      <w:r>
        <w:br/>
        <w:t>IVF can place the body and mind inside repeated cycles of hope and uncertainty.</w:t>
      </w:r>
      <w:r>
        <w:br/>
        <w:t>patients may have to make decisions with incomplete guarantees.</w:t>
      </w:r>
      <w:r>
        <w:br/>
        <w:t>medication schedules can make daily life feel controlled by alarms.</w:t>
      </w:r>
      <w:r>
        <w:br/>
        <w:t>monitoring visits can interrupt work, school, travel, and routines.</w:t>
      </w:r>
      <w:r>
        <w:br/>
        <w:t>hormone medications can affect mood and body sensations.</w:t>
      </w:r>
      <w:r>
        <w:br/>
        <w:t>retrieval results can feel emotionally loaded.</w:t>
      </w:r>
    </w:p>
    <w:p w14:paraId="54081C27" w14:textId="77777777" w:rsidR="00E47F44" w:rsidRDefault="00000000">
      <w:r>
        <w:t>fertilization reports can feel like waiting for grades on embryos.</w:t>
      </w:r>
      <w:r>
        <w:br/>
        <w:t>embryo grading can be confusing and stressful.</w:t>
      </w:r>
      <w:r>
        <w:br/>
        <w:t>transfer days can feel high-pressure.</w:t>
      </w:r>
      <w:r>
        <w:br/>
        <w:t>pregnancy testing can feel emotionally huge.</w:t>
      </w:r>
      <w:r>
        <w:br/>
      </w:r>
      <w:r>
        <w:lastRenderedPageBreak/>
        <w:t>failed cycles can create grief.</w:t>
      </w:r>
      <w:r>
        <w:br/>
        <w:t>pregnancy loss after treatment can be especially devastating.</w:t>
      </w:r>
      <w:r>
        <w:br/>
        <w:t>financial strain can increase anxiety.</w:t>
      </w:r>
      <w:r>
        <w:br/>
        <w:t>insurance battles can add exhaustion.</w:t>
      </w:r>
      <w:r>
        <w:br/>
        <w:t>repeated explanations to family or friends can feel draining.</w:t>
      </w:r>
      <w:r>
        <w:br/>
        <w:t>isolation can happen when others do not understand the process.</w:t>
      </w:r>
      <w:r>
        <w:br/>
      </w:r>
      <w:r>
        <w:rPr>
          <w:b/>
        </w:rPr>
        <w:t>what burnout can look like</w:t>
      </w:r>
      <w:r>
        <w:br/>
        <w:t>IVF burnout can show up as overwhelm, numbness, irritability, dread, or shutdown.</w:t>
      </w:r>
    </w:p>
    <w:p w14:paraId="562CE799" w14:textId="77777777" w:rsidR="00E47F44" w:rsidRDefault="00000000">
      <w:r>
        <w:t>someone may feel anxious before every portal message.</w:t>
      </w:r>
      <w:r>
        <w:br/>
        <w:t>someone may feel dread before appointments.</w:t>
      </w:r>
      <w:r>
        <w:br/>
        <w:t>someone may cry more easily.</w:t>
      </w:r>
      <w:r>
        <w:br/>
        <w:t>someone may stop feeling excited about milestones.</w:t>
      </w:r>
      <w:r>
        <w:br/>
        <w:t>someone may feel detached from their body.</w:t>
      </w:r>
      <w:r>
        <w:br/>
        <w:t>someone may avoid friends with babies or pregnancies.</w:t>
      </w:r>
      <w:r>
        <w:br/>
        <w:t>someone may feel guilty for needing breaks.</w:t>
      </w:r>
      <w:r>
        <w:br/>
        <w:t>someone may feel angry at their body.</w:t>
      </w:r>
      <w:r>
        <w:br/>
        <w:t>someone may feel resentful toward fertile friends.</w:t>
      </w:r>
      <w:r>
        <w:br/>
        <w:t>someone may feel pressure to stay positive.</w:t>
      </w:r>
      <w:r>
        <w:br/>
        <w:t>someone may feel tired of being told to relax.</w:t>
      </w:r>
      <w:r>
        <w:br/>
        <w:t>someone may struggle with sex or intimacy.</w:t>
      </w:r>
    </w:p>
    <w:p w14:paraId="13BDB3D9" w14:textId="77777777" w:rsidR="00E47F44" w:rsidRDefault="00000000">
      <w:r>
        <w:t>someone may feel like life is paused.</w:t>
      </w:r>
      <w:r>
        <w:br/>
        <w:t>someone may have trouble sleeping.</w:t>
      </w:r>
      <w:r>
        <w:br/>
        <w:t>burnout can happen even when treatment is going medically “well.”</w:t>
      </w:r>
      <w:r>
        <w:br/>
      </w:r>
      <w:r>
        <w:rPr>
          <w:b/>
        </w:rPr>
        <w:t>the stress-body connection</w:t>
      </w:r>
      <w:r>
        <w:br/>
        <w:t>IVF stress can activate the nervous system, but stress is not a simple cause of infertility.</w:t>
      </w:r>
      <w:r>
        <w:br/>
        <w:t>fertility stress can increase anxiety, depressive symptoms, and relationship strain.</w:t>
      </w:r>
      <w:r>
        <w:br/>
        <w:t>chronic uncertainty can keep the brain scanning for threat.</w:t>
      </w:r>
      <w:r>
        <w:br/>
        <w:t>body scanning can make every cramp or symptom feel loaded.</w:t>
      </w:r>
      <w:r>
        <w:br/>
        <w:t>sleep disruption can make emotions harder to regulate.</w:t>
      </w:r>
      <w:r>
        <w:br/>
        <w:t>financial pressure can keep stress high.</w:t>
      </w:r>
      <w:r>
        <w:br/>
        <w:t>shame can make people isolate.</w:t>
      </w:r>
      <w:r>
        <w:br/>
        <w:t>social comparison can increase distress.</w:t>
      </w:r>
    </w:p>
    <w:p w14:paraId="6FA94872" w14:textId="77777777" w:rsidR="00E47F44" w:rsidRDefault="00000000">
      <w:r>
        <w:t>treatment-related stress can reduce quality of life.</w:t>
      </w:r>
      <w:r>
        <w:br/>
        <w:t>stress support can improve coping and emotional wellbeing.</w:t>
      </w:r>
      <w:r>
        <w:br/>
        <w:t>people should not be told they caused infertility by being stressed.</w:t>
      </w:r>
      <w:r>
        <w:br/>
        <w:t>relaxation can help someone cope, but it is not a magic implantation tool.</w:t>
      </w:r>
      <w:r>
        <w:br/>
        <w:t>emotional care is valuable because the person matters, not because stress relief guarantees pregnancy.</w:t>
      </w:r>
      <w:r>
        <w:br/>
      </w:r>
      <w:r>
        <w:rPr>
          <w:b/>
        </w:rPr>
        <w:t>counseling and support</w:t>
      </w:r>
      <w:r>
        <w:br/>
        <w:t>fertility-informed counseling can help people carry the emotional weight of treatment.</w:t>
      </w:r>
      <w:r>
        <w:br/>
        <w:t>counseling can help with grief after failed cycles.</w:t>
      </w:r>
      <w:r>
        <w:br/>
        <w:t>counseling can help with anxiety during waiting periods.</w:t>
      </w:r>
      <w:r>
        <w:br/>
        <w:t>counseling can help with decision fatigue.</w:t>
      </w:r>
      <w:r>
        <w:br/>
        <w:t>counseling can help with relationship strain.</w:t>
      </w:r>
      <w:r>
        <w:br/>
        <w:t>counseling can help with pregnancy loss.</w:t>
      </w:r>
    </w:p>
    <w:p w14:paraId="4C4D3B98" w14:textId="77777777" w:rsidR="00E47F44" w:rsidRDefault="00000000">
      <w:r>
        <w:t>counseling can help with donor gamete decisions.</w:t>
      </w:r>
      <w:r>
        <w:br/>
        <w:t>counseling can help with treatment stopping decisions.</w:t>
      </w:r>
      <w:r>
        <w:br/>
      </w:r>
      <w:r>
        <w:lastRenderedPageBreak/>
        <w:t>counseling can help with trauma from prior medical experiences.</w:t>
      </w:r>
      <w:r>
        <w:br/>
        <w:t>support groups can reduce isolation.</w:t>
      </w:r>
      <w:r>
        <w:br/>
        <w:t>peer support can make treatment feel less lonely.</w:t>
      </w:r>
      <w:r>
        <w:br/>
        <w:t>individual therapy, couples therapy, group support, and clinic-based counseling can all help.</w:t>
      </w:r>
      <w:r>
        <w:br/>
        <w:t>people can ask clinics for mental health referrals.</w:t>
      </w:r>
      <w:r>
        <w:br/>
        <w:t>psychological support does not mean someone is “not handling it.” it means the process is hard enough to</w:t>
      </w:r>
      <w:r>
        <w:br/>
        <w:t>deserve care.</w:t>
      </w:r>
      <w:r>
        <w:br/>
      </w:r>
      <w:r>
        <w:rPr>
          <w:b/>
        </w:rPr>
        <w:t>stress-relief options that are actually realistic</w:t>
      </w:r>
      <w:r>
        <w:br/>
        <w:t>relief should lower the load, not become another fertility chore.</w:t>
      </w:r>
      <w:r>
        <w:br/>
        <w:t>breathing exercises can help during panic moments.</w:t>
      </w:r>
    </w:p>
    <w:p w14:paraId="49F40B90" w14:textId="77777777" w:rsidR="00E47F44" w:rsidRDefault="00000000">
      <w:r>
        <w:t>short walks can release tension if medically allowed.</w:t>
      </w:r>
      <w:r>
        <w:br/>
        <w:t>gentle stretching can help medication-related stiffness.</w:t>
      </w:r>
      <w:r>
        <w:br/>
        <w:t>warm baths may help some people, but timing after procedures should follow clinic guidance.</w:t>
      </w:r>
      <w:r>
        <w:br/>
        <w:t>journaling can separate facts from fears.</w:t>
      </w:r>
      <w:r>
        <w:br/>
        <w:t>voice notes can help people vent without explaining everything.</w:t>
      </w:r>
      <w:r>
        <w:br/>
        <w:t>meditation can help some people watch thoughts without chasing them.</w:t>
      </w:r>
      <w:r>
        <w:br/>
        <w:t>music can help during injections or waiting.</w:t>
      </w:r>
      <w:r>
        <w:br/>
        <w:t>acupuncture is used by some patients for relaxation, though pregnancy- rate claims should be treated</w:t>
      </w:r>
      <w:r>
        <w:br/>
        <w:t>carefully.</w:t>
      </w:r>
      <w:r>
        <w:br/>
        <w:t>creative activities can give the brain something non-IVF to hold.</w:t>
      </w:r>
      <w:r>
        <w:br/>
        <w:t>limiting fertility forums can reduce spirals.</w:t>
      </w:r>
      <w:r>
        <w:br/>
        <w:t>having one “IVF-free” time block each day can protect identity.</w:t>
      </w:r>
    </w:p>
    <w:p w14:paraId="326C68E2" w14:textId="77777777" w:rsidR="00E47F44" w:rsidRDefault="00000000">
      <w:r>
        <w:t>preparing appointment snacks, comfy clothes, and a question list can reduce friction.</w:t>
      </w:r>
      <w:r>
        <w:br/>
        <w:t>a relief plan should be small enough to use on the bad days.</w:t>
      </w:r>
      <w:r>
        <w:br/>
      </w:r>
      <w:r>
        <w:rPr>
          <w:b/>
        </w:rPr>
        <w:t>practical boundaries</w:t>
      </w:r>
      <w:r>
        <w:br/>
        <w:t>boundaries can protect energy during treatment.</w:t>
      </w:r>
      <w:r>
        <w:br/>
        <w:t>choose who gets updates.</w:t>
      </w:r>
      <w:r>
        <w:br/>
        <w:t>use a group text if repeating updates feels exhausting.</w:t>
      </w:r>
      <w:r>
        <w:br/>
        <w:t>prepare one sentence for people asking intrusive questions.</w:t>
      </w:r>
      <w:r>
        <w:br/>
        <w:t>mute pregnancy announcements when needed.</w:t>
      </w:r>
      <w:r>
        <w:br/>
        <w:t>skip baby showers if they feel too painful.</w:t>
      </w:r>
      <w:r>
        <w:br/>
        <w:t>ask the clinic how results will arrive.</w:t>
      </w:r>
      <w:r>
        <w:br/>
        <w:t>ask for written instructions after appointments.</w:t>
      </w:r>
      <w:r>
        <w:br/>
        <w:t>keep medication supplies organized in one place.</w:t>
      </w:r>
    </w:p>
    <w:p w14:paraId="04006A37" w14:textId="77777777" w:rsidR="00E47F44" w:rsidRDefault="00000000">
      <w:r>
        <w:t>set alarms with clear labels.</w:t>
      </w:r>
      <w:r>
        <w:br/>
        <w:t>make a “waiting day” plan for embryo calls or pregnancy tests.</w:t>
      </w:r>
      <w:r>
        <w:br/>
        <w:t>decide when to test instead of testing repeatedly.</w:t>
      </w:r>
      <w:r>
        <w:br/>
        <w:t>protect time after negative results.</w:t>
      </w:r>
      <w:r>
        <w:br/>
        <w:t>create financial check-ins instead of constant money spirals.</w:t>
      </w:r>
      <w:r>
        <w:br/>
        <w:t>schedule treatment-free conversations with a partner.</w:t>
      </w:r>
      <w:r>
        <w:br/>
        <w:t>let breaks be discussed without treating them like failure.</w:t>
      </w:r>
      <w:r>
        <w:br/>
      </w:r>
      <w:r>
        <w:rPr>
          <w:b/>
        </w:rPr>
        <w:t>relationship support</w:t>
      </w:r>
      <w:r>
        <w:br/>
        <w:t>IVF can strain relationships because partners may cope differently.</w:t>
      </w:r>
      <w:r>
        <w:br/>
        <w:t>one person may want to research everything.</w:t>
      </w:r>
      <w:r>
        <w:br/>
        <w:t>one person may want to avoid talking about it.</w:t>
      </w:r>
      <w:r>
        <w:br/>
        <w:t>one person’s body may carry more of the procedures.</w:t>
      </w:r>
    </w:p>
    <w:p w14:paraId="1EF777BB" w14:textId="77777777" w:rsidR="00E47F44" w:rsidRDefault="00000000">
      <w:r>
        <w:lastRenderedPageBreak/>
        <w:t>sex can become medicalized.</w:t>
      </w:r>
      <w:r>
        <w:br/>
        <w:t>timing, semen collection, abstinence windows, and pressure can change intimacy.</w:t>
      </w:r>
      <w:r>
        <w:br/>
        <w:t>resentment can build if one person feels alone in the work.</w:t>
      </w:r>
      <w:r>
        <w:br/>
        <w:t>planned check-ins can reduce constant IVF talk.</w:t>
      </w:r>
      <w:r>
        <w:br/>
        <w:t>non-treatment affection can help maintain closeness.</w:t>
      </w:r>
      <w:r>
        <w:br/>
        <w:t>couples counseling can help if communication feels tense.</w:t>
      </w:r>
      <w:r>
        <w:br/>
        <w:t>single parents by choice also need support systems.</w:t>
      </w:r>
      <w:r>
        <w:br/>
        <w:t>LGBTQ+ families may face extra logistical, legal, financial, or affirming-care stressors.</w:t>
      </w:r>
      <w:r>
        <w:br/>
        <w:t>chosen family and community support can be part of coping.</w:t>
      </w:r>
      <w:r>
        <w:br/>
      </w:r>
      <w:r>
        <w:rPr>
          <w:b/>
        </w:rPr>
        <w:t>food, drinks, and body care during IVF</w:t>
      </w:r>
      <w:r>
        <w:br/>
        <w:t>basic body care can make treatment days more manageable, but it should not become perfection pressure.</w:t>
      </w:r>
      <w:r>
        <w:br/>
        <w:t>regular meals can reduce shakiness and mood dips.</w:t>
      </w:r>
    </w:p>
    <w:p w14:paraId="16B8F9CF" w14:textId="77777777" w:rsidR="00E47F44" w:rsidRDefault="00000000">
      <w:r>
        <w:t>protein with carbohydrates can steady energy during appointment- heavy days.</w:t>
      </w:r>
      <w:r>
        <w:br/>
        <w:t>easy snacks can help after bloodwork or early appointments.</w:t>
      </w:r>
      <w:r>
        <w:br/>
        <w:t>hydration can help comfort, especially around medication routines.</w:t>
      </w:r>
      <w:r>
        <w:br/>
        <w:t>fiber can help constipation, which can happen during treatment.</w:t>
      </w:r>
      <w:r>
        <w:br/>
        <w:t>salty foods may worsen bloating for some people.</w:t>
      </w:r>
      <w:r>
        <w:br/>
        <w:t>caffeine guidance should follow the clinic’s advice.</w:t>
      </w:r>
      <w:r>
        <w:br/>
        <w:t>alcohol guidance should follow the clinic’s advice.</w:t>
      </w:r>
      <w:r>
        <w:br/>
        <w:t>sleep routines can help emotional regulation.</w:t>
      </w:r>
      <w:r>
        <w:br/>
        <w:t>gentle movement should follow clinic restrictions, especially when ovaries are enlarged.</w:t>
      </w:r>
      <w:r>
        <w:br/>
        <w:t>intense twisting, jumping, or high-impact movement may be restricted during stimulation because enlarged</w:t>
      </w:r>
      <w:r>
        <w:br/>
        <w:t>ovaries can be vulnerable.</w:t>
      </w:r>
      <w:r>
        <w:br/>
        <w:t>no single food guarantees egg quality, implantation, or pregnancy.</w:t>
      </w:r>
    </w:p>
    <w:p w14:paraId="51542881" w14:textId="77777777" w:rsidR="00E47F44" w:rsidRDefault="00000000">
      <w:r>
        <w:t>nutrition should support the person, not become blame.</w:t>
      </w:r>
      <w:r>
        <w:br/>
      </w:r>
      <w:r>
        <w:rPr>
          <w:b/>
        </w:rPr>
        <w:t>when to seek more support</w:t>
      </w:r>
      <w:r>
        <w:br/>
        <w:t>IVF burnout deserves help when treatment starts consuming emotional safety or daily functioning.</w:t>
      </w:r>
      <w:r>
        <w:br/>
        <w:t>seek support if anxiety feels constant.</w:t>
      </w:r>
      <w:r>
        <w:br/>
        <w:t>seek support if sadness feels heavy most days.</w:t>
      </w:r>
      <w:r>
        <w:br/>
        <w:t>seek support if sleep is repeatedly disrupted.</w:t>
      </w:r>
      <w:r>
        <w:br/>
        <w:t>seek support if treatment thoughts feel intrusive.</w:t>
      </w:r>
      <w:r>
        <w:br/>
        <w:t>seek support if injections or procedures feel traumatic.</w:t>
      </w:r>
      <w:r>
        <w:br/>
        <w:t>seek support after failed cycles.</w:t>
      </w:r>
      <w:r>
        <w:br/>
        <w:t>seek support after pregnancy loss.</w:t>
      </w:r>
      <w:r>
        <w:br/>
        <w:t>seek support if relationship conflict grows.</w:t>
      </w:r>
      <w:r>
        <w:br/>
        <w:t>seek support if finances feel unmanageable.</w:t>
      </w:r>
    </w:p>
    <w:p w14:paraId="24A2C072" w14:textId="77777777" w:rsidR="00E47F44" w:rsidRDefault="00000000">
      <w:r>
        <w:t>seek support if you feel numb, hopeless, or detached.</w:t>
      </w:r>
      <w:r>
        <w:br/>
        <w:t>seek urgent help for thoughts of self-harm.</w:t>
      </w:r>
      <w:r>
        <w:br/>
        <w:t>asking for support does not mean giving up on treatment.</w:t>
      </w:r>
      <w:r>
        <w:br/>
        <w:t>support helps the person survive the process with more care.</w:t>
      </w:r>
      <w:r>
        <w:br/>
        <w:t>· · ·</w:t>
      </w:r>
      <w:r>
        <w:br/>
        <w:t>﹒⋆ ⋆𓂃₊⊹</w:t>
      </w:r>
    </w:p>
    <w:p w14:paraId="12BD9841" w14:textId="77777777" w:rsidR="00E47F44" w:rsidRDefault="00000000">
      <w:r>
        <w:br w:type="page"/>
      </w:r>
    </w:p>
    <w:p w14:paraId="0E86A9FE" w14:textId="77777777" w:rsidR="00E47F44" w:rsidRDefault="00000000">
      <w:r>
        <w:lastRenderedPageBreak/>
        <w:t>SOURCES</w:t>
      </w:r>
    </w:p>
    <w:p w14:paraId="5F342779" w14:textId="77777777" w:rsidR="00E47F44" w:rsidRDefault="00000000">
      <w:r>
        <w:t>ReproductiveFacts.org. (n.d.). Psychological counseling in infertility. https://www.reproductivefacts.org/news-and-publications/fact-sheets-and-infographics/psychological-counseling-in-infertility/</w:t>
      </w:r>
    </w:p>
    <w:p w14:paraId="6EDB419E" w14:textId="77777777" w:rsidR="00E47F44" w:rsidRDefault="00000000">
      <w:r>
        <w:t>Resolve. (n.d.). Managing infertility stress. https://resolve.org/learn/what-are-my-options/managing-infertility-stress/</w:t>
      </w:r>
    </w:p>
    <w:p w14:paraId="6C71437B" w14:textId="77777777" w:rsidR="00E47F44" w:rsidRDefault="00000000">
      <w:r>
        <w:t>National Library of Medicine. (n.d.). PMC6016043. https://pmc.ncbi.nlm.nih.gov/articles/PMC6016043/</w:t>
      </w:r>
    </w:p>
    <w:p w14:paraId="5036B3E7" w14:textId="77777777" w:rsidR="00E47F44" w:rsidRDefault="00000000">
      <w:r>
        <w:t>National Library of Medicine. (n.d.). PMC9661871. https://pmc.ncbi.nlm.nih.gov/articles/PMC9661871/</w:t>
      </w:r>
    </w:p>
    <w:p w14:paraId="5DA08640" w14:textId="77777777" w:rsidR="00E47F44" w:rsidRDefault="00000000">
      <w:pPr>
        <w:pStyle w:val="Title"/>
      </w:pPr>
      <w:r>
        <w:t>benign breast lumps and what they can be</w:t>
      </w:r>
    </w:p>
    <w:p w14:paraId="724B1D37" w14:textId="77777777" w:rsidR="00E47F44" w:rsidRDefault="00000000">
      <w:r>
        <w:rPr>
          <w:i/>
        </w:rPr>
        <w:t>Evidence-based compiled research notes on benign breast lumps and what they can be.</w:t>
      </w:r>
    </w:p>
    <w:p w14:paraId="46ACAA43" w14:textId="77777777" w:rsidR="00E47F44" w:rsidRDefault="00000000">
      <w:pPr>
        <w:pStyle w:val="Heading1"/>
      </w:pPr>
      <w:r>
        <w:t>RESEARCH</w:t>
      </w:r>
    </w:p>
    <w:p w14:paraId="690C99BD" w14:textId="77777777" w:rsidR="00E47F44" w:rsidRDefault="00000000">
      <w:r>
        <w:rPr>
          <w:b/>
        </w:rPr>
        <w:t>what benign breast lumps are</w:t>
      </w:r>
      <w:r>
        <w:br/>
        <w:t>benign breast lumps are noncancerous changes, growths, or areas of tissue in the breast.</w:t>
      </w:r>
      <w:r>
        <w:br/>
        <w:t>benign means not cancer.</w:t>
      </w:r>
      <w:r>
        <w:br/>
        <w:t>a breast lump can feel firm, rubbery, soft, round, smooth, tender, movable, or fixed.</w:t>
      </w:r>
      <w:r>
        <w:br/>
        <w:t>a lump can happen in breast tissue, under the nipple, near the armpit, or along the chest wall.</w:t>
      </w:r>
      <w:r>
        <w:br/>
        <w:t>breast tissue naturally changes with menstrual cycles, pregnancy, breastfeeding, menopause, hormones,</w:t>
      </w:r>
      <w:r>
        <w:br/>
        <w:t>medications, and aging.</w:t>
      </w:r>
      <w:r>
        <w:br/>
        <w:t>many breast lumps are benign, especially in younger people.</w:t>
      </w:r>
      <w:r>
        <w:br/>
        <w:t>benign does not mean “ignore it forever.” a new lump should be evaluated because touch alone cannot</w:t>
      </w:r>
      <w:r>
        <w:br/>
        <w:t>reliably confirm the cause.</w:t>
      </w:r>
      <w:r>
        <w:br/>
        <w:t>breast cancer can also feel like a lump.</w:t>
      </w:r>
      <w:r>
        <w:br/>
        <w:t>imaging, exam, and sometimes biopsy are used to tell what is happening.</w:t>
      </w:r>
    </w:p>
    <w:p w14:paraId="2372D9DA" w14:textId="77777777" w:rsidR="00E47F44" w:rsidRDefault="00000000">
      <w:r>
        <w:t>benign breast problems can still cause pain, worry, nipple discharge, swelling, or texture changes.</w:t>
      </w:r>
      <w:r>
        <w:br/>
        <w:t>evaluation is not overreacting.</w:t>
      </w:r>
      <w:r>
        <w:br/>
        <w:t>it is how people avoid guessing.</w:t>
      </w:r>
      <w:r>
        <w:br/>
      </w:r>
      <w:r>
        <w:rPr>
          <w:b/>
        </w:rPr>
        <w:t>what could be happening scientifically</w:t>
      </w:r>
      <w:r>
        <w:br/>
        <w:t>breast lumps can come from fluid, fibrous tissue, glandular tissue, fat, inflammation, infection, or injury.</w:t>
      </w:r>
      <w:r>
        <w:br/>
        <w:t>hormones can change breast tissue across the menstrual cycle.</w:t>
      </w:r>
      <w:r>
        <w:br/>
        <w:t>estrogen and progesterone can affect breast tenderness, swelling, and lumpiness.</w:t>
      </w:r>
      <w:r>
        <w:br/>
        <w:t>fluid-filled sacs can form inside breast tissue.</w:t>
      </w:r>
      <w:r>
        <w:br/>
        <w:t>fibrous tissue can become thicker or more noticeable.</w:t>
      </w:r>
      <w:r>
        <w:br/>
        <w:t>milk ducts can widen or become irritated.</w:t>
      </w:r>
      <w:r>
        <w:br/>
        <w:t>glands can form noncancerous growths.</w:t>
      </w:r>
      <w:r>
        <w:br/>
        <w:t>fat tissue can become damaged after trauma or surgery.</w:t>
      </w:r>
    </w:p>
    <w:p w14:paraId="081C5325" w14:textId="77777777" w:rsidR="00E47F44" w:rsidRDefault="00000000">
      <w:r>
        <w:t>infection can cause swelling, redness, warmth, and pain.</w:t>
      </w:r>
      <w:r>
        <w:br/>
        <w:t>inflammation can make tissue feel thick or tender.</w:t>
      </w:r>
      <w:r>
        <w:br/>
        <w:t>breastfeeding can cause plugged ducts, mastitis, or milk-filled cysts.</w:t>
      </w:r>
      <w:r>
        <w:br/>
        <w:t>menopause-related hormone changes can shift breast texture.</w:t>
      </w:r>
      <w:r>
        <w:br/>
        <w:t>benign breast disease is not one single condition.</w:t>
      </w:r>
      <w:r>
        <w:br/>
        <w:t>the cause depends on age, symptoms, cycle timing, pregnancy status, lactation, exam, and imaging.</w:t>
      </w:r>
      <w:r>
        <w:br/>
      </w:r>
      <w:r>
        <w:rPr>
          <w:b/>
        </w:rPr>
        <w:t>fibrocystic breast changes</w:t>
      </w:r>
      <w:r>
        <w:br/>
      </w:r>
      <w:r>
        <w:lastRenderedPageBreak/>
        <w:t>fibrocystic breast changes can cause lumpiness, tenderness, and breast fullness.</w:t>
      </w:r>
      <w:r>
        <w:br/>
        <w:t>they are common and benign.</w:t>
      </w:r>
      <w:r>
        <w:br/>
        <w:t>symptoms may feel worse before a period.</w:t>
      </w:r>
      <w:r>
        <w:br/>
        <w:t>breasts may feel swollen, heavy, or sore.</w:t>
      </w:r>
      <w:r>
        <w:br/>
        <w:t>lumpiness may feel rope-like, nodular, or uneven.</w:t>
      </w:r>
    </w:p>
    <w:p w14:paraId="41AE68D7" w14:textId="77777777" w:rsidR="00E47F44" w:rsidRDefault="00000000">
      <w:r>
        <w:t>symptoms may improve after the period starts.</w:t>
      </w:r>
      <w:r>
        <w:br/>
        <w:t>cysts can be part of fibrocystic change.</w:t>
      </w:r>
      <w:r>
        <w:br/>
        <w:t>caffeine does not clearly cause fibrocystic changes for everyone, but some people notice sensitivity.</w:t>
      </w:r>
      <w:r>
        <w:br/>
        <w:t>supportive bras, warm compresses, and pain relievers approved by a clinician may help.</w:t>
      </w:r>
      <w:r>
        <w:br/>
        <w:t>new or one-sided changes should still be checked.</w:t>
      </w:r>
      <w:r>
        <w:br/>
        <w:t>recurring cycle-related tenderness is different from a brand-new persistent lump.</w:t>
      </w:r>
      <w:r>
        <w:br/>
      </w:r>
      <w:r>
        <w:rPr>
          <w:b/>
        </w:rPr>
        <w:t>breast cysts</w:t>
      </w:r>
      <w:r>
        <w:br/>
        <w:t>breast cysts are fluid-filled sacs inside the breast.</w:t>
      </w:r>
      <w:r>
        <w:br/>
        <w:t>cysts can feel round, smooth, soft, or movable.</w:t>
      </w:r>
      <w:r>
        <w:br/>
        <w:t>some cysts feel tender or painful.</w:t>
      </w:r>
      <w:r>
        <w:br/>
        <w:t>cysts can change size with the menstrual cycle.</w:t>
      </w:r>
      <w:r>
        <w:br/>
        <w:t>simple cysts are usually benign.</w:t>
      </w:r>
    </w:p>
    <w:p w14:paraId="5AF8D4FF" w14:textId="77777777" w:rsidR="00E47F44" w:rsidRDefault="00000000">
      <w:r>
        <w:t>ultrasound can help tell whether a lump is fluid-filled or solid.</w:t>
      </w:r>
      <w:r>
        <w:br/>
        <w:t>a painful cyst may sometimes be drained with a needle.</w:t>
      </w:r>
      <w:r>
        <w:br/>
        <w:t>fluid drainage is called aspiration.</w:t>
      </w:r>
      <w:r>
        <w:br/>
        <w:t>cysts can come back.</w:t>
      </w:r>
      <w:r>
        <w:br/>
        <w:t>complex or unusual cysts may need follow-up.</w:t>
      </w:r>
      <w:r>
        <w:br/>
        <w:t>bloody fluid or a persistent lump after drainage may need more evaluation.</w:t>
      </w:r>
      <w:r>
        <w:br/>
      </w:r>
      <w:r>
        <w:rPr>
          <w:b/>
        </w:rPr>
        <w:t>fibroadenomas</w:t>
      </w:r>
      <w:r>
        <w:br/>
        <w:t>fibroadenomas are common benign solid breast tumors.</w:t>
      </w:r>
      <w:r>
        <w:br/>
        <w:t>they often feel smooth, firm, rubbery, and movable.</w:t>
      </w:r>
      <w:r>
        <w:br/>
        <w:t>they are more common in younger women.</w:t>
      </w:r>
      <w:r>
        <w:br/>
        <w:t>they can grow slowly.</w:t>
      </w:r>
      <w:r>
        <w:br/>
        <w:t>they can change with hormones.</w:t>
      </w:r>
    </w:p>
    <w:p w14:paraId="17103320" w14:textId="77777777" w:rsidR="00E47F44" w:rsidRDefault="00000000">
      <w:r>
        <w:t>they may enlarge during pregnancy.</w:t>
      </w:r>
      <w:r>
        <w:br/>
        <w:t>they may shrink after menopause.</w:t>
      </w:r>
      <w:r>
        <w:br/>
        <w:t>imaging can suggest fibroadenoma.</w:t>
      </w:r>
      <w:r>
        <w:br/>
        <w:t>biopsy may be needed to confirm.</w:t>
      </w:r>
      <w:r>
        <w:br/>
        <w:t>some fibroadenomas are monitored.</w:t>
      </w:r>
      <w:r>
        <w:br/>
        <w:t>some are removed if large, growing, painful, or uncertain.</w:t>
      </w:r>
      <w:r>
        <w:br/>
        <w:t>fibroadenomas are benign, but new solid lumps still deserve evaluation.</w:t>
      </w:r>
      <w:r>
        <w:br/>
      </w:r>
      <w:r>
        <w:rPr>
          <w:b/>
        </w:rPr>
        <w:t>other benign causes</w:t>
      </w:r>
      <w:r>
        <w:br/>
        <w:t>not every benign lump is a cyst or fibroadenoma.</w:t>
      </w:r>
      <w:r>
        <w:br/>
        <w:t>intraductal papillomas are small noncancerous growths inside milk ducts.</w:t>
      </w:r>
      <w:r>
        <w:br/>
        <w:t>papillomas can sometimes cause nipple discharge.</w:t>
      </w:r>
      <w:r>
        <w:br/>
        <w:t>duct ectasia happens when milk ducts widen and thicken.</w:t>
      </w:r>
    </w:p>
    <w:p w14:paraId="63860919" w14:textId="77777777" w:rsidR="00E47F44" w:rsidRDefault="00000000">
      <w:r>
        <w:t>duct ectasia can cause nipple discharge or nipple tenderness.</w:t>
      </w:r>
      <w:r>
        <w:br/>
        <w:t>fat necrosis can happen after trauma, surgery, radiation, or injury.</w:t>
      </w:r>
      <w:r>
        <w:br/>
        <w:t>fat necrosis can feel firm and mimic cancer on exam.</w:t>
      </w:r>
      <w:r>
        <w:br/>
        <w:t>mastitis is breast inflammation or infection, often during breastfeeding.</w:t>
      </w:r>
      <w:r>
        <w:br/>
        <w:t>abscesses are pockets of pus that may need drainage.</w:t>
      </w:r>
      <w:r>
        <w:br/>
      </w:r>
      <w:r>
        <w:lastRenderedPageBreak/>
        <w:t>galactoceles are milk-filled cysts that can happen during or after breastfeeding.</w:t>
      </w:r>
      <w:r>
        <w:br/>
        <w:t>lipomas are benign fatty lumps.</w:t>
      </w:r>
      <w:r>
        <w:br/>
        <w:t>scar tissue can create firm areas after procedures or injury.</w:t>
      </w:r>
      <w:r>
        <w:br/>
        <w:t>these conditions are why imaging and clinician exam matter.</w:t>
      </w:r>
      <w:r>
        <w:br/>
      </w:r>
      <w:r>
        <w:rPr>
          <w:b/>
        </w:rPr>
        <w:t>what evaluation may include</w:t>
      </w:r>
      <w:r>
        <w:br/>
        <w:t>breast lump evaluation usually depends on age, symptoms, exam findings, and risk factors.</w:t>
      </w:r>
      <w:r>
        <w:br/>
        <w:t>a clinician may ask when the lump appeared.</w:t>
      </w:r>
    </w:p>
    <w:p w14:paraId="2817DFF2" w14:textId="77777777" w:rsidR="00E47F44" w:rsidRDefault="00000000">
      <w:r>
        <w:t>they may ask whether it changes with the menstrual cycle.</w:t>
      </w:r>
      <w:r>
        <w:br/>
        <w:t>they may ask about pain, discharge, skin changes, pregnancy, breastfeeding, injuries, and family history.</w:t>
      </w:r>
      <w:r>
        <w:br/>
        <w:t>a clinical breast exam may check size, shape, texture, location, and lymph nodes.</w:t>
      </w:r>
      <w:r>
        <w:br/>
        <w:t>ultrasound may be used, especially for younger people or fluid-filled cysts.</w:t>
      </w:r>
      <w:r>
        <w:br/>
        <w:t>mammography may be used depending on age and findings.</w:t>
      </w:r>
      <w:r>
        <w:br/>
        <w:t>diagnostic mammogram is different from routine screening mammogram.</w:t>
      </w:r>
      <w:r>
        <w:br/>
        <w:t>MRI may be used in selected situations.</w:t>
      </w:r>
      <w:r>
        <w:br/>
        <w:t>biopsy may be recommended if imaging cannot clearly confirm benign findings.</w:t>
      </w:r>
      <w:r>
        <w:br/>
        <w:t>biopsy removes a small tissue sample for lab review.</w:t>
      </w:r>
      <w:r>
        <w:br/>
        <w:t>follow-up imaging may be used when a finding is probably benign but needs monitoring.</w:t>
      </w:r>
      <w:r>
        <w:br/>
        <w:t>it is reasonable to ask what the finding is, what the plan is, and when to follow up.</w:t>
      </w:r>
      <w:r>
        <w:br/>
      </w:r>
      <w:r>
        <w:rPr>
          <w:b/>
        </w:rPr>
        <w:t>what to do if you find a lump</w:t>
      </w:r>
    </w:p>
    <w:p w14:paraId="36F714EA" w14:textId="77777777" w:rsidR="00E47F44" w:rsidRDefault="00000000">
      <w:r>
        <w:t>do not squeeze, ignore, or diagnose a new lump by touch alone.</w:t>
      </w:r>
      <w:r>
        <w:br/>
        <w:t>notice where the lump is.</w:t>
      </w:r>
      <w:r>
        <w:br/>
        <w:t>notice when you found it.</w:t>
      </w:r>
      <w:r>
        <w:br/>
        <w:t>notice whether it changes after your period.</w:t>
      </w:r>
      <w:r>
        <w:br/>
        <w:t>check for nipple discharge.</w:t>
      </w:r>
      <w:r>
        <w:br/>
        <w:t>check for skin dimpling, redness, warmth, or thickening.</w:t>
      </w:r>
      <w:r>
        <w:br/>
        <w:t>check for fever or breastfeeding symptoms.</w:t>
      </w:r>
      <w:r>
        <w:br/>
        <w:t>schedule a clinician exam for a new lump.</w:t>
      </w:r>
      <w:r>
        <w:br/>
        <w:t>follow recommended imaging.</w:t>
      </w:r>
      <w:r>
        <w:br/>
        <w:t>bring prior mammogram or ultrasound results if available.</w:t>
      </w:r>
      <w:r>
        <w:br/>
        <w:t>ask whether biopsy is needed.</w:t>
      </w:r>
      <w:r>
        <w:br/>
        <w:t>ask when to return if the lump changes.</w:t>
      </w:r>
    </w:p>
    <w:p w14:paraId="3FEA3238" w14:textId="77777777" w:rsidR="00E47F44" w:rsidRDefault="00000000">
      <w:r>
        <w:t>do not assume tender means harmless.</w:t>
      </w:r>
      <w:r>
        <w:br/>
        <w:t>do not assume movable means harmless.</w:t>
      </w:r>
      <w:r>
        <w:br/>
        <w:t>do not assume young age means no evaluation is needed.</w:t>
      </w:r>
      <w:r>
        <w:br/>
      </w:r>
      <w:r>
        <w:rPr>
          <w:b/>
        </w:rPr>
        <w:t>when to call</w:t>
      </w:r>
      <w:r>
        <w:br/>
        <w:t>call a provider for any new, persistent, growing, or unusual breast lump.</w:t>
      </w:r>
      <w:r>
        <w:br/>
        <w:t>call for a lump that does not go away after your period.</w:t>
      </w:r>
      <w:r>
        <w:br/>
        <w:t>call for a hard or fixed lump.</w:t>
      </w:r>
      <w:r>
        <w:br/>
        <w:t>call for skin dimpling.</w:t>
      </w:r>
      <w:r>
        <w:br/>
        <w:t>call for nipple inversion that is new.</w:t>
      </w:r>
      <w:r>
        <w:br/>
        <w:t>call for bloody or clear spontaneous nipple discharge.</w:t>
      </w:r>
      <w:r>
        <w:br/>
        <w:t>call for breast redness, warmth, swelling, or fever.</w:t>
      </w:r>
      <w:r>
        <w:br/>
        <w:t>call for a painful lump while breastfeeding.</w:t>
      </w:r>
    </w:p>
    <w:p w14:paraId="169566B0" w14:textId="77777777" w:rsidR="00E47F44" w:rsidRDefault="00000000">
      <w:r>
        <w:t>call for a lump near the armpit.</w:t>
      </w:r>
      <w:r>
        <w:br/>
        <w:t>call if one breast changes shape or size.</w:t>
      </w:r>
      <w:r>
        <w:br/>
        <w:t>call if a known lump changes.</w:t>
      </w:r>
      <w:r>
        <w:br/>
      </w:r>
      <w:r>
        <w:lastRenderedPageBreak/>
        <w:t>call if you feel worried and need clarity.</w:t>
      </w:r>
      <w:r>
        <w:br/>
        <w:t>●breast lumps are often benign, but checking is the point.</w:t>
      </w:r>
      <w:r>
        <w:br/>
        <w:t>· · ·</w:t>
      </w:r>
    </w:p>
    <w:p w14:paraId="7C912754" w14:textId="77777777" w:rsidR="00E47F44" w:rsidRDefault="00000000">
      <w:r>
        <w:br w:type="page"/>
      </w:r>
    </w:p>
    <w:p w14:paraId="679EC6F6" w14:textId="77777777" w:rsidR="00E47F44" w:rsidRDefault="00000000">
      <w:r>
        <w:lastRenderedPageBreak/>
        <w:t>SOURCES</w:t>
      </w:r>
    </w:p>
    <w:p w14:paraId="5143B889" w14:textId="77777777" w:rsidR="00E47F44" w:rsidRDefault="00000000">
      <w:r>
        <w:t>American College of Obstetricians and Gynecologists. (n.d.). Benign breast problems and conditions. https://www.acog.org/womens-health/faqs/benign-breast-problems-and-conditions</w:t>
      </w:r>
    </w:p>
    <w:p w14:paraId="2E0B5290" w14:textId="77777777" w:rsidR="00E47F44" w:rsidRDefault="00000000">
      <w:r>
        <w:t>Cleveland Clinic. (n.d.). 21120 benign breast disease. https://my.clevelandclinic.org/health/diseases/21120-benign-breast-disease</w:t>
      </w:r>
    </w:p>
    <w:p w14:paraId="036B1C48" w14:textId="77777777" w:rsidR="00E47F44" w:rsidRDefault="00000000">
      <w:r>
        <w:t>Cancer. (n.d.). Non cancerous breast conditions. https://www.cancer.org/cancer/types/breast-cancer/non-cancerous-breast-conditions.html</w:t>
      </w:r>
    </w:p>
    <w:p w14:paraId="3F28B1F3" w14:textId="77777777" w:rsidR="00E47F44" w:rsidRDefault="00000000">
      <w:r>
        <w:t>Mayo Clinic. (n.d.). Sym 20050841. https://www.mayoclinic.org/symptoms/breast-lump/basics/causes/sym-20050841</w:t>
      </w:r>
    </w:p>
    <w:p w14:paraId="173F8F2C" w14:textId="77777777" w:rsidR="00E47F44" w:rsidRDefault="00000000">
      <w:pPr>
        <w:pStyle w:val="Title"/>
      </w:pPr>
      <w:r>
        <w:t>postpartum thyroiditis</w:t>
      </w:r>
    </w:p>
    <w:p w14:paraId="7C6440EE" w14:textId="77777777" w:rsidR="00E47F44" w:rsidRDefault="00000000">
      <w:r>
        <w:rPr>
          <w:i/>
        </w:rPr>
        <w:t>Evidence-based compiled research notes on postpartum thyroiditis.</w:t>
      </w:r>
    </w:p>
    <w:p w14:paraId="2D1BE246" w14:textId="77777777" w:rsidR="00E47F44" w:rsidRDefault="00000000">
      <w:pPr>
        <w:pStyle w:val="Heading1"/>
      </w:pPr>
      <w:r>
        <w:t>RESEARCH</w:t>
      </w:r>
    </w:p>
    <w:p w14:paraId="21C45BFE" w14:textId="77777777" w:rsidR="00E47F44" w:rsidRDefault="00000000">
      <w:r>
        <w:rPr>
          <w:b/>
        </w:rPr>
        <w:t>what postpartum thyroiditis is</w:t>
      </w:r>
      <w:r>
        <w:br/>
        <w:t>postpartum thyroiditis is inflammation of the thyroid gland that happens after pregnancy.</w:t>
      </w:r>
      <w:r>
        <w:br/>
        <w:t>the thyroid is a small gland in the neck.</w:t>
      </w:r>
      <w:r>
        <w:br/>
        <w:t>it makes hormones that help control metabolism, energy, temperature, heart rate, digestion, mood, and</w:t>
      </w:r>
      <w:r>
        <w:br/>
        <w:t>many body functions.</w:t>
      </w:r>
      <w:r>
        <w:br/>
        <w:t>postpartum thyroiditis usually happens within the first year after giving birth.</w:t>
      </w:r>
      <w:r>
        <w:br/>
        <w:t>it can also happen after miscarriage or pregnancy loss.</w:t>
      </w:r>
      <w:r>
        <w:br/>
        <w:t>it is thought to be autoimmune.</w:t>
      </w:r>
      <w:r>
        <w:br/>
        <w:t>autoimmune means the immune system mistakenly attacks the body’s own tissue.</w:t>
      </w:r>
      <w:r>
        <w:br/>
        <w:t>during pregnancy, immune activity shifts.</w:t>
      </w:r>
      <w:r>
        <w:br/>
        <w:t>after pregnancy, immune activity rebounds and can trigger thyroid inflammation in some people.</w:t>
      </w:r>
      <w:r>
        <w:br/>
        <w:t>the thyroid may first release too much thyroid hormone.</w:t>
      </w:r>
    </w:p>
    <w:p w14:paraId="0509DA79" w14:textId="77777777" w:rsidR="00E47F44" w:rsidRDefault="00000000">
      <w:r>
        <w:t>later, the thyroid may not make enough thyroid hormone.</w:t>
      </w:r>
      <w:r>
        <w:br/>
        <w:t>some people have both phases.</w:t>
      </w:r>
      <w:r>
        <w:br/>
        <w:t>some people only have one phase.</w:t>
      </w:r>
      <w:r>
        <w:br/>
        <w:t>many people recover normal thyroid function.</w:t>
      </w:r>
      <w:r>
        <w:br/>
        <w:t>some people develop permanent hypothyroidism.</w:t>
      </w:r>
      <w:r>
        <w:br/>
        <w:t>symptoms can be mistaken for “normal postpartum,” which is why testing matters.</w:t>
      </w:r>
      <w:r>
        <w:br/>
      </w:r>
      <w:r>
        <w:rPr>
          <w:b/>
        </w:rPr>
        <w:t>what happens scientifically</w:t>
      </w:r>
      <w:r>
        <w:br/>
        <w:t>thyroid inflammation can cause hormone levels to swing high, then low.</w:t>
      </w:r>
      <w:r>
        <w:br/>
        <w:t>the early hyperthyroid phase happens when inflamed thyroid tissue leaks stored thyroid hormone into the</w:t>
      </w:r>
      <w:r>
        <w:br/>
        <w:t>blood.</w:t>
      </w:r>
      <w:r>
        <w:br/>
        <w:t>hyperthyroid means too much thyroid hormone is circulating.</w:t>
      </w:r>
      <w:r>
        <w:br/>
        <w:t>this phase is not usually caused by the thyroid making extra hormone on purpose.</w:t>
      </w:r>
    </w:p>
    <w:p w14:paraId="660EF419" w14:textId="77777777" w:rsidR="00E47F44" w:rsidRDefault="00000000">
      <w:r>
        <w:t>because it is leakage from inflammation, antithyroid drugs are usually not used the same way as Graves’</w:t>
      </w:r>
      <w:r>
        <w:br/>
        <w:t>disease.</w:t>
      </w:r>
      <w:r>
        <w:br/>
        <w:t>the hyperthyroid phase often happens 1 to 4 months postpartum.</w:t>
      </w:r>
      <w:r>
        <w:br/>
        <w:t>the later hypothyroid phase happens when thyroid hormone stores become depleted or the gland cannot</w:t>
      </w:r>
      <w:r>
        <w:br/>
        <w:t>keep up.</w:t>
      </w:r>
      <w:r>
        <w:br/>
      </w:r>
      <w:r>
        <w:lastRenderedPageBreak/>
        <w:t>hypothyroid means too little thyroid hormone.</w:t>
      </w:r>
      <w:r>
        <w:br/>
        <w:t>the hypothyroid phase often happens 4 to 8 months postpartum.</w:t>
      </w:r>
      <w:r>
        <w:br/>
        <w:t>the timing can vary.</w:t>
      </w:r>
      <w:r>
        <w:br/>
        <w:t>thyroid-stimulating hormone, or TSH, helps show how hard the brain is asking the thyroid to work.</w:t>
      </w:r>
      <w:r>
        <w:br/>
        <w:t>free T4 can show circulating thyroid hormone level.</w:t>
      </w:r>
      <w:r>
        <w:br/>
        <w:t>thyroid antibodies can support an autoimmune pattern.</w:t>
      </w:r>
      <w:r>
        <w:br/>
        <w:t>postpartum thyroiditis is different from postpartum depression, but symptoms can overlap.</w:t>
      </w:r>
    </w:p>
    <w:p w14:paraId="66B7605C" w14:textId="77777777" w:rsidR="00E47F44" w:rsidRDefault="00000000">
      <w:r>
        <w:t>both deserve care.</w:t>
      </w:r>
      <w:r>
        <w:br/>
      </w:r>
      <w:r>
        <w:rPr>
          <w:b/>
        </w:rPr>
        <w:t>hyperthyroid phase symptoms</w:t>
      </w:r>
      <w:r>
        <w:br/>
        <w:t>the early phase can feel like being wired, anxious, hot, and depleted.</w:t>
      </w:r>
      <w:r>
        <w:br/>
        <w:t>anxiety can happen.</w:t>
      </w:r>
      <w:r>
        <w:br/>
        <w:t>irritability can happen.</w:t>
      </w:r>
      <w:r>
        <w:br/>
        <w:t>fast heartbeat or palpitations can happen.</w:t>
      </w:r>
      <w:r>
        <w:br/>
        <w:t>shakiness can happen.</w:t>
      </w:r>
      <w:r>
        <w:br/>
        <w:t>sweating or heat intolerance can happen.</w:t>
      </w:r>
      <w:r>
        <w:br/>
        <w:t>unexplained weight loss can happen.</w:t>
      </w:r>
      <w:r>
        <w:br/>
        <w:t>fatigue can still happen, even with high thyroid hormone.</w:t>
      </w:r>
      <w:r>
        <w:br/>
        <w:t>trouble sleeping can happen.</w:t>
      </w:r>
      <w:r>
        <w:br/>
        <w:t>increased bowel movements can happen.</w:t>
      </w:r>
    </w:p>
    <w:p w14:paraId="23F89E3D" w14:textId="77777777" w:rsidR="00E47F44" w:rsidRDefault="00000000">
      <w:r>
        <w:t>symptoms may be mild and missed.</w:t>
      </w:r>
      <w:r>
        <w:br/>
        <w:t>some people think they are just overwhelmed or sleep-deprived.</w:t>
      </w:r>
      <w:r>
        <w:br/>
        <w:t>heart symptoms should be reported.</w:t>
      </w:r>
      <w:r>
        <w:br/>
      </w:r>
      <w:r>
        <w:rPr>
          <w:b/>
        </w:rPr>
        <w:t>hypothyroid phase symptoms</w:t>
      </w:r>
      <w:r>
        <w:br/>
        <w:t>the later phase can feel like the body has slowed down.</w:t>
      </w:r>
      <w:r>
        <w:br/>
        <w:t>fatigue can feel heavy.</w:t>
      </w:r>
      <w:r>
        <w:br/>
        <w:t>weight gain or trouble losing weight can happen.</w:t>
      </w:r>
      <w:r>
        <w:br/>
        <w:t>constipation can happen.</w:t>
      </w:r>
      <w:r>
        <w:br/>
        <w:t>dry skin can happen.</w:t>
      </w:r>
      <w:r>
        <w:br/>
        <w:t>hair loss can happen.</w:t>
      </w:r>
      <w:r>
        <w:br/>
        <w:t>feeling cold can happen.</w:t>
      </w:r>
      <w:r>
        <w:br/>
        <w:t>depression-like mood changes can happen.</w:t>
      </w:r>
    </w:p>
    <w:p w14:paraId="13DB4475" w14:textId="77777777" w:rsidR="00E47F44" w:rsidRDefault="00000000">
      <w:r>
        <w:t>brain fog can happen.</w:t>
      </w:r>
      <w:r>
        <w:br/>
        <w:t>muscle aches can happen.</w:t>
      </w:r>
      <w:r>
        <w:br/>
        <w:t>slower heart rate can happen.</w:t>
      </w:r>
      <w:r>
        <w:br/>
        <w:t>heavy or irregular periods can happen once cycles return.</w:t>
      </w:r>
      <w:r>
        <w:br/>
        <w:t>low milk supply may be discussed if thyroid levels are abnormal.</w:t>
      </w:r>
      <w:r>
        <w:br/>
        <w:t>symptoms can overlap with postpartum recovery, anemia, depression, and sleep deprivation.</w:t>
      </w:r>
      <w:r>
        <w:br/>
        <w:t>bloodwork helps sort it out.</w:t>
      </w:r>
      <w:r>
        <w:br/>
      </w:r>
      <w:r>
        <w:rPr>
          <w:b/>
        </w:rPr>
        <w:t>who has higher risk</w:t>
      </w:r>
      <w:r>
        <w:br/>
        <w:t>some people have a higher chance of postpartum thyroiditis.</w:t>
      </w:r>
      <w:r>
        <w:br/>
        <w:t>prior postpartum thyroiditis raises risk in future pregnancies.</w:t>
      </w:r>
      <w:r>
        <w:br/>
        <w:t>thyroid peroxidase antibodies can raise risk.</w:t>
      </w:r>
      <w:r>
        <w:br/>
        <w:t>a history of autoimmune thyroid disease can raise risk.</w:t>
      </w:r>
    </w:p>
    <w:p w14:paraId="5DDDFC1E" w14:textId="77777777" w:rsidR="00E47F44" w:rsidRDefault="00000000">
      <w:r>
        <w:t>type 1 diabetes can raise risk.</w:t>
      </w:r>
      <w:r>
        <w:br/>
        <w:t>other autoimmune diseases can raise risk.</w:t>
      </w:r>
      <w:r>
        <w:br/>
        <w:t>family history of thyroid disease can matter.</w:t>
      </w:r>
      <w:r>
        <w:br/>
      </w:r>
      <w:r>
        <w:lastRenderedPageBreak/>
        <w:t>symptoms after a prior pregnancy should be mentioned early in future pregnancies.</w:t>
      </w:r>
      <w:r>
        <w:br/>
        <w:t>people at higher risk may need thyroid testing after delivery.</w:t>
      </w:r>
      <w:r>
        <w:br/>
        <w:t>risk does not mean symptoms are guaranteed.</w:t>
      </w:r>
      <w:r>
        <w:br/>
        <w:t>knowing risk helps prevent dismissal.</w:t>
      </w:r>
      <w:r>
        <w:br/>
      </w:r>
      <w:r>
        <w:rPr>
          <w:b/>
        </w:rPr>
        <w:t>diagnosis and monitoring</w:t>
      </w:r>
      <w:r>
        <w:br/>
        <w:t>postpartum thyroiditis is usually diagnosed with blood tests and symptom history.</w:t>
      </w:r>
      <w:r>
        <w:br/>
        <w:t>TSH is commonly checked.</w:t>
      </w:r>
      <w:r>
        <w:br/>
        <w:t>free T4 may be checked.</w:t>
      </w:r>
      <w:r>
        <w:br/>
        <w:t>sometimes T3 may be checked.</w:t>
      </w:r>
    </w:p>
    <w:p w14:paraId="281DECE8" w14:textId="77777777" w:rsidR="00E47F44" w:rsidRDefault="00000000">
      <w:r>
        <w:t>thyroid antibodies may be checked.</w:t>
      </w:r>
      <w:r>
        <w:br/>
        <w:t>clinicians may ask about timing after delivery.</w:t>
      </w:r>
      <w:r>
        <w:br/>
        <w:t>clinicians may ask about symptoms that feel too intense for usual postpartum recovery.</w:t>
      </w:r>
      <w:r>
        <w:br/>
        <w:t>Graves’ disease may need to be considered if hyperthyroid symptoms are strong or persistent.</w:t>
      </w:r>
      <w:r>
        <w:br/>
        <w:t>postpartum depression, anemia, and other causes of fatigue may also need evaluation.</w:t>
      </w:r>
      <w:r>
        <w:br/>
        <w:t>thyroid levels may be repeated over time.</w:t>
      </w:r>
      <w:r>
        <w:br/>
        <w:t>some people need monitoring until levels return to normal.</w:t>
      </w:r>
      <w:r>
        <w:br/>
        <w:t>some people need long-term testing for permanent hypothyroidism.</w:t>
      </w:r>
      <w:r>
        <w:br/>
        <w:t>future pregnancies may need thyroid planning.</w:t>
      </w:r>
      <w:r>
        <w:br/>
      </w:r>
      <w:r>
        <w:rPr>
          <w:b/>
        </w:rPr>
        <w:t>treatment and management options</w:t>
      </w:r>
      <w:r>
        <w:br/>
        <w:t>treatment depends on the phase, severity, symptoms, and future pregnancy plans.</w:t>
      </w:r>
      <w:r>
        <w:br/>
        <w:t>mild cases may only need monitoring.</w:t>
      </w:r>
    </w:p>
    <w:p w14:paraId="1F164A3D" w14:textId="77777777" w:rsidR="00E47F44" w:rsidRDefault="00000000">
      <w:r>
        <w:t>hyperthyroid symptoms may be treated with beta blockers when appropriate.</w:t>
      </w:r>
      <w:r>
        <w:br/>
        <w:t>beta blockers can help palpitations, tremor, and anxiety-like body symptoms.</w:t>
      </w:r>
      <w:r>
        <w:br/>
        <w:t>antithyroid drugs are usually not helpful for typical postpartum thyroiditis because hormone is leaking from</w:t>
      </w:r>
      <w:r>
        <w:br/>
        <w:t>inflamed thyroid tissue.</w:t>
      </w:r>
      <w:r>
        <w:br/>
        <w:t>hypothyroid symptoms may be treated with levothyroxine.</w:t>
      </w:r>
      <w:r>
        <w:br/>
        <w:t>levothyroxine replaces thyroid hormone.</w:t>
      </w:r>
      <w:r>
        <w:br/>
        <w:t>treatment may be temporary for some people.</w:t>
      </w:r>
      <w:r>
        <w:br/>
        <w:t>some people need longer-term thyroid hormone.</w:t>
      </w:r>
      <w:r>
        <w:br/>
        <w:t>breastfeeding status should be discussed when medications are used.</w:t>
      </w:r>
      <w:r>
        <w:br/>
        <w:t>trying to conceive again matters because thyroid levels affect pregnancy planning.</w:t>
      </w:r>
      <w:r>
        <w:br/>
        <w:t>untreated hypothyroidism can affect energy, mood, cholesterol, periods, and pregnancy health.</w:t>
      </w:r>
      <w:r>
        <w:br/>
        <w:t>medication should not be stopped without clinician guidance.</w:t>
      </w:r>
    </w:p>
    <w:p w14:paraId="352AC45A" w14:textId="77777777" w:rsidR="00E47F44" w:rsidRDefault="00000000">
      <w:r>
        <w:t>follow-up labs help decide whether to taper or continue treatment.</w:t>
      </w:r>
      <w:r>
        <w:br/>
      </w:r>
      <w:r>
        <w:rPr>
          <w:b/>
        </w:rPr>
        <w:t>thyroid-supportive foods and drinks</w:t>
      </w:r>
      <w:r>
        <w:br/>
        <w:t>food cannot cure postpartum thyroiditis, but steady nutrition can support thyroid-related nutrients and</w:t>
      </w:r>
      <w:r>
        <w:br/>
        <w:t>recovery.</w:t>
      </w:r>
      <w:r>
        <w:br/>
        <w:t>iodine is needed to make thyroid hormone.</w:t>
      </w:r>
      <w:r>
        <w:br/>
        <w:t>iodine needs increase during pregnancy and breastfeeding.</w:t>
      </w:r>
      <w:r>
        <w:br/>
        <w:t>iodized salt can provide iodine.</w:t>
      </w:r>
      <w:r>
        <w:br/>
        <w:t>dairy, seafood, eggs, and some breads may provide iodine.</w:t>
      </w:r>
      <w:r>
        <w:br/>
        <w:t>too much iodine can worsen thyroid problems in some situations.</w:t>
      </w:r>
      <w:r>
        <w:br/>
        <w:t>selenium is involved in thyroid hormone metabolism.</w:t>
      </w:r>
      <w:r>
        <w:br/>
        <w:t>selenium foods include Brazil nuts, tuna, sardines, eggs, and sunflower seeds.</w:t>
      </w:r>
      <w:r>
        <w:br/>
        <w:t>Brazil nuts are very high in selenium, so more is not better.</w:t>
      </w:r>
    </w:p>
    <w:p w14:paraId="44BB8165" w14:textId="77777777" w:rsidR="00E47F44" w:rsidRDefault="00000000">
      <w:r>
        <w:lastRenderedPageBreak/>
        <w:t>zinc supports general thyroid and immune function.</w:t>
      </w:r>
      <w:r>
        <w:br/>
        <w:t>zinc foods include meat, seafood, beans, nuts, seeds, and dairy.</w:t>
      </w:r>
      <w:r>
        <w:br/>
        <w:t>iron deficiency can worsen fatigue and should be checked when symptoms fit.</w:t>
      </w:r>
      <w:r>
        <w:br/>
        <w:t>protein supports energy, healing, and stable meals.</w:t>
      </w:r>
      <w:r>
        <w:br/>
        <w:t>water supports general recovery and breastfeeding hydration.</w:t>
      </w:r>
      <w:r>
        <w:br/>
        <w:t>caffeine can worsen palpitations, anxiety, or sleep in the hyperthyroid phase.</w:t>
      </w:r>
      <w:r>
        <w:br/>
        <w:t>alcohol can worsen sleep and energy.</w:t>
      </w:r>
      <w:r>
        <w:br/>
        <w:t>supplements should be discussed with a clinician, especially iodine, kelp, thyroid blends, and high-dose</w:t>
      </w:r>
      <w:r>
        <w:br/>
        <w:t>selenium.</w:t>
      </w:r>
      <w:r>
        <w:br/>
      </w:r>
      <w:r>
        <w:rPr>
          <w:b/>
        </w:rPr>
        <w:t>healthy habits that may alleviate symptoms</w:t>
      </w:r>
      <w:r>
        <w:br/>
        <w:t>healthy habits can reduce symptom load, but they cannot replace thyroid testing or medication when</w:t>
      </w:r>
      <w:r>
        <w:br/>
        <w:t>needed.</w:t>
      </w:r>
    </w:p>
    <w:p w14:paraId="685FCB38" w14:textId="77777777" w:rsidR="00E47F44" w:rsidRDefault="00000000">
      <w:r>
        <w:t>rest support can help fatigue feel less crushing.</w:t>
      </w:r>
      <w:r>
        <w:br/>
        <w:t>simple meals can reduce skipped eating.</w:t>
      </w:r>
      <w:r>
        <w:br/>
        <w:t>protein snacks can steady energy.</w:t>
      </w:r>
      <w:r>
        <w:br/>
        <w:t>gentle walking can support mood and circulation when cleared.</w:t>
      </w:r>
      <w:r>
        <w:br/>
        <w:t>avoid intense exercise when palpitations, severe fatigue, or dizziness are present.</w:t>
      </w:r>
      <w:r>
        <w:br/>
        <w:t>sleep protection matters, even if sleep is broken.</w:t>
      </w:r>
      <w:r>
        <w:br/>
        <w:t>ask for help with night shifts, meals, and childcare when symptoms are heavy.</w:t>
      </w:r>
      <w:r>
        <w:br/>
        <w:t>track symptoms with dates because thyroid phases can change over months.</w:t>
      </w:r>
      <w:r>
        <w:br/>
        <w:t>write down heart rate symptoms, weight changes, bowel changes, mood changes, temperature sensitivity,</w:t>
      </w:r>
      <w:r>
        <w:br/>
        <w:t>and hair loss.</w:t>
      </w:r>
      <w:r>
        <w:br/>
        <w:t>keep postpartum and primary care follow-ups.</w:t>
      </w:r>
      <w:r>
        <w:br/>
        <w:t>ask for thyroid labs instead of assuming symptoms are “just postpartum.” mental health support is</w:t>
      </w:r>
    </w:p>
    <w:p w14:paraId="3E0400C8" w14:textId="77777777" w:rsidR="00E47F44" w:rsidRDefault="00000000">
      <w:r>
        <w:t>important if mood symptoms are present.</w:t>
      </w:r>
      <w:r>
        <w:br/>
        <w:t>postpartum depression and thyroid disease can overlap and both deserve attention.</w:t>
      </w:r>
      <w:r>
        <w:br/>
      </w:r>
      <w:r>
        <w:rPr>
          <w:b/>
        </w:rPr>
        <w:t>when to call</w:t>
      </w:r>
      <w:r>
        <w:br/>
        <w:t>call if postpartum symptoms feel unusually intense, persistent, or different from expected recovery.</w:t>
      </w:r>
      <w:r>
        <w:br/>
        <w:t>call for palpitations or racing heart.</w:t>
      </w:r>
      <w:r>
        <w:br/>
        <w:t>call for tremors, severe anxiety, or heat intolerance.</w:t>
      </w:r>
      <w:r>
        <w:br/>
        <w:t>call for heavy fatigue that keeps worsening.</w:t>
      </w:r>
      <w:r>
        <w:br/>
        <w:t>call for depression-like symptoms or hopelessness.</w:t>
      </w:r>
      <w:r>
        <w:br/>
        <w:t>call for feeling unusually cold.</w:t>
      </w:r>
      <w:r>
        <w:br/>
        <w:t>call for constipation, dry skin, or major hair loss.</w:t>
      </w:r>
      <w:r>
        <w:br/>
        <w:t>call if periods become very heavy or irregular after returning.</w:t>
      </w:r>
      <w:r>
        <w:br/>
        <w:t>call if trying to conceive again.</w:t>
      </w:r>
    </w:p>
    <w:p w14:paraId="3A9EBF8A" w14:textId="77777777" w:rsidR="00E47F44" w:rsidRDefault="00000000">
      <w:r>
        <w:t>call if breastfeeding and milk supply concerns appear with thyroid symptoms.</w:t>
      </w:r>
      <w:r>
        <w:br/>
        <w:t>seek urgent care for chest pain, fainting, severe shortness of breath, confusion, or thoughts of self-harm.</w:t>
      </w:r>
      <w:r>
        <w:br/>
        <w:t>thyroid symptoms are treatable, but they need to be recognized.</w:t>
      </w:r>
      <w:r>
        <w:br/>
        <w:t>· · ·</w:t>
      </w:r>
    </w:p>
    <w:p w14:paraId="7726E486" w14:textId="77777777" w:rsidR="00E47F44" w:rsidRDefault="00000000">
      <w:r>
        <w:br w:type="page"/>
      </w:r>
    </w:p>
    <w:p w14:paraId="2A19EF41" w14:textId="77777777" w:rsidR="00E47F44" w:rsidRDefault="00000000">
      <w:r>
        <w:lastRenderedPageBreak/>
        <w:t>SOURCES</w:t>
      </w:r>
    </w:p>
    <w:p w14:paraId="3FFC4CC8" w14:textId="77777777" w:rsidR="00E47F44" w:rsidRDefault="00000000">
      <w:r>
        <w:t>Thyroid. (n.d.). Postpartum thyroiditis. https://www.thyroid.org/postpartum-thyroiditis/</w:t>
      </w:r>
    </w:p>
    <w:p w14:paraId="4D1A6906" w14:textId="77777777" w:rsidR="00E47F44" w:rsidRDefault="00000000">
      <w:r>
        <w:t>Cleveland Clinic. (n.d.). 15294 postpartum thyroiditis. https://my.clevelandclinic.org/health/diseases/15294-postpartum-thyroiditis</w:t>
      </w:r>
    </w:p>
    <w:p w14:paraId="093BF941" w14:textId="77777777" w:rsidR="00E47F44" w:rsidRDefault="00000000">
      <w:r>
        <w:t>Nih. (n.d.). Pregnancy thyroid disease. https://www.niddk.nih.gov/health-information/endocrine-diseases/pregnancy-thyroid-disease</w:t>
      </w:r>
    </w:p>
    <w:p w14:paraId="5CD5DF92" w14:textId="77777777" w:rsidR="00E47F44" w:rsidRDefault="00000000">
      <w:r>
        <w:t>Office on Women's Health. (n.d.). Thyroid disease. https://womenshealth.gov/a-z-topics/thyroid-disease</w:t>
      </w:r>
    </w:p>
    <w:p w14:paraId="13EEBD48" w14:textId="77777777" w:rsidR="00E47F44" w:rsidRDefault="00000000">
      <w:pPr>
        <w:pStyle w:val="Title"/>
      </w:pPr>
      <w:r>
        <w:t>pregnancy tests and why timing changes results</w:t>
      </w:r>
    </w:p>
    <w:p w14:paraId="48E03372" w14:textId="77777777" w:rsidR="00E47F44" w:rsidRDefault="00000000">
      <w:r>
        <w:rPr>
          <w:i/>
        </w:rPr>
        <w:t>Evidence-based compiled research notes on pregnancy tests and why timing changes results.</w:t>
      </w:r>
    </w:p>
    <w:p w14:paraId="5C227068" w14:textId="77777777" w:rsidR="00E47F44" w:rsidRDefault="00000000">
      <w:pPr>
        <w:pStyle w:val="Heading1"/>
      </w:pPr>
      <w:r>
        <w:t>RESEARCH</w:t>
      </w:r>
    </w:p>
    <w:p w14:paraId="303F3760" w14:textId="77777777" w:rsidR="00E47F44" w:rsidRDefault="00000000">
      <w:r>
        <w:rPr>
          <w:b/>
        </w:rPr>
        <w:t>what pregnancy tests are</w:t>
      </w:r>
      <w:r>
        <w:br/>
        <w:t>pregnancy tests check for human chorionic gonadotropin, or hCG.</w:t>
      </w:r>
      <w:r>
        <w:br/>
        <w:t>hCG is a hormone made after a fertilized egg implants.</w:t>
      </w:r>
      <w:r>
        <w:br/>
        <w:t>implantation usually happens after ovulation and fertilization.</w:t>
      </w:r>
      <w:r>
        <w:br/>
        <w:t>hCG rises in early pregnancy.</w:t>
      </w:r>
      <w:r>
        <w:br/>
        <w:t>urine pregnancy tests check hCG in urine.</w:t>
      </w:r>
      <w:r>
        <w:br/>
        <w:t>blood pregnancy tests check hCG in blood.</w:t>
      </w:r>
      <w:r>
        <w:br/>
        <w:t>home pregnancy tests are usually urine tests.</w:t>
      </w:r>
      <w:r>
        <w:br/>
        <w:t>blood tests can detect pregnancy earlier than many urine tests.</w:t>
      </w:r>
      <w:r>
        <w:br/>
        <w:t>home tests are most accurate when used exactly as directed.</w:t>
      </w:r>
      <w:r>
        <w:br/>
        <w:t>timing matters because hCG needs time to rise high enough to detect.</w:t>
      </w:r>
      <w:r>
        <w:br/>
        <w:t>testing too early can give a false negative.</w:t>
      </w:r>
    </w:p>
    <w:p w14:paraId="043C1F71" w14:textId="77777777" w:rsidR="00E47F44" w:rsidRDefault="00000000">
      <w:r>
        <w:t>a positive test should be followed with care if symptoms, timing, or results are confusing.</w:t>
      </w:r>
      <w:r>
        <w:br/>
        <w:t>pregnancy tests can answer “is hCG detected,” not “is everything okay.”</w:t>
      </w:r>
      <w:r>
        <w:br/>
      </w:r>
      <w:r>
        <w:rPr>
          <w:b/>
        </w:rPr>
        <w:t>how hCG affects results</w:t>
      </w:r>
      <w:r>
        <w:br/>
        <w:t>hCG is the reason timing changes the result.</w:t>
      </w:r>
      <w:r>
        <w:br/>
        <w:t>hCG starts rising after implantation.</w:t>
      </w:r>
      <w:r>
        <w:br/>
        <w:t>very early after conception, hCG may be too low for a urine test.</w:t>
      </w:r>
      <w:r>
        <w:br/>
        <w:t>hCG usually increases quickly in early pregnancy.</w:t>
      </w:r>
      <w:r>
        <w:br/>
        <w:t>the amount of hCG varies between people and pregnancies.</w:t>
      </w:r>
      <w:r>
        <w:br/>
        <w:t>diluted urine can make hCG harder to detect.</w:t>
      </w:r>
      <w:r>
        <w:br/>
        <w:t>first-morning urine may have more concentrated hCG.</w:t>
      </w:r>
      <w:r>
        <w:br/>
        <w:t>some tests are more sensitive than others.</w:t>
      </w:r>
      <w:r>
        <w:br/>
        <w:t>blood tests can measure exact hCG levels.</w:t>
      </w:r>
    </w:p>
    <w:p w14:paraId="118EE30F" w14:textId="77777777" w:rsidR="00E47F44" w:rsidRDefault="00000000">
      <w:r>
        <w:t>urine tests usually give a positive or negative result.</w:t>
      </w:r>
      <w:r>
        <w:br/>
        <w:t>hCG can stay in the body briefly after pregnancy loss, abortion, or recent pregnancy.</w:t>
      </w:r>
      <w:r>
        <w:br/>
        <w:t>fertility medications containing hCG can cause positive results for a short time.</w:t>
      </w:r>
      <w:r>
        <w:br/>
        <w:t>rare medical conditions can affect hCG results.</w:t>
      </w:r>
      <w:r>
        <w:br/>
        <w:t>the same test can look different depending on the day, urine concentration, and instructions.</w:t>
      </w:r>
      <w:r>
        <w:br/>
      </w:r>
      <w:r>
        <w:rPr>
          <w:b/>
        </w:rPr>
        <w:t>when to test</w:t>
      </w:r>
      <w:r>
        <w:br/>
        <w:t>testing after a missed period usually gives a more reliable home result.</w:t>
      </w:r>
      <w:r>
        <w:br/>
      </w:r>
      <w:r>
        <w:lastRenderedPageBreak/>
        <w:t>some tests say they can detect pregnancy before a missed period.</w:t>
      </w:r>
      <w:r>
        <w:br/>
        <w:t>early testing increases the chance of a false negative.</w:t>
      </w:r>
      <w:r>
        <w:br/>
        <w:t>testing the day after a missed period is usually more reliable.</w:t>
      </w:r>
      <w:r>
        <w:br/>
        <w:t>testing one week after a missed period can be even more reliable.</w:t>
      </w:r>
      <w:r>
        <w:br/>
        <w:t>people with irregular cycles may have a harder time knowing when their period is late.</w:t>
      </w:r>
    </w:p>
    <w:p w14:paraId="31A961FC" w14:textId="77777777" w:rsidR="00E47F44" w:rsidRDefault="00000000">
      <w:r>
        <w:t>ovulation may happen later than expected.</w:t>
      </w:r>
      <w:r>
        <w:br/>
        <w:t>late ovulation can make a test negative even if pregnancy is developing.</w:t>
      </w:r>
      <w:r>
        <w:br/>
        <w:t>first-morning urine can help when testing early.</w:t>
      </w:r>
      <w:r>
        <w:br/>
        <w:t>follow the exact waiting time on the test instructions.</w:t>
      </w:r>
      <w:r>
        <w:br/>
        <w:t>reading too early can miss the result.</w:t>
      </w:r>
      <w:r>
        <w:br/>
        <w:t>reading too late can create confusing evaporation lines.</w:t>
      </w:r>
      <w:r>
        <w:br/>
        <w:t>repeat testing in a few days can help if the first result is negative but the period does not come.</w:t>
      </w:r>
      <w:r>
        <w:br/>
        <w:t>a clinician can order a blood test if results are unclear.</w:t>
      </w:r>
      <w:r>
        <w:br/>
      </w:r>
      <w:r>
        <w:rPr>
          <w:b/>
        </w:rPr>
        <w:t>how to use a home test</w:t>
      </w:r>
      <w:r>
        <w:br/>
        <w:t>the best home test is the one used correctly.</w:t>
      </w:r>
      <w:r>
        <w:br/>
        <w:t>check the expiration date.</w:t>
      </w:r>
      <w:r>
        <w:br/>
        <w:t>read the full instructions before starting.</w:t>
      </w:r>
    </w:p>
    <w:p w14:paraId="4A20C87A" w14:textId="77777777" w:rsidR="00E47F44" w:rsidRDefault="00000000">
      <w:r>
        <w:t>use first-morning urine when testing early.</w:t>
      </w:r>
      <w:r>
        <w:br/>
        <w:t>collect urine or place the test in the stream as directed.</w:t>
      </w:r>
      <w:r>
        <w:br/>
        <w:t>keep the absorbent tip in urine for the instructed time.</w:t>
      </w:r>
      <w:r>
        <w:br/>
        <w:t>place the test flat if the instructions say to.</w:t>
      </w:r>
      <w:r>
        <w:br/>
        <w:t>wait the exact amount of time listed.</w:t>
      </w:r>
      <w:r>
        <w:br/>
        <w:t>read the result within the test’s correct window.</w:t>
      </w:r>
      <w:r>
        <w:br/>
        <w:t>do not interpret the test after the time window has passed.</w:t>
      </w:r>
      <w:r>
        <w:br/>
        <w:t>use a second test if the result is unclear.</w:t>
      </w:r>
      <w:r>
        <w:br/>
        <w:t>call a clinician if positives and negatives keep conflicting.</w:t>
      </w:r>
      <w:r>
        <w:br/>
        <w:t>store tests as directed.</w:t>
      </w:r>
      <w:r>
        <w:br/>
        <w:t>do not use damaged, expired, recalled, or questionable tests.</w:t>
      </w:r>
      <w:r>
        <w:br/>
      </w:r>
      <w:r>
        <w:rPr>
          <w:b/>
        </w:rPr>
        <w:t>false negatives</w:t>
      </w:r>
    </w:p>
    <w:p w14:paraId="66B7D88B" w14:textId="77777777" w:rsidR="00E47F44" w:rsidRDefault="00000000">
      <w:r>
        <w:t>false negatives happen when the test says not pregnant even though pregnancy exists.</w:t>
      </w:r>
      <w:r>
        <w:br/>
        <w:t>testing too early is a common reason.</w:t>
      </w:r>
      <w:r>
        <w:br/>
        <w:t>hCG may not be high enough yet.</w:t>
      </w:r>
      <w:r>
        <w:br/>
        <w:t>diluted urine can cause a false negative.</w:t>
      </w:r>
      <w:r>
        <w:br/>
        <w:t>drinking lots of fluid before testing can dilute urine.</w:t>
      </w:r>
      <w:r>
        <w:br/>
        <w:t>using the test incorrectly can cause false negatives.</w:t>
      </w:r>
      <w:r>
        <w:br/>
        <w:t>reading outside the time window can cause confusion.</w:t>
      </w:r>
      <w:r>
        <w:br/>
        <w:t>expired tests may not work reliably.</w:t>
      </w:r>
      <w:r>
        <w:br/>
        <w:t>irregular cycles can make someone test before hCG rises.</w:t>
      </w:r>
      <w:r>
        <w:br/>
        <w:t>if the period is late and the test is negative, repeat in a few days.</w:t>
      </w:r>
      <w:r>
        <w:br/>
        <w:t>call a clinician if the period still does not come.</w:t>
      </w:r>
      <w:r>
        <w:br/>
        <w:t>call sooner for pain, heavy bleeding, dizziness, or ectopic pregnancy concerns.</w:t>
      </w:r>
    </w:p>
    <w:p w14:paraId="35FB3FBD" w14:textId="77777777" w:rsidR="00E47F44" w:rsidRDefault="00000000">
      <w:r>
        <w:rPr>
          <w:b/>
        </w:rPr>
        <w:t>false positives</w:t>
      </w:r>
      <w:r>
        <w:br/>
        <w:t>false positives are less common, but they can happen.</w:t>
      </w:r>
      <w:r>
        <w:br/>
        <w:t>fertility medicines containing hCG can cause a positive test.</w:t>
      </w:r>
      <w:r>
        <w:br/>
        <w:t>recent pregnancy, pregnancy loss, or abortion can leave hCG temporarily.</w:t>
      </w:r>
      <w:r>
        <w:br/>
        <w:t>some rare medical conditions can raise hCG.</w:t>
      </w:r>
      <w:r>
        <w:br/>
      </w:r>
      <w:r>
        <w:lastRenderedPageBreak/>
        <w:t>user error or reading after the time window can look falsely positive.</w:t>
      </w:r>
      <w:r>
        <w:br/>
        <w:t>evaporation lines can look confusing on some line tests.</w:t>
      </w:r>
      <w:r>
        <w:br/>
        <w:t>faulty or recalled tests can produce unreliable results.</w:t>
      </w:r>
      <w:r>
        <w:br/>
        <w:t>a positive test followed by bleeding may need care.</w:t>
      </w:r>
      <w:r>
        <w:br/>
        <w:t>a positive test with one-sided pelvic pain or dizziness needs urgent evaluation.</w:t>
      </w:r>
      <w:r>
        <w:br/>
        <w:t>digital tests can still malfunction.</w:t>
      </w:r>
      <w:r>
        <w:br/>
        <w:t>confusing results should be confirmed with a clinician or blood test.</w:t>
      </w:r>
    </w:p>
    <w:p w14:paraId="02C8F714" w14:textId="77777777" w:rsidR="00E47F44" w:rsidRDefault="00000000">
      <w:r>
        <w:rPr>
          <w:b/>
        </w:rPr>
        <w:t>recent false positives and faulty tests</w:t>
      </w:r>
      <w:r>
        <w:br/>
        <w:t>some recent false-positive concerns have involved faulty tests and FDA safety warnings.</w:t>
      </w:r>
      <w:r>
        <w:br/>
        <w:t>the FDA warned people not to use tests manufactured by Universal Meditech, Inc.</w:t>
      </w:r>
      <w:r>
        <w:br/>
        <w:t>affected products included some pregnancy tests and other home tests distributed under different names.</w:t>
      </w:r>
      <w:r>
        <w:br/>
        <w:t>the warning involved tests that may have been distributed without FDA clearance or approval.</w:t>
      </w:r>
      <w:r>
        <w:br/>
        <w:t>unreliable tests can give incorrect results.</w:t>
      </w:r>
      <w:r>
        <w:br/>
        <w:t>incorrect pregnancy results can cause emotional distress and medical confusion.</w:t>
      </w:r>
      <w:r>
        <w:br/>
        <w:t>people should check whether a test brand or manufacturer has a recall or safety warning if something feels</w:t>
      </w:r>
      <w:r>
        <w:br/>
        <w:t>off.</w:t>
      </w:r>
      <w:r>
        <w:br/>
        <w:t>do not use tests that are expired, damaged, or part of a safety communication.</w:t>
      </w:r>
      <w:r>
        <w:br/>
        <w:t>report test problems when appropriate.</w:t>
      </w:r>
      <w:r>
        <w:br/>
        <w:t>confirm unexpected results with another test or clinician.</w:t>
      </w:r>
    </w:p>
    <w:p w14:paraId="72BB5D54" w14:textId="77777777" w:rsidR="00E47F44" w:rsidRDefault="00000000">
      <w:r>
        <w:t>false-positive trends on social media should not replace checking the actual test brand, instructions, and</w:t>
      </w:r>
      <w:r>
        <w:br/>
        <w:t>FDA alerts.</w:t>
      </w:r>
      <w:r>
        <w:br/>
      </w:r>
      <w:r>
        <w:rPr>
          <w:b/>
        </w:rPr>
        <w:t>what pregnancy tests cannot tell you</w:t>
      </w:r>
      <w:r>
        <w:br/>
        <w:t>a pregnancy test cannot tell whether a pregnancy is located in the uterus.</w:t>
      </w:r>
      <w:r>
        <w:br/>
        <w:t>it cannot rule out ectopic pregnancy.</w:t>
      </w:r>
      <w:r>
        <w:br/>
        <w:t>it cannot tell whether the pregnancy will continue normally.</w:t>
      </w:r>
      <w:r>
        <w:br/>
        <w:t>it cannot tell gestational age precisely.</w:t>
      </w:r>
      <w:r>
        <w:br/>
        <w:t>it cannot tell whether bleeding is normal.</w:t>
      </w:r>
      <w:r>
        <w:br/>
        <w:t>it cannot tell whether cramps are safe.</w:t>
      </w:r>
      <w:r>
        <w:br/>
        <w:t>it cannot replace prenatal care.</w:t>
      </w:r>
      <w:r>
        <w:br/>
        <w:t>it cannot replace emergency care for warning symptoms.</w:t>
      </w:r>
      <w:r>
        <w:br/>
        <w:t>hCG trends from blood tests may help clinicians evaluate early pregnancy.</w:t>
      </w:r>
    </w:p>
    <w:p w14:paraId="18F86006" w14:textId="77777777" w:rsidR="00E47F44" w:rsidRDefault="00000000">
      <w:r>
        <w:t>ultrasound may be needed later depending on symptoms and timing.</w:t>
      </w:r>
      <w:r>
        <w:br/>
        <w:t>a test is a starting point, not the whole story.</w:t>
      </w:r>
      <w:r>
        <w:br/>
      </w:r>
      <w:r>
        <w:rPr>
          <w:b/>
        </w:rPr>
        <w:t>when to call</w:t>
      </w:r>
      <w:r>
        <w:br/>
        <w:t>call a provider if results are confusing, symptoms are concerning, or pregnancy is possible with pain or</w:t>
      </w:r>
      <w:r>
        <w:br/>
        <w:t>bleeding.</w:t>
      </w:r>
      <w:r>
        <w:br/>
        <w:t>call for a positive test and heavy bleeding.</w:t>
      </w:r>
      <w:r>
        <w:br/>
        <w:t>call for one-sided pelvic pain.</w:t>
      </w:r>
      <w:r>
        <w:br/>
        <w:t>call for shoulder pain.</w:t>
      </w:r>
      <w:r>
        <w:br/>
        <w:t>call for dizziness or fainting.</w:t>
      </w:r>
      <w:r>
        <w:br/>
        <w:t>call for severe abdominal pain.</w:t>
      </w:r>
      <w:r>
        <w:br/>
        <w:t>call if positives and negatives conflict.</w:t>
      </w:r>
      <w:r>
        <w:br/>
        <w:t>call if the period is late but tests stay negative.</w:t>
      </w:r>
    </w:p>
    <w:p w14:paraId="0B887E01" w14:textId="77777777" w:rsidR="00E47F44" w:rsidRDefault="00000000">
      <w:r>
        <w:t>call if fertility medications may affect results.</w:t>
      </w:r>
      <w:r>
        <w:br/>
        <w:t>call if using a recalled or questionable test.</w:t>
      </w:r>
      <w:r>
        <w:br/>
        <w:t>call to start prenatal care after a positive test.</w:t>
      </w:r>
      <w:r>
        <w:br/>
      </w:r>
      <w:r>
        <w:lastRenderedPageBreak/>
        <w:t>seek urgent care for ectopic pregnancy warning signs.</w:t>
      </w:r>
      <w:r>
        <w:br/>
        <w:t>testing is useful, but symptoms still matter.</w:t>
      </w:r>
      <w:r>
        <w:br/>
        <w:t>· · ·</w:t>
      </w:r>
    </w:p>
    <w:p w14:paraId="0E56AC35" w14:textId="77777777" w:rsidR="00E47F44" w:rsidRDefault="00000000">
      <w:r>
        <w:br w:type="page"/>
      </w:r>
    </w:p>
    <w:p w14:paraId="2E191771" w14:textId="77777777" w:rsidR="00E47F44" w:rsidRDefault="00000000">
      <w:r>
        <w:lastRenderedPageBreak/>
        <w:t>SOURCES</w:t>
      </w:r>
    </w:p>
    <w:p w14:paraId="13A507A5" w14:textId="77777777" w:rsidR="00E47F44" w:rsidRDefault="00000000">
      <w:r>
        <w:t>U.S. Food and Drug Administration. (n.d.). Pregnancy. https://www.fda.gov/medical-devices/home-use-tests/pregnancy</w:t>
      </w:r>
    </w:p>
    <w:p w14:paraId="3D230442" w14:textId="77777777" w:rsidR="00E47F44" w:rsidRDefault="00000000">
      <w:r>
        <w:t>MedlinePlus. (n.d.). Pregnancy test. https://medlineplus.gov/lab-tests/pregnancy-test/</w:t>
      </w:r>
    </w:p>
    <w:p w14:paraId="03671E1D" w14:textId="77777777" w:rsidR="00E47F44" w:rsidRDefault="00000000">
      <w:r>
        <w:t>Cleveland Clinic. (n.d.). 9703 pregnancy tests. https://my.clevelandclinic.org/health/diagnostics/9703-pregnancy-tests</w:t>
      </w:r>
    </w:p>
    <w:p w14:paraId="25FAF29D" w14:textId="77777777" w:rsidR="00E47F44" w:rsidRDefault="00000000">
      <w:r>
        <w:t>Mayo Clinic. (n.d.). Pac 20386568. https://www.mayoclinic.org/tests-procedures/home-pregnancy-tests/about/pac-20386568</w:t>
      </w:r>
    </w:p>
    <w:p w14:paraId="273A2DBB" w14:textId="77777777" w:rsidR="00E47F44" w:rsidRDefault="00000000">
      <w:r>
        <w:t>U.S. Food and Drug Administration. (n.d.). Do not use tests manufactured universal meditech inc fda safety communication. https://www.fda.gov/medical-devices/safety-communications/do-not-use-tests-manufactured-universal-meditech-inc-fda-safety-communication</w:t>
      </w:r>
    </w:p>
    <w:p w14:paraId="7DF9175A" w14:textId="77777777" w:rsidR="00E47F44" w:rsidRDefault="00000000">
      <w:pPr>
        <w:pStyle w:val="Title"/>
      </w:pPr>
      <w:r>
        <w:t>IVF shots</w:t>
      </w:r>
    </w:p>
    <w:p w14:paraId="5801CF48" w14:textId="77777777" w:rsidR="00E47F44" w:rsidRDefault="00000000">
      <w:r>
        <w:rPr>
          <w:i/>
        </w:rPr>
        <w:t>Evidence-based compiled research notes on ivf shots.</w:t>
      </w:r>
    </w:p>
    <w:p w14:paraId="5879D319" w14:textId="77777777" w:rsidR="00E47F44" w:rsidRDefault="00000000">
      <w:pPr>
        <w:pStyle w:val="Heading1"/>
      </w:pPr>
      <w:r>
        <w:t>RESEARCH</w:t>
      </w:r>
    </w:p>
    <w:p w14:paraId="54A44D08" w14:textId="77777777" w:rsidR="00E47F44" w:rsidRDefault="00000000">
      <w:r>
        <w:rPr>
          <w:b/>
        </w:rPr>
        <w:t>what IVF shots are</w:t>
      </w:r>
      <w:r>
        <w:br/>
        <w:t>IVF shots are injectable medications used to help the ovaries grow eggs, control ovulation timing, and</w:t>
      </w:r>
      <w:r>
        <w:br/>
        <w:t>support the uterine lining.</w:t>
      </w:r>
      <w:r>
        <w:br/>
        <w:t>IVF stands for in vitro fertilization.</w:t>
      </w:r>
      <w:r>
        <w:br/>
        <w:t>during IVF, eggs are stimulated, retrieved, fertilized in a lab, and embryos may be transferred.</w:t>
      </w:r>
      <w:r>
        <w:br/>
        <w:t>shots are common because many fertility medications need reliable absorption.</w:t>
      </w:r>
      <w:r>
        <w:br/>
        <w:t>injections can be subcutaneous or intramuscular.</w:t>
      </w:r>
      <w:r>
        <w:br/>
        <w:t>subcutaneous shots go into the fatty tissue under the skin.</w:t>
      </w:r>
      <w:r>
        <w:br/>
        <w:t>intramuscular shots go deeper into muscle.</w:t>
      </w:r>
      <w:r>
        <w:br/>
        <w:t>IVF medication plans are individualized.</w:t>
      </w:r>
      <w:r>
        <w:br/>
        <w:t>doses can change based on bloodwork and ultrasound monitoring.</w:t>
      </w:r>
      <w:r>
        <w:br/>
        <w:t>the goal is not to copy someone else’s protocol.</w:t>
      </w:r>
    </w:p>
    <w:p w14:paraId="3E2C1BC6" w14:textId="77777777" w:rsidR="00E47F44" w:rsidRDefault="00000000">
      <w:r>
        <w:t>the goal is to follow the clinic’s exact instructions.</w:t>
      </w:r>
      <w:r>
        <w:br/>
        <w:t>injections can feel intimidating, but many people learn the routine with nurse teaching.</w:t>
      </w:r>
      <w:r>
        <w:br/>
        <w:t>asking for a demonstration is normal.</w:t>
      </w:r>
      <w:r>
        <w:br/>
        <w:t>using the wrong dose, needle, or timing can affect the cycle.</w:t>
      </w:r>
      <w:r>
        <w:br/>
        <w:t>clinic instructions should override generic advice.</w:t>
      </w:r>
      <w:r>
        <w:br/>
      </w:r>
      <w:r>
        <w:rPr>
          <w:b/>
        </w:rPr>
        <w:t>stimulation medications</w:t>
      </w:r>
      <w:r>
        <w:br/>
        <w:t>stimulation shots help multiple follicles grow in the ovaries.</w:t>
      </w:r>
      <w:r>
        <w:br/>
        <w:t>follicles are small fluid-filled sacs that contain eggs.</w:t>
      </w:r>
      <w:r>
        <w:br/>
        <w:t>in a natural cycle, usually one dominant follicle grows.</w:t>
      </w:r>
      <w:r>
        <w:br/>
        <w:t>IVF stimulation aims to grow multiple follicles in one cycle.</w:t>
      </w:r>
      <w:r>
        <w:br/>
        <w:t>follicle-stimulating hormone, or FSH, helps follicles grow.</w:t>
      </w:r>
      <w:r>
        <w:br/>
        <w:t>luteinizing hormone, or LH, may be included in some protocols.</w:t>
      </w:r>
    </w:p>
    <w:p w14:paraId="3D325C0A" w14:textId="77777777" w:rsidR="00E47F44" w:rsidRDefault="00000000">
      <w:r>
        <w:t>gonadotropins are injectable medications that contain FSH, LH activity, or both.</w:t>
      </w:r>
      <w:r>
        <w:br/>
        <w:t>common medication names vary by clinic and country.</w:t>
      </w:r>
      <w:r>
        <w:br/>
        <w:t>monitoring includes ultrasounds and hormone bloodwork.</w:t>
      </w:r>
      <w:r>
        <w:br/>
      </w:r>
      <w:r>
        <w:lastRenderedPageBreak/>
        <w:t>ultrasound measures follicle growth.</w:t>
      </w:r>
      <w:r>
        <w:br/>
        <w:t>bloodwork checks hormone response.</w:t>
      </w:r>
      <w:r>
        <w:br/>
        <w:t>doses may be adjusted to reduce under-response or over-response.</w:t>
      </w:r>
      <w:r>
        <w:br/>
        <w:t>bloating, fullness, mood changes, headaches, and injection-site soreness can happen.</w:t>
      </w:r>
      <w:r>
        <w:br/>
        <w:t>ovarian hyperstimulation syndrome is a possible risk in some patients.</w:t>
      </w:r>
      <w:r>
        <w:br/>
        <w:t>enlarged ovaries can make twisting, jumping, or high-impact exercise unsafe during stimulation.</w:t>
      </w:r>
      <w:r>
        <w:br/>
      </w:r>
      <w:r>
        <w:rPr>
          <w:b/>
        </w:rPr>
        <w:t>ovulation-control medications</w:t>
      </w:r>
      <w:r>
        <w:br/>
        <w:t>some IVF shots prevent ovulation from happening too early.</w:t>
      </w:r>
      <w:r>
        <w:br/>
        <w:t>early ovulation could release eggs before retrieval.</w:t>
      </w:r>
    </w:p>
    <w:p w14:paraId="5001AEB1" w14:textId="77777777" w:rsidR="00E47F44" w:rsidRDefault="00000000">
      <w:r>
        <w:t>GnRH antagonist medications can block the body’s natural LH surge.</w:t>
      </w:r>
      <w:r>
        <w:br/>
        <w:t>GnRH agonist medications may be used in some protocols.</w:t>
      </w:r>
      <w:r>
        <w:br/>
        <w:t>these medications help the clinic control timing.</w:t>
      </w:r>
      <w:r>
        <w:br/>
        <w:t>timing is important because eggs need to be retrieved before spontaneous ovulation.</w:t>
      </w:r>
      <w:r>
        <w:br/>
        <w:t>missed doses should be reported to the clinic.</w:t>
      </w:r>
      <w:r>
        <w:br/>
        <w:t>do not double a missed dose unless the clinic says to.</w:t>
      </w:r>
      <w:r>
        <w:br/>
        <w:t>injection timing may become more exact as retrieval approaches.</w:t>
      </w:r>
      <w:r>
        <w:br/>
        <w:t>alarms and written calendars can help prevent mistakes.</w:t>
      </w:r>
      <w:r>
        <w:br/>
      </w:r>
      <w:r>
        <w:rPr>
          <w:b/>
        </w:rPr>
        <w:t>trigger shots</w:t>
      </w:r>
      <w:r>
        <w:br/>
        <w:t>the trigger shot helps eggs complete final maturation before retrieval.</w:t>
      </w:r>
      <w:r>
        <w:br/>
        <w:t>a trigger shot is given when follicles look ready.</w:t>
      </w:r>
      <w:r>
        <w:br/>
        <w:t>timing is very specific.</w:t>
      </w:r>
    </w:p>
    <w:p w14:paraId="6B97ABF1" w14:textId="77777777" w:rsidR="00E47F44" w:rsidRDefault="00000000">
      <w:r>
        <w:t>retrieval is usually scheduled a set number of hours after the trigger.</w:t>
      </w:r>
      <w:r>
        <w:br/>
        <w:t>hCG may be used as a trigger.</w:t>
      </w:r>
      <w:r>
        <w:br/>
        <w:t>a GnRH agonist may be used as a trigger in some protocols.</w:t>
      </w:r>
      <w:r>
        <w:br/>
        <w:t>some protocols use a dual trigger.</w:t>
      </w:r>
      <w:r>
        <w:br/>
        <w:t>the trigger shot does not mean ovulation should happen at home first.</w:t>
      </w:r>
      <w:r>
        <w:br/>
        <w:t>it coordinates egg maturity with the retrieval procedure.</w:t>
      </w:r>
      <w:r>
        <w:br/>
        <w:t>taking the trigger late, early, or incorrectly can affect retrieval.</w:t>
      </w:r>
      <w:r>
        <w:br/>
        <w:t>clinics usually give exact trigger time instructions.</w:t>
      </w:r>
      <w:r>
        <w:br/>
        <w:t>this is one of the most important shots to confirm.</w:t>
      </w:r>
      <w:r>
        <w:br/>
      </w:r>
      <w:r>
        <w:rPr>
          <w:b/>
        </w:rPr>
        <w:t>progesterone support</w:t>
      </w:r>
      <w:r>
        <w:br/>
        <w:t>progesterone supports the uterine lining after retrieval or before embryo transfer.</w:t>
      </w:r>
      <w:r>
        <w:br/>
        <w:t>IVF medications and retrieval can affect the ovary’s natural progesterone production.</w:t>
      </w:r>
    </w:p>
    <w:p w14:paraId="34AC2F1E" w14:textId="77777777" w:rsidR="00E47F44" w:rsidRDefault="00000000">
      <w:r>
        <w:t>progesterone helps prepare the endometrium.</w:t>
      </w:r>
      <w:r>
        <w:br/>
        <w:t>the endometrium is the uterine lining.</w:t>
      </w:r>
      <w:r>
        <w:br/>
        <w:t>a receptive lining helps an embryo implant and grow.</w:t>
      </w:r>
      <w:r>
        <w:br/>
        <w:t>progesterone may be given as an intramuscular injection.</w:t>
      </w:r>
      <w:r>
        <w:br/>
        <w:t>progesterone may also be given vaginally as capsules, gel, tablets, or suppositories.</w:t>
      </w:r>
      <w:r>
        <w:br/>
        <w:t>some protocols use both forms.</w:t>
      </w:r>
      <w:r>
        <w:br/>
        <w:t>progesterone is usually started around retrieval or before transfer depending on protocol.</w:t>
      </w:r>
      <w:r>
        <w:br/>
        <w:t>if pregnancy occurs, progesterone may continue into early pregnancy.</w:t>
      </w:r>
      <w:r>
        <w:br/>
        <w:t>soreness, lumps, bruising, or tenderness can happen with intramuscular injections.</w:t>
      </w:r>
      <w:r>
        <w:br/>
        <w:t>vaginal progesterone can cause discharge or irritation.</w:t>
      </w:r>
      <w:r>
        <w:br/>
        <w:t>medication form depends on clinic protocol, evidence, preference, and patient needs.</w:t>
      </w:r>
      <w:r>
        <w:br/>
        <w:t>follow timing carefully because progesterone timing matters for transfer planning.</w:t>
      </w:r>
    </w:p>
    <w:p w14:paraId="4C986166" w14:textId="77777777" w:rsidR="00E47F44" w:rsidRDefault="00000000">
      <w:r>
        <w:rPr>
          <w:b/>
        </w:rPr>
        <w:lastRenderedPageBreak/>
        <w:t>injection safety basics</w:t>
      </w:r>
      <w:r>
        <w:br/>
        <w:t>safe injections start with the clinic’s exact medication, dose, time, needle, and route.</w:t>
      </w:r>
      <w:r>
        <w:br/>
        <w:t>wash hands first.</w:t>
      </w:r>
      <w:r>
        <w:br/>
        <w:t>set supplies on a clean surface.</w:t>
      </w:r>
      <w:r>
        <w:br/>
        <w:t>check the medication name.</w:t>
      </w:r>
      <w:r>
        <w:br/>
        <w:t>check the dose.</w:t>
      </w:r>
      <w:r>
        <w:br/>
        <w:t>check the expiration date.</w:t>
      </w:r>
      <w:r>
        <w:br/>
        <w:t>check storage instructions.</w:t>
      </w:r>
      <w:r>
        <w:br/>
        <w:t>confirm whether medication needs mixing.</w:t>
      </w:r>
      <w:r>
        <w:br/>
        <w:t>confirm the injection route.</w:t>
      </w:r>
      <w:r>
        <w:br/>
        <w:t>use the needle size the clinic instructs.</w:t>
      </w:r>
      <w:r>
        <w:br/>
        <w:t>use a new sterile needle each time.</w:t>
      </w:r>
    </w:p>
    <w:p w14:paraId="0CDD552F" w14:textId="77777777" w:rsidR="00E47F44" w:rsidRDefault="00000000">
      <w:r>
        <w:t>clean the skin with an alcohol swab if instructed.</w:t>
      </w:r>
      <w:r>
        <w:br/>
        <w:t>let alcohol dry before injecting.</w:t>
      </w:r>
      <w:r>
        <w:br/>
        <w:t>do not touch the cleaned skin again.</w:t>
      </w:r>
      <w:r>
        <w:br/>
        <w:t>dispose of needles in a sharps container.</w:t>
      </w:r>
      <w:r>
        <w:br/>
        <w:t>do not throw loose needles in regular trash.</w:t>
      </w:r>
      <w:r>
        <w:br/>
        <w:t>call the clinic if medication looks cloudy, damaged, expired, or different than expected.</w:t>
      </w:r>
      <w:r>
        <w:br/>
      </w:r>
      <w:r>
        <w:rPr>
          <w:b/>
        </w:rPr>
        <w:t>subcutaneous shot basics</w:t>
      </w:r>
      <w:r>
        <w:br/>
        <w:t>subcutaneous IVF shots usually go into fatty tissue, often in the abdomen.</w:t>
      </w:r>
      <w:r>
        <w:br/>
        <w:t>common areas include the lower belly away from the belly button.</w:t>
      </w:r>
      <w:r>
        <w:br/>
        <w:t>some medications may use the thigh or another clinic-approved site.</w:t>
      </w:r>
      <w:r>
        <w:br/>
        <w:t>rotate injection sites to reduce soreness.</w:t>
      </w:r>
      <w:r>
        <w:br/>
        <w:t>pinch the skin if instructed.</w:t>
      </w:r>
    </w:p>
    <w:p w14:paraId="2219985C" w14:textId="77777777" w:rsidR="00E47F44" w:rsidRDefault="00000000">
      <w:r>
        <w:t>insert the needle at the angle taught by the clinic.</w:t>
      </w:r>
      <w:r>
        <w:br/>
        <w:t>inject the medication steadily.</w:t>
      </w:r>
      <w:r>
        <w:br/>
        <w:t>remove the needle and apply gentle pressure if needed.</w:t>
      </w:r>
      <w:r>
        <w:br/>
        <w:t>do not rub hard unless the clinic says to.</w:t>
      </w:r>
      <w:r>
        <w:br/>
        <w:t>mild redness, stinging, or bruising can happen.</w:t>
      </w:r>
      <w:r>
        <w:br/>
        <w:t>call for spreading redness, warmth, swelling, hives, or severe pain.</w:t>
      </w:r>
      <w:r>
        <w:br/>
        <w:t>abdominal bruising can be common, but severe reactions need attention.</w:t>
      </w:r>
      <w:r>
        <w:br/>
      </w:r>
      <w:r>
        <w:rPr>
          <w:b/>
        </w:rPr>
        <w:t>intramuscular shot basics</w:t>
      </w:r>
      <w:r>
        <w:br/>
        <w:t>intramuscular shots go deeper into muscle and often need more instruction.</w:t>
      </w:r>
      <w:r>
        <w:br/>
        <w:t>progesterone in oil is commonly given intramuscularly in some IVF protocols.</w:t>
      </w:r>
      <w:r>
        <w:br/>
        <w:t>common sites may include the upper outer buttock or hip area.</w:t>
      </w:r>
      <w:r>
        <w:br/>
        <w:t>exact placement matters to avoid nerves and reduce pain.</w:t>
      </w:r>
    </w:p>
    <w:p w14:paraId="4AF6C24F" w14:textId="77777777" w:rsidR="00E47F44" w:rsidRDefault="00000000">
      <w:r>
        <w:t>many clinics draw a target area or teach a support person.</w:t>
      </w:r>
      <w:r>
        <w:br/>
        <w:t>the needle is usually longer than subcutaneous needles.</w:t>
      </w:r>
      <w:r>
        <w:br/>
        <w:t>warming the oil slightly in hands may help comfort if the clinic allows it.</w:t>
      </w:r>
      <w:r>
        <w:br/>
        <w:t>relaxing the muscle can reduce pain.</w:t>
      </w:r>
      <w:r>
        <w:br/>
        <w:t>alternating sides can reduce soreness.</w:t>
      </w:r>
      <w:r>
        <w:br/>
        <w:t>gentle movement afterward may reduce stiffness.</w:t>
      </w:r>
      <w:r>
        <w:br/>
        <w:t>heat or massage may be recommended by some clinics after progesterone injections.</w:t>
      </w:r>
      <w:r>
        <w:br/>
        <w:t>do not use heat before numbing unless your clinic says it is safe.</w:t>
      </w:r>
      <w:r>
        <w:br/>
        <w:t>call for severe pain, numbness, weakness, infection signs, or allergic symptoms.</w:t>
      </w:r>
      <w:r>
        <w:br/>
      </w:r>
      <w:r>
        <w:rPr>
          <w:b/>
        </w:rPr>
        <w:t>side effects and when to call</w:t>
      </w:r>
      <w:r>
        <w:br/>
      </w:r>
      <w:r>
        <w:lastRenderedPageBreak/>
        <w:t>IVF shots can cause expected discomfort, but some symptoms need quick care.</w:t>
      </w:r>
      <w:r>
        <w:br/>
        <w:t>mild bruising can happen.</w:t>
      </w:r>
    </w:p>
    <w:p w14:paraId="77893613" w14:textId="77777777" w:rsidR="00E47F44" w:rsidRDefault="00000000">
      <w:r>
        <w:t>mild swelling can happen.</w:t>
      </w:r>
      <w:r>
        <w:br/>
        <w:t>injection-site soreness can happen.</w:t>
      </w:r>
      <w:r>
        <w:br/>
        <w:t>bloating can happen during stimulation.</w:t>
      </w:r>
      <w:r>
        <w:br/>
        <w:t>pelvic fullness can happen as ovaries enlarge.</w:t>
      </w:r>
      <w:r>
        <w:br/>
        <w:t>mood changes can happen.</w:t>
      </w:r>
      <w:r>
        <w:br/>
        <w:t>headaches can happen.</w:t>
      </w:r>
      <w:r>
        <w:br/>
        <w:t>call for severe abdominal pain.</w:t>
      </w:r>
      <w:r>
        <w:br/>
        <w:t>call for rapid weight gain.</w:t>
      </w:r>
      <w:r>
        <w:br/>
        <w:t>call for severe bloating.</w:t>
      </w:r>
      <w:r>
        <w:br/>
        <w:t>call for shortness of breath.</w:t>
      </w:r>
      <w:r>
        <w:br/>
        <w:t>call for decreased urination.</w:t>
      </w:r>
      <w:r>
        <w:br/>
        <w:t>call for vomiting or inability to keep fluids down.</w:t>
      </w:r>
    </w:p>
    <w:p w14:paraId="65EC6DE3" w14:textId="77777777" w:rsidR="00E47F44" w:rsidRDefault="00000000">
      <w:r>
        <w:t>call for fever or spreading redness at an injection site.</w:t>
      </w:r>
      <w:r>
        <w:br/>
        <w:t>call for rash, hives, throat swelling, or trouble breathing.</w:t>
      </w:r>
      <w:r>
        <w:br/>
        <w:t>call immediately if a trigger shot timing mistake happens.</w:t>
      </w:r>
      <w:r>
        <w:br/>
        <w:t>call the clinic for missed doses instead of guessing.</w:t>
      </w:r>
      <w:r>
        <w:br/>
      </w:r>
      <w:r>
        <w:rPr>
          <w:b/>
        </w:rPr>
        <w:t>practical management</w:t>
      </w:r>
      <w:r>
        <w:br/>
        <w:t>IVF shots are easier when the routine is organized before the stressful moment.</w:t>
      </w:r>
      <w:r>
        <w:br/>
        <w:t>make a medication calendar.</w:t>
      </w:r>
      <w:r>
        <w:br/>
        <w:t>set labeled alarms.</w:t>
      </w:r>
      <w:r>
        <w:br/>
        <w:t>separate morning and evening supplies.</w:t>
      </w:r>
      <w:r>
        <w:br/>
        <w:t>keep refrigerated medications stored correctly.</w:t>
      </w:r>
      <w:r>
        <w:br/>
        <w:t>ask the clinic what can travel and how.</w:t>
      </w:r>
      <w:r>
        <w:br/>
        <w:t>keep extra alcohol swabs, gauze, and bandages nearby.</w:t>
      </w:r>
    </w:p>
    <w:p w14:paraId="3A408863" w14:textId="77777777" w:rsidR="00E47F44" w:rsidRDefault="00000000">
      <w:r>
        <w:t>use a sharps container from the pharmacy or clinic.</w:t>
      </w:r>
      <w:r>
        <w:br/>
        <w:t>watch the clinic’s injection videos before the first dose.</w:t>
      </w:r>
      <w:r>
        <w:br/>
        <w:t>ask for hands-on teaching if needed.</w:t>
      </w:r>
      <w:r>
        <w:br/>
        <w:t>have a support person learn if shots feel overwhelming.</w:t>
      </w:r>
      <w:r>
        <w:br/>
        <w:t>photograph or write down dose instructions.</w:t>
      </w:r>
      <w:r>
        <w:br/>
        <w:t>double-check trigger instructions with the clinic.</w:t>
      </w:r>
      <w:r>
        <w:br/>
        <w:t>report mistakes quickly because clinics can often help troubleshoot.</w:t>
      </w:r>
      <w:r>
        <w:br/>
        <w:t>injections are medical care, not a personality test.</w:t>
      </w:r>
      <w:r>
        <w:br/>
        <w:t>· · ·</w:t>
      </w:r>
      <w:r>
        <w:br/>
        <w:t>﹒⋆ ⋆𓂃₊⊹</w:t>
      </w:r>
    </w:p>
    <w:p w14:paraId="58BD1F85" w14:textId="77777777" w:rsidR="00E47F44" w:rsidRDefault="00000000">
      <w:r>
        <w:br w:type="page"/>
      </w:r>
    </w:p>
    <w:p w14:paraId="6A6F1E2F" w14:textId="77777777" w:rsidR="00E47F44" w:rsidRDefault="00000000">
      <w:r>
        <w:lastRenderedPageBreak/>
        <w:t>SOURCES</w:t>
      </w:r>
    </w:p>
    <w:p w14:paraId="43E5EE5B" w14:textId="77777777" w:rsidR="00E47F44" w:rsidRDefault="00000000">
      <w:r>
        <w:t>ReproductiveFacts.org. (n.d.). Medications for inducing ovulation. https://www.reproductivefacts.org/news-and-publications/fact-sheets-and-infographics/medications-for-inducing-ovulation/</w:t>
      </w:r>
    </w:p>
    <w:p w14:paraId="66F5E782" w14:textId="77777777" w:rsidR="00E47F44" w:rsidRDefault="00000000">
      <w:r>
        <w:t>ReproductiveFacts.org. (n.d.). Progesterone and pregnancy. https://www.reproductivefacts.org/news-and-publications/fact-sheets-and-infographics/progesterone-and-pregnancy/</w:t>
      </w:r>
    </w:p>
    <w:p w14:paraId="02BF46E3" w14:textId="77777777" w:rsidR="00E47F44" w:rsidRDefault="00000000">
      <w:r>
        <w:t>Cleveland Clinic. (n.d.). 22457 ivf. https://my.clevelandclinic.org/health/treatments/22457-ivf</w:t>
      </w:r>
    </w:p>
    <w:p w14:paraId="7F0F3213" w14:textId="77777777" w:rsidR="00E47F44" w:rsidRDefault="00000000">
      <w:r>
        <w:t>Hopkinsmedicine. (n.d.). In vitro fertilization ivf. https://www.hopkinsmedicine.org/health/treatment-tests-and-therapies/in-vitro-fertilization-ivf</w:t>
      </w:r>
    </w:p>
    <w:p w14:paraId="05010B47" w14:textId="77777777" w:rsidR="00E47F44" w:rsidRDefault="00000000">
      <w:pPr>
        <w:pStyle w:val="Title"/>
      </w:pPr>
      <w:r>
        <w:t>breast pain and common causes</w:t>
      </w:r>
    </w:p>
    <w:p w14:paraId="141A5D51" w14:textId="77777777" w:rsidR="00E47F44" w:rsidRDefault="00000000">
      <w:r>
        <w:rPr>
          <w:i/>
        </w:rPr>
        <w:t>Evidence-based compiled research notes on breast pain and common causes.</w:t>
      </w:r>
    </w:p>
    <w:p w14:paraId="527A9A95" w14:textId="77777777" w:rsidR="00E47F44" w:rsidRDefault="00000000">
      <w:pPr>
        <w:pStyle w:val="Heading1"/>
      </w:pPr>
      <w:r>
        <w:t>RESEARCH</w:t>
      </w:r>
    </w:p>
    <w:p w14:paraId="44891BC6" w14:textId="77777777" w:rsidR="00E47F44" w:rsidRDefault="00000000">
      <w:r>
        <w:rPr>
          <w:b/>
        </w:rPr>
        <w:t>what breast pain is</w:t>
      </w:r>
      <w:r>
        <w:br/>
        <w:t>breast pain is discomfort, soreness, tenderness, burning, heaviness, aching, or sharp pain in one or both</w:t>
      </w:r>
      <w:r>
        <w:br/>
        <w:t>breasts.</w:t>
      </w:r>
      <w:r>
        <w:br/>
        <w:t>breast pain is also called mastalgia.</w:t>
      </w:r>
      <w:r>
        <w:br/>
        <w:t>it can happen in one spot or across a larger area.</w:t>
      </w:r>
      <w:r>
        <w:br/>
        <w:t>it can affect one breast or both breasts.</w:t>
      </w:r>
      <w:r>
        <w:br/>
        <w:t>it can feel dull, sharp, stabbing, burning, tight, swollen, or heavy.</w:t>
      </w:r>
      <w:r>
        <w:br/>
        <w:t>many cases of breast pain are benign.</w:t>
      </w:r>
      <w:r>
        <w:br/>
        <w:t>benign means not cancer.</w:t>
      </w:r>
      <w:r>
        <w:br/>
        <w:t>breast pain alone is not the most common sign of breast cancer.</w:t>
      </w:r>
      <w:r>
        <w:br/>
        <w:t>breast cancer can still cause pain in some cases, especially when paired with other changes.</w:t>
      </w:r>
      <w:r>
        <w:br/>
        <w:t>new, persistent, focal, or unusual breast pain should be checked.</w:t>
      </w:r>
    </w:p>
    <w:p w14:paraId="5AFB4602" w14:textId="77777777" w:rsidR="00E47F44" w:rsidRDefault="00000000">
      <w:r>
        <w:t>breast pain can come from breast tissue.</w:t>
      </w:r>
      <w:r>
        <w:br/>
        <w:t>it can also come from muscles, ribs, chest wall, or referred pain.</w:t>
      </w:r>
      <w:r>
        <w:br/>
        <w:t>pain patterns, timing, location, and other symptoms help guide evaluation.</w:t>
      </w:r>
      <w:r>
        <w:br/>
        <w:t>the goal is not to panic.</w:t>
      </w:r>
      <w:r>
        <w:br/>
        <w:t>the goal is to notice the pattern and check what does not fit.</w:t>
      </w:r>
      <w:r>
        <w:br/>
      </w:r>
      <w:r>
        <w:rPr>
          <w:b/>
        </w:rPr>
        <w:t>cyclic breast pain</w:t>
      </w:r>
      <w:r>
        <w:br/>
        <w:t>cyclic breast pain is pain that follows the menstrual cycle.</w:t>
      </w:r>
      <w:r>
        <w:br/>
        <w:t>it often happens before a period.</w:t>
      </w:r>
      <w:r>
        <w:br/>
        <w:t>it may improve when the period starts or ends.</w:t>
      </w:r>
      <w:r>
        <w:br/>
        <w:t>it is usually linked with hormonal changes.</w:t>
      </w:r>
      <w:r>
        <w:br/>
        <w:t>estrogen and progesterone can affect breast tissue, fluid shifts, and tenderness.</w:t>
      </w:r>
      <w:r>
        <w:br/>
        <w:t>cyclic pain often affects both breasts.</w:t>
      </w:r>
    </w:p>
    <w:p w14:paraId="74B994B6" w14:textId="77777777" w:rsidR="00E47F44" w:rsidRDefault="00000000">
      <w:r>
        <w:t>it may feel like swelling, heaviness, fullness, or tenderness.</w:t>
      </w:r>
      <w:r>
        <w:br/>
        <w:t>it may be strongest in the upper outer breast areas.</w:t>
      </w:r>
      <w:r>
        <w:br/>
        <w:t>it can happen with fibrocystic breast changes.</w:t>
      </w:r>
      <w:r>
        <w:br/>
        <w:t>fibrocystic changes can make breasts feel lumpy, rope-like, or tender.</w:t>
      </w:r>
      <w:r>
        <w:br/>
        <w:t>cyclic pain is common and usually benign.</w:t>
      </w:r>
      <w:r>
        <w:br/>
        <w:t>severe cyclic pain can still affect daily life and deserves support.</w:t>
      </w:r>
      <w:r>
        <w:br/>
      </w:r>
      <w:r>
        <w:lastRenderedPageBreak/>
        <w:t>tracking symptoms across two or three cycles can help show the pattern.</w:t>
      </w:r>
      <w:r>
        <w:br/>
      </w:r>
      <w:r>
        <w:rPr>
          <w:b/>
        </w:rPr>
        <w:t>noncyclic breast pain</w:t>
      </w:r>
      <w:r>
        <w:br/>
        <w:t>noncyclic breast pain does not clearly follow the menstrual cycle.</w:t>
      </w:r>
      <w:r>
        <w:br/>
        <w:t>it may happen in one breast.</w:t>
      </w:r>
      <w:r>
        <w:br/>
        <w:t>it may happen in one specific spot.</w:t>
      </w:r>
      <w:r>
        <w:br/>
        <w:t>it may feel sharp, burning, or constant.</w:t>
      </w:r>
    </w:p>
    <w:p w14:paraId="0E8B1018" w14:textId="77777777" w:rsidR="00E47F44" w:rsidRDefault="00000000">
      <w:r>
        <w:t>it can come from cysts.</w:t>
      </w:r>
      <w:r>
        <w:br/>
        <w:t>it can come from fibroadenomas.</w:t>
      </w:r>
      <w:r>
        <w:br/>
        <w:t>it can come from infection or inflammation.</w:t>
      </w:r>
      <w:r>
        <w:br/>
        <w:t>it can come from injury.</w:t>
      </w:r>
      <w:r>
        <w:br/>
        <w:t>it can happen after breast surgery or procedures.</w:t>
      </w:r>
      <w:r>
        <w:br/>
        <w:t>it can be related to medications.</w:t>
      </w:r>
      <w:r>
        <w:br/>
        <w:t>it can come from chest wall pain, muscle strain, ribs, or costochondritis.</w:t>
      </w:r>
      <w:r>
        <w:br/>
        <w:t>costochondritis is inflammation where ribs connect near the breastbone.</w:t>
      </w:r>
      <w:r>
        <w:br/>
        <w:t>noncyclic pain is more likely to need targeted evaluation if it is new, focal, or persistent.</w:t>
      </w:r>
      <w:r>
        <w:br/>
        <w:t>pain outside the breast can feel like breast pain, which is why exam matters.</w:t>
      </w:r>
      <w:r>
        <w:br/>
      </w:r>
      <w:r>
        <w:rPr>
          <w:b/>
        </w:rPr>
        <w:t>breast-related causes</w:t>
      </w:r>
      <w:r>
        <w:br/>
        <w:t>breast pain can come from normal tissue changes, lumps, cysts, infection, or inflammation.</w:t>
      </w:r>
    </w:p>
    <w:p w14:paraId="07F51382" w14:textId="77777777" w:rsidR="00E47F44" w:rsidRDefault="00000000">
      <w:r>
        <w:t>cysts are fluid-filled sacs that can feel tender.</w:t>
      </w:r>
      <w:r>
        <w:br/>
        <w:t>fibroadenomas are benign solid breast lumps.</w:t>
      </w:r>
      <w:r>
        <w:br/>
        <w:t>fibrocystic changes can cause lumpiness and soreness.</w:t>
      </w:r>
      <w:r>
        <w:br/>
        <w:t>mastitis is breast inflammation or infection.</w:t>
      </w:r>
      <w:r>
        <w:br/>
        <w:t>mastitis often causes pain, redness, warmth, swelling, and sometimes fever.</w:t>
      </w:r>
      <w:r>
        <w:br/>
        <w:t>plugged ducts can cause tender lumps during breastfeeding.</w:t>
      </w:r>
      <w:r>
        <w:br/>
        <w:t>breast abscesses can cause painful swelling and may need drainage.</w:t>
      </w:r>
      <w:r>
        <w:br/>
        <w:t>trauma or injury can cause pain and bruising.</w:t>
      </w:r>
      <w:r>
        <w:br/>
        <w:t>fat necrosis can form a firm area after injury or surgery.</w:t>
      </w:r>
      <w:r>
        <w:br/>
        <w:t>large breasts can contribute to breast, neck, shoulder, or back pain.</w:t>
      </w:r>
      <w:r>
        <w:br/>
        <w:t>poorly fitting bras can worsen soreness.</w:t>
      </w:r>
      <w:r>
        <w:br/>
        <w:t>pregnancy, postpartum, breastfeeding, perimenopause, and menopause can change breast symptoms.</w:t>
      </w:r>
    </w:p>
    <w:p w14:paraId="5FFA0AD6" w14:textId="77777777" w:rsidR="00E47F44" w:rsidRDefault="00000000">
      <w:r>
        <w:t>hormone therapy or some medications can contribute.</w:t>
      </w:r>
      <w:r>
        <w:br/>
      </w:r>
      <w:r>
        <w:rPr>
          <w:b/>
        </w:rPr>
        <w:t>what could be happening scientifically</w:t>
      </w:r>
      <w:r>
        <w:br/>
        <w:t>breast pain often reflects tissue sensitivity, fluid shifts, inflammation, nerve signals, or mechanical strain.</w:t>
      </w:r>
      <w:r>
        <w:br/>
        <w:t>hormones can make breast tissue more sensitive before periods.</w:t>
      </w:r>
      <w:r>
        <w:br/>
        <w:t>fluid shifts can make the breast feel swollen or heavy.</w:t>
      </w:r>
      <w:r>
        <w:br/>
        <w:t>ducts and glands can feel tender when tissue changes across the cycle.</w:t>
      </w:r>
      <w:r>
        <w:br/>
        <w:t>cysts can stretch nearby tissue and cause pain.</w:t>
      </w:r>
      <w:r>
        <w:br/>
        <w:t>inflammation can activate pain signals.</w:t>
      </w:r>
      <w:r>
        <w:br/>
        <w:t>infection can create swelling, warmth, and tenderness.</w:t>
      </w:r>
      <w:r>
        <w:br/>
        <w:t>muscle strain can send pain toward the breast area.</w:t>
      </w:r>
      <w:r>
        <w:br/>
        <w:t>rib or chest wall inflammation can mimic breast pain.</w:t>
      </w:r>
      <w:r>
        <w:br/>
        <w:t>nerve irritation can feel burning, shooting, or sharp.</w:t>
      </w:r>
    </w:p>
    <w:p w14:paraId="167E9ED1" w14:textId="77777777" w:rsidR="00E47F44" w:rsidRDefault="00000000">
      <w:r>
        <w:t>lactation can create pressure from milk buildup.</w:t>
      </w:r>
      <w:r>
        <w:br/>
        <w:t>skin irritation, shingles, or rashes can cause surface pain.</w:t>
      </w:r>
      <w:r>
        <w:br/>
        <w:t>the same symptom can have many causes, so context matters.</w:t>
      </w:r>
      <w:r>
        <w:br/>
      </w:r>
      <w:r>
        <w:rPr>
          <w:b/>
        </w:rPr>
        <w:t>breast cancer context</w:t>
      </w:r>
      <w:r>
        <w:br/>
      </w:r>
      <w:r>
        <w:lastRenderedPageBreak/>
        <w:t>most breast pain is not cancer, but breast changes should still be taken seriously.</w:t>
      </w:r>
      <w:r>
        <w:br/>
        <w:t>breast cancer may cause a lump.</w:t>
      </w:r>
      <w:r>
        <w:br/>
        <w:t>breast cancer may cause skin dimpling.</w:t>
      </w:r>
      <w:r>
        <w:br/>
        <w:t>breast cancer may cause nipple inversion.</w:t>
      </w:r>
      <w:r>
        <w:br/>
        <w:t>breast cancer may cause nipple discharge.</w:t>
      </w:r>
      <w:r>
        <w:br/>
        <w:t>breast cancer may cause breast swelling or shape changes.</w:t>
      </w:r>
      <w:r>
        <w:br/>
        <w:t>breast cancer may cause redness, thickening, or skin that looks like an orange peel.</w:t>
      </w:r>
      <w:r>
        <w:br/>
        <w:t>inflammatory breast cancer can cause redness, swelling, warmth, and skin changes.</w:t>
      </w:r>
    </w:p>
    <w:p w14:paraId="129F810F" w14:textId="77777777" w:rsidR="00E47F44" w:rsidRDefault="00000000">
      <w:r>
        <w:t>pain with a new lump should be checked.</w:t>
      </w:r>
      <w:r>
        <w:br/>
        <w:t>pain with skin or nipple changes should be checked.</w:t>
      </w:r>
      <w:r>
        <w:br/>
        <w:t>pain that is focal and persistent should be checked.</w:t>
      </w:r>
      <w:r>
        <w:br/>
        <w:t>a normal recent screening test does not mean new symptoms should be ignored.</w:t>
      </w:r>
      <w:r>
        <w:br/>
        <w:t>evaluation helps separate common benign causes from concerning ones.</w:t>
      </w:r>
      <w:r>
        <w:br/>
      </w:r>
      <w:r>
        <w:rPr>
          <w:b/>
        </w:rPr>
        <w:t>healthy habits that may prevent or alleviate pain</w:t>
      </w:r>
      <w:r>
        <w:br/>
        <w:t>comfort habits can help mild breast pain, but they should not replace evaluation for warning signs.</w:t>
      </w:r>
      <w:r>
        <w:br/>
        <w:t>wear a supportive, well-fitting bra.</w:t>
      </w:r>
      <w:r>
        <w:br/>
        <w:t>use a sports bra during exercise if movement worsens pain.</w:t>
      </w:r>
      <w:r>
        <w:br/>
        <w:t>warm compresses may soothe soreness.</w:t>
      </w:r>
      <w:r>
        <w:br/>
        <w:t>cold packs may help swelling or inflammation.</w:t>
      </w:r>
      <w:r>
        <w:br/>
        <w:t>over-the-counter pain relief may help if approved by a clinician.</w:t>
      </w:r>
    </w:p>
    <w:p w14:paraId="0C26DAB8" w14:textId="77777777" w:rsidR="00E47F44" w:rsidRDefault="00000000">
      <w:r>
        <w:t>gentle stretching may help chest wall or posture-related pain.</w:t>
      </w:r>
      <w:r>
        <w:br/>
        <w:t>reducing shoulder and neck tension may help referred pain.</w:t>
      </w:r>
      <w:r>
        <w:br/>
        <w:t>track pain timing, location, severity, period timing, caffeine, exercise, and bra fit.</w:t>
      </w:r>
      <w:r>
        <w:br/>
        <w:t>avoid repeated pressure from tight bras or underwire if it irritates.</w:t>
      </w:r>
      <w:r>
        <w:br/>
        <w:t>choose softer bras during tender cycle days.</w:t>
      </w:r>
      <w:r>
        <w:br/>
        <w:t>stay hydrated for general comfort.</w:t>
      </w:r>
      <w:r>
        <w:br/>
        <w:t>regular meals can reduce overall stress load and energy dips.</w:t>
      </w:r>
      <w:r>
        <w:br/>
        <w:t>caffeine affects people differently.</w:t>
      </w:r>
      <w:r>
        <w:br/>
        <w:t>some people notice breast tenderness improves when caffeine is reduced, but evidence is not universal.</w:t>
      </w:r>
      <w:r>
        <w:br/>
        <w:t>if breastfeeding, check latch, milk removal, plugged ducts, and mastitis symptoms.</w:t>
      </w:r>
      <w:r>
        <w:br/>
      </w:r>
      <w:r>
        <w:rPr>
          <w:b/>
        </w:rPr>
        <w:t>food and drink support</w:t>
      </w:r>
      <w:r>
        <w:br/>
        <w:t>food cannot “cure” breast pain, but a steady pattern can support overall hormone and tissue health.</w:t>
      </w:r>
    </w:p>
    <w:p w14:paraId="49A17625" w14:textId="77777777" w:rsidR="00E47F44" w:rsidRDefault="00000000">
      <w:r>
        <w:t>regular meals can reduce stress-related body strain.</w:t>
      </w:r>
      <w:r>
        <w:br/>
        <w:t>protein-rich foods can help meals feel steady.</w:t>
      </w:r>
      <w:r>
        <w:br/>
        <w:t>fiber-rich foods can support estrogen metabolism and digestion.</w:t>
      </w:r>
      <w:r>
        <w:br/>
        <w:t>fruits and vegetables provide antioxidants and hydration.</w:t>
      </w:r>
      <w:r>
        <w:br/>
        <w:t>omega-3 rich foods can fit an anti-inflammatory-style pattern.</w:t>
      </w:r>
      <w:r>
        <w:br/>
        <w:t>examples include salmon, sardines, walnuts, chia, and flax.</w:t>
      </w:r>
      <w:r>
        <w:br/>
        <w:t>limiting very salty foods may help some people who feel swollen before periods.</w:t>
      </w:r>
      <w:r>
        <w:br/>
        <w:t>water supports general hydration.</w:t>
      </w:r>
      <w:r>
        <w:br/>
        <w:t>alcohol can increase breast cancer risk and can worsen sleep.</w:t>
      </w:r>
      <w:r>
        <w:br/>
        <w:t>caffeine may worsen tenderness for some people, but not everyone.</w:t>
      </w:r>
      <w:r>
        <w:br/>
        <w:t>supplements for breast pain should be discussed with a clinician, especially during pregnancy,</w:t>
      </w:r>
      <w:r>
        <w:br/>
        <w:t>breastfeeding, or medication use.</w:t>
      </w:r>
    </w:p>
    <w:p w14:paraId="523E5736" w14:textId="77777777" w:rsidR="00E47F44" w:rsidRDefault="00000000">
      <w:r>
        <w:t>no drink should be used to delay checking a new lump or warning sign.</w:t>
      </w:r>
      <w:r>
        <w:br/>
      </w:r>
      <w:r>
        <w:rPr>
          <w:b/>
        </w:rPr>
        <w:t>when to call</w:t>
      </w:r>
      <w:r>
        <w:br/>
      </w:r>
      <w:r>
        <w:lastRenderedPageBreak/>
        <w:t>call a provider for new, persistent, focal, severe, or unusual breast pain.</w:t>
      </w:r>
      <w:r>
        <w:br/>
        <w:t>call if pain is in one specific spot and does not improve.</w:t>
      </w:r>
      <w:r>
        <w:br/>
        <w:t>call if pain comes with a new lump.</w:t>
      </w:r>
      <w:r>
        <w:br/>
        <w:t>call if pain comes with nipple discharge.</w:t>
      </w:r>
      <w:r>
        <w:br/>
        <w:t>call if discharge is bloody or clear and spontaneous.</w:t>
      </w:r>
      <w:r>
        <w:br/>
        <w:t>call if the nipple turns inward suddenly.</w:t>
      </w:r>
      <w:r>
        <w:br/>
        <w:t>call if the skin dimples, thickens, or changes texture.</w:t>
      </w:r>
      <w:r>
        <w:br/>
        <w:t>call if breast redness, warmth, swelling, or fever happens.</w:t>
      </w:r>
      <w:r>
        <w:br/>
        <w:t>call if breastfeeding pain comes with fever or flu-like symptoms.</w:t>
      </w:r>
      <w:r>
        <w:br/>
        <w:t>call if pain affects sleep, work, movement, or daily life.</w:t>
      </w:r>
    </w:p>
    <w:p w14:paraId="3CA4906E" w14:textId="77777777" w:rsidR="00E47F44" w:rsidRDefault="00000000">
      <w:r>
        <w:t>call if a known lump changes.</w:t>
      </w:r>
      <w:r>
        <w:br/>
        <w:t>call if symptoms feel concerning even without a clear reason.</w:t>
      </w:r>
      <w:r>
        <w:br/>
        <w:t>checking breast pain is a calm, reasonable step.</w:t>
      </w:r>
      <w:r>
        <w:br/>
        <w:t>· · ·</w:t>
      </w:r>
    </w:p>
    <w:p w14:paraId="10458F53" w14:textId="77777777" w:rsidR="00E47F44" w:rsidRDefault="00000000">
      <w:r>
        <w:br w:type="page"/>
      </w:r>
    </w:p>
    <w:p w14:paraId="579821F1" w14:textId="77777777" w:rsidR="00E47F44" w:rsidRDefault="00000000">
      <w:r>
        <w:lastRenderedPageBreak/>
        <w:t>SOURCES</w:t>
      </w:r>
    </w:p>
    <w:p w14:paraId="025AFCA3" w14:textId="77777777" w:rsidR="00E47F44" w:rsidRDefault="00000000">
      <w:r>
        <w:t>American College of Obstetricians and Gynecologists. (n.d.). Benign breast problems and conditions. https://www.acog.org/womens-health/faqs/benign-breast-problems-and-conditions</w:t>
      </w:r>
    </w:p>
    <w:p w14:paraId="779AA3C5" w14:textId="77777777" w:rsidR="00E47F44" w:rsidRDefault="00000000">
      <w:r>
        <w:t>Cleveland Clinic. (n.d.). 21209 breast pain. https://my.clevelandclinic.org/health/symptoms/21209-breast-pain</w:t>
      </w:r>
    </w:p>
    <w:p w14:paraId="0289C35E" w14:textId="77777777" w:rsidR="00E47F44" w:rsidRDefault="00000000">
      <w:r>
        <w:t>Mayo Clinic. (n.d.). Sym 20050834. https://www.mayoclinic.org/symptoms/breast-pain/basics/causes/sym-20050834</w:t>
      </w:r>
    </w:p>
    <w:p w14:paraId="7A18AEDB" w14:textId="77777777" w:rsidR="00E47F44" w:rsidRDefault="00000000">
      <w:r>
        <w:t>Cancer. (n.d.). Signs and symptoms of breast cancer. https://www.cancer.org/cancer/types/breast-cancer/signs-and-symptoms-of-breast-cancer.html</w:t>
      </w:r>
    </w:p>
    <w:p w14:paraId="1FF9133B" w14:textId="77777777" w:rsidR="00E47F44" w:rsidRDefault="00000000">
      <w:pPr>
        <w:pStyle w:val="Title"/>
      </w:pPr>
      <w:r>
        <w:t>postpartum rage</w:t>
      </w:r>
    </w:p>
    <w:p w14:paraId="316378A7" w14:textId="77777777" w:rsidR="00E47F44" w:rsidRDefault="00000000">
      <w:r>
        <w:rPr>
          <w:i/>
        </w:rPr>
        <w:t>Evidence-based compiled research notes on postpartum rage.</w:t>
      </w:r>
    </w:p>
    <w:p w14:paraId="50187DAD" w14:textId="77777777" w:rsidR="00E47F44" w:rsidRDefault="00000000">
      <w:pPr>
        <w:pStyle w:val="Heading1"/>
      </w:pPr>
      <w:r>
        <w:t>RESEARCH</w:t>
      </w:r>
    </w:p>
    <w:p w14:paraId="569A3BF9" w14:textId="77777777" w:rsidR="00E47F44" w:rsidRDefault="00000000">
      <w:r>
        <w:rPr>
          <w:b/>
        </w:rPr>
        <w:t>what postpartum rage is</w:t>
      </w:r>
      <w:r>
        <w:br/>
        <w:t>postpartum rage is intense anger, irritability, agitation, or explosive frustration that happens after birth.</w:t>
      </w:r>
      <w:r>
        <w:br/>
        <w:t>it can feel sudden.</w:t>
      </w:r>
      <w:r>
        <w:br/>
        <w:t>it can feel scary or out of character.</w:t>
      </w:r>
      <w:r>
        <w:br/>
        <w:t>it can show up as yelling, snapping, crying with anger, slamming things, or feeling like the body is boiling.</w:t>
      </w:r>
      <w:r>
        <w:br/>
        <w:t>it can happen with postpartum depression.</w:t>
      </w:r>
      <w:r>
        <w:br/>
        <w:t>it can happen with postpartum anxiety.</w:t>
      </w:r>
      <w:r>
        <w:br/>
        <w:t>it can happen with postpartum OCD, trauma, sleep deprivation, overstimulation, or lack of support.</w:t>
      </w:r>
      <w:r>
        <w:br/>
        <w:t>postpartum rage is not the same as being a bad parent.</w:t>
      </w:r>
      <w:r>
        <w:br/>
        <w:t>it is not a character flaw.</w:t>
      </w:r>
      <w:r>
        <w:br/>
        <w:t>it is a signal that the nervous system, hormones, sleep, stress, and support needs may be overloaded.</w:t>
      </w:r>
      <w:r>
        <w:br/>
        <w:t>anger can sometimes hide sadness, fear, grief, loneliness, resentment, or panic.</w:t>
      </w:r>
    </w:p>
    <w:p w14:paraId="75FBAF66" w14:textId="77777777" w:rsidR="00E47F44" w:rsidRDefault="00000000">
      <w:r>
        <w:t>postpartum anger can be especially confusing because people expect postpartum distress to look like crying</w:t>
      </w:r>
      <w:r>
        <w:br/>
        <w:t>only.</w:t>
      </w:r>
      <w:r>
        <w:br/>
        <w:t>rage can feel shame-filled, so many people do not mention it.</w:t>
      </w:r>
      <w:r>
        <w:br/>
        <w:t>it deserves care, not secrecy.</w:t>
      </w:r>
      <w:r>
        <w:br/>
      </w:r>
      <w:r>
        <w:rPr>
          <w:b/>
        </w:rPr>
        <w:t>what could be happening scientifically</w:t>
      </w:r>
      <w:r>
        <w:br/>
        <w:t>postpartum rage can come from hormonal shifts, sleep loss, stress physiology, mood disorders, and</w:t>
      </w:r>
      <w:r>
        <w:br/>
        <w:t>nervous-system overload.</w:t>
      </w:r>
      <w:r>
        <w:br/>
        <w:t>estrogen and progesterone drop sharply after birth.</w:t>
      </w:r>
      <w:r>
        <w:br/>
        <w:t>hormone shifts can affect mood regulation.</w:t>
      </w:r>
      <w:r>
        <w:br/>
        <w:t>sleep deprivation can weaken emotional control.</w:t>
      </w:r>
      <w:r>
        <w:br/>
        <w:t>broken sleep can make anger feel faster and harder to stop.</w:t>
      </w:r>
      <w:r>
        <w:br/>
        <w:t>chronic stress can keep the body’s fight-or-flight system activated.</w:t>
      </w:r>
    </w:p>
    <w:p w14:paraId="5384C421" w14:textId="77777777" w:rsidR="00E47F44" w:rsidRDefault="00000000">
      <w:r>
        <w:t>fight-or-flight activation can make small triggers feel huge.</w:t>
      </w:r>
      <w:r>
        <w:br/>
        <w:t>pain, breastfeeding stress, birth trauma, financial pressure, and isolation can increase overload.</w:t>
      </w:r>
      <w:r>
        <w:br/>
        <w:t>postpartum depression can include anger, irritability, hopelessness, guilt, or loss of interest.</w:t>
      </w:r>
      <w:r>
        <w:br/>
        <w:t>postpartum anxiety can keep the mind in threat-scanning mode.</w:t>
      </w:r>
      <w:r>
        <w:br/>
        <w:t>intrusive thoughts can increase fear and shame.</w:t>
      </w:r>
      <w:r>
        <w:br/>
        <w:t>overstimulation from noise, touch, crying, clutter, and constant demands can trigger snapping.</w:t>
      </w:r>
      <w:r>
        <w:br/>
      </w:r>
      <w:r>
        <w:lastRenderedPageBreak/>
        <w:t>lack of practical support can make anger more likely because basic needs are not being met.</w:t>
      </w:r>
      <w:r>
        <w:br/>
        <w:t>thyroid problems, anemia, pain, and medication changes can also affect mood and energy.</w:t>
      </w:r>
      <w:r>
        <w:br/>
        <w:t>the anger is real, but it is also treatable.</w:t>
      </w:r>
      <w:r>
        <w:br/>
      </w:r>
      <w:r>
        <w:rPr>
          <w:b/>
        </w:rPr>
        <w:t>what it can feel like</w:t>
      </w:r>
      <w:r>
        <w:br/>
        <w:t>postpartum rage can feel emotional, physical, and relational.</w:t>
      </w:r>
      <w:r>
        <w:br/>
        <w:t>anger may feel sudden and intense.</w:t>
      </w:r>
    </w:p>
    <w:p w14:paraId="27650B5E" w14:textId="77777777" w:rsidR="00E47F44" w:rsidRDefault="00000000">
      <w:r>
        <w:t>irritability may feel constant.</w:t>
      </w:r>
      <w:r>
        <w:br/>
        <w:t>the body may feel hot, tense, shaky, or restless.</w:t>
      </w:r>
      <w:r>
        <w:br/>
        <w:t>the heart may race.</w:t>
      </w:r>
      <w:r>
        <w:br/>
        <w:t>jaw clenching, chest tightness, or clenched fists can happen.</w:t>
      </w:r>
      <w:r>
        <w:br/>
        <w:t>people may yell and then feel immediate guilt.</w:t>
      </w:r>
      <w:r>
        <w:br/>
        <w:t>small noises may feel unbearable.</w:t>
      </w:r>
      <w:r>
        <w:br/>
        <w:t>being touched constantly can feel overwhelming.</w:t>
      </w:r>
      <w:r>
        <w:br/>
        <w:t>crying baby sounds can trigger panic or anger.</w:t>
      </w:r>
      <w:r>
        <w:br/>
        <w:t>feeling unseen or unsupported can intensify resentment.</w:t>
      </w:r>
      <w:r>
        <w:br/>
        <w:t>anger may be directed at a partner, family member, healthcare system, or the situation.</w:t>
      </w:r>
      <w:r>
        <w:br/>
        <w:t>anger may also turn inward as guilt or self-blame.</w:t>
      </w:r>
      <w:r>
        <w:br/>
        <w:t>some people feel afraid to admit rage because they fear judgment.</w:t>
      </w:r>
    </w:p>
    <w:p w14:paraId="6A71E5C5" w14:textId="77777777" w:rsidR="00E47F44" w:rsidRDefault="00000000">
      <w:r>
        <w:t>if there is fear of harming self, baby, or someone else, urgent help is needed.</w:t>
      </w:r>
      <w:r>
        <w:br/>
      </w:r>
      <w:r>
        <w:rPr>
          <w:b/>
        </w:rPr>
        <w:t>postpartum rage versus normal frustration</w:t>
      </w:r>
      <w:r>
        <w:br/>
        <w:t>postpartum frustration is common, but rage becomes concerning when it feels intense, frequent, unsafe, or</w:t>
      </w:r>
      <w:r>
        <w:br/>
        <w:t>hard to control.</w:t>
      </w:r>
      <w:r>
        <w:br/>
        <w:t>normal frustration may pass with rest, food, support, or a break.</w:t>
      </w:r>
      <w:r>
        <w:br/>
        <w:t>rage may feel explosive.</w:t>
      </w:r>
      <w:r>
        <w:br/>
        <w:t>rage may happen repeatedly.</w:t>
      </w:r>
      <w:r>
        <w:br/>
        <w:t>rage may scare the person experiencing it.</w:t>
      </w:r>
      <w:r>
        <w:br/>
        <w:t>rage may affect relationships.</w:t>
      </w:r>
      <w:r>
        <w:br/>
        <w:t>rage may lead to yelling, throwing, breaking, or feeling out of control.</w:t>
      </w:r>
      <w:r>
        <w:br/>
        <w:t>rage may come with depression symptoms.</w:t>
      </w:r>
      <w:r>
        <w:br/>
        <w:t>depression symptoms can include sadness, hopelessness, guilt, numbness, appetite changes, and sleep</w:t>
      </w:r>
    </w:p>
    <w:p w14:paraId="2E88A17E" w14:textId="77777777" w:rsidR="00E47F44" w:rsidRDefault="00000000">
      <w:r>
        <w:t>changes beyond baby care.</w:t>
      </w:r>
      <w:r>
        <w:br/>
        <w:t>rage may come with anxiety symptoms.</w:t>
      </w:r>
      <w:r>
        <w:br/>
        <w:t>anxiety symptoms can include racing thoughts, panic, constant worry, or dread.</w:t>
      </w:r>
      <w:r>
        <w:br/>
        <w:t>rage may come with intrusive thoughts.</w:t>
      </w:r>
      <w:r>
        <w:br/>
        <w:t>rage after a traumatic birth may connect with PTSD symptoms.</w:t>
      </w:r>
      <w:r>
        <w:br/>
        <w:t>rage with hallucinations, paranoia, delusions, or extreme confusion is an emergency.</w:t>
      </w:r>
      <w:r>
        <w:br/>
        <w:t>postpartum psychosis is rare but urgent.</w:t>
      </w:r>
      <w:r>
        <w:br/>
      </w:r>
      <w:r>
        <w:rPr>
          <w:b/>
        </w:rPr>
        <w:t>safe medical interventions</w:t>
      </w:r>
      <w:r>
        <w:br/>
        <w:t>postpartum rage can be treated with real mental health and medical support.</w:t>
      </w:r>
      <w:r>
        <w:br/>
        <w:t>a provider can screen for postpartum depression and anxiety.</w:t>
      </w:r>
      <w:r>
        <w:br/>
        <w:t>therapy can help identify triggers and coping patterns.</w:t>
      </w:r>
      <w:r>
        <w:br/>
        <w:t>cognitive behavioral therapy can help with thoughts, reactions, and coping skills.</w:t>
      </w:r>
    </w:p>
    <w:p w14:paraId="4AA819F7" w14:textId="77777777" w:rsidR="00E47F44" w:rsidRDefault="00000000">
      <w:r>
        <w:t>interpersonal therapy can help with relationship stress, role changes, and support needs.</w:t>
      </w:r>
      <w:r>
        <w:br/>
        <w:t>trauma-focused therapy may help after traumatic birth.</w:t>
      </w:r>
      <w:r>
        <w:br/>
        <w:t>support groups can reduce shame and isolation.</w:t>
      </w:r>
      <w:r>
        <w:br/>
        <w:t>medication may be recommended for postpartum depression or anxiety.</w:t>
      </w:r>
      <w:r>
        <w:br/>
      </w:r>
      <w:r>
        <w:lastRenderedPageBreak/>
        <w:t>SSRIs are commonly used for postpartum depression and anxiety.</w:t>
      </w:r>
      <w:r>
        <w:br/>
        <w:t>medication choice should consider breastfeeding, symptoms, history, and safety.</w:t>
      </w:r>
      <w:r>
        <w:br/>
        <w:t>severe symptoms may need urgent psychiatric care.</w:t>
      </w:r>
      <w:r>
        <w:br/>
        <w:t>thyroid testing, anemia evaluation, pain control, and sleep assessment may be useful when symptoms fit.</w:t>
      </w:r>
      <w:r>
        <w:br/>
        <w:t>emergency care is needed if someone may harm themselves, baby, or someone else.</w:t>
      </w:r>
      <w:r>
        <w:br/>
        <w:t>treatment is not a failure.</w:t>
      </w:r>
      <w:r>
        <w:br/>
        <w:t>treatment protects the parent and the family.</w:t>
      </w:r>
      <w:r>
        <w:br/>
      </w:r>
      <w:r>
        <w:rPr>
          <w:b/>
        </w:rPr>
        <w:t>healthy ways to relax in the moment</w:t>
      </w:r>
    </w:p>
    <w:p w14:paraId="2DF9059A" w14:textId="77777777" w:rsidR="00E47F44" w:rsidRDefault="00000000">
      <w:r>
        <w:t>the first goal during rage is creating a pause before the reaction gets bigger.</w:t>
      </w:r>
      <w:r>
        <w:br/>
        <w:t>put the baby safely in a crib or bassinet if needed.</w:t>
      </w:r>
      <w:r>
        <w:br/>
        <w:t>step into another room for a few minutes if the baby is safe.</w:t>
      </w:r>
      <w:r>
        <w:br/>
        <w:t>unclench the jaw and drop the shoulders.</w:t>
      </w:r>
      <w:r>
        <w:br/>
        <w:t>splash cold water on the face.</w:t>
      </w:r>
      <w:r>
        <w:br/>
        <w:t>hold an ice cube or cold drink.</w:t>
      </w:r>
      <w:r>
        <w:br/>
        <w:t>breathe out longer than breathing in.</w:t>
      </w:r>
      <w:r>
        <w:br/>
        <w:t>name the feeling: “this is rage, and I need a pause.” reduce sensory input by lowering lights or sound.</w:t>
      </w:r>
      <w:r>
        <w:br/>
        <w:t>use earplugs or noise-reducing headphones while still monitoring baby safety.</w:t>
      </w:r>
      <w:r>
        <w:br/>
        <w:t>text one support person: “I need a break now.” eat something with protein and carbohydrates if hunger is</w:t>
      </w:r>
      <w:r>
        <w:br/>
        <w:t>involved.</w:t>
      </w:r>
      <w:r>
        <w:br/>
        <w:t>drink water if dehydration or crying has been heavy.</w:t>
      </w:r>
    </w:p>
    <w:p w14:paraId="4558BBDD" w14:textId="77777777" w:rsidR="00E47F44" w:rsidRDefault="00000000">
      <w:r>
        <w:t>use a short grounding phrase like “safe baby, safe me, pause first.” avoid holding the baby while rage feels</w:t>
      </w:r>
      <w:r>
        <w:br/>
        <w:t>uncontrolled.</w:t>
      </w:r>
      <w:r>
        <w:br/>
      </w:r>
      <w:r>
        <w:rPr>
          <w:b/>
        </w:rPr>
        <w:t>daily prevention and support habits</w:t>
      </w:r>
      <w:r>
        <w:br/>
        <w:t>postpartum rage often improves when the load becomes less impossible.</w:t>
      </w:r>
      <w:r>
        <w:br/>
        <w:t>build a support plan before the worst moments.</w:t>
      </w:r>
      <w:r>
        <w:br/>
        <w:t>schedule protected sleep blocks when possible.</w:t>
      </w:r>
      <w:r>
        <w:br/>
        <w:t>ask someone else to take one feeding, diaper change, or baby shift.</w:t>
      </w:r>
      <w:r>
        <w:br/>
        <w:t>keep easy food nearby.</w:t>
      </w:r>
      <w:r>
        <w:br/>
        <w:t>reduce nonessential chores.</w:t>
      </w:r>
      <w:r>
        <w:br/>
        <w:t>use paper plates or simple meals when needed.</w:t>
      </w:r>
      <w:r>
        <w:br/>
        <w:t>set boundaries with visitors.</w:t>
      </w:r>
      <w:r>
        <w:br/>
        <w:t>limit advice-heavy conversations that increase shame.</w:t>
      </w:r>
    </w:p>
    <w:p w14:paraId="782BDBBB" w14:textId="77777777" w:rsidR="00E47F44" w:rsidRDefault="00000000">
      <w:r>
        <w:t>plan one daily decompression moment.</w:t>
      </w:r>
      <w:r>
        <w:br/>
        <w:t>go outside for a few minutes if safe and possible.</w:t>
      </w:r>
      <w:r>
        <w:br/>
        <w:t>move gently to discharge tension when cleared.</w:t>
      </w:r>
      <w:r>
        <w:br/>
        <w:t>journal the rage pattern without judging it.</w:t>
      </w:r>
      <w:r>
        <w:br/>
        <w:t>track triggers like hunger, sleep, noise, pain, conflict, or overstimulation.</w:t>
      </w:r>
      <w:r>
        <w:br/>
        <w:t>tell a partner or support person exactly what helps during rage.</w:t>
      </w:r>
      <w:r>
        <w:br/>
        <w:t>make a crisis plan for moments that feel unsafe.</w:t>
      </w:r>
      <w:r>
        <w:br/>
      </w:r>
      <w:r>
        <w:rPr>
          <w:b/>
        </w:rPr>
        <w:t>when to call</w:t>
      </w:r>
      <w:r>
        <w:br/>
        <w:t>call for help if anger feels scary, frequent, unsafe, or hard to control.</w:t>
      </w:r>
      <w:r>
        <w:br/>
        <w:t>call a provider if rage keeps happening.</w:t>
      </w:r>
      <w:r>
        <w:br/>
        <w:t>call if anger comes with hopelessness or numbness.</w:t>
      </w:r>
      <w:r>
        <w:br/>
        <w:t>call if anxiety feels constant.</w:t>
      </w:r>
    </w:p>
    <w:p w14:paraId="45999BF4" w14:textId="77777777" w:rsidR="00E47F44" w:rsidRDefault="00000000">
      <w:r>
        <w:t>call if sleep is impossible even when the baby sleeps.</w:t>
      </w:r>
      <w:r>
        <w:br/>
        <w:t>call if intrusive thoughts feel distressing.</w:t>
      </w:r>
      <w:r>
        <w:br/>
      </w:r>
      <w:r>
        <w:lastRenderedPageBreak/>
        <w:t>call if rage is affecting bonding or relationships.</w:t>
      </w:r>
      <w:r>
        <w:br/>
        <w:t>call if you feel afraid of yourself.</w:t>
      </w:r>
      <w:r>
        <w:br/>
        <w:t>call if you are yelling, throwing things, or feeling out of control.</w:t>
      </w:r>
      <w:r>
        <w:br/>
        <w:t>call urgently if you may hurt yourself, your baby, or someone else.</w:t>
      </w:r>
      <w:r>
        <w:br/>
        <w:t>call emergency services for hallucinations, paranoia, delusions, extreme confusion, or unsafe behavior.</w:t>
      </w:r>
      <w:r>
        <w:br/>
        <w:t>ask for postpartum mental health care specifically.</w:t>
      </w:r>
      <w:r>
        <w:br/>
        <w:t>postpartum rage is treatable, and you deserve support quickly.</w:t>
      </w:r>
      <w:r>
        <w:br/>
        <w:t>· · ·</w:t>
      </w:r>
    </w:p>
    <w:p w14:paraId="3100C59F" w14:textId="77777777" w:rsidR="00E47F44" w:rsidRDefault="00000000">
      <w:r>
        <w:br w:type="page"/>
      </w:r>
    </w:p>
    <w:p w14:paraId="05AA2069" w14:textId="77777777" w:rsidR="00E47F44" w:rsidRDefault="00000000">
      <w:r>
        <w:lastRenderedPageBreak/>
        <w:t>SOURCES</w:t>
      </w:r>
    </w:p>
    <w:p w14:paraId="6AA9FFBC" w14:textId="77777777" w:rsidR="00E47F44" w:rsidRDefault="00000000">
      <w:r>
        <w:t>Postpartum. (n.d.). Postpartum anger. https://www.postpartum.net/learn-more/postpartum-anger/</w:t>
      </w:r>
    </w:p>
    <w:p w14:paraId="16C4B3DA" w14:textId="77777777" w:rsidR="00E47F44" w:rsidRDefault="00000000">
      <w:r>
        <w:t>Nih. (n.d.). Perinatal depression. https://www.nimh.nih.gov/health/publications/perinatal-depression</w:t>
      </w:r>
    </w:p>
    <w:p w14:paraId="133482E5" w14:textId="77777777" w:rsidR="00E47F44" w:rsidRDefault="00000000">
      <w:r>
        <w:t>American College of Obstetricians and Gynecologists. (n.d.). Postpartum depression. https://www.acog.org/womens-health/faqs/postpartum-depression</w:t>
      </w:r>
    </w:p>
    <w:p w14:paraId="608E56B8" w14:textId="77777777" w:rsidR="00E47F44" w:rsidRDefault="00000000">
      <w:r>
        <w:t>Cleveland Clinic. (n.d.). 9312 postpartum depression. https://my.clevelandclinic.org/health/diseases/9312-postpartum-depression</w:t>
      </w:r>
    </w:p>
    <w:p w14:paraId="4FA1AE47" w14:textId="77777777" w:rsidR="00E47F44" w:rsidRDefault="00000000">
      <w:pPr>
        <w:pStyle w:val="Title"/>
      </w:pPr>
      <w:r>
        <w:t>chemical pregnancy explained gently</w:t>
      </w:r>
    </w:p>
    <w:p w14:paraId="08A7C70B" w14:textId="77777777" w:rsidR="00E47F44" w:rsidRDefault="00000000">
      <w:r>
        <w:rPr>
          <w:i/>
        </w:rPr>
        <w:t>Evidence-based compiled research notes on chemical pregnancy explained gently.</w:t>
      </w:r>
    </w:p>
    <w:p w14:paraId="278B9E08" w14:textId="77777777" w:rsidR="00E47F44" w:rsidRDefault="00000000">
      <w:pPr>
        <w:pStyle w:val="Heading1"/>
      </w:pPr>
      <w:r>
        <w:t>RESEARCH</w:t>
      </w:r>
    </w:p>
    <w:p w14:paraId="323A52C1" w14:textId="77777777" w:rsidR="00E47F44" w:rsidRDefault="00000000">
      <w:r>
        <w:rPr>
          <w:b/>
        </w:rPr>
        <w:t>what a chemical pregnancy is</w:t>
      </w:r>
      <w:r>
        <w:br/>
        <w:t>a chemical pregnancy is a very early pregnancy loss, usually before the fifth week of pregnancy.</w:t>
      </w:r>
      <w:r>
        <w:br/>
        <w:t>it happens after implantation begins.</w:t>
      </w:r>
      <w:r>
        <w:br/>
        <w:t>implantation means the embryo attaches to the uterine lining.</w:t>
      </w:r>
      <w:r>
        <w:br/>
        <w:t>the body may start making hCG.</w:t>
      </w:r>
      <w:r>
        <w:br/>
        <w:t>hCG can make a pregnancy test positive.</w:t>
      </w:r>
      <w:r>
        <w:br/>
        <w:t>the pregnancy stops developing very early.</w:t>
      </w:r>
      <w:r>
        <w:br/>
        <w:t>hCG then begins to fall.</w:t>
      </w:r>
      <w:r>
        <w:br/>
        <w:t>a test may turn negative later.</w:t>
      </w:r>
      <w:r>
        <w:br/>
        <w:t>bleeding may arrive around the time of an expected period or shortly after.</w:t>
      </w:r>
      <w:r>
        <w:br/>
        <w:t>some people only know because they tested early.</w:t>
      </w:r>
      <w:r>
        <w:br/>
        <w:t>some people would not have known without an early pregnancy test.</w:t>
      </w:r>
    </w:p>
    <w:p w14:paraId="02857249" w14:textId="77777777" w:rsidR="00E47F44" w:rsidRDefault="00000000">
      <w:r>
        <w:t>the word “chemical” can sound dismissive, but the loss is real.</w:t>
      </w:r>
      <w:r>
        <w:br/>
        <w:t>it is called chemical because it is detected by pregnancy hormone, not because it is fake.</w:t>
      </w:r>
      <w:r>
        <w:br/>
        <w:t>emotional reactions can range from mild disappointment to deep grief.</w:t>
      </w:r>
      <w:r>
        <w:br/>
        <w:t>every reaction is valid.</w:t>
      </w:r>
      <w:r>
        <w:br/>
      </w:r>
      <w:r>
        <w:rPr>
          <w:b/>
        </w:rPr>
        <w:t>what happens scientifically</w:t>
      </w:r>
      <w:r>
        <w:br/>
        <w:t>a chemical pregnancy usually means implantation started, but development stopped very early.</w:t>
      </w:r>
      <w:r>
        <w:br/>
        <w:t>fertilization may happen.</w:t>
      </w:r>
      <w:r>
        <w:br/>
        <w:t>early cell division may begin.</w:t>
      </w:r>
      <w:r>
        <w:br/>
        <w:t>the embryo may start to implant.</w:t>
      </w:r>
      <w:r>
        <w:br/>
        <w:t>hCG may become detectable.</w:t>
      </w:r>
      <w:r>
        <w:br/>
        <w:t>something then prevents the pregnancy from continuing.</w:t>
      </w:r>
      <w:r>
        <w:br/>
        <w:t>many early losses are linked with chromosomal abnormalities.</w:t>
      </w:r>
    </w:p>
    <w:p w14:paraId="547E0886" w14:textId="77777777" w:rsidR="00E47F44" w:rsidRDefault="00000000">
      <w:r>
        <w:t>chromosomal abnormalities mean the embryo had too much or too little genetic material.</w:t>
      </w:r>
      <w:r>
        <w:br/>
        <w:t>these changes usually happen by chance.</w:t>
      </w:r>
      <w:r>
        <w:br/>
        <w:t>they are usually not caused by anything the person did.</w:t>
      </w:r>
      <w:r>
        <w:br/>
        <w:t>the uterus sheds the lining and pregnancy tissue.</w:t>
      </w:r>
      <w:r>
        <w:br/>
        <w:t>bleeding may look like a period.</w:t>
      </w:r>
      <w:r>
        <w:br/>
        <w:t>cramps may be slightly stronger than usual.</w:t>
      </w:r>
      <w:r>
        <w:br/>
        <w:t>hCG levels fall after the loss.</w:t>
      </w:r>
      <w:r>
        <w:br/>
      </w:r>
      <w:r>
        <w:lastRenderedPageBreak/>
        <w:t>a clinician may follow hCG if bleeding, pain, or uncertainty exists.</w:t>
      </w:r>
      <w:r>
        <w:br/>
        <w:t>one chemical pregnancy usually does not mean future pregnancy is impossible.</w:t>
      </w:r>
      <w:r>
        <w:br/>
      </w:r>
      <w:r>
        <w:rPr>
          <w:b/>
        </w:rPr>
        <w:t>signs and symptoms</w:t>
      </w:r>
      <w:r>
        <w:br/>
        <w:t>chemical pregnancy signs can be subtle because it happens so early.</w:t>
      </w:r>
      <w:r>
        <w:br/>
        <w:t>a positive pregnancy test may become negative.</w:t>
      </w:r>
    </w:p>
    <w:p w14:paraId="0219EAC1" w14:textId="77777777" w:rsidR="00E47F44" w:rsidRDefault="00000000">
      <w:r>
        <w:t>a faint line may not get darker.</w:t>
      </w:r>
      <w:r>
        <w:br/>
        <w:t>bleeding may start after a positive test.</w:t>
      </w:r>
      <w:r>
        <w:br/>
        <w:t>the period may arrive a few days late.</w:t>
      </w:r>
      <w:r>
        <w:br/>
        <w:t>bleeding may be heavier than usual.</w:t>
      </w:r>
      <w:r>
        <w:br/>
        <w:t>cramps may be stronger than usual.</w:t>
      </w:r>
      <w:r>
        <w:br/>
        <w:t>pregnancy symptoms may fade.</w:t>
      </w:r>
      <w:r>
        <w:br/>
        <w:t>some people have no noticeable symptoms.</w:t>
      </w:r>
      <w:r>
        <w:br/>
        <w:t>some people have only a late period.</w:t>
      </w:r>
      <w:r>
        <w:br/>
        <w:t>spotting can happen in early pregnancy too, so bleeding alone does not confirm loss.</w:t>
      </w:r>
      <w:r>
        <w:br/>
        <w:t>heavy bleeding, severe pain, dizziness, or one-sided pain needs care.</w:t>
      </w:r>
      <w:r>
        <w:br/>
        <w:t>ectopic pregnancy can also involve bleeding and positive pregnancy tests.</w:t>
      </w:r>
      <w:r>
        <w:br/>
        <w:t>ectopic warning signs should not be ignored.</w:t>
      </w:r>
    </w:p>
    <w:p w14:paraId="374FB213" w14:textId="77777777" w:rsidR="00E47F44" w:rsidRDefault="00000000">
      <w:r>
        <w:rPr>
          <w:b/>
        </w:rPr>
        <w:t>why it happens</w:t>
      </w:r>
      <w:r>
        <w:br/>
        <w:t>most chemical pregnancies are not preventable.</w:t>
      </w:r>
      <w:r>
        <w:br/>
        <w:t>chromosomal problems are a common reason.</w:t>
      </w:r>
      <w:r>
        <w:br/>
        <w:t>implantation may not continue normally.</w:t>
      </w:r>
      <w:r>
        <w:br/>
        <w:t>uterine, hormonal, clotting, or immune factors may contribute in some recurrent cases.</w:t>
      </w:r>
      <w:r>
        <w:br/>
        <w:t>age can affect egg chromosome risk.</w:t>
      </w:r>
      <w:r>
        <w:br/>
        <w:t>sperm factors may contribute in some cases.</w:t>
      </w:r>
      <w:r>
        <w:br/>
        <w:t>thyroid disease, uncontrolled diabetes, or some health conditions can affect pregnancy health.</w:t>
      </w:r>
      <w:r>
        <w:br/>
        <w:t>smoking and some substance exposures can affect reproductive health.</w:t>
      </w:r>
      <w:r>
        <w:br/>
        <w:t>one early loss usually does not mean something is wrong with the body.</w:t>
      </w:r>
      <w:r>
        <w:br/>
        <w:t>recurrent pregnancy loss deserves evaluation.</w:t>
      </w:r>
      <w:r>
        <w:br/>
        <w:t>ASRM defines recurrent pregnancy loss as two or more failed clinical pregnancies, but very early biochemical</w:t>
      </w:r>
    </w:p>
    <w:p w14:paraId="076F5315" w14:textId="77777777" w:rsidR="00E47F44" w:rsidRDefault="00000000">
      <w:r>
        <w:t>losses can still be emotionally important.</w:t>
      </w:r>
      <w:r>
        <w:br/>
        <w:t>clinicians may consider patterns, history, age, symptoms, and goals when deciding evaluation.</w:t>
      </w:r>
      <w:r>
        <w:br/>
        <w:t>repeated early positives followed by bleeding are worth discussing.</w:t>
      </w:r>
      <w:r>
        <w:br/>
      </w:r>
      <w:r>
        <w:rPr>
          <w:b/>
        </w:rPr>
        <w:t>what to do after a chemical pregnancy</w:t>
      </w:r>
      <w:r>
        <w:br/>
        <w:t>after a chemical pregnancy, care depends on symptoms, bleeding, pain, and emotional needs.</w:t>
      </w:r>
      <w:r>
        <w:br/>
        <w:t>many chemical pregnancies resolve without medical treatment.</w:t>
      </w:r>
      <w:r>
        <w:br/>
        <w:t>a clinician may not need to intervene if bleeding is mild and symptoms improve.</w:t>
      </w:r>
      <w:r>
        <w:br/>
        <w:t>call if bleeding is very heavy.</w:t>
      </w:r>
      <w:r>
        <w:br/>
        <w:t>call if pain is severe.</w:t>
      </w:r>
      <w:r>
        <w:br/>
        <w:t>call if pain is one-sided.</w:t>
      </w:r>
      <w:r>
        <w:br/>
        <w:t>call if dizziness or fainting happens.</w:t>
      </w:r>
      <w:r>
        <w:br/>
        <w:t>call if fever or foul-smelling discharge happens.</w:t>
      </w:r>
    </w:p>
    <w:p w14:paraId="54D2FE61" w14:textId="77777777" w:rsidR="00E47F44" w:rsidRDefault="00000000">
      <w:r>
        <w:t>call if pregnancy tests stay positive.</w:t>
      </w:r>
      <w:r>
        <w:br/>
        <w:t>a blood hCG test may be used if the situation is unclear.</w:t>
      </w:r>
      <w:r>
        <w:br/>
        <w:t>Rh status may matter in some pregnancy-loss situations, depending on gestational age and local guidance.</w:t>
      </w:r>
      <w:r>
        <w:br/>
        <w:t>it is reasonable to ask a clinician whether any follow-up is needed.</w:t>
      </w:r>
      <w:r>
        <w:br/>
        <w:t>emotional follow-up matters too.</w:t>
      </w:r>
      <w:r>
        <w:br/>
      </w:r>
      <w:r>
        <w:lastRenderedPageBreak/>
        <w:t>grief can happen even if the pregnancy was early.</w:t>
      </w:r>
      <w:r>
        <w:br/>
      </w:r>
      <w:r>
        <w:rPr>
          <w:b/>
        </w:rPr>
        <w:t>trying again</w:t>
      </w:r>
      <w:r>
        <w:br/>
        <w:t>many people go on to have healthy pregnancies after a chemical pregnancy.</w:t>
      </w:r>
      <w:r>
        <w:br/>
        <w:t>ovulation can return quickly.</w:t>
      </w:r>
      <w:r>
        <w:br/>
        <w:t>some people may be able to try again soon if they feel ready.</w:t>
      </w:r>
      <w:r>
        <w:br/>
        <w:t>some clinicians may recommend waiting until bleeding stops.</w:t>
      </w:r>
      <w:r>
        <w:br/>
        <w:t>some people wait for one period for dating clarity.</w:t>
      </w:r>
    </w:p>
    <w:p w14:paraId="3D75C075" w14:textId="77777777" w:rsidR="00E47F44" w:rsidRDefault="00000000">
      <w:r>
        <w:t>emotional readiness matters as much as cycle timing.</w:t>
      </w:r>
      <w:r>
        <w:br/>
        <w:t>trying again immediately may feel comforting for one person and overwhelming for another.</w:t>
      </w:r>
      <w:r>
        <w:br/>
        <w:t>a clinician can give individualized guidance after recurrent losses, ectopic concerns, severe bleeding, or</w:t>
      </w:r>
      <w:r>
        <w:br/>
        <w:t>medical conditions.</w:t>
      </w:r>
      <w:r>
        <w:br/>
        <w:t>early testing can give earlier answers, but it can also reveal losses that might otherwise go unnoticed.</w:t>
      </w:r>
      <w:r>
        <w:br/>
        <w:t>people can choose later testing if early positives feel emotionally too hard.</w:t>
      </w:r>
      <w:r>
        <w:br/>
        <w:t>testing boundaries are allowed.</w:t>
      </w:r>
      <w:r>
        <w:br/>
      </w:r>
      <w:r>
        <w:rPr>
          <w:b/>
        </w:rPr>
        <w:t>healthy habits for reproductive health</w:t>
      </w:r>
      <w:r>
        <w:br/>
        <w:t>healthy habits can support overall reproductive health, but they cannot prevent every early loss.</w:t>
      </w:r>
      <w:r>
        <w:br/>
        <w:t>take a prenatal vitamin with folic acid when trying to conceive, if recommended.</w:t>
      </w:r>
      <w:r>
        <w:br/>
        <w:t>manage known thyroid disease before and during pregnancy.</w:t>
      </w:r>
      <w:r>
        <w:br/>
        <w:t>manage diabetes with clinician support.</w:t>
      </w:r>
    </w:p>
    <w:p w14:paraId="69650D96" w14:textId="77777777" w:rsidR="00E47F44" w:rsidRDefault="00000000">
      <w:r>
        <w:t>avoid smoking.</w:t>
      </w:r>
      <w:r>
        <w:br/>
        <w:t>avoid alcohol when trying to conceive or pregnant.</w:t>
      </w:r>
      <w:r>
        <w:br/>
        <w:t>review medications and supplements with a clinician.</w:t>
      </w:r>
      <w:r>
        <w:br/>
        <w:t>aim for regular meals with protein, fiber, and micronutrients.</w:t>
      </w:r>
      <w:r>
        <w:br/>
        <w:t>include iron-rich foods if deficiency is a concern.</w:t>
      </w:r>
      <w:r>
        <w:br/>
        <w:t>include omega-3 rich foods when appropriate.</w:t>
      </w:r>
      <w:r>
        <w:br/>
        <w:t>sleep and stress care can support wellbeing, but stress alone does not cause chemical pregnancy.</w:t>
      </w:r>
      <w:r>
        <w:br/>
        <w:t>gentle movement can support general health if comfortable.</w:t>
      </w:r>
      <w:r>
        <w:br/>
        <w:t>treat infections or chronic conditions with medical guidance.</w:t>
      </w:r>
      <w:r>
        <w:br/>
        <w:t>avoid blaming one workout, one meal, one emotion, or one stressful day.</w:t>
      </w:r>
      <w:r>
        <w:br/>
      </w:r>
      <w:r>
        <w:rPr>
          <w:b/>
        </w:rPr>
        <w:t>minimizing potential risks</w:t>
      </w:r>
      <w:r>
        <w:br/>
        <w:t>risk reduction means caring for modifiable factors without pretending everything is controllable.</w:t>
      </w:r>
    </w:p>
    <w:p w14:paraId="64C71F76" w14:textId="77777777" w:rsidR="00E47F44" w:rsidRDefault="00000000">
      <w:r>
        <w:t>schedule preconception care if there are medical conditions.</w:t>
      </w:r>
      <w:r>
        <w:br/>
        <w:t>ask about thyroid testing if symptoms or history fit.</w:t>
      </w:r>
      <w:r>
        <w:br/>
        <w:t>ask about diabetes screening if risk factors exist.</w:t>
      </w:r>
      <w:r>
        <w:br/>
        <w:t>ask about medication safety before pregnancy.</w:t>
      </w:r>
      <w:r>
        <w:br/>
        <w:t>ask about recurrent loss evaluation if losses repeat.</w:t>
      </w:r>
      <w:r>
        <w:br/>
        <w:t>avoid tobacco and recreational drug exposure.</w:t>
      </w:r>
      <w:r>
        <w:br/>
        <w:t>limit environmental toxin exposures where practical.</w:t>
      </w:r>
      <w:r>
        <w:br/>
        <w:t>follow food safety once pregnancy is possible.</w:t>
      </w:r>
      <w:r>
        <w:br/>
        <w:t>use prenatal care after a positive test.</w:t>
      </w:r>
      <w:r>
        <w:br/>
        <w:t>seek care early for pain or heavy bleeding.</w:t>
      </w:r>
      <w:r>
        <w:br/>
        <w:t>choose testing timing that protects mental health.</w:t>
      </w:r>
      <w:r>
        <w:br/>
        <w:t>remember that most chemical pregnancies happen because early development could not continue.</w:t>
      </w:r>
    </w:p>
    <w:p w14:paraId="460EE841" w14:textId="77777777" w:rsidR="00E47F44" w:rsidRDefault="00000000">
      <w:r>
        <w:t>self-blame is not a reproductive health strategy.</w:t>
      </w:r>
      <w:r>
        <w:br/>
      </w:r>
      <w:r>
        <w:rPr>
          <w:b/>
        </w:rPr>
        <w:t>when to call</w:t>
      </w:r>
      <w:r>
        <w:br/>
        <w:t>call a provider if symptoms are heavy, painful, confusing, or repeated.</w:t>
      </w:r>
      <w:r>
        <w:br/>
      </w:r>
      <w:r>
        <w:lastRenderedPageBreak/>
        <w:t>call for heavy bleeding.</w:t>
      </w:r>
      <w:r>
        <w:br/>
        <w:t>call for severe cramps.</w:t>
      </w:r>
      <w:r>
        <w:br/>
        <w:t>call for one-sided pelvic pain.</w:t>
      </w:r>
      <w:r>
        <w:br/>
        <w:t>call for shoulder pain.</w:t>
      </w:r>
      <w:r>
        <w:br/>
        <w:t>call for dizziness or fainting.</w:t>
      </w:r>
      <w:r>
        <w:br/>
        <w:t>call for fever.</w:t>
      </w:r>
      <w:r>
        <w:br/>
        <w:t>call for foul-smelling discharge.</w:t>
      </w:r>
      <w:r>
        <w:br/>
        <w:t>call if pregnancy tests stay positive.</w:t>
      </w:r>
      <w:r>
        <w:br/>
        <w:t>call if losses keep happening.</w:t>
      </w:r>
    </w:p>
    <w:p w14:paraId="44F0DF27" w14:textId="77777777" w:rsidR="00E47F44" w:rsidRDefault="00000000">
      <w:r>
        <w:t>call if grief feels overwhelming.</w:t>
      </w:r>
      <w:r>
        <w:br/>
        <w:t>seek urgent care for ectopic pregnancy warning signs.</w:t>
      </w:r>
      <w:r>
        <w:br/>
        <w:t>early loss is still allowed to matter.</w:t>
      </w:r>
      <w:r>
        <w:br/>
        <w:t>· · ·</w:t>
      </w:r>
    </w:p>
    <w:p w14:paraId="67ADB754" w14:textId="77777777" w:rsidR="00E47F44" w:rsidRDefault="00000000">
      <w:r>
        <w:br w:type="page"/>
      </w:r>
    </w:p>
    <w:p w14:paraId="0E5EFB65" w14:textId="77777777" w:rsidR="00E47F44" w:rsidRDefault="00000000">
      <w:r>
        <w:lastRenderedPageBreak/>
        <w:t>SOURCES</w:t>
      </w:r>
    </w:p>
    <w:p w14:paraId="6CDEF80D" w14:textId="77777777" w:rsidR="00E47F44" w:rsidRDefault="00000000">
      <w:r>
        <w:t>Cleveland Clinic. (n.d.). 22188 chemical pregnancy. https://my.clevelandclinic.org/health/diseases/22188-chemical-pregnancy</w:t>
      </w:r>
    </w:p>
    <w:p w14:paraId="40DF0AED" w14:textId="77777777" w:rsidR="00E47F44" w:rsidRDefault="00000000">
      <w:r>
        <w:t>American College of Obstetricians and Gynecologists. (n.d.). Early pregnancy loss. https://www.acog.org/womens-health/faqs/early-pregnancy-loss</w:t>
      </w:r>
    </w:p>
    <w:p w14:paraId="47B2F7D8" w14:textId="77777777" w:rsidR="00E47F44" w:rsidRDefault="00000000">
      <w:r>
        <w:t>Org. (n.d.). Chemical pregnancy. https://www.miscarriageassociation.org.uk/information/miscarriage/chemical-pregnancy/</w:t>
      </w:r>
    </w:p>
    <w:p w14:paraId="37DAF9D4" w14:textId="77777777" w:rsidR="00E47F44" w:rsidRDefault="00000000">
      <w:r>
        <w:t>American Society for Reproductive Medicine. (n.d.). Evaluation and treatment of recurrent pregnancy loss a committee opinion 2012. https://www.asrm.org/practice-guidance/practice-committee-documents/evaluation-and-treatment-of-recurrent-pregnancy-loss-a-committee-opinion-2012/</w:t>
      </w:r>
    </w:p>
    <w:p w14:paraId="66AF041E" w14:textId="77777777" w:rsidR="00E47F44" w:rsidRDefault="00000000">
      <w:pPr>
        <w:pStyle w:val="Title"/>
      </w:pPr>
      <w:r>
        <w:t>romanticizing your health without becoming obsessive</w:t>
      </w:r>
    </w:p>
    <w:p w14:paraId="633DE563" w14:textId="77777777" w:rsidR="00E47F44" w:rsidRDefault="00000000">
      <w:r>
        <w:rPr>
          <w:i/>
        </w:rPr>
        <w:t>Evidence-based compiled research notes on romanticizing your health without becoming obsessive.</w:t>
      </w:r>
    </w:p>
    <w:p w14:paraId="5895F5C8" w14:textId="77777777" w:rsidR="00E47F44" w:rsidRDefault="00000000">
      <w:pPr>
        <w:pStyle w:val="Heading1"/>
      </w:pPr>
      <w:r>
        <w:t>RESEARCH</w:t>
      </w:r>
    </w:p>
    <w:p w14:paraId="0C02EC4D" w14:textId="77777777" w:rsidR="00E47F44" w:rsidRDefault="00000000">
      <w:r>
        <w:rPr>
          <w:b/>
        </w:rPr>
        <w:t>what romanticizing your health can mean</w:t>
      </w:r>
      <w:r>
        <w:br/>
        <w:t>romanticizing your health can mean making ordinary care feel softer, prettier, and more enjoyable without</w:t>
      </w:r>
      <w:r>
        <w:br/>
        <w:t>turning it into perfection.</w:t>
      </w:r>
      <w:r>
        <w:br/>
        <w:t>it can be a way to make small routines feel more inviting.</w:t>
      </w:r>
      <w:r>
        <w:br/>
        <w:t>it can help health feel less punishing.</w:t>
      </w:r>
      <w:r>
        <w:br/>
        <w:t>it can make water, meals, movement, sleep, and emotional care feel more doable.</w:t>
      </w:r>
      <w:r>
        <w:br/>
        <w:t>it should not mean making health into a performance.</w:t>
      </w:r>
      <w:r>
        <w:br/>
        <w:t>it should not mean tracking every detail obsessively.</w:t>
      </w:r>
      <w:r>
        <w:br/>
        <w:t>it should not mean judging yesterday’s choices.</w:t>
      </w:r>
      <w:r>
        <w:br/>
        <w:t>it should not mean copying someone else’s body, meals, schedule, or routine.</w:t>
      </w:r>
      <w:r>
        <w:br/>
        <w:t>the goal is being one small step kinder to yourself than yesterday.</w:t>
      </w:r>
      <w:r>
        <w:br/>
        <w:t>small habits can build health over time.</w:t>
      </w:r>
    </w:p>
    <w:p w14:paraId="672FF600" w14:textId="77777777" w:rsidR="00E47F44" w:rsidRDefault="00000000">
      <w:r>
        <w:t>flexibility matters because real life includes school, work, caregiving, periods, illness, stress, and low-energy</w:t>
      </w:r>
      <w:r>
        <w:br/>
        <w:t>days.</w:t>
      </w:r>
      <w:r>
        <w:br/>
        <w:t>a routine is healthier when it can survive imperfect days.</w:t>
      </w:r>
      <w:r>
        <w:br/>
        <w:t>romanticizing health should make life feel more supported, not more controlled.</w:t>
      </w:r>
      <w:r>
        <w:br/>
      </w:r>
      <w:r>
        <w:rPr>
          <w:b/>
        </w:rPr>
        <w:t>the non-obsessive mindset</w:t>
      </w:r>
      <w:r>
        <w:br/>
        <w:t>a healthy routine should reduce stress, not become a new stressor.</w:t>
      </w:r>
      <w:r>
        <w:br/>
        <w:t>all-or-nothing thinking can make people quit after one imperfect day.</w:t>
      </w:r>
      <w:r>
        <w:br/>
        <w:t>gentle consistency is more useful than perfect intensity.</w:t>
      </w:r>
      <w:r>
        <w:br/>
        <w:t>one missed workout does not erase progress.</w:t>
      </w:r>
      <w:r>
        <w:br/>
        <w:t>one convenience meal does not ruin health.</w:t>
      </w:r>
      <w:r>
        <w:br/>
        <w:t>one late night does not mean the week is lost.</w:t>
      </w:r>
      <w:r>
        <w:br/>
        <w:t>health is built through repeated patterns, not single moments.</w:t>
      </w:r>
    </w:p>
    <w:p w14:paraId="35FD4866" w14:textId="77777777" w:rsidR="00E47F44" w:rsidRDefault="00000000">
      <w:r>
        <w:t>self-care can support mental health.</w:t>
      </w:r>
      <w:r>
        <w:br/>
        <w:t>self-care is not a replacement for mental health treatment when treatment is needed.</w:t>
      </w:r>
      <w:r>
        <w:br/>
        <w:t>noticing mood, energy, sleep, and stress can help.</w:t>
      </w:r>
      <w:r>
        <w:br/>
        <w:t>monitoring should not become constant self-surveillance.</w:t>
      </w:r>
      <w:r>
        <w:br/>
      </w:r>
      <w:r>
        <w:lastRenderedPageBreak/>
        <w:t>if tracking food, steps, weight, sleep, or symptoms increases anxiety, the method may need softening.</w:t>
      </w:r>
      <w:r>
        <w:br/>
        <w:t>a good health routine should leave room for pleasure, rest, culture, budget, disability, hormones, and real</w:t>
      </w:r>
      <w:r>
        <w:br/>
        <w:t>appetite.</w:t>
      </w:r>
      <w:r>
        <w:br/>
        <w:t>the “better version of yourself” should still be a human person, not a productivity project.</w:t>
      </w:r>
      <w:r>
        <w:br/>
      </w:r>
      <w:r>
        <w:rPr>
          <w:b/>
        </w:rPr>
        <w:t>physical health tips</w:t>
      </w:r>
      <w:r>
        <w:br/>
        <w:t>physical health can start with tiny actions that make the body easier to live in.</w:t>
      </w:r>
      <w:r>
        <w:br/>
        <w:t>take a short walk after one meal.</w:t>
      </w:r>
      <w:r>
        <w:br/>
        <w:t>stretch the neck and shoulders after scrolling.</w:t>
      </w:r>
    </w:p>
    <w:p w14:paraId="50CF4832" w14:textId="77777777" w:rsidR="00E47F44" w:rsidRDefault="00000000">
      <w:r>
        <w:t>do calf raises while brushing teeth.</w:t>
      </w:r>
      <w:r>
        <w:br/>
        <w:t>take the stairs when it feels realistic.</w:t>
      </w:r>
      <w:r>
        <w:br/>
        <w:t>dance to one song.</w:t>
      </w:r>
      <w:r>
        <w:br/>
        <w:t>do a five-minute mobility flow.</w:t>
      </w:r>
      <w:r>
        <w:br/>
        <w:t>use a water bottle you actually like.</w:t>
      </w:r>
      <w:r>
        <w:br/>
        <w:t>add one fruit to breakfast.</w:t>
      </w:r>
      <w:r>
        <w:br/>
        <w:t>add one vegetable to a meal.</w:t>
      </w:r>
      <w:r>
        <w:br/>
        <w:t>pair carbohydrates with protein when possible.</w:t>
      </w:r>
      <w:r>
        <w:br/>
        <w:t>choose a protein-rich snack between meals.</w:t>
      </w:r>
      <w:r>
        <w:br/>
        <w:t>keep an easy backup meal at home.</w:t>
      </w:r>
      <w:r>
        <w:br/>
        <w:t>wash fruit ahead of time.</w:t>
      </w:r>
      <w:r>
        <w:br/>
        <w:t>keep frozen vegetables for low-energy meals.</w:t>
      </w:r>
    </w:p>
    <w:p w14:paraId="3B118985" w14:textId="77777777" w:rsidR="00E47F44" w:rsidRDefault="00000000">
      <w:r>
        <w:t>prepare a snack box for work or school.</w:t>
      </w:r>
      <w:r>
        <w:br/>
        <w:t>stand up during long study or work blocks.</w:t>
      </w:r>
      <w:r>
        <w:br/>
        <w:t>choose movement that feels repeatable, not punishing.</w:t>
      </w:r>
      <w:r>
        <w:br/>
      </w:r>
      <w:r>
        <w:rPr>
          <w:b/>
        </w:rPr>
        <w:t>movement without obsession</w:t>
      </w:r>
      <w:r>
        <w:br/>
        <w:t>movement counts even when it is short, gentle, or imperfect.</w:t>
      </w:r>
      <w:r>
        <w:br/>
        <w:t>adults are generally encouraged to get aerobic activity weekly.</w:t>
      </w:r>
      <w:r>
        <w:br/>
        <w:t>muscle-strengthening activity is also encouraged.</w:t>
      </w:r>
      <w:r>
        <w:br/>
        <w:t>walking counts.</w:t>
      </w:r>
      <w:r>
        <w:br/>
        <w:t>dancing counts.</w:t>
      </w:r>
      <w:r>
        <w:br/>
        <w:t>cycling counts.</w:t>
      </w:r>
      <w:r>
        <w:br/>
        <w:t>swimming counts.</w:t>
      </w:r>
      <w:r>
        <w:br/>
        <w:t>low-impact workouts count.</w:t>
      </w:r>
    </w:p>
    <w:p w14:paraId="2AD5879D" w14:textId="77777777" w:rsidR="00E47F44" w:rsidRDefault="00000000">
      <w:r>
        <w:t>stretching can help stiffness even if it is not cardio.</w:t>
      </w:r>
      <w:r>
        <w:br/>
        <w:t>short sessions can still matter.</w:t>
      </w:r>
      <w:r>
        <w:br/>
        <w:t>movement can support heart health, strength, mood, sleep, and energy.</w:t>
      </w:r>
      <w:r>
        <w:br/>
        <w:t>rest days are part of movement health.</w:t>
      </w:r>
      <w:r>
        <w:br/>
        <w:t>pain, dizziness, chest pain, fainting, or unusual shortness of breath should be checked.</w:t>
      </w:r>
      <w:r>
        <w:br/>
        <w:t>movement should be adapted for disability, pregnancy, postpartum recovery, chronic illness, injury, or</w:t>
      </w:r>
      <w:r>
        <w:br/>
        <w:t>fatigue.</w:t>
      </w:r>
      <w:r>
        <w:br/>
        <w:t>the goal is not “earn food.” the goal is helping the body function and feel cared for.</w:t>
      </w:r>
      <w:r>
        <w:br/>
      </w:r>
      <w:r>
        <w:rPr>
          <w:b/>
        </w:rPr>
        <w:t>food without perfection</w:t>
      </w:r>
      <w:r>
        <w:br/>
        <w:t>healthy eating can be additive instead of restrictive.</w:t>
      </w:r>
      <w:r>
        <w:br/>
        <w:t>add protein to make meals more satisfying.</w:t>
      </w:r>
      <w:r>
        <w:br/>
        <w:t>add fiber to support digestion and fullness.</w:t>
      </w:r>
    </w:p>
    <w:p w14:paraId="5CC052C6" w14:textId="77777777" w:rsidR="00E47F44" w:rsidRDefault="00000000">
      <w:r>
        <w:t>add color from fruits or vegetables.</w:t>
      </w:r>
      <w:r>
        <w:br/>
        <w:t>add calcium-rich foods when possible.</w:t>
      </w:r>
      <w:r>
        <w:br/>
      </w:r>
      <w:r>
        <w:lastRenderedPageBreak/>
        <w:t>add iron-rich foods when relevant.</w:t>
      </w:r>
      <w:r>
        <w:br/>
        <w:t>choose whole grains when they fit.</w:t>
      </w:r>
      <w:r>
        <w:br/>
        <w:t>keep snacks that prevent energy crashes.</w:t>
      </w:r>
      <w:r>
        <w:br/>
        <w:t>use canned, frozen, pre-cut, or packaged foods without shame.</w:t>
      </w:r>
      <w:r>
        <w:br/>
        <w:t>drink water, tea, smoothies, milk, or infused water.</w:t>
      </w:r>
      <w:r>
        <w:br/>
        <w:t>use convenience foods as tools.</w:t>
      </w:r>
      <w:r>
        <w:br/>
        <w:t>build meals with what is accessible and affordable.</w:t>
      </w:r>
      <w:r>
        <w:br/>
        <w:t>avoid making food morally “good” or “bad.” restrictive rules can increase stress and reduce flexibility.</w:t>
      </w:r>
      <w:r>
        <w:br/>
        <w:t>one helpful formula is protein, fiber-rich carbohydrate, color, and fat.</w:t>
      </w:r>
      <w:r>
        <w:br/>
        <w:t>another helpful formula is “add one useful thing.”</w:t>
      </w:r>
    </w:p>
    <w:p w14:paraId="59344D5F" w14:textId="77777777" w:rsidR="00E47F44" w:rsidRDefault="00000000">
      <w:r>
        <w:rPr>
          <w:b/>
        </w:rPr>
        <w:t>mental health tips</w:t>
      </w:r>
      <w:r>
        <w:br/>
        <w:t>mental health care can be small, practical, and not aesthetic at all.</w:t>
      </w:r>
      <w:r>
        <w:br/>
        <w:t>name the feeling instead of arguing with it.</w:t>
      </w:r>
      <w:r>
        <w:br/>
        <w:t>write down one worry and one next step.</w:t>
      </w:r>
      <w:r>
        <w:br/>
        <w:t>take a few slow breaths.</w:t>
      </w:r>
      <w:r>
        <w:br/>
        <w:t>step outside for two minutes.</w:t>
      </w:r>
      <w:r>
        <w:br/>
        <w:t>text someone safe.</w:t>
      </w:r>
      <w:r>
        <w:br/>
        <w:t>reduce one source of unnecessary input.</w:t>
      </w:r>
      <w:r>
        <w:br/>
        <w:t>unfollow or mute content that makes comparison worse.</w:t>
      </w:r>
      <w:r>
        <w:br/>
        <w:t>make one appointment you have avoided.</w:t>
      </w:r>
      <w:r>
        <w:br/>
        <w:t>clean one tiny surface.</w:t>
      </w:r>
      <w:r>
        <w:br/>
        <w:t>make a short list of the top three tasks.</w:t>
      </w:r>
    </w:p>
    <w:p w14:paraId="46890E60" w14:textId="77777777" w:rsidR="00E47F44" w:rsidRDefault="00000000">
      <w:r>
        <w:t>take medication as prescribed if medication is part of care.</w:t>
      </w:r>
      <w:r>
        <w:br/>
        <w:t>attend therapy if therapy is part of care.</w:t>
      </w:r>
      <w:r>
        <w:br/>
        <w:t>ask for help before everything is urgent.</w:t>
      </w:r>
      <w:r>
        <w:br/>
        <w:t>self-care can support mental health, but serious symptoms deserve professional help.</w:t>
      </w:r>
      <w:r>
        <w:br/>
        <w:t>seek urgent help if you might hurt yourself or cannot stay safe.</w:t>
      </w:r>
      <w:r>
        <w:br/>
      </w:r>
      <w:r>
        <w:rPr>
          <w:b/>
        </w:rPr>
        <w:t>emotional health tips</w:t>
      </w:r>
      <w:r>
        <w:br/>
        <w:t>emotional health is not pretending everything is positive.</w:t>
      </w:r>
      <w:r>
        <w:br/>
        <w:t>let a hard feeling be named clearly.</w:t>
      </w:r>
      <w:r>
        <w:br/>
        <w:t>write a sentence about what you need.</w:t>
      </w:r>
      <w:r>
        <w:br/>
        <w:t>let yourself be disappointed without calling it failure.</w:t>
      </w:r>
      <w:r>
        <w:br/>
        <w:t>practice one boundary.</w:t>
      </w:r>
      <w:r>
        <w:br/>
        <w:t>say no to one thing that drains you.</w:t>
      </w:r>
    </w:p>
    <w:p w14:paraId="12F9630D" w14:textId="77777777" w:rsidR="00E47F44" w:rsidRDefault="00000000">
      <w:r>
        <w:t>say yes to one thing that feels meaningful.</w:t>
      </w:r>
      <w:r>
        <w:br/>
        <w:t>ask “what would make today 5% easier?” give yourself a softer transition between tasks.</w:t>
      </w:r>
      <w:r>
        <w:br/>
        <w:t>make a small ritual for mornings or evenings.</w:t>
      </w:r>
      <w:r>
        <w:br/>
        <w:t>light a candle while cleaning if safe.</w:t>
      </w:r>
      <w:r>
        <w:br/>
        <w:t>play music while making food.</w:t>
      </w:r>
      <w:r>
        <w:br/>
        <w:t>use a cute cup for water or tea.</w:t>
      </w:r>
      <w:r>
        <w:br/>
        <w:t>romanticize the habit, not the pressure.</w:t>
      </w:r>
      <w:r>
        <w:br/>
        <w:t>emotional health includes rest, connection, boundaries, and self- respect.</w:t>
      </w:r>
      <w:r>
        <w:br/>
        <w:t>it also includes getting support when feelings become too heavy.</w:t>
      </w:r>
      <w:r>
        <w:br/>
      </w:r>
      <w:r>
        <w:rPr>
          <w:b/>
        </w:rPr>
        <w:t>sleep and recovery</w:t>
      </w:r>
      <w:r>
        <w:br/>
        <w:t>sleep hygiene can help sleep quality, but it should be realistic.</w:t>
      </w:r>
      <w:r>
        <w:br/>
        <w:t>keep a consistent wake time when possible.</w:t>
      </w:r>
    </w:p>
    <w:p w14:paraId="0459ABF7" w14:textId="77777777" w:rsidR="00E47F44" w:rsidRDefault="00000000">
      <w:r>
        <w:lastRenderedPageBreak/>
        <w:t>get morning light when possible.</w:t>
      </w:r>
      <w:r>
        <w:br/>
        <w:t>reduce bright light close to bedtime.</w:t>
      </w:r>
      <w:r>
        <w:br/>
        <w:t>keep the sleep space cool, dark, and quiet when possible.</w:t>
      </w:r>
      <w:r>
        <w:br/>
        <w:t>use earplugs, white noise, or an eye mask if helpful.</w:t>
      </w:r>
      <w:r>
        <w:br/>
        <w:t>avoid caffeine too late if it affects sleep.</w:t>
      </w:r>
      <w:r>
        <w:br/>
        <w:t>avoid large heavy meals right before bed if they worsen reflux or discomfort.</w:t>
      </w:r>
      <w:r>
        <w:br/>
        <w:t>create a short wind-down routine.</w:t>
      </w:r>
      <w:r>
        <w:br/>
        <w:t>put the phone away from the bed if scrolling keeps you awake.</w:t>
      </w:r>
      <w:r>
        <w:br/>
        <w:t>write tomorrow’s top tasks before bed if rumination is loud.</w:t>
      </w:r>
      <w:r>
        <w:br/>
        <w:t>naps can help some people but can disrupt night sleep for others.</w:t>
      </w:r>
      <w:r>
        <w:br/>
        <w:t>sleep hygiene cannot fix unsafe schedules, newborn sleep, untreated insomnia, sleep apnea, or major stress</w:t>
      </w:r>
      <w:r>
        <w:br/>
        <w:t>alone.</w:t>
      </w:r>
    </w:p>
    <w:p w14:paraId="7F26C5B8" w14:textId="77777777" w:rsidR="00E47F44" w:rsidRDefault="00000000">
      <w:r>
        <w:t>snoring, gasping, severe daytime sleepiness, or persistent insomnia deserves care.</w:t>
      </w:r>
      <w:r>
        <w:br/>
      </w:r>
      <w:r>
        <w:rPr>
          <w:b/>
        </w:rPr>
        <w:t>how to keep it from becoming obsessive</w:t>
      </w:r>
      <w:r>
        <w:br/>
        <w:t>the routine is too strict if it makes your life smaller.</w:t>
      </w:r>
      <w:r>
        <w:br/>
        <w:t>use minimums, not perfection rules.</w:t>
      </w:r>
      <w:r>
        <w:br/>
        <w:t>choose one or two habits at a time.</w:t>
      </w:r>
      <w:r>
        <w:br/>
        <w:t>avoid tracking everything at once.</w:t>
      </w:r>
      <w:r>
        <w:br/>
        <w:t>take breaks from apps if they increase anxiety.</w:t>
      </w:r>
      <w:r>
        <w:br/>
        <w:t>do not punish yourself for missed days.</w:t>
      </w:r>
      <w:r>
        <w:br/>
        <w:t>use “restart at the next meal” thinking.</w:t>
      </w:r>
      <w:r>
        <w:br/>
        <w:t>keep joy foods in your life.</w:t>
      </w:r>
      <w:r>
        <w:br/>
        <w:t>keep rest in your plan.</w:t>
      </w:r>
      <w:r>
        <w:br/>
        <w:t>choose flexible movement options.</w:t>
      </w:r>
    </w:p>
    <w:p w14:paraId="0D7C1D61" w14:textId="77777777" w:rsidR="00E47F44" w:rsidRDefault="00000000">
      <w:r>
        <w:t>make habits easier, not harsher.</w:t>
      </w:r>
      <w:r>
        <w:br/>
        <w:t>check whether the habit improves your life.</w:t>
      </w:r>
      <w:r>
        <w:br/>
        <w:t>stop any habit that becomes compulsive or distressing.</w:t>
      </w:r>
      <w:r>
        <w:br/>
        <w:t>seek support if food, exercise, body checking, or health tracking feels hard to control.</w:t>
      </w:r>
      <w:r>
        <w:br/>
        <w:t>health should not require losing your peace.</w:t>
      </w:r>
      <w:r>
        <w:br/>
      </w:r>
      <w:r>
        <w:rPr>
          <w:b/>
        </w:rPr>
        <w:t>tiny options to try</w:t>
      </w:r>
      <w:r>
        <w:br/>
        <w:t>drink water from a cute glass.</w:t>
      </w:r>
      <w:r>
        <w:br/>
        <w:t>add lemon, mint, berries, or cucumber to water.</w:t>
      </w:r>
      <w:r>
        <w:br/>
        <w:t>make a yogurt bowl.</w:t>
      </w:r>
      <w:r>
        <w:br/>
        <w:t>add nuts to a snack.</w:t>
      </w:r>
      <w:r>
        <w:br/>
        <w:t>take a five-minute walk.</w:t>
      </w:r>
      <w:r>
        <w:br/>
        <w:t>stretch while coffee brews.</w:t>
      </w:r>
    </w:p>
    <w:p w14:paraId="6D7FDD8A" w14:textId="77777777" w:rsidR="00E47F44" w:rsidRDefault="00000000">
      <w:r>
        <w:t>open the window in the morning.</w:t>
      </w:r>
      <w:r>
        <w:br/>
        <w:t>write one line in a journal.</w:t>
      </w:r>
      <w:r>
        <w:br/>
        <w:t>pack one snack for tomorrow.</w:t>
      </w:r>
      <w:r>
        <w:br/>
        <w:t>set out clothes before bed.</w:t>
      </w:r>
      <w:r>
        <w:br/>
        <w:t>make a sleep playlist.</w:t>
      </w:r>
      <w:r>
        <w:br/>
        <w:t>put your phone across the room.</w:t>
      </w:r>
      <w:r>
        <w:br/>
        <w:t>choose one vegetable at dinner.</w:t>
      </w:r>
      <w:r>
        <w:br/>
        <w:t>text one friend back.</w:t>
      </w:r>
      <w:r>
        <w:br/>
        <w:t>clean one corner.</w:t>
      </w:r>
      <w:r>
        <w:br/>
        <w:t>take a shower before doomscrolling.</w:t>
      </w:r>
      <w:r>
        <w:br/>
      </w:r>
      <w:r>
        <w:lastRenderedPageBreak/>
        <w:t>sit outside for two minutes.</w:t>
      </w:r>
      <w:r>
        <w:br/>
        <w:t>take three slow breaths before replying.</w:t>
      </w:r>
    </w:p>
    <w:p w14:paraId="5D62E606" w14:textId="77777777" w:rsidR="00E47F44" w:rsidRDefault="00000000">
      <w:r>
        <w:t>put SPF where you will see it.</w:t>
      </w:r>
      <w:r>
        <w:br/>
        <w:t>make tomorrow easier in one tiny way.</w:t>
      </w:r>
      <w:r>
        <w:br/>
        <w:t>· · ·</w:t>
      </w:r>
      <w:r>
        <w:br/>
        <w:t>﹒⋆ ⋆𓂃₊⊹</w:t>
      </w:r>
    </w:p>
    <w:p w14:paraId="361F6DCA" w14:textId="77777777" w:rsidR="00E47F44" w:rsidRDefault="00000000">
      <w:r>
        <w:br w:type="page"/>
      </w:r>
    </w:p>
    <w:p w14:paraId="6EC3B0A7" w14:textId="77777777" w:rsidR="00E47F44" w:rsidRDefault="00000000">
      <w:r>
        <w:lastRenderedPageBreak/>
        <w:t>SOURCES</w:t>
      </w:r>
    </w:p>
    <w:p w14:paraId="645CE170" w14:textId="77777777" w:rsidR="00E47F44" w:rsidRDefault="00000000">
      <w:r>
        <w:t>Nih. (n.d.). Caring for your mental health. https://www.nimh.nih.gov/health/publications/caring-for-your-mental-health</w:t>
      </w:r>
    </w:p>
    <w:p w14:paraId="5A417FBF" w14:textId="77777777" w:rsidR="00E47F44" w:rsidRDefault="00000000">
      <w:r>
        <w:t>Centers for Disease Control and Prevention. (n.d.). Adults. https://www.cdc.gov/physical-activity-basics/guidelines/adults.html</w:t>
      </w:r>
    </w:p>
    <w:p w14:paraId="1DCE981B" w14:textId="77777777" w:rsidR="00E47F44" w:rsidRDefault="00000000">
      <w:r>
        <w:t>Office on Women's Health. (n.d.). Healthy eating and women. https://womenshealth.gov/healthy-eating/healthy-eating-and-women</w:t>
      </w:r>
    </w:p>
    <w:p w14:paraId="19AE15DC" w14:textId="77777777" w:rsidR="00E47F44" w:rsidRDefault="00000000">
      <w:r>
        <w:t>Centers for Disease Control and Prevention. (n.d.). Sleep hygiene. https://www.cdc.gov/sleep/about_sleep/sleep_hygiene.html</w:t>
      </w:r>
    </w:p>
    <w:p w14:paraId="4689486D" w14:textId="77777777" w:rsidR="00E47F44" w:rsidRDefault="00000000">
      <w:pPr>
        <w:pStyle w:val="Title"/>
      </w:pPr>
      <w:r>
        <w:t>ovarian cancer symptoms people brush off</w:t>
      </w:r>
    </w:p>
    <w:p w14:paraId="1BAC5D95" w14:textId="77777777" w:rsidR="00E47F44" w:rsidRDefault="00000000">
      <w:r>
        <w:rPr>
          <w:i/>
        </w:rPr>
        <w:t>Evidence-based compiled research notes on ovarian cancer symptoms people brush off.</w:t>
      </w:r>
    </w:p>
    <w:p w14:paraId="3E8EEAC1" w14:textId="77777777" w:rsidR="00E47F44" w:rsidRDefault="00000000">
      <w:pPr>
        <w:pStyle w:val="Heading1"/>
      </w:pPr>
      <w:r>
        <w:t>RESEARCH</w:t>
      </w:r>
    </w:p>
    <w:p w14:paraId="0BD0CED9" w14:textId="77777777" w:rsidR="00E47F44" w:rsidRDefault="00000000">
      <w:r>
        <w:rPr>
          <w:b/>
        </w:rPr>
        <w:t>what ovarian cancer symptoms can look like</w:t>
      </w:r>
      <w:r>
        <w:br/>
        <w:t>ovarian cancer symptoms can be vague, easy to dismiss, and similar to everyday digestive or hormonal</w:t>
      </w:r>
      <w:r>
        <w:br/>
        <w:t>changes.</w:t>
      </w:r>
      <w:r>
        <w:br/>
        <w:t>symptoms can feel like bloating, IBS, aging, menopause, stress, constipation, urinary changes, or “just my</w:t>
      </w:r>
      <w:r>
        <w:br/>
        <w:t>stomach.” bloating is one of the common symptoms people may brush off.</w:t>
      </w:r>
      <w:r>
        <w:br/>
        <w:t>pelvic pain or pelvic pressure can happen.</w:t>
      </w:r>
      <w:r>
        <w:br/>
        <w:t>abdominal pain can happen.</w:t>
      </w:r>
      <w:r>
        <w:br/>
        <w:t>back pain can happen.</w:t>
      </w:r>
      <w:r>
        <w:br/>
        <w:t>feeling full quickly can happen.</w:t>
      </w:r>
      <w:r>
        <w:br/>
        <w:t>difficulty eating can happen.</w:t>
      </w:r>
      <w:r>
        <w:br/>
        <w:t>urinary urgency can happen.</w:t>
      </w:r>
      <w:r>
        <w:br/>
        <w:t>urinary frequency can happen.</w:t>
      </w:r>
    </w:p>
    <w:p w14:paraId="649C216A" w14:textId="77777777" w:rsidR="00E47F44" w:rsidRDefault="00000000">
      <w:r>
        <w:t>constipation or bathroom habit changes can happen.</w:t>
      </w:r>
      <w:r>
        <w:br/>
        <w:t>unusual vaginal bleeding or discharge can happen.</w:t>
      </w:r>
      <w:r>
        <w:br/>
        <w:t>symptoms may be subtle at first.</w:t>
      </w:r>
      <w:r>
        <w:br/>
        <w:t>symptoms may come and go.</w:t>
      </w:r>
      <w:r>
        <w:br/>
        <w:t>the pattern matters more than one random uncomfortable day.</w:t>
      </w:r>
      <w:r>
        <w:br/>
        <w:t>new, persistent, frequent, or worsening symptoms deserve attention.</w:t>
      </w:r>
      <w:r>
        <w:br/>
      </w:r>
      <w:r>
        <w:rPr>
          <w:b/>
        </w:rPr>
        <w:t>why it can be hard to catch early</w:t>
      </w:r>
      <w:r>
        <w:br/>
        <w:t>ovarian cancer can be difficult to catch early because symptoms often overlap with common benign</w:t>
      </w:r>
      <w:r>
        <w:br/>
        <w:t>problems.</w:t>
      </w:r>
      <w:r>
        <w:br/>
        <w:t>bloating can be blamed on food.</w:t>
      </w:r>
      <w:r>
        <w:br/>
        <w:t>pelvic pressure can be blamed on periods or menopause.</w:t>
      </w:r>
      <w:r>
        <w:br/>
        <w:t>constipation can be blamed on diet or stress.</w:t>
      </w:r>
    </w:p>
    <w:p w14:paraId="54BABD64" w14:textId="77777777" w:rsidR="00E47F44" w:rsidRDefault="00000000">
      <w:r>
        <w:t>urinary urgency can be blamed on UTIs or aging.</w:t>
      </w:r>
      <w:r>
        <w:br/>
        <w:t>feeling full quickly can be blamed on appetite changes.</w:t>
      </w:r>
      <w:r>
        <w:br/>
        <w:t>back pain can be blamed on posture or muscle strain.</w:t>
      </w:r>
      <w:r>
        <w:br/>
        <w:t>early ovarian cancer may not cause dramatic symptoms.</w:t>
      </w:r>
      <w:r>
        <w:br/>
        <w:t>there is no simple screening test recommended for average-risk people without symptoms.</w:t>
      </w:r>
      <w:r>
        <w:br/>
      </w:r>
      <w:r>
        <w:lastRenderedPageBreak/>
        <w:t>Pap tests do not screen for ovarian cancer.</w:t>
      </w:r>
      <w:r>
        <w:br/>
        <w:t>pelvic exams may not find early ovarian cancer.</w:t>
      </w:r>
      <w:r>
        <w:br/>
        <w:t>CA-125 blood tests can be helpful in some contexts, but they are not a perfect general screening tool.</w:t>
      </w:r>
      <w:r>
        <w:br/>
        <w:t>ultrasound can evaluate ovaries, but it is not used as a routine screening test for everyone.</w:t>
      </w:r>
      <w:r>
        <w:br/>
        <w:t>because early signs are nonspecific, symptom persistence is important.</w:t>
      </w:r>
      <w:r>
        <w:br/>
        <w:t>knowing what is normal for your body helps changes stand out sooner.</w:t>
      </w:r>
      <w:r>
        <w:br/>
      </w:r>
      <w:r>
        <w:rPr>
          <w:b/>
        </w:rPr>
        <w:t>symptoms often mistaken for bloating or IBS</w:t>
      </w:r>
    </w:p>
    <w:p w14:paraId="1B009606" w14:textId="77777777" w:rsidR="00E47F44" w:rsidRDefault="00000000">
      <w:r>
        <w:t>digestive-type symptoms can be brushed off because they feel so ordinary.</w:t>
      </w:r>
      <w:r>
        <w:br/>
        <w:t>bloating can be a symptom when it is new or persistent.</w:t>
      </w:r>
      <w:r>
        <w:br/>
        <w:t>abdominal swelling can feel like clothes fitting tighter.</w:t>
      </w:r>
      <w:r>
        <w:br/>
        <w:t>feeling full quickly can happen even with small meals.</w:t>
      </w:r>
      <w:r>
        <w:br/>
        <w:t>difficulty eating can happen.</w:t>
      </w:r>
      <w:r>
        <w:br/>
        <w:t>constipation can happen.</w:t>
      </w:r>
      <w:r>
        <w:br/>
        <w:t>bathroom habits can change.</w:t>
      </w:r>
      <w:r>
        <w:br/>
        <w:t>gas-like discomfort can happen.</w:t>
      </w:r>
      <w:r>
        <w:br/>
        <w:t>indigestion-like discomfort can happen.</w:t>
      </w:r>
      <w:r>
        <w:br/>
        <w:t>pelvic pressure can feel like lower belly heaviness.</w:t>
      </w:r>
      <w:r>
        <w:br/>
        <w:t>IBS can cause similar symptoms, but new patterns still deserve evaluation.</w:t>
      </w:r>
      <w:r>
        <w:br/>
        <w:t>symptoms that happen almost daily for weeks are more concerning than occasional discomfort.</w:t>
      </w:r>
    </w:p>
    <w:p w14:paraId="00881EDA" w14:textId="77777777" w:rsidR="00E47F44" w:rsidRDefault="00000000">
      <w:r>
        <w:t>symptoms that keep worsening need a provider visit.</w:t>
      </w:r>
      <w:r>
        <w:br/>
        <w:t>symptoms that feel different from someone’s usual IBS pattern should be checked.</w:t>
      </w:r>
      <w:r>
        <w:br/>
      </w:r>
      <w:r>
        <w:rPr>
          <w:b/>
        </w:rPr>
        <w:t>symptoms mistaken for aging, menopause, or stress</w:t>
      </w:r>
      <w:r>
        <w:br/>
        <w:t>menopause and stress can explain some changes, but they should not explain everything automatically.</w:t>
      </w:r>
      <w:r>
        <w:br/>
        <w:t>urinary frequency can be blamed on aging.</w:t>
      </w:r>
      <w:r>
        <w:br/>
        <w:t>pelvic pressure can be blamed on menopause.</w:t>
      </w:r>
      <w:r>
        <w:br/>
        <w:t>bloating can be blamed on metabolism changes.</w:t>
      </w:r>
      <w:r>
        <w:br/>
        <w:t>appetite changes can be blamed on stress.</w:t>
      </w:r>
      <w:r>
        <w:br/>
        <w:t>fatigue can be blamed on a busy life.</w:t>
      </w:r>
      <w:r>
        <w:br/>
        <w:t>back pain can be blamed on posture or aging.</w:t>
      </w:r>
      <w:r>
        <w:br/>
        <w:t>abnormal bleeding after menopause should be checked right away.</w:t>
      </w:r>
      <w:r>
        <w:br/>
        <w:t>vaginal bleeding that is unusual for someone should be discussed.</w:t>
      </w:r>
    </w:p>
    <w:p w14:paraId="01144D4B" w14:textId="77777777" w:rsidR="00E47F44" w:rsidRDefault="00000000">
      <w:r>
        <w:t>new symptoms after menopause deserve extra attention.</w:t>
      </w:r>
      <w:r>
        <w:br/>
        <w:t>“stress” should not become a catch-all for persistent body changes.</w:t>
      </w:r>
      <w:r>
        <w:br/>
        <w:t>people deserve evaluation when symptoms keep returning without a clear reason.</w:t>
      </w:r>
      <w:r>
        <w:br/>
      </w:r>
      <w:r>
        <w:rPr>
          <w:b/>
        </w:rPr>
        <w:t>risk factors</w:t>
      </w:r>
      <w:r>
        <w:br/>
        <w:t>ovarian cancer risk is shaped by age, genetics, reproductive history, and family history.</w:t>
      </w:r>
      <w:r>
        <w:br/>
        <w:t>risk increases with age.</w:t>
      </w:r>
      <w:r>
        <w:br/>
        <w:t>risk is higher after menopause.</w:t>
      </w:r>
      <w:r>
        <w:br/>
        <w:t>BRCA1 and BRCA2 inherited variants can increase risk.</w:t>
      </w:r>
      <w:r>
        <w:br/>
        <w:t>Lynch syndrome can increase risk.</w:t>
      </w:r>
      <w:r>
        <w:br/>
        <w:t>family history of ovarian cancer can increase risk.</w:t>
      </w:r>
      <w:r>
        <w:br/>
        <w:t>family history of breast, fallopian tube, or colorectal cancer may matter.</w:t>
      </w:r>
      <w:r>
        <w:br/>
        <w:t>having had breast cancer can affect risk in some contexts.</w:t>
      </w:r>
    </w:p>
    <w:p w14:paraId="02E5DD4A" w14:textId="77777777" w:rsidR="00E47F44" w:rsidRDefault="00000000">
      <w:r>
        <w:t>endometriosis may be linked with certain ovarian cancer types.</w:t>
      </w:r>
      <w:r>
        <w:br/>
        <w:t>never giving birth may be associated with higher risk.</w:t>
      </w:r>
      <w:r>
        <w:br/>
        <w:t>infertility history may be part of risk discussions.</w:t>
      </w:r>
      <w:r>
        <w:br/>
      </w:r>
      <w:r>
        <w:lastRenderedPageBreak/>
        <w:t>hormone therapy after menopause may affect risk depending on type and duration.</w:t>
      </w:r>
      <w:r>
        <w:br/>
        <w:t>obesity may affect risk for some ovarian cancer types.</w:t>
      </w:r>
      <w:r>
        <w:br/>
        <w:t>protective factors can include pregnancy, breastfeeding, oral contraceptive use, and risk-reducing surgery</w:t>
      </w:r>
      <w:r>
        <w:br/>
        <w:t>for high-risk people.</w:t>
      </w:r>
      <w:r>
        <w:br/>
        <w:t>risk factors do not mean someone will develop ovarian cancer.</w:t>
      </w:r>
      <w:r>
        <w:br/>
        <w:t>no risk factors do not mean someone cannot develop it.</w:t>
      </w:r>
      <w:r>
        <w:br/>
      </w:r>
      <w:r>
        <w:rPr>
          <w:b/>
        </w:rPr>
        <w:t>healthy habits in this context</w:t>
      </w:r>
      <w:r>
        <w:br/>
        <w:t>healthy habits can support overall reproductive health, but they cannot replace symptom evaluation.</w:t>
      </w:r>
      <w:r>
        <w:br/>
        <w:t>knowing family history can help identify inherited risk.</w:t>
      </w:r>
    </w:p>
    <w:p w14:paraId="476710D9" w14:textId="77777777" w:rsidR="00E47F44" w:rsidRDefault="00000000">
      <w:r>
        <w:t>genetic counseling may help if ovarian, breast, colon, or related cancers run in the family.</w:t>
      </w:r>
      <w:r>
        <w:br/>
        <w:t>routine gynecologic care can help people discuss symptoms and risk.</w:t>
      </w:r>
      <w:r>
        <w:br/>
        <w:t>paying attention to new symptom patterns can support earlier care.</w:t>
      </w:r>
      <w:r>
        <w:br/>
        <w:t>tracking bloating, pelvic pain, urinary changes, appetite changes, and bleeding can make visits clearer.</w:t>
      </w:r>
      <w:r>
        <w:br/>
        <w:t>not smoking supports overall cancer prevention and health.</w:t>
      </w:r>
      <w:r>
        <w:br/>
        <w:t>movement can support metabolic and overall health.</w:t>
      </w:r>
      <w:r>
        <w:br/>
        <w:t>fiber-rich foods can support digestion, which may make symptom changes easier to notice.</w:t>
      </w:r>
      <w:r>
        <w:br/>
        <w:t>fruits, vegetables, whole grains, and protein can support overall health.</w:t>
      </w:r>
      <w:r>
        <w:br/>
        <w:t>alcohol moderation can support general cancer-prevention patterns.</w:t>
      </w:r>
      <w:r>
        <w:br/>
        <w:t>these habits do not “prevent” ovarian cancer completely.</w:t>
      </w:r>
      <w:r>
        <w:br/>
        <w:t>symptoms should not be managed with diet changes alone when they are new, persistent, or unusual.</w:t>
      </w:r>
      <w:r>
        <w:br/>
      </w:r>
      <w:r>
        <w:rPr>
          <w:b/>
        </w:rPr>
        <w:t>when symptoms warrant a provider visit</w:t>
      </w:r>
    </w:p>
    <w:p w14:paraId="57FE1F6E" w14:textId="77777777" w:rsidR="00E47F44" w:rsidRDefault="00000000">
      <w:r>
        <w:t>persistent symptoms should be checked, especially if they are new or not normal for you.</w:t>
      </w:r>
      <w:r>
        <w:br/>
        <w:t>see a provider for bloating lasting 2 weeks or longer.</w:t>
      </w:r>
      <w:r>
        <w:br/>
        <w:t>see a provider for pelvic pain or pressure lasting 2 weeks or longer.</w:t>
      </w:r>
      <w:r>
        <w:br/>
        <w:t>see a provider for abdominal or back pain lasting 2 weeks or longer.</w:t>
      </w:r>
      <w:r>
        <w:br/>
        <w:t>see a provider for feeling full quickly or difficulty eating.</w:t>
      </w:r>
      <w:r>
        <w:br/>
        <w:t>see a provider for urinary frequency or urgency that feels new.</w:t>
      </w:r>
      <w:r>
        <w:br/>
        <w:t>see a provider for constipation or bathroom changes that persist.</w:t>
      </w:r>
      <w:r>
        <w:br/>
        <w:t>see a provider right away for unusual vaginal bleeding.</w:t>
      </w:r>
      <w:r>
        <w:br/>
        <w:t>see a provider right away for bleeding after menopause.</w:t>
      </w:r>
      <w:r>
        <w:br/>
        <w:t>call sooner if symptoms are severe, worsening, or paired with weight loss.</w:t>
      </w:r>
      <w:r>
        <w:br/>
        <w:t>call if symptoms feel different from your usual IBS, cycle, or menopause pattern.</w:t>
      </w:r>
      <w:r>
        <w:br/>
        <w:t>asking for evaluation is reasonable, not dramatic.</w:t>
      </w:r>
    </w:p>
    <w:p w14:paraId="4B08B473" w14:textId="77777777" w:rsidR="00E47F44" w:rsidRDefault="00000000">
      <w:r>
        <w:t>· · ·</w:t>
      </w:r>
    </w:p>
    <w:p w14:paraId="27FF726D" w14:textId="77777777" w:rsidR="00E47F44" w:rsidRDefault="00000000">
      <w:r>
        <w:br w:type="page"/>
      </w:r>
    </w:p>
    <w:p w14:paraId="0DD5807D" w14:textId="77777777" w:rsidR="00E47F44" w:rsidRDefault="00000000">
      <w:r>
        <w:lastRenderedPageBreak/>
        <w:t>SOURCES</w:t>
      </w:r>
    </w:p>
    <w:p w14:paraId="52AEFA6D" w14:textId="77777777" w:rsidR="00E47F44" w:rsidRDefault="00000000">
      <w:r>
        <w:t>Centers for Disease Control and Prevention. (n.d.). Symptoms. https://www.cdc.gov/ovarian-cancer/symptoms/index.html</w:t>
      </w:r>
    </w:p>
    <w:p w14:paraId="1DC9F839" w14:textId="77777777" w:rsidR="00E47F44" w:rsidRDefault="00000000">
      <w:r>
        <w:t>Cancer. (n.d.). Signs and symptoms. https://www.cancer.org/cancer/types/ovarian-cancer/detection-diagnosis-staging/signs-and-symptoms.html</w:t>
      </w:r>
    </w:p>
    <w:p w14:paraId="68446744" w14:textId="77777777" w:rsidR="00E47F44" w:rsidRDefault="00000000">
      <w:r>
        <w:t>American College of Obstetricians and Gynecologists. (n.d.). Ovarian cancer. https://www.acog.org/womens-health/faqs/ovarian-cancer</w:t>
      </w:r>
    </w:p>
    <w:p w14:paraId="233A7D43" w14:textId="77777777" w:rsidR="00E47F44" w:rsidRDefault="00000000">
      <w:r>
        <w:t>Cancer. (n.d.). Ovarian prevention pdq. https://www.cancer.gov/types/ovarian/patient/ovarian-prevention-pdq</w:t>
      </w:r>
    </w:p>
    <w:p w14:paraId="15E439DA" w14:textId="77777777" w:rsidR="00E47F44" w:rsidRDefault="00000000">
      <w:pPr>
        <w:pStyle w:val="Title"/>
      </w:pPr>
      <w:r>
        <w:t>intrusive thoughts and OCD postpartum</w:t>
      </w:r>
    </w:p>
    <w:p w14:paraId="6F8C10BF" w14:textId="77777777" w:rsidR="00E47F44" w:rsidRDefault="00000000">
      <w:r>
        <w:rPr>
          <w:i/>
        </w:rPr>
        <w:t>Evidence-based compiled research notes on intrusive thoughts and ocd postpartum.</w:t>
      </w:r>
    </w:p>
    <w:p w14:paraId="6B6B6433" w14:textId="77777777" w:rsidR="00E47F44" w:rsidRDefault="00000000">
      <w:pPr>
        <w:pStyle w:val="Heading1"/>
      </w:pPr>
      <w:r>
        <w:t>RESEARCH</w:t>
      </w:r>
    </w:p>
    <w:p w14:paraId="11EFD943" w14:textId="77777777" w:rsidR="00E47F44" w:rsidRDefault="00000000">
      <w:r>
        <w:rPr>
          <w:b/>
        </w:rPr>
        <w:t>what postpartum intrusive thoughts are</w:t>
      </w:r>
      <w:r>
        <w:br/>
        <w:t>postpartum intrusive thoughts are unwanted thoughts, images, urges, or fears that pop into the mind after</w:t>
      </w:r>
      <w:r>
        <w:br/>
        <w:t>birth.</w:t>
      </w:r>
      <w:r>
        <w:br/>
        <w:t>they can feel sudden.</w:t>
      </w:r>
      <w:r>
        <w:br/>
        <w:t>they can feel disturbing.</w:t>
      </w:r>
      <w:r>
        <w:br/>
        <w:t>they can feel completely against the person’s values.</w:t>
      </w:r>
      <w:r>
        <w:br/>
        <w:t>they often involve harm, contamination, accidents, illness, sexuality, morality, or the baby’s safety.</w:t>
      </w:r>
      <w:r>
        <w:br/>
        <w:t>many new parents experience unwanted intrusive thoughts.</w:t>
      </w:r>
      <w:r>
        <w:br/>
        <w:t>having an intrusive thought does not mean someone wants it to happen.</w:t>
      </w:r>
      <w:r>
        <w:br/>
        <w:t>having an intrusive thought does not mean someone is dangerous.</w:t>
      </w:r>
      <w:r>
        <w:br/>
        <w:t>the distress usually comes from how unwanted and upsetting the thought feels.</w:t>
      </w:r>
      <w:r>
        <w:br/>
        <w:t>intrusive thoughts can become more intense with sleep deprivation, stress, anxiety, and overstimulation.</w:t>
      </w:r>
    </w:p>
    <w:p w14:paraId="396EA5FF" w14:textId="77777777" w:rsidR="00E47F44" w:rsidRDefault="00000000">
      <w:r>
        <w:t>people may feel ashamed and avoid telling anyone.</w:t>
      </w:r>
      <w:r>
        <w:br/>
        <w:t>silence can make the thoughts feel scarier.</w:t>
      </w:r>
      <w:r>
        <w:br/>
        <w:t>education and support can reduce shame.</w:t>
      </w:r>
      <w:r>
        <w:br/>
      </w:r>
      <w:r>
        <w:rPr>
          <w:b/>
        </w:rPr>
        <w:t>why they can happen scientifically</w:t>
      </w:r>
      <w:r>
        <w:br/>
        <w:t>the postpartum brain is adjusting to hormones, sleep disruption, stress, threat detection, and caregiving</w:t>
      </w:r>
      <w:r>
        <w:br/>
        <w:t>responsibility.</w:t>
      </w:r>
      <w:r>
        <w:br/>
        <w:t>estrogen and progesterone shift sharply after birth.</w:t>
      </w:r>
      <w:r>
        <w:br/>
        <w:t>sleep deprivation can make the nervous system more reactive.</w:t>
      </w:r>
      <w:r>
        <w:br/>
        <w:t>new-parent responsibility can increase threat scanning.</w:t>
      </w:r>
      <w:r>
        <w:br/>
        <w:t>threat scanning means the brain keeps searching for danger.</w:t>
      </w:r>
      <w:r>
        <w:br/>
        <w:t>anxiety can make normal baby-care risks feel urgent or catastrophic.</w:t>
      </w:r>
      <w:r>
        <w:br/>
        <w:t>intrusive thoughts can become sticky when the brain treats them as threats.</w:t>
      </w:r>
    </w:p>
    <w:p w14:paraId="64E30C7D" w14:textId="77777777" w:rsidR="00E47F44" w:rsidRDefault="00000000">
      <w:r>
        <w:t>compulsions can temporarily reduce anxiety, which teaches the brain to repeat them.</w:t>
      </w:r>
      <w:r>
        <w:br/>
        <w:t>postpartum OCD involves a loop of intrusive thoughts, distress, and compulsive behaviors or mental rituals.</w:t>
      </w:r>
      <w:r>
        <w:br/>
        <w:t>intrusive thoughts are not the same as psychosis.</w:t>
      </w:r>
      <w:r>
        <w:br/>
        <w:t>in OCD, thoughts are usually unwanted and frightening to the person.</w:t>
      </w:r>
      <w:r>
        <w:br/>
        <w:t>in psychosis, someone may believe unusual thoughts are true or feel disconnected from reality.</w:t>
      </w:r>
      <w:r>
        <w:br/>
        <w:t>this difference matters because treatment and safety needs differ.</w:t>
      </w:r>
      <w:r>
        <w:br/>
      </w:r>
      <w:r>
        <w:rPr>
          <w:b/>
        </w:rPr>
        <w:lastRenderedPageBreak/>
        <w:t>common intrusive thoughts versus postpartum OCD</w:t>
      </w:r>
      <w:r>
        <w:br/>
        <w:t>common intrusive thoughts may be upsetting, but they do not always take over daily life.</w:t>
      </w:r>
      <w:r>
        <w:br/>
        <w:t>common intrusive thoughts can pass without repeated rituals.</w:t>
      </w:r>
      <w:r>
        <w:br/>
        <w:t>the parent may feel disturbed but can still care for the baby.</w:t>
      </w:r>
      <w:r>
        <w:br/>
        <w:t>postpartum OCD involves obsessions and compulsions.</w:t>
      </w:r>
      <w:r>
        <w:br/>
        <w:t>obsessions are unwanted intrusive thoughts, images, urges, or fears.</w:t>
      </w:r>
    </w:p>
    <w:p w14:paraId="756303FA" w14:textId="77777777" w:rsidR="00E47F44" w:rsidRDefault="00000000">
      <w:r>
        <w:t>compulsions are repeated behaviors or mental acts done to reduce anxiety.</w:t>
      </w:r>
      <w:r>
        <w:br/>
        <w:t>compulsions can include checking, cleaning, reassurance-seeking, avoiding, counting, praying, reviewing, or</w:t>
      </w:r>
      <w:r>
        <w:br/>
        <w:t>mentally replaying.</w:t>
      </w:r>
      <w:r>
        <w:br/>
        <w:t>postpartum OCD can take hours of the day.</w:t>
      </w:r>
      <w:r>
        <w:br/>
        <w:t>it can make ordinary baby care feel impossible.</w:t>
      </w:r>
      <w:r>
        <w:br/>
        <w:t>it can cause avoidance of knives, baths, stairs, driving, feeding, or being alone with the baby.</w:t>
      </w:r>
      <w:r>
        <w:br/>
        <w:t>it can make the person ask for reassurance repeatedly.</w:t>
      </w:r>
      <w:r>
        <w:br/>
        <w:t>it can make someone feel trapped in “what if” thoughts.</w:t>
      </w:r>
      <w:r>
        <w:br/>
        <w:t>the key issue is distress, impairment, and repetitive anxiety loops.</w:t>
      </w:r>
      <w:r>
        <w:br/>
      </w:r>
      <w:r>
        <w:rPr>
          <w:b/>
        </w:rPr>
        <w:t>signs postpartum OCD may be present</w:t>
      </w:r>
      <w:r>
        <w:br/>
        <w:t>postpartum OCD may be present when thoughts feel stuck, repetitive, and hard to disengage from.</w:t>
      </w:r>
      <w:r>
        <w:br/>
        <w:t>unwanted harm thoughts may repeat.</w:t>
      </w:r>
    </w:p>
    <w:p w14:paraId="729C9596" w14:textId="77777777" w:rsidR="00E47F44" w:rsidRDefault="00000000">
      <w:r>
        <w:t>contamination fears may become intense.</w:t>
      </w:r>
      <w:r>
        <w:br/>
        <w:t>checking the baby repeatedly may become hard to stop.</w:t>
      </w:r>
      <w:r>
        <w:br/>
        <w:t>cleaning rituals may take over.</w:t>
      </w:r>
      <w:r>
        <w:br/>
        <w:t>reassurance-seeking may become constant.</w:t>
      </w:r>
      <w:r>
        <w:br/>
        <w:t>avoiding normal care tasks may increase.</w:t>
      </w:r>
      <w:r>
        <w:br/>
        <w:t>mental reviewing may happen for hours.</w:t>
      </w:r>
      <w:r>
        <w:br/>
        <w:t>someone may fear being alone with the baby.</w:t>
      </w:r>
      <w:r>
        <w:br/>
        <w:t>someone may hide symptoms because of shame.</w:t>
      </w:r>
      <w:r>
        <w:br/>
        <w:t>someone may know the thoughts do not make sense but still feel terrified.</w:t>
      </w:r>
      <w:r>
        <w:br/>
        <w:t>someone may feel temporary relief after a ritual, then anxiety returns.</w:t>
      </w:r>
      <w:r>
        <w:br/>
        <w:t>distress can be severe even when the baby is safe.</w:t>
      </w:r>
      <w:r>
        <w:br/>
        <w:t>postpartum OCD is treatable.</w:t>
      </w:r>
    </w:p>
    <w:p w14:paraId="7C23A0C9" w14:textId="77777777" w:rsidR="00E47F44" w:rsidRDefault="00000000">
      <w:r>
        <w:rPr>
          <w:b/>
        </w:rPr>
        <w:t>treatment options</w:t>
      </w:r>
      <w:r>
        <w:br/>
        <w:t>postpartum OCD can improve with specialized mental health care.</w:t>
      </w:r>
      <w:r>
        <w:br/>
        <w:t>cognitive behavioral therapy can help.</w:t>
      </w:r>
      <w:r>
        <w:br/>
        <w:t>exposure and response prevention, or ERP, is a key OCD treatment.</w:t>
      </w:r>
      <w:r>
        <w:br/>
        <w:t>ERP helps people face feared triggers without doing compulsions.</w:t>
      </w:r>
      <w:r>
        <w:br/>
        <w:t>ERP should be done with a trained therapist.</w:t>
      </w:r>
      <w:r>
        <w:br/>
        <w:t>medication may help some people.</w:t>
      </w:r>
      <w:r>
        <w:br/>
        <w:t>SSRIs are commonly used for OCD, depression, and anxiety.</w:t>
      </w:r>
      <w:r>
        <w:br/>
        <w:t>medication decisions should consider breastfeeding, severity, history, and clinician guidance.</w:t>
      </w:r>
      <w:r>
        <w:br/>
        <w:t>support groups can reduce shame.</w:t>
      </w:r>
      <w:r>
        <w:br/>
        <w:t>partner or family education can help reduce accommodation of compulsions.</w:t>
      </w:r>
      <w:r>
        <w:br/>
        <w:t>urgent care is needed if someone feels at risk of harming themselves or someone else.</w:t>
      </w:r>
    </w:p>
    <w:p w14:paraId="7DDC449D" w14:textId="77777777" w:rsidR="00E47F44" w:rsidRDefault="00000000">
      <w:r>
        <w:t>emergency care is needed for hallucinations, delusions, paranoia, or feeling disconnected from reality.</w:t>
      </w:r>
      <w:r>
        <w:br/>
        <w:t>treatment should be compassionate, not shame-based.</w:t>
      </w:r>
      <w:r>
        <w:br/>
      </w:r>
      <w:r>
        <w:rPr>
          <w:b/>
        </w:rPr>
        <w:t>coping strategies</w:t>
      </w:r>
      <w:r>
        <w:br/>
        <w:t>coping should reduce shame and interrupt the fear loop gently.</w:t>
      </w:r>
      <w:r>
        <w:br/>
      </w:r>
      <w:r>
        <w:lastRenderedPageBreak/>
        <w:t>label the thought as an intrusive thought.</w:t>
      </w:r>
      <w:r>
        <w:br/>
        <w:t>remind yourself that unwanted thoughts are not intentions.</w:t>
      </w:r>
      <w:r>
        <w:br/>
        <w:t>avoid arguing with every thought for hours.</w:t>
      </w:r>
      <w:r>
        <w:br/>
        <w:t>reduce reassurance loops when possible.</w:t>
      </w:r>
      <w:r>
        <w:br/>
        <w:t>write down triggers to discuss with a therapist.</w:t>
      </w:r>
      <w:r>
        <w:br/>
        <w:t>use grounding when panic spikes.</w:t>
      </w:r>
      <w:r>
        <w:br/>
        <w:t>place baby safely down if overwhelmed.</w:t>
      </w:r>
      <w:r>
        <w:br/>
        <w:t>step away briefly if baby is safe.</w:t>
      </w:r>
    </w:p>
    <w:p w14:paraId="06413625" w14:textId="77777777" w:rsidR="00E47F44" w:rsidRDefault="00000000">
      <w:r>
        <w:t>use breathing with longer exhales.</w:t>
      </w:r>
      <w:r>
        <w:br/>
        <w:t>ask a support person for practical help.</w:t>
      </w:r>
      <w:r>
        <w:br/>
        <w:t>reduce overstimulation with lower lights, softer sound, or fewer inputs.</w:t>
      </w:r>
      <w:r>
        <w:br/>
        <w:t>avoid endless online searching.</w:t>
      </w:r>
      <w:r>
        <w:br/>
        <w:t>make a plan for high-stress times like nights, baths, or feeding.</w:t>
      </w:r>
      <w:r>
        <w:br/>
        <w:t>keep emergency and support numbers easy to find.</w:t>
      </w:r>
      <w:r>
        <w:br/>
      </w:r>
      <w:r>
        <w:rPr>
          <w:b/>
        </w:rPr>
        <w:t>foods, drinks, and lifestyle support</w:t>
      </w:r>
      <w:r>
        <w:br/>
        <w:t>food and lifestyle habits can support the nervous system, but they do not replace OCD treatment.</w:t>
      </w:r>
      <w:r>
        <w:br/>
        <w:t>regular meals can reduce shakiness and mood dips.</w:t>
      </w:r>
      <w:r>
        <w:br/>
        <w:t>protein with carbohydrates can steady energy.</w:t>
      </w:r>
      <w:r>
        <w:br/>
        <w:t>hydration can support basic postpartum recovery.</w:t>
      </w:r>
      <w:r>
        <w:br/>
        <w:t>caffeine can worsen anxiety, palpitations, or sleep for some people.</w:t>
      </w:r>
    </w:p>
    <w:p w14:paraId="0EC6EDB4" w14:textId="77777777" w:rsidR="00E47F44" w:rsidRDefault="00000000">
      <w:r>
        <w:t>alcohol can worsen sleep and mood.</w:t>
      </w:r>
      <w:r>
        <w:br/>
        <w:t>sleep protection is important, even if sleep is broken.</w:t>
      </w:r>
      <w:r>
        <w:br/>
        <w:t>asking for one protected sleep block can help.</w:t>
      </w:r>
      <w:r>
        <w:br/>
        <w:t>gentle movement can reduce tension when medically cleared.</w:t>
      </w:r>
      <w:r>
        <w:br/>
        <w:t>sunlight or outdoor time can support mood routines.</w:t>
      </w:r>
      <w:r>
        <w:br/>
        <w:t>reducing isolation can lower shame.</w:t>
      </w:r>
      <w:r>
        <w:br/>
        <w:t>support should include practical help, not just advice.</w:t>
      </w:r>
      <w:r>
        <w:br/>
        <w:t>supplements should be discussed with a clinician, especially while breastfeeding.</w:t>
      </w:r>
      <w:r>
        <w:br/>
        <w:t>no food cures postpartum OCD.</w:t>
      </w:r>
      <w:r>
        <w:br/>
        <w:t>symptom care should include trained mental health support when symptoms impair life.</w:t>
      </w:r>
      <w:r>
        <w:br/>
      </w:r>
      <w:r>
        <w:rPr>
          <w:b/>
        </w:rPr>
        <w:t>support systems</w:t>
      </w:r>
      <w:r>
        <w:br/>
        <w:t>postpartum OCD is easier to face when someone is not carrying it alone.</w:t>
      </w:r>
    </w:p>
    <w:p w14:paraId="0099D814" w14:textId="77777777" w:rsidR="00E47F44" w:rsidRDefault="00000000">
      <w:r>
        <w:t>a therapist trained in perinatal OCD can help.</w:t>
      </w:r>
      <w:r>
        <w:br/>
        <w:t>a reproductive psychiatrist can help with medication decisions.</w:t>
      </w:r>
      <w:r>
        <w:br/>
        <w:t>an OB-GYN, midwife, or primary care clinician can screen and refer.</w:t>
      </w:r>
      <w:r>
        <w:br/>
        <w:t>support groups can help someone feel less alone.</w:t>
      </w:r>
      <w:r>
        <w:br/>
        <w:t>partners can learn not to shame the thoughts.</w:t>
      </w:r>
      <w:r>
        <w:br/>
        <w:t>partners can help reduce compulsive reassurance patterns with therapist guidance.</w:t>
      </w:r>
      <w:r>
        <w:br/>
        <w:t>family can help with sleep, meals, childcare, and appointments.</w:t>
      </w:r>
      <w:r>
        <w:br/>
        <w:t>crisis resources should be available if safety feels shaky.</w:t>
      </w:r>
      <w:r>
        <w:br/>
        <w:t>support should be calm, practical, and nonjudgmental.</w:t>
      </w:r>
      <w:r>
        <w:br/>
        <w:t>the goal is not to prove someone is a “perfect parent.” the goal is to help the parent feel safe, supported, and</w:t>
      </w:r>
      <w:r>
        <w:br/>
        <w:t>treated.</w:t>
      </w:r>
      <w:r>
        <w:br/>
      </w:r>
      <w:r>
        <w:rPr>
          <w:b/>
        </w:rPr>
        <w:t>when to seek help</w:t>
      </w:r>
    </w:p>
    <w:p w14:paraId="290327E5" w14:textId="77777777" w:rsidR="00E47F44" w:rsidRDefault="00000000">
      <w:r>
        <w:t>seek help when intrusive thoughts feel frequent, distressing, sticky, or life-limiting.</w:t>
      </w:r>
      <w:r>
        <w:br/>
        <w:t>seek help if thoughts make you avoid caring for the baby.</w:t>
      </w:r>
      <w:r>
        <w:br/>
      </w:r>
      <w:r>
        <w:lastRenderedPageBreak/>
        <w:t>seek help if checking or cleaning takes too much time.</w:t>
      </w:r>
      <w:r>
        <w:br/>
        <w:t>seek help if reassurance-seeking feels constant.</w:t>
      </w:r>
      <w:r>
        <w:br/>
        <w:t>seek help if panic or guilt feels unbearable.</w:t>
      </w:r>
      <w:r>
        <w:br/>
        <w:t>seek help if sleep is impossible even when the baby sleeps.</w:t>
      </w:r>
      <w:r>
        <w:br/>
        <w:t>seek help if depression or hopelessness appears.</w:t>
      </w:r>
      <w:r>
        <w:br/>
        <w:t>seek help if you feel afraid of your thoughts.</w:t>
      </w:r>
      <w:r>
        <w:br/>
        <w:t>seek urgent help if you may hurt yourself or someone else.</w:t>
      </w:r>
      <w:r>
        <w:br/>
        <w:t>seek emergency help for hallucinations, delusions, paranoia, or confusion.</w:t>
      </w:r>
      <w:r>
        <w:br/>
        <w:t>postpartum OCD is treatable, and help should happen early.</w:t>
      </w:r>
      <w:r>
        <w:br/>
        <w:t>· · ·</w:t>
      </w:r>
    </w:p>
    <w:p w14:paraId="791E519C" w14:textId="77777777" w:rsidR="00E47F44" w:rsidRDefault="00000000">
      <w:r>
        <w:br w:type="page"/>
      </w:r>
    </w:p>
    <w:p w14:paraId="1B2DB5B6" w14:textId="77777777" w:rsidR="00E47F44" w:rsidRDefault="00000000">
      <w:r>
        <w:lastRenderedPageBreak/>
        <w:t>SOURCES</w:t>
      </w:r>
    </w:p>
    <w:p w14:paraId="43A0D5B8" w14:textId="77777777" w:rsidR="00E47F44" w:rsidRDefault="00000000">
      <w:r>
        <w:t>Postpartum. (n.d.). Obsessive compulsive disorder. https://www.postpartum.net/learn-more/obsessive-compulsive-disorder/</w:t>
      </w:r>
    </w:p>
    <w:p w14:paraId="0C33BC14" w14:textId="77777777" w:rsidR="00E47F44" w:rsidRDefault="00000000">
      <w:r>
        <w:t>Iocdf. (n.d.). Perinatal ocd. https://iocdf.org/perinatal-ocd/</w:t>
      </w:r>
    </w:p>
    <w:p w14:paraId="37C302A3" w14:textId="77777777" w:rsidR="00E47F44" w:rsidRDefault="00000000">
      <w:r>
        <w:t>Nih. (n.d.). Perinatal depression. https://www.nimh.nih.gov/health/publications/perinatal-depression</w:t>
      </w:r>
    </w:p>
    <w:p w14:paraId="4F4909F8" w14:textId="77777777" w:rsidR="00E47F44" w:rsidRDefault="00000000">
      <w:r>
        <w:t>Office on Women's Health. (n.d.). Postpartum depression. https://womenshealth.gov/mental-health/mental-health-conditions/postpartum-depression</w:t>
      </w:r>
    </w:p>
    <w:p w14:paraId="4010585E" w14:textId="77777777" w:rsidR="00E47F44" w:rsidRDefault="00000000">
      <w:pPr>
        <w:pStyle w:val="Title"/>
      </w:pPr>
      <w:r>
        <w:t>recurrent pregnancy loss and what doctors may check</w:t>
      </w:r>
    </w:p>
    <w:p w14:paraId="4E1AEFDB" w14:textId="77777777" w:rsidR="00E47F44" w:rsidRDefault="00000000">
      <w:r>
        <w:rPr>
          <w:i/>
        </w:rPr>
        <w:t>Evidence-based compiled research notes on recurrent pregnancy loss and what doctors may check.</w:t>
      </w:r>
    </w:p>
    <w:p w14:paraId="7A707900" w14:textId="77777777" w:rsidR="00E47F44" w:rsidRDefault="00000000">
      <w:pPr>
        <w:pStyle w:val="Heading1"/>
      </w:pPr>
      <w:r>
        <w:t>RESEARCH</w:t>
      </w:r>
    </w:p>
    <w:p w14:paraId="47DEEA0A" w14:textId="77777777" w:rsidR="00E47F44" w:rsidRDefault="00000000">
      <w:r>
        <w:rPr>
          <w:b/>
        </w:rPr>
        <w:t>what recurrent pregnancy loss is</w:t>
      </w:r>
      <w:r>
        <w:br/>
        <w:t>recurrent pregnancy loss means having repeated pregnancy losses, and it deserves a real evaluation.</w:t>
      </w:r>
      <w:r>
        <w:br/>
        <w:t>pregnancy loss is emotionally and physically difficult at any gestational age.</w:t>
      </w:r>
      <w:r>
        <w:br/>
        <w:t>repeated loss can feel especially isolating.</w:t>
      </w:r>
      <w:r>
        <w:br/>
        <w:t>ACOG describes repeated miscarriage as two or more miscarriages.</w:t>
      </w:r>
      <w:r>
        <w:br/>
        <w:t>ASRM defines recurrent pregnancy loss as two or more failed clinical pregnancies.</w:t>
      </w:r>
      <w:r>
        <w:br/>
        <w:t>clinical pregnancy usually means pregnancy documented by ultrasound or tissue testing.</w:t>
      </w:r>
      <w:r>
        <w:br/>
        <w:t>very early biochemical losses can still matter emotionally.</w:t>
      </w:r>
      <w:r>
        <w:br/>
        <w:t>clinicians may consider the full pattern, not just a strict definition.</w:t>
      </w:r>
      <w:r>
        <w:br/>
        <w:t>many people with recurrent pregnancy loss can still have a future successful pregnancy.</w:t>
      </w:r>
      <w:r>
        <w:br/>
        <w:t>sometimes a clear cause is found.</w:t>
      </w:r>
      <w:r>
        <w:br/>
        <w:t>sometimes no single cause is found.</w:t>
      </w:r>
    </w:p>
    <w:p w14:paraId="4DC550D5" w14:textId="77777777" w:rsidR="00E47F44" w:rsidRDefault="00000000">
      <w:r>
        <w:t>unexplained recurrent pregnancy loss does not mean the losses were someone’s fault.</w:t>
      </w:r>
      <w:r>
        <w:br/>
        <w:t>evaluation looks for treatable or informative factors.</w:t>
      </w:r>
      <w:r>
        <w:br/>
        <w:t>the goal is to understand risk, guide care, and support the person through grief.</w:t>
      </w:r>
      <w:r>
        <w:br/>
      </w:r>
      <w:r>
        <w:rPr>
          <w:b/>
        </w:rPr>
        <w:t>genetic causes</w:t>
      </w:r>
      <w:r>
        <w:br/>
        <w:t>chromosome problems are one of the most common reasons pregnancies stop developing.</w:t>
      </w:r>
      <w:r>
        <w:br/>
        <w:t>embryos need the right amount of genetic material to continue developing.</w:t>
      </w:r>
      <w:r>
        <w:br/>
        <w:t>extra or missing chromosomes can cause miscarriage.</w:t>
      </w:r>
      <w:r>
        <w:br/>
        <w:t>many chromosome changes happen randomly during egg or sperm formation or early embryo development.</w:t>
      </w:r>
      <w:r>
        <w:br/>
        <w:t>risk of chromosome abnormalities increases with age.</w:t>
      </w:r>
      <w:r>
        <w:br/>
        <w:t>one partner may carry a balanced translocation.</w:t>
      </w:r>
      <w:r>
        <w:br/>
        <w:t>a balanced translocation means genetic material is rearranged but no major material is missing or extra in</w:t>
      </w:r>
      <w:r>
        <w:br/>
        <w:t>that person.</w:t>
      </w:r>
    </w:p>
    <w:p w14:paraId="25BAD4FF" w14:textId="77777777" w:rsidR="00E47F44" w:rsidRDefault="00000000">
      <w:r>
        <w:t>a balanced carrier may be healthy.</w:t>
      </w:r>
      <w:r>
        <w:br/>
        <w:t>embryos can inherit unbalanced genetic material, which can cause pregnancy loss.</w:t>
      </w:r>
      <w:r>
        <w:br/>
        <w:t>doctors may recommend parental karyotyping in some recurrent loss evaluations.</w:t>
      </w:r>
      <w:r>
        <w:br/>
        <w:t>testing pregnancy tissue may help identify whether a chromosomal issue caused a specific loss.</w:t>
      </w:r>
      <w:r>
        <w:br/>
        <w:t>genetic counseling can help explain results and reproductive options.</w:t>
      </w:r>
      <w:r>
        <w:br/>
        <w:t>options may include natural conception, IVF with embryo testing, donor gametes, or prenatal diagnostic</w:t>
      </w:r>
      <w:r>
        <w:br/>
        <w:t>testing depending on the situation.</w:t>
      </w:r>
      <w:r>
        <w:br/>
      </w:r>
      <w:r>
        <w:rPr>
          <w:b/>
        </w:rPr>
        <w:lastRenderedPageBreak/>
        <w:t>uterine and structural causes</w:t>
      </w:r>
      <w:r>
        <w:br/>
        <w:t>uterine shape or cavity changes can affect implantation and pregnancy growth.</w:t>
      </w:r>
      <w:r>
        <w:br/>
        <w:t>a uterine septum can be linked with pregnancy loss.</w:t>
      </w:r>
      <w:r>
        <w:br/>
        <w:t>a septum is a band of tissue dividing part of the uterine cavity.</w:t>
      </w:r>
      <w:r>
        <w:br/>
        <w:t>fibroids that distort the uterine cavity may contribute.</w:t>
      </w:r>
    </w:p>
    <w:p w14:paraId="0B89F768" w14:textId="77777777" w:rsidR="00E47F44" w:rsidRDefault="00000000">
      <w:r>
        <w:t>uterine polyps may affect the cavity.</w:t>
      </w:r>
      <w:r>
        <w:br/>
        <w:t>intrauterine adhesions, also called scar tissue, may contribute.</w:t>
      </w:r>
      <w:r>
        <w:br/>
        <w:t>congenital uterine differences may matter.</w:t>
      </w:r>
      <w:r>
        <w:br/>
        <w:t>doctors may evaluate the uterus with ultrasound.</w:t>
      </w:r>
      <w:r>
        <w:br/>
        <w:t>saline infusion sonography may show the uterine cavity more clearly.</w:t>
      </w:r>
      <w:r>
        <w:br/>
        <w:t>hysterosalpingography may assess the uterus and fallopian tubes.</w:t>
      </w:r>
      <w:r>
        <w:br/>
        <w:t>hysteroscopy can look inside the uterus directly.</w:t>
      </w:r>
      <w:r>
        <w:br/>
        <w:t>MRI may be used in selected cases.</w:t>
      </w:r>
      <w:r>
        <w:br/>
        <w:t>treatment depends on the specific finding.</w:t>
      </w:r>
      <w:r>
        <w:br/>
        <w:t>some structural issues can be treated surgically.</w:t>
      </w:r>
      <w:r>
        <w:br/>
        <w:t>not every fibroid or uterine difference causes miscarriage.</w:t>
      </w:r>
      <w:r>
        <w:br/>
      </w:r>
      <w:r>
        <w:rPr>
          <w:b/>
        </w:rPr>
        <w:t>hormonal and metabolic causes</w:t>
      </w:r>
    </w:p>
    <w:p w14:paraId="46E5102C" w14:textId="77777777" w:rsidR="00E47F44" w:rsidRDefault="00000000">
      <w:r>
        <w:t>hormones and metabolic health can affect pregnancy development and early support.</w:t>
      </w:r>
      <w:r>
        <w:br/>
        <w:t>thyroid disease can be checked.</w:t>
      </w:r>
      <w:r>
        <w:br/>
        <w:t>uncontrolled diabetes can increase miscarriage risk.</w:t>
      </w:r>
      <w:r>
        <w:br/>
        <w:t>prolactin abnormalities may be considered.</w:t>
      </w:r>
      <w:r>
        <w:br/>
        <w:t>polycystic ovary syndrome may be part of some evaluations.</w:t>
      </w:r>
      <w:r>
        <w:br/>
        <w:t>luteal phase defects are debated and difficult to diagnose clearly.</w:t>
      </w:r>
      <w:r>
        <w:br/>
        <w:t>progesterone may be considered in some recurrent loss contexts, but it is not a universal fix.</w:t>
      </w:r>
      <w:r>
        <w:br/>
        <w:t>obesity can be associated with pregnancy loss risk, but weight should not be used to shame someone.</w:t>
      </w:r>
      <w:r>
        <w:br/>
        <w:t>nutritional deficiencies may be considered when clinically relevant.</w:t>
      </w:r>
      <w:r>
        <w:br/>
        <w:t>clinicians may check TSH.</w:t>
      </w:r>
      <w:r>
        <w:br/>
        <w:t>clinicians may check hemoglobin A1c if diabetes risk exists.</w:t>
      </w:r>
      <w:r>
        <w:br/>
        <w:t>treatment focuses on managing diagnosed conditions before or during pregnancy.</w:t>
      </w:r>
    </w:p>
    <w:p w14:paraId="5CAA3516" w14:textId="77777777" w:rsidR="00E47F44" w:rsidRDefault="00000000">
      <w:r>
        <w:t>healthy habits support overall reproductive health, but they cannot prevent every loss.</w:t>
      </w:r>
      <w:r>
        <w:br/>
      </w:r>
      <w:r>
        <w:rPr>
          <w:b/>
        </w:rPr>
        <w:t>autoimmune and clotting causes</w:t>
      </w:r>
      <w:r>
        <w:br/>
        <w:t>antiphospholipid syndrome is a key treatable cause doctors may check.</w:t>
      </w:r>
      <w:r>
        <w:br/>
        <w:t>antiphospholipid syndrome, or APS, is an autoimmune clotting-related condition.</w:t>
      </w:r>
      <w:r>
        <w:br/>
        <w:t>APS can increase risk of pregnancy loss.</w:t>
      </w:r>
      <w:r>
        <w:br/>
        <w:t>APS can also increase risk of blood clots.</w:t>
      </w:r>
      <w:r>
        <w:br/>
        <w:t>testing may include lupus anticoagulant.</w:t>
      </w:r>
      <w:r>
        <w:br/>
        <w:t>testing may include anticardiolipin antibodies.</w:t>
      </w:r>
      <w:r>
        <w:br/>
        <w:t>testing may include anti-beta-2 glycoprotein I antibodies.</w:t>
      </w:r>
      <w:r>
        <w:br/>
        <w:t>positive results often need repeat testing because diagnosis requires persistence.</w:t>
      </w:r>
      <w:r>
        <w:br/>
        <w:t>treatment may include low-dose aspirin and heparin in pregnancy when APS is diagnosed.</w:t>
      </w:r>
      <w:r>
        <w:br/>
        <w:t>inherited thrombophilia testing is not always recommended for everyone with recurrent loss.</w:t>
      </w:r>
    </w:p>
    <w:p w14:paraId="08C36350" w14:textId="77777777" w:rsidR="00E47F44" w:rsidRDefault="00000000">
      <w:r>
        <w:t>testing decisions depend on history, clot history, family history, and clinical pattern.</w:t>
      </w:r>
      <w:r>
        <w:br/>
        <w:t>immune causes are complex, and many “immune treatments” advertised online are not proven.</w:t>
      </w:r>
      <w:r>
        <w:br/>
        <w:t>treatment should be evidence-based and clinician-guided.</w:t>
      </w:r>
      <w:r>
        <w:br/>
      </w:r>
      <w:r>
        <w:rPr>
          <w:b/>
        </w:rPr>
        <w:t>infections and other factors</w:t>
      </w:r>
      <w:r>
        <w:br/>
        <w:t>infection is not usually the main cause of recurrent early pregnancy loss, but specific concerns may be</w:t>
      </w:r>
      <w:r>
        <w:br/>
      </w:r>
      <w:r>
        <w:lastRenderedPageBreak/>
        <w:t>checked.</w:t>
      </w:r>
      <w:r>
        <w:br/>
        <w:t>acute severe infections can affect pregnancy.</w:t>
      </w:r>
      <w:r>
        <w:br/>
        <w:t>routine infection testing is not always helpful without symptoms.</w:t>
      </w:r>
      <w:r>
        <w:br/>
        <w:t>cervical or uterine infection concerns may be evaluated when history suggests them.</w:t>
      </w:r>
      <w:r>
        <w:br/>
        <w:t>sperm factors may contribute through DNA integrity in some cases.</w:t>
      </w:r>
      <w:r>
        <w:br/>
        <w:t>age of the egg provider can affect embryo chromosome risk.</w:t>
      </w:r>
      <w:r>
        <w:br/>
        <w:t>smoking can increase reproductive risk.</w:t>
      </w:r>
    </w:p>
    <w:p w14:paraId="4AC5B121" w14:textId="77777777" w:rsidR="00E47F44" w:rsidRDefault="00000000">
      <w:r>
        <w:t>alcohol and substance exposure can affect pregnancy health.</w:t>
      </w:r>
      <w:r>
        <w:br/>
        <w:t>some medications may affect pregnancy and should be reviewed.</w:t>
      </w:r>
      <w:r>
        <w:br/>
        <w:t>environmental exposures may be discussed when relevant.</w:t>
      </w:r>
      <w:r>
        <w:br/>
        <w:t>chronic conditions should be optimized before pregnancy when possible.</w:t>
      </w:r>
      <w:r>
        <w:br/>
        <w:t>no one should be told that ordinary stress, one workout, one food, or one emotional day caused recurrent</w:t>
      </w:r>
      <w:r>
        <w:br/>
        <w:t>pregnancy loss.</w:t>
      </w:r>
      <w:r>
        <w:br/>
      </w:r>
      <w:r>
        <w:rPr>
          <w:b/>
        </w:rPr>
        <w:t>tests doctors may order</w:t>
      </w:r>
      <w:r>
        <w:br/>
        <w:t>recurrent pregnancy loss evaluation is usually tailored to history and prior results.</w:t>
      </w:r>
      <w:r>
        <w:br/>
        <w:t>a clinician may review timing and number of losses.</w:t>
      </w:r>
      <w:r>
        <w:br/>
        <w:t>they may ask whether losses were documented by ultrasound, hCG, or tissue testing.</w:t>
      </w:r>
      <w:r>
        <w:br/>
        <w:t>they may ask about living children, prior births, complications, and family history.</w:t>
      </w:r>
      <w:r>
        <w:br/>
        <w:t>blood tests may check thyroid function.</w:t>
      </w:r>
    </w:p>
    <w:p w14:paraId="1D291A41" w14:textId="77777777" w:rsidR="00E47F44" w:rsidRDefault="00000000">
      <w:r>
        <w:t>blood tests may check diabetes control.</w:t>
      </w:r>
      <w:r>
        <w:br/>
        <w:t>blood tests may check antiphospholipid antibodies.</w:t>
      </w:r>
      <w:r>
        <w:br/>
        <w:t>parental chromosome testing may be ordered.</w:t>
      </w:r>
      <w:r>
        <w:br/>
        <w:t>pregnancy tissue genetic testing may be discussed after a loss.</w:t>
      </w:r>
      <w:r>
        <w:br/>
        <w:t>ultrasound may evaluate the uterus.</w:t>
      </w:r>
      <w:r>
        <w:br/>
        <w:t>saline sonogram may evaluate the uterine cavity.</w:t>
      </w:r>
      <w:r>
        <w:br/>
        <w:t>hysterosalpingogram may be used.</w:t>
      </w:r>
      <w:r>
        <w:br/>
        <w:t>hysteroscopy may be used to diagnose or treat cavity findings.</w:t>
      </w:r>
      <w:r>
        <w:br/>
        <w:t>genetic counseling may be recommended.</w:t>
      </w:r>
      <w:r>
        <w:br/>
        <w:t>not every test is needed for every person.</w:t>
      </w:r>
      <w:r>
        <w:br/>
        <w:t>a clear plan can reduce the feeling of being sent into random testing.</w:t>
      </w:r>
      <w:r>
        <w:br/>
      </w:r>
      <w:r>
        <w:rPr>
          <w:b/>
        </w:rPr>
        <w:t>treatment options depending on cause</w:t>
      </w:r>
    </w:p>
    <w:p w14:paraId="4CE0EC3B" w14:textId="77777777" w:rsidR="00E47F44" w:rsidRDefault="00000000">
      <w:r>
        <w:t>treatment depends on what the evaluation finds.</w:t>
      </w:r>
      <w:r>
        <w:br/>
        <w:t>APS may be treated with low-dose aspirin and heparin during pregnancy.</w:t>
      </w:r>
      <w:r>
        <w:br/>
        <w:t>thyroid disease may be treated before and during pregnancy.</w:t>
      </w:r>
      <w:r>
        <w:br/>
        <w:t>diabetes management may reduce pregnancy risk.</w:t>
      </w:r>
      <w:r>
        <w:br/>
        <w:t>uterine septum or cavity problems may be surgically treated in some cases.</w:t>
      </w:r>
      <w:r>
        <w:br/>
        <w:t>fibroids or polyps may be treated if they distort the cavity.</w:t>
      </w:r>
      <w:r>
        <w:br/>
        <w:t>genetic translocation may lead to genetic counseling.</w:t>
      </w:r>
      <w:r>
        <w:br/>
        <w:t>IVF with preimplantation genetic testing may be discussed in some genetic cases.</w:t>
      </w:r>
      <w:r>
        <w:br/>
        <w:t>donor eggs or sperm may be discussed in selected situations.</w:t>
      </w:r>
      <w:r>
        <w:br/>
        <w:t>progesterone may be considered for some patients, depending on history and guidelines.</w:t>
      </w:r>
      <w:r>
        <w:br/>
        <w:t>lifestyle changes may include stopping smoking, avoiding alcohol, reviewing medications, and managing</w:t>
      </w:r>
      <w:r>
        <w:br/>
        <w:t>chronic conditions.</w:t>
      </w:r>
    </w:p>
    <w:p w14:paraId="6BD36B3F" w14:textId="77777777" w:rsidR="00E47F44" w:rsidRDefault="00000000">
      <w:r>
        <w:t>unexplained recurrent pregnancy loss may still be followed closely in early pregnancy.</w:t>
      </w:r>
      <w:r>
        <w:br/>
        <w:t>close monitoring can include early ultrasound, hCG tracking, and supportive care depending on the clinician.</w:t>
      </w:r>
      <w:r>
        <w:br/>
        <w:t>emotional care is part of treatment.</w:t>
      </w:r>
      <w:r>
        <w:br/>
      </w:r>
      <w:r>
        <w:rPr>
          <w:b/>
        </w:rPr>
        <w:lastRenderedPageBreak/>
        <w:t>emotional support and hopeful facts</w:t>
      </w:r>
      <w:r>
        <w:br/>
        <w:t>recurrent pregnancy loss is medical, but it is also grief.</w:t>
      </w:r>
      <w:r>
        <w:br/>
        <w:t>people may feel sadness, anger, numbness, jealousy, guilt, or fear.</w:t>
      </w:r>
      <w:r>
        <w:br/>
        <w:t>partners may grieve differently.</w:t>
      </w:r>
      <w:r>
        <w:br/>
        <w:t>pregnancy after loss can feel anxious even when everything looks normal.</w:t>
      </w:r>
      <w:r>
        <w:br/>
        <w:t>support groups can reduce isolation.</w:t>
      </w:r>
      <w:r>
        <w:br/>
        <w:t>counseling can help with trauma, grief, decision-making, and relationship stress.</w:t>
      </w:r>
      <w:r>
        <w:br/>
        <w:t>rituals or memory-making can help some people.</w:t>
      </w:r>
      <w:r>
        <w:br/>
        <w:t>people deserve care that does not minimize early loss.</w:t>
      </w:r>
    </w:p>
    <w:p w14:paraId="28C64B98" w14:textId="77777777" w:rsidR="00E47F44" w:rsidRDefault="00000000">
      <w:r>
        <w:t>many people with recurrent pregnancy loss eventually have a successful pregnancy.</w:t>
      </w:r>
      <w:r>
        <w:br/>
        <w:t>prognosis depends on age, cause, number of losses, and treatment options.</w:t>
      </w:r>
      <w:r>
        <w:br/>
        <w:t>unexplained loss can still have a hopeful outlook.</w:t>
      </w:r>
      <w:r>
        <w:br/>
        <w:t>hope should not be used to silence grief.</w:t>
      </w:r>
      <w:r>
        <w:br/>
        <w:t>the most helpful care usually includes both medical evaluation and emotional support.</w:t>
      </w:r>
      <w:r>
        <w:br/>
      </w:r>
      <w:r>
        <w:rPr>
          <w:b/>
        </w:rPr>
        <w:t>when to call</w:t>
      </w:r>
      <w:r>
        <w:br/>
        <w:t>call a provider after two or more losses or sooner if the situation feels complex.</w:t>
      </w:r>
      <w:r>
        <w:br/>
        <w:t>call after repeated miscarriages.</w:t>
      </w:r>
      <w:r>
        <w:br/>
        <w:t>call if losses happen after a heartbeat is seen.</w:t>
      </w:r>
      <w:r>
        <w:br/>
        <w:t>call if losses happen in the second trimester.</w:t>
      </w:r>
      <w:r>
        <w:br/>
        <w:t>call if pregnancy tissue testing shows chromosome concerns.</w:t>
      </w:r>
      <w:r>
        <w:br/>
        <w:t>call if family history includes chromosome rearrangements.</w:t>
      </w:r>
    </w:p>
    <w:p w14:paraId="5A4EDBDC" w14:textId="77777777" w:rsidR="00E47F44" w:rsidRDefault="00000000">
      <w:r>
        <w:t>call if there is a personal or family history of blood clots.</w:t>
      </w:r>
      <w:r>
        <w:br/>
        <w:t>call if periods are irregular or thyroid symptoms are present.</w:t>
      </w:r>
      <w:r>
        <w:br/>
        <w:t>call if diabetes or autoimmune disease is present.</w:t>
      </w:r>
      <w:r>
        <w:br/>
        <w:t>call for heavy bleeding, severe pain, fever, or fainting during a loss.</w:t>
      </w:r>
      <w:r>
        <w:br/>
        <w:t>call if grief feels unmanageable.</w:t>
      </w:r>
      <w:r>
        <w:br/>
        <w:t>recurrent pregnancy loss deserves both answers and tenderness.</w:t>
      </w:r>
      <w:r>
        <w:br/>
        <w:t>· · ·</w:t>
      </w:r>
      <w:r>
        <w:br/>
        <w:t>﹒⋆ ⋆𓂃₊⊹</w:t>
      </w:r>
    </w:p>
    <w:p w14:paraId="1E55785E" w14:textId="77777777" w:rsidR="00E47F44" w:rsidRDefault="00000000">
      <w:r>
        <w:br w:type="page"/>
      </w:r>
    </w:p>
    <w:p w14:paraId="4FF761C6" w14:textId="77777777" w:rsidR="00E47F44" w:rsidRDefault="00000000">
      <w:r>
        <w:lastRenderedPageBreak/>
        <w:t>SOURCES</w:t>
      </w:r>
    </w:p>
    <w:p w14:paraId="606EC889" w14:textId="77777777" w:rsidR="00E47F44" w:rsidRDefault="00000000">
      <w:r>
        <w:t>American College of Obstetricians and Gynecologists. (n.d.). Repeated miscarriages. https://www.acog.org/womens-health/faqs/repeated-miscarriages</w:t>
      </w:r>
    </w:p>
    <w:p w14:paraId="15102748" w14:textId="77777777" w:rsidR="00E47F44" w:rsidRDefault="00000000">
      <w:r>
        <w:t>American Society for Reproductive Medicine. (n.d.). Evaluation and treatment of recurrent pregnancy loss a committee opinion 2012. https://www.asrm.org/practice-guidance/practice-committee-documents/evaluation-and-treatment-of-recurrent-pregnancy-loss-a-committee-opinion-2012/</w:t>
      </w:r>
    </w:p>
    <w:p w14:paraId="27BFC422" w14:textId="77777777" w:rsidR="00E47F44" w:rsidRDefault="00000000">
      <w:r>
        <w:t>National Library of Medicine. (n.d.). NBK554460. https://www.ncbi.nlm.nih.gov/books/NBK554460/</w:t>
      </w:r>
    </w:p>
    <w:p w14:paraId="02D41111" w14:textId="77777777" w:rsidR="00E47F44" w:rsidRDefault="00000000">
      <w:r>
        <w:t>Oup. (n.d.). 4963604. https://academic.oup.com/hropen/article/2018/2/hoy004/4963604</w:t>
      </w:r>
    </w:p>
    <w:p w14:paraId="1C9F5BF2" w14:textId="77777777" w:rsidR="00E47F44" w:rsidRDefault="00000000">
      <w:pPr>
        <w:pStyle w:val="Title"/>
      </w:pPr>
      <w:r>
        <w:t>colon cancer in younger women</w:t>
      </w:r>
    </w:p>
    <w:p w14:paraId="2897112F" w14:textId="77777777" w:rsidR="00E47F44" w:rsidRDefault="00000000">
      <w:r>
        <w:rPr>
          <w:i/>
        </w:rPr>
        <w:t>Evidence-based compiled research notes on colon cancer in younger women.</w:t>
      </w:r>
    </w:p>
    <w:p w14:paraId="467B0061" w14:textId="77777777" w:rsidR="00E47F44" w:rsidRDefault="00000000">
      <w:pPr>
        <w:pStyle w:val="Heading1"/>
      </w:pPr>
      <w:r>
        <w:t>RESEARCH</w:t>
      </w:r>
    </w:p>
    <w:p w14:paraId="77CA6DF0" w14:textId="77777777" w:rsidR="00E47F44" w:rsidRDefault="00000000">
      <w:r>
        <w:rPr>
          <w:b/>
        </w:rPr>
        <w:t>what is happening with younger adults</w:t>
      </w:r>
      <w:r>
        <w:br/>
        <w:t>colorectal cancer rates have been rising in adults younger than 50.</w:t>
      </w:r>
      <w:r>
        <w:br/>
        <w:t>colorectal cancer includes colon cancer and rectal cancer.</w:t>
      </w:r>
      <w:r>
        <w:br/>
        <w:t>younger adults may not expect colon cancer symptoms to apply to them.</w:t>
      </w:r>
      <w:r>
        <w:br/>
        <w:t>women may also brush off symptoms as periods, stress, IBS, constipation, hemorrhoids, pregnancy</w:t>
      </w:r>
      <w:r>
        <w:br/>
        <w:t>changes, postpartum changes, or “just bloating.” early symptoms can be subtle.</w:t>
      </w:r>
      <w:r>
        <w:br/>
        <w:t>some people have no symptoms at first.</w:t>
      </w:r>
      <w:r>
        <w:br/>
        <w:t>symptoms can overlap with very common digestive issues.</w:t>
      </w:r>
      <w:r>
        <w:br/>
        <w:t>this overlap can delay care.</w:t>
      </w:r>
      <w:r>
        <w:br/>
        <w:t>younger age does not rule out colon cancer.</w:t>
      </w:r>
      <w:r>
        <w:br/>
        <w:t>symptom persistence matters more than assuming “I am too young.” screening age and personal risk both</w:t>
      </w:r>
      <w:r>
        <w:br/>
        <w:t>matter.</w:t>
      </w:r>
    </w:p>
    <w:p w14:paraId="2BE89530" w14:textId="77777777" w:rsidR="00E47F44" w:rsidRDefault="00000000">
      <w:r>
        <w:t>people with family history or certain conditions may need screening earlier than average.</w:t>
      </w:r>
      <w:r>
        <w:br/>
        <w:t>new bowel changes deserve attention even when someone is young, busy, or otherwise healthy.</w:t>
      </w:r>
      <w:r>
        <w:br/>
      </w:r>
      <w:r>
        <w:rPr>
          <w:b/>
        </w:rPr>
        <w:t>symptoms younger women may brush off</w:t>
      </w:r>
      <w:r>
        <w:br/>
        <w:t>colon cancer symptoms can look like digestive changes people explain away.</w:t>
      </w:r>
      <w:r>
        <w:br/>
        <w:t>blood in stool can happen.</w:t>
      </w:r>
      <w:r>
        <w:br/>
        <w:t>rectal bleeding can happen.</w:t>
      </w:r>
      <w:r>
        <w:br/>
        <w:t>stools may look dark or black.</w:t>
      </w:r>
      <w:r>
        <w:br/>
        <w:t>bowel habits can change.</w:t>
      </w:r>
      <w:r>
        <w:br/>
        <w:t>diarrhea can persist.</w:t>
      </w:r>
      <w:r>
        <w:br/>
        <w:t>constipation can persist.</w:t>
      </w:r>
      <w:r>
        <w:br/>
        <w:t>stool shape may become narrower.</w:t>
      </w:r>
      <w:r>
        <w:br/>
        <w:t>cramping or abdominal pain can happen.</w:t>
      </w:r>
    </w:p>
    <w:p w14:paraId="14B015CD" w14:textId="77777777" w:rsidR="00E47F44" w:rsidRDefault="00000000">
      <w:r>
        <w:t>bloating can happen.</w:t>
      </w:r>
      <w:r>
        <w:br/>
        <w:t>feeling that the bowel does not empty fully can happen.</w:t>
      </w:r>
      <w:r>
        <w:br/>
        <w:t>unexplained weight loss can happen.</w:t>
      </w:r>
      <w:r>
        <w:br/>
        <w:t>fatigue can happen.</w:t>
      </w:r>
      <w:r>
        <w:br/>
        <w:t>weakness can happen.</w:t>
      </w:r>
      <w:r>
        <w:br/>
        <w:t>iron-deficiency anemia can happen from slow blood loss.</w:t>
      </w:r>
      <w:r>
        <w:br/>
      </w:r>
      <w:r>
        <w:lastRenderedPageBreak/>
        <w:t>anemia can feel like tiredness, dizziness, shortness of breath, headaches, or low stamina.</w:t>
      </w:r>
      <w:r>
        <w:br/>
        <w:t>symptoms may be blamed on hemorrhoids, IBS, stress, diet, or periods.</w:t>
      </w:r>
      <w:r>
        <w:br/>
        <w:t>persistent bleeding should not automatically be called hemorrhoids without evaluation.</w:t>
      </w:r>
      <w:r>
        <w:br/>
      </w:r>
      <w:r>
        <w:rPr>
          <w:b/>
        </w:rPr>
        <w:t>why symptoms can be confusing</w:t>
      </w:r>
      <w:r>
        <w:br/>
        <w:t>colon symptoms can be brushed off because the gut reacts to many ordinary triggers.</w:t>
      </w:r>
      <w:r>
        <w:br/>
        <w:t>stress can change bowel habits.</w:t>
      </w:r>
    </w:p>
    <w:p w14:paraId="42411843" w14:textId="77777777" w:rsidR="00E47F44" w:rsidRDefault="00000000">
      <w:r>
        <w:t>menstrual cycles can change bowel habits.</w:t>
      </w:r>
      <w:r>
        <w:br/>
        <w:t>pregnancy and postpartum can change bowel habits.</w:t>
      </w:r>
      <w:r>
        <w:br/>
        <w:t>iron supplements can cause constipation.</w:t>
      </w:r>
      <w:r>
        <w:br/>
        <w:t>hemorrhoids can cause rectal bleeding.</w:t>
      </w:r>
      <w:r>
        <w:br/>
        <w:t>IBS can cause pain, bloating, diarrhea, or constipation.</w:t>
      </w:r>
      <w:r>
        <w:br/>
        <w:t>food intolerances can cause gas and bloating.</w:t>
      </w:r>
      <w:r>
        <w:br/>
        <w:t>infections can temporarily change stool.</w:t>
      </w:r>
      <w:r>
        <w:br/>
        <w:t>the concern is not one random weird bathroom day.</w:t>
      </w:r>
      <w:r>
        <w:br/>
        <w:t>the concern is new, persistent, worsening, unexplained, or bleeding- related symptoms.</w:t>
      </w:r>
      <w:r>
        <w:br/>
        <w:t>symptoms that do not match someone’s usual IBS or period pattern deserve care.</w:t>
      </w:r>
      <w:r>
        <w:br/>
        <w:t>symptoms paired with weight loss, anemia, or blood need evaluation.</w:t>
      </w:r>
      <w:r>
        <w:br/>
        <w:t>people should not be embarrassed to describe stool changes clearly.</w:t>
      </w:r>
    </w:p>
    <w:p w14:paraId="564CA46C" w14:textId="77777777" w:rsidR="00E47F44" w:rsidRDefault="00000000">
      <w:r>
        <w:rPr>
          <w:b/>
        </w:rPr>
        <w:t>risk factors</w:t>
      </w:r>
      <w:r>
        <w:br/>
        <w:t>colon cancer risk can involve age, family history, genetics, inflammation, lifestyle, and prior polyps.</w:t>
      </w:r>
      <w:r>
        <w:br/>
        <w:t>risk increases with age, but younger adults can still be affected.</w:t>
      </w:r>
      <w:r>
        <w:br/>
        <w:t>family history of colorectal cancer can raise risk.</w:t>
      </w:r>
      <w:r>
        <w:br/>
        <w:t>family history of colon polyps can matter.</w:t>
      </w:r>
      <w:r>
        <w:br/>
        <w:t>inherited syndromes, such as Lynch syndrome or familial adenomatous polyposis, can raise risk.</w:t>
      </w:r>
      <w:r>
        <w:br/>
        <w:t>inflammatory bowel disease, including Crohn’s disease or ulcerative colitis, can raise risk.</w:t>
      </w:r>
      <w:r>
        <w:br/>
        <w:t>previous colon polyps can raise future risk.</w:t>
      </w:r>
      <w:r>
        <w:br/>
        <w:t>type 2 diabetes may be associated with increased risk.</w:t>
      </w:r>
      <w:r>
        <w:br/>
        <w:t>smoking can increase risk.</w:t>
      </w:r>
      <w:r>
        <w:br/>
        <w:t>heavy alcohol use can increase risk.</w:t>
      </w:r>
      <w:r>
        <w:br/>
        <w:t>diets high in processed meats can increase risk.</w:t>
      </w:r>
    </w:p>
    <w:p w14:paraId="554C9428" w14:textId="77777777" w:rsidR="00E47F44" w:rsidRDefault="00000000">
      <w:r>
        <w:t>low physical activity can increase risk.</w:t>
      </w:r>
      <w:r>
        <w:br/>
        <w:t>higher body weight can be associated with risk.</w:t>
      </w:r>
      <w:r>
        <w:br/>
        <w:t>not all risk factors are controllable.</w:t>
      </w:r>
      <w:r>
        <w:br/>
        <w:t>having no obvious risk factors does not guarantee zero risk.</w:t>
      </w:r>
      <w:r>
        <w:br/>
        <w:t>risk should guide screening, not shame.</w:t>
      </w:r>
      <w:r>
        <w:br/>
      </w:r>
      <w:r>
        <w:rPr>
          <w:b/>
        </w:rPr>
        <w:t>screening options</w:t>
      </w:r>
      <w:r>
        <w:br/>
        <w:t>screening can find colorectal cancer earlier and can sometimes find polyps before they become cancer.</w:t>
      </w:r>
      <w:r>
        <w:br/>
        <w:t>average-risk adults are commonly advised to begin screening at age 45.</w:t>
      </w:r>
      <w:r>
        <w:br/>
        <w:t>people at higher risk may need earlier screening.</w:t>
      </w:r>
      <w:r>
        <w:br/>
        <w:t>colonoscopy lets clinicians view the colon and remove many polyps during the test.</w:t>
      </w:r>
      <w:r>
        <w:br/>
        <w:t>stool tests check for blood or DNA changes that may suggest cancer or polyps.</w:t>
      </w:r>
      <w:r>
        <w:br/>
        <w:t>stool-based tests are done more often than colonoscopy.</w:t>
      </w:r>
    </w:p>
    <w:p w14:paraId="75DCA2F6" w14:textId="77777777" w:rsidR="00E47F44" w:rsidRDefault="00000000">
      <w:r>
        <w:t>abnormal stool tests usually need follow-up colonoscopy.</w:t>
      </w:r>
      <w:r>
        <w:br/>
        <w:t>CT colonography is another screening option in some settings.</w:t>
      </w:r>
      <w:r>
        <w:br/>
        <w:t>flexible sigmoidoscopy looks at the lower part of the colon.</w:t>
      </w:r>
      <w:r>
        <w:br/>
        <w:t>the best screening test is one that is appropriate and actually completed.</w:t>
      </w:r>
      <w:r>
        <w:br/>
      </w:r>
      <w:r>
        <w:lastRenderedPageBreak/>
        <w:t>screening choice depends on age, risk, symptoms, access, and provider guidance.</w:t>
      </w:r>
      <w:r>
        <w:br/>
        <w:t>symptoms are not the same as screening.</w:t>
      </w:r>
      <w:r>
        <w:br/>
        <w:t>symptoms may need diagnostic evaluation, even before routine screening age.</w:t>
      </w:r>
      <w:r>
        <w:br/>
      </w:r>
      <w:r>
        <w:rPr>
          <w:b/>
        </w:rPr>
        <w:t>when to call a provider</w:t>
      </w:r>
      <w:r>
        <w:br/>
        <w:t>call for blood, persistent bowel changes, anemia symptoms, or symptoms that feel new for you.</w:t>
      </w:r>
      <w:r>
        <w:br/>
        <w:t>call for blood in stool.</w:t>
      </w:r>
      <w:r>
        <w:br/>
        <w:t>call for rectal bleeding.</w:t>
      </w:r>
      <w:r>
        <w:br/>
        <w:t>call for black or tarry stools.</w:t>
      </w:r>
    </w:p>
    <w:p w14:paraId="2C64AECE" w14:textId="77777777" w:rsidR="00E47F44" w:rsidRDefault="00000000">
      <w:r>
        <w:t>call for persistent diarrhea or constipation.</w:t>
      </w:r>
      <w:r>
        <w:br/>
        <w:t>call for new narrow stools.</w:t>
      </w:r>
      <w:r>
        <w:br/>
        <w:t>call for abdominal pain that keeps returning.</w:t>
      </w:r>
      <w:r>
        <w:br/>
        <w:t>call for unexplained weight loss.</w:t>
      </w:r>
      <w:r>
        <w:br/>
        <w:t>call for fatigue with possible anemia.</w:t>
      </w:r>
      <w:r>
        <w:br/>
        <w:t>call if you feel the bowel does not empty fully.</w:t>
      </w:r>
      <w:r>
        <w:br/>
        <w:t>call if symptoms last more than a couple weeks.</w:t>
      </w:r>
      <w:r>
        <w:br/>
        <w:t>call if symptoms are worsening.</w:t>
      </w:r>
      <w:r>
        <w:br/>
        <w:t>call if family history includes colon cancer or many polyps.</w:t>
      </w:r>
      <w:r>
        <w:br/>
        <w:t>call if your symptoms are being repeatedly dismissed.</w:t>
      </w:r>
      <w:r>
        <w:br/>
        <w:t>call sooner for heavy bleeding, severe pain, fainting, or signs of significant blood loss.</w:t>
      </w:r>
      <w:r>
        <w:br/>
      </w:r>
      <w:r>
        <w:rPr>
          <w:b/>
        </w:rPr>
        <w:t>fiber and colon-supportive foods</w:t>
      </w:r>
    </w:p>
    <w:p w14:paraId="2D92DCD8" w14:textId="77777777" w:rsidR="00E47F44" w:rsidRDefault="00000000">
      <w:r>
        <w:t>fiber supports stool movement, gut bacteria, and overall colon health.</w:t>
      </w:r>
      <w:r>
        <w:br/>
        <w:t>fiber-rich foods include beans.</w:t>
      </w:r>
      <w:r>
        <w:br/>
        <w:t>lentils add fiber and plant protein.</w:t>
      </w:r>
      <w:r>
        <w:br/>
        <w:t>chickpeas add fiber and folate.</w:t>
      </w:r>
      <w:r>
        <w:br/>
        <w:t>black beans add fiber and iron.</w:t>
      </w:r>
      <w:r>
        <w:br/>
        <w:t>split peas add fiber and protein.</w:t>
      </w:r>
      <w:r>
        <w:br/>
        <w:t>oats add soluble fiber.</w:t>
      </w:r>
      <w:r>
        <w:br/>
        <w:t>barley adds soluble fiber.</w:t>
      </w:r>
      <w:r>
        <w:br/>
        <w:t>brown rice adds whole-grain fiber.</w:t>
      </w:r>
      <w:r>
        <w:br/>
        <w:t>whole-grain bread can add fiber.</w:t>
      </w:r>
      <w:r>
        <w:br/>
        <w:t>whole-wheat pasta can add fiber.</w:t>
      </w:r>
      <w:r>
        <w:br/>
        <w:t>quinoa adds fiber and protein.</w:t>
      </w:r>
    </w:p>
    <w:p w14:paraId="762F134C" w14:textId="77777777" w:rsidR="00E47F44" w:rsidRDefault="00000000">
      <w:r>
        <w:t>apples add fiber, especially with the peel.</w:t>
      </w:r>
      <w:r>
        <w:br/>
        <w:t>pears add fiber and fluid.</w:t>
      </w:r>
      <w:r>
        <w:br/>
        <w:t>berries add fiber and antioxidants.</w:t>
      </w:r>
      <w:r>
        <w:br/>
        <w:t>oranges add fiber and vitamin C.</w:t>
      </w:r>
      <w:r>
        <w:br/>
        <w:t>prunes can help constipation for some people.</w:t>
      </w:r>
      <w:r>
        <w:br/>
        <w:t>broccoli adds fiber and plant compounds.</w:t>
      </w:r>
      <w:r>
        <w:br/>
        <w:t>Brussels sprouts add fiber.</w:t>
      </w:r>
      <w:r>
        <w:br/>
        <w:t>carrots add fiber and crunch.</w:t>
      </w:r>
      <w:r>
        <w:br/>
        <w:t>sweet potatoes add fiber, especially with skin.</w:t>
      </w:r>
      <w:r>
        <w:br/>
        <w:t>leafy greens add fiber and micronutrients.</w:t>
      </w:r>
      <w:r>
        <w:br/>
        <w:t>nuts and seeds add fiber, fats, and minerals.</w:t>
      </w:r>
      <w:r>
        <w:br/>
        <w:t>chia seeds and ground flax add fiber, but should be increased slowly.</w:t>
      </w:r>
    </w:p>
    <w:p w14:paraId="070439BB" w14:textId="77777777" w:rsidR="00E47F44" w:rsidRDefault="00000000">
      <w:r>
        <w:t>increase fiber gradually to reduce gas and cramping.</w:t>
      </w:r>
      <w:r>
        <w:br/>
        <w:t>drink enough fluids when increasing fiber.</w:t>
      </w:r>
      <w:r>
        <w:br/>
      </w:r>
      <w:r>
        <w:lastRenderedPageBreak/>
        <w:t>fiber is supportive, but it should not be used to delay evaluation of bleeding.</w:t>
      </w:r>
      <w:r>
        <w:br/>
      </w:r>
      <w:r>
        <w:rPr>
          <w:b/>
        </w:rPr>
        <w:t>hydration and bowel habits</w:t>
      </w:r>
      <w:r>
        <w:br/>
        <w:t>hydration helps fiber work more comfortably.</w:t>
      </w:r>
      <w:r>
        <w:br/>
        <w:t>water supports softer stool.</w:t>
      </w:r>
      <w:r>
        <w:br/>
        <w:t>fluids can help reduce constipation.</w:t>
      </w:r>
      <w:r>
        <w:br/>
        <w:t>fruit, soups, smoothies, and tea can add fluids.</w:t>
      </w:r>
      <w:r>
        <w:br/>
        <w:t>too much caffeine can worsen diarrhea or anxiety for some people.</w:t>
      </w:r>
      <w:r>
        <w:br/>
        <w:t>alcohol can irritate digestion and is linked with higher colorectal cancer risk when heavy.</w:t>
      </w:r>
      <w:r>
        <w:br/>
        <w:t>regular meal timing can support bowel rhythm.</w:t>
      </w:r>
      <w:r>
        <w:br/>
        <w:t>walking can help gut motility.</w:t>
      </w:r>
    </w:p>
    <w:p w14:paraId="48277CCC" w14:textId="77777777" w:rsidR="00E47F44" w:rsidRDefault="00000000">
      <w:r>
        <w:t>ignoring the urge to go can worsen constipation.</w:t>
      </w:r>
      <w:r>
        <w:br/>
        <w:t>long sitting can worsen hemorrhoids for some people.</w:t>
      </w:r>
      <w:r>
        <w:br/>
        <w:t>stool changes should be tracked without obsessing.</w:t>
      </w:r>
      <w:r>
        <w:br/>
        <w:t>write down bleeding, stool color, stool shape, pain, frequency, and duration before visits.</w:t>
      </w:r>
      <w:r>
        <w:br/>
        <w:t>healthy bowel habits support comfort, but screening and symptom evaluation still matter.</w:t>
      </w:r>
      <w:r>
        <w:br/>
      </w:r>
      <w:r>
        <w:rPr>
          <w:b/>
        </w:rPr>
        <w:t>habits that support colon health</w:t>
      </w:r>
      <w:r>
        <w:br/>
        <w:t>colon-supportive habits are about prevention, comfort, and noticing changes early.</w:t>
      </w:r>
      <w:r>
        <w:br/>
        <w:t>complete recommended screening.</w:t>
      </w:r>
      <w:r>
        <w:br/>
        <w:t>know your family history.</w:t>
      </w:r>
      <w:r>
        <w:br/>
        <w:t>ask about earlier screening if risk is higher.</w:t>
      </w:r>
      <w:r>
        <w:br/>
        <w:t>eat more fiber-rich plant foods.</w:t>
      </w:r>
      <w:r>
        <w:br/>
        <w:t>limit processed meats.</w:t>
      </w:r>
    </w:p>
    <w:p w14:paraId="2DEB6AFD" w14:textId="77777777" w:rsidR="00E47F44" w:rsidRDefault="00000000">
      <w:r>
        <w:t>include regular physical activity.</w:t>
      </w:r>
      <w:r>
        <w:br/>
        <w:t>avoid smoking.</w:t>
      </w:r>
      <w:r>
        <w:br/>
        <w:t>limit alcohol.</w:t>
      </w:r>
      <w:r>
        <w:br/>
        <w:t>manage diabetes with clinician support.</w:t>
      </w:r>
      <w:r>
        <w:br/>
        <w:t>keep bathroom changes visible in your notes.</w:t>
      </w:r>
      <w:r>
        <w:br/>
        <w:t>do not normalize rectal bleeding.</w:t>
      </w:r>
      <w:r>
        <w:br/>
        <w:t>do not let embarrassment delay care.</w:t>
      </w:r>
      <w:r>
        <w:br/>
        <w:t>ask again if symptoms persist after being told it is “just hemorrhoids.” colon health is practical, not</w:t>
      </w:r>
      <w:r>
        <w:br/>
        <w:t>glamorous, but it matters.</w:t>
      </w:r>
      <w:r>
        <w:br/>
        <w:t>· · ·</w:t>
      </w:r>
    </w:p>
    <w:p w14:paraId="3B742D53" w14:textId="77777777" w:rsidR="00E47F44" w:rsidRDefault="00000000">
      <w:r>
        <w:br w:type="page"/>
      </w:r>
    </w:p>
    <w:p w14:paraId="72FB9294" w14:textId="77777777" w:rsidR="00E47F44" w:rsidRDefault="00000000">
      <w:r>
        <w:lastRenderedPageBreak/>
        <w:t>SOURCES</w:t>
      </w:r>
    </w:p>
    <w:p w14:paraId="38333845" w14:textId="77777777" w:rsidR="00E47F44" w:rsidRDefault="00000000">
      <w:r>
        <w:t>Cancer. (n.d.). Key statistics. https://www.cancer.org/cancer/types/colon-rectal-cancer/about/key-statistics.html</w:t>
      </w:r>
    </w:p>
    <w:p w14:paraId="20027653" w14:textId="77777777" w:rsidR="00E47F44" w:rsidRDefault="00000000">
      <w:r>
        <w:t>Centers for Disease Control and Prevention. (n.d.). Signs symptoms. https://www.cdc.gov/colorectal-cancer/signs-symptoms/index.html</w:t>
      </w:r>
    </w:p>
    <w:p w14:paraId="19821E07" w14:textId="77777777" w:rsidR="00E47F44" w:rsidRDefault="00000000">
      <w:r>
        <w:t>Cancer. (n.d.). Screening fact sheet. https://www.cancer.gov/types/colorectal/screening-fact-sheet</w:t>
      </w:r>
    </w:p>
    <w:p w14:paraId="2FC6BE26" w14:textId="77777777" w:rsidR="00E47F44" w:rsidRDefault="00000000">
      <w:r>
        <w:t>Nih. (n.d.). Eating diet nutrition colon polyps. https://www.niddk.nih.gov/health-information/digestive-diseases/eating-diet-nutrition-colon-polyps</w:t>
      </w:r>
    </w:p>
    <w:p w14:paraId="767975D8" w14:textId="77777777" w:rsidR="00E47F44" w:rsidRDefault="00000000">
      <w:pPr>
        <w:pStyle w:val="Title"/>
      </w:pPr>
      <w:r>
        <w:t>NICU parents and mental health</w:t>
      </w:r>
    </w:p>
    <w:p w14:paraId="2CAAC898" w14:textId="77777777" w:rsidR="00E47F44" w:rsidRDefault="00000000">
      <w:r>
        <w:rPr>
          <w:i/>
        </w:rPr>
        <w:t>Evidence-based compiled research notes on nicu parents and mental health.</w:t>
      </w:r>
    </w:p>
    <w:p w14:paraId="2EDE4311" w14:textId="77777777" w:rsidR="00E47F44" w:rsidRDefault="00000000">
      <w:pPr>
        <w:pStyle w:val="Heading1"/>
      </w:pPr>
      <w:r>
        <w:t>RESEARCH</w:t>
      </w:r>
    </w:p>
    <w:p w14:paraId="1FBFA078" w14:textId="77777777" w:rsidR="00E47F44" w:rsidRDefault="00000000">
      <w:r>
        <w:rPr>
          <w:b/>
        </w:rPr>
        <w:t>what NICU parent stress can feel like</w:t>
      </w:r>
      <w:r>
        <w:br/>
        <w:t>having a baby in the NICU can be emotionally overwhelming, even when the baby is receiving excellent care.</w:t>
      </w:r>
      <w:r>
        <w:br/>
        <w:t>NICU stands for neonatal intensive care unit.</w:t>
      </w:r>
      <w:r>
        <w:br/>
        <w:t>babies may be in the NICU because they are premature, medically fragile, recovering from birth</w:t>
      </w:r>
      <w:r>
        <w:br/>
        <w:t>complications, or need extra monitoring.</w:t>
      </w:r>
      <w:r>
        <w:br/>
        <w:t>parents may feel grief because the birth or postpartum experience looks different than expected.</w:t>
      </w:r>
      <w:r>
        <w:br/>
        <w:t>parents may feel guilt even when they did not cause the NICU stay.</w:t>
      </w:r>
      <w:r>
        <w:br/>
        <w:t>parents may feel anxiety about monitors, alarms, feeding, breathing, weight gain, or procedures.</w:t>
      </w:r>
      <w:r>
        <w:br/>
        <w:t>parents may feel hypervigilant, which means constantly scanning for danger.</w:t>
      </w:r>
      <w:r>
        <w:br/>
        <w:t>parents may feel burnout from hospital routines, pumping, travel, sleep loss, updates, and uncertainty.</w:t>
      </w:r>
      <w:r>
        <w:br/>
        <w:t>parents may feel jealousy or sadness when others bring babies home sooner.</w:t>
      </w:r>
      <w:r>
        <w:br/>
        <w:t>parents may feel numb from too much stress.</w:t>
      </w:r>
    </w:p>
    <w:p w14:paraId="157BE567" w14:textId="77777777" w:rsidR="00E47F44" w:rsidRDefault="00000000">
      <w:r>
        <w:t>parents may feel disconnected from their own body, baby, or life outside the hospital.</w:t>
      </w:r>
      <w:r>
        <w:br/>
        <w:t>parents may feel grateful for care and still deeply traumatized by the situation.</w:t>
      </w:r>
      <w:r>
        <w:br/>
        <w:t>none of these feelings mean someone is a bad parent.</w:t>
      </w:r>
      <w:r>
        <w:br/>
        <w:t>they are common reactions to an intense medical environment.</w:t>
      </w:r>
      <w:r>
        <w:br/>
      </w:r>
      <w:r>
        <w:rPr>
          <w:b/>
        </w:rPr>
        <w:t>grief, guilt, anxiety, and hypervigilance</w:t>
      </w:r>
      <w:r>
        <w:br/>
        <w:t>NICU emotions can overlap, which can make them hard to name.</w:t>
      </w:r>
      <w:r>
        <w:br/>
        <w:t>grief can come from losing the expected pregnancy, birth, or newborn experience.</w:t>
      </w:r>
      <w:r>
        <w:br/>
        <w:t>guilt can sound like “my body failed” or “I should have done something.” anxiety can show up as racing</w:t>
      </w:r>
      <w:r>
        <w:br/>
        <w:t>thoughts, panic, irritability, or needing constant updates.</w:t>
      </w:r>
      <w:r>
        <w:br/>
        <w:t>hypervigilance can make every alarm feel terrifying.</w:t>
      </w:r>
      <w:r>
        <w:br/>
        <w:t>burnout can feel like emotional shutdown.</w:t>
      </w:r>
      <w:r>
        <w:br/>
        <w:t>traumatic stress can happen after frightening birth or baby health events.</w:t>
      </w:r>
    </w:p>
    <w:p w14:paraId="4D1C50AC" w14:textId="77777777" w:rsidR="00E47F44" w:rsidRDefault="00000000">
      <w:r>
        <w:t>depression can happen during or after the NICU stay.</w:t>
      </w:r>
      <w:r>
        <w:br/>
        <w:t>partners may cope differently.</w:t>
      </w:r>
      <w:r>
        <w:br/>
        <w:t>one parent may need information constantly.</w:t>
      </w:r>
      <w:r>
        <w:br/>
        <w:t>another parent may avoid details to survive emotionally.</w:t>
      </w:r>
      <w:r>
        <w:br/>
        <w:t>siblings, grandparents, and support people may also feel stress.</w:t>
      </w:r>
      <w:r>
        <w:br/>
        <w:t>the NICU can create stress, but it can also create support, education, and bonding opportunities.</w:t>
      </w:r>
      <w:r>
        <w:br/>
      </w:r>
      <w:r>
        <w:rPr>
          <w:b/>
        </w:rPr>
        <w:lastRenderedPageBreak/>
        <w:t>why the NICU environment is so stressful</w:t>
      </w:r>
      <w:r>
        <w:br/>
        <w:t>the NICU can keep the nervous system on high alert.</w:t>
      </w:r>
      <w:r>
        <w:br/>
        <w:t>alarms can sound often.</w:t>
      </w:r>
      <w:r>
        <w:br/>
        <w:t>monitors show numbers that may feel scary.</w:t>
      </w:r>
      <w:r>
        <w:br/>
        <w:t>medical language can be hard to understand.</w:t>
      </w:r>
      <w:r>
        <w:br/>
        <w:t>parents may not always be able to hold or feed the baby freely.</w:t>
      </w:r>
    </w:p>
    <w:p w14:paraId="524FAF6C" w14:textId="77777777" w:rsidR="00E47F44" w:rsidRDefault="00000000">
      <w:r>
        <w:t>routines can depend on medical stability.</w:t>
      </w:r>
      <w:r>
        <w:br/>
        <w:t>discharge dates may change.</w:t>
      </w:r>
      <w:r>
        <w:br/>
        <w:t>setbacks can happen after progress.</w:t>
      </w:r>
      <w:r>
        <w:br/>
        <w:t>pumping schedules can feel relentless.</w:t>
      </w:r>
      <w:r>
        <w:br/>
        <w:t>parents may travel back and forth between home and hospital.</w:t>
      </w:r>
      <w:r>
        <w:br/>
        <w:t>sleep can become fragmented.</w:t>
      </w:r>
      <w:r>
        <w:br/>
        <w:t>financial stress can build.</w:t>
      </w:r>
      <w:r>
        <w:br/>
        <w:t>work leave can feel uncertain.</w:t>
      </w:r>
      <w:r>
        <w:br/>
        <w:t>people may ask for updates when parents have no energy to explain.</w:t>
      </w:r>
      <w:r>
        <w:br/>
        <w:t>the stress is not just emotional.</w:t>
      </w:r>
      <w:r>
        <w:br/>
        <w:t>it is logistical, physical, financial, and relational too.</w:t>
      </w:r>
      <w:r>
        <w:br/>
      </w:r>
      <w:r>
        <w:rPr>
          <w:b/>
        </w:rPr>
        <w:t>support systems that can help</w:t>
      </w:r>
    </w:p>
    <w:p w14:paraId="5609B360" w14:textId="77777777" w:rsidR="00E47F44" w:rsidRDefault="00000000">
      <w:r>
        <w:t>support should be practical, emotional, and NICU-informed.</w:t>
      </w:r>
      <w:r>
        <w:br/>
        <w:t>nurses can help parents understand daily care.</w:t>
      </w:r>
      <w:r>
        <w:br/>
        <w:t>neonatologists can explain the medical plan.</w:t>
      </w:r>
      <w:r>
        <w:br/>
        <w:t>social workers can help with resources, transportation, insurance, lodging, and leave needs.</w:t>
      </w:r>
      <w:r>
        <w:br/>
        <w:t>lactation consultants can support pumping or feeding if desired.</w:t>
      </w:r>
      <w:r>
        <w:br/>
        <w:t>chaplains or spiritual care can support meaning, grief, and fear.</w:t>
      </w:r>
      <w:r>
        <w:br/>
        <w:t>mental health professionals can help with anxiety, depression, trauma, or burnout.</w:t>
      </w:r>
      <w:r>
        <w:br/>
        <w:t>parent mentors can help because they understand NICU life.</w:t>
      </w:r>
      <w:r>
        <w:br/>
        <w:t>NICU support groups can reduce isolation.</w:t>
      </w:r>
      <w:r>
        <w:br/>
        <w:t>trusted family can help with meals, pets, laundry, siblings, rides, or household tasks.</w:t>
      </w:r>
      <w:r>
        <w:br/>
        <w:t>friends can help by offering specific help instead of asking vague questions.</w:t>
      </w:r>
      <w:r>
        <w:br/>
        <w:t>support people should avoid minimizing with “at least” statements.</w:t>
      </w:r>
    </w:p>
    <w:p w14:paraId="4D334E5A" w14:textId="77777777" w:rsidR="00E47F44" w:rsidRDefault="00000000">
      <w:r>
        <w:t>helpful support sounds like “I can bring food,” “I can drive you,” or “I can sit with you.”</w:t>
      </w:r>
      <w:r>
        <w:br/>
      </w:r>
      <w:r>
        <w:rPr>
          <w:b/>
        </w:rPr>
        <w:t>coping strategies during NICU days</w:t>
      </w:r>
      <w:r>
        <w:br/>
        <w:t>coping in the NICU should be small, repeatable, and realistic.</w:t>
      </w:r>
      <w:r>
        <w:br/>
        <w:t>ask the care team to explain words in plain language.</w:t>
      </w:r>
      <w:r>
        <w:br/>
        <w:t>write questions in a notebook before rounds.</w:t>
      </w:r>
      <w:r>
        <w:br/>
        <w:t>keep a daily update log if details blur together.</w:t>
      </w:r>
      <w:r>
        <w:br/>
        <w:t>ask what care tasks you can safely do.</w:t>
      </w:r>
      <w:r>
        <w:br/>
        <w:t>skin-to-skin contact may be encouraged when the baby is stable enough.</w:t>
      </w:r>
      <w:r>
        <w:br/>
        <w:t>reading, singing, or talking to the baby can support bonding.</w:t>
      </w:r>
      <w:r>
        <w:br/>
        <w:t>take breaks from the bedside without guilt.</w:t>
      </w:r>
      <w:r>
        <w:br/>
        <w:t>step outside for fresh air when possible.</w:t>
      </w:r>
      <w:r>
        <w:br/>
        <w:t>use grounding after alarms.</w:t>
      </w:r>
    </w:p>
    <w:p w14:paraId="4451C2CA" w14:textId="77777777" w:rsidR="00E47F44" w:rsidRDefault="00000000">
      <w:r>
        <w:t>choose one person to send updates to others.</w:t>
      </w:r>
      <w:r>
        <w:br/>
        <w:t>silence nonurgent texts during hospital time.</w:t>
      </w:r>
      <w:r>
        <w:br/>
        <w:t>keep a small comfort bag.</w:t>
      </w:r>
      <w:r>
        <w:br/>
        <w:t>accept that some days will feel like survival, not “making memories.” celebrate tiny milestones without</w:t>
      </w:r>
      <w:r>
        <w:br/>
      </w:r>
      <w:r>
        <w:lastRenderedPageBreak/>
        <w:t>demanding constant positivity.</w:t>
      </w:r>
      <w:r>
        <w:br/>
      </w:r>
      <w:r>
        <w:rPr>
          <w:b/>
        </w:rPr>
        <w:t>food and drinks for long hospital days</w:t>
      </w:r>
      <w:r>
        <w:br/>
        <w:t>parents need easy fuel because NICU days can drain the body fast.</w:t>
      </w:r>
      <w:r>
        <w:br/>
        <w:t>pack protein snacks.</w:t>
      </w:r>
      <w:r>
        <w:br/>
        <w:t>examples include Greek yogurt, cheese sticks, nuts, boiled eggs, hummus cups, tuna packets, or protein</w:t>
      </w:r>
      <w:r>
        <w:br/>
        <w:t>bars.</w:t>
      </w:r>
      <w:r>
        <w:br/>
        <w:t>pack fiber snacks.</w:t>
      </w:r>
      <w:r>
        <w:br/>
        <w:t>examples include apples, pears, berries, whole-grain crackers, popcorn, oats, trail mix, or roasted</w:t>
      </w:r>
    </w:p>
    <w:p w14:paraId="0FAA8F09" w14:textId="77777777" w:rsidR="00E47F44" w:rsidRDefault="00000000">
      <w:r>
        <w:t>chickpeas.</w:t>
      </w:r>
      <w:r>
        <w:br/>
        <w:t>pack hydrating foods.</w:t>
      </w:r>
      <w:r>
        <w:br/>
        <w:t>examples include oranges, grapes, cucumbers, soups, smoothies, and yogurt.</w:t>
      </w:r>
      <w:r>
        <w:br/>
        <w:t>keep a water bottle nearby.</w:t>
      </w:r>
      <w:r>
        <w:br/>
        <w:t>electrolyte drinks may help if someone is barely eating, sweating, or crying a lot, but they are not required all</w:t>
      </w:r>
      <w:r>
        <w:br/>
        <w:t>day.</w:t>
      </w:r>
      <w:r>
        <w:br/>
        <w:t>warm drinks can feel grounding.</w:t>
      </w:r>
      <w:r>
        <w:br/>
        <w:t>caffeine may help alertness, but too much can worsen anxiety and sleep.</w:t>
      </w:r>
      <w:r>
        <w:br/>
        <w:t>hospital vending machines can be part of survival.</w:t>
      </w:r>
      <w:r>
        <w:br/>
        <w:t>no one needs perfect meals during NICU stress.</w:t>
      </w:r>
      <w:r>
        <w:br/>
        <w:t>the goal is preventing skipped-food crashes.</w:t>
      </w:r>
      <w:r>
        <w:br/>
        <w:t>small snack plates may be easier than full meals.</w:t>
      </w:r>
    </w:p>
    <w:p w14:paraId="1D3E02F8" w14:textId="77777777" w:rsidR="00E47F44" w:rsidRDefault="00000000">
      <w:r>
        <w:t>if pumping, hydration and regular calories can matter for comfort and supply support.</w:t>
      </w:r>
      <w:r>
        <w:br/>
      </w:r>
      <w:r>
        <w:rPr>
          <w:b/>
        </w:rPr>
        <w:t>habits that help parents care for themselves</w:t>
      </w:r>
      <w:r>
        <w:br/>
        <w:t>self-care during a NICU stay should be basic and non-performative.</w:t>
      </w:r>
      <w:r>
        <w:br/>
        <w:t>sleep when support makes it possible.</w:t>
      </w:r>
      <w:r>
        <w:br/>
        <w:t>shower when you can.</w:t>
      </w:r>
      <w:r>
        <w:br/>
        <w:t>step away for a meal.</w:t>
      </w:r>
      <w:r>
        <w:br/>
        <w:t>take prescribed medications.</w:t>
      </w:r>
      <w:r>
        <w:br/>
        <w:t>attend postpartum or medical appointments.</w:t>
      </w:r>
      <w:r>
        <w:br/>
        <w:t>move gently to reduce stiffness.</w:t>
      </w:r>
      <w:r>
        <w:br/>
        <w:t>stretch shoulders, neck, and wrists after pumping or holding tension.</w:t>
      </w:r>
      <w:r>
        <w:br/>
        <w:t>take a quiet elevator breath before entering the unit.</w:t>
      </w:r>
      <w:r>
        <w:br/>
        <w:t>set boundaries around visitor updates.</w:t>
      </w:r>
    </w:p>
    <w:p w14:paraId="6F04AE7F" w14:textId="77777777" w:rsidR="00E47F44" w:rsidRDefault="00000000">
      <w:r>
        <w:t>keep a clean shirt, charger, lip balm, and snacks in a bag.</w:t>
      </w:r>
      <w:r>
        <w:br/>
        <w:t>ask for parking, lodging, or meal resources if needed.</w:t>
      </w:r>
      <w:r>
        <w:br/>
        <w:t>share the mental load with a partner or support person.</w:t>
      </w:r>
      <w:r>
        <w:br/>
        <w:t>let nurses teach baby care gradually.</w:t>
      </w:r>
      <w:r>
        <w:br/>
        <w:t>rest is not abandonment.</w:t>
      </w:r>
      <w:r>
        <w:br/>
        <w:t>leaving the bedside to recover does not mean loving the baby less.</w:t>
      </w:r>
      <w:r>
        <w:br/>
      </w:r>
      <w:r>
        <w:rPr>
          <w:b/>
        </w:rPr>
        <w:t>when professional support may help</w:t>
      </w:r>
      <w:r>
        <w:br/>
        <w:t>professional support can help when NICU stress starts taking over the mind, body, or daily functioning.</w:t>
      </w:r>
      <w:r>
        <w:br/>
        <w:t>seek support if anxiety feels constant.</w:t>
      </w:r>
      <w:r>
        <w:br/>
        <w:t>seek support if guilt feels crushing.</w:t>
      </w:r>
      <w:r>
        <w:br/>
        <w:t>seek support if panic happens often.</w:t>
      </w:r>
      <w:r>
        <w:br/>
        <w:t>seek support if sleep is impossible even away from the NICU.</w:t>
      </w:r>
    </w:p>
    <w:p w14:paraId="21A72624" w14:textId="77777777" w:rsidR="00E47F44" w:rsidRDefault="00000000">
      <w:r>
        <w:t>seek support if nightmares or flashbacks happen.</w:t>
      </w:r>
      <w:r>
        <w:br/>
        <w:t>seek support if alarms, updates, or medical words feel traumatic.</w:t>
      </w:r>
      <w:r>
        <w:br/>
      </w:r>
      <w:r>
        <w:lastRenderedPageBreak/>
        <w:t>seek support if sadness or numbness lasts most of the day.</w:t>
      </w:r>
      <w:r>
        <w:br/>
        <w:t>seek support if bonding feels difficult and distressing.</w:t>
      </w:r>
      <w:r>
        <w:br/>
        <w:t>seek support if appetite disappears or emotional eating feels out of control.</w:t>
      </w:r>
      <w:r>
        <w:br/>
        <w:t>seek support if relationships feel strained.</w:t>
      </w:r>
      <w:r>
        <w:br/>
        <w:t>seek urgent help for thoughts of self-harm.</w:t>
      </w:r>
      <w:r>
        <w:br/>
        <w:t>seek urgent help if you feel like your baby or family would be better without you.</w:t>
      </w:r>
      <w:r>
        <w:br/>
        <w:t>NICU parents deserve mental health care, not just instructions to “be strong.”</w:t>
      </w:r>
      <w:r>
        <w:br/>
        <w:t>· · ·</w:t>
      </w:r>
    </w:p>
    <w:p w14:paraId="246EEB0D" w14:textId="77777777" w:rsidR="00E47F44" w:rsidRDefault="00000000">
      <w:r>
        <w:br w:type="page"/>
      </w:r>
    </w:p>
    <w:p w14:paraId="4E3C1F7F" w14:textId="77777777" w:rsidR="00E47F44" w:rsidRDefault="00000000">
      <w:r>
        <w:lastRenderedPageBreak/>
        <w:t>SOURCES</w:t>
      </w:r>
    </w:p>
    <w:p w14:paraId="739139CE" w14:textId="77777777" w:rsidR="00E47F44" w:rsidRDefault="00000000">
      <w:r>
        <w:t>Marchofdimes. (n.d.). Parenting nicu. https://www.marchofdimes.org/find-support/topics/neonatal-intensive-care-unit-nicu/parenting-nicu</w:t>
      </w:r>
    </w:p>
    <w:p w14:paraId="2563788B" w14:textId="77777777" w:rsidR="00E47F44" w:rsidRDefault="00000000">
      <w:r>
        <w:t>Postpartum. (n.d.). Parents of babies in the nicu. https://www.postpartum.net/learn-more/parents-of-babies-in-the-nicu/</w:t>
      </w:r>
    </w:p>
    <w:p w14:paraId="741424C4" w14:textId="77777777" w:rsidR="00E47F44" w:rsidRDefault="00000000">
      <w:r>
        <w:t>National Library of Medicine. (n.d.). PMC10166206. https://pmc.ncbi.nlm.nih.gov/articles/PMC10166206/</w:t>
      </w:r>
    </w:p>
    <w:p w14:paraId="43D35CDA" w14:textId="77777777" w:rsidR="00E47F44" w:rsidRDefault="00000000">
      <w:r>
        <w:t>Nih. (n.d.). Caring for your mental health. https://www.nimh.nih.gov/health/publications/caring-for-your-mental-health</w:t>
      </w:r>
    </w:p>
    <w:p w14:paraId="1E9DF562" w14:textId="77777777" w:rsidR="00E47F44" w:rsidRDefault="00000000">
      <w:pPr>
        <w:pStyle w:val="Title"/>
      </w:pPr>
      <w:r>
        <w:t>Rh factor and why blood type can matter</w:t>
      </w:r>
    </w:p>
    <w:p w14:paraId="2CDB7071" w14:textId="77777777" w:rsidR="00E47F44" w:rsidRDefault="00000000">
      <w:r>
        <w:rPr>
          <w:i/>
        </w:rPr>
        <w:t>Evidence-based compiled research notes on rh factor and why blood type can matter.</w:t>
      </w:r>
    </w:p>
    <w:p w14:paraId="79756F98" w14:textId="77777777" w:rsidR="00E47F44" w:rsidRDefault="00000000">
      <w:pPr>
        <w:pStyle w:val="Heading1"/>
      </w:pPr>
      <w:r>
        <w:t>RESEARCH</w:t>
      </w:r>
    </w:p>
    <w:p w14:paraId="2947248A" w14:textId="77777777" w:rsidR="00E47F44" w:rsidRDefault="00000000">
      <w:r>
        <w:rPr>
          <w:b/>
        </w:rPr>
        <w:t>what Rh factor is</w:t>
      </w:r>
      <w:r>
        <w:br/>
        <w:t>Rh factor is a protein that can be found on the surface of red blood cells.</w:t>
      </w:r>
      <w:r>
        <w:br/>
        <w:t>if someone has the Rh protein, they are Rh positive.</w:t>
      </w:r>
      <w:r>
        <w:br/>
        <w:t>if someone does not have the Rh protein, they are Rh negative.</w:t>
      </w:r>
      <w:r>
        <w:br/>
        <w:t>Rh factor is part of blood type.</w:t>
      </w:r>
      <w:r>
        <w:br/>
        <w:t>a person can be A positive, A negative, B positive, B negative, AB positive, AB negative, O positive, or O</w:t>
      </w:r>
      <w:r>
        <w:br/>
        <w:t>negative.</w:t>
      </w:r>
      <w:r>
        <w:br/>
        <w:t>Rh factor usually does not affect everyday health.</w:t>
      </w:r>
      <w:r>
        <w:br/>
        <w:t>Rh factor can matter during pregnancy.</w:t>
      </w:r>
      <w:r>
        <w:br/>
        <w:t>it matters when a pregnant person is Rh negative and the fetus is Rh positive.</w:t>
      </w:r>
      <w:r>
        <w:br/>
        <w:t>this difference is called Rh incompatibility.</w:t>
      </w:r>
      <w:r>
        <w:br/>
        <w:t>Rh incompatibility is preventable and manageable with modern care.</w:t>
      </w:r>
    </w:p>
    <w:p w14:paraId="29518173" w14:textId="77777777" w:rsidR="00E47F44" w:rsidRDefault="00000000">
      <w:r>
        <w:t>the key is blood type testing and timely prevention.</w:t>
      </w:r>
      <w:r>
        <w:br/>
      </w:r>
      <w:r>
        <w:rPr>
          <w:b/>
        </w:rPr>
        <w:t>how incompatibility happens</w:t>
      </w:r>
      <w:r>
        <w:br/>
        <w:t>Rh incompatibility can happen when Rh-positive fetal blood mixes with Rh-negative maternal blood.</w:t>
      </w:r>
      <w:r>
        <w:br/>
        <w:t>the pregnant person’s immune system may recognize Rh-positive cells as foreign.</w:t>
      </w:r>
      <w:r>
        <w:br/>
        <w:t>the immune system may make antibodies against Rh-positive blood cells.</w:t>
      </w:r>
      <w:r>
        <w:br/>
        <w:t>this is called sensitization.</w:t>
      </w:r>
      <w:r>
        <w:br/>
        <w:t>sensitization usually requires blood mixing.</w:t>
      </w:r>
      <w:r>
        <w:br/>
        <w:t>blood mixing can happen during birth.</w:t>
      </w:r>
      <w:r>
        <w:br/>
        <w:t>it can happen after miscarriage or abortion.</w:t>
      </w:r>
      <w:r>
        <w:br/>
        <w:t>it can happen after ectopic pregnancy.</w:t>
      </w:r>
      <w:r>
        <w:br/>
        <w:t>it can happen after abdominal trauma.</w:t>
      </w:r>
      <w:r>
        <w:br/>
        <w:t>it can happen after bleeding during pregnancy.</w:t>
      </w:r>
    </w:p>
    <w:p w14:paraId="36DFDEE9" w14:textId="77777777" w:rsidR="00E47F44" w:rsidRDefault="00000000">
      <w:r>
        <w:t>it can happen after procedures like amniocentesis or chorionic villus sampling.</w:t>
      </w:r>
      <w:r>
        <w:br/>
        <w:t>it can happen after external cephalic version.</w:t>
      </w:r>
      <w:r>
        <w:br/>
        <w:t>small amounts of fetal blood may mix during pregnancy or delivery.</w:t>
      </w:r>
      <w:r>
        <w:br/>
        <w:t>the first affected pregnancy may not have major problems if sensitization happens late.</w:t>
      </w:r>
      <w:r>
        <w:br/>
        <w:t>future Rh-positive pregnancies can be at higher risk after sensitization.</w:t>
      </w:r>
      <w:r>
        <w:br/>
      </w:r>
      <w:r>
        <w:rPr>
          <w:b/>
        </w:rPr>
        <w:t>what antibodies can do</w:t>
      </w:r>
      <w:r>
        <w:br/>
      </w:r>
      <w:r>
        <w:lastRenderedPageBreak/>
        <w:t>Rh antibodies can cross the placenta in a future pregnancy.</w:t>
      </w:r>
      <w:r>
        <w:br/>
        <w:t>if the fetus is Rh positive, the antibodies can attach to fetal red blood cells.</w:t>
      </w:r>
      <w:r>
        <w:br/>
        <w:t>this can cause fetal red blood cells to break down.</w:t>
      </w:r>
      <w:r>
        <w:br/>
        <w:t>breaking down red blood cells can cause anemia.</w:t>
      </w:r>
      <w:r>
        <w:br/>
        <w:t>fetal anemia means the baby does not have enough healthy red blood cells.</w:t>
      </w:r>
      <w:r>
        <w:br/>
        <w:t>severe anemia can cause serious illness before birth.</w:t>
      </w:r>
    </w:p>
    <w:p w14:paraId="45776B15" w14:textId="77777777" w:rsidR="00E47F44" w:rsidRDefault="00000000">
      <w:r>
        <w:t>after birth, red blood cell breakdown can cause jaundice.</w:t>
      </w:r>
      <w:r>
        <w:br/>
        <w:t>jaundice means bilirubin builds up and can make the skin or eyes look yellow.</w:t>
      </w:r>
      <w:r>
        <w:br/>
        <w:t>severe cases can lead to brain injury if untreated.</w:t>
      </w:r>
      <w:r>
        <w:br/>
        <w:t>Rh disease is much less common now because prevention works well.</w:t>
      </w:r>
      <w:r>
        <w:br/>
        <w:t>untreated Rh incompatibility can still be dangerous.</w:t>
      </w:r>
      <w:r>
        <w:br/>
        <w:t>prevention matters before antibodies form.</w:t>
      </w:r>
      <w:r>
        <w:br/>
      </w:r>
      <w:r>
        <w:rPr>
          <w:b/>
        </w:rPr>
        <w:t>testing process</w:t>
      </w:r>
      <w:r>
        <w:br/>
        <w:t>pregnancy bloodwork usually checks blood type, Rh factor, and antibodies.</w:t>
      </w:r>
      <w:r>
        <w:br/>
        <w:t>early prenatal labs check whether the pregnant person is Rh positive or Rh negative.</w:t>
      </w:r>
      <w:r>
        <w:br/>
        <w:t>antibody screening checks whether Rh antibodies are already present.</w:t>
      </w:r>
      <w:r>
        <w:br/>
        <w:t>if someone is Rh negative and antibody screen is negative, prevention is usually offered.</w:t>
      </w:r>
      <w:r>
        <w:br/>
        <w:t>if antibodies are already present, pregnancy may need closer monitoring.</w:t>
      </w:r>
    </w:p>
    <w:p w14:paraId="1153E7B0" w14:textId="77777777" w:rsidR="00E47F44" w:rsidRDefault="00000000">
      <w:r>
        <w:t>the baby’s Rh type may be inferred from the biological father or checked in some settings.</w:t>
      </w:r>
      <w:r>
        <w:br/>
        <w:t>fetal testing and monitoring depend on the situation.</w:t>
      </w:r>
      <w:r>
        <w:br/>
        <w:t>antibody levels may be followed if sensitization has happened.</w:t>
      </w:r>
      <w:r>
        <w:br/>
        <w:t>ultrasound may check for signs of fetal anemia in higher-risk pregnancies.</w:t>
      </w:r>
      <w:r>
        <w:br/>
        <w:t>after birth, the baby’s blood type may be checked.</w:t>
      </w:r>
      <w:r>
        <w:br/>
        <w:t>postpartum Rh immune globulin may be given if the baby is Rh positive.</w:t>
      </w:r>
      <w:r>
        <w:br/>
        <w:t>the testing process is routine, but it gives important prevention information.</w:t>
      </w:r>
      <w:r>
        <w:br/>
      </w:r>
      <w:r>
        <w:rPr>
          <w:b/>
        </w:rPr>
        <w:t>Rh immune globulin</w:t>
      </w:r>
      <w:r>
        <w:br/>
        <w:t>Rh immune globulin helps prevent the immune system from making Rh antibodies.</w:t>
      </w:r>
      <w:r>
        <w:br/>
        <w:t>Rh immune globulin is often known by the brand name RhoGAM.</w:t>
      </w:r>
      <w:r>
        <w:br/>
        <w:t>it is given to Rh-negative pregnant people who are not already sensitized.</w:t>
      </w:r>
      <w:r>
        <w:br/>
        <w:t>it helps clear Rh-positive fetal blood cells before the immune system reacts strongly.</w:t>
      </w:r>
    </w:p>
    <w:p w14:paraId="5AEC035B" w14:textId="77777777" w:rsidR="00E47F44" w:rsidRDefault="00000000">
      <w:r>
        <w:t>it does not treat antibodies that already exist.</w:t>
      </w:r>
      <w:r>
        <w:br/>
        <w:t>it is prevention, not a cure for sensitization.</w:t>
      </w:r>
      <w:r>
        <w:br/>
        <w:t>it is commonly given around 28 weeks of pregnancy.</w:t>
      </w:r>
      <w:r>
        <w:br/>
        <w:t>it may be given again after birth if the baby is Rh positive.</w:t>
      </w:r>
      <w:r>
        <w:br/>
        <w:t>it may also be given after bleeding, miscarriage, abortion, ectopic pregnancy, abdominal trauma,</w:t>
      </w:r>
      <w:r>
        <w:br/>
        <w:t>amniocentesis, chorionic villus sampling, or certain procedures.</w:t>
      </w:r>
      <w:r>
        <w:br/>
        <w:t>timing matters because it works best before sensitization occurs.</w:t>
      </w:r>
      <w:r>
        <w:br/>
        <w:t>people should tell their provider about bleeding, trauma, or procedures if they are Rh negative.</w:t>
      </w:r>
      <w:r>
        <w:br/>
        <w:t>Rh immune globulin has greatly reduced Rh disease.</w:t>
      </w:r>
      <w:r>
        <w:br/>
      </w:r>
      <w:r>
        <w:rPr>
          <w:b/>
        </w:rPr>
        <w:t>risks if untreated</w:t>
      </w:r>
      <w:r>
        <w:br/>
        <w:t>untreated Rh sensitization can affect future Rh-positive pregnancies.</w:t>
      </w:r>
      <w:r>
        <w:br/>
        <w:t>the fetus can develop anemia.</w:t>
      </w:r>
    </w:p>
    <w:p w14:paraId="2B49B1A5" w14:textId="77777777" w:rsidR="00E47F44" w:rsidRDefault="00000000">
      <w:r>
        <w:t>severe anemia can cause heart strain.</w:t>
      </w:r>
      <w:r>
        <w:br/>
        <w:t>severe disease can cause fluid buildup.</w:t>
      </w:r>
      <w:r>
        <w:br/>
        <w:t>jaundice can happen after birth.</w:t>
      </w:r>
      <w:r>
        <w:br/>
        <w:t>severe bilirubin levels can be dangerous.</w:t>
      </w:r>
      <w:r>
        <w:br/>
      </w:r>
      <w:r>
        <w:lastRenderedPageBreak/>
        <w:t>a baby may need phototherapy after birth.</w:t>
      </w:r>
      <w:r>
        <w:br/>
        <w:t>a baby may need blood transfusion in severe cases.</w:t>
      </w:r>
      <w:r>
        <w:br/>
        <w:t>some fetuses may need monitoring or transfusion before birth.</w:t>
      </w:r>
      <w:r>
        <w:br/>
        <w:t>severe untreated Rh disease can be life-threatening.</w:t>
      </w:r>
      <w:r>
        <w:br/>
        <w:t>modern testing and prevention make severe Rh disease much less common.</w:t>
      </w:r>
      <w:r>
        <w:br/>
        <w:t>early prenatal care is the reason prevention works.</w:t>
      </w:r>
      <w:r>
        <w:br/>
      </w:r>
      <w:r>
        <w:rPr>
          <w:b/>
        </w:rPr>
        <w:t>what Rh factor does not mean</w:t>
      </w:r>
      <w:r>
        <w:br/>
        <w:t>being Rh negative does not mean someone did anything wrong.</w:t>
      </w:r>
    </w:p>
    <w:p w14:paraId="4530DCE2" w14:textId="77777777" w:rsidR="00E47F44" w:rsidRDefault="00000000">
      <w:r>
        <w:t>Rh negative is a normal blood type variation.</w:t>
      </w:r>
      <w:r>
        <w:br/>
        <w:t>it does not mean pregnancy will automatically be unsafe.</w:t>
      </w:r>
      <w:r>
        <w:br/>
        <w:t>it does not mean someone cannot carry a healthy pregnancy.</w:t>
      </w:r>
      <w:r>
        <w:br/>
        <w:t>it does not mean every baby will be Rh positive.</w:t>
      </w:r>
      <w:r>
        <w:br/>
        <w:t>it does not mean RhoGAM is needed if the pregnant person is Rh positive.</w:t>
      </w:r>
      <w:r>
        <w:br/>
        <w:t>it does not mean RhoGAM works after someone is already sensitized.</w:t>
      </w:r>
      <w:r>
        <w:br/>
        <w:t>it does not replace prenatal care or antibody monitoring.</w:t>
      </w:r>
      <w:r>
        <w:br/>
        <w:t>the goal is simple prevention and clear follow-up.</w:t>
      </w:r>
      <w:r>
        <w:br/>
      </w:r>
      <w:r>
        <w:rPr>
          <w:b/>
        </w:rPr>
        <w:t>when to call</w:t>
      </w:r>
      <w:r>
        <w:br/>
        <w:t>call a provider if you are Rh negative and anything happens that could involve blood mixing.</w:t>
      </w:r>
      <w:r>
        <w:br/>
        <w:t>call for vaginal bleeding during pregnancy.</w:t>
      </w:r>
      <w:r>
        <w:br/>
        <w:t>call after abdominal trauma.</w:t>
      </w:r>
    </w:p>
    <w:p w14:paraId="7E96B10D" w14:textId="77777777" w:rsidR="00E47F44" w:rsidRDefault="00000000">
      <w:r>
        <w:t>call after a fall or car accident.</w:t>
      </w:r>
      <w:r>
        <w:br/>
        <w:t>call after miscarriage symptoms.</w:t>
      </w:r>
      <w:r>
        <w:br/>
        <w:t>call after ectopic pregnancy concerns.</w:t>
      </w:r>
      <w:r>
        <w:br/>
        <w:t>call before or after amniocentesis.</w:t>
      </w:r>
      <w:r>
        <w:br/>
        <w:t>call before or after chorionic villus sampling.</w:t>
      </w:r>
      <w:r>
        <w:br/>
        <w:t>call after external cephalic version.</w:t>
      </w:r>
      <w:r>
        <w:br/>
        <w:t>call if you are unsure whether you received Rh immune globulin.</w:t>
      </w:r>
      <w:r>
        <w:br/>
        <w:t>call if your antibody screen is positive and you do not understand the plan.</w:t>
      </w:r>
      <w:r>
        <w:br/>
        <w:t>call if you do not know your blood type in pregnancy.</w:t>
      </w:r>
      <w:r>
        <w:br/>
        <w:t>Rh prevention is routine, but timing still matters.</w:t>
      </w:r>
      <w:r>
        <w:br/>
        <w:t>· · ·</w:t>
      </w:r>
    </w:p>
    <w:p w14:paraId="76132F96" w14:textId="77777777" w:rsidR="00E47F44" w:rsidRDefault="00000000">
      <w:r>
        <w:br w:type="page"/>
      </w:r>
    </w:p>
    <w:p w14:paraId="59159509" w14:textId="77777777" w:rsidR="00E47F44" w:rsidRDefault="00000000">
      <w:r>
        <w:lastRenderedPageBreak/>
        <w:t>SOURCES</w:t>
      </w:r>
    </w:p>
    <w:p w14:paraId="2C036ABD" w14:textId="77777777" w:rsidR="00E47F44" w:rsidRDefault="00000000">
      <w:r>
        <w:t>American College of Obstetricians and Gynecologists. (n.d.). The rh factor how it can affect your pregnancy. https://www.acog.org/womens-health/faqs/the-rh-factor-how-it-can-affect-your-pregnancy</w:t>
      </w:r>
    </w:p>
    <w:p w14:paraId="1A22A0CA" w14:textId="77777777" w:rsidR="00E47F44" w:rsidRDefault="00000000">
      <w:r>
        <w:t>Cleveland Clinic. (n.d.). 21053 rh factor. https://my.clevelandclinic.org/health/diseases/21053-rh-factor</w:t>
      </w:r>
    </w:p>
    <w:p w14:paraId="3D7F2DD7" w14:textId="77777777" w:rsidR="00E47F44" w:rsidRDefault="00000000">
      <w:r>
        <w:t>Marchofdimes. (n.d.). Rh disease. https://www.marchofdimes.org/find-support/topics/planning-baby/rh-disease</w:t>
      </w:r>
    </w:p>
    <w:p w14:paraId="530E5D62" w14:textId="77777777" w:rsidR="00E47F44" w:rsidRDefault="00000000">
      <w:r>
        <w:t>MedlinePlus. (n.d.). 001600. https://medlineplus.gov/ency/article/001600.htm</w:t>
      </w:r>
    </w:p>
    <w:p w14:paraId="69214EFE" w14:textId="77777777" w:rsidR="00E47F44" w:rsidRDefault="00000000">
      <w:pPr>
        <w:pStyle w:val="Title"/>
      </w:pPr>
      <w:r>
        <w:t>dopamine dressing for body image days</w:t>
      </w:r>
    </w:p>
    <w:p w14:paraId="3DE050AC" w14:textId="77777777" w:rsidR="00E47F44" w:rsidRDefault="00000000">
      <w:r>
        <w:rPr>
          <w:i/>
        </w:rPr>
        <w:t>Evidence-based compiled research notes on dopamine dressing for body image days.</w:t>
      </w:r>
    </w:p>
    <w:p w14:paraId="6183ADA0" w14:textId="77777777" w:rsidR="00E47F44" w:rsidRDefault="00000000">
      <w:pPr>
        <w:pStyle w:val="Heading1"/>
      </w:pPr>
      <w:r>
        <w:t>RESEARCH</w:t>
      </w:r>
    </w:p>
    <w:p w14:paraId="13A8B67C" w14:textId="77777777" w:rsidR="00E47F44" w:rsidRDefault="00000000">
      <w:r>
        <w:rPr>
          <w:b/>
        </w:rPr>
        <w:t>what dopamine dressing can mean</w:t>
      </w:r>
      <w:r>
        <w:br/>
        <w:t>dopamine dressing is the idea of using clothes, color, comfort, and personal style to gently influence mood.</w:t>
      </w:r>
      <w:r>
        <w:br/>
        <w:t>it does not mean clothes magically fix mental health.</w:t>
      </w:r>
      <w:r>
        <w:br/>
        <w:t>it does not mean bright colors work for everyone.</w:t>
      </w:r>
      <w:r>
        <w:br/>
        <w:t>it does not mean confidence is required before getting dressed.</w:t>
      </w:r>
      <w:r>
        <w:br/>
        <w:t>it can mean choosing clothes that feel softer, easier, safer, prettier, more playful, or more “you.” clothing can</w:t>
      </w:r>
      <w:r>
        <w:br/>
        <w:t>affect self-perception.</w:t>
      </w:r>
      <w:r>
        <w:br/>
        <w:t>clothing can affect how people feel in their bodies.</w:t>
      </w:r>
      <w:r>
        <w:br/>
        <w:t>clothing can affect how someone moves through the day.</w:t>
      </w:r>
      <w:r>
        <w:br/>
        <w:t>color can carry emotional and cultural associations.</w:t>
      </w:r>
      <w:r>
        <w:br/>
        <w:t>fit can change comfort and body awareness.</w:t>
      </w:r>
      <w:r>
        <w:br/>
        <w:t>clothing can also create discomfort, comparison, self-consciousness, or body checking.</w:t>
      </w:r>
    </w:p>
    <w:p w14:paraId="4A6D60FA" w14:textId="77777777" w:rsidR="00E47F44" w:rsidRDefault="00000000">
      <w:r>
        <w:t>the goal is not to dress for a smaller body.</w:t>
      </w:r>
      <w:r>
        <w:br/>
        <w:t>the goal is to dress the body that exists today with less punishment.</w:t>
      </w:r>
      <w:r>
        <w:br/>
        <w:t>dopamine dressing is most useful when it supports comfort and self- expression, not pressure.</w:t>
      </w:r>
      <w:r>
        <w:br/>
      </w:r>
      <w:r>
        <w:rPr>
          <w:b/>
        </w:rPr>
        <w:t>what happens scientifically and psychologically</w:t>
      </w:r>
      <w:r>
        <w:br/>
        <w:t>clothing can influence mood partly because it carries meaning, sensation, identity, and social signals.</w:t>
      </w:r>
      <w:r>
        <w:br/>
        <w:t>“enclothed cognition” describes how clothing can influence psychological processes when the clothing has</w:t>
      </w:r>
      <w:r>
        <w:br/>
        <w:t>symbolic meaning and is worn on the body.</w:t>
      </w:r>
      <w:r>
        <w:br/>
        <w:t>clothes can change how someone feels about their role, confidence, attention, or identity.</w:t>
      </w:r>
      <w:r>
        <w:br/>
        <w:t>a soft outfit can reduce sensory irritation.</w:t>
      </w:r>
      <w:r>
        <w:br/>
        <w:t>a structured outfit can help some people feel more contained or ready.</w:t>
      </w:r>
      <w:r>
        <w:br/>
        <w:t>a favorite color can feel energizing or comforting.</w:t>
      </w:r>
      <w:r>
        <w:br/>
        <w:t>a loose waistband can reduce body-focused distress on bloated days.</w:t>
      </w:r>
    </w:p>
    <w:p w14:paraId="612E3DEC" w14:textId="77777777" w:rsidR="00E47F44" w:rsidRDefault="00000000">
      <w:r>
        <w:t>clothes that pinch, roll, itch, or need constant adjusting can increase body awareness.</w:t>
      </w:r>
      <w:r>
        <w:br/>
        <w:t>body image can be affected by fit, sizing labels, mirrors, comparison, and social expectations.</w:t>
      </w:r>
      <w:r>
        <w:br/>
        <w:t>online shopping and model images can increase comparison for some people.</w:t>
      </w:r>
      <w:r>
        <w:br/>
        <w:t>clothing choices can help self-expression, but they can also trigger insecurity.</w:t>
      </w:r>
      <w:r>
        <w:br/>
        <w:t>this is why dopamine dressing should be flexible, body-neutral, and comfort-led.</w:t>
      </w:r>
      <w:r>
        <w:br/>
        <w:t>the clothes are a tool, not a test.</w:t>
      </w:r>
      <w:r>
        <w:br/>
      </w:r>
      <w:r>
        <w:rPr>
          <w:b/>
        </w:rPr>
        <w:t>color and mood</w:t>
      </w:r>
      <w:r>
        <w:br/>
      </w:r>
      <w:r>
        <w:lastRenderedPageBreak/>
        <w:t>color can influence feelings, but color responses are personal and cultural.</w:t>
      </w:r>
      <w:r>
        <w:br/>
        <w:t>some people feel energized by bright colors.</w:t>
      </w:r>
      <w:r>
        <w:br/>
        <w:t>some people feel calmer in soft neutrals.</w:t>
      </w:r>
      <w:r>
        <w:br/>
        <w:t>some people feel powerful in black.</w:t>
      </w:r>
      <w:r>
        <w:br/>
        <w:t>some people feel softer in pastels.</w:t>
      </w:r>
    </w:p>
    <w:p w14:paraId="460A5E2D" w14:textId="77777777" w:rsidR="00E47F44" w:rsidRDefault="00000000">
      <w:r>
        <w:t>some people associate certain colors with memories, seasons, people, or identities.</w:t>
      </w:r>
      <w:r>
        <w:br/>
        <w:t>color can help create a mood cue.</w:t>
      </w:r>
      <w:r>
        <w:br/>
        <w:t>warm colors may feel lively for some people.</w:t>
      </w:r>
      <w:r>
        <w:br/>
        <w:t>cool colors may feel calming for some people.</w:t>
      </w:r>
      <w:r>
        <w:br/>
        <w:t>pinks, yellows, greens, blues, oranges, creams, and browns can all be used intentionally.</w:t>
      </w:r>
      <w:r>
        <w:br/>
        <w:t>there is no universal “happy color.” the best color is the one that helps the person feel more at home today.</w:t>
      </w:r>
      <w:r>
        <w:br/>
        <w:t>small color can count, like socks, earrings, nails, scarf, scrunchie, or bag.</w:t>
      </w:r>
      <w:r>
        <w:br/>
        <w:t>color can be playful without making the outfit uncomfortable.</w:t>
      </w:r>
      <w:r>
        <w:br/>
      </w:r>
      <w:r>
        <w:rPr>
          <w:b/>
        </w:rPr>
        <w:t>fit and body image</w:t>
      </w:r>
      <w:r>
        <w:br/>
        <w:t>fit can either soften body image distress or make it louder.</w:t>
      </w:r>
      <w:r>
        <w:br/>
        <w:t>tight waistbands can make bloating feel more obvious.</w:t>
      </w:r>
      <w:r>
        <w:br/>
        <w:t>stiff fabrics can feel uncomfortable during fatigue or period days.</w:t>
      </w:r>
    </w:p>
    <w:p w14:paraId="16CBBD37" w14:textId="77777777" w:rsidR="00E47F44" w:rsidRDefault="00000000">
      <w:r>
        <w:t>clothes that dig in can increase body checking.</w:t>
      </w:r>
      <w:r>
        <w:br/>
        <w:t>clothes that require constant adjusting can make the body feel like a problem.</w:t>
      </w:r>
      <w:r>
        <w:br/>
        <w:t>sizing labels can affect mood and self-perception.</w:t>
      </w:r>
      <w:r>
        <w:br/>
        <w:t>clothing sizes are inconsistent across brands.</w:t>
      </w:r>
      <w:r>
        <w:br/>
        <w:t>a size change does not measure worth.</w:t>
      </w:r>
      <w:r>
        <w:br/>
        <w:t>choosing a larger size can be an act of comfort, not failure.</w:t>
      </w:r>
      <w:r>
        <w:br/>
        <w:t>tailoring or adjusting clothes can help them fit the body instead of forcing the body to fit clothes.</w:t>
      </w:r>
      <w:r>
        <w:br/>
        <w:t>soft fabrics can reduce sensory stress.</w:t>
      </w:r>
      <w:r>
        <w:br/>
        <w:t>stretchy waistbands can reduce pressure.</w:t>
      </w:r>
      <w:r>
        <w:br/>
        <w:t>supportive pieces can help some people feel held.</w:t>
      </w:r>
      <w:r>
        <w:br/>
        <w:t>outfit comfort can change how much mental space clothes take up.</w:t>
      </w:r>
      <w:r>
        <w:br/>
        <w:t>the best fit is one that lets someone live, breathe, eat, move, sit, and rest.</w:t>
      </w:r>
    </w:p>
    <w:p w14:paraId="2126AACB" w14:textId="77777777" w:rsidR="00E47F44" w:rsidRDefault="00000000">
      <w:r>
        <w:rPr>
          <w:b/>
        </w:rPr>
        <w:t>outfit ideas for bloating days</w:t>
      </w:r>
      <w:r>
        <w:br/>
        <w:t>bloating outfits should reduce pressure and body checking.</w:t>
      </w:r>
      <w:r>
        <w:br/>
        <w:t>choose soft waistbands.</w:t>
      </w:r>
      <w:r>
        <w:br/>
        <w:t>choose high-stretch pants.</w:t>
      </w:r>
      <w:r>
        <w:br/>
        <w:t>choose flowy dresses.</w:t>
      </w:r>
      <w:r>
        <w:br/>
        <w:t>choose loose overalls.</w:t>
      </w:r>
      <w:r>
        <w:br/>
        <w:t>choose oversized button-downs.</w:t>
      </w:r>
      <w:r>
        <w:br/>
        <w:t>choose soft bike shorts under dresses if thighs need comfort.</w:t>
      </w:r>
      <w:r>
        <w:br/>
        <w:t>choose wrap tops that can adjust.</w:t>
      </w:r>
      <w:r>
        <w:br/>
        <w:t>choose jumpsuits with stretch.</w:t>
      </w:r>
      <w:r>
        <w:br/>
        <w:t>choose long cardigans or open layers if they feel comforting.</w:t>
      </w:r>
      <w:r>
        <w:br/>
        <w:t>avoid waistbands that dig into the abdomen.</w:t>
      </w:r>
    </w:p>
    <w:p w14:paraId="6372EFFB" w14:textId="77777777" w:rsidR="00E47F44" w:rsidRDefault="00000000">
      <w:r>
        <w:t>avoid outfits that require constant adjusting.</w:t>
      </w:r>
      <w:r>
        <w:br/>
        <w:t>avoid clothes that make eating feel like a mistake.</w:t>
      </w:r>
      <w:r>
        <w:br/>
        <w:t>add color through accessories if tight clothing feels overwhelming.</w:t>
      </w:r>
      <w:r>
        <w:br/>
        <w:t>a cute outfit can still have room for digestion.</w:t>
      </w:r>
      <w:r>
        <w:br/>
      </w:r>
      <w:r>
        <w:rPr>
          <w:b/>
        </w:rPr>
        <w:t>outfit ideas for fatigue days</w:t>
      </w:r>
      <w:r>
        <w:br/>
      </w:r>
      <w:r>
        <w:lastRenderedPageBreak/>
        <w:t>fatigue outfits should reduce decision-making and sensory load.</w:t>
      </w:r>
      <w:r>
        <w:br/>
        <w:t>keep a default outfit formula.</w:t>
      </w:r>
      <w:r>
        <w:br/>
        <w:t>use matching sets.</w:t>
      </w:r>
      <w:r>
        <w:br/>
        <w:t>use soft leggings and a loose top.</w:t>
      </w:r>
      <w:r>
        <w:br/>
        <w:t>use breathable joggers.</w:t>
      </w:r>
      <w:r>
        <w:br/>
        <w:t>use a comfortable dress with sneakers.</w:t>
      </w:r>
      <w:r>
        <w:br/>
        <w:t>use a cardigan that feels like a blanket.</w:t>
      </w:r>
    </w:p>
    <w:p w14:paraId="4B6D5FE7" w14:textId="77777777" w:rsidR="00E47F44" w:rsidRDefault="00000000">
      <w:r>
        <w:t>keep easy shoes near the door.</w:t>
      </w:r>
      <w:r>
        <w:br/>
        <w:t>choose one accessory that makes the outfit feel intentional.</w:t>
      </w:r>
      <w:r>
        <w:br/>
        <w:t>avoid itchy tags.</w:t>
      </w:r>
      <w:r>
        <w:br/>
        <w:t>avoid stiff waistbands.</w:t>
      </w:r>
      <w:r>
        <w:br/>
        <w:t>avoid complicated fasteners if energy is low.</w:t>
      </w:r>
      <w:r>
        <w:br/>
        <w:t>avoid “real clothes” standards that make the day harder.</w:t>
      </w:r>
      <w:r>
        <w:br/>
        <w:t>an outfit can be easy and still feel put together.</w:t>
      </w:r>
      <w:r>
        <w:br/>
        <w:t>comfort can be the point.</w:t>
      </w:r>
      <w:r>
        <w:br/>
      </w:r>
      <w:r>
        <w:rPr>
          <w:b/>
        </w:rPr>
        <w:t>outfit ideas for period days</w:t>
      </w:r>
      <w:r>
        <w:br/>
        <w:t>period outfits should account for cramps, bleeding worries, swelling, and temperature changes.</w:t>
      </w:r>
      <w:r>
        <w:br/>
        <w:t>choose darker bottoms if leaks are a worry.</w:t>
      </w:r>
      <w:r>
        <w:br/>
        <w:t>choose soft waistbands for cramps.</w:t>
      </w:r>
    </w:p>
    <w:p w14:paraId="3E04F417" w14:textId="77777777" w:rsidR="00E47F44" w:rsidRDefault="00000000">
      <w:r>
        <w:t>choose layers for temperature swings.</w:t>
      </w:r>
      <w:r>
        <w:br/>
        <w:t>choose breathable underwear.</w:t>
      </w:r>
      <w:r>
        <w:br/>
        <w:t>choose period underwear if it feels helpful.</w:t>
      </w:r>
      <w:r>
        <w:br/>
        <w:t>choose longer tops if that reduces self-consciousness.</w:t>
      </w:r>
      <w:r>
        <w:br/>
        <w:t>choose warm socks or a cozy layer if cramps feel worse with cold.</w:t>
      </w:r>
      <w:r>
        <w:br/>
        <w:t>choose looser jeans or stretchy pants if swelling happens.</w:t>
      </w:r>
      <w:r>
        <w:br/>
        <w:t>avoid tight belts if cramps are present.</w:t>
      </w:r>
      <w:r>
        <w:br/>
        <w:t>keep a small pouch with period products, pain relief if approved, and wipes.</w:t>
      </w:r>
      <w:r>
        <w:br/>
        <w:t>clothes should make period management easier, not more stressful.</w:t>
      </w:r>
      <w:r>
        <w:br/>
      </w:r>
      <w:r>
        <w:rPr>
          <w:b/>
        </w:rPr>
        <w:t>outfit ideas for postpartum bodies</w:t>
      </w:r>
      <w:r>
        <w:br/>
        <w:t>postpartum dressing should prioritize healing, feeding access, comfort, and identity.</w:t>
      </w:r>
      <w:r>
        <w:br/>
        <w:t>choose high-waisted soft pants if abdominal support feels good.</w:t>
      </w:r>
    </w:p>
    <w:p w14:paraId="5F14E1A8" w14:textId="77777777" w:rsidR="00E47F44" w:rsidRDefault="00000000">
      <w:r>
        <w:t>choose loose dresses if waist pressure feels bad.</w:t>
      </w:r>
      <w:r>
        <w:br/>
        <w:t>choose button-downs or wrap tops for feeding access.</w:t>
      </w:r>
      <w:r>
        <w:br/>
        <w:t>choose nursing bras that do not dig.</w:t>
      </w:r>
      <w:r>
        <w:br/>
        <w:t>choose compression only if recommended or comfortable.</w:t>
      </w:r>
      <w:r>
        <w:br/>
        <w:t>choose layers for sweat, leaking, or temperature shifts.</w:t>
      </w:r>
      <w:r>
        <w:br/>
        <w:t>choose dark or patterned pieces if stains cause anxiety.</w:t>
      </w:r>
      <w:r>
        <w:br/>
        <w:t>choose shoes that are stable and easy.</w:t>
      </w:r>
      <w:r>
        <w:br/>
        <w:t>choose clothes that work with pads, mesh underwear, C-section tenderness, or breast changes.</w:t>
      </w:r>
      <w:r>
        <w:br/>
        <w:t>avoid judging the body for not fitting old clothes.</w:t>
      </w:r>
      <w:r>
        <w:br/>
        <w:t>postpartum bodies are healing bodies.</w:t>
      </w:r>
      <w:r>
        <w:br/>
        <w:t>a new uniform can protect peace while the body changes.</w:t>
      </w:r>
      <w:r>
        <w:br/>
      </w:r>
      <w:r>
        <w:rPr>
          <w:b/>
        </w:rPr>
        <w:t>outfit ideas for low-confidence days</w:t>
      </w:r>
    </w:p>
    <w:p w14:paraId="3F21D8ED" w14:textId="77777777" w:rsidR="00E47F44" w:rsidRDefault="00000000">
      <w:r>
        <w:t>low-confidence outfits should lower friction instead of forcing fake confidence.</w:t>
      </w:r>
      <w:r>
        <w:br/>
        <w:t>choose one piece that always feels reliable.</w:t>
      </w:r>
      <w:r>
        <w:br/>
        <w:t>choose a color that feels like your mood goal.</w:t>
      </w:r>
      <w:r>
        <w:br/>
      </w:r>
      <w:r>
        <w:lastRenderedPageBreak/>
        <w:t>choose a texture that feels soothing.</w:t>
      </w:r>
      <w:r>
        <w:br/>
        <w:t>choose a silhouette that lets you breathe.</w:t>
      </w:r>
      <w:r>
        <w:br/>
        <w:t>choose jewelry, lip balm, hair clip, or scent as a tiny anchor.</w:t>
      </w:r>
      <w:r>
        <w:br/>
        <w:t>choose shoes that help posture and comfort.</w:t>
      </w:r>
      <w:r>
        <w:br/>
        <w:t>choose an outfit formula you do not have to rethink.</w:t>
      </w:r>
      <w:r>
        <w:br/>
        <w:t>avoid mirror spirals.</w:t>
      </w:r>
      <w:r>
        <w:br/>
        <w:t>avoid trying on ten outfits if it increases distress.</w:t>
      </w:r>
      <w:r>
        <w:br/>
        <w:t>avoid clothes that punish the body.</w:t>
      </w:r>
      <w:r>
        <w:br/>
        <w:t>avoid comparing your outfit to someone else’s body online.</w:t>
      </w:r>
    </w:p>
    <w:p w14:paraId="108BCF59" w14:textId="77777777" w:rsidR="00E47F44" w:rsidRDefault="00000000">
      <w:r>
        <w:t>take one outfit photo only if it helps, not if it triggers checking.</w:t>
      </w:r>
      <w:r>
        <w:br/>
        <w:t>the goal can be “less uncomfortable,” not “obsessed with myself.”</w:t>
      </w:r>
      <w:r>
        <w:br/>
      </w:r>
      <w:r>
        <w:rPr>
          <w:b/>
        </w:rPr>
        <w:t>how to keep it gentle</w:t>
      </w:r>
      <w:r>
        <w:br/>
        <w:t>dopamine dressing should not become another body-image rulebook.</w:t>
      </w:r>
      <w:r>
        <w:br/>
        <w:t>do not force bright colors if they feel wrong.</w:t>
      </w:r>
      <w:r>
        <w:br/>
        <w:t>do not force tight clothes to prove confidence.</w:t>
      </w:r>
      <w:r>
        <w:br/>
        <w:t>do not buy new clothes to fix every feeling.</w:t>
      </w:r>
      <w:r>
        <w:br/>
        <w:t>do not keep clothes that shame your current body.</w:t>
      </w:r>
      <w:r>
        <w:br/>
        <w:t>do not use size tags as emotional evidence.</w:t>
      </w:r>
      <w:r>
        <w:br/>
        <w:t>build a small “bad body image day” outfit formula.</w:t>
      </w:r>
      <w:r>
        <w:br/>
        <w:t>keep one soft bottom, one easy top, one layer, and one happy detail ready.</w:t>
      </w:r>
      <w:r>
        <w:br/>
        <w:t>choose comfort before aesthetics on hard days.</w:t>
      </w:r>
    </w:p>
    <w:p w14:paraId="5E9E353D" w14:textId="77777777" w:rsidR="00E47F44" w:rsidRDefault="00000000">
      <w:r>
        <w:t>choose aesthetics before comfort only when it genuinely feels fun.</w:t>
      </w:r>
      <w:r>
        <w:br/>
        <w:t>use clothing to support the day, not measure the body.</w:t>
      </w:r>
      <w:r>
        <w:br/>
        <w:t>get extra support if body checking, clothing distress, eating fears, or avoidance take over daily life.</w:t>
      </w:r>
      <w:r>
        <w:br/>
        <w:t>· · ·</w:t>
      </w:r>
      <w:r>
        <w:br/>
        <w:t>﹒⋆ ⋆𓂃₊⊹</w:t>
      </w:r>
    </w:p>
    <w:p w14:paraId="766D4FEE" w14:textId="77777777" w:rsidR="00E47F44" w:rsidRDefault="00000000">
      <w:r>
        <w:br w:type="page"/>
      </w:r>
    </w:p>
    <w:p w14:paraId="5AA05771" w14:textId="77777777" w:rsidR="00E47F44" w:rsidRDefault="00000000">
      <w:r>
        <w:lastRenderedPageBreak/>
        <w:t>SOURCES</w:t>
      </w:r>
    </w:p>
    <w:p w14:paraId="54477F2A" w14:textId="77777777" w:rsidR="00E47F44" w:rsidRDefault="00000000">
      <w:r>
        <w:t>National Library of Medicine. (n.d.). PMC8455911. https://pmc.ncbi.nlm.nih.gov/articles/PMC8455911/</w:t>
      </w:r>
    </w:p>
    <w:p w14:paraId="55E6446D" w14:textId="77777777" w:rsidR="00E47F44" w:rsidRDefault="00000000">
      <w:r>
        <w:t>National Library of Medicine. (n.d.). PMC10559650. https://pmc.ncbi.nlm.nih.gov/articles/PMC10559650/</w:t>
      </w:r>
    </w:p>
    <w:p w14:paraId="7DDBDF16" w14:textId="77777777" w:rsidR="00E47F44" w:rsidRDefault="00000000">
      <w:r>
        <w:t>Utoronto. (n.d.). Labcoatarticle. https://utstat.utoronto.ca/reid/sta2201s/2012/labcoatarticle.pdf</w:t>
      </w:r>
    </w:p>
    <w:p w14:paraId="770A58DB" w14:textId="77777777" w:rsidR="00E47F44" w:rsidRDefault="00000000">
      <w:r>
        <w:t>National Library of Medicine. (n.d.). PMC4383146. https://pmc.ncbi.nlm.nih.gov/articles/PMC4383146/</w:t>
      </w:r>
    </w:p>
    <w:p w14:paraId="62FFD227" w14:textId="77777777" w:rsidR="00E47F44" w:rsidRDefault="00000000">
      <w:r>
        <w:t>National Library of Medicine. (n.d.). PMC12486634. https://pmc.ncbi.nlm.nih.gov/articles/PMC12486634/</w:t>
      </w:r>
    </w:p>
    <w:p w14:paraId="0B2E011B" w14:textId="77777777" w:rsidR="00E47F44" w:rsidRDefault="00000000">
      <w:pPr>
        <w:pStyle w:val="Title"/>
      </w:pPr>
      <w:r>
        <w:t>bone density before menopause</w:t>
      </w:r>
    </w:p>
    <w:p w14:paraId="7EED219A" w14:textId="77777777" w:rsidR="00E47F44" w:rsidRDefault="00000000">
      <w:r>
        <w:rPr>
          <w:i/>
        </w:rPr>
        <w:t>Evidence-based compiled research notes on bone density before menopause.</w:t>
      </w:r>
    </w:p>
    <w:p w14:paraId="6A2F0502" w14:textId="77777777" w:rsidR="00E47F44" w:rsidRDefault="00000000">
      <w:pPr>
        <w:pStyle w:val="Heading1"/>
      </w:pPr>
      <w:r>
        <w:t>RESEARCH</w:t>
      </w:r>
    </w:p>
    <w:p w14:paraId="28E00581" w14:textId="77777777" w:rsidR="00E47F44" w:rsidRDefault="00000000">
      <w:r>
        <w:rPr>
          <w:b/>
        </w:rPr>
        <w:t>what bone density is</w:t>
      </w:r>
      <w:r>
        <w:br/>
        <w:t>bone density means how much mineral is packed into bone tissue.</w:t>
      </w:r>
      <w:r>
        <w:br/>
        <w:t>higher bone density usually means bones are stronger and less likely to break.</w:t>
      </w:r>
      <w:r>
        <w:br/>
        <w:t>lower bone density can make bones more fragile.</w:t>
      </w:r>
      <w:r>
        <w:br/>
        <w:t>bones are living tissue, not fixed stone.</w:t>
      </w:r>
      <w:r>
        <w:br/>
        <w:t>the body constantly breaks down old bone and builds new bone.</w:t>
      </w:r>
      <w:r>
        <w:br/>
        <w:t>this process is called bone remodeling.</w:t>
      </w:r>
      <w:r>
        <w:br/>
        <w:t>bone remodeling helps repair tiny damage and keep bones strong.</w:t>
      </w:r>
      <w:r>
        <w:br/>
        <w:t>peak bone mass is usually built by early adulthood.</w:t>
      </w:r>
      <w:r>
        <w:br/>
        <w:t>the more bone someone builds earlier, the more “bone reserve” they may have later.</w:t>
      </w:r>
      <w:r>
        <w:br/>
        <w:t>bone loss can begin before menopause if risk factors are present.</w:t>
      </w:r>
      <w:r>
        <w:br/>
        <w:t>bone density matters before menopause because prevention works best before major loss happens.</w:t>
      </w:r>
    </w:p>
    <w:p w14:paraId="353FEF4B" w14:textId="77777777" w:rsidR="00E47F44" w:rsidRDefault="00000000">
      <w:r>
        <w:t>osteoporosis means bones become weak enough that fractures are more likely.</w:t>
      </w:r>
      <w:r>
        <w:br/>
        <w:t>osteopenia means bone density is lower than normal but not as low as osteoporosis.</w:t>
      </w:r>
      <w:r>
        <w:br/>
        <w:t>bone density is usually measured with a DXA scan when testing is needed.</w:t>
      </w:r>
      <w:r>
        <w:br/>
        <w:t>DXA stands for dual-energy x-ray absorptiometry.</w:t>
      </w:r>
      <w:r>
        <w:br/>
        <w:t>not everyone needs early testing, but risk factors may change the plan.</w:t>
      </w:r>
      <w:r>
        <w:br/>
      </w:r>
      <w:r>
        <w:rPr>
          <w:b/>
        </w:rPr>
        <w:t>estrogen’s impact on bones</w:t>
      </w:r>
      <w:r>
        <w:br/>
        <w:t>estrogen helps slow bone breakdown and supports healthy bone remodeling.</w:t>
      </w:r>
      <w:r>
        <w:br/>
        <w:t>estrogen helps keep bone-resorbing cells from becoming too active.</w:t>
      </w:r>
      <w:r>
        <w:br/>
        <w:t>bone-resorbing cells are called osteoclasts.</w:t>
      </w:r>
      <w:r>
        <w:br/>
        <w:t>bone-building cells are called osteoblasts.</w:t>
      </w:r>
      <w:r>
        <w:br/>
        <w:t>when estrogen drops, bone breakdown can speed up.</w:t>
      </w:r>
      <w:r>
        <w:br/>
        <w:t>this is why bone loss often accelerates after menopause.</w:t>
      </w:r>
    </w:p>
    <w:p w14:paraId="70CBEA62" w14:textId="77777777" w:rsidR="00E47F44" w:rsidRDefault="00000000">
      <w:r>
        <w:t>estrogen can also drop before menopause in some situations.</w:t>
      </w:r>
      <w:r>
        <w:br/>
        <w:t>missing periods can signal lower estrogen exposure.</w:t>
      </w:r>
      <w:r>
        <w:br/>
        <w:t>hypothalamic amenorrhea can happen with under-fueling, intense exercise, stress, or low body weight.</w:t>
      </w:r>
      <w:r>
        <w:br/>
        <w:t>eating disorders or chronic under-eating can harm bone health.</w:t>
      </w:r>
      <w:r>
        <w:br/>
        <w:t>some medical treatments can reduce estrogen.</w:t>
      </w:r>
      <w:r>
        <w:br/>
        <w:t>some medications can affect bone density.</w:t>
      </w:r>
      <w:r>
        <w:br/>
        <w:t>early menopause or primary ovarian insufficiency can increase bone- loss risk.</w:t>
      </w:r>
      <w:r>
        <w:br/>
        <w:t>pregnancy and breastfeeding can temporarily affect calcium balance and bone turnover.</w:t>
      </w:r>
      <w:r>
        <w:br/>
      </w:r>
      <w:r>
        <w:lastRenderedPageBreak/>
        <w:t>the body usually adapts, but people with risk factors may need extra care.</w:t>
      </w:r>
      <w:r>
        <w:br/>
        <w:t>estrogen is not the only bone factor, but it is an important one.</w:t>
      </w:r>
      <w:r>
        <w:br/>
      </w:r>
      <w:r>
        <w:rPr>
          <w:b/>
        </w:rPr>
        <w:t>risk factors for early bone loss</w:t>
      </w:r>
      <w:r>
        <w:br/>
        <w:t>early bone loss can happen when bones lose support from hormones, nutrients, movement, or health</w:t>
      </w:r>
    </w:p>
    <w:p w14:paraId="59EB9F25" w14:textId="77777777" w:rsidR="00E47F44" w:rsidRDefault="00000000">
      <w:r>
        <w:t>conditions.</w:t>
      </w:r>
      <w:r>
        <w:br/>
        <w:t>family history of osteoporosis can raise risk.</w:t>
      </w:r>
      <w:r>
        <w:br/>
        <w:t>low body weight can raise risk.</w:t>
      </w:r>
      <w:r>
        <w:br/>
        <w:t>eating disorders can raise risk.</w:t>
      </w:r>
      <w:r>
        <w:br/>
        <w:t>missed periods can raise risk.</w:t>
      </w:r>
      <w:r>
        <w:br/>
        <w:t>early menopause can raise risk.</w:t>
      </w:r>
      <w:r>
        <w:br/>
        <w:t>primary ovarian insufficiency can raise risk.</w:t>
      </w:r>
      <w:r>
        <w:br/>
        <w:t>smoking can raise risk.</w:t>
      </w:r>
      <w:r>
        <w:br/>
        <w:t>heavy alcohol use can raise risk.</w:t>
      </w:r>
      <w:r>
        <w:br/>
        <w:t>long-term glucocorticoid steroid use can raise risk.</w:t>
      </w:r>
      <w:r>
        <w:br/>
        <w:t>some seizure medications can affect bone health.</w:t>
      </w:r>
      <w:r>
        <w:br/>
        <w:t>some cancer treatments can affect bone health.</w:t>
      </w:r>
    </w:p>
    <w:p w14:paraId="3F453DB6" w14:textId="77777777" w:rsidR="00E47F44" w:rsidRDefault="00000000">
      <w:r>
        <w:t>rheumatoid arthritis and inflammatory conditions can raise risk.</w:t>
      </w:r>
      <w:r>
        <w:br/>
        <w:t>celiac disease can affect nutrient absorption.</w:t>
      </w:r>
      <w:r>
        <w:br/>
        <w:t>inflammatory bowel disease can affect nutrient absorption and inflammation.</w:t>
      </w:r>
      <w:r>
        <w:br/>
        <w:t>thyroid or parathyroid disorders can affect bone turnover.</w:t>
      </w:r>
      <w:r>
        <w:br/>
        <w:t>vitamin D deficiency can affect calcium absorption.</w:t>
      </w:r>
      <w:r>
        <w:br/>
        <w:t>low calcium intake can weaken bone support over time.</w:t>
      </w:r>
      <w:r>
        <w:br/>
        <w:t>low protein intake can affect muscle and bone support.</w:t>
      </w:r>
      <w:r>
        <w:br/>
        <w:t>repeated falls or balance problems can increase fracture risk.</w:t>
      </w:r>
      <w:r>
        <w:br/>
        <w:t>risk is not a moral failure.</w:t>
      </w:r>
      <w:r>
        <w:br/>
        <w:t>risk means the plan may need more support.</w:t>
      </w:r>
      <w:r>
        <w:br/>
      </w:r>
      <w:r>
        <w:rPr>
          <w:b/>
        </w:rPr>
        <w:t>calcium-rich foods specific to bone health</w:t>
      </w:r>
      <w:r>
        <w:br/>
        <w:t>calcium helps build and maintain the mineral structure of bones.</w:t>
      </w:r>
    </w:p>
    <w:p w14:paraId="5E5D3ED7" w14:textId="77777777" w:rsidR="00E47F44" w:rsidRDefault="00000000">
      <w:r>
        <w:t>dairy milk can provide calcium, protein, and often vitamin D if fortified.</w:t>
      </w:r>
      <w:r>
        <w:br/>
        <w:t>yogurt can provide calcium and protein.</w:t>
      </w:r>
      <w:r>
        <w:br/>
        <w:t>Greek yogurt adds protein along with calcium.</w:t>
      </w:r>
      <w:r>
        <w:br/>
        <w:t>cottage cheese can provide protein and some calcium.</w:t>
      </w:r>
      <w:r>
        <w:br/>
        <w:t>cheese can provide calcium, though sodium and saturated fat vary.</w:t>
      </w:r>
      <w:r>
        <w:br/>
        <w:t>fortified soy milk can provide calcium and protein.</w:t>
      </w:r>
      <w:r>
        <w:br/>
        <w:t>fortified almond, oat, or pea milk can provide calcium, but labels vary.</w:t>
      </w:r>
      <w:r>
        <w:br/>
        <w:t>fortified orange juice can provide calcium, but sugar content varies.</w:t>
      </w:r>
      <w:r>
        <w:br/>
        <w:t>calcium-set tofu can provide calcium and plant protein.</w:t>
      </w:r>
      <w:r>
        <w:br/>
        <w:t>canned salmon with bones can provide calcium and vitamin D.</w:t>
      </w:r>
      <w:r>
        <w:br/>
        <w:t>canned sardines with bones can provide calcium and omega-3 fats.</w:t>
      </w:r>
      <w:r>
        <w:br/>
        <w:t>kale provides calcium and vitamin K.</w:t>
      </w:r>
    </w:p>
    <w:p w14:paraId="3A40A223" w14:textId="77777777" w:rsidR="00E47F44" w:rsidRDefault="00000000">
      <w:r>
        <w:t>bok choy provides calcium.</w:t>
      </w:r>
      <w:r>
        <w:br/>
        <w:t>collard greens provide calcium.</w:t>
      </w:r>
      <w:r>
        <w:br/>
        <w:t>turnip greens provide calcium.</w:t>
      </w:r>
      <w:r>
        <w:br/>
        <w:t>broccoli provides some calcium and vitamin C.</w:t>
      </w:r>
      <w:r>
        <w:br/>
        <w:t>white beans provide calcium, protein, and fiber.</w:t>
      </w:r>
      <w:r>
        <w:br/>
        <w:t>chickpeas provide minerals, protein, and fiber.</w:t>
      </w:r>
      <w:r>
        <w:br/>
      </w:r>
      <w:r>
        <w:lastRenderedPageBreak/>
        <w:t>almonds provide calcium, magnesium, and healthy fats.</w:t>
      </w:r>
      <w:r>
        <w:br/>
        <w:t>chia seeds provide calcium, fiber, and plant omega-3 fats.</w:t>
      </w:r>
      <w:r>
        <w:br/>
        <w:t>tahini provides calcium and fats.</w:t>
      </w:r>
      <w:r>
        <w:br/>
        <w:t>fortified cereals can provide calcium and vitamin D.</w:t>
      </w:r>
      <w:r>
        <w:br/>
        <w:t>calcium is best spread through the day instead of all at once.</w:t>
      </w:r>
      <w:r>
        <w:br/>
        <w:t>supplements may help some people, but food sources are a strong foundation.</w:t>
      </w:r>
    </w:p>
    <w:p w14:paraId="5C98DEFF" w14:textId="77777777" w:rsidR="00E47F44" w:rsidRDefault="00000000">
      <w:r>
        <w:rPr>
          <w:b/>
        </w:rPr>
        <w:t>vitamin D and bone support</w:t>
      </w:r>
      <w:r>
        <w:br/>
        <w:t>vitamin D helps the body absorb calcium.</w:t>
      </w:r>
      <w:r>
        <w:br/>
        <w:t>without enough vitamin D, calcium absorption can be lower.</w:t>
      </w:r>
      <w:r>
        <w:br/>
        <w:t>vitamin D supports bone mineralization.</w:t>
      </w:r>
      <w:r>
        <w:br/>
        <w:t>vitamin D can come from sunlight, foods, and supplements.</w:t>
      </w:r>
      <w:r>
        <w:br/>
        <w:t>skin makes vitamin D after sun exposure.</w:t>
      </w:r>
      <w:r>
        <w:br/>
        <w:t>sunscreen, season, skin tone, location, and indoor lifestyle can affect vitamin D production.</w:t>
      </w:r>
      <w:r>
        <w:br/>
        <w:t>fatty fish can provide vitamin D.</w:t>
      </w:r>
      <w:r>
        <w:br/>
        <w:t>salmon, trout, tuna, and sardines can be useful options.</w:t>
      </w:r>
      <w:r>
        <w:br/>
        <w:t>egg yolks provide small amounts of vitamin D.</w:t>
      </w:r>
      <w:r>
        <w:br/>
        <w:t>fortified milk can provide vitamin D.</w:t>
      </w:r>
      <w:r>
        <w:br/>
        <w:t>fortified plant milks may provide vitamin D if labeled.</w:t>
      </w:r>
    </w:p>
    <w:p w14:paraId="6FAFC502" w14:textId="77777777" w:rsidR="00E47F44" w:rsidRDefault="00000000">
      <w:r>
        <w:t>fortified cereals may provide vitamin D.</w:t>
      </w:r>
      <w:r>
        <w:br/>
        <w:t>vitamin D deficiency may need testing and clinician-guided supplementation.</w:t>
      </w:r>
      <w:r>
        <w:br/>
        <w:t>more vitamin D is not automatically better.</w:t>
      </w:r>
      <w:r>
        <w:br/>
        <w:t>high-dose supplements should be used with medical guidance.</w:t>
      </w:r>
      <w:r>
        <w:br/>
        <w:t>calcium and vitamin D work together, but they do not replace movement and overall nutrition.</w:t>
      </w:r>
      <w:r>
        <w:br/>
      </w:r>
      <w:r>
        <w:rPr>
          <w:b/>
        </w:rPr>
        <w:t>protein and bone health</w:t>
      </w:r>
      <w:r>
        <w:br/>
        <w:t>protein supports bone structure, muscle strength, and fall prevention.</w:t>
      </w:r>
      <w:r>
        <w:br/>
        <w:t>bones contain collagen, which is a protein-rich framework.</w:t>
      </w:r>
      <w:r>
        <w:br/>
        <w:t>minerals harden that collagen framework.</w:t>
      </w:r>
      <w:r>
        <w:br/>
        <w:t>muscle strength helps protect bones by supporting balance and movement.</w:t>
      </w:r>
      <w:r>
        <w:br/>
        <w:t>low protein intake can weaken muscle support.</w:t>
      </w:r>
      <w:r>
        <w:br/>
        <w:t>protein foods can help meals feel more satisfying.</w:t>
      </w:r>
    </w:p>
    <w:p w14:paraId="4525DEE7" w14:textId="77777777" w:rsidR="00E47F44" w:rsidRDefault="00000000">
      <w:r>
        <w:t>options include eggs.</w:t>
      </w:r>
      <w:r>
        <w:br/>
        <w:t>options include Greek yogurt.</w:t>
      </w:r>
      <w:r>
        <w:br/>
        <w:t>options include cottage cheese.</w:t>
      </w:r>
      <w:r>
        <w:br/>
        <w:t>options include poultry.</w:t>
      </w:r>
      <w:r>
        <w:br/>
        <w:t>options include fish.</w:t>
      </w:r>
      <w:r>
        <w:br/>
        <w:t>options include tofu.</w:t>
      </w:r>
      <w:r>
        <w:br/>
        <w:t>options include tempeh.</w:t>
      </w:r>
      <w:r>
        <w:br/>
        <w:t>options include beans.</w:t>
      </w:r>
      <w:r>
        <w:br/>
        <w:t>options include lentils.</w:t>
      </w:r>
      <w:r>
        <w:br/>
        <w:t>options include edamame.</w:t>
      </w:r>
      <w:r>
        <w:br/>
        <w:t>options include nuts and seeds.</w:t>
      </w:r>
      <w:r>
        <w:br/>
        <w:t>protein needs vary by body size, activity, pregnancy status, illness, and goals.</w:t>
      </w:r>
    </w:p>
    <w:p w14:paraId="58E52373" w14:textId="77777777" w:rsidR="00E47F44" w:rsidRDefault="00000000">
      <w:r>
        <w:t>protein works best as part of an overall nutrient-rich pattern.</w:t>
      </w:r>
      <w:r>
        <w:br/>
      </w:r>
      <w:r>
        <w:rPr>
          <w:b/>
        </w:rPr>
        <w:t>weight-bearing exercise and strength</w:t>
      </w:r>
      <w:r>
        <w:br/>
        <w:t>bones respond to mechanical load, which means movement can signal bones to stay stronger.</w:t>
      </w:r>
      <w:r>
        <w:br/>
        <w:t>weight-bearing exercise makes the body work against gravity.</w:t>
      </w:r>
      <w:r>
        <w:br/>
      </w:r>
      <w:r>
        <w:lastRenderedPageBreak/>
        <w:t>walking is weight-bearing.</w:t>
      </w:r>
      <w:r>
        <w:br/>
        <w:t>hiking is weight-bearing.</w:t>
      </w:r>
      <w:r>
        <w:br/>
        <w:t>stair climbing is weight-bearing.</w:t>
      </w:r>
      <w:r>
        <w:br/>
        <w:t>dancing is weight-bearing.</w:t>
      </w:r>
      <w:r>
        <w:br/>
        <w:t>jogging is weight-bearing, if joints tolerate it.</w:t>
      </w:r>
      <w:r>
        <w:br/>
        <w:t>tennis or pickleball can be weight-bearing.</w:t>
      </w:r>
      <w:r>
        <w:br/>
        <w:t>strength training can support bones and muscles.</w:t>
      </w:r>
      <w:r>
        <w:br/>
        <w:t>squats can strengthen hips and legs.</w:t>
      </w:r>
    </w:p>
    <w:p w14:paraId="698DE351" w14:textId="77777777" w:rsidR="00E47F44" w:rsidRDefault="00000000">
      <w:r>
        <w:t>lunges can strengthen hips and legs.</w:t>
      </w:r>
      <w:r>
        <w:br/>
        <w:t>rows can strengthen back muscles.</w:t>
      </w:r>
      <w:r>
        <w:br/>
        <w:t>push-ups can strengthen upper body.</w:t>
      </w:r>
      <w:r>
        <w:br/>
        <w:t>deadlift patterns can strengthen hips and back when learned safely.</w:t>
      </w:r>
      <w:r>
        <w:br/>
        <w:t>balance training can reduce fall risk.</w:t>
      </w:r>
      <w:r>
        <w:br/>
        <w:t>yoga and Pilates can support strength and posture, but some moves may need modification for</w:t>
      </w:r>
      <w:r>
        <w:br/>
        <w:t>osteoporosis.</w:t>
      </w:r>
      <w:r>
        <w:br/>
        <w:t>exercise should match injury history, energy level, and medical context.</w:t>
      </w:r>
      <w:r>
        <w:br/>
        <w:t>pain, dizziness, chest pain, or unusual shortness of breath should be checked.</w:t>
      </w:r>
      <w:r>
        <w:br/>
      </w:r>
      <w:r>
        <w:rPr>
          <w:b/>
        </w:rPr>
        <w:t>other bone-supportive habits</w:t>
      </w:r>
      <w:r>
        <w:br/>
        <w:t>bone support is a whole-routine thing, not one supplement.</w:t>
      </w:r>
      <w:r>
        <w:br/>
        <w:t>avoid smoking.</w:t>
      </w:r>
    </w:p>
    <w:p w14:paraId="035693E3" w14:textId="77777777" w:rsidR="00E47F44" w:rsidRDefault="00000000">
      <w:r>
        <w:t>limit heavy alcohol use.</w:t>
      </w:r>
      <w:r>
        <w:br/>
        <w:t>eat enough overall food to support hormones and bone remodeling.</w:t>
      </w:r>
      <w:r>
        <w:br/>
        <w:t>address missed or irregular periods with a clinician.</w:t>
      </w:r>
      <w:r>
        <w:br/>
        <w:t>treat vitamin D deficiency if present.</w:t>
      </w:r>
      <w:r>
        <w:br/>
        <w:t>treat calcium deficiency if present.</w:t>
      </w:r>
      <w:r>
        <w:br/>
        <w:t>manage thyroid disease with medical care.</w:t>
      </w:r>
      <w:r>
        <w:br/>
        <w:t>manage celiac disease, IBD, or absorption conditions with medical care.</w:t>
      </w:r>
      <w:r>
        <w:br/>
        <w:t>review bone-affecting medications with a clinician.</w:t>
      </w:r>
      <w:r>
        <w:br/>
        <w:t>build fall-prevention habits if balance is an issue.</w:t>
      </w:r>
      <w:r>
        <w:br/>
        <w:t>wear supportive shoes when needed.</w:t>
      </w:r>
      <w:r>
        <w:br/>
        <w:t>get enough sleep for overall recovery.</w:t>
      </w:r>
      <w:r>
        <w:br/>
        <w:t>protect mental health around food and exercise.</w:t>
      </w:r>
    </w:p>
    <w:p w14:paraId="2B742FCD" w14:textId="77777777" w:rsidR="00E47F44" w:rsidRDefault="00000000">
      <w:r>
        <w:t>avoid extreme dieting because under-fueling can harm hormones and bones.</w:t>
      </w:r>
      <w:r>
        <w:br/>
        <w:t>ask about bone density testing if risk factors are present.</w:t>
      </w:r>
      <w:r>
        <w:br/>
      </w:r>
      <w:r>
        <w:rPr>
          <w:b/>
        </w:rPr>
        <w:t>when to call</w:t>
      </w:r>
      <w:r>
        <w:br/>
        <w:t>call a provider if bone-loss risk factors show up before menopause.</w:t>
      </w:r>
      <w:r>
        <w:br/>
        <w:t>call if periods stop for 3 months without pregnancy.</w:t>
      </w:r>
      <w:r>
        <w:br/>
        <w:t>call if periods are very irregular.</w:t>
      </w:r>
      <w:r>
        <w:br/>
        <w:t>call with a history of eating disorder or under-fueling.</w:t>
      </w:r>
      <w:r>
        <w:br/>
        <w:t>call with early menopause symptoms before age 40.</w:t>
      </w:r>
      <w:r>
        <w:br/>
        <w:t>call if a fracture happens from a minor fall.</w:t>
      </w:r>
      <w:r>
        <w:br/>
        <w:t>call if height loss or spine curvature appears.</w:t>
      </w:r>
      <w:r>
        <w:br/>
        <w:t>call if long-term steroid medication is used.</w:t>
      </w:r>
      <w:r>
        <w:br/>
        <w:t>call if celiac disease, IBD, thyroid disease, or autoimmune disease is present.</w:t>
      </w:r>
    </w:p>
    <w:p w14:paraId="235A9820" w14:textId="77777777" w:rsidR="00E47F44" w:rsidRDefault="00000000">
      <w:r>
        <w:t>call if there is strong family history of osteoporosis or hip fracture.</w:t>
      </w:r>
      <w:r>
        <w:br/>
        <w:t>call before taking high-dose calcium or vitamin D supplements.</w:t>
      </w:r>
      <w:r>
        <w:br/>
      </w:r>
      <w:r>
        <w:lastRenderedPageBreak/>
        <w:t>bone density is easier to protect before it is severely low.</w:t>
      </w:r>
      <w:r>
        <w:br/>
        <w:t>· · ·</w:t>
      </w:r>
    </w:p>
    <w:p w14:paraId="658AD67E" w14:textId="77777777" w:rsidR="00E47F44" w:rsidRDefault="00000000">
      <w:r>
        <w:br w:type="page"/>
      </w:r>
    </w:p>
    <w:p w14:paraId="1A539BEF" w14:textId="77777777" w:rsidR="00E47F44" w:rsidRDefault="00000000">
      <w:r>
        <w:lastRenderedPageBreak/>
        <w:t>SOURCES</w:t>
      </w:r>
    </w:p>
    <w:p w14:paraId="1491D27B" w14:textId="77777777" w:rsidR="00E47F44" w:rsidRDefault="00000000">
      <w:r>
        <w:t>Nih. (n.d.). Bone health and osteoporosis. https://www.niams.nih.gov/health-topics/bone-health-and-osteoporosis</w:t>
      </w:r>
    </w:p>
    <w:p w14:paraId="39446411" w14:textId="77777777" w:rsidR="00E47F44" w:rsidRDefault="00000000">
      <w:r>
        <w:t>Nih. (n.d.). Osteoporosis. https://www.niams.nih.gov/health-topics/osteoporosis</w:t>
      </w:r>
    </w:p>
    <w:p w14:paraId="0FBFC089" w14:textId="77777777" w:rsidR="00E47F44" w:rsidRDefault="00000000">
      <w:r>
        <w:t>Office of Dietary Supplements. (n.d.). Calcium Consumer. https://ods.od.nih.gov/factsheets/Calcium-Consumer/</w:t>
      </w:r>
    </w:p>
    <w:p w14:paraId="4A4A11E0" w14:textId="77777777" w:rsidR="00E47F44" w:rsidRDefault="00000000">
      <w:r>
        <w:t>Office of Dietary Supplements. (n.d.). VitaminD Consumer. https://ods.od.nih.gov/factsheets/VitaminD-Consumer/</w:t>
      </w:r>
    </w:p>
    <w:p w14:paraId="169C8A81" w14:textId="77777777" w:rsidR="00E47F44" w:rsidRDefault="00000000">
      <w:pPr>
        <w:pStyle w:val="Title"/>
      </w:pPr>
      <w:r>
        <w:t>birth trauma</w:t>
      </w:r>
    </w:p>
    <w:p w14:paraId="0E7A3F53" w14:textId="77777777" w:rsidR="00E47F44" w:rsidRDefault="00000000">
      <w:r>
        <w:rPr>
          <w:i/>
        </w:rPr>
        <w:t>Evidence-based compiled research notes on birth trauma.</w:t>
      </w:r>
    </w:p>
    <w:p w14:paraId="02DBF912" w14:textId="77777777" w:rsidR="00E47F44" w:rsidRDefault="00000000">
      <w:pPr>
        <w:pStyle w:val="Heading1"/>
      </w:pPr>
      <w:r>
        <w:t>RESEARCH</w:t>
      </w:r>
    </w:p>
    <w:p w14:paraId="4BEED791" w14:textId="77777777" w:rsidR="00E47F44" w:rsidRDefault="00000000">
      <w:r>
        <w:rPr>
          <w:b/>
        </w:rPr>
        <w:t>what birth trauma means</w:t>
      </w:r>
      <w:r>
        <w:br/>
        <w:t>birth trauma can mean physical injury, emotional trauma, or both after pregnancy, labor, birth, or</w:t>
      </w:r>
      <w:r>
        <w:br/>
        <w:t>postpartum care.</w:t>
      </w:r>
      <w:r>
        <w:br/>
        <w:t>physical birth trauma can include tears, hemorrhage, emergency surgery, severe pain, pelvic floor injury,</w:t>
      </w:r>
      <w:r>
        <w:br/>
        <w:t>infection, or complications.</w:t>
      </w:r>
      <w:r>
        <w:br/>
        <w:t>emotional birth trauma means the birth or care experience felt frightening, violating, overwhelming, unsafe,</w:t>
      </w:r>
      <w:r>
        <w:br/>
        <w:t>or deeply distressing.</w:t>
      </w:r>
      <w:r>
        <w:br/>
        <w:t>someone can have emotional trauma even if the baby is healthy.</w:t>
      </w:r>
      <w:r>
        <w:br/>
        <w:t>someone can have emotional trauma even if clinicians say the birth was medically “normal.” trauma is about</w:t>
      </w:r>
      <w:r>
        <w:br/>
        <w:t>how the person experienced the event, not only what was written in the chart.</w:t>
      </w:r>
      <w:r>
        <w:br/>
        <w:t>birth trauma can happen after vaginal birth.</w:t>
      </w:r>
      <w:r>
        <w:br/>
        <w:t>it can happen after cesarean birth.</w:t>
      </w:r>
    </w:p>
    <w:p w14:paraId="24D0C014" w14:textId="77777777" w:rsidR="00E47F44" w:rsidRDefault="00000000">
      <w:r>
        <w:t>it can happen after induction, emergency interventions, NICU admission, pregnancy loss, hemorrhage, or</w:t>
      </w:r>
      <w:r>
        <w:br/>
        <w:t>severe pain.</w:t>
      </w:r>
      <w:r>
        <w:br/>
        <w:t>it can happen when someone feels ignored, rushed, dismissed, coerced, or not informed.</w:t>
      </w:r>
      <w:r>
        <w:br/>
        <w:t>it can happen when birth moved quickly and the person felt powerless.</w:t>
      </w:r>
      <w:r>
        <w:br/>
        <w:t>it can happen to partners and support people too.</w:t>
      </w:r>
      <w:r>
        <w:br/>
        <w:t>birth trauma deserves care even when others say “at least everyone is okay.”</w:t>
      </w:r>
      <w:r>
        <w:br/>
      </w:r>
      <w:r>
        <w:rPr>
          <w:b/>
        </w:rPr>
        <w:t>physical trauma versus emotional trauma</w:t>
      </w:r>
      <w:r>
        <w:br/>
        <w:t>physical healing and emotional healing can overlap, but they are not the same.</w:t>
      </w:r>
      <w:r>
        <w:br/>
        <w:t>physical trauma may involve tissue injury.</w:t>
      </w:r>
      <w:r>
        <w:br/>
        <w:t>physical trauma may involve surgical recovery.</w:t>
      </w:r>
      <w:r>
        <w:br/>
        <w:t>physical trauma may involve pelvic pain.</w:t>
      </w:r>
      <w:r>
        <w:br/>
        <w:t>physical trauma may involve bladder, bowel, or sexual symptoms.</w:t>
      </w:r>
    </w:p>
    <w:p w14:paraId="7765870B" w14:textId="77777777" w:rsidR="00E47F44" w:rsidRDefault="00000000">
      <w:r>
        <w:t>physical trauma may involve breastfeeding pain or complications.</w:t>
      </w:r>
      <w:r>
        <w:br/>
        <w:t>emotional trauma may involve fear, helplessness, shame, anger, grief, or betrayal.</w:t>
      </w:r>
      <w:r>
        <w:br/>
        <w:t>emotional trauma may involve flashbacks or nightmares.</w:t>
      </w:r>
      <w:r>
        <w:br/>
        <w:t>emotional trauma may involve panic when remembering birth.</w:t>
      </w:r>
      <w:r>
        <w:br/>
        <w:t>emotional trauma may involve avoiding reminders.</w:t>
      </w:r>
      <w:r>
        <w:br/>
        <w:t>someone may physically heal but still feel emotionally stuck.</w:t>
      </w:r>
      <w:r>
        <w:br/>
      </w:r>
      <w:r>
        <w:lastRenderedPageBreak/>
        <w:t>someone may emotionally process well but still need physical care.</w:t>
      </w:r>
      <w:r>
        <w:br/>
        <w:t>both deserve attention.</w:t>
      </w:r>
      <w:r>
        <w:br/>
        <w:t>neither should be minimized.</w:t>
      </w:r>
      <w:r>
        <w:br/>
      </w:r>
      <w:r>
        <w:rPr>
          <w:b/>
        </w:rPr>
        <w:t>common causes and contributors</w:t>
      </w:r>
      <w:r>
        <w:br/>
        <w:t>birth trauma can come from medical events, communication failures, loss of control, or lack of support.</w:t>
      </w:r>
      <w:r>
        <w:br/>
        <w:t>emergency cesarean birth can feel traumatic.</w:t>
      </w:r>
    </w:p>
    <w:p w14:paraId="0CFAB1A7" w14:textId="77777777" w:rsidR="00E47F44" w:rsidRDefault="00000000">
      <w:r>
        <w:t>severe bleeding can feel traumatic.</w:t>
      </w:r>
      <w:r>
        <w:br/>
        <w:t>shoulder dystocia can feel traumatic.</w:t>
      </w:r>
      <w:r>
        <w:br/>
        <w:t>severe tearing can feel traumatic.</w:t>
      </w:r>
      <w:r>
        <w:br/>
        <w:t>baby resuscitation or NICU admission can feel traumatic.</w:t>
      </w:r>
      <w:r>
        <w:br/>
        <w:t>very fast labor can feel traumatic.</w:t>
      </w:r>
      <w:r>
        <w:br/>
        <w:t>very long labor can feel traumatic.</w:t>
      </w:r>
      <w:r>
        <w:br/>
        <w:t>severe pain without enough support can feel traumatic.</w:t>
      </w:r>
      <w:r>
        <w:br/>
        <w:t>feeling unheard can contribute.</w:t>
      </w:r>
      <w:r>
        <w:br/>
        <w:t>lack of consent or unclear consent can contribute.</w:t>
      </w:r>
      <w:r>
        <w:br/>
        <w:t>not understanding what was happening can contribute.</w:t>
      </w:r>
      <w:r>
        <w:br/>
        <w:t>racism, discrimination, language barriers, or dismissal can worsen trauma.</w:t>
      </w:r>
      <w:r>
        <w:br/>
        <w:t>previous trauma history can increase vulnerability.</w:t>
      </w:r>
    </w:p>
    <w:p w14:paraId="087E0280" w14:textId="77777777" w:rsidR="00E47F44" w:rsidRDefault="00000000">
      <w:r>
        <w:t>pregnancy loss or fear of death can be traumatic.</w:t>
      </w:r>
      <w:r>
        <w:br/>
        <w:t>trauma can happen even when the medical team did lifesaving care.</w:t>
      </w:r>
      <w:r>
        <w:br/>
        <w:t>compassionate communication can reduce trauma risk.</w:t>
      </w:r>
      <w:r>
        <w:br/>
      </w:r>
      <w:r>
        <w:rPr>
          <w:b/>
        </w:rPr>
        <w:t>signs and symptoms afterward</w:t>
      </w:r>
      <w:r>
        <w:br/>
        <w:t>birth trauma can show up emotionally, physically, mentally, and relationally.</w:t>
      </w:r>
      <w:r>
        <w:br/>
        <w:t>intrusive memories can happen.</w:t>
      </w:r>
      <w:r>
        <w:br/>
        <w:t>flashbacks can happen.</w:t>
      </w:r>
      <w:r>
        <w:br/>
        <w:t>nightmares can happen.</w:t>
      </w:r>
      <w:r>
        <w:br/>
        <w:t>panic when thinking about birth can happen.</w:t>
      </w:r>
      <w:r>
        <w:br/>
        <w:t>avoiding the hospital, birth story, photos, or medical care can happen.</w:t>
      </w:r>
      <w:r>
        <w:br/>
        <w:t>feeling detached from the baby can happen.</w:t>
      </w:r>
      <w:r>
        <w:br/>
        <w:t>feeling numb can happen.</w:t>
      </w:r>
    </w:p>
    <w:p w14:paraId="6532B021" w14:textId="77777777" w:rsidR="00E47F44" w:rsidRDefault="00000000">
      <w:r>
        <w:t>feeling constantly on guard can happen.</w:t>
      </w:r>
      <w:r>
        <w:br/>
        <w:t>irritability or anger can happen.</w:t>
      </w:r>
      <w:r>
        <w:br/>
        <w:t>guilt or shame can happen.</w:t>
      </w:r>
      <w:r>
        <w:br/>
        <w:t>sadness and grief can happen.</w:t>
      </w:r>
      <w:r>
        <w:br/>
        <w:t>sleep can be difficult even when the baby sleeps.</w:t>
      </w:r>
      <w:r>
        <w:br/>
        <w:t>body pain can trigger memories.</w:t>
      </w:r>
      <w:r>
        <w:br/>
        <w:t>sex may feel scary, painful, or emotionally loaded.</w:t>
      </w:r>
      <w:r>
        <w:br/>
        <w:t>pelvic exams may feel distressing.</w:t>
      </w:r>
      <w:r>
        <w:br/>
        <w:t>breastfeeding may feel tied to the trauma for some people.</w:t>
      </w:r>
      <w:r>
        <w:br/>
        <w:t>relationships can feel strained.</w:t>
      </w:r>
      <w:r>
        <w:br/>
        <w:t>symptoms can overlap with postpartum depression and anxiety.</w:t>
      </w:r>
      <w:r>
        <w:br/>
        <w:t>postpartum PTSD can happen after traumatic birth.</w:t>
      </w:r>
    </w:p>
    <w:p w14:paraId="649BD4B4" w14:textId="77777777" w:rsidR="00E47F44" w:rsidRDefault="00000000">
      <w:r>
        <w:rPr>
          <w:b/>
        </w:rPr>
        <w:t>postpartum PTSD</w:t>
      </w:r>
      <w:r>
        <w:br/>
        <w:t>postpartum PTSD can happen when the birth experience overwhelms the nervous system.</w:t>
      </w:r>
      <w:r>
        <w:br/>
        <w:t>PTSD can involve re-experiencing the event.</w:t>
      </w:r>
      <w:r>
        <w:br/>
        <w:t>re-experiencing can include flashbacks, nightmares, or intrusive memories.</w:t>
      </w:r>
      <w:r>
        <w:br/>
      </w:r>
      <w:r>
        <w:lastRenderedPageBreak/>
        <w:t>PTSD can involve avoidance.</w:t>
      </w:r>
      <w:r>
        <w:br/>
        <w:t>avoidance can include avoiding birth stories, hospitals, appointments, or reminders.</w:t>
      </w:r>
      <w:r>
        <w:br/>
        <w:t>PTSD can involve hyperarousal.</w:t>
      </w:r>
      <w:r>
        <w:br/>
        <w:t>hyperarousal can include being jumpy, irritable, tense, or unable to relax.</w:t>
      </w:r>
      <w:r>
        <w:br/>
        <w:t>PTSD can involve negative mood and beliefs.</w:t>
      </w:r>
      <w:r>
        <w:br/>
        <w:t>this may include guilt, shame, blame, numbness, or feeling unsafe.</w:t>
      </w:r>
      <w:r>
        <w:br/>
        <w:t>postpartum PTSD can coexist with depression or anxiety.</w:t>
      </w:r>
      <w:r>
        <w:br/>
        <w:t>symptoms may not appear immediately.</w:t>
      </w:r>
    </w:p>
    <w:p w14:paraId="493BDAC0" w14:textId="77777777" w:rsidR="00E47F44" w:rsidRDefault="00000000">
      <w:r>
        <w:t>anniversaries, medical visits, another pregnancy, or baby milestones can bring symptoms back.</w:t>
      </w:r>
      <w:r>
        <w:br/>
        <w:t>treatment can help.</w:t>
      </w:r>
      <w:r>
        <w:br/>
        <w:t>nobody has to “just move on” from a traumatic birth.</w:t>
      </w:r>
      <w:r>
        <w:br/>
      </w:r>
      <w:r>
        <w:rPr>
          <w:b/>
        </w:rPr>
        <w:t>treatment and support options</w:t>
      </w:r>
      <w:r>
        <w:br/>
        <w:t>birth trauma treatment can include medical follow-up, trauma therapy, mental health care, and community</w:t>
      </w:r>
      <w:r>
        <w:br/>
        <w:t>support.</w:t>
      </w:r>
      <w:r>
        <w:br/>
        <w:t>a postpartum provider can check physical healing.</w:t>
      </w:r>
      <w:r>
        <w:br/>
        <w:t>pelvic floor physical therapy can help pain, weakness, scar sensitivity, leaking, or sexual pain.</w:t>
      </w:r>
      <w:r>
        <w:br/>
        <w:t>lactation support can help if feeding is linked to stress or pain.</w:t>
      </w:r>
      <w:r>
        <w:br/>
        <w:t>therapy can help process the birth experience.</w:t>
      </w:r>
      <w:r>
        <w:br/>
        <w:t>trauma-focused cognitive behavioral therapy may help.</w:t>
      </w:r>
      <w:r>
        <w:br/>
        <w:t>EMDR may help some people process traumatic memories.</w:t>
      </w:r>
    </w:p>
    <w:p w14:paraId="1843DE08" w14:textId="77777777" w:rsidR="00E47F44" w:rsidRDefault="00000000">
      <w:r>
        <w:t>medication may help postpartum depression or anxiety when appropriate.</w:t>
      </w:r>
      <w:r>
        <w:br/>
        <w:t>support groups can reduce isolation.</w:t>
      </w:r>
      <w:r>
        <w:br/>
        <w:t>birth debriefs can help some people understand what happened.</w:t>
      </w:r>
      <w:r>
        <w:br/>
        <w:t>debriefs should be done gently and should not dismiss the person’s experience.</w:t>
      </w:r>
      <w:r>
        <w:br/>
        <w:t>patient advocates or complaint processes may help if care involved disrespect or harm.</w:t>
      </w:r>
      <w:r>
        <w:br/>
        <w:t>partners may also need support.</w:t>
      </w:r>
      <w:r>
        <w:br/>
        <w:t>treatment should be individualized and consent-based.</w:t>
      </w:r>
      <w:r>
        <w:br/>
      </w:r>
      <w:r>
        <w:rPr>
          <w:b/>
        </w:rPr>
        <w:t>healing physically</w:t>
      </w:r>
      <w:r>
        <w:br/>
        <w:t>physical healing after birth trauma should be specific, not just “wait it out.” ask what physical injury</w:t>
      </w:r>
      <w:r>
        <w:br/>
        <w:t>happened.</w:t>
      </w:r>
      <w:r>
        <w:br/>
        <w:t>ask what symptoms are expected.</w:t>
      </w:r>
      <w:r>
        <w:br/>
        <w:t>ask what symptoms are not expected.</w:t>
      </w:r>
    </w:p>
    <w:p w14:paraId="7EA98A0E" w14:textId="77777777" w:rsidR="00E47F44" w:rsidRDefault="00000000">
      <w:r>
        <w:t>ask when pain should improve.</w:t>
      </w:r>
      <w:r>
        <w:br/>
        <w:t>ask about pelvic floor therapy.</w:t>
      </w:r>
      <w:r>
        <w:br/>
        <w:t>ask about wound healing.</w:t>
      </w:r>
      <w:r>
        <w:br/>
        <w:t>ask about sex, movement, lifting, and exercise timing.</w:t>
      </w:r>
      <w:r>
        <w:br/>
        <w:t>ask about scar care if there was tearing or surgery.</w:t>
      </w:r>
      <w:r>
        <w:br/>
        <w:t>ask about bowel and bladder symptoms.</w:t>
      </w:r>
      <w:r>
        <w:br/>
        <w:t>ask about heavy bleeding, fever, odor, or worsening pain.</w:t>
      </w:r>
      <w:r>
        <w:br/>
        <w:t>ask for pain management options.</w:t>
      </w:r>
      <w:r>
        <w:br/>
        <w:t>ask for follow-up if healing feels wrong.</w:t>
      </w:r>
      <w:r>
        <w:br/>
        <w:t>physical symptoms deserve care even months later.</w:t>
      </w:r>
      <w:r>
        <w:br/>
      </w:r>
      <w:r>
        <w:rPr>
          <w:b/>
        </w:rPr>
        <w:t>healing emotionally</w:t>
      </w:r>
      <w:r>
        <w:br/>
        <w:t>emotional healing can include telling the truth about what happened without forcing positivity.</w:t>
      </w:r>
    </w:p>
    <w:p w14:paraId="49224148" w14:textId="77777777" w:rsidR="00E47F44" w:rsidRDefault="00000000">
      <w:r>
        <w:t>write down the birth story if it feels helpful.</w:t>
      </w:r>
      <w:r>
        <w:br/>
        <w:t>skip writing it if it feels too activating.</w:t>
      </w:r>
      <w:r>
        <w:br/>
      </w:r>
      <w:r>
        <w:lastRenderedPageBreak/>
        <w:t>ask for a trauma-informed birth debrief.</w:t>
      </w:r>
      <w:r>
        <w:br/>
        <w:t>name what felt scary, painful, or violating.</w:t>
      </w:r>
      <w:r>
        <w:br/>
        <w:t>avoid “at least” statements that erase the pain.</w:t>
      </w:r>
      <w:r>
        <w:br/>
        <w:t>tell one safe person what you need.</w:t>
      </w:r>
      <w:r>
        <w:br/>
        <w:t>use grounding when memories rush in.</w:t>
      </w:r>
      <w:r>
        <w:br/>
        <w:t>reduce exposure to triggering birth content.</w:t>
      </w:r>
      <w:r>
        <w:br/>
        <w:t>ask for therapy if symptoms persist.</w:t>
      </w:r>
      <w:r>
        <w:br/>
        <w:t>join a birth-trauma or postpartum support group.</w:t>
      </w:r>
      <w:r>
        <w:br/>
        <w:t>create a plan for future appointments.</w:t>
      </w:r>
      <w:r>
        <w:br/>
        <w:t>request consent, explanations, and pauses during exams.</w:t>
      </w:r>
    </w:p>
    <w:p w14:paraId="422F4D49" w14:textId="77777777" w:rsidR="00E47F44" w:rsidRDefault="00000000">
      <w:r>
        <w:t>healing may not be linear.</w:t>
      </w:r>
      <w:r>
        <w:br/>
        <w:t>feeling grateful and traumatized can both be true.</w:t>
      </w:r>
      <w:r>
        <w:br/>
      </w:r>
      <w:r>
        <w:rPr>
          <w:b/>
        </w:rPr>
        <w:t>when to seek help</w:t>
      </w:r>
      <w:r>
        <w:br/>
        <w:t>seek help if birth memories, fear, anger, or body symptoms keep disrupting life.</w:t>
      </w:r>
      <w:r>
        <w:br/>
        <w:t>seek help for flashbacks.</w:t>
      </w:r>
      <w:r>
        <w:br/>
        <w:t>seek help for nightmares.</w:t>
      </w:r>
      <w:r>
        <w:br/>
        <w:t>seek help for panic about birth.</w:t>
      </w:r>
      <w:r>
        <w:br/>
        <w:t>seek help if avoiding care.</w:t>
      </w:r>
      <w:r>
        <w:br/>
        <w:t>seek help if bonding feels distressing.</w:t>
      </w:r>
      <w:r>
        <w:br/>
        <w:t>seek help if anger or numbness feels constant.</w:t>
      </w:r>
      <w:r>
        <w:br/>
        <w:t>seek help if sex, exams, or body sensations trigger panic.</w:t>
      </w:r>
      <w:r>
        <w:br/>
        <w:t>seek help if pain, leaking, bleeding, or pelvic symptoms persist.</w:t>
      </w:r>
    </w:p>
    <w:p w14:paraId="2BB4B31A" w14:textId="77777777" w:rsidR="00E47F44" w:rsidRDefault="00000000">
      <w:r>
        <w:t>seek help if depression or anxiety symptoms appear.</w:t>
      </w:r>
      <w:r>
        <w:br/>
        <w:t>seek urgent help for thoughts of self-harm.</w:t>
      </w:r>
      <w:r>
        <w:br/>
        <w:t>seek urgent help if you feel unsafe with yourself or others.</w:t>
      </w:r>
      <w:r>
        <w:br/>
        <w:t>birth trauma is real, and support can be part of recovery.</w:t>
      </w:r>
      <w:r>
        <w:br/>
        <w:t>· · ·</w:t>
      </w:r>
    </w:p>
    <w:p w14:paraId="4E47AE28" w14:textId="77777777" w:rsidR="00E47F44" w:rsidRDefault="00000000">
      <w:r>
        <w:br w:type="page"/>
      </w:r>
    </w:p>
    <w:p w14:paraId="2EF119D6" w14:textId="77777777" w:rsidR="00E47F44" w:rsidRDefault="00000000">
      <w:r>
        <w:lastRenderedPageBreak/>
        <w:t>SOURCES</w:t>
      </w:r>
    </w:p>
    <w:p w14:paraId="7278F065" w14:textId="77777777" w:rsidR="00E47F44" w:rsidRDefault="00000000">
      <w:r>
        <w:t>Postpartum. (n.d.). Postpartum post traumatic stress disorder. https://www.postpartum.net/learn-more/postpartum-post-traumatic-stress-disorder/</w:t>
      </w:r>
    </w:p>
    <w:p w14:paraId="24AB41BD" w14:textId="77777777" w:rsidR="00E47F44" w:rsidRDefault="00000000">
      <w:r>
        <w:t>Org. (n.d.). What is birth trauma. https://www.birthtraumaassociation.org.uk/for-parents/what-is-birth-trauma</w:t>
      </w:r>
    </w:p>
    <w:p w14:paraId="5905AA7A" w14:textId="77777777" w:rsidR="00E47F44" w:rsidRDefault="00000000">
      <w:r>
        <w:t>National Library of Medicine. (n.d.). PMC10442152. https://pmc.ncbi.nlm.nih.gov/articles/PMC10442152/</w:t>
      </w:r>
    </w:p>
    <w:p w14:paraId="4969FAB6" w14:textId="77777777" w:rsidR="00E47F44" w:rsidRDefault="00000000">
      <w:r>
        <w:t>American College of Obstetricians and Gynecologists. (n.d.). Postpartum depression. https://www.acog.org/womens-health/faqs/postpartum-depression</w:t>
      </w:r>
    </w:p>
    <w:p w14:paraId="01C403A5" w14:textId="77777777" w:rsidR="00E47F44" w:rsidRDefault="00000000">
      <w:pPr>
        <w:pStyle w:val="Title"/>
      </w:pPr>
      <w:r>
        <w:t>sickle cell trait and reproductive planning</w:t>
      </w:r>
    </w:p>
    <w:p w14:paraId="57CC7727" w14:textId="77777777" w:rsidR="00E47F44" w:rsidRDefault="00000000">
      <w:r>
        <w:rPr>
          <w:i/>
        </w:rPr>
        <w:t>Evidence-based compiled research notes on sickle cell trait and reproductive planning.</w:t>
      </w:r>
    </w:p>
    <w:p w14:paraId="5A04056F" w14:textId="77777777" w:rsidR="00E47F44" w:rsidRDefault="00000000">
      <w:pPr>
        <w:pStyle w:val="Heading1"/>
      </w:pPr>
      <w:r>
        <w:t>RESEARCH</w:t>
      </w:r>
    </w:p>
    <w:p w14:paraId="6751643D" w14:textId="77777777" w:rsidR="00E47F44" w:rsidRDefault="00000000">
      <w:r>
        <w:rPr>
          <w:b/>
        </w:rPr>
        <w:t>what sickle cell trait is</w:t>
      </w:r>
      <w:r>
        <w:br/>
        <w:t>sickle cell trait means a person inherited one sickle cell gene and one typical hemoglobin gene.</w:t>
      </w:r>
      <w:r>
        <w:br/>
        <w:t>hemoglobin is the protein in red blood cells that carries oxygen.</w:t>
      </w:r>
      <w:r>
        <w:br/>
        <w:t>sickle cell trait is not the same as sickle cell disease.</w:t>
      </w:r>
      <w:r>
        <w:br/>
        <w:t>people with sickle cell trait usually do not have sickle cell disease symptoms.</w:t>
      </w:r>
      <w:r>
        <w:br/>
        <w:t>most people with sickle cell trait live normal lives.</w:t>
      </w:r>
      <w:r>
        <w:br/>
        <w:t>sickle cell trait can still matter for reproductive planning.</w:t>
      </w:r>
      <w:r>
        <w:br/>
        <w:t>it can be passed to children.</w:t>
      </w:r>
      <w:r>
        <w:br/>
        <w:t>someone can have sickle cell trait and not know it.</w:t>
      </w:r>
      <w:r>
        <w:br/>
        <w:t>trait status is found through blood testing.</w:t>
      </w:r>
      <w:r>
        <w:br/>
        <w:t>newborn screening often checks for sickle cell conditions.</w:t>
      </w:r>
      <w:r>
        <w:br/>
        <w:t>adults may still need testing if they do not know their status.</w:t>
      </w:r>
    </w:p>
    <w:p w14:paraId="387F6E19" w14:textId="77777777" w:rsidR="00E47F44" w:rsidRDefault="00000000">
      <w:r>
        <w:t>sickle cell trait is more common in people with ancestry from areas where malaria has been common.</w:t>
      </w:r>
      <w:r>
        <w:br/>
        <w:t>this includes parts of Africa, the Mediterranean, the Middle East, India, the Caribbean, and Central and South</w:t>
      </w:r>
      <w:r>
        <w:br/>
        <w:t>America.</w:t>
      </w:r>
      <w:r>
        <w:br/>
        <w:t>ancestry can guide testing conversations, but anyone can ask about testing.</w:t>
      </w:r>
      <w:r>
        <w:br/>
      </w:r>
      <w:r>
        <w:rPr>
          <w:b/>
        </w:rPr>
        <w:t>cool malaria adaptation fact</w:t>
      </w:r>
      <w:r>
        <w:br/>
        <w:t>sickle cell trait became common in some populations partly because it can offer protection against severe</w:t>
      </w:r>
      <w:r>
        <w:br/>
        <w:t>malaria.</w:t>
      </w:r>
      <w:r>
        <w:br/>
        <w:t>malaria is a mosquito-borne infection that has shaped human genetics in many regions.</w:t>
      </w:r>
      <w:r>
        <w:br/>
        <w:t>carrying one sickle cell gene can make severe malaria less likely.</w:t>
      </w:r>
      <w:r>
        <w:br/>
        <w:t>this survival advantage helped the trait become more common in malaria- endemic areas.</w:t>
      </w:r>
      <w:r>
        <w:br/>
        <w:t>having two sickle cell genes causes sickle cell disease.</w:t>
      </w:r>
      <w:r>
        <w:br/>
        <w:t>this is an example of a genetic tradeoff.</w:t>
      </w:r>
    </w:p>
    <w:p w14:paraId="0BAF8B2E" w14:textId="77777777" w:rsidR="00E47F44" w:rsidRDefault="00000000">
      <w:r>
        <w:t>the trait can be protective in one context and reproductive-relevant in another.</w:t>
      </w:r>
      <w:r>
        <w:br/>
        <w:t>this does not mean sickle cell trait is “good” or “bad.” it means genes can reflect history, environment, and</w:t>
      </w:r>
      <w:r>
        <w:br/>
        <w:t>inheritance.</w:t>
      </w:r>
      <w:r>
        <w:br/>
      </w:r>
      <w:r>
        <w:rPr>
          <w:b/>
        </w:rPr>
        <w:t>inheritance pattern</w:t>
      </w:r>
      <w:r>
        <w:br/>
        <w:t>sickle cell trait follows an autosomal recessive inheritance pattern.</w:t>
      </w:r>
      <w:r>
        <w:br/>
        <w:t>autosomal means the gene is not on a sex chromosome.</w:t>
      </w:r>
      <w:r>
        <w:br/>
        <w:t>recessive means a child usually needs two sickle cell genes to have sickle cell disease.</w:t>
      </w:r>
      <w:r>
        <w:br/>
      </w:r>
      <w:r>
        <w:lastRenderedPageBreak/>
        <w:t>one sickle cell gene usually means sickle cell trait.</w:t>
      </w:r>
      <w:r>
        <w:br/>
        <w:t>if one parent has trait and the other does not, each child can inherit trait but not sickle cell disease.</w:t>
      </w:r>
      <w:r>
        <w:br/>
        <w:t>if both parents have sickle cell trait, each pregnancy has a 25% chance of sickle cell disease.</w:t>
      </w:r>
      <w:r>
        <w:br/>
        <w:t>if both parents have sickle cell trait, each pregnancy has a 50% chance of sickle cell trait.</w:t>
      </w:r>
      <w:r>
        <w:br/>
        <w:t>if both parents have sickle cell trait, each pregnancy has a 25% chance of neither trait nor disease.</w:t>
      </w:r>
    </w:p>
    <w:p w14:paraId="687B0BDF" w14:textId="77777777" w:rsidR="00E47F44" w:rsidRDefault="00000000">
      <w:r>
        <w:t>the odds reset with each pregnancy.</w:t>
      </w:r>
      <w:r>
        <w:br/>
        <w:t>these odds are not affected by the sex of the baby.</w:t>
      </w:r>
      <w:r>
        <w:br/>
        <w:t>if one partner has sickle cell trait and the other has another hemoglobin trait, a child may still have a serious</w:t>
      </w:r>
      <w:r>
        <w:br/>
        <w:t>hemoglobin condition.</w:t>
      </w:r>
      <w:r>
        <w:br/>
        <w:t>examples include hemoglobin C trait or beta-thalassemia trait.</w:t>
      </w:r>
      <w:r>
        <w:br/>
        <w:t>partner testing is the key next step.</w:t>
      </w:r>
      <w:r>
        <w:br/>
      </w:r>
      <w:r>
        <w:rPr>
          <w:b/>
        </w:rPr>
        <w:t>partner testing</w:t>
      </w:r>
      <w:r>
        <w:br/>
        <w:t>partner testing helps clarify the chance of a child having sickle cell disease or another hemoglobin disorder.</w:t>
      </w:r>
      <w:r>
        <w:br/>
        <w:t>if one person has sickle cell trait, the reproductive partner should be offered testing.</w:t>
      </w:r>
      <w:r>
        <w:br/>
        <w:t>testing may include hemoglobin electrophoresis.</w:t>
      </w:r>
      <w:r>
        <w:br/>
        <w:t>testing may include high-performance liquid chromatography.</w:t>
      </w:r>
      <w:r>
        <w:br/>
        <w:t>testing may include genetic testing in some cases.</w:t>
      </w:r>
    </w:p>
    <w:p w14:paraId="538351A3" w14:textId="77777777" w:rsidR="00E47F44" w:rsidRDefault="00000000">
      <w:r>
        <w:t>a complete blood count can provide clues about thalassemia traits.</w:t>
      </w:r>
      <w:r>
        <w:br/>
        <w:t>partner testing should not rely only on family stories.</w:t>
      </w:r>
      <w:r>
        <w:br/>
        <w:t>many carriers have no symptoms.</w:t>
      </w:r>
      <w:r>
        <w:br/>
        <w:t>someone can be a carrier even if no relative has known disease.</w:t>
      </w:r>
      <w:r>
        <w:br/>
        <w:t>carrier screening can happen before pregnancy.</w:t>
      </w:r>
      <w:r>
        <w:br/>
        <w:t>carrier screening can happen during pregnancy.</w:t>
      </w:r>
      <w:r>
        <w:br/>
        <w:t>before pregnancy gives more time for decisions.</w:t>
      </w:r>
      <w:r>
        <w:br/>
        <w:t>genetic counseling can explain results and options.</w:t>
      </w:r>
      <w:r>
        <w:br/>
        <w:t>results may matter for relatives too.</w:t>
      </w:r>
      <w:r>
        <w:br/>
      </w:r>
      <w:r>
        <w:rPr>
          <w:b/>
        </w:rPr>
        <w:t>pregnancy implications</w:t>
      </w:r>
      <w:r>
        <w:br/>
        <w:t>sickle cell trait usually does not mean pregnancy is unsafe, but it should be part of care planning.</w:t>
      </w:r>
      <w:r>
        <w:br/>
        <w:t>people with sickle cell trait should tell their pregnancy care team.</w:t>
      </w:r>
    </w:p>
    <w:p w14:paraId="6FDFBC12" w14:textId="77777777" w:rsidR="00E47F44" w:rsidRDefault="00000000">
      <w:r>
        <w:t>some research links sickle cell trait with higher risk of urinary tract infections.</w:t>
      </w:r>
      <w:r>
        <w:br/>
        <w:t>pregnancy already increases UTI risk.</w:t>
      </w:r>
      <w:r>
        <w:br/>
        <w:t>hydration is commonly encouraged for general urinary and blood health.</w:t>
      </w:r>
      <w:r>
        <w:br/>
        <w:t>extreme dehydration, low oxygen, or high altitude may trigger rare complications in some people with trait.</w:t>
      </w:r>
      <w:r>
        <w:br/>
        <w:t>sickle cell disease has much higher pregnancy risks than trait.</w:t>
      </w:r>
      <w:r>
        <w:br/>
        <w:t>trait and disease should not be confused.</w:t>
      </w:r>
      <w:r>
        <w:br/>
        <w:t>if the fetus is at risk for sickle cell disease, prenatal diagnostic testing may be discussed.</w:t>
      </w:r>
      <w:r>
        <w:br/>
        <w:t>newborn screening can identify sickle cell disease after birth.</w:t>
      </w:r>
      <w:r>
        <w:br/>
        <w:t>planning before pregnancy can reduce surprise and rushed decisions.</w:t>
      </w:r>
      <w:r>
        <w:br/>
      </w:r>
      <w:r>
        <w:rPr>
          <w:b/>
        </w:rPr>
        <w:t>genetic counseling and reproductive planning</w:t>
      </w:r>
      <w:r>
        <w:br/>
        <w:t>genetic counseling can turn carrier results into understandable options.</w:t>
      </w:r>
      <w:r>
        <w:br/>
        <w:t>counseling can explain inheritance in plain language.</w:t>
      </w:r>
    </w:p>
    <w:p w14:paraId="753EE0EB" w14:textId="77777777" w:rsidR="00E47F44" w:rsidRDefault="00000000">
      <w:r>
        <w:t>counseling can explain partner testing.</w:t>
      </w:r>
      <w:r>
        <w:br/>
        <w:t>counseling can explain reproductive risks.</w:t>
      </w:r>
      <w:r>
        <w:br/>
        <w:t>counseling can explain prenatal testing.</w:t>
      </w:r>
      <w:r>
        <w:br/>
        <w:t>chorionic villus sampling can test placental tissue during pregnancy.</w:t>
      </w:r>
      <w:r>
        <w:br/>
        <w:t>amniocentesis can test amniotic fluid during pregnancy.</w:t>
      </w:r>
      <w:r>
        <w:br/>
      </w:r>
      <w:r>
        <w:lastRenderedPageBreak/>
        <w:t>IVF with preimplantation genetic testing may be discussed.</w:t>
      </w:r>
      <w:r>
        <w:br/>
        <w:t>donor eggs, sperm, or embryos may be considered by some people.</w:t>
      </w:r>
      <w:r>
        <w:br/>
        <w:t>some people conceive naturally and prepare with information.</w:t>
      </w:r>
      <w:r>
        <w:br/>
        <w:t>some people use prenatal diagnosis.</w:t>
      </w:r>
      <w:r>
        <w:br/>
        <w:t>some people plan pediatric hematology care if needed.</w:t>
      </w:r>
      <w:r>
        <w:br/>
        <w:t>some people choose adoption or decide not to pursue pregnancy.</w:t>
      </w:r>
      <w:r>
        <w:br/>
        <w:t>choices depend on values, access, cost, timing, medical context, and disability perspectives.</w:t>
      </w:r>
    </w:p>
    <w:p w14:paraId="0847843F" w14:textId="77777777" w:rsidR="00E47F44" w:rsidRDefault="00000000">
      <w:r>
        <w:t>counseling should be nondirective.</w:t>
      </w:r>
      <w:r>
        <w:br/>
        <w:t>nondirective means information is given without pushing one “right” choice.</w:t>
      </w:r>
      <w:r>
        <w:br/>
      </w:r>
      <w:r>
        <w:rPr>
          <w:b/>
        </w:rPr>
        <w:t>what testing can and cannot do</w:t>
      </w:r>
      <w:r>
        <w:br/>
        <w:t>testing can clarify risk, but it cannot make every decision simple.</w:t>
      </w:r>
      <w:r>
        <w:br/>
        <w:t>testing can tell whether someone has sickle cell trait.</w:t>
      </w:r>
      <w:r>
        <w:br/>
        <w:t>testing can identify many hemoglobin variants.</w:t>
      </w:r>
      <w:r>
        <w:br/>
        <w:t>testing can show whether both partners carry relevant traits.</w:t>
      </w:r>
      <w:r>
        <w:br/>
        <w:t>prenatal diagnosis can tell whether a fetus has sickle cell disease.</w:t>
      </w:r>
      <w:r>
        <w:br/>
        <w:t>newborn screening can identify affected babies after birth.</w:t>
      </w:r>
      <w:r>
        <w:br/>
        <w:t>testing cannot decide what values matter most.</w:t>
      </w:r>
      <w:r>
        <w:br/>
        <w:t>testing cannot guarantee a child has no health condition.</w:t>
      </w:r>
      <w:r>
        <w:br/>
        <w:t>testing cannot replace counseling when results are complicated.</w:t>
      </w:r>
    </w:p>
    <w:p w14:paraId="3AA91584" w14:textId="77777777" w:rsidR="00E47F44" w:rsidRDefault="00000000">
      <w:r>
        <w:t>testing cannot erase emotional complexity.</w:t>
      </w:r>
      <w:r>
        <w:br/>
        <w:t>family members may have different feelings about learning carrier status.</w:t>
      </w:r>
      <w:r>
        <w:br/>
        <w:t>privacy and consent matter.</w:t>
      </w:r>
      <w:r>
        <w:br/>
      </w:r>
      <w:r>
        <w:rPr>
          <w:b/>
        </w:rPr>
        <w:t>healthy habits and practical care</w:t>
      </w:r>
      <w:r>
        <w:br/>
        <w:t>healthy habits do not change carrier status, but they can support pregnancy and general health.</w:t>
      </w:r>
      <w:r>
        <w:br/>
        <w:t>stay hydrated, especially during heat, illness, or exercise.</w:t>
      </w:r>
      <w:r>
        <w:br/>
        <w:t>avoid extreme dehydration.</w:t>
      </w:r>
      <w:r>
        <w:br/>
        <w:t>build regular prenatal care early.</w:t>
      </w:r>
      <w:r>
        <w:br/>
        <w:t>treat urinary symptoms promptly.</w:t>
      </w:r>
      <w:r>
        <w:br/>
        <w:t>discuss exercise plans if doing high-intensity training.</w:t>
      </w:r>
      <w:r>
        <w:br/>
        <w:t>discuss high-altitude exposure if relevant.</w:t>
      </w:r>
      <w:r>
        <w:br/>
        <w:t>know the difference between trait and disease.</w:t>
      </w:r>
    </w:p>
    <w:p w14:paraId="03AB3E60" w14:textId="77777777" w:rsidR="00E47F44" w:rsidRDefault="00000000">
      <w:r>
        <w:t>keep a copy of test results.</w:t>
      </w:r>
      <w:r>
        <w:br/>
        <w:t>share results with clinicians when planning pregnancy.</w:t>
      </w:r>
      <w:r>
        <w:br/>
        <w:t>ask whether relatives may benefit from testing.</w:t>
      </w:r>
      <w:r>
        <w:br/>
        <w:t>choose iron supplements only when indicated because anemia causes differ.</w:t>
      </w:r>
      <w:r>
        <w:br/>
        <w:t>use genetic counseling for reproductive questions rather than guessing.</w:t>
      </w:r>
      <w:r>
        <w:br/>
      </w:r>
      <w:r>
        <w:rPr>
          <w:b/>
        </w:rPr>
        <w:t>when to call</w:t>
      </w:r>
      <w:r>
        <w:br/>
        <w:t>call a provider or genetic counselor if sickle cell trait appears in either partner’s results.</w:t>
      </w:r>
      <w:r>
        <w:br/>
        <w:t>call before pregnancy if you know you have trait.</w:t>
      </w:r>
      <w:r>
        <w:br/>
        <w:t>call during pregnancy if trait is found.</w:t>
      </w:r>
      <w:r>
        <w:br/>
        <w:t>call if your partner’s carrier status is unknown.</w:t>
      </w:r>
      <w:r>
        <w:br/>
        <w:t>call if family history includes sickle cell disease.</w:t>
      </w:r>
      <w:r>
        <w:br/>
        <w:t>call if family history includes hemoglobin C disease or thalassemia.</w:t>
      </w:r>
    </w:p>
    <w:p w14:paraId="5B849F0C" w14:textId="77777777" w:rsidR="00E47F44" w:rsidRDefault="00000000">
      <w:r>
        <w:t>call if you have urinary symptoms during pregnancy.</w:t>
      </w:r>
      <w:r>
        <w:br/>
        <w:t>call if you have blood in urine.</w:t>
      </w:r>
      <w:r>
        <w:br/>
        <w:t>call if you have severe pain after extreme exercise, dehydration, or altitude exposure.</w:t>
      </w:r>
      <w:r>
        <w:br/>
      </w:r>
      <w:r>
        <w:lastRenderedPageBreak/>
        <w:t>call if test results are confusing.</w:t>
      </w:r>
      <w:r>
        <w:br/>
        <w:t>reproductive planning works better when both partners’ results are clear.</w:t>
      </w:r>
      <w:r>
        <w:br/>
        <w:t>· · ·</w:t>
      </w:r>
    </w:p>
    <w:p w14:paraId="09D675B7" w14:textId="77777777" w:rsidR="00E47F44" w:rsidRDefault="00000000">
      <w:r>
        <w:br w:type="page"/>
      </w:r>
    </w:p>
    <w:p w14:paraId="036EA59B" w14:textId="77777777" w:rsidR="00E47F44" w:rsidRDefault="00000000">
      <w:r>
        <w:lastRenderedPageBreak/>
        <w:t>SOURCES</w:t>
      </w:r>
    </w:p>
    <w:p w14:paraId="46D3E0A8" w14:textId="77777777" w:rsidR="00E47F44" w:rsidRDefault="00000000">
      <w:r>
        <w:t>Centers for Disease Control and Prevention. (n.d.). Sickle cell trait. https://www.cdc.gov/sickle-cell/sickle-cell-trait/index.html</w:t>
      </w:r>
    </w:p>
    <w:p w14:paraId="495E7375" w14:textId="77777777" w:rsidR="00E47F44" w:rsidRDefault="00000000">
      <w:r>
        <w:t>Centers for Disease Control and Prevention. (n.d.). Testing. https://www.cdc.gov/sickle-cell/testing/index.html</w:t>
      </w:r>
    </w:p>
    <w:p w14:paraId="478034F5" w14:textId="77777777" w:rsidR="00E47F44" w:rsidRDefault="00000000">
      <w:r>
        <w:t>American College of Obstetricians and Gynecologists. (n.d.). Carrier screening. https://www.acog.org/womens-health/faqs/carrier-screening</w:t>
      </w:r>
    </w:p>
    <w:p w14:paraId="1C7C7299" w14:textId="77777777" w:rsidR="00E47F44" w:rsidRDefault="00000000">
      <w:r>
        <w:t>National Library of Medicine. (n.d.). NBK1377. https://www.ncbi.nlm.nih.gov/books/NBK1377/</w:t>
      </w:r>
    </w:p>
    <w:p w14:paraId="6D451805" w14:textId="77777777" w:rsidR="00E47F44" w:rsidRDefault="00000000">
      <w:pPr>
        <w:pStyle w:val="Title"/>
      </w:pPr>
      <w:r>
        <w:t>“shower orange” but make it nervous system care</w:t>
      </w:r>
    </w:p>
    <w:p w14:paraId="0EB759C0" w14:textId="77777777" w:rsidR="00E47F44" w:rsidRDefault="00000000">
      <w:r>
        <w:rPr>
          <w:i/>
        </w:rPr>
        <w:t>Evidence-based compiled research notes on “shower orange” but make it nervous system care.</w:t>
      </w:r>
    </w:p>
    <w:p w14:paraId="2AFADDD0" w14:textId="77777777" w:rsidR="00E47F44" w:rsidRDefault="00000000">
      <w:pPr>
        <w:pStyle w:val="Heading1"/>
      </w:pPr>
      <w:r>
        <w:t>RESEARCH</w:t>
      </w:r>
    </w:p>
    <w:p w14:paraId="751C3DD7" w14:textId="77777777" w:rsidR="00E47F44" w:rsidRDefault="00000000">
      <w:r>
        <w:rPr>
          <w:b/>
        </w:rPr>
        <w:t>what “shower orange” nervous system care can mean</w:t>
      </w:r>
      <w:r>
        <w:br/>
        <w:t>a shower orange is basically using a tiny sensory ritual to make showering feel slower, sweeter, and more</w:t>
      </w:r>
      <w:r>
        <w:br/>
        <w:t>regulating.</w:t>
      </w:r>
      <w:r>
        <w:br/>
        <w:t>the trend usually involves eating an orange in the shower.</w:t>
      </w:r>
      <w:r>
        <w:br/>
        <w:t>the point is not that an orange is magic.</w:t>
      </w:r>
      <w:r>
        <w:br/>
        <w:t>the point is combining warm water, scent, steam, texture, taste, and slowness.</w:t>
      </w:r>
      <w:r>
        <w:br/>
        <w:t>sensory input can help the brain shift attention away from racing thoughts.</w:t>
      </w:r>
      <w:r>
        <w:br/>
        <w:t>warm water can feel soothing to muscles.</w:t>
      </w:r>
      <w:r>
        <w:br/>
        <w:t>steam can make the space feel cozy.</w:t>
      </w:r>
      <w:r>
        <w:br/>
        <w:t>citrus scent can feel bright and grounding.</w:t>
      </w:r>
      <w:r>
        <w:br/>
        <w:t>peeling an orange gives the hands a simple task.</w:t>
      </w:r>
      <w:r>
        <w:br/>
        <w:t>slow breathing can tell the body it is not in immediate danger.</w:t>
      </w:r>
    </w:p>
    <w:p w14:paraId="577D53AB" w14:textId="77777777" w:rsidR="00E47F44" w:rsidRDefault="00000000">
      <w:r>
        <w:t>relaxation techniques can reduce stress responses for some people.</w:t>
      </w:r>
      <w:r>
        <w:br/>
        <w:t>a shower can become less about productivity and more about coming back to the body.</w:t>
      </w:r>
      <w:r>
        <w:br/>
        <w:t>this is nervous system care in the softest, least dramatic way.</w:t>
      </w:r>
      <w:r>
        <w:br/>
        <w:t>it should feel safe, realistic, and not slippery.</w:t>
      </w:r>
      <w:r>
        <w:br/>
      </w:r>
      <w:r>
        <w:rPr>
          <w:b/>
        </w:rPr>
        <w:t>why warm water can feel regulating</w:t>
      </w:r>
      <w:r>
        <w:br/>
        <w:t>warm water can help the body feel calmer by adding warmth, pressure, and sensory predictability.</w:t>
      </w:r>
      <w:r>
        <w:br/>
        <w:t>warmth can relax tense muscles.</w:t>
      </w:r>
      <w:r>
        <w:br/>
        <w:t>warm showers can feel comforting during stress.</w:t>
      </w:r>
      <w:r>
        <w:br/>
        <w:t>water pressure can give steady sensory input.</w:t>
      </w:r>
      <w:r>
        <w:br/>
        <w:t>steady sensory input can help attention settle.</w:t>
      </w:r>
      <w:r>
        <w:br/>
        <w:t>warm water may support a relaxation response for some people.</w:t>
      </w:r>
      <w:r>
        <w:br/>
        <w:t>heat can feel soothing, but too much heat can cause dizziness.</w:t>
      </w:r>
    </w:p>
    <w:p w14:paraId="7DFFBCFB" w14:textId="77777777" w:rsidR="00E47F44" w:rsidRDefault="00000000">
      <w:r>
        <w:t>very hot showers can worsen lightheadedness for some people.</w:t>
      </w:r>
      <w:r>
        <w:br/>
        <w:t>hot water can dry or irritate skin.</w:t>
      </w:r>
      <w:r>
        <w:br/>
        <w:t>postpartum, pregnancy, fainting history, blood pressure issues, or chronic illness may change heat</w:t>
      </w:r>
      <w:r>
        <w:br/>
        <w:t>tolerance.</w:t>
      </w:r>
      <w:r>
        <w:br/>
        <w:t>the goal is warm and comforting, not sauna-level intense.</w:t>
      </w:r>
      <w:r>
        <w:br/>
        <w:t>sitting, lowering the temperature, or shortening the shower can make it safer.</w:t>
      </w:r>
      <w:r>
        <w:br/>
        <w:t>a bath or shower should be avoided if someone feels faint, unsafe, or too dizzy.</w:t>
      </w:r>
      <w:r>
        <w:br/>
      </w:r>
      <w:r>
        <w:rPr>
          <w:b/>
        </w:rPr>
        <w:lastRenderedPageBreak/>
        <w:t>scent, steam, and texture</w:t>
      </w:r>
      <w:r>
        <w:br/>
        <w:t>scent and texture can help anchor attention in the present moment.</w:t>
      </w:r>
      <w:r>
        <w:br/>
        <w:t>citrus scent can feel fresh and noticeable.</w:t>
      </w:r>
      <w:r>
        <w:br/>
        <w:t>scent connects strongly with memory and emotion.</w:t>
      </w:r>
      <w:r>
        <w:br/>
        <w:t>steam can make scent feel stronger.</w:t>
      </w:r>
    </w:p>
    <w:p w14:paraId="5701DEAC" w14:textId="77777777" w:rsidR="00E47F44" w:rsidRDefault="00000000">
      <w:r>
        <w:t>peeling an orange adds texture.</w:t>
      </w:r>
      <w:r>
        <w:br/>
        <w:t>the rind gives the hands something to do.</w:t>
      </w:r>
      <w:r>
        <w:br/>
        <w:t>the juice adds taste and sensation.</w:t>
      </w:r>
      <w:r>
        <w:br/>
        <w:t>the contrast between warm water and cool fruit can feel grounding.</w:t>
      </w:r>
      <w:r>
        <w:br/>
        <w:t>grounding means using the senses to return attention to the present.</w:t>
      </w:r>
      <w:r>
        <w:br/>
        <w:t>scent sensitivity matters.</w:t>
      </w:r>
      <w:r>
        <w:br/>
        <w:t>strong fragrances can trigger headaches, nausea, asthma, or migraines for some people.</w:t>
      </w:r>
      <w:r>
        <w:br/>
        <w:t>essential oils can irritate skin if used incorrectly.</w:t>
      </w:r>
      <w:r>
        <w:br/>
        <w:t>citrus oils can increase sun sensitivity on skin.</w:t>
      </w:r>
      <w:r>
        <w:br/>
        <w:t>eating an orange is different from putting essential oil directly on skin.</w:t>
      </w:r>
      <w:r>
        <w:br/>
        <w:t>simple fruit, gentle soap, and clean towels are enough.</w:t>
      </w:r>
      <w:r>
        <w:br/>
      </w:r>
      <w:r>
        <w:rPr>
          <w:b/>
        </w:rPr>
        <w:t>slow breathing and relaxation</w:t>
      </w:r>
    </w:p>
    <w:p w14:paraId="7DC83F20" w14:textId="77777777" w:rsidR="00E47F44" w:rsidRDefault="00000000">
      <w:r>
        <w:t>slow breathing can help turn down the stress response in the moment.</w:t>
      </w:r>
      <w:r>
        <w:br/>
        <w:t>stress can make breathing shallow and fast.</w:t>
      </w:r>
      <w:r>
        <w:br/>
        <w:t>slower breathing can help the body shift toward calm.</w:t>
      </w:r>
      <w:r>
        <w:br/>
        <w:t>longer exhales can feel especially grounding.</w:t>
      </w:r>
      <w:r>
        <w:br/>
        <w:t>relaxation techniques may include breathing, progressive muscle relaxation, guided imagery, and</w:t>
      </w:r>
      <w:r>
        <w:br/>
        <w:t>mindfulness.</w:t>
      </w:r>
      <w:r>
        <w:br/>
        <w:t>breathing exercises are usually low-risk for many people.</w:t>
      </w:r>
      <w:r>
        <w:br/>
        <w:t>some people feel anxious when focusing too hard on breath.</w:t>
      </w:r>
      <w:r>
        <w:br/>
        <w:t>keeping it gentle matters.</w:t>
      </w:r>
      <w:r>
        <w:br/>
        <w:t>try inhaling softly and exhaling a little longer.</w:t>
      </w:r>
      <w:r>
        <w:br/>
        <w:t>count water sounds instead of forcing perfect breathwork.</w:t>
      </w:r>
      <w:r>
        <w:br/>
        <w:t>unclench the jaw.</w:t>
      </w:r>
    </w:p>
    <w:p w14:paraId="062ABC3E" w14:textId="77777777" w:rsidR="00E47F44" w:rsidRDefault="00000000">
      <w:r>
        <w:t>drop the shoulders.</w:t>
      </w:r>
      <w:r>
        <w:br/>
        <w:t>relax the belly.</w:t>
      </w:r>
      <w:r>
        <w:br/>
        <w:t>let the shower be quiet if music feels like too much.</w:t>
      </w:r>
      <w:r>
        <w:br/>
        <w:t>nervous system care should not become another performance.</w:t>
      </w:r>
      <w:r>
        <w:br/>
      </w:r>
      <w:r>
        <w:rPr>
          <w:b/>
        </w:rPr>
        <w:t>making a shower less about productivity</w:t>
      </w:r>
      <w:r>
        <w:br/>
        <w:t>an everything shower does not have to be a checklist marathon.</w:t>
      </w:r>
      <w:r>
        <w:br/>
        <w:t>productivity showers can become overwhelming.</w:t>
      </w:r>
      <w:r>
        <w:br/>
        <w:t>hair washing, shaving, exfoliating, skincare, deep conditioning, and cleaning can feel like tasks.</w:t>
      </w:r>
      <w:r>
        <w:br/>
        <w:t>a regulating shower can be shorter.</w:t>
      </w:r>
      <w:r>
        <w:br/>
        <w:t>it can focus on one sensory anchor.</w:t>
      </w:r>
      <w:r>
        <w:br/>
        <w:t>it can be just rinse, breathe, orange, moisturize.</w:t>
      </w:r>
      <w:r>
        <w:br/>
        <w:t>it can be warm water and one clean towel.</w:t>
      </w:r>
    </w:p>
    <w:p w14:paraId="3084558A" w14:textId="77777777" w:rsidR="00E47F44" w:rsidRDefault="00000000">
      <w:r>
        <w:t>it can be dim lights instead of bright lights.</w:t>
      </w:r>
      <w:r>
        <w:br/>
        <w:t>it can be sitting on a shower stool if tired.</w:t>
      </w:r>
      <w:r>
        <w:br/>
        <w:t>it can be skipping shaving.</w:t>
      </w:r>
      <w:r>
        <w:br/>
        <w:t>it can be using one gentle body wash.</w:t>
      </w:r>
      <w:r>
        <w:br/>
        <w:t>it can be drying off slowly instead of rushing.</w:t>
      </w:r>
      <w:r>
        <w:br/>
      </w:r>
      <w:r>
        <w:lastRenderedPageBreak/>
        <w:t>it can be putting on soft clothes afterward.</w:t>
      </w:r>
      <w:r>
        <w:br/>
        <w:t>the goal is not to emerge transformed.</w:t>
      </w:r>
      <w:r>
        <w:br/>
        <w:t>the goal is to feel 5% more inside your body.</w:t>
      </w:r>
      <w:r>
        <w:br/>
      </w:r>
      <w:r>
        <w:rPr>
          <w:b/>
        </w:rPr>
        <w:t>shower essentials for a calming everything shower</w:t>
      </w:r>
      <w:r>
        <w:br/>
        <w:t>a calming shower setup should reduce friction before you are already exhausted.</w:t>
      </w:r>
      <w:r>
        <w:br/>
        <w:t>keep a towel within reach.</w:t>
      </w:r>
      <w:r>
        <w:br/>
        <w:t>keep water nearby if long showers make you lightheaded.</w:t>
      </w:r>
    </w:p>
    <w:p w14:paraId="5FD25FC1" w14:textId="77777777" w:rsidR="00E47F44" w:rsidRDefault="00000000">
      <w:r>
        <w:t>use a non-slip mat.</w:t>
      </w:r>
      <w:r>
        <w:br/>
        <w:t>choose a gentle cleanser.</w:t>
      </w:r>
      <w:r>
        <w:br/>
        <w:t>choose a shampoo routine that does not feel impossible.</w:t>
      </w:r>
      <w:r>
        <w:br/>
        <w:t>use a scalp brush only if it feels good.</w:t>
      </w:r>
      <w:r>
        <w:br/>
        <w:t>keep a simple moisturizer ready.</w:t>
      </w:r>
      <w:r>
        <w:br/>
        <w:t>bring a clean robe or soft pajamas.</w:t>
      </w:r>
      <w:r>
        <w:br/>
        <w:t>use warm lighting if possible.</w:t>
      </w:r>
      <w:r>
        <w:br/>
        <w:t>play calm music or leave silence.</w:t>
      </w:r>
      <w:r>
        <w:br/>
        <w:t>bring an orange, clementine, or grapefruit if citrus feels good.</w:t>
      </w:r>
      <w:r>
        <w:br/>
        <w:t>use a shower stool if standing feels tiring.</w:t>
      </w:r>
      <w:r>
        <w:br/>
        <w:t>keep the floor free of slippery peels.</w:t>
      </w:r>
      <w:r>
        <w:br/>
        <w:t>throw peels away before they become a slipping hazard.</w:t>
      </w:r>
    </w:p>
    <w:p w14:paraId="24B05A0A" w14:textId="77777777" w:rsidR="00E47F44" w:rsidRDefault="00000000">
      <w:r>
        <w:t>the best essentials are the ones that make the shower easier, not fancier.</w:t>
      </w:r>
      <w:r>
        <w:br/>
      </w:r>
      <w:r>
        <w:rPr>
          <w:b/>
        </w:rPr>
        <w:t>nervous system shower steps</w:t>
      </w:r>
      <w:r>
        <w:br/>
        <w:t>the ritual can be very simple.</w:t>
      </w:r>
      <w:r>
        <w:br/>
        <w:t>start with warm water.</w:t>
      </w:r>
      <w:r>
        <w:br/>
        <w:t>lower the lights if possible.</w:t>
      </w:r>
      <w:r>
        <w:br/>
        <w:t>unclench the jaw.</w:t>
      </w:r>
      <w:r>
        <w:br/>
        <w:t>drop the shoulders.</w:t>
      </w:r>
      <w:r>
        <w:br/>
        <w:t>take one slow breath.</w:t>
      </w:r>
      <w:r>
        <w:br/>
        <w:t>peel the orange slowly.</w:t>
      </w:r>
      <w:r>
        <w:br/>
        <w:t>notice the scent.</w:t>
      </w:r>
      <w:r>
        <w:br/>
        <w:t>notice the texture of the peel.</w:t>
      </w:r>
      <w:r>
        <w:br/>
        <w:t>take a bite and notice the taste.</w:t>
      </w:r>
    </w:p>
    <w:p w14:paraId="1C7AECD4" w14:textId="77777777" w:rsidR="00E47F44" w:rsidRDefault="00000000">
      <w:r>
        <w:t>let the water hit the upper back.</w:t>
      </w:r>
      <w:r>
        <w:br/>
        <w:t>exhale longer than you inhale.</w:t>
      </w:r>
      <w:r>
        <w:br/>
        <w:t>wash one body part at a time.</w:t>
      </w:r>
      <w:r>
        <w:br/>
        <w:t>skip any step that feels like too much.</w:t>
      </w:r>
      <w:r>
        <w:br/>
        <w:t>dry off slowly.</w:t>
      </w:r>
      <w:r>
        <w:br/>
        <w:t>moisturize if your skin feels dry.</w:t>
      </w:r>
      <w:r>
        <w:br/>
        <w:t>put on soft clothes.</w:t>
      </w:r>
      <w:r>
        <w:br/>
        <w:t>let “good enough” count.</w:t>
      </w:r>
      <w:r>
        <w:br/>
      </w:r>
      <w:r>
        <w:rPr>
          <w:b/>
        </w:rPr>
        <w:t>foods and drinks that fit the vibe</w:t>
      </w:r>
      <w:r>
        <w:br/>
        <w:t>the shower orange is cute, but the real theme is gentle sensory nourishment.</w:t>
      </w:r>
      <w:r>
        <w:br/>
        <w:t>oranges add fluid, vitamin C, and bright flavor.</w:t>
      </w:r>
      <w:r>
        <w:br/>
        <w:t>clementines are easier to peel.</w:t>
      </w:r>
    </w:p>
    <w:p w14:paraId="32DC4786" w14:textId="77777777" w:rsidR="00E47F44" w:rsidRDefault="00000000">
      <w:r>
        <w:t>grapefruit can be refreshing but interacts with some medications.</w:t>
      </w:r>
      <w:r>
        <w:br/>
        <w:t>berries after a shower can feel cooling.</w:t>
      </w:r>
      <w:r>
        <w:br/>
        <w:t>cucumber water can feel spa-ish and simple.</w:t>
      </w:r>
      <w:r>
        <w:br/>
      </w:r>
      <w:r>
        <w:lastRenderedPageBreak/>
        <w:t>mint tea can feel calming.</w:t>
      </w:r>
      <w:r>
        <w:br/>
        <w:t>ginger tea can feel warming.</w:t>
      </w:r>
      <w:r>
        <w:br/>
        <w:t>warm milk or fortified plant milk can feel cozy.</w:t>
      </w:r>
      <w:r>
        <w:br/>
        <w:t>electrolyte drinks may help after sweating, heat, or dehydration, but they are not always needed.</w:t>
      </w:r>
      <w:r>
        <w:br/>
        <w:t>avoid alcohol as a relaxation tool because it can worsen sleep and mood.</w:t>
      </w:r>
      <w:r>
        <w:br/>
        <w:t>avoid eating slippery foods in the shower if balance is a concern.</w:t>
      </w:r>
      <w:r>
        <w:br/>
        <w:t>keep it cute, but keep it safe.</w:t>
      </w:r>
      <w:r>
        <w:br/>
      </w:r>
      <w:r>
        <w:rPr>
          <w:b/>
        </w:rPr>
        <w:t>when to avoid or adjust</w:t>
      </w:r>
      <w:r>
        <w:br/>
        <w:t>adjust the ritual if heat, scent, or standing makes your body feel worse.</w:t>
      </w:r>
    </w:p>
    <w:p w14:paraId="47B0B699" w14:textId="77777777" w:rsidR="00E47F44" w:rsidRDefault="00000000">
      <w:r>
        <w:t>avoid very hot showers if you get dizzy.</w:t>
      </w:r>
      <w:r>
        <w:br/>
        <w:t>avoid long showers if you feel faint afterward.</w:t>
      </w:r>
      <w:r>
        <w:br/>
        <w:t>avoid strong scents if they trigger headaches or nausea.</w:t>
      </w:r>
      <w:r>
        <w:br/>
        <w:t>avoid citrus oils directly on skin unless properly diluted and safe.</w:t>
      </w:r>
      <w:r>
        <w:br/>
        <w:t>avoid grapefruit if it interacts with your medication.</w:t>
      </w:r>
      <w:r>
        <w:br/>
        <w:t>use a shower chair if fatigue or balance is an issue.</w:t>
      </w:r>
      <w:r>
        <w:br/>
        <w:t>keep the bathroom ventilated.</w:t>
      </w:r>
      <w:r>
        <w:br/>
        <w:t>stop if your heart races, you feel faint, or breathing feels worse.</w:t>
      </w:r>
      <w:r>
        <w:br/>
        <w:t>seek care for chest pain, fainting, severe shortness of breath, or severe dizziness.</w:t>
      </w:r>
      <w:r>
        <w:br/>
        <w:t>nervous system care should feel safer, not more intense.</w:t>
      </w:r>
      <w:r>
        <w:br/>
        <w:t>· · ·</w:t>
      </w:r>
      <w:r>
        <w:br/>
        <w:t>﹒⋆ ⋆𓂃₊⊹</w:t>
      </w:r>
    </w:p>
    <w:p w14:paraId="6159DA08" w14:textId="77777777" w:rsidR="00E47F44" w:rsidRDefault="00000000">
      <w:r>
        <w:br w:type="page"/>
      </w:r>
    </w:p>
    <w:p w14:paraId="4F0E4590" w14:textId="77777777" w:rsidR="00E47F44" w:rsidRDefault="00000000">
      <w:r>
        <w:lastRenderedPageBreak/>
        <w:t>SOURCES</w:t>
      </w:r>
    </w:p>
    <w:p w14:paraId="718F8B4A" w14:textId="77777777" w:rsidR="00E47F44" w:rsidRDefault="00000000">
      <w:r>
        <w:t>National Library of Medicine. (n.d.). PMC4049052. https://pmc.ncbi.nlm.nih.gov/articles/PMC4049052/</w:t>
      </w:r>
    </w:p>
    <w:p w14:paraId="2ADF77E4" w14:textId="77777777" w:rsidR="00E47F44" w:rsidRDefault="00000000">
      <w:r>
        <w:t>National Library of Medicine. (n.d.). PMC8043395. https://pmc.ncbi.nlm.nih.gov/articles/PMC8043395/</w:t>
      </w:r>
    </w:p>
    <w:p w14:paraId="5A072FC8" w14:textId="77777777" w:rsidR="00E47F44" w:rsidRDefault="00000000">
      <w:r>
        <w:t>National Library of Medicine. (n.d.). PMC3612440. https://pmc.ncbi.nlm.nih.gov/articles/PMC3612440/</w:t>
      </w:r>
    </w:p>
    <w:p w14:paraId="60C0F035" w14:textId="77777777" w:rsidR="00E47F44" w:rsidRDefault="00000000">
      <w:r>
        <w:t>Nih. (n.d.). Relaxation techniques what you need to know. https://www.nccih.nih.gov/health/relaxation-techniques-what-you-need-to-know</w:t>
      </w:r>
    </w:p>
    <w:p w14:paraId="64CC1850" w14:textId="77777777" w:rsidR="00E47F44" w:rsidRDefault="00000000">
      <w:r>
        <w:t>National Library of Medicine. (n.d.). PMC5455070. https://pmc.ncbi.nlm.nih.gov/articles/PMC5455070/</w:t>
      </w:r>
    </w:p>
    <w:p w14:paraId="04CDA6F5" w14:textId="77777777" w:rsidR="00E47F44" w:rsidRDefault="00000000">
      <w:pPr>
        <w:pStyle w:val="Title"/>
      </w:pPr>
      <w:r>
        <w:t>osteopenia vs. osteoporosis</w:t>
      </w:r>
    </w:p>
    <w:p w14:paraId="608ABC13" w14:textId="77777777" w:rsidR="00E47F44" w:rsidRDefault="00000000">
      <w:r>
        <w:rPr>
          <w:i/>
        </w:rPr>
        <w:t>Evidence-based compiled research notes on osteopenia vs. osteoporosis.</w:t>
      </w:r>
    </w:p>
    <w:p w14:paraId="455E1226" w14:textId="77777777" w:rsidR="00E47F44" w:rsidRDefault="00000000">
      <w:pPr>
        <w:pStyle w:val="Heading1"/>
      </w:pPr>
      <w:r>
        <w:t>RESEARCH</w:t>
      </w:r>
    </w:p>
    <w:p w14:paraId="44EB0F33" w14:textId="77777777" w:rsidR="00E47F44" w:rsidRDefault="00000000">
      <w:r>
        <w:rPr>
          <w:b/>
        </w:rPr>
        <w:t>what osteopenia and osteoporosis mean</w:t>
      </w:r>
      <w:r>
        <w:br/>
        <w:t>osteopenia and osteoporosis both involve lower bone density, but osteoporosis is more severe.</w:t>
      </w:r>
      <w:r>
        <w:br/>
        <w:t>bone density means how much mineral is packed into bone tissue.</w:t>
      </w:r>
      <w:r>
        <w:br/>
        <w:t>bones are living tissue that constantly remodels.</w:t>
      </w:r>
      <w:r>
        <w:br/>
        <w:t>remodeling means old bone is broken down and new bone is built.</w:t>
      </w:r>
      <w:r>
        <w:br/>
        <w:t>osteopenia means bone density is lower than normal.</w:t>
      </w:r>
      <w:r>
        <w:br/>
        <w:t>osteoporosis means bone density and bone strength are low enough that fracture risk is higher.</w:t>
      </w:r>
      <w:r>
        <w:br/>
        <w:t>osteopenia can increase fracture risk, but osteoporosis carries a higher fracture risk.</w:t>
      </w:r>
      <w:r>
        <w:br/>
        <w:t>osteopenia does not always become osteoporosis.</w:t>
      </w:r>
      <w:r>
        <w:br/>
        <w:t>osteoporosis can develop silently for years.</w:t>
      </w:r>
      <w:r>
        <w:br/>
        <w:t>many people do not know their bones are weakening until a fracture happens.</w:t>
      </w:r>
      <w:r>
        <w:br/>
        <w:t>bone loss can happen with age, menopause, low estrogen, low calcium, low vitamin D, low movement, some</w:t>
      </w:r>
    </w:p>
    <w:p w14:paraId="08B2F7BD" w14:textId="77777777" w:rsidR="00E47F44" w:rsidRDefault="00000000">
      <w:r>
        <w:t>illnesses, and some medications.</w:t>
      </w:r>
      <w:r>
        <w:br/>
        <w:t>prevention and management focus on slowing bone loss, supporting strength, and preventing fractures.</w:t>
      </w:r>
      <w:r>
        <w:br/>
      </w:r>
      <w:r>
        <w:rPr>
          <w:b/>
        </w:rPr>
        <w:t>how they develop scientifically</w:t>
      </w:r>
      <w:r>
        <w:br/>
        <w:t>bone loss happens when the body breaks down more bone than it rebuilds.</w:t>
      </w:r>
      <w:r>
        <w:br/>
        <w:t>osteoclasts are cells that break down old bone.</w:t>
      </w:r>
      <w:r>
        <w:br/>
        <w:t>osteoblasts are cells that build new bone.</w:t>
      </w:r>
      <w:r>
        <w:br/>
        <w:t>healthy bone remodeling keeps these processes balanced.</w:t>
      </w:r>
      <w:r>
        <w:br/>
        <w:t>aging can slow new bone formation.</w:t>
      </w:r>
      <w:r>
        <w:br/>
        <w:t>low estrogen can speed bone breakdown.</w:t>
      </w:r>
      <w:r>
        <w:br/>
        <w:t>menopause can accelerate bone loss because estrogen drops.</w:t>
      </w:r>
      <w:r>
        <w:br/>
        <w:t>low vitamin D can reduce calcium absorption.</w:t>
      </w:r>
      <w:r>
        <w:br/>
        <w:t>low calcium intake can limit mineral support for bone.</w:t>
      </w:r>
    </w:p>
    <w:p w14:paraId="54D6C9D4" w14:textId="77777777" w:rsidR="00E47F44" w:rsidRDefault="00000000">
      <w:r>
        <w:t>low protein intake can affect bone and muscle support.</w:t>
      </w:r>
      <w:r>
        <w:br/>
        <w:t>inactivity can reduce the mechanical signals bones need to stay strong.</w:t>
      </w:r>
      <w:r>
        <w:br/>
        <w:t>smoking and heavy alcohol can weaken bone health.</w:t>
      </w:r>
      <w:r>
        <w:br/>
        <w:t>long-term glucocorticoid steroid use can cause bone loss.</w:t>
      </w:r>
      <w:r>
        <w:br/>
        <w:t>endocrine, autoimmune, gastrointestinal, and kidney conditions can affect bone health.</w:t>
      </w:r>
      <w:r>
        <w:br/>
        <w:t>bones can become thinner, more porous, and less able to handle stress.</w:t>
      </w:r>
      <w:r>
        <w:br/>
        <w:t>fractures can happen from falls, bending, lifting, or even coughing in severe osteoporosis.</w:t>
      </w:r>
      <w:r>
        <w:br/>
      </w:r>
      <w:r>
        <w:rPr>
          <w:b/>
        </w:rPr>
        <w:lastRenderedPageBreak/>
        <w:t>differences between osteopenia and osteoporosis</w:t>
      </w:r>
      <w:r>
        <w:br/>
        <w:t>osteopenia is a warning zone, while osteoporosis is a higher-risk bone disease.</w:t>
      </w:r>
      <w:r>
        <w:br/>
        <w:t>osteopenia means bone mineral density is below normal.</w:t>
      </w:r>
      <w:r>
        <w:br/>
        <w:t>osteoporosis means bone density is low enough that bones are fragile.</w:t>
      </w:r>
      <w:r>
        <w:br/>
        <w:t>osteopenia may be managed with lifestyle changes and risk-based follow-up.</w:t>
      </w:r>
    </w:p>
    <w:p w14:paraId="4F099E62" w14:textId="77777777" w:rsidR="00E47F44" w:rsidRDefault="00000000">
      <w:r>
        <w:t>osteoporosis may require medication for some people.</w:t>
      </w:r>
      <w:r>
        <w:br/>
        <w:t>osteopenia often has no symptoms.</w:t>
      </w:r>
      <w:r>
        <w:br/>
        <w:t>osteoporosis often has no symptoms until a fracture happens.</w:t>
      </w:r>
      <w:r>
        <w:br/>
        <w:t>osteopenia can be found on a DXA scan.</w:t>
      </w:r>
      <w:r>
        <w:br/>
        <w:t>osteoporosis can also be diagnosed with a DXA scan.</w:t>
      </w:r>
      <w:r>
        <w:br/>
        <w:t>a fragility fracture can affect diagnosis and treatment decisions.</w:t>
      </w:r>
      <w:r>
        <w:br/>
        <w:t>osteopenia does not mean someone has failed their health.</w:t>
      </w:r>
      <w:r>
        <w:br/>
        <w:t>osteoporosis does not mean someone is doomed.</w:t>
      </w:r>
      <w:r>
        <w:br/>
        <w:t>both are reasons to protect bone strength earlier and more intentionally.</w:t>
      </w:r>
      <w:r>
        <w:br/>
      </w:r>
      <w:r>
        <w:rPr>
          <w:b/>
        </w:rPr>
        <w:t>symptoms and fracture risk</w:t>
      </w:r>
      <w:r>
        <w:br/>
        <w:t>low bone density is often silent until a bone breaks.</w:t>
      </w:r>
      <w:r>
        <w:br/>
        <w:t>osteopenia usually causes no symptoms.</w:t>
      </w:r>
    </w:p>
    <w:p w14:paraId="3F0E03AC" w14:textId="77777777" w:rsidR="00E47F44" w:rsidRDefault="00000000">
      <w:r>
        <w:t>osteoporosis is also often symptomless.</w:t>
      </w:r>
      <w:r>
        <w:br/>
        <w:t>fractures can be the first sign.</w:t>
      </w:r>
      <w:r>
        <w:br/>
        <w:t>common fracture sites include the hip, spine, and wrist.</w:t>
      </w:r>
      <w:r>
        <w:br/>
        <w:t>spine fractures may cause back pain.</w:t>
      </w:r>
      <w:r>
        <w:br/>
        <w:t>spine fractures may cause height loss.</w:t>
      </w:r>
      <w:r>
        <w:br/>
        <w:t>spine fractures may cause a stooped or hunched posture.</w:t>
      </w:r>
      <w:r>
        <w:br/>
        <w:t>fractures can happen after a minor fall.</w:t>
      </w:r>
      <w:r>
        <w:br/>
        <w:t>severe osteoporosis can make fractures happen from normal stress.</w:t>
      </w:r>
      <w:r>
        <w:br/>
        <w:t>fracture risk depends on bone density, age, prior fractures, falls, medications, and health conditions.</w:t>
      </w:r>
      <w:r>
        <w:br/>
        <w:t>stronger muscles and better balance can reduce fall-related fracture risk.</w:t>
      </w:r>
      <w:r>
        <w:br/>
        <w:t>symptoms like height loss, sudden back pain, or fractures from small falls deserve evaluation.</w:t>
      </w:r>
      <w:r>
        <w:br/>
      </w:r>
      <w:r>
        <w:rPr>
          <w:b/>
        </w:rPr>
        <w:t>testing</w:t>
      </w:r>
    </w:p>
    <w:p w14:paraId="17AFB0CF" w14:textId="77777777" w:rsidR="00E47F44" w:rsidRDefault="00000000">
      <w:r>
        <w:t>bone density is usually measured with a DXA scan when testing is needed.</w:t>
      </w:r>
      <w:r>
        <w:br/>
        <w:t>DXA stands for dual-energy x-ray absorptiometry.</w:t>
      </w:r>
      <w:r>
        <w:br/>
        <w:t>DXA measures bone mineral density.</w:t>
      </w:r>
      <w:r>
        <w:br/>
        <w:t>results are often reported as a T-score.</w:t>
      </w:r>
      <w:r>
        <w:br/>
        <w:t>a T-score compares bone density with a young healthy adult reference.</w:t>
      </w:r>
      <w:r>
        <w:br/>
        <w:t>osteopenia is usually a T-score between -1.0 and -2.5.</w:t>
      </w:r>
      <w:r>
        <w:br/>
        <w:t>osteoporosis is usually a T-score of -2.5 or lower.</w:t>
      </w:r>
      <w:r>
        <w:br/>
        <w:t>Z-scores may be used in younger people.</w:t>
      </w:r>
      <w:r>
        <w:br/>
        <w:t>doctors may use fracture-risk tools to guide treatment decisions.</w:t>
      </w:r>
      <w:r>
        <w:br/>
        <w:t>testing recommendations depend on age, menopause status, fracture history, medications, and risk factors.</w:t>
      </w:r>
      <w:r>
        <w:br/>
        <w:t>people with early menopause, long-term steroid use, low-trauma fractures, eating disorders, or certain</w:t>
      </w:r>
      <w:r>
        <w:br/>
        <w:t>illnesses may need earlier evaluation.</w:t>
      </w:r>
    </w:p>
    <w:p w14:paraId="4A1EA813" w14:textId="77777777" w:rsidR="00E47F44" w:rsidRDefault="00000000">
      <w:r>
        <w:t>a provider can explain whether testing makes sense before routine screening age.</w:t>
      </w:r>
      <w:r>
        <w:br/>
      </w:r>
      <w:r>
        <w:rPr>
          <w:b/>
        </w:rPr>
        <w:t>calcium-rich foods for bone density</w:t>
      </w:r>
      <w:r>
        <w:br/>
        <w:t>calcium helps maintain the mineral structure that gives bones strength.</w:t>
      </w:r>
      <w:r>
        <w:br/>
        <w:t>dairy milk can provide calcium, protein, and vitamin D if fortified.</w:t>
      </w:r>
      <w:r>
        <w:br/>
        <w:t>yogurt adds calcium and protein.</w:t>
      </w:r>
      <w:r>
        <w:br/>
      </w:r>
      <w:r>
        <w:lastRenderedPageBreak/>
        <w:t>Greek yogurt adds protein along with calcium.</w:t>
      </w:r>
      <w:r>
        <w:br/>
        <w:t>kefir adds calcium and probiotics.</w:t>
      </w:r>
      <w:r>
        <w:br/>
        <w:t>cheese adds calcium, though sodium can vary.</w:t>
      </w:r>
      <w:r>
        <w:br/>
        <w:t>cottage cheese adds protein and some calcium.</w:t>
      </w:r>
      <w:r>
        <w:br/>
        <w:t>fortified soy milk can add calcium and protein.</w:t>
      </w:r>
      <w:r>
        <w:br/>
        <w:t>fortified oat, pea, almond, or rice milk can add calcium if the label says fortified.</w:t>
      </w:r>
      <w:r>
        <w:br/>
        <w:t>calcium-set tofu can add calcium and plant protein.</w:t>
      </w:r>
    </w:p>
    <w:p w14:paraId="1522C78F" w14:textId="77777777" w:rsidR="00E47F44" w:rsidRDefault="00000000">
      <w:r>
        <w:t>canned salmon with bones adds calcium, protein, vitamin D, and omega-3 fats.</w:t>
      </w:r>
      <w:r>
        <w:br/>
        <w:t>sardines with bones add calcium, protein, vitamin D, and omega-3 fats.</w:t>
      </w:r>
      <w:r>
        <w:br/>
        <w:t>collard greens provide calcium.</w:t>
      </w:r>
      <w:r>
        <w:br/>
        <w:t>kale provides calcium.</w:t>
      </w:r>
      <w:r>
        <w:br/>
        <w:t>bok choy provides calcium.</w:t>
      </w:r>
      <w:r>
        <w:br/>
        <w:t>turnip greens provide calcium.</w:t>
      </w:r>
      <w:r>
        <w:br/>
        <w:t>broccoli provides some calcium.</w:t>
      </w:r>
      <w:r>
        <w:br/>
        <w:t>white beans add calcium, protein, and fiber.</w:t>
      </w:r>
      <w:r>
        <w:br/>
        <w:t>chickpeas add minerals, protein, and fiber.</w:t>
      </w:r>
      <w:r>
        <w:br/>
        <w:t>almonds add calcium, magnesium, and healthy fats.</w:t>
      </w:r>
      <w:r>
        <w:br/>
        <w:t>chia seeds add calcium, fiber, and plant omega-3 fats.</w:t>
      </w:r>
      <w:r>
        <w:br/>
        <w:t>tahini adds calcium and healthy fats.</w:t>
      </w:r>
    </w:p>
    <w:p w14:paraId="724E6694" w14:textId="77777777" w:rsidR="00E47F44" w:rsidRDefault="00000000">
      <w:r>
        <w:t>fortified cereal can add calcium and vitamin D.</w:t>
      </w:r>
      <w:r>
        <w:br/>
        <w:t>calcium is usually best spread across the day.</w:t>
      </w:r>
      <w:r>
        <w:br/>
        <w:t>calcium supplements may help some people but should be discussed with a clinician.</w:t>
      </w:r>
      <w:r>
        <w:br/>
      </w:r>
      <w:r>
        <w:rPr>
          <w:b/>
        </w:rPr>
        <w:t>vitamin D and bone support</w:t>
      </w:r>
      <w:r>
        <w:br/>
        <w:t>vitamin D helps the body absorb calcium and support bone mineralization.</w:t>
      </w:r>
      <w:r>
        <w:br/>
        <w:t>low vitamin D can make calcium absorption harder.</w:t>
      </w:r>
      <w:r>
        <w:br/>
        <w:t>sunlight can help the skin make vitamin D.</w:t>
      </w:r>
      <w:r>
        <w:br/>
        <w:t>season, sunscreen, skin tone, location, and indoor time affect vitamin D production.</w:t>
      </w:r>
      <w:r>
        <w:br/>
        <w:t>fatty fish can provide vitamin D.</w:t>
      </w:r>
      <w:r>
        <w:br/>
        <w:t>salmon can provide vitamin D.</w:t>
      </w:r>
      <w:r>
        <w:br/>
        <w:t>trout can provide vitamin D.</w:t>
      </w:r>
      <w:r>
        <w:br/>
        <w:t>tuna can provide vitamin D.</w:t>
      </w:r>
    </w:p>
    <w:p w14:paraId="44C22D5B" w14:textId="77777777" w:rsidR="00E47F44" w:rsidRDefault="00000000">
      <w:r>
        <w:t>sardines can provide vitamin D.</w:t>
      </w:r>
      <w:r>
        <w:br/>
        <w:t>egg yolks provide small amounts.</w:t>
      </w:r>
      <w:r>
        <w:br/>
        <w:t>fortified dairy milk can provide vitamin D.</w:t>
      </w:r>
      <w:r>
        <w:br/>
        <w:t>fortified plant milks may provide vitamin D.</w:t>
      </w:r>
      <w:r>
        <w:br/>
        <w:t>fortified cereals may provide vitamin D.</w:t>
      </w:r>
      <w:r>
        <w:br/>
        <w:t>some people need vitamin D testing.</w:t>
      </w:r>
      <w:r>
        <w:br/>
        <w:t>supplements may be recommended when levels are low.</w:t>
      </w:r>
      <w:r>
        <w:br/>
        <w:t>very high vitamin D intake can be harmful.</w:t>
      </w:r>
      <w:r>
        <w:br/>
        <w:t>high-dose vitamin D should be clinician-guided.</w:t>
      </w:r>
      <w:r>
        <w:br/>
      </w:r>
      <w:r>
        <w:rPr>
          <w:b/>
        </w:rPr>
        <w:t>exercise and prevention strategies</w:t>
      </w:r>
      <w:r>
        <w:br/>
        <w:t>bones respond to load, muscle pull, and regular movement.</w:t>
      </w:r>
      <w:r>
        <w:br/>
        <w:t>weight-bearing exercise makes the body work against gravity.</w:t>
      </w:r>
    </w:p>
    <w:p w14:paraId="6852E3FB" w14:textId="77777777" w:rsidR="00E47F44" w:rsidRDefault="00000000">
      <w:r>
        <w:t>walking counts as weight-bearing movement.</w:t>
      </w:r>
      <w:r>
        <w:br/>
        <w:t>hiking counts as weight-bearing movement.</w:t>
      </w:r>
      <w:r>
        <w:br/>
        <w:t>stair climbing counts as weight-bearing movement.</w:t>
      </w:r>
      <w:r>
        <w:br/>
      </w:r>
      <w:r>
        <w:lastRenderedPageBreak/>
        <w:t>dancing counts as weight-bearing movement.</w:t>
      </w:r>
      <w:r>
        <w:br/>
        <w:t>jogging may count if joints tolerate it.</w:t>
      </w:r>
      <w:r>
        <w:br/>
        <w:t>resistance training helps build muscle that supports bones.</w:t>
      </w:r>
      <w:r>
        <w:br/>
        <w:t>squats can support hips and legs.</w:t>
      </w:r>
      <w:r>
        <w:br/>
        <w:t>rows can support back and posture.</w:t>
      </w:r>
      <w:r>
        <w:br/>
        <w:t>push-ups can support upper body.</w:t>
      </w:r>
      <w:r>
        <w:br/>
        <w:t>lunges can support lower body strength.</w:t>
      </w:r>
      <w:r>
        <w:br/>
        <w:t>balance work can reduce fall risk.</w:t>
      </w:r>
      <w:r>
        <w:br/>
        <w:t>posture work can support spine health.</w:t>
      </w:r>
    </w:p>
    <w:p w14:paraId="4F0111EA" w14:textId="77777777" w:rsidR="00E47F44" w:rsidRDefault="00000000">
      <w:r>
        <w:t>smoking avoidance supports bone health.</w:t>
      </w:r>
      <w:r>
        <w:br/>
        <w:t>limiting heavy alcohol supports bone health.</w:t>
      </w:r>
      <w:r>
        <w:br/>
        <w:t>eating enough protein supports bone and muscle.</w:t>
      </w:r>
      <w:r>
        <w:br/>
        <w:t>treating medical conditions can reduce bone-loss contributors.</w:t>
      </w:r>
      <w:r>
        <w:br/>
        <w:t>fall-proofing home spaces can reduce fracture risk.</w:t>
      </w:r>
      <w:r>
        <w:br/>
        <w:t>medications may be used for osteoporosis when fracture risk is high.</w:t>
      </w:r>
      <w:r>
        <w:br/>
      </w:r>
      <w:r>
        <w:rPr>
          <w:b/>
        </w:rPr>
        <w:t>when to call</w:t>
      </w:r>
      <w:r>
        <w:br/>
        <w:t>call a provider if fracture risk, risk factors, or symptoms suggest bone loss may be happening.</w:t>
      </w:r>
      <w:r>
        <w:br/>
        <w:t>call after a fracture from a minor fall.</w:t>
      </w:r>
      <w:r>
        <w:br/>
        <w:t>call for sudden back pain.</w:t>
      </w:r>
      <w:r>
        <w:br/>
        <w:t>call for height loss.</w:t>
      </w:r>
      <w:r>
        <w:br/>
        <w:t>call if posture changes suddenly.</w:t>
      </w:r>
    </w:p>
    <w:p w14:paraId="77190FE7" w14:textId="77777777" w:rsidR="00E47F44" w:rsidRDefault="00000000">
      <w:r>
        <w:t>call if periods stop unexpectedly before menopause.</w:t>
      </w:r>
      <w:r>
        <w:br/>
        <w:t>call with early menopause symptoms.</w:t>
      </w:r>
      <w:r>
        <w:br/>
        <w:t>call with long-term steroid use.</w:t>
      </w:r>
      <w:r>
        <w:br/>
        <w:t>call with eating disorder history.</w:t>
      </w:r>
      <w:r>
        <w:br/>
        <w:t>call with celiac disease, IBD, thyroid disease, or kidney disease.</w:t>
      </w:r>
      <w:r>
        <w:br/>
        <w:t>call with strong family history of osteoporosis or hip fracture.</w:t>
      </w:r>
      <w:r>
        <w:br/>
        <w:t>call before starting high-dose calcium or vitamin D.</w:t>
      </w:r>
      <w:r>
        <w:br/>
        <w:t>early bone care is easier than recovering from a fracture.</w:t>
      </w:r>
      <w:r>
        <w:br/>
        <w:t>· · ·</w:t>
      </w:r>
    </w:p>
    <w:p w14:paraId="1783FF37" w14:textId="77777777" w:rsidR="00E47F44" w:rsidRDefault="00000000">
      <w:r>
        <w:br w:type="page"/>
      </w:r>
    </w:p>
    <w:p w14:paraId="3DE2A2D8" w14:textId="77777777" w:rsidR="00E47F44" w:rsidRDefault="00000000">
      <w:r>
        <w:lastRenderedPageBreak/>
        <w:t>SOURCES</w:t>
      </w:r>
    </w:p>
    <w:p w14:paraId="3A8E0559" w14:textId="77777777" w:rsidR="00E47F44" w:rsidRDefault="00000000">
      <w:r>
        <w:t>Nih. (n.d.). Osteoporosis. https://www.niams.nih.gov/health-topics/osteoporosis</w:t>
      </w:r>
    </w:p>
    <w:p w14:paraId="756FE8BE" w14:textId="77777777" w:rsidR="00E47F44" w:rsidRDefault="00000000">
      <w:r>
        <w:t>Cleveland Clinic. (n.d.). 14404 osteopenia. https://my.clevelandclinic.org/health/diseases/14404-osteopenia</w:t>
      </w:r>
    </w:p>
    <w:p w14:paraId="6140B0D1" w14:textId="77777777" w:rsidR="00E47F44" w:rsidRDefault="00000000">
      <w:r>
        <w:t>Office of Dietary Supplements. (n.d.). Calcium Consumer. https://ods.od.nih.gov/factsheets/Calcium-Consumer/</w:t>
      </w:r>
    </w:p>
    <w:p w14:paraId="09CC1C11" w14:textId="77777777" w:rsidR="00E47F44" w:rsidRDefault="00000000">
      <w:r>
        <w:t>Office of Dietary Supplements. (n.d.). VitaminD Consumer. https://ods.od.nih.gov/factsheets/VitaminD-Consumer/</w:t>
      </w:r>
    </w:p>
    <w:p w14:paraId="765D7F5B" w14:textId="77777777" w:rsidR="00E47F44" w:rsidRDefault="00000000">
      <w:pPr>
        <w:pStyle w:val="Title"/>
      </w:pPr>
      <w:r>
        <w:t>obstetric violence and what the term means</w:t>
      </w:r>
    </w:p>
    <w:p w14:paraId="7BEBB553" w14:textId="77777777" w:rsidR="00E47F44" w:rsidRDefault="00000000">
      <w:r>
        <w:rPr>
          <w:i/>
        </w:rPr>
        <w:t>Evidence-based compiled research notes on obstetric violence and what the term means.</w:t>
      </w:r>
    </w:p>
    <w:p w14:paraId="1C982751" w14:textId="77777777" w:rsidR="00E47F44" w:rsidRDefault="00000000">
      <w:pPr>
        <w:pStyle w:val="Heading1"/>
      </w:pPr>
      <w:r>
        <w:t>RESEARCH</w:t>
      </w:r>
    </w:p>
    <w:p w14:paraId="14291323" w14:textId="77777777" w:rsidR="00E47F44" w:rsidRDefault="00000000">
      <w:r>
        <w:rPr>
          <w:b/>
        </w:rPr>
        <w:t>what obstetric violence means</w:t>
      </w:r>
      <w:r>
        <w:br/>
        <w:t>obstetric violence describes mistreatment, disrespect, abuse, coercion, neglect, or loss of autonomy during</w:t>
      </w:r>
      <w:r>
        <w:br/>
        <w:t>reproductive, pregnancy, birth, or postpartum care.</w:t>
      </w:r>
      <w:r>
        <w:br/>
        <w:t>the term is used to name harm that can happen in healthcare settings.</w:t>
      </w:r>
      <w:r>
        <w:br/>
        <w:t>it can include physical harm.</w:t>
      </w:r>
      <w:r>
        <w:br/>
        <w:t>it can include verbal harm.</w:t>
      </w:r>
      <w:r>
        <w:br/>
        <w:t>it can include emotional harm.</w:t>
      </w:r>
      <w:r>
        <w:br/>
        <w:t>it can include discrimination.</w:t>
      </w:r>
      <w:r>
        <w:br/>
        <w:t>it can include lack of informed consent.</w:t>
      </w:r>
      <w:r>
        <w:br/>
        <w:t>it can include procedures done without adequate explanation.</w:t>
      </w:r>
      <w:r>
        <w:br/>
        <w:t>it can include ignoring pain.</w:t>
      </w:r>
      <w:r>
        <w:br/>
        <w:t>it can include threats, shaming, humiliation, or intimidation.</w:t>
      </w:r>
    </w:p>
    <w:p w14:paraId="06CFEED9" w14:textId="77777777" w:rsidR="00E47F44" w:rsidRDefault="00000000">
      <w:r>
        <w:t>it can include refusing to respect a patient’s questions or choices.</w:t>
      </w:r>
      <w:r>
        <w:br/>
        <w:t>it can include denying a support person when policies allow one.</w:t>
      </w:r>
      <w:r>
        <w:br/>
        <w:t>it can include neglect, abandonment, or delayed care.</w:t>
      </w:r>
      <w:r>
        <w:br/>
        <w:t>it can include racism, language barriers, disability discrimination, weight stigma, or bias.</w:t>
      </w:r>
      <w:r>
        <w:br/>
        <w:t>the term can feel intense, but it helps describe real patterns of harm.</w:t>
      </w:r>
      <w:r>
        <w:br/>
        <w:t>respectful maternity care is a safety issue, not just a “nice bedside manner” issue.</w:t>
      </w:r>
      <w:r>
        <w:br/>
      </w:r>
      <w:r>
        <w:rPr>
          <w:b/>
        </w:rPr>
        <w:t>examples in healthcare settings</w:t>
      </w:r>
      <w:r>
        <w:br/>
        <w:t>obstetric violence can be obvious or subtle.</w:t>
      </w:r>
      <w:r>
        <w:br/>
        <w:t>doing a cervical check without consent is an example.</w:t>
      </w:r>
      <w:r>
        <w:br/>
        <w:t>continuing an exam after someone asks to stop is an example.</w:t>
      </w:r>
      <w:r>
        <w:br/>
        <w:t>pressuring someone into an intervention without clear explanation is an example.</w:t>
      </w:r>
      <w:r>
        <w:br/>
        <w:t>threatening child protective services to force compliance can be an example.</w:t>
      </w:r>
    </w:p>
    <w:p w14:paraId="720AB918" w14:textId="77777777" w:rsidR="00E47F44" w:rsidRDefault="00000000">
      <w:r>
        <w:t>yelling, mocking, or shaming a patient is an example.</w:t>
      </w:r>
      <w:r>
        <w:br/>
        <w:t>ignoring pain or dismissing symptoms is an example.</w:t>
      </w:r>
      <w:r>
        <w:br/>
        <w:t>refusing to provide interpretation services is an example.</w:t>
      </w:r>
      <w:r>
        <w:br/>
        <w:t>performing procedures without explaining risks, benefits, and alternatives is an example.</w:t>
      </w:r>
      <w:r>
        <w:br/>
        <w:t>not allowing questions before nonemergency procedures is an example.</w:t>
      </w:r>
      <w:r>
        <w:br/>
        <w:t>using restraints without medical justification can be an example.</w:t>
      </w:r>
      <w:r>
        <w:br/>
        <w:t>denying mobility, food, water, or support without explanation can be harmful.</w:t>
      </w:r>
      <w:r>
        <w:br/>
      </w:r>
      <w:r>
        <w:lastRenderedPageBreak/>
        <w:t>stitching, episiotomy, membrane sweep, induction, cesarean, or assisted delivery all require informed</w:t>
      </w:r>
      <w:r>
        <w:br/>
        <w:t>consent when time allows.</w:t>
      </w:r>
      <w:r>
        <w:br/>
        <w:t>emergencies can limit time, but respectful communication still matters.</w:t>
      </w:r>
      <w:r>
        <w:br/>
        <w:t>trauma can happen when someone feels powerless or violated.</w:t>
      </w:r>
      <w:r>
        <w:br/>
      </w:r>
      <w:r>
        <w:rPr>
          <w:b/>
        </w:rPr>
        <w:t>informed consent</w:t>
      </w:r>
    </w:p>
    <w:p w14:paraId="206BCBC0" w14:textId="77777777" w:rsidR="00E47F44" w:rsidRDefault="00000000">
      <w:r>
        <w:t>informed consent means patients receive clear information and make voluntary decisions about care.</w:t>
      </w:r>
      <w:r>
        <w:br/>
        <w:t>consent should include what is being recommended.</w:t>
      </w:r>
      <w:r>
        <w:br/>
        <w:t>consent should include why it is being recommended.</w:t>
      </w:r>
      <w:r>
        <w:br/>
        <w:t>consent should include benefits.</w:t>
      </w:r>
      <w:r>
        <w:br/>
        <w:t>consent should include risks.</w:t>
      </w:r>
      <w:r>
        <w:br/>
        <w:t>consent should include alternatives.</w:t>
      </w:r>
      <w:r>
        <w:br/>
        <w:t>consent should include what happens if the patient declines.</w:t>
      </w:r>
      <w:r>
        <w:br/>
        <w:t>consent should allow questions.</w:t>
      </w:r>
      <w:r>
        <w:br/>
        <w:t>consent should be understandable.</w:t>
      </w:r>
      <w:r>
        <w:br/>
        <w:t>consent should not be based on threats or coercion.</w:t>
      </w:r>
      <w:r>
        <w:br/>
        <w:t>signing a form is not the whole process.</w:t>
      </w:r>
      <w:r>
        <w:br/>
        <w:t>consent can be withdrawn.</w:t>
      </w:r>
    </w:p>
    <w:p w14:paraId="62744C28" w14:textId="77777777" w:rsidR="00E47F44" w:rsidRDefault="00000000">
      <w:r>
        <w:t>patients can ask for more time when the situation is not an emergency.</w:t>
      </w:r>
      <w:r>
        <w:br/>
        <w:t>patients can ask for a second explanation.</w:t>
      </w:r>
      <w:r>
        <w:br/>
        <w:t>patients can ask who will perform a procedure.</w:t>
      </w:r>
      <w:r>
        <w:br/>
        <w:t>shared decision-making means clinician expertise and patient values both matter.</w:t>
      </w:r>
      <w:r>
        <w:br/>
        <w:t>pregnancy does not erase bodily autonomy.</w:t>
      </w:r>
      <w:r>
        <w:br/>
      </w:r>
      <w:r>
        <w:rPr>
          <w:b/>
        </w:rPr>
        <w:t>patient rights</w:t>
      </w:r>
      <w:r>
        <w:br/>
        <w:t>patients have the right to respectful, informed, and nondiscriminatory care.</w:t>
      </w:r>
      <w:r>
        <w:br/>
        <w:t>patients have the right to ask questions.</w:t>
      </w:r>
      <w:r>
        <w:br/>
        <w:t>patients have the right to clear explanations.</w:t>
      </w:r>
      <w:r>
        <w:br/>
        <w:t>patients have the right to informed consent.</w:t>
      </w:r>
      <w:r>
        <w:br/>
        <w:t>patients have the right to refuse recommended treatment.</w:t>
      </w:r>
      <w:r>
        <w:br/>
        <w:t>patients have the right to be treated with dignity.</w:t>
      </w:r>
    </w:p>
    <w:p w14:paraId="229A7858" w14:textId="77777777" w:rsidR="00E47F44" w:rsidRDefault="00000000">
      <w:r>
        <w:t>patients have the right to interpretation services when needed.</w:t>
      </w:r>
      <w:r>
        <w:br/>
        <w:t>patients have the right to privacy.</w:t>
      </w:r>
      <w:r>
        <w:br/>
        <w:t>patients have the right to know who is providing care.</w:t>
      </w:r>
      <w:r>
        <w:br/>
        <w:t>patients have the right to trauma-informed communication.</w:t>
      </w:r>
      <w:r>
        <w:br/>
        <w:t>patients have the right to have pain taken seriously.</w:t>
      </w:r>
      <w:r>
        <w:br/>
        <w:t>patients have the right to report concerns.</w:t>
      </w:r>
      <w:r>
        <w:br/>
        <w:t>patients have the right to request another clinician when possible.</w:t>
      </w:r>
      <w:r>
        <w:br/>
        <w:t>patient rights can vary by setting, law, and emergency circumstances.</w:t>
      </w:r>
      <w:r>
        <w:br/>
        <w:t>emergency care may move fast, but the patient should still be treated as a person.</w:t>
      </w:r>
      <w:r>
        <w:br/>
      </w:r>
      <w:r>
        <w:rPr>
          <w:b/>
        </w:rPr>
        <w:t>racism and inequity in obstetric care</w:t>
      </w:r>
      <w:r>
        <w:br/>
        <w:t>obstetric mistreatment does not affect all patients equally.</w:t>
      </w:r>
      <w:r>
        <w:br/>
        <w:t>racism can shape how symptoms are heard.</w:t>
      </w:r>
    </w:p>
    <w:p w14:paraId="1B078B55" w14:textId="77777777" w:rsidR="00E47F44" w:rsidRDefault="00000000">
      <w:r>
        <w:t>racism can shape how pain is believed.</w:t>
      </w:r>
      <w:r>
        <w:br/>
        <w:t>racism can shape access to quality care.</w:t>
      </w:r>
      <w:r>
        <w:br/>
        <w:t>structural racism can affect maternal health outcomes.</w:t>
      </w:r>
      <w:r>
        <w:br/>
        <w:t>Black, Indigenous, and other marginalized patients can face higher risks of disrespect, dismissal, and severe</w:t>
      </w:r>
      <w:r>
        <w:br/>
        <w:t>outcomes.</w:t>
      </w:r>
      <w:r>
        <w:br/>
      </w:r>
      <w:r>
        <w:lastRenderedPageBreak/>
        <w:t>language barriers can increase vulnerability.</w:t>
      </w:r>
      <w:r>
        <w:br/>
        <w:t>disability bias can affect autonomy.</w:t>
      </w:r>
      <w:r>
        <w:br/>
        <w:t>weight stigma can affect care quality.</w:t>
      </w:r>
      <w:r>
        <w:br/>
        <w:t>LGBTQ+ patients may face misgendering, assumptions, or lack of affirming care.</w:t>
      </w:r>
      <w:r>
        <w:br/>
        <w:t>immigration status, poverty, age, incarceration, substance use history, and insurance status can affect</w:t>
      </w:r>
      <w:r>
        <w:br/>
        <w:t>treatment.</w:t>
      </w:r>
      <w:r>
        <w:br/>
        <w:t>naming inequity matters because “just advocate harder” is not enough.</w:t>
      </w:r>
    </w:p>
    <w:p w14:paraId="0B78FAAC" w14:textId="77777777" w:rsidR="00E47F44" w:rsidRDefault="00000000">
      <w:r>
        <w:t>systems and clinicians are responsible for safer, more respectful care.</w:t>
      </w:r>
      <w:r>
        <w:br/>
      </w:r>
      <w:r>
        <w:rPr>
          <w:b/>
        </w:rPr>
        <w:t>self-advocacy strategies</w:t>
      </w:r>
      <w:r>
        <w:br/>
        <w:t>self-advocacy can help, but it should not be treated as the patient’s only protection.</w:t>
      </w:r>
      <w:r>
        <w:br/>
        <w:t>write down birth preferences in plain language.</w:t>
      </w:r>
      <w:r>
        <w:br/>
        <w:t>choose a support person who can speak calmly under pressure.</w:t>
      </w:r>
      <w:r>
        <w:br/>
        <w:t>ask “what are my options?” ask “what are the benefits and risks?” ask “what happens if we wait?” ask “is</w:t>
      </w:r>
      <w:r>
        <w:br/>
        <w:t>this an emergency?” ask “can I have a minute to think?” ask “can you explain that in simpler words?” ask</w:t>
      </w:r>
      <w:r>
        <w:br/>
        <w:t>“who will be performing this?” ask “can you document my refusal or request?” say “I do not consent to that</w:t>
      </w:r>
      <w:r>
        <w:br/>
        <w:t>exam right now.” say “please stop.” say “I need an interpreter.” say “I want my support person present.” ask</w:t>
      </w:r>
      <w:r>
        <w:br/>
        <w:t>for a patient advocate, charge nurse, or another clinician if needed.</w:t>
      </w:r>
      <w:r>
        <w:br/>
        <w:t>bring a written medication list, allergies, medical history, and prior trauma needs.</w:t>
      </w:r>
      <w:r>
        <w:br/>
        <w:t>after harm, write down names, times, events, and witnesses if safe.</w:t>
      </w:r>
    </w:p>
    <w:p w14:paraId="3B355434" w14:textId="77777777" w:rsidR="00E47F44" w:rsidRDefault="00000000">
      <w:r>
        <w:rPr>
          <w:b/>
        </w:rPr>
        <w:t>support and resources</w:t>
      </w:r>
      <w:r>
        <w:br/>
        <w:t>support after obstetric mistreatment can include medical, emotional, legal, and advocacy pathways.</w:t>
      </w:r>
      <w:r>
        <w:br/>
        <w:t>ask for a debrief with a clinician if you want to understand what happened.</w:t>
      </w:r>
      <w:r>
        <w:br/>
        <w:t>request medical records if needed.</w:t>
      </w:r>
      <w:r>
        <w:br/>
        <w:t>ask for a patient advocate or hospital ombudsman.</w:t>
      </w:r>
      <w:r>
        <w:br/>
        <w:t>file a complaint with the hospital or clinic if wanted.</w:t>
      </w:r>
      <w:r>
        <w:br/>
        <w:t>report to a licensing board if appropriate.</w:t>
      </w:r>
      <w:r>
        <w:br/>
        <w:t>seek trauma-informed therapy after distressing care.</w:t>
      </w:r>
      <w:r>
        <w:br/>
        <w:t>seek pelvic floor therapy if physical harm or pain persists.</w:t>
      </w:r>
      <w:r>
        <w:br/>
        <w:t>connect with birth trauma support groups.</w:t>
      </w:r>
      <w:r>
        <w:br/>
        <w:t>connect with reproductive justice organizations if discrimination was involved.</w:t>
      </w:r>
      <w:r>
        <w:br/>
        <w:t>talk with a trusted clinician for follow-up care.</w:t>
      </w:r>
    </w:p>
    <w:p w14:paraId="07EC1FD1" w14:textId="77777777" w:rsidR="00E47F44" w:rsidRDefault="00000000">
      <w:r>
        <w:t>bring a support person to future visits.</w:t>
      </w:r>
      <w:r>
        <w:br/>
        <w:t>make a trauma-informed care plan for future appointments.</w:t>
      </w:r>
      <w:r>
        <w:br/>
        <w:t>support should never require proving the harm was “bad enough.”</w:t>
      </w:r>
      <w:r>
        <w:br/>
      </w:r>
      <w:r>
        <w:rPr>
          <w:b/>
        </w:rPr>
        <w:t>when to seek help</w:t>
      </w:r>
      <w:r>
        <w:br/>
        <w:t>seek support if a care experience left you feeling violated, unsafe, traumatized, or medically unheard.</w:t>
      </w:r>
      <w:r>
        <w:br/>
        <w:t>seek help if you avoid appointments because of what happened.</w:t>
      </w:r>
      <w:r>
        <w:br/>
        <w:t>seek help if memories of care feel intrusive.</w:t>
      </w:r>
      <w:r>
        <w:br/>
        <w:t>seek help if pelvic exams, hospitals, or pregnancy care feel triggering.</w:t>
      </w:r>
      <w:r>
        <w:br/>
        <w:t>seek help if pain, bleeding, infection, or pelvic symptoms continue.</w:t>
      </w:r>
      <w:r>
        <w:br/>
        <w:t>seek help if you feel dismissed after reporting symptoms.</w:t>
      </w:r>
      <w:r>
        <w:br/>
        <w:t>seek urgent help for severe pain, heavy bleeding, fever, chest pain, shortness of breath, or thoughts of self-</w:t>
      </w:r>
      <w:r>
        <w:br/>
        <w:t>harm.</w:t>
      </w:r>
    </w:p>
    <w:p w14:paraId="088D4F00" w14:textId="77777777" w:rsidR="00E47F44" w:rsidRDefault="00000000">
      <w:r>
        <w:t>respectful care is part of healthcare.</w:t>
      </w:r>
      <w:r>
        <w:br/>
        <w:t>being “difficult” is not the same as asking to be treated like a person.</w:t>
      </w:r>
      <w:r>
        <w:br/>
        <w:t>· · ·</w:t>
      </w:r>
    </w:p>
    <w:p w14:paraId="301C5DB6" w14:textId="77777777" w:rsidR="00E47F44" w:rsidRDefault="00000000">
      <w:r>
        <w:lastRenderedPageBreak/>
        <w:br w:type="page"/>
      </w:r>
    </w:p>
    <w:p w14:paraId="4B43D71F" w14:textId="77777777" w:rsidR="00E47F44" w:rsidRDefault="00000000">
      <w:pPr>
        <w:pStyle w:val="Title"/>
      </w:pPr>
      <w:r>
        <w:lastRenderedPageBreak/>
        <w:t>thalassemia trait and reproductive planning</w:t>
      </w:r>
    </w:p>
    <w:p w14:paraId="04A0AF76" w14:textId="77777777" w:rsidR="00E47F44" w:rsidRDefault="00000000">
      <w:r>
        <w:rPr>
          <w:i/>
        </w:rPr>
        <w:t>Evidence-based compiled research notes on thalassemia trait and reproductive planning.</w:t>
      </w:r>
    </w:p>
    <w:p w14:paraId="2377E443" w14:textId="77777777" w:rsidR="00E47F44" w:rsidRDefault="00000000">
      <w:pPr>
        <w:pStyle w:val="Heading1"/>
      </w:pPr>
      <w:r>
        <w:t>RESEARCH</w:t>
      </w:r>
    </w:p>
    <w:p w14:paraId="497CA020" w14:textId="77777777" w:rsidR="00E47F44" w:rsidRDefault="00000000">
      <w:r>
        <w:rPr>
          <w:b/>
        </w:rPr>
        <w:t>what thalassemia trait is</w:t>
      </w:r>
      <w:r>
        <w:br/>
        <w:t>thalassemia trait means a person carries a gene change that affects hemoglobin production.</w:t>
      </w:r>
      <w:r>
        <w:br/>
        <w:t>hemoglobin is the protein in red blood cells that carries oxygen.</w:t>
      </w:r>
      <w:r>
        <w:br/>
        <w:t>thalassemia affects how the body makes hemoglobin.</w:t>
      </w:r>
      <w:r>
        <w:br/>
        <w:t>alpha thalassemia affects alpha-globin production.</w:t>
      </w:r>
      <w:r>
        <w:br/>
        <w:t>beta thalassemia affects beta-globin production.</w:t>
      </w:r>
      <w:r>
        <w:br/>
        <w:t>trait usually means someone is a carrier.</w:t>
      </w:r>
      <w:r>
        <w:br/>
        <w:t>carriers often have no symptoms.</w:t>
      </w:r>
      <w:r>
        <w:br/>
        <w:t>some carriers have mild anemia.</w:t>
      </w:r>
      <w:r>
        <w:br/>
        <w:t>some carriers have small red blood cells.</w:t>
      </w:r>
      <w:r>
        <w:br/>
        <w:t>thalassemia trait is not the same as severe thalassemia disease.</w:t>
      </w:r>
      <w:r>
        <w:br/>
        <w:t>people with trait can still pass the gene change to children.</w:t>
      </w:r>
    </w:p>
    <w:p w14:paraId="4D17D7E5" w14:textId="77777777" w:rsidR="00E47F44" w:rsidRDefault="00000000">
      <w:r>
        <w:t>someone can have trait and not know it.</w:t>
      </w:r>
      <w:r>
        <w:br/>
        <w:t>thalassemia is more common in people with ancestry from the Mediterranean, Middle East, Africa, South</w:t>
      </w:r>
      <w:r>
        <w:br/>
        <w:t>Asia, Southeast Asia, and parts of China.</w:t>
      </w:r>
      <w:r>
        <w:br/>
        <w:t>ancestry can guide testing, but screening should not rely only on appearance or family stories.</w:t>
      </w:r>
      <w:r>
        <w:br/>
        <w:t>reproductive planning matters because both partners’ results shape pregnancy risk.</w:t>
      </w:r>
      <w:r>
        <w:br/>
      </w:r>
      <w:r>
        <w:rPr>
          <w:b/>
        </w:rPr>
        <w:t>inheritance patterns</w:t>
      </w:r>
      <w:r>
        <w:br/>
        <w:t>thalassemia is usually inherited in an autosomal recessive pattern.</w:t>
      </w:r>
      <w:r>
        <w:br/>
        <w:t>autosomal means the gene is not on a sex chromosome.</w:t>
      </w:r>
      <w:r>
        <w:br/>
        <w:t>recessive means a child usually needs gene changes from both parents to have a more serious condition.</w:t>
      </w:r>
      <w:r>
        <w:br/>
        <w:t>if one parent carries a trait and the other does not, children may inherit trait.</w:t>
      </w:r>
      <w:r>
        <w:br/>
        <w:t>if both partners carry related thalassemia traits, a child may have a serious thalassemia condition.</w:t>
      </w:r>
      <w:r>
        <w:br/>
        <w:t>each pregnancy has its own odds.</w:t>
      </w:r>
    </w:p>
    <w:p w14:paraId="26C25817" w14:textId="77777777" w:rsidR="00E47F44" w:rsidRDefault="00000000">
      <w:r>
        <w:t>beta thalassemia major can happen when a child inherits beta-globin gene changes from both parents.</w:t>
      </w:r>
      <w:r>
        <w:br/>
        <w:t>alpha thalassemia inheritance can be more complex because people have four alpha-globin genes.</w:t>
      </w:r>
      <w:r>
        <w:br/>
        <w:t>losing or changing one or two alpha genes can cause silent carrier status or alpha thalassemia trait.</w:t>
      </w:r>
      <w:r>
        <w:br/>
        <w:t>losing or changing three alpha genes can cause hemoglobin H disease.</w:t>
      </w:r>
      <w:r>
        <w:br/>
        <w:t>losing or changing all four alpha genes can cause alpha thalassemia major.</w:t>
      </w:r>
      <w:r>
        <w:br/>
        <w:t>alpha thalassemia major can cause severe fetal anemia and hydrops fetalis.</w:t>
      </w:r>
      <w:r>
        <w:br/>
        <w:t>genetic counseling helps explain the exact pattern because alpha and beta thalassemia work differently.</w:t>
      </w:r>
      <w:r>
        <w:br/>
      </w:r>
      <w:r>
        <w:rPr>
          <w:b/>
        </w:rPr>
        <w:t>partner testing</w:t>
      </w:r>
      <w:r>
        <w:br/>
        <w:t>partner testing is key because one person’s carrier result is only half the reproductive picture.</w:t>
      </w:r>
      <w:r>
        <w:br/>
        <w:t>if one partner has thalassemia trait, the other partner should be offered testing.</w:t>
      </w:r>
      <w:r>
        <w:br/>
        <w:t>testing may begin with a complete blood count.</w:t>
      </w:r>
      <w:r>
        <w:br/>
        <w:t>a complete blood count can show small red blood cells.</w:t>
      </w:r>
    </w:p>
    <w:p w14:paraId="08BA336A" w14:textId="77777777" w:rsidR="00E47F44" w:rsidRDefault="00000000">
      <w:r>
        <w:t>iron deficiency can also cause small red blood cells, so iron status may need checking.</w:t>
      </w:r>
      <w:r>
        <w:br/>
        <w:t>hemoglobin electrophoresis can identify some hemoglobin patterns.</w:t>
      </w:r>
      <w:r>
        <w:br/>
        <w:t>high-performance liquid chromatography may be used.</w:t>
      </w:r>
      <w:r>
        <w:br/>
      </w:r>
      <w:r>
        <w:lastRenderedPageBreak/>
        <w:t>genetic testing may be needed for some alpha thalassemia results.</w:t>
      </w:r>
      <w:r>
        <w:br/>
        <w:t>normal hemoglobin electrophoresis does not rule out every alpha thalassemia carrier state.</w:t>
      </w:r>
      <w:r>
        <w:br/>
        <w:t>family history can miss carriers because carriers often feel healthy.</w:t>
      </w:r>
      <w:r>
        <w:br/>
        <w:t>carrier screening before pregnancy gives more time for decisions.</w:t>
      </w:r>
      <w:r>
        <w:br/>
        <w:t>carrier screening during pregnancy can still guide care.</w:t>
      </w:r>
      <w:r>
        <w:br/>
        <w:t>testing should be explained so results do not get confused with ordinary iron deficiency.</w:t>
      </w:r>
      <w:r>
        <w:br/>
      </w:r>
      <w:r>
        <w:rPr>
          <w:b/>
        </w:rPr>
        <w:t>pregnancy implications</w:t>
      </w:r>
      <w:r>
        <w:br/>
        <w:t>thalassemia trait usually does not mean pregnancy is unsafe, but anemia and reproductive risk need</w:t>
      </w:r>
      <w:r>
        <w:br/>
        <w:t>context.</w:t>
      </w:r>
    </w:p>
    <w:p w14:paraId="6A5320CD" w14:textId="77777777" w:rsidR="00E47F44" w:rsidRDefault="00000000">
      <w:r>
        <w:t>trait can cause mild anemia.</w:t>
      </w:r>
      <w:r>
        <w:br/>
        <w:t>trait can make red blood cells smaller.</w:t>
      </w:r>
      <w:r>
        <w:br/>
        <w:t>iron supplements only help if iron deficiency is present.</w:t>
      </w:r>
      <w:r>
        <w:br/>
        <w:t>taking iron without deficiency may not fix thalassemia-related anemia.</w:t>
      </w:r>
      <w:r>
        <w:br/>
        <w:t>pregnancy already increases iron needs, so testing can help separate iron deficiency from trait.</w:t>
      </w:r>
      <w:r>
        <w:br/>
        <w:t>if both partners carry relevant traits, the fetus may be at risk for serious thalassemia.</w:t>
      </w:r>
      <w:r>
        <w:br/>
        <w:t>severe fetal thalassemia can cause anemia before birth.</w:t>
      </w:r>
      <w:r>
        <w:br/>
        <w:t>alpha thalassemia major can cause hydrops fetalis.</w:t>
      </w:r>
      <w:r>
        <w:br/>
        <w:t>hydrops fetalis means severe fluid buildup in the fetus.</w:t>
      </w:r>
      <w:r>
        <w:br/>
        <w:t>severe thalassemia may require specialized prenatal care.</w:t>
      </w:r>
      <w:r>
        <w:br/>
        <w:t>newborn screening may identify some hemoglobin disorders after birth.</w:t>
      </w:r>
      <w:r>
        <w:br/>
        <w:t>prenatal planning can reduce surprise and rushed decision-making.</w:t>
      </w:r>
    </w:p>
    <w:p w14:paraId="121E5AA0" w14:textId="77777777" w:rsidR="00E47F44" w:rsidRDefault="00000000">
      <w:r>
        <w:t>pregnancy care may involve OB-GYN, genetic counselor, maternal- fetal medicine, hematology, and</w:t>
      </w:r>
      <w:r>
        <w:br/>
        <w:t>pediatrics depending on the result.</w:t>
      </w:r>
      <w:r>
        <w:br/>
      </w:r>
      <w:r>
        <w:rPr>
          <w:b/>
        </w:rPr>
        <w:t>genetic counseling options</w:t>
      </w:r>
      <w:r>
        <w:br/>
        <w:t>genetic counseling can explain results, inheritance, testing, and family- building options without pushing one</w:t>
      </w:r>
      <w:r>
        <w:br/>
        <w:t>path.</w:t>
      </w:r>
      <w:r>
        <w:br/>
        <w:t>counseling can explain alpha versus beta thalassemia.</w:t>
      </w:r>
      <w:r>
        <w:br/>
        <w:t>counseling can explain both partners’ results together.</w:t>
      </w:r>
      <w:r>
        <w:br/>
        <w:t>counseling can estimate pregnancy risk.</w:t>
      </w:r>
      <w:r>
        <w:br/>
        <w:t>counseling can discuss prenatal diagnostic testing.</w:t>
      </w:r>
      <w:r>
        <w:br/>
        <w:t>chorionic villus sampling can test placental tissue.</w:t>
      </w:r>
      <w:r>
        <w:br/>
        <w:t>amniocentesis can test amniotic fluid.</w:t>
      </w:r>
      <w:r>
        <w:br/>
        <w:t>IVF with preimplantation genetic testing may be discussed for some couples.</w:t>
      </w:r>
    </w:p>
    <w:p w14:paraId="31877329" w14:textId="77777777" w:rsidR="00E47F44" w:rsidRDefault="00000000">
      <w:r>
        <w:t>donor eggs, donor sperm, or donor embryos may be considered by some people.</w:t>
      </w:r>
      <w:r>
        <w:br/>
        <w:t>some people conceive naturally and use prenatal testing.</w:t>
      </w:r>
      <w:r>
        <w:br/>
        <w:t>some people prepare for a child’s medical care.</w:t>
      </w:r>
      <w:r>
        <w:br/>
        <w:t>some people choose adoption or not to pursue pregnancy.</w:t>
      </w:r>
      <w:r>
        <w:br/>
        <w:t>choices depend on values, access, cost, timing, severity, and disability perspectives.</w:t>
      </w:r>
      <w:r>
        <w:br/>
        <w:t>counseling should be nondirective.</w:t>
      </w:r>
      <w:r>
        <w:br/>
        <w:t>nondirective means the counselor supports informed choice instead of choosing for the patient.</w:t>
      </w:r>
      <w:r>
        <w:br/>
      </w:r>
      <w:r>
        <w:rPr>
          <w:b/>
        </w:rPr>
        <w:t>what testing can and cannot do</w:t>
      </w:r>
      <w:r>
        <w:br/>
        <w:t>testing can clarify risk, but it cannot make every decision emotionally simple.</w:t>
      </w:r>
      <w:r>
        <w:br/>
        <w:t>testing can identify many carrier states.</w:t>
      </w:r>
      <w:r>
        <w:br/>
        <w:t>testing can show whether partner testing is needed.</w:t>
      </w:r>
      <w:r>
        <w:br/>
        <w:t>testing can help distinguish trait from iron deficiency.</w:t>
      </w:r>
    </w:p>
    <w:p w14:paraId="3459A6DD" w14:textId="77777777" w:rsidR="00E47F44" w:rsidRDefault="00000000">
      <w:r>
        <w:lastRenderedPageBreak/>
        <w:t>testing can identify pregnancies at higher risk.</w:t>
      </w:r>
      <w:r>
        <w:br/>
        <w:t>prenatal testing can diagnose some fetal hemoglobin conditions.</w:t>
      </w:r>
      <w:r>
        <w:br/>
        <w:t>newborn screening can identify many hemoglobin disorders.</w:t>
      </w:r>
      <w:r>
        <w:br/>
        <w:t>testing cannot decide which reproductive option is right.</w:t>
      </w:r>
      <w:r>
        <w:br/>
        <w:t>testing cannot guarantee a child will have no health condition.</w:t>
      </w:r>
      <w:r>
        <w:br/>
        <w:t>testing cannot replace genetic counseling for complex results.</w:t>
      </w:r>
      <w:r>
        <w:br/>
        <w:t>testing may have limitations depending on panel, ancestry, and variant type.</w:t>
      </w:r>
      <w:r>
        <w:br/>
        <w:t>family members may have related carrier risks.</w:t>
      </w:r>
      <w:r>
        <w:br/>
        <w:t>privacy and readiness matter when sharing genetic information.</w:t>
      </w:r>
      <w:r>
        <w:br/>
      </w:r>
      <w:r>
        <w:rPr>
          <w:b/>
        </w:rPr>
        <w:t>reproductive planning options</w:t>
      </w:r>
      <w:r>
        <w:br/>
        <w:t>thalassemia trait gives information, not a single required decision.</w:t>
      </w:r>
      <w:r>
        <w:br/>
        <w:t>some people test before pregnancy.</w:t>
      </w:r>
    </w:p>
    <w:p w14:paraId="6E634440" w14:textId="77777777" w:rsidR="00E47F44" w:rsidRDefault="00000000">
      <w:r>
        <w:t>some people test during pregnancy.</w:t>
      </w:r>
      <w:r>
        <w:br/>
        <w:t>some people test both partners at the same time.</w:t>
      </w:r>
      <w:r>
        <w:br/>
        <w:t>some people use prenatal diagnostic testing.</w:t>
      </w:r>
      <w:r>
        <w:br/>
        <w:t>some people consider IVF with embryo testing.</w:t>
      </w:r>
      <w:r>
        <w:br/>
        <w:t>some people use donor gametes.</w:t>
      </w:r>
      <w:r>
        <w:br/>
        <w:t>some people prepare for specialized newborn care.</w:t>
      </w:r>
      <w:r>
        <w:br/>
        <w:t>some people share results with relatives.</w:t>
      </w:r>
      <w:r>
        <w:br/>
        <w:t>some people ask about newborn screening.</w:t>
      </w:r>
      <w:r>
        <w:br/>
        <w:t>some people ask whether maternal-fetal medicine is needed.</w:t>
      </w:r>
      <w:r>
        <w:br/>
        <w:t>some people ask whether hematology care is needed.</w:t>
      </w:r>
      <w:r>
        <w:br/>
        <w:t>reproductive planning should include medical facts and personal values.</w:t>
      </w:r>
      <w:r>
        <w:br/>
        <w:t>there is no one “correct” family-building path.</w:t>
      </w:r>
    </w:p>
    <w:p w14:paraId="713E2E87" w14:textId="77777777" w:rsidR="00E47F44" w:rsidRDefault="00000000">
      <w:r>
        <w:rPr>
          <w:b/>
        </w:rPr>
        <w:t>foods and healthy care habits</w:t>
      </w:r>
      <w:r>
        <w:br/>
        <w:t>food cannot change carrier status, but it can support pregnancy and anemia evaluation.</w:t>
      </w:r>
      <w:r>
        <w:br/>
        <w:t>iron-rich foods can help if iron deficiency is also present.</w:t>
      </w:r>
      <w:r>
        <w:br/>
        <w:t>iron-rich foods include meat, poultry, fish, beans, lentils, tofu, spinach, and fortified cereals.</w:t>
      </w:r>
      <w:r>
        <w:br/>
        <w:t>vitamin C foods help absorb plant iron.</w:t>
      </w:r>
      <w:r>
        <w:br/>
        <w:t>vitamin C foods include citrus, strawberries, bell peppers, kiwi, and tomatoes.</w:t>
      </w:r>
      <w:r>
        <w:br/>
        <w:t>folate-rich foods support red blood cell production.</w:t>
      </w:r>
      <w:r>
        <w:br/>
        <w:t>folate foods include leafy greens, beans, lentils, asparagus, avocado, and fortified grains.</w:t>
      </w:r>
      <w:r>
        <w:br/>
        <w:t>protein supports blood and pregnancy tissue needs.</w:t>
      </w:r>
      <w:r>
        <w:br/>
        <w:t>hydration supports overall pregnancy comfort.</w:t>
      </w:r>
      <w:r>
        <w:br/>
        <w:t>prenatal vitamins may be recommended when trying to conceive.</w:t>
      </w:r>
      <w:r>
        <w:br/>
        <w:t>iron supplements should be guided by labs.</w:t>
      </w:r>
    </w:p>
    <w:p w14:paraId="798BE4CE" w14:textId="77777777" w:rsidR="00E47F44" w:rsidRDefault="00000000">
      <w:r>
        <w:t>too much iron can be harmful in some contexts.</w:t>
      </w:r>
      <w:r>
        <w:br/>
        <w:t>ask a clinician before treating anemia as “just low iron.” keep a copy of blood and carrier test results for</w:t>
      </w:r>
      <w:r>
        <w:br/>
        <w:t>future care.</w:t>
      </w:r>
      <w:r>
        <w:br/>
      </w:r>
      <w:r>
        <w:rPr>
          <w:b/>
        </w:rPr>
        <w:t>when to call</w:t>
      </w:r>
      <w:r>
        <w:br/>
        <w:t>call a provider or genetic counselor if thalassemia trait appears in either partner’s results.</w:t>
      </w:r>
      <w:r>
        <w:br/>
        <w:t>call if bloodwork shows small red blood cells.</w:t>
      </w:r>
      <w:r>
        <w:br/>
        <w:t>call if anemia does not improve with iron.</w:t>
      </w:r>
      <w:r>
        <w:br/>
        <w:t>call if family history includes thalassemia.</w:t>
      </w:r>
      <w:r>
        <w:br/>
        <w:t>call if partner carrier status is unknown.</w:t>
      </w:r>
      <w:r>
        <w:br/>
        <w:t>call before pregnancy if you know you carry trait.</w:t>
      </w:r>
      <w:r>
        <w:br/>
      </w:r>
      <w:r>
        <w:lastRenderedPageBreak/>
        <w:t>call during pregnancy if trait is discovered.</w:t>
      </w:r>
      <w:r>
        <w:br/>
        <w:t>call if both partners have hemoglobin traits.</w:t>
      </w:r>
    </w:p>
    <w:p w14:paraId="06D5A51B" w14:textId="77777777" w:rsidR="00E47F44" w:rsidRDefault="00000000">
      <w:r>
        <w:t>call if results mention alpha thalassemia deletions.</w:t>
      </w:r>
      <w:r>
        <w:br/>
        <w:t>call if results mention beta thalassemia variants.</w:t>
      </w:r>
      <w:r>
        <w:br/>
        <w:t>call if you do not understand fetal or newborn risk.</w:t>
      </w:r>
      <w:r>
        <w:br/>
        <w:t>carrier status is manageable when the full picture is clear.</w:t>
      </w:r>
      <w:r>
        <w:br/>
        <w:t>· · ·</w:t>
      </w:r>
    </w:p>
    <w:p w14:paraId="4D2BB06F" w14:textId="77777777" w:rsidR="00E47F44" w:rsidRDefault="00000000">
      <w:r>
        <w:br w:type="page"/>
      </w:r>
    </w:p>
    <w:p w14:paraId="201C71EF" w14:textId="77777777" w:rsidR="00E47F44" w:rsidRDefault="00000000">
      <w:r>
        <w:lastRenderedPageBreak/>
        <w:t>SOURCES</w:t>
      </w:r>
    </w:p>
    <w:p w14:paraId="7E4BAEF8" w14:textId="77777777" w:rsidR="00E47F44" w:rsidRDefault="00000000">
      <w:r>
        <w:t>Centers for Disease Control and Prevention. (n.d.). About. https://www.cdc.gov/thalassemia/about/index.html</w:t>
      </w:r>
    </w:p>
    <w:p w14:paraId="3884556F" w14:textId="77777777" w:rsidR="00E47F44" w:rsidRDefault="00000000">
      <w:r>
        <w:t>Centers for Disease Control and Prevention. (n.d.). Testing. https://www.cdc.gov/thalassemia/testing/index.html</w:t>
      </w:r>
    </w:p>
    <w:p w14:paraId="47CE4809" w14:textId="77777777" w:rsidR="00E47F44" w:rsidRDefault="00000000">
      <w:r>
        <w:t>American College of Obstetricians and Gynecologists. (n.d.). Carrier screening. https://www.acog.org/womens-health/faqs/carrier-screening</w:t>
      </w:r>
    </w:p>
    <w:p w14:paraId="4FAE4A66" w14:textId="77777777" w:rsidR="00E47F44" w:rsidRDefault="00000000">
      <w:r>
        <w:t>National Library of Medicine. (n.d.). NBK1426. https://www.ncbi.nlm.nih.gov/books/NBK1426/</w:t>
      </w:r>
    </w:p>
    <w:p w14:paraId="6C690FAE" w14:textId="77777777" w:rsidR="00E47F44" w:rsidRDefault="00000000">
      <w:pPr>
        <w:pStyle w:val="Title"/>
      </w:pPr>
      <w:r>
        <w:t>low social battery in women</w:t>
      </w:r>
    </w:p>
    <w:p w14:paraId="158B843E" w14:textId="77777777" w:rsidR="00E47F44" w:rsidRDefault="00000000">
      <w:r>
        <w:rPr>
          <w:i/>
        </w:rPr>
        <w:t>Evidence-based compiled research notes on low social battery in women.</w:t>
      </w:r>
    </w:p>
    <w:p w14:paraId="245D05EF" w14:textId="77777777" w:rsidR="00E47F44" w:rsidRDefault="00000000">
      <w:pPr>
        <w:pStyle w:val="Heading1"/>
      </w:pPr>
      <w:r>
        <w:t>RESEARCH</w:t>
      </w:r>
    </w:p>
    <w:p w14:paraId="1FB95946" w14:textId="77777777" w:rsidR="00E47F44" w:rsidRDefault="00000000">
      <w:r>
        <w:rPr>
          <w:b/>
        </w:rPr>
        <w:t>what low social battery means</w:t>
      </w:r>
      <w:r>
        <w:br/>
        <w:t>low social battery means socializing starts to feel physically, mentally, or emotionally harder than usual.</w:t>
      </w:r>
      <w:r>
        <w:br/>
        <w:t>it can feel like needing quiet after normal conversation.</w:t>
      </w:r>
      <w:r>
        <w:br/>
        <w:t>it can feel like texts are too much.</w:t>
      </w:r>
      <w:r>
        <w:br/>
        <w:t>it can feel like plans sound fun in theory but impossible in the body.</w:t>
      </w:r>
      <w:r>
        <w:br/>
        <w:t>it can feel like being touched, spoken to, needed, or perceived is suddenly exhausting.</w:t>
      </w:r>
      <w:r>
        <w:br/>
        <w:t>it can show up as irritability.</w:t>
      </w:r>
      <w:r>
        <w:br/>
        <w:t>it can show up as wanting to cancel.</w:t>
      </w:r>
      <w:r>
        <w:br/>
        <w:t>it can show up as zoning out.</w:t>
      </w:r>
      <w:r>
        <w:br/>
        <w:t>it can show up as headaches, jaw tension, fatigue, or heaviness.</w:t>
      </w:r>
      <w:r>
        <w:br/>
        <w:t>it can happen during PMS.</w:t>
      </w:r>
      <w:r>
        <w:br/>
        <w:t>it can happen after poor sleep.</w:t>
      </w:r>
    </w:p>
    <w:p w14:paraId="24A295CB" w14:textId="77777777" w:rsidR="00E47F44" w:rsidRDefault="00000000">
      <w:r>
        <w:t>it can happen during stress.</w:t>
      </w:r>
      <w:r>
        <w:br/>
        <w:t>it can happen during burnout.</w:t>
      </w:r>
      <w:r>
        <w:br/>
        <w:t>it can happen after caregiving, work, school, or emotional labor.</w:t>
      </w:r>
      <w:r>
        <w:br/>
        <w:t>it can happen when sensory input is too high.</w:t>
      </w:r>
      <w:r>
        <w:br/>
        <w:t>low social battery is not the same as hating people.</w:t>
      </w:r>
      <w:r>
        <w:br/>
        <w:t>it often means the nervous system has less room for input.</w:t>
      </w:r>
      <w:r>
        <w:br/>
      </w:r>
      <w:r>
        <w:rPr>
          <w:b/>
        </w:rPr>
        <w:t>overstimulation</w:t>
      </w:r>
      <w:r>
        <w:br/>
        <w:t>overstimulation happens when the brain and body are processing more input than they can comfortably</w:t>
      </w:r>
      <w:r>
        <w:br/>
        <w:t>handle.</w:t>
      </w:r>
      <w:r>
        <w:br/>
        <w:t>input can include noise.</w:t>
      </w:r>
      <w:r>
        <w:br/>
        <w:t>input can include lights.</w:t>
      </w:r>
      <w:r>
        <w:br/>
        <w:t>input can include touch.</w:t>
      </w:r>
    </w:p>
    <w:p w14:paraId="0C594B8A" w14:textId="77777777" w:rsidR="00E47F44" w:rsidRDefault="00000000">
      <w:r>
        <w:t>input can include conversation.</w:t>
      </w:r>
      <w:r>
        <w:br/>
        <w:t>input can include decision-making.</w:t>
      </w:r>
      <w:r>
        <w:br/>
        <w:t>input can include notifications.</w:t>
      </w:r>
      <w:r>
        <w:br/>
        <w:t>input can include crowded spaces.</w:t>
      </w:r>
      <w:r>
        <w:br/>
        <w:t>input can include emotional labor.</w:t>
      </w:r>
      <w:r>
        <w:br/>
        <w:t>socializing often combines many inputs at once.</w:t>
      </w:r>
      <w:r>
        <w:br/>
        <w:t>restaurants can add noise, bright lights, movement, smells, and conversation.</w:t>
      </w:r>
      <w:r>
        <w:br/>
      </w:r>
      <w:r>
        <w:lastRenderedPageBreak/>
        <w:t>group chats can add constant micro-demands.</w:t>
      </w:r>
      <w:r>
        <w:br/>
        <w:t>work or school can use up social energy before personal plans begin.</w:t>
      </w:r>
      <w:r>
        <w:br/>
        <w:t>overstimulation can make someone feel snappy, tearful, foggy, restless, or shut down.</w:t>
      </w:r>
      <w:r>
        <w:br/>
        <w:t>reducing input can help the body feel less flooded.</w:t>
      </w:r>
      <w:r>
        <w:br/>
        <w:t>reducing input is not the same as isolating forever.</w:t>
      </w:r>
    </w:p>
    <w:p w14:paraId="58B3A8D9" w14:textId="77777777" w:rsidR="00E47F44" w:rsidRDefault="00000000">
      <w:r>
        <w:rPr>
          <w:b/>
        </w:rPr>
        <w:t>PMS and social energy</w:t>
      </w:r>
      <w:r>
        <w:br/>
        <w:t>PMS can make socializing feel harder because mood, sleep, pain, and stress sensitivity can shift before a</w:t>
      </w:r>
      <w:r>
        <w:br/>
        <w:t>period.</w:t>
      </w:r>
      <w:r>
        <w:br/>
        <w:t>PMS can include irritability.</w:t>
      </w:r>
      <w:r>
        <w:br/>
        <w:t>PMS can include fatigue.</w:t>
      </w:r>
      <w:r>
        <w:br/>
        <w:t>PMS can include sleep changes.</w:t>
      </w:r>
      <w:r>
        <w:br/>
        <w:t>PMS can include anxiety or low mood.</w:t>
      </w:r>
      <w:r>
        <w:br/>
        <w:t>PMS can include bloating, cramps, headaches, or breast tenderness.</w:t>
      </w:r>
      <w:r>
        <w:br/>
        <w:t>physical discomfort can reduce patience for social input.</w:t>
      </w:r>
      <w:r>
        <w:br/>
        <w:t>poor sleep before a period can lower emotional bandwidth.</w:t>
      </w:r>
      <w:r>
        <w:br/>
        <w:t>mood changes can make small interactions feel sharper.</w:t>
      </w:r>
      <w:r>
        <w:br/>
        <w:t>stress may feel more intense during symptomatic days.</w:t>
      </w:r>
    </w:p>
    <w:p w14:paraId="7F61841D" w14:textId="77777777" w:rsidR="00E47F44" w:rsidRDefault="00000000">
      <w:r>
        <w:t>social withdrawal can happen for some people.</w:t>
      </w:r>
      <w:r>
        <w:br/>
        <w:t>PMDD can cause more severe mood symptoms.</w:t>
      </w:r>
      <w:r>
        <w:br/>
        <w:t>symptoms that seriously disrupt life deserve medical and mental health support.</w:t>
      </w:r>
      <w:r>
        <w:br/>
        <w:t>cycle tracking can help identify whether low social battery follows a pattern.</w:t>
      </w:r>
      <w:r>
        <w:br/>
        <w:t>the goal is planning around patterns, not blaming hormones for every feeling.</w:t>
      </w:r>
      <w:r>
        <w:br/>
      </w:r>
      <w:r>
        <w:rPr>
          <w:b/>
        </w:rPr>
        <w:t>poor sleep and social fatigue</w:t>
      </w:r>
      <w:r>
        <w:br/>
        <w:t>poor sleep can make the nervous system less patient with social input.</w:t>
      </w:r>
      <w:r>
        <w:br/>
        <w:t>sleep helps regulate mood.</w:t>
      </w:r>
      <w:r>
        <w:br/>
        <w:t>sleep helps attention.</w:t>
      </w:r>
      <w:r>
        <w:br/>
        <w:t>sleep helps stress hormones and metabolism.</w:t>
      </w:r>
      <w:r>
        <w:br/>
        <w:t>sleep loss can make emotions feel more intense.</w:t>
      </w:r>
      <w:r>
        <w:br/>
        <w:t>sleep loss can make irritation rise faster.</w:t>
      </w:r>
    </w:p>
    <w:p w14:paraId="5B165354" w14:textId="77777777" w:rsidR="00E47F44" w:rsidRDefault="00000000">
      <w:r>
        <w:t>sleep loss can reduce concentration during conversations.</w:t>
      </w:r>
      <w:r>
        <w:br/>
        <w:t>poor sleep can make bright lights and noise feel harsher.</w:t>
      </w:r>
      <w:r>
        <w:br/>
        <w:t>insomnia or fragmented sleep can make plans feel physically heavy.</w:t>
      </w:r>
      <w:r>
        <w:br/>
        <w:t>caffeine can help alertness short-term but may worsen anxiety or later sleep for some people.</w:t>
      </w:r>
      <w:r>
        <w:br/>
        <w:t>a low social battery after bad sleep is not laziness.</w:t>
      </w:r>
      <w:r>
        <w:br/>
        <w:t>it can be a body asking for recovery.</w:t>
      </w:r>
      <w:r>
        <w:br/>
        <w:t>persistent sleep problems deserve care.</w:t>
      </w:r>
      <w:r>
        <w:br/>
      </w:r>
      <w:r>
        <w:rPr>
          <w:b/>
        </w:rPr>
        <w:t>stress, burnout, and emotional labor</w:t>
      </w:r>
      <w:r>
        <w:br/>
        <w:t>stress and burnout can make socializing feel like one more demand.</w:t>
      </w:r>
      <w:r>
        <w:br/>
        <w:t>chronic stress keeps the body on alert.</w:t>
      </w:r>
      <w:r>
        <w:br/>
        <w:t>burnout can include emotional exhaustion.</w:t>
      </w:r>
      <w:r>
        <w:br/>
        <w:t>burnout can include physical fatigue.</w:t>
      </w:r>
    </w:p>
    <w:p w14:paraId="0287B508" w14:textId="77777777" w:rsidR="00E47F44" w:rsidRDefault="00000000">
      <w:r>
        <w:t>burnout can include cynicism, detachment, or feeling ineffective.</w:t>
      </w:r>
      <w:r>
        <w:br/>
        <w:t>workplace stress can drain social capacity.</w:t>
      </w:r>
      <w:r>
        <w:br/>
        <w:t>caregiving can drain social capacity.</w:t>
      </w:r>
      <w:r>
        <w:br/>
        <w:t>being the “default emotional support person” can drain social capacity.</w:t>
      </w:r>
      <w:r>
        <w:br/>
        <w:t>constant availability through phones can reduce true recovery.</w:t>
      </w:r>
      <w:r>
        <w:br/>
      </w:r>
      <w:r>
        <w:lastRenderedPageBreak/>
        <w:t>social plans can become hard when the day already used every decision.</w:t>
      </w:r>
      <w:r>
        <w:br/>
        <w:t>burnout can make even kind invitations feel like pressure.</w:t>
      </w:r>
      <w:r>
        <w:br/>
        <w:t>support is important, but the form of support may need to change.</w:t>
      </w:r>
      <w:r>
        <w:br/>
        <w:t>sometimes a quiet walk with one friend is better than a loud group plan.</w:t>
      </w:r>
      <w:r>
        <w:br/>
        <w:t>sometimes a voice note is easier than a call.</w:t>
      </w:r>
      <w:r>
        <w:br/>
        <w:t>sometimes rescheduling is healthier than forcing it.</w:t>
      </w:r>
      <w:r>
        <w:br/>
      </w:r>
      <w:r>
        <w:rPr>
          <w:b/>
        </w:rPr>
        <w:t>how to reduce sensory load without isolating</w:t>
      </w:r>
    </w:p>
    <w:p w14:paraId="2B389C85" w14:textId="77777777" w:rsidR="00E47F44" w:rsidRDefault="00000000">
      <w:r>
        <w:t>the goal is less input, not zero connection.</w:t>
      </w:r>
      <w:r>
        <w:br/>
        <w:t>choose quieter places.</w:t>
      </w:r>
      <w:r>
        <w:br/>
        <w:t>choose smaller groups.</w:t>
      </w:r>
      <w:r>
        <w:br/>
        <w:t>choose shorter plans.</w:t>
      </w:r>
      <w:r>
        <w:br/>
        <w:t>meet earlier in the day if evenings feel harder.</w:t>
      </w:r>
      <w:r>
        <w:br/>
        <w:t>drive separately when possible.</w:t>
      </w:r>
      <w:r>
        <w:br/>
        <w:t>set an exit time before going.</w:t>
      </w:r>
      <w:r>
        <w:br/>
        <w:t>use earplugs in loud spaces.</w:t>
      </w:r>
      <w:r>
        <w:br/>
        <w:t>step outside for two minutes.</w:t>
      </w:r>
      <w:r>
        <w:br/>
        <w:t>choose low-light environments when possible.</w:t>
      </w:r>
      <w:r>
        <w:br/>
        <w:t>wear comfortable clothes.</w:t>
      </w:r>
      <w:r>
        <w:br/>
        <w:t>bring water and a snack.</w:t>
      </w:r>
    </w:p>
    <w:p w14:paraId="35D95F07" w14:textId="77777777" w:rsidR="00E47F44" w:rsidRDefault="00000000">
      <w:r>
        <w:t>silence nonurgent notifications.</w:t>
      </w:r>
      <w:r>
        <w:br/>
        <w:t>choose side-by-side activities like walks, errands, or coffee.</w:t>
      </w:r>
      <w:r>
        <w:br/>
        <w:t>use text or voice notes instead of calls.</w:t>
      </w:r>
      <w:r>
        <w:br/>
        <w:t>tell a friend “I want to see you, but I need low-key.” connection can be adjusted instead of abandoned.</w:t>
      </w:r>
      <w:r>
        <w:br/>
      </w:r>
      <w:r>
        <w:rPr>
          <w:b/>
        </w:rPr>
        <w:t>gentle ways to recharge</w:t>
      </w:r>
      <w:r>
        <w:br/>
        <w:t>recharging works better when it matches what drained you.</w:t>
      </w:r>
      <w:r>
        <w:br/>
        <w:t>if noise drained you, try quiet.</w:t>
      </w:r>
      <w:r>
        <w:br/>
        <w:t>if people drained you, try solitude.</w:t>
      </w:r>
      <w:r>
        <w:br/>
        <w:t>if screens drained you, try offline time.</w:t>
      </w:r>
      <w:r>
        <w:br/>
        <w:t>if sitting drained you, try a short walk.</w:t>
      </w:r>
      <w:r>
        <w:br/>
        <w:t>if caregiving drained you, ask for practical help.</w:t>
      </w:r>
      <w:r>
        <w:br/>
        <w:t>if hunger drained you, eat something steady.</w:t>
      </w:r>
    </w:p>
    <w:p w14:paraId="6F1F6FAC" w14:textId="77777777" w:rsidR="00E47F44" w:rsidRDefault="00000000">
      <w:r>
        <w:t>if emotions drained you, journal or voice-note.</w:t>
      </w:r>
      <w:r>
        <w:br/>
        <w:t>if clutter drained you, clear one small surface.</w:t>
      </w:r>
      <w:r>
        <w:br/>
        <w:t>if sleep loss drained you, protect rest.</w:t>
      </w:r>
      <w:r>
        <w:br/>
        <w:t>if PMS drained you, lower expectations during symptomatic days.</w:t>
      </w:r>
      <w:r>
        <w:br/>
        <w:t>if burnout drained you, recovery may need bigger boundary changes.</w:t>
      </w:r>
      <w:r>
        <w:br/>
        <w:t>small recharges can help, but they cannot replace structural support when the load is too high.</w:t>
      </w:r>
      <w:r>
        <w:br/>
      </w:r>
      <w:r>
        <w:rPr>
          <w:b/>
        </w:rPr>
        <w:t>foods, drinks, and body care</w:t>
      </w:r>
      <w:r>
        <w:br/>
        <w:t>basic body care can make social energy less fragile, but it is not a personality fix.</w:t>
      </w:r>
      <w:r>
        <w:br/>
        <w:t>regular meals can reduce shakiness and irritability.</w:t>
      </w:r>
      <w:r>
        <w:br/>
        <w:t>protein with carbohydrates can steady energy.</w:t>
      </w:r>
      <w:r>
        <w:br/>
        <w:t>fiber-rich foods can support digestion and fullness.</w:t>
      </w:r>
      <w:r>
        <w:br/>
        <w:t>magnesium-rich foods like nuts, seeds, beans, spinach, and dark chocolate can fit a steady eating pattern.</w:t>
      </w:r>
    </w:p>
    <w:p w14:paraId="240C1B69" w14:textId="77777777" w:rsidR="00E47F44" w:rsidRDefault="00000000">
      <w:r>
        <w:t>omega-3 foods like salmon, sardines, walnuts, chia, and flax can fit mood-supportive patterns.</w:t>
      </w:r>
      <w:r>
        <w:br/>
        <w:t>hydration can reduce headache and fatigue from dehydration.</w:t>
      </w:r>
      <w:r>
        <w:br/>
        <w:t>caffeine can worsen anxiety or sleep for some people.</w:t>
      </w:r>
      <w:r>
        <w:br/>
      </w:r>
      <w:r>
        <w:lastRenderedPageBreak/>
        <w:t>alcohol can worsen sleep and mood.</w:t>
      </w:r>
      <w:r>
        <w:br/>
        <w:t>easy snacks can help before social plans.</w:t>
      </w:r>
      <w:r>
        <w:br/>
        <w:t>examples include yogurt, cheese and crackers, trail mix, fruit and nut butter, hummus and pita, or a</w:t>
      </w:r>
      <w:r>
        <w:br/>
        <w:t>smoothie.</w:t>
      </w:r>
      <w:r>
        <w:br/>
        <w:t>body care is not meant to force socializing.</w:t>
      </w:r>
      <w:r>
        <w:br/>
        <w:t>it just reduces avoidable drains when possible.</w:t>
      </w:r>
      <w:r>
        <w:br/>
      </w:r>
      <w:r>
        <w:rPr>
          <w:b/>
        </w:rPr>
        <w:t>boundaries that still preserve connection</w:t>
      </w:r>
      <w:r>
        <w:br/>
        <w:t>soft boundaries can keep relationships alive without draining the entire battery.</w:t>
      </w:r>
      <w:r>
        <w:br/>
        <w:t>say “I can come for one hour.” say “I am free for coffee, not dinner.” say “I am low energy, but I still want to</w:t>
      </w:r>
    </w:p>
    <w:p w14:paraId="7F8463A2" w14:textId="77777777" w:rsidR="00E47F44" w:rsidRDefault="00000000">
      <w:r>
        <w:t>see you.” say “can we do a walk instead?” say “I cannot call, but I can voice-note.” say “I need a quiet night,</w:t>
      </w:r>
      <w:r>
        <w:br/>
        <w:t>but I love you.” say “please do not take my quiet personally.” schedule recovery time after social plans.</w:t>
      </w:r>
      <w:r>
        <w:br/>
        <w:t>avoid stacking too many plans in one week.</w:t>
      </w:r>
      <w:r>
        <w:br/>
        <w:t>leave one weekend block empty when possible.</w:t>
      </w:r>
      <w:r>
        <w:br/>
        <w:t>tell close friends what low social battery looks like for you.</w:t>
      </w:r>
      <w:r>
        <w:br/>
        <w:t>connection should not require self-abandonment.</w:t>
      </w:r>
      <w:r>
        <w:br/>
        <w:t>isolation can worsen mood for some people, so aim for gentle contact.</w:t>
      </w:r>
      <w:r>
        <w:br/>
      </w:r>
      <w:r>
        <w:rPr>
          <w:b/>
        </w:rPr>
        <w:t>when to seek support</w:t>
      </w:r>
      <w:r>
        <w:br/>
        <w:t>seek support if low social battery becomes constant, distressing, or isolating.</w:t>
      </w:r>
      <w:r>
        <w:br/>
        <w:t>seek help if you feel unable to connect with anyone.</w:t>
      </w:r>
      <w:r>
        <w:br/>
        <w:t>seek help if social avoidance keeps growing.</w:t>
      </w:r>
      <w:r>
        <w:br/>
        <w:t>seek help if burnout feels ongoing.</w:t>
      </w:r>
    </w:p>
    <w:p w14:paraId="14EF2B8D" w14:textId="77777777" w:rsidR="00E47F44" w:rsidRDefault="00000000">
      <w:r>
        <w:t>seek help if PMS mood symptoms disrupt work, school, or relationships.</w:t>
      </w:r>
      <w:r>
        <w:br/>
        <w:t>seek help if sleep problems persist.</w:t>
      </w:r>
      <w:r>
        <w:br/>
        <w:t>seek help if anxiety makes socializing feel unsafe.</w:t>
      </w:r>
      <w:r>
        <w:br/>
        <w:t>seek help if depression makes connection feel impossible.</w:t>
      </w:r>
      <w:r>
        <w:br/>
        <w:t>seek support if sensory overload is intense or tied to neurodivergence, trauma, or panic.</w:t>
      </w:r>
      <w:r>
        <w:br/>
        <w:t>seek urgent help if you feel unsafe or have thoughts of self-harm.</w:t>
      </w:r>
      <w:r>
        <w:br/>
        <w:t>low battery is information, not a flaw.</w:t>
      </w:r>
      <w:r>
        <w:br/>
        <w:t>support can help you find a connection style that fits your body.</w:t>
      </w:r>
      <w:r>
        <w:br/>
        <w:t>· · ·</w:t>
      </w:r>
      <w:r>
        <w:br/>
        <w:t>﹒⋆ ⋆𓂃₊⊹</w:t>
      </w:r>
    </w:p>
    <w:p w14:paraId="366670B4" w14:textId="77777777" w:rsidR="00E47F44" w:rsidRDefault="00000000">
      <w:r>
        <w:br w:type="page"/>
      </w:r>
    </w:p>
    <w:p w14:paraId="12FE70E0" w14:textId="77777777" w:rsidR="00E47F44" w:rsidRDefault="00000000">
      <w:r>
        <w:lastRenderedPageBreak/>
        <w:t>SOURCES</w:t>
      </w:r>
    </w:p>
    <w:p w14:paraId="463CFFCA" w14:textId="77777777" w:rsidR="00E47F44" w:rsidRDefault="00000000">
      <w:r>
        <w:t>National Library of Medicine. (n.d.). PMC11693916. https://pmc.ncbi.nlm.nih.gov/articles/PMC11693916/</w:t>
      </w:r>
    </w:p>
    <w:p w14:paraId="2D2DCDFD" w14:textId="77777777" w:rsidR="00E47F44" w:rsidRDefault="00000000">
      <w:r>
        <w:t>National Library of Medicine. (n.d.). PMC3065172. https://pmc.ncbi.nlm.nih.gov/articles/PMC3065172/</w:t>
      </w:r>
    </w:p>
    <w:p w14:paraId="51442213" w14:textId="77777777" w:rsidR="00E47F44" w:rsidRDefault="00000000">
      <w:r>
        <w:t>National Library of Medicine. (n.d.). PMC9490697. https://pmc.ncbi.nlm.nih.gov/articles/PMC9490697/</w:t>
      </w:r>
    </w:p>
    <w:p w14:paraId="3DDC1176" w14:textId="77777777" w:rsidR="00E47F44" w:rsidRDefault="00000000">
      <w:r>
        <w:t>Nih. (n.d.). Caring for your mental health. https://www.nimh.nih.gov/health/publications/caring-for-your-mental-health</w:t>
      </w:r>
    </w:p>
    <w:p w14:paraId="3E96BE8C" w14:textId="77777777" w:rsidR="00E47F44" w:rsidRDefault="00000000">
      <w:r>
        <w:t>Hhs. (n.d.). Workplace well being. https://www.hhs.gov/surgeongeneral/priorities/workplace-well-being/index.html</w:t>
      </w:r>
    </w:p>
    <w:p w14:paraId="3818E32B" w14:textId="77777777" w:rsidR="00E47F44" w:rsidRDefault="00000000">
      <w:pPr>
        <w:pStyle w:val="Title"/>
      </w:pPr>
      <w:r>
        <w:t>adhd in adult women</w:t>
      </w:r>
    </w:p>
    <w:p w14:paraId="2DCFA816" w14:textId="77777777" w:rsidR="00E47F44" w:rsidRDefault="00000000">
      <w:r>
        <w:rPr>
          <w:i/>
        </w:rPr>
        <w:t>Evidence-based compiled research notes on adhd in adult women.</w:t>
      </w:r>
    </w:p>
    <w:p w14:paraId="12702811" w14:textId="77777777" w:rsidR="00E47F44" w:rsidRDefault="00000000">
      <w:pPr>
        <w:pStyle w:val="Heading1"/>
      </w:pPr>
      <w:r>
        <w:t>RESEARCH</w:t>
      </w:r>
    </w:p>
    <w:p w14:paraId="73BDC002" w14:textId="77777777" w:rsidR="00E47F44" w:rsidRDefault="00000000">
      <w:r>
        <w:rPr>
          <w:b/>
        </w:rPr>
        <w:t>what adhd is</w:t>
      </w:r>
      <w:r>
        <w:br/>
        <w:t>adhd is a neurodevelopmental condition that affects attention, impulse control, activity level, planning, and</w:t>
      </w:r>
      <w:r>
        <w:br/>
        <w:t>self-regulation.</w:t>
      </w:r>
      <w:r>
        <w:br/>
        <w:t>adhd usually begins in childhood.</w:t>
      </w:r>
      <w:r>
        <w:br/>
        <w:t>symptoms can continue into adulthood.</w:t>
      </w:r>
      <w:r>
        <w:br/>
        <w:t>adhd is not laziness.</w:t>
      </w:r>
      <w:r>
        <w:br/>
        <w:t>adhd is not a personality flaw.</w:t>
      </w:r>
      <w:r>
        <w:br/>
        <w:t>adhd can affect school, work, relationships, routines, finances, sleep, eating, emotions, and self-esteem.</w:t>
      </w:r>
      <w:r>
        <w:br/>
        <w:t>adhd can look different across people.</w:t>
      </w:r>
      <w:r>
        <w:br/>
        <w:t>adhd can be mainly inattentive.</w:t>
      </w:r>
      <w:r>
        <w:br/>
        <w:t>adhd can be mainly hyperactive-impulsive.</w:t>
      </w:r>
      <w:r>
        <w:br/>
        <w:t>adhd can be combined.</w:t>
      </w:r>
    </w:p>
    <w:p w14:paraId="517BF088" w14:textId="77777777" w:rsidR="00E47F44" w:rsidRDefault="00000000">
      <w:r>
        <w:t>adult adhd may look less like “bouncing off the walls” and more like overwhelm, disorganization,</w:t>
      </w:r>
      <w:r>
        <w:br/>
        <w:t>procrastination, emotional reactivity, or mental restlessness.</w:t>
      </w:r>
      <w:r>
        <w:br/>
        <w:t>women may be missed when their symptoms are quieter, internalized, or masked.</w:t>
      </w:r>
      <w:r>
        <w:br/>
        <w:t>diagnosis involves symptom history, impairment, childhood patterns, and ruling out other causes.</w:t>
      </w:r>
      <w:r>
        <w:br/>
        <w:t>there is no single quick test for adhd.</w:t>
      </w:r>
      <w:r>
        <w:br/>
        <w:t>anxiety, depression, sleep problems, trauma, thyroid issues, substance use, and learning differences can</w:t>
      </w:r>
      <w:r>
        <w:br/>
        <w:t>overlap with adhd-like symptoms.</w:t>
      </w:r>
      <w:r>
        <w:br/>
      </w:r>
      <w:r>
        <w:rPr>
          <w:b/>
        </w:rPr>
        <w:t>why women are often diagnosed later</w:t>
      </w:r>
      <w:r>
        <w:br/>
        <w:t>women and girls are often diagnosed later because adhd may be missed, masked, or mistaken for something</w:t>
      </w:r>
      <w:r>
        <w:br/>
        <w:t>else.</w:t>
      </w:r>
      <w:r>
        <w:br/>
        <w:t>girls may show more inattentive symptoms than disruptive symptoms.</w:t>
      </w:r>
      <w:r>
        <w:br/>
        <w:t>inattentive symptoms can be overlooked in classrooms and families.</w:t>
      </w:r>
    </w:p>
    <w:p w14:paraId="1AC76926" w14:textId="77777777" w:rsidR="00E47F44" w:rsidRDefault="00000000">
      <w:r>
        <w:t>women may learn to mask symptoms by overpreparing, people- pleasing, perfectionism, or working twice as</w:t>
      </w:r>
      <w:r>
        <w:br/>
        <w:t>hard.</w:t>
      </w:r>
      <w:r>
        <w:br/>
        <w:t>symptoms may be interpreted as anxiety, moodiness, laziness, messiness, or “not trying.” high achievement</w:t>
      </w:r>
      <w:r>
        <w:br/>
        <w:t>can hide impairment.</w:t>
      </w:r>
      <w:r>
        <w:br/>
        <w:t>strong coping skills can delay recognition.</w:t>
      </w:r>
      <w:r>
        <w:br/>
        <w:t>social expectations can make women blame themselves for executive- function struggles.</w:t>
      </w:r>
      <w:r>
        <w:br/>
      </w:r>
      <w:r>
        <w:lastRenderedPageBreak/>
        <w:t>adult responsibilities can reveal symptoms that were hidden before.</w:t>
      </w:r>
      <w:r>
        <w:br/>
        <w:t>college, work, parenting, caregiving, finances, or household management can increase demands.</w:t>
      </w:r>
      <w:r>
        <w:br/>
        <w:t>diagnosis may happen after a child is diagnosed.</w:t>
      </w:r>
      <w:r>
        <w:br/>
        <w:t>diagnosis may happen after burnout.</w:t>
      </w:r>
      <w:r>
        <w:br/>
        <w:t>diagnosis may happen after hormone-related symptom changes.</w:t>
      </w:r>
      <w:r>
        <w:br/>
        <w:t>late diagnosis can bring relief, grief, anger, and self-understanding at the same time.</w:t>
      </w:r>
    </w:p>
    <w:p w14:paraId="6F19A52D" w14:textId="77777777" w:rsidR="00E47F44" w:rsidRDefault="00000000">
      <w:r>
        <w:rPr>
          <w:b/>
        </w:rPr>
        <w:t>symptoms that may look different in women</w:t>
      </w:r>
      <w:r>
        <w:br/>
        <w:t>adhd in women may show up as internal chaos instead of obvious hyperactivity.</w:t>
      </w:r>
      <w:r>
        <w:br/>
        <w:t>chronic disorganization can happen.</w:t>
      </w:r>
      <w:r>
        <w:br/>
        <w:t>procrastination can happen even with strong intentions.</w:t>
      </w:r>
      <w:r>
        <w:br/>
        <w:t>time blindness can make tasks take longer than expected.</w:t>
      </w:r>
      <w:r>
        <w:br/>
        <w:t>emotional sensitivity can feel intense.</w:t>
      </w:r>
      <w:r>
        <w:br/>
        <w:t>rejection sensitivity can feel painful.</w:t>
      </w:r>
      <w:r>
        <w:br/>
        <w:t>racing thoughts can happen.</w:t>
      </w:r>
      <w:r>
        <w:br/>
        <w:t>mental restlessness can happen.</w:t>
      </w:r>
      <w:r>
        <w:br/>
        <w:t>forgetfulness can affect appointments, bills, messages, and daily tasks.</w:t>
      </w:r>
      <w:r>
        <w:br/>
        <w:t>task initiation can feel physically difficult.</w:t>
      </w:r>
      <w:r>
        <w:br/>
        <w:t>switching tasks can feel hard.</w:t>
      </w:r>
    </w:p>
    <w:p w14:paraId="45E2AF66" w14:textId="77777777" w:rsidR="00E47F44" w:rsidRDefault="00000000">
      <w:r>
        <w:t>clutter can build even when someone cares.</w:t>
      </w:r>
      <w:r>
        <w:br/>
        <w:t>perfectionism can delay starting.</w:t>
      </w:r>
      <w:r>
        <w:br/>
        <w:t>overcommitting can lead to burnout.</w:t>
      </w:r>
      <w:r>
        <w:br/>
        <w:t>impulsive spending, talking, scrolling, or decision-making can happen.</w:t>
      </w:r>
      <w:r>
        <w:br/>
        <w:t>sleep routines can feel hard to maintain.</w:t>
      </w:r>
      <w:r>
        <w:br/>
        <w:t>food routines can become irregular because planning and transitions are hard.</w:t>
      </w:r>
      <w:r>
        <w:br/>
        <w:t>sensory overwhelm can make noise, clothes, lights, or crowds feel draining.</w:t>
      </w:r>
      <w:r>
        <w:br/>
        <w:t>symptoms may worsen when life requires more planning than support.</w:t>
      </w:r>
      <w:r>
        <w:br/>
      </w:r>
      <w:r>
        <w:rPr>
          <w:b/>
        </w:rPr>
        <w:t>hormonal influences</w:t>
      </w:r>
      <w:r>
        <w:br/>
        <w:t>hormonal shifts may influence adhd symptoms for some women.</w:t>
      </w:r>
      <w:r>
        <w:br/>
        <w:t>estrogen interacts with dopamine and other brain systems involved in attention and motivation.</w:t>
      </w:r>
      <w:r>
        <w:br/>
        <w:t>dopamine helps with reward, focus, effort, and executive function.</w:t>
      </w:r>
    </w:p>
    <w:p w14:paraId="246FC63B" w14:textId="77777777" w:rsidR="00E47F44" w:rsidRDefault="00000000">
      <w:r>
        <w:t>some people notice symptoms change across the menstrual cycle.</w:t>
      </w:r>
      <w:r>
        <w:br/>
        <w:t>symptoms may feel harder premenstrually.</w:t>
      </w:r>
      <w:r>
        <w:br/>
        <w:t>PMS or PMDD can intensify mood symptoms.</w:t>
      </w:r>
      <w:r>
        <w:br/>
        <w:t>pregnancy can change adhd symptoms differently for different people.</w:t>
      </w:r>
      <w:r>
        <w:br/>
        <w:t>postpartum sleep loss can make executive function harder.</w:t>
      </w:r>
      <w:r>
        <w:br/>
        <w:t>perimenopause may worsen attention, memory, sleep, and emotional regulation for some women.</w:t>
      </w:r>
      <w:r>
        <w:br/>
        <w:t>menopause-related estrogen changes may overlap with adhd symptoms.</w:t>
      </w:r>
      <w:r>
        <w:br/>
        <w:t>hormone effects do not mean symptoms are “just hormones.” they can explain why symptoms feel</w:t>
      </w:r>
      <w:r>
        <w:br/>
        <w:t>inconsistent.</w:t>
      </w:r>
      <w:r>
        <w:br/>
        <w:t>tracking symptoms with cycle timing can help people notice patterns.</w:t>
      </w:r>
      <w:r>
        <w:br/>
        <w:t>medication and treatment planning may need to consider pregnancy, postpartum, breastfeeding, and</w:t>
      </w:r>
      <w:r>
        <w:br/>
        <w:t>menopause.</w:t>
      </w:r>
    </w:p>
    <w:p w14:paraId="6F1487AB" w14:textId="77777777" w:rsidR="00E47F44" w:rsidRDefault="00000000">
      <w:r>
        <w:rPr>
          <w:b/>
        </w:rPr>
        <w:t>treatment options</w:t>
      </w:r>
      <w:r>
        <w:br/>
        <w:t>adhd treatment usually works best when it combines medical care, skills, structure, and realistic support.</w:t>
      </w:r>
      <w:r>
        <w:br/>
        <w:t>stimulant medications may be used for adhd.</w:t>
      </w:r>
      <w:r>
        <w:br/>
        <w:t>nonstimulant medications may be used for adhd.</w:t>
      </w:r>
      <w:r>
        <w:br/>
      </w:r>
      <w:r>
        <w:lastRenderedPageBreak/>
        <w:t>medication choice depends on symptoms, health history, side effects, pregnancy goals, breastfeeding,</w:t>
      </w:r>
      <w:r>
        <w:br/>
        <w:t>blood pressure, sleep, anxiety, and other medications.</w:t>
      </w:r>
      <w:r>
        <w:br/>
        <w:t>therapy can help with shame, emotional regulation, planning, and coping.</w:t>
      </w:r>
      <w:r>
        <w:br/>
        <w:t>cognitive behavioral therapy can help some adults with adhd.</w:t>
      </w:r>
      <w:r>
        <w:br/>
        <w:t>coaching can help with routines, systems, and accountability.</w:t>
      </w:r>
      <w:r>
        <w:br/>
        <w:t>psychoeducation can reduce self-blame.</w:t>
      </w:r>
      <w:r>
        <w:br/>
        <w:t>workplace or school accommodations may help.</w:t>
      </w:r>
      <w:r>
        <w:br/>
        <w:t>treating anxiety, depression, sleep disorders, or substance use can also matter.</w:t>
      </w:r>
    </w:p>
    <w:p w14:paraId="01A59AD8" w14:textId="77777777" w:rsidR="00E47F44" w:rsidRDefault="00000000">
      <w:r>
        <w:t>medication is not a moral shortcut.</w:t>
      </w:r>
      <w:r>
        <w:br/>
        <w:t>routines are not a moral test.</w:t>
      </w:r>
      <w:r>
        <w:br/>
        <w:t>treatment should make life more workable, not force someone to become a different person.</w:t>
      </w:r>
      <w:r>
        <w:br/>
        <w:t>follow-up matters because treatment often needs adjustment.</w:t>
      </w:r>
      <w:r>
        <w:br/>
      </w:r>
      <w:r>
        <w:rPr>
          <w:b/>
        </w:rPr>
        <w:t>organization and routine strategies</w:t>
      </w:r>
      <w:r>
        <w:br/>
        <w:t>adhd-friendly organization should reduce decisions, not create a perfect aesthetic system.</w:t>
      </w:r>
      <w:r>
        <w:br/>
        <w:t>use visible storage instead of hidden storage.</w:t>
      </w:r>
      <w:r>
        <w:br/>
        <w:t>use labels when they reduce searching.</w:t>
      </w:r>
      <w:r>
        <w:br/>
        <w:t>keep essentials near where they are used.</w:t>
      </w:r>
      <w:r>
        <w:br/>
        <w:t>create landing zones for keys, wallet, bag, medication, and charger.</w:t>
      </w:r>
      <w:r>
        <w:br/>
        <w:t>use phone reminders with clear action words.</w:t>
      </w:r>
      <w:r>
        <w:br/>
        <w:t>set alarms for transitions, not just deadlines.</w:t>
      </w:r>
    </w:p>
    <w:p w14:paraId="4931FD5A" w14:textId="77777777" w:rsidR="00E47F44" w:rsidRDefault="00000000">
      <w:r>
        <w:t>break tasks into the first tiny step.</w:t>
      </w:r>
      <w:r>
        <w:br/>
        <w:t>use timers for starting, stopping, and switching.</w:t>
      </w:r>
      <w:r>
        <w:br/>
        <w:t>body doubling can make tasks easier.</w:t>
      </w:r>
      <w:r>
        <w:br/>
        <w:t>external deadlines can help some people begin.</w:t>
      </w:r>
      <w:r>
        <w:br/>
        <w:t>use checklists for repeated routines.</w:t>
      </w:r>
      <w:r>
        <w:br/>
        <w:t>make morning and bedtime routines shorter than fantasy versions.</w:t>
      </w:r>
      <w:r>
        <w:br/>
        <w:t>prepare “default meals” for low-executive-function days.</w:t>
      </w:r>
      <w:r>
        <w:br/>
        <w:t>reduce clutter by reducing how many decisions objects require.</w:t>
      </w:r>
      <w:r>
        <w:br/>
        <w:t>a system that works 60% of the time is still useful.</w:t>
      </w:r>
      <w:r>
        <w:br/>
        <w:t>shame-based organizing usually collapses.</w:t>
      </w:r>
      <w:r>
        <w:br/>
      </w:r>
      <w:r>
        <w:rPr>
          <w:b/>
        </w:rPr>
        <w:t>nutrition and adhd-friendly eating</w:t>
      </w:r>
      <w:r>
        <w:br/>
        <w:t>nutrition cannot cure adhd, but steady meals can make focus and mood less fragile.</w:t>
      </w:r>
    </w:p>
    <w:p w14:paraId="1DD137F8" w14:textId="77777777" w:rsidR="00E47F44" w:rsidRDefault="00000000">
      <w:r>
        <w:t>missed meals can worsen irritability and distractibility.</w:t>
      </w:r>
      <w:r>
        <w:br/>
        <w:t>protein at breakfast can help meals feel steadier.</w:t>
      </w:r>
      <w:r>
        <w:br/>
        <w:t>protein options include eggs, Greek yogurt, cottage cheese, tofu, beans, nut butter, chicken, fish, and protein</w:t>
      </w:r>
      <w:r>
        <w:br/>
        <w:t>smoothies.</w:t>
      </w:r>
      <w:r>
        <w:br/>
        <w:t>fiber-rich carbohydrates can support steadier energy.</w:t>
      </w:r>
      <w:r>
        <w:br/>
        <w:t>fiber options include oats, whole-grain toast, berries, apples, beans, lentils, quinoa, and sweet potatoes.</w:t>
      </w:r>
      <w:r>
        <w:br/>
        <w:t>healthy fats can help meals feel satisfying.</w:t>
      </w:r>
      <w:r>
        <w:br/>
        <w:t>fat options include avocado, olive oil, nuts, seeds, salmon, sardines, chia, and flax.</w:t>
      </w:r>
      <w:r>
        <w:br/>
        <w:t>easy snacks can prevent energy crashes.</w:t>
      </w:r>
      <w:r>
        <w:br/>
        <w:t>snack options include cheese and crackers, trail mix, yogurt, hummus and pita, apple with peanut butter, or</w:t>
      </w:r>
      <w:r>
        <w:br/>
        <w:t>boiled eggs.</w:t>
      </w:r>
      <w:r>
        <w:br/>
        <w:t>hydration matters because thirst can feel like fatigue, headaches, or brain fog.</w:t>
      </w:r>
    </w:p>
    <w:p w14:paraId="7E5CF4F7" w14:textId="77777777" w:rsidR="00E47F44" w:rsidRDefault="00000000">
      <w:r>
        <w:t>caffeine can help alertness for some people but may worsen anxiety, palpitations, or sleep.</w:t>
      </w:r>
      <w:r>
        <w:br/>
        <w:t>teas can be part of a calm routine, but they are not adhd treatment.</w:t>
      </w:r>
      <w:r>
        <w:br/>
      </w:r>
      <w:r>
        <w:lastRenderedPageBreak/>
        <w:t>green or black tea contains caffeine and may feel gentler than coffee for some people.</w:t>
      </w:r>
      <w:r>
        <w:br/>
        <w:t>peppermint, ginger, rooibos, or chamomile tea can be caffeine-free options.</w:t>
      </w:r>
      <w:r>
        <w:br/>
        <w:t>supplements should be discussed with a clinician, especially with medication or pregnancy plans.</w:t>
      </w:r>
      <w:r>
        <w:br/>
      </w:r>
      <w:r>
        <w:rPr>
          <w:b/>
        </w:rPr>
        <w:t>lifestyle strategies</w:t>
      </w:r>
      <w:r>
        <w:br/>
        <w:t>lifestyle strategies work best when they are practical, repeatable, and not perfection-coded.</w:t>
      </w:r>
      <w:r>
        <w:br/>
        <w:t>sleep routines can reduce symptom intensity.</w:t>
      </w:r>
      <w:r>
        <w:br/>
        <w:t>consistent wake times can help some people.</w:t>
      </w:r>
      <w:r>
        <w:br/>
        <w:t>light exposure in the morning can support rhythm.</w:t>
      </w:r>
      <w:r>
        <w:br/>
        <w:t>movement can help mood, restlessness, and stress.</w:t>
      </w:r>
      <w:r>
        <w:br/>
        <w:t>short walks can count.</w:t>
      </w:r>
    </w:p>
    <w:p w14:paraId="4F2E99B2" w14:textId="77777777" w:rsidR="00E47F44" w:rsidRDefault="00000000">
      <w:r>
        <w:t>strength training can count.</w:t>
      </w:r>
      <w:r>
        <w:br/>
        <w:t>dancing can count.</w:t>
      </w:r>
      <w:r>
        <w:br/>
        <w:t>stretching can reduce body tension.</w:t>
      </w:r>
      <w:r>
        <w:br/>
        <w:t>reducing screen overload can help transitions.</w:t>
      </w:r>
      <w:r>
        <w:br/>
        <w:t>putting the phone across the room can reduce bedtime scrolling.</w:t>
      </w:r>
      <w:r>
        <w:br/>
        <w:t>lowering background noise can reduce sensory stress.</w:t>
      </w:r>
      <w:r>
        <w:br/>
        <w:t>using music or white noise can help some tasks.</w:t>
      </w:r>
      <w:r>
        <w:br/>
        <w:t>social support can make routines easier.</w:t>
      </w:r>
      <w:r>
        <w:br/>
        <w:t>asking for reminders, shared calendars, or accountability is not failure.</w:t>
      </w:r>
      <w:r>
        <w:br/>
        <w:t>adhd strategies should fit the nervous system someone actually has.</w:t>
      </w:r>
      <w:r>
        <w:br/>
      </w:r>
      <w:r>
        <w:rPr>
          <w:b/>
        </w:rPr>
        <w:t>when to seek help</w:t>
      </w:r>
      <w:r>
        <w:br/>
        <w:t>seek support when attention, disorganization, impulsivity, emotions, or overwhelm disrupt daily life.</w:t>
      </w:r>
    </w:p>
    <w:p w14:paraId="49CB2625" w14:textId="77777777" w:rsidR="00E47F44" w:rsidRDefault="00000000">
      <w:r>
        <w:t>seek help if tasks feel impossible despite effort.</w:t>
      </w:r>
      <w:r>
        <w:br/>
        <w:t>seek help if work or school is suffering.</w:t>
      </w:r>
      <w:r>
        <w:br/>
        <w:t>seek help if bills, appointments, or routines keep falling apart.</w:t>
      </w:r>
      <w:r>
        <w:br/>
        <w:t>seek help if emotional reactions feel hard to control.</w:t>
      </w:r>
      <w:r>
        <w:br/>
        <w:t>seek help if burnout keeps repeating.</w:t>
      </w:r>
      <w:r>
        <w:br/>
        <w:t>seek help if anxiety or depression is present.</w:t>
      </w:r>
      <w:r>
        <w:br/>
        <w:t>seek help if sleep problems are ongoing.</w:t>
      </w:r>
      <w:r>
        <w:br/>
        <w:t>seek help before stopping or changing adhd medication during pregnancy planning.</w:t>
      </w:r>
      <w:r>
        <w:br/>
        <w:t>seek urgent help for thoughts of self-harm.</w:t>
      </w:r>
      <w:r>
        <w:br/>
        <w:t>getting diagnosed late does not mean someone failed.</w:t>
      </w:r>
      <w:r>
        <w:br/>
        <w:t>it means the right explanation may have arrived late.</w:t>
      </w:r>
      <w:r>
        <w:br/>
        <w:t>· · ·</w:t>
      </w:r>
    </w:p>
    <w:p w14:paraId="1183232D" w14:textId="77777777" w:rsidR="00E47F44" w:rsidRDefault="00000000">
      <w:r>
        <w:br w:type="page"/>
      </w:r>
    </w:p>
    <w:p w14:paraId="6EE91EA1" w14:textId="77777777" w:rsidR="00E47F44" w:rsidRDefault="00000000">
      <w:r>
        <w:lastRenderedPageBreak/>
        <w:t>SOURCES</w:t>
      </w:r>
    </w:p>
    <w:p w14:paraId="004909EB" w14:textId="77777777" w:rsidR="00E47F44" w:rsidRDefault="00000000">
      <w:r>
        <w:t>Centers for Disease Control and Prevention. (n.d.). About. https://www.cdc.gov/adhd/about/index.html</w:t>
      </w:r>
    </w:p>
    <w:p w14:paraId="0D0E206A" w14:textId="77777777" w:rsidR="00E47F44" w:rsidRDefault="00000000">
      <w:r>
        <w:t>Nih. (n.d.). Attention deficit hyperactivity disorder adhd. https://www.nimh.nih.gov/health/topics/attention-deficit-hyperactivity-disorder-adhd</w:t>
      </w:r>
    </w:p>
    <w:p w14:paraId="71FE4425" w14:textId="77777777" w:rsidR="00E47F44" w:rsidRDefault="00000000">
      <w:r>
        <w:t>Chadd. (n.d.). Women and girls. https://chadd.org/for-adults/women-and-girls/</w:t>
      </w:r>
    </w:p>
    <w:p w14:paraId="42892C27" w14:textId="77777777" w:rsidR="00E47F44" w:rsidRDefault="00000000">
      <w:r>
        <w:t>National Library of Medicine. (n.d.). PMC10173330. https://pmc.ncbi.nlm.nih.gov/articles/PMC10173330/</w:t>
      </w:r>
    </w:p>
    <w:p w14:paraId="236FB44E" w14:textId="77777777" w:rsidR="00E47F44" w:rsidRDefault="00000000">
      <w:pPr>
        <w:pStyle w:val="Title"/>
      </w:pPr>
      <w:r>
        <w:t>c-section consent and patient autonomy</w:t>
      </w:r>
    </w:p>
    <w:p w14:paraId="0F64C98A" w14:textId="77777777" w:rsidR="00E47F44" w:rsidRDefault="00000000">
      <w:r>
        <w:rPr>
          <w:i/>
        </w:rPr>
        <w:t>Evidence-based compiled research notes on c-section consent and patient autonomy.</w:t>
      </w:r>
    </w:p>
    <w:p w14:paraId="28946543" w14:textId="77777777" w:rsidR="00E47F44" w:rsidRDefault="00000000">
      <w:pPr>
        <w:pStyle w:val="Heading1"/>
      </w:pPr>
      <w:r>
        <w:t>RESEARCH</w:t>
      </w:r>
    </w:p>
    <w:p w14:paraId="5FFD82AC" w14:textId="77777777" w:rsidR="00E47F44" w:rsidRDefault="00000000">
      <w:r>
        <w:rPr>
          <w:b/>
        </w:rPr>
        <w:t>what c-section consent means</w:t>
      </w:r>
      <w:r>
        <w:br/>
        <w:t>c-section consent means a patient receives clear information and gives voluntary permission before</w:t>
      </w:r>
      <w:r>
        <w:br/>
        <w:t>cesarean birth when time allows.</w:t>
      </w:r>
      <w:r>
        <w:br/>
        <w:t>a c-section is surgery to deliver a baby through incisions in the abdomen and uterus.</w:t>
      </w:r>
      <w:r>
        <w:br/>
        <w:t>c-sections can be planned.</w:t>
      </w:r>
      <w:r>
        <w:br/>
        <w:t>c-sections can be unplanned.</w:t>
      </w:r>
      <w:r>
        <w:br/>
        <w:t>c-sections can be urgent or emergency.</w:t>
      </w:r>
      <w:r>
        <w:br/>
        <w:t>informed consent should include the reason for the recommendation.</w:t>
      </w:r>
      <w:r>
        <w:br/>
        <w:t>informed consent should include benefits.</w:t>
      </w:r>
      <w:r>
        <w:br/>
        <w:t>informed consent should include risks.</w:t>
      </w:r>
      <w:r>
        <w:br/>
        <w:t>informed consent should include alternatives.</w:t>
      </w:r>
      <w:r>
        <w:br/>
        <w:t>informed consent should include what may happen if the patient declines or waits.</w:t>
      </w:r>
    </w:p>
    <w:p w14:paraId="1B8AD754" w14:textId="77777777" w:rsidR="00E47F44" w:rsidRDefault="00000000">
      <w:r>
        <w:t>consent is a conversation, not just a signed form.</w:t>
      </w:r>
      <w:r>
        <w:br/>
        <w:t>patient autonomy means the patient’s body, values, questions, and choices matter.</w:t>
      </w:r>
      <w:r>
        <w:br/>
        <w:t>pregnancy does not remove the right to respectful consent.</w:t>
      </w:r>
      <w:r>
        <w:br/>
        <w:t>emergencies can limit time, but communication should still be clear and respectful.</w:t>
      </w:r>
      <w:r>
        <w:br/>
        <w:t>non-emergency situations should allow time for questions.</w:t>
      </w:r>
      <w:r>
        <w:br/>
      </w:r>
      <w:r>
        <w:rPr>
          <w:b/>
        </w:rPr>
        <w:t>why c-sections happen</w:t>
      </w:r>
      <w:r>
        <w:br/>
        <w:t>c-sections may be recommended when vaginal birth is not the safest option or complications develop.</w:t>
      </w:r>
      <w:r>
        <w:br/>
        <w:t>labor may not progress.</w:t>
      </w:r>
      <w:r>
        <w:br/>
        <w:t>the baby may show signs of distress.</w:t>
      </w:r>
      <w:r>
        <w:br/>
        <w:t>the baby may be in a breech or transverse position.</w:t>
      </w:r>
      <w:r>
        <w:br/>
        <w:t>the placenta may block the cervix.</w:t>
      </w:r>
      <w:r>
        <w:br/>
        <w:t>placenta previa can require cesarean birth.</w:t>
      </w:r>
    </w:p>
    <w:p w14:paraId="387378FF" w14:textId="77777777" w:rsidR="00E47F44" w:rsidRDefault="00000000">
      <w:r>
        <w:t>a prior uterine surgery may affect the plan.</w:t>
      </w:r>
      <w:r>
        <w:br/>
        <w:t>multiple pregnancy may affect delivery planning.</w:t>
      </w:r>
      <w:r>
        <w:br/>
        <w:t>certain infections may affect delivery recommendations.</w:t>
      </w:r>
      <w:r>
        <w:br/>
        <w:t>umbilical cord problems can create emergencies.</w:t>
      </w:r>
      <w:r>
        <w:br/>
        <w:t>severe maternal health issues may require faster delivery.</w:t>
      </w:r>
      <w:r>
        <w:br/>
        <w:t>some c-sections are planned before labor.</w:t>
      </w:r>
      <w:r>
        <w:br/>
        <w:t>some are decided during labor.</w:t>
      </w:r>
      <w:r>
        <w:br/>
        <w:t>a recommendation can be medically reasonable and still require explanation.</w:t>
      </w:r>
      <w:r>
        <w:br/>
      </w:r>
      <w:r>
        <w:lastRenderedPageBreak/>
        <w:t>patients deserve to know whether the situation is urgent, emergent, or preference-sensitive.</w:t>
      </w:r>
      <w:r>
        <w:br/>
      </w:r>
      <w:r>
        <w:rPr>
          <w:b/>
        </w:rPr>
        <w:t>informed consent basics</w:t>
      </w:r>
      <w:r>
        <w:br/>
        <w:t>informed consent should make the decision understandable.</w:t>
      </w:r>
      <w:r>
        <w:br/>
        <w:t>the patient should be told what procedure is being recommended.</w:t>
      </w:r>
    </w:p>
    <w:p w14:paraId="40F5B36A" w14:textId="77777777" w:rsidR="00E47F44" w:rsidRDefault="00000000">
      <w:r>
        <w:t>the patient should be told why it is recommended.</w:t>
      </w:r>
      <w:r>
        <w:br/>
        <w:t>the patient should be told what happens during the surgery.</w:t>
      </w:r>
      <w:r>
        <w:br/>
        <w:t>the patient should be told major risks.</w:t>
      </w:r>
      <w:r>
        <w:br/>
        <w:t>risks can include bleeding.</w:t>
      </w:r>
      <w:r>
        <w:br/>
        <w:t>risks can include infection.</w:t>
      </w:r>
      <w:r>
        <w:br/>
        <w:t>risks can include blood clots.</w:t>
      </w:r>
      <w:r>
        <w:br/>
        <w:t>risks can include injury to nearby organs.</w:t>
      </w:r>
      <w:r>
        <w:br/>
        <w:t>risks can include anesthesia complications.</w:t>
      </w:r>
      <w:r>
        <w:br/>
        <w:t>risks can include longer recovery than vaginal birth.</w:t>
      </w:r>
      <w:r>
        <w:br/>
        <w:t>risks can include future pregnancy considerations.</w:t>
      </w:r>
      <w:r>
        <w:br/>
        <w:t>benefits can include safer delivery when complications are present.</w:t>
      </w:r>
      <w:r>
        <w:br/>
        <w:t>alternatives may include continued monitoring, induction changes, assisted vaginal birth, or vaginal birth</w:t>
      </w:r>
    </w:p>
    <w:p w14:paraId="2CF0CF1D" w14:textId="77777777" w:rsidR="00E47F44" w:rsidRDefault="00000000">
      <w:r>
        <w:t>depending on the situation.</w:t>
      </w:r>
      <w:r>
        <w:br/>
        <w:t>the patient should be able to ask questions.</w:t>
      </w:r>
      <w:r>
        <w:br/>
        <w:t>the patient should be able to refuse, unless a legal emergency framework applies.</w:t>
      </w:r>
      <w:r>
        <w:br/>
        <w:t>documentation should not replace meaningful conversation.</w:t>
      </w:r>
      <w:r>
        <w:br/>
      </w:r>
      <w:r>
        <w:rPr>
          <w:b/>
        </w:rPr>
        <w:t>emergency versus non-emergency</w:t>
      </w:r>
      <w:r>
        <w:br/>
        <w:t>the amount of time for discussion can change when there is a true emergency.</w:t>
      </w:r>
      <w:r>
        <w:br/>
        <w:t>a planned c-section should allow detailed discussion beforehand.</w:t>
      </w:r>
      <w:r>
        <w:br/>
        <w:t>a non-emergency unplanned c-section should still allow questions.</w:t>
      </w:r>
      <w:r>
        <w:br/>
        <w:t>an urgent c-section may require faster decision-making.</w:t>
      </w:r>
      <w:r>
        <w:br/>
        <w:t>an emergency c-section may need immediate action to protect the patient or baby.</w:t>
      </w:r>
      <w:r>
        <w:br/>
        <w:t>even in urgent situations, clinicians can explain the core reason.</w:t>
      </w:r>
      <w:r>
        <w:br/>
        <w:t>helpful language includes “this is urgent because…” helpful language includes “we recommend surgery now</w:t>
      </w:r>
    </w:p>
    <w:p w14:paraId="2D464AB4" w14:textId="77777777" w:rsidR="00E47F44" w:rsidRDefault="00000000">
      <w:r>
        <w:t>because…” helpful language includes “the main risk of waiting is…” patients can ask whether there is time</w:t>
      </w:r>
      <w:r>
        <w:br/>
        <w:t>for a minute to think.</w:t>
      </w:r>
      <w:r>
        <w:br/>
        <w:t>patients can ask what would change the recommendation.</w:t>
      </w:r>
      <w:r>
        <w:br/>
        <w:t>patients can ask what monitoring is showing.</w:t>
      </w:r>
      <w:r>
        <w:br/>
        <w:t>time pressure should not be used as coercion when the situation is not truly urgent.</w:t>
      </w:r>
      <w:r>
        <w:br/>
        <w:t>emergency communication should still preserve dignity.</w:t>
      </w:r>
      <w:r>
        <w:br/>
      </w:r>
      <w:r>
        <w:rPr>
          <w:b/>
        </w:rPr>
        <w:t>patient autonomy</w:t>
      </w:r>
      <w:r>
        <w:br/>
        <w:t>patient autonomy means the pregnant person remains the decision- maker in their care.</w:t>
      </w:r>
      <w:r>
        <w:br/>
        <w:t>patients have the right to ask questions.</w:t>
      </w:r>
      <w:r>
        <w:br/>
        <w:t>patients have the right to understandable explanations.</w:t>
      </w:r>
      <w:r>
        <w:br/>
        <w:t>patients have the right to know who is doing the surgery.</w:t>
      </w:r>
      <w:r>
        <w:br/>
        <w:t>patients have the right to know what anesthesia is planned.</w:t>
      </w:r>
    </w:p>
    <w:p w14:paraId="7CAC9395" w14:textId="77777777" w:rsidR="00E47F44" w:rsidRDefault="00000000">
      <w:r>
        <w:t>patients have the right to discuss support-person policies.</w:t>
      </w:r>
      <w:r>
        <w:br/>
        <w:t>patients have the right to ask about skin-to-skin when safe.</w:t>
      </w:r>
      <w:r>
        <w:br/>
        <w:t>patients have the right to discuss feeding plans.</w:t>
      </w:r>
      <w:r>
        <w:br/>
        <w:t>patients have the right to discuss delayed cord clamping when safe.</w:t>
      </w:r>
      <w:r>
        <w:br/>
        <w:t>patients have the right to refuse recommended care.</w:t>
      </w:r>
      <w:r>
        <w:br/>
        <w:t>patients have the right to request another explanation or clinician when possible.</w:t>
      </w:r>
      <w:r>
        <w:br/>
      </w:r>
      <w:r>
        <w:lastRenderedPageBreak/>
        <w:t>patients have the right to interpretation services.</w:t>
      </w:r>
      <w:r>
        <w:br/>
        <w:t>patients have the right to be treated with respect.</w:t>
      </w:r>
      <w:r>
        <w:br/>
        <w:t>autonomy is not the same as ignoring medical expertise.</w:t>
      </w:r>
      <w:r>
        <w:br/>
        <w:t>shared decision-making combines medical facts with patient values.</w:t>
      </w:r>
      <w:r>
        <w:br/>
      </w:r>
      <w:r>
        <w:rPr>
          <w:b/>
        </w:rPr>
        <w:t>questions to ask</w:t>
      </w:r>
      <w:r>
        <w:br/>
        <w:t>questions can make the recommendation clearer, especially when everything feels fast.</w:t>
      </w:r>
    </w:p>
    <w:p w14:paraId="03A6C42D" w14:textId="77777777" w:rsidR="00E47F44" w:rsidRDefault="00000000">
      <w:r>
        <w:t>ask, “why are you recommending a c-section?” ask, “is this urgent or an emergency?” ask, “what are the</w:t>
      </w:r>
      <w:r>
        <w:br/>
        <w:t>risks of waiting?” ask, “what are the risks of surgery?” ask, “what alternatives do we have?” ask, “what</w:t>
      </w:r>
      <w:r>
        <w:br/>
        <w:t>happens if I decline right now?” ask, “what are you seeing on the monitor?” ask, “who will perform the</w:t>
      </w:r>
      <w:r>
        <w:br/>
        <w:t>surgery?” ask, “what kind of anesthesia will be used?” ask, “can my support person come?” ask, “can we do</w:t>
      </w:r>
      <w:r>
        <w:br/>
        <w:t>skin-to-skin if safe?” ask, “how will pain control work afterward?” ask, “what should I expect during</w:t>
      </w:r>
      <w:r>
        <w:br/>
        <w:t>recovery?” ask, “how could this affect future pregnancies?” ask, “can you explain that in plain language?”</w:t>
      </w:r>
      <w:r>
        <w:br/>
      </w:r>
      <w:r>
        <w:rPr>
          <w:b/>
        </w:rPr>
        <w:t>self-advocacy tips</w:t>
      </w:r>
      <w:r>
        <w:br/>
        <w:t>self-advocacy can help patients stay included, but respectful care is the healthcare team’s responsibility.</w:t>
      </w:r>
      <w:r>
        <w:br/>
        <w:t>write birth preferences before labor.</w:t>
      </w:r>
      <w:r>
        <w:br/>
        <w:t>include c-section preferences even if planning vaginal birth.</w:t>
      </w:r>
      <w:r>
        <w:br/>
        <w:t>choose a support person who can ask questions calmly.</w:t>
      </w:r>
      <w:r>
        <w:br/>
        <w:t>use a short script like “please explain the reason.” use a short script like “I need a moment if this is not an</w:t>
      </w:r>
    </w:p>
    <w:p w14:paraId="2FC0AE5E" w14:textId="77777777" w:rsidR="00E47F44" w:rsidRDefault="00000000">
      <w:r>
        <w:t>emergency.” use a short script like “I do not understand yet.” ask for an interpreter if needed.</w:t>
      </w:r>
      <w:r>
        <w:br/>
        <w:t>ask staff to speak to you, not only around you.</w:t>
      </w:r>
      <w:r>
        <w:br/>
        <w:t>ask for the plan to be repeated.</w:t>
      </w:r>
      <w:r>
        <w:br/>
        <w:t>ask what happens next.</w:t>
      </w:r>
      <w:r>
        <w:br/>
        <w:t>ask for your preferences to be documented.</w:t>
      </w:r>
      <w:r>
        <w:br/>
        <w:t>after birth, ask for a debrief if the experience felt confusing.</w:t>
      </w:r>
      <w:r>
        <w:br/>
        <w:t>request medical records if you want to review what happened.</w:t>
      </w:r>
      <w:r>
        <w:br/>
        <w:t>advocacy should not require perfect confidence.</w:t>
      </w:r>
      <w:r>
        <w:br/>
      </w:r>
      <w:r>
        <w:rPr>
          <w:b/>
        </w:rPr>
        <w:t>recovery and follow-up</w:t>
      </w:r>
      <w:r>
        <w:br/>
        <w:t>c-section recovery includes surgical healing, postpartum recovery, and emotional processing.</w:t>
      </w:r>
      <w:r>
        <w:br/>
        <w:t>pain control matters.</w:t>
      </w:r>
      <w:r>
        <w:br/>
        <w:t>incision care matters.</w:t>
      </w:r>
    </w:p>
    <w:p w14:paraId="0DEE1296" w14:textId="77777777" w:rsidR="00E47F44" w:rsidRDefault="00000000">
      <w:r>
        <w:t>heavy bleeding, fever, worsening pain, or incision drainage needs care.</w:t>
      </w:r>
      <w:r>
        <w:br/>
        <w:t>walking gently can reduce clot risk when cleared.</w:t>
      </w:r>
      <w:r>
        <w:br/>
        <w:t>lifting limits may be recommended.</w:t>
      </w:r>
      <w:r>
        <w:br/>
        <w:t>support at home can make recovery safer.</w:t>
      </w:r>
      <w:r>
        <w:br/>
        <w:t>future pregnancy planning may include uterine scar discussion.</w:t>
      </w:r>
      <w:r>
        <w:br/>
        <w:t>emotional reactions can happen after planned or unplanned c-section.</w:t>
      </w:r>
      <w:r>
        <w:br/>
        <w:t>some people feel relieved.</w:t>
      </w:r>
      <w:r>
        <w:br/>
        <w:t>some feel disappointed, frightened, angry, or violated.</w:t>
      </w:r>
      <w:r>
        <w:br/>
        <w:t>a c-section can be lifesaving and still emotionally hard.</w:t>
      </w:r>
      <w:r>
        <w:br/>
        <w:t>people deserve follow-up for both body and mind.</w:t>
      </w:r>
      <w:r>
        <w:br/>
        <w:t>a birth debrief can help someone understand the timeline and decisions.</w:t>
      </w:r>
      <w:r>
        <w:br/>
      </w:r>
      <w:r>
        <w:rPr>
          <w:b/>
        </w:rPr>
        <w:t>when to seek help</w:t>
      </w:r>
    </w:p>
    <w:p w14:paraId="014BAE15" w14:textId="77777777" w:rsidR="00E47F44" w:rsidRDefault="00000000">
      <w:r>
        <w:t>seek support if the c-section decision, surgery, or recovery feels confusing, traumatic, or physically</w:t>
      </w:r>
      <w:r>
        <w:br/>
        <w:t>concerning.</w:t>
      </w:r>
      <w:r>
        <w:br/>
        <w:t>call for fever.</w:t>
      </w:r>
      <w:r>
        <w:br/>
        <w:t>call for incision redness, opening, pus, or worsening pain.</w:t>
      </w:r>
      <w:r>
        <w:br/>
      </w:r>
      <w:r>
        <w:lastRenderedPageBreak/>
        <w:t>call for heavy bleeding.</w:t>
      </w:r>
      <w:r>
        <w:br/>
        <w:t>call for chest pain or shortness of breath.</w:t>
      </w:r>
      <w:r>
        <w:br/>
        <w:t>call for one-sided leg swelling.</w:t>
      </w:r>
      <w:r>
        <w:br/>
        <w:t>call for severe headache or vision changes.</w:t>
      </w:r>
      <w:r>
        <w:br/>
        <w:t>call if pain is not controlled.</w:t>
      </w:r>
      <w:r>
        <w:br/>
        <w:t>call if sadness, anger, or fear feels overwhelming.</w:t>
      </w:r>
      <w:r>
        <w:br/>
        <w:t>ask for a debrief if consent felt rushed or unclear.</w:t>
      </w:r>
      <w:r>
        <w:br/>
        <w:t>ask for a patient advocate if you feel mistreated.</w:t>
      </w:r>
    </w:p>
    <w:p w14:paraId="4F6207D6" w14:textId="77777777" w:rsidR="00E47F44" w:rsidRDefault="00000000">
      <w:r>
        <w:t>emergency birth can move quickly, but your experience still matters.</w:t>
      </w:r>
      <w:r>
        <w:br/>
        <w:t>· · ·</w:t>
      </w:r>
    </w:p>
    <w:p w14:paraId="7ED37D06" w14:textId="77777777" w:rsidR="00E47F44" w:rsidRDefault="00000000">
      <w:r>
        <w:br w:type="page"/>
      </w:r>
    </w:p>
    <w:p w14:paraId="12704425" w14:textId="77777777" w:rsidR="00E47F44" w:rsidRDefault="00000000">
      <w:r>
        <w:lastRenderedPageBreak/>
        <w:t>SOURCES</w:t>
      </w:r>
    </w:p>
    <w:p w14:paraId="77F307BE" w14:textId="77777777" w:rsidR="00E47F44" w:rsidRDefault="00000000">
      <w:r>
        <w:t>American College of Obstetricians and Gynecologists. (n.d.). Cesarean birth. https://www.acog.org/womens-health/faqs/cesarean-birth</w:t>
      </w:r>
    </w:p>
    <w:p w14:paraId="417D0F17" w14:textId="77777777" w:rsidR="00E47F44" w:rsidRDefault="00000000">
      <w:r>
        <w:t>American College of Obstetricians and Gynecologists. (n.d.). What informed consent means. https://www.acog.org/womens-health/experts-and-stories/the-latest/what-informed-consent-means</w:t>
      </w:r>
    </w:p>
    <w:p w14:paraId="75B8C3FD" w14:textId="77777777" w:rsidR="00E47F44" w:rsidRDefault="00000000">
      <w:r>
        <w:t>American College of Obstetricians and Gynecologists. (n.d.). Informed consent and shared decision making in obstetrics and gynecology. https://www.acog.org/clinical/clinical-guidance/committee-opinion/articles/2021/02/informed-consent-and-shared-decision-making-in-obstetrics-and-gynecology</w:t>
      </w:r>
    </w:p>
    <w:p w14:paraId="4C43AA8F" w14:textId="77777777" w:rsidR="00E47F44" w:rsidRDefault="00000000">
      <w:r>
        <w:t>Cleveland Clinic. (n.d.). 7246 cesarean birth c section. https://my.clevelandclinic.org/health/treatments/7246-cesarean-birth-c-section</w:t>
      </w:r>
    </w:p>
    <w:p w14:paraId="5AF30E22" w14:textId="77777777" w:rsidR="00E47F44" w:rsidRDefault="00000000">
      <w:pPr>
        <w:pStyle w:val="Title"/>
      </w:pPr>
      <w:r>
        <w:t>medication safety before pregnancy</w:t>
      </w:r>
    </w:p>
    <w:p w14:paraId="3972148E" w14:textId="77777777" w:rsidR="00E47F44" w:rsidRDefault="00000000">
      <w:r>
        <w:rPr>
          <w:i/>
        </w:rPr>
        <w:t>Evidence-based compiled research notes on medication safety before pregnancy.</w:t>
      </w:r>
    </w:p>
    <w:p w14:paraId="688B5C22" w14:textId="77777777" w:rsidR="00E47F44" w:rsidRDefault="00000000">
      <w:pPr>
        <w:pStyle w:val="Heading1"/>
      </w:pPr>
      <w:r>
        <w:t>RESEARCH</w:t>
      </w:r>
    </w:p>
    <w:p w14:paraId="455A684E" w14:textId="77777777" w:rsidR="00E47F44" w:rsidRDefault="00000000">
      <w:r>
        <w:rPr>
          <w:b/>
        </w:rPr>
        <w:t>why medication review matters before pregnancy</w:t>
      </w:r>
      <w:r>
        <w:br/>
        <w:t>medication safety before pregnancy means reviewing prescriptions, over-the-counter medicines,</w:t>
      </w:r>
      <w:r>
        <w:br/>
        <w:t>supplements, and herbs before conception when possible.</w:t>
      </w:r>
      <w:r>
        <w:br/>
        <w:t>many people need medication to stay healthy.</w:t>
      </w:r>
      <w:r>
        <w:br/>
        <w:t>stopping a needed medication can sometimes be more harmful than continuing it.</w:t>
      </w:r>
      <w:r>
        <w:br/>
        <w:t>some medicines can affect fetal development.</w:t>
      </w:r>
      <w:r>
        <w:br/>
        <w:t>some medicines can affect fertility, ovulation, implantation, bleeding risk, blood pressure, or nutrient levels.</w:t>
      </w:r>
      <w:r>
        <w:br/>
        <w:t>some medicines need dose changes before pregnancy.</w:t>
      </w:r>
      <w:r>
        <w:br/>
        <w:t>some medicines need switching to a safer alternative.</w:t>
      </w:r>
      <w:r>
        <w:br/>
        <w:t>some medicines need extra monitoring.</w:t>
      </w:r>
      <w:r>
        <w:br/>
        <w:t>some medicines are safest when the health condition is controlled before pregnancy.</w:t>
      </w:r>
      <w:r>
        <w:br/>
        <w:t>preconception medication review gives more time to plan.</w:t>
      </w:r>
    </w:p>
    <w:p w14:paraId="38605E04" w14:textId="77777777" w:rsidR="00E47F44" w:rsidRDefault="00000000">
      <w:r>
        <w:t>medication decisions should balance the medicine’s risk with the risk of untreated illness.</w:t>
      </w:r>
      <w:r>
        <w:br/>
        <w:t>people should not stop medication suddenly without clinician guidance.</w:t>
      </w:r>
      <w:r>
        <w:br/>
        <w:t>sudden stopping can worsen seizures, depression, anxiety, blood pressure, thyroid disease, diabetes,</w:t>
      </w:r>
      <w:r>
        <w:br/>
        <w:t>autoimmune disease, or other conditions.</w:t>
      </w:r>
      <w:r>
        <w:br/>
        <w:t>the goal is not “no medicine.” the goal is the safest effective plan.</w:t>
      </w:r>
      <w:r>
        <w:br/>
      </w:r>
      <w:r>
        <w:rPr>
          <w:b/>
        </w:rPr>
        <w:t>what to bring to a preconception visit</w:t>
      </w:r>
      <w:r>
        <w:br/>
        <w:t>a medication review should include everything that enters the body regularly or occasionally.</w:t>
      </w:r>
      <w:r>
        <w:br/>
        <w:t>bring prescription medication names.</w:t>
      </w:r>
      <w:r>
        <w:br/>
        <w:t>bring doses.</w:t>
      </w:r>
      <w:r>
        <w:br/>
        <w:t>bring timing.</w:t>
      </w:r>
      <w:r>
        <w:br/>
        <w:t>bring why each medication is used.</w:t>
      </w:r>
      <w:r>
        <w:br/>
        <w:t>bring over-the-counter medicines.</w:t>
      </w:r>
    </w:p>
    <w:p w14:paraId="64038596" w14:textId="77777777" w:rsidR="00E47F44" w:rsidRDefault="00000000">
      <w:r>
        <w:t>bring pain relievers.</w:t>
      </w:r>
      <w:r>
        <w:br/>
        <w:t>bring allergy medicines.</w:t>
      </w:r>
      <w:r>
        <w:br/>
        <w:t>bring acne treatments.</w:t>
      </w:r>
      <w:r>
        <w:br/>
        <w:t>bring sleep aids.</w:t>
      </w:r>
      <w:r>
        <w:br/>
      </w:r>
      <w:r>
        <w:lastRenderedPageBreak/>
        <w:t>bring migraine medicines.</w:t>
      </w:r>
      <w:r>
        <w:br/>
        <w:t>bring mental health medicines.</w:t>
      </w:r>
      <w:r>
        <w:br/>
        <w:t>bring seizure medicines.</w:t>
      </w:r>
      <w:r>
        <w:br/>
        <w:t>bring blood pressure medicines.</w:t>
      </w:r>
      <w:r>
        <w:br/>
        <w:t>bring diabetes medicines.</w:t>
      </w:r>
      <w:r>
        <w:br/>
        <w:t>bring thyroid medicines.</w:t>
      </w:r>
      <w:r>
        <w:br/>
        <w:t>bring autoimmune medicines.</w:t>
      </w:r>
      <w:r>
        <w:br/>
        <w:t>bring supplements.</w:t>
      </w:r>
    </w:p>
    <w:p w14:paraId="7628A5ED" w14:textId="77777777" w:rsidR="00E47F44" w:rsidRDefault="00000000">
      <w:r>
        <w:t>bring vitamins.</w:t>
      </w:r>
      <w:r>
        <w:br/>
        <w:t>bring herbal products.</w:t>
      </w:r>
      <w:r>
        <w:br/>
        <w:t>bring fertility products.</w:t>
      </w:r>
      <w:r>
        <w:br/>
        <w:t>bring cannabis, nicotine, alcohol, or other substance exposures if relevant.</w:t>
      </w:r>
      <w:r>
        <w:br/>
        <w:t>bring pharmacy information.</w:t>
      </w:r>
      <w:r>
        <w:br/>
        <w:t>bring pregnancy goals and timing.</w:t>
      </w:r>
      <w:r>
        <w:br/>
        <w:t>a complete list helps providers make safer choices.</w:t>
      </w:r>
      <w:r>
        <w:br/>
      </w:r>
      <w:r>
        <w:rPr>
          <w:b/>
        </w:rPr>
        <w:t>medications commonly reviewed</w:t>
      </w:r>
      <w:r>
        <w:br/>
        <w:t>some medication categories are commonly reviewed before conception because pregnancy can change the</w:t>
      </w:r>
      <w:r>
        <w:br/>
        <w:t>risk-benefit plan.</w:t>
      </w:r>
      <w:r>
        <w:br/>
        <w:t>seizure medications are reviewed because some can affect birth defect risk.</w:t>
      </w:r>
      <w:r>
        <w:br/>
        <w:t>mood stabilizers are reviewed because some can affect fetal development.</w:t>
      </w:r>
    </w:p>
    <w:p w14:paraId="10727E85" w14:textId="77777777" w:rsidR="00E47F44" w:rsidRDefault="00000000">
      <w:r>
        <w:t>antidepressants are reviewed because untreated depression and medication risks both matter.</w:t>
      </w:r>
      <w:r>
        <w:br/>
        <w:t>anxiety medications are reviewed because sedation, dependence, or newborn effects may matter.</w:t>
      </w:r>
      <w:r>
        <w:br/>
        <w:t>migraine medications are reviewed because some are not preferred during pregnancy.</w:t>
      </w:r>
      <w:r>
        <w:br/>
        <w:t>blood pressure medications are reviewed because some are avoided in pregnancy.</w:t>
      </w:r>
      <w:r>
        <w:br/>
        <w:t>diabetes medications are reviewed because blood sugar control before pregnancy matters.</w:t>
      </w:r>
      <w:r>
        <w:br/>
        <w:t>thyroid medication is reviewed because thyroid needs can change in pregnancy.</w:t>
      </w:r>
      <w:r>
        <w:br/>
        <w:t>acne medications are reviewed because isotretinoin is highly unsafe in pregnancy.</w:t>
      </w:r>
      <w:r>
        <w:br/>
        <w:t>retinoids are reviewed because vitamin A-related medicines can affect development.</w:t>
      </w:r>
      <w:r>
        <w:br/>
        <w:t>blood thinners are reviewed because clotting and bleeding risks change.</w:t>
      </w:r>
      <w:r>
        <w:br/>
        <w:t>autoimmune medications are reviewed because disease control and fetal safety both matter.</w:t>
      </w:r>
      <w:r>
        <w:br/>
        <w:t>antibiotics, antifungals, and antivirals may be reviewed when used regularly.</w:t>
      </w:r>
      <w:r>
        <w:br/>
        <w:t>supplements and herbs are reviewed because “natural” does not always mean pregnancy-safe.</w:t>
      </w:r>
    </w:p>
    <w:p w14:paraId="136C6CBE" w14:textId="77777777" w:rsidR="00E47F44" w:rsidRDefault="00000000">
      <w:r>
        <w:t>medication safety is specific to the medicine, dose, timing, condition, and person.</w:t>
      </w:r>
      <w:r>
        <w:br/>
      </w:r>
      <w:r>
        <w:rPr>
          <w:b/>
        </w:rPr>
        <w:t>how some medicines can interfere scientifically</w:t>
      </w:r>
      <w:r>
        <w:br/>
        <w:t>some medicines matter before pregnancy because early development begins before many people know they</w:t>
      </w:r>
      <w:r>
        <w:br/>
        <w:t>are pregnant.</w:t>
      </w:r>
      <w:r>
        <w:br/>
        <w:t>organs begin forming early in pregnancy.</w:t>
      </w:r>
      <w:r>
        <w:br/>
        <w:t>some medicines can interfere with cell growth.</w:t>
      </w:r>
      <w:r>
        <w:br/>
        <w:t>some medicines can interfere with folate pathways.</w:t>
      </w:r>
      <w:r>
        <w:br/>
        <w:t>some medicines can affect hormones or ovulation.</w:t>
      </w:r>
      <w:r>
        <w:br/>
        <w:t>some medicines can affect blood clotting.</w:t>
      </w:r>
      <w:r>
        <w:br/>
        <w:t>some medicines can affect blood pressure.</w:t>
      </w:r>
      <w:r>
        <w:br/>
        <w:t>some medicines can affect blood sugar control.</w:t>
      </w:r>
      <w:r>
        <w:br/>
        <w:t>some medicines can cross the placenta later in pregnancy.</w:t>
      </w:r>
    </w:p>
    <w:p w14:paraId="41945FE2" w14:textId="77777777" w:rsidR="00E47F44" w:rsidRDefault="00000000">
      <w:r>
        <w:t>some medicines can affect fetal growth.</w:t>
      </w:r>
      <w:r>
        <w:br/>
        <w:t>some medicines can affect newborn adaptation after birth.</w:t>
      </w:r>
      <w:r>
        <w:br/>
      </w:r>
      <w:r>
        <w:lastRenderedPageBreak/>
        <w:t>some medicines can interact with prenatal vitamins or supplements.</w:t>
      </w:r>
      <w:r>
        <w:br/>
        <w:t>some medicines require blood-level monitoring.</w:t>
      </w:r>
      <w:r>
        <w:br/>
        <w:t>some medicines are dangerous only at certain doses or timing.</w:t>
      </w:r>
      <w:r>
        <w:br/>
        <w:t>some risks depend on untreated disease as much as the medication.</w:t>
      </w:r>
      <w:r>
        <w:br/>
        <w:t>this is why individualized review matters more than internet lists.</w:t>
      </w:r>
      <w:r>
        <w:br/>
      </w:r>
      <w:r>
        <w:rPr>
          <w:b/>
        </w:rPr>
        <w:t>working with healthcare teams</w:t>
      </w:r>
      <w:r>
        <w:br/>
        <w:t>medication planning may involve more than one clinician.</w:t>
      </w:r>
      <w:r>
        <w:br/>
        <w:t>an OB-GYN can guide pregnancy and preconception planning.</w:t>
      </w:r>
      <w:r>
        <w:br/>
        <w:t>a primary care clinician can coordinate chronic conditions.</w:t>
      </w:r>
      <w:r>
        <w:br/>
        <w:t>a psychiatrist can guide mental health medications.</w:t>
      </w:r>
    </w:p>
    <w:p w14:paraId="742F370B" w14:textId="77777777" w:rsidR="00E47F44" w:rsidRDefault="00000000">
      <w:r>
        <w:t>a neurologist can guide seizure or migraine medications.</w:t>
      </w:r>
      <w:r>
        <w:br/>
        <w:t>an endocrinologist can guide thyroid or diabetes care.</w:t>
      </w:r>
      <w:r>
        <w:br/>
        <w:t>a rheumatologist can guide autoimmune medications.</w:t>
      </w:r>
      <w:r>
        <w:br/>
        <w:t>a cardiologist can guide heart or blood pressure medications.</w:t>
      </w:r>
      <w:r>
        <w:br/>
        <w:t>a pharmacist can review interactions and timing.</w:t>
      </w:r>
      <w:r>
        <w:br/>
        <w:t>MotherToBaby can provide exposure fact sheets and counseling.</w:t>
      </w:r>
      <w:r>
        <w:br/>
        <w:t>FDA labeling can help clinicians discuss pregnancy and lactation data.</w:t>
      </w:r>
      <w:r>
        <w:br/>
        <w:t>the best plan often includes the prescriber who knows the condition.</w:t>
      </w:r>
      <w:r>
        <w:br/>
        <w:t>switching medication should allow time for adjustment when possible.</w:t>
      </w:r>
      <w:r>
        <w:br/>
        <w:t>medication plans should include what to do after a positive test.</w:t>
      </w:r>
      <w:r>
        <w:br/>
        <w:t>the plan should include breastfeeding questions when relevant.</w:t>
      </w:r>
      <w:r>
        <w:br/>
      </w:r>
      <w:r>
        <w:rPr>
          <w:b/>
        </w:rPr>
        <w:t>supplements before pregnancy</w:t>
      </w:r>
    </w:p>
    <w:p w14:paraId="525F87F2" w14:textId="77777777" w:rsidR="00E47F44" w:rsidRDefault="00000000">
      <w:r>
        <w:t>supplements should be useful, safe, and checked for dose.</w:t>
      </w:r>
      <w:r>
        <w:br/>
        <w:t>prenatal vitamins are often recommended before pregnancy.</w:t>
      </w:r>
      <w:r>
        <w:br/>
        <w:t>folic acid helps reduce the risk of neural tube defects.</w:t>
      </w:r>
      <w:r>
        <w:br/>
        <w:t>neural tube development happens very early.</w:t>
      </w:r>
      <w:r>
        <w:br/>
        <w:t>iron may be needed if deficiency is present.</w:t>
      </w:r>
      <w:r>
        <w:br/>
        <w:t>iodine supports thyroid hormone production.</w:t>
      </w:r>
      <w:r>
        <w:br/>
        <w:t>vitamin D may be needed if levels are low.</w:t>
      </w:r>
      <w:r>
        <w:br/>
        <w:t>calcium supports bone health and pregnancy needs.</w:t>
      </w:r>
      <w:r>
        <w:br/>
        <w:t>omega-3 supplements may be discussed if fish intake is low.</w:t>
      </w:r>
      <w:r>
        <w:br/>
        <w:t>too much vitamin A can be harmful in pregnancy.</w:t>
      </w:r>
      <w:r>
        <w:br/>
        <w:t>herbal blends may contain ingredients without enough pregnancy safety data.</w:t>
      </w:r>
      <w:r>
        <w:br/>
        <w:t>fertility supplements can interact with medications.</w:t>
      </w:r>
    </w:p>
    <w:p w14:paraId="35EF3EC8" w14:textId="77777777" w:rsidR="00E47F44" w:rsidRDefault="00000000">
      <w:r>
        <w:t>biotin can interfere with some lab tests.</w:t>
      </w:r>
      <w:r>
        <w:br/>
        <w:t>supplements should be listed with medications.</w:t>
      </w:r>
      <w:r>
        <w:br/>
        <w:t>more supplements do not automatically mean better preconception health.</w:t>
      </w:r>
      <w:r>
        <w:br/>
        <w:t>quality and dose matter.</w:t>
      </w:r>
      <w:r>
        <w:br/>
      </w:r>
      <w:r>
        <w:rPr>
          <w:b/>
        </w:rPr>
        <w:t>foods for preconception health</w:t>
      </w:r>
      <w:r>
        <w:br/>
        <w:t>food can support fertility-related health, but it does not replace medication planning.</w:t>
      </w:r>
      <w:r>
        <w:br/>
        <w:t>folate-rich foods include leafy greens, beans, lentils, asparagus, avocado, and fortified grains.</w:t>
      </w:r>
      <w:r>
        <w:br/>
        <w:t>iron-rich foods include meat, poultry, fish, beans, lentils, tofu, spinach, and fortified cereals.</w:t>
      </w:r>
      <w:r>
        <w:br/>
        <w:t>vitamin C foods help absorb plant iron.</w:t>
      </w:r>
      <w:r>
        <w:br/>
        <w:t>vitamin C foods include citrus, strawberries, kiwi, bell peppers, and tomatoes.</w:t>
      </w:r>
      <w:r>
        <w:br/>
        <w:t>protein supports hormones, blood sugar steadiness, and tissue health.</w:t>
      </w:r>
      <w:r>
        <w:br/>
        <w:t>protein options include eggs, yogurt, fish, poultry, tofu, beans, lentils, nuts, and seeds.</w:t>
      </w:r>
    </w:p>
    <w:p w14:paraId="36485FC4" w14:textId="77777777" w:rsidR="00E47F44" w:rsidRDefault="00000000">
      <w:r>
        <w:lastRenderedPageBreak/>
        <w:t>omega-3 foods include salmon, sardines, trout, walnuts, chia, and flax.</w:t>
      </w:r>
      <w:r>
        <w:br/>
        <w:t>calcium foods include yogurt, fortified milk, tofu, sardines, kale, and bok choy.</w:t>
      </w:r>
      <w:r>
        <w:br/>
        <w:t>fiber foods include oats, berries, beans, lentils, whole grains, pears, and vegetables.</w:t>
      </w:r>
      <w:r>
        <w:br/>
        <w:t>hydration supports digestion and overall comfort.</w:t>
      </w:r>
      <w:r>
        <w:br/>
        <w:t>caffeine planning may matter during pregnancy.</w:t>
      </w:r>
      <w:r>
        <w:br/>
        <w:t>alcohol should be discussed because pregnancy can begin before a missed period.</w:t>
      </w:r>
      <w:r>
        <w:br/>
        <w:t>food should support the person, not become a perfection project.</w:t>
      </w:r>
      <w:r>
        <w:br/>
      </w:r>
      <w:r>
        <w:rPr>
          <w:b/>
        </w:rPr>
        <w:t>habits that support preconception care</w:t>
      </w:r>
      <w:r>
        <w:br/>
        <w:t>preconception health is about making the body’s medical plan less chaotic before pregnancy starts.</w:t>
      </w:r>
      <w:r>
        <w:br/>
        <w:t>schedule a medication review before trying if possible.</w:t>
      </w:r>
      <w:r>
        <w:br/>
        <w:t>update vaccines when recommended.</w:t>
      </w:r>
      <w:r>
        <w:br/>
        <w:t>manage blood pressure.</w:t>
      </w:r>
    </w:p>
    <w:p w14:paraId="118EA544" w14:textId="77777777" w:rsidR="00E47F44" w:rsidRDefault="00000000">
      <w:r>
        <w:t>manage diabetes.</w:t>
      </w:r>
      <w:r>
        <w:br/>
        <w:t>manage thyroid disease.</w:t>
      </w:r>
      <w:r>
        <w:br/>
        <w:t>treat anemia or nutrient deficiencies.</w:t>
      </w:r>
      <w:r>
        <w:br/>
        <w:t>avoid smoking.</w:t>
      </w:r>
      <w:r>
        <w:br/>
        <w:t>avoid recreational drugs.</w:t>
      </w:r>
      <w:r>
        <w:br/>
        <w:t>discuss alcohol.</w:t>
      </w:r>
      <w:r>
        <w:br/>
        <w:t>build a realistic sleep routine.</w:t>
      </w:r>
      <w:r>
        <w:br/>
        <w:t>include regular movement if medically safe.</w:t>
      </w:r>
      <w:r>
        <w:br/>
        <w:t>reduce exposure to known harmful substances where practical.</w:t>
      </w:r>
      <w:r>
        <w:br/>
        <w:t>keep health conditions stable before conception when possible.</w:t>
      </w:r>
      <w:r>
        <w:br/>
        <w:t>use contraception until medication changes are complete if advised.</w:t>
      </w:r>
      <w:r>
        <w:br/>
        <w:t>ask what to do when a pregnancy test turns positive.</w:t>
      </w:r>
    </w:p>
    <w:p w14:paraId="2866EAFC" w14:textId="77777777" w:rsidR="00E47F44" w:rsidRDefault="00000000">
      <w:r>
        <w:t>write the plan down.</w:t>
      </w:r>
      <w:r>
        <w:br/>
      </w:r>
      <w:r>
        <w:rPr>
          <w:b/>
        </w:rPr>
        <w:t>when to call</w:t>
      </w:r>
      <w:r>
        <w:br/>
        <w:t>call a clinician before pregnancy if you take regular medication or supplements.</w:t>
      </w:r>
      <w:r>
        <w:br/>
        <w:t>call before stopping prescriptions.</w:t>
      </w:r>
      <w:r>
        <w:br/>
        <w:t>call before stopping mental health medication.</w:t>
      </w:r>
      <w:r>
        <w:br/>
        <w:t>call before stopping seizure medication.</w:t>
      </w:r>
      <w:r>
        <w:br/>
        <w:t>call before using acne medication while trying.</w:t>
      </w:r>
      <w:r>
        <w:br/>
        <w:t>call before using herbal fertility blends.</w:t>
      </w:r>
      <w:r>
        <w:br/>
        <w:t>call if a medication label says not to use in pregnancy.</w:t>
      </w:r>
      <w:r>
        <w:br/>
        <w:t>call if you become pregnant while taking medication.</w:t>
      </w:r>
      <w:r>
        <w:br/>
        <w:t>call if you took a medicine before knowing you were pregnant.</w:t>
      </w:r>
      <w:r>
        <w:br/>
        <w:t>call if you cannot reach your prescriber and feel worried.</w:t>
      </w:r>
    </w:p>
    <w:p w14:paraId="0F5191C1" w14:textId="77777777" w:rsidR="00E47F44" w:rsidRDefault="00000000">
      <w:r>
        <w:t>call if untreated symptoms are worsening.</w:t>
      </w:r>
      <w:r>
        <w:br/>
        <w:t>medication planning should reduce panic, not create it.</w:t>
      </w:r>
      <w:r>
        <w:br/>
        <w:t>· · ·</w:t>
      </w:r>
    </w:p>
    <w:p w14:paraId="4751422D" w14:textId="77777777" w:rsidR="00E47F44" w:rsidRDefault="00000000">
      <w:r>
        <w:br w:type="page"/>
      </w:r>
    </w:p>
    <w:p w14:paraId="13648082" w14:textId="77777777" w:rsidR="00E47F44" w:rsidRDefault="00000000">
      <w:r>
        <w:lastRenderedPageBreak/>
        <w:t>SOURCES</w:t>
      </w:r>
    </w:p>
    <w:p w14:paraId="11A2ABA2" w14:textId="77777777" w:rsidR="00E47F44" w:rsidRDefault="00000000">
      <w:r>
        <w:t>Centers for Disease Control and Prevention. (n.d.). About. https://www.cdc.gov/medicine-and-pregnancy/about/index.html</w:t>
      </w:r>
    </w:p>
    <w:p w14:paraId="289F265E" w14:textId="77777777" w:rsidR="00E47F44" w:rsidRDefault="00000000">
      <w:r>
        <w:t>American College of Obstetricians and Gynecologists. (n.d.). Medication safety during pregnancy. https://www.acog.org/womens-health/faqs/medication-safety-during-pregnancy</w:t>
      </w:r>
    </w:p>
    <w:p w14:paraId="7C8FA6AE" w14:textId="77777777" w:rsidR="00E47F44" w:rsidRDefault="00000000">
      <w:r>
        <w:t>U.S. Food and Drug Administration. (n.d.). Medicine and pregnancy. https://www.fda.gov/consumers/womens-health-topics/medicine-and-pregnancy</w:t>
      </w:r>
    </w:p>
    <w:p w14:paraId="2DFA6CCE" w14:textId="77777777" w:rsidR="00E47F44" w:rsidRDefault="00000000">
      <w:r>
        <w:t>Mothertobaby. (n.d.). Fact sheets. https://mothertobaby.org/fact-sheets/</w:t>
      </w:r>
    </w:p>
    <w:p w14:paraId="7B2CDD98" w14:textId="77777777" w:rsidR="00E47F44" w:rsidRDefault="00000000">
      <w:pPr>
        <w:pStyle w:val="Title"/>
      </w:pPr>
      <w:r>
        <w:t>why your “third place” matters for women’s health</w:t>
      </w:r>
    </w:p>
    <w:p w14:paraId="033E0A5B" w14:textId="77777777" w:rsidR="00E47F44" w:rsidRDefault="00000000">
      <w:r>
        <w:rPr>
          <w:i/>
        </w:rPr>
        <w:t>Evidence-based compiled research notes on why your “third place” matters for women’s health.</w:t>
      </w:r>
    </w:p>
    <w:p w14:paraId="7E1FFB61" w14:textId="77777777" w:rsidR="00E47F44" w:rsidRDefault="00000000">
      <w:pPr>
        <w:pStyle w:val="Heading1"/>
      </w:pPr>
      <w:r>
        <w:t>RESEARCH</w:t>
      </w:r>
    </w:p>
    <w:p w14:paraId="2BFBAC88" w14:textId="77777777" w:rsidR="00E47F44" w:rsidRDefault="00000000">
      <w:r>
        <w:rPr>
          <w:b/>
        </w:rPr>
        <w:t>what a third place is</w:t>
      </w:r>
      <w:r>
        <w:br/>
        <w:t>a third place is a low-pressure community space outside home and work or school.</w:t>
      </w:r>
      <w:r>
        <w:br/>
        <w:t>home is often the first place.</w:t>
      </w:r>
      <w:r>
        <w:br/>
        <w:t>work or school is often the second place.</w:t>
      </w:r>
      <w:r>
        <w:br/>
        <w:t>a third place can be a library.</w:t>
      </w:r>
      <w:r>
        <w:br/>
        <w:t>a third place can be a café.</w:t>
      </w:r>
      <w:r>
        <w:br/>
        <w:t>a third place can be a walking club.</w:t>
      </w:r>
      <w:r>
        <w:br/>
        <w:t>a third place can be a gym class.</w:t>
      </w:r>
      <w:r>
        <w:br/>
        <w:t>a third place can be a campus lounge.</w:t>
      </w:r>
      <w:r>
        <w:br/>
        <w:t>a third place can be a park.</w:t>
      </w:r>
      <w:r>
        <w:br/>
        <w:t>a third place can be a mom group.</w:t>
      </w:r>
      <w:r>
        <w:br/>
        <w:t>a third place can be a faith community.</w:t>
      </w:r>
    </w:p>
    <w:p w14:paraId="7116A436" w14:textId="77777777" w:rsidR="00E47F44" w:rsidRDefault="00000000">
      <w:r>
        <w:t>a third place can be a bookstore, craft night, volunteer group, community garden, or recreation center.</w:t>
      </w:r>
      <w:r>
        <w:br/>
        <w:t>the key is that the space feels regular, welcoming, and not overly demanding.</w:t>
      </w:r>
      <w:r>
        <w:br/>
        <w:t>third places can create casual connection without making every interaction intense.</w:t>
      </w:r>
      <w:r>
        <w:br/>
        <w:t>women’s health can be shaped by stress, loneliness, routine, movement, sleep, caregiving, safety, and</w:t>
      </w:r>
      <w:r>
        <w:br/>
        <w:t>social support.</w:t>
      </w:r>
      <w:r>
        <w:br/>
        <w:t>third places can support health by making connection and healthy habits easier to repeat.</w:t>
      </w:r>
      <w:r>
        <w:br/>
      </w:r>
      <w:r>
        <w:rPr>
          <w:b/>
        </w:rPr>
        <w:t>why social connection matters</w:t>
      </w:r>
      <w:r>
        <w:br/>
        <w:t>social connection is linked with mental health, physical health, and wellbeing.</w:t>
      </w:r>
      <w:r>
        <w:br/>
        <w:t>loneliness can affect stress.</w:t>
      </w:r>
      <w:r>
        <w:br/>
        <w:t>loneliness can affect mood.</w:t>
      </w:r>
      <w:r>
        <w:br/>
        <w:t>social isolation can affect health behaviors.</w:t>
      </w:r>
      <w:r>
        <w:br/>
        <w:t>social connection can provide emotional support.</w:t>
      </w:r>
    </w:p>
    <w:p w14:paraId="0CA69E69" w14:textId="77777777" w:rsidR="00E47F44" w:rsidRDefault="00000000">
      <w:r>
        <w:t>social connection can provide practical support.</w:t>
      </w:r>
      <w:r>
        <w:br/>
        <w:t>practical support can include rides, childcare, meals, reminders, and shared resources.</w:t>
      </w:r>
      <w:r>
        <w:br/>
        <w:t>supportive relationships can buffer stress.</w:t>
      </w:r>
      <w:r>
        <w:br/>
        <w:t>community ties can make routines feel easier to maintain.</w:t>
      </w:r>
      <w:r>
        <w:br/>
        <w:t>belonging can reduce the feeling of carrying everything alone.</w:t>
      </w:r>
      <w:r>
        <w:br/>
        <w:t>low-pressure contact can matter even when someone does not want deep conversation.</w:t>
      </w:r>
      <w:r>
        <w:br/>
      </w:r>
      <w:r>
        <w:lastRenderedPageBreak/>
        <w:t>casual familiarity can make public life feel safer and softer.</w:t>
      </w:r>
      <w:r>
        <w:br/>
        <w:t>social connection is not a replacement for medical or mental health care.</w:t>
      </w:r>
      <w:r>
        <w:br/>
        <w:t>it is one layer of health support.</w:t>
      </w:r>
      <w:r>
        <w:br/>
      </w:r>
      <w:r>
        <w:rPr>
          <w:b/>
        </w:rPr>
        <w:t>stress and mood</w:t>
      </w:r>
      <w:r>
        <w:br/>
        <w:t>low-pressure spaces can help the nervous system step out of constant “doing” mode.</w:t>
      </w:r>
      <w:r>
        <w:br/>
        <w:t>stress can build when life is only work, home, tasks, and caregiving.</w:t>
      </w:r>
    </w:p>
    <w:p w14:paraId="6F17E01C" w14:textId="77777777" w:rsidR="00E47F44" w:rsidRDefault="00000000">
      <w:r>
        <w:t>a third place can create a small transition between roles.</w:t>
      </w:r>
      <w:r>
        <w:br/>
        <w:t>libraries can offer quiet and structure.</w:t>
      </w:r>
      <w:r>
        <w:br/>
        <w:t>cafés can offer background noise and a change of scenery.</w:t>
      </w:r>
      <w:r>
        <w:br/>
        <w:t>parks can offer light, movement, and space.</w:t>
      </w:r>
      <w:r>
        <w:br/>
        <w:t>classes can offer routine and shared interest.</w:t>
      </w:r>
      <w:r>
        <w:br/>
        <w:t>walking groups can combine movement and conversation.</w:t>
      </w:r>
      <w:r>
        <w:br/>
        <w:t>mom groups can reduce postpartum isolation.</w:t>
      </w:r>
      <w:r>
        <w:br/>
        <w:t>campus spaces can help students feel less alone.</w:t>
      </w:r>
      <w:r>
        <w:br/>
        <w:t>community spaces can support mood by creating predictable, nonjudgmental contact.</w:t>
      </w:r>
      <w:r>
        <w:br/>
        <w:t>feeling known by name can matter.</w:t>
      </w:r>
      <w:r>
        <w:br/>
        <w:t>having somewhere to go can soften loneliness.</w:t>
      </w:r>
      <w:r>
        <w:br/>
        <w:t>the goal is not becoming extroverted.</w:t>
      </w:r>
    </w:p>
    <w:p w14:paraId="01FD7455" w14:textId="77777777" w:rsidR="00E47F44" w:rsidRDefault="00000000">
      <w:r>
        <w:t>the goal is having a place where connection feels easier.</w:t>
      </w:r>
      <w:r>
        <w:br/>
      </w:r>
      <w:r>
        <w:rPr>
          <w:b/>
        </w:rPr>
        <w:t>motivation and routine</w:t>
      </w:r>
      <w:r>
        <w:br/>
        <w:t>third places can turn health habits into social rhythms instead of solo willpower.</w:t>
      </w:r>
      <w:r>
        <w:br/>
        <w:t>walking is easier when someone expects you.</w:t>
      </w:r>
      <w:r>
        <w:br/>
        <w:t>a class is easier when it starts at a set time.</w:t>
      </w:r>
      <w:r>
        <w:br/>
        <w:t>studying is easier in a library with fewer home distractions.</w:t>
      </w:r>
      <w:r>
        <w:br/>
        <w:t>drinking water may be easier when you bring a bottle to a walk.</w:t>
      </w:r>
      <w:r>
        <w:br/>
        <w:t>eating regularly may be easier around a café or packed snack routine.</w:t>
      </w:r>
      <w:r>
        <w:br/>
        <w:t>movement may feel less punishing when it is social.</w:t>
      </w:r>
      <w:r>
        <w:br/>
        <w:t>creative hobbies can reduce screen time.</w:t>
      </w:r>
      <w:r>
        <w:br/>
        <w:t>volunteering can add meaning and routine.</w:t>
      </w:r>
      <w:r>
        <w:br/>
        <w:t>community gardens can connect food, movement, and sunlight.</w:t>
      </w:r>
    </w:p>
    <w:p w14:paraId="73649267" w14:textId="77777777" w:rsidR="00E47F44" w:rsidRDefault="00000000">
      <w:r>
        <w:t>recurring plans reduce decision fatigue.</w:t>
      </w:r>
      <w:r>
        <w:br/>
        <w:t>routines are easier when the environment supports them.</w:t>
      </w:r>
      <w:r>
        <w:br/>
        <w:t>motivation often follows structure.</w:t>
      </w:r>
      <w:r>
        <w:br/>
        <w:t>third places can create structure without harsh self-pressure.</w:t>
      </w:r>
      <w:r>
        <w:br/>
      </w:r>
      <w:r>
        <w:rPr>
          <w:b/>
        </w:rPr>
        <w:t>women’s health context</w:t>
      </w:r>
      <w:r>
        <w:br/>
        <w:t>women often carry social, emotional, caregiving, and household loads that can make third places feel</w:t>
      </w:r>
      <w:r>
        <w:br/>
        <w:t>protective.</w:t>
      </w:r>
      <w:r>
        <w:br/>
        <w:t>caregiving can shrink personal time.</w:t>
      </w:r>
      <w:r>
        <w:br/>
        <w:t>parenting can increase isolation.</w:t>
      </w:r>
      <w:r>
        <w:br/>
        <w:t>college or career transitions can disrupt community.</w:t>
      </w:r>
      <w:r>
        <w:br/>
        <w:t>moving cities can reduce support.</w:t>
      </w:r>
      <w:r>
        <w:br/>
        <w:t>infertility, pregnancy, postpartum, chronic illness, disability, and grief can make connection harder.</w:t>
      </w:r>
    </w:p>
    <w:p w14:paraId="74517C18" w14:textId="77777777" w:rsidR="00E47F44" w:rsidRDefault="00000000">
      <w:r>
        <w:t>women may be expected to provide support without receiving enough.</w:t>
      </w:r>
      <w:r>
        <w:br/>
        <w:t>low-pressure spaces can create support that is not only crisis-based.</w:t>
      </w:r>
      <w:r>
        <w:br/>
        <w:t>support can make it easier to attend appointments.</w:t>
      </w:r>
      <w:r>
        <w:br/>
        <w:t>support can make movement feel safer.</w:t>
      </w:r>
      <w:r>
        <w:br/>
      </w:r>
      <w:r>
        <w:lastRenderedPageBreak/>
        <w:t>support can help someone notice when they are not okay.</w:t>
      </w:r>
      <w:r>
        <w:br/>
        <w:t>support can reduce shame around asking for help.</w:t>
      </w:r>
      <w:r>
        <w:br/>
        <w:t>women’s health is not only individual habits.</w:t>
      </w:r>
      <w:r>
        <w:br/>
        <w:t>it is also the environments that make those habits possible.</w:t>
      </w:r>
      <w:r>
        <w:br/>
      </w:r>
      <w:r>
        <w:rPr>
          <w:b/>
        </w:rPr>
        <w:t>cute third-place ideas</w:t>
      </w:r>
      <w:r>
        <w:br/>
        <w:t>a third place should fit your energy, budget, location, safety, and season of life.</w:t>
      </w:r>
      <w:r>
        <w:br/>
        <w:t>try a public library.</w:t>
      </w:r>
      <w:r>
        <w:br/>
        <w:t>try a campus study space.</w:t>
      </w:r>
    </w:p>
    <w:p w14:paraId="75128D17" w14:textId="77777777" w:rsidR="00E47F44" w:rsidRDefault="00000000">
      <w:r>
        <w:t>try a quiet café.</w:t>
      </w:r>
      <w:r>
        <w:br/>
        <w:t>try a bookstore.</w:t>
      </w:r>
      <w:r>
        <w:br/>
        <w:t>try a walking club.</w:t>
      </w:r>
      <w:r>
        <w:br/>
        <w:t>try a beginner fitness class.</w:t>
      </w:r>
      <w:r>
        <w:br/>
        <w:t>try a yoga or Pilates studio.</w:t>
      </w:r>
      <w:r>
        <w:br/>
        <w:t>try a community garden.</w:t>
      </w:r>
      <w:r>
        <w:br/>
        <w:t>try a crafting group.</w:t>
      </w:r>
      <w:r>
        <w:br/>
        <w:t>try a volunteer shift.</w:t>
      </w:r>
      <w:r>
        <w:br/>
        <w:t>try a mom group.</w:t>
      </w:r>
      <w:r>
        <w:br/>
        <w:t>try a stroller walk.</w:t>
      </w:r>
      <w:r>
        <w:br/>
        <w:t>try a park bench routine.</w:t>
      </w:r>
      <w:r>
        <w:br/>
        <w:t>try a faith or cultural community.</w:t>
      </w:r>
    </w:p>
    <w:p w14:paraId="63BBAC9B" w14:textId="77777777" w:rsidR="00E47F44" w:rsidRDefault="00000000">
      <w:r>
        <w:t>try a local lecture, museum day, or farmers market.</w:t>
      </w:r>
      <w:r>
        <w:br/>
        <w:t>try a coworking space.</w:t>
      </w:r>
      <w:r>
        <w:br/>
        <w:t>try a recreation center.</w:t>
      </w:r>
      <w:r>
        <w:br/>
        <w:t>try a group therapy or support group when emotional support is needed.</w:t>
      </w:r>
      <w:r>
        <w:br/>
        <w:t>online communities can help too, but in-person spaces can add routine, movement, and sensory change.</w:t>
      </w:r>
      <w:r>
        <w:br/>
      </w:r>
      <w:r>
        <w:rPr>
          <w:b/>
        </w:rPr>
        <w:t>making it low-pressure</w:t>
      </w:r>
      <w:r>
        <w:br/>
        <w:t>a third place works better when it does not become another performance.</w:t>
      </w:r>
      <w:r>
        <w:br/>
        <w:t>go for 20 minutes.</w:t>
      </w:r>
      <w:r>
        <w:br/>
        <w:t>bring a book.</w:t>
      </w:r>
      <w:r>
        <w:br/>
        <w:t>bring headphones.</w:t>
      </w:r>
      <w:r>
        <w:br/>
        <w:t>sit near an exit if that feels safer.</w:t>
      </w:r>
      <w:r>
        <w:br/>
        <w:t>choose the same day each week.</w:t>
      </w:r>
    </w:p>
    <w:p w14:paraId="31D99CE3" w14:textId="77777777" w:rsidR="00E47F44" w:rsidRDefault="00000000">
      <w:r>
        <w:t>become a regular slowly.</w:t>
      </w:r>
      <w:r>
        <w:br/>
        <w:t>talk only if you want to.</w:t>
      </w:r>
      <w:r>
        <w:br/>
        <w:t>start with parallel presence.</w:t>
      </w:r>
      <w:r>
        <w:br/>
        <w:t>parallel presence means being near people without heavy interaction.</w:t>
      </w:r>
      <w:r>
        <w:br/>
        <w:t>choose free or low-cost spaces if money is tight.</w:t>
      </w:r>
      <w:r>
        <w:br/>
        <w:t>choose accessible spaces if mobility, sensory needs, or fatigue matter.</w:t>
      </w:r>
      <w:r>
        <w:br/>
        <w:t>choose daytime spaces if nighttime safety is a concern.</w:t>
      </w:r>
      <w:r>
        <w:br/>
        <w:t>bring a friend the first time if walking in alone feels hard.</w:t>
      </w:r>
      <w:r>
        <w:br/>
        <w:t>leave before you are drained.</w:t>
      </w:r>
      <w:r>
        <w:br/>
        <w:t>consistency matters more than being social every time.</w:t>
      </w:r>
      <w:r>
        <w:br/>
      </w:r>
      <w:r>
        <w:rPr>
          <w:b/>
        </w:rPr>
        <w:t>foods and drinks that support the routine</w:t>
      </w:r>
      <w:r>
        <w:br/>
        <w:t>third-place habits can include small food and drink rituals that make leaving the house easier.</w:t>
      </w:r>
    </w:p>
    <w:p w14:paraId="04647D7F" w14:textId="77777777" w:rsidR="00E47F44" w:rsidRDefault="00000000">
      <w:r>
        <w:t>bring a water bottle to walking clubs or classes.</w:t>
      </w:r>
      <w:r>
        <w:br/>
        <w:t>bring a protein snack if you get shaky.</w:t>
      </w:r>
      <w:r>
        <w:br/>
      </w:r>
      <w:r>
        <w:lastRenderedPageBreak/>
        <w:t>snack ideas include yogurt, cheese, trail mix, nuts, hummus, boiled eggs, or protein bars.</w:t>
      </w:r>
      <w:r>
        <w:br/>
        <w:t>fiber snacks can keep energy steadier.</w:t>
      </w:r>
      <w:r>
        <w:br/>
        <w:t>fiber options include fruit, oats, popcorn, whole-grain crackers, roasted chickpeas, or berries.</w:t>
      </w:r>
      <w:r>
        <w:br/>
        <w:t>café choices can include tea, coffee, milk drinks, smoothies, yogurt cups, or simple sandwiches.</w:t>
      </w:r>
      <w:r>
        <w:br/>
        <w:t>caffeine can support alertness but may worsen anxiety or sleep for some people.</w:t>
      </w:r>
      <w:r>
        <w:br/>
        <w:t>herbal tea can be a gentle low-caffeine ritual.</w:t>
      </w:r>
      <w:r>
        <w:br/>
        <w:t>packing a snack can reduce decision fatigue.</w:t>
      </w:r>
      <w:r>
        <w:br/>
        <w:t>food routines should support the outing, not become rules.</w:t>
      </w:r>
      <w:r>
        <w:br/>
        <w:t>the goal is to make connection more doable.</w:t>
      </w:r>
      <w:r>
        <w:br/>
      </w:r>
      <w:r>
        <w:rPr>
          <w:b/>
        </w:rPr>
        <w:t>support systems and safety</w:t>
      </w:r>
    </w:p>
    <w:p w14:paraId="1E2F1A20" w14:textId="77777777" w:rsidR="00E47F44" w:rsidRDefault="00000000">
      <w:r>
        <w:t>third places should feel supportive, not stressful or unsafe.</w:t>
      </w:r>
      <w:r>
        <w:br/>
        <w:t>notice how your body feels in the space.</w:t>
      </w:r>
      <w:r>
        <w:br/>
        <w:t>choose places where staff or members seem respectful.</w:t>
      </w:r>
      <w:r>
        <w:br/>
        <w:t>choose spaces with clear exits and transportation options.</w:t>
      </w:r>
      <w:r>
        <w:br/>
        <w:t>tell someone where you are going if needed.</w:t>
      </w:r>
      <w:r>
        <w:br/>
        <w:t>choose groups with inclusive norms.</w:t>
      </w:r>
      <w:r>
        <w:br/>
        <w:t>avoid spaces that pressure spending beyond your budget.</w:t>
      </w:r>
      <w:r>
        <w:br/>
        <w:t>avoid groups that shame bodies, food, parenting, fertility, or mental health.</w:t>
      </w:r>
      <w:r>
        <w:br/>
        <w:t>look for spaces that make it easier to return.</w:t>
      </w:r>
      <w:r>
        <w:br/>
        <w:t>support should feel spacious, not controlling.</w:t>
      </w:r>
      <w:r>
        <w:br/>
        <w:t>a third place can be changed if it stops feeling good.</w:t>
      </w:r>
      <w:r>
        <w:br/>
      </w:r>
      <w:r>
        <w:rPr>
          <w:b/>
        </w:rPr>
        <w:t>when more support may help</w:t>
      </w:r>
    </w:p>
    <w:p w14:paraId="1009FED1" w14:textId="77777777" w:rsidR="00E47F44" w:rsidRDefault="00000000">
      <w:r>
        <w:t>community helps, but it cannot replace professional care when symptoms are heavy.</w:t>
      </w:r>
      <w:r>
        <w:br/>
        <w:t>seek support if loneliness feels constant.</w:t>
      </w:r>
      <w:r>
        <w:br/>
        <w:t>seek support if depression symptoms last most days.</w:t>
      </w:r>
      <w:r>
        <w:br/>
        <w:t>seek support if anxiety makes leaving home feel impossible.</w:t>
      </w:r>
      <w:r>
        <w:br/>
        <w:t>seek support if burnout feels ongoing.</w:t>
      </w:r>
      <w:r>
        <w:br/>
        <w:t>seek support if caregiving feels unsustainable.</w:t>
      </w:r>
      <w:r>
        <w:br/>
        <w:t>seek support if a group or community feels unsafe.</w:t>
      </w:r>
      <w:r>
        <w:br/>
        <w:t>seek support after pregnancy loss, birth trauma, infertility stress, or postpartum distress.</w:t>
      </w:r>
      <w:r>
        <w:br/>
        <w:t>seek urgent help if you feel unsafe or have thoughts of self-harm.</w:t>
      </w:r>
      <w:r>
        <w:br/>
        <w:t>third places can open the door to support, but clinicians and therapists matter too.</w:t>
      </w:r>
      <w:r>
        <w:br/>
        <w:t>· · ·</w:t>
      </w:r>
      <w:r>
        <w:br/>
        <w:t>﹒⋆ ⋆𓂃₊⊹</w:t>
      </w:r>
    </w:p>
    <w:p w14:paraId="6A814C73" w14:textId="77777777" w:rsidR="00E47F44" w:rsidRDefault="00000000">
      <w:r>
        <w:br w:type="page"/>
      </w:r>
    </w:p>
    <w:p w14:paraId="7D5EBE47" w14:textId="77777777" w:rsidR="00E47F44" w:rsidRDefault="00000000">
      <w:r>
        <w:lastRenderedPageBreak/>
        <w:t>SOURCES</w:t>
      </w:r>
    </w:p>
    <w:p w14:paraId="36B69637" w14:textId="77777777" w:rsidR="00E47F44" w:rsidRDefault="00000000">
      <w:r>
        <w:t>National Library of Medicine. (n.d.). PMC6934089. https://pmc.ncbi.nlm.nih.gov/articles/PMC6934089/</w:t>
      </w:r>
    </w:p>
    <w:p w14:paraId="15AD8F87" w14:textId="77777777" w:rsidR="00E47F44" w:rsidRDefault="00000000">
      <w:r>
        <w:t>Hhs. (n.d.). Surgeon general social connection advisory. https://www.hhs.gov/sites/default/files/surgeon-general-social-connection-advisory.pdf</w:t>
      </w:r>
    </w:p>
    <w:p w14:paraId="3E67F5D3" w14:textId="77777777" w:rsidR="00E47F44" w:rsidRDefault="00000000">
      <w:r>
        <w:t>National Library of Medicine. (n.d.). PMC10706613. https://pmc.ncbi.nlm.nih.gov/articles/PMC10706613/</w:t>
      </w:r>
    </w:p>
    <w:p w14:paraId="354E79F1" w14:textId="77777777" w:rsidR="00E47F44" w:rsidRDefault="00000000">
      <w:r>
        <w:t>National Library of Medicine. (n.d.). PMC2921311. https://pmc.ncbi.nlm.nih.gov/articles/PMC2921311/</w:t>
      </w:r>
    </w:p>
    <w:p w14:paraId="1EA8E7AC" w14:textId="77777777" w:rsidR="00E47F44" w:rsidRDefault="00000000">
      <w:r>
        <w:t>National Library of Medicine. (n.d.). PMC8125471. https://pmc.ncbi.nlm.nih.gov/articles/PMC8125471/</w:t>
      </w:r>
    </w:p>
    <w:p w14:paraId="50CC7226" w14:textId="77777777" w:rsidR="00E47F44" w:rsidRDefault="00000000">
      <w:pPr>
        <w:pStyle w:val="Title"/>
      </w:pPr>
      <w:r>
        <w:t>autism in women and masking</w:t>
      </w:r>
    </w:p>
    <w:p w14:paraId="4E43EC47" w14:textId="77777777" w:rsidR="00E47F44" w:rsidRDefault="00000000">
      <w:r>
        <w:rPr>
          <w:i/>
        </w:rPr>
        <w:t>Evidence-based compiled research notes on autism in women and masking.</w:t>
      </w:r>
    </w:p>
    <w:p w14:paraId="1ECC3CC8" w14:textId="77777777" w:rsidR="00E47F44" w:rsidRDefault="00000000">
      <w:pPr>
        <w:pStyle w:val="Heading1"/>
      </w:pPr>
      <w:r>
        <w:t>RESEARCH</w:t>
      </w:r>
    </w:p>
    <w:p w14:paraId="1C448818" w14:textId="77777777" w:rsidR="00E47F44" w:rsidRDefault="00000000">
      <w:r>
        <w:rPr>
          <w:b/>
        </w:rPr>
        <w:t>what autism is</w:t>
      </w:r>
      <w:r>
        <w:br/>
        <w:t>autism is a neurodevelopmental difference that affects communication, social interaction, sensory</w:t>
      </w:r>
      <w:r>
        <w:br/>
        <w:t>processing, routines, interests, learning, movement, and attention.</w:t>
      </w:r>
      <w:r>
        <w:br/>
        <w:t>autism begins early in development.</w:t>
      </w:r>
      <w:r>
        <w:br/>
        <w:t>autistic traits can change across life stages.</w:t>
      </w:r>
      <w:r>
        <w:br/>
        <w:t>autistic people can have very different strengths and support needs.</w:t>
      </w:r>
      <w:r>
        <w:br/>
        <w:t>some autistic people communicate with speech.</w:t>
      </w:r>
      <w:r>
        <w:br/>
        <w:t>some autistic people are nonspeaking.</w:t>
      </w:r>
      <w:r>
        <w:br/>
        <w:t>some autistic people need high daily support.</w:t>
      </w:r>
      <w:r>
        <w:br/>
        <w:t>some autistic people live independently but still need accommodations.</w:t>
      </w:r>
      <w:r>
        <w:br/>
        <w:t>autism is not caused by parenting style.</w:t>
      </w:r>
      <w:r>
        <w:br/>
        <w:t>autism is not a personality flaw.</w:t>
      </w:r>
    </w:p>
    <w:p w14:paraId="0C25C67B" w14:textId="77777777" w:rsidR="00E47F44" w:rsidRDefault="00000000">
      <w:r>
        <w:t>autism is not something someone “grows out of.” autistic people may communicate, learn, move, sense,</w:t>
      </w:r>
      <w:r>
        <w:br/>
        <w:t>and relate differently.</w:t>
      </w:r>
      <w:r>
        <w:br/>
        <w:t>autistic people may have restricted or repetitive behaviors, routines, sensory needs, or deep interests.</w:t>
      </w:r>
      <w:r>
        <w:br/>
        <w:t>many autistic people also experience anxiety, depression, ADHD, sleep issues, eating concerns, or burnout.</w:t>
      </w:r>
      <w:r>
        <w:br/>
        <w:t>autism can be missed when a person learns to hide traits or copy social expectations.</w:t>
      </w:r>
      <w:r>
        <w:br/>
        <w:t>many women are diagnosed later because their traits may not match older stereotypes of autism.</w:t>
      </w:r>
      <w:r>
        <w:br/>
      </w:r>
      <w:r>
        <w:rPr>
          <w:b/>
        </w:rPr>
        <w:t>what masking is</w:t>
      </w:r>
      <w:r>
        <w:br/>
        <w:t>masking means hiding, suppressing, camouflaging, or compensating for autistic traits to appear more</w:t>
      </w:r>
      <w:r>
        <w:br/>
        <w:t>socially “typical.” masking can be conscious.</w:t>
      </w:r>
      <w:r>
        <w:br/>
        <w:t>masking can become automatic.</w:t>
      </w:r>
      <w:r>
        <w:br/>
        <w:t>masking can include forcing eye contact.</w:t>
      </w:r>
      <w:r>
        <w:br/>
        <w:t>masking can include rehearsing conversations.</w:t>
      </w:r>
    </w:p>
    <w:p w14:paraId="203C1448" w14:textId="77777777" w:rsidR="00E47F44" w:rsidRDefault="00000000">
      <w:r>
        <w:t>masking can include copying facial expressions.</w:t>
      </w:r>
      <w:r>
        <w:br/>
        <w:t>masking can include copying tone, gestures, or social scripts.</w:t>
      </w:r>
      <w:r>
        <w:br/>
        <w:t>masking can include suppressing stims.</w:t>
      </w:r>
      <w:r>
        <w:br/>
        <w:t>masking can include hiding sensory distress.</w:t>
      </w:r>
      <w:r>
        <w:br/>
        <w:t>masking can include studying other people’s behavior.</w:t>
      </w:r>
      <w:r>
        <w:br/>
        <w:t>masking can include laughing, smiling, or nodding when confused.</w:t>
      </w:r>
      <w:r>
        <w:br/>
        <w:t>masking can include pretending not to be overwhelmed.</w:t>
      </w:r>
      <w:r>
        <w:br/>
      </w:r>
      <w:r>
        <w:lastRenderedPageBreak/>
        <w:t>masking can include planning every interaction in advance.</w:t>
      </w:r>
      <w:r>
        <w:br/>
        <w:t>masking can help someone avoid judgment, bullying, exclusion, or being seen as “rude.” masking can also</w:t>
      </w:r>
      <w:r>
        <w:br/>
        <w:t>be exhausting because it requires constant monitoring.</w:t>
      </w:r>
      <w:r>
        <w:br/>
        <w:t>masking may help someone get through a situation, but long-term masking can affect mental health.</w:t>
      </w:r>
      <w:r>
        <w:br/>
      </w:r>
      <w:r>
        <w:rPr>
          <w:b/>
        </w:rPr>
        <w:t>why autism is often missed in women</w:t>
      </w:r>
    </w:p>
    <w:p w14:paraId="3BE2DF74" w14:textId="77777777" w:rsidR="00E47F44" w:rsidRDefault="00000000">
      <w:r>
        <w:t>autism can be missed in women because many diagnostic expectations were shaped around more visible</w:t>
      </w:r>
      <w:r>
        <w:br/>
        <w:t>male presentations.</w:t>
      </w:r>
      <w:r>
        <w:br/>
        <w:t>autistic girls may show fewer outwardly disruptive behaviors.</w:t>
      </w:r>
      <w:r>
        <w:br/>
        <w:t>autistic girls may be more likely to imitate peers.</w:t>
      </w:r>
      <w:r>
        <w:br/>
        <w:t>autistic girls may be praised for being quiet, shy, mature, or “easy.” restricted interests may look socially</w:t>
      </w:r>
      <w:r>
        <w:br/>
        <w:t>acceptable.</w:t>
      </w:r>
      <w:r>
        <w:br/>
        <w:t>interests may involve books, animals, celebrities, psychology, health, fashion, writing, or people.</w:t>
      </w:r>
      <w:r>
        <w:br/>
        <w:t>social difficulty may be hidden by memorized scripts.</w:t>
      </w:r>
      <w:r>
        <w:br/>
        <w:t>school performance may hide distress.</w:t>
      </w:r>
      <w:r>
        <w:br/>
        <w:t>people-pleasing can hide confusion.</w:t>
      </w:r>
      <w:r>
        <w:br/>
        <w:t>perfectionism can hide executive-function struggles.</w:t>
      </w:r>
      <w:r>
        <w:br/>
        <w:t>anxiety or depression may be diagnosed before autism.</w:t>
      </w:r>
    </w:p>
    <w:p w14:paraId="09A3420E" w14:textId="77777777" w:rsidR="00E47F44" w:rsidRDefault="00000000">
      <w:r>
        <w:t>eating disorders, OCD, ADHD, trauma, or mood disorders may also overlap.</w:t>
      </w:r>
      <w:r>
        <w:br/>
        <w:t>women may only seek diagnosis after burnout, parenting, college, work stress, or a child’s diagnosis.</w:t>
      </w:r>
      <w:r>
        <w:br/>
        <w:t>late diagnosis can bring relief, grief, anger, and self-understanding.</w:t>
      </w:r>
      <w:r>
        <w:br/>
        <w:t>being diagnosed late does not mean the autism appeared late.</w:t>
      </w:r>
      <w:r>
        <w:br/>
        <w:t>it may mean the autism was hidden, misunderstood, or unsupported for years.</w:t>
      </w:r>
      <w:r>
        <w:br/>
      </w:r>
      <w:r>
        <w:rPr>
          <w:b/>
        </w:rPr>
        <w:t>common signs and symptoms in women</w:t>
      </w:r>
      <w:r>
        <w:br/>
        <w:t>autistic women may show social, sensory, emotional, and routine-based patterns that are easy to misread.</w:t>
      </w:r>
      <w:r>
        <w:br/>
        <w:t>socializing may feel like performing.</w:t>
      </w:r>
      <w:r>
        <w:br/>
        <w:t>conversations may require mental scripts.</w:t>
      </w:r>
      <w:r>
        <w:br/>
        <w:t>eye contact may feel uncomfortable or distracting.</w:t>
      </w:r>
      <w:r>
        <w:br/>
        <w:t>small talk may feel confusing or draining.</w:t>
      </w:r>
      <w:r>
        <w:br/>
        <w:t>friendships may feel intense, confusing, or hard to maintain.</w:t>
      </w:r>
    </w:p>
    <w:p w14:paraId="5729CF8D" w14:textId="77777777" w:rsidR="00E47F44" w:rsidRDefault="00000000">
      <w:r>
        <w:t>sensory input may feel overwhelming.</w:t>
      </w:r>
      <w:r>
        <w:br/>
        <w:t>lights, sounds, textures, smells, crowds, or clothing tags can feel intense.</w:t>
      </w:r>
      <w:r>
        <w:br/>
        <w:t>changes in plans may feel physically stressful.</w:t>
      </w:r>
      <w:r>
        <w:br/>
        <w:t>routines may create safety and predictability.</w:t>
      </w:r>
      <w:r>
        <w:br/>
        <w:t>deep interests may be comforting and energizing.</w:t>
      </w:r>
      <w:r>
        <w:br/>
        <w:t>stimming may include hair twirling, skin picking, rocking, pacing, hand movements, or repeating phrases.</w:t>
      </w:r>
      <w:r>
        <w:br/>
        <w:t>shutdowns can look like going quiet, freezing, withdrawing, or losing words.</w:t>
      </w:r>
      <w:r>
        <w:br/>
        <w:t>meltdowns can look like crying, panic, anger, or overwhelm.</w:t>
      </w:r>
      <w:r>
        <w:br/>
        <w:t>alexithymia can make emotions hard to identify.</w:t>
      </w:r>
      <w:r>
        <w:br/>
        <w:t>interoception differences can make hunger, thirst, pain, or fatigue harder to notice.</w:t>
      </w:r>
      <w:r>
        <w:br/>
        <w:t>burnout can happen after long periods of masking and sensory overload.</w:t>
      </w:r>
      <w:r>
        <w:br/>
      </w:r>
      <w:r>
        <w:rPr>
          <w:b/>
        </w:rPr>
        <w:t>mental-health impact</w:t>
      </w:r>
    </w:p>
    <w:p w14:paraId="7A0C4476" w14:textId="77777777" w:rsidR="00E47F44" w:rsidRDefault="00000000">
      <w:r>
        <w:t>masking can protect someone socially in the short term while harming wellbeing over time.</w:t>
      </w:r>
      <w:r>
        <w:br/>
        <w:t>masking can make someone feel disconnected from their real preferences.</w:t>
      </w:r>
      <w:r>
        <w:br/>
        <w:t>masking can make socializing feel like a full-time job.</w:t>
      </w:r>
      <w:r>
        <w:br/>
        <w:t>masking can increase exhaustion after school, work, or events.</w:t>
      </w:r>
      <w:r>
        <w:br/>
        <w:t>masking can contribute to anxiety.</w:t>
      </w:r>
      <w:r>
        <w:br/>
      </w:r>
      <w:r>
        <w:lastRenderedPageBreak/>
        <w:t>masking can contribute to depression.</w:t>
      </w:r>
      <w:r>
        <w:br/>
        <w:t>masking can contribute to burnout.</w:t>
      </w:r>
      <w:r>
        <w:br/>
        <w:t>masking can contribute to identity confusion.</w:t>
      </w:r>
      <w:r>
        <w:br/>
        <w:t>masking can make people ignore sensory needs until they crash.</w:t>
      </w:r>
      <w:r>
        <w:br/>
        <w:t>masking can delay diagnosis and support.</w:t>
      </w:r>
      <w:r>
        <w:br/>
        <w:t>burnout can cause fatigue, shutdowns, loss of functioning, sensory sensitivity, and reduced coping.</w:t>
      </w:r>
      <w:r>
        <w:br/>
        <w:t>repeated invalidation can make someone doubt their own needs.</w:t>
      </w:r>
    </w:p>
    <w:p w14:paraId="43AB66D1" w14:textId="77777777" w:rsidR="00E47F44" w:rsidRDefault="00000000">
      <w:r>
        <w:t>being told “you do not look autistic” can deepen shame.</w:t>
      </w:r>
      <w:r>
        <w:br/>
        <w:t>mental health support should not force more masking.</w:t>
      </w:r>
      <w:r>
        <w:br/>
        <w:t>affirming support should help the person understand needs, reduce overload, and build safer ways to exist.</w:t>
      </w:r>
      <w:r>
        <w:br/>
      </w:r>
      <w:r>
        <w:rPr>
          <w:b/>
        </w:rPr>
        <w:t>support strategies</w:t>
      </w:r>
      <w:r>
        <w:br/>
        <w:t>support should reduce overload, not train someone to hide harder.</w:t>
      </w:r>
      <w:r>
        <w:br/>
        <w:t>learn personal sensory triggers.</w:t>
      </w:r>
      <w:r>
        <w:br/>
        <w:t>build low-sensory recovery time after demanding events.</w:t>
      </w:r>
      <w:r>
        <w:br/>
        <w:t>use noise-reducing headphones or earplugs when helpful.</w:t>
      </w:r>
      <w:r>
        <w:br/>
        <w:t>use sunglasses, hats, or softer lighting when needed.</w:t>
      </w:r>
      <w:r>
        <w:br/>
        <w:t>wear comfortable textures when possible.</w:t>
      </w:r>
      <w:r>
        <w:br/>
        <w:t>ask for written instructions.</w:t>
      </w:r>
      <w:r>
        <w:br/>
        <w:t>use scripts for stressful conversations.</w:t>
      </w:r>
    </w:p>
    <w:p w14:paraId="219434D2" w14:textId="77777777" w:rsidR="00E47F44" w:rsidRDefault="00000000">
      <w:r>
        <w:t>create predictable routines.</w:t>
      </w:r>
      <w:r>
        <w:br/>
        <w:t>prepare for transitions with reminders.</w:t>
      </w:r>
      <w:r>
        <w:br/>
        <w:t>use visual calendars, checklists, or timers.</w:t>
      </w:r>
      <w:r>
        <w:br/>
        <w:t>reduce unnecessary social performance in safe spaces.</w:t>
      </w:r>
      <w:r>
        <w:br/>
        <w:t>practice saying “I need a minute.” build friendships where masking is not required.</w:t>
      </w:r>
      <w:r>
        <w:br/>
        <w:t>find autistic or neurodivergent community.</w:t>
      </w:r>
      <w:r>
        <w:br/>
        <w:t>work with neurodiversity-affirming therapists when possible.</w:t>
      </w:r>
      <w:r>
        <w:br/>
        <w:t>support should respect autonomy, communication style, sensory needs, and identity.</w:t>
      </w:r>
      <w:r>
        <w:br/>
      </w:r>
      <w:r>
        <w:rPr>
          <w:b/>
        </w:rPr>
        <w:t>accommodations</w:t>
      </w:r>
      <w:r>
        <w:br/>
        <w:t>accommodations help the environment fit the person better.</w:t>
      </w:r>
      <w:r>
        <w:br/>
        <w:t>workplace accommodations may include written instructions.</w:t>
      </w:r>
      <w:r>
        <w:br/>
        <w:t>accommodations may include flexible scheduling.</w:t>
      </w:r>
    </w:p>
    <w:p w14:paraId="4DBB2E69" w14:textId="77777777" w:rsidR="00E47F44" w:rsidRDefault="00000000">
      <w:r>
        <w:t>accommodations may include remote work options.</w:t>
      </w:r>
      <w:r>
        <w:br/>
        <w:t>accommodations may include quiet workspaces.</w:t>
      </w:r>
      <w:r>
        <w:br/>
        <w:t>accommodations may include reduced fluorescent lighting.</w:t>
      </w:r>
      <w:r>
        <w:br/>
        <w:t>accommodations may include noise-reducing tools.</w:t>
      </w:r>
      <w:r>
        <w:br/>
        <w:t>accommodations may include clear expectations.</w:t>
      </w:r>
      <w:r>
        <w:br/>
        <w:t>accommodations may include agenda notes before meetings.</w:t>
      </w:r>
      <w:r>
        <w:br/>
        <w:t>accommodations may include permission to use chat instead of speaking sometimes.</w:t>
      </w:r>
      <w:r>
        <w:br/>
        <w:t>school accommodations may include testing spaces, note support, reduced sensory load, or deadline</w:t>
      </w:r>
      <w:r>
        <w:br/>
        <w:t>structure.</w:t>
      </w:r>
      <w:r>
        <w:br/>
        <w:t>healthcare accommodations may include written summaries, longer appointments, sensory-friendly rooms,</w:t>
      </w:r>
      <w:r>
        <w:br/>
        <w:t>and clear consent before touch.</w:t>
      </w:r>
      <w:r>
        <w:br/>
        <w:t>social accommodations can include shorter plans, quieter settings, and direct communication.</w:t>
      </w:r>
    </w:p>
    <w:p w14:paraId="20F04EFC" w14:textId="77777777" w:rsidR="00E47F44" w:rsidRDefault="00000000">
      <w:r>
        <w:t>accommodations are not special treatment.</w:t>
      </w:r>
      <w:r>
        <w:br/>
        <w:t>they are support for real nervous-system needs.</w:t>
      </w:r>
      <w:r>
        <w:br/>
      </w:r>
      <w:r>
        <w:rPr>
          <w:b/>
        </w:rPr>
        <w:t>food, drinks, and lifestyle support</w:t>
      </w:r>
      <w:r>
        <w:br/>
      </w:r>
      <w:r>
        <w:lastRenderedPageBreak/>
        <w:t>food and habits do not treat autism, but they can make sensory and energy demands easier to manage.</w:t>
      </w:r>
      <w:r>
        <w:br/>
        <w:t>regular meals can reduce irritability from hunger.</w:t>
      </w:r>
      <w:r>
        <w:br/>
        <w:t>protein with carbohydrates can steady energy.</w:t>
      </w:r>
      <w:r>
        <w:br/>
        <w:t>easy foods can help during burnout.</w:t>
      </w:r>
      <w:r>
        <w:br/>
        <w:t>examples include yogurt, smoothies, eggs, toast, rice bowls, soups, pasta, hummus, cheese, fruit, and trail</w:t>
      </w:r>
      <w:r>
        <w:br/>
        <w:t>mix.</w:t>
      </w:r>
      <w:r>
        <w:br/>
        <w:t>hydration can reduce headache and fatigue from dehydration.</w:t>
      </w:r>
      <w:r>
        <w:br/>
        <w:t>preferred safe foods can be useful during stressful seasons.</w:t>
      </w:r>
      <w:r>
        <w:br/>
        <w:t>caffeine may worsen anxiety or sleep for some people.</w:t>
      </w:r>
    </w:p>
    <w:p w14:paraId="3E12CF0C" w14:textId="77777777" w:rsidR="00E47F44" w:rsidRDefault="00000000">
      <w:r>
        <w:t>calming drinks can become sensory routines.</w:t>
      </w:r>
      <w:r>
        <w:br/>
        <w:t>examples include peppermint tea, ginger tea, chamomile tea, warm milk, cocoa, or fruit-infused water.</w:t>
      </w:r>
      <w:r>
        <w:br/>
        <w:t>sleep routines can reduce sensory sensitivity for some people.</w:t>
      </w:r>
      <w:r>
        <w:br/>
        <w:t>movement can help some people regulate, especially walking, stretching, dancing, swimming, or rocking.</w:t>
      </w:r>
      <w:r>
        <w:br/>
        <w:t>stimming can be regulation, not misbehavior.</w:t>
      </w:r>
      <w:r>
        <w:br/>
        <w:t>reducing sensory load can be as important as adding coping tools.</w:t>
      </w:r>
      <w:r>
        <w:br/>
        <w:t>lifestyle support should not become pressure to appear less autistic.</w:t>
      </w:r>
      <w:r>
        <w:br/>
      </w:r>
      <w:r>
        <w:rPr>
          <w:b/>
        </w:rPr>
        <w:t>when to seek help</w:t>
      </w:r>
      <w:r>
        <w:br/>
        <w:t>seek support if masking, sensory overload, social exhaustion, or burnout is disrupting daily life.</w:t>
      </w:r>
      <w:r>
        <w:br/>
        <w:t>seek help if socializing causes intense exhaustion.</w:t>
      </w:r>
      <w:r>
        <w:br/>
        <w:t>seek help if work or school feels impossible to sustain.</w:t>
      </w:r>
      <w:r>
        <w:br/>
        <w:t>seek help if shutdowns or meltdowns increase.</w:t>
      </w:r>
    </w:p>
    <w:p w14:paraId="729DCD5B" w14:textId="77777777" w:rsidR="00E47F44" w:rsidRDefault="00000000">
      <w:r>
        <w:t>seek help if anxiety or depression appears.</w:t>
      </w:r>
      <w:r>
        <w:br/>
        <w:t>seek help if eating, sleep, hygiene, or routines collapse during burnout.</w:t>
      </w:r>
      <w:r>
        <w:br/>
        <w:t>seek help if sensory distress is being dismissed.</w:t>
      </w:r>
      <w:r>
        <w:br/>
        <w:t>seek help if diagnosis questions feel important.</w:t>
      </w:r>
      <w:r>
        <w:br/>
        <w:t>seek urgent help for thoughts of self-harm.</w:t>
      </w:r>
      <w:r>
        <w:br/>
        <w:t>support should help someone live more safely and authentically, not perform normal harder.</w:t>
      </w:r>
      <w:r>
        <w:br/>
        <w:t>· · ·</w:t>
      </w:r>
    </w:p>
    <w:p w14:paraId="2ADC1FA2" w14:textId="77777777" w:rsidR="00E47F44" w:rsidRDefault="00000000">
      <w:r>
        <w:br w:type="page"/>
      </w:r>
    </w:p>
    <w:p w14:paraId="59B66231" w14:textId="77777777" w:rsidR="00E47F44" w:rsidRDefault="00000000">
      <w:r>
        <w:lastRenderedPageBreak/>
        <w:t>SOURCES</w:t>
      </w:r>
    </w:p>
    <w:p w14:paraId="44E1D18F" w14:textId="77777777" w:rsidR="00E47F44" w:rsidRDefault="00000000">
      <w:r>
        <w:t>Centers for Disease Control and Prevention. (n.d.). About. https://www.cdc.gov/autism/about/index.html</w:t>
      </w:r>
    </w:p>
    <w:p w14:paraId="26313A09" w14:textId="77777777" w:rsidR="00E47F44" w:rsidRDefault="00000000">
      <w:r>
        <w:t>Nih. (n.d.). Autism spectrum disorders asd. https://www.nimh.nih.gov/health/topics/autism-spectrum-disorders-asd</w:t>
      </w:r>
    </w:p>
    <w:p w14:paraId="498C3200" w14:textId="77777777" w:rsidR="00E47F44" w:rsidRDefault="00000000">
      <w:r>
        <w:t>National Library of Medicine. (n.d.). PMC8992925. https://pmc.ncbi.nlm.nih.gov/articles/PMC8992925/</w:t>
      </w:r>
    </w:p>
    <w:p w14:paraId="226715D3" w14:textId="77777777" w:rsidR="00E47F44" w:rsidRDefault="00000000">
      <w:r>
        <w:t>National Library of Medicine. (n.d.). PMC10060524. https://pmc.ncbi.nlm.nih.gov/articles/PMC10060524/</w:t>
      </w:r>
    </w:p>
    <w:p w14:paraId="67BD01BD" w14:textId="77777777" w:rsidR="00E47F44" w:rsidRDefault="00000000">
      <w:pPr>
        <w:pStyle w:val="Title"/>
      </w:pPr>
      <w:r>
        <w:t>paid leave and postpartum recovery</w:t>
      </w:r>
    </w:p>
    <w:p w14:paraId="58F89171" w14:textId="77777777" w:rsidR="00E47F44" w:rsidRDefault="00000000">
      <w:r>
        <w:rPr>
          <w:i/>
        </w:rPr>
        <w:t>Evidence-based compiled research notes on paid leave and postpartum recovery.</w:t>
      </w:r>
    </w:p>
    <w:p w14:paraId="52F07776" w14:textId="77777777" w:rsidR="00E47F44" w:rsidRDefault="00000000">
      <w:pPr>
        <w:pStyle w:val="Heading1"/>
      </w:pPr>
      <w:r>
        <w:t>RESEARCH</w:t>
      </w:r>
    </w:p>
    <w:p w14:paraId="6E23DAC8" w14:textId="77777777" w:rsidR="00E47F44" w:rsidRDefault="00000000">
      <w:r>
        <w:rPr>
          <w:b/>
        </w:rPr>
        <w:t>what postpartum recovery means</w:t>
      </w:r>
      <w:r>
        <w:br/>
        <w:t>postpartum recovery continues for weeks and months after birth, not just during the hospital stay.</w:t>
      </w:r>
      <w:r>
        <w:br/>
        <w:t>the postpartum period includes physical recovery.</w:t>
      </w:r>
      <w:r>
        <w:br/>
        <w:t>it includes emotional adjustment.</w:t>
      </w:r>
      <w:r>
        <w:br/>
        <w:t>it includes infant feeding.</w:t>
      </w:r>
      <w:r>
        <w:br/>
        <w:t>it includes sleep disruption.</w:t>
      </w:r>
      <w:r>
        <w:br/>
        <w:t>it includes healing from birth injuries or surgery.</w:t>
      </w:r>
      <w:r>
        <w:br/>
        <w:t>it includes bonding and caregiving.</w:t>
      </w:r>
      <w:r>
        <w:br/>
        <w:t>it includes relationship and identity changes.</w:t>
      </w:r>
      <w:r>
        <w:br/>
        <w:t>it includes medical follow-up for pregnancy complications.</w:t>
      </w:r>
      <w:r>
        <w:br/>
        <w:t>ACOG describes postpartum care as an ongoing process.</w:t>
      </w:r>
      <w:r>
        <w:br/>
        <w:t>postpartum care should be individualized.</w:t>
      </w:r>
    </w:p>
    <w:p w14:paraId="708D2097" w14:textId="77777777" w:rsidR="00E47F44" w:rsidRDefault="00000000">
      <w:r>
        <w:t>postpartum care should include physical, social, and psychological wellbeing.</w:t>
      </w:r>
      <w:r>
        <w:br/>
        <w:t>one 6-week visit is not enough for many people.</w:t>
      </w:r>
      <w:r>
        <w:br/>
        <w:t>recovery can be different after vaginal birth, c-section, hemorrhage, preeclampsia, infection, pregnancy loss,</w:t>
      </w:r>
      <w:r>
        <w:br/>
        <w:t>NICU stay, or birth trauma.</w:t>
      </w:r>
      <w:r>
        <w:br/>
        <w:t>paid leave matters because healing takes time, money, rest, and practical support.</w:t>
      </w:r>
      <w:r>
        <w:br/>
        <w:t>recovery should not depend only on willpower.</w:t>
      </w:r>
      <w:r>
        <w:br/>
      </w:r>
      <w:r>
        <w:rPr>
          <w:b/>
        </w:rPr>
        <w:t>what paid leave is</w:t>
      </w:r>
      <w:r>
        <w:br/>
        <w:t>paid leave gives workers time away from work with income while recovering, bonding, or caring for family.</w:t>
      </w:r>
      <w:r>
        <w:br/>
        <w:t>paid leave can include maternity leave.</w:t>
      </w:r>
      <w:r>
        <w:br/>
        <w:t>paid leave can include parental leave.</w:t>
      </w:r>
      <w:r>
        <w:br/>
        <w:t>paid leave can include medical leave.</w:t>
      </w:r>
      <w:r>
        <w:br/>
        <w:t>paid leave can include family caregiving leave.</w:t>
      </w:r>
    </w:p>
    <w:p w14:paraId="71283D4F" w14:textId="77777777" w:rsidR="00E47F44" w:rsidRDefault="00000000">
      <w:r>
        <w:t>leave policies vary by employer, state, and country.</w:t>
      </w:r>
      <w:r>
        <w:br/>
        <w:t>the U.S. Family and Medical Leave Act provides eligible workers with job- protected leave, but it is unpaid.</w:t>
      </w:r>
      <w:r>
        <w:br/>
        <w:t>not all workers qualify for FMLA.</w:t>
      </w:r>
      <w:r>
        <w:br/>
        <w:t>not all workers can afford unpaid leave.</w:t>
      </w:r>
      <w:r>
        <w:br/>
        <w:t>paid leave can reduce the financial pressure to return before the body or family is ready.</w:t>
      </w:r>
      <w:r>
        <w:br/>
        <w:t>paid leave is a health-supporting policy, not a luxury.</w:t>
      </w:r>
      <w:r>
        <w:br/>
        <w:t>unpaid leave and no leave can force families into impossible choices.</w:t>
      </w:r>
      <w:r>
        <w:br/>
        <w:t>people in lower-wage jobs may face bigger barriers to taking leave.</w:t>
      </w:r>
      <w:r>
        <w:br/>
      </w:r>
      <w:r>
        <w:lastRenderedPageBreak/>
        <w:t>part-time, contract, newer, or small-business workers may have less access.</w:t>
      </w:r>
      <w:r>
        <w:br/>
        <w:t>leave access is an equity issue.</w:t>
      </w:r>
      <w:r>
        <w:br/>
      </w:r>
      <w:r>
        <w:rPr>
          <w:b/>
        </w:rPr>
        <w:t>physical recovery benefits</w:t>
      </w:r>
      <w:r>
        <w:br/>
        <w:t>paid leave can give the body more time to heal before work demands return.</w:t>
      </w:r>
    </w:p>
    <w:p w14:paraId="2FC4F4AA" w14:textId="77777777" w:rsidR="00E47F44" w:rsidRDefault="00000000">
      <w:r>
        <w:t>bleeding and uterine healing continue after birth.</w:t>
      </w:r>
      <w:r>
        <w:br/>
        <w:t>pelvic floor symptoms can appear or persist.</w:t>
      </w:r>
      <w:r>
        <w:br/>
        <w:t>tears and stitches need healing time.</w:t>
      </w:r>
      <w:r>
        <w:br/>
        <w:t>c-section recovery is surgical recovery.</w:t>
      </w:r>
      <w:r>
        <w:br/>
        <w:t>pain, fatigue, and mobility limits can continue.</w:t>
      </w:r>
      <w:r>
        <w:br/>
        <w:t>blood pressure problems can continue postpartum.</w:t>
      </w:r>
      <w:r>
        <w:br/>
        <w:t>diabetes, thyroid problems, infections, anemia, and mood symptoms may need follow-up.</w:t>
      </w:r>
      <w:r>
        <w:br/>
        <w:t>breastfeeding, pumping, or formula-feeding routines take time to establish.</w:t>
      </w:r>
      <w:r>
        <w:br/>
        <w:t>sleep deprivation can affect healing, driving, decision-making, and safety.</w:t>
      </w:r>
      <w:r>
        <w:br/>
        <w:t>leave can make it easier to attend postpartum appointments.</w:t>
      </w:r>
      <w:r>
        <w:br/>
        <w:t>leave can make it easier to manage medications.</w:t>
      </w:r>
      <w:r>
        <w:br/>
        <w:t>leave can reduce pressure to ignore warning symptoms.</w:t>
      </w:r>
    </w:p>
    <w:p w14:paraId="31EAE611" w14:textId="77777777" w:rsidR="00E47F44" w:rsidRDefault="00000000">
      <w:r>
        <w:t>early return to physically demanding work may be especially hard after complicated birth.</w:t>
      </w:r>
      <w:r>
        <w:br/>
        <w:t>physical recovery is not automatically complete because a job schedule says so.</w:t>
      </w:r>
      <w:r>
        <w:br/>
      </w:r>
      <w:r>
        <w:rPr>
          <w:b/>
        </w:rPr>
        <w:t>emotional and mental-health benefits</w:t>
      </w:r>
      <w:r>
        <w:br/>
        <w:t>paid leave can reduce stress by giving families more time, stability, and support during a vulnerable period.</w:t>
      </w:r>
      <w:r>
        <w:br/>
        <w:t>postpartum mood changes are common.</w:t>
      </w:r>
      <w:r>
        <w:br/>
        <w:t>postpartum depression and anxiety can happen.</w:t>
      </w:r>
      <w:r>
        <w:br/>
        <w:t>birth trauma can affect recovery.</w:t>
      </w:r>
      <w:r>
        <w:br/>
        <w:t>NICU stays can increase distress.</w:t>
      </w:r>
      <w:r>
        <w:br/>
        <w:t>sleep disruption can worsen mood.</w:t>
      </w:r>
      <w:r>
        <w:br/>
        <w:t>financial pressure can worsen stress.</w:t>
      </w:r>
      <w:r>
        <w:br/>
        <w:t>returning to work too soon can add emotional strain.</w:t>
      </w:r>
      <w:r>
        <w:br/>
        <w:t>leave can create time for mental health care.</w:t>
      </w:r>
    </w:p>
    <w:p w14:paraId="1B88D885" w14:textId="77777777" w:rsidR="00E47F44" w:rsidRDefault="00000000">
      <w:r>
        <w:t>leave can support adjustment to new routines.</w:t>
      </w:r>
      <w:r>
        <w:br/>
        <w:t>leave can reduce the feeling of choosing between income and recovery.</w:t>
      </w:r>
      <w:r>
        <w:br/>
        <w:t>leave can support partners or caregivers who also need time to help.</w:t>
      </w:r>
      <w:r>
        <w:br/>
        <w:t>leave does not prevent every mental health challenge.</w:t>
      </w:r>
      <w:r>
        <w:br/>
        <w:t>it can reduce some stressors that make postpartum life harder.</w:t>
      </w:r>
      <w:r>
        <w:br/>
      </w:r>
      <w:r>
        <w:rPr>
          <w:b/>
        </w:rPr>
        <w:t>bonding and infant health</w:t>
      </w:r>
      <w:r>
        <w:br/>
        <w:t>leave can support bonding, feeding, appointments, and infant care routines.</w:t>
      </w:r>
      <w:r>
        <w:br/>
        <w:t>bonding develops through repeated caregiving.</w:t>
      </w:r>
      <w:r>
        <w:br/>
        <w:t>paid leave can give time for skin-to-skin, feeding, soothing, and learning baby cues.</w:t>
      </w:r>
      <w:r>
        <w:br/>
        <w:t>leave can support breastfeeding initiation and continuation for people who choose it.</w:t>
      </w:r>
      <w:r>
        <w:br/>
        <w:t>pumping routines can be easier to establish with time and support.</w:t>
      </w:r>
      <w:r>
        <w:br/>
        <w:t>infant medical visits can be easier to attend.</w:t>
      </w:r>
    </w:p>
    <w:p w14:paraId="6BE71E96" w14:textId="77777777" w:rsidR="00E47F44" w:rsidRDefault="00000000">
      <w:r>
        <w:t>parents can learn safe sleep, feeding, medication, and warning signs.</w:t>
      </w:r>
      <w:r>
        <w:br/>
        <w:t>medically fragile babies may need extra appointments.</w:t>
      </w:r>
      <w:r>
        <w:br/>
        <w:t>NICU discharge can require training and close follow-up.</w:t>
      </w:r>
      <w:r>
        <w:br/>
        <w:t>leave can help families respond to infant illness without immediate job loss fear.</w:t>
      </w:r>
      <w:r>
        <w:br/>
        <w:t>infant health is connected to caregiver time, stress, money, and support.</w:t>
      </w:r>
      <w:r>
        <w:br/>
        <w:t>bonding is not one magical moment.</w:t>
      </w:r>
      <w:r>
        <w:br/>
      </w:r>
      <w:r>
        <w:lastRenderedPageBreak/>
        <w:t>it is built through repeated care.</w:t>
      </w:r>
      <w:r>
        <w:br/>
      </w:r>
      <w:r>
        <w:rPr>
          <w:b/>
        </w:rPr>
        <w:t>maternal and infant health outcomes</w:t>
      </w:r>
      <w:r>
        <w:br/>
        <w:t>research links paid maternity or parental leave with better maternal and infant health outcomes.</w:t>
      </w:r>
      <w:r>
        <w:br/>
        <w:t>paid leave has been associated with improved maternal mental health.</w:t>
      </w:r>
      <w:r>
        <w:br/>
        <w:t>paid leave has been linked with lower postpartum depressive symptoms in some research.</w:t>
      </w:r>
      <w:r>
        <w:br/>
        <w:t>paid leave has been associated with better breastfeeding outcomes.</w:t>
      </w:r>
    </w:p>
    <w:p w14:paraId="1C8D4A25" w14:textId="77777777" w:rsidR="00E47F44" w:rsidRDefault="00000000">
      <w:r>
        <w:t>paid leave has been linked with improved infant health outcomes in some studies.</w:t>
      </w:r>
      <w:r>
        <w:br/>
        <w:t>longer leave can give more time for medical care and recovery.</w:t>
      </w:r>
      <w:r>
        <w:br/>
        <w:t>leave policies can reduce stress by preserving income.</w:t>
      </w:r>
      <w:r>
        <w:br/>
        <w:t>job protection matters because people need to recover without losing employment.</w:t>
      </w:r>
      <w:r>
        <w:br/>
        <w:t>paid leave may support exercise and stress management later postpartum.</w:t>
      </w:r>
      <w:r>
        <w:br/>
        <w:t>leave effects can vary by policy design, income, workplace culture, and access.</w:t>
      </w:r>
      <w:r>
        <w:br/>
        <w:t>people without paid leave may face worse financial stress and less recovery time.</w:t>
      </w:r>
      <w:r>
        <w:br/>
        <w:t>policy matters because individual health choices are shaped by workplace structure.</w:t>
      </w:r>
      <w:r>
        <w:br/>
      </w:r>
      <w:r>
        <w:rPr>
          <w:b/>
        </w:rPr>
        <w:t>barriers many families face</w:t>
      </w:r>
      <w:r>
        <w:br/>
        <w:t>many families cannot access enough paid leave, even when they medically need time.</w:t>
      </w:r>
      <w:r>
        <w:br/>
        <w:t>FMLA is unpaid.</w:t>
      </w:r>
      <w:r>
        <w:br/>
        <w:t>FMLA eligibility has work-hour and employer-size rules.</w:t>
      </w:r>
    </w:p>
    <w:p w14:paraId="73622543" w14:textId="77777777" w:rsidR="00E47F44" w:rsidRDefault="00000000">
      <w:r>
        <w:t>many workers cannot afford unpaid leave.</w:t>
      </w:r>
      <w:r>
        <w:br/>
        <w:t>paid leave may be too short.</w:t>
      </w:r>
      <w:r>
        <w:br/>
        <w:t>paid leave may cover only the birthing parent.</w:t>
      </w:r>
      <w:r>
        <w:br/>
        <w:t>partners may not get enough leave.</w:t>
      </w:r>
      <w:r>
        <w:br/>
        <w:t>adoptive and foster parents may face different policies.</w:t>
      </w:r>
      <w:r>
        <w:br/>
        <w:t>stillbirth, pregnancy loss, NICU stays, and severe postpartum complications may not be supported enough.</w:t>
      </w:r>
      <w:r>
        <w:br/>
        <w:t>low-wage workers may have less access.</w:t>
      </w:r>
      <w:r>
        <w:br/>
        <w:t>hourly workers may fear retaliation or lost shifts.</w:t>
      </w:r>
      <w:r>
        <w:br/>
        <w:t>immigrant workers, gig workers, and part-time workers may face barriers.</w:t>
      </w:r>
      <w:r>
        <w:br/>
        <w:t>workplace culture may discourage taking full leave.</w:t>
      </w:r>
      <w:r>
        <w:br/>
        <w:t>some people return early because of money, pressure, or fear.</w:t>
      </w:r>
      <w:r>
        <w:br/>
        <w:t>barriers can widen racial, income, and health inequities.</w:t>
      </w:r>
    </w:p>
    <w:p w14:paraId="173C618B" w14:textId="77777777" w:rsidR="00E47F44" w:rsidRDefault="00000000">
      <w:r>
        <w:t>postpartum recovery should not depend on who has the most flexible employer.</w:t>
      </w:r>
      <w:r>
        <w:br/>
      </w:r>
      <w:r>
        <w:rPr>
          <w:b/>
        </w:rPr>
        <w:t>what families can ask or plan</w:t>
      </w:r>
      <w:r>
        <w:br/>
        <w:t>leave planning can help, but families should not have to solve policy gaps alone.</w:t>
      </w:r>
      <w:r>
        <w:br/>
        <w:t>ask HR what paid leave is available.</w:t>
      </w:r>
      <w:r>
        <w:br/>
        <w:t>ask whether short-term disability applies.</w:t>
      </w:r>
      <w:r>
        <w:br/>
        <w:t>ask whether FMLA applies.</w:t>
      </w:r>
      <w:r>
        <w:br/>
        <w:t>ask whether state paid leave exists.</w:t>
      </w:r>
      <w:r>
        <w:br/>
        <w:t>ask whether partner leave is available.</w:t>
      </w:r>
      <w:r>
        <w:br/>
        <w:t>ask how benefits, insurance, and pay continue.</w:t>
      </w:r>
      <w:r>
        <w:br/>
        <w:t>ask whether leave can be intermittent.</w:t>
      </w:r>
      <w:r>
        <w:br/>
        <w:t>ask how NICU stays affect leave timing.</w:t>
      </w:r>
      <w:r>
        <w:br/>
        <w:t>ask what paperwork is needed.</w:t>
      </w:r>
    </w:p>
    <w:p w14:paraId="0276E20C" w14:textId="77777777" w:rsidR="00E47F44" w:rsidRDefault="00000000">
      <w:r>
        <w:t>ask the healthcare team for documentation when medically needed.</w:t>
      </w:r>
      <w:r>
        <w:br/>
        <w:t>plan postpartum appointments before returning when possible.</w:t>
      </w:r>
      <w:r>
        <w:br/>
        <w:t>identify support for meals, transportation, baby care, and household tasks.</w:t>
      </w:r>
      <w:r>
        <w:br/>
        <w:t>write down warning signs that require care.</w:t>
      </w:r>
      <w:r>
        <w:br/>
      </w:r>
      <w:r>
        <w:lastRenderedPageBreak/>
        <w:t>ask for workplace accommodations if returning while breastfeeding, pumping, healing, or managing</w:t>
      </w:r>
      <w:r>
        <w:br/>
        <w:t>complications.</w:t>
      </w:r>
      <w:r>
        <w:br/>
        <w:t>planning helps, but paid leave access should be a public health priority.</w:t>
      </w:r>
      <w:r>
        <w:br/>
      </w:r>
      <w:r>
        <w:rPr>
          <w:b/>
        </w:rPr>
        <w:t>when professional support may help</w:t>
      </w:r>
      <w:r>
        <w:br/>
        <w:t>professional support may help when recovery, mood, feeding, or work pressure becomes too heavy.</w:t>
      </w:r>
      <w:r>
        <w:br/>
        <w:t>call a provider for postpartum warning symptoms.</w:t>
      </w:r>
      <w:r>
        <w:br/>
        <w:t>call for heavy bleeding.</w:t>
      </w:r>
      <w:r>
        <w:br/>
        <w:t>call for fever.</w:t>
      </w:r>
    </w:p>
    <w:p w14:paraId="25CAA3F4" w14:textId="77777777" w:rsidR="00E47F44" w:rsidRDefault="00000000">
      <w:r>
        <w:t>call for chest pain or shortness of breath.</w:t>
      </w:r>
      <w:r>
        <w:br/>
        <w:t>call for severe headache or vision changes.</w:t>
      </w:r>
      <w:r>
        <w:br/>
        <w:t>call for incision problems.</w:t>
      </w:r>
      <w:r>
        <w:br/>
        <w:t>call for worsening pain.</w:t>
      </w:r>
      <w:r>
        <w:br/>
        <w:t>call for depression, anxiety, panic, rage, or intrusive thoughts.</w:t>
      </w:r>
      <w:r>
        <w:br/>
        <w:t>ask for lactation support if feeding is painful or stressful.</w:t>
      </w:r>
      <w:r>
        <w:br/>
        <w:t>ask for social work help if leave, money, housing, insurance, or transportation is unstable.</w:t>
      </w:r>
      <w:r>
        <w:br/>
        <w:t>ask for mental health care if returning to work feels impossible or traumatic.</w:t>
      </w:r>
      <w:r>
        <w:br/>
        <w:t>paid leave is one layer of support, not the only one.</w:t>
      </w:r>
      <w:r>
        <w:br/>
        <w:t>· · ·</w:t>
      </w:r>
    </w:p>
    <w:p w14:paraId="6A0086F5" w14:textId="77777777" w:rsidR="00E47F44" w:rsidRDefault="00000000">
      <w:r>
        <w:br w:type="page"/>
      </w:r>
    </w:p>
    <w:p w14:paraId="31464224" w14:textId="77777777" w:rsidR="00E47F44" w:rsidRDefault="00000000">
      <w:r>
        <w:lastRenderedPageBreak/>
        <w:t>SOURCES</w:t>
      </w:r>
    </w:p>
    <w:p w14:paraId="6F643073" w14:textId="77777777" w:rsidR="00E47F44" w:rsidRDefault="00000000">
      <w:r>
        <w:t>National Library of Medicine. (n.d.). NBK525187. https://www.ncbi.nlm.nih.gov/books/NBK525187/</w:t>
      </w:r>
    </w:p>
    <w:p w14:paraId="71A38FA7" w14:textId="77777777" w:rsidR="00E47F44" w:rsidRDefault="00000000">
      <w:r>
        <w:t>National Library of Medicine. (n.d.). PMC3698961. https://pmc.ncbi.nlm.nih.gov/articles/PMC3698961/</w:t>
      </w:r>
    </w:p>
    <w:p w14:paraId="2ACAFED1" w14:textId="77777777" w:rsidR="00E47F44" w:rsidRDefault="00000000">
      <w:r>
        <w:t>American College of Obstetricians and Gynecologists. (n.d.). Optimizing postpartum care. https://www.acog.org/clinical/clinical-guidance/committee-opinion/articles/2018/05/optimizing-postpartum-care</w:t>
      </w:r>
    </w:p>
    <w:p w14:paraId="489E6939" w14:textId="77777777" w:rsidR="00E47F44" w:rsidRDefault="00000000">
      <w:r>
        <w:t>Dol. (n.d.). Fmla. https://www.dol.gov/general/topic/benefits-leave/fmla</w:t>
      </w:r>
    </w:p>
    <w:p w14:paraId="00378C9F" w14:textId="77777777" w:rsidR="00E47F44" w:rsidRDefault="00000000">
      <w:pPr>
        <w:pStyle w:val="Title"/>
      </w:pPr>
      <w:r>
        <w:t>hormonal imbalance in women</w:t>
      </w:r>
    </w:p>
    <w:p w14:paraId="6E1A6C3A" w14:textId="77777777" w:rsidR="00E47F44" w:rsidRDefault="00000000">
      <w:r>
        <w:rPr>
          <w:i/>
        </w:rPr>
        <w:t>Evidence-based compiled research notes on hormonal imbalance in women.</w:t>
      </w:r>
    </w:p>
    <w:p w14:paraId="06B6DD51" w14:textId="77777777" w:rsidR="00E47F44" w:rsidRDefault="00000000">
      <w:pPr>
        <w:pStyle w:val="Heading1"/>
      </w:pPr>
      <w:r>
        <w:t>RESEARCH</w:t>
      </w:r>
    </w:p>
    <w:p w14:paraId="30553209" w14:textId="77777777" w:rsidR="00E47F44" w:rsidRDefault="00000000">
      <w:r>
        <w:rPr>
          <w:b/>
        </w:rPr>
        <w:t>what people usually mean</w:t>
      </w:r>
      <w:r>
        <w:br/>
        <w:t>when people say “hormonal imbalance,” they usually mean one or more hormones are too high, too low,</w:t>
      </w:r>
      <w:r>
        <w:br/>
        <w:t>mistimed, or not being used normally by the body.</w:t>
      </w:r>
      <w:r>
        <w:br/>
        <w:t>hormones are chemical messengers.</w:t>
      </w:r>
      <w:r>
        <w:br/>
        <w:t>hormones travel through the blood.</w:t>
      </w:r>
      <w:r>
        <w:br/>
        <w:t>hormones help regulate periods, ovulation, metabolism, energy, blood sugar, mood, sleep, stress response,</w:t>
      </w:r>
      <w:r>
        <w:br/>
        <w:t>body temperature, skin, hair, and reproduction.</w:t>
      </w:r>
      <w:r>
        <w:br/>
        <w:t>“hormonal imbalance” is not one single diagnosis.</w:t>
      </w:r>
      <w:r>
        <w:br/>
        <w:t>it is an umbrella phrase.</w:t>
      </w:r>
      <w:r>
        <w:br/>
        <w:t>the real question is which hormone, which symptoms, and which condition may be involved.</w:t>
      </w:r>
      <w:r>
        <w:br/>
        <w:t>estrogen can affect periods, vaginal tissues, skin, bones, and temperature regulation.</w:t>
      </w:r>
      <w:r>
        <w:br/>
        <w:t>progesterone helps regulate the menstrual cycle and supports pregnancy.</w:t>
      </w:r>
    </w:p>
    <w:p w14:paraId="4F6D534B" w14:textId="77777777" w:rsidR="00E47F44" w:rsidRDefault="00000000">
      <w:r>
        <w:t>androgens can affect acne, facial hair, scalp hair, and ovulation.</w:t>
      </w:r>
      <w:r>
        <w:br/>
        <w:t>thyroid hormones affect metabolism, heart rate, temperature, energy, digestion, and mood.</w:t>
      </w:r>
      <w:r>
        <w:br/>
        <w:t>insulin helps regulate blood sugar.</w:t>
      </w:r>
      <w:r>
        <w:br/>
        <w:t>cortisol is part of the stress-response system.</w:t>
      </w:r>
      <w:r>
        <w:br/>
        <w:t>prolactin affects milk production and can affect periods.</w:t>
      </w:r>
      <w:r>
        <w:br/>
        <w:t>hormone symptoms can overlap with sleep loss, nutrition issues, stress, medications, pregnancy,</w:t>
      </w:r>
      <w:r>
        <w:br/>
        <w:t>postpartum changes, perimenopause, and chronic illness.</w:t>
      </w:r>
      <w:r>
        <w:br/>
        <w:t>evaluation matters because the same symptom can have many causes.</w:t>
      </w:r>
      <w:r>
        <w:br/>
      </w:r>
      <w:r>
        <w:rPr>
          <w:b/>
        </w:rPr>
        <w:t>common symptoms</w:t>
      </w:r>
      <w:r>
        <w:br/>
        <w:t>hormone-related symptoms often show up through cycles, skin, hair, mood, energy, metabolism, and</w:t>
      </w:r>
      <w:r>
        <w:br/>
        <w:t>temperature.</w:t>
      </w:r>
      <w:r>
        <w:br/>
        <w:t>irregular periods can happen.</w:t>
      </w:r>
    </w:p>
    <w:p w14:paraId="30213DC9" w14:textId="77777777" w:rsidR="00E47F44" w:rsidRDefault="00000000">
      <w:r>
        <w:t>missed periods can happen.</w:t>
      </w:r>
      <w:r>
        <w:br/>
        <w:t>heavy periods can happen.</w:t>
      </w:r>
      <w:r>
        <w:br/>
        <w:t>very painful periods can happen.</w:t>
      </w:r>
      <w:r>
        <w:br/>
        <w:t>acne can happen.</w:t>
      </w:r>
      <w:r>
        <w:br/>
        <w:t>oily skin can happen.</w:t>
      </w:r>
      <w:r>
        <w:br/>
        <w:t>facial hair growth can happen.</w:t>
      </w:r>
      <w:r>
        <w:br/>
        <w:t>scalp hair thinning can happen.</w:t>
      </w:r>
      <w:r>
        <w:br/>
      </w:r>
      <w:r>
        <w:lastRenderedPageBreak/>
        <w:t>weight changes can happen.</w:t>
      </w:r>
      <w:r>
        <w:br/>
        <w:t>fatigue can happen.</w:t>
      </w:r>
      <w:r>
        <w:br/>
        <w:t>anxiety or depression-like symptoms can happen.</w:t>
      </w:r>
      <w:r>
        <w:br/>
        <w:t>sleep changes can happen.</w:t>
      </w:r>
      <w:r>
        <w:br/>
        <w:t>hot flashes can happen.</w:t>
      </w:r>
    </w:p>
    <w:p w14:paraId="064C242F" w14:textId="77777777" w:rsidR="00E47F44" w:rsidRDefault="00000000">
      <w:r>
        <w:t>night sweats can happen.</w:t>
      </w:r>
      <w:r>
        <w:br/>
        <w:t>cold intolerance can happen.</w:t>
      </w:r>
      <w:r>
        <w:br/>
        <w:t>constipation can happen.</w:t>
      </w:r>
      <w:r>
        <w:br/>
        <w:t>diarrhea can happen.</w:t>
      </w:r>
      <w:r>
        <w:br/>
        <w:t>low libido can happen.</w:t>
      </w:r>
      <w:r>
        <w:br/>
        <w:t>vaginal dryness can happen.</w:t>
      </w:r>
      <w:r>
        <w:br/>
        <w:t>infertility or ovulation difficulty can happen.</w:t>
      </w:r>
      <w:r>
        <w:br/>
        <w:t>milky nipple discharge can happen when not breastfeeding.</w:t>
      </w:r>
      <w:r>
        <w:br/>
        <w:t>symptoms should be interpreted by pattern, severity, timing, and medical context.</w:t>
      </w:r>
      <w:r>
        <w:br/>
      </w:r>
      <w:r>
        <w:rPr>
          <w:b/>
        </w:rPr>
        <w:t>conditions that may contribute</w:t>
      </w:r>
      <w:r>
        <w:br/>
        <w:t>many different conditions can sit underneath “hormonal imbalance.” PCOS can involve irregular ovulation</w:t>
      </w:r>
      <w:r>
        <w:br/>
        <w:t>and higher androgen levels.</w:t>
      </w:r>
    </w:p>
    <w:p w14:paraId="3214E296" w14:textId="77777777" w:rsidR="00E47F44" w:rsidRDefault="00000000">
      <w:r>
        <w:t>PCOS can cause irregular periods, acne, extra facial or body hair, and ovarian follicle changes.</w:t>
      </w:r>
      <w:r>
        <w:br/>
        <w:t>thyroid disease can cause symptoms when thyroid hormone is too high or too low.</w:t>
      </w:r>
      <w:r>
        <w:br/>
        <w:t>hypothyroidism can cause fatigue, weight gain, constipation, dry skin, hair thinning, and feeling cold.</w:t>
      </w:r>
      <w:r>
        <w:br/>
        <w:t>hyperthyroidism can cause fast heartbeat, anxiety, weight loss, diarrhea, sweating, and heat intolerance.</w:t>
      </w:r>
      <w:r>
        <w:br/>
        <w:t>perimenopause can cause cycle changes, hot flashes, sleep disruption, mood changes, and vaginal</w:t>
      </w:r>
      <w:r>
        <w:br/>
        <w:t>symptoms.</w:t>
      </w:r>
      <w:r>
        <w:br/>
        <w:t>menopause involves lower estrogen and no periods for 12 months.</w:t>
      </w:r>
      <w:r>
        <w:br/>
        <w:t>postpartum hormone shifts can affect mood, hair, thyroid, lactation, and periods.</w:t>
      </w:r>
      <w:r>
        <w:br/>
        <w:t>pregnancy changes many hormones.</w:t>
      </w:r>
      <w:r>
        <w:br/>
        <w:t>hyperprolactinemia can disrupt periods and ovulation.</w:t>
      </w:r>
      <w:r>
        <w:br/>
        <w:t>adrenal conditions can affect cortisol or androgens.</w:t>
      </w:r>
      <w:r>
        <w:br/>
        <w:t>diabetes and insulin resistance can affect metabolism and reproductive hormones.</w:t>
      </w:r>
    </w:p>
    <w:p w14:paraId="66456137" w14:textId="77777777" w:rsidR="00E47F44" w:rsidRDefault="00000000">
      <w:r>
        <w:t>eating disorders, under-fueling, intense exercise, and high stress can affect ovulation and periods.</w:t>
      </w:r>
      <w:r>
        <w:br/>
        <w:t>some medications can affect hormones.</w:t>
      </w:r>
      <w:r>
        <w:br/>
        <w:t>the condition matters because treatment differs.</w:t>
      </w:r>
      <w:r>
        <w:br/>
      </w:r>
      <w:r>
        <w:rPr>
          <w:b/>
        </w:rPr>
        <w:t>PCOS context</w:t>
      </w:r>
      <w:r>
        <w:br/>
        <w:t>PCOS is one common hormone-related condition, but it is not the only one.</w:t>
      </w:r>
      <w:r>
        <w:br/>
        <w:t>PCOS stands for polycystic ovary syndrome.</w:t>
      </w:r>
      <w:r>
        <w:br/>
        <w:t>PCOS can involve irregular ovulation.</w:t>
      </w:r>
      <w:r>
        <w:br/>
        <w:t>PCOS can involve higher androgen levels.</w:t>
      </w:r>
      <w:r>
        <w:br/>
        <w:t>PCOS can involve insulin resistance.</w:t>
      </w:r>
      <w:r>
        <w:br/>
        <w:t>symptoms may include irregular periods.</w:t>
      </w:r>
      <w:r>
        <w:br/>
        <w:t>symptoms may include acne.</w:t>
      </w:r>
      <w:r>
        <w:br/>
        <w:t>symptoms may include extra facial or body hair.</w:t>
      </w:r>
    </w:p>
    <w:p w14:paraId="0EAF7B30" w14:textId="77777777" w:rsidR="00E47F44" w:rsidRDefault="00000000">
      <w:r>
        <w:t>symptoms may include scalp hair thinning.</w:t>
      </w:r>
      <w:r>
        <w:br/>
        <w:t>symptoms may include weight changes.</w:t>
      </w:r>
      <w:r>
        <w:br/>
        <w:t>symptoms may include fertility difficulty.</w:t>
      </w:r>
      <w:r>
        <w:br/>
        <w:t>not everyone with PCOS has ovarian cysts.</w:t>
      </w:r>
      <w:r>
        <w:br/>
        <w:t>not everyone with ovarian cysts has PCOS.</w:t>
      </w:r>
      <w:r>
        <w:br/>
      </w:r>
      <w:r>
        <w:lastRenderedPageBreak/>
        <w:t>PCOS can also affect long-term metabolic health.</w:t>
      </w:r>
      <w:r>
        <w:br/>
        <w:t>evaluation may include menstrual history, androgen symptoms, bloodwork, and sometimes ultrasound.</w:t>
      </w:r>
      <w:r>
        <w:br/>
        <w:t>care may include cycle management, metabolic screening, skin or hair treatments, ovulation support, and</w:t>
      </w:r>
      <w:r>
        <w:br/>
        <w:t>nutrition support.</w:t>
      </w:r>
      <w:r>
        <w:br/>
      </w:r>
      <w:r>
        <w:rPr>
          <w:b/>
        </w:rPr>
        <w:t>thyroid context</w:t>
      </w:r>
      <w:r>
        <w:br/>
        <w:t>thyroid disease can look like “hormones are off” because thyroid hormones affect so many body systems.</w:t>
      </w:r>
      <w:r>
        <w:br/>
        <w:t>the thyroid is a gland in the neck.</w:t>
      </w:r>
    </w:p>
    <w:p w14:paraId="7D158BBE" w14:textId="77777777" w:rsidR="00E47F44" w:rsidRDefault="00000000">
      <w:r>
        <w:t>thyroid hormones help control metabolism.</w:t>
      </w:r>
      <w:r>
        <w:br/>
        <w:t>too little thyroid hormone is hypothyroidism.</w:t>
      </w:r>
      <w:r>
        <w:br/>
        <w:t>too much thyroid hormone is hyperthyroidism.</w:t>
      </w:r>
      <w:r>
        <w:br/>
        <w:t>hypothyroidism can cause fatigue.</w:t>
      </w:r>
      <w:r>
        <w:br/>
        <w:t>hypothyroidism can cause constipation.</w:t>
      </w:r>
      <w:r>
        <w:br/>
        <w:t>hypothyroidism can cause weight gain.</w:t>
      </w:r>
      <w:r>
        <w:br/>
        <w:t>hypothyroidism can cause dry skin.</w:t>
      </w:r>
      <w:r>
        <w:br/>
        <w:t>hypothyroidism can cause hair thinning.</w:t>
      </w:r>
      <w:r>
        <w:br/>
        <w:t>hypothyroidism can cause feeling cold.</w:t>
      </w:r>
      <w:r>
        <w:br/>
        <w:t>hyperthyroidism can cause racing heart.</w:t>
      </w:r>
      <w:r>
        <w:br/>
        <w:t>hyperthyroidism can cause tremor.</w:t>
      </w:r>
      <w:r>
        <w:br/>
        <w:t>hyperthyroidism can cause anxiety.</w:t>
      </w:r>
    </w:p>
    <w:p w14:paraId="3E9EF7C7" w14:textId="77777777" w:rsidR="00E47F44" w:rsidRDefault="00000000">
      <w:r>
        <w:t>hyperthyroidism can cause weight loss.</w:t>
      </w:r>
      <w:r>
        <w:br/>
        <w:t>hyperthyroidism can cause heat intolerance.</w:t>
      </w:r>
      <w:r>
        <w:br/>
        <w:t>thyroid disease can affect menstrual cycles.</w:t>
      </w:r>
      <w:r>
        <w:br/>
        <w:t>thyroid bloodwork commonly includes TSH and thyroid hormone levels.</w:t>
      </w:r>
      <w:r>
        <w:br/>
        <w:t>thyroid disease is treatable, but it needs diagnosis.</w:t>
      </w:r>
      <w:r>
        <w:br/>
      </w:r>
      <w:r>
        <w:rPr>
          <w:b/>
        </w:rPr>
        <w:t>testing and evaluation</w:t>
      </w:r>
      <w:r>
        <w:br/>
        <w:t>testing should match the symptoms, timing, and suspected condition.</w:t>
      </w:r>
      <w:r>
        <w:br/>
        <w:t>a provider may ask about period timing.</w:t>
      </w:r>
      <w:r>
        <w:br/>
        <w:t>they may ask about bleeding amount.</w:t>
      </w:r>
      <w:r>
        <w:br/>
        <w:t>they may ask about acne, hair growth, hair loss, weight changes, mood, sleep, temperature sensitivity, and</w:t>
      </w:r>
      <w:r>
        <w:br/>
        <w:t>fertility goals.</w:t>
      </w:r>
      <w:r>
        <w:br/>
        <w:t>they may ask about pregnancy, postpartum status, medications, supplements, stress, exercise, and eating</w:t>
      </w:r>
    </w:p>
    <w:p w14:paraId="73945B97" w14:textId="77777777" w:rsidR="00E47F44" w:rsidRDefault="00000000">
      <w:r>
        <w:t>patterns.</w:t>
      </w:r>
      <w:r>
        <w:br/>
        <w:t>tests may include pregnancy testing.</w:t>
      </w:r>
      <w:r>
        <w:br/>
        <w:t>tests may include TSH and thyroid hormones.</w:t>
      </w:r>
      <w:r>
        <w:br/>
        <w:t>tests may include prolactin.</w:t>
      </w:r>
      <w:r>
        <w:br/>
        <w:t>tests may include androgen levels.</w:t>
      </w:r>
      <w:r>
        <w:br/>
        <w:t>tests may include glucose or A1c.</w:t>
      </w:r>
      <w:r>
        <w:br/>
        <w:t>tests may include cholesterol.</w:t>
      </w:r>
      <w:r>
        <w:br/>
        <w:t>tests may include iron or ferritin when fatigue or hair loss fits.</w:t>
      </w:r>
      <w:r>
        <w:br/>
        <w:t>tests may include vitamin D or B12 when clinically relevant.</w:t>
      </w:r>
      <w:r>
        <w:br/>
        <w:t>ultrasound may be used in some cases.</w:t>
      </w:r>
      <w:r>
        <w:br/>
        <w:t>hormone tests can depend on cycle timing.</w:t>
      </w:r>
      <w:r>
        <w:br/>
        <w:t>at-home hormone tests may not replace clinician evaluation.</w:t>
      </w:r>
    </w:p>
    <w:p w14:paraId="1D8AA8F1" w14:textId="77777777" w:rsidR="00E47F44" w:rsidRDefault="00000000">
      <w:r>
        <w:t>treatment should be based on diagnosis, not guesswork from one symptom.</w:t>
      </w:r>
      <w:r>
        <w:br/>
      </w:r>
      <w:r>
        <w:rPr>
          <w:b/>
        </w:rPr>
        <w:t>foods that support hormonal health</w:t>
      </w:r>
      <w:r>
        <w:br/>
        <w:t>food can support blood sugar steadiness, nutrient status, gut health, and energy, but it cannot diagnose</w:t>
      </w:r>
      <w:r>
        <w:br/>
      </w:r>
      <w:r>
        <w:lastRenderedPageBreak/>
        <w:t>hormones.</w:t>
      </w:r>
      <w:r>
        <w:br/>
        <w:t>protein helps meals feel more satisfying.</w:t>
      </w:r>
      <w:r>
        <w:br/>
        <w:t>protein options include eggs, Greek yogurt, cottage cheese, tofu, tempeh, beans, lentils, fish, chicken,</w:t>
      </w:r>
      <w:r>
        <w:br/>
        <w:t>turkey, nuts, and seeds.</w:t>
      </w:r>
      <w:r>
        <w:br/>
        <w:t>fiber helps digestion and blood sugar steadiness.</w:t>
      </w:r>
      <w:r>
        <w:br/>
        <w:t>fiber options include oats, berries, apples, pears, beans, lentils, chickpeas, quinoa, brown rice, whole-grain</w:t>
      </w:r>
      <w:r>
        <w:br/>
        <w:t>bread, chia, flax, broccoli, carrots, and leafy greens.</w:t>
      </w:r>
      <w:r>
        <w:br/>
        <w:t>healthy fats help meals feel satisfying.</w:t>
      </w:r>
      <w:r>
        <w:br/>
        <w:t>fat options include avocado, olive oil, nuts, seeds, salmon, sardines, chia, and flax.</w:t>
      </w:r>
    </w:p>
    <w:p w14:paraId="6B7FED68" w14:textId="77777777" w:rsidR="00E47F44" w:rsidRDefault="00000000">
      <w:r>
        <w:t>iron-rich foods can help if deficiency is present.</w:t>
      </w:r>
      <w:r>
        <w:br/>
        <w:t>iron options include meat, poultry, fish, beans, lentils, tofu, spinach, and fortified cereals.</w:t>
      </w:r>
      <w:r>
        <w:br/>
        <w:t>vitamin C foods help absorb plant iron.</w:t>
      </w:r>
      <w:r>
        <w:br/>
        <w:t>vitamin C options include citrus, strawberries, kiwi, tomatoes, and bell peppers.</w:t>
      </w:r>
      <w:r>
        <w:br/>
        <w:t>iodine supports thyroid hormone production.</w:t>
      </w:r>
      <w:r>
        <w:br/>
        <w:t>iodine sources can include iodized salt, dairy, seafood, eggs, and some fortified foods.</w:t>
      </w:r>
      <w:r>
        <w:br/>
        <w:t>selenium supports thyroid hormone metabolism.</w:t>
      </w:r>
      <w:r>
        <w:br/>
        <w:t>selenium foods include Brazil nuts, tuna, sardines, eggs, sunflower seeds, and whole grains.</w:t>
      </w:r>
      <w:r>
        <w:br/>
        <w:t>calcium and vitamin D support bones, especially with low estrogen or thyroid issues.</w:t>
      </w:r>
      <w:r>
        <w:br/>
        <w:t>food should be flexible, affordable, and not perfection-based.</w:t>
      </w:r>
      <w:r>
        <w:br/>
      </w:r>
      <w:r>
        <w:rPr>
          <w:b/>
        </w:rPr>
        <w:t>drinks that support routines</w:t>
      </w:r>
      <w:r>
        <w:br/>
        <w:t>drinks can support hydration, comfort, and meal rhythm, but they do not “balance hormones” by</w:t>
      </w:r>
    </w:p>
    <w:p w14:paraId="25C3900A" w14:textId="77777777" w:rsidR="00E47F44" w:rsidRDefault="00000000">
      <w:r>
        <w:t>themselves.</w:t>
      </w:r>
      <w:r>
        <w:br/>
        <w:t>water supports hydration.</w:t>
      </w:r>
      <w:r>
        <w:br/>
        <w:t>infused water can make drinking easier.</w:t>
      </w:r>
      <w:r>
        <w:br/>
        <w:t>milk can add protein, calcium, and vitamin D if fortified.</w:t>
      </w:r>
      <w:r>
        <w:br/>
        <w:t>fortified soy milk can add protein and micronutrients.</w:t>
      </w:r>
      <w:r>
        <w:br/>
        <w:t>smoothies can combine protein, fruit, fiber, and fats.</w:t>
      </w:r>
      <w:r>
        <w:br/>
        <w:t>peppermint tea can feel soothing.</w:t>
      </w:r>
      <w:r>
        <w:br/>
        <w:t>ginger tea can feel warming.</w:t>
      </w:r>
      <w:r>
        <w:br/>
        <w:t>chamomile tea can fit a calming nighttime routine.</w:t>
      </w:r>
      <w:r>
        <w:br/>
        <w:t>spearmint tea is sometimes discussed with androgen symptoms, but it is not a replacement for PCOS care.</w:t>
      </w:r>
      <w:r>
        <w:br/>
        <w:t>green tea contains caffeine and antioxidants.</w:t>
      </w:r>
      <w:r>
        <w:br/>
        <w:t>coffee can be fine for some people but may worsen anxiety, reflux, sleep, or palpitations.</w:t>
      </w:r>
    </w:p>
    <w:p w14:paraId="5A79A0A1" w14:textId="77777777" w:rsidR="00E47F44" w:rsidRDefault="00000000">
      <w:r>
        <w:t>alcohol can worsen sleep and may affect health goals.</w:t>
      </w:r>
      <w:r>
        <w:br/>
        <w:t>sugary drinks can spike blood sugar for some people.</w:t>
      </w:r>
      <w:r>
        <w:br/>
        <w:t>electrolyte drinks may help during vomiting, sweating, or dehydration, but they are not needed all day.</w:t>
      </w:r>
      <w:r>
        <w:br/>
        <w:t>herbal teas can interact with medications or pregnancy, so context matters.</w:t>
      </w:r>
      <w:r>
        <w:br/>
        <w:t>drinks should support the routine, not become a cure claim.</w:t>
      </w:r>
      <w:r>
        <w:br/>
      </w:r>
      <w:r>
        <w:rPr>
          <w:b/>
        </w:rPr>
        <w:t>sleep, stress, and lifestyle factors</w:t>
      </w:r>
      <w:r>
        <w:br/>
        <w:t>sleep, stress, movement, and routine can affect symptoms, but they are not magic hormone switches.</w:t>
      </w:r>
      <w:r>
        <w:br/>
        <w:t>poor sleep can affect hunger hormones, stress hormones, mood, insulin sensitivity, and energy.</w:t>
      </w:r>
      <w:r>
        <w:br/>
        <w:t>consistent sleep timing can support circadian rhythm.</w:t>
      </w:r>
      <w:r>
        <w:br/>
        <w:t>morning light can help regulate sleep-wake cues.</w:t>
      </w:r>
      <w:r>
        <w:br/>
        <w:t>stress can affect the menstrual cycle through brain-ovary signaling.</w:t>
      </w:r>
      <w:r>
        <w:br/>
        <w:t>chronic under-fueling can disrupt ovulation.</w:t>
      </w:r>
    </w:p>
    <w:p w14:paraId="071427E5" w14:textId="77777777" w:rsidR="00E47F44" w:rsidRDefault="00000000">
      <w:r>
        <w:lastRenderedPageBreak/>
        <w:t>intense exercise without enough food can disrupt periods.</w:t>
      </w:r>
      <w:r>
        <w:br/>
        <w:t>regular movement can improve insulin sensitivity and mood.</w:t>
      </w:r>
      <w:r>
        <w:br/>
        <w:t>strength training can support metabolic health.</w:t>
      </w:r>
      <w:r>
        <w:br/>
        <w:t>walking after meals can support blood sugar patterns.</w:t>
      </w:r>
      <w:r>
        <w:br/>
        <w:t>relaxation techniques can lower stress arousal.</w:t>
      </w:r>
      <w:r>
        <w:br/>
        <w:t>therapy can help when stress, trauma, anxiety, or depression is involved.</w:t>
      </w:r>
      <w:r>
        <w:br/>
        <w:t>avoiding smoking supports reproductive and overall health.</w:t>
      </w:r>
      <w:r>
        <w:br/>
        <w:t>limiting alcohol can support sleep and metabolic health.</w:t>
      </w:r>
      <w:r>
        <w:br/>
        <w:t>symptom tracking can help, but obsessive tracking can worsen anxiety.</w:t>
      </w:r>
      <w:r>
        <w:br/>
        <w:t>lifestyle changes should support medical care, not replace it.</w:t>
      </w:r>
      <w:r>
        <w:br/>
      </w:r>
      <w:r>
        <w:rPr>
          <w:b/>
        </w:rPr>
        <w:t>when to call</w:t>
      </w:r>
      <w:r>
        <w:br/>
        <w:t>call a provider when symptoms are persistent, disruptive, severe, or new for you.</w:t>
      </w:r>
    </w:p>
    <w:p w14:paraId="2B4B22C8" w14:textId="77777777" w:rsidR="00E47F44" w:rsidRDefault="00000000">
      <w:r>
        <w:t>call for missed periods not explained by pregnancy.</w:t>
      </w:r>
      <w:r>
        <w:br/>
        <w:t>call for very heavy bleeding.</w:t>
      </w:r>
      <w:r>
        <w:br/>
        <w:t>call for bleeding between periods.</w:t>
      </w:r>
      <w:r>
        <w:br/>
        <w:t>call for periods that suddenly change.</w:t>
      </w:r>
      <w:r>
        <w:br/>
        <w:t>call for new facial hair growth.</w:t>
      </w:r>
      <w:r>
        <w:br/>
        <w:t>call for severe acne.</w:t>
      </w:r>
      <w:r>
        <w:br/>
        <w:t>call for scalp hair thinning.</w:t>
      </w:r>
      <w:r>
        <w:br/>
        <w:t>call for racing heart or tremors.</w:t>
      </w:r>
      <w:r>
        <w:br/>
        <w:t>call for severe fatigue.</w:t>
      </w:r>
      <w:r>
        <w:br/>
        <w:t>call for unexplained weight changes.</w:t>
      </w:r>
      <w:r>
        <w:br/>
        <w:t>call for hot flashes before expected menopause.</w:t>
      </w:r>
      <w:r>
        <w:br/>
        <w:t>call for nipple discharge when not breastfeeding.</w:t>
      </w:r>
    </w:p>
    <w:p w14:paraId="7C821B09" w14:textId="77777777" w:rsidR="00E47F44" w:rsidRDefault="00000000">
      <w:r>
        <w:t>call if trying to conceive and cycles are irregular.</w:t>
      </w:r>
      <w:r>
        <w:br/>
        <w:t>call before using hormone supplements, thyroid supplements, or fertility herbs.</w:t>
      </w:r>
      <w:r>
        <w:br/>
        <w:t>hormones are complicated, but the evaluation can be calm and specific.</w:t>
      </w:r>
      <w:r>
        <w:br/>
        <w:t>· · ·</w:t>
      </w:r>
      <w:r>
        <w:br/>
        <w:t>﹒⋆ ⋆𓂃₊⊹</w:t>
      </w:r>
    </w:p>
    <w:p w14:paraId="265413F2" w14:textId="77777777" w:rsidR="00E47F44" w:rsidRDefault="00000000">
      <w:r>
        <w:br w:type="page"/>
      </w:r>
    </w:p>
    <w:p w14:paraId="028DDF25" w14:textId="77777777" w:rsidR="00E47F44" w:rsidRDefault="00000000">
      <w:r>
        <w:lastRenderedPageBreak/>
        <w:t>SOURCES</w:t>
      </w:r>
    </w:p>
    <w:p w14:paraId="17B632B6" w14:textId="77777777" w:rsidR="00E47F44" w:rsidRDefault="00000000">
      <w:r>
        <w:t>Cleveland Clinic. (n.d.). 22673 hormonal imbalance. https://my.clevelandclinic.org/health/diseases/22673-hormonal-imbalance</w:t>
      </w:r>
    </w:p>
    <w:p w14:paraId="43C4204C" w14:textId="77777777" w:rsidR="00E47F44" w:rsidRDefault="00000000">
      <w:r>
        <w:t>Nih. (n.d.). Pcos. https://www.nichd.nih.gov/health/topics/pcos</w:t>
      </w:r>
    </w:p>
    <w:p w14:paraId="5617EC95" w14:textId="77777777" w:rsidR="00E47F44" w:rsidRDefault="00000000">
      <w:r>
        <w:t>Office on Women's Health. (n.d.). Thyroid disease. https://womenshealth.gov/a-z-topics/thyroid-disease</w:t>
      </w:r>
    </w:p>
    <w:p w14:paraId="6EDBFC53" w14:textId="77777777" w:rsidR="00E47F44" w:rsidRDefault="00000000">
      <w:r>
        <w:t>Office on Women's Health. (n.d.). Vitamins and minerals women. https://womenshealth.gov/healthy-eating/how-eat-health/vitamins-and-minerals-women</w:t>
      </w:r>
    </w:p>
    <w:p w14:paraId="086BE116" w14:textId="77777777" w:rsidR="00E47F44" w:rsidRDefault="00000000">
      <w:pPr>
        <w:pStyle w:val="Title"/>
      </w:pPr>
      <w:r>
        <w:t>burnout in high-achieving women</w:t>
      </w:r>
    </w:p>
    <w:p w14:paraId="2DA6AFE2" w14:textId="77777777" w:rsidR="00E47F44" w:rsidRDefault="00000000">
      <w:r>
        <w:rPr>
          <w:i/>
        </w:rPr>
        <w:t>Evidence-based compiled research notes on burnout in high-achieving women.</w:t>
      </w:r>
    </w:p>
    <w:p w14:paraId="6EB62EFD" w14:textId="77777777" w:rsidR="00E47F44" w:rsidRDefault="00000000">
      <w:pPr>
        <w:pStyle w:val="Heading1"/>
      </w:pPr>
      <w:r>
        <w:t>RESEARCH</w:t>
      </w:r>
    </w:p>
    <w:p w14:paraId="5E35A176" w14:textId="77777777" w:rsidR="00E47F44" w:rsidRDefault="00000000">
      <w:r>
        <w:rPr>
          <w:b/>
        </w:rPr>
        <w:t>what burnout is</w:t>
      </w:r>
      <w:r>
        <w:br/>
        <w:t>burnout is a work-related syndrome linked to chronic workplace stress that has not been successfully</w:t>
      </w:r>
      <w:r>
        <w:br/>
        <w:t>managed.</w:t>
      </w:r>
      <w:r>
        <w:br/>
        <w:t>burnout is described as an occupational phenomenon, not a personal weakness.</w:t>
      </w:r>
      <w:r>
        <w:br/>
        <w:t>burnout can involve energy depletion or exhaustion.</w:t>
      </w:r>
      <w:r>
        <w:br/>
        <w:t>burnout can involve mental distance from work.</w:t>
      </w:r>
      <w:r>
        <w:br/>
        <w:t>burnout can involve cynicism, negativity, or feeling detached from work.</w:t>
      </w:r>
      <w:r>
        <w:br/>
        <w:t>burnout can involve reduced professional effectiveness.</w:t>
      </w:r>
      <w:r>
        <w:br/>
        <w:t>high-achieving women may keep functioning while internally feeling depleted.</w:t>
      </w:r>
      <w:r>
        <w:br/>
        <w:t>burnout can be hidden by productivity, grades, promotions, caregiving, or praise.</w:t>
      </w:r>
      <w:r>
        <w:br/>
        <w:t>burnout is not the same as laziness.</w:t>
      </w:r>
      <w:r>
        <w:br/>
        <w:t>burnout is not the same as needing a better planner.</w:t>
      </w:r>
    </w:p>
    <w:p w14:paraId="4A8007F4" w14:textId="77777777" w:rsidR="00E47F44" w:rsidRDefault="00000000">
      <w:r>
        <w:t>burnout can overlap with anxiety, depression, sleep problems, trauma, caregiving stress, and chronic stress.</w:t>
      </w:r>
      <w:r>
        <w:br/>
        <w:t>burnout may show up differently when someone has been rewarded for being reliable, capable, and</w:t>
      </w:r>
      <w:r>
        <w:br/>
        <w:t>endlessly available.</w:t>
      </w:r>
      <w:r>
        <w:br/>
        <w:t>rest can feel “unearned” for high-achieving women.</w:t>
      </w:r>
      <w:r>
        <w:br/>
        <w:t>recovery often requires both personal support and changes to the workload or environment.</w:t>
      </w:r>
      <w:r>
        <w:br/>
      </w:r>
      <w:r>
        <w:rPr>
          <w:b/>
        </w:rPr>
        <w:t>signs and symptoms</w:t>
      </w:r>
      <w:r>
        <w:br/>
        <w:t>burnout can show up in the body, mood, thinking, relationships, and daily routines.</w:t>
      </w:r>
      <w:r>
        <w:br/>
        <w:t>exhaustion can feel constant.</w:t>
      </w:r>
      <w:r>
        <w:br/>
        <w:t>sleep may not feel restorative.</w:t>
      </w:r>
      <w:r>
        <w:br/>
        <w:t>work can feel meaningless or irritating.</w:t>
      </w:r>
      <w:r>
        <w:br/>
        <w:t>tasks that were once easy can feel heavy.</w:t>
      </w:r>
      <w:r>
        <w:br/>
        <w:t>procrastination can happen because the nervous system is overloaded.</w:t>
      </w:r>
    </w:p>
    <w:p w14:paraId="2CBDFE8C" w14:textId="77777777" w:rsidR="00E47F44" w:rsidRDefault="00000000">
      <w:r>
        <w:t>focus can become harder.</w:t>
      </w:r>
      <w:r>
        <w:br/>
        <w:t>memory can feel foggy.</w:t>
      </w:r>
      <w:r>
        <w:br/>
        <w:t>decision-making can feel slower.</w:t>
      </w:r>
      <w:r>
        <w:br/>
        <w:t>headaches can happen.</w:t>
      </w:r>
      <w:r>
        <w:br/>
        <w:t>muscle tension can happen.</w:t>
      </w:r>
      <w:r>
        <w:br/>
        <w:t>stomach symptoms can worsen.</w:t>
      </w:r>
      <w:r>
        <w:br/>
        <w:t>appetite can change.</w:t>
      </w:r>
      <w:r>
        <w:br/>
      </w:r>
      <w:r>
        <w:lastRenderedPageBreak/>
        <w:t>irritability can increase.</w:t>
      </w:r>
      <w:r>
        <w:br/>
        <w:t>crying can happen more easily.</w:t>
      </w:r>
      <w:r>
        <w:br/>
        <w:t>numbness can happen.</w:t>
      </w:r>
      <w:r>
        <w:br/>
        <w:t>guilt can happen when resting.</w:t>
      </w:r>
      <w:r>
        <w:br/>
        <w:t>people may withdraw from friends.</w:t>
      </w:r>
    </w:p>
    <w:p w14:paraId="0FDB11B6" w14:textId="77777777" w:rsidR="00E47F44" w:rsidRDefault="00000000">
      <w:r>
        <w:t>people may feel resentful about helping others.</w:t>
      </w:r>
      <w:r>
        <w:br/>
        <w:t>burnout can make someone feel like they are failing, even while doing a lot.</w:t>
      </w:r>
      <w:r>
        <w:br/>
      </w:r>
      <w:r>
        <w:rPr>
          <w:b/>
        </w:rPr>
        <w:t>perfectionism and high achievement</w:t>
      </w:r>
      <w:r>
        <w:br/>
        <w:t>perfectionism can keep burnout going by making rest feel risky.</w:t>
      </w:r>
      <w:r>
        <w:br/>
        <w:t>perfectionism can make “good enough” feel unsafe.</w:t>
      </w:r>
      <w:r>
        <w:br/>
        <w:t>high-achieving women may overprepare to avoid criticism.</w:t>
      </w:r>
      <w:r>
        <w:br/>
        <w:t>high-achieving women may say yes because disappointing people feels worse than exhaustion.</w:t>
      </w:r>
      <w:r>
        <w:br/>
        <w:t>achievement can become tied to identity.</w:t>
      </w:r>
      <w:r>
        <w:br/>
        <w:t>praise for being dependable can make boundaries feel selfish.</w:t>
      </w:r>
      <w:r>
        <w:br/>
        <w:t>mistakes can feel larger than they are.</w:t>
      </w:r>
      <w:r>
        <w:br/>
        <w:t>rest can trigger guilt.</w:t>
      </w:r>
      <w:r>
        <w:br/>
        <w:t>asking for help can feel embarrassing.</w:t>
      </w:r>
    </w:p>
    <w:p w14:paraId="62432637" w14:textId="77777777" w:rsidR="00E47F44" w:rsidRDefault="00000000">
      <w:r>
        <w:t>perfectionism may delay recovery because the person tries to recover “correctly.” burnout recovery does not</w:t>
      </w:r>
      <w:r>
        <w:br/>
        <w:t>require becoming less ambitious.</w:t>
      </w:r>
      <w:r>
        <w:br/>
        <w:t>it often requires becoming less self-abandoning.</w:t>
      </w:r>
      <w:r>
        <w:br/>
        <w:t>success should not require losing sleep, health, joy, or basic needs.</w:t>
      </w:r>
      <w:r>
        <w:br/>
      </w:r>
      <w:r>
        <w:rPr>
          <w:b/>
        </w:rPr>
        <w:t>caregiving and invisible labor</w:t>
      </w:r>
      <w:r>
        <w:br/>
        <w:t>burnout can deepen when unpaid work keeps piling up after paid work ends.</w:t>
      </w:r>
      <w:r>
        <w:br/>
        <w:t>invisible labor includes planning, remembering, anticipating, scheduling, organizing, and emotionally</w:t>
      </w:r>
      <w:r>
        <w:br/>
        <w:t>managing others.</w:t>
      </w:r>
      <w:r>
        <w:br/>
        <w:t>caregiving can include children, parents, partners, siblings, patients, clients, students, or coworkers.</w:t>
      </w:r>
      <w:r>
        <w:br/>
        <w:t>women are often expected to notice needs before anyone asks.</w:t>
      </w:r>
      <w:r>
        <w:br/>
        <w:t>emotional labor can include smoothing conflict, remembering birthdays, managing moods, and being the</w:t>
      </w:r>
      <w:r>
        <w:br/>
        <w:t>“safe person.” domestic labor can include meals, laundry, cleaning, errands, appointments, bills, and</w:t>
      </w:r>
    </w:p>
    <w:p w14:paraId="451E078A" w14:textId="77777777" w:rsidR="00E47F44" w:rsidRDefault="00000000">
      <w:r>
        <w:t>supply tracking.</w:t>
      </w:r>
      <w:r>
        <w:br/>
        <w:t>invisible labor can make rest feel interrupted.</w:t>
      </w:r>
      <w:r>
        <w:br/>
        <w:t>even “small” tasks can become heavy when they never stop.</w:t>
      </w:r>
      <w:r>
        <w:br/>
        <w:t>burnout recovery may require redistributing work, not just adding bubble baths.</w:t>
      </w:r>
      <w:r>
        <w:br/>
        <w:t>support should include practical help, not only encouragement.</w:t>
      </w:r>
      <w:r>
        <w:br/>
      </w:r>
      <w:r>
        <w:rPr>
          <w:b/>
        </w:rPr>
        <w:t>chronic stress and the nervous system</w:t>
      </w:r>
      <w:r>
        <w:br/>
        <w:t>chronic stress can keep the body’s alarm system switched on too often.</w:t>
      </w:r>
      <w:r>
        <w:br/>
        <w:t>stress activates body systems that help with short-term survival.</w:t>
      </w:r>
      <w:r>
        <w:br/>
        <w:t>heart rate can rise during stress.</w:t>
      </w:r>
      <w:r>
        <w:br/>
        <w:t>breathing can become shallower.</w:t>
      </w:r>
      <w:r>
        <w:br/>
        <w:t>muscles can tense.</w:t>
      </w:r>
      <w:r>
        <w:br/>
        <w:t>digestion can shift.</w:t>
      </w:r>
    </w:p>
    <w:p w14:paraId="2C1400C4" w14:textId="77777777" w:rsidR="00E47F44" w:rsidRDefault="00000000">
      <w:r>
        <w:t>sleep can become lighter or more disrupted.</w:t>
      </w:r>
      <w:r>
        <w:br/>
        <w:t>cortisol and adrenaline are involved in the stress response.</w:t>
      </w:r>
      <w:r>
        <w:br/>
        <w:t>short stress bursts can be normal.</w:t>
      </w:r>
      <w:r>
        <w:br/>
        <w:t>chronic stress becomes harder when recovery time disappears.</w:t>
      </w:r>
      <w:r>
        <w:br/>
        <w:t>the nervous system can start treating normal tasks like emergencies.</w:t>
      </w:r>
      <w:r>
        <w:br/>
      </w:r>
      <w:r>
        <w:lastRenderedPageBreak/>
        <w:t>burnout can make emails, messages, meetings, and requests feel physically threatening.</w:t>
      </w:r>
      <w:r>
        <w:br/>
        <w:t>relaxation practices can help activate a calmer body state for some people.</w:t>
      </w:r>
      <w:r>
        <w:br/>
        <w:t>nervous-system care should reduce pressure, not become another achievement project.</w:t>
      </w:r>
      <w:r>
        <w:br/>
      </w:r>
      <w:r>
        <w:rPr>
          <w:b/>
        </w:rPr>
        <w:t>cozy recovery habits</w:t>
      </w:r>
      <w:r>
        <w:br/>
        <w:t>cozy recovery habits are small routines that make the body feel safer and less rushed.</w:t>
      </w:r>
      <w:r>
        <w:br/>
        <w:t>recovery can start with lowering sensory input.</w:t>
      </w:r>
      <w:r>
        <w:br/>
        <w:t>dim lights can help after overstimulating days.</w:t>
      </w:r>
    </w:p>
    <w:p w14:paraId="166E2B8F" w14:textId="77777777" w:rsidR="00E47F44" w:rsidRDefault="00000000">
      <w:r>
        <w:t>warm showers can reduce muscle tension for some people.</w:t>
      </w:r>
      <w:r>
        <w:br/>
        <w:t>soft clothes can reduce sensory irritation.</w:t>
      </w:r>
      <w:r>
        <w:br/>
        <w:t>gentle stretching can release jaw, neck, and shoulder tension.</w:t>
      </w:r>
      <w:r>
        <w:br/>
        <w:t>walking outside can combine movement, light, and decompression.</w:t>
      </w:r>
      <w:r>
        <w:br/>
        <w:t>a quiet breakfast can help mornings feel less reactive.</w:t>
      </w:r>
      <w:r>
        <w:br/>
        <w:t>phone-free bedtime can reduce late-night stimulation.</w:t>
      </w:r>
      <w:r>
        <w:br/>
        <w:t>a 10-minute reset can be more realistic than a perfect wellness routine.</w:t>
      </w:r>
      <w:r>
        <w:br/>
        <w:t>saying no to one extra task can protect recovery.</w:t>
      </w:r>
      <w:r>
        <w:br/>
        <w:t>leaving one blank space in the calendar can matter.</w:t>
      </w:r>
      <w:r>
        <w:br/>
        <w:t>recovery should include actual workload reduction where possible.</w:t>
      </w:r>
      <w:r>
        <w:br/>
        <w:t>cozy habits help most when paired with boundaries, sleep, food, and support.</w:t>
      </w:r>
      <w:r>
        <w:br/>
      </w:r>
      <w:r>
        <w:rPr>
          <w:b/>
        </w:rPr>
        <w:t>foods for stress management</w:t>
      </w:r>
    </w:p>
    <w:p w14:paraId="1B89C3F3" w14:textId="77777777" w:rsidR="00E47F44" w:rsidRDefault="00000000">
      <w:r>
        <w:t>food cannot cure burnout, but steady meals can make stress feel less physically sharp.</w:t>
      </w:r>
      <w:r>
        <w:br/>
        <w:t>missed meals can worsen irritability, shakiness, and brain fog.</w:t>
      </w:r>
      <w:r>
        <w:br/>
        <w:t>protein can make meals more satisfying.</w:t>
      </w:r>
      <w:r>
        <w:br/>
        <w:t>protein options include eggs, Greek yogurt, cottage cheese, tofu, tempeh, chicken, fish, beans, lentils, nuts,</w:t>
      </w:r>
      <w:r>
        <w:br/>
        <w:t>and seeds.</w:t>
      </w:r>
      <w:r>
        <w:br/>
        <w:t>fiber-rich carbohydrates can support steadier energy.</w:t>
      </w:r>
      <w:r>
        <w:br/>
        <w:t>fiber options include oats, berries, apples, pears, beans, lentils, chickpeas, quinoa, brown rice, and sweet</w:t>
      </w:r>
      <w:r>
        <w:br/>
        <w:t>potatoes.</w:t>
      </w:r>
      <w:r>
        <w:br/>
        <w:t>magnesium-rich foods can fit stress-supportive meals.</w:t>
      </w:r>
      <w:r>
        <w:br/>
        <w:t>magnesium options include pumpkin seeds, almonds, cashews, black beans, spinach, dark chocolate, and</w:t>
      </w:r>
      <w:r>
        <w:br/>
        <w:t>whole grains.</w:t>
      </w:r>
      <w:r>
        <w:br/>
        <w:t>omega-3 foods can fit mood-supportive patterns.</w:t>
      </w:r>
    </w:p>
    <w:p w14:paraId="0F2F0132" w14:textId="77777777" w:rsidR="00E47F44" w:rsidRDefault="00000000">
      <w:r>
        <w:t>omega-3 options include salmon, sardines, trout, walnuts, chia, and flax.</w:t>
      </w:r>
      <w:r>
        <w:br/>
        <w:t>vitamin C foods can support overall health.</w:t>
      </w:r>
      <w:r>
        <w:br/>
        <w:t>vitamin C options include citrus, strawberries, kiwi, bell peppers, and tomatoes.</w:t>
      </w:r>
      <w:r>
        <w:br/>
        <w:t>easy meals matter during burnout.</w:t>
      </w:r>
      <w:r>
        <w:br/>
        <w:t>soups, smoothies, rice bowls, yogurt bowls, eggs on toast, and freezer meals can reduce decision fatigue.</w:t>
      </w:r>
      <w:r>
        <w:br/>
      </w:r>
      <w:r>
        <w:rPr>
          <w:b/>
        </w:rPr>
        <w:t>teas, drinks, and routines</w:t>
      </w:r>
      <w:r>
        <w:br/>
        <w:t>drinks can support calm routines, but they should not be framed as burnout cures.</w:t>
      </w:r>
      <w:r>
        <w:br/>
        <w:t>water can help prevent dehydration-related fatigue and headaches.</w:t>
      </w:r>
      <w:r>
        <w:br/>
        <w:t>fruit-infused water can make hydration easier.</w:t>
      </w:r>
      <w:r>
        <w:br/>
        <w:t>smoothies can combine protein, fiber, fruit, and fats.</w:t>
      </w:r>
      <w:r>
        <w:br/>
        <w:t>warm milk or fortified plant milk can feel grounding.</w:t>
      </w:r>
      <w:r>
        <w:br/>
        <w:t>peppermint tea can feel soothing.</w:t>
      </w:r>
    </w:p>
    <w:p w14:paraId="194D8C52" w14:textId="77777777" w:rsidR="00E47F44" w:rsidRDefault="00000000">
      <w:r>
        <w:t>ginger tea can feel warming.</w:t>
      </w:r>
      <w:r>
        <w:br/>
        <w:t>chamomile tea can fit a nighttime routine.</w:t>
      </w:r>
      <w:r>
        <w:br/>
        <w:t>lemon balm tea may feel calming for some people.</w:t>
      </w:r>
      <w:r>
        <w:br/>
      </w:r>
      <w:r>
        <w:lastRenderedPageBreak/>
        <w:t>green tea contains caffeine and may feel gentler than coffee for some people.</w:t>
      </w:r>
      <w:r>
        <w:br/>
        <w:t>caffeine can worsen anxiety, palpitations, or sleep.</w:t>
      </w:r>
      <w:r>
        <w:br/>
        <w:t>alcohol can worsen sleep and mood.</w:t>
      </w:r>
      <w:r>
        <w:br/>
        <w:t>electrolyte drinks may help after sweating, illness, or dehydration, but they are not needed all day.</w:t>
      </w:r>
      <w:r>
        <w:br/>
        <w:t>herbal teas can interact with pregnancy, breastfeeding, or medication.</w:t>
      </w:r>
      <w:r>
        <w:br/>
        <w:t>the best drink routine is the one that lowers friction and supports the day.</w:t>
      </w:r>
      <w:r>
        <w:br/>
      </w:r>
      <w:r>
        <w:rPr>
          <w:b/>
        </w:rPr>
        <w:t>when to seek support</w:t>
      </w:r>
      <w:r>
        <w:br/>
        <w:t>seek support when burnout affects daily functioning, safety, mood, sleep, or health.</w:t>
      </w:r>
      <w:r>
        <w:br/>
        <w:t>seek support if exhaustion does not improve with rest.</w:t>
      </w:r>
    </w:p>
    <w:p w14:paraId="4F0CDF42" w14:textId="77777777" w:rsidR="00E47F44" w:rsidRDefault="00000000">
      <w:r>
        <w:t>seek support if cynicism or numbness feels constant.</w:t>
      </w:r>
      <w:r>
        <w:br/>
        <w:t>seek support if work feels impossible to face.</w:t>
      </w:r>
      <w:r>
        <w:br/>
        <w:t>seek support if anxiety or depression symptoms appear.</w:t>
      </w:r>
      <w:r>
        <w:br/>
        <w:t>seek support if sleep stays disrupted.</w:t>
      </w:r>
      <w:r>
        <w:br/>
        <w:t>seek support if appetite changes significantly.</w:t>
      </w:r>
      <w:r>
        <w:br/>
        <w:t>seek support if headaches, stomach symptoms, or pain keep worsening.</w:t>
      </w:r>
      <w:r>
        <w:br/>
        <w:t>seek support if caregiving feels unsustainable.</w:t>
      </w:r>
      <w:r>
        <w:br/>
        <w:t>seek support if perfectionism makes rest feel impossible.</w:t>
      </w:r>
      <w:r>
        <w:br/>
        <w:t>seek urgent help for thoughts of self-harm.</w:t>
      </w:r>
      <w:r>
        <w:br/>
        <w:t>burnout recovery may need therapy, medical care, workplace changes, leave, reduced workload, or social</w:t>
      </w:r>
      <w:r>
        <w:br/>
        <w:t>support.</w:t>
      </w:r>
      <w:r>
        <w:br/>
        <w:t>high-achieving women deserve support before everything collapses.</w:t>
      </w:r>
    </w:p>
    <w:p w14:paraId="3BDDCD08" w14:textId="77777777" w:rsidR="00E47F44" w:rsidRDefault="00000000">
      <w:r>
        <w:t>· · ·</w:t>
      </w:r>
    </w:p>
    <w:p w14:paraId="470F6E84" w14:textId="77777777" w:rsidR="00E47F44" w:rsidRDefault="00000000">
      <w:r>
        <w:br w:type="page"/>
      </w:r>
    </w:p>
    <w:p w14:paraId="360FAA27" w14:textId="77777777" w:rsidR="00E47F44" w:rsidRDefault="00000000">
      <w:r>
        <w:lastRenderedPageBreak/>
        <w:t>SOURCES</w:t>
      </w:r>
    </w:p>
    <w:p w14:paraId="11FF58BC" w14:textId="77777777" w:rsidR="00E47F44" w:rsidRDefault="00000000">
      <w:r>
        <w:t>Who. (n.d.). 28 05 2019 burn out an occupational phenomenon international classification of diseases. https://www.who.int/news/item/28-05-2019-burn-out-an-occupational-phenomenon-international-classification-of-diseases</w:t>
      </w:r>
    </w:p>
    <w:p w14:paraId="0BFBF17A" w14:textId="77777777" w:rsidR="00E47F44" w:rsidRDefault="00000000">
      <w:r>
        <w:t>Centers for Disease Control and Prevention. (n.d.). Default. https://www.cdc.gov/niosh/topics/stress/default.html</w:t>
      </w:r>
    </w:p>
    <w:p w14:paraId="5B6B8C3E" w14:textId="77777777" w:rsidR="00E47F44" w:rsidRDefault="00000000">
      <w:r>
        <w:t>Nih. (n.d.). Stress. https://www.nccih.nih.gov/health/stress</w:t>
      </w:r>
    </w:p>
    <w:p w14:paraId="47F005D5" w14:textId="77777777" w:rsidR="00E47F44" w:rsidRDefault="00000000">
      <w:r>
        <w:t>Nih. (n.d.). Caring for your mental health. https://www.nimh.nih.gov/health/publications/caring-for-your-mental-health</w:t>
      </w:r>
    </w:p>
    <w:p w14:paraId="5E1C9804" w14:textId="77777777" w:rsidR="00E47F44" w:rsidRDefault="00000000">
      <w:pPr>
        <w:pStyle w:val="Title"/>
      </w:pPr>
      <w:r>
        <w:t>pumping at work in low-wage jobs</w:t>
      </w:r>
    </w:p>
    <w:p w14:paraId="0A00B0EA" w14:textId="77777777" w:rsidR="00E47F44" w:rsidRDefault="00000000">
      <w:r>
        <w:rPr>
          <w:i/>
        </w:rPr>
        <w:t>Evidence-based compiled research notes on pumping at work in low-wage jobs.</w:t>
      </w:r>
    </w:p>
    <w:p w14:paraId="578FC438" w14:textId="77777777" w:rsidR="00E47F44" w:rsidRDefault="00000000">
      <w:pPr>
        <w:pStyle w:val="Heading1"/>
      </w:pPr>
      <w:r>
        <w:t>RESEARCH</w:t>
      </w:r>
    </w:p>
    <w:p w14:paraId="41676F8F" w14:textId="77777777" w:rsidR="00E47F44" w:rsidRDefault="00000000">
      <w:r>
        <w:rPr>
          <w:b/>
        </w:rPr>
        <w:t>what pumping at work can involve</w:t>
      </w:r>
      <w:r>
        <w:br/>
        <w:t>pumping at work means expressing breast milk during the workday while balancing time, privacy, storage,</w:t>
      </w:r>
      <w:r>
        <w:br/>
        <w:t>and job demands.</w:t>
      </w:r>
      <w:r>
        <w:br/>
        <w:t>pumping may be needed to maintain milk supply.</w:t>
      </w:r>
      <w:r>
        <w:br/>
        <w:t>pumping may be needed to prevent painful engorgement.</w:t>
      </w:r>
      <w:r>
        <w:br/>
        <w:t>pumping may be needed to avoid plugged ducts or mastitis risk.</w:t>
      </w:r>
      <w:r>
        <w:br/>
        <w:t>pumping can also help provide milk for the baby while the parent is away.</w:t>
      </w:r>
      <w:r>
        <w:br/>
        <w:t>work schedules can make pumping harder.</w:t>
      </w:r>
      <w:r>
        <w:br/>
        <w:t>low-wage jobs often have less flexibility.</w:t>
      </w:r>
      <w:r>
        <w:br/>
        <w:t>hourly workers may worry about lost pay.</w:t>
      </w:r>
      <w:r>
        <w:br/>
        <w:t>workers may worry about retaliation, schedule cuts, or being judged.</w:t>
      </w:r>
      <w:r>
        <w:br/>
        <w:t>pumping needs can change as the baby grows.</w:t>
      </w:r>
    </w:p>
    <w:p w14:paraId="382FAB46" w14:textId="77777777" w:rsidR="00E47F44" w:rsidRDefault="00000000">
      <w:r>
        <w:t>some workers pump several times during a shift.</w:t>
      </w:r>
      <w:r>
        <w:br/>
        <w:t>some workers need more time because of setup, cleanup, walking distance, or milk storage.</w:t>
      </w:r>
      <w:r>
        <w:br/>
        <w:t>pumping is not a luxury break.</w:t>
      </w:r>
      <w:r>
        <w:br/>
        <w:t>it is a lactation need during postpartum recovery and infant feeding.</w:t>
      </w:r>
      <w:r>
        <w:br/>
      </w:r>
      <w:r>
        <w:rPr>
          <w:b/>
        </w:rPr>
        <w:t>common challenges in low-wage jobs</w:t>
      </w:r>
      <w:r>
        <w:br/>
        <w:t>low-wage workers may face pumping barriers that office workers do not always see.</w:t>
      </w:r>
      <w:r>
        <w:br/>
        <w:t>break times may be tightly controlled.</w:t>
      </w:r>
      <w:r>
        <w:br/>
        <w:t>shifts may be unpredictable.</w:t>
      </w:r>
      <w:r>
        <w:br/>
        <w:t>employees may not control when customers arrive.</w:t>
      </w:r>
      <w:r>
        <w:br/>
        <w:t>workers may lack private space.</w:t>
      </w:r>
      <w:r>
        <w:br/>
        <w:t>bathrooms may be offered incorrectly.</w:t>
      </w:r>
      <w:r>
        <w:br/>
        <w:t>bathrooms are not appropriate pumping spaces.</w:t>
      </w:r>
    </w:p>
    <w:p w14:paraId="17CA6C9B" w14:textId="77777777" w:rsidR="00E47F44" w:rsidRDefault="00000000">
      <w:r>
        <w:t>storage may be unavailable.</w:t>
      </w:r>
      <w:r>
        <w:br/>
        <w:t>refrigeration may be shared, distant, or not allowed.</w:t>
      </w:r>
      <w:r>
        <w:br/>
        <w:t>workers may lack access to clean water.</w:t>
      </w:r>
      <w:r>
        <w:br/>
        <w:t>workers may need to pump in cars if no space is provided.</w:t>
      </w:r>
      <w:r>
        <w:br/>
        <w:t>workers may fear losing hours.</w:t>
      </w:r>
      <w:r>
        <w:br/>
      </w:r>
      <w:r>
        <w:lastRenderedPageBreak/>
        <w:t>workers may fear being replaced.</w:t>
      </w:r>
      <w:r>
        <w:br/>
        <w:t>workers may not know their rights.</w:t>
      </w:r>
      <w:r>
        <w:br/>
        <w:t>managers may not know the law.</w:t>
      </w:r>
      <w:r>
        <w:br/>
        <w:t>language barriers may make requests harder.</w:t>
      </w:r>
      <w:r>
        <w:br/>
        <w:t>tipped workers may lose income during pumping breaks.</w:t>
      </w:r>
      <w:r>
        <w:br/>
        <w:t>multiple jobs can make pumping schedules harder.</w:t>
      </w:r>
      <w:r>
        <w:br/>
        <w:t>these barriers can shorten breastfeeding duration even when someone wants to continue.</w:t>
      </w:r>
    </w:p>
    <w:p w14:paraId="4BB5376C" w14:textId="77777777" w:rsidR="00E47F44" w:rsidRDefault="00000000">
      <w:r>
        <w:rPr>
          <w:b/>
        </w:rPr>
        <w:t>legal protections</w:t>
      </w:r>
      <w:r>
        <w:br/>
        <w:t>under federal law, most nursing employees have the right to reasonable break time and a private place to</w:t>
      </w:r>
      <w:r>
        <w:br/>
        <w:t>pump.</w:t>
      </w:r>
      <w:r>
        <w:br/>
        <w:t>the Fair Labor Standards Act includes pump-at-work protections.</w:t>
      </w:r>
      <w:r>
        <w:br/>
        <w:t>the PUMP Act expanded workplace lactation protections.</w:t>
      </w:r>
      <w:r>
        <w:br/>
        <w:t>most employees are covered.</w:t>
      </w:r>
      <w:r>
        <w:br/>
        <w:t>protections generally last up to one year after the child’s birth.</w:t>
      </w:r>
      <w:r>
        <w:br/>
        <w:t>employers must provide reasonable break time each time the employee needs to pump.</w:t>
      </w:r>
      <w:r>
        <w:br/>
        <w:t>employers must provide a private space shielded from view.</w:t>
      </w:r>
      <w:r>
        <w:br/>
        <w:t>the space must be free from intrusion.</w:t>
      </w:r>
      <w:r>
        <w:br/>
        <w:t>the space cannot be a bathroom.</w:t>
      </w:r>
      <w:r>
        <w:br/>
        <w:t>the space can be temporary if it meets privacy requirements.</w:t>
      </w:r>
    </w:p>
    <w:p w14:paraId="021BFE28" w14:textId="77777777" w:rsidR="00E47F44" w:rsidRDefault="00000000">
      <w:r>
        <w:t>pumping break time does not always have to be paid under federal law.</w:t>
      </w:r>
      <w:r>
        <w:br/>
        <w:t>break pay depends on whether the employee is fully relieved from duty and other pay rules.</w:t>
      </w:r>
      <w:r>
        <w:br/>
        <w:t>if paid breaks are provided, pumping workers using paid break time generally must be paid the same way.</w:t>
      </w:r>
      <w:r>
        <w:br/>
        <w:t>state laws may provide extra protections.</w:t>
      </w:r>
      <w:r>
        <w:br/>
        <w:t>employees can contact the U.S. Department of Labor Wage and Hour Division with questions.</w:t>
      </w:r>
      <w:r>
        <w:br/>
        <w:t>legal protections matter, but workers may still need support using them safely.</w:t>
      </w:r>
      <w:r>
        <w:br/>
      </w:r>
      <w:r>
        <w:rPr>
          <w:b/>
        </w:rPr>
        <w:t>workplace accommodations</w:t>
      </w:r>
      <w:r>
        <w:br/>
        <w:t>a workable pumping plan needs time, space, storage, and coverage.</w:t>
      </w:r>
      <w:r>
        <w:br/>
        <w:t>a private room can be used.</w:t>
      </w:r>
      <w:r>
        <w:br/>
        <w:t>a manager’s office can be used if privacy is protected.</w:t>
      </w:r>
      <w:r>
        <w:br/>
        <w:t>a wellness room can be used.</w:t>
      </w:r>
      <w:r>
        <w:br/>
        <w:t>a clean storage room may work if it is private and safe.</w:t>
      </w:r>
    </w:p>
    <w:p w14:paraId="06F208CB" w14:textId="77777777" w:rsidR="00E47F44" w:rsidRDefault="00000000">
      <w:r>
        <w:t>a temporary screen or lockable space may work if it meets requirements.</w:t>
      </w:r>
      <w:r>
        <w:br/>
        <w:t>the space should have a chair if possible.</w:t>
      </w:r>
      <w:r>
        <w:br/>
        <w:t>a flat surface can help with pump parts.</w:t>
      </w:r>
      <w:r>
        <w:br/>
        <w:t>an outlet may be needed for electric pumps.</w:t>
      </w:r>
      <w:r>
        <w:br/>
        <w:t>refrigeration or a cooler plan can help milk storage.</w:t>
      </w:r>
      <w:r>
        <w:br/>
        <w:t>sink access can help cleaning.</w:t>
      </w:r>
      <w:r>
        <w:br/>
        <w:t>coworkers may need coverage plans.</w:t>
      </w:r>
      <w:r>
        <w:br/>
        <w:t>schedules may need flexible breaks.</w:t>
      </w:r>
      <w:r>
        <w:br/>
        <w:t>field workers may need mobile or temporary solutions.</w:t>
      </w:r>
      <w:r>
        <w:br/>
        <w:t>retail, food service, warehouse, childcare, healthcare, and cleaning jobs may need extra planning.</w:t>
      </w:r>
      <w:r>
        <w:br/>
        <w:t>accommodations should not punish the worker for lactating.</w:t>
      </w:r>
      <w:r>
        <w:br/>
      </w:r>
      <w:r>
        <w:rPr>
          <w:b/>
        </w:rPr>
        <w:t>practical pumping tips</w:t>
      </w:r>
    </w:p>
    <w:p w14:paraId="0E48196F" w14:textId="77777777" w:rsidR="00E47F44" w:rsidRDefault="00000000">
      <w:r>
        <w:t>practical planning can make pumping less chaotic, especially during rigid shifts.</w:t>
      </w:r>
      <w:r>
        <w:br/>
        <w:t>ask about the pumping space before returning to work.</w:t>
      </w:r>
      <w:r>
        <w:br/>
        <w:t>ask how breaks will be covered.</w:t>
      </w:r>
      <w:r>
        <w:br/>
      </w:r>
      <w:r>
        <w:lastRenderedPageBreak/>
        <w:t>ask where milk can be stored.</w:t>
      </w:r>
      <w:r>
        <w:br/>
        <w:t>ask whether a refrigerator is available.</w:t>
      </w:r>
      <w:r>
        <w:br/>
        <w:t>bring a cooler bag with ice packs if refrigeration is uncertain.</w:t>
      </w:r>
      <w:r>
        <w:br/>
        <w:t>label milk with name and date if storing in shared spaces.</w:t>
      </w:r>
      <w:r>
        <w:br/>
        <w:t>pack extra pump parts if cleaning time is limited.</w:t>
      </w:r>
      <w:r>
        <w:br/>
        <w:t>keep backup bags, caps, wipes, and batteries if needed.</w:t>
      </w:r>
      <w:r>
        <w:br/>
        <w:t>wear pump-friendly clothing.</w:t>
      </w:r>
      <w:r>
        <w:br/>
        <w:t>use a hands-free pumping bra if it helps.</w:t>
      </w:r>
      <w:r>
        <w:br/>
        <w:t>set phone alarms for pumping times.</w:t>
      </w:r>
    </w:p>
    <w:p w14:paraId="7F047EF1" w14:textId="77777777" w:rsidR="00E47F44" w:rsidRDefault="00000000">
      <w:r>
        <w:t>write down the schedule if managers rotate.</w:t>
      </w:r>
      <w:r>
        <w:br/>
        <w:t>keep a copy of your rights or employer policy.</w:t>
      </w:r>
      <w:r>
        <w:br/>
        <w:t>ask a lactation consultant for help with supply, flange fit, pain, or output concerns.</w:t>
      </w:r>
      <w:r>
        <w:br/>
        <w:t>small systems can reduce stress, but the workplace still has responsibilities.</w:t>
      </w:r>
      <w:r>
        <w:br/>
      </w:r>
      <w:r>
        <w:rPr>
          <w:b/>
        </w:rPr>
        <w:t>self-advocacy scripts</w:t>
      </w:r>
      <w:r>
        <w:br/>
        <w:t>clear, simple language can help requests feel less overwhelming.</w:t>
      </w:r>
      <w:r>
        <w:br/>
        <w:t>say, “I need a private non-bathroom space to pump.” say, “I need break time each time I need to express</w:t>
      </w:r>
      <w:r>
        <w:br/>
        <w:t>milk.” say, “I am requesting a pumping plan before I return.” say, “Who should I contact if the space is</w:t>
      </w:r>
      <w:r>
        <w:br/>
        <w:t>unavailable?” say, “Can we write down the coverage plan?” say, “I need a space shielded from view and</w:t>
      </w:r>
      <w:r>
        <w:br/>
        <w:t>intrusion.” say, “I need to know where I can safely store milk.” say, “Can you confirm this by text or email?”</w:t>
      </w:r>
      <w:r>
        <w:br/>
        <w:t>say, “I am not comfortable pumping in a bathroom.” say, “I would like to review the company lactation</w:t>
      </w:r>
      <w:r>
        <w:br/>
        <w:t>policy.” if a request is denied, document the date, time, person, and what was said.</w:t>
      </w:r>
    </w:p>
    <w:p w14:paraId="6A86ED61" w14:textId="77777777" w:rsidR="00E47F44" w:rsidRDefault="00000000">
      <w:r>
        <w:t>if retaliation happens, document schedule changes, comments, lost hours, or discipline.</w:t>
      </w:r>
      <w:r>
        <w:br/>
        <w:t>workers can contact DOL for federal rights questions.</w:t>
      </w:r>
      <w:r>
        <w:br/>
      </w:r>
      <w:r>
        <w:rPr>
          <w:b/>
        </w:rPr>
        <w:t>milk storage and hygiene</w:t>
      </w:r>
      <w:r>
        <w:br/>
        <w:t>milk storage and pump hygiene matter, but they should be realistic for work conditions.</w:t>
      </w:r>
      <w:r>
        <w:br/>
        <w:t>wash hands before pumping when possible.</w:t>
      </w:r>
      <w:r>
        <w:br/>
        <w:t>use hand sanitizer if soap and water are unavailable.</w:t>
      </w:r>
      <w:r>
        <w:br/>
        <w:t>use clean pump parts.</w:t>
      </w:r>
      <w:r>
        <w:br/>
        <w:t>store milk in clean containers or milk bags.</w:t>
      </w:r>
      <w:r>
        <w:br/>
        <w:t>label expressed milk if needed.</w:t>
      </w:r>
      <w:r>
        <w:br/>
        <w:t>keep milk cold using a refrigerator or cooler with ice packs.</w:t>
      </w:r>
      <w:r>
        <w:br/>
        <w:t>keep pump parts protected between uses.</w:t>
      </w:r>
      <w:r>
        <w:br/>
        <w:t>follow current milk storage guidance from trusted health sources.</w:t>
      </w:r>
    </w:p>
    <w:p w14:paraId="554D9434" w14:textId="77777777" w:rsidR="00E47F44" w:rsidRDefault="00000000">
      <w:r>
        <w:t>clean pump parts according to guidance and product instructions.</w:t>
      </w:r>
      <w:r>
        <w:br/>
        <w:t>workplace barriers should not be framed as the parent’s personal failure.</w:t>
      </w:r>
      <w:r>
        <w:br/>
        <w:t>if pumping hurts, output drops suddenly, or supply feels difficult, lactation support can help.</w:t>
      </w:r>
      <w:r>
        <w:br/>
        <w:t>pain, fever, redness, or flu-like symptoms can suggest mastitis and needs care.</w:t>
      </w:r>
      <w:r>
        <w:br/>
      </w:r>
      <w:r>
        <w:rPr>
          <w:b/>
        </w:rPr>
        <w:t>emotional and financial stress</w:t>
      </w:r>
      <w:r>
        <w:br/>
        <w:t>pumping at work can be emotionally heavy when money, time, and privacy are unstable.</w:t>
      </w:r>
      <w:r>
        <w:br/>
        <w:t>workers may feel embarrassed asking for breaks.</w:t>
      </w:r>
      <w:r>
        <w:br/>
        <w:t>workers may feel rushed.</w:t>
      </w:r>
      <w:r>
        <w:br/>
        <w:t>workers may feel watched.</w:t>
      </w:r>
      <w:r>
        <w:br/>
        <w:t>workers may feel guilty leaving coworkers short-staffed.</w:t>
      </w:r>
      <w:r>
        <w:br/>
        <w:t>workers may worry about milk supply.</w:t>
      </w:r>
      <w:r>
        <w:br/>
        <w:t>workers may worry about losing income.</w:t>
      </w:r>
    </w:p>
    <w:p w14:paraId="1C3B734C" w14:textId="77777777" w:rsidR="00E47F44" w:rsidRDefault="00000000">
      <w:r>
        <w:lastRenderedPageBreak/>
        <w:t>workers may worry about being seen as less committed.</w:t>
      </w:r>
      <w:r>
        <w:br/>
        <w:t>low-wage workers may have fewer choices about schedule, location, or break timing.</w:t>
      </w:r>
      <w:r>
        <w:br/>
        <w:t>support should include legal clarity and practical workplace changes.</w:t>
      </w:r>
      <w:r>
        <w:br/>
        <w:t>emotional stress can be reduced when the plan is written, predictable, and respected.</w:t>
      </w:r>
      <w:r>
        <w:br/>
        <w:t>pumping should not require someone to choose between feeding goals and job security.</w:t>
      </w:r>
      <w:r>
        <w:br/>
      </w:r>
      <w:r>
        <w:rPr>
          <w:b/>
        </w:rPr>
        <w:t>when to seek support</w:t>
      </w:r>
      <w:r>
        <w:br/>
        <w:t>seek support if your workplace does not provide time, privacy, or a non- bathroom space.</w:t>
      </w:r>
      <w:r>
        <w:br/>
        <w:t>ask HR or management for a lactation plan.</w:t>
      </w:r>
      <w:r>
        <w:br/>
        <w:t>ask for the request in writing.</w:t>
      </w:r>
      <w:r>
        <w:br/>
        <w:t>contact the Department of Labor Wage and Hour Division for federal rights questions.</w:t>
      </w:r>
      <w:r>
        <w:br/>
        <w:t>contact a state labor agency if state protections may apply.</w:t>
      </w:r>
      <w:r>
        <w:br/>
        <w:t>contact a lactation consultant for pumping pain, flange fit, supply, or schedule support.</w:t>
      </w:r>
    </w:p>
    <w:p w14:paraId="2FC2ED5F" w14:textId="77777777" w:rsidR="00E47F44" w:rsidRDefault="00000000">
      <w:r>
        <w:t>call a healthcare provider for breast redness, fever, severe pain, or flu-like symptoms.</w:t>
      </w:r>
      <w:r>
        <w:br/>
        <w:t>seek support if pumping stress is affecting mood or mental health.</w:t>
      </w:r>
      <w:r>
        <w:br/>
        <w:t>no one should have to pump in a bathroom or hide milk expression like a secret.</w:t>
      </w:r>
      <w:r>
        <w:br/>
        <w:t>· · ·</w:t>
      </w:r>
    </w:p>
    <w:p w14:paraId="64192948" w14:textId="77777777" w:rsidR="00E47F44" w:rsidRDefault="00000000">
      <w:r>
        <w:br w:type="page"/>
      </w:r>
    </w:p>
    <w:p w14:paraId="34518BD8" w14:textId="77777777" w:rsidR="00E47F44" w:rsidRDefault="00000000">
      <w:r>
        <w:lastRenderedPageBreak/>
        <w:t>SOURCES</w:t>
      </w:r>
    </w:p>
    <w:p w14:paraId="376EAB65" w14:textId="77777777" w:rsidR="00E47F44" w:rsidRDefault="00000000">
      <w:r>
        <w:t>Dol. (n.d.). Pump at work. https://www.dol.gov/agencies/whd/pump-at-work</w:t>
      </w:r>
    </w:p>
    <w:p w14:paraId="2BB217EF" w14:textId="77777777" w:rsidR="00E47F44" w:rsidRDefault="00000000">
      <w:r>
        <w:t>Dol. (n.d.). Faq. https://www.dol.gov/agencies/whd/pump-at-work/faq</w:t>
      </w:r>
    </w:p>
    <w:p w14:paraId="6A4D0849" w14:textId="77777777" w:rsidR="00E47F44" w:rsidRDefault="00000000">
      <w:r>
        <w:t>Dol. (n.d.). Nursing mothers. https://www.dol.gov/agencies/whd/nursing-mothers</w:t>
      </w:r>
    </w:p>
    <w:p w14:paraId="2843B7E8" w14:textId="77777777" w:rsidR="00E47F44" w:rsidRDefault="00000000">
      <w:r>
        <w:t>Centers for Disease Control and Prevention. (n.d.). Support nursing moms at work. https://www.cdc.gov/breastfeeding/php/support-nursing-moms-at-work/index.html</w:t>
      </w:r>
    </w:p>
    <w:p w14:paraId="48F2FB86" w14:textId="77777777" w:rsidR="00E47F44" w:rsidRDefault="00000000">
      <w:pPr>
        <w:pStyle w:val="Title"/>
      </w:pPr>
      <w:r>
        <w:t>ovulation glow</w:t>
      </w:r>
    </w:p>
    <w:p w14:paraId="2CA81F05" w14:textId="77777777" w:rsidR="00E47F44" w:rsidRDefault="00000000">
      <w:r>
        <w:rPr>
          <w:i/>
        </w:rPr>
        <w:t>Evidence-based compiled research notes on ovulation glow.</w:t>
      </w:r>
    </w:p>
    <w:p w14:paraId="48BAC667" w14:textId="77777777" w:rsidR="00E47F44" w:rsidRDefault="00000000">
      <w:pPr>
        <w:pStyle w:val="Heading1"/>
      </w:pPr>
      <w:r>
        <w:t>RESEARCH</w:t>
      </w:r>
    </w:p>
    <w:p w14:paraId="405A311D" w14:textId="77777777" w:rsidR="00E47F44" w:rsidRDefault="00000000">
      <w:r>
        <w:rPr>
          <w:b/>
        </w:rPr>
        <w:t>what ovulation is</w:t>
      </w:r>
      <w:r>
        <w:br/>
        <w:t>ovulation is when an ovary releases a mature egg.</w:t>
      </w:r>
      <w:r>
        <w:br/>
        <w:t>ovulation usually happens once during a menstrual cycle.</w:t>
      </w:r>
      <w:r>
        <w:br/>
        <w:t>the egg can be fertilized for a limited time after release.</w:t>
      </w:r>
      <w:r>
        <w:br/>
        <w:t>sperm can survive for several days in the reproductive tract.</w:t>
      </w:r>
      <w:r>
        <w:br/>
        <w:t>the fertile window includes the days before ovulation and the day of ovulation.</w:t>
      </w:r>
      <w:r>
        <w:br/>
        <w:t>ovulation timing varies between people.</w:t>
      </w:r>
      <w:r>
        <w:br/>
        <w:t>ovulation timing can vary from cycle to cycle.</w:t>
      </w:r>
      <w:r>
        <w:br/>
        <w:t>a 28-day cycle is only one example, not a universal rule.</w:t>
      </w:r>
      <w:r>
        <w:br/>
        <w:t>fertility awareness methods use body signs to estimate fertile and infertile days.</w:t>
      </w:r>
      <w:r>
        <w:br/>
        <w:t>body signs can include cervical mucus, basal body temperature, and cycle timing.</w:t>
      </w:r>
      <w:r>
        <w:br/>
        <w:t>some people also use urinary LH tests.</w:t>
      </w:r>
    </w:p>
    <w:p w14:paraId="5F1AFB40" w14:textId="77777777" w:rsidR="00E47F44" w:rsidRDefault="00000000">
      <w:r>
        <w:t>ovulation can be affected by hormonal birth control, PCOS, thyroid disease, stress, under-fueling,</w:t>
      </w:r>
      <w:r>
        <w:br/>
        <w:t>postpartum status, perimenopause, and other factors.</w:t>
      </w:r>
      <w:r>
        <w:br/>
        <w:t>ovulation signs are useful clues, not perfect proof by themselves.</w:t>
      </w:r>
      <w:r>
        <w:br/>
      </w:r>
      <w:r>
        <w:rPr>
          <w:b/>
        </w:rPr>
        <w:t>what people call the “ovulation glow”</w:t>
      </w:r>
      <w:r>
        <w:br/>
        <w:t>the “ovulation glow” usually refers to subtle changes in skin, mood, energy, libido, or appearance near the</w:t>
      </w:r>
      <w:r>
        <w:br/>
        <w:t>fertile window.</w:t>
      </w:r>
      <w:r>
        <w:br/>
        <w:t>some people notice clearer or more hydrated-looking skin.</w:t>
      </w:r>
      <w:r>
        <w:br/>
        <w:t>some people notice more confidence.</w:t>
      </w:r>
      <w:r>
        <w:br/>
        <w:t>some people notice higher libido.</w:t>
      </w:r>
      <w:r>
        <w:br/>
        <w:t>some people notice more energy.</w:t>
      </w:r>
      <w:r>
        <w:br/>
        <w:t>some people notice more social interest.</w:t>
      </w:r>
      <w:r>
        <w:br/>
        <w:t>some people notice cervical mucus becomes clearer and stretchier.</w:t>
      </w:r>
    </w:p>
    <w:p w14:paraId="2925BEA9" w14:textId="77777777" w:rsidR="00E47F44" w:rsidRDefault="00000000">
      <w:r>
        <w:t>some people notice breast tenderness or pelvic twinges.</w:t>
      </w:r>
      <w:r>
        <w:br/>
        <w:t>some people notice no obvious glow at all.</w:t>
      </w:r>
      <w:r>
        <w:br/>
        <w:t>not noticing a glow does not mean ovulation is not happening.</w:t>
      </w:r>
      <w:r>
        <w:br/>
        <w:t>noticing a glow does not guarantee ovulation happened.</w:t>
      </w:r>
      <w:r>
        <w:br/>
        <w:t>the phrase can be cute, but it should not become a body-checking rule.</w:t>
      </w:r>
      <w:r>
        <w:br/>
        <w:t>cycle awareness works best when it is curious, not obsessive.</w:t>
      </w:r>
      <w:r>
        <w:br/>
      </w:r>
      <w:r>
        <w:rPr>
          <w:b/>
        </w:rPr>
        <w:t>hormones behind the glow</w:t>
      </w:r>
      <w:r>
        <w:br/>
        <w:t>hormonal changes around ovulation can affect mucus, skin, mood, body temperature, and libido.</w:t>
      </w:r>
      <w:r>
        <w:br/>
      </w:r>
      <w:r>
        <w:lastRenderedPageBreak/>
        <w:t>follicle-stimulating hormone helps follicles develop.</w:t>
      </w:r>
      <w:r>
        <w:br/>
        <w:t>follicles produce estrogen as they grow.</w:t>
      </w:r>
      <w:r>
        <w:br/>
        <w:t>estrogen rises before ovulation.</w:t>
      </w:r>
      <w:r>
        <w:br/>
        <w:t>higher estrogen can make cervical mucus more slippery, clear, and stretchy.</w:t>
      </w:r>
    </w:p>
    <w:p w14:paraId="28102F44" w14:textId="77777777" w:rsidR="00E47F44" w:rsidRDefault="00000000">
      <w:r>
        <w:t>luteinizing hormone surges before ovulation.</w:t>
      </w:r>
      <w:r>
        <w:br/>
        <w:t>the LH surge helps trigger egg release.</w:t>
      </w:r>
      <w:r>
        <w:br/>
        <w:t>progesterone rises after ovulation.</w:t>
      </w:r>
      <w:r>
        <w:br/>
        <w:t>progesterone raises basal body temperature slightly after ovulation.</w:t>
      </w:r>
      <w:r>
        <w:br/>
        <w:t>estrogen and progesterone can affect skin oil, water retention, mood, and sleep.</w:t>
      </w:r>
      <w:r>
        <w:br/>
        <w:t>testosterone may rise slightly around ovulation in some people and may influence libido.</w:t>
      </w:r>
      <w:r>
        <w:br/>
        <w:t>hormone patterns are real, but lived experiences vary.</w:t>
      </w:r>
      <w:r>
        <w:br/>
        <w:t>stress, sleep, medication, illness, and cycle irregularity can affect signs.</w:t>
      </w:r>
      <w:r>
        <w:br/>
      </w:r>
      <w:r>
        <w:rPr>
          <w:b/>
        </w:rPr>
        <w:t>skin and appearance changes</w:t>
      </w:r>
      <w:r>
        <w:br/>
        <w:t>skin changes around ovulation can happen, but they are not guaranteed.</w:t>
      </w:r>
      <w:r>
        <w:br/>
        <w:t>estrogen may support skin hydration and barrier-related changes.</w:t>
      </w:r>
      <w:r>
        <w:br/>
        <w:t>some people feel their skin looks calmer near ovulation.</w:t>
      </w:r>
    </w:p>
    <w:p w14:paraId="0FF1FD54" w14:textId="77777777" w:rsidR="00E47F44" w:rsidRDefault="00000000">
      <w:r>
        <w:t>some people feel less puffy around midcycle.</w:t>
      </w:r>
      <w:r>
        <w:br/>
        <w:t>some people notice a brighter facial appearance.</w:t>
      </w:r>
      <w:r>
        <w:br/>
        <w:t>other people break out around ovulation because oil production and androgen sensitivity vary.</w:t>
      </w:r>
      <w:r>
        <w:br/>
        <w:t>acne can appear around ovulation for some people.</w:t>
      </w:r>
      <w:r>
        <w:br/>
        <w:t>skin is affected by hormones, sleep, stress, products, genetics, and inflammation.</w:t>
      </w:r>
      <w:r>
        <w:br/>
        <w:t>a “glow” should not be treated as a required sign of fertility.</w:t>
      </w:r>
      <w:r>
        <w:br/>
        <w:t>sudden or severe acne, hair growth, or cycle changes may deserve evaluation.</w:t>
      </w:r>
      <w:r>
        <w:br/>
      </w:r>
      <w:r>
        <w:rPr>
          <w:b/>
        </w:rPr>
        <w:t>mood, energy, and libido</w:t>
      </w:r>
      <w:r>
        <w:br/>
        <w:t>some people feel more energetic or social near ovulation, while others do not notice much.</w:t>
      </w:r>
      <w:r>
        <w:br/>
        <w:t>estrogen rise may affect mood and motivation for some people.</w:t>
      </w:r>
      <w:r>
        <w:br/>
        <w:t>libido may increase around the fertile window for some people.</w:t>
      </w:r>
      <w:r>
        <w:br/>
        <w:t>sexual desire is affected by hormones, relationship safety, stress, sleep, pain, medication, mood, and</w:t>
      </w:r>
    </w:p>
    <w:p w14:paraId="519026C7" w14:textId="77777777" w:rsidR="00E47F44" w:rsidRDefault="00000000">
      <w:r>
        <w:t>context.</w:t>
      </w:r>
      <w:r>
        <w:br/>
        <w:t>some people feel more confident near ovulation.</w:t>
      </w:r>
      <w:r>
        <w:br/>
        <w:t>some people feel more emotionally steady.</w:t>
      </w:r>
      <w:r>
        <w:br/>
        <w:t>some people feel pelvic discomfort or fatigue instead.</w:t>
      </w:r>
      <w:r>
        <w:br/>
        <w:t>ovulation pain can happen.</w:t>
      </w:r>
      <w:r>
        <w:br/>
        <w:t>ovulation pain is sometimes called mittelschmerz.</w:t>
      </w:r>
      <w:r>
        <w:br/>
        <w:t>one-sided pelvic twinges can happen near ovulation.</w:t>
      </w:r>
      <w:r>
        <w:br/>
        <w:t>severe pain is not a normal “glow” sign and should be checked.</w:t>
      </w:r>
      <w:r>
        <w:br/>
        <w:t>cycle awareness can help people plan workouts, social time, or rest, but it should stay flexible.</w:t>
      </w:r>
      <w:r>
        <w:br/>
      </w:r>
      <w:r>
        <w:rPr>
          <w:b/>
        </w:rPr>
        <w:t>cycle awareness signs</w:t>
      </w:r>
      <w:r>
        <w:br/>
        <w:t>fertility signs can help someone understand their cycle, but each sign has limits.</w:t>
      </w:r>
      <w:r>
        <w:br/>
        <w:t>cervical mucus may become slippery, clear, and stretchy before ovulation.</w:t>
      </w:r>
    </w:p>
    <w:p w14:paraId="222C8107" w14:textId="77777777" w:rsidR="00E47F44" w:rsidRDefault="00000000">
      <w:r>
        <w:t>basal body temperature usually rises after ovulation.</w:t>
      </w:r>
      <w:r>
        <w:br/>
        <w:t>basal body temperature confirms ovulation after it happens, not before.</w:t>
      </w:r>
      <w:r>
        <w:br/>
        <w:t>LH tests can detect a hormone surge before ovulation.</w:t>
      </w:r>
      <w:r>
        <w:br/>
        <w:t>LH surges do not guarantee the egg released every time.</w:t>
      </w:r>
      <w:r>
        <w:br/>
        <w:t>calendar predictions can be inaccurate, especially with irregular cycles.</w:t>
      </w:r>
      <w:r>
        <w:br/>
        <w:t>apps estimate fertile windows, but they can be wrong.</w:t>
      </w:r>
      <w:r>
        <w:br/>
      </w:r>
      <w:r>
        <w:lastRenderedPageBreak/>
        <w:t>combining signs can improve awareness.</w:t>
      </w:r>
      <w:r>
        <w:br/>
        <w:t>fertility awareness methods require learning and consistency.</w:t>
      </w:r>
      <w:r>
        <w:br/>
        <w:t>these methods can be used for pregnancy planning or pregnancy prevention.</w:t>
      </w:r>
      <w:r>
        <w:br/>
        <w:t>for pregnancy prevention, mistakes or irregular cycles can raise pregnancy risk.</w:t>
      </w:r>
      <w:r>
        <w:br/>
        <w:t>people using fertility awareness for contraception should learn a formal method.</w:t>
      </w:r>
      <w:r>
        <w:br/>
      </w:r>
      <w:r>
        <w:rPr>
          <w:b/>
        </w:rPr>
        <w:t>myths versus facts</w:t>
      </w:r>
    </w:p>
    <w:p w14:paraId="205EB021" w14:textId="77777777" w:rsidR="00E47F44" w:rsidRDefault="00000000">
      <w:r>
        <w:t>ovulation signs are clues, not guarantees.</w:t>
      </w:r>
      <w:r>
        <w:br/>
        <w:t>myth: everyone glows at ovulation.</w:t>
      </w:r>
      <w:r>
        <w:br/>
        <w:t>fact: many people notice nothing.</w:t>
      </w:r>
      <w:r>
        <w:br/>
        <w:t>myth: clearer skin means ovulation definitely happened.</w:t>
      </w:r>
      <w:r>
        <w:br/>
        <w:t>fact: skin is influenced by many systems.</w:t>
      </w:r>
      <w:r>
        <w:br/>
        <w:t>myth: pain always means ovulation.</w:t>
      </w:r>
      <w:r>
        <w:br/>
        <w:t>fact: pelvic pain can have many causes.</w:t>
      </w:r>
      <w:r>
        <w:br/>
        <w:t>myth: apps know the exact fertile window.</w:t>
      </w:r>
      <w:r>
        <w:br/>
        <w:t>fact: apps estimate based on patterns.</w:t>
      </w:r>
      <w:r>
        <w:br/>
        <w:t>myth: cervical mucus is “gross.” fact: cervical mucus is a normal fertility sign.</w:t>
      </w:r>
      <w:r>
        <w:br/>
        <w:t>myth: high libido means pregnancy is likely.</w:t>
      </w:r>
      <w:r>
        <w:br/>
        <w:t>fact: libido is not a pregnancy predictor.</w:t>
      </w:r>
    </w:p>
    <w:p w14:paraId="6B979982" w14:textId="77777777" w:rsidR="00E47F44" w:rsidRDefault="00000000">
      <w:r>
        <w:t>myth: ovulation is always day 14.</w:t>
      </w:r>
      <w:r>
        <w:br/>
        <w:t>fact: ovulation timing varies.</w:t>
      </w:r>
      <w:r>
        <w:br/>
      </w:r>
      <w:r>
        <w:rPr>
          <w:b/>
        </w:rPr>
        <w:t>foods, drinks, and routines</w:t>
      </w:r>
      <w:r>
        <w:br/>
        <w:t>food and routines can support cycle tracking and general reproductive health, but they do not force</w:t>
      </w:r>
      <w:r>
        <w:br/>
        <w:t>ovulation.</w:t>
      </w:r>
      <w:r>
        <w:br/>
        <w:t>regular meals can reduce stress on the body.</w:t>
      </w:r>
      <w:r>
        <w:br/>
        <w:t>protein can support steady energy.</w:t>
      </w:r>
      <w:r>
        <w:br/>
        <w:t>fiber can support blood sugar patterns and digestion.</w:t>
      </w:r>
      <w:r>
        <w:br/>
        <w:t>healthy fats can help meals feel satisfying.</w:t>
      </w:r>
      <w:r>
        <w:br/>
        <w:t>iron-rich foods can support people with heavy periods.</w:t>
      </w:r>
      <w:r>
        <w:br/>
        <w:t>omega-3 foods can fit anti-inflammatory-style meals.</w:t>
      </w:r>
      <w:r>
        <w:br/>
        <w:t>hydration can make cervical mucus easier to observe for some people.</w:t>
      </w:r>
    </w:p>
    <w:p w14:paraId="31E900EB" w14:textId="77777777" w:rsidR="00E47F44" w:rsidRDefault="00000000">
      <w:r>
        <w:t>water, smoothies, soups, fruit, and herbal teas can all add fluids.</w:t>
      </w:r>
      <w:r>
        <w:br/>
        <w:t>caffeine may affect sleep or anxiety for some people.</w:t>
      </w:r>
      <w:r>
        <w:br/>
        <w:t>sleep can affect energy, mood, and cycle symptoms.</w:t>
      </w:r>
      <w:r>
        <w:br/>
        <w:t>stress management can support overall cycle health.</w:t>
      </w:r>
      <w:r>
        <w:br/>
        <w:t>under-fueling can disrupt ovulation.</w:t>
      </w:r>
      <w:r>
        <w:br/>
        <w:t>extreme exercise without enough food can disrupt periods.</w:t>
      </w:r>
      <w:r>
        <w:br/>
        <w:t>cycle tracking should support body literacy, not become constant surveillance.</w:t>
      </w:r>
      <w:r>
        <w:br/>
      </w:r>
      <w:r>
        <w:rPr>
          <w:b/>
        </w:rPr>
        <w:t>when to call</w:t>
      </w:r>
      <w:r>
        <w:br/>
        <w:t>call a provider when ovulation signs come with pain, irregular cycles, or fertility concerns.</w:t>
      </w:r>
      <w:r>
        <w:br/>
        <w:t>call for severe one-sided pelvic pain.</w:t>
      </w:r>
      <w:r>
        <w:br/>
        <w:t>call for pelvic pain with fever.</w:t>
      </w:r>
      <w:r>
        <w:br/>
        <w:t>call for pelvic pain with vomiting.</w:t>
      </w:r>
    </w:p>
    <w:p w14:paraId="52D51867" w14:textId="77777777" w:rsidR="00E47F44" w:rsidRDefault="00000000">
      <w:r>
        <w:t>call for pelvic pain with dizziness or fainting.</w:t>
      </w:r>
      <w:r>
        <w:br/>
        <w:t>call for very irregular periods.</w:t>
      </w:r>
      <w:r>
        <w:br/>
        <w:t>call if periods stop unexpectedly.</w:t>
      </w:r>
      <w:r>
        <w:br/>
        <w:t>call for bleeding between periods.</w:t>
      </w:r>
      <w:r>
        <w:br/>
      </w:r>
      <w:r>
        <w:lastRenderedPageBreak/>
        <w:t>call for new severe acne or facial hair growth.</w:t>
      </w:r>
      <w:r>
        <w:br/>
        <w:t>call if trying to conceive for 12 months without pregnancy.</w:t>
      </w:r>
      <w:r>
        <w:br/>
        <w:t>call after 6 months if age 35 or older.</w:t>
      </w:r>
      <w:r>
        <w:br/>
        <w:t>call sooner with known PCOS, thyroid disease, endometriosis, or irregular cycles.</w:t>
      </w:r>
      <w:r>
        <w:br/>
        <w:t>cycle awareness is helpful, but symptoms still deserve care.</w:t>
      </w:r>
      <w:r>
        <w:br/>
        <w:t>· · ·</w:t>
      </w:r>
    </w:p>
    <w:p w14:paraId="541609DF" w14:textId="77777777" w:rsidR="00E47F44" w:rsidRDefault="00000000">
      <w:r>
        <w:br w:type="page"/>
      </w:r>
    </w:p>
    <w:p w14:paraId="6C85A3C6" w14:textId="77777777" w:rsidR="00E47F44" w:rsidRDefault="00000000">
      <w:r>
        <w:lastRenderedPageBreak/>
        <w:t>SOURCES</w:t>
      </w:r>
    </w:p>
    <w:p w14:paraId="5DE8D51E" w14:textId="77777777" w:rsidR="00E47F44" w:rsidRDefault="00000000">
      <w:r>
        <w:t>National Library of Medicine. (n.d.). NBK279054. https://www.ncbi.nlm.nih.gov/books/NBK279054/</w:t>
      </w:r>
    </w:p>
    <w:p w14:paraId="4844D935" w14:textId="77777777" w:rsidR="00E47F44" w:rsidRDefault="00000000">
      <w:r>
        <w:t>National Library of Medicine. (n.d.). NBK546686. https://www.ncbi.nlm.nih.gov/books/NBK546686/</w:t>
      </w:r>
    </w:p>
    <w:p w14:paraId="144DA305" w14:textId="77777777" w:rsidR="00E47F44" w:rsidRDefault="00000000">
      <w:r>
        <w:t>National Library of Medicine. (n.d.). PMC2601492. https://pmc.ncbi.nlm.nih.gov/articles/PMC2601492/</w:t>
      </w:r>
    </w:p>
    <w:p w14:paraId="0173A55A" w14:textId="77777777" w:rsidR="00E47F44" w:rsidRDefault="00000000">
      <w:r>
        <w:t>American College of Obstetricians and Gynecologists. (n.d.). Fertility awareness based methods of family planning. https://www.acog.org/womens-health/faqs/fertility-awareness-based-methods-of-family-planning</w:t>
      </w:r>
    </w:p>
    <w:p w14:paraId="4C9B1974" w14:textId="77777777" w:rsidR="00E47F44" w:rsidRDefault="00000000">
      <w:pPr>
        <w:pStyle w:val="Title"/>
      </w:pPr>
      <w:r>
        <w:t>yin &amp; yang in women’s health</w:t>
      </w:r>
    </w:p>
    <w:p w14:paraId="752C53FA" w14:textId="77777777" w:rsidR="00E47F44" w:rsidRDefault="00000000">
      <w:r>
        <w:rPr>
          <w:i/>
        </w:rPr>
        <w:t>Evidence-based compiled research notes on yin &amp; yang in women’s health.</w:t>
      </w:r>
    </w:p>
    <w:p w14:paraId="409E8526" w14:textId="77777777" w:rsidR="00E47F44" w:rsidRDefault="00000000">
      <w:pPr>
        <w:pStyle w:val="Heading1"/>
      </w:pPr>
      <w:r>
        <w:t>RESEARCH</w:t>
      </w:r>
    </w:p>
    <w:p w14:paraId="1C66C8DD" w14:textId="77777777" w:rsidR="00E47F44" w:rsidRDefault="00000000">
      <w:r>
        <w:rPr>
          <w:b/>
        </w:rPr>
        <w:t>what yin and yang traditionally represent</w:t>
      </w:r>
      <w:r>
        <w:br/>
        <w:t>yin and yang are traditional concepts used to describe complementary forces and dynamic balance.</w:t>
      </w:r>
      <w:r>
        <w:br/>
        <w:t>yin is often associated with coolness, rest, inwardness, moisture, darkness, and quiet.</w:t>
      </w:r>
      <w:r>
        <w:br/>
        <w:t>yang is often associated with warmth, activity, outwardness, movement, brightness, and energy.</w:t>
      </w:r>
      <w:r>
        <w:br/>
        <w:t>yin and yang are not “good versus bad.” they are not “female versus male” in a simple modern stereotype.</w:t>
      </w:r>
      <w:r>
        <w:br/>
        <w:t>they describe relationship, rhythm, and balance.</w:t>
      </w:r>
      <w:r>
        <w:br/>
        <w:t>traditional Chinese medicine uses yin-yang concepts as part of a broader medical system.</w:t>
      </w:r>
      <w:r>
        <w:br/>
        <w:t>traditional Chinese medicine can also include acupuncture, herbs, movement practices, massage, diet</w:t>
      </w:r>
      <w:r>
        <w:br/>
        <w:t>therapy, and other approaches.</w:t>
      </w:r>
      <w:r>
        <w:br/>
        <w:t>wellness spaces sometimes use yin and yang as a metaphor for rest and action.</w:t>
      </w:r>
      <w:r>
        <w:br/>
        <w:t>that metaphor can be useful if it stays respectful and evidence-aware.</w:t>
      </w:r>
      <w:r>
        <w:br/>
        <w:t>traditional frameworks should not be flattened into aesthetic buzzwords.</w:t>
      </w:r>
    </w:p>
    <w:p w14:paraId="2E3499C2" w14:textId="77777777" w:rsidR="00E47F44" w:rsidRDefault="00000000">
      <w:r>
        <w:t>modern health advice should not claim that yin-yang language can diagnose or cure medical conditions.</w:t>
      </w:r>
      <w:r>
        <w:br/>
        <w:t>the safest use here is as a soft metaphor for balancing recovery, stress, movement, food, hydration, and</w:t>
      </w:r>
      <w:r>
        <w:br/>
        <w:t>support.</w:t>
      </w:r>
      <w:r>
        <w:br/>
      </w:r>
      <w:r>
        <w:rPr>
          <w:b/>
        </w:rPr>
        <w:t>how the concept appears in wellness spaces</w:t>
      </w:r>
      <w:r>
        <w:br/>
        <w:t>wellness spaces often use yin and yang to talk about recovery and activation.</w:t>
      </w:r>
      <w:r>
        <w:br/>
        <w:t>“yin” may be used for rest, sleep, hydration, calm meals, stretching, softness, and emotional recovery.</w:t>
      </w:r>
      <w:r>
        <w:br/>
        <w:t>“yang” may be used for movement, heat, motivation, social energy, strength, and action.</w:t>
      </w:r>
      <w:r>
        <w:br/>
        <w:t>this can help people notice whether life has become too rushed or too depleted.</w:t>
      </w:r>
      <w:r>
        <w:br/>
        <w:t>it can also become oversimplified.</w:t>
      </w:r>
      <w:r>
        <w:br/>
        <w:t>not every tired person needs only rest.</w:t>
      </w:r>
      <w:r>
        <w:br/>
        <w:t>not every stressed person needs intense productivity.</w:t>
      </w:r>
      <w:r>
        <w:br/>
        <w:t>not every symptom can be fixed with tea or yoga.</w:t>
      </w:r>
    </w:p>
    <w:p w14:paraId="32FB684A" w14:textId="77777777" w:rsidR="00E47F44" w:rsidRDefault="00000000">
      <w:r>
        <w:t>balance does not mean doing equal parts of everything every day.</w:t>
      </w:r>
      <w:r>
        <w:br/>
        <w:t>balance means adjusting to the body, season, workload, cycle, illness, caregiving, and stress level.</w:t>
      </w:r>
      <w:r>
        <w:br/>
        <w:t>wellness should not use traditional terms to avoid medical care.</w:t>
      </w:r>
      <w:r>
        <w:br/>
        <w:t>evidence-based care and cultural respect can exist together.</w:t>
      </w:r>
      <w:r>
        <w:br/>
      </w:r>
      <w:r>
        <w:rPr>
          <w:b/>
        </w:rPr>
        <w:t>modern evidence-based lens</w:t>
      </w:r>
      <w:r>
        <w:br/>
        <w:t>a modern lens can translate “balance” into nervous-system, sleep, nutrition, movement, and stress support.</w:t>
      </w:r>
      <w:r>
        <w:br/>
        <w:t>stress can affect sleep, mood, digestion, pain, and energy.</w:t>
      </w:r>
      <w:r>
        <w:br/>
        <w:t>chronic stress can keep the body in a more activated state.</w:t>
      </w:r>
      <w:r>
        <w:br/>
      </w:r>
      <w:r>
        <w:lastRenderedPageBreak/>
        <w:t>relaxation techniques may help the body shift toward a calmer state.</w:t>
      </w:r>
      <w:r>
        <w:br/>
        <w:t>movement can support mood, heart health, strength, and blood sugar patterns.</w:t>
      </w:r>
      <w:r>
        <w:br/>
        <w:t>sleep supports memory, metabolism, immune function, and emotional regulation.</w:t>
      </w:r>
      <w:r>
        <w:br/>
        <w:t>hydration supports digestion, temperature regulation, and general comfort.</w:t>
      </w:r>
    </w:p>
    <w:p w14:paraId="71DCBD4A" w14:textId="77777777" w:rsidR="00E47F44" w:rsidRDefault="00000000">
      <w:r>
        <w:t>steady meals can reduce energy crashes.</w:t>
      </w:r>
      <w:r>
        <w:br/>
        <w:t>social support can reduce stress load.</w:t>
      </w:r>
      <w:r>
        <w:br/>
        <w:t>recovery is a health behavior, not laziness.</w:t>
      </w:r>
      <w:r>
        <w:br/>
        <w:t>active days and restful days both have a place.</w:t>
      </w:r>
      <w:r>
        <w:br/>
        <w:t>balance should be specific, like “I need protein and sleep,” not vague, like “fix your energy.”</w:t>
      </w:r>
      <w:r>
        <w:br/>
      </w:r>
      <w:r>
        <w:rPr>
          <w:b/>
        </w:rPr>
        <w:t>yin-coded care through a modern lens</w:t>
      </w:r>
      <w:r>
        <w:br/>
        <w:t>yin-coded care can mean cooling, calming, restorative, and low- stimulation habits.</w:t>
      </w:r>
      <w:r>
        <w:br/>
        <w:t>drink water regularly.</w:t>
      </w:r>
      <w:r>
        <w:br/>
        <w:t>try cucumber, mint, berries, citrus, or melon in water.</w:t>
      </w:r>
      <w:r>
        <w:br/>
        <w:t>eat hydrating foods like oranges, grapes, soups, smoothies, cucumbers, and yogurt.</w:t>
      </w:r>
      <w:r>
        <w:br/>
        <w:t>choose soft meals when digestion feels sensitive.</w:t>
      </w:r>
      <w:r>
        <w:br/>
        <w:t>try oatmeal, rice bowls, soups, stews, yogurt bowls, or smoothies.</w:t>
      </w:r>
    </w:p>
    <w:p w14:paraId="3C56BAFE" w14:textId="77777777" w:rsidR="00E47F44" w:rsidRDefault="00000000">
      <w:r>
        <w:t>dim lights in the evening.</w:t>
      </w:r>
      <w:r>
        <w:br/>
        <w:t>stretch the neck, jaw, shoulders, and hips.</w:t>
      </w:r>
      <w:r>
        <w:br/>
        <w:t>take a warm shower if it feels soothing.</w:t>
      </w:r>
      <w:r>
        <w:br/>
        <w:t>use slower breathing with longer exhales.</w:t>
      </w:r>
      <w:r>
        <w:br/>
        <w:t>try guided imagery, progressive muscle relaxation, or mindfulness if they feel safe.</w:t>
      </w:r>
      <w:r>
        <w:br/>
        <w:t>create a bedtime cue that is short and repeatable.</w:t>
      </w:r>
      <w:r>
        <w:br/>
        <w:t>choose quiet movement like walking, tai chi, yoga, or gentle mobility.</w:t>
      </w:r>
      <w:r>
        <w:br/>
        <w:t>reduce notifications before bed.</w:t>
      </w:r>
      <w:r>
        <w:br/>
        <w:t>yin-coded care is not about doing nothing forever.</w:t>
      </w:r>
      <w:r>
        <w:br/>
        <w:t>it is about letting the body recover enough to function.</w:t>
      </w:r>
      <w:r>
        <w:br/>
      </w:r>
      <w:r>
        <w:rPr>
          <w:b/>
        </w:rPr>
        <w:t>yang-coded care through a modern lens</w:t>
      </w:r>
      <w:r>
        <w:br/>
        <w:t>yang-coded care can mean energizing, warming, strengthening, and action-supportive habits.</w:t>
      </w:r>
    </w:p>
    <w:p w14:paraId="66506688" w14:textId="77777777" w:rsidR="00E47F44" w:rsidRDefault="00000000">
      <w:r>
        <w:t>eat enough breakfast when mornings feel shaky.</w:t>
      </w:r>
      <w:r>
        <w:br/>
        <w:t>pair carbohydrates with protein for steadier energy.</w:t>
      </w:r>
      <w:r>
        <w:br/>
        <w:t>try eggs and toast.</w:t>
      </w:r>
      <w:r>
        <w:br/>
        <w:t>try Greek yogurt with fruit and granola.</w:t>
      </w:r>
      <w:r>
        <w:br/>
        <w:t>try tofu scramble.</w:t>
      </w:r>
      <w:r>
        <w:br/>
        <w:t>try oatmeal with nut butter.</w:t>
      </w:r>
      <w:r>
        <w:br/>
        <w:t>try lentil soup.</w:t>
      </w:r>
      <w:r>
        <w:br/>
        <w:t>try salmon rice bowls.</w:t>
      </w:r>
      <w:r>
        <w:br/>
        <w:t>try beans and avocado toast.</w:t>
      </w:r>
      <w:r>
        <w:br/>
        <w:t>use morning light to help wakefulness.</w:t>
      </w:r>
      <w:r>
        <w:br/>
        <w:t>take a brisk walk when energy feels stuck.</w:t>
      </w:r>
      <w:r>
        <w:br/>
        <w:t>do strength training if it fits your body.</w:t>
      </w:r>
    </w:p>
    <w:p w14:paraId="357A5B74" w14:textId="77777777" w:rsidR="00E47F44" w:rsidRDefault="00000000">
      <w:r>
        <w:t>use upbeat music to start tasks.</w:t>
      </w:r>
      <w:r>
        <w:br/>
        <w:t>use body doubling to begin chores.</w:t>
      </w:r>
      <w:r>
        <w:br/>
        <w:t>use warm foods like soups, roasted vegetables, ginger tea, or oatmeal.</w:t>
      </w:r>
      <w:r>
        <w:br/>
        <w:t>yang-coded care should not become forcing.</w:t>
      </w:r>
      <w:r>
        <w:br/>
        <w:t>it should create momentum without overriding exhaustion.</w:t>
      </w:r>
      <w:r>
        <w:br/>
      </w:r>
      <w:r>
        <w:rPr>
          <w:b/>
        </w:rPr>
        <w:t>foods for balance</w:t>
      </w:r>
      <w:r>
        <w:br/>
      </w:r>
      <w:r>
        <w:lastRenderedPageBreak/>
        <w:t>food can support steadier energy, digestion, mood, and recovery.</w:t>
      </w:r>
      <w:r>
        <w:br/>
        <w:t>protein supports fullness and tissue repair.</w:t>
      </w:r>
      <w:r>
        <w:br/>
        <w:t>protein options include eggs, yogurt, tofu, tempeh, beans, lentils, poultry, fish, nuts, and seeds.</w:t>
      </w:r>
      <w:r>
        <w:br/>
        <w:t>fiber supports digestion and blood sugar steadiness.</w:t>
      </w:r>
      <w:r>
        <w:br/>
        <w:t>fiber options include oats, berries, apples, pears, beans, lentils, chickpeas, quinoa, brown rice, leafy greens,</w:t>
      </w:r>
      <w:r>
        <w:br/>
        <w:t>and sweet potatoes.</w:t>
      </w:r>
    </w:p>
    <w:p w14:paraId="32134822" w14:textId="77777777" w:rsidR="00E47F44" w:rsidRDefault="00000000">
      <w:r>
        <w:t>healthy fats help meals feel satisfying.</w:t>
      </w:r>
      <w:r>
        <w:br/>
        <w:t>fat options include avocado, olive oil, salmon, sardines, chia, flax, nuts, and seeds.</w:t>
      </w:r>
      <w:r>
        <w:br/>
        <w:t>iron-rich foods can matter for people with heavy periods.</w:t>
      </w:r>
      <w:r>
        <w:br/>
        <w:t>iron options include meat, poultry, fish, beans, lentils, tofu, spinach, and fortified cereals.</w:t>
      </w:r>
      <w:r>
        <w:br/>
        <w:t>vitamin C foods help absorb plant iron.</w:t>
      </w:r>
      <w:r>
        <w:br/>
        <w:t>vitamin C options include citrus, strawberries, kiwi, tomatoes, and bell peppers.</w:t>
      </w:r>
      <w:r>
        <w:br/>
        <w:t>calcium and vitamin D support bones.</w:t>
      </w:r>
      <w:r>
        <w:br/>
        <w:t>calcium options include yogurt, fortified milk, tofu, sardines, kale, and bok choy.</w:t>
      </w:r>
      <w:r>
        <w:br/>
        <w:t>food balance should be flexible, affordable, and culturally respectful.</w:t>
      </w:r>
      <w:r>
        <w:br/>
      </w:r>
      <w:r>
        <w:rPr>
          <w:b/>
        </w:rPr>
        <w:t>herbs, teas, and drinks</w:t>
      </w:r>
      <w:r>
        <w:br/>
        <w:t>herbs and teas can feel supportive, but they should be used with safety and context.</w:t>
      </w:r>
      <w:r>
        <w:br/>
        <w:t>ginger tea can feel warming.</w:t>
      </w:r>
    </w:p>
    <w:p w14:paraId="28C315C6" w14:textId="77777777" w:rsidR="00E47F44" w:rsidRDefault="00000000">
      <w:r>
        <w:t>peppermint tea can feel soothing.</w:t>
      </w:r>
      <w:r>
        <w:br/>
        <w:t>chamomile tea can fit a calming routine.</w:t>
      </w:r>
      <w:r>
        <w:br/>
        <w:t>green tea contains caffeine and antioxidants.</w:t>
      </w:r>
      <w:r>
        <w:br/>
        <w:t>black tea contains caffeine.</w:t>
      </w:r>
      <w:r>
        <w:br/>
        <w:t>rooibos is caffeine-free.</w:t>
      </w:r>
      <w:r>
        <w:br/>
        <w:t>lemon balm may feel calming for some people.</w:t>
      </w:r>
      <w:r>
        <w:br/>
        <w:t>cinnamon can add flavor to oatmeal or tea.</w:t>
      </w:r>
      <w:r>
        <w:br/>
        <w:t>turmeric can add flavor to soups or warm drinks.</w:t>
      </w:r>
      <w:r>
        <w:br/>
        <w:t>herbal products can interact with medications.</w:t>
      </w:r>
      <w:r>
        <w:br/>
        <w:t>herbal products can be unsafe in pregnancy or breastfeeding.</w:t>
      </w:r>
      <w:r>
        <w:br/>
        <w:t>supplement quality can vary.</w:t>
      </w:r>
      <w:r>
        <w:br/>
        <w:t>Chinese herbal medicine should be used with a qualified practitioner.</w:t>
      </w:r>
    </w:p>
    <w:p w14:paraId="5F27031A" w14:textId="77777777" w:rsidR="00E47F44" w:rsidRDefault="00000000">
      <w:r>
        <w:t>herbs should not replace medical care for symptoms.</w:t>
      </w:r>
      <w:r>
        <w:br/>
        <w:t>water, soups, smoothies, milk, fortified plant milk, and tea can all count toward fluid routines.</w:t>
      </w:r>
      <w:r>
        <w:br/>
      </w:r>
      <w:r>
        <w:rPr>
          <w:b/>
        </w:rPr>
        <w:t>habits for stress and self-care</w:t>
      </w:r>
      <w:r>
        <w:br/>
        <w:t>balance works best when habits match the actual need.</w:t>
      </w:r>
      <w:r>
        <w:br/>
        <w:t>if the body is overstimulated, lower input.</w:t>
      </w:r>
      <w:r>
        <w:br/>
        <w:t>if the body is under-fueled, eat.</w:t>
      </w:r>
      <w:r>
        <w:br/>
        <w:t>if the body is stiff, move gently.</w:t>
      </w:r>
      <w:r>
        <w:br/>
        <w:t>if the mind is racing, write the next step.</w:t>
      </w:r>
      <w:r>
        <w:br/>
        <w:t>if the day feels chaotic, reduce decisions.</w:t>
      </w:r>
      <w:r>
        <w:br/>
        <w:t>if everything feels urgent, slow the exhale.</w:t>
      </w:r>
      <w:r>
        <w:br/>
        <w:t>if energy is low, use a smaller task.</w:t>
      </w:r>
      <w:r>
        <w:br/>
        <w:t>if sleep is broken, protect one realistic bedtime cue.</w:t>
      </w:r>
    </w:p>
    <w:p w14:paraId="76AEE2CB" w14:textId="77777777" w:rsidR="00E47F44" w:rsidRDefault="00000000">
      <w:r>
        <w:t>if stress is chronic, look for workload or support changes.</w:t>
      </w:r>
      <w:r>
        <w:br/>
        <w:t>if mood symptoms are persistent, seek professional care.</w:t>
      </w:r>
      <w:r>
        <w:br/>
        <w:t>self-care should not become another performance.</w:t>
      </w:r>
      <w:r>
        <w:br/>
        <w:t>balance should make life feel more livable.</w:t>
      </w:r>
      <w:r>
        <w:br/>
      </w:r>
      <w:r>
        <w:rPr>
          <w:b/>
        </w:rPr>
        <w:lastRenderedPageBreak/>
        <w:t>safety and when to seek care</w:t>
      </w:r>
      <w:r>
        <w:br/>
        <w:t>yin-yang language should never replace medical evaluation for symptoms.</w:t>
      </w:r>
      <w:r>
        <w:br/>
        <w:t>seek care for severe pain.</w:t>
      </w:r>
      <w:r>
        <w:br/>
        <w:t>seek care for heavy bleeding.</w:t>
      </w:r>
      <w:r>
        <w:br/>
        <w:t>seek care for fainting.</w:t>
      </w:r>
      <w:r>
        <w:br/>
        <w:t>seek care for chest pain.</w:t>
      </w:r>
      <w:r>
        <w:br/>
        <w:t>seek care for shortness of breath.</w:t>
      </w:r>
      <w:r>
        <w:br/>
        <w:t>seek care for sudden weakness or confusion.</w:t>
      </w:r>
    </w:p>
    <w:p w14:paraId="2E3F8A98" w14:textId="77777777" w:rsidR="00E47F44" w:rsidRDefault="00000000">
      <w:r>
        <w:t>seek care for persistent insomnia.</w:t>
      </w:r>
      <w:r>
        <w:br/>
        <w:t>seek care for depression, anxiety, or hopelessness.</w:t>
      </w:r>
      <w:r>
        <w:br/>
        <w:t>seek care for missed periods, very heavy periods, or irregular bleeding.</w:t>
      </w:r>
      <w:r>
        <w:br/>
        <w:t>seek care before using herbs during pregnancy or breastfeeding.</w:t>
      </w:r>
      <w:r>
        <w:br/>
        <w:t>seek care before combining herbs with medications.</w:t>
      </w:r>
      <w:r>
        <w:br/>
        <w:t>seek urgent help for thoughts of self-harm.</w:t>
      </w:r>
      <w:r>
        <w:br/>
        <w:t>traditional concepts can be meaningful, but safety and evidence still matter.</w:t>
      </w:r>
    </w:p>
    <w:p w14:paraId="56B4C501" w14:textId="77777777" w:rsidR="00E47F44" w:rsidRDefault="00000000">
      <w:r>
        <w:br w:type="page"/>
      </w:r>
    </w:p>
    <w:p w14:paraId="6FF6A4C2" w14:textId="77777777" w:rsidR="00E47F44" w:rsidRDefault="00000000">
      <w:r>
        <w:lastRenderedPageBreak/>
        <w:t>SOURCES</w:t>
      </w:r>
    </w:p>
    <w:p w14:paraId="641B87CE" w14:textId="77777777" w:rsidR="00E47F44" w:rsidRDefault="00000000">
      <w:r>
        <w:t>Nih. (n.d.). Traditional chinese medicine what you need to know. https://www.nccih.nih.gov/health/traditional-chinese-medicine-what-you-need-to-know</w:t>
      </w:r>
    </w:p>
    <w:p w14:paraId="0F35E83E" w14:textId="77777777" w:rsidR="00E47F44" w:rsidRDefault="00000000">
      <w:r>
        <w:t>Nih. (n.d.). Chinese herbal medicine. https://www.nccih.nih.gov/health/chinese-herbal-medicine</w:t>
      </w:r>
    </w:p>
    <w:p w14:paraId="221B5669" w14:textId="77777777" w:rsidR="00E47F44" w:rsidRDefault="00000000">
      <w:r>
        <w:t>Who. (n.d.). 9789241506096. https://www.who.int/publications/i/item/9789241506096</w:t>
      </w:r>
    </w:p>
    <w:p w14:paraId="0DCEC35A" w14:textId="77777777" w:rsidR="00E47F44" w:rsidRDefault="00000000">
      <w:r>
        <w:t>Office on Women's Health. (n.d.). Healthy eating and women. https://womenshealth.gov/healthy-eating/healthy-eating-and-women</w:t>
      </w:r>
    </w:p>
    <w:p w14:paraId="502918EE" w14:textId="77777777" w:rsidR="00E47F44" w:rsidRDefault="00000000">
      <w:pPr>
        <w:pStyle w:val="Title"/>
      </w:pPr>
      <w:r>
        <w:t>caffeine sensitivity and anxiety in women</w:t>
      </w:r>
    </w:p>
    <w:p w14:paraId="53AE3601" w14:textId="77777777" w:rsidR="00E47F44" w:rsidRDefault="00000000">
      <w:r>
        <w:rPr>
          <w:i/>
        </w:rPr>
        <w:t>Evidence-based compiled research notes on caffeine sensitivity and anxiety in women.</w:t>
      </w:r>
    </w:p>
    <w:p w14:paraId="5D5AB282" w14:textId="77777777" w:rsidR="00E47F44" w:rsidRDefault="00000000">
      <w:pPr>
        <w:pStyle w:val="Heading1"/>
      </w:pPr>
      <w:r>
        <w:t>RESEARCH</w:t>
      </w:r>
    </w:p>
    <w:p w14:paraId="7B7EFF83" w14:textId="77777777" w:rsidR="00E47F44" w:rsidRDefault="00000000">
      <w:r>
        <w:rPr>
          <w:b/>
        </w:rPr>
        <w:t>what caffeine does</w:t>
      </w:r>
      <w:r>
        <w:br/>
        <w:t>caffeine is a stimulant that can affect alertness, sleep, heart rate, digestion, anxiety, blood pressure, and</w:t>
      </w:r>
      <w:r>
        <w:br/>
        <w:t>energy.</w:t>
      </w:r>
      <w:r>
        <w:br/>
        <w:t>caffeine mainly works by blocking adenosine.</w:t>
      </w:r>
      <w:r>
        <w:br/>
        <w:t>adenosine is a brain chemical involved in sleep pressure.</w:t>
      </w:r>
      <w:r>
        <w:br/>
        <w:t>blocking adenosine can make tiredness feel temporarily quieter.</w:t>
      </w:r>
      <w:r>
        <w:br/>
        <w:t>caffeine can make someone feel more awake, focused, or energized.</w:t>
      </w:r>
      <w:r>
        <w:br/>
        <w:t>caffeine can also make the body feel more activated.</w:t>
      </w:r>
      <w:r>
        <w:br/>
        <w:t>that activated feeling can include jitters, restlessness, anxiety, nausea, headache, and insomnia.</w:t>
      </w:r>
      <w:r>
        <w:br/>
        <w:t>caffeine can increase heart-rate feelings.</w:t>
      </w:r>
      <w:r>
        <w:br/>
        <w:t>caffeine can contribute to palpitations in sensitive people.</w:t>
      </w:r>
      <w:r>
        <w:br/>
        <w:t>caffeine can raise blood pressure in some people.</w:t>
      </w:r>
    </w:p>
    <w:p w14:paraId="521D4012" w14:textId="77777777" w:rsidR="00E47F44" w:rsidRDefault="00000000">
      <w:r>
        <w:t>caffeine can irritate digestion for some people.</w:t>
      </w:r>
      <w:r>
        <w:br/>
        <w:t>upset stomach, nausea, reflux, or diarrhea can happen with too much caffeine.</w:t>
      </w:r>
      <w:r>
        <w:br/>
        <w:t>caffeine can affect sleep even when someone still feels tired.</w:t>
      </w:r>
      <w:r>
        <w:br/>
        <w:t>caffeine can stay active in the body for hours.</w:t>
      </w:r>
      <w:r>
        <w:br/>
        <w:t>caffeine is found in coffee, espresso, tea, matcha, energy drinks, soda, chocolate, supplements, and some</w:t>
      </w:r>
      <w:r>
        <w:br/>
        <w:t>medicines.</w:t>
      </w:r>
      <w:r>
        <w:br/>
        <w:t>energy drinks can contain concentrated caffeine.</w:t>
      </w:r>
      <w:r>
        <w:br/>
        <w:t>caffeine powders and pills can make dosing easier to overdo.</w:t>
      </w:r>
      <w:r>
        <w:br/>
        <w:t>protein bars, ice cream, gum, and some workout supplements can contain added caffeine.</w:t>
      </w:r>
      <w:r>
        <w:br/>
        <w:t>“natural caffeine” and added caffeine can still affect the nervous system.</w:t>
      </w:r>
      <w:r>
        <w:br/>
        <w:t>caffeine is not automatically bad.</w:t>
      </w:r>
      <w:r>
        <w:br/>
        <w:t>caffeine becomes a problem when the dose, timing, or sensitivity creates symptoms.</w:t>
      </w:r>
    </w:p>
    <w:p w14:paraId="472FD991" w14:textId="77777777" w:rsidR="00E47F44" w:rsidRDefault="00000000">
      <w:r>
        <w:rPr>
          <w:b/>
        </w:rPr>
        <w:t>why sensitivity varies</w:t>
      </w:r>
      <w:r>
        <w:br/>
        <w:t>caffeine sensitivity varies because people absorb, process, and clear caffeine differently.</w:t>
      </w:r>
      <w:r>
        <w:br/>
        <w:t>body weight can affect caffeine response.</w:t>
      </w:r>
      <w:r>
        <w:br/>
        <w:t>genetics can affect caffeine metabolism.</w:t>
      </w:r>
      <w:r>
        <w:br/>
        <w:t>liver enzyme activity can affect how long caffeine stays active.</w:t>
      </w:r>
      <w:r>
        <w:br/>
        <w:t>medications can affect caffeine sensitivity.</w:t>
      </w:r>
      <w:r>
        <w:br/>
        <w:t>oral contraceptives may slow caffeine clearance in some people.</w:t>
      </w:r>
      <w:r>
        <w:br/>
      </w:r>
      <w:r>
        <w:lastRenderedPageBreak/>
        <w:t>pregnancy slows caffeine metabolism.</w:t>
      </w:r>
      <w:r>
        <w:br/>
        <w:t>breastfeeding may change timing choices for some people.</w:t>
      </w:r>
      <w:r>
        <w:br/>
        <w:t>anxiety can make caffeine sensations feel more noticeable.</w:t>
      </w:r>
      <w:r>
        <w:br/>
        <w:t>insomnia can make caffeine timing more important.</w:t>
      </w:r>
      <w:r>
        <w:br/>
        <w:t>reflux can make coffee or caffeine feel harsher.</w:t>
      </w:r>
    </w:p>
    <w:p w14:paraId="11BA6027" w14:textId="77777777" w:rsidR="00E47F44" w:rsidRDefault="00000000">
      <w:r>
        <w:t>palpitations can make caffeine feel scary.</w:t>
      </w:r>
      <w:r>
        <w:br/>
        <w:t>high blood pressure can change the caffeine plan.</w:t>
      </w:r>
      <w:r>
        <w:br/>
        <w:t>some people feel anxious after small amounts.</w:t>
      </w:r>
      <w:r>
        <w:br/>
        <w:t>some people tolerate coffee with no obvious symptoms.</w:t>
      </w:r>
      <w:r>
        <w:br/>
        <w:t>the same drink can feel different after poor sleep.</w:t>
      </w:r>
      <w:r>
        <w:br/>
        <w:t>the same drink can feel different on an empty stomach.</w:t>
      </w:r>
      <w:r>
        <w:br/>
        <w:t>the same drink can feel different during high stress.</w:t>
      </w:r>
      <w:r>
        <w:br/>
        <w:t>the same drink can feel different before a period.</w:t>
      </w:r>
      <w:r>
        <w:br/>
        <w:t>the same drink can feel different during perimenopause.</w:t>
      </w:r>
      <w:r>
        <w:br/>
        <w:t>sensitivity is not weakness.</w:t>
      </w:r>
      <w:r>
        <w:br/>
        <w:t>sensitivity is useful body information.</w:t>
      </w:r>
      <w:r>
        <w:br/>
      </w:r>
      <w:r>
        <w:rPr>
          <w:b/>
        </w:rPr>
        <w:t>why women may respond differently</w:t>
      </w:r>
    </w:p>
    <w:p w14:paraId="36076ECB" w14:textId="77777777" w:rsidR="00E47F44" w:rsidRDefault="00000000">
      <w:r>
        <w:t>women may respond differently to caffeine because estrogen, oral contraceptives, pregnancy,</w:t>
      </w:r>
      <w:r>
        <w:br/>
        <w:t>perimenopause, and cycle shifts can affect metabolism and symptoms.</w:t>
      </w:r>
      <w:r>
        <w:br/>
        <w:t>estrogen can interact with caffeine metabolism.</w:t>
      </w:r>
      <w:r>
        <w:br/>
        <w:t>oral contraceptives may slow caffeine clearance in some people.</w:t>
      </w:r>
      <w:r>
        <w:br/>
        <w:t>pregnancy slows caffeine metabolism.</w:t>
      </w:r>
      <w:r>
        <w:br/>
        <w:t>caffeine can cross the placenta.</w:t>
      </w:r>
      <w:r>
        <w:br/>
        <w:t>pregnancy guidance is more cautious than general adult guidance.</w:t>
      </w:r>
      <w:r>
        <w:br/>
        <w:t>ACOG suggests limiting caffeine during pregnancy.</w:t>
      </w:r>
      <w:r>
        <w:br/>
        <w:t>breastfeeding may require attention to timing, baby sleep, or fussiness for some families.</w:t>
      </w:r>
      <w:r>
        <w:br/>
        <w:t>cycle-phase changes can affect sleep, mood, cravings, and anxiety.</w:t>
      </w:r>
      <w:r>
        <w:br/>
        <w:t>PMS can make stimulation feel sharper for some people.</w:t>
      </w:r>
      <w:r>
        <w:br/>
        <w:t>PMDD can make caffeine feel especially activating for some people.</w:t>
      </w:r>
    </w:p>
    <w:p w14:paraId="5632252E" w14:textId="77777777" w:rsidR="00E47F44" w:rsidRDefault="00000000">
      <w:r>
        <w:t>perimenopause can already involve sleep disruption.</w:t>
      </w:r>
      <w:r>
        <w:br/>
        <w:t>perimenopause can already involve anxiety, palpitations, or hot flashes.</w:t>
      </w:r>
      <w:r>
        <w:br/>
        <w:t>caffeine may worsen sleep sensitivity during perimenopause.</w:t>
      </w:r>
      <w:r>
        <w:br/>
        <w:t>caffeine may worsen palpitations or hot flashes for some people.</w:t>
      </w:r>
      <w:r>
        <w:br/>
        <w:t>women trying to conceive may choose to moderate caffeine intake.</w:t>
      </w:r>
      <w:r>
        <w:br/>
        <w:t>fertility research is mixed and depends on dose, timing, and other factors.</w:t>
      </w:r>
      <w:r>
        <w:br/>
        <w:t>a “safe” amount for one person may still feel awful for another.</w:t>
      </w:r>
      <w:r>
        <w:br/>
        <w:t>personalized patterns matter more than a one-size rule.</w:t>
      </w:r>
      <w:r>
        <w:br/>
      </w:r>
      <w:r>
        <w:rPr>
          <w:b/>
        </w:rPr>
        <w:t>estrogen, cortisol, and cycle-phase interactions</w:t>
      </w:r>
      <w:r>
        <w:br/>
        <w:t>caffeine can interact with stress systems, estrogen patterns, and cycle- related symptom changes.</w:t>
      </w:r>
      <w:r>
        <w:br/>
        <w:t>caffeine blocks adenosine, which can reduce the feeling of tiredness.</w:t>
      </w:r>
      <w:r>
        <w:br/>
        <w:t>reduced tiredness does not mean the body is fully rested.</w:t>
      </w:r>
    </w:p>
    <w:p w14:paraId="5CC941D5" w14:textId="77777777" w:rsidR="00E47F44" w:rsidRDefault="00000000">
      <w:r>
        <w:t>caffeine can activate cardiovascular and stress-response systems.</w:t>
      </w:r>
      <w:r>
        <w:br/>
        <w:t>cortisol is part of the body’s stress-response system.</w:t>
      </w:r>
      <w:r>
        <w:br/>
        <w:t>stress already makes the body more alert and reactive.</w:t>
      </w:r>
      <w:r>
        <w:br/>
        <w:t>caffeine can feel stronger when stress is already high.</w:t>
      </w:r>
      <w:r>
        <w:br/>
        <w:t>caffeine can feel stronger when sleep debt is already present.</w:t>
      </w:r>
      <w:r>
        <w:br/>
      </w:r>
      <w:r>
        <w:lastRenderedPageBreak/>
        <w:t>caffeine before food can feel shakier for some people.</w:t>
      </w:r>
      <w:r>
        <w:br/>
        <w:t>PMS can already involve irritability, cravings, sleep changes, or anxiety.</w:t>
      </w:r>
      <w:r>
        <w:br/>
        <w:t>caffeine may intensify those sensations for some people.</w:t>
      </w:r>
      <w:r>
        <w:br/>
        <w:t>cycle tracking can show whether caffeine feels worse before a period.</w:t>
      </w:r>
      <w:r>
        <w:br/>
        <w:t>poor sleep can increase next-day stress sensitivity.</w:t>
      </w:r>
      <w:r>
        <w:br/>
        <w:t>more caffeine can worsen the next night’s sleep.</w:t>
      </w:r>
      <w:r>
        <w:br/>
        <w:t>this can create a tired-wired loop.</w:t>
      </w:r>
    </w:p>
    <w:p w14:paraId="2FEF6657" w14:textId="77777777" w:rsidR="00E47F44" w:rsidRDefault="00000000">
      <w:r>
        <w:t>the loop can look like poor sleep, more caffeine, more anxiety, and worse sleep again.</w:t>
      </w:r>
      <w:r>
        <w:br/>
        <w:t>steady energy usually needs sleep, meals, hydration, movement, and stress support.</w:t>
      </w:r>
      <w:r>
        <w:br/>
        <w:t>coffee alone cannot replace recovery.</w:t>
      </w:r>
      <w:r>
        <w:br/>
      </w:r>
      <w:r>
        <w:rPr>
          <w:b/>
        </w:rPr>
        <w:t>signs you may be consuming too much</w:t>
      </w:r>
      <w:r>
        <w:br/>
        <w:t>too much caffeine can show up through the heart, mind, stomach, sleep, and energy.</w:t>
      </w:r>
      <w:r>
        <w:br/>
        <w:t>increased heart rate can happen.</w:t>
      </w:r>
      <w:r>
        <w:br/>
        <w:t>heart palpitations can happen.</w:t>
      </w:r>
      <w:r>
        <w:br/>
        <w:t>high blood pressure can happen in some people.</w:t>
      </w:r>
      <w:r>
        <w:br/>
        <w:t>anxiety can feel stronger.</w:t>
      </w:r>
      <w:r>
        <w:br/>
        <w:t>anxious thoughts may feel more urgent.</w:t>
      </w:r>
      <w:r>
        <w:br/>
        <w:t>jitters can happen.</w:t>
      </w:r>
      <w:r>
        <w:br/>
        <w:t>irritability can happen.</w:t>
      </w:r>
    </w:p>
    <w:p w14:paraId="0E35E8E8" w14:textId="77777777" w:rsidR="00E47F44" w:rsidRDefault="00000000">
      <w:r>
        <w:t>restlessness can happen.</w:t>
      </w:r>
      <w:r>
        <w:br/>
        <w:t>insomnia can happen.</w:t>
      </w:r>
      <w:r>
        <w:br/>
        <w:t>sleep can become lighter or shorter.</w:t>
      </w:r>
      <w:r>
        <w:br/>
        <w:t>headaches can happen.</w:t>
      </w:r>
      <w:r>
        <w:br/>
        <w:t>nausea can happen.</w:t>
      </w:r>
      <w:r>
        <w:br/>
        <w:t>upset stomach can happen.</w:t>
      </w:r>
      <w:r>
        <w:br/>
        <w:t>reflux can worsen for some people.</w:t>
      </w:r>
      <w:r>
        <w:br/>
        <w:t>diarrhea can happen for some people.</w:t>
      </w:r>
      <w:r>
        <w:br/>
        <w:t>energy crashes can happen after the stimulant effect wears off.</w:t>
      </w:r>
      <w:r>
        <w:br/>
        <w:t>needing caffeine to feel normal can be a clue.</w:t>
      </w:r>
      <w:r>
        <w:br/>
        <w:t>using caffeine after poor sleep can worsen the loop.</w:t>
      </w:r>
      <w:r>
        <w:br/>
        <w:t>withdrawal can cause headache, fatigue, irritability, low mood, or brain fog.</w:t>
      </w:r>
    </w:p>
    <w:p w14:paraId="4534C2D4" w14:textId="77777777" w:rsidR="00E47F44" w:rsidRDefault="00000000">
      <w:r>
        <w:t>cutting back gradually is usually easier than stopping suddenly.</w:t>
      </w:r>
      <w:r>
        <w:br/>
      </w:r>
      <w:r>
        <w:rPr>
          <w:b/>
        </w:rPr>
        <w:t>caffeine and anxiety</w:t>
      </w:r>
      <w:r>
        <w:br/>
        <w:t>caffeine can mimic or worsen anxiety symptoms in sensitive people.</w:t>
      </w:r>
      <w:r>
        <w:br/>
        <w:t>caffeine can make the heart race.</w:t>
      </w:r>
      <w:r>
        <w:br/>
        <w:t>caffeine can make palpitations feel more noticeable.</w:t>
      </w:r>
      <w:r>
        <w:br/>
        <w:t>caffeine can make hands feel shaky.</w:t>
      </w:r>
      <w:r>
        <w:br/>
        <w:t>caffeine can make breathing feel more noticeable.</w:t>
      </w:r>
      <w:r>
        <w:br/>
        <w:t>caffeine can make the stomach feel unsettled.</w:t>
      </w:r>
      <w:r>
        <w:br/>
        <w:t>caffeine can increase restlessness.</w:t>
      </w:r>
      <w:r>
        <w:br/>
        <w:t>these body sensations can feel similar to panic.</w:t>
      </w:r>
      <w:r>
        <w:br/>
        <w:t>people with anxiety may notice caffeine symptoms sooner.</w:t>
      </w:r>
      <w:r>
        <w:br/>
        <w:t>caffeine can make anxious thoughts feel more urgent.</w:t>
      </w:r>
    </w:p>
    <w:p w14:paraId="142321D9" w14:textId="77777777" w:rsidR="00E47F44" w:rsidRDefault="00000000">
      <w:r>
        <w:t>caffeine can make social anxiety feel sharper for some people.</w:t>
      </w:r>
      <w:r>
        <w:br/>
        <w:t>empty-stomach coffee can feel especially intense.</w:t>
      </w:r>
      <w:r>
        <w:br/>
        <w:t>coffee after poor sleep can feel more activating.</w:t>
      </w:r>
      <w:r>
        <w:br/>
      </w:r>
      <w:r>
        <w:lastRenderedPageBreak/>
        <w:t>energy drinks can feel stronger because caffeine may be concentrated.</w:t>
      </w:r>
      <w:r>
        <w:br/>
        <w:t>caffeine pills, powders, or pre-workout supplements can make dosing easier to overdo.</w:t>
      </w:r>
      <w:r>
        <w:br/>
        <w:t>reducing caffeine may help reveal whether anxiety is caffeine-amplified.</w:t>
      </w:r>
      <w:r>
        <w:br/>
        <w:t>anxiety that stays disruptive deserves support even if caffeine is reduced.</w:t>
      </w:r>
      <w:r>
        <w:br/>
      </w:r>
      <w:r>
        <w:rPr>
          <w:b/>
        </w:rPr>
        <w:t>caffeine and sleep</w:t>
      </w:r>
      <w:r>
        <w:br/>
        <w:t>caffeine can affect sleep even when someone feels tired enough to sleep.</w:t>
      </w:r>
      <w:r>
        <w:br/>
        <w:t>caffeine can stay active in the body for hours.</w:t>
      </w:r>
      <w:r>
        <w:br/>
        <w:t>late caffeine can delay sleep onset.</w:t>
      </w:r>
      <w:r>
        <w:br/>
        <w:t>caffeine can reduce sleep quality for some people.</w:t>
      </w:r>
    </w:p>
    <w:p w14:paraId="22D64BB7" w14:textId="77777777" w:rsidR="00E47F44" w:rsidRDefault="00000000">
      <w:r>
        <w:t>caffeine can make sleep feel lighter.</w:t>
      </w:r>
      <w:r>
        <w:br/>
        <w:t>caffeine can make nighttime waking more likely for some people.</w:t>
      </w:r>
      <w:r>
        <w:br/>
        <w:t>poor sleep can increase caffeine cravings the next day.</w:t>
      </w:r>
      <w:r>
        <w:br/>
        <w:t>more caffeine can worsen the next night’s sleep.</w:t>
      </w:r>
      <w:r>
        <w:br/>
        <w:t>this can create a repeated tired-wired pattern.</w:t>
      </w:r>
      <w:r>
        <w:br/>
        <w:t>people differ in how late they can tolerate caffeine.</w:t>
      </w:r>
      <w:r>
        <w:br/>
        <w:t>noon may be too late for one person.</w:t>
      </w:r>
      <w:r>
        <w:br/>
        <w:t>afternoon tea may be fine for another person.</w:t>
      </w:r>
      <w:r>
        <w:br/>
        <w:t>decaf coffee still contains small amounts of caffeine.</w:t>
      </w:r>
      <w:r>
        <w:br/>
        <w:t>caffeine from chocolate, soda, tea, supplements, and medicines also counts.</w:t>
      </w:r>
      <w:r>
        <w:br/>
        <w:t>sleep tracking can help show timing patterns.</w:t>
      </w:r>
      <w:r>
        <w:br/>
        <w:t>stopping caffeine earlier may help if sleep is affected.</w:t>
      </w:r>
    </w:p>
    <w:p w14:paraId="122362B5" w14:textId="77777777" w:rsidR="00E47F44" w:rsidRDefault="00000000">
      <w:r>
        <w:rPr>
          <w:b/>
        </w:rPr>
        <w:t>fertility, pregnancy, and blood pressure context</w:t>
      </w:r>
      <w:r>
        <w:br/>
        <w:t>caffeine questions can matter during pregnancy planning, pregnancy, breastfeeding, blood pressure</w:t>
      </w:r>
      <w:r>
        <w:br/>
        <w:t>concerns, palpitations, and fertility care.</w:t>
      </w:r>
      <w:r>
        <w:br/>
        <w:t>caffeine can cross the placenta during pregnancy.</w:t>
      </w:r>
      <w:r>
        <w:br/>
        <w:t>caffeine metabolism slows during pregnancy.</w:t>
      </w:r>
      <w:r>
        <w:br/>
        <w:t>ACOG suggests limiting caffeine during pregnancy.</w:t>
      </w:r>
      <w:r>
        <w:br/>
        <w:t>pregnancy guidance is more cautious than general adult guidance.</w:t>
      </w:r>
      <w:r>
        <w:br/>
        <w:t>people trying to conceive may choose to moderate caffeine intake.</w:t>
      </w:r>
      <w:r>
        <w:br/>
        <w:t>fertility research is mixed and can depend on dose, timing, and confounders.</w:t>
      </w:r>
      <w:r>
        <w:br/>
        <w:t>caffeine can temporarily affect blood pressure in some people.</w:t>
      </w:r>
      <w:r>
        <w:br/>
        <w:t>people with hypertension may need individualized guidance.</w:t>
      </w:r>
      <w:r>
        <w:br/>
        <w:t>people with palpitations may need individualized guidance.</w:t>
      </w:r>
    </w:p>
    <w:p w14:paraId="728E6835" w14:textId="77777777" w:rsidR="00E47F44" w:rsidRDefault="00000000">
      <w:r>
        <w:t>people with insomnia may need individualized guidance.</w:t>
      </w:r>
      <w:r>
        <w:br/>
        <w:t>people with anxiety may need individualized guidance.</w:t>
      </w:r>
      <w:r>
        <w:br/>
        <w:t>people with reflux or digestive symptoms may need individualized guidance.</w:t>
      </w:r>
      <w:r>
        <w:br/>
        <w:t>caffeine pills and powders can make dosing easier to overdo.</w:t>
      </w:r>
      <w:r>
        <w:br/>
        <w:t>energy drinks can contain high caffeine and added stimulants.</w:t>
      </w:r>
      <w:r>
        <w:br/>
        <w:t>pregnancy, breastfeeding, and medication use are good reasons to ask about limits.</w:t>
      </w:r>
      <w:r>
        <w:br/>
        <w:t>personal symptoms matter more than trying to “push through.”</w:t>
      </w:r>
      <w:r>
        <w:br/>
      </w:r>
      <w:r>
        <w:rPr>
          <w:b/>
        </w:rPr>
        <w:t>lower-caffeine alternatives</w:t>
      </w:r>
      <w:r>
        <w:br/>
        <w:t>lower-caffeine drinks can keep the ritual without the same stimulant load.</w:t>
      </w:r>
      <w:r>
        <w:br/>
        <w:t>half-caf coffee can reduce caffeine gradually.</w:t>
      </w:r>
      <w:r>
        <w:br/>
        <w:t>decaf coffee can keep the coffee routine.</w:t>
      </w:r>
      <w:r>
        <w:br/>
        <w:t>green tea usually has less caffeine than coffee.</w:t>
      </w:r>
    </w:p>
    <w:p w14:paraId="5C40AAC5" w14:textId="77777777" w:rsidR="00E47F44" w:rsidRDefault="00000000">
      <w:r>
        <w:lastRenderedPageBreak/>
        <w:t>black tea usually has less caffeine than many coffees.</w:t>
      </w:r>
      <w:r>
        <w:br/>
        <w:t>chai can be lower caffeine depending on the serving.</w:t>
      </w:r>
      <w:r>
        <w:br/>
        <w:t>matcha contains caffeine and can still feel strong.</w:t>
      </w:r>
      <w:r>
        <w:br/>
        <w:t>rooibos tea is caffeine-free.</w:t>
      </w:r>
      <w:r>
        <w:br/>
        <w:t>peppermint tea is caffeine-free.</w:t>
      </w:r>
      <w:r>
        <w:br/>
        <w:t>ginger tea is caffeine-free.</w:t>
      </w:r>
      <w:r>
        <w:br/>
        <w:t>chamomile tea is caffeine-free.</w:t>
      </w:r>
      <w:r>
        <w:br/>
        <w:t>lemon balm tea may feel calming for some people.</w:t>
      </w:r>
      <w:r>
        <w:br/>
        <w:t>warm milk can feel grounding.</w:t>
      </w:r>
      <w:r>
        <w:br/>
        <w:t>fortified soy milk can add fluid, protein, and micronutrients.</w:t>
      </w:r>
      <w:r>
        <w:br/>
        <w:t>smoothies can add fluid, fruit, protein, and fiber.</w:t>
      </w:r>
      <w:r>
        <w:br/>
        <w:t>Greek yogurt smoothies can make energy feel steadier.</w:t>
      </w:r>
    </w:p>
    <w:p w14:paraId="37E42899" w14:textId="77777777" w:rsidR="00E47F44" w:rsidRDefault="00000000">
      <w:r>
        <w:t>sparkling water with citrus can replace the “fun drink” feeling.</w:t>
      </w:r>
      <w:r>
        <w:br/>
        <w:t>fruit-infused water can make hydration feel less boring.</w:t>
      </w:r>
      <w:r>
        <w:br/>
        <w:t>soups, fruit, smoothies, herbal teas, and water can all support fluid routines.</w:t>
      </w:r>
      <w:r>
        <w:br/>
      </w:r>
      <w:r>
        <w:rPr>
          <w:b/>
        </w:rPr>
        <w:t>steady energy habits</w:t>
      </w:r>
      <w:r>
        <w:br/>
        <w:t>steady energy usually comes from reducing crashes, not forcing stimulation.</w:t>
      </w:r>
      <w:r>
        <w:br/>
        <w:t>eat something before caffeine if coffee feels shaky.</w:t>
      </w:r>
      <w:r>
        <w:br/>
        <w:t>protein at breakfast can help steady energy.</w:t>
      </w:r>
      <w:r>
        <w:br/>
        <w:t>protein examples include eggs, Greek yogurt, tofu, cottage cheese, or nut butter.</w:t>
      </w:r>
      <w:r>
        <w:br/>
        <w:t>fiber-rich carbohydrates can make energy feel steadier.</w:t>
      </w:r>
      <w:r>
        <w:br/>
        <w:t>fiber examples include oats, berries, whole-grain toast, apples, or sweet potatoes.</w:t>
      </w:r>
      <w:r>
        <w:br/>
        <w:t>healthy fats can make meals more satisfying.</w:t>
      </w:r>
      <w:r>
        <w:br/>
        <w:t>fat examples include avocado, chia, flax, olive oil, nuts, or seeds.</w:t>
      </w:r>
    </w:p>
    <w:p w14:paraId="46F6580A" w14:textId="77777777" w:rsidR="00E47F44" w:rsidRDefault="00000000">
      <w:r>
        <w:t>water earlier in the day can reduce dehydration-related fatigue.</w:t>
      </w:r>
      <w:r>
        <w:br/>
        <w:t>morning light can support wakefulness.</w:t>
      </w:r>
      <w:r>
        <w:br/>
        <w:t>short walks can help energy dips.</w:t>
      </w:r>
      <w:r>
        <w:br/>
        <w:t>smaller cups can reduce automatic overuse.</w:t>
      </w:r>
      <w:r>
        <w:br/>
        <w:t>switching to half-caf can make change feel less abrupt.</w:t>
      </w:r>
      <w:r>
        <w:br/>
        <w:t>cutting back gradually can reduce withdrawal.</w:t>
      </w:r>
      <w:r>
        <w:br/>
        <w:t>label-checking can catch hidden caffeine.</w:t>
      </w:r>
      <w:r>
        <w:br/>
        <w:t>a symptom note can track anxiety, sleep, palpitations, digestion, dose, timing, and cycle phase.</w:t>
      </w:r>
      <w:r>
        <w:br/>
      </w:r>
      <w:r>
        <w:rPr>
          <w:b/>
        </w:rPr>
        <w:t>when to call</w:t>
      </w:r>
      <w:r>
        <w:br/>
        <w:t>call a provider if caffeine symptoms feel intense, scary, persistent, or tied to pregnancy or heart symptoms.</w:t>
      </w:r>
      <w:r>
        <w:br/>
        <w:t>call for new or frequent palpitations.</w:t>
      </w:r>
      <w:r>
        <w:br/>
        <w:t>call for chest pain.</w:t>
      </w:r>
    </w:p>
    <w:p w14:paraId="739C4508" w14:textId="77777777" w:rsidR="00E47F44" w:rsidRDefault="00000000">
      <w:r>
        <w:t>call for fainting.</w:t>
      </w:r>
      <w:r>
        <w:br/>
        <w:t>call for severe anxiety or panic.</w:t>
      </w:r>
      <w:r>
        <w:br/>
        <w:t>call for sleep disruption that does not improve.</w:t>
      </w:r>
      <w:r>
        <w:br/>
        <w:t>call for high blood pressure concerns.</w:t>
      </w:r>
      <w:r>
        <w:br/>
        <w:t>call during pregnancy or pregnancy planning.</w:t>
      </w:r>
      <w:r>
        <w:br/>
        <w:t>call if breastfeeding questions feel unclear.</w:t>
      </w:r>
      <w:r>
        <w:br/>
        <w:t>call if using caffeine pills or powders.</w:t>
      </w:r>
      <w:r>
        <w:br/>
        <w:t>call if using energy drinks with other stimulants.</w:t>
      </w:r>
      <w:r>
        <w:br/>
        <w:t>call if caffeine worsens reflux, nausea, or diarrhea.</w:t>
      </w:r>
      <w:r>
        <w:br/>
        <w:t>call if reducing caffeine triggers severe withdrawal symptoms.</w:t>
      </w:r>
      <w:r>
        <w:br/>
      </w:r>
      <w:r>
        <w:lastRenderedPageBreak/>
        <w:t>●caffeine habits can change gently, but heart and pregnancy symptoms deserve care.</w:t>
      </w:r>
      <w:r>
        <w:br/>
        <w:t>· · ·</w:t>
      </w:r>
    </w:p>
    <w:p w14:paraId="4D113619" w14:textId="77777777" w:rsidR="00E47F44" w:rsidRDefault="00000000">
      <w:r>
        <w:br w:type="page"/>
      </w:r>
    </w:p>
    <w:p w14:paraId="28553008" w14:textId="77777777" w:rsidR="00E47F44" w:rsidRDefault="00000000">
      <w:r>
        <w:lastRenderedPageBreak/>
        <w:t>SOURCES</w:t>
      </w:r>
    </w:p>
    <w:p w14:paraId="6720594D" w14:textId="77777777" w:rsidR="00E47F44" w:rsidRDefault="00000000">
      <w:r>
        <w:t>U.S. Food and Drug Administration. (n.d.). Spilling beans how much caffeine too much. https://www.fda.gov/consumers/consumer-updates/spilling-beans-how-much-caffeine-too-much</w:t>
      </w:r>
    </w:p>
    <w:p w14:paraId="5F0EDA3A" w14:textId="77777777" w:rsidR="00E47F44" w:rsidRDefault="00000000">
      <w:r>
        <w:t>National Library of Medicine. (n.d.). PMC4526325. https://pmc.ncbi.nlm.nih.gov/articles/PMC4526325/</w:t>
      </w:r>
    </w:p>
    <w:p w14:paraId="57D6DB8E" w14:textId="77777777" w:rsidR="00E47F44" w:rsidRDefault="00000000">
      <w:r>
        <w:t>National Library of Medicine. (n.d.). 1483492. https://pubmed.ncbi.nlm.nih.gov/1483492/</w:t>
      </w:r>
    </w:p>
    <w:p w14:paraId="68B1B36C" w14:textId="77777777" w:rsidR="00E47F44" w:rsidRDefault="00000000">
      <w:r>
        <w:t>National Library of Medicine. (n.d.). 36870101. https://pubmed.ncbi.nlm.nih.gov/36870101/</w:t>
      </w:r>
    </w:p>
    <w:p w14:paraId="043D121A" w14:textId="77777777" w:rsidR="00E47F44" w:rsidRDefault="00000000">
      <w:r>
        <w:t>American College of Obstetricians and Gynecologists. (n.d.). Nutrition during pregnancy. https://www.acog.org/womens-health/faqs/nutrition-during-pregnancy</w:t>
      </w:r>
    </w:p>
    <w:p w14:paraId="35EC1715" w14:textId="77777777" w:rsidR="00E47F44" w:rsidRDefault="00000000">
      <w:pPr>
        <w:pStyle w:val="Title"/>
      </w:pPr>
      <w:r>
        <w:t>formula feeding without shame</w:t>
      </w:r>
    </w:p>
    <w:p w14:paraId="3D3E5DD7" w14:textId="77777777" w:rsidR="00E47F44" w:rsidRDefault="00000000">
      <w:r>
        <w:rPr>
          <w:i/>
        </w:rPr>
        <w:t>Evidence-based compiled research notes on formula feeding without shame.</w:t>
      </w:r>
    </w:p>
    <w:p w14:paraId="1CA2D973" w14:textId="77777777" w:rsidR="00E47F44" w:rsidRDefault="00000000">
      <w:pPr>
        <w:pStyle w:val="Heading1"/>
      </w:pPr>
      <w:r>
        <w:t>RESEARCH</w:t>
      </w:r>
    </w:p>
    <w:p w14:paraId="2E7CCA2C" w14:textId="77777777" w:rsidR="00E47F44" w:rsidRDefault="00000000">
      <w:r>
        <w:rPr>
          <w:b/>
        </w:rPr>
        <w:t>what infant formula is</w:t>
      </w:r>
      <w:r>
        <w:br/>
        <w:t>infant formula is a regulated food designed to support infant nutrition when babies are not exclusively</w:t>
      </w:r>
      <w:r>
        <w:br/>
        <w:t>breastfed.</w:t>
      </w:r>
      <w:r>
        <w:br/>
        <w:t>infant formula can be used from birth when needed.</w:t>
      </w:r>
      <w:r>
        <w:br/>
        <w:t>formula can be used after breastfeeding changes.</w:t>
      </w:r>
      <w:r>
        <w:br/>
        <w:t>formula can be used for combination feeding.</w:t>
      </w:r>
      <w:r>
        <w:br/>
        <w:t>formula can be used when breast milk is unavailable.</w:t>
      </w:r>
      <w:r>
        <w:br/>
        <w:t>formula can be used when breast milk is not enough for baby growth.</w:t>
      </w:r>
      <w:r>
        <w:br/>
        <w:t>formula can be used when breastfeeding is unsafe with certain medications or exposures.</w:t>
      </w:r>
      <w:r>
        <w:br/>
        <w:t>formula can be used when breastfeeding is painful or traumatic.</w:t>
      </w:r>
      <w:r>
        <w:br/>
        <w:t>formula can be used when formula is simply the family’s chosen plan.</w:t>
      </w:r>
      <w:r>
        <w:br/>
        <w:t>formula is made to provide calories.</w:t>
      </w:r>
    </w:p>
    <w:p w14:paraId="0464D913" w14:textId="77777777" w:rsidR="00E47F44" w:rsidRDefault="00000000">
      <w:r>
        <w:t>formula is made to provide protein.</w:t>
      </w:r>
      <w:r>
        <w:br/>
        <w:t>formula is made to provide fat.</w:t>
      </w:r>
      <w:r>
        <w:br/>
        <w:t>formula is made to provide carbohydrates.</w:t>
      </w:r>
      <w:r>
        <w:br/>
        <w:t>formula is made to provide vitamins and minerals.</w:t>
      </w:r>
      <w:r>
        <w:br/>
        <w:t>formula is designed to help babies grow when human milk is not the only food source.</w:t>
      </w:r>
      <w:r>
        <w:br/>
        <w:t>formula is not “fake feeding.” formula is not a parenting failure.</w:t>
      </w:r>
      <w:r>
        <w:br/>
        <w:t>infant feeding should protect the baby and the parent.</w:t>
      </w:r>
      <w:r>
        <w:br/>
        <w:t>shame does not feed babies.</w:t>
      </w:r>
      <w:r>
        <w:br/>
        <w:t>accurate information does.</w:t>
      </w:r>
      <w:r>
        <w:br/>
      </w:r>
      <w:r>
        <w:rPr>
          <w:b/>
        </w:rPr>
        <w:t>formula myths versus facts</w:t>
      </w:r>
      <w:r>
        <w:br/>
        <w:t>formula myths can make parents feel guilty without making babies safer or healthier.</w:t>
      </w:r>
      <w:r>
        <w:br/>
        <w:t>myth: formula-fed babies are not bonded with parents.</w:t>
      </w:r>
    </w:p>
    <w:p w14:paraId="2BE84E46" w14:textId="77777777" w:rsidR="00E47F44" w:rsidRDefault="00000000">
      <w:r>
        <w:t>fact: bonding comes from repeated responsive care.</w:t>
      </w:r>
      <w:r>
        <w:br/>
        <w:t>myth: formula is always unsafe.</w:t>
      </w:r>
      <w:r>
        <w:br/>
        <w:t>fact: regulated formula can nourish babies when prepared correctly.</w:t>
      </w:r>
      <w:r>
        <w:br/>
        <w:t>myth: one bottle ruins breastfeeding.</w:t>
      </w:r>
      <w:r>
        <w:br/>
        <w:t>fact: combination feeding can work for many families.</w:t>
      </w:r>
      <w:r>
        <w:br/>
        <w:t>myth: good parents never need formula.</w:t>
      </w:r>
      <w:r>
        <w:br/>
      </w:r>
      <w:r>
        <w:lastRenderedPageBreak/>
        <w:t>fact: many caring parents use formula for valid reasons.</w:t>
      </w:r>
      <w:r>
        <w:br/>
        <w:t>myth: homemade formula is healthier.</w:t>
      </w:r>
      <w:r>
        <w:br/>
        <w:t>fact: homemade formula can be dangerous and nutritionally incomplete.</w:t>
      </w:r>
      <w:r>
        <w:br/>
        <w:t>myth: watered-down formula saves money safely.</w:t>
      </w:r>
      <w:r>
        <w:br/>
        <w:t>fact: diluted formula can harm babies.</w:t>
      </w:r>
      <w:r>
        <w:br/>
        <w:t>myth: all formulas are exactly the same.</w:t>
      </w:r>
    </w:p>
    <w:p w14:paraId="0A0F98E4" w14:textId="77777777" w:rsidR="00E47F44" w:rsidRDefault="00000000">
      <w:r>
        <w:t>fact: formulas vary, but many babies do well with standard iron-fortified formula.</w:t>
      </w:r>
      <w:r>
        <w:br/>
        <w:t>myth: guilt improves feeding.</w:t>
      </w:r>
      <w:r>
        <w:br/>
        <w:t>fact: guilt usually makes feeding harder.</w:t>
      </w:r>
      <w:r>
        <w:br/>
        <w:t>feeding choices should be supported with safety, not shame.</w:t>
      </w:r>
      <w:r>
        <w:br/>
      </w:r>
      <w:r>
        <w:rPr>
          <w:b/>
        </w:rPr>
        <w:t>reasons families choose or need formula</w:t>
      </w:r>
      <w:r>
        <w:br/>
        <w:t>families may use formula for medical, practical, emotional, financial, or personal reasons.</w:t>
      </w:r>
      <w:r>
        <w:br/>
        <w:t>low milk supply can lead to formula use.</w:t>
      </w:r>
      <w:r>
        <w:br/>
        <w:t>delayed milk coming in can lead to temporary supplementation.</w:t>
      </w:r>
      <w:r>
        <w:br/>
        <w:t>baby weight loss can require supplementation.</w:t>
      </w:r>
      <w:r>
        <w:br/>
        <w:t>dehydration concerns can require supplementation.</w:t>
      </w:r>
      <w:r>
        <w:br/>
        <w:t>prematurity can affect feeding plans.</w:t>
      </w:r>
      <w:r>
        <w:br/>
        <w:t>NICU care can affect feeding plans.</w:t>
      </w:r>
    </w:p>
    <w:p w14:paraId="136924EB" w14:textId="77777777" w:rsidR="00E47F44" w:rsidRDefault="00000000">
      <w:r>
        <w:t>adoption can involve formula.</w:t>
      </w:r>
      <w:r>
        <w:br/>
        <w:t>surrogacy can involve formula.</w:t>
      </w:r>
      <w:r>
        <w:br/>
        <w:t>foster care can involve formula.</w:t>
      </w:r>
      <w:r>
        <w:br/>
        <w:t>parental medications can affect feeding choices.</w:t>
      </w:r>
      <w:r>
        <w:br/>
        <w:t>breast surgery history can affect supply.</w:t>
      </w:r>
      <w:r>
        <w:br/>
        <w:t>nipple trauma can make feeding difficult.</w:t>
      </w:r>
      <w:r>
        <w:br/>
        <w:t>mastitis can affect feeding.</w:t>
      </w:r>
      <w:r>
        <w:br/>
        <w:t>pumping difficulty can affect feeding.</w:t>
      </w:r>
      <w:r>
        <w:br/>
        <w:t>return to work can affect feeding.</w:t>
      </w:r>
      <w:r>
        <w:br/>
        <w:t>lack of pumping space can affect feeding.</w:t>
      </w:r>
      <w:r>
        <w:br/>
        <w:t>mental health can affect feeding.</w:t>
      </w:r>
      <w:r>
        <w:br/>
        <w:t>trauma history can affect feeding.</w:t>
      </w:r>
    </w:p>
    <w:p w14:paraId="43BA06CA" w14:textId="77777777" w:rsidR="00E47F44" w:rsidRDefault="00000000">
      <w:r>
        <w:t>shared caregiving can affect feeding.</w:t>
      </w:r>
      <w:r>
        <w:br/>
        <w:t>some parents choose formula from the start.</w:t>
      </w:r>
      <w:r>
        <w:br/>
        <w:t>these reasons are valid even if strangers have opinions.</w:t>
      </w:r>
      <w:r>
        <w:br/>
      </w:r>
      <w:r>
        <w:rPr>
          <w:b/>
        </w:rPr>
        <w:t>how formula supports infant nutrition</w:t>
      </w:r>
      <w:r>
        <w:br/>
        <w:t>infant formula is designed to provide the nutrients babies need for growth when human milk is not the only</w:t>
      </w:r>
      <w:r>
        <w:br/>
        <w:t>food source.</w:t>
      </w:r>
      <w:r>
        <w:br/>
        <w:t>formula provides energy for growth.</w:t>
      </w:r>
      <w:r>
        <w:br/>
        <w:t>formula provides protein for body tissues.</w:t>
      </w:r>
      <w:r>
        <w:br/>
        <w:t>formula provides fats for energy and development.</w:t>
      </w:r>
      <w:r>
        <w:br/>
        <w:t>formula provides carbohydrates for energy.</w:t>
      </w:r>
      <w:r>
        <w:br/>
        <w:t>formula provides vitamins and minerals.</w:t>
      </w:r>
      <w:r>
        <w:br/>
        <w:t>iron-fortified formula is commonly recommended for many formula-fed babies.</w:t>
      </w:r>
    </w:p>
    <w:p w14:paraId="52A34ECB" w14:textId="77777777" w:rsidR="00E47F44" w:rsidRDefault="00000000">
      <w:r>
        <w:t>cow’s milk-based formula works for many babies.</w:t>
      </w:r>
      <w:r>
        <w:br/>
        <w:t>soy formula may be used in specific situations.</w:t>
      </w:r>
      <w:r>
        <w:br/>
        <w:t>hydrolyzed formula may be used for some allergy or digestion concerns.</w:t>
      </w:r>
      <w:r>
        <w:br/>
        <w:t>specialized formula may be needed for certain medical conditions.</w:t>
      </w:r>
      <w:r>
        <w:br/>
      </w:r>
      <w:r>
        <w:lastRenderedPageBreak/>
        <w:t>goat milk is not the same as regulated infant formula.</w:t>
      </w:r>
      <w:r>
        <w:br/>
        <w:t>toddler formula is not the same as infant formula.</w:t>
      </w:r>
      <w:r>
        <w:br/>
        <w:t>plant milks are not infant formula.</w:t>
      </w:r>
      <w:r>
        <w:br/>
        <w:t>homemade formula can be nutritionally unsafe.</w:t>
      </w:r>
      <w:r>
        <w:br/>
        <w:t>switching formulas repeatedly may not solve every symptom.</w:t>
      </w:r>
      <w:r>
        <w:br/>
        <w:t>a pediatrician can help when symptoms are concerning.</w:t>
      </w:r>
      <w:r>
        <w:br/>
      </w:r>
      <w:r>
        <w:rPr>
          <w:b/>
        </w:rPr>
        <w:t>combination feeding options</w:t>
      </w:r>
      <w:r>
        <w:br/>
        <w:t>combination feeding means feeding a baby both breast milk and formula.</w:t>
      </w:r>
    </w:p>
    <w:p w14:paraId="5E12B2A9" w14:textId="77777777" w:rsidR="00E47F44" w:rsidRDefault="00000000">
      <w:r>
        <w:t>combination feeding can be temporary.</w:t>
      </w:r>
      <w:r>
        <w:br/>
        <w:t>combination feeding can be long-term.</w:t>
      </w:r>
      <w:r>
        <w:br/>
        <w:t>formula can supplement while milk supply is building.</w:t>
      </w:r>
      <w:r>
        <w:br/>
        <w:t>formula can help when returning to work.</w:t>
      </w:r>
      <w:r>
        <w:br/>
        <w:t>formula can help when a partner shares feeding.</w:t>
      </w:r>
      <w:r>
        <w:br/>
        <w:t>formula can help when exclusive breastfeeding feels unsustainable.</w:t>
      </w:r>
      <w:r>
        <w:br/>
        <w:t>formula can help after NICU stays or medical needs.</w:t>
      </w:r>
      <w:r>
        <w:br/>
        <w:t>formula can be added for baby growth concerns.</w:t>
      </w:r>
      <w:r>
        <w:br/>
        <w:t>adding formula can reduce milk removal.</w:t>
      </w:r>
      <w:r>
        <w:br/>
        <w:t>reduced milk removal may lower supply for some people.</w:t>
      </w:r>
      <w:r>
        <w:br/>
        <w:t>breastfeeding or pumping when formula is given can help maintain supply if desired.</w:t>
      </w:r>
      <w:r>
        <w:br/>
        <w:t>paced bottle feeding may help some babies move between breast and bottle.</w:t>
      </w:r>
    </w:p>
    <w:p w14:paraId="0E5CF356" w14:textId="77777777" w:rsidR="00E47F44" w:rsidRDefault="00000000">
      <w:r>
        <w:t>bottle nipple flow can affect feeding rhythm.</w:t>
      </w:r>
      <w:r>
        <w:br/>
        <w:t>lactation support can help if breastfeeding is still a goal.</w:t>
      </w:r>
      <w:r>
        <w:br/>
        <w:t>combination feeding is still feeding.</w:t>
      </w:r>
      <w:r>
        <w:br/>
      </w:r>
      <w:r>
        <w:rPr>
          <w:b/>
        </w:rPr>
        <w:t>safe formula preparation</w:t>
      </w:r>
      <w:r>
        <w:br/>
        <w:t>formula safety depends on clean preparation, correct mixing, safe water, and careful storage.</w:t>
      </w:r>
      <w:r>
        <w:br/>
        <w:t>wash hands before preparing formula.</w:t>
      </w:r>
      <w:r>
        <w:br/>
        <w:t>use clean bottles and feeding items.</w:t>
      </w:r>
      <w:r>
        <w:br/>
        <w:t>follow the formula label exactly.</w:t>
      </w:r>
      <w:r>
        <w:br/>
        <w:t>use the correct water-to-powder ratio.</w:t>
      </w:r>
      <w:r>
        <w:br/>
        <w:t>do not water down formula.</w:t>
      </w:r>
      <w:r>
        <w:br/>
        <w:t>do not add extra powder unless a clinician instructs it.</w:t>
      </w:r>
      <w:r>
        <w:br/>
        <w:t>use safe water.</w:t>
      </w:r>
    </w:p>
    <w:p w14:paraId="1EEFD9F9" w14:textId="77777777" w:rsidR="00E47F44" w:rsidRDefault="00000000">
      <w:r>
        <w:t>powdered formula is not sterile.</w:t>
      </w:r>
      <w:r>
        <w:br/>
        <w:t>ready-to-feed formula may be recommended for higher-risk babies.</w:t>
      </w:r>
      <w:r>
        <w:br/>
        <w:t>higher-risk babies may include premature, very young, or immunocompromised infants.</w:t>
      </w:r>
      <w:r>
        <w:br/>
        <w:t>prepare bottles on clean surfaces.</w:t>
      </w:r>
      <w:r>
        <w:br/>
        <w:t>refrigerate prepared formula if not used right away.</w:t>
      </w:r>
      <w:r>
        <w:br/>
        <w:t>follow storage time guidance.</w:t>
      </w:r>
      <w:r>
        <w:br/>
        <w:t>discard formula left in the bottle after feeding.</w:t>
      </w:r>
      <w:r>
        <w:br/>
        <w:t>check expiration dates.</w:t>
      </w:r>
      <w:r>
        <w:br/>
        <w:t>avoid homemade formula recipes.</w:t>
      </w:r>
      <w:r>
        <w:br/>
        <w:t>ask a pediatrician if preparation feels confusing.</w:t>
      </w:r>
      <w:r>
        <w:br/>
      </w:r>
      <w:r>
        <w:rPr>
          <w:b/>
        </w:rPr>
        <w:t>emotional support</w:t>
      </w:r>
      <w:r>
        <w:br/>
        <w:t>feeding decisions can carry grief, relief, pressure, identity, and love all at once.</w:t>
      </w:r>
    </w:p>
    <w:p w14:paraId="7289F3FB" w14:textId="77777777" w:rsidR="00E47F44" w:rsidRDefault="00000000">
      <w:r>
        <w:t>some parents feel grief when breastfeeding changes.</w:t>
      </w:r>
      <w:r>
        <w:br/>
        <w:t>some parents feel relief when formula makes feeding safer or easier.</w:t>
      </w:r>
      <w:r>
        <w:br/>
      </w:r>
      <w:r>
        <w:lastRenderedPageBreak/>
        <w:t>some parents feel judged by family.</w:t>
      </w:r>
      <w:r>
        <w:br/>
        <w:t>some parents feel judged by clinicians.</w:t>
      </w:r>
      <w:r>
        <w:br/>
        <w:t>some parents feel judged by social media.</w:t>
      </w:r>
      <w:r>
        <w:br/>
        <w:t>some parents feel guilty even when formula is medically needed.</w:t>
      </w:r>
      <w:r>
        <w:br/>
        <w:t>feeding stress can affect bonding.</w:t>
      </w:r>
      <w:r>
        <w:br/>
        <w:t>feeding stress can affect mental health.</w:t>
      </w:r>
      <w:r>
        <w:br/>
        <w:t>feeding should not measure parental worth.</w:t>
      </w:r>
      <w:r>
        <w:br/>
        <w:t>lactation support can help if breastfeeding is still desired.</w:t>
      </w:r>
      <w:r>
        <w:br/>
        <w:t>pediatric support can help if formula is the plan.</w:t>
      </w:r>
      <w:r>
        <w:br/>
        <w:t>mental health support can help if feeding grief feels heavy.</w:t>
      </w:r>
    </w:p>
    <w:p w14:paraId="3161CBD0" w14:textId="77777777" w:rsidR="00E47F44" w:rsidRDefault="00000000">
      <w:r>
        <w:t>a fed, safe, cared-for baby matters.</w:t>
      </w:r>
      <w:r>
        <w:br/>
        <w:t>a supported parent matters too.</w:t>
      </w:r>
      <w:r>
        <w:br/>
      </w:r>
      <w:r>
        <w:rPr>
          <w:b/>
        </w:rPr>
        <w:t>when to call</w:t>
      </w:r>
      <w:r>
        <w:br/>
        <w:t>call a pediatrician when feeding, growth, allergy symptoms, preparation, or access feels unclear.</w:t>
      </w:r>
      <w:r>
        <w:br/>
        <w:t>call if baby has poor weight gain.</w:t>
      </w:r>
      <w:r>
        <w:br/>
        <w:t>call if baby has signs of dehydration.</w:t>
      </w:r>
      <w:r>
        <w:br/>
        <w:t>call if baby vomits repeatedly.</w:t>
      </w:r>
      <w:r>
        <w:br/>
        <w:t>call if baby has blood in stool.</w:t>
      </w:r>
      <w:r>
        <w:br/>
        <w:t>call if baby has trouble breathing.</w:t>
      </w:r>
      <w:r>
        <w:br/>
        <w:t>call if baby has swelling or hives.</w:t>
      </w:r>
      <w:r>
        <w:br/>
        <w:t>call if diarrhea is severe or persistent.</w:t>
      </w:r>
      <w:r>
        <w:br/>
        <w:t>call before switching to specialized formula.</w:t>
      </w:r>
    </w:p>
    <w:p w14:paraId="0FD4A622" w14:textId="77777777" w:rsidR="00E47F44" w:rsidRDefault="00000000">
      <w:r>
        <w:t>call before using homemade formula.</w:t>
      </w:r>
      <w:r>
        <w:br/>
        <w:t>call before diluting formula.</w:t>
      </w:r>
      <w:r>
        <w:br/>
        <w:t>call before concentrating formula.</w:t>
      </w:r>
      <w:r>
        <w:br/>
        <w:t>call if formula costs or shortages make feeding unsafe.</w:t>
      </w:r>
      <w:r>
        <w:br/>
        <w:t>call if feeding stress feels emotionally overwhelming.</w:t>
      </w:r>
      <w:r>
        <w:br/>
        <w:t>feeding support should be practical, kind, and shame-free.</w:t>
      </w:r>
      <w:r>
        <w:br/>
        <w:t>· · ·</w:t>
      </w:r>
    </w:p>
    <w:p w14:paraId="6BF62956" w14:textId="77777777" w:rsidR="00E47F44" w:rsidRDefault="00000000">
      <w:r>
        <w:br w:type="page"/>
      </w:r>
    </w:p>
    <w:p w14:paraId="5D9CB0EA" w14:textId="77777777" w:rsidR="00E47F44" w:rsidRDefault="00000000">
      <w:r>
        <w:lastRenderedPageBreak/>
        <w:t>SOURCES</w:t>
      </w:r>
    </w:p>
    <w:p w14:paraId="5F3BF7C4" w14:textId="77777777" w:rsidR="00E47F44" w:rsidRDefault="00000000">
      <w:r>
        <w:t>U.S. Food and Drug Administration. (n.d.). Infant formula homepage. https://www.fda.gov/food/resources-you-food/infant-formula-homepage</w:t>
      </w:r>
    </w:p>
    <w:p w14:paraId="1A9D1696" w14:textId="77777777" w:rsidR="00E47F44" w:rsidRDefault="00000000">
      <w:r>
        <w:t>Centers for Disease Control and Prevention. (n.d.). Preparation and storage. https://www.cdc.gov/infant-toddler-nutrition/formula-feeding/preparation-and-storage.html</w:t>
      </w:r>
    </w:p>
    <w:p w14:paraId="1778400D" w14:textId="77777777" w:rsidR="00E47F44" w:rsidRDefault="00000000">
      <w:r>
        <w:t>HealthyChildren.org. (n.d.). Choosing an Infant Formula. https://www.healthychildren.org/English/ages-stages/baby/formula-feeding/Pages/Choosing-an-Infant-Formula.aspx</w:t>
      </w:r>
    </w:p>
    <w:p w14:paraId="7B3DF81A" w14:textId="77777777" w:rsidR="00E47F44" w:rsidRDefault="00000000">
      <w:r>
        <w:t>National Health Service. (n.d.). Combining breast and bottle. https://www.nhs.uk/start-for-life/baby/feeding-your-baby/breastfeeding/combination-feeding/combining-breast-and-bottle/</w:t>
      </w:r>
    </w:p>
    <w:p w14:paraId="1364054B" w14:textId="77777777" w:rsidR="00E47F44" w:rsidRDefault="00000000">
      <w:pPr>
        <w:pStyle w:val="Title"/>
      </w:pPr>
      <w:r>
        <w:t>women and sugar plus healthier sweet snack ideas</w:t>
      </w:r>
    </w:p>
    <w:p w14:paraId="7F2BCDDB" w14:textId="77777777" w:rsidR="00E47F44" w:rsidRDefault="00000000">
      <w:r>
        <w:rPr>
          <w:i/>
        </w:rPr>
        <w:t>Evidence-based compiled research notes on women and sugar plus healthier sweet snack ideas.</w:t>
      </w:r>
    </w:p>
    <w:p w14:paraId="4E8552ED" w14:textId="77777777" w:rsidR="00E47F44" w:rsidRDefault="00000000">
      <w:pPr>
        <w:pStyle w:val="Heading1"/>
      </w:pPr>
      <w:r>
        <w:t>RESEARCH</w:t>
      </w:r>
    </w:p>
    <w:p w14:paraId="6BCB3E6A" w14:textId="77777777" w:rsidR="00E47F44" w:rsidRDefault="00000000">
      <w:r>
        <w:rPr>
          <w:b/>
        </w:rPr>
        <w:t>what sugar does in the body</w:t>
      </w:r>
      <w:r>
        <w:br/>
        <w:t>sugar is a type of carbohydrate that the body can use for energy.</w:t>
      </w:r>
      <w:r>
        <w:br/>
        <w:t>carbohydrates break down into glucose.</w:t>
      </w:r>
      <w:r>
        <w:br/>
        <w:t>glucose enters the blood.</w:t>
      </w:r>
      <w:r>
        <w:br/>
        <w:t>insulin helps move glucose from the blood into cells.</w:t>
      </w:r>
      <w:r>
        <w:br/>
        <w:t>insulin is a hormone.</w:t>
      </w:r>
      <w:r>
        <w:br/>
        <w:t>sugar itself is not evil.</w:t>
      </w:r>
      <w:r>
        <w:br/>
        <w:t>the source of sugar matters.</w:t>
      </w:r>
      <w:r>
        <w:br/>
        <w:t>the dose of sugar matters.</w:t>
      </w:r>
      <w:r>
        <w:br/>
        <w:t>the frequency of sugar matters.</w:t>
      </w:r>
      <w:r>
        <w:br/>
        <w:t>the meal context matters.</w:t>
      </w:r>
      <w:r>
        <w:br/>
        <w:t>sugar eaten alone can raise blood glucose faster.</w:t>
      </w:r>
    </w:p>
    <w:p w14:paraId="6F264D0F" w14:textId="77777777" w:rsidR="00E47F44" w:rsidRDefault="00000000">
      <w:r>
        <w:t>sugar paired with protein, fat, or fiber may feel steadier.</w:t>
      </w:r>
      <w:r>
        <w:br/>
        <w:t>frequent added sugar can crowd out nutrient-rich foods.</w:t>
      </w:r>
      <w:r>
        <w:br/>
        <w:t>sugary drinks can add a lot of sugar without much fullness.</w:t>
      </w:r>
      <w:r>
        <w:br/>
        <w:t>energy crashes can feel like fatigue, shakiness, irritability, or more cravings.</w:t>
      </w:r>
      <w:r>
        <w:br/>
        <w:t>cravings are body signals, not moral failures.</w:t>
      </w:r>
      <w:r>
        <w:br/>
        <w:t>health patterns matter more than one cookie.</w:t>
      </w:r>
      <w:r>
        <w:br/>
      </w:r>
      <w:r>
        <w:rPr>
          <w:b/>
        </w:rPr>
        <w:t>naturally occurring sugar versus added sugar</w:t>
      </w:r>
      <w:r>
        <w:br/>
        <w:t>naturally occurring sugar and added sugar can affect meals differently because the food package is different.</w:t>
      </w:r>
      <w:r>
        <w:br/>
        <w:t>fruit contains naturally occurring sugar.</w:t>
      </w:r>
      <w:r>
        <w:br/>
        <w:t>fruit also contains fiber, water, vitamins, minerals, and plant compounds.</w:t>
      </w:r>
      <w:r>
        <w:br/>
        <w:t>milk contains naturally occurring milk sugar.</w:t>
      </w:r>
      <w:r>
        <w:br/>
        <w:t>yogurt contains naturally occurring milk sugar.</w:t>
      </w:r>
    </w:p>
    <w:p w14:paraId="2B672F83" w14:textId="77777777" w:rsidR="00E47F44" w:rsidRDefault="00000000">
      <w:r>
        <w:t>dairy foods can also provide protein and calcium.</w:t>
      </w:r>
      <w:r>
        <w:br/>
        <w:t>fortified dairy or soy milk can provide vitamin D.</w:t>
      </w:r>
      <w:r>
        <w:br/>
        <w:t>added sugars are added during processing, cooking, or sweetening.</w:t>
      </w:r>
      <w:r>
        <w:br/>
        <w:t>added sugars can include cane sugar.</w:t>
      </w:r>
      <w:r>
        <w:br/>
        <w:t>added sugars can include brown sugar.</w:t>
      </w:r>
      <w:r>
        <w:br/>
      </w:r>
      <w:r>
        <w:lastRenderedPageBreak/>
        <w:t>added sugars can include corn syrup.</w:t>
      </w:r>
      <w:r>
        <w:br/>
        <w:t>added sugars can include honey.</w:t>
      </w:r>
      <w:r>
        <w:br/>
        <w:t>added sugars can include maple syrup.</w:t>
      </w:r>
      <w:r>
        <w:br/>
        <w:t>added sugars can include agave or molasses.</w:t>
      </w:r>
      <w:r>
        <w:br/>
        <w:t>honey and maple syrup are still added sugars.</w:t>
      </w:r>
      <w:r>
        <w:br/>
        <w:t>dried fruit contains natural sugar, but portions can get concentrated.</w:t>
      </w:r>
      <w:r>
        <w:br/>
        <w:t>100% juice has natural sugar but less fiber than whole fruit.</w:t>
      </w:r>
    </w:p>
    <w:p w14:paraId="30968032" w14:textId="77777777" w:rsidR="00E47F44" w:rsidRDefault="00000000">
      <w:r>
        <w:t>sugary drinks are a major added-sugar source.</w:t>
      </w:r>
      <w:r>
        <w:br/>
        <w:t>added sugar does not need to be banned, but it is worth noticing.</w:t>
      </w:r>
      <w:r>
        <w:br/>
      </w:r>
      <w:r>
        <w:rPr>
          <w:b/>
        </w:rPr>
        <w:t>sugar, energy, and cravings</w:t>
      </w:r>
      <w:r>
        <w:br/>
        <w:t>blood sugar swings can affect energy, mood, and cravings.</w:t>
      </w:r>
      <w:r>
        <w:br/>
        <w:t>sweet foods eaten alone can give quick energy.</w:t>
      </w:r>
      <w:r>
        <w:br/>
        <w:t>quick energy may be followed by a dip for some people.</w:t>
      </w:r>
      <w:r>
        <w:br/>
        <w:t>dips can feel shaky, tired, foggy, or irritable.</w:t>
      </w:r>
      <w:r>
        <w:br/>
        <w:t>dips can make the body ask for more fast energy.</w:t>
      </w:r>
      <w:r>
        <w:br/>
        <w:t>skipping meals can intensify cravings later.</w:t>
      </w:r>
      <w:r>
        <w:br/>
        <w:t>poor sleep can increase hunger and cravings.</w:t>
      </w:r>
      <w:r>
        <w:br/>
        <w:t>stress can increase cravings for quick comfort foods.</w:t>
      </w:r>
      <w:r>
        <w:br/>
        <w:t>PMS can change appetite and cravings.</w:t>
      </w:r>
    </w:p>
    <w:p w14:paraId="18C0BC35" w14:textId="77777777" w:rsidR="00E47F44" w:rsidRDefault="00000000">
      <w:r>
        <w:t>restrictive eating can make sweets feel more urgent.</w:t>
      </w:r>
      <w:r>
        <w:br/>
        <w:t>eating enough earlier can reduce night cravings.</w:t>
      </w:r>
      <w:r>
        <w:br/>
        <w:t>adding protein can make sweet snacks more satisfying.</w:t>
      </w:r>
      <w:r>
        <w:br/>
        <w:t>adding fiber can slow digestion.</w:t>
      </w:r>
      <w:r>
        <w:br/>
        <w:t>adding fat can help fullness.</w:t>
      </w:r>
      <w:r>
        <w:br/>
        <w:t>a balanced sweet snack can be sweet and steady.</w:t>
      </w:r>
      <w:r>
        <w:br/>
      </w:r>
      <w:r>
        <w:rPr>
          <w:b/>
        </w:rPr>
        <w:t>sugar, hormones, and women’s health</w:t>
      </w:r>
      <w:r>
        <w:br/>
        <w:t>sugar does not “destroy hormones,” but blood sugar patterns can interact with hormone-related conditions.</w:t>
      </w:r>
      <w:r>
        <w:br/>
        <w:t>insulin helps regulate blood glucose.</w:t>
      </w:r>
      <w:r>
        <w:br/>
        <w:t>insulin resistance can make blood sugar regulation harder.</w:t>
      </w:r>
      <w:r>
        <w:br/>
        <w:t>PCOS can involve insulin resistance for some people.</w:t>
      </w:r>
      <w:r>
        <w:br/>
        <w:t>diabetes risk can change how sugar choices matter.</w:t>
      </w:r>
    </w:p>
    <w:p w14:paraId="35010004" w14:textId="77777777" w:rsidR="00E47F44" w:rsidRDefault="00000000">
      <w:r>
        <w:t>sleep loss can affect glucose regulation.</w:t>
      </w:r>
      <w:r>
        <w:br/>
        <w:t>chronic stress can affect appetite and blood sugar patterns.</w:t>
      </w:r>
      <w:r>
        <w:br/>
        <w:t>stress can increase cravings for high-sugar foods.</w:t>
      </w:r>
      <w:r>
        <w:br/>
        <w:t>PMS can increase appetite or sweet cravings for some people.</w:t>
      </w:r>
      <w:r>
        <w:br/>
        <w:t>reproductive health is affected by many factors, not sugar alone.</w:t>
      </w:r>
      <w:r>
        <w:br/>
        <w:t>high added sugar intake can contribute excess calories without many nutrients.</w:t>
      </w:r>
      <w:r>
        <w:br/>
        <w:t>sugary drinks are especially easy to overconsume.</w:t>
      </w:r>
      <w:r>
        <w:br/>
        <w:t>a single dessert does not ruin hormones.</w:t>
      </w:r>
      <w:r>
        <w:br/>
        <w:t>patterns matter more than one snack.</w:t>
      </w:r>
      <w:r>
        <w:br/>
      </w:r>
      <w:r>
        <w:rPr>
          <w:b/>
        </w:rPr>
        <w:t>healthy sweet snack formula</w:t>
      </w:r>
      <w:r>
        <w:br/>
        <w:t>a steadier sweet snack usually combines sweetness with protein, fiber, or fat.</w:t>
      </w:r>
      <w:r>
        <w:br/>
        <w:t>fruit plus protein can work well.</w:t>
      </w:r>
    </w:p>
    <w:p w14:paraId="026A6D3A" w14:textId="77777777" w:rsidR="00E47F44" w:rsidRDefault="00000000">
      <w:r>
        <w:t>yogurt plus berries can work well.</w:t>
      </w:r>
      <w:r>
        <w:br/>
        <w:t>apple plus peanut butter can work well.</w:t>
      </w:r>
      <w:r>
        <w:br/>
        <w:t>dates plus nuts can work well.</w:t>
      </w:r>
      <w:r>
        <w:br/>
      </w:r>
      <w:r>
        <w:lastRenderedPageBreak/>
        <w:t>toast plus ricotta and berries can work well.</w:t>
      </w:r>
      <w:r>
        <w:br/>
        <w:t>smoothies with protein can work well.</w:t>
      </w:r>
      <w:r>
        <w:br/>
        <w:t>chia pudding can combine fiber, fat, and sweetness.</w:t>
      </w:r>
      <w:r>
        <w:br/>
        <w:t>oatmeal with fruit can feel cozy and steady.</w:t>
      </w:r>
      <w:r>
        <w:br/>
        <w:t>dark chocolate with nuts can satisfy sweetness with fat and crunch.</w:t>
      </w:r>
      <w:r>
        <w:br/>
        <w:t>cottage cheese with fruit can add protein.</w:t>
      </w:r>
      <w:r>
        <w:br/>
        <w:t>sweet snacks should still be enjoyable.</w:t>
      </w:r>
      <w:r>
        <w:br/>
        <w:t>the goal is not turning dessert into punishment.</w:t>
      </w:r>
      <w:r>
        <w:br/>
        <w:t>the goal is making sweet choices feel satisfying instead of crashy.</w:t>
      </w:r>
    </w:p>
    <w:p w14:paraId="47ED0065" w14:textId="77777777" w:rsidR="00E47F44" w:rsidRDefault="00000000">
      <w:r>
        <w:rPr>
          <w:b/>
        </w:rPr>
        <w:t>fruit-based sweet ideas</w:t>
      </w:r>
      <w:r>
        <w:br/>
        <w:t>fruit-based snacks can satisfy sweetness while adding fiber, fluid, and micronutrients.</w:t>
      </w:r>
      <w:r>
        <w:br/>
        <w:t>apple slices with peanut butter.</w:t>
      </w:r>
      <w:r>
        <w:br/>
        <w:t>banana with almond butter.</w:t>
      </w:r>
      <w:r>
        <w:br/>
        <w:t>Greek yogurt with berries.</w:t>
      </w:r>
      <w:r>
        <w:br/>
        <w:t>cottage cheese with pineapple.</w:t>
      </w:r>
      <w:r>
        <w:br/>
        <w:t>orange slices with pistachios.</w:t>
      </w:r>
      <w:r>
        <w:br/>
        <w:t>grapes with cheese.</w:t>
      </w:r>
      <w:r>
        <w:br/>
        <w:t>pear with walnuts.</w:t>
      </w:r>
      <w:r>
        <w:br/>
        <w:t>strawberries with yogurt dip.</w:t>
      </w:r>
      <w:r>
        <w:br/>
        <w:t>frozen blueberries with milk.</w:t>
      </w:r>
      <w:r>
        <w:br/>
        <w:t>mango with lime.</w:t>
      </w:r>
    </w:p>
    <w:p w14:paraId="6A34F09E" w14:textId="77777777" w:rsidR="00E47F44" w:rsidRDefault="00000000">
      <w:r>
        <w:t>kiwi with Greek yogurt.</w:t>
      </w:r>
      <w:r>
        <w:br/>
        <w:t>peaches with cottage cheese.</w:t>
      </w:r>
      <w:r>
        <w:br/>
        <w:t>dates stuffed with peanut butter.</w:t>
      </w:r>
      <w:r>
        <w:br/>
        <w:t>baked apple with cinnamon.</w:t>
      </w:r>
      <w:r>
        <w:br/>
        <w:t>banana oat cookies.</w:t>
      </w:r>
      <w:r>
        <w:br/>
        <w:t>berry smoothie with protein.</w:t>
      </w:r>
      <w:r>
        <w:br/>
        <w:t>frozen grapes.</w:t>
      </w:r>
      <w:r>
        <w:br/>
        <w:t>watermelon with feta.</w:t>
      </w:r>
      <w:r>
        <w:br/>
        <w:t>chia pudding with berries.</w:t>
      </w:r>
      <w:r>
        <w:br/>
        <w:t>fruit salsa with cinnamon pita.</w:t>
      </w:r>
      <w:r>
        <w:br/>
      </w:r>
      <w:r>
        <w:rPr>
          <w:b/>
        </w:rPr>
        <w:t>chocolate and dessert-style ideas</w:t>
      </w:r>
      <w:r>
        <w:br/>
        <w:t>healthier sweet snacks can still feel dessert-like.</w:t>
      </w:r>
    </w:p>
    <w:p w14:paraId="0BFFCAA6" w14:textId="77777777" w:rsidR="00E47F44" w:rsidRDefault="00000000">
      <w:r>
        <w:t>dark chocolate with almonds.</w:t>
      </w:r>
      <w:r>
        <w:br/>
        <w:t>chocolate hummus with strawberries.</w:t>
      </w:r>
      <w:r>
        <w:br/>
        <w:t>cocoa yogurt bowl.</w:t>
      </w:r>
      <w:r>
        <w:br/>
        <w:t>banana “nice cream.” frozen yogurt bark with berries.</w:t>
      </w:r>
      <w:r>
        <w:br/>
        <w:t>peanut butter date bites.</w:t>
      </w:r>
      <w:r>
        <w:br/>
        <w:t>oat energy balls.</w:t>
      </w:r>
      <w:r>
        <w:br/>
        <w:t>chocolate chia pudding.</w:t>
      </w:r>
      <w:r>
        <w:br/>
        <w:t>trail mix with dark chocolate pieces.</w:t>
      </w:r>
      <w:r>
        <w:br/>
        <w:t>rice cake with peanut butter and banana.</w:t>
      </w:r>
      <w:r>
        <w:br/>
        <w:t>whole-grain toast with nut butter and honey drizzle.</w:t>
      </w:r>
      <w:r>
        <w:br/>
        <w:t>protein smoothie with cocoa.</w:t>
      </w:r>
      <w:r>
        <w:br/>
        <w:t>baked oats with berries.</w:t>
      </w:r>
    </w:p>
    <w:p w14:paraId="6F0DEF56" w14:textId="77777777" w:rsidR="00E47F44" w:rsidRDefault="00000000">
      <w:r>
        <w:lastRenderedPageBreak/>
        <w:t>pumpkin yogurt parfait.</w:t>
      </w:r>
      <w:r>
        <w:br/>
        <w:t>cinnamon cottage cheese bowl.</w:t>
      </w:r>
      <w:r>
        <w:br/>
        <w:t>mini smoothie pops.</w:t>
      </w:r>
      <w:r>
        <w:br/>
        <w:t>homemade granola with yogurt.</w:t>
      </w:r>
      <w:r>
        <w:br/>
        <w:t>avocado cocoa mousse.</w:t>
      </w:r>
      <w:r>
        <w:br/>
        <w:t>oatmeal with cocoa and berries.</w:t>
      </w:r>
      <w:r>
        <w:br/>
        <w:t>warm milk with cinnamon and cocoa.</w:t>
      </w:r>
      <w:r>
        <w:br/>
      </w:r>
      <w:r>
        <w:rPr>
          <w:b/>
        </w:rPr>
        <w:t>drinks and sweet cravings</w:t>
      </w:r>
      <w:r>
        <w:br/>
        <w:t>sweet drinks can add sugar quickly, but drinks can also help cravings feel easier when chosen intentionally.</w:t>
      </w:r>
      <w:r>
        <w:br/>
        <w:t>water supports hydration.</w:t>
      </w:r>
      <w:r>
        <w:br/>
        <w:t>fruit-infused water can feel more fun.</w:t>
      </w:r>
      <w:r>
        <w:br/>
        <w:t>smoothies can include fruit, protein, fiber, and fats.</w:t>
      </w:r>
    </w:p>
    <w:p w14:paraId="04A39674" w14:textId="77777777" w:rsidR="00E47F44" w:rsidRDefault="00000000">
      <w:r>
        <w:t>milk can add protein and calcium.</w:t>
      </w:r>
      <w:r>
        <w:br/>
        <w:t>fortified soy milk can add protein and micronutrients.</w:t>
      </w:r>
      <w:r>
        <w:br/>
        <w:t>herbal tea can create a sweet-feeling ritual without added sugar.</w:t>
      </w:r>
      <w:r>
        <w:br/>
        <w:t>cinnamon tea can feel cozy.</w:t>
      </w:r>
      <w:r>
        <w:br/>
        <w:t>peppermint tea can feel dessert-like.</w:t>
      </w:r>
      <w:r>
        <w:br/>
        <w:t>ginger tea can feel warming.</w:t>
      </w:r>
      <w:r>
        <w:br/>
        <w:t>sparkling water with fruit can replace soda for some people.</w:t>
      </w:r>
      <w:r>
        <w:br/>
        <w:t>sugary coffee drinks can carry a lot of added sugar.</w:t>
      </w:r>
      <w:r>
        <w:br/>
        <w:t>juice has less fiber than whole fruit.</w:t>
      </w:r>
      <w:r>
        <w:br/>
        <w:t>a smaller sweet drink can still fit.</w:t>
      </w:r>
      <w:r>
        <w:br/>
        <w:t>pairing a sweet drink with food may feel steadier than drinking it alone.</w:t>
      </w:r>
      <w:r>
        <w:br/>
      </w:r>
      <w:r>
        <w:rPr>
          <w:b/>
        </w:rPr>
        <w:t>habits that support steadier sugar patterns</w:t>
      </w:r>
    </w:p>
    <w:p w14:paraId="12CF9C50" w14:textId="77777777" w:rsidR="00E47F44" w:rsidRDefault="00000000">
      <w:r>
        <w:t>steady blood sugar habits are usually about consistency, not restriction.</w:t>
      </w:r>
      <w:r>
        <w:br/>
        <w:t>eat regular meals when possible.</w:t>
      </w:r>
      <w:r>
        <w:br/>
        <w:t>include protein at breakfast.</w:t>
      </w:r>
      <w:r>
        <w:br/>
        <w:t>add fiber-rich carbohydrates.</w:t>
      </w:r>
      <w:r>
        <w:br/>
        <w:t>include fats that help fullness.</w:t>
      </w:r>
      <w:r>
        <w:br/>
        <w:t>avoid going all day without eating.</w:t>
      </w:r>
      <w:r>
        <w:br/>
        <w:t>keep easy snacks available.</w:t>
      </w:r>
      <w:r>
        <w:br/>
        <w:t>sleep enough when possible.</w:t>
      </w:r>
      <w:r>
        <w:br/>
        <w:t>manage stress with practical tools.</w:t>
      </w:r>
      <w:r>
        <w:br/>
        <w:t>move gently after meals when it fits.</w:t>
      </w:r>
      <w:r>
        <w:br/>
        <w:t>do not label foods as morally good or bad.</w:t>
      </w:r>
      <w:r>
        <w:br/>
        <w:t>plan sweet foods instead of only eating them when ravenous.</w:t>
      </w:r>
    </w:p>
    <w:p w14:paraId="41AC5712" w14:textId="77777777" w:rsidR="00E47F44" w:rsidRDefault="00000000">
      <w:r>
        <w:t>treat cravings with curiosity.</w:t>
      </w:r>
      <w:r>
        <w:br/>
        <w:t>seek support if food guilt, bingeing, restriction, or fear feels intense.</w:t>
      </w:r>
      <w:r>
        <w:br/>
      </w:r>
      <w:r>
        <w:rPr>
          <w:b/>
        </w:rPr>
        <w:t>when to call</w:t>
      </w:r>
      <w:r>
        <w:br/>
        <w:t>call a provider if cravings, blood sugar symptoms, or eating patterns feel concerning.</w:t>
      </w:r>
      <w:r>
        <w:br/>
        <w:t>call for extreme thirst.</w:t>
      </w:r>
      <w:r>
        <w:br/>
        <w:t>call for frequent urination.</w:t>
      </w:r>
      <w:r>
        <w:br/>
        <w:t>call for unexplained weight changes.</w:t>
      </w:r>
      <w:r>
        <w:br/>
        <w:t>call for shakiness, faintness, or confusion.</w:t>
      </w:r>
      <w:r>
        <w:br/>
        <w:t>call if diabetes symptoms are present.</w:t>
      </w:r>
      <w:r>
        <w:br/>
        <w:t>call if PCOS symptoms are present.</w:t>
      </w:r>
      <w:r>
        <w:br/>
      </w:r>
      <w:r>
        <w:lastRenderedPageBreak/>
        <w:t>call if periods become irregular.</w:t>
      </w:r>
      <w:r>
        <w:br/>
        <w:t>call if cravings feel uncontrollable.</w:t>
      </w:r>
    </w:p>
    <w:p w14:paraId="0B951540" w14:textId="77777777" w:rsidR="00E47F44" w:rsidRDefault="00000000">
      <w:r>
        <w:t>call if bingeing or restriction is happening.</w:t>
      </w:r>
      <w:r>
        <w:br/>
        <w:t>call if food fear affects daily life.</w:t>
      </w:r>
      <w:r>
        <w:br/>
        <w:t>call before using supplements marketed for blood sugar or hormones.</w:t>
      </w:r>
      <w:r>
        <w:br/>
        <w:t>sweet foods can fit, and health support can still be specific.</w:t>
      </w:r>
      <w:r>
        <w:br/>
        <w:t>· · ·</w:t>
      </w:r>
    </w:p>
    <w:p w14:paraId="715CE534" w14:textId="77777777" w:rsidR="00E47F44" w:rsidRDefault="00000000">
      <w:r>
        <w:br w:type="page"/>
      </w:r>
    </w:p>
    <w:p w14:paraId="13D1FB7F" w14:textId="77777777" w:rsidR="00E47F44" w:rsidRDefault="00000000">
      <w:r>
        <w:lastRenderedPageBreak/>
        <w:t>SOURCES</w:t>
      </w:r>
    </w:p>
    <w:p w14:paraId="79A9F77F" w14:textId="77777777" w:rsidR="00E47F44" w:rsidRDefault="00000000">
      <w:r>
        <w:t>Who. (n.d.). 9789241549028. https://www.who.int/publications/i/item/9789241549028</w:t>
      </w:r>
    </w:p>
    <w:p w14:paraId="0888C477" w14:textId="77777777" w:rsidR="00E47F44" w:rsidRDefault="00000000">
      <w:r>
        <w:t>Centers for Disease Control and Prevention. (n.d.). Be sugar smart. https://www.cdc.gov/healthy-weight-growth/be-sugar-smart/index.html</w:t>
      </w:r>
    </w:p>
    <w:p w14:paraId="01E5D057" w14:textId="77777777" w:rsidR="00E47F44" w:rsidRDefault="00000000">
      <w:r>
        <w:t>National Library of Medicine. (n.d.). PMC9323357. https://pmc.ncbi.nlm.nih.gov/articles/PMC9323357/</w:t>
      </w:r>
    </w:p>
    <w:p w14:paraId="68765B8A" w14:textId="77777777" w:rsidR="00E47F44" w:rsidRDefault="00000000">
      <w:r>
        <w:t>Harvard T.H. Chan School of Public Health. (n.d.). Healthy eating plate. https://nutritionsource.hsph.harvard.edu/healthy-eating-plate/</w:t>
      </w:r>
    </w:p>
    <w:p w14:paraId="1FA2B758" w14:textId="77777777" w:rsidR="00E47F44" w:rsidRDefault="00000000">
      <w:pPr>
        <w:pStyle w:val="Title"/>
      </w:pPr>
      <w:r>
        <w:t>women and cortisol</w:t>
      </w:r>
    </w:p>
    <w:p w14:paraId="40607F43" w14:textId="77777777" w:rsidR="00E47F44" w:rsidRDefault="00000000">
      <w:r>
        <w:rPr>
          <w:i/>
        </w:rPr>
        <w:t>Evidence-based compiled research notes on women and cortisol.</w:t>
      </w:r>
    </w:p>
    <w:p w14:paraId="50FF1471" w14:textId="77777777" w:rsidR="00E47F44" w:rsidRDefault="00000000">
      <w:pPr>
        <w:pStyle w:val="Heading1"/>
      </w:pPr>
      <w:r>
        <w:t>RESEARCH</w:t>
      </w:r>
    </w:p>
    <w:p w14:paraId="64C00A7D" w14:textId="77777777" w:rsidR="00E47F44" w:rsidRDefault="00000000">
      <w:r>
        <w:rPr>
          <w:b/>
        </w:rPr>
        <w:t>what cortisol is</w:t>
      </w:r>
      <w:r>
        <w:br/>
        <w:t>cortisol is a steroid hormone made by the adrenal glands.</w:t>
      </w:r>
      <w:r>
        <w:br/>
        <w:t>the adrenal glands sit above the kidneys.</w:t>
      </w:r>
      <w:r>
        <w:br/>
        <w:t>cortisol is part of the body’s stress-response system.</w:t>
      </w:r>
      <w:r>
        <w:br/>
        <w:t>cortisol is not only a “bad stress hormone.” cortisol helps regulate blood sugar.</w:t>
      </w:r>
      <w:r>
        <w:br/>
        <w:t>cortisol helps regulate metabolism.</w:t>
      </w:r>
      <w:r>
        <w:br/>
        <w:t>cortisol helps control inflammation.</w:t>
      </w:r>
      <w:r>
        <w:br/>
        <w:t>cortisol helps support blood pressure.</w:t>
      </w:r>
      <w:r>
        <w:br/>
        <w:t>cortisol helps the body respond to stress.</w:t>
      </w:r>
      <w:r>
        <w:br/>
        <w:t>cortisol follows a daily rhythm.</w:t>
      </w:r>
      <w:r>
        <w:br/>
        <w:t>cortisol is usually higher in the morning.</w:t>
      </w:r>
      <w:r>
        <w:br/>
        <w:t>cortisol is usually lower at night.</w:t>
      </w:r>
    </w:p>
    <w:p w14:paraId="365F5CA4" w14:textId="77777777" w:rsidR="00E47F44" w:rsidRDefault="00000000">
      <w:r>
        <w:t>chronic stress can affect how activated the stress system feels.</w:t>
      </w:r>
      <w:r>
        <w:br/>
        <w:t>cortisol problems can also come from medical endocrine conditions.</w:t>
      </w:r>
      <w:r>
        <w:br/>
        <w:t>internet “high cortisol” content often oversimplifies a real hormone system.</w:t>
      </w:r>
      <w:r>
        <w:br/>
        <w:t>cortisol is important, but it should not become a fear trend.</w:t>
      </w:r>
      <w:r>
        <w:br/>
      </w:r>
      <w:r>
        <w:rPr>
          <w:b/>
        </w:rPr>
        <w:t>cortisol and the stress system</w:t>
      </w:r>
      <w:r>
        <w:br/>
        <w:t>cortisol is controlled by the brain and adrenal glands through the HPA axis.</w:t>
      </w:r>
      <w:r>
        <w:br/>
        <w:t>HPA axis means hypothalamus, pituitary gland, and adrenal glands.</w:t>
      </w:r>
      <w:r>
        <w:br/>
        <w:t>the hypothalamus senses stress or body needs.</w:t>
      </w:r>
      <w:r>
        <w:br/>
        <w:t>the pituitary gland sends hormonal signals.</w:t>
      </w:r>
      <w:r>
        <w:br/>
        <w:t>the adrenal glands release cortisol.</w:t>
      </w:r>
      <w:r>
        <w:br/>
        <w:t>short-term cortisol increases help the body respond.</w:t>
      </w:r>
      <w:r>
        <w:br/>
        <w:t>cortisol helps make energy available during stress.</w:t>
      </w:r>
    </w:p>
    <w:p w14:paraId="0371C364" w14:textId="77777777" w:rsidR="00E47F44" w:rsidRDefault="00000000">
      <w:r>
        <w:t>cortisol can affect blood sugar availability.</w:t>
      </w:r>
      <w:r>
        <w:br/>
        <w:t>cortisol can affect blood pressure.</w:t>
      </w:r>
      <w:r>
        <w:br/>
        <w:t>cortisol can affect immune and inflammatory signaling.</w:t>
      </w:r>
      <w:r>
        <w:br/>
        <w:t>short-term stress responses are normal.</w:t>
      </w:r>
      <w:r>
        <w:br/>
        <w:t>chronic stress can keep the body feeling activated.</w:t>
      </w:r>
      <w:r>
        <w:br/>
        <w:t>stress can affect sleep.</w:t>
      </w:r>
      <w:r>
        <w:br/>
        <w:t>stress can affect appetite.</w:t>
      </w:r>
      <w:r>
        <w:br/>
      </w:r>
      <w:r>
        <w:lastRenderedPageBreak/>
        <w:t>stress can affect digestion.</w:t>
      </w:r>
      <w:r>
        <w:br/>
        <w:t>stress can affect mood.</w:t>
      </w:r>
      <w:r>
        <w:br/>
        <w:t>stress does not explain every symptom.</w:t>
      </w:r>
      <w:r>
        <w:br/>
        <w:t>persistent symptoms deserve real evaluation.</w:t>
      </w:r>
      <w:r>
        <w:br/>
      </w:r>
      <w:r>
        <w:rPr>
          <w:b/>
        </w:rPr>
        <w:t>cortisol and women’s health</w:t>
      </w:r>
    </w:p>
    <w:p w14:paraId="3E619591" w14:textId="77777777" w:rsidR="00E47F44" w:rsidRDefault="00000000">
      <w:r>
        <w:t>cortisol can interact with sleep, cycles, appetite, energy, mood, and reproductive health.</w:t>
      </w:r>
      <w:r>
        <w:br/>
        <w:t>poor sleep can affect stress regulation.</w:t>
      </w:r>
      <w:r>
        <w:br/>
        <w:t>stress can affect brain-ovary signaling.</w:t>
      </w:r>
      <w:r>
        <w:br/>
        <w:t>high stress can contribute to irregular cycles for some people.</w:t>
      </w:r>
      <w:r>
        <w:br/>
        <w:t>under-fueling can also disrupt periods.</w:t>
      </w:r>
      <w:r>
        <w:br/>
        <w:t>overtraining without enough recovery can disrupt periods.</w:t>
      </w:r>
      <w:r>
        <w:br/>
        <w:t>chronic stress can worsen PMS symptoms for some people.</w:t>
      </w:r>
      <w:r>
        <w:br/>
        <w:t>stress can intensify cravings.</w:t>
      </w:r>
      <w:r>
        <w:br/>
        <w:t>stress can contribute to headaches.</w:t>
      </w:r>
      <w:r>
        <w:br/>
        <w:t>stress can contribute to jaw, neck, or shoulder tension.</w:t>
      </w:r>
      <w:r>
        <w:br/>
        <w:t>stress can worsen digestive symptoms.</w:t>
      </w:r>
      <w:r>
        <w:br/>
        <w:t>stress can increase emotional reactivity.</w:t>
      </w:r>
    </w:p>
    <w:p w14:paraId="40B3A508" w14:textId="77777777" w:rsidR="00E47F44" w:rsidRDefault="00000000">
      <w:r>
        <w:t>postpartum stress can increase total load.</w:t>
      </w:r>
      <w:r>
        <w:br/>
        <w:t>caregiving can increase total load.</w:t>
      </w:r>
      <w:r>
        <w:br/>
        <w:t>burnout can increase total load.</w:t>
      </w:r>
      <w:r>
        <w:br/>
        <w:t>trauma can increase total load.</w:t>
      </w:r>
      <w:r>
        <w:br/>
        <w:t>perimenopause can overlap with sleep disruption, anxiety, and stress sensitivity.</w:t>
      </w:r>
      <w:r>
        <w:br/>
        <w:t>cortisol is one piece of the picture, not the whole explanation.</w:t>
      </w:r>
      <w:r>
        <w:br/>
      </w:r>
      <w:r>
        <w:rPr>
          <w:b/>
        </w:rPr>
        <w:t>cortisol face context</w:t>
      </w:r>
      <w:r>
        <w:br/>
        <w:t>“cortisol face” is a social-media phrase, not a medical diagnosis.</w:t>
      </w:r>
      <w:r>
        <w:br/>
        <w:t>stress can affect sleep.</w:t>
      </w:r>
      <w:r>
        <w:br/>
        <w:t>stress can affect eating patterns.</w:t>
      </w:r>
      <w:r>
        <w:br/>
        <w:t>stress can affect inflammation.</w:t>
      </w:r>
      <w:r>
        <w:br/>
        <w:t>stress can affect skin habits.</w:t>
      </w:r>
    </w:p>
    <w:p w14:paraId="46CEF714" w14:textId="77777777" w:rsidR="00E47F44" w:rsidRDefault="00000000">
      <w:r>
        <w:t>poor sleep can make the face look puffier.</w:t>
      </w:r>
      <w:r>
        <w:br/>
        <w:t>salty foods can increase temporary water retention.</w:t>
      </w:r>
      <w:r>
        <w:br/>
        <w:t>crying can cause temporary facial puffiness.</w:t>
      </w:r>
      <w:r>
        <w:br/>
        <w:t>alcohol can worsen sleep and puffiness for some people.</w:t>
      </w:r>
      <w:r>
        <w:br/>
        <w:t>menstrual cycle shifts can change water retention.</w:t>
      </w:r>
      <w:r>
        <w:br/>
        <w:t>true long-term high cortisol from Cushing syndrome is different.</w:t>
      </w:r>
      <w:r>
        <w:br/>
        <w:t>Cushing syndrome can cause face rounding.</w:t>
      </w:r>
      <w:r>
        <w:br/>
        <w:t>Cushing syndrome can cause central weight gain.</w:t>
      </w:r>
      <w:r>
        <w:br/>
        <w:t>Cushing syndrome can cause high blood pressure.</w:t>
      </w:r>
      <w:r>
        <w:br/>
        <w:t>Cushing syndrome can cause skin changes.</w:t>
      </w:r>
      <w:r>
        <w:br/>
        <w:t>Cushing syndrome can cause muscle weakness.</w:t>
      </w:r>
      <w:r>
        <w:br/>
        <w:t>Cushing syndrome can cause easy bruising.</w:t>
      </w:r>
    </w:p>
    <w:p w14:paraId="0CE98592" w14:textId="77777777" w:rsidR="00E47F44" w:rsidRDefault="00000000">
      <w:r>
        <w:t>Cushing syndrome is not the same as being stressed.</w:t>
      </w:r>
      <w:r>
        <w:br/>
        <w:t>people should not diagnose themselves from face puffiness online.</w:t>
      </w:r>
      <w:r>
        <w:br/>
        <w:t>sudden or persistent physical changes deserve medical evaluation.</w:t>
      </w:r>
      <w:r>
        <w:br/>
      </w:r>
      <w:r>
        <w:rPr>
          <w:b/>
        </w:rPr>
        <w:t>signs stress load may be high</w:t>
      </w:r>
      <w:r>
        <w:br/>
        <w:t>a high stress load can show up through sleep, mood, digestion, muscles, appetite, and energy.</w:t>
      </w:r>
      <w:r>
        <w:br/>
      </w:r>
      <w:r>
        <w:lastRenderedPageBreak/>
        <w:t>sleep may feel disrupted.</w:t>
      </w:r>
      <w:r>
        <w:br/>
        <w:t>waking at night can happen.</w:t>
      </w:r>
      <w:r>
        <w:br/>
        <w:t>jaw clenching can happen.</w:t>
      </w:r>
      <w:r>
        <w:br/>
        <w:t>headaches can happen.</w:t>
      </w:r>
      <w:r>
        <w:br/>
        <w:t>neck tension can happen.</w:t>
      </w:r>
      <w:r>
        <w:br/>
        <w:t>shoulder tension can happen.</w:t>
      </w:r>
      <w:r>
        <w:br/>
        <w:t>stomach symptoms can worsen.</w:t>
      </w:r>
    </w:p>
    <w:p w14:paraId="75B5FA91" w14:textId="77777777" w:rsidR="00E47F44" w:rsidRDefault="00000000">
      <w:r>
        <w:t>appetite may increase.</w:t>
      </w:r>
      <w:r>
        <w:br/>
        <w:t>appetite may decrease.</w:t>
      </w:r>
      <w:r>
        <w:br/>
        <w:t>cravings may feel stronger.</w:t>
      </w:r>
      <w:r>
        <w:br/>
        <w:t>irritability can rise.</w:t>
      </w:r>
      <w:r>
        <w:br/>
        <w:t>anxiety can feel more physical.</w:t>
      </w:r>
      <w:r>
        <w:br/>
        <w:t>fatigue can feel wired and tired.</w:t>
      </w:r>
      <w:r>
        <w:br/>
        <w:t>periods may shift when stress is intense.</w:t>
      </w:r>
      <w:r>
        <w:br/>
        <w:t>concentration can feel harder.</w:t>
      </w:r>
      <w:r>
        <w:br/>
        <w:t>burnout can make normal tasks feel threatening.</w:t>
      </w:r>
      <w:r>
        <w:br/>
        <w:t>symptoms should be tracked, but not obsessively.</w:t>
      </w:r>
      <w:r>
        <w:br/>
        <w:t>stress symptoms deserve support before total collapse.</w:t>
      </w:r>
      <w:r>
        <w:br/>
      </w:r>
      <w:r>
        <w:rPr>
          <w:b/>
        </w:rPr>
        <w:t>foods that support stress physiology</w:t>
      </w:r>
    </w:p>
    <w:p w14:paraId="615A8648" w14:textId="77777777" w:rsidR="00E47F44" w:rsidRDefault="00000000">
      <w:r>
        <w:t>no food instantly lowers cortisol, but steady meals can support stress regulation.</w:t>
      </w:r>
      <w:r>
        <w:br/>
        <w:t>protein can steady energy and fullness.</w:t>
      </w:r>
      <w:r>
        <w:br/>
        <w:t>protein options include eggs.</w:t>
      </w:r>
      <w:r>
        <w:br/>
        <w:t>protein options include Greek yogurt.</w:t>
      </w:r>
      <w:r>
        <w:br/>
        <w:t>protein options include cottage cheese.</w:t>
      </w:r>
      <w:r>
        <w:br/>
        <w:t>protein options include fish.</w:t>
      </w:r>
      <w:r>
        <w:br/>
        <w:t>protein options include chicken.</w:t>
      </w:r>
      <w:r>
        <w:br/>
        <w:t>protein options include tofu.</w:t>
      </w:r>
      <w:r>
        <w:br/>
        <w:t>protein options include tempeh.</w:t>
      </w:r>
      <w:r>
        <w:br/>
        <w:t>protein options include beans and lentils.</w:t>
      </w:r>
      <w:r>
        <w:br/>
        <w:t>fiber-rich carbohydrates can support blood sugar steadiness.</w:t>
      </w:r>
      <w:r>
        <w:br/>
        <w:t>fiber options include oats, berries, apples, pears, beans, lentils, chickpeas, quinoa, brown rice, and sweet</w:t>
      </w:r>
    </w:p>
    <w:p w14:paraId="68DE70DD" w14:textId="77777777" w:rsidR="00E47F44" w:rsidRDefault="00000000">
      <w:r>
        <w:t>potatoes.</w:t>
      </w:r>
      <w:r>
        <w:br/>
        <w:t>magnesium-rich foods can fit stress-supportive meals.</w:t>
      </w:r>
      <w:r>
        <w:br/>
        <w:t>magnesium options include pumpkin seeds, almonds, cashews, black beans, spinach, dark chocolate, and</w:t>
      </w:r>
      <w:r>
        <w:br/>
        <w:t>whole grains.</w:t>
      </w:r>
      <w:r>
        <w:br/>
        <w:t>omega-3 foods can fit mood-supportive patterns.</w:t>
      </w:r>
      <w:r>
        <w:br/>
        <w:t>omega-3 options include salmon, sardines, trout, walnuts, chia, and flax.</w:t>
      </w:r>
      <w:r>
        <w:br/>
        <w:t>vitamin C foods support overall health.</w:t>
      </w:r>
      <w:r>
        <w:br/>
        <w:t>vitamin C options include citrus, strawberries, kiwi, bell peppers, and tomatoes.</w:t>
      </w:r>
      <w:r>
        <w:br/>
        <w:t>fermented foods can fit gut-health routines.</w:t>
      </w:r>
      <w:r>
        <w:br/>
        <w:t>examples include yogurt, kefir, kimchi, sauerkraut, and miso.</w:t>
      </w:r>
      <w:r>
        <w:br/>
        <w:t>regular meals can prevent hunger from making stress feel sharper.</w:t>
      </w:r>
      <w:r>
        <w:br/>
        <w:t>under-eating can make the body feel more stressed.</w:t>
      </w:r>
    </w:p>
    <w:p w14:paraId="389CC007" w14:textId="77777777" w:rsidR="00E47F44" w:rsidRDefault="00000000">
      <w:r>
        <w:rPr>
          <w:b/>
        </w:rPr>
        <w:t>drinks and teas</w:t>
      </w:r>
      <w:r>
        <w:br/>
        <w:t>drinks can support hydration and calming routines, but they do not “detox cortisol.” water supports</w:t>
      </w:r>
      <w:r>
        <w:br/>
        <w:t>hydration.</w:t>
      </w:r>
      <w:r>
        <w:br/>
      </w:r>
      <w:r>
        <w:lastRenderedPageBreak/>
        <w:t>fruit-infused water can make drinking easier.</w:t>
      </w:r>
      <w:r>
        <w:br/>
        <w:t>smoothies can combine protein, fiber, fruit, and fats.</w:t>
      </w:r>
      <w:r>
        <w:br/>
        <w:t>milk can add protein and calcium.</w:t>
      </w:r>
      <w:r>
        <w:br/>
        <w:t>fortified soy milk can add protein and micronutrients.</w:t>
      </w:r>
      <w:r>
        <w:br/>
        <w:t>chamomile tea can fit a calming nighttime routine.</w:t>
      </w:r>
      <w:r>
        <w:br/>
        <w:t>peppermint tea can feel soothing.</w:t>
      </w:r>
      <w:r>
        <w:br/>
        <w:t>ginger tea can feel warming.</w:t>
      </w:r>
      <w:r>
        <w:br/>
        <w:t>lemon balm tea may feel calming for some people.</w:t>
      </w:r>
      <w:r>
        <w:br/>
        <w:t>rooibos is caffeine-free.</w:t>
      </w:r>
    </w:p>
    <w:p w14:paraId="707F9C0A" w14:textId="77777777" w:rsidR="00E47F44" w:rsidRDefault="00000000">
      <w:r>
        <w:t>green tea contains caffeine and may not suit anxious days.</w:t>
      </w:r>
      <w:r>
        <w:br/>
        <w:t>coffee can worsen palpitations or sleep for some people.</w:t>
      </w:r>
      <w:r>
        <w:br/>
        <w:t>alcohol can worsen sleep and mood.</w:t>
      </w:r>
      <w:r>
        <w:br/>
        <w:t>electrolyte drinks may help after sweating or dehydration.</w:t>
      </w:r>
      <w:r>
        <w:br/>
        <w:t>electrolyte drinks are not needed constantly.</w:t>
      </w:r>
      <w:r>
        <w:br/>
        <w:t>herbal teas can interact with pregnancy, breastfeeding, or medications.</w:t>
      </w:r>
      <w:r>
        <w:br/>
      </w:r>
      <w:r>
        <w:rPr>
          <w:b/>
        </w:rPr>
        <w:t>habits that can lower stress activation</w:t>
      </w:r>
      <w:r>
        <w:br/>
        <w:t>stress-management habits work best when they are specific, repeatable, and realistic.</w:t>
      </w:r>
      <w:r>
        <w:br/>
        <w:t>slow breathing can reduce stress arousal for some people.</w:t>
      </w:r>
      <w:r>
        <w:br/>
        <w:t>longer exhales can feel grounding.</w:t>
      </w:r>
      <w:r>
        <w:br/>
        <w:t>progressive muscle relaxation can reduce body tension.</w:t>
      </w:r>
      <w:r>
        <w:br/>
        <w:t>mindfulness can help some people notice thoughts without chasing them.</w:t>
      </w:r>
    </w:p>
    <w:p w14:paraId="6A92211E" w14:textId="77777777" w:rsidR="00E47F44" w:rsidRDefault="00000000">
      <w:r>
        <w:t>gentle walking can help discharge stress.</w:t>
      </w:r>
      <w:r>
        <w:br/>
        <w:t>strength training can support mood and sleep when not overdone.</w:t>
      </w:r>
      <w:r>
        <w:br/>
        <w:t>morning light can support circadian rhythm.</w:t>
      </w:r>
      <w:r>
        <w:br/>
        <w:t>consistent sleep timing can help the stress system recover.</w:t>
      </w:r>
      <w:r>
        <w:br/>
        <w:t>reducing late caffeine can improve sleep.</w:t>
      </w:r>
      <w:r>
        <w:br/>
        <w:t>setting boundaries can lower chronic stress exposure.</w:t>
      </w:r>
      <w:r>
        <w:br/>
        <w:t>asking for practical help can reduce caregiving overload.</w:t>
      </w:r>
      <w:r>
        <w:br/>
        <w:t>therapy can help when stress is tied to trauma, anxiety, depression, or burnout.</w:t>
      </w:r>
      <w:r>
        <w:br/>
        <w:t>cortisol support should include workload changes when stressors are ongoing.</w:t>
      </w:r>
      <w:r>
        <w:br/>
        <w:t>cortisol support should include social support when the load is too high.</w:t>
      </w:r>
      <w:r>
        <w:br/>
      </w:r>
      <w:r>
        <w:rPr>
          <w:b/>
        </w:rPr>
        <w:t>when support may be needed</w:t>
      </w:r>
      <w:r>
        <w:br/>
        <w:t>support may be needed when stress symptoms are persistent, severe, or medically suspicious.</w:t>
      </w:r>
    </w:p>
    <w:p w14:paraId="030D74E9" w14:textId="77777777" w:rsidR="00E47F44" w:rsidRDefault="00000000">
      <w:r>
        <w:t>seek support if anxiety feels constant.</w:t>
      </w:r>
      <w:r>
        <w:br/>
        <w:t>seek support if sleep stays disrupted.</w:t>
      </w:r>
      <w:r>
        <w:br/>
        <w:t>seek support if burnout keeps worsening.</w:t>
      </w:r>
      <w:r>
        <w:br/>
        <w:t>seek support if periods stop.</w:t>
      </w:r>
      <w:r>
        <w:br/>
        <w:t>seek support if periods become very irregular.</w:t>
      </w:r>
      <w:r>
        <w:br/>
        <w:t>seek support if weight changes are unexplained.</w:t>
      </w:r>
      <w:r>
        <w:br/>
        <w:t>seek support if blood pressure is high.</w:t>
      </w:r>
      <w:r>
        <w:br/>
        <w:t>seek support if muscle weakness appears.</w:t>
      </w:r>
      <w:r>
        <w:br/>
        <w:t>seek support if easy bruising appears.</w:t>
      </w:r>
      <w:r>
        <w:br/>
        <w:t>seek support if face rounding or central weight gain is persistent.</w:t>
      </w:r>
      <w:r>
        <w:br/>
        <w:t>seek support if depression or hopelessness appears.</w:t>
      </w:r>
      <w:r>
        <w:br/>
        <w:t>seek urgent help for chest pain.</w:t>
      </w:r>
    </w:p>
    <w:p w14:paraId="364ACF89" w14:textId="77777777" w:rsidR="00E47F44" w:rsidRDefault="00000000">
      <w:r>
        <w:lastRenderedPageBreak/>
        <w:t>seek urgent help for fainting.</w:t>
      </w:r>
      <w:r>
        <w:br/>
        <w:t>seek urgent help for severe shortness of breath.</w:t>
      </w:r>
      <w:r>
        <w:br/>
        <w:t>seek urgent help for thoughts of self-harm.</w:t>
      </w:r>
      <w:r>
        <w:br/>
        <w:t>stress is real, but not every symptom should be blamed on stress.</w:t>
      </w:r>
      <w:r>
        <w:br/>
        <w:t>· · ·</w:t>
      </w:r>
      <w:r>
        <w:br/>
        <w:t>﹒⋆ ⋆𓂃₊⊹</w:t>
      </w:r>
    </w:p>
    <w:p w14:paraId="6F0879C9" w14:textId="77777777" w:rsidR="00E47F44" w:rsidRDefault="00000000">
      <w:r>
        <w:br w:type="page"/>
      </w:r>
    </w:p>
    <w:p w14:paraId="3334FBA5" w14:textId="77777777" w:rsidR="00E47F44" w:rsidRDefault="00000000">
      <w:r>
        <w:lastRenderedPageBreak/>
        <w:t>SOURCES</w:t>
      </w:r>
    </w:p>
    <w:p w14:paraId="12A6CAE0" w14:textId="77777777" w:rsidR="00E47F44" w:rsidRDefault="00000000">
      <w:r>
        <w:t>Endocrine. (n.d.). Cortisol. https://www.endocrine.org/patient-engagement/endocrine-library/hormones-and-endocrine-function/cortisol</w:t>
      </w:r>
    </w:p>
    <w:p w14:paraId="23C1B65D" w14:textId="77777777" w:rsidR="00E47F44" w:rsidRDefault="00000000">
      <w:r>
        <w:t>National Library of Medicine. (n.d.). PMC3079864. https://pmc.ncbi.nlm.nih.gov/articles/PMC3079864/</w:t>
      </w:r>
    </w:p>
    <w:p w14:paraId="597DD018" w14:textId="77777777" w:rsidR="00E47F44" w:rsidRDefault="00000000">
      <w:r>
        <w:t>Nih. (n.d.). Stress. https://www.nccih.nih.gov/health/stress</w:t>
      </w:r>
    </w:p>
    <w:p w14:paraId="4AA51F68" w14:textId="77777777" w:rsidR="00E47F44" w:rsidRDefault="00000000">
      <w:r>
        <w:t>National Library of Medicine. (n.d.). NBK513300. https://www.ncbi.nlm.nih.gov/books/NBK513300/</w:t>
      </w:r>
    </w:p>
    <w:p w14:paraId="3BB2A7D5" w14:textId="77777777" w:rsidR="00E47F44" w:rsidRDefault="00000000">
      <w:pPr>
        <w:pStyle w:val="Title"/>
      </w:pPr>
      <w:r>
        <w:t>2nd puberty in your 20s for women</w:t>
      </w:r>
    </w:p>
    <w:p w14:paraId="4FDD620E" w14:textId="77777777" w:rsidR="00E47F44" w:rsidRDefault="00000000">
      <w:r>
        <w:rPr>
          <w:i/>
        </w:rPr>
        <w:t>Evidence-based compiled research notes on 2nd puberty in your 20s for women.</w:t>
      </w:r>
    </w:p>
    <w:p w14:paraId="7B079E74" w14:textId="77777777" w:rsidR="00E47F44" w:rsidRDefault="00000000">
      <w:pPr>
        <w:pStyle w:val="Heading1"/>
      </w:pPr>
      <w:r>
        <w:t>RESEARCH</w:t>
      </w:r>
    </w:p>
    <w:p w14:paraId="6E56D381" w14:textId="77777777" w:rsidR="00E47F44" w:rsidRDefault="00000000">
      <w:r>
        <w:rPr>
          <w:b/>
        </w:rPr>
        <w:t>what people mean by “second puberty”</w:t>
      </w:r>
      <w:r>
        <w:br/>
        <w:t>“second puberty” is a social-media phrase, not a formal medical diagnosis or a second round of biological</w:t>
      </w:r>
      <w:r>
        <w:br/>
        <w:t>puberty.</w:t>
      </w:r>
      <w:r>
        <w:br/>
        <w:t>true puberty is the developmental process where hormonal signaling leads to sexual maturation and</w:t>
      </w:r>
      <w:r>
        <w:br/>
        <w:t>reproductive capability.</w:t>
      </w:r>
      <w:r>
        <w:br/>
        <w:t>puberty involves the hypothalamic-pituitary-gonadal axis, including GnRH, FSH, LH, and sex hormones.</w:t>
      </w:r>
      <w:r>
        <w:br/>
        <w:t>most people have already completed true puberty before their 20s.</w:t>
      </w:r>
      <w:r>
        <w:br/>
        <w:t>when people say “second puberty,” they are usually describing normal adult body changes that become</w:t>
      </w:r>
      <w:r>
        <w:br/>
        <w:t>noticeable during the 20s.</w:t>
      </w:r>
      <w:r>
        <w:br/>
        <w:t>those changes may involve body composition.</w:t>
      </w:r>
      <w:r>
        <w:br/>
        <w:t>those changes may involve skin.</w:t>
      </w:r>
      <w:r>
        <w:br/>
        <w:t>those changes may involve acne.</w:t>
      </w:r>
    </w:p>
    <w:p w14:paraId="13FCF660" w14:textId="77777777" w:rsidR="00E47F44" w:rsidRDefault="00000000">
      <w:r>
        <w:t>those changes may involve menstrual-cycle patterns.</w:t>
      </w:r>
      <w:r>
        <w:br/>
        <w:t>those changes may involve weight distribution.</w:t>
      </w:r>
      <w:r>
        <w:br/>
        <w:t>those changes may involve muscle mass.</w:t>
      </w:r>
      <w:r>
        <w:br/>
        <w:t>those changes may involve breast appearance.</w:t>
      </w:r>
      <w:r>
        <w:br/>
        <w:t>those changes may involve hair or oil production.</w:t>
      </w:r>
      <w:r>
        <w:br/>
        <w:t>those changes may involve appetite and lifestyle patterns.</w:t>
      </w:r>
      <w:r>
        <w:br/>
        <w:t>those changes may involve emotional maturity and identity.</w:t>
      </w:r>
      <w:r>
        <w:br/>
        <w:t>those changes may involve metabolism and energy needs.</w:t>
      </w:r>
      <w:r>
        <w:br/>
        <w:t>those changes may involve stopping or starting hormonal contraception.</w:t>
      </w:r>
      <w:r>
        <w:br/>
        <w:t>those changes may involve pregnancy, postpartum recovery, or breastfeeding for some women.</w:t>
      </w:r>
      <w:r>
        <w:br/>
        <w:t>those changes may involve changing stress, sleep, movement, or eating patterns.</w:t>
      </w:r>
      <w:r>
        <w:br/>
        <w:t>your body changing in your 20s does not automatically mean something is wrong.</w:t>
      </w:r>
    </w:p>
    <w:p w14:paraId="6A8473C0" w14:textId="77777777" w:rsidR="00E47F44" w:rsidRDefault="00000000">
      <w:r>
        <w:t>it also does not mean every change should automatically be blamed on “second puberty.” persistent,</w:t>
      </w:r>
      <w:r>
        <w:br/>
        <w:t>severe, or sudden symptoms still deserve medical evaluation.</w:t>
      </w:r>
      <w:r>
        <w:br/>
      </w:r>
      <w:r>
        <w:rPr>
          <w:b/>
        </w:rPr>
        <w:t>why your body can look different in your 20s</w:t>
      </w:r>
      <w:r>
        <w:br/>
        <w:t>the body can change throughout adulthood even after puberty is complete.</w:t>
      </w:r>
      <w:r>
        <w:br/>
        <w:t>body composition describes the proportions of fat, muscle, bone, and other tissues in the body.</w:t>
      </w:r>
      <w:r>
        <w:br/>
        <w:t>body composition is influenced by genetics.</w:t>
      </w:r>
      <w:r>
        <w:br/>
        <w:t>body composition is influenced by movement.</w:t>
      </w:r>
      <w:r>
        <w:br/>
        <w:t>body composition is influenced by nutrition.</w:t>
      </w:r>
      <w:r>
        <w:br/>
      </w:r>
      <w:r>
        <w:lastRenderedPageBreak/>
        <w:t>body composition is influenced by sleep.</w:t>
      </w:r>
      <w:r>
        <w:br/>
        <w:t>body composition is influenced by stress.</w:t>
      </w:r>
      <w:r>
        <w:br/>
        <w:t>body composition is influenced by medications.</w:t>
      </w:r>
      <w:r>
        <w:br/>
        <w:t>body composition is influenced by pregnancy and postpartum changes.</w:t>
      </w:r>
    </w:p>
    <w:p w14:paraId="76597366" w14:textId="77777777" w:rsidR="00E47F44" w:rsidRDefault="00000000">
      <w:r>
        <w:t>body composition is influenced by chronic medical conditions.</w:t>
      </w:r>
      <w:r>
        <w:br/>
        <w:t>muscle mass can change depending on activity and resistance training.</w:t>
      </w:r>
      <w:r>
        <w:br/>
        <w:t>body fat distribution can change gradually across adulthood.</w:t>
      </w:r>
      <w:r>
        <w:br/>
        <w:t>breasts can look different with weight changes, menstrual cycles, pregnancy, breastfeeding, aging, and</w:t>
      </w:r>
      <w:r>
        <w:br/>
        <w:t>genetics.</w:t>
      </w:r>
      <w:r>
        <w:br/>
        <w:t>hips or thighs may look different when body composition changes.</w:t>
      </w:r>
      <w:r>
        <w:br/>
        <w:t>clothing may fit differently even when body weight changes very little.</w:t>
      </w:r>
      <w:r>
        <w:br/>
        <w:t>less daily movement after college or school can change energy expenditure.</w:t>
      </w:r>
      <w:r>
        <w:br/>
        <w:t>desk jobs can reduce incidental movement.</w:t>
      </w:r>
      <w:r>
        <w:br/>
        <w:t>commuting can reduce movement time.</w:t>
      </w:r>
      <w:r>
        <w:br/>
        <w:t>sleep loss can affect appetite and energy.</w:t>
      </w:r>
      <w:r>
        <w:br/>
        <w:t>stress can affect eating patterns and activity.</w:t>
      </w:r>
    </w:p>
    <w:p w14:paraId="60AD0A69" w14:textId="77777777" w:rsidR="00E47F44" w:rsidRDefault="00000000">
      <w:r>
        <w:t>alcohol patterns can affect calories, sleep, and recovery.</w:t>
      </w:r>
      <w:r>
        <w:br/>
        <w:t>relationships, work schedules, finances, and caregiving can all change routines.</w:t>
      </w:r>
      <w:r>
        <w:br/>
        <w:t>adult body changes are usually more complicated than “my hormones suddenly changed at 25.”</w:t>
      </w:r>
      <w:r>
        <w:br/>
      </w:r>
      <w:r>
        <w:rPr>
          <w:b/>
        </w:rPr>
        <w:t>metabolism in your 20s</w:t>
      </w:r>
      <w:r>
        <w:br/>
        <w:t>metabolism is the collection of processes the body uses to maintain life and use energy.</w:t>
      </w:r>
      <w:r>
        <w:br/>
        <w:t>metabolism includes energy used for breathing.</w:t>
      </w:r>
      <w:r>
        <w:br/>
        <w:t>metabolism includes energy used for circulation.</w:t>
      </w:r>
      <w:r>
        <w:br/>
        <w:t>metabolism includes energy used for digestion.</w:t>
      </w:r>
      <w:r>
        <w:br/>
        <w:t>metabolism includes energy used for movement.</w:t>
      </w:r>
      <w:r>
        <w:br/>
        <w:t>metabolism includes energy used for tissue repair.</w:t>
      </w:r>
      <w:r>
        <w:br/>
        <w:t>basal energy needs are influenced by body size and lean body mass.</w:t>
      </w:r>
      <w:r>
        <w:br/>
        <w:t>muscle tissue contributes to energy expenditure.</w:t>
      </w:r>
    </w:p>
    <w:p w14:paraId="69754FCF" w14:textId="77777777" w:rsidR="00E47F44" w:rsidRDefault="00000000">
      <w:r>
        <w:t>activity level strongly affects total daily energy use.</w:t>
      </w:r>
      <w:r>
        <w:br/>
        <w:t>lifestyle changes in the 20s can sometimes feel like a “slower metabolism.” moving less can reduce total</w:t>
      </w:r>
      <w:r>
        <w:br/>
        <w:t>energy expenditure.</w:t>
      </w:r>
      <w:r>
        <w:br/>
        <w:t>losing muscle can reduce energy needs.</w:t>
      </w:r>
      <w:r>
        <w:br/>
        <w:t>sleeping poorly can make appetite regulation harder.</w:t>
      </w:r>
      <w:r>
        <w:br/>
        <w:t>stress can change appetite and eating behavior.</w:t>
      </w:r>
      <w:r>
        <w:br/>
        <w:t>medications can affect appetite or weight for some people.</w:t>
      </w:r>
      <w:r>
        <w:br/>
        <w:t>thyroid disease can affect metabolism.</w:t>
      </w:r>
      <w:r>
        <w:br/>
        <w:t>PCOS can affect metabolic health for some women.</w:t>
      </w:r>
      <w:r>
        <w:br/>
        <w:t>insulin resistance can affect glucose regulation.</w:t>
      </w:r>
      <w:r>
        <w:br/>
        <w:t>pregnancy and postpartum periods can temporarily change energy needs.</w:t>
      </w:r>
      <w:r>
        <w:br/>
        <w:t>sudden major weight changes should not automatically be blamed on age or metabolism.</w:t>
      </w:r>
    </w:p>
    <w:p w14:paraId="5483A718" w14:textId="77777777" w:rsidR="00E47F44" w:rsidRDefault="00000000">
      <w:r>
        <w:t>unexplained changes may deserve evaluation for thyroid disease, medications, pregnancy, mood disorders,</w:t>
      </w:r>
      <w:r>
        <w:br/>
        <w:t>gastrointestinal conditions, metabolic conditions, or other causes.</w:t>
      </w:r>
      <w:r>
        <w:br/>
      </w:r>
      <w:r>
        <w:rPr>
          <w:b/>
        </w:rPr>
        <w:t>skin and acne changes</w:t>
      </w:r>
      <w:r>
        <w:br/>
        <w:t>adult skin does not always behave like teenage skin.</w:t>
      </w:r>
      <w:r>
        <w:br/>
        <w:t>adult acne is common in women.</w:t>
      </w:r>
      <w:r>
        <w:br/>
        <w:t>some women continue acne from adolescence.</w:t>
      </w:r>
      <w:r>
        <w:br/>
      </w:r>
      <w:r>
        <w:lastRenderedPageBreak/>
        <w:t>some women develop acne for the first time as adults.</w:t>
      </w:r>
      <w:r>
        <w:br/>
        <w:t>hormonal fluctuations can contribute to adult acne.</w:t>
      </w:r>
      <w:r>
        <w:br/>
        <w:t>menstrual-cycle changes can affect breakouts.</w:t>
      </w:r>
      <w:r>
        <w:br/>
        <w:t>starting or stopping hormonal contraception can affect acne.</w:t>
      </w:r>
      <w:r>
        <w:br/>
        <w:t>pregnancy can change acne.</w:t>
      </w:r>
      <w:r>
        <w:br/>
        <w:t>perimenopause can affect acne later in adulthood.</w:t>
      </w:r>
    </w:p>
    <w:p w14:paraId="59AE16F6" w14:textId="77777777" w:rsidR="00E47F44" w:rsidRDefault="00000000">
      <w:r>
        <w:t>stress can worsen acne for some people.</w:t>
      </w:r>
      <w:r>
        <w:br/>
        <w:t>genetics can influence acne risk.</w:t>
      </w:r>
      <w:r>
        <w:br/>
        <w:t>skin and hair products can clog pores in some people.</w:t>
      </w:r>
      <w:r>
        <w:br/>
        <w:t>medications can trigger or worsen acne.</w:t>
      </w:r>
      <w:r>
        <w:br/>
        <w:t>acne may cluster around the jawline, chin, or lower face for some women.</w:t>
      </w:r>
      <w:r>
        <w:br/>
        <w:t>oil production can change.</w:t>
      </w:r>
      <w:r>
        <w:br/>
        <w:t>skin sensitivity can change.</w:t>
      </w:r>
      <w:r>
        <w:br/>
        <w:t>old products may suddenly feel too harsh.</w:t>
      </w:r>
      <w:r>
        <w:br/>
        <w:t>adult acne may need different treatment than teenage acne.</w:t>
      </w:r>
      <w:r>
        <w:br/>
        <w:t>retinoids, benzoyl peroxide, salicylic acid, azelaic acid, hormonal treatments, or prescription therapies may</w:t>
      </w:r>
      <w:r>
        <w:br/>
        <w:t>be used depending on the situation.</w:t>
      </w:r>
      <w:r>
        <w:br/>
        <w:t>pregnancy planning matters because some acne treatments are not appropriate during pregnancy.</w:t>
      </w:r>
    </w:p>
    <w:p w14:paraId="06B3D401" w14:textId="77777777" w:rsidR="00E47F44" w:rsidRDefault="00000000">
      <w:r>
        <w:t>painful, deep, scarring, or persistent acne deserves dermatology care.</w:t>
      </w:r>
      <w:r>
        <w:br/>
        <w:t>new acne with irregular periods, facial hair growth, or scalp hair thinning may deserve evaluation for</w:t>
      </w:r>
      <w:r>
        <w:br/>
        <w:t>androgen-related conditions such as PCOS.</w:t>
      </w:r>
      <w:r>
        <w:br/>
      </w:r>
      <w:r>
        <w:rPr>
          <w:b/>
        </w:rPr>
        <w:t>hormones in your 20s</w:t>
      </w:r>
      <w:r>
        <w:br/>
        <w:t>hormones continue functioning throughout adulthood, but the 20s are not normally a second pubertal</w:t>
      </w:r>
      <w:r>
        <w:br/>
        <w:t>hormone surge.</w:t>
      </w:r>
      <w:r>
        <w:br/>
        <w:t>estrogen continues to fluctuate across menstrual cycles.</w:t>
      </w:r>
      <w:r>
        <w:br/>
        <w:t>progesterone rises after ovulation.</w:t>
      </w:r>
      <w:r>
        <w:br/>
        <w:t>androgens can affect skin, hair, libido, and oil production.</w:t>
      </w:r>
      <w:r>
        <w:br/>
        <w:t>insulin regulates blood glucose.</w:t>
      </w:r>
      <w:r>
        <w:br/>
        <w:t>thyroid hormones regulate many metabolic processes.</w:t>
      </w:r>
      <w:r>
        <w:br/>
        <w:t>prolactin affects lactation and can affect menstrual cycles.</w:t>
      </w:r>
    </w:p>
    <w:p w14:paraId="3BD8EEC6" w14:textId="77777777" w:rsidR="00E47F44" w:rsidRDefault="00000000">
      <w:r>
        <w:t>cortisol participates in stress responses.</w:t>
      </w:r>
      <w:r>
        <w:br/>
        <w:t>hormonal birth control can change bleeding patterns.</w:t>
      </w:r>
      <w:r>
        <w:br/>
        <w:t>hormonal birth control can affect acne for some people.</w:t>
      </w:r>
      <w:r>
        <w:br/>
        <w:t>stopping hormonal birth control may reveal a person’s underlying cycle pattern.</w:t>
      </w:r>
      <w:r>
        <w:br/>
        <w:t>pregnancy causes major hormone changes.</w:t>
      </w:r>
      <w:r>
        <w:br/>
        <w:t>postpartum hormone shifts can affect mood, bleeding, hair, skin, breasts, and periods.</w:t>
      </w:r>
      <w:r>
        <w:br/>
        <w:t>breastfeeding can affect estrogen levels and menstrual timing.</w:t>
      </w:r>
      <w:r>
        <w:br/>
        <w:t>PCOS can involve ovulatory dysfunction and androgen-related symptoms.</w:t>
      </w:r>
      <w:r>
        <w:br/>
        <w:t>thyroid disorders can affect periods, energy, weight, temperature tolerance, and hair.</w:t>
      </w:r>
      <w:r>
        <w:br/>
        <w:t>high prolactin can affect ovulation or periods.</w:t>
      </w:r>
      <w:r>
        <w:br/>
        <w:t>normal adult changes and medical hormone disorders are not the same thing.</w:t>
      </w:r>
      <w:r>
        <w:br/>
        <w:t>symptoms should be evaluated by pattern instead of assuming every change means “hormonal imbalance.”</w:t>
      </w:r>
    </w:p>
    <w:p w14:paraId="0C4CF58E" w14:textId="77777777" w:rsidR="00E47F44" w:rsidRDefault="00000000">
      <w:r>
        <w:rPr>
          <w:b/>
        </w:rPr>
        <w:t>period and cycle changes</w:t>
      </w:r>
      <w:r>
        <w:br/>
        <w:t>menstrual cycles can change somewhat across adulthood.</w:t>
      </w:r>
      <w:r>
        <w:br/>
        <w:t>stress can affect cycle timing.</w:t>
      </w:r>
      <w:r>
        <w:br/>
        <w:t>travel can affect cycle timing.</w:t>
      </w:r>
      <w:r>
        <w:br/>
      </w:r>
      <w:r>
        <w:lastRenderedPageBreak/>
        <w:t>illness can affect cycle timing.</w:t>
      </w:r>
      <w:r>
        <w:br/>
        <w:t>under-fueling can affect ovulation.</w:t>
      </w:r>
      <w:r>
        <w:br/>
        <w:t>intense exercise without enough nutrition can affect periods.</w:t>
      </w:r>
      <w:r>
        <w:br/>
        <w:t>pregnancy changes periods.</w:t>
      </w:r>
      <w:r>
        <w:br/>
        <w:t>breastfeeding can delay cycle return.</w:t>
      </w:r>
      <w:r>
        <w:br/>
        <w:t>hormonal contraception can change bleeding.</w:t>
      </w:r>
      <w:r>
        <w:br/>
        <w:t>stopping hormonal contraception can change bleeding patterns.</w:t>
      </w:r>
      <w:r>
        <w:br/>
        <w:t>PCOS can cause irregular ovulation.</w:t>
      </w:r>
    </w:p>
    <w:p w14:paraId="7F74F0F8" w14:textId="77777777" w:rsidR="00E47F44" w:rsidRDefault="00000000">
      <w:r>
        <w:t>thyroid disease can affect menstrual cycles.</w:t>
      </w:r>
      <w:r>
        <w:br/>
        <w:t>fibroids or other gynecologic conditions can affect bleeding.</w:t>
      </w:r>
      <w:r>
        <w:br/>
        <w:t>periods becoming slightly different does not automatically mean “second puberty.” very heavy bleeding</w:t>
      </w:r>
      <w:r>
        <w:br/>
        <w:t>deserves evaluation.</w:t>
      </w:r>
      <w:r>
        <w:br/>
        <w:t>frequent skipped periods deserve evaluation.</w:t>
      </w:r>
      <w:r>
        <w:br/>
        <w:t>bleeding between periods deserves evaluation.</w:t>
      </w:r>
      <w:r>
        <w:br/>
        <w:t>new severe period pain deserves evaluation.</w:t>
      </w:r>
      <w:r>
        <w:br/>
        <w:t>pregnancy testing may be appropriate when periods change unexpectedly.</w:t>
      </w:r>
      <w:r>
        <w:br/>
      </w:r>
      <w:r>
        <w:rPr>
          <w:b/>
        </w:rPr>
        <w:t>emotional changes in your 20s</w:t>
      </w:r>
      <w:r>
        <w:br/>
        <w:t>emotional changes in the 20s are often linked to brain development, life experience, identity, stress,</w:t>
      </w:r>
      <w:r>
        <w:br/>
        <w:t>relationships, and changing responsibilities rather than a second puberty.</w:t>
      </w:r>
      <w:r>
        <w:br/>
        <w:t>the 20s can involve leaving school.</w:t>
      </w:r>
    </w:p>
    <w:p w14:paraId="444D56A0" w14:textId="77777777" w:rsidR="00E47F44" w:rsidRDefault="00000000">
      <w:r>
        <w:t>the 20s can involve starting careers.</w:t>
      </w:r>
      <w:r>
        <w:br/>
        <w:t>the 20s can involve changing friendships.</w:t>
      </w:r>
      <w:r>
        <w:br/>
        <w:t>the 20s can involve romantic relationships.</w:t>
      </w:r>
      <w:r>
        <w:br/>
        <w:t>the 20s can involve moving.</w:t>
      </w:r>
      <w:r>
        <w:br/>
        <w:t>the 20s can involve financial stress.</w:t>
      </w:r>
      <w:r>
        <w:br/>
        <w:t>the 20s can involve caregiving.</w:t>
      </w:r>
      <w:r>
        <w:br/>
        <w:t>the 20s can involve pregnancy or parenthood.</w:t>
      </w:r>
      <w:r>
        <w:br/>
        <w:t>the 20s can involve learning boundaries.</w:t>
      </w:r>
      <w:r>
        <w:br/>
        <w:t>the 20s can involve understanding sexuality and identity differently.</w:t>
      </w:r>
      <w:r>
        <w:br/>
        <w:t>emotional regulation can change with experience.</w:t>
      </w:r>
      <w:r>
        <w:br/>
        <w:t>priorities can change.</w:t>
      </w:r>
      <w:r>
        <w:br/>
        <w:t>confidence can change.</w:t>
      </w:r>
    </w:p>
    <w:p w14:paraId="66010D9E" w14:textId="77777777" w:rsidR="00E47F44" w:rsidRDefault="00000000">
      <w:r>
        <w:t>tolerance for certain relationships can change.</w:t>
      </w:r>
      <w:r>
        <w:br/>
        <w:t>anxiety may become more noticeable when responsibilities increase.</w:t>
      </w:r>
      <w:r>
        <w:br/>
        <w:t>depression can appear or recur in adulthood.</w:t>
      </w:r>
      <w:r>
        <w:br/>
        <w:t>ADHD or autism may be recognized later in women.</w:t>
      </w:r>
      <w:r>
        <w:br/>
        <w:t>burnout can emerge when coping strategies stop matching adult demands.</w:t>
      </w:r>
      <w:r>
        <w:br/>
        <w:t>changing emotionally does not mean someone has become “dramatic.” mental-health symptoms that</w:t>
      </w:r>
      <w:r>
        <w:br/>
        <w:t>interfere with life deserve support.</w:t>
      </w:r>
      <w:r>
        <w:br/>
      </w:r>
      <w:r>
        <w:rPr>
          <w:b/>
        </w:rPr>
        <w:t>myths versus facts</w:t>
      </w:r>
      <w:r>
        <w:br/>
        <w:t>myth: women go through a medically recognized second puberty at 25.</w:t>
      </w:r>
      <w:r>
        <w:br/>
        <w:t>fact: “second puberty” is not a standard medical stage.</w:t>
      </w:r>
      <w:r>
        <w:br/>
        <w:t>myth: every woman suddenly develops curves in her mid-20s.</w:t>
      </w:r>
      <w:r>
        <w:br/>
        <w:t>fact: adult body composition varies widely.</w:t>
      </w:r>
    </w:p>
    <w:p w14:paraId="517449E7" w14:textId="77777777" w:rsidR="00E47F44" w:rsidRDefault="00000000">
      <w:r>
        <w:t>myth: metabolism suddenly crashes at 25.</w:t>
      </w:r>
      <w:r>
        <w:br/>
        <w:t>fact: changes in movement, muscle, sleep, stress, medications, and life routines can affect energy balance.</w:t>
      </w:r>
      <w:r>
        <w:br/>
      </w:r>
      <w:r>
        <w:lastRenderedPageBreak/>
        <w:t>myth: adult acne means someone is dirty.</w:t>
      </w:r>
      <w:r>
        <w:br/>
        <w:t>fact: acne can involve hormones, genetics, oil production, inflammation, products, stress, and medications.</w:t>
      </w:r>
      <w:r>
        <w:br/>
        <w:t>myth: weight redistribution means hormones are definitely abnormal.</w:t>
      </w:r>
      <w:r>
        <w:br/>
        <w:t>fact: body composition can change for many reasons.</w:t>
      </w:r>
      <w:r>
        <w:br/>
        <w:t>myth: emotional changes mean hormones are unstable.</w:t>
      </w:r>
      <w:r>
        <w:br/>
        <w:t>fact: development, relationships, stress, sleep, and mental health all matter.</w:t>
      </w:r>
      <w:r>
        <w:br/>
        <w:t>myth: a changing body means someone needs to diet harder.</w:t>
      </w:r>
      <w:r>
        <w:br/>
        <w:t>fact: health behaviors should support the body instead of punishing it.</w:t>
      </w:r>
      <w:r>
        <w:br/>
        <w:t>myth: every change in your 20s is normal.</w:t>
      </w:r>
      <w:r>
        <w:br/>
        <w:t>fact: sudden, severe, or persistent symptoms still deserve evaluation.</w:t>
      </w:r>
    </w:p>
    <w:p w14:paraId="75440525" w14:textId="77777777" w:rsidR="00E47F44" w:rsidRDefault="00000000">
      <w:r>
        <w:rPr>
          <w:b/>
        </w:rPr>
        <w:t>healthy habits that support these transitions</w:t>
      </w:r>
      <w:r>
        <w:br/>
        <w:t>adult health habits work best when they support energy, muscle, bone, metabolic health, skin, sleep, and</w:t>
      </w:r>
      <w:r>
        <w:br/>
        <w:t>mental health together.</w:t>
      </w:r>
      <w:r>
        <w:br/>
        <w:t>eat regularly when possible.</w:t>
      </w:r>
      <w:r>
        <w:br/>
        <w:t>include protein across meals.</w:t>
      </w:r>
      <w:r>
        <w:br/>
        <w:t>protein supports muscle maintenance and repair.</w:t>
      </w:r>
      <w:r>
        <w:br/>
        <w:t>protein options include eggs, Greek yogurt, cottage cheese, tofu, tempeh, fish, poultry, beans, lentils, nuts,</w:t>
      </w:r>
      <w:r>
        <w:br/>
        <w:t>and seeds.</w:t>
      </w:r>
      <w:r>
        <w:br/>
        <w:t>include fiber-rich carbohydrates.</w:t>
      </w:r>
      <w:r>
        <w:br/>
        <w:t>fiber supports digestion and blood sugar steadiness.</w:t>
      </w:r>
      <w:r>
        <w:br/>
        <w:t>fiber options include oats, berries, beans, lentils, whole grains, apples, pears, vegetables, and sweet</w:t>
      </w:r>
      <w:r>
        <w:br/>
        <w:t>potatoes.</w:t>
      </w:r>
    </w:p>
    <w:p w14:paraId="4D8661AA" w14:textId="77777777" w:rsidR="00E47F44" w:rsidRDefault="00000000">
      <w:r>
        <w:t>include healthy fats.</w:t>
      </w:r>
      <w:r>
        <w:br/>
        <w:t>fat options include avocado, olive oil, nuts, seeds, salmon, sardines, chia, and flax.</w:t>
      </w:r>
      <w:r>
        <w:br/>
        <w:t>include calcium-rich foods for bone health.</w:t>
      </w:r>
      <w:r>
        <w:br/>
        <w:t>include vitamin D sources when possible.</w:t>
      </w:r>
      <w:r>
        <w:br/>
        <w:t>hydrate regularly.</w:t>
      </w:r>
      <w:r>
        <w:br/>
        <w:t>resistance training can support muscle and bone health.</w:t>
      </w:r>
      <w:r>
        <w:br/>
        <w:t>walking can support cardiovascular and metabolic health.</w:t>
      </w:r>
      <w:r>
        <w:br/>
        <w:t>sleep supports mood, appetite regulation, recovery, and concentration.</w:t>
      </w:r>
      <w:r>
        <w:br/>
        <w:t>stress management can support overall wellbeing.</w:t>
      </w:r>
      <w:r>
        <w:br/>
        <w:t>avoid smoking.</w:t>
      </w:r>
      <w:r>
        <w:br/>
        <w:t>alcohol moderation can support sleep and general health.</w:t>
      </w:r>
      <w:r>
        <w:br/>
        <w:t>sunscreen supports skin health.</w:t>
      </w:r>
    </w:p>
    <w:p w14:paraId="375D8EF3" w14:textId="77777777" w:rsidR="00E47F44" w:rsidRDefault="00000000">
      <w:r>
        <w:t>gentle acne-friendly skincare can reduce irritation.</w:t>
      </w:r>
      <w:r>
        <w:br/>
        <w:t>health habits should be sustainable instead of punishment-based.</w:t>
      </w:r>
      <w:r>
        <w:br/>
      </w:r>
      <w:r>
        <w:rPr>
          <w:b/>
        </w:rPr>
        <w:t>when to call</w:t>
      </w:r>
      <w:r>
        <w:br/>
        <w:t>call a provider when a “second puberty” change feels sudden, severe, persistent, or medically concerning.</w:t>
      </w:r>
      <w:r>
        <w:br/>
        <w:t>call for periods that become very irregular.</w:t>
      </w:r>
      <w:r>
        <w:br/>
        <w:t>call if periods stop unexpectedly.</w:t>
      </w:r>
      <w:r>
        <w:br/>
        <w:t>call for very heavy bleeding.</w:t>
      </w:r>
      <w:r>
        <w:br/>
        <w:t>call for new severe period pain.</w:t>
      </w:r>
      <w:r>
        <w:br/>
        <w:t>call for new facial hair growth with irregular cycles.</w:t>
      </w:r>
      <w:r>
        <w:br/>
        <w:t>call for significant scalp hair thinning.</w:t>
      </w:r>
      <w:r>
        <w:br/>
        <w:t>call for sudden or unexplained weight changes.</w:t>
      </w:r>
      <w:r>
        <w:br/>
        <w:t>call for severe fatigue.</w:t>
      </w:r>
    </w:p>
    <w:p w14:paraId="1B41D21A" w14:textId="77777777" w:rsidR="00E47F44" w:rsidRDefault="00000000">
      <w:r>
        <w:lastRenderedPageBreak/>
        <w:t>call for persistent acne that scars or hurts.</w:t>
      </w:r>
      <w:r>
        <w:br/>
        <w:t>call for breast changes that feel new or concerning.</w:t>
      </w:r>
      <w:r>
        <w:br/>
        <w:t>call for nipple discharge when not breastfeeding.</w:t>
      </w:r>
      <w:r>
        <w:br/>
        <w:t>call for persistent depression or anxiety.</w:t>
      </w:r>
      <w:r>
        <w:br/>
        <w:t>call if eating or body-image distress is taking over daily life.</w:t>
      </w:r>
      <w:r>
        <w:br/>
        <w:t>call for symptoms of thyroid disease or other endocrine concerns.</w:t>
      </w:r>
      <w:r>
        <w:br/>
        <w:t>your 20s can involve real changes without needing to fear your body.</w:t>
      </w:r>
      <w:r>
        <w:br/>
        <w:t>· · ·</w:t>
      </w:r>
    </w:p>
    <w:p w14:paraId="4725F068" w14:textId="77777777" w:rsidR="00E47F44" w:rsidRDefault="00000000">
      <w:r>
        <w:br w:type="page"/>
      </w:r>
    </w:p>
    <w:p w14:paraId="1584B221" w14:textId="77777777" w:rsidR="00E47F44" w:rsidRDefault="00000000">
      <w:r>
        <w:lastRenderedPageBreak/>
        <w:t>SOURCES</w:t>
      </w:r>
    </w:p>
    <w:p w14:paraId="1EB2687E" w14:textId="77777777" w:rsidR="00E47F44" w:rsidRDefault="00000000">
      <w:r>
        <w:t>National Library of Medicine. (n.d.). NBK534827. https://www.ncbi.nlm.nih.gov/books/NBK534827/</w:t>
      </w:r>
    </w:p>
    <w:p w14:paraId="3D5F6EB5" w14:textId="77777777" w:rsidR="00E47F44" w:rsidRDefault="00000000">
      <w:r>
        <w:t>Aad. (n.d.). Adult acne. https://www.aad.org/public/diseases/acne/adult-acne</w:t>
      </w:r>
    </w:p>
    <w:p w14:paraId="1126F3CB" w14:textId="77777777" w:rsidR="00E47F44" w:rsidRDefault="00000000">
      <w:r>
        <w:t>Office on Women's Health. (n.d.). Healthy weight. https://womenshealth.gov/healthy-weight</w:t>
      </w:r>
    </w:p>
    <w:p w14:paraId="1E6364A7" w14:textId="77777777" w:rsidR="00E47F44" w:rsidRDefault="00000000">
      <w:r>
        <w:t>National Library of Medicine. (n.d.). PMC3225188. https://pmc.ncbi.nlm.nih.gov/articles/PMC3225188/</w:t>
      </w:r>
    </w:p>
    <w:p w14:paraId="66190D18" w14:textId="77777777" w:rsidR="00E47F44" w:rsidRDefault="00000000">
      <w:pPr>
        <w:pStyle w:val="Title"/>
      </w:pPr>
      <w:r>
        <w:t>perinatal depression</w:t>
      </w:r>
    </w:p>
    <w:p w14:paraId="6A1834EC" w14:textId="77777777" w:rsidR="00E47F44" w:rsidRDefault="00000000">
      <w:r>
        <w:rPr>
          <w:i/>
        </w:rPr>
        <w:t>Evidence-based compiled research notes on perinatal depression.</w:t>
      </w:r>
    </w:p>
    <w:p w14:paraId="3DB32E75" w14:textId="77777777" w:rsidR="00E47F44" w:rsidRDefault="00000000">
      <w:pPr>
        <w:pStyle w:val="Heading1"/>
      </w:pPr>
      <w:r>
        <w:t>RESEARCH</w:t>
      </w:r>
    </w:p>
    <w:p w14:paraId="1E0A077D" w14:textId="77777777" w:rsidR="00E47F44" w:rsidRDefault="00000000">
      <w:r>
        <w:rPr>
          <w:b/>
        </w:rPr>
        <w:t>what perinatal depression is</w:t>
      </w:r>
      <w:r>
        <w:br/>
        <w:t>perinatal depression is depression that occurs during pregnancy or after childbirth.</w:t>
      </w:r>
      <w:r>
        <w:br/>
        <w:t>“perinatal” includes the pregnancy period and postpartum period.</w:t>
      </w:r>
      <w:r>
        <w:br/>
        <w:t>depression can begin during pregnancy.</w:t>
      </w:r>
      <w:r>
        <w:br/>
        <w:t>depression can begin after birth.</w:t>
      </w:r>
      <w:r>
        <w:br/>
        <w:t>depression can also be a continuation or worsening of depression that existed before pregnancy.</w:t>
      </w:r>
      <w:r>
        <w:br/>
        <w:t>perinatal depression is a medical mental-health condition.</w:t>
      </w:r>
      <w:r>
        <w:br/>
        <w:t>it is not a lack of gratitude.</w:t>
      </w:r>
      <w:r>
        <w:br/>
        <w:t>it is not poor parenting.</w:t>
      </w:r>
      <w:r>
        <w:br/>
        <w:t>it is not someone “failing” pregnancy or postpartum.</w:t>
      </w:r>
      <w:r>
        <w:br/>
        <w:t>symptoms can affect mood.</w:t>
      </w:r>
      <w:r>
        <w:br/>
        <w:t>symptoms can affect sleep.</w:t>
      </w:r>
    </w:p>
    <w:p w14:paraId="01CDF6BE" w14:textId="77777777" w:rsidR="00E47F44" w:rsidRDefault="00000000">
      <w:r>
        <w:t>symptoms can affect appetite.</w:t>
      </w:r>
      <w:r>
        <w:br/>
        <w:t>symptoms can affect concentration.</w:t>
      </w:r>
      <w:r>
        <w:br/>
        <w:t>symptoms can affect relationships.</w:t>
      </w:r>
      <w:r>
        <w:br/>
        <w:t>symptoms can affect self-care.</w:t>
      </w:r>
      <w:r>
        <w:br/>
        <w:t>symptoms can affect bonding.</w:t>
      </w:r>
      <w:r>
        <w:br/>
        <w:t>symptoms can affect functioning.</w:t>
      </w:r>
      <w:r>
        <w:br/>
        <w:t>pregnancy and postpartum involve hormonal, physical, psychological, social, and lifestyle changes.</w:t>
      </w:r>
      <w:r>
        <w:br/>
        <w:t>those changes can interact with vulnerability to depression.</w:t>
      </w:r>
      <w:r>
        <w:br/>
        <w:t>perinatal depression is treatable.</w:t>
      </w:r>
      <w:r>
        <w:br/>
        <w:t>early support can make recovery safer and easier.</w:t>
      </w:r>
      <w:r>
        <w:br/>
      </w:r>
      <w:r>
        <w:rPr>
          <w:b/>
        </w:rPr>
        <w:t>depression versus normal emotional adjustment</w:t>
      </w:r>
      <w:r>
        <w:br/>
        <w:t>pregnancy and postpartum can include emotional ups and downs without automatically meaning</w:t>
      </w:r>
    </w:p>
    <w:p w14:paraId="557F9091" w14:textId="77777777" w:rsidR="00E47F44" w:rsidRDefault="00000000">
      <w:r>
        <w:t>depression.</w:t>
      </w:r>
      <w:r>
        <w:br/>
        <w:t>pregnancy can bring worry.</w:t>
      </w:r>
      <w:r>
        <w:br/>
        <w:t>pregnancy can bring fatigue.</w:t>
      </w:r>
      <w:r>
        <w:br/>
        <w:t>postpartum can bring crying.</w:t>
      </w:r>
      <w:r>
        <w:br/>
        <w:t>postpartum can bring sleep disruption.</w:t>
      </w:r>
      <w:r>
        <w:br/>
        <w:t>postpartum can bring overwhelm.</w:t>
      </w:r>
      <w:r>
        <w:br/>
        <w:t>the “baby blues” can include mood swings, tearfulness, worry, or irritability shortly after birth.</w:t>
      </w:r>
      <w:r>
        <w:br/>
        <w:t>baby-blues symptoms are usually milder and temporary.</w:t>
      </w:r>
      <w:r>
        <w:br/>
        <w:t>perinatal depression is generally more persistent, intense, or disruptive.</w:t>
      </w:r>
      <w:r>
        <w:br/>
      </w:r>
      <w:r>
        <w:lastRenderedPageBreak/>
        <w:t>depression may cause sadness most days.</w:t>
      </w:r>
      <w:r>
        <w:br/>
        <w:t>depression may cause loss of interest or pleasure.</w:t>
      </w:r>
      <w:r>
        <w:br/>
        <w:t>depression may cause hopelessness.</w:t>
      </w:r>
    </w:p>
    <w:p w14:paraId="19D9F7B4" w14:textId="77777777" w:rsidR="00E47F44" w:rsidRDefault="00000000">
      <w:r>
        <w:t>depression may make basic tasks feel impossible.</w:t>
      </w:r>
      <w:r>
        <w:br/>
        <w:t>depression may interfere with eating, sleeping, appointments, work, or infant care.</w:t>
      </w:r>
      <w:r>
        <w:br/>
        <w:t>symptoms can begin before birth, which is why “postpartum depression” does not describe every case.</w:t>
      </w:r>
      <w:r>
        <w:br/>
        <w:t>symptoms that feel severe or persist deserve evaluation.</w:t>
      </w:r>
      <w:r>
        <w:br/>
        <w:t>people do not need to wait until they are completely unable to function.</w:t>
      </w:r>
      <w:r>
        <w:br/>
      </w:r>
      <w:r>
        <w:rPr>
          <w:b/>
        </w:rPr>
        <w:t>risk factors</w:t>
      </w:r>
      <w:r>
        <w:br/>
        <w:t>perinatal depression can affect people without obvious risk factors.</w:t>
      </w:r>
      <w:r>
        <w:br/>
        <w:t>a personal history of depression can increase risk.</w:t>
      </w:r>
      <w:r>
        <w:br/>
        <w:t>a history of anxiety can increase risk.</w:t>
      </w:r>
      <w:r>
        <w:br/>
        <w:t>previous perinatal depression can increase risk.</w:t>
      </w:r>
      <w:r>
        <w:br/>
        <w:t>bipolar disorder history changes evaluation and treatment planning.</w:t>
      </w:r>
      <w:r>
        <w:br/>
        <w:t>trauma history can increase vulnerability.</w:t>
      </w:r>
    </w:p>
    <w:p w14:paraId="5A006385" w14:textId="77777777" w:rsidR="00E47F44" w:rsidRDefault="00000000">
      <w:r>
        <w:t>pregnancy complications can increase stress.</w:t>
      </w:r>
      <w:r>
        <w:br/>
        <w:t>difficult or traumatic birth can increase distress.</w:t>
      </w:r>
      <w:r>
        <w:br/>
        <w:t>pregnancy loss history can affect mental health.</w:t>
      </w:r>
      <w:r>
        <w:br/>
        <w:t>infertility treatment can add emotional stress.</w:t>
      </w:r>
      <w:r>
        <w:br/>
        <w:t>NICU admission can increase stress.</w:t>
      </w:r>
      <w:r>
        <w:br/>
        <w:t>limited social support can increase risk.</w:t>
      </w:r>
      <w:r>
        <w:br/>
        <w:t>relationship conflict can increase stress.</w:t>
      </w:r>
      <w:r>
        <w:br/>
        <w:t>intimate-partner violence can increase risk.</w:t>
      </w:r>
      <w:r>
        <w:br/>
        <w:t>financial stress can increase risk.</w:t>
      </w:r>
      <w:r>
        <w:br/>
        <w:t>housing instability can increase risk.</w:t>
      </w:r>
      <w:r>
        <w:br/>
        <w:t>food insecurity can increase stress.</w:t>
      </w:r>
      <w:r>
        <w:br/>
        <w:t>discrimination and racism can contribute to chronic stress.</w:t>
      </w:r>
    </w:p>
    <w:p w14:paraId="5BF6C8D2" w14:textId="77777777" w:rsidR="00E47F44" w:rsidRDefault="00000000">
      <w:r>
        <w:t>unplanned or complicated pregnancy can affect emotional wellbeing.</w:t>
      </w:r>
      <w:r>
        <w:br/>
        <w:t>sleep deprivation can worsen symptoms.</w:t>
      </w:r>
      <w:r>
        <w:br/>
        <w:t>breastfeeding difficulties can affect mood and stress.</w:t>
      </w:r>
      <w:r>
        <w:br/>
        <w:t>thyroid conditions can overlap with mood symptoms.</w:t>
      </w:r>
      <w:r>
        <w:br/>
        <w:t>risk factors help guide support, but having risk factors does not guarantee depression.</w:t>
      </w:r>
      <w:r>
        <w:br/>
      </w:r>
      <w:r>
        <w:rPr>
          <w:b/>
        </w:rPr>
        <w:t>symptoms during pregnancy</w:t>
      </w:r>
      <w:r>
        <w:br/>
        <w:t>depression can start before the baby is born.</w:t>
      </w:r>
      <w:r>
        <w:br/>
        <w:t>persistent sadness can happen.</w:t>
      </w:r>
      <w:r>
        <w:br/>
        <w:t>emptiness can happen.</w:t>
      </w:r>
      <w:r>
        <w:br/>
        <w:t>hopelessness can happen.</w:t>
      </w:r>
      <w:r>
        <w:br/>
        <w:t>irritability can happen.</w:t>
      </w:r>
      <w:r>
        <w:br/>
        <w:t>anxiety can happen alongside depression.</w:t>
      </w:r>
    </w:p>
    <w:p w14:paraId="25830286" w14:textId="77777777" w:rsidR="00E47F44" w:rsidRDefault="00000000">
      <w:r>
        <w:t>loss of interest in usual activities can happen.</w:t>
      </w:r>
      <w:r>
        <w:br/>
        <w:t>motivation can drop.</w:t>
      </w:r>
      <w:r>
        <w:br/>
        <w:t>concentration can become difficult.</w:t>
      </w:r>
      <w:r>
        <w:br/>
        <w:t>decision-making can feel harder.</w:t>
      </w:r>
      <w:r>
        <w:br/>
        <w:t>fatigue can feel heavier than expected.</w:t>
      </w:r>
      <w:r>
        <w:br/>
        <w:t>sleep can be disrupted beyond normal pregnancy discomfort.</w:t>
      </w:r>
      <w:r>
        <w:br/>
        <w:t>someone may sleep excessively.</w:t>
      </w:r>
      <w:r>
        <w:br/>
      </w:r>
      <w:r>
        <w:lastRenderedPageBreak/>
        <w:t>appetite can increase or decrease.</w:t>
      </w:r>
      <w:r>
        <w:br/>
        <w:t>guilt can become intense.</w:t>
      </w:r>
      <w:r>
        <w:br/>
        <w:t>someone may feel worthless.</w:t>
      </w:r>
      <w:r>
        <w:br/>
        <w:t>someone may feel disconnected from the pregnancy.</w:t>
      </w:r>
      <w:r>
        <w:br/>
        <w:t>prenatal appointments may feel difficult to attend.</w:t>
      </w:r>
    </w:p>
    <w:p w14:paraId="2E04872D" w14:textId="77777777" w:rsidR="00E47F44" w:rsidRDefault="00000000">
      <w:r>
        <w:t>daily responsibilities may start falling apart.</w:t>
      </w:r>
      <w:r>
        <w:br/>
        <w:t>thoughts of death or self-harm require urgent support.</w:t>
      </w:r>
      <w:r>
        <w:br/>
        <w:t>depression symptoms during pregnancy deserve the same seriousness as postpartum symptoms.</w:t>
      </w:r>
      <w:r>
        <w:br/>
      </w:r>
      <w:r>
        <w:rPr>
          <w:b/>
        </w:rPr>
        <w:t>symptoms after birth</w:t>
      </w:r>
      <w:r>
        <w:br/>
        <w:t>postpartum depression can appear after delivery.</w:t>
      </w:r>
      <w:r>
        <w:br/>
        <w:t>symptoms may begin soon after birth.</w:t>
      </w:r>
      <w:r>
        <w:br/>
        <w:t>symptoms may also become noticeable later.</w:t>
      </w:r>
      <w:r>
        <w:br/>
        <w:t>persistent sadness can happen.</w:t>
      </w:r>
      <w:r>
        <w:br/>
        <w:t>intense guilt can happen.</w:t>
      </w:r>
      <w:r>
        <w:br/>
        <w:t>hopelessness can happen.</w:t>
      </w:r>
      <w:r>
        <w:br/>
        <w:t>frequent crying can happen.</w:t>
      </w:r>
      <w:r>
        <w:br/>
        <w:t>anger or irritability can happen.</w:t>
      </w:r>
    </w:p>
    <w:p w14:paraId="7EC2A189" w14:textId="77777777" w:rsidR="00E47F44" w:rsidRDefault="00000000">
      <w:r>
        <w:t>numbness can happen.</w:t>
      </w:r>
      <w:r>
        <w:br/>
        <w:t>anxiety can happen alongside depression.</w:t>
      </w:r>
      <w:r>
        <w:br/>
        <w:t>loss of pleasure can happen.</w:t>
      </w:r>
      <w:r>
        <w:br/>
        <w:t>someone may feel disconnected from themselves.</w:t>
      </w:r>
      <w:r>
        <w:br/>
        <w:t>someone may feel disconnected from the baby.</w:t>
      </w:r>
      <w:r>
        <w:br/>
        <w:t>bonding may feel difficult.</w:t>
      </w:r>
      <w:r>
        <w:br/>
        <w:t>someone may worry that they are a “bad parent.” appetite can change.</w:t>
      </w:r>
      <w:r>
        <w:br/>
        <w:t>sleep can be disturbed even when there is an opportunity to sleep.</w:t>
      </w:r>
      <w:r>
        <w:br/>
        <w:t>concentration can become difficult.</w:t>
      </w:r>
      <w:r>
        <w:br/>
        <w:t>basic self-care can become hard.</w:t>
      </w:r>
      <w:r>
        <w:br/>
        <w:t>daily tasks can feel overwhelming.</w:t>
      </w:r>
      <w:r>
        <w:br/>
        <w:t>intrusive thoughts can occur and deserve careful assessment.</w:t>
      </w:r>
    </w:p>
    <w:p w14:paraId="0BBBFCF5" w14:textId="77777777" w:rsidR="00E47F44" w:rsidRDefault="00000000">
      <w:r>
        <w:t>thoughts of self-harm or harming someone else need urgent evaluation.</w:t>
      </w:r>
      <w:r>
        <w:br/>
      </w:r>
      <w:r>
        <w:rPr>
          <w:b/>
        </w:rPr>
        <w:t>postpartum psychosis is different</w:t>
      </w:r>
      <w:r>
        <w:br/>
        <w:t>postpartum psychosis is not the same as postpartum depression.</w:t>
      </w:r>
      <w:r>
        <w:br/>
        <w:t>postpartum psychosis is a psychiatric emergency.</w:t>
      </w:r>
      <w:r>
        <w:br/>
        <w:t>hallucinations can occur.</w:t>
      </w:r>
      <w:r>
        <w:br/>
        <w:t>delusions can occur.</w:t>
      </w:r>
      <w:r>
        <w:br/>
        <w:t>severe confusion can occur.</w:t>
      </w:r>
      <w:r>
        <w:br/>
        <w:t>paranoia can occur.</w:t>
      </w:r>
      <w:r>
        <w:br/>
        <w:t>behavior may become disorganized.</w:t>
      </w:r>
      <w:r>
        <w:br/>
        <w:t>someone may become disconnected from reality.</w:t>
      </w:r>
      <w:r>
        <w:br/>
        <w:t>mood can change rapidly.</w:t>
      </w:r>
      <w:r>
        <w:br/>
        <w:t>symptoms often require immediate emergency psychiatric care.</w:t>
      </w:r>
    </w:p>
    <w:p w14:paraId="45E403F7" w14:textId="77777777" w:rsidR="00E47F44" w:rsidRDefault="00000000">
      <w:r>
        <w:t>a history of bipolar disorder can increase postpartum psychosis risk.</w:t>
      </w:r>
      <w:r>
        <w:br/>
        <w:t>severe sleep disruption may accompany symptoms.</w:t>
      </w:r>
      <w:r>
        <w:br/>
        <w:t>hallucinations, delusions, severe confusion, or loss of reality require emergency care.</w:t>
      </w:r>
      <w:r>
        <w:br/>
        <w:t>people around the parent may need to help access care because insight can be impaired.</w:t>
      </w:r>
      <w:r>
        <w:br/>
      </w:r>
      <w:r>
        <w:rPr>
          <w:b/>
        </w:rPr>
        <w:t>treatment options</w:t>
      </w:r>
      <w:r>
        <w:br/>
      </w:r>
      <w:r>
        <w:lastRenderedPageBreak/>
        <w:t>treatment depends on symptom severity, medical history, pregnancy status, postpartum status,</w:t>
      </w:r>
      <w:r>
        <w:br/>
        <w:t>preferences, and safety needs.</w:t>
      </w:r>
      <w:r>
        <w:br/>
        <w:t>psychotherapy can help.</w:t>
      </w:r>
      <w:r>
        <w:br/>
        <w:t>cognitive behavioral therapy may help.</w:t>
      </w:r>
      <w:r>
        <w:br/>
        <w:t>interpersonal therapy may help.</w:t>
      </w:r>
      <w:r>
        <w:br/>
        <w:t>medication may be appropriate.</w:t>
      </w:r>
      <w:r>
        <w:br/>
        <w:t>antidepressants may be used during pregnancy or postpartum when clinically appropriate.</w:t>
      </w:r>
    </w:p>
    <w:p w14:paraId="57790713" w14:textId="77777777" w:rsidR="00E47F44" w:rsidRDefault="00000000">
      <w:r>
        <w:t>medication decisions should consider benefits of treatment and risks of untreated illness.</w:t>
      </w:r>
      <w:r>
        <w:br/>
        <w:t>medication decisions should be individualized.</w:t>
      </w:r>
      <w:r>
        <w:br/>
        <w:t>people should not abruptly stop psychiatric medication because they become pregnant.</w:t>
      </w:r>
      <w:r>
        <w:br/>
        <w:t>medication changes should be discussed with a clinician.</w:t>
      </w:r>
      <w:r>
        <w:br/>
        <w:t>severe depression may require more intensive treatment.</w:t>
      </w:r>
      <w:r>
        <w:br/>
        <w:t>psychiatric consultation may be helpful.</w:t>
      </w:r>
      <w:r>
        <w:br/>
        <w:t>reproductive psychiatry can help with complex medication decisions.</w:t>
      </w:r>
      <w:r>
        <w:br/>
        <w:t>obstetric clinicians can screen and refer.</w:t>
      </w:r>
      <w:r>
        <w:br/>
        <w:t>primary care clinicians can help manage treatment.</w:t>
      </w:r>
      <w:r>
        <w:br/>
        <w:t>support groups can complement clinical care.</w:t>
      </w:r>
      <w:r>
        <w:br/>
        <w:t>emergency care may be necessary when safety is at risk.</w:t>
      </w:r>
      <w:r>
        <w:br/>
        <w:t>treatment should be collaborative, compassionate, and nonjudgmental.</w:t>
      </w:r>
    </w:p>
    <w:p w14:paraId="591156C4" w14:textId="77777777" w:rsidR="00E47F44" w:rsidRDefault="00000000">
      <w:r>
        <w:rPr>
          <w:b/>
        </w:rPr>
        <w:t>medication and pregnancy context</w:t>
      </w:r>
      <w:r>
        <w:br/>
        <w:t>medication decisions during pregnancy should balance medication exposure with the risks of untreated</w:t>
      </w:r>
      <w:r>
        <w:br/>
        <w:t>mental illness.</w:t>
      </w:r>
      <w:r>
        <w:br/>
        <w:t>untreated depression can affect sleep.</w:t>
      </w:r>
      <w:r>
        <w:br/>
        <w:t>untreated depression can affect nutrition.</w:t>
      </w:r>
      <w:r>
        <w:br/>
        <w:t>untreated depression can affect substance-use risk.</w:t>
      </w:r>
      <w:r>
        <w:br/>
        <w:t>untreated depression can affect prenatal-care participation.</w:t>
      </w:r>
      <w:r>
        <w:br/>
        <w:t>untreated depression can affect daily functioning.</w:t>
      </w:r>
      <w:r>
        <w:br/>
        <w:t>abruptly stopping medication can cause relapse or withdrawal problems.</w:t>
      </w:r>
      <w:r>
        <w:br/>
        <w:t>some medications have more pregnancy safety data than others.</w:t>
      </w:r>
      <w:r>
        <w:br/>
        <w:t>medication choice depends on previous response.</w:t>
      </w:r>
      <w:r>
        <w:br/>
        <w:t>medication choice depends on other health conditions.</w:t>
      </w:r>
    </w:p>
    <w:p w14:paraId="093A8881" w14:textId="77777777" w:rsidR="00E47F44" w:rsidRDefault="00000000">
      <w:r>
        <w:t>medication choice depends on dose.</w:t>
      </w:r>
      <w:r>
        <w:br/>
        <w:t>medication choice depends on side effects.</w:t>
      </w:r>
      <w:r>
        <w:br/>
        <w:t>breastfeeding plans may affect postpartum medication discussions.</w:t>
      </w:r>
      <w:r>
        <w:br/>
        <w:t>treatment should be individualized instead of based on blanket internet advice.</w:t>
      </w:r>
      <w:r>
        <w:br/>
        <w:t>medication use is not a parenting failure.</w:t>
      </w:r>
      <w:r>
        <w:br/>
        <w:t>needing treatment is not a failure.</w:t>
      </w:r>
      <w:r>
        <w:br/>
      </w:r>
      <w:r>
        <w:rPr>
          <w:b/>
        </w:rPr>
        <w:t>support systems</w:t>
      </w:r>
      <w:r>
        <w:br/>
        <w:t>perinatal depression is easier to treat when the parent is not carrying everything alone.</w:t>
      </w:r>
      <w:r>
        <w:br/>
        <w:t>an OB-GYN can screen and coordinate care.</w:t>
      </w:r>
      <w:r>
        <w:br/>
        <w:t>a midwife can screen and refer.</w:t>
      </w:r>
      <w:r>
        <w:br/>
        <w:t>a primary care clinician can help.</w:t>
      </w:r>
      <w:r>
        <w:br/>
        <w:t>a therapist can provide treatment.</w:t>
      </w:r>
    </w:p>
    <w:p w14:paraId="25937489" w14:textId="77777777" w:rsidR="00E47F44" w:rsidRDefault="00000000">
      <w:r>
        <w:t>a psychiatrist can guide medication.</w:t>
      </w:r>
      <w:r>
        <w:br/>
        <w:t>a reproductive psychiatrist can help with pregnancy-specific decisions.</w:t>
      </w:r>
      <w:r>
        <w:br/>
        <w:t>social workers can help with practical barriers.</w:t>
      </w:r>
      <w:r>
        <w:br/>
      </w:r>
      <w:r>
        <w:lastRenderedPageBreak/>
        <w:t>lactation professionals can support feeding when feeding stress affects mood.</w:t>
      </w:r>
      <w:r>
        <w:br/>
        <w:t>support groups can reduce isolation.</w:t>
      </w:r>
      <w:r>
        <w:br/>
        <w:t>partners can help notice symptoms.</w:t>
      </w:r>
      <w:r>
        <w:br/>
        <w:t>partners can help protect sleep.</w:t>
      </w:r>
      <w:r>
        <w:br/>
        <w:t>family can help with meals.</w:t>
      </w:r>
      <w:r>
        <w:br/>
        <w:t>family can help with childcare.</w:t>
      </w:r>
      <w:r>
        <w:br/>
        <w:t>friends can help with transportation.</w:t>
      </w:r>
      <w:r>
        <w:br/>
        <w:t>friends can help with household tasks.</w:t>
      </w:r>
      <w:r>
        <w:br/>
        <w:t>support should include specific practical help, not only “let me know if you need anything.” crisis and</w:t>
      </w:r>
    </w:p>
    <w:p w14:paraId="24EA8409" w14:textId="77777777" w:rsidR="00E47F44" w:rsidRDefault="00000000">
      <w:r>
        <w:t>emergency care should be available when safety changes.</w:t>
      </w:r>
      <w:r>
        <w:br/>
      </w:r>
      <w:r>
        <w:rPr>
          <w:b/>
        </w:rPr>
        <w:t>food and hydration alongside treatment</w:t>
      </w:r>
      <w:r>
        <w:br/>
        <w:t>food does not cure perinatal depression.</w:t>
      </w:r>
      <w:r>
        <w:br/>
        <w:t>nutrition can support energy, recovery, blood health, and general mental wellbeing alongside treatment.</w:t>
      </w:r>
      <w:r>
        <w:br/>
        <w:t>regular meals can reduce hunger-related irritability or shakiness.</w:t>
      </w:r>
      <w:r>
        <w:br/>
        <w:t>protein can support satisfying meals.</w:t>
      </w:r>
      <w:r>
        <w:br/>
        <w:t>protein options include eggs, Greek yogurt, cottage cheese, tofu, beans, lentils, fish, poultry, nuts, and</w:t>
      </w:r>
      <w:r>
        <w:br/>
        <w:t>seeds.</w:t>
      </w:r>
      <w:r>
        <w:br/>
        <w:t>fiber-rich carbohydrates can support steady meals.</w:t>
      </w:r>
      <w:r>
        <w:br/>
        <w:t>options include oats, berries, beans, lentils, whole grains, fruit, and vegetables.</w:t>
      </w:r>
      <w:r>
        <w:br/>
        <w:t>omega-3 foods can fit a nutrient-rich eating pattern.</w:t>
      </w:r>
      <w:r>
        <w:br/>
        <w:t>options include salmon, sardines, trout, walnuts, chia, and flax.</w:t>
      </w:r>
    </w:p>
    <w:p w14:paraId="53D8260F" w14:textId="77777777" w:rsidR="00E47F44" w:rsidRDefault="00000000">
      <w:r>
        <w:t>iron-rich foods can matter after blood loss or when iron deficiency is present.</w:t>
      </w:r>
      <w:r>
        <w:br/>
        <w:t>iron options include meat, poultry, fish, beans, lentils, tofu, spinach, and fortified cereals.</w:t>
      </w:r>
      <w:r>
        <w:br/>
        <w:t>hydration can support postpartum recovery.</w:t>
      </w:r>
      <w:r>
        <w:br/>
        <w:t>keeping water near feeding areas can reduce friction.</w:t>
      </w:r>
      <w:r>
        <w:br/>
        <w:t>smoothies can help when appetite is low.</w:t>
      </w:r>
      <w:r>
        <w:br/>
        <w:t>snack plates can help when full meals feel overwhelming.</w:t>
      </w:r>
      <w:r>
        <w:br/>
        <w:t>caffeine can worsen anxiety or sleep for some people.</w:t>
      </w:r>
      <w:r>
        <w:br/>
        <w:t>alcohol can worsen sleep and mood.</w:t>
      </w:r>
      <w:r>
        <w:br/>
        <w:t>supplements should be clinician-guided during pregnancy and breastfeeding.</w:t>
      </w:r>
      <w:r>
        <w:br/>
        <w:t>food support should reduce burden instead of creating another wellness assignment.</w:t>
      </w:r>
      <w:r>
        <w:br/>
      </w:r>
      <w:r>
        <w:rPr>
          <w:b/>
        </w:rPr>
        <w:t>sleep and rest</w:t>
      </w:r>
      <w:r>
        <w:br/>
        <w:t>sleep disruption is common in pregnancy and postpartum, but severe sleep loss can worsen mental-health</w:t>
      </w:r>
    </w:p>
    <w:p w14:paraId="2638F0A8" w14:textId="77777777" w:rsidR="00E47F44" w:rsidRDefault="00000000">
      <w:r>
        <w:t>symptoms.</w:t>
      </w:r>
      <w:r>
        <w:br/>
        <w:t>infant feeding can fragment sleep.</w:t>
      </w:r>
      <w:r>
        <w:br/>
        <w:t>anxiety can make it difficult to sleep.</w:t>
      </w:r>
      <w:r>
        <w:br/>
        <w:t>depression can cause insomnia.</w:t>
      </w:r>
      <w:r>
        <w:br/>
        <w:t>depression can also cause excessive sleep.</w:t>
      </w:r>
      <w:r>
        <w:br/>
        <w:t>protecting one sleep block may help when support allows.</w:t>
      </w:r>
      <w:r>
        <w:br/>
        <w:t>partners or family can share nighttime responsibilities when possible.</w:t>
      </w:r>
      <w:r>
        <w:br/>
        <w:t>daytime rest can matter.</w:t>
      </w:r>
      <w:r>
        <w:br/>
        <w:t>feeding plans may need flexibility when mental health is deteriorating.</w:t>
      </w:r>
      <w:r>
        <w:br/>
        <w:t>sleep deprivation should not be treated as a character-building challenge.</w:t>
      </w:r>
      <w:r>
        <w:br/>
        <w:t>someone who cannot sleep even when the baby sleeps may need evaluation.</w:t>
      </w:r>
      <w:r>
        <w:br/>
        <w:t>extreme sleeplessness with agitation, confusion, or unusual beliefs requires urgent attention.</w:t>
      </w:r>
    </w:p>
    <w:p w14:paraId="71752363" w14:textId="77777777" w:rsidR="00E47F44" w:rsidRDefault="00000000">
      <w:r>
        <w:lastRenderedPageBreak/>
        <w:t>rest is part of recovery, not proof of laziness.</w:t>
      </w:r>
      <w:r>
        <w:br/>
      </w:r>
      <w:r>
        <w:rPr>
          <w:b/>
        </w:rPr>
        <w:t>movement and outdoor time</w:t>
      </w:r>
      <w:r>
        <w:br/>
        <w:t>movement can support mental wellbeing, but it is not a substitute for depression treatment.</w:t>
      </w:r>
      <w:r>
        <w:br/>
        <w:t>short walks can count.</w:t>
      </w:r>
      <w:r>
        <w:br/>
        <w:t>gentle stretching can count.</w:t>
      </w:r>
      <w:r>
        <w:br/>
        <w:t>postpartum movement should match physical recovery.</w:t>
      </w:r>
      <w:r>
        <w:br/>
        <w:t>pregnancy movement should match medical guidance.</w:t>
      </w:r>
      <w:r>
        <w:br/>
        <w:t>daylight can support sleep-wake cues.</w:t>
      </w:r>
      <w:r>
        <w:br/>
        <w:t>walking with a support person can combine movement and connection.</w:t>
      </w:r>
      <w:r>
        <w:br/>
        <w:t>intense exercise is not required.</w:t>
      </w:r>
      <w:r>
        <w:br/>
        <w:t>exhaustion may require rest before exercise.</w:t>
      </w:r>
      <w:r>
        <w:br/>
        <w:t>movement should not become punishment for body changes.</w:t>
      </w:r>
    </w:p>
    <w:p w14:paraId="35DB7C4F" w14:textId="77777777" w:rsidR="00E47F44" w:rsidRDefault="00000000">
      <w:r>
        <w:t>someone with severe depression may need help starting even tiny routines.</w:t>
      </w:r>
      <w:r>
        <w:br/>
        <w:t>supportive goals can be as small as stepping outside for five minutes.</w:t>
      </w:r>
      <w:r>
        <w:br/>
      </w:r>
      <w:r>
        <w:rPr>
          <w:b/>
        </w:rPr>
        <w:t>habits that support recovery</w:t>
      </w:r>
      <w:r>
        <w:br/>
        <w:t>keep appointments when possible.</w:t>
      </w:r>
      <w:r>
        <w:br/>
        <w:t>take medication as prescribed.</w:t>
      </w:r>
      <w:r>
        <w:br/>
        <w:t>use a simple symptom tracker if it helps.</w:t>
      </w:r>
      <w:r>
        <w:br/>
        <w:t>avoid obsessive tracking.</w:t>
      </w:r>
      <w:r>
        <w:br/>
        <w:t>tell at least one trusted person how you actually feel.</w:t>
      </w:r>
      <w:r>
        <w:br/>
        <w:t>reduce unnecessary responsibilities.</w:t>
      </w:r>
      <w:r>
        <w:br/>
        <w:t>accept practical help.</w:t>
      </w:r>
      <w:r>
        <w:br/>
        <w:t>keep easy food nearby.</w:t>
      </w:r>
      <w:r>
        <w:br/>
        <w:t>keep water nearby.</w:t>
      </w:r>
    </w:p>
    <w:p w14:paraId="403CB964" w14:textId="77777777" w:rsidR="00E47F44" w:rsidRDefault="00000000">
      <w:r>
        <w:t>protect sleep when support allows.</w:t>
      </w:r>
      <w:r>
        <w:br/>
        <w:t>lower social-media comparison.</w:t>
      </w:r>
      <w:r>
        <w:br/>
        <w:t>create one low-effort daily anchor.</w:t>
      </w:r>
      <w:r>
        <w:br/>
        <w:t>the anchor can be showering.</w:t>
      </w:r>
      <w:r>
        <w:br/>
        <w:t>the anchor can be breakfast.</w:t>
      </w:r>
      <w:r>
        <w:br/>
        <w:t>the anchor can be sitting outside.</w:t>
      </w:r>
      <w:r>
        <w:br/>
        <w:t>the anchor can be a short walk.</w:t>
      </w:r>
      <w:r>
        <w:br/>
        <w:t>the anchor can be texting a support person.</w:t>
      </w:r>
      <w:r>
        <w:br/>
        <w:t>treatment works better when the person is supported rather than expected to “push through.”</w:t>
      </w:r>
      <w:r>
        <w:br/>
      </w:r>
      <w:r>
        <w:rPr>
          <w:b/>
        </w:rPr>
        <w:t>when to seek help</w:t>
      </w:r>
      <w:r>
        <w:br/>
        <w:t>seek help when sadness, anxiety, numbness, guilt, or hopelessness lasts or interferes with daily life.</w:t>
      </w:r>
      <w:r>
        <w:br/>
        <w:t>seek help during pregnancy.</w:t>
      </w:r>
    </w:p>
    <w:p w14:paraId="74A1113C" w14:textId="77777777" w:rsidR="00E47F44" w:rsidRDefault="00000000">
      <w:r>
        <w:t>seek help after birth.</w:t>
      </w:r>
      <w:r>
        <w:br/>
        <w:t>seek help if basic self-care becomes difficult.</w:t>
      </w:r>
      <w:r>
        <w:br/>
        <w:t>seek help if eating becomes difficult.</w:t>
      </w:r>
      <w:r>
        <w:br/>
        <w:t>seek help if sleep is impossible even when there is an opportunity.</w:t>
      </w:r>
      <w:r>
        <w:br/>
        <w:t>seek help if bonding distress feels overwhelming.</w:t>
      </w:r>
      <w:r>
        <w:br/>
        <w:t>seek help if panic or anxiety becomes constant.</w:t>
      </w:r>
      <w:r>
        <w:br/>
        <w:t>seek help if intrusive thoughts feel frightening or repetitive.</w:t>
      </w:r>
      <w:r>
        <w:br/>
        <w:t>seek help if loved ones notice a major change.</w:t>
      </w:r>
      <w:r>
        <w:br/>
        <w:t>seek urgent help for thoughts of self-harm.</w:t>
      </w:r>
      <w:r>
        <w:br/>
        <w:t>seek urgent help if someone may harm the baby or another person.</w:t>
      </w:r>
      <w:r>
        <w:br/>
      </w:r>
      <w:r>
        <w:lastRenderedPageBreak/>
        <w:t>seek emergency care for hallucinations, delusions, severe confusion, or loss of reality.</w:t>
      </w:r>
      <w:r>
        <w:br/>
        <w:t>perinatal depression is treatable, and treatment can begin before things reach crisis.</w:t>
      </w:r>
    </w:p>
    <w:p w14:paraId="621F17D1" w14:textId="77777777" w:rsidR="00E47F44" w:rsidRDefault="00000000">
      <w:r>
        <w:t>· · ·</w:t>
      </w:r>
    </w:p>
    <w:p w14:paraId="5DE191DA" w14:textId="77777777" w:rsidR="00E47F44" w:rsidRDefault="00000000">
      <w:r>
        <w:br w:type="page"/>
      </w:r>
    </w:p>
    <w:p w14:paraId="31A54BBC" w14:textId="77777777" w:rsidR="00E47F44" w:rsidRDefault="00000000">
      <w:r>
        <w:lastRenderedPageBreak/>
        <w:t>SOURCES</w:t>
      </w:r>
    </w:p>
    <w:p w14:paraId="2D574896" w14:textId="77777777" w:rsidR="00E47F44" w:rsidRDefault="00000000">
      <w:r>
        <w:t>American College of Obstetricians and Gynecologists. (n.d.). Treatment and management of mental health conditions during pregnancy and postpartum. https://www.acog.org/clinical/clinical-guidance/clinical-practice-guideline/articles/2023/06/treatment-and-management-of-mental-health-conditions-during-pregnancy-and-postpartum</w:t>
      </w:r>
    </w:p>
    <w:p w14:paraId="08885B71" w14:textId="77777777" w:rsidR="00E47F44" w:rsidRDefault="00000000">
      <w:r>
        <w:t>Nih. (n.d.). Perinatal depression. https://www.nimh.nih.gov/health/publications/perinatal-depression</w:t>
      </w:r>
    </w:p>
    <w:p w14:paraId="7228B352" w14:textId="77777777" w:rsidR="00E47F44" w:rsidRDefault="00000000">
      <w:r>
        <w:t>Postpartum. (n.d.). Pregnancy or postpartum depression. https://www.postpartum.net/learn-more/pregnancy-or-postpartum-depression/</w:t>
      </w:r>
    </w:p>
    <w:p w14:paraId="1E74569D" w14:textId="77777777" w:rsidR="00E47F44" w:rsidRDefault="00000000">
      <w:r>
        <w:t>Office on Women's Health. (n.d.). Postpartum depression. https://womenshealth.gov/mental-health/mental-health-conditions/postpartum-depression</w:t>
      </w:r>
    </w:p>
    <w:p w14:paraId="702B883E" w14:textId="77777777" w:rsidR="00E47F44" w:rsidRDefault="00000000">
      <w:pPr>
        <w:pStyle w:val="Title"/>
      </w:pPr>
      <w:r>
        <w:t>music and frequencies &amp; women’s health</w:t>
      </w:r>
    </w:p>
    <w:p w14:paraId="5116B01A" w14:textId="77777777" w:rsidR="00E47F44" w:rsidRDefault="00000000">
      <w:r>
        <w:rPr>
          <w:i/>
        </w:rPr>
        <w:t>Evidence-based compiled research notes on music and frequencies &amp; women’s health.</w:t>
      </w:r>
    </w:p>
    <w:p w14:paraId="6E6EBFC4" w14:textId="77777777" w:rsidR="00E47F44" w:rsidRDefault="00000000">
      <w:pPr>
        <w:pStyle w:val="Heading1"/>
      </w:pPr>
      <w:r>
        <w:t>RESEARCH</w:t>
      </w:r>
    </w:p>
    <w:p w14:paraId="29BFB8BE" w14:textId="77777777" w:rsidR="00E47F44" w:rsidRDefault="00000000">
      <w:r>
        <w:rPr>
          <w:b/>
        </w:rPr>
        <w:t>what music can do to the brain and body</w:t>
      </w:r>
      <w:r>
        <w:br/>
        <w:t>music is more than entertainment because listening can engage attention, memory, emotion, reward,</w:t>
      </w:r>
      <w:r>
        <w:br/>
        <w:t>movement, and autonomic processes.</w:t>
      </w:r>
      <w:r>
        <w:br/>
        <w:t>music can influence emotional state.</w:t>
      </w:r>
      <w:r>
        <w:br/>
        <w:t>music can influence arousal.</w:t>
      </w:r>
      <w:r>
        <w:br/>
        <w:t>music can influence perceived stress.</w:t>
      </w:r>
      <w:r>
        <w:br/>
        <w:t>music can influence relaxation.</w:t>
      </w:r>
      <w:r>
        <w:br/>
        <w:t>music can influence attention.</w:t>
      </w:r>
      <w:r>
        <w:br/>
        <w:t>music can influence motivation.</w:t>
      </w:r>
      <w:r>
        <w:br/>
        <w:t>music can influence memory.</w:t>
      </w:r>
      <w:r>
        <w:br/>
        <w:t>music can influence pain perception in some settings.</w:t>
      </w:r>
      <w:r>
        <w:br/>
        <w:t>music can influence heart-rate patterns.</w:t>
      </w:r>
    </w:p>
    <w:p w14:paraId="3B1F1223" w14:textId="77777777" w:rsidR="00E47F44" w:rsidRDefault="00000000">
      <w:r>
        <w:t>music can influence breathing rhythm.</w:t>
      </w:r>
      <w:r>
        <w:br/>
        <w:t>music can create social connection.</w:t>
      </w:r>
      <w:r>
        <w:br/>
        <w:t>singing can involve breath, rhythm, language, and emotion together.</w:t>
      </w:r>
      <w:r>
        <w:br/>
        <w:t>familiar songs can trigger strong memories.</w:t>
      </w:r>
      <w:r>
        <w:br/>
        <w:t>personally meaningful music may affect mood differently than unfamiliar music.</w:t>
      </w:r>
      <w:r>
        <w:br/>
        <w:t>music preferences are individual.</w:t>
      </w:r>
      <w:r>
        <w:br/>
        <w:t>relaxing music for one person can be irritating for another.</w:t>
      </w:r>
      <w:r>
        <w:br/>
        <w:t>volume matters.</w:t>
      </w:r>
      <w:r>
        <w:br/>
        <w:t>context matters.</w:t>
      </w:r>
      <w:r>
        <w:br/>
        <w:t>lyrics matter.</w:t>
      </w:r>
      <w:r>
        <w:br/>
        <w:t>timing matters.</w:t>
      </w:r>
      <w:r>
        <w:br/>
        <w:t>music can support wellbeing, but it is not a cure-all.</w:t>
      </w:r>
    </w:p>
    <w:p w14:paraId="32079CA3" w14:textId="77777777" w:rsidR="00E47F44" w:rsidRDefault="00000000">
      <w:r>
        <w:rPr>
          <w:b/>
        </w:rPr>
        <w:t>music and the nervous system</w:t>
      </w:r>
      <w:r>
        <w:br/>
        <w:t>the nervous system responds to sound, rhythm, emotional meaning, and expectation.</w:t>
      </w:r>
      <w:r>
        <w:br/>
        <w:t>slower music may feel calming for some people.</w:t>
      </w:r>
      <w:r>
        <w:br/>
        <w:t>predictable rhythm may help attention settle.</w:t>
      </w:r>
      <w:r>
        <w:br/>
      </w:r>
      <w:r>
        <w:lastRenderedPageBreak/>
        <w:t>familiar music may create safety or comfort.</w:t>
      </w:r>
      <w:r>
        <w:br/>
        <w:t>upbeat music can increase activation and motivation.</w:t>
      </w:r>
      <w:r>
        <w:br/>
        <w:t>music can affect breathing patterns.</w:t>
      </w:r>
      <w:r>
        <w:br/>
        <w:t>breathing may naturally synchronize somewhat with rhythm.</w:t>
      </w:r>
      <w:r>
        <w:br/>
        <w:t>music can affect autonomic activity involved in arousal and relaxation.</w:t>
      </w:r>
      <w:r>
        <w:br/>
        <w:t>music can influence perceived tension.</w:t>
      </w:r>
      <w:r>
        <w:br/>
        <w:t>music can provide a sensory anchor during stress.</w:t>
      </w:r>
      <w:r>
        <w:br/>
        <w:t>humming or singing adds vibration and controlled exhalation.</w:t>
      </w:r>
    </w:p>
    <w:p w14:paraId="6910DD79" w14:textId="77777777" w:rsidR="00E47F44" w:rsidRDefault="00000000">
      <w:r>
        <w:t>moving to music can add physical regulation.</w:t>
      </w:r>
      <w:r>
        <w:br/>
        <w:t>listening through headphones can reduce environmental noise for some people.</w:t>
      </w:r>
      <w:r>
        <w:br/>
        <w:t>headphones can also become overstimulating if volume is high.</w:t>
      </w:r>
      <w:r>
        <w:br/>
        <w:t>nervous-system regulation does not mean the nervous system is literally being “reset.” regulation means</w:t>
      </w:r>
      <w:r>
        <w:br/>
        <w:t>helping arousal move toward a more manageable state.</w:t>
      </w:r>
      <w:r>
        <w:br/>
      </w:r>
      <w:r>
        <w:rPr>
          <w:b/>
        </w:rPr>
        <w:t>music and stress</w:t>
      </w:r>
      <w:r>
        <w:br/>
        <w:t>music has been studied as a tool for stress reduction.</w:t>
      </w:r>
      <w:r>
        <w:br/>
        <w:t>research suggests music can affect parts of the psychological and physiological stress response.</w:t>
      </w:r>
      <w:r>
        <w:br/>
        <w:t>relaxing music may reduce subjective stress in some settings.</w:t>
      </w:r>
      <w:r>
        <w:br/>
        <w:t>music may affect autonomic recovery after stress.</w:t>
      </w:r>
      <w:r>
        <w:br/>
        <w:t>music has been studied in relation to heart rate.</w:t>
      </w:r>
      <w:r>
        <w:br/>
        <w:t>music has been studied in relation to stress hormones.</w:t>
      </w:r>
    </w:p>
    <w:p w14:paraId="470D5701" w14:textId="77777777" w:rsidR="00E47F44" w:rsidRDefault="00000000">
      <w:r>
        <w:t>results vary depending on music type and study design.</w:t>
      </w:r>
      <w:r>
        <w:br/>
        <w:t>personally preferred music may work differently from researcher- selected music.</w:t>
      </w:r>
      <w:r>
        <w:br/>
        <w:t>silence may be more regulating for some people.</w:t>
      </w:r>
      <w:r>
        <w:br/>
        <w:t>nature sounds may feel more relaxing than music for some people.</w:t>
      </w:r>
      <w:r>
        <w:br/>
        <w:t>singing can feel regulating for some people.</w:t>
      </w:r>
      <w:r>
        <w:br/>
        <w:t>dancing can help discharge stress for some people.</w:t>
      </w:r>
      <w:r>
        <w:br/>
        <w:t>music can help create a transition between work and rest.</w:t>
      </w:r>
      <w:r>
        <w:br/>
        <w:t>music can make repetitive self-care routines easier.</w:t>
      </w:r>
      <w:r>
        <w:br/>
        <w:t>stress benefits are possible without claiming that one song “heals the nervous system.”</w:t>
      </w:r>
      <w:r>
        <w:br/>
      </w:r>
      <w:r>
        <w:rPr>
          <w:b/>
        </w:rPr>
        <w:t>music and mood</w:t>
      </w:r>
      <w:r>
        <w:br/>
        <w:t>music can change mood in both helpful and unhelpful directions.</w:t>
      </w:r>
      <w:r>
        <w:br/>
        <w:t>upbeat music can feel energizing.</w:t>
      </w:r>
    </w:p>
    <w:p w14:paraId="65CF985A" w14:textId="77777777" w:rsidR="00E47F44" w:rsidRDefault="00000000">
      <w:r>
        <w:t>comforting music can feel soothing.</w:t>
      </w:r>
      <w:r>
        <w:br/>
        <w:t>nostalgic music can create warmth.</w:t>
      </w:r>
      <w:r>
        <w:br/>
        <w:t>sad music can sometimes help emotional processing.</w:t>
      </w:r>
      <w:r>
        <w:br/>
        <w:t>sad music can also deepen rumination for some people.</w:t>
      </w:r>
      <w:r>
        <w:br/>
        <w:t>lyrics can affect emotional meaning.</w:t>
      </w:r>
      <w:r>
        <w:br/>
        <w:t>music associated with painful memories can be triggering.</w:t>
      </w:r>
      <w:r>
        <w:br/>
        <w:t>music can support emotional expression when words feel difficult.</w:t>
      </w:r>
      <w:r>
        <w:br/>
        <w:t>singing can support social connection.</w:t>
      </w:r>
      <w:r>
        <w:br/>
        <w:t>playing an instrument can create focus and mastery.</w:t>
      </w:r>
      <w:r>
        <w:br/>
        <w:t>making playlists can help someone identify emotional needs.</w:t>
      </w:r>
      <w:r>
        <w:br/>
        <w:t>music therapy may be used by trained professionals as part of healthcare.</w:t>
      </w:r>
      <w:r>
        <w:br/>
        <w:t>music therapy is different from casually listening to a playlist.</w:t>
      </w:r>
    </w:p>
    <w:p w14:paraId="6814B07A" w14:textId="77777777" w:rsidR="00E47F44" w:rsidRDefault="00000000">
      <w:r>
        <w:t>music should support mental-health care rather than replace it.</w:t>
      </w:r>
      <w:r>
        <w:br/>
      </w:r>
      <w:r>
        <w:rPr>
          <w:b/>
        </w:rPr>
        <w:t>music and sleep</w:t>
      </w:r>
      <w:r>
        <w:br/>
      </w:r>
      <w:r>
        <w:lastRenderedPageBreak/>
        <w:t>music may help some people create a predictable bedtime routine.</w:t>
      </w:r>
      <w:r>
        <w:br/>
        <w:t>slower music may help reduce pre-sleep arousal for some people.</w:t>
      </w:r>
      <w:r>
        <w:br/>
        <w:t>familiar calm music can become a sleep cue.</w:t>
      </w:r>
      <w:r>
        <w:br/>
        <w:t>repeated bedtime routines can help the brain associate certain activities with sleep.</w:t>
      </w:r>
      <w:r>
        <w:br/>
        <w:t>relaxing music may help some people feel less mentally busy.</w:t>
      </w:r>
      <w:r>
        <w:br/>
        <w:t>lyrics may keep some people alert.</w:t>
      </w:r>
      <w:r>
        <w:br/>
        <w:t>instrumental music may feel easier for some people.</w:t>
      </w:r>
      <w:r>
        <w:br/>
        <w:t>headphones can be uncomfortable during sleep.</w:t>
      </w:r>
      <w:r>
        <w:br/>
        <w:t>loud music can disturb sleep.</w:t>
      </w:r>
      <w:r>
        <w:br/>
        <w:t>stimulating music can increase alertness.</w:t>
      </w:r>
    </w:p>
    <w:p w14:paraId="7CC314DA" w14:textId="77777777" w:rsidR="00E47F44" w:rsidRDefault="00000000">
      <w:r>
        <w:t>screens used to choose music can become a sleep distraction.</w:t>
      </w:r>
      <w:r>
        <w:br/>
        <w:t>a timer can stop audio after someone falls asleep.</w:t>
      </w:r>
      <w:r>
        <w:br/>
        <w:t>music cannot compensate for severe chronic sleep deprivation.</w:t>
      </w:r>
      <w:r>
        <w:br/>
        <w:t>persistent insomnia deserves evaluation.</w:t>
      </w:r>
      <w:r>
        <w:br/>
        <w:t>the best sleep soundtrack is one that actually makes your brain quieter, not one the internet says is</w:t>
      </w:r>
      <w:r>
        <w:br/>
        <w:t>scientifically perfect.</w:t>
      </w:r>
      <w:r>
        <w:br/>
      </w:r>
      <w:r>
        <w:rPr>
          <w:b/>
        </w:rPr>
        <w:t>music and focus</w:t>
      </w:r>
      <w:r>
        <w:br/>
        <w:t>music can affect focus differently depending on the task, person, volume, lyrics, familiarity, and sensory</w:t>
      </w:r>
      <w:r>
        <w:br/>
        <w:t>profile.</w:t>
      </w:r>
      <w:r>
        <w:br/>
        <w:t>instrumental music can help some people focus.</w:t>
      </w:r>
      <w:r>
        <w:br/>
        <w:t>predictable background music can reduce distracting environmental sounds.</w:t>
      </w:r>
      <w:r>
        <w:br/>
        <w:t>familiar music may require less active attention.</w:t>
      </w:r>
    </w:p>
    <w:p w14:paraId="6303FBE9" w14:textId="77777777" w:rsidR="00E47F44" w:rsidRDefault="00000000">
      <w:r>
        <w:t>lyrics can interfere with language-heavy tasks for some people.</w:t>
      </w:r>
      <w:r>
        <w:br/>
        <w:t>complex music can become distracting.</w:t>
      </w:r>
      <w:r>
        <w:br/>
        <w:t>silence may work better for deep reading.</w:t>
      </w:r>
      <w:r>
        <w:br/>
        <w:t>white noise may help some people.</w:t>
      </w:r>
      <w:r>
        <w:br/>
        <w:t>ambient sound may help some people.</w:t>
      </w:r>
      <w:r>
        <w:br/>
        <w:t>ADHD can change how stimulation affects focus.</w:t>
      </w:r>
      <w:r>
        <w:br/>
        <w:t>autism or sensory sensitivity can change music tolerance.</w:t>
      </w:r>
      <w:r>
        <w:br/>
        <w:t>repetitive music may feel regulating for some neurodivergent people.</w:t>
      </w:r>
      <w:r>
        <w:br/>
        <w:t>task-specific playlists can become behavioral cues.</w:t>
      </w:r>
      <w:r>
        <w:br/>
        <w:t>a “study playlist” can signal the beginning of work.</w:t>
      </w:r>
      <w:r>
        <w:br/>
        <w:t>music should improve the task instead of becoming another distraction.</w:t>
      </w:r>
      <w:r>
        <w:br/>
      </w:r>
      <w:r>
        <w:rPr>
          <w:b/>
        </w:rPr>
        <w:t>what people mean by “frequencies”</w:t>
      </w:r>
    </w:p>
    <w:p w14:paraId="2AE3F821" w14:textId="77777777" w:rsidR="00E47F44" w:rsidRDefault="00000000">
      <w:r>
        <w:t>sound frequency describes how quickly a sound wave vibrates, usually measured in hertz.</w:t>
      </w:r>
      <w:r>
        <w:br/>
        <w:t>frequency contributes to perceived pitch.</w:t>
      </w:r>
      <w:r>
        <w:br/>
        <w:t>lower-frequency sounds tend to be perceived as lower pitches.</w:t>
      </w:r>
      <w:r>
        <w:br/>
        <w:t>higher-frequency sounds tend to be perceived as higher pitches.</w:t>
      </w:r>
      <w:r>
        <w:br/>
        <w:t>music contains many frequencies at the same time.</w:t>
      </w:r>
      <w:r>
        <w:br/>
        <w:t>a song is not usually one single frequency.</w:t>
      </w:r>
      <w:r>
        <w:br/>
        <w:t>internet wellness content often discusses frequencies like 432 Hz, 528 Hz, solfeggio frequencies, binaural</w:t>
      </w:r>
      <w:r>
        <w:br/>
        <w:t>beats, or “healing frequencies.” some claims say certain frequencies heal organs.</w:t>
      </w:r>
      <w:r>
        <w:br/>
        <w:t>some claims say certain frequencies detox the body.</w:t>
      </w:r>
      <w:r>
        <w:br/>
        <w:t>some claims say frequencies repair DNA.</w:t>
      </w:r>
      <w:r>
        <w:br/>
        <w:t>some claims say frequencies balance hormones.</w:t>
      </w:r>
      <w:r>
        <w:br/>
        <w:t>some claims say frequencies “raise vibration.” these claims often go far beyond current scientific evidence.</w:t>
      </w:r>
    </w:p>
    <w:p w14:paraId="06B2E5B4" w14:textId="77777777" w:rsidR="00E47F44" w:rsidRDefault="00000000">
      <w:r>
        <w:lastRenderedPageBreak/>
        <w:t>liking a frequency-based track is completely fine.</w:t>
      </w:r>
      <w:r>
        <w:br/>
        <w:t>feeling relaxed while listening is real.</w:t>
      </w:r>
      <w:r>
        <w:br/>
        <w:t>feeling relaxed is not the same as proving a specific frequency medically healed tissue or hormones.</w:t>
      </w:r>
      <w:r>
        <w:br/>
      </w:r>
      <w:r>
        <w:rPr>
          <w:b/>
        </w:rPr>
        <w:t>binaural beats</w:t>
      </w:r>
      <w:r>
        <w:br/>
        <w:t>binaural beats are created when slightly different tones are presented separately to each ear.</w:t>
      </w:r>
      <w:r>
        <w:br/>
        <w:t>the brain perceives a rhythmic beat related to the difference between those tones.</w:t>
      </w:r>
      <w:r>
        <w:br/>
        <w:t>headphones are generally required for a true binaural-beat effect.</w:t>
      </w:r>
      <w:r>
        <w:br/>
        <w:t>binaural beats have been studied for anxiety.</w:t>
      </w:r>
      <w:r>
        <w:br/>
        <w:t>binaural beats have been studied for attention.</w:t>
      </w:r>
      <w:r>
        <w:br/>
        <w:t>binaural beats have been studied for memory.</w:t>
      </w:r>
      <w:r>
        <w:br/>
        <w:t>binaural beats have been studied for pain perception.</w:t>
      </w:r>
      <w:r>
        <w:br/>
        <w:t>some research has reported modest benefits.</w:t>
      </w:r>
    </w:p>
    <w:p w14:paraId="1822EA75" w14:textId="77777777" w:rsidR="00E47F44" w:rsidRDefault="00000000">
      <w:r>
        <w:t>study methods and results vary.</w:t>
      </w:r>
      <w:r>
        <w:br/>
        <w:t>frequency, duration, timing, and task can affect findings.</w:t>
      </w:r>
      <w:r>
        <w:br/>
        <w:t>binaural beats are not established cures for anxiety disorders.</w:t>
      </w:r>
      <w:r>
        <w:br/>
        <w:t>binaural beats do not replace ADHD treatment.</w:t>
      </w:r>
      <w:r>
        <w:br/>
        <w:t>binaural beats do not replace pain evaluation.</w:t>
      </w:r>
      <w:r>
        <w:br/>
        <w:t>binaural beats do not treat hormone disorders.</w:t>
      </w:r>
      <w:r>
        <w:br/>
        <w:t>someone can use them as a low-risk relaxation tool if they enjoy them.</w:t>
      </w:r>
      <w:r>
        <w:br/>
        <w:t>volume should stay comfortable.</w:t>
      </w:r>
      <w:r>
        <w:br/>
        <w:t>stop if the sound causes headache, dizziness, agitation, or sensory overload.</w:t>
      </w:r>
      <w:r>
        <w:br/>
      </w:r>
      <w:r>
        <w:rPr>
          <w:b/>
        </w:rPr>
        <w:t>myths versus evidence</w:t>
      </w:r>
      <w:r>
        <w:br/>
        <w:t>myth: 432 Hz is universally healthier than other tuning frequencies.</w:t>
      </w:r>
      <w:r>
        <w:br/>
        <w:t>evidence: people may prefer certain tunings, but strong evidence for unique medical healing effects is</w:t>
      </w:r>
    </w:p>
    <w:p w14:paraId="0E894999" w14:textId="77777777" w:rsidR="00E47F44" w:rsidRDefault="00000000">
      <w:r>
        <w:t>lacking.</w:t>
      </w:r>
      <w:r>
        <w:br/>
        <w:t>myth: 528 Hz repairs DNA.</w:t>
      </w:r>
      <w:r>
        <w:br/>
        <w:t>evidence: this is not established as a clinical treatment.</w:t>
      </w:r>
      <w:r>
        <w:br/>
        <w:t>myth: certain frequencies balance female hormones.</w:t>
      </w:r>
      <w:r>
        <w:br/>
        <w:t>evidence: hormone disorders require medical evaluation and condition- specific treatment.</w:t>
      </w:r>
      <w:r>
        <w:br/>
        <w:t>myth: binaural beats instantly synchronize the entire brain.</w:t>
      </w:r>
      <w:r>
        <w:br/>
        <w:t>evidence: auditory stimulation can influence brain activity, but internet claims often oversimplify</w:t>
      </w:r>
      <w:r>
        <w:br/>
        <w:t>neuroscience.</w:t>
      </w:r>
      <w:r>
        <w:br/>
        <w:t>myth: music can cure depression or anxiety by itself.</w:t>
      </w:r>
      <w:r>
        <w:br/>
        <w:t>evidence: music can support mood and relaxation, but clinical conditions may need therapy, medication, or</w:t>
      </w:r>
      <w:r>
        <w:br/>
        <w:t>other treatment.</w:t>
      </w:r>
      <w:r>
        <w:br/>
        <w:t>myth: if a song raises cortisol, it is unhealthy.</w:t>
      </w:r>
    </w:p>
    <w:p w14:paraId="43D923CF" w14:textId="77777777" w:rsidR="00E47F44" w:rsidRDefault="00000000">
      <w:r>
        <w:t>evidence: arousal is not automatically harmful.</w:t>
      </w:r>
      <w:r>
        <w:br/>
        <w:t>myth: calm music works for everyone.</w:t>
      </w:r>
      <w:r>
        <w:br/>
        <w:t>evidence: music response is personal and context-dependent.</w:t>
      </w:r>
      <w:r>
        <w:br/>
        <w:t>myth: silence is always inferior to sound.</w:t>
      </w:r>
      <w:r>
        <w:br/>
        <w:t>evidence: sometimes silence is exactly what an overloaded nervous system needs.</w:t>
      </w:r>
      <w:r>
        <w:br/>
      </w:r>
      <w:r>
        <w:rPr>
          <w:b/>
        </w:rPr>
        <w:t>women’s health context</w:t>
      </w:r>
      <w:r>
        <w:br/>
        <w:t>music does not need to affect women differently to be useful in women’s health routines.</w:t>
      </w:r>
      <w:r>
        <w:br/>
        <w:t>women may use music around menstrual symptoms, pregnancy, postpartum recovery, fertility stress,</w:t>
      </w:r>
      <w:r>
        <w:br/>
        <w:t>caregiving, exercise, work, sleep, and mental-health routines.</w:t>
      </w:r>
      <w:r>
        <w:br/>
        <w:t>calming music can support relaxation during cramps.</w:t>
      </w:r>
      <w:r>
        <w:br/>
      </w:r>
      <w:r>
        <w:lastRenderedPageBreak/>
        <w:t>music can make gentle movement feel easier.</w:t>
      </w:r>
      <w:r>
        <w:br/>
        <w:t>music can make walks feel more enjoyable.</w:t>
      </w:r>
    </w:p>
    <w:p w14:paraId="7C3FA2FF" w14:textId="77777777" w:rsidR="00E47F44" w:rsidRDefault="00000000">
      <w:r>
        <w:t>pregnancy playlists can become comforting routines.</w:t>
      </w:r>
      <w:r>
        <w:br/>
        <w:t>music can support breathing during labor for some people.</w:t>
      </w:r>
      <w:r>
        <w:br/>
        <w:t>familiar music may feel grounding during postpartum stress.</w:t>
      </w:r>
      <w:r>
        <w:br/>
        <w:t>singing can support parent-infant interaction.</w:t>
      </w:r>
      <w:r>
        <w:br/>
        <w:t>music can support emotional expression during infertility or pregnancy loss.</w:t>
      </w:r>
      <w:r>
        <w:br/>
        <w:t>music can help create privacy in noisy environments.</w:t>
      </w:r>
      <w:r>
        <w:br/>
        <w:t>music can also overstimulate someone who is exhausted.</w:t>
      </w:r>
      <w:r>
        <w:br/>
        <w:t>migraine or sensory sensitivity may make certain sounds uncomfortable.</w:t>
      </w:r>
      <w:r>
        <w:br/>
        <w:t>postpartum headaches or severe neurologic symptoms should not be treated with sound alone.</w:t>
      </w:r>
      <w:r>
        <w:br/>
        <w:t>music is a wellbeing tool, not a substitute for medical evaluation.</w:t>
      </w:r>
      <w:r>
        <w:br/>
      </w:r>
      <w:r>
        <w:rPr>
          <w:b/>
        </w:rPr>
        <w:t>healthy ways to use music for stress</w:t>
      </w:r>
      <w:r>
        <w:br/>
        <w:t>create a short decompression playlist.</w:t>
      </w:r>
    </w:p>
    <w:p w14:paraId="305D18EF" w14:textId="77777777" w:rsidR="00E47F44" w:rsidRDefault="00000000">
      <w:r>
        <w:t>use slower songs after overstimulating days.</w:t>
      </w:r>
      <w:r>
        <w:br/>
        <w:t>use familiar songs when uncertainty feels stressful.</w:t>
      </w:r>
      <w:r>
        <w:br/>
        <w:t>pair music with gentle stretching.</w:t>
      </w:r>
      <w:r>
        <w:br/>
        <w:t>pair music with walking.</w:t>
      </w:r>
      <w:r>
        <w:br/>
        <w:t>pair music with showering.</w:t>
      </w:r>
      <w:r>
        <w:br/>
        <w:t>pair music with meal preparation.</w:t>
      </w:r>
      <w:r>
        <w:br/>
        <w:t>pair music with journaling.</w:t>
      </w:r>
      <w:r>
        <w:br/>
        <w:t>use one song as a transition cue after work.</w:t>
      </w:r>
      <w:r>
        <w:br/>
        <w:t>try humming with a slow exhale.</w:t>
      </w:r>
      <w:r>
        <w:br/>
        <w:t>try singing if it feels emotionally releasing.</w:t>
      </w:r>
      <w:r>
        <w:br/>
        <w:t>lower the volume if your body feels tense.</w:t>
      </w:r>
      <w:r>
        <w:br/>
        <w:t>choose silence when sound feels irritating.</w:t>
      </w:r>
    </w:p>
    <w:p w14:paraId="7E924BE2" w14:textId="77777777" w:rsidR="00E47F44" w:rsidRDefault="00000000">
      <w:r>
        <w:t>avoid turning nervous-system care into a perfect routine.</w:t>
      </w:r>
      <w:r>
        <w:br/>
        <w:t>the goal is feeling a little more regulated, not achieving a specific frequency score.</w:t>
      </w:r>
      <w:r>
        <w:br/>
      </w:r>
      <w:r>
        <w:rPr>
          <w:b/>
        </w:rPr>
        <w:t>healthy ways to use music for sleep</w:t>
      </w:r>
      <w:r>
        <w:br/>
        <w:t>choose music that feels genuinely calm to you.</w:t>
      </w:r>
      <w:r>
        <w:br/>
        <w:t>keep volume low.</w:t>
      </w:r>
      <w:r>
        <w:br/>
        <w:t>use a timer if continuous sound disrupts sleep.</w:t>
      </w:r>
      <w:r>
        <w:br/>
        <w:t>consider instrumental music if lyrics keep your brain active.</w:t>
      </w:r>
      <w:r>
        <w:br/>
        <w:t>avoid rapidly changing playlists when trying to settle.</w:t>
      </w:r>
      <w:r>
        <w:br/>
        <w:t>dim screens after selecting audio.</w:t>
      </w:r>
      <w:r>
        <w:br/>
        <w:t>use the same calming playlist as a sleep cue.</w:t>
      </w:r>
      <w:r>
        <w:br/>
        <w:t>pair music with lower lights.</w:t>
      </w:r>
      <w:r>
        <w:br/>
        <w:t>pair music with a comfortable bedtime routine.</w:t>
      </w:r>
    </w:p>
    <w:p w14:paraId="4D760CBF" w14:textId="77777777" w:rsidR="00E47F44" w:rsidRDefault="00000000">
      <w:r>
        <w:t>avoid high-volume headphones during sleep.</w:t>
      </w:r>
      <w:r>
        <w:br/>
        <w:t>choose quiet instead if music becomes stimulating.</w:t>
      </w:r>
      <w:r>
        <w:br/>
        <w:t>seek care if insomnia remains persistent.</w:t>
      </w:r>
      <w:r>
        <w:br/>
      </w:r>
      <w:r>
        <w:rPr>
          <w:b/>
        </w:rPr>
        <w:t>healthy ways to use music for focus</w:t>
      </w:r>
      <w:r>
        <w:br/>
        <w:t>choose instrumental music for language-heavy work if lyrics distract you.</w:t>
      </w:r>
      <w:r>
        <w:br/>
        <w:t>use familiar music when novelty steals attention.</w:t>
      </w:r>
      <w:r>
        <w:br/>
        <w:t>keep volume low enough that the task stays central.</w:t>
      </w:r>
      <w:r>
        <w:br/>
        <w:t>try ambient music.</w:t>
      </w:r>
      <w:r>
        <w:br/>
      </w:r>
      <w:r>
        <w:lastRenderedPageBreak/>
        <w:t>try nature sounds.</w:t>
      </w:r>
      <w:r>
        <w:br/>
        <w:t>try white noise if preferred.</w:t>
      </w:r>
      <w:r>
        <w:br/>
        <w:t>use one playlist as a work-start cue.</w:t>
      </w:r>
      <w:r>
        <w:br/>
        <w:t>change stimulation based on the task.</w:t>
      </w:r>
    </w:p>
    <w:p w14:paraId="44D3C797" w14:textId="77777777" w:rsidR="00E47F44" w:rsidRDefault="00000000">
      <w:r>
        <w:t>use upbeat music for repetitive chores.</w:t>
      </w:r>
      <w:r>
        <w:br/>
        <w:t>use quieter sound for complex reading.</w:t>
      </w:r>
      <w:r>
        <w:br/>
        <w:t>stop the music if concentration gets worse.</w:t>
      </w:r>
      <w:r>
        <w:br/>
        <w:t>personal experimentation matters more than copying a viral productivity playlist.</w:t>
      </w:r>
      <w:r>
        <w:br/>
      </w:r>
      <w:r>
        <w:rPr>
          <w:b/>
        </w:rPr>
        <w:t>sound safety</w:t>
      </w:r>
      <w:r>
        <w:br/>
        <w:t>wellbeing audio should still protect hearing.</w:t>
      </w:r>
      <w:r>
        <w:br/>
        <w:t>loud sound can damage hearing over time.</w:t>
      </w:r>
      <w:r>
        <w:br/>
        <w:t>headphone volume matters.</w:t>
      </w:r>
      <w:r>
        <w:br/>
        <w:t>listening duration matters.</w:t>
      </w:r>
      <w:r>
        <w:br/>
        <w:t>give ears breaks.</w:t>
      </w:r>
      <w:r>
        <w:br/>
        <w:t>lower volume in quiet environments.</w:t>
      </w:r>
      <w:r>
        <w:br/>
        <w:t>noise-canceling headphones can reduce the need to turn music up.</w:t>
      </w:r>
    </w:p>
    <w:p w14:paraId="0B9CBB48" w14:textId="77777777" w:rsidR="00E47F44" w:rsidRDefault="00000000">
      <w:r>
        <w:t>do not use loud headphones when environmental awareness is needed.</w:t>
      </w:r>
      <w:r>
        <w:br/>
        <w:t>driving requires attention to surrounding sounds.</w:t>
      </w:r>
      <w:r>
        <w:br/>
        <w:t>running outdoors may require awareness of traffic.</w:t>
      </w:r>
      <w:r>
        <w:br/>
        <w:t>sensory sensitivity may require lower volume or fewer layers of sound.</w:t>
      </w:r>
      <w:r>
        <w:br/>
        <w:t>tinnitus or hearing changes deserve hearing evaluation.</w:t>
      </w:r>
      <w:r>
        <w:br/>
        <w:t>music should feel supportive rather than physically uncomfortable.</w:t>
      </w:r>
      <w:r>
        <w:br/>
      </w:r>
      <w:r>
        <w:rPr>
          <w:b/>
        </w:rPr>
        <w:t>when to seek support</w:t>
      </w:r>
      <w:r>
        <w:br/>
        <w:t>music can support wellbeing, but persistent symptoms still deserve care.</w:t>
      </w:r>
      <w:r>
        <w:br/>
        <w:t>seek support if anxiety disrupts daily life.</w:t>
      </w:r>
      <w:r>
        <w:br/>
        <w:t>seek support if depression persists.</w:t>
      </w:r>
      <w:r>
        <w:br/>
        <w:t>seek support if sleep problems continue.</w:t>
      </w:r>
      <w:r>
        <w:br/>
        <w:t>seek support if panic becomes frequent.</w:t>
      </w:r>
    </w:p>
    <w:p w14:paraId="16C98151" w14:textId="77777777" w:rsidR="00E47F44" w:rsidRDefault="00000000">
      <w:r>
        <w:t>seek support for persistent pain.</w:t>
      </w:r>
      <w:r>
        <w:br/>
        <w:t>seek support for hormone or menstrual concerns.</w:t>
      </w:r>
      <w:r>
        <w:br/>
        <w:t>seek support if sensory symptoms become difficult to manage.</w:t>
      </w:r>
      <w:r>
        <w:br/>
        <w:t>seek support for hearing loss or tinnitus.</w:t>
      </w:r>
      <w:r>
        <w:br/>
        <w:t>seek urgent help for thoughts of self-harm.</w:t>
      </w:r>
      <w:r>
        <w:br/>
        <w:t>music can sit beside therapy, medication, movement, sleep support, medical care, and community.</w:t>
      </w:r>
      <w:r>
        <w:br/>
        <w:t>a playlist can be helpful without needing to be medicine.</w:t>
      </w:r>
      <w:r>
        <w:br/>
        <w:t>· · ·</w:t>
      </w:r>
      <w:r>
        <w:br/>
        <w:t>﹒⋆ ⋆𓂃₊⊹</w:t>
      </w:r>
    </w:p>
    <w:p w14:paraId="4B72B0D4" w14:textId="77777777" w:rsidR="00E47F44" w:rsidRDefault="00000000">
      <w:r>
        <w:br w:type="page"/>
      </w:r>
    </w:p>
    <w:p w14:paraId="09F69BE5" w14:textId="77777777" w:rsidR="00E47F44" w:rsidRDefault="00000000">
      <w:r>
        <w:lastRenderedPageBreak/>
        <w:t>SOURCES</w:t>
      </w:r>
    </w:p>
    <w:p w14:paraId="54C762BA" w14:textId="77777777" w:rsidR="00E47F44" w:rsidRDefault="00000000">
      <w:r>
        <w:t>Nih. (n.d.). Music and health what you need to know. https://www.nccih.nih.gov/health/music-and-health-what-you-need-to-know</w:t>
      </w:r>
    </w:p>
    <w:p w14:paraId="00235ECD" w14:textId="77777777" w:rsidR="00E47F44" w:rsidRDefault="00000000">
      <w:r>
        <w:t>National Library of Medicine. (n.d.). PMC8566759. https://pmc.ncbi.nlm.nih.gov/articles/PMC8566759/</w:t>
      </w:r>
    </w:p>
    <w:p w14:paraId="67F8A128" w14:textId="77777777" w:rsidR="00E47F44" w:rsidRDefault="00000000">
      <w:r>
        <w:t>National Library of Medicine. (n.d.). PMC3734071. https://pmc.ncbi.nlm.nih.gov/articles/PMC3734071/</w:t>
      </w:r>
    </w:p>
    <w:p w14:paraId="484B6EB3" w14:textId="77777777" w:rsidR="00E47F44" w:rsidRDefault="00000000">
      <w:r>
        <w:t>National Library of Medicine. (n.d.). 30073406. https://pubmed.ncbi.nlm.nih.gov/30073406/</w:t>
      </w:r>
    </w:p>
    <w:p w14:paraId="10E291DC" w14:textId="77777777" w:rsidR="00E47F44" w:rsidRDefault="00000000">
      <w:pPr>
        <w:pStyle w:val="Title"/>
      </w:pPr>
      <w:r>
        <w:t>PCOS hair removal tips</w:t>
      </w:r>
    </w:p>
    <w:p w14:paraId="5F026DAD" w14:textId="77777777" w:rsidR="00E47F44" w:rsidRDefault="00000000">
      <w:r>
        <w:rPr>
          <w:i/>
        </w:rPr>
        <w:t>Evidence-based compiled research notes on pcos hair removal tips.</w:t>
      </w:r>
    </w:p>
    <w:p w14:paraId="7B366DFF" w14:textId="77777777" w:rsidR="00E47F44" w:rsidRDefault="00000000">
      <w:pPr>
        <w:pStyle w:val="Heading1"/>
      </w:pPr>
      <w:r>
        <w:t>RESEARCH</w:t>
      </w:r>
    </w:p>
    <w:p w14:paraId="7226BBE8" w14:textId="77777777" w:rsidR="00E47F44" w:rsidRDefault="00000000">
      <w:r>
        <w:rPr>
          <w:b/>
        </w:rPr>
        <w:t>why excess hair growth can happen with PCOS</w:t>
      </w:r>
      <w:r>
        <w:br/>
        <w:t>PCOS can cause excess hair growth because higher androgen levels can affect hair follicles.</w:t>
      </w:r>
      <w:r>
        <w:br/>
        <w:t>androgens are hormones that everyone makes, but higher levels can change hair growth patterns.</w:t>
      </w:r>
      <w:r>
        <w:br/>
        <w:t>PCOS can involve higher-than-usual androgen levels.</w:t>
      </w:r>
      <w:r>
        <w:br/>
        <w:t>higher androgen levels can contribute to hirsutism.</w:t>
      </w:r>
      <w:r>
        <w:br/>
        <w:t>hirsutism means excess coarse or dark hair in areas where androgen- sensitive hair commonly grows.</w:t>
      </w:r>
      <w:r>
        <w:br/>
        <w:t>common areas can include the face, chin, upper lip, chest, abdomen, back, or thighs.</w:t>
      </w:r>
      <w:r>
        <w:br/>
        <w:t>PCOS can also involve irregular periods, acne, scalp hair thinning, weight changes, and insulin resistance.</w:t>
      </w:r>
      <w:r>
        <w:br/>
        <w:t>excess hair growth can feel emotionally heavy because it is visible and repetitive.</w:t>
      </w:r>
      <w:r>
        <w:br/>
        <w:t>hair removal does not treat the hormone pattern causing the growth.</w:t>
      </w:r>
      <w:r>
        <w:br/>
        <w:t>hair removal can still be a valid comfort, confidence, and skin-care choice.</w:t>
      </w:r>
      <w:r>
        <w:br/>
        <w:t>slower or longer-term results usually require consistency.</w:t>
      </w:r>
    </w:p>
    <w:p w14:paraId="53039F41" w14:textId="77777777" w:rsidR="00E47F44" w:rsidRDefault="00000000">
      <w:r>
        <w:t>hormonal treatments may reduce new growth over time for some people.</w:t>
      </w:r>
      <w:r>
        <w:br/>
        <w:t>anti-androgen medicines can help reduce unwanted hair growth for some people.</w:t>
      </w:r>
      <w:r>
        <w:br/>
        <w:t>anti-androgens are not safe during pregnancy and need clinician guidance.</w:t>
      </w:r>
      <w:r>
        <w:br/>
        <w:t>eflornithine cream may slow facial hair growth for some people.</w:t>
      </w:r>
      <w:r>
        <w:br/>
        <w:t>eflornithine slows new growth, but it does not remove existing hair.</w:t>
      </w:r>
      <w:r>
        <w:br/>
        <w:t>improvement from medical treatment can take months because hair grows in cycles.</w:t>
      </w:r>
      <w:r>
        <w:br/>
        <w:t>hair removal plans work best when they match skin tone, hair color, budget, irritation level, and goals.</w:t>
      </w:r>
      <w:r>
        <w:br/>
      </w:r>
      <w:r>
        <w:rPr>
          <w:b/>
        </w:rPr>
        <w:t>temporary hair removal options</w:t>
      </w:r>
      <w:r>
        <w:br/>
        <w:t>temporary hair removal removes or trims hair, but it does not permanently stop growth.</w:t>
      </w:r>
      <w:r>
        <w:br/>
        <w:t>shaving cuts hair at the skin surface.</w:t>
      </w:r>
      <w:r>
        <w:br/>
        <w:t>shaving is fast, inexpensive, and easy to do at home.</w:t>
      </w:r>
      <w:r>
        <w:br/>
        <w:t>shaving does not make hair grow back thicker.</w:t>
      </w:r>
    </w:p>
    <w:p w14:paraId="4D0150B6" w14:textId="77777777" w:rsidR="00E47F44" w:rsidRDefault="00000000">
      <w:r>
        <w:t>regrowth after shaving can feel blunt because the hair has a cut edge.</w:t>
      </w:r>
      <w:r>
        <w:br/>
        <w:t>waxing pulls hair out from the root.</w:t>
      </w:r>
      <w:r>
        <w:br/>
        <w:t>waxing can last longer than shaving for some people.</w:t>
      </w:r>
      <w:r>
        <w:br/>
        <w:t>waxing can irritate sensitive skin.</w:t>
      </w:r>
      <w:r>
        <w:br/>
        <w:t>waxing may increase the risk of ingrown hairs for some people.</w:t>
      </w:r>
      <w:r>
        <w:br/>
        <w:t>threading removes hair by pulling it with twisted thread.</w:t>
      </w:r>
      <w:r>
        <w:br/>
        <w:t>threading can work well for small facial areas like the upper lip or brows.</w:t>
      </w:r>
      <w:r>
        <w:br/>
        <w:t>threading can still cause redness, bumps, or irritation.</w:t>
      </w:r>
      <w:r>
        <w:br/>
      </w:r>
      <w:r>
        <w:lastRenderedPageBreak/>
        <w:t>depilatory creams dissolve hair near the skin surface.</w:t>
      </w:r>
      <w:r>
        <w:br/>
        <w:t>depilatory creams can burn or irritate skin if used incorrectly.</w:t>
      </w:r>
      <w:r>
        <w:br/>
        <w:t>patch testing is important before using depilatory creams.</w:t>
      </w:r>
      <w:r>
        <w:br/>
        <w:t>tweezing removes individual hairs from the root.</w:t>
      </w:r>
    </w:p>
    <w:p w14:paraId="468236A0" w14:textId="77777777" w:rsidR="00E47F44" w:rsidRDefault="00000000">
      <w:r>
        <w:t>tweezing can work for scattered hairs.</w:t>
      </w:r>
      <w:r>
        <w:br/>
        <w:t>tweezing large areas can be slow and irritating.</w:t>
      </w:r>
      <w:r>
        <w:br/>
        <w:t>temporary methods often need frequent upkeep.</w:t>
      </w:r>
      <w:r>
        <w:br/>
        <w:t>the best temporary method is the one that does not wreck your skin barrier.</w:t>
      </w:r>
      <w:r>
        <w:br/>
      </w:r>
      <w:r>
        <w:rPr>
          <w:b/>
        </w:rPr>
        <w:t>longer-term hair removal options</w:t>
      </w:r>
      <w:r>
        <w:br/>
        <w:t>longer-term options can reduce hair growth over time, but results vary.</w:t>
      </w:r>
      <w:r>
        <w:br/>
        <w:t>laser hair removal targets pigment in the hair follicle.</w:t>
      </w:r>
      <w:r>
        <w:br/>
        <w:t>laser usually works best when hair is dark and skin type is considered carefully.</w:t>
      </w:r>
      <w:r>
        <w:br/>
        <w:t>laser can reduce growth, but it often needs multiple sessions.</w:t>
      </w:r>
      <w:r>
        <w:br/>
        <w:t>laser may not work well on light, gray, white, or very fine hair.</w:t>
      </w:r>
      <w:r>
        <w:br/>
        <w:t>laser can cause burns, discoloration, or scarring if settings are wrong.</w:t>
      </w:r>
      <w:r>
        <w:br/>
        <w:t>darker skin tones need providers experienced with appropriate laser choices.</w:t>
      </w:r>
    </w:p>
    <w:p w14:paraId="0C76702B" w14:textId="77777777" w:rsidR="00E47F44" w:rsidRDefault="00000000">
      <w:r>
        <w:t>electrolysis destroys individual hair follicles with an electrical current.</w:t>
      </w:r>
      <w:r>
        <w:br/>
        <w:t>electrolysis can work on many hair colors and skin tones.</w:t>
      </w:r>
      <w:r>
        <w:br/>
        <w:t>electrolysis can be time-intensive because each follicle is treated individually.</w:t>
      </w:r>
      <w:r>
        <w:br/>
        <w:t>electrolysis may require many sessions.</w:t>
      </w:r>
      <w:r>
        <w:br/>
        <w:t>electrolysis is considered a permanent hair-removal method.</w:t>
      </w:r>
      <w:r>
        <w:br/>
        <w:t>both laser and electrolysis should be done by trained professionals.</w:t>
      </w:r>
      <w:r>
        <w:br/>
        <w:t>PCOS-related hair growth can still need maintenance because hormones may stimulate new follicles.</w:t>
      </w:r>
      <w:r>
        <w:br/>
        <w:t>long-term hair removal can be expensive.</w:t>
      </w:r>
      <w:r>
        <w:br/>
        <w:t>insurance coverage is often limited.</w:t>
      </w:r>
      <w:r>
        <w:br/>
        <w:t>a dermatologist can help choose safer options for skin tone, scarring risk, and hair pattern.</w:t>
      </w:r>
      <w:r>
        <w:br/>
      </w:r>
      <w:r>
        <w:rPr>
          <w:b/>
        </w:rPr>
        <w:t>skin care before hair removal</w:t>
      </w:r>
      <w:r>
        <w:br/>
        <w:t>good prep can reduce irritation, razor bumps, ingrown hairs, and discoloration.</w:t>
      </w:r>
    </w:p>
    <w:p w14:paraId="36B9E582" w14:textId="77777777" w:rsidR="00E47F44" w:rsidRDefault="00000000">
      <w:r>
        <w:t>clean skin before removing hair.</w:t>
      </w:r>
      <w:r>
        <w:br/>
        <w:t>use clean razors or tools.</w:t>
      </w:r>
      <w:r>
        <w:br/>
        <w:t>avoid shaving dry skin.</w:t>
      </w:r>
      <w:r>
        <w:br/>
        <w:t>use shaving cream or gel to reduce friction.</w:t>
      </w:r>
      <w:r>
        <w:br/>
        <w:t>shave in the direction the hair grows if razor bumps are a problem.</w:t>
      </w:r>
      <w:r>
        <w:br/>
        <w:t>avoid stretching the skin aggressively while shaving.</w:t>
      </w:r>
      <w:r>
        <w:br/>
        <w:t>do not wax irritated, sunburned, or broken skin.</w:t>
      </w:r>
      <w:r>
        <w:br/>
        <w:t>avoid waxing over active rashes or wounds.</w:t>
      </w:r>
      <w:r>
        <w:br/>
        <w:t>avoid harsh scrubs right before waxing or threading.</w:t>
      </w:r>
      <w:r>
        <w:br/>
        <w:t>patch test depilatory creams before using them on larger areas.</w:t>
      </w:r>
      <w:r>
        <w:br/>
        <w:t>follow timing instructions exactly for depilatory creams.</w:t>
      </w:r>
      <w:r>
        <w:br/>
        <w:t>do not leave depilatory creams on longer for “better” results.</w:t>
      </w:r>
    </w:p>
    <w:p w14:paraId="14A6756F" w14:textId="77777777" w:rsidR="00E47F44" w:rsidRDefault="00000000">
      <w:r>
        <w:t>avoid combining multiple irritating methods on the same day.</w:t>
      </w:r>
      <w:r>
        <w:br/>
        <w:t>avoid retinoids, acids, or exfoliants too close to waxing unless a clinician says it is safe.</w:t>
      </w:r>
      <w:r>
        <w:br/>
        <w:t>protect skin from sun exposure before laser.</w:t>
      </w:r>
      <w:r>
        <w:br/>
        <w:t>tell the provider about medications, pregnancy, skin conditions, and past discoloration.</w:t>
      </w:r>
      <w:r>
        <w:br/>
      </w:r>
      <w:r>
        <w:rPr>
          <w:b/>
        </w:rPr>
        <w:t>skin care after hair removal</w:t>
      </w:r>
      <w:r>
        <w:br/>
        <w:t>aftercare should calm the skin, reduce friction, and protect the barrier.</w:t>
      </w:r>
      <w:r>
        <w:br/>
      </w:r>
      <w:r>
        <w:lastRenderedPageBreak/>
        <w:t>use a gentle moisturizer after shaving if skin feels dry.</w:t>
      </w:r>
      <w:r>
        <w:br/>
        <w:t>avoid fragrance if the skin is irritated.</w:t>
      </w:r>
      <w:r>
        <w:br/>
        <w:t>avoid tight clothing over freshly shaved or waxed areas.</w:t>
      </w:r>
      <w:r>
        <w:br/>
        <w:t>do not pick bumps or ingrown hairs.</w:t>
      </w:r>
      <w:r>
        <w:br/>
        <w:t>avoid harsh scrubs immediately after hair removal.</w:t>
      </w:r>
      <w:r>
        <w:br/>
        <w:t>avoid hot baths, saunas, or heavy sweating right after waxing if skin reacts.</w:t>
      </w:r>
    </w:p>
    <w:p w14:paraId="50F3E88F" w14:textId="77777777" w:rsidR="00E47F44" w:rsidRDefault="00000000">
      <w:r>
        <w:t>sunscreen can help reduce post-inflammatory discoloration on exposed areas.</w:t>
      </w:r>
      <w:r>
        <w:br/>
        <w:t>cool compresses can calm temporary redness.</w:t>
      </w:r>
      <w:r>
        <w:br/>
        <w:t>ingrown hairs can happen when hair curls back into the skin.</w:t>
      </w:r>
      <w:r>
        <w:br/>
        <w:t>gentle exfoliation may help some people between hair-removal sessions.</w:t>
      </w:r>
      <w:r>
        <w:br/>
        <w:t>exfoliation should not burn, sting, or worsen irritation.</w:t>
      </w:r>
      <w:r>
        <w:br/>
        <w:t>darker marks can follow inflammation, especially after picking or repeated irritation.</w:t>
      </w:r>
      <w:r>
        <w:br/>
        <w:t>persistent bumps, pus, pain, or spreading redness deserve evaluation.</w:t>
      </w:r>
      <w:r>
        <w:br/>
        <w:t>scarring or discoloration is a sign to change the method or get help.</w:t>
      </w:r>
      <w:r>
        <w:br/>
        <w:t>hair removal should not leave the skin constantly inflamed.</w:t>
      </w:r>
      <w:r>
        <w:br/>
      </w:r>
      <w:r>
        <w:rPr>
          <w:b/>
        </w:rPr>
        <w:t>reducing ingrown hairs, bumps, and discoloration</w:t>
      </w:r>
      <w:r>
        <w:br/>
        <w:t>ingrown hairs and discoloration often come from inflammation, friction, picking, and repeated irritation.</w:t>
      </w:r>
      <w:r>
        <w:br/>
        <w:t>shaving too closely can worsen bumps for some people.</w:t>
      </w:r>
    </w:p>
    <w:p w14:paraId="382D897F" w14:textId="77777777" w:rsidR="00E47F44" w:rsidRDefault="00000000">
      <w:r>
        <w:t>dull razors can increase friction.</w:t>
      </w:r>
      <w:r>
        <w:br/>
        <w:t>waxing can trigger ingrowns when hair grows back through irritated skin.</w:t>
      </w:r>
      <w:r>
        <w:br/>
        <w:t>tight clothing can worsen friction in body areas.</w:t>
      </w:r>
      <w:r>
        <w:br/>
        <w:t>picking bumps can increase inflammation and dark marks.</w:t>
      </w:r>
      <w:r>
        <w:br/>
        <w:t>darker skin tones may be more prone to visible post-inflammatory hyperpigmentation.</w:t>
      </w:r>
      <w:r>
        <w:br/>
        <w:t>a gentle, consistent routine can protect the skin better than aggressive scrubbing.</w:t>
      </w:r>
      <w:r>
        <w:br/>
        <w:t>chemical exfoliants may help some people, but they can irritate others.</w:t>
      </w:r>
      <w:r>
        <w:br/>
        <w:t>benzoyl peroxide, salicylic acid, or glycolic acid may be used for some bump-prone routines.</w:t>
      </w:r>
      <w:r>
        <w:br/>
        <w:t>these products should be introduced carefully and not layered aggressively.</w:t>
      </w:r>
      <w:r>
        <w:br/>
        <w:t>sunscreen matters for exposed areas because UV can deepen discoloration.</w:t>
      </w:r>
      <w:r>
        <w:br/>
        <w:t>laser settings need care because burns can also cause discoloration.</w:t>
      </w:r>
      <w:r>
        <w:br/>
        <w:t>electrolysis can also irritate skin if aftercare is poor.</w:t>
      </w:r>
    </w:p>
    <w:p w14:paraId="460094EB" w14:textId="77777777" w:rsidR="00E47F44" w:rsidRDefault="00000000">
      <w:r>
        <w:t>severe or recurring ingrowns may need dermatology support.</w:t>
      </w:r>
      <w:r>
        <w:br/>
        <w:t>the goal is less hair and calmer skin, not perfect skin overnight.</w:t>
      </w:r>
      <w:r>
        <w:br/>
      </w:r>
      <w:r>
        <w:rPr>
          <w:b/>
        </w:rPr>
        <w:t>when to call</w:t>
      </w:r>
      <w:r>
        <w:br/>
        <w:t>call a provider if hair growth is sudden, severe, distressing, or paired with other hormone symptoms.</w:t>
      </w:r>
      <w:r>
        <w:br/>
        <w:t>call if periods are irregular, missing, or very heavy.</w:t>
      </w:r>
      <w:r>
        <w:br/>
        <w:t>call if acne is severe or scarring.</w:t>
      </w:r>
      <w:r>
        <w:br/>
        <w:t>call if scalp hair is thinning.</w:t>
      </w:r>
      <w:r>
        <w:br/>
        <w:t>call if new facial or body hair appears suddenly.</w:t>
      </w:r>
      <w:r>
        <w:br/>
        <w:t>call if voice deepening or rapid body changes occur.</w:t>
      </w:r>
      <w:r>
        <w:br/>
        <w:t>call if hair removal causes burns, scarring, or persistent discoloration.</w:t>
      </w:r>
      <w:r>
        <w:br/>
        <w:t>call if bumps become painful, infected, or filled with pus.</w:t>
      </w:r>
      <w:r>
        <w:br/>
        <w:t>call before using anti-androgen medicine while pregnant or trying to conceive.</w:t>
      </w:r>
    </w:p>
    <w:p w14:paraId="1F5DD5A9" w14:textId="77777777" w:rsidR="00E47F44" w:rsidRDefault="00000000">
      <w:r>
        <w:t>call if hair growth is affecting mental health or daily life.</w:t>
      </w:r>
      <w:r>
        <w:br/>
        <w:t>PCOS hair growth is common, but you still deserve options and clear support.</w:t>
      </w:r>
      <w:r>
        <w:br/>
        <w:t>· · ·</w:t>
      </w:r>
    </w:p>
    <w:p w14:paraId="6DDA8983" w14:textId="77777777" w:rsidR="00E47F44" w:rsidRDefault="00000000">
      <w:r>
        <w:br w:type="page"/>
      </w:r>
    </w:p>
    <w:p w14:paraId="73DA4D9D" w14:textId="77777777" w:rsidR="00E47F44" w:rsidRDefault="00000000">
      <w:r>
        <w:lastRenderedPageBreak/>
        <w:t>SOURCES</w:t>
      </w:r>
    </w:p>
    <w:p w14:paraId="18E076F3" w14:textId="77777777" w:rsidR="00E47F44" w:rsidRDefault="00000000">
      <w:r>
        <w:t>Office on Women's Health. (n.d.). Polycystic ovary syndrome. https://womenshealth.gov/a-z-topics/polycystic-ovary-syndrome</w:t>
      </w:r>
    </w:p>
    <w:p w14:paraId="764005F1" w14:textId="77777777" w:rsidR="00E47F44" w:rsidRDefault="00000000">
      <w:r>
        <w:t>Aad. (n.d.). Hirsutism overview. https://www.aad.org/public/diseases/a-z/hirsutism-overview</w:t>
      </w:r>
    </w:p>
    <w:p w14:paraId="1130DB33" w14:textId="77777777" w:rsidR="00E47F44" w:rsidRDefault="00000000">
      <w:r>
        <w:t>Oup. (n.d.). 4924418. https://academic.oup.com/jcem/article/103/4/1233/4924418</w:t>
      </w:r>
    </w:p>
    <w:p w14:paraId="1A55F58B" w14:textId="77777777" w:rsidR="00E47F44" w:rsidRDefault="00000000">
      <w:r>
        <w:t>Aad. (n.d.). Remove unwanted hair. https://www.aad.org/public/everyday-care/skin-care-basics/hair/remove-unwanted-hair</w:t>
      </w:r>
    </w:p>
    <w:p w14:paraId="6EB989F2" w14:textId="77777777" w:rsidR="00E47F44" w:rsidRDefault="00000000">
      <w:pPr>
        <w:pStyle w:val="Title"/>
      </w:pPr>
      <w:r>
        <w:t>why black women’s pain is more likely to be undertreated</w:t>
      </w:r>
    </w:p>
    <w:p w14:paraId="5EEDE872" w14:textId="77777777" w:rsidR="00E47F44" w:rsidRDefault="00000000">
      <w:r>
        <w:rPr>
          <w:i/>
        </w:rPr>
        <w:t>Evidence-based compiled research notes on why black women’s pain is more likely to be undertreated.</w:t>
      </w:r>
    </w:p>
    <w:p w14:paraId="67FB4E07" w14:textId="77777777" w:rsidR="00E47F44" w:rsidRDefault="00000000">
      <w:pPr>
        <w:pStyle w:val="Heading1"/>
      </w:pPr>
      <w:r>
        <w:t>RESEARCH</w:t>
      </w:r>
    </w:p>
    <w:p w14:paraId="2EED62F9" w14:textId="77777777" w:rsidR="00E47F44" w:rsidRDefault="00000000">
      <w:r>
        <w:rPr>
          <w:b/>
        </w:rPr>
        <w:t>what the research shows</w:t>
      </w:r>
      <w:r>
        <w:br/>
        <w:t>research has documented racial bias in pain assessment and pain treatment.</w:t>
      </w:r>
      <w:r>
        <w:br/>
        <w:t>Black patients have been undertreated for pain compared with white patients in multiple clinical contexts.</w:t>
      </w:r>
      <w:r>
        <w:br/>
        <w:t>pain undertreatment is not about Black women being “too sensitive.” pain undertreatment reflects bias,</w:t>
      </w:r>
      <w:r>
        <w:br/>
        <w:t>racism, sexism, clinical disbelief, and system-level failures.</w:t>
      </w:r>
      <w:r>
        <w:br/>
        <w:t>one well-known study found false beliefs about biological differences between Black and white people.</w:t>
      </w:r>
      <w:r>
        <w:br/>
        <w:t>examples of false beliefs included ideas that Black people have thicker skin or less sensitive nerve endings.</w:t>
      </w:r>
      <w:r>
        <w:br/>
        <w:t>false biological beliefs were linked to worse pain assessment and treatment recommendations.</w:t>
      </w:r>
      <w:r>
        <w:br/>
        <w:t>Black women can be affected by both racism and sexism in healthcare.</w:t>
      </w:r>
      <w:r>
        <w:br/>
        <w:t>women’s pain is often minimized, psychologized, or delayed in treatment.</w:t>
      </w:r>
      <w:r>
        <w:br/>
        <w:t>Black women’s pain can be dismissed through overlapping race and gender bias.</w:t>
      </w:r>
      <w:r>
        <w:br/>
        <w:t>disparities can appear in pain assessment, pain medication, diagnosis delays, communication, and</w:t>
      </w:r>
    </w:p>
    <w:p w14:paraId="63FAAAAB" w14:textId="77777777" w:rsidR="00E47F44" w:rsidRDefault="00000000">
      <w:r>
        <w:t>informed consent.</w:t>
      </w:r>
      <w:r>
        <w:br/>
        <w:t>this topic is not about blaming one individual patient.</w:t>
      </w:r>
      <w:r>
        <w:br/>
        <w:t>it is about systems that have repeatedly failed Black patients and Black women.</w:t>
      </w:r>
      <w:r>
        <w:br/>
        <w:t>acknowledging bias is necessary for safer care.</w:t>
      </w:r>
      <w:r>
        <w:br/>
      </w:r>
      <w:r>
        <w:rPr>
          <w:b/>
        </w:rPr>
        <w:t>historical and systemic contributors</w:t>
      </w:r>
      <w:r>
        <w:br/>
        <w:t>pain undertreatment exists inside a longer history of racism in medicine.</w:t>
      </w:r>
      <w:r>
        <w:br/>
        <w:t>medicine has a history of exploiting and mistreating Black people.</w:t>
      </w:r>
      <w:r>
        <w:br/>
        <w:t>racist myths about biological differences have shaped medical thinking.</w:t>
      </w:r>
      <w:r>
        <w:br/>
        <w:t>false beliefs can persist even when they are scientifically wrong.</w:t>
      </w:r>
      <w:r>
        <w:br/>
        <w:t>implicit bias can affect how clinicians interpret pain, emotion, tone, and urgency.</w:t>
      </w:r>
      <w:r>
        <w:br/>
        <w:t>structural racism affects access to insurance, transportation, specialists, and high-quality care.</w:t>
      </w:r>
      <w:r>
        <w:br/>
        <w:t>underrepresentation in research can affect what clinicians are trained to recognize.</w:t>
      </w:r>
    </w:p>
    <w:p w14:paraId="22725583" w14:textId="77777777" w:rsidR="00E47F44" w:rsidRDefault="00000000">
      <w:r>
        <w:t>medical mistrust can be shaped by real historical and current harms.</w:t>
      </w:r>
      <w:r>
        <w:br/>
        <w:t>rushed visits can worsen misunderstanding.</w:t>
      </w:r>
      <w:r>
        <w:br/>
        <w:t>fragmented care can make patients repeat the same story many times.</w:t>
      </w:r>
      <w:r>
        <w:br/>
        <w:t>lack of shared decision-making can make patients feel ignored.</w:t>
      </w:r>
      <w:r>
        <w:br/>
        <w:t>racism in obstetrics and gynecology contributes to disparities in care and outcomes.</w:t>
      </w:r>
      <w:r>
        <w:br/>
        <w:t>systems need accountability, not just “cultural sensitivity” language.</w:t>
      </w:r>
      <w:r>
        <w:br/>
        <w:t>trust has to be earned through respectful, evidence-based care.</w:t>
      </w:r>
      <w:r>
        <w:br/>
      </w:r>
      <w:r>
        <w:rPr>
          <w:b/>
        </w:rPr>
        <w:lastRenderedPageBreak/>
        <w:t>common healthcare disparities</w:t>
      </w:r>
      <w:r>
        <w:br/>
        <w:t>pain disparities can show up before, during, and after treatment.</w:t>
      </w:r>
      <w:r>
        <w:br/>
        <w:t>pain may be underestimated.</w:t>
      </w:r>
      <w:r>
        <w:br/>
        <w:t>symptoms may be dismissed as anxiety, stress, weight, or exaggeration.</w:t>
      </w:r>
      <w:r>
        <w:br/>
        <w:t>patients may wait longer for treatment.</w:t>
      </w:r>
    </w:p>
    <w:p w14:paraId="174751F1" w14:textId="77777777" w:rsidR="00E47F44" w:rsidRDefault="00000000">
      <w:r>
        <w:t>pain medication may be offered less often.</w:t>
      </w:r>
      <w:r>
        <w:br/>
        <w:t>pain medication may be dosed differently.</w:t>
      </w:r>
      <w:r>
        <w:br/>
        <w:t>diagnostic testing may be delayed.</w:t>
      </w:r>
      <w:r>
        <w:br/>
        <w:t>referrals may be delayed.</w:t>
      </w:r>
      <w:r>
        <w:br/>
        <w:t>conditions that cause chronic pain may be missed.</w:t>
      </w:r>
      <w:r>
        <w:br/>
        <w:t>reproductive pain may be normalized or minimized.</w:t>
      </w:r>
      <w:r>
        <w:br/>
        <w:t>pregnancy and postpartum pain may be underrecognized.</w:t>
      </w:r>
      <w:r>
        <w:br/>
        <w:t>Black women may feel pressure to appear calm to be believed.</w:t>
      </w:r>
      <w:r>
        <w:br/>
        <w:t>Black women may also be judged if they express pain strongly.</w:t>
      </w:r>
      <w:r>
        <w:br/>
        <w:t>being disbelieved can delay treatment and worsen outcomes.</w:t>
      </w:r>
      <w:r>
        <w:br/>
        <w:t>repeated dismissal can make future care feel less safe.</w:t>
      </w:r>
      <w:r>
        <w:br/>
        <w:t>equitable care means taking pain seriously the first time.</w:t>
      </w:r>
    </w:p>
    <w:p w14:paraId="261F4BBE" w14:textId="77777777" w:rsidR="00E47F44" w:rsidRDefault="00000000">
      <w:r>
        <w:rPr>
          <w:b/>
        </w:rPr>
        <w:t>informed consent and shared decision-making</w:t>
      </w:r>
      <w:r>
        <w:br/>
        <w:t>informed consent means patients should understand their options and make voluntary decisions.</w:t>
      </w:r>
      <w:r>
        <w:br/>
        <w:t>informed consent is more than signing a form.</w:t>
      </w:r>
      <w:r>
        <w:br/>
        <w:t>patients should receive clear information about diagnosis when known.</w:t>
      </w:r>
      <w:r>
        <w:br/>
        <w:t>patients should receive information about recommended treatments.</w:t>
      </w:r>
      <w:r>
        <w:br/>
        <w:t>patients should receive information about benefits, risks, and alternatives.</w:t>
      </w:r>
      <w:r>
        <w:br/>
        <w:t>patients should be able to ask questions.</w:t>
      </w:r>
      <w:r>
        <w:br/>
        <w:t>patients should be able to refuse or pause treatment when appropriate.</w:t>
      </w:r>
      <w:r>
        <w:br/>
        <w:t>patients should not be pressured, shamed, or rushed into decisions.</w:t>
      </w:r>
      <w:r>
        <w:br/>
        <w:t>shared decision-making respects patient values and preferences.</w:t>
      </w:r>
      <w:r>
        <w:br/>
        <w:t>pain care should include what the patient says they feel.</w:t>
      </w:r>
      <w:r>
        <w:br/>
        <w:t>informed consent matters because biased care can reduce patient voice.</w:t>
      </w:r>
    </w:p>
    <w:p w14:paraId="19A96C8D" w14:textId="77777777" w:rsidR="00E47F44" w:rsidRDefault="00000000">
      <w:r>
        <w:t>respectful communication can reduce confusion and fear.</w:t>
      </w:r>
      <w:r>
        <w:br/>
        <w:t>patients deserve explanations that are understandable, not dismissive.</w:t>
      </w:r>
      <w:r>
        <w:br/>
      </w:r>
      <w:r>
        <w:rPr>
          <w:b/>
        </w:rPr>
        <w:t>self-advocacy strategies</w:t>
      </w:r>
      <w:r>
        <w:br/>
        <w:t>self-advocacy can help, but the burden should never be only on Black women.</w:t>
      </w:r>
      <w:r>
        <w:br/>
        <w:t>write down symptoms before the visit.</w:t>
      </w:r>
      <w:r>
        <w:br/>
        <w:t>include pain location, severity, timing, triggers, and what helps.</w:t>
      </w:r>
      <w:r>
        <w:br/>
        <w:t>mention how pain affects sleep, work, walking, eating, childcare, or daily tasks.</w:t>
      </w:r>
      <w:r>
        <w:br/>
        <w:t>bring a medication list.</w:t>
      </w:r>
      <w:r>
        <w:br/>
        <w:t>bring previous diagnoses or test results if available.</w:t>
      </w:r>
      <w:r>
        <w:br/>
        <w:t>ask what diagnoses are being considered.</w:t>
      </w:r>
      <w:r>
        <w:br/>
        <w:t>ask what warning signs should prompt urgent care.</w:t>
      </w:r>
      <w:r>
        <w:br/>
        <w:t>ask why a test or referral is or is not being offered.</w:t>
      </w:r>
    </w:p>
    <w:p w14:paraId="13B61D5D" w14:textId="77777777" w:rsidR="00E47F44" w:rsidRDefault="00000000">
      <w:r>
        <w:t>ask for the plan to be documented.</w:t>
      </w:r>
      <w:r>
        <w:br/>
        <w:t>ask what to do if pain does not improve.</w:t>
      </w:r>
      <w:r>
        <w:br/>
        <w:t>bring a trusted support person if desired.</w:t>
      </w:r>
      <w:r>
        <w:br/>
        <w:t>request another clinician if concerns are dismissed.</w:t>
      </w:r>
      <w:r>
        <w:br/>
        <w:t>seek a second opinion when possible.</w:t>
      </w:r>
      <w:r>
        <w:br/>
      </w:r>
      <w:r>
        <w:lastRenderedPageBreak/>
        <w:t>patient portals can help create a written record.</w:t>
      </w:r>
      <w:r>
        <w:br/>
        <w:t>advocacy is a tool, not a guarantee.</w:t>
      </w:r>
      <w:r>
        <w:br/>
        <w:t>systems still need to change.</w:t>
      </w:r>
      <w:r>
        <w:br/>
      </w:r>
      <w:r>
        <w:rPr>
          <w:b/>
        </w:rPr>
        <w:t>ways providers can improve care</w:t>
      </w:r>
      <w:r>
        <w:br/>
        <w:t>providers must treat Black women’s pain as real, specific, and worthy of timely care.</w:t>
      </w:r>
      <w:r>
        <w:br/>
        <w:t>believe patients when they describe pain.</w:t>
      </w:r>
      <w:r>
        <w:br/>
        <w:t>avoid stereotypes about pain tolerance.</w:t>
      </w:r>
    </w:p>
    <w:p w14:paraId="4C913ED8" w14:textId="77777777" w:rsidR="00E47F44" w:rsidRDefault="00000000">
      <w:r>
        <w:t>avoid assuming drug-seeking.</w:t>
      </w:r>
      <w:r>
        <w:br/>
        <w:t>assess pain thoroughly and consistently.</w:t>
      </w:r>
      <w:r>
        <w:br/>
        <w:t>explain treatment options clearly.</w:t>
      </w:r>
      <w:r>
        <w:br/>
        <w:t>use shared decision-making.</w:t>
      </w:r>
      <w:r>
        <w:br/>
        <w:t>document patient concerns accurately.</w:t>
      </w:r>
      <w:r>
        <w:br/>
        <w:t>revisit the plan if pain continues.</w:t>
      </w:r>
      <w:r>
        <w:br/>
        <w:t>learn how racism and sexism affect clinical judgment.</w:t>
      </w:r>
      <w:r>
        <w:br/>
        <w:t>examine personal bias and institutional patterns.</w:t>
      </w:r>
      <w:r>
        <w:br/>
        <w:t>improve access to specialists and follow-up care.</w:t>
      </w:r>
      <w:r>
        <w:br/>
        <w:t>use interpretable patient education.</w:t>
      </w:r>
      <w:r>
        <w:br/>
        <w:t>create safer complaint and escalation pathways.</w:t>
      </w:r>
      <w:r>
        <w:br/>
        <w:t>collect and review disparity data.</w:t>
      </w:r>
    </w:p>
    <w:p w14:paraId="7B24B7F0" w14:textId="77777777" w:rsidR="00E47F44" w:rsidRDefault="00000000">
      <w:r>
        <w:t>make equity part of quality and safety work.</w:t>
      </w:r>
      <w:r>
        <w:br/>
      </w:r>
      <w:r>
        <w:rPr>
          <w:b/>
        </w:rPr>
        <w:t>ways systems can improve care</w:t>
      </w:r>
      <w:r>
        <w:br/>
        <w:t>health systems need policies that reduce bias instead of relying on patients to overcome it.</w:t>
      </w:r>
      <w:r>
        <w:br/>
        <w:t>train clinicians on racism, bias, and pain inequity.</w:t>
      </w:r>
      <w:r>
        <w:br/>
        <w:t>audit pain treatment patterns by race, gender, and diagnosis.</w:t>
      </w:r>
      <w:r>
        <w:br/>
        <w:t>improve informed consent processes.</w:t>
      </w:r>
      <w:r>
        <w:br/>
        <w:t>make second opinions easier to access.</w:t>
      </w:r>
      <w:r>
        <w:br/>
        <w:t>strengthen patient advocates and ombuds programs.</w:t>
      </w:r>
      <w:r>
        <w:br/>
        <w:t>support doulas, navigators, and community health workers when relevant.</w:t>
      </w:r>
      <w:r>
        <w:br/>
        <w:t>reduce rushed visit times.</w:t>
      </w:r>
      <w:r>
        <w:br/>
        <w:t>improve continuity of care.</w:t>
      </w:r>
      <w:r>
        <w:br/>
        <w:t>address insurance and referral barriers.</w:t>
      </w:r>
    </w:p>
    <w:p w14:paraId="4AB1595D" w14:textId="77777777" w:rsidR="00E47F44" w:rsidRDefault="00000000">
      <w:r>
        <w:t>include Black women in research, quality improvement, and leadership.</w:t>
      </w:r>
      <w:r>
        <w:br/>
        <w:t>take patient complaints seriously.</w:t>
      </w:r>
      <w:r>
        <w:br/>
        <w:t>create accountability when patterns of dismissal appear.</w:t>
      </w:r>
      <w:r>
        <w:br/>
        <w:t>respectful care should not depend on a patient being unusually prepared.</w:t>
      </w:r>
      <w:r>
        <w:br/>
      </w:r>
      <w:r>
        <w:rPr>
          <w:b/>
        </w:rPr>
        <w:t>when pain needs urgent help</w:t>
      </w:r>
      <w:r>
        <w:br/>
        <w:t>severe, sudden, worsening, or unusual pain deserves timely medical attention.</w:t>
      </w:r>
      <w:r>
        <w:br/>
        <w:t>seek urgent care for chest pain.</w:t>
      </w:r>
      <w:r>
        <w:br/>
        <w:t>seek urgent care for trouble breathing.</w:t>
      </w:r>
      <w:r>
        <w:br/>
        <w:t>seek urgent care for fainting.</w:t>
      </w:r>
      <w:r>
        <w:br/>
        <w:t>seek urgent care for sudden severe headache.</w:t>
      </w:r>
      <w:r>
        <w:br/>
        <w:t>seek urgent care for weakness, confusion, or stroke-like symptoms.</w:t>
      </w:r>
      <w:r>
        <w:br/>
        <w:t>seek urgent care for severe abdominal or pelvic pain.</w:t>
      </w:r>
    </w:p>
    <w:p w14:paraId="10BE2346" w14:textId="77777777" w:rsidR="00E47F44" w:rsidRDefault="00000000">
      <w:r>
        <w:t>seek urgent care for heavy bleeding.</w:t>
      </w:r>
      <w:r>
        <w:br/>
        <w:t>seek urgent care for fever with severe pain.</w:t>
      </w:r>
      <w:r>
        <w:br/>
        <w:t>seek urgent care for pregnancy or postpartum warning symptoms.</w:t>
      </w:r>
      <w:r>
        <w:br/>
      </w:r>
      <w:r>
        <w:lastRenderedPageBreak/>
        <w:t>seek urgent care if pain feels dangerous or rapidly worsening.</w:t>
      </w:r>
      <w:r>
        <w:br/>
        <w:t>pain should not have to become unbearable before it is taken seriously.</w:t>
      </w:r>
      <w:r>
        <w:br/>
        <w:t>· · ·</w:t>
      </w:r>
    </w:p>
    <w:p w14:paraId="695BE9C7" w14:textId="77777777" w:rsidR="00E47F44" w:rsidRDefault="00000000">
      <w:r>
        <w:br w:type="page"/>
      </w:r>
    </w:p>
    <w:p w14:paraId="06245DB9" w14:textId="77777777" w:rsidR="00E47F44" w:rsidRDefault="00000000">
      <w:r>
        <w:lastRenderedPageBreak/>
        <w:t>SOURCES</w:t>
      </w:r>
    </w:p>
    <w:p w14:paraId="3C2C414C" w14:textId="77777777" w:rsidR="00E47F44" w:rsidRDefault="00000000">
      <w:r>
        <w:t>National Library of Medicine. (n.d.). PMC4843483. https://pmc.ncbi.nlm.nih.gov/articles/PMC4843483/</w:t>
      </w:r>
    </w:p>
    <w:p w14:paraId="08D1D834" w14:textId="77777777" w:rsidR="00E47F44" w:rsidRDefault="00000000">
      <w:r>
        <w:t>National Library of Medicine. (n.d.). PMC10937548. https://pmc.ncbi.nlm.nih.gov/articles/PMC10937548/</w:t>
      </w:r>
    </w:p>
    <w:p w14:paraId="75600353" w14:textId="77777777" w:rsidR="00E47F44" w:rsidRDefault="00000000">
      <w:r>
        <w:t>American College of Obstetricians and Gynecologists. (n.d.). Race and racism in obstetrics and gynecology. https://www.acog.org/clinical/clinical-guidance/committee-opinion/articles/2021/08/race-and-racism-in-obstetrics-and-gynecology</w:t>
      </w:r>
    </w:p>
    <w:p w14:paraId="7F6C8F72" w14:textId="77777777" w:rsidR="00E47F44" w:rsidRDefault="00000000">
      <w:r>
        <w:t>American College of Obstetricians and Gynecologists. (n.d.). What informed consent means. https://www.acog.org/womens-health/experts-and-stories/the-latest/what-informed-consent-means</w:t>
      </w:r>
    </w:p>
    <w:p w14:paraId="02C7F1D8" w14:textId="77777777" w:rsidR="00E47F44" w:rsidRDefault="00000000">
      <w:pPr>
        <w:pStyle w:val="Title"/>
      </w:pPr>
      <w:r>
        <w:t>ways to stay active for women who hate working out</w:t>
      </w:r>
    </w:p>
    <w:p w14:paraId="4B958E76" w14:textId="77777777" w:rsidR="00E47F44" w:rsidRDefault="00000000">
      <w:r>
        <w:rPr>
          <w:i/>
        </w:rPr>
        <w:t>Evidence-based compiled research notes on ways to stay active for women who hate working out.</w:t>
      </w:r>
    </w:p>
    <w:p w14:paraId="4387180A" w14:textId="77777777" w:rsidR="00E47F44" w:rsidRDefault="00000000">
      <w:pPr>
        <w:pStyle w:val="Heading1"/>
      </w:pPr>
      <w:r>
        <w:t>RESEARCH</w:t>
      </w:r>
    </w:p>
    <w:p w14:paraId="30B219F1" w14:textId="77777777" w:rsidR="00E47F44" w:rsidRDefault="00000000">
      <w:r>
        <w:rPr>
          <w:b/>
        </w:rPr>
        <w:t>why movement matters</w:t>
      </w:r>
      <w:r>
        <w:br/>
        <w:t>physical activity supports health even when it does not look like a formal workout.</w:t>
      </w:r>
      <w:r>
        <w:br/>
        <w:t>adults are encouraged to get regular aerobic activity.</w:t>
      </w:r>
      <w:r>
        <w:br/>
        <w:t>adults are encouraged to do muscle-strengthening activity.</w:t>
      </w:r>
      <w:r>
        <w:br/>
        <w:t>movement can support heart health.</w:t>
      </w:r>
      <w:r>
        <w:br/>
        <w:t>movement can support blood pressure.</w:t>
      </w:r>
      <w:r>
        <w:br/>
        <w:t>movement can support blood sugar regulation.</w:t>
      </w:r>
      <w:r>
        <w:br/>
        <w:t>movement can support bones and muscles.</w:t>
      </w:r>
      <w:r>
        <w:br/>
        <w:t>movement can support balance and mobility.</w:t>
      </w:r>
      <w:r>
        <w:br/>
        <w:t>movement can support mood and sleep.</w:t>
      </w:r>
      <w:r>
        <w:br/>
        <w:t>movement can reduce sedentary time.</w:t>
      </w:r>
      <w:r>
        <w:br/>
        <w:t>some movement is better than none.</w:t>
      </w:r>
    </w:p>
    <w:p w14:paraId="3B99F204" w14:textId="77777777" w:rsidR="00E47F44" w:rsidRDefault="00000000">
      <w:r>
        <w:t>more movement can bring more benefits over time.</w:t>
      </w:r>
      <w:r>
        <w:br/>
        <w:t>movement does not need to be intense to count.</w:t>
      </w:r>
      <w:r>
        <w:br/>
        <w:t>movement does not need to happen in a gym.</w:t>
      </w:r>
      <w:r>
        <w:br/>
        <w:t>movement can be spread across the week.</w:t>
      </w:r>
      <w:r>
        <w:br/>
        <w:t>short bouts can still matter.</w:t>
      </w:r>
      <w:r>
        <w:br/>
        <w:t>daily life movement can count toward activity.</w:t>
      </w:r>
      <w:r>
        <w:br/>
        <w:t>the best routine is one someone can actually repeat.</w:t>
      </w:r>
      <w:r>
        <w:br/>
      </w:r>
      <w:r>
        <w:rPr>
          <w:b/>
        </w:rPr>
        <w:t>why it matters for women specifically</w:t>
      </w:r>
      <w:r>
        <w:br/>
        <w:t>movement can support many areas of women’s health across different life stages.</w:t>
      </w:r>
      <w:r>
        <w:br/>
        <w:t>physical activity can support heart health.</w:t>
      </w:r>
      <w:r>
        <w:br/>
        <w:t>heart disease is a major health concern for women.</w:t>
      </w:r>
      <w:r>
        <w:br/>
        <w:t>movement can support bone strength.</w:t>
      </w:r>
    </w:p>
    <w:p w14:paraId="1BE65786" w14:textId="77777777" w:rsidR="00E47F44" w:rsidRDefault="00000000">
      <w:r>
        <w:t>bone support matters because osteoporosis risk increases with age.</w:t>
      </w:r>
      <w:r>
        <w:br/>
        <w:t>strength training can help maintain muscle and bone.</w:t>
      </w:r>
      <w:r>
        <w:br/>
        <w:t>movement can support healthy weight patterns.</w:t>
      </w:r>
      <w:r>
        <w:br/>
        <w:t>movement can support insulin sensitivity and blood sugar regulation.</w:t>
      </w:r>
      <w:r>
        <w:br/>
        <w:t>movement can support mood and stress management.</w:t>
      </w:r>
      <w:r>
        <w:br/>
        <w:t>movement can support sleep quality for some people.</w:t>
      </w:r>
      <w:r>
        <w:br/>
      </w:r>
      <w:r>
        <w:lastRenderedPageBreak/>
        <w:t>movement can support pregnancy and postpartum recovery when cleared by a clinician.</w:t>
      </w:r>
      <w:r>
        <w:br/>
        <w:t>movement can support mobility during midlife and older adulthood.</w:t>
      </w:r>
      <w:r>
        <w:br/>
        <w:t>movement can help reduce fall risk later in life.</w:t>
      </w:r>
      <w:r>
        <w:br/>
        <w:t>exercise should not be framed as punishment for eating.</w:t>
      </w:r>
      <w:r>
        <w:br/>
        <w:t>activity should be adapted to pain, disability, pregnancy, postpartum, chronic illness, energy, and safety.</w:t>
      </w:r>
      <w:r>
        <w:br/>
      </w:r>
      <w:r>
        <w:rPr>
          <w:b/>
        </w:rPr>
        <w:t>exercise that does not feel like exercise</w:t>
      </w:r>
    </w:p>
    <w:p w14:paraId="6EB881E0" w14:textId="77777777" w:rsidR="00E47F44" w:rsidRDefault="00000000">
      <w:r>
        <w:t>movement can be built from enjoyable, useful, or low-pressure activities.</w:t>
      </w:r>
      <w:r>
        <w:br/>
        <w:t>walking counts.</w:t>
      </w:r>
      <w:r>
        <w:br/>
        <w:t>dancing counts.</w:t>
      </w:r>
      <w:r>
        <w:br/>
        <w:t>gardening counts.</w:t>
      </w:r>
      <w:r>
        <w:br/>
        <w:t>stretching counts.</w:t>
      </w:r>
      <w:r>
        <w:br/>
        <w:t>swimming counts.</w:t>
      </w:r>
      <w:r>
        <w:br/>
        <w:t>biking counts.</w:t>
      </w:r>
      <w:r>
        <w:br/>
        <w:t>cleaning can count.</w:t>
      </w:r>
      <w:r>
        <w:br/>
        <w:t>carrying groceries can count.</w:t>
      </w:r>
      <w:r>
        <w:br/>
        <w:t>playing with kids can count.</w:t>
      </w:r>
      <w:r>
        <w:br/>
        <w:t>taking stairs can count.</w:t>
      </w:r>
      <w:r>
        <w:br/>
        <w:t>parking farther away can count.</w:t>
      </w:r>
    </w:p>
    <w:p w14:paraId="375B522E" w14:textId="77777777" w:rsidR="00E47F44" w:rsidRDefault="00000000">
      <w:r>
        <w:t>walking during phone calls can count.</w:t>
      </w:r>
      <w:r>
        <w:br/>
        <w:t>standing and moving during breaks can count.</w:t>
      </w:r>
      <w:r>
        <w:br/>
        <w:t>gentle mobility can count.</w:t>
      </w:r>
      <w:r>
        <w:br/>
        <w:t>beginner strength exercises can count.</w:t>
      </w:r>
      <w:r>
        <w:br/>
        <w:t>hobbies can count when they raise movement.</w:t>
      </w:r>
      <w:r>
        <w:br/>
        <w:t>movement can feel like play, care, transportation, or stress release.</w:t>
      </w:r>
      <w:r>
        <w:br/>
        <w:t>movement does not have to feel like gym class.</w:t>
      </w:r>
      <w:r>
        <w:br/>
      </w:r>
      <w:r>
        <w:rPr>
          <w:b/>
        </w:rPr>
        <w:t>walking, dancing, gardening, and hobbies</w:t>
      </w:r>
      <w:r>
        <w:br/>
        <w:t>ordinary activities can make movement feel more natural.</w:t>
      </w:r>
      <w:r>
        <w:br/>
        <w:t>walking can fit errands, calls, breaks, and after-meal routines.</w:t>
      </w:r>
      <w:r>
        <w:br/>
        <w:t>walking can be gentle, adjustable, and low cost.</w:t>
      </w:r>
      <w:r>
        <w:br/>
        <w:t>dancing can support cardio without feeling structured.</w:t>
      </w:r>
    </w:p>
    <w:p w14:paraId="456C8674" w14:textId="77777777" w:rsidR="00E47F44" w:rsidRDefault="00000000">
      <w:r>
        <w:t>dancing can be done at home with one song.</w:t>
      </w:r>
      <w:r>
        <w:br/>
        <w:t>gardening can include squatting, carrying, reaching, and walking.</w:t>
      </w:r>
      <w:r>
        <w:br/>
        <w:t>swimming can feel easier on joints for some people.</w:t>
      </w:r>
      <w:r>
        <w:br/>
        <w:t>stretching can reduce stiffness and make movement less intimidating.</w:t>
      </w:r>
      <w:r>
        <w:br/>
        <w:t>yoga or mobility can help some people connect with their body.</w:t>
      </w:r>
      <w:r>
        <w:br/>
        <w:t>hobbies like hiking, skating, recreational sports, or cycling can count.</w:t>
      </w:r>
      <w:r>
        <w:br/>
        <w:t>cleaning to music can become movement.</w:t>
      </w:r>
      <w:r>
        <w:br/>
        <w:t>walking with a friend can add accountability and connection.</w:t>
      </w:r>
      <w:r>
        <w:br/>
        <w:t>lifestyle movement works best when it fits real life.</w:t>
      </w:r>
      <w:r>
        <w:br/>
        <w:t>enjoyment matters because it helps consistency.</w:t>
      </w:r>
      <w:r>
        <w:br/>
      </w:r>
      <w:r>
        <w:rPr>
          <w:b/>
        </w:rPr>
        <w:t>weekly activity goals</w:t>
      </w:r>
      <w:r>
        <w:br/>
        <w:t>adult activity guidance encourages both aerobic movement and muscle-strengthening activity.</w:t>
      </w:r>
    </w:p>
    <w:p w14:paraId="6F6EDE83" w14:textId="77777777" w:rsidR="00E47F44" w:rsidRDefault="00000000">
      <w:r>
        <w:t>adults should aim for 150 minutes of moderate-intensity aerobic activity weekly.</w:t>
      </w:r>
      <w:r>
        <w:br/>
        <w:t>another option is 75 minutes of vigorous-intensity aerobic activity weekly.</w:t>
      </w:r>
      <w:r>
        <w:br/>
        <w:t>a mix of moderate and vigorous activity can also count.</w:t>
      </w:r>
      <w:r>
        <w:br/>
        <w:t>adults should include muscle-strengthening activities at least 2 days weekly.</w:t>
      </w:r>
      <w:r>
        <w:br/>
      </w:r>
      <w:r>
        <w:lastRenderedPageBreak/>
        <w:t>moderate activity means breathing harder but still being able to talk.</w:t>
      </w:r>
      <w:r>
        <w:br/>
        <w:t>brisk walking can count as moderate activity.</w:t>
      </w:r>
      <w:r>
        <w:br/>
        <w:t>vigorous activity makes talking harder.</w:t>
      </w:r>
      <w:r>
        <w:br/>
        <w:t>running or intense cycling can count as vigorous activity.</w:t>
      </w:r>
      <w:r>
        <w:br/>
        <w:t>muscle-strengthening can include weights, bands, machines, bodyweight, yoga, or carrying heavy things.</w:t>
      </w:r>
      <w:r>
        <w:br/>
        <w:t>beginners do not need to start at the full goal.</w:t>
      </w:r>
      <w:r>
        <w:br/>
        <w:t>building up gradually can make movement feel safer and more sustainable.</w:t>
      </w:r>
      <w:r>
        <w:br/>
        <w:t>people with health conditions, pain, pregnancy, or postpartum recovery may need individualized guidance.</w:t>
      </w:r>
    </w:p>
    <w:p w14:paraId="0B5B47A5" w14:textId="77777777" w:rsidR="00E47F44" w:rsidRDefault="00000000">
      <w:r>
        <w:rPr>
          <w:b/>
        </w:rPr>
        <w:t>making movement sustainable</w:t>
      </w:r>
      <w:r>
        <w:br/>
        <w:t>sustainable movement usually needs less pressure and more realism.</w:t>
      </w:r>
      <w:r>
        <w:br/>
        <w:t>start smaller than your motivation.</w:t>
      </w:r>
      <w:r>
        <w:br/>
        <w:t>choose activities you do not dread.</w:t>
      </w:r>
      <w:r>
        <w:br/>
        <w:t>pair movement with music, podcasts, errands, or sunlight.</w:t>
      </w:r>
      <w:r>
        <w:br/>
        <w:t>use short sessions when long workouts feel impossible.</w:t>
      </w:r>
      <w:r>
        <w:br/>
        <w:t>keep shoes or equipment visible.</w:t>
      </w:r>
      <w:r>
        <w:br/>
        <w:t>plan movement around existing routines.</w:t>
      </w:r>
      <w:r>
        <w:br/>
        <w:t>choose a backup option for low-energy days.</w:t>
      </w:r>
      <w:r>
        <w:br/>
        <w:t>do not restart from zero after missing a day.</w:t>
      </w:r>
      <w:r>
        <w:br/>
        <w:t>avoid all-or-nothing thinking.</w:t>
      </w:r>
      <w:r>
        <w:br/>
        <w:t>track consistency, not perfection.</w:t>
      </w:r>
    </w:p>
    <w:p w14:paraId="47D848C0" w14:textId="77777777" w:rsidR="00E47F44" w:rsidRDefault="00000000">
      <w:r>
        <w:t>rest days can be part of the routine.</w:t>
      </w:r>
      <w:r>
        <w:br/>
        <w:t>pain should not be ignored.</w:t>
      </w:r>
      <w:r>
        <w:br/>
        <w:t>movement should be adjusted if dizziness, chest pain, severe shortness of breath, or worsening symptoms</w:t>
      </w:r>
      <w:r>
        <w:br/>
        <w:t>occur.</w:t>
      </w:r>
      <w:r>
        <w:br/>
        <w:t>the goal is a repeatable life rhythm, not a punishment plan.</w:t>
      </w:r>
      <w:r>
        <w:br/>
      </w:r>
      <w:r>
        <w:rPr>
          <w:b/>
        </w:rPr>
        <w:t>gentle weekly routine sample</w:t>
      </w:r>
      <w:r>
        <w:br/>
        <w:t>a weekly routine can mix walking, strength, stretching, dancing, and rest.</w:t>
      </w:r>
      <w:r>
        <w:br/>
        <w:t>monday can include a 20-minute walk.</w:t>
      </w:r>
      <w:r>
        <w:br/>
        <w:t>tuesday can include 15 minutes of bodyweight strength.</w:t>
      </w:r>
      <w:r>
        <w:br/>
        <w:t>wednesday can include stretching or mobility.</w:t>
      </w:r>
      <w:r>
        <w:br/>
        <w:t>thursday can include a dance playlist or brisk walk.</w:t>
      </w:r>
      <w:r>
        <w:br/>
        <w:t>friday can include rest or a gentle stroll.</w:t>
      </w:r>
    </w:p>
    <w:p w14:paraId="4F6BD659" w14:textId="77777777" w:rsidR="00E47F44" w:rsidRDefault="00000000">
      <w:r>
        <w:t>saturday can include gardening, swimming, hiking, or errands on foot.</w:t>
      </w:r>
      <w:r>
        <w:br/>
        <w:t>sunday can include stretching and planning the next week.</w:t>
      </w:r>
      <w:r>
        <w:br/>
        <w:t>strength can include squats to a chair, wall push-ups, rows, glute bridges, and dead bugs.</w:t>
      </w:r>
      <w:r>
        <w:br/>
        <w:t>cardio can include brisk walking, cycling, dancing, swimming, or active errands.</w:t>
      </w:r>
      <w:r>
        <w:br/>
        <w:t>low-energy days can use a 5-minute walk or one-song dance.</w:t>
      </w:r>
      <w:r>
        <w:br/>
        <w:t>high-energy days can add more time gradually.</w:t>
      </w:r>
      <w:r>
        <w:br/>
        <w:t>routines should change with periods, sleep, stress, pregnancy, pain, and real life.</w:t>
      </w:r>
      <w:r>
        <w:br/>
        <w:t>a flexible plan is usually easier to keep.</w:t>
      </w:r>
      <w:r>
        <w:br/>
      </w:r>
      <w:r>
        <w:rPr>
          <w:b/>
        </w:rPr>
        <w:t>when to call</w:t>
      </w:r>
      <w:r>
        <w:br/>
        <w:t>call a provider if movement causes concerning symptoms or needs extra adaptation.</w:t>
      </w:r>
      <w:r>
        <w:br/>
        <w:t>call for chest pain during activity.</w:t>
      </w:r>
      <w:r>
        <w:br/>
        <w:t>call for fainting.</w:t>
      </w:r>
    </w:p>
    <w:p w14:paraId="770B040C" w14:textId="77777777" w:rsidR="00E47F44" w:rsidRDefault="00000000">
      <w:r>
        <w:t>call for severe shortness of breath.</w:t>
      </w:r>
      <w:r>
        <w:br/>
        <w:t>call for dizziness that keeps happening.</w:t>
      </w:r>
      <w:r>
        <w:br/>
      </w:r>
      <w:r>
        <w:lastRenderedPageBreak/>
        <w:t>call for new or worsening pain.</w:t>
      </w:r>
      <w:r>
        <w:br/>
        <w:t>call for swelling, injury, or weakness.</w:t>
      </w:r>
      <w:r>
        <w:br/>
        <w:t>call during pregnancy or postpartum if unsure what is safe.</w:t>
      </w:r>
      <w:r>
        <w:br/>
        <w:t>call if a chronic condition changes activity tolerance.</w:t>
      </w:r>
      <w:r>
        <w:br/>
        <w:t>call if exercise feels compulsive or tied to food guilt.</w:t>
      </w:r>
      <w:r>
        <w:br/>
        <w:t>movement should feel supportive, not scary or punishing.</w:t>
      </w:r>
      <w:r>
        <w:br/>
        <w:t>· · ·</w:t>
      </w:r>
      <w:r>
        <w:br/>
        <w:t>﹒⋆ ⋆𓂃₊⊹</w:t>
      </w:r>
    </w:p>
    <w:p w14:paraId="7CA739E4" w14:textId="77777777" w:rsidR="00E47F44" w:rsidRDefault="00000000">
      <w:r>
        <w:br w:type="page"/>
      </w:r>
    </w:p>
    <w:p w14:paraId="3664D17F" w14:textId="77777777" w:rsidR="00E47F44" w:rsidRDefault="00000000">
      <w:r>
        <w:lastRenderedPageBreak/>
        <w:t>SOURCES</w:t>
      </w:r>
    </w:p>
    <w:p w14:paraId="54C5BDBE" w14:textId="77777777" w:rsidR="00E47F44" w:rsidRDefault="00000000">
      <w:r>
        <w:t>Centers for Disease Control and Prevention. (n.d.). Adults. https://www.cdc.gov/physical-activity-basics/guidelines/adults.html</w:t>
      </w:r>
    </w:p>
    <w:p w14:paraId="410CFC3D" w14:textId="77777777" w:rsidR="00E47F44" w:rsidRDefault="00000000">
      <w:r>
        <w:t>Health. (n.d.). Moveyourway. https://health.gov/moveyourway</w:t>
      </w:r>
    </w:p>
    <w:p w14:paraId="2A357E50" w14:textId="77777777" w:rsidR="00E47F44" w:rsidRDefault="00000000">
      <w:r>
        <w:t>Office on Women's Health. (n.d.). Physical activity. https://womenshealth.gov/fitness-nutrition/physical-activity</w:t>
      </w:r>
    </w:p>
    <w:p w14:paraId="613B87D8" w14:textId="77777777" w:rsidR="00E47F44" w:rsidRDefault="00000000">
      <w:r>
        <w:t>Who. (n.d.). Physical activity. https://www.who.int/news-room/fact-sheets/detail/physical-activity</w:t>
      </w:r>
    </w:p>
    <w:p w14:paraId="43D75FEE" w14:textId="77777777" w:rsidR="00E47F44" w:rsidRDefault="00000000">
      <w:pPr>
        <w:pStyle w:val="Title"/>
      </w:pPr>
      <w:r>
        <w:t>cervical cancer screening gaps in latina women</w:t>
      </w:r>
    </w:p>
    <w:p w14:paraId="38880DF8" w14:textId="77777777" w:rsidR="00E47F44" w:rsidRDefault="00000000">
      <w:r>
        <w:rPr>
          <w:i/>
        </w:rPr>
        <w:t>Evidence-based compiled research notes on cervical cancer screening gaps in latina women.</w:t>
      </w:r>
    </w:p>
    <w:p w14:paraId="568CBB22" w14:textId="77777777" w:rsidR="00E47F44" w:rsidRDefault="00000000">
      <w:pPr>
        <w:pStyle w:val="Heading1"/>
      </w:pPr>
      <w:r>
        <w:t>RESEARCH</w:t>
      </w:r>
    </w:p>
    <w:p w14:paraId="6FF3F199" w14:textId="77777777" w:rsidR="00E47F44" w:rsidRDefault="00000000">
      <w:r>
        <w:rPr>
          <w:b/>
        </w:rPr>
        <w:t>what cervical cancer screening is</w:t>
      </w:r>
      <w:r>
        <w:br/>
        <w:t>cervical cancer screening checks the cervix for HPV or abnormal cell changes before cancer develops.</w:t>
      </w:r>
      <w:r>
        <w:br/>
        <w:t>the cervix is the lower part of the uterus that opens into the vagina.</w:t>
      </w:r>
      <w:r>
        <w:br/>
        <w:t>cervical cancer is most often linked to long-lasting infection with high- risk HPV.</w:t>
      </w:r>
      <w:r>
        <w:br/>
        <w:t>HPV is very common, and most infections clear on their own.</w:t>
      </w:r>
      <w:r>
        <w:br/>
        <w:t>screening matters because persistent high-risk HPV can cause cervical cell changes.</w:t>
      </w:r>
      <w:r>
        <w:br/>
        <w:t>a Pap test looks for abnormal cervical cells.</w:t>
      </w:r>
      <w:r>
        <w:br/>
        <w:t>an HPV test looks for high-risk HPV types that can lead to cervical cancer.</w:t>
      </w:r>
      <w:r>
        <w:br/>
        <w:t>screening can find changes before they become cancer.</w:t>
      </w:r>
      <w:r>
        <w:br/>
        <w:t>screening can also help find cervical cancer earlier, when treatment works better.</w:t>
      </w:r>
      <w:r>
        <w:br/>
        <w:t>cervical cancer is one of the cancers where prevention and early detection can make a major difference.</w:t>
      </w:r>
      <w:r>
        <w:br/>
        <w:t>screening is still needed even if someone feels healthy.</w:t>
      </w:r>
    </w:p>
    <w:p w14:paraId="7C886A26" w14:textId="77777777" w:rsidR="00E47F44" w:rsidRDefault="00000000">
      <w:r>
        <w:t>early cervical cell changes usually do not cause symptoms.</w:t>
      </w:r>
      <w:r>
        <w:br/>
        <w:t>symptoms often appear later, which is why routine screening matters.</w:t>
      </w:r>
      <w:r>
        <w:br/>
        <w:t>screening recommendations depend on age, health history, and prior results.</w:t>
      </w:r>
      <w:r>
        <w:br/>
        <w:t>people with a cervix may still need screening even if they are not currently sexually active.</w:t>
      </w:r>
      <w:r>
        <w:br/>
        <w:t>people who had a hysterectomy should ask whether their cervix was removed and whether screening is still</w:t>
      </w:r>
      <w:r>
        <w:br/>
        <w:t>needed.</w:t>
      </w:r>
      <w:r>
        <w:br/>
      </w:r>
      <w:r>
        <w:rPr>
          <w:b/>
        </w:rPr>
        <w:t>screening recommendations</w:t>
      </w:r>
      <w:r>
        <w:br/>
        <w:t>screening usually begins at age 21 for people with a cervix.</w:t>
      </w:r>
      <w:r>
        <w:br/>
        <w:t>ages 21 to 29 usually use a Pap test every 3 years.</w:t>
      </w:r>
      <w:r>
        <w:br/>
        <w:t>ages 30 to 65 may use a Pap test every 3 years.</w:t>
      </w:r>
      <w:r>
        <w:br/>
        <w:t>ages 30 to 65 may use HPV testing every 5 years.</w:t>
      </w:r>
      <w:r>
        <w:br/>
        <w:t>ages 30 to 65 may use co-testing every 5 years.</w:t>
      </w:r>
    </w:p>
    <w:p w14:paraId="185D1F7B" w14:textId="77777777" w:rsidR="00E47F44" w:rsidRDefault="00000000">
      <w:r>
        <w:t>co-testing means Pap testing plus HPV testing.</w:t>
      </w:r>
      <w:r>
        <w:br/>
        <w:t>screening plans can differ after abnormal results.</w:t>
      </w:r>
      <w:r>
        <w:br/>
        <w:t>screening plans can differ for people with HIV or immune suppression.</w:t>
      </w:r>
      <w:r>
        <w:br/>
        <w:t>screening plans can differ after certain cervical procedures.</w:t>
      </w:r>
      <w:r>
        <w:br/>
        <w:t>people older than 65 may be able to stop screening if they had adequate normal results.</w:t>
      </w:r>
      <w:r>
        <w:br/>
        <w:t>someone should not stop screening without knowing their own history.</w:t>
      </w:r>
      <w:r>
        <w:br/>
        <w:t>HPV vaccination helps prevent many HPV-related cancers.</w:t>
      </w:r>
      <w:r>
        <w:br/>
      </w:r>
      <w:r>
        <w:lastRenderedPageBreak/>
        <w:t>HPV vaccination does not replace cervical cancer screening.</w:t>
      </w:r>
      <w:r>
        <w:br/>
        <w:t>vaccinated people still need screening because vaccines do not cover every cancer-linked HPV type.</w:t>
      </w:r>
      <w:r>
        <w:br/>
        <w:t>screening guidance should be explained in the person’s preferred language.</w:t>
      </w:r>
      <w:r>
        <w:br/>
      </w:r>
      <w:r>
        <w:rPr>
          <w:b/>
        </w:rPr>
        <w:t>latina screening gaps</w:t>
      </w:r>
      <w:r>
        <w:br/>
        <w:t>latinas are less likely to be screened for cervical cancer than non- hispanic white women in the united states.</w:t>
      </w:r>
    </w:p>
    <w:p w14:paraId="478D65E9" w14:textId="77777777" w:rsidR="00E47F44" w:rsidRDefault="00000000">
      <w:r>
        <w:t>latinas also have higher rates of developing and dying from cervical cancer than non-hispanic white women.</w:t>
      </w:r>
      <w:r>
        <w:br/>
        <w:t>hispanic women have a high rate of getting cervical cancer.</w:t>
      </w:r>
      <w:r>
        <w:br/>
        <w:t>hispanic women have the second highest rate of dying from cervical cancer after non-hispanic black women.</w:t>
      </w:r>
      <w:r>
        <w:br/>
        <w:t>screening gaps are not about latinas “not caring.” screening gaps often reflect access, language, insurance,</w:t>
      </w:r>
      <w:r>
        <w:br/>
        <w:t>transportation, cost, work schedules, trust, and healthcare-system barriers.</w:t>
      </w:r>
      <w:r>
        <w:br/>
        <w:t>some patients may not know when screening is due.</w:t>
      </w:r>
      <w:r>
        <w:br/>
        <w:t>some patients may not understand the difference between Pap and HPV testing.</w:t>
      </w:r>
      <w:r>
        <w:br/>
        <w:t>some patients may not have a regular clinician.</w:t>
      </w:r>
      <w:r>
        <w:br/>
        <w:t>some patients may delay care because of cost or lack of insurance.</w:t>
      </w:r>
      <w:r>
        <w:br/>
        <w:t>lack of paid sick leave can make preventive appointments harder.</w:t>
      </w:r>
      <w:r>
        <w:br/>
        <w:t>limited English comfort can reduce access to health services.</w:t>
      </w:r>
      <w:r>
        <w:br/>
        <w:t>low health literacy can make screening instructions harder to use.</w:t>
      </w:r>
    </w:p>
    <w:p w14:paraId="168B6647" w14:textId="77777777" w:rsidR="00E47F44" w:rsidRDefault="00000000">
      <w:r>
        <w:t>culturally relevant education can increase screening.</w:t>
      </w:r>
      <w:r>
        <w:br/>
        <w:t>bilingual outreach can make screening feel less confusing and more reachable.</w:t>
      </w:r>
      <w:r>
        <w:br/>
        <w:t>community health workers can help connect people to screening.</w:t>
      </w:r>
      <w:r>
        <w:br/>
      </w:r>
      <w:r>
        <w:rPr>
          <w:b/>
        </w:rPr>
        <w:t>language and communication barriers</w:t>
      </w:r>
      <w:r>
        <w:br/>
        <w:t>language access can change whether screening feels understandable, safe, and doable.</w:t>
      </w:r>
      <w:r>
        <w:br/>
        <w:t>screening instructions can be confusing even in someone’s first language.</w:t>
      </w:r>
      <w:r>
        <w:br/>
        <w:t>medical terms like Pap, HPV, cervix, abnormal cells, and follow-up can sound intimidating.</w:t>
      </w:r>
      <w:r>
        <w:br/>
        <w:t>trained interpreters can improve communication.</w:t>
      </w:r>
      <w:r>
        <w:br/>
        <w:t>bilingual clinicians and staff can improve care quality.</w:t>
      </w:r>
      <w:r>
        <w:br/>
        <w:t>translated materials can help people understand screening steps.</w:t>
      </w:r>
      <w:r>
        <w:br/>
        <w:t>family members should not be the only interpretation plan.</w:t>
      </w:r>
      <w:r>
        <w:br/>
        <w:t>patients deserve privacy during reproductive health conversations.</w:t>
      </w:r>
    </w:p>
    <w:p w14:paraId="7CDF61F8" w14:textId="77777777" w:rsidR="00E47F44" w:rsidRDefault="00000000">
      <w:r>
        <w:t>patients should be able to ask questions in their preferred language.</w:t>
      </w:r>
      <w:r>
        <w:br/>
        <w:t>unclear communication can make people miss follow-up after abnormal results.</w:t>
      </w:r>
      <w:r>
        <w:br/>
        <w:t>follow-up matters because abnormal screening results often need repeat testing or procedures.</w:t>
      </w:r>
      <w:r>
        <w:br/>
        <w:t>a screening program should explain what happens before, during, and after the test.</w:t>
      </w:r>
      <w:r>
        <w:br/>
        <w:t>culturally relevant education can reduce fear and confusion.</w:t>
      </w:r>
      <w:r>
        <w:br/>
        <w:t>respectful communication can build trust.</w:t>
      </w:r>
      <w:r>
        <w:br/>
      </w:r>
      <w:r>
        <w:rPr>
          <w:b/>
        </w:rPr>
        <w:t>access, insurance, and healthcare-system barriers</w:t>
      </w:r>
      <w:r>
        <w:br/>
        <w:t>screening gaps can happen when the healthcare system is hard to enter or navigate.</w:t>
      </w:r>
      <w:r>
        <w:br/>
        <w:t>lack of insurance can make preventive care harder to access.</w:t>
      </w:r>
      <w:r>
        <w:br/>
        <w:t>high costs can delay screening.</w:t>
      </w:r>
      <w:r>
        <w:br/>
        <w:t>transportation barriers can delay appointments.</w:t>
      </w:r>
      <w:r>
        <w:br/>
        <w:t>long wait times can discourage care.</w:t>
      </w:r>
    </w:p>
    <w:p w14:paraId="20BE5F6E" w14:textId="77777777" w:rsidR="00E47F44" w:rsidRDefault="00000000">
      <w:r>
        <w:t>clinic hours may not fit work or caregiving schedules.</w:t>
      </w:r>
      <w:r>
        <w:br/>
        <w:t>lack of paid sick leave can make screenings harder to schedule.</w:t>
      </w:r>
      <w:r>
        <w:br/>
        <w:t>immigration-related fear can affect comfort seeking care for some families.</w:t>
      </w:r>
      <w:r>
        <w:br/>
        <w:t>limited primary care access can reduce routine screening.</w:t>
      </w:r>
      <w:r>
        <w:br/>
        <w:t>follow-up after an abnormal result can be difficult without navigation support.</w:t>
      </w:r>
      <w:r>
        <w:br/>
      </w:r>
      <w:r>
        <w:lastRenderedPageBreak/>
        <w:t>reminder systems can help patients know when they are due.</w:t>
      </w:r>
      <w:r>
        <w:br/>
        <w:t>community health workers can help people find screening locations.</w:t>
      </w:r>
      <w:r>
        <w:br/>
        <w:t>patient navigation can help with appointments, insurance, paperwork, and follow-up.</w:t>
      </w:r>
      <w:r>
        <w:br/>
        <w:t>health systems can reduce gaps by making screening easier to access.</w:t>
      </w:r>
      <w:r>
        <w:br/>
      </w:r>
      <w:r>
        <w:rPr>
          <w:b/>
        </w:rPr>
        <w:t>cultural and trust factors</w:t>
      </w:r>
      <w:r>
        <w:br/>
        <w:t>culture is not the barrier by itself; unsupported systems often fail to meet people respectfully.</w:t>
      </w:r>
      <w:r>
        <w:br/>
        <w:t>modesty concerns can make pelvic exams feel uncomfortable.</w:t>
      </w:r>
    </w:p>
    <w:p w14:paraId="425FCDDC" w14:textId="77777777" w:rsidR="00E47F44" w:rsidRDefault="00000000">
      <w:r>
        <w:t>fear of pain can delay screening.</w:t>
      </w:r>
      <w:r>
        <w:br/>
        <w:t>fear of results can delay screening.</w:t>
      </w:r>
      <w:r>
        <w:br/>
        <w:t>stigma around HPV can make conversations harder.</w:t>
      </w:r>
      <w:r>
        <w:br/>
        <w:t>HPV is common and does not mean someone did something wrong.</w:t>
      </w:r>
      <w:r>
        <w:br/>
        <w:t>some people may avoid screening because they feel embarrassed.</w:t>
      </w:r>
      <w:r>
        <w:br/>
        <w:t>some people may worry about judgment around sexual history.</w:t>
      </w:r>
      <w:r>
        <w:br/>
        <w:t>culturally responsive care can explain screening without shame.</w:t>
      </w:r>
      <w:r>
        <w:br/>
        <w:t>patients should receive clear consent before exams.</w:t>
      </w:r>
      <w:r>
        <w:br/>
        <w:t>patients should be able to ask to pause.</w:t>
      </w:r>
      <w:r>
        <w:br/>
        <w:t>patients should know why the test is being done.</w:t>
      </w:r>
      <w:r>
        <w:br/>
        <w:t>trust grows when care is respectful, private, and understandable.</w:t>
      </w:r>
      <w:r>
        <w:br/>
        <w:t>AMIGAS uses bilingual, culturally relevant education for Latinas.</w:t>
      </w:r>
    </w:p>
    <w:p w14:paraId="70695506" w14:textId="77777777" w:rsidR="00E47F44" w:rsidRDefault="00000000">
      <w:r>
        <w:t>AMIGAS helps community health workers explain screening and create action plans.</w:t>
      </w:r>
      <w:r>
        <w:br/>
      </w:r>
      <w:r>
        <w:rPr>
          <w:b/>
        </w:rPr>
        <w:t>prevention and hpv vaccination</w:t>
      </w:r>
      <w:r>
        <w:br/>
        <w:t>HPV vaccination and screening work together to reduce cervical cancer risk.</w:t>
      </w:r>
      <w:r>
        <w:br/>
        <w:t>HPV vaccination helps protect against HPV types linked to cervical cancer.</w:t>
      </w:r>
      <w:r>
        <w:br/>
        <w:t>vaccination works best before exposure to HPV.</w:t>
      </w:r>
      <w:r>
        <w:br/>
        <w:t>vaccination is routinely recommended for adolescents.</w:t>
      </w:r>
      <w:r>
        <w:br/>
        <w:t>some adults may also be eligible based on age and shared decision- making.</w:t>
      </w:r>
      <w:r>
        <w:br/>
        <w:t>HPV vaccination does not treat an existing HPV infection.</w:t>
      </w:r>
      <w:r>
        <w:br/>
        <w:t>HPV vaccination does not replace screening.</w:t>
      </w:r>
      <w:r>
        <w:br/>
        <w:t>condom use may reduce HPV transmission risk, but it does not fully prevent HPV.</w:t>
      </w:r>
      <w:r>
        <w:br/>
        <w:t>not smoking can reduce cervical cancer risk.</w:t>
      </w:r>
      <w:r>
        <w:br/>
        <w:t>follow-up after abnormal screening is part of prevention.</w:t>
      </w:r>
    </w:p>
    <w:p w14:paraId="13EFBACC" w14:textId="77777777" w:rsidR="00E47F44" w:rsidRDefault="00000000">
      <w:r>
        <w:t>treating precancerous cervical changes can prevent cancer.</w:t>
      </w:r>
      <w:r>
        <w:br/>
        <w:t>prevention should be accessible, affordable, and clearly explained.</w:t>
      </w:r>
      <w:r>
        <w:br/>
      </w:r>
      <w:r>
        <w:rPr>
          <w:b/>
        </w:rPr>
        <w:t>when to call or ask</w:t>
      </w:r>
      <w:r>
        <w:br/>
        <w:t>call a clinician or clinic if screening is overdue, confusing, abnormal, or hard to access.</w:t>
      </w:r>
      <w:r>
        <w:br/>
        <w:t>ask when your next Pap or HPV test is due.</w:t>
      </w:r>
      <w:r>
        <w:br/>
        <w:t>ask what test you are receiving and why.</w:t>
      </w:r>
      <w:r>
        <w:br/>
        <w:t>ask what results mean.</w:t>
      </w:r>
      <w:r>
        <w:br/>
        <w:t>ask what follow-up is needed after abnormal results.</w:t>
      </w:r>
      <w:r>
        <w:br/>
        <w:t>ask for an interpreter if needed.</w:t>
      </w:r>
      <w:r>
        <w:br/>
        <w:t>ask about low-cost screening programs if uninsured.</w:t>
      </w:r>
      <w:r>
        <w:br/>
        <w:t>ask whether HPV vaccination is recommended for your age.</w:t>
      </w:r>
      <w:r>
        <w:br/>
        <w:t>call for bleeding after sex.</w:t>
      </w:r>
    </w:p>
    <w:p w14:paraId="6EDDE213" w14:textId="77777777" w:rsidR="00E47F44" w:rsidRDefault="00000000">
      <w:r>
        <w:t>call for bleeding between periods or after menopause.</w:t>
      </w:r>
      <w:r>
        <w:br/>
        <w:t>call for unusual pelvic pain.</w:t>
      </w:r>
      <w:r>
        <w:br/>
        <w:t>call for unusual discharge that persists.</w:t>
      </w:r>
      <w:r>
        <w:br/>
      </w:r>
      <w:r>
        <w:lastRenderedPageBreak/>
        <w:t>screening questions are normal, and clear answers are part of good care.</w:t>
      </w:r>
      <w:r>
        <w:br/>
        <w:t>· · ·</w:t>
      </w:r>
    </w:p>
    <w:p w14:paraId="5136D50F" w14:textId="77777777" w:rsidR="00E47F44" w:rsidRDefault="00000000">
      <w:r>
        <w:br w:type="page"/>
      </w:r>
    </w:p>
    <w:p w14:paraId="3F987857" w14:textId="77777777" w:rsidR="00E47F44" w:rsidRDefault="00000000">
      <w:r>
        <w:lastRenderedPageBreak/>
        <w:t>SOURCES</w:t>
      </w:r>
    </w:p>
    <w:p w14:paraId="574D7DEB" w14:textId="77777777" w:rsidR="00E47F44" w:rsidRDefault="00000000">
      <w:r>
        <w:t>Centers for Disease Control and Prevention. (n.d.). Amigas. https://www.cdc.gov/cervical-cancer/amigas/</w:t>
      </w:r>
    </w:p>
    <w:p w14:paraId="52E471D1" w14:textId="77777777" w:rsidR="00E47F44" w:rsidRDefault="00000000">
      <w:r>
        <w:t>Centers for Disease Control and Prevention. (n.d.). Hispanic latino. https://www.cdc.gov/cancer/health-equity/hispanic-latino.html</w:t>
      </w:r>
    </w:p>
    <w:p w14:paraId="20EF49C7" w14:textId="77777777" w:rsidR="00E47F44" w:rsidRDefault="00000000">
      <w:r>
        <w:t>American College of Obstetricians and Gynecologists. (n.d.). Cervical cancer screening. https://www.acog.org/womens-health/faqs/cervical-cancer-screening</w:t>
      </w:r>
    </w:p>
    <w:p w14:paraId="16EE0B85" w14:textId="77777777" w:rsidR="00E47F44" w:rsidRDefault="00000000">
      <w:r>
        <w:t>National Library of Medicine. (n.d.). PMC5962457. https://pmc.ncbi.nlm.nih.gov/articles/PMC5962457/</w:t>
      </w:r>
    </w:p>
    <w:p w14:paraId="453CB7F2" w14:textId="77777777" w:rsidR="00E47F44" w:rsidRDefault="00000000">
      <w:pPr>
        <w:pStyle w:val="Title"/>
      </w:pPr>
      <w:r>
        <w:t>disabled patients and gynecology access</w:t>
      </w:r>
    </w:p>
    <w:p w14:paraId="45699575" w14:textId="77777777" w:rsidR="00E47F44" w:rsidRDefault="00000000">
      <w:r>
        <w:rPr>
          <w:i/>
        </w:rPr>
        <w:t>Evidence-based compiled research notes on disabled patients and gynecology access.</w:t>
      </w:r>
    </w:p>
    <w:p w14:paraId="7E977B79" w14:textId="77777777" w:rsidR="00E47F44" w:rsidRDefault="00000000">
      <w:pPr>
        <w:pStyle w:val="Heading1"/>
      </w:pPr>
      <w:r>
        <w:t>RESEARCH</w:t>
      </w:r>
    </w:p>
    <w:p w14:paraId="1468C639" w14:textId="77777777" w:rsidR="00E47F44" w:rsidRDefault="00000000">
      <w:r>
        <w:rPr>
          <w:b/>
        </w:rPr>
        <w:t>why gynecology access matters</w:t>
      </w:r>
      <w:r>
        <w:br/>
        <w:t>disabled patients need the same access to gynecologic and reproductive healthcare as nondisabled</w:t>
      </w:r>
      <w:r>
        <w:br/>
        <w:t>patients.</w:t>
      </w:r>
      <w:r>
        <w:br/>
        <w:t>disability does not remove the need for cervical cancer screening.</w:t>
      </w:r>
      <w:r>
        <w:br/>
        <w:t>disability does not remove the need for breast health care.</w:t>
      </w:r>
      <w:r>
        <w:br/>
        <w:t>disability does not remove the need for STI testing or contraception counseling.</w:t>
      </w:r>
      <w:r>
        <w:br/>
        <w:t>disability does not remove the need for pregnancy care, fertility care, menopause care, or pelvic pain care.</w:t>
      </w:r>
      <w:r>
        <w:br/>
        <w:t>disabled patients are often wrongly treated as asexual or uninterested in reproductive health.</w:t>
      </w:r>
      <w:r>
        <w:br/>
        <w:t>disabled patients may face assumptions about pregnancy, parenting, sex, or consent.</w:t>
      </w:r>
      <w:r>
        <w:br/>
        <w:t>reproductive healthcare should respect autonomy, privacy, communication needs, and access needs.</w:t>
      </w:r>
      <w:r>
        <w:br/>
        <w:t>barriers are often created by systems, not by the patient’s body.</w:t>
      </w:r>
      <w:r>
        <w:br/>
        <w:t>accessible care is not a bonus service.</w:t>
      </w:r>
    </w:p>
    <w:p w14:paraId="12893687" w14:textId="77777777" w:rsidR="00E47F44" w:rsidRDefault="00000000">
      <w:r>
        <w:t>accessible care is part of civil rights and basic healthcare quality.</w:t>
      </w:r>
      <w:r>
        <w:br/>
      </w:r>
      <w:r>
        <w:rPr>
          <w:b/>
        </w:rPr>
        <w:t>physical accessibility barriers</w:t>
      </w:r>
      <w:r>
        <w:br/>
        <w:t>many barriers start before the exam even begins.</w:t>
      </w:r>
      <w:r>
        <w:br/>
        <w:t>exam rooms may be too small for wheelchairs or mobility devices.</w:t>
      </w:r>
      <w:r>
        <w:br/>
        <w:t>exam tables may not lower enough for safe transfer.</w:t>
      </w:r>
      <w:r>
        <w:br/>
        <w:t>weight scales may not accommodate wheelchair users.</w:t>
      </w:r>
      <w:r>
        <w:br/>
        <w:t>bathrooms may not be accessible.</w:t>
      </w:r>
      <w:r>
        <w:br/>
        <w:t>parking or building entrances may be difficult to use.</w:t>
      </w:r>
      <w:r>
        <w:br/>
        <w:t>staff may not know how to assist with transfers.</w:t>
      </w:r>
      <w:r>
        <w:br/>
        <w:t>patients may be asked to bring their own transfer help, which can reduce privacy.</w:t>
      </w:r>
      <w:r>
        <w:br/>
        <w:t>lack of adjustable-height tables can prevent pelvic exams.</w:t>
      </w:r>
      <w:r>
        <w:br/>
        <w:t>lack of accessible mammography equipment can delay breast screening.</w:t>
      </w:r>
    </w:p>
    <w:p w14:paraId="34FD86E6" w14:textId="77777777" w:rsidR="00E47F44" w:rsidRDefault="00000000">
      <w:r>
        <w:t>inaccessible stirrups or positioning supports can make exams painful or impossible.</w:t>
      </w:r>
      <w:r>
        <w:br/>
        <w:t>mobility disabilities should not result in skipped preventive care.</w:t>
      </w:r>
      <w:r>
        <w:br/>
        <w:t>accessible equipment should be planned, maintained, and used.</w:t>
      </w:r>
      <w:r>
        <w:br/>
        <w:t>staff should be trained to ask before assisting.</w:t>
      </w:r>
      <w:r>
        <w:br/>
        <w:t>safe transfer support should preserve dignity and privacy.</w:t>
      </w:r>
      <w:r>
        <w:br/>
      </w:r>
      <w:r>
        <w:rPr>
          <w:b/>
        </w:rPr>
        <w:t>communication barriers</w:t>
      </w:r>
      <w:r>
        <w:br/>
        <w:t>communication access is healthcare access.</w:t>
      </w:r>
      <w:r>
        <w:br/>
      </w:r>
      <w:r>
        <w:lastRenderedPageBreak/>
        <w:t>some patients need sign language interpreters.</w:t>
      </w:r>
      <w:r>
        <w:br/>
        <w:t>some patients need captioning or written instructions.</w:t>
      </w:r>
      <w:r>
        <w:br/>
        <w:t>some patients need plain-language explanations.</w:t>
      </w:r>
      <w:r>
        <w:br/>
        <w:t>some patients need extra processing time.</w:t>
      </w:r>
      <w:r>
        <w:br/>
        <w:t>some patients use communication devices.</w:t>
      </w:r>
    </w:p>
    <w:p w14:paraId="7D2D05AF" w14:textId="77777777" w:rsidR="00E47F44" w:rsidRDefault="00000000">
      <w:r>
        <w:t>some patients need visual aids.</w:t>
      </w:r>
      <w:r>
        <w:br/>
        <w:t>some patients need information before the visit.</w:t>
      </w:r>
      <w:r>
        <w:br/>
        <w:t>clinicians should speak directly to the patient.</w:t>
      </w:r>
      <w:r>
        <w:br/>
        <w:t>support people should not replace patient communication.</w:t>
      </w:r>
      <w:r>
        <w:br/>
        <w:t>patients should be asked about preferred communication.</w:t>
      </w:r>
      <w:r>
        <w:br/>
        <w:t>reproductive health conversations should be private when possible.</w:t>
      </w:r>
      <w:r>
        <w:br/>
        <w:t>accessible communication includes consent, exam steps, results, and follow-up plans.</w:t>
      </w:r>
      <w:r>
        <w:br/>
        <w:t>rushed communication can make care less safe.</w:t>
      </w:r>
      <w:r>
        <w:br/>
        <w:t>communication needs should be documented for future visits.</w:t>
      </w:r>
      <w:r>
        <w:br/>
      </w:r>
      <w:r>
        <w:rPr>
          <w:b/>
        </w:rPr>
        <w:t>bias and reproductive assumptions</w:t>
      </w:r>
      <w:r>
        <w:br/>
        <w:t>disabled patients often face biased assumptions in reproductive healthcare.</w:t>
      </w:r>
      <w:r>
        <w:br/>
        <w:t>some clinicians wrongly assume disabled people are not sexually active.</w:t>
      </w:r>
    </w:p>
    <w:p w14:paraId="43400C80" w14:textId="77777777" w:rsidR="00E47F44" w:rsidRDefault="00000000">
      <w:r>
        <w:t>some clinicians wrongly avoid discussing contraception or STI prevention.</w:t>
      </w:r>
      <w:r>
        <w:br/>
        <w:t>some clinicians may discourage pregnancy without individualized discussion.</w:t>
      </w:r>
      <w:r>
        <w:br/>
        <w:t>some patients may not receive full reproductive options.</w:t>
      </w:r>
      <w:r>
        <w:br/>
        <w:t>disability can be mistaken as a reason to skip screening.</w:t>
      </w:r>
      <w:r>
        <w:br/>
        <w:t>pain or symptoms may be dismissed as “just disability.” patients may be spoken to through a caregiver</w:t>
      </w:r>
      <w:r>
        <w:br/>
        <w:t>instead of directly.</w:t>
      </w:r>
      <w:r>
        <w:br/>
        <w:t>reproductive autonomy means the patient’s preferences matter.</w:t>
      </w:r>
      <w:r>
        <w:br/>
        <w:t>informed consent should include risks, benefits, alternatives, and patient choice.</w:t>
      </w:r>
      <w:r>
        <w:br/>
        <w:t>disabled patients deserve privacy during sensitive questions.</w:t>
      </w:r>
      <w:r>
        <w:br/>
        <w:t>trauma-informed care matters because many disabled patients have experienced medical harm.</w:t>
      </w:r>
      <w:r>
        <w:br/>
        <w:t>respectful care means asking what works instead of assuming.</w:t>
      </w:r>
      <w:r>
        <w:br/>
      </w:r>
      <w:r>
        <w:rPr>
          <w:b/>
        </w:rPr>
        <w:t>patient rights</w:t>
      </w:r>
    </w:p>
    <w:p w14:paraId="0B2C62FE" w14:textId="77777777" w:rsidR="00E47F44" w:rsidRDefault="00000000">
      <w:r>
        <w:t>disabled patients have rights to equal access and nondiscrimination in healthcare.</w:t>
      </w:r>
      <w:r>
        <w:br/>
        <w:t>the ADA applies to medical care access for people with disabilities.</w:t>
      </w:r>
      <w:r>
        <w:br/>
        <w:t>Section 504 and other civil rights protections prohibit disability discrimination in covered programs.</w:t>
      </w:r>
      <w:r>
        <w:br/>
        <w:t>healthcare providers must provide reasonable modifications when needed.</w:t>
      </w:r>
      <w:r>
        <w:br/>
        <w:t>providers should offer effective communication.</w:t>
      </w:r>
      <w:r>
        <w:br/>
        <w:t>accessible medical equipment may be required to provide equal care.</w:t>
      </w:r>
      <w:r>
        <w:br/>
        <w:t>patients should not be denied care because equipment is inconvenient.</w:t>
      </w:r>
      <w:r>
        <w:br/>
        <w:t>patients should not be charged extra for access needs.</w:t>
      </w:r>
      <w:r>
        <w:br/>
        <w:t>patients should not be forced to bring their own interpreter.</w:t>
      </w:r>
      <w:r>
        <w:br/>
        <w:t>patients should receive care in the most integrated setting appropriate.</w:t>
      </w:r>
      <w:r>
        <w:br/>
        <w:t>patient dignity matters during transfers, exams, and personal care.</w:t>
      </w:r>
      <w:r>
        <w:br/>
        <w:t>access needs should be treated as routine, not burdensome.</w:t>
      </w:r>
    </w:p>
    <w:p w14:paraId="40DE719B" w14:textId="77777777" w:rsidR="00E47F44" w:rsidRDefault="00000000">
      <w:r>
        <w:t>patients can ask offices about accessible tables, scales, interpreters, and transfer help before booking.</w:t>
      </w:r>
      <w:r>
        <w:br/>
      </w:r>
      <w:r>
        <w:rPr>
          <w:b/>
        </w:rPr>
        <w:t>improving gynecology access</w:t>
      </w:r>
      <w:r>
        <w:br/>
        <w:t>healthcare systems can improve care by designing access into every step.</w:t>
      </w:r>
      <w:r>
        <w:br/>
        <w:t>scheduling staff should ask about access needs respectfully.</w:t>
      </w:r>
      <w:r>
        <w:br/>
        <w:t>offices should have adjustable-height exam tables.</w:t>
      </w:r>
      <w:r>
        <w:br/>
      </w:r>
      <w:r>
        <w:lastRenderedPageBreak/>
        <w:t>offices should have accessible scales.</w:t>
      </w:r>
      <w:r>
        <w:br/>
        <w:t>clinics should train staff on safe transfers.</w:t>
      </w:r>
      <w:r>
        <w:br/>
        <w:t>clinics should create accessible bathrooms and pathways.</w:t>
      </w:r>
      <w:r>
        <w:br/>
        <w:t>clinics should provide sign language interpreters when needed.</w:t>
      </w:r>
      <w:r>
        <w:br/>
        <w:t>clinicians should use plain language and written instructions when helpful.</w:t>
      </w:r>
      <w:r>
        <w:br/>
        <w:t>appointment times may need to be longer for transfers or communication.</w:t>
      </w:r>
      <w:r>
        <w:br/>
        <w:t>staff should ask before touching mobility devices.</w:t>
      </w:r>
    </w:p>
    <w:p w14:paraId="30B91E27" w14:textId="77777777" w:rsidR="00E47F44" w:rsidRDefault="00000000">
      <w:r>
        <w:t>providers should speak directly to the patient.</w:t>
      </w:r>
      <w:r>
        <w:br/>
        <w:t>preventive screenings should be offered routinely.</w:t>
      </w:r>
      <w:r>
        <w:br/>
        <w:t>follow-up plans should be accessible and understandable.</w:t>
      </w:r>
      <w:r>
        <w:br/>
        <w:t>patient feedback should guide improvements.</w:t>
      </w:r>
      <w:r>
        <w:br/>
        <w:t>accessibility should be part of quality improvement, not an afterthought.</w:t>
      </w:r>
      <w:r>
        <w:br/>
      </w:r>
      <w:r>
        <w:rPr>
          <w:b/>
        </w:rPr>
        <w:t>practical patient steps</w:t>
      </w:r>
      <w:r>
        <w:br/>
        <w:t>patients can ask for access needs ahead of time, but access should not depend on perfect self-advocacy.</w:t>
      </w:r>
      <w:r>
        <w:br/>
        <w:t>ask whether the office has an adjustable-height table.</w:t>
      </w:r>
      <w:r>
        <w:br/>
        <w:t>ask whether wheelchair-accessible scales are available.</w:t>
      </w:r>
      <w:r>
        <w:br/>
        <w:t>ask whether staff can assist with transfers.</w:t>
      </w:r>
      <w:r>
        <w:br/>
        <w:t>ask for an interpreter or communication support.</w:t>
      </w:r>
      <w:r>
        <w:br/>
        <w:t>ask for written instructions before or after the visit.</w:t>
      </w:r>
    </w:p>
    <w:p w14:paraId="48C685A6" w14:textId="77777777" w:rsidR="00E47F44" w:rsidRDefault="00000000">
      <w:r>
        <w:t>ask how long the appointment will be.</w:t>
      </w:r>
      <w:r>
        <w:br/>
        <w:t>ask whether extra time can be scheduled.</w:t>
      </w:r>
      <w:r>
        <w:br/>
        <w:t>ask whether a support person can attend if desired.</w:t>
      </w:r>
      <w:r>
        <w:br/>
        <w:t>ask for privacy during sexual health questions.</w:t>
      </w:r>
      <w:r>
        <w:br/>
        <w:t>ask for all screening options that apply.</w:t>
      </w:r>
      <w:r>
        <w:br/>
        <w:t>ask for the plan to be documented.</w:t>
      </w:r>
      <w:r>
        <w:br/>
        <w:t>bring a list of symptoms, medications, devices, allergies, and access needs.</w:t>
      </w:r>
      <w:r>
        <w:br/>
        <w:t>use patient portals to request accommodations in writing.</w:t>
      </w:r>
      <w:r>
        <w:br/>
        <w:t>report access problems when it feels safe to do so.</w:t>
      </w:r>
      <w:r>
        <w:br/>
      </w:r>
      <w:r>
        <w:rPr>
          <w:b/>
        </w:rPr>
        <w:t>when access problems are serious</w:t>
      </w:r>
      <w:r>
        <w:br/>
        <w:t>access problems are serious when they delay, deny, or lower the quality of care.</w:t>
      </w:r>
      <w:r>
        <w:br/>
        <w:t>it is serious if a clinic refuses needed accommodations.</w:t>
      </w:r>
    </w:p>
    <w:p w14:paraId="03021616" w14:textId="77777777" w:rsidR="00E47F44" w:rsidRDefault="00000000">
      <w:r>
        <w:t>it is serious if an exam cannot happen because equipment is inaccessible.</w:t>
      </w:r>
      <w:r>
        <w:br/>
        <w:t>it is serious if communication support is denied.</w:t>
      </w:r>
      <w:r>
        <w:br/>
        <w:t>it is serious if a patient is charged extra for access.</w:t>
      </w:r>
      <w:r>
        <w:br/>
        <w:t>it is serious if staff ignore consent during transfer or positioning.</w:t>
      </w:r>
      <w:r>
        <w:br/>
        <w:t>it is serious if privacy is not protected.</w:t>
      </w:r>
      <w:r>
        <w:br/>
        <w:t>it is serious if symptoms are dismissed because of disability.</w:t>
      </w:r>
      <w:r>
        <w:br/>
        <w:t>it is serious if screening is skipped without an informed discussion.</w:t>
      </w:r>
      <w:r>
        <w:br/>
        <w:t>patients can contact patient relations, civil rights offices, advocacy groups, or legal resources.</w:t>
      </w:r>
      <w:r>
        <w:br/>
        <w:t>disabled patients deserve safe, private, respectful gynecologic care.</w:t>
      </w:r>
      <w:r>
        <w:br/>
        <w:t>· · ·</w:t>
      </w:r>
    </w:p>
    <w:p w14:paraId="0216093C" w14:textId="77777777" w:rsidR="00E47F44" w:rsidRDefault="00000000">
      <w:r>
        <w:br w:type="page"/>
      </w:r>
    </w:p>
    <w:p w14:paraId="226D01F7" w14:textId="77777777" w:rsidR="00E47F44" w:rsidRDefault="00000000">
      <w:r>
        <w:lastRenderedPageBreak/>
        <w:t>SOURCES</w:t>
      </w:r>
    </w:p>
    <w:p w14:paraId="4AF12FED" w14:textId="77777777" w:rsidR="00E47F44" w:rsidRDefault="00000000">
      <w:r>
        <w:t>Ada. (n.d.). Medical care mobility disabilities. https://www.ada.gov/resources/medical-care-mobility-disabilities/</w:t>
      </w:r>
    </w:p>
    <w:p w14:paraId="21C86912" w14:textId="77777777" w:rsidR="00E47F44" w:rsidRDefault="00000000">
      <w:r>
        <w:t>Hhs. (n.d.). Disability. https://www.hhs.gov/civil-rights/for-individuals/disability/index.html</w:t>
      </w:r>
    </w:p>
    <w:p w14:paraId="2073A671" w14:textId="77777777" w:rsidR="00E47F44" w:rsidRDefault="00000000">
      <w:r>
        <w:t>American College of Obstetricians and Gynecologists. (n.d.). Access to obstetric and gynecologic care for patients with disabilities. https://www.acog.org/clinical/clinical-guidance/committee-opinion/articles/2020/01/access-to-obstetric-and-gynecologic-care-for-patients-with-disabilities</w:t>
      </w:r>
    </w:p>
    <w:p w14:paraId="0FC4FACC" w14:textId="77777777" w:rsidR="00E47F44" w:rsidRDefault="00000000">
      <w:r>
        <w:t>National Library of Medicine. (n.d.). PMC10093685. https://pmc.ncbi.nlm.nih.gov/articles/PMC10093685/</w:t>
      </w:r>
    </w:p>
    <w:p w14:paraId="12D60B00" w14:textId="77777777" w:rsidR="00E47F44" w:rsidRDefault="00000000">
      <w:pPr>
        <w:pStyle w:val="Title"/>
      </w:pPr>
      <w:r>
        <w:t>acupuncture in women’s health</w:t>
      </w:r>
    </w:p>
    <w:p w14:paraId="3870BCE4" w14:textId="77777777" w:rsidR="00E47F44" w:rsidRDefault="00000000">
      <w:r>
        <w:rPr>
          <w:i/>
        </w:rPr>
        <w:t>Evidence-based compiled research notes on acupuncture in women’s health.</w:t>
      </w:r>
    </w:p>
    <w:p w14:paraId="580B5204" w14:textId="77777777" w:rsidR="00E47F44" w:rsidRDefault="00000000">
      <w:pPr>
        <w:pStyle w:val="Heading1"/>
      </w:pPr>
      <w:r>
        <w:t>RESEARCH</w:t>
      </w:r>
    </w:p>
    <w:p w14:paraId="45563F77" w14:textId="77777777" w:rsidR="00E47F44" w:rsidRDefault="00000000">
      <w:r>
        <w:rPr>
          <w:b/>
        </w:rPr>
        <w:t>what acupuncture is</w:t>
      </w:r>
      <w:r>
        <w:br/>
        <w:t>acupuncture is a practice where thin needles are inserted into specific points on the body.</w:t>
      </w:r>
      <w:r>
        <w:br/>
        <w:t>acupuncture is often used as part of traditional Chinese medicine.</w:t>
      </w:r>
      <w:r>
        <w:br/>
        <w:t>acupuncture is also used in integrative health settings.</w:t>
      </w:r>
      <w:r>
        <w:br/>
        <w:t>treatments may involve manual needle stimulation.</w:t>
      </w:r>
      <w:r>
        <w:br/>
        <w:t>treatments may involve heat, pressure, or electrical stimulation in some settings.</w:t>
      </w:r>
      <w:r>
        <w:br/>
        <w:t>people use acupuncture for pain, stress, nausea, fertility support, menstrual symptoms, pregnancy</w:t>
      </w:r>
      <w:r>
        <w:br/>
        <w:t>discomforts, and menopause symptoms.</w:t>
      </w:r>
      <w:r>
        <w:br/>
        <w:t>acupuncture is not a replacement for needed medical care.</w:t>
      </w:r>
      <w:r>
        <w:br/>
        <w:t>evidence varies by condition.</w:t>
      </w:r>
      <w:r>
        <w:br/>
        <w:t>some conditions have stronger evidence than others.</w:t>
      </w:r>
      <w:r>
        <w:br/>
        <w:t>results can vary by practitioner, technique, frequency, condition, and patient response.</w:t>
      </w:r>
    </w:p>
    <w:p w14:paraId="18CD942C" w14:textId="77777777" w:rsidR="00E47F44" w:rsidRDefault="00000000">
      <w:r>
        <w:t>acupuncture should be done by a qualified practitioner.</w:t>
      </w:r>
      <w:r>
        <w:br/>
        <w:t>sterile, single-use needles are important for safety.</w:t>
      </w:r>
      <w:r>
        <w:br/>
        <w:t>patients should tell practitioners about pregnancy, bleeding disorders, blood thinners, pacemakers, immune</w:t>
      </w:r>
      <w:r>
        <w:br/>
        <w:t>problems, or infections.</w:t>
      </w:r>
      <w:r>
        <w:br/>
        <w:t>acupuncture should not be used to delay urgent care.</w:t>
      </w:r>
      <w:r>
        <w:br/>
      </w:r>
      <w:r>
        <w:rPr>
          <w:b/>
        </w:rPr>
        <w:t>why people use it</w:t>
      </w:r>
      <w:r>
        <w:br/>
        <w:t>many people use acupuncture because they want a low-medication tool for symptoms, stress, or pain.</w:t>
      </w:r>
      <w:r>
        <w:br/>
        <w:t>some people use it alongside regular medical care.</w:t>
      </w:r>
      <w:r>
        <w:br/>
        <w:t>some people use it when pain is persistent.</w:t>
      </w:r>
      <w:r>
        <w:br/>
        <w:t>some people use it for menstrual cramps.</w:t>
      </w:r>
      <w:r>
        <w:br/>
        <w:t>some people use it for headaches or migraines.</w:t>
      </w:r>
      <w:r>
        <w:br/>
        <w:t>some people use it for low back pain.</w:t>
      </w:r>
    </w:p>
    <w:p w14:paraId="21BA0A98" w14:textId="77777777" w:rsidR="00E47F44" w:rsidRDefault="00000000">
      <w:r>
        <w:t>some people use it for nausea.</w:t>
      </w:r>
      <w:r>
        <w:br/>
        <w:t>some people use it during fertility treatment.</w:t>
      </w:r>
      <w:r>
        <w:br/>
        <w:t>some people use it for pregnancy-related nausea or discomfort.</w:t>
      </w:r>
      <w:r>
        <w:br/>
        <w:t>some people use it for hot flashes or menopause symptoms.</w:t>
      </w:r>
      <w:r>
        <w:br/>
        <w:t>some people find the appointment itself calming.</w:t>
      </w:r>
      <w:r>
        <w:br/>
        <w:t>touch, quiet, stillness, and routine can feel regulating.</w:t>
      </w:r>
      <w:r>
        <w:br/>
      </w:r>
      <w:r>
        <w:lastRenderedPageBreak/>
        <w:t>personal benefit does not mean it cures the underlying cause.</w:t>
      </w:r>
      <w:r>
        <w:br/>
        <w:t>symptom relief can still matter.</w:t>
      </w:r>
      <w:r>
        <w:br/>
      </w:r>
      <w:r>
        <w:rPr>
          <w:b/>
        </w:rPr>
        <w:t>possible pain and cycle benefits</w:t>
      </w:r>
      <w:r>
        <w:br/>
        <w:t>acupuncture may help some pain conditions, but evidence depends on the symptom.</w:t>
      </w:r>
      <w:r>
        <w:br/>
        <w:t>acupuncture has been studied for chronic pain.</w:t>
      </w:r>
      <w:r>
        <w:br/>
        <w:t>acupuncture has been studied for menstrual pain.</w:t>
      </w:r>
    </w:p>
    <w:p w14:paraId="79351BF1" w14:textId="77777777" w:rsidR="00E47F44" w:rsidRDefault="00000000">
      <w:r>
        <w:t>acupuncture has been studied for pelvic pain.</w:t>
      </w:r>
      <w:r>
        <w:br/>
        <w:t>acupuncture has been studied for headaches and migraines.</w:t>
      </w:r>
      <w:r>
        <w:br/>
        <w:t>acupuncture may help some people with pain intensity or coping.</w:t>
      </w:r>
      <w:r>
        <w:br/>
        <w:t>menstrual cramps can involve uterine muscle contractions and prostaglandins.</w:t>
      </w:r>
      <w:r>
        <w:br/>
        <w:t>acupuncture may affect pain pathways and nervous-system signaling.</w:t>
      </w:r>
      <w:r>
        <w:br/>
        <w:t>pain relief can differ from person to person.</w:t>
      </w:r>
      <w:r>
        <w:br/>
        <w:t>severe or new pelvic pain needs medical evaluation.</w:t>
      </w:r>
      <w:r>
        <w:br/>
        <w:t>heavy bleeding, fever, fainting, or sudden pain should not be managed with acupuncture alone.</w:t>
      </w:r>
      <w:r>
        <w:br/>
        <w:t>acupuncture can be part of a broader plan that includes diagnosis, medication, heat, movement, rest, or</w:t>
      </w:r>
      <w:r>
        <w:br/>
        <w:t>other care.</w:t>
      </w:r>
      <w:r>
        <w:br/>
        <w:t>people with endometriosis, fibroids, ovarian cysts, or suspected infection need appropriate medical</w:t>
      </w:r>
      <w:r>
        <w:br/>
        <w:t>assessment.</w:t>
      </w:r>
    </w:p>
    <w:p w14:paraId="057DEBA2" w14:textId="77777777" w:rsidR="00E47F44" w:rsidRDefault="00000000">
      <w:r>
        <w:rPr>
          <w:b/>
        </w:rPr>
        <w:t>stress, sleep, and nervous-system support</w:t>
      </w:r>
      <w:r>
        <w:br/>
        <w:t>acupuncture may feel calming for some people because it can affect relaxation, body awareness, and stress</w:t>
      </w:r>
      <w:r>
        <w:br/>
        <w:t>regulation.</w:t>
      </w:r>
      <w:r>
        <w:br/>
        <w:t>some people use acupuncture for stress or anxiety support.</w:t>
      </w:r>
      <w:r>
        <w:br/>
        <w:t>some people feel relaxed during or after sessions.</w:t>
      </w:r>
      <w:r>
        <w:br/>
        <w:t>acupuncture may influence nervous-system pathways involved in pain and stress.</w:t>
      </w:r>
      <w:r>
        <w:br/>
        <w:t>quiet treatment time can create a built-in pause.</w:t>
      </w:r>
      <w:r>
        <w:br/>
        <w:t>regular appointments may create a self-care routine.</w:t>
      </w:r>
      <w:r>
        <w:br/>
        <w:t>acupuncture is not a substitute for therapy when anxiety, trauma, or depression is severe.</w:t>
      </w:r>
      <w:r>
        <w:br/>
        <w:t>sleep issues may improve for some people when pain or stress improves.</w:t>
      </w:r>
      <w:r>
        <w:br/>
        <w:t>insomnia that persists deserves medical or mental health support.</w:t>
      </w:r>
      <w:r>
        <w:br/>
        <w:t>stress tools work best when combined with sleep, nutrition, movement, and social support.</w:t>
      </w:r>
    </w:p>
    <w:p w14:paraId="4AC55BBA" w14:textId="77777777" w:rsidR="00E47F44" w:rsidRDefault="00000000">
      <w:r>
        <w:rPr>
          <w:b/>
        </w:rPr>
        <w:t>fertility support</w:t>
      </w:r>
      <w:r>
        <w:br/>
        <w:t>acupuncture is sometimes used during fertility care, but evidence is mixed.</w:t>
      </w:r>
      <w:r>
        <w:br/>
        <w:t>some people use acupuncture during IVF.</w:t>
      </w:r>
      <w:r>
        <w:br/>
        <w:t>some people use acupuncture to manage fertility-treatment stress.</w:t>
      </w:r>
      <w:r>
        <w:br/>
        <w:t>some people use acupuncture for cycle regularity or blood-flow theories.</w:t>
      </w:r>
      <w:r>
        <w:br/>
        <w:t>research on acupuncture improving live birth rates is mixed.</w:t>
      </w:r>
      <w:r>
        <w:br/>
        <w:t>acupuncture should not replace fertility evaluation or treatment.</w:t>
      </w:r>
      <w:r>
        <w:br/>
        <w:t>people trying to conceive should tell both their clinician and acupuncturist.</w:t>
      </w:r>
      <w:r>
        <w:br/>
        <w:t>herbs or supplements sometimes paired with acupuncture can interact with medications.</w:t>
      </w:r>
      <w:r>
        <w:br/>
        <w:t>IVF timing and medication plans should be coordinated with the fertility team.</w:t>
      </w:r>
      <w:r>
        <w:br/>
        <w:t>fertility support should avoid promises.</w:t>
      </w:r>
      <w:r>
        <w:br/>
        <w:t>emotional support during fertility care still matters even when outcome evidence is uncertain.</w:t>
      </w:r>
    </w:p>
    <w:p w14:paraId="105CB90D" w14:textId="77777777" w:rsidR="00E47F44" w:rsidRDefault="00000000">
      <w:r>
        <w:rPr>
          <w:b/>
        </w:rPr>
        <w:t>pregnancy discomforts</w:t>
      </w:r>
      <w:r>
        <w:br/>
        <w:t>acupuncture may be used during pregnancy, but pregnancy requires extra safety questions.</w:t>
      </w:r>
      <w:r>
        <w:br/>
        <w:t>some people use acupuncture for nausea.</w:t>
      </w:r>
      <w:r>
        <w:br/>
        <w:t>some people use acupuncture for low back or pelvic discomfort.</w:t>
      </w:r>
      <w:r>
        <w:br/>
      </w:r>
      <w:r>
        <w:lastRenderedPageBreak/>
        <w:t>some people use acupuncture for headaches.</w:t>
      </w:r>
      <w:r>
        <w:br/>
        <w:t>some people use acupuncture for stress or sleep support.</w:t>
      </w:r>
      <w:r>
        <w:br/>
        <w:t>pregnancy-safe care requires a practitioner trained in prenatal acupuncture.</w:t>
      </w:r>
      <w:r>
        <w:br/>
        <w:t>certain points are traditionally avoided during pregnancy.</w:t>
      </w:r>
      <w:r>
        <w:br/>
        <w:t>people should tell the practitioner they are pregnant.</w:t>
      </w:r>
      <w:r>
        <w:br/>
        <w:t>people should tell their OB-GYN or midwife before starting.</w:t>
      </w:r>
      <w:r>
        <w:br/>
        <w:t>acupuncture should not delay care for bleeding, severe pain, fever, high blood pressure symptoms,</w:t>
      </w:r>
      <w:r>
        <w:br/>
        <w:t>decreased fetal movement, or preterm labor signs.</w:t>
      </w:r>
    </w:p>
    <w:p w14:paraId="5033F054" w14:textId="77777777" w:rsidR="00E47F44" w:rsidRDefault="00000000">
      <w:r>
        <w:t>sterile needles and safe positioning matter.</w:t>
      </w:r>
      <w:r>
        <w:br/>
        <w:t>lying flat late in pregnancy may feel uncomfortable and may need adjustment.</w:t>
      </w:r>
      <w:r>
        <w:br/>
        <w:t>pregnancy acupuncture should feel collaborative, not mysterious.</w:t>
      </w:r>
      <w:r>
        <w:br/>
      </w:r>
      <w:r>
        <w:rPr>
          <w:b/>
        </w:rPr>
        <w:t>menopause symptoms</w:t>
      </w:r>
      <w:r>
        <w:br/>
        <w:t>acupuncture has been studied for menopause symptoms like hot flashes, sleep, and mood.</w:t>
      </w:r>
      <w:r>
        <w:br/>
        <w:t>some people use acupuncture for hot flashes.</w:t>
      </w:r>
      <w:r>
        <w:br/>
        <w:t>some people use it for night sweats.</w:t>
      </w:r>
      <w:r>
        <w:br/>
        <w:t>some people use it for sleep disruption.</w:t>
      </w:r>
      <w:r>
        <w:br/>
        <w:t>some people use it for mood or stress.</w:t>
      </w:r>
      <w:r>
        <w:br/>
        <w:t>evidence suggests possible benefit for some symptoms, but results vary.</w:t>
      </w:r>
      <w:r>
        <w:br/>
        <w:t>hot flashes can also be affected by sleep, alcohol, caffeine, stress, medications, and hormone changes.</w:t>
      </w:r>
      <w:r>
        <w:br/>
        <w:t>menopause symptoms can overlap with thyroid disease, anxiety, medication effects, or other conditions.</w:t>
      </w:r>
    </w:p>
    <w:p w14:paraId="7397A0BA" w14:textId="77777777" w:rsidR="00E47F44" w:rsidRDefault="00000000">
      <w:r>
        <w:t>severe or disruptive symptoms deserve clinician support.</w:t>
      </w:r>
      <w:r>
        <w:br/>
        <w:t>acupuncture may be one option within a broader menopause plan.</w:t>
      </w:r>
      <w:r>
        <w:br/>
        <w:t>no one should be promised that acupuncture will “balance hormones” or cure menopause symptoms.</w:t>
      </w:r>
      <w:r>
        <w:br/>
      </w:r>
      <w:r>
        <w:rPr>
          <w:b/>
        </w:rPr>
        <w:t>safety questions to ask</w:t>
      </w:r>
      <w:r>
        <w:br/>
        <w:t>acupuncture is generally considered safe when done by a qualified practitioner using sterile needles, but</w:t>
      </w:r>
      <w:r>
        <w:br/>
        <w:t>safety still matters.</w:t>
      </w:r>
      <w:r>
        <w:br/>
        <w:t>ask whether the practitioner is licensed or certified.</w:t>
      </w:r>
      <w:r>
        <w:br/>
        <w:t>ask whether they use sterile, single-use needles.</w:t>
      </w:r>
      <w:r>
        <w:br/>
        <w:t>ask about training with pregnancy, fertility, or menopause if relevant.</w:t>
      </w:r>
      <w:r>
        <w:br/>
        <w:t>ask what side effects to expect.</w:t>
      </w:r>
      <w:r>
        <w:br/>
        <w:t>ask what symptoms should prompt medical care.</w:t>
      </w:r>
      <w:r>
        <w:br/>
        <w:t>ask whether electroacupuncture is used.</w:t>
      </w:r>
    </w:p>
    <w:p w14:paraId="1AFDF416" w14:textId="77777777" w:rsidR="00E47F44" w:rsidRDefault="00000000">
      <w:r>
        <w:t>tell them if you take blood thinners.</w:t>
      </w:r>
      <w:r>
        <w:br/>
        <w:t>tell them if you have a bleeding disorder.</w:t>
      </w:r>
      <w:r>
        <w:br/>
        <w:t>tell them if you have a pacemaker.</w:t>
      </w:r>
      <w:r>
        <w:br/>
        <w:t>tell them if you are pregnant or trying to conceive.</w:t>
      </w:r>
      <w:r>
        <w:br/>
        <w:t>tell them if you have immune suppression.</w:t>
      </w:r>
      <w:r>
        <w:br/>
        <w:t>tell them if you have skin infection near treatment areas.</w:t>
      </w:r>
      <w:r>
        <w:br/>
        <w:t>ask whether herbs or supplements are being recommended.</w:t>
      </w:r>
      <w:r>
        <w:br/>
        <w:t>check supplement safety with a clinician, especially during pregnancy or fertility care.</w:t>
      </w:r>
      <w:r>
        <w:br/>
      </w:r>
      <w:r>
        <w:rPr>
          <w:b/>
        </w:rPr>
        <w:t>when to call</w:t>
      </w:r>
      <w:r>
        <w:br/>
        <w:t>call a clinician when symptoms are severe, new, worsening, or not explained.</w:t>
      </w:r>
      <w:r>
        <w:br/>
        <w:t>call for severe pelvic pain.</w:t>
      </w:r>
      <w:r>
        <w:br/>
        <w:t>call for heavy bleeding.</w:t>
      </w:r>
    </w:p>
    <w:p w14:paraId="1B89B4DB" w14:textId="77777777" w:rsidR="00E47F44" w:rsidRDefault="00000000">
      <w:r>
        <w:t>call for fainting.</w:t>
      </w:r>
      <w:r>
        <w:br/>
        <w:t>call for fever with pelvic pain.</w:t>
      </w:r>
      <w:r>
        <w:br/>
      </w:r>
      <w:r>
        <w:lastRenderedPageBreak/>
        <w:t>call for sudden severe headache.</w:t>
      </w:r>
      <w:r>
        <w:br/>
        <w:t>call for pregnancy bleeding.</w:t>
      </w:r>
      <w:r>
        <w:br/>
        <w:t>call for decreased fetal movement.</w:t>
      </w:r>
      <w:r>
        <w:br/>
        <w:t>call for signs of preterm labor.</w:t>
      </w:r>
      <w:r>
        <w:br/>
        <w:t>call for severe nausea or dehydration.</w:t>
      </w:r>
      <w:r>
        <w:br/>
        <w:t>call for menopause symptoms that disrupt sleep or daily life.</w:t>
      </w:r>
      <w:r>
        <w:br/>
        <w:t>call if acupuncture causes severe pain, infection signs, dizziness, or worsening symptoms.</w:t>
      </w:r>
      <w:r>
        <w:br/>
        <w:t>acupuncture can be supportive, but diagnosis still matters.</w:t>
      </w:r>
      <w:r>
        <w:br/>
        <w:t>· · ·</w:t>
      </w:r>
    </w:p>
    <w:p w14:paraId="0CEBE644" w14:textId="77777777" w:rsidR="00E47F44" w:rsidRDefault="00000000">
      <w:r>
        <w:br w:type="page"/>
      </w:r>
    </w:p>
    <w:p w14:paraId="50ED74BA" w14:textId="77777777" w:rsidR="00E47F44" w:rsidRDefault="00000000">
      <w:r>
        <w:lastRenderedPageBreak/>
        <w:t>SOURCES</w:t>
      </w:r>
    </w:p>
    <w:p w14:paraId="40A3DBFC" w14:textId="77777777" w:rsidR="00E47F44" w:rsidRDefault="00000000">
      <w:r>
        <w:t>Nih. (n.d.). Acupuncture effectiveness and safety. https://www.nccih.nih.gov/health/acupuncture-effectiveness-and-safety</w:t>
      </w:r>
    </w:p>
    <w:p w14:paraId="693B3945" w14:textId="77777777" w:rsidR="00E47F44" w:rsidRDefault="00000000">
      <w:r>
        <w:t>Europepmc. (n.d.). 21598411. https://europepmc.org/article/med/21598411</w:t>
      </w:r>
    </w:p>
    <w:p w14:paraId="20110D65" w14:textId="77777777" w:rsidR="00E47F44" w:rsidRDefault="00000000">
      <w:r>
        <w:t>National Library of Medicine. (n.d.). PMC5999465. https://pmc.ncbi.nlm.nih.gov/articles/PMC5999465/</w:t>
      </w:r>
    </w:p>
    <w:p w14:paraId="493BA2CC" w14:textId="77777777" w:rsidR="00E47F44" w:rsidRDefault="00000000">
      <w:r>
        <w:t>National Library of Medicine. (n.d.). PMC11183275. https://pmc.ncbi.nlm.nih.gov/articles/PMC11183275</w:t>
      </w:r>
    </w:p>
    <w:p w14:paraId="0FE1546A" w14:textId="77777777" w:rsidR="00E47F44" w:rsidRDefault="00000000">
      <w:r>
        <w:t>National Library of Medicine. (n.d.). PMC6544807. https://pmc.ncbi.nlm.nih.gov/articles/PMC6544807/</w:t>
      </w:r>
    </w:p>
    <w:p w14:paraId="527013FD" w14:textId="77777777" w:rsidR="00E47F44" w:rsidRDefault="00000000">
      <w:pPr>
        <w:pStyle w:val="Title"/>
      </w:pPr>
      <w:r>
        <w:t>newfound surrogacy risks</w:t>
      </w:r>
    </w:p>
    <w:p w14:paraId="30BBB491" w14:textId="77777777" w:rsidR="00E47F44" w:rsidRDefault="00000000">
      <w:r>
        <w:rPr>
          <w:i/>
        </w:rPr>
        <w:t>Evidence-based compiled research notes on newfound surrogacy risks.</w:t>
      </w:r>
    </w:p>
    <w:p w14:paraId="2C0AE87B" w14:textId="77777777" w:rsidR="00E47F44" w:rsidRDefault="00000000">
      <w:pPr>
        <w:pStyle w:val="Heading1"/>
      </w:pPr>
      <w:r>
        <w:t>RESEARCH</w:t>
      </w:r>
    </w:p>
    <w:p w14:paraId="39858D4D" w14:textId="77777777" w:rsidR="00E47F44" w:rsidRDefault="00000000">
      <w:r>
        <w:rPr>
          <w:b/>
        </w:rPr>
        <w:t>what surrogacy risks can include</w:t>
      </w:r>
      <w:r>
        <w:br/>
        <w:t>surrogacy can involve medical, emotional, legal, ethical, financial, and relationship-related risks.</w:t>
      </w:r>
      <w:r>
        <w:br/>
        <w:t>gestational surrogacy means the surrogate carries an embryo that is not genetically hers.</w:t>
      </w:r>
      <w:r>
        <w:br/>
        <w:t>pregnancy itself carries risks, even for healthy people.</w:t>
      </w:r>
      <w:r>
        <w:br/>
        <w:t>surrogacy can add extra layers because IVF, embryo transfer, legal agreements, and intended-parent</w:t>
      </w:r>
      <w:r>
        <w:br/>
        <w:t>relationships are involved.</w:t>
      </w:r>
      <w:r>
        <w:br/>
        <w:t>medical risks can include pregnancy complications.</w:t>
      </w:r>
      <w:r>
        <w:br/>
        <w:t>pregnancy complications can include hypertensive disorders, gestational diabetes, bleeding, cesarean</w:t>
      </w:r>
      <w:r>
        <w:br/>
        <w:t>delivery, placenta concerns, preterm birth, and postpartum recovery needs.</w:t>
      </w:r>
      <w:r>
        <w:br/>
        <w:t>IVF pregnancies may carry different risks than spontaneous pregnancies.</w:t>
      </w:r>
      <w:r>
        <w:br/>
        <w:t>embryo transfer choices can affect multiple-pregnancy risk.</w:t>
      </w:r>
      <w:r>
        <w:br/>
        <w:t>single embryo transfer can reduce the risk of twins or higher-order multiples.</w:t>
      </w:r>
    </w:p>
    <w:p w14:paraId="538A9BE9" w14:textId="77777777" w:rsidR="00E47F44" w:rsidRDefault="00000000">
      <w:r>
        <w:t>multiple pregnancy increases risks for the surrogate and babies.</w:t>
      </w:r>
      <w:r>
        <w:br/>
        <w:t>emotional risks can include stress, boundary strain, disappointment, or postpartum feelings.</w:t>
      </w:r>
      <w:r>
        <w:br/>
        <w:t>relationship risks can involve communication problems with intended parents.</w:t>
      </w:r>
      <w:r>
        <w:br/>
        <w:t>legal risks can happen when laws, contracts, parentage, or decision- making are unclear.</w:t>
      </w:r>
      <w:r>
        <w:br/>
        <w:t>financial risks can happen if compensation, expenses, insurance, or lost wages are poorly handled.</w:t>
      </w:r>
      <w:r>
        <w:br/>
        <w:t>ethical risks can happen if the surrogate is pressured, under-informed, or unsupported.</w:t>
      </w:r>
      <w:r>
        <w:br/>
      </w:r>
      <w:r>
        <w:rPr>
          <w:b/>
        </w:rPr>
        <w:t>why surrogacy should not be called automatically dangerous</w:t>
      </w:r>
      <w:r>
        <w:br/>
        <w:t>surrogacy should not be flattened into either “perfectly safe” or “automatically dangerous.” all pregnancies</w:t>
      </w:r>
      <w:r>
        <w:br/>
        <w:t>carry some risk.</w:t>
      </w:r>
      <w:r>
        <w:br/>
        <w:t>a surrogate can have a healthy, positive experience.</w:t>
      </w:r>
      <w:r>
        <w:br/>
        <w:t>some long-term research found surrogates reporting good mental health and positive feelings years later.</w:t>
      </w:r>
      <w:r>
        <w:br/>
        <w:t>small studies cannot represent every surrogate.</w:t>
      </w:r>
    </w:p>
    <w:p w14:paraId="078C2ACA" w14:textId="77777777" w:rsidR="00E47F44" w:rsidRDefault="00000000">
      <w:r>
        <w:t>newer population-level studies can identify complications that smaller studies may miss.</w:t>
      </w:r>
      <w:r>
        <w:br/>
        <w:t>higher risk in a study does not mean every individual surrogate will have a bad outcome.</w:t>
      </w:r>
      <w:r>
        <w:br/>
        <w:t>risk depends on health history, pregnancy history, age, embryo number, clinic practices, screening, support,</w:t>
      </w:r>
      <w:r>
        <w:br/>
        <w:t>and prenatal care.</w:t>
      </w:r>
      <w:r>
        <w:br/>
        <w:t>ethical surrogacy requires careful screening and informed consent.</w:t>
      </w:r>
      <w:r>
        <w:br/>
        <w:t>ethical surrogacy requires the surrogate’s health to remain central.</w:t>
      </w:r>
      <w:r>
        <w:br/>
        <w:t>“not automatically dangerous” does not mean risk-free.</w:t>
      </w:r>
      <w:r>
        <w:br/>
      </w:r>
      <w:r>
        <w:lastRenderedPageBreak/>
        <w:t>“risk exists” does not mean surrogacy is always unethical.</w:t>
      </w:r>
      <w:r>
        <w:br/>
        <w:t>the safest framing is honest, balanced, and surrogate-centered.</w:t>
      </w:r>
      <w:r>
        <w:br/>
      </w:r>
      <w:r>
        <w:rPr>
          <w:b/>
        </w:rPr>
        <w:t>why risks may happen</w:t>
      </w:r>
      <w:r>
        <w:br/>
        <w:t>surrogacy risks may come from pregnancy itself, IVF-related factors, medical history, system practices, or</w:t>
      </w:r>
      <w:r>
        <w:br/>
        <w:t>support gaps.</w:t>
      </w:r>
    </w:p>
    <w:p w14:paraId="27524580" w14:textId="77777777" w:rsidR="00E47F44" w:rsidRDefault="00000000">
      <w:r>
        <w:t>IVF pregnancies can differ from spontaneous pregnancies in some outcomes.</w:t>
      </w:r>
      <w:r>
        <w:br/>
        <w:t>embryo transfer can lead to multiple pregnancy if more than one embryo is transferred.</w:t>
      </w:r>
      <w:r>
        <w:br/>
        <w:t>multiple pregnancy increases risks like preterm birth and hypertensive complications.</w:t>
      </w:r>
      <w:r>
        <w:br/>
        <w:t>prior pregnancy history affects risk.</w:t>
      </w:r>
      <w:r>
        <w:br/>
        <w:t>prior cesarean delivery can affect risk.</w:t>
      </w:r>
      <w:r>
        <w:br/>
        <w:t>age and health history affect risk.</w:t>
      </w:r>
      <w:r>
        <w:br/>
        <w:t>high blood pressure, diabetes, clotting history, uterine surgery, or pregnancy complications matter.</w:t>
      </w:r>
      <w:r>
        <w:br/>
        <w:t>poor prenatal care can increase risk.</w:t>
      </w:r>
      <w:r>
        <w:br/>
        <w:t>poor communication can increase emotional and legal stress.</w:t>
      </w:r>
      <w:r>
        <w:br/>
        <w:t>unclear contracts can create conflict.</w:t>
      </w:r>
      <w:r>
        <w:br/>
        <w:t>inadequate insurance can create financial harm.</w:t>
      </w:r>
      <w:r>
        <w:br/>
        <w:t>lack of postpartum support can make recovery harder.</w:t>
      </w:r>
    </w:p>
    <w:p w14:paraId="1A41093B" w14:textId="77777777" w:rsidR="00E47F44" w:rsidRDefault="00000000">
      <w:r>
        <w:t>inadequate psychological screening can miss stressors.</w:t>
      </w:r>
      <w:r>
        <w:br/>
        <w:t>inadequate medical screening can miss pregnancy risks.</w:t>
      </w:r>
      <w:r>
        <w:br/>
        <w:t>risk reduction requires preparation before embryo transfer.</w:t>
      </w:r>
      <w:r>
        <w:br/>
      </w:r>
      <w:r>
        <w:rPr>
          <w:b/>
        </w:rPr>
        <w:t>screening and evaluation</w:t>
      </w:r>
      <w:r>
        <w:br/>
        <w:t>medical, psychological, and legal screening helps reduce risk before a pregnancy begins.</w:t>
      </w:r>
      <w:r>
        <w:br/>
        <w:t>ASRM recommends screening and evaluation for gestational carriers and intended parents.</w:t>
      </w:r>
      <w:r>
        <w:br/>
        <w:t>medical screening reviews pregnancy history.</w:t>
      </w:r>
      <w:r>
        <w:br/>
        <w:t>medical screening reviews health history.</w:t>
      </w:r>
      <w:r>
        <w:br/>
        <w:t>infectious disease testing may be part of the process.</w:t>
      </w:r>
      <w:r>
        <w:br/>
        <w:t>genetic and reproductive history may be reviewed.</w:t>
      </w:r>
      <w:r>
        <w:br/>
        <w:t>psychological evaluation helps assess readiness, support, expectations, and stressors.</w:t>
      </w:r>
      <w:r>
        <w:br/>
        <w:t>psychoeducational counseling helps people understand emotional and relational issues.</w:t>
      </w:r>
    </w:p>
    <w:p w14:paraId="4C0BEC15" w14:textId="77777777" w:rsidR="00E47F44" w:rsidRDefault="00000000">
      <w:r>
        <w:t>legal counseling helps clarify rights, responsibilities, compensation, decision-making, and parentage.</w:t>
      </w:r>
      <w:r>
        <w:br/>
        <w:t>independent legal representation protects the surrogate’s interests.</w:t>
      </w:r>
      <w:r>
        <w:br/>
        <w:t>informed consent should include risks, benefits, alternatives, and uncertainty.</w:t>
      </w:r>
      <w:r>
        <w:br/>
        <w:t>screening cannot remove every risk.</w:t>
      </w:r>
      <w:r>
        <w:br/>
        <w:t>screening can reduce preventable risks and reveal unsuitable situations.</w:t>
      </w:r>
      <w:r>
        <w:br/>
        <w:t>a “cleared” surrogate still deserves respect and ongoing care.</w:t>
      </w:r>
      <w:r>
        <w:br/>
      </w:r>
      <w:r>
        <w:rPr>
          <w:b/>
        </w:rPr>
        <w:t>ethical care of the surrogate</w:t>
      </w:r>
      <w:r>
        <w:br/>
        <w:t>ethical surrogacy keeps the surrogate’s health, autonomy, and dignity central.</w:t>
      </w:r>
      <w:r>
        <w:br/>
        <w:t>the surrogate should be treated as a person, not a vessel.</w:t>
      </w:r>
      <w:r>
        <w:br/>
        <w:t>the surrogate should have independent medical care.</w:t>
      </w:r>
      <w:r>
        <w:br/>
        <w:t>the surrogate should have independent legal counsel.</w:t>
      </w:r>
      <w:r>
        <w:br/>
        <w:t>the surrogate should understand medical risks before transfer.</w:t>
      </w:r>
    </w:p>
    <w:p w14:paraId="006CBEB2" w14:textId="77777777" w:rsidR="00E47F44" w:rsidRDefault="00000000">
      <w:r>
        <w:t>the surrogate should understand emotional and relational expectations.</w:t>
      </w:r>
      <w:r>
        <w:br/>
        <w:t>the surrogate should be free from coercion.</w:t>
      </w:r>
      <w:r>
        <w:br/>
        <w:t>compensation should not erase informed consent.</w:t>
      </w:r>
      <w:r>
        <w:br/>
        <w:t>the surrogate should be able to ask questions without pressure.</w:t>
      </w:r>
      <w:r>
        <w:br/>
        <w:t>the surrogate’s pregnancy symptoms should be taken seriously.</w:t>
      </w:r>
      <w:r>
        <w:br/>
      </w:r>
      <w:r>
        <w:lastRenderedPageBreak/>
        <w:t>the surrogate should have support during pregnancy and postpartum.</w:t>
      </w:r>
      <w:r>
        <w:br/>
        <w:t>intended parents should respect medical boundaries.</w:t>
      </w:r>
      <w:r>
        <w:br/>
        <w:t>clinics and agencies should avoid minimizing risk to secure a match.</w:t>
      </w:r>
      <w:r>
        <w:br/>
        <w:t>ethical care includes transparency, not sales language.</w:t>
      </w:r>
      <w:r>
        <w:br/>
        <w:t>a healthy, well-supported surrogate is central to safer surrogacy.</w:t>
      </w:r>
      <w:r>
        <w:br/>
      </w:r>
      <w:r>
        <w:rPr>
          <w:b/>
        </w:rPr>
        <w:t>support before, during, and after pregnancy</w:t>
      </w:r>
      <w:r>
        <w:br/>
        <w:t>support should continue through screening, pregnancy, birth, and postpartum recovery.</w:t>
      </w:r>
    </w:p>
    <w:p w14:paraId="66DC56B4" w14:textId="77777777" w:rsidR="00E47F44" w:rsidRDefault="00000000">
      <w:r>
        <w:t>before pregnancy, support includes education, screening, counseling, and legal review.</w:t>
      </w:r>
      <w:r>
        <w:br/>
        <w:t>during pregnancy, support includes prenatal care, communication boundaries, transportation, and</w:t>
      </w:r>
      <w:r>
        <w:br/>
        <w:t>emotional check-ins.</w:t>
      </w:r>
      <w:r>
        <w:br/>
        <w:t>birth planning should include the surrogate’s comfort and medical needs.</w:t>
      </w:r>
      <w:r>
        <w:br/>
        <w:t>postpartum support should include physical recovery.</w:t>
      </w:r>
      <w:r>
        <w:br/>
        <w:t>postpartum support should include emotional support.</w:t>
      </w:r>
      <w:r>
        <w:br/>
        <w:t>postpartum support should include clear expectations around contact and boundaries.</w:t>
      </w:r>
      <w:r>
        <w:br/>
        <w:t>postpartum support should include compensation and expense clarity.</w:t>
      </w:r>
      <w:r>
        <w:br/>
        <w:t>support should not disappear after delivery.</w:t>
      </w:r>
      <w:r>
        <w:br/>
        <w:t>postpartum emotions can be complex even when the experience is positive.</w:t>
      </w:r>
      <w:r>
        <w:br/>
        <w:t>surrogates can feel proud, relieved, sad, tired, attached, detached, or mixed.</w:t>
      </w:r>
      <w:r>
        <w:br/>
        <w:t>none of those feelings automatically mean the arrangement was wrong.</w:t>
      </w:r>
    </w:p>
    <w:p w14:paraId="2DF71F65" w14:textId="77777777" w:rsidR="00E47F44" w:rsidRDefault="00000000">
      <w:r>
        <w:t>ongoing support reduces isolation and helps problems get addressed early.</w:t>
      </w:r>
      <w:r>
        <w:br/>
      </w:r>
      <w:r>
        <w:rPr>
          <w:b/>
        </w:rPr>
        <w:t>what intended parents and agencies should understand</w:t>
      </w:r>
      <w:r>
        <w:br/>
        <w:t>surrogacy safety is not only the surrogate’s responsibility.</w:t>
      </w:r>
      <w:r>
        <w:br/>
        <w:t>intended parents should understand pregnancy risk.</w:t>
      </w:r>
      <w:r>
        <w:br/>
        <w:t>intended parents should respect the surrogate’s medical autonomy.</w:t>
      </w:r>
      <w:r>
        <w:br/>
        <w:t>intended parents should avoid pressuring decisions.</w:t>
      </w:r>
      <w:r>
        <w:br/>
        <w:t>agencies should prioritize screening over speed.</w:t>
      </w:r>
      <w:r>
        <w:br/>
        <w:t>agencies should explain compensation clearly.</w:t>
      </w:r>
      <w:r>
        <w:br/>
        <w:t>agencies should confirm insurance and expense coverage.</w:t>
      </w:r>
      <w:r>
        <w:br/>
        <w:t>agencies should use ethical matching practices.</w:t>
      </w:r>
      <w:r>
        <w:br/>
        <w:t>clinics should follow professional guidance.</w:t>
      </w:r>
      <w:r>
        <w:br/>
        <w:t>legal teams should clarify parentage and responsibilities.</w:t>
      </w:r>
    </w:p>
    <w:p w14:paraId="7C7C2920" w14:textId="77777777" w:rsidR="00E47F44" w:rsidRDefault="00000000">
      <w:r>
        <w:t>everyone should understand what happens if complications occur.</w:t>
      </w:r>
      <w:r>
        <w:br/>
        <w:t>everyone should understand decision-making around pregnancy, birth, and emergencies.</w:t>
      </w:r>
      <w:r>
        <w:br/>
        <w:t>everyone should understand that the surrogate’s wellbeing is not secondary.</w:t>
      </w:r>
      <w:r>
        <w:br/>
      </w:r>
      <w:r>
        <w:rPr>
          <w:b/>
        </w:rPr>
        <w:t>when surrogacy needs extra caution</w:t>
      </w:r>
      <w:r>
        <w:br/>
        <w:t>extra caution is needed when risk, pressure, confusion, or poor support appears.</w:t>
      </w:r>
      <w:r>
        <w:br/>
        <w:t>caution is needed if someone does not understand the medical risks.</w:t>
      </w:r>
      <w:r>
        <w:br/>
        <w:t>caution is needed if legal counsel is not independent.</w:t>
      </w:r>
      <w:r>
        <w:br/>
        <w:t>caution is needed if insurance coverage is unclear.</w:t>
      </w:r>
      <w:r>
        <w:br/>
        <w:t>caution is needed if compensation terms are confusing.</w:t>
      </w:r>
      <w:r>
        <w:br/>
        <w:t>caution is needed if embryo number is being pushed without clear reasoning.</w:t>
      </w:r>
      <w:r>
        <w:br/>
        <w:t>caution is needed if a surrogate feels pressured to ignore symptoms.</w:t>
      </w:r>
      <w:r>
        <w:br/>
        <w:t>caution is needed if mental health concerns are unsupported.</w:t>
      </w:r>
    </w:p>
    <w:p w14:paraId="42429CBF" w14:textId="77777777" w:rsidR="00E47F44" w:rsidRDefault="00000000">
      <w:r>
        <w:t>caution is needed if postpartum support is not discussed.</w:t>
      </w:r>
      <w:r>
        <w:br/>
        <w:t>caution is needed if contracts are rushed.</w:t>
      </w:r>
      <w:r>
        <w:br/>
        <w:t>caution is needed if medical history is minimized.</w:t>
      </w:r>
      <w:r>
        <w:br/>
      </w:r>
      <w:r>
        <w:lastRenderedPageBreak/>
        <w:t>caution is needed if the surrogate’s questions are treated as inconvenient.</w:t>
      </w:r>
      <w:r>
        <w:br/>
        <w:t>ethical surrogacy requires slowing down when safety questions appear.</w:t>
      </w:r>
      <w:r>
        <w:br/>
        <w:t>· · ·</w:t>
      </w:r>
    </w:p>
    <w:p w14:paraId="1084296D" w14:textId="77777777" w:rsidR="00E47F44" w:rsidRDefault="00000000">
      <w:r>
        <w:br w:type="page"/>
      </w:r>
    </w:p>
    <w:p w14:paraId="3935EC80" w14:textId="77777777" w:rsidR="00E47F44" w:rsidRDefault="00000000">
      <w:r>
        <w:lastRenderedPageBreak/>
        <w:t>SOURCES</w:t>
      </w:r>
    </w:p>
    <w:p w14:paraId="64BEC34A" w14:textId="77777777" w:rsidR="00E47F44" w:rsidRDefault="00000000">
      <w:r>
        <w:t>Oup. (n.d.). 728908. https://academic.oup.com/humrep/article/30/2/373/728908</w:t>
      </w:r>
    </w:p>
    <w:p w14:paraId="0556D117"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6EA025B6"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10D3A677" w14:textId="77777777" w:rsidR="00E47F44" w:rsidRDefault="00000000">
      <w:r>
        <w:t>Jamanetwork. (n.d.). 2821391. https://jamanetwork.com/journals/jamanetworkopen/fullarticle/2821391</w:t>
      </w:r>
    </w:p>
    <w:p w14:paraId="22A5D390" w14:textId="77777777" w:rsidR="00E47F44" w:rsidRDefault="00000000">
      <w:r>
        <w:t>Jamanetwork. (n.d.). 2836835. https://jamanetwork.com/journals/jamanetworkopen/fullarticle/2836835</w:t>
      </w:r>
    </w:p>
    <w:p w14:paraId="4EB1F4DB" w14:textId="77777777" w:rsidR="00E47F44" w:rsidRDefault="00000000">
      <w:pPr>
        <w:pStyle w:val="Title"/>
      </w:pPr>
      <w:r>
        <w:t>fun things to do when feeling blue during pregnancy</w:t>
      </w:r>
    </w:p>
    <w:p w14:paraId="1C0B6295" w14:textId="77777777" w:rsidR="00E47F44" w:rsidRDefault="00000000">
      <w:r>
        <w:rPr>
          <w:i/>
        </w:rPr>
        <w:t>Evidence-based compiled research notes on fun things to do when feeling blue during pregnancy.</w:t>
      </w:r>
    </w:p>
    <w:p w14:paraId="7BD1AC9E" w14:textId="77777777" w:rsidR="00E47F44" w:rsidRDefault="00000000">
      <w:pPr>
        <w:pStyle w:val="Heading1"/>
      </w:pPr>
      <w:r>
        <w:t>RESEARCH</w:t>
      </w:r>
    </w:p>
    <w:p w14:paraId="35D815F8" w14:textId="77777777" w:rsidR="00E47F44" w:rsidRDefault="00000000">
      <w:r>
        <w:rPr>
          <w:b/>
        </w:rPr>
        <w:t>why emotions can feel bigger during pregnancy</w:t>
      </w:r>
      <w:r>
        <w:br/>
        <w:t>pregnancy can bring emotional changes because hormones, body changes, sleep, stress, and life</w:t>
      </w:r>
      <w:r>
        <w:br/>
        <w:t>adjustments all overlap.</w:t>
      </w:r>
      <w:r>
        <w:br/>
        <w:t>pregnancy hormones can affect emotions.</w:t>
      </w:r>
      <w:r>
        <w:br/>
        <w:t>estrogen and progesterone rise during pregnancy.</w:t>
      </w:r>
      <w:r>
        <w:br/>
        <w:t>hormonal changes can make emotions feel more intense.</w:t>
      </w:r>
      <w:r>
        <w:br/>
        <w:t>physical symptoms can affect mood.</w:t>
      </w:r>
      <w:r>
        <w:br/>
        <w:t>nausea, fatigue, pain, and sleep disruption can make coping harder.</w:t>
      </w:r>
      <w:r>
        <w:br/>
        <w:t>pregnancy can bring excitement and worry at the same time.</w:t>
      </w:r>
      <w:r>
        <w:br/>
        <w:t>body changes can affect confidence.</w:t>
      </w:r>
      <w:r>
        <w:br/>
        <w:t>relationship changes can affect mood.</w:t>
      </w:r>
      <w:r>
        <w:br/>
        <w:t>financial stress can affect mood.</w:t>
      </w:r>
    </w:p>
    <w:p w14:paraId="3DCFAC93" w14:textId="77777777" w:rsidR="00E47F44" w:rsidRDefault="00000000">
      <w:r>
        <w:t>work or school pressure can affect mood.</w:t>
      </w:r>
      <w:r>
        <w:br/>
        <w:t>prior pregnancy loss or fertility challenges can affect emotions.</w:t>
      </w:r>
      <w:r>
        <w:br/>
        <w:t>feeling blue sometimes can be common.</w:t>
      </w:r>
      <w:r>
        <w:br/>
        <w:t>persistent sadness or anxiety deserves support.</w:t>
      </w:r>
      <w:r>
        <w:br/>
        <w:t>pregnancy emotions are real, not “being dramatic.”</w:t>
      </w:r>
      <w:r>
        <w:br/>
      </w:r>
      <w:r>
        <w:rPr>
          <w:b/>
        </w:rPr>
        <w:t>what can feel normal</w:t>
      </w:r>
      <w:r>
        <w:br/>
        <w:t>some emotional ups and downs can happen during pregnancy.</w:t>
      </w:r>
      <w:r>
        <w:br/>
        <w:t>mood swings can happen.</w:t>
      </w:r>
      <w:r>
        <w:br/>
        <w:t>crying more easily can happen.</w:t>
      </w:r>
      <w:r>
        <w:br/>
        <w:t>irritability can happen.</w:t>
      </w:r>
      <w:r>
        <w:br/>
        <w:t>worry about birth or parenting can happen.</w:t>
      </w:r>
      <w:r>
        <w:br/>
        <w:t>body-image feelings can change.</w:t>
      </w:r>
    </w:p>
    <w:p w14:paraId="631C694E" w14:textId="77777777" w:rsidR="00E47F44" w:rsidRDefault="00000000">
      <w:r>
        <w:t>tiredness can make emotions feel heavier.</w:t>
      </w:r>
      <w:r>
        <w:br/>
        <w:t>sleep changes can make patience thinner.</w:t>
      </w:r>
      <w:r>
        <w:br/>
        <w:t>needing reassurance can be normal.</w:t>
      </w:r>
      <w:r>
        <w:br/>
        <w:t>wanting quiet time can be normal.</w:t>
      </w:r>
      <w:r>
        <w:br/>
      </w:r>
      <w:r>
        <w:lastRenderedPageBreak/>
        <w:t>not feeling glowing every day is normal.</w:t>
      </w:r>
      <w:r>
        <w:br/>
        <w:t>emotions can shift across trimesters.</w:t>
      </w:r>
      <w:r>
        <w:br/>
        <w:t>support still matters even when feelings are common.</w:t>
      </w:r>
      <w:r>
        <w:br/>
        <w:t>common does not mean someone should suffer alone.</w:t>
      </w:r>
      <w:r>
        <w:br/>
      </w:r>
      <w:r>
        <w:rPr>
          <w:b/>
        </w:rPr>
        <w:t>when sadness needs support</w:t>
      </w:r>
      <w:r>
        <w:br/>
        <w:t>feeling blue should be taken seriously if it lasts, worsens, or affects daily life.</w:t>
      </w:r>
      <w:r>
        <w:br/>
        <w:t>call a midwife, OB-GYN, or mental health professional if sadness feels persistent.</w:t>
      </w:r>
      <w:r>
        <w:br/>
        <w:t>call if anxiety feels constant.</w:t>
      </w:r>
    </w:p>
    <w:p w14:paraId="5400B05F" w14:textId="77777777" w:rsidR="00E47F44" w:rsidRDefault="00000000">
      <w:r>
        <w:t>call if sleep is impossible because of worry.</w:t>
      </w:r>
      <w:r>
        <w:br/>
        <w:t>call if appetite changes feel intense.</w:t>
      </w:r>
      <w:r>
        <w:br/>
        <w:t>call if daily tasks feel impossible.</w:t>
      </w:r>
      <w:r>
        <w:br/>
        <w:t>call if bonding with the pregnancy feels distressing.</w:t>
      </w:r>
      <w:r>
        <w:br/>
        <w:t>call if panic symptoms happen.</w:t>
      </w:r>
      <w:r>
        <w:br/>
        <w:t>call if hopelessness appears.</w:t>
      </w:r>
      <w:r>
        <w:br/>
        <w:t>call if scary thoughts appear.</w:t>
      </w:r>
      <w:r>
        <w:br/>
        <w:t>urgent support is needed for thoughts of self-harm.</w:t>
      </w:r>
      <w:r>
        <w:br/>
        <w:t>urgent support is needed if someone feels unsafe.</w:t>
      </w:r>
      <w:r>
        <w:br/>
        <w:t>treatment can include therapy, support groups, medication, or crisis support.</w:t>
      </w:r>
      <w:r>
        <w:br/>
        <w:t>asking for help is protective, not dramatic.</w:t>
      </w:r>
      <w:r>
        <w:br/>
      </w:r>
      <w:r>
        <w:rPr>
          <w:b/>
        </w:rPr>
        <w:t>fun gentle things to do</w:t>
      </w:r>
    </w:p>
    <w:p w14:paraId="397B20F3" w14:textId="77777777" w:rsidR="00E47F44" w:rsidRDefault="00000000">
      <w:r>
        <w:t>small enjoyable activities can help shift the day without pretending everything is perfect.</w:t>
      </w:r>
      <w:r>
        <w:br/>
        <w:t>make a cozy playlist.</w:t>
      </w:r>
      <w:r>
        <w:br/>
        <w:t>watch a comfort movie.</w:t>
      </w:r>
      <w:r>
        <w:br/>
        <w:t>take a slow walk outside.</w:t>
      </w:r>
      <w:r>
        <w:br/>
        <w:t>sit in sunlight for a few minutes.</w:t>
      </w:r>
      <w:r>
        <w:br/>
        <w:t>do a pregnancy-safe stretch routine.</w:t>
      </w:r>
      <w:r>
        <w:br/>
        <w:t>try a short prenatal yoga video if cleared.</w:t>
      </w:r>
      <w:r>
        <w:br/>
        <w:t>take bump photos if that feels joyful.</w:t>
      </w:r>
      <w:r>
        <w:br/>
        <w:t>make a baby playlist.</w:t>
      </w:r>
      <w:r>
        <w:br/>
        <w:t>paint, doodle, color, or journal.</w:t>
      </w:r>
      <w:r>
        <w:br/>
        <w:t>make a mood board.</w:t>
      </w:r>
      <w:r>
        <w:br/>
        <w:t>call a friend who does not minimize feelings.</w:t>
      </w:r>
    </w:p>
    <w:p w14:paraId="43ABEE75" w14:textId="77777777" w:rsidR="00E47F44" w:rsidRDefault="00000000">
      <w:r>
        <w:t>plan a low-pressure date night.</w:t>
      </w:r>
      <w:r>
        <w:br/>
        <w:t>make a warm bath or shower feel special.</w:t>
      </w:r>
      <w:r>
        <w:br/>
        <w:t>organize baby clothes in a gentle way.</w:t>
      </w:r>
      <w:r>
        <w:br/>
        <w:t>visit a garden, bookstore, museum, or quiet cafe.</w:t>
      </w:r>
      <w:r>
        <w:br/>
        <w:t>make a “bad day basket” with tea, socks, snacks, lotion, and a note.</w:t>
      </w:r>
      <w:r>
        <w:br/>
        <w:t>do one tiny reset, not a whole life makeover.</w:t>
      </w:r>
      <w:r>
        <w:br/>
      </w:r>
      <w:r>
        <w:rPr>
          <w:b/>
        </w:rPr>
        <w:t>movement that may help</w:t>
      </w:r>
      <w:r>
        <w:br/>
        <w:t>movement can support mood during pregnancy when it is safe for the person’s pregnancy.</w:t>
      </w:r>
      <w:r>
        <w:br/>
        <w:t>exercise during pregnancy can help mood and energy for some people.</w:t>
      </w:r>
      <w:r>
        <w:br/>
        <w:t>walking is a simple option.</w:t>
      </w:r>
      <w:r>
        <w:br/>
        <w:t>swimming can feel good because water supports the body.</w:t>
      </w:r>
      <w:r>
        <w:br/>
        <w:t>stationary cycling can work for some people.</w:t>
      </w:r>
    </w:p>
    <w:p w14:paraId="35E7D2B9" w14:textId="77777777" w:rsidR="00E47F44" w:rsidRDefault="00000000">
      <w:r>
        <w:t>modified yoga or stretching can help tension.</w:t>
      </w:r>
      <w:r>
        <w:br/>
        <w:t>strength exercises can be adjusted.</w:t>
      </w:r>
      <w:r>
        <w:br/>
      </w:r>
      <w:r>
        <w:lastRenderedPageBreak/>
        <w:t>movement should match energy, symptoms, and medical guidance.</w:t>
      </w:r>
      <w:r>
        <w:br/>
        <w:t>someone should ask a clinician if they have pregnancy complications or restrictions.</w:t>
      </w:r>
      <w:r>
        <w:br/>
        <w:t>stop and call for bleeding, dizziness, chest pain, calf swelling, severe headache, or contractions.</w:t>
      </w:r>
      <w:r>
        <w:br/>
        <w:t>movement is not a punishment.</w:t>
      </w:r>
      <w:r>
        <w:br/>
        <w:t>even a short walk can count.</w:t>
      </w:r>
      <w:r>
        <w:br/>
        <w:t>gentle movement can also reduce isolation when done outside or with someone kind.</w:t>
      </w:r>
      <w:r>
        <w:br/>
      </w:r>
      <w:r>
        <w:rPr>
          <w:b/>
        </w:rPr>
        <w:t>foods that can support mood and energy</w:t>
      </w:r>
      <w:r>
        <w:br/>
        <w:t>food cannot cure pregnancy sadness, but steady meals can reduce extra mood strain from hunger and</w:t>
      </w:r>
      <w:r>
        <w:br/>
        <w:t>fatigue.</w:t>
      </w:r>
      <w:r>
        <w:br/>
        <w:t>eating a variety of foods can support pregnancy health.</w:t>
      </w:r>
    </w:p>
    <w:p w14:paraId="198BE358" w14:textId="77777777" w:rsidR="00E47F44" w:rsidRDefault="00000000">
      <w:r>
        <w:t>fruits and vegetables provide vitamins, minerals, fiber, and fluid.</w:t>
      </w:r>
      <w:r>
        <w:br/>
        <w:t>starchy foods can provide energy.</w:t>
      </w:r>
      <w:r>
        <w:br/>
        <w:t>whole grains can add fiber.</w:t>
      </w:r>
      <w:r>
        <w:br/>
        <w:t>protein foods help growth and fullness.</w:t>
      </w:r>
      <w:r>
        <w:br/>
        <w:t>protein examples include beans, eggs, fish, poultry, meat, lentils, tofu, yogurt, and nuts.</w:t>
      </w:r>
      <w:r>
        <w:br/>
        <w:t>dairy or fortified alternatives can provide calcium.</w:t>
      </w:r>
      <w:r>
        <w:br/>
        <w:t>iron-rich foods can matter because pregnancy increases iron needs.</w:t>
      </w:r>
      <w:r>
        <w:br/>
        <w:t>examples include lean meat, beans, lentils, spinach, and fortified cereals.</w:t>
      </w:r>
      <w:r>
        <w:br/>
        <w:t>vitamin C foods can help the body absorb iron from plant foods.</w:t>
      </w:r>
      <w:r>
        <w:br/>
        <w:t>examples include oranges, strawberries, peppers, tomatoes, and kiwi.</w:t>
      </w:r>
      <w:r>
        <w:br/>
        <w:t>omega-3-rich fish can support nutrition when pregnancy-safe choices are used.</w:t>
      </w:r>
      <w:r>
        <w:br/>
        <w:t>avoid high-mercury fish.</w:t>
      </w:r>
    </w:p>
    <w:p w14:paraId="269D5C2B" w14:textId="77777777" w:rsidR="00E47F44" w:rsidRDefault="00000000">
      <w:r>
        <w:t>nausea may make small, frequent meals easier.</w:t>
      </w:r>
      <w:r>
        <w:br/>
        <w:t>snacks can help when long gaps worsen irritability.</w:t>
      </w:r>
      <w:r>
        <w:br/>
        <w:t>food should feel supportive, not like another pressure.</w:t>
      </w:r>
      <w:r>
        <w:br/>
      </w:r>
      <w:r>
        <w:rPr>
          <w:b/>
        </w:rPr>
        <w:t>drinks and treats</w:t>
      </w:r>
      <w:r>
        <w:br/>
        <w:t>hydration and simple treats can make a hard day feel softer.</w:t>
      </w:r>
      <w:r>
        <w:br/>
        <w:t>water supports hydration.</w:t>
      </w:r>
      <w:r>
        <w:br/>
        <w:t>milk can provide calcium and protein.</w:t>
      </w:r>
      <w:r>
        <w:br/>
        <w:t>smoothies can combine fruit, yogurt, milk, nut butter, oats, or seeds.</w:t>
      </w:r>
      <w:r>
        <w:br/>
        <w:t>soups can add fluid and comfort.</w:t>
      </w:r>
      <w:r>
        <w:br/>
        <w:t>herbal teas should be checked for pregnancy safety.</w:t>
      </w:r>
      <w:r>
        <w:br/>
        <w:t>ginger drinks may help some people with nausea.</w:t>
      </w:r>
      <w:r>
        <w:br/>
        <w:t>fruit can be refreshing and hydrating.</w:t>
      </w:r>
    </w:p>
    <w:p w14:paraId="7DE5B61C" w14:textId="77777777" w:rsidR="00E47F44" w:rsidRDefault="00000000">
      <w:r>
        <w:t>yogurt with berries can feel sweet and steady.</w:t>
      </w:r>
      <w:r>
        <w:br/>
        <w:t>toast with nut butter can feel easy.</w:t>
      </w:r>
      <w:r>
        <w:br/>
        <w:t>oatmeal with fruit can feel cozy.</w:t>
      </w:r>
      <w:r>
        <w:br/>
        <w:t>frozen grapes or mango can feel like a simple treat.</w:t>
      </w:r>
      <w:r>
        <w:br/>
        <w:t>crackers with cheese can help hunger feel less sharp.</w:t>
      </w:r>
      <w:r>
        <w:br/>
        <w:t>a treat can fit without guilt.</w:t>
      </w:r>
      <w:r>
        <w:br/>
        <w:t>pregnancy nutrition does not need perfection.</w:t>
      </w:r>
      <w:r>
        <w:br/>
      </w:r>
      <w:r>
        <w:rPr>
          <w:b/>
        </w:rPr>
        <w:t>habits that can help the day feel less heavy</w:t>
      </w:r>
      <w:r>
        <w:br/>
        <w:t>small routines can reduce decision fatigue when pregnancy emotions feel loud.</w:t>
      </w:r>
      <w:r>
        <w:br/>
        <w:t>lower the goal for the day.</w:t>
      </w:r>
      <w:r>
        <w:br/>
        <w:t>eat something small if meals feel overwhelming.</w:t>
      </w:r>
      <w:r>
        <w:br/>
        <w:t>drink water before assuming the day is ruined.</w:t>
      </w:r>
    </w:p>
    <w:p w14:paraId="70883DDD" w14:textId="77777777" w:rsidR="00E47F44" w:rsidRDefault="00000000">
      <w:r>
        <w:lastRenderedPageBreak/>
        <w:t>take a shower and change into soft clothes.</w:t>
      </w:r>
      <w:r>
        <w:br/>
        <w:t>step outside for light and air.</w:t>
      </w:r>
      <w:r>
        <w:br/>
        <w:t>text one safe person.</w:t>
      </w:r>
      <w:r>
        <w:br/>
        <w:t>write down the thought that keeps looping.</w:t>
      </w:r>
      <w:r>
        <w:br/>
        <w:t>choose one tiny task instead of ten.</w:t>
      </w:r>
      <w:r>
        <w:br/>
        <w:t>ask for help with chores or meals.</w:t>
      </w:r>
      <w:r>
        <w:br/>
        <w:t>protect rest when possible.</w:t>
      </w:r>
      <w:r>
        <w:br/>
        <w:t>reduce doom-scrolling if it worsens anxiety.</w:t>
      </w:r>
      <w:r>
        <w:br/>
        <w:t>keep appointments if mood symptoms are growing.</w:t>
      </w:r>
      <w:r>
        <w:br/>
        <w:t>make the next step very small.</w:t>
      </w:r>
      <w:r>
        <w:br/>
        <w:t>gentle support works better than self-criticism.</w:t>
      </w:r>
      <w:r>
        <w:br/>
        <w:t>· · ·</w:t>
      </w:r>
    </w:p>
    <w:p w14:paraId="35BA447E" w14:textId="77777777" w:rsidR="00E47F44" w:rsidRDefault="00000000">
      <w:r>
        <w:t>﹒⋆ ⋆𓂃₊⊹</w:t>
      </w:r>
    </w:p>
    <w:p w14:paraId="45E25D54" w14:textId="77777777" w:rsidR="00E47F44" w:rsidRDefault="00000000">
      <w:r>
        <w:br w:type="page"/>
      </w:r>
    </w:p>
    <w:p w14:paraId="18234B44" w14:textId="77777777" w:rsidR="00E47F44" w:rsidRDefault="00000000">
      <w:r>
        <w:lastRenderedPageBreak/>
        <w:t>SOURCES</w:t>
      </w:r>
    </w:p>
    <w:p w14:paraId="1D0B2AD3" w14:textId="77777777" w:rsidR="00E47F44" w:rsidRDefault="00000000">
      <w:r>
        <w:t>Hopkinsmedicine. (n.d.). Hormones during pregnancy. https://www.hopkinsmedicine.org/health/conditions-and-diseases/staying-healthy-during-pregnancy/hormones-during-pregnancy</w:t>
      </w:r>
    </w:p>
    <w:p w14:paraId="5076A031" w14:textId="77777777" w:rsidR="00E47F44" w:rsidRDefault="00000000">
      <w:r>
        <w:t>Tommys. (n.d.). Emotional changes pregnancy. https://www.tommys.org/pregnancy-information/im-pregnant/mental-wellbeing/emotional-changes-pregnancy</w:t>
      </w:r>
    </w:p>
    <w:p w14:paraId="71EC52D6" w14:textId="77777777" w:rsidR="00E47F44" w:rsidRDefault="00000000">
      <w:r>
        <w:t>National Health Service. (n.d.). Mental health. https://www.nhs.uk/pregnancy/mental-health-in-pregnancy-and-after-the-birth/mental-health/</w:t>
      </w:r>
    </w:p>
    <w:p w14:paraId="1232D02F" w14:textId="77777777" w:rsidR="00E47F44" w:rsidRDefault="00000000">
      <w:r>
        <w:t>American College of Obstetricians and Gynecologists. (n.d.). Exercise during pregnancy. https://www.acog.org/womens-health/faqs/exercise-during-pregnancy</w:t>
      </w:r>
    </w:p>
    <w:p w14:paraId="426958E4" w14:textId="77777777" w:rsidR="00E47F44" w:rsidRDefault="00000000">
      <w:r>
        <w:t>National Health Service. (n.d.). Have a healthy diet. https://www.nhs.uk/pregnancy/keeping-well/have-a-healthy-diet/</w:t>
      </w:r>
    </w:p>
    <w:p w14:paraId="5E83F70C" w14:textId="77777777" w:rsidR="00E47F44" w:rsidRDefault="00000000">
      <w:pPr>
        <w:pStyle w:val="Title"/>
      </w:pPr>
      <w:r>
        <w:t>language barriers in reproductive care</w:t>
      </w:r>
    </w:p>
    <w:p w14:paraId="07A9677F" w14:textId="77777777" w:rsidR="00E47F44" w:rsidRDefault="00000000">
      <w:r>
        <w:rPr>
          <w:i/>
        </w:rPr>
        <w:t>Evidence-based compiled research notes on language barriers in reproductive care.</w:t>
      </w:r>
    </w:p>
    <w:p w14:paraId="08F42857" w14:textId="77777777" w:rsidR="00E47F44" w:rsidRDefault="00000000">
      <w:pPr>
        <w:pStyle w:val="Heading1"/>
      </w:pPr>
      <w:r>
        <w:t>RESEARCH</w:t>
      </w:r>
    </w:p>
    <w:p w14:paraId="19BC43BC" w14:textId="77777777" w:rsidR="00E47F44" w:rsidRDefault="00000000">
      <w:r>
        <w:rPr>
          <w:b/>
        </w:rPr>
        <w:t>what language barriers are</w:t>
      </w:r>
      <w:r>
        <w:br/>
        <w:t>language barriers happen when a patient and healthcare team cannot communicate clearly in the same</w:t>
      </w:r>
      <w:r>
        <w:br/>
        <w:t>language.</w:t>
      </w:r>
      <w:r>
        <w:br/>
        <w:t>language barriers can affect people with limited english proficiency.</w:t>
      </w:r>
      <w:r>
        <w:br/>
        <w:t>limited english proficiency means english is not someone’s primary language and communication in english</w:t>
      </w:r>
      <w:r>
        <w:br/>
        <w:t>is difficult.</w:t>
      </w:r>
      <w:r>
        <w:br/>
        <w:t>language barriers can affect scheduling, forms, symptoms, consent, medications, follow-up, and emergency</w:t>
      </w:r>
      <w:r>
        <w:br/>
        <w:t>care.</w:t>
      </w:r>
      <w:r>
        <w:br/>
        <w:t>reproductive care often involves private, detailed, and emotional conversations.</w:t>
      </w:r>
      <w:r>
        <w:br/>
        <w:t>reproductive care can include contraception, pregnancy, miscarriage, abortion, fertility, gynecology, STI</w:t>
      </w:r>
      <w:r>
        <w:br/>
        <w:t>care, labor, postpartum care, and menopause care.</w:t>
      </w:r>
      <w:r>
        <w:br/>
        <w:t>unclear communication can make reproductive care feel confusing or unsafe.</w:t>
      </w:r>
    </w:p>
    <w:p w14:paraId="667F4AA0" w14:textId="77777777" w:rsidR="00E47F44" w:rsidRDefault="00000000">
      <w:r>
        <w:t>language barriers are not the patient’s fault.</w:t>
      </w:r>
      <w:r>
        <w:br/>
        <w:t>healthcare systems that receive federal financial assistance may have language access responsibilities.</w:t>
      </w:r>
      <w:r>
        <w:br/>
        <w:t>patients may need interpreters or translated documents.</w:t>
      </w:r>
      <w:r>
        <w:br/>
        <w:t>language access is part of equal healthcare access.</w:t>
      </w:r>
      <w:r>
        <w:br/>
        <w:t>language access is not a luxury.</w:t>
      </w:r>
      <w:r>
        <w:br/>
        <w:t>language access can affect safety, trust, informed consent, and outcomes.</w:t>
      </w:r>
      <w:r>
        <w:br/>
      </w:r>
      <w:r>
        <w:rPr>
          <w:b/>
        </w:rPr>
        <w:t>how language barriers affect safety</w:t>
      </w:r>
      <w:r>
        <w:br/>
        <w:t>language barriers can make healthcare less safe when symptoms, instructions, or warning signs are</w:t>
      </w:r>
      <w:r>
        <w:br/>
        <w:t>misunderstood.</w:t>
      </w:r>
      <w:r>
        <w:br/>
        <w:t>patients may have trouble explaining pain, bleeding, discharge, contractions, medication side effects, or</w:t>
      </w:r>
      <w:r>
        <w:br/>
        <w:t>pregnancy symptoms.</w:t>
      </w:r>
      <w:r>
        <w:br/>
        <w:t>clinicians may miss important details if communication is rushed or incomplete.</w:t>
      </w:r>
    </w:p>
    <w:p w14:paraId="3C5ED955" w14:textId="77777777" w:rsidR="00E47F44" w:rsidRDefault="00000000">
      <w:r>
        <w:t>patients may misunderstand how to take medication.</w:t>
      </w:r>
      <w:r>
        <w:br/>
        <w:t>patients may misunderstand when to return for follow-up.</w:t>
      </w:r>
      <w:r>
        <w:br/>
        <w:t>patients may misunderstand test results.</w:t>
      </w:r>
      <w:r>
        <w:br/>
      </w:r>
      <w:r>
        <w:lastRenderedPageBreak/>
        <w:t>patients may misunderstand emergency warning signs.</w:t>
      </w:r>
      <w:r>
        <w:br/>
        <w:t>language barriers can make discharge instructions harder to follow.</w:t>
      </w:r>
      <w:r>
        <w:br/>
        <w:t>language barriers can make postpartum warning signs easier to miss.</w:t>
      </w:r>
      <w:r>
        <w:br/>
        <w:t>language barriers can affect contraception counseling and pregnancy planning.</w:t>
      </w:r>
      <w:r>
        <w:br/>
        <w:t>language barriers can affect STI testing and treatment.</w:t>
      </w:r>
      <w:r>
        <w:br/>
        <w:t>language barriers can affect labor and delivery decisions.</w:t>
      </w:r>
      <w:r>
        <w:br/>
        <w:t>language barriers can affect mental health screening.</w:t>
      </w:r>
      <w:r>
        <w:br/>
        <w:t>safety improves when patients can ask questions in the language they understand best.</w:t>
      </w:r>
      <w:r>
        <w:br/>
        <w:t>safety improves when clinicians use trained interpreters instead of guessing.</w:t>
      </w:r>
    </w:p>
    <w:p w14:paraId="1DC4595D" w14:textId="77777777" w:rsidR="00E47F44" w:rsidRDefault="00000000">
      <w:r>
        <w:rPr>
          <w:b/>
        </w:rPr>
        <w:t>informed consent and reproductive decisions</w:t>
      </w:r>
      <w:r>
        <w:br/>
        <w:t>informed consent requires clear communication before a patient agrees to care.</w:t>
      </w:r>
      <w:r>
        <w:br/>
        <w:t>informed consent is more than signing a form.</w:t>
      </w:r>
      <w:r>
        <w:br/>
        <w:t>patients should understand what is being recommended.</w:t>
      </w:r>
      <w:r>
        <w:br/>
        <w:t>patients should understand the benefits of a test or treatment.</w:t>
      </w:r>
      <w:r>
        <w:br/>
        <w:t>patients should understand the risks of a test or treatment.</w:t>
      </w:r>
      <w:r>
        <w:br/>
        <w:t>patients should understand reasonable alternatives.</w:t>
      </w:r>
      <w:r>
        <w:br/>
        <w:t>patients should understand what could happen if they decline.</w:t>
      </w:r>
      <w:r>
        <w:br/>
        <w:t>patients should be able to ask questions.</w:t>
      </w:r>
      <w:r>
        <w:br/>
        <w:t>patients should be able to say yes, no, or pause without pressure.</w:t>
      </w:r>
      <w:r>
        <w:br/>
        <w:t>reproductive care can involve sensitive decisions.</w:t>
      </w:r>
      <w:r>
        <w:br/>
        <w:t>examples include contraception, pelvic exams, procedures, labor interventions, surgery, fertility treatment,</w:t>
      </w:r>
    </w:p>
    <w:p w14:paraId="10A50334" w14:textId="77777777" w:rsidR="00E47F44" w:rsidRDefault="00000000">
      <w:r>
        <w:t>and pregnancy care.</w:t>
      </w:r>
      <w:r>
        <w:br/>
        <w:t>language barriers can make consent incomplete.</w:t>
      </w:r>
      <w:r>
        <w:br/>
        <w:t>a signed form does not mean true understanding happened.</w:t>
      </w:r>
      <w:r>
        <w:br/>
        <w:t>interpreter access helps protect patient autonomy.</w:t>
      </w:r>
      <w:r>
        <w:br/>
        <w:t>translated documents can help, but spoken interpretation may still be needed.</w:t>
      </w:r>
      <w:r>
        <w:br/>
        <w:t>patients deserve consent conversations in a language they understand.</w:t>
      </w:r>
      <w:r>
        <w:br/>
      </w:r>
      <w:r>
        <w:rPr>
          <w:b/>
        </w:rPr>
        <w:t>why trained interpreters matter</w:t>
      </w:r>
      <w:r>
        <w:br/>
        <w:t>trained medical interpreters help protect accuracy, privacy, and patient safety.</w:t>
      </w:r>
      <w:r>
        <w:br/>
        <w:t>trained interpreters understand medical terminology.</w:t>
      </w:r>
      <w:r>
        <w:br/>
        <w:t>trained interpreters are expected to interpret accurately.</w:t>
      </w:r>
      <w:r>
        <w:br/>
        <w:t>trained interpreters can help avoid missing important symptoms.</w:t>
      </w:r>
      <w:r>
        <w:br/>
        <w:t>trained interpreters can help patients understand risks and options.</w:t>
      </w:r>
    </w:p>
    <w:p w14:paraId="2578A122" w14:textId="77777777" w:rsidR="00E47F44" w:rsidRDefault="00000000">
      <w:r>
        <w:t>trained interpreters can protect privacy during reproductive health conversations.</w:t>
      </w:r>
      <w:r>
        <w:br/>
        <w:t>using children as interpreters can be inappropriate and unsafe.</w:t>
      </w:r>
      <w:r>
        <w:br/>
        <w:t>using family members can affect privacy.</w:t>
      </w:r>
      <w:r>
        <w:br/>
        <w:t>family members may leave out embarrassing or sensitive details.</w:t>
      </w:r>
      <w:r>
        <w:br/>
        <w:t>family members may add opinions or pressure.</w:t>
      </w:r>
      <w:r>
        <w:br/>
        <w:t>family members may misunderstand medical terms.</w:t>
      </w:r>
      <w:r>
        <w:br/>
        <w:t>patients may not feel safe discussing sex, pregnancy, violence, abortion, contraception, or mental health</w:t>
      </w:r>
      <w:r>
        <w:br/>
        <w:t>through relatives.</w:t>
      </w:r>
      <w:r>
        <w:br/>
        <w:t>bilingual staff can help when they are qualified for medical communication.</w:t>
      </w:r>
      <w:r>
        <w:br/>
        <w:t>machine translation can be risky for complex medical decisions.</w:t>
      </w:r>
      <w:r>
        <w:br/>
        <w:t>qualified interpreters can be in person, by phone, or by video.</w:t>
      </w:r>
      <w:r>
        <w:br/>
        <w:t>the interpreter should speak the patient’s preferred language and dialect when possible.</w:t>
      </w:r>
    </w:p>
    <w:p w14:paraId="1FCA5485" w14:textId="77777777" w:rsidR="00E47F44" w:rsidRDefault="00000000">
      <w:r>
        <w:rPr>
          <w:b/>
        </w:rPr>
        <w:lastRenderedPageBreak/>
        <w:t>patient rights</w:t>
      </w:r>
      <w:r>
        <w:br/>
        <w:t>patients with limited english proficiency may have rights to free language assistance in many healthcare</w:t>
      </w:r>
      <w:r>
        <w:br/>
        <w:t>settings.</w:t>
      </w:r>
      <w:r>
        <w:br/>
        <w:t>HHS-funded programs may be required to provide language access services.</w:t>
      </w:r>
      <w:r>
        <w:br/>
        <w:t>Title VI protects against discrimination based on national origin.</w:t>
      </w:r>
      <w:r>
        <w:br/>
        <w:t>Section 1557 of the Affordable Care Act also includes language access protections.</w:t>
      </w:r>
      <w:r>
        <w:br/>
        <w:t>language assistance can include interpreters.</w:t>
      </w:r>
      <w:r>
        <w:br/>
        <w:t>language assistance can include translated documents.</w:t>
      </w:r>
      <w:r>
        <w:br/>
        <w:t>patients should not be charged extra for needed language services.</w:t>
      </w:r>
      <w:r>
        <w:br/>
        <w:t>patients can ask for an interpreter when scheduling.</w:t>
      </w:r>
      <w:r>
        <w:br/>
        <w:t>patients can ask for an interpreter during the visit.</w:t>
      </w:r>
      <w:r>
        <w:br/>
        <w:t>patients can ask for translated instructions.</w:t>
      </w:r>
    </w:p>
    <w:p w14:paraId="30192A84" w14:textId="77777777" w:rsidR="00E47F44" w:rsidRDefault="00000000">
      <w:r>
        <w:t>patients can ask for translated consent forms when available.</w:t>
      </w:r>
      <w:r>
        <w:br/>
        <w:t>patients can ask the healthcare team to slow down.</w:t>
      </w:r>
      <w:r>
        <w:br/>
        <w:t>patients can ask the interpreter to repeat or clarify.</w:t>
      </w:r>
      <w:r>
        <w:br/>
        <w:t>patients can file a civil rights complaint if language access is denied in covered settings.</w:t>
      </w:r>
      <w:r>
        <w:br/>
        <w:t>patients deserve care that is understandable, respectful, and private.</w:t>
      </w:r>
      <w:r>
        <w:br/>
      </w:r>
      <w:r>
        <w:rPr>
          <w:b/>
        </w:rPr>
        <w:t>language barriers in immigrant care</w:t>
      </w:r>
      <w:r>
        <w:br/>
        <w:t>immigrant patients can face language barriers along with insurance, fear, cost, transportation, and trust</w:t>
      </w:r>
      <w:r>
        <w:br/>
        <w:t>barriers.</w:t>
      </w:r>
      <w:r>
        <w:br/>
        <w:t>immigrant patients may be unfamiliar with the U.S. healthcare system.</w:t>
      </w:r>
      <w:r>
        <w:br/>
        <w:t>some patients may not know where to go for reproductive care.</w:t>
      </w:r>
      <w:r>
        <w:br/>
        <w:t>some patients may worry about immigration-related consequences.</w:t>
      </w:r>
      <w:r>
        <w:br/>
        <w:t>some patients may avoid care because they fear discrimination.</w:t>
      </w:r>
    </w:p>
    <w:p w14:paraId="5080C645" w14:textId="77777777" w:rsidR="00E47F44" w:rsidRDefault="00000000">
      <w:r>
        <w:t>some patients may lack insurance.</w:t>
      </w:r>
      <w:r>
        <w:br/>
        <w:t>some patients may face transportation or work-schedule barriers.</w:t>
      </w:r>
      <w:r>
        <w:br/>
        <w:t>some patients may have trauma histories.</w:t>
      </w:r>
      <w:r>
        <w:br/>
        <w:t>some patients may need culturally responsive care.</w:t>
      </w:r>
      <w:r>
        <w:br/>
        <w:t>reproductive care should be offered regardless of stereotypes about immigration status.</w:t>
      </w:r>
      <w:r>
        <w:br/>
        <w:t>clinicians should avoid assumptions about language, culture, family structure, sexuality, or pregnancy goals.</w:t>
      </w:r>
      <w:r>
        <w:br/>
        <w:t>language access can make immigrant reproductive care safer and more respectful.</w:t>
      </w:r>
      <w:r>
        <w:br/>
        <w:t>trust grows when patients are heard in their own language.</w:t>
      </w:r>
      <w:r>
        <w:br/>
      </w:r>
      <w:r>
        <w:rPr>
          <w:b/>
        </w:rPr>
        <w:t>self-advocacy tips</w:t>
      </w:r>
      <w:r>
        <w:br/>
        <w:t>self-advocacy can help, but patients should not have to fight for basic language access.</w:t>
      </w:r>
      <w:r>
        <w:br/>
        <w:t>ask for an interpreter when scheduling the appointment.</w:t>
      </w:r>
      <w:r>
        <w:br/>
        <w:t>ask again at check-in.</w:t>
      </w:r>
    </w:p>
    <w:p w14:paraId="7743275F" w14:textId="77777777" w:rsidR="00E47F44" w:rsidRDefault="00000000">
      <w:r>
        <w:t>say your preferred language clearly.</w:t>
      </w:r>
      <w:r>
        <w:br/>
        <w:t>ask for written instructions in your preferred language.</w:t>
      </w:r>
      <w:r>
        <w:br/>
        <w:t>ask what the test or treatment is for.</w:t>
      </w:r>
      <w:r>
        <w:br/>
        <w:t>ask what the risks and benefits are.</w:t>
      </w:r>
      <w:r>
        <w:br/>
        <w:t>ask what alternatives exist.</w:t>
      </w:r>
      <w:r>
        <w:br/>
        <w:t>ask what happens if you wait or decline.</w:t>
      </w:r>
      <w:r>
        <w:br/>
        <w:t>ask the clinician to explain results slowly.</w:t>
      </w:r>
      <w:r>
        <w:br/>
        <w:t>ask what symptoms should prompt urgent care.</w:t>
      </w:r>
      <w:r>
        <w:br/>
        <w:t>repeat the plan back in your own words.</w:t>
      </w:r>
      <w:r>
        <w:br/>
        <w:t>bring a trusted support person if you want emotional support.</w:t>
      </w:r>
      <w:r>
        <w:br/>
      </w:r>
      <w:r>
        <w:lastRenderedPageBreak/>
        <w:t>use the support person for comfort, not forced interpretation.</w:t>
      </w:r>
      <w:r>
        <w:br/>
        <w:t>use patient portals to request language services in writing.</w:t>
      </w:r>
    </w:p>
    <w:p w14:paraId="664A4D56" w14:textId="77777777" w:rsidR="00E47F44" w:rsidRDefault="00000000">
      <w:r>
        <w:t>write down questions before the visit.</w:t>
      </w:r>
      <w:r>
        <w:br/>
        <w:t>ask for the plan to be documented.</w:t>
      </w:r>
      <w:r>
        <w:br/>
      </w:r>
      <w:r>
        <w:rPr>
          <w:b/>
        </w:rPr>
        <w:t>resources in healthcare settings</w:t>
      </w:r>
      <w:r>
        <w:br/>
        <w:t>many healthcare settings have language resources, but patients may need to ask for them clearly.</w:t>
      </w:r>
      <w:r>
        <w:br/>
        <w:t>interpreter services may be available by phone.</w:t>
      </w:r>
      <w:r>
        <w:br/>
        <w:t>interpreter services may be available by video.</w:t>
      </w:r>
      <w:r>
        <w:br/>
        <w:t>interpreter services may be available in person.</w:t>
      </w:r>
      <w:r>
        <w:br/>
        <w:t>translated forms may be available for common documents.</w:t>
      </w:r>
      <w:r>
        <w:br/>
        <w:t>discharge instructions may be available in multiple languages.</w:t>
      </w:r>
      <w:r>
        <w:br/>
        <w:t>patient portals may offer language settings.</w:t>
      </w:r>
      <w:r>
        <w:br/>
        <w:t>hospitals may have patient relations offices.</w:t>
      </w:r>
      <w:r>
        <w:br/>
        <w:t>clinics may have language access coordinators.</w:t>
      </w:r>
    </w:p>
    <w:p w14:paraId="4B85D6C0" w14:textId="77777777" w:rsidR="00E47F44" w:rsidRDefault="00000000">
      <w:r>
        <w:t>civil rights offices may help with language access complaints.</w:t>
      </w:r>
      <w:r>
        <w:br/>
        <w:t>LEP.gov provides federal information about language access.</w:t>
      </w:r>
      <w:r>
        <w:br/>
        <w:t>HHS provides resources about language assistance rights.</w:t>
      </w:r>
      <w:r>
        <w:br/>
        <w:t>patients can ask what language services are available before arriving.</w:t>
      </w:r>
      <w:r>
        <w:br/>
        <w:t>clinics should make language access easy, not hidden.</w:t>
      </w:r>
      <w:r>
        <w:br/>
      </w:r>
      <w:r>
        <w:rPr>
          <w:b/>
        </w:rPr>
        <w:t>when language barriers are serious</w:t>
      </w:r>
      <w:r>
        <w:br/>
        <w:t>language barriers are serious when they change consent, safety, diagnosis, treatment, or follow-up.</w:t>
      </w:r>
      <w:r>
        <w:br/>
        <w:t>it is serious if a patient does not understand a procedure.</w:t>
      </w:r>
      <w:r>
        <w:br/>
        <w:t>it is serious if a patient does not understand medication instructions.</w:t>
      </w:r>
      <w:r>
        <w:br/>
        <w:t>it is serious if a patient does not understand pregnancy warning signs.</w:t>
      </w:r>
      <w:r>
        <w:br/>
        <w:t>it is serious if a patient cannot explain pain, bleeding, or symptoms.</w:t>
      </w:r>
      <w:r>
        <w:br/>
        <w:t>it is serious if a child is used to interpret sensitive care.</w:t>
      </w:r>
    </w:p>
    <w:p w14:paraId="688C5CEA" w14:textId="77777777" w:rsidR="00E47F44" w:rsidRDefault="00000000">
      <w:r>
        <w:t>it is serious if a family member pressures the patient’s decision.</w:t>
      </w:r>
      <w:r>
        <w:br/>
        <w:t>it is serious if an interpreter is refused.</w:t>
      </w:r>
      <w:r>
        <w:br/>
        <w:t>it is serious if consent is rushed without understanding.</w:t>
      </w:r>
      <w:r>
        <w:br/>
        <w:t>it is serious if discharge instructions are not understandable.</w:t>
      </w:r>
      <w:r>
        <w:br/>
        <w:t>it is serious if follow-up is missed because instructions were unclear.</w:t>
      </w:r>
      <w:r>
        <w:br/>
        <w:t>language access is part of safe reproductive healthcare.</w:t>
      </w:r>
      <w:r>
        <w:br/>
        <w:t>· · ·</w:t>
      </w:r>
    </w:p>
    <w:p w14:paraId="6BD55CB0" w14:textId="77777777" w:rsidR="00E47F44" w:rsidRDefault="00000000">
      <w:r>
        <w:br w:type="page"/>
      </w:r>
    </w:p>
    <w:p w14:paraId="7351CA6A" w14:textId="77777777" w:rsidR="00E47F44" w:rsidRDefault="00000000">
      <w:r>
        <w:lastRenderedPageBreak/>
        <w:t>SOURCES</w:t>
      </w:r>
    </w:p>
    <w:p w14:paraId="23CF35BA" w14:textId="77777777" w:rsidR="00E47F44" w:rsidRDefault="00000000">
      <w:r>
        <w:t>Hhs. (n.d.). Limited english proficiency. https://www.hhs.gov/civil-rights/for-individuals/special-topics/limited-english-proficiency/index.html</w:t>
      </w:r>
    </w:p>
    <w:p w14:paraId="5F4CE5BA" w14:textId="77777777" w:rsidR="00E47F44" w:rsidRDefault="00000000">
      <w:r>
        <w:t>Lep. (n.d.). Www.lep.gov. https://www.lep.gov/</w:t>
      </w:r>
    </w:p>
    <w:p w14:paraId="24160383" w14:textId="77777777" w:rsidR="00E47F44" w:rsidRDefault="00000000">
      <w:r>
        <w:t>American College of Obstetricians and Gynecologists. (n.d.). Health care for immigrants. https://www.acog.org/clinical/clinical-guidance/committee-opinion/articles/2019/02/health-care-for-immigrants</w:t>
      </w:r>
    </w:p>
    <w:p w14:paraId="7B91847D" w14:textId="77777777" w:rsidR="00E47F44" w:rsidRDefault="00000000">
      <w:r>
        <w:t>National Library of Medicine. (n.d.). PMC7201401. https://pmc.ncbi.nlm.nih.gov/articles/PMC7201401/</w:t>
      </w:r>
    </w:p>
    <w:p w14:paraId="1894AFB1" w14:textId="77777777" w:rsidR="00E47F44" w:rsidRDefault="00000000">
      <w:pPr>
        <w:pStyle w:val="Title"/>
      </w:pPr>
      <w:r>
        <w:t>rural maternity care deserts</w:t>
      </w:r>
    </w:p>
    <w:p w14:paraId="1B24CB95" w14:textId="77777777" w:rsidR="00E47F44" w:rsidRDefault="00000000">
      <w:r>
        <w:rPr>
          <w:i/>
        </w:rPr>
        <w:t>Evidence-based compiled research notes on rural maternity care deserts.</w:t>
      </w:r>
    </w:p>
    <w:p w14:paraId="6DA2C208" w14:textId="77777777" w:rsidR="00E47F44" w:rsidRDefault="00000000">
      <w:pPr>
        <w:pStyle w:val="Heading1"/>
      </w:pPr>
      <w:r>
        <w:t>RESEARCH</w:t>
      </w:r>
    </w:p>
    <w:p w14:paraId="17FAA1DF" w14:textId="77777777" w:rsidR="00E47F44" w:rsidRDefault="00000000">
      <w:r>
        <w:rPr>
          <w:b/>
        </w:rPr>
        <w:t>what maternity care deserts are</w:t>
      </w:r>
      <w:r>
        <w:br/>
        <w:t>maternity care deserts are areas where pregnant people have little or no access to maternity care services.</w:t>
      </w:r>
      <w:r>
        <w:br/>
        <w:t>maternity care can include prenatal care.</w:t>
      </w:r>
      <w:r>
        <w:br/>
        <w:t>maternity care can include labor and delivery services.</w:t>
      </w:r>
      <w:r>
        <w:br/>
        <w:t>maternity care can include postpartum care.</w:t>
      </w:r>
      <w:r>
        <w:br/>
        <w:t>maternity care can include obstetric clinicians, midwives, nurses, hospitals, birth centers, and specialty</w:t>
      </w:r>
      <w:r>
        <w:br/>
        <w:t>referrals.</w:t>
      </w:r>
      <w:r>
        <w:br/>
        <w:t>a maternity care desert may have no hospital offering obstetric care.</w:t>
      </w:r>
      <w:r>
        <w:br/>
        <w:t>a maternity care desert may have no birth center.</w:t>
      </w:r>
      <w:r>
        <w:br/>
        <w:t>a maternity care desert may have too few maternity care professionals.</w:t>
      </w:r>
      <w:r>
        <w:br/>
        <w:t>rural areas are especially affected by maternity care shortages.</w:t>
      </w:r>
      <w:r>
        <w:br/>
        <w:t>rural hospital obstetric unit closures can create longer travel distances.</w:t>
      </w:r>
    </w:p>
    <w:p w14:paraId="0520B052" w14:textId="77777777" w:rsidR="00E47F44" w:rsidRDefault="00000000">
      <w:r>
        <w:t>maternity care deserts are not only about geography.</w:t>
      </w:r>
      <w:r>
        <w:br/>
        <w:t>they can also involve transportation, insurance, workforce shortages, cost, and broadband access.</w:t>
      </w:r>
      <w:r>
        <w:br/>
        <w:t>lack of local maternity care can make pregnancy feel more stressful.</w:t>
      </w:r>
      <w:r>
        <w:br/>
        <w:t>access problems can affect prenatal care, birth planning, emergency care, and postpartum follow-up.</w:t>
      </w:r>
      <w:r>
        <w:br/>
        <w:t>maternity care deserts show how healthcare access is shaped by place.</w:t>
      </w:r>
      <w:r>
        <w:br/>
      </w:r>
      <w:r>
        <w:rPr>
          <w:b/>
        </w:rPr>
        <w:t>how they affect pregnancy outcomes</w:t>
      </w:r>
      <w:r>
        <w:br/>
        <w:t>maternity care deserts can affect outcomes by delaying care and making complications harder to address</w:t>
      </w:r>
      <w:r>
        <w:br/>
        <w:t>quickly.</w:t>
      </w:r>
      <w:r>
        <w:br/>
        <w:t>prenatal care helps monitor blood pressure, fetal growth, diabetes risk, symptoms, and pregnancy</w:t>
      </w:r>
      <w:r>
        <w:br/>
        <w:t>complications.</w:t>
      </w:r>
      <w:r>
        <w:br/>
        <w:t>delayed prenatal care can make problems harder to catch early.</w:t>
      </w:r>
      <w:r>
        <w:br/>
        <w:t>long travel distances can make appointments harder to attend.</w:t>
      </w:r>
    </w:p>
    <w:p w14:paraId="5218F821" w14:textId="77777777" w:rsidR="00E47F44" w:rsidRDefault="00000000">
      <w:r>
        <w:t>long travel distances can make labor planning more stressful.</w:t>
      </w:r>
      <w:r>
        <w:br/>
        <w:t>long travel distances can make emergencies more dangerous.</w:t>
      </w:r>
      <w:r>
        <w:br/>
        <w:t>severe weather can worsen travel barriers in rural areas.</w:t>
      </w:r>
      <w:r>
        <w:br/>
        <w:t>lack of nearby labor and delivery services can increase risk during urgent symptoms.</w:t>
      </w:r>
      <w:r>
        <w:br/>
        <w:t>patients may need to deliver far from home.</w:t>
      </w:r>
      <w:r>
        <w:br/>
        <w:t>patients may need to relocate near delivery.</w:t>
      </w:r>
      <w:r>
        <w:br/>
      </w:r>
      <w:r>
        <w:lastRenderedPageBreak/>
        <w:t>families may face lodging, childcare, gas, and time-off costs.</w:t>
      </w:r>
      <w:r>
        <w:br/>
        <w:t>postpartum care can also be harder to access.</w:t>
      </w:r>
      <w:r>
        <w:br/>
        <w:t>mental health support may be limited.</w:t>
      </w:r>
      <w:r>
        <w:br/>
        <w:t>lactation support may be limited.</w:t>
      </w:r>
      <w:r>
        <w:br/>
        <w:t>high-risk pregnancies may require specialty care farther away.</w:t>
      </w:r>
      <w:r>
        <w:br/>
        <w:t>rural women experience health disparities related to access, poverty, transportation, and workforce gaps.</w:t>
      </w:r>
    </w:p>
    <w:p w14:paraId="22F3E8A0" w14:textId="77777777" w:rsidR="00E47F44" w:rsidRDefault="00000000">
      <w:r>
        <w:t>maternity care access is part of maternal health equity.</w:t>
      </w:r>
      <w:r>
        <w:br/>
      </w:r>
      <w:r>
        <w:rPr>
          <w:b/>
        </w:rPr>
        <w:t>transportation and distance barriers</w:t>
      </w:r>
      <w:r>
        <w:br/>
        <w:t>distance can turn routine pregnancy care into a major logistical problem.</w:t>
      </w:r>
      <w:r>
        <w:br/>
        <w:t>some patients must travel far for prenatal visits.</w:t>
      </w:r>
      <w:r>
        <w:br/>
        <w:t>some patients must travel far for ultrasounds.</w:t>
      </w:r>
      <w:r>
        <w:br/>
        <w:t>some patients must travel far for specialist care.</w:t>
      </w:r>
      <w:r>
        <w:br/>
        <w:t>some patients must travel far to give birth.</w:t>
      </w:r>
      <w:r>
        <w:br/>
        <w:t>lack of public transportation can make care harder.</w:t>
      </w:r>
      <w:r>
        <w:br/>
        <w:t>gas costs can affect appointment attendance.</w:t>
      </w:r>
      <w:r>
        <w:br/>
        <w:t>unreliable vehicles can affect care.</w:t>
      </w:r>
      <w:r>
        <w:br/>
        <w:t>work schedules can make long appointments harder.</w:t>
      </w:r>
      <w:r>
        <w:br/>
        <w:t>childcare needs can make travel harder.</w:t>
      </w:r>
    </w:p>
    <w:p w14:paraId="0230056A" w14:textId="77777777" w:rsidR="00E47F44" w:rsidRDefault="00000000">
      <w:r>
        <w:t>bad weather can make rural travel unsafe.</w:t>
      </w:r>
      <w:r>
        <w:br/>
        <w:t>emergency transport can take longer in remote areas.</w:t>
      </w:r>
      <w:r>
        <w:br/>
        <w:t>longer travel can increase stress late in pregnancy.</w:t>
      </w:r>
      <w:r>
        <w:br/>
        <w:t>travel burden can be especially difficult for high-risk pregnancies.</w:t>
      </w:r>
      <w:r>
        <w:br/>
        <w:t>local care matters because pregnancy needs can change quickly.</w:t>
      </w:r>
      <w:r>
        <w:br/>
      </w:r>
      <w:r>
        <w:rPr>
          <w:b/>
        </w:rPr>
        <w:t>staffing and hospital challenges</w:t>
      </w:r>
      <w:r>
        <w:br/>
        <w:t>maternity care deserts often reflect workforce shortages and hospital financial strain.</w:t>
      </w:r>
      <w:r>
        <w:br/>
        <w:t>rural hospitals may struggle to keep obstetric units open.</w:t>
      </w:r>
      <w:r>
        <w:br/>
        <w:t>obstetric units need trained staff available around the clock.</w:t>
      </w:r>
      <w:r>
        <w:br/>
        <w:t>staffing shortages can include OB-GYNs, family physicians, midwives, nurses, anesthesiology, and</w:t>
      </w:r>
      <w:r>
        <w:br/>
        <w:t>specialists.</w:t>
      </w:r>
      <w:r>
        <w:br/>
        <w:t>low birth volume can make obstetric units financially difficult to maintain.</w:t>
      </w:r>
    </w:p>
    <w:p w14:paraId="074C6B55" w14:textId="77777777" w:rsidR="00E47F44" w:rsidRDefault="00000000">
      <w:r>
        <w:t>hospital closures can remove local labor and delivery care.</w:t>
      </w:r>
      <w:r>
        <w:br/>
        <w:t>obstetric unit closures can force patients to travel farther.</w:t>
      </w:r>
      <w:r>
        <w:br/>
        <w:t>rural clinicians may have limited backup for emergencies.</w:t>
      </w:r>
      <w:r>
        <w:br/>
        <w:t>specialist access may be limited.</w:t>
      </w:r>
      <w:r>
        <w:br/>
        <w:t>mental health clinicians may be limited.</w:t>
      </w:r>
      <w:r>
        <w:br/>
        <w:t>postpartum support services may be limited.</w:t>
      </w:r>
      <w:r>
        <w:br/>
        <w:t>workforce shortages can lead to appointment delays.</w:t>
      </w:r>
      <w:r>
        <w:br/>
        <w:t>burnout can worsen recruitment and retention.</w:t>
      </w:r>
      <w:r>
        <w:br/>
        <w:t>staffing solutions need investment, training, and regional planning.</w:t>
      </w:r>
      <w:r>
        <w:br/>
      </w:r>
      <w:r>
        <w:rPr>
          <w:b/>
        </w:rPr>
        <w:t>access barriers beyond distance</w:t>
      </w:r>
      <w:r>
        <w:br/>
        <w:t>rural maternity barriers can include cost, insurance, technology, and social needs.</w:t>
      </w:r>
      <w:r>
        <w:br/>
        <w:t>insurance coverage can affect where people can receive care.</w:t>
      </w:r>
    </w:p>
    <w:p w14:paraId="19BE5BB9" w14:textId="77777777" w:rsidR="00E47F44" w:rsidRDefault="00000000">
      <w:r>
        <w:t>Medicaid access and reimbursement can affect maternity care availability.</w:t>
      </w:r>
      <w:r>
        <w:br/>
        <w:t>lack of broadband can limit telehealth access.</w:t>
      </w:r>
      <w:r>
        <w:br/>
        <w:t>limited cell service can make communication harder.</w:t>
      </w:r>
      <w:r>
        <w:br/>
        <w:t>poverty can make transportation, childcare, and time off harder.</w:t>
      </w:r>
      <w:r>
        <w:br/>
      </w:r>
      <w:r>
        <w:lastRenderedPageBreak/>
        <w:t>food insecurity can affect pregnancy wellbeing.</w:t>
      </w:r>
      <w:r>
        <w:br/>
        <w:t>housing instability can affect pregnancy care.</w:t>
      </w:r>
      <w:r>
        <w:br/>
        <w:t>domestic violence resources may be farther away.</w:t>
      </w:r>
      <w:r>
        <w:br/>
        <w:t>substance use treatment may be limited.</w:t>
      </w:r>
      <w:r>
        <w:br/>
        <w:t>language access may be limited.</w:t>
      </w:r>
      <w:r>
        <w:br/>
        <w:t>disability access may be limited.</w:t>
      </w:r>
      <w:r>
        <w:br/>
        <w:t>tribal communities may face additional access barriers.</w:t>
      </w:r>
      <w:r>
        <w:br/>
        <w:t>solutions should fit local communities instead of copying urban models.</w:t>
      </w:r>
    </w:p>
    <w:p w14:paraId="36D18963" w14:textId="77777777" w:rsidR="00E47F44" w:rsidRDefault="00000000">
      <w:r>
        <w:rPr>
          <w:b/>
        </w:rPr>
        <w:t>solutions being explored</w:t>
      </w:r>
      <w:r>
        <w:br/>
        <w:t>solutions focus on preserving care, expanding workforce, improving transport, and connecting patients to</w:t>
      </w:r>
      <w:r>
        <w:br/>
        <w:t>services.</w:t>
      </w:r>
      <w:r>
        <w:br/>
        <w:t>HRSA supports rural maternity and obstetric care programs.</w:t>
      </w:r>
      <w:r>
        <w:br/>
        <w:t>regional networks can help coordinate care across hospitals and clinics.</w:t>
      </w:r>
      <w:r>
        <w:br/>
        <w:t>telehealth can support some prenatal and postpartum care.</w:t>
      </w:r>
      <w:r>
        <w:br/>
        <w:t>telehealth cannot replace all in-person care.</w:t>
      </w:r>
      <w:r>
        <w:br/>
        <w:t>mobile clinics may bring services closer to patients.</w:t>
      </w:r>
      <w:r>
        <w:br/>
        <w:t>community health workers can help with navigation.</w:t>
      </w:r>
      <w:r>
        <w:br/>
        <w:t>doulas can provide emotional and practical support.</w:t>
      </w:r>
      <w:r>
        <w:br/>
        <w:t>midwives and family physicians can expand care access when supported.</w:t>
      </w:r>
      <w:r>
        <w:br/>
        <w:t>training rural maternity providers can strengthen local care.</w:t>
      </w:r>
    </w:p>
    <w:p w14:paraId="1F90669B" w14:textId="77777777" w:rsidR="00E47F44" w:rsidRDefault="00000000">
      <w:r>
        <w:t>loan repayment or workforce incentives can support recruitment.</w:t>
      </w:r>
      <w:r>
        <w:br/>
        <w:t>transportation support can help patients reach appointments.</w:t>
      </w:r>
      <w:r>
        <w:br/>
        <w:t>remote monitoring may help track blood pressure or diabetes for some patients.</w:t>
      </w:r>
      <w:r>
        <w:br/>
        <w:t>emergency transport planning can improve safety.</w:t>
      </w:r>
      <w:r>
        <w:br/>
        <w:t>keeping rural obstetric units open may require policy and payment support.</w:t>
      </w:r>
      <w:r>
        <w:br/>
        <w:t>solutions need patient voices and local community leadership.</w:t>
      </w:r>
      <w:r>
        <w:br/>
      </w:r>
      <w:r>
        <w:rPr>
          <w:b/>
        </w:rPr>
        <w:t>what patients can ask</w:t>
      </w:r>
      <w:r>
        <w:br/>
        <w:t>patients in rural areas can ask practical questions early, especially if local services are limited.</w:t>
      </w:r>
      <w:r>
        <w:br/>
        <w:t>ask where you will receive prenatal care.</w:t>
      </w:r>
      <w:r>
        <w:br/>
        <w:t>ask where you will deliver.</w:t>
      </w:r>
      <w:r>
        <w:br/>
        <w:t>ask how far the delivery hospital is.</w:t>
      </w:r>
      <w:r>
        <w:br/>
        <w:t>ask what to do if labor starts quickly.</w:t>
      </w:r>
    </w:p>
    <w:p w14:paraId="01BD1D0E" w14:textId="77777777" w:rsidR="00E47F44" w:rsidRDefault="00000000">
      <w:r>
        <w:t>ask what symptoms need emergency care.</w:t>
      </w:r>
      <w:r>
        <w:br/>
        <w:t>ask who to call after hours.</w:t>
      </w:r>
      <w:r>
        <w:br/>
        <w:t>ask whether telehealth is available.</w:t>
      </w:r>
      <w:r>
        <w:br/>
        <w:t>ask whether remote blood pressure monitoring is available.</w:t>
      </w:r>
      <w:r>
        <w:br/>
        <w:t>ask whether transportation help exists.</w:t>
      </w:r>
      <w:r>
        <w:br/>
        <w:t>ask about high-risk referrals.</w:t>
      </w:r>
      <w:r>
        <w:br/>
        <w:t>ask what happens if your local hospital stops obstetric services.</w:t>
      </w:r>
      <w:r>
        <w:br/>
        <w:t>ask what postpartum support is available.</w:t>
      </w:r>
      <w:r>
        <w:br/>
        <w:t>ask where to get lactation or mental health support.</w:t>
      </w:r>
      <w:r>
        <w:br/>
        <w:t>ask for the birth plan and emergency plan in writing.</w:t>
      </w:r>
      <w:r>
        <w:br/>
        <w:t>planning ahead can reduce confusion, but systems still need to improve.</w:t>
      </w:r>
      <w:r>
        <w:br/>
      </w:r>
      <w:r>
        <w:rPr>
          <w:b/>
        </w:rPr>
        <w:t>when to seek urgent care</w:t>
      </w:r>
    </w:p>
    <w:p w14:paraId="4F106645" w14:textId="77777777" w:rsidR="00E47F44" w:rsidRDefault="00000000">
      <w:r>
        <w:t>pregnancy warning signs need timely care, even when care is far away.</w:t>
      </w:r>
      <w:r>
        <w:br/>
        <w:t>seek urgent care for heavy bleeding.</w:t>
      </w:r>
      <w:r>
        <w:br/>
      </w:r>
      <w:r>
        <w:lastRenderedPageBreak/>
        <w:t>seek urgent care for severe abdominal pain.</w:t>
      </w:r>
      <w:r>
        <w:br/>
        <w:t>seek urgent care for severe headache.</w:t>
      </w:r>
      <w:r>
        <w:br/>
        <w:t>seek urgent care for vision changes.</w:t>
      </w:r>
      <w:r>
        <w:br/>
        <w:t>seek urgent care for chest pain.</w:t>
      </w:r>
      <w:r>
        <w:br/>
        <w:t>seek urgent care for trouble breathing.</w:t>
      </w:r>
      <w:r>
        <w:br/>
        <w:t>seek urgent care for fainting.</w:t>
      </w:r>
      <w:r>
        <w:br/>
        <w:t>seek urgent care for seizures.</w:t>
      </w:r>
      <w:r>
        <w:br/>
        <w:t>seek urgent care for decreased fetal movement.</w:t>
      </w:r>
      <w:r>
        <w:br/>
        <w:t>seek urgent care for signs of preterm labor.</w:t>
      </w:r>
      <w:r>
        <w:br/>
        <w:t>seek urgent care for high blood pressure symptoms if known.</w:t>
      </w:r>
    </w:p>
    <w:p w14:paraId="43304A26" w14:textId="77777777" w:rsidR="00E47F44" w:rsidRDefault="00000000">
      <w:r>
        <w:t>seek urgent care for fever with severe symptoms.</w:t>
      </w:r>
      <w:r>
        <w:br/>
        <w:t>rural access barriers are real, and urgent symptoms still deserve quick action.</w:t>
      </w:r>
      <w:r>
        <w:br/>
        <w:t>· · ·</w:t>
      </w:r>
    </w:p>
    <w:p w14:paraId="2E995F8F" w14:textId="77777777" w:rsidR="00E47F44" w:rsidRDefault="00000000">
      <w:r>
        <w:br w:type="page"/>
      </w:r>
    </w:p>
    <w:p w14:paraId="4CF3BCED" w14:textId="77777777" w:rsidR="00E47F44" w:rsidRDefault="00000000">
      <w:r>
        <w:lastRenderedPageBreak/>
        <w:t>SOURCES</w:t>
      </w:r>
    </w:p>
    <w:p w14:paraId="3DA3B0FB" w14:textId="77777777" w:rsidR="00E47F44" w:rsidRDefault="00000000">
      <w:r>
        <w:t>Marchofdimes. (n.d.). Maternity care deserts report. https://www.marchofdimes.org/research/maternity-care-deserts-report.aspx</w:t>
      </w:r>
    </w:p>
    <w:p w14:paraId="4BC961B4" w14:textId="77777777" w:rsidR="00E47F44" w:rsidRDefault="00000000">
      <w:r>
        <w:t>Hrsa. (n.d.). Maternity care. https://www.hrsa.gov/rural-health/maternity-care</w:t>
      </w:r>
    </w:p>
    <w:p w14:paraId="07B60C0A" w14:textId="77777777" w:rsidR="00E47F44" w:rsidRDefault="00000000">
      <w:r>
        <w:t>American College of Obstetricians and Gynecologists. (n.d.). Health disparities in rural women. https://www.acog.org/clinical/clinical-guidance/committee-opinion/articles/2014/02/health-disparities-in-rural-women</w:t>
      </w:r>
    </w:p>
    <w:p w14:paraId="6DF88058" w14:textId="77777777" w:rsidR="00E47F44" w:rsidRDefault="00000000">
      <w:r>
        <w:t>Gao. (n.d.). Gao 23 105515. https://www.gao.gov/products/gao-23-105515</w:t>
      </w:r>
    </w:p>
    <w:p w14:paraId="7160B051" w14:textId="77777777" w:rsidR="00E47F44" w:rsidRDefault="00000000">
      <w:pPr>
        <w:pStyle w:val="Title"/>
      </w:pPr>
      <w:r>
        <w:t>wellness habits that are free</w:t>
      </w:r>
    </w:p>
    <w:p w14:paraId="25591979" w14:textId="77777777" w:rsidR="00E47F44" w:rsidRDefault="00000000">
      <w:r>
        <w:rPr>
          <w:i/>
        </w:rPr>
        <w:t>Evidence-based compiled research notes on wellness habits that are free.</w:t>
      </w:r>
    </w:p>
    <w:p w14:paraId="66330F25" w14:textId="77777777" w:rsidR="00E47F44" w:rsidRDefault="00000000">
      <w:pPr>
        <w:pStyle w:val="Heading1"/>
      </w:pPr>
      <w:r>
        <w:t>RESEARCH</w:t>
      </w:r>
    </w:p>
    <w:p w14:paraId="4FD8F6A0" w14:textId="77777777" w:rsidR="00E47F44" w:rsidRDefault="00000000">
      <w:r>
        <w:rPr>
          <w:b/>
        </w:rPr>
        <w:t>why free habits matter</w:t>
      </w:r>
      <w:r>
        <w:br/>
        <w:t>wellness does not have to start with expensive products, supplements, or complicated routines.</w:t>
      </w:r>
      <w:r>
        <w:br/>
        <w:t>simple daily habits can support physical, emotional, and mental wellbeing.</w:t>
      </w:r>
      <w:r>
        <w:br/>
        <w:t>free habits can be more accessible than paid wellness trends.</w:t>
      </w:r>
      <w:r>
        <w:br/>
        <w:t>free habits can still be evidence-informed.</w:t>
      </w:r>
      <w:r>
        <w:br/>
        <w:t>small habits can support stress management.</w:t>
      </w:r>
      <w:r>
        <w:br/>
        <w:t>small habits can support sleep.</w:t>
      </w:r>
      <w:r>
        <w:br/>
        <w:t>small habits can support movement.</w:t>
      </w:r>
      <w:r>
        <w:br/>
        <w:t>small habits can support mood.</w:t>
      </w:r>
      <w:r>
        <w:br/>
        <w:t>small habits can support focus.</w:t>
      </w:r>
      <w:r>
        <w:br/>
        <w:t>small habits can support connection.</w:t>
      </w:r>
      <w:r>
        <w:br/>
        <w:t>free habits are not a replacement for medical or mental health care.</w:t>
      </w:r>
    </w:p>
    <w:p w14:paraId="517A3F73" w14:textId="77777777" w:rsidR="00E47F44" w:rsidRDefault="00000000">
      <w:r>
        <w:t>free habits can sit beside treatment, therapy, medication, or professional support.</w:t>
      </w:r>
      <w:r>
        <w:br/>
        <w:t>the goal is not perfection.</w:t>
      </w:r>
      <w:r>
        <w:br/>
        <w:t>the goal is making daily life feel a little steadier.</w:t>
      </w:r>
      <w:r>
        <w:br/>
        <w:t>free habits work best when they are specific, repeatable, and realistic.</w:t>
      </w:r>
      <w:r>
        <w:br/>
      </w:r>
      <w:r>
        <w:rPr>
          <w:b/>
        </w:rPr>
        <w:t>walking and movement</w:t>
      </w:r>
      <w:r>
        <w:br/>
        <w:t>physical activity supports health even when it is gentle or broken into short pieces.</w:t>
      </w:r>
      <w:r>
        <w:br/>
        <w:t>adults are encouraged to get regular aerobic activity.</w:t>
      </w:r>
      <w:r>
        <w:br/>
        <w:t>adults are also encouraged to do muscle-strengthening activities.</w:t>
      </w:r>
      <w:r>
        <w:br/>
        <w:t>some movement is better than none.</w:t>
      </w:r>
      <w:r>
        <w:br/>
        <w:t>short bouts of movement can add up.</w:t>
      </w:r>
      <w:r>
        <w:br/>
        <w:t>walking can support cardiovascular health.</w:t>
      </w:r>
      <w:r>
        <w:br/>
        <w:t>walking can support mood for some people.</w:t>
      </w:r>
    </w:p>
    <w:p w14:paraId="59E10B1F" w14:textId="77777777" w:rsidR="00E47F44" w:rsidRDefault="00000000">
      <w:r>
        <w:t>walking can support blood sugar patterns.</w:t>
      </w:r>
      <w:r>
        <w:br/>
        <w:t>stretching can reduce stiffness.</w:t>
      </w:r>
      <w:r>
        <w:br/>
        <w:t>bodyweight exercises can build strength.</w:t>
      </w:r>
      <w:r>
        <w:br/>
        <w:t>stairs can add movement.</w:t>
      </w:r>
      <w:r>
        <w:br/>
        <w:t>dancing can add movement.</w:t>
      </w:r>
      <w:r>
        <w:br/>
        <w:t>cleaning can add movement.</w:t>
      </w:r>
      <w:r>
        <w:br/>
      </w:r>
      <w:r>
        <w:lastRenderedPageBreak/>
        <w:t>gardening can add movement.</w:t>
      </w:r>
      <w:r>
        <w:br/>
        <w:t>movement does not need a gym.</w:t>
      </w:r>
      <w:r>
        <w:br/>
        <w:t>movement does not need a matching workout set.</w:t>
      </w:r>
      <w:r>
        <w:br/>
        <w:t>movement should be adjusted for pain, disability, pregnancy, chronic illness, and energy.</w:t>
      </w:r>
      <w:r>
        <w:br/>
        <w:t>concerning symptoms during activity deserve medical support.</w:t>
      </w:r>
      <w:r>
        <w:br/>
      </w:r>
      <w:r>
        <w:rPr>
          <w:b/>
        </w:rPr>
        <w:t>sunlight and circadian rhythm</w:t>
      </w:r>
    </w:p>
    <w:p w14:paraId="29749721" w14:textId="77777777" w:rsidR="00E47F44" w:rsidRDefault="00000000">
      <w:r>
        <w:t>light helps the body’s circadian rhythms, which are internal daily timing systems.</w:t>
      </w:r>
      <w:r>
        <w:br/>
        <w:t>circadian rhythms help coordinate sleep-wake timing.</w:t>
      </w:r>
      <w:r>
        <w:br/>
        <w:t>circadian rhythms help coordinate hormones, digestion, body temperature, and alertness.</w:t>
      </w:r>
      <w:r>
        <w:br/>
        <w:t>light is one of the strongest signals for the circadian system.</w:t>
      </w:r>
      <w:r>
        <w:br/>
        <w:t>morning light can help signal daytime to the brain.</w:t>
      </w:r>
      <w:r>
        <w:br/>
        <w:t>dimmer evenings can help the body prepare for sleep.</w:t>
      </w:r>
      <w:r>
        <w:br/>
        <w:t>consistent wake times can support rhythm.</w:t>
      </w:r>
      <w:r>
        <w:br/>
        <w:t>irregular sleep timing can make energy feel more chaotic.</w:t>
      </w:r>
      <w:r>
        <w:br/>
        <w:t>sunlight also offers time outdoors.</w:t>
      </w:r>
      <w:r>
        <w:br/>
        <w:t>outdoor light is usually brighter than indoor light.</w:t>
      </w:r>
      <w:r>
        <w:br/>
        <w:t>too much sun can damage skin.</w:t>
      </w:r>
      <w:r>
        <w:br/>
        <w:t>sun protection still matters.</w:t>
      </w:r>
    </w:p>
    <w:p w14:paraId="78D691EB" w14:textId="77777777" w:rsidR="00E47F44" w:rsidRDefault="00000000">
      <w:r>
        <w:t>even a few minutes near a window or outside can create a gentle routine.</w:t>
      </w:r>
      <w:r>
        <w:br/>
        <w:t>people with seasonal mood changes may need additional support.</w:t>
      </w:r>
      <w:r>
        <w:br/>
      </w:r>
      <w:r>
        <w:rPr>
          <w:b/>
        </w:rPr>
        <w:t>hydration</w:t>
      </w:r>
      <w:r>
        <w:br/>
        <w:t>hydration can support energy, focus, digestion, and general body function.</w:t>
      </w:r>
      <w:r>
        <w:br/>
        <w:t>water is the simplest free option.</w:t>
      </w:r>
      <w:r>
        <w:br/>
        <w:t>hydration needs vary by heat, sweating, pregnancy, breastfeeding, illness, and activity.</w:t>
      </w:r>
      <w:r>
        <w:br/>
        <w:t>thirst can feel like fatigue for some people.</w:t>
      </w:r>
      <w:r>
        <w:br/>
        <w:t>dehydration can worsen headaches for some people.</w:t>
      </w:r>
      <w:r>
        <w:br/>
        <w:t>water does not need to be fancy.</w:t>
      </w:r>
      <w:r>
        <w:br/>
        <w:t>fruit-infused water can make hydration more appealing.</w:t>
      </w:r>
      <w:r>
        <w:br/>
        <w:t>soups can add fluid.</w:t>
      </w:r>
      <w:r>
        <w:br/>
        <w:t>smoothies can add fluid when ingredients are available.</w:t>
      </w:r>
    </w:p>
    <w:p w14:paraId="5AA8E8C5" w14:textId="77777777" w:rsidR="00E47F44" w:rsidRDefault="00000000">
      <w:r>
        <w:t>herbal teas can add fluid.</w:t>
      </w:r>
      <w:r>
        <w:br/>
        <w:t>keeping water visible can help.</w:t>
      </w:r>
      <w:r>
        <w:br/>
        <w:t>drinking water after waking can create an easy cue.</w:t>
      </w:r>
      <w:r>
        <w:br/>
        <w:t>drinking water with meals can create an easy cue.</w:t>
      </w:r>
      <w:r>
        <w:br/>
        <w:t>severe dehydration symptoms need medical support.</w:t>
      </w:r>
      <w:r>
        <w:br/>
        <w:t>hydration should not become obsessive.</w:t>
      </w:r>
      <w:r>
        <w:br/>
      </w:r>
      <w:r>
        <w:rPr>
          <w:b/>
        </w:rPr>
        <w:t>sleep basics</w:t>
      </w:r>
      <w:r>
        <w:br/>
        <w:t>sleep supports mood, focus, energy, immune function, and stress regulation.</w:t>
      </w:r>
      <w:r>
        <w:br/>
        <w:t>sleep is connected to mental health.</w:t>
      </w:r>
      <w:r>
        <w:br/>
        <w:t>stress can make sleep harder.</w:t>
      </w:r>
      <w:r>
        <w:br/>
        <w:t>poor sleep can make stress feel bigger.</w:t>
      </w:r>
      <w:r>
        <w:br/>
        <w:t>circadian rhythm affects sleep timing.</w:t>
      </w:r>
    </w:p>
    <w:p w14:paraId="1CF6A5E9" w14:textId="77777777" w:rsidR="00E47F44" w:rsidRDefault="00000000">
      <w:r>
        <w:t>consistent sleep and wake times can help the body predict rest.</w:t>
      </w:r>
      <w:r>
        <w:br/>
        <w:t>dimming lights before bed can support nighttime cues.</w:t>
      </w:r>
      <w:r>
        <w:br/>
        <w:t>screens can make bedtime routines harder for some people.</w:t>
      </w:r>
      <w:r>
        <w:br/>
        <w:t>caffeine late in the day can affect sleep for some people.</w:t>
      </w:r>
      <w:r>
        <w:br/>
      </w:r>
      <w:r>
        <w:lastRenderedPageBreak/>
        <w:t>a wind-down routine can help signal rest.</w:t>
      </w:r>
      <w:r>
        <w:br/>
        <w:t>free wind-down ideas include stretching, reading, breathing, journaling, or a warm shower.</w:t>
      </w:r>
      <w:r>
        <w:br/>
        <w:t>sleep problems that persist deserve support.</w:t>
      </w:r>
      <w:r>
        <w:br/>
        <w:t>insomnia tied to anxiety, depression, pain, or trauma deserves care.</w:t>
      </w:r>
      <w:r>
        <w:br/>
        <w:t>the goal is not a perfect sleep routine.</w:t>
      </w:r>
      <w:r>
        <w:br/>
        <w:t>the goal is reducing avoidable sleep disruption.</w:t>
      </w:r>
      <w:r>
        <w:br/>
      </w:r>
      <w:r>
        <w:rPr>
          <w:b/>
        </w:rPr>
        <w:t>journaling and emotional care</w:t>
      </w:r>
      <w:r>
        <w:br/>
        <w:t>journaling can help organize thoughts, name feelings, and reduce mental clutter for some people.</w:t>
      </w:r>
    </w:p>
    <w:p w14:paraId="3D47950A" w14:textId="77777777" w:rsidR="00E47F44" w:rsidRDefault="00000000">
      <w:r>
        <w:t>journaling does not have to be aesthetic.</w:t>
      </w:r>
      <w:r>
        <w:br/>
        <w:t>a notes app can count.</w:t>
      </w:r>
      <w:r>
        <w:br/>
        <w:t>one sentence can count.</w:t>
      </w:r>
      <w:r>
        <w:br/>
        <w:t>a worry list can help get looping thoughts out.</w:t>
      </w:r>
      <w:r>
        <w:br/>
        <w:t>a gratitude note can help some people notice steady moments.</w:t>
      </w:r>
      <w:r>
        <w:br/>
        <w:t>a “what do I need today?” prompt can clarify next steps.</w:t>
      </w:r>
      <w:r>
        <w:br/>
        <w:t>a mood tracker can help notice patterns.</w:t>
      </w:r>
      <w:r>
        <w:br/>
        <w:t>journaling can be paired with therapy.</w:t>
      </w:r>
      <w:r>
        <w:br/>
        <w:t>journaling should not become rumination.</w:t>
      </w:r>
      <w:r>
        <w:br/>
        <w:t>if writing makes distress worse, a different tool may fit better.</w:t>
      </w:r>
      <w:r>
        <w:br/>
        <w:t>talking to someone safe can also help.</w:t>
      </w:r>
      <w:r>
        <w:br/>
        <w:t>mental health support is needed when distress persists or safety feels at risk.</w:t>
      </w:r>
    </w:p>
    <w:p w14:paraId="7E2D7FB7" w14:textId="77777777" w:rsidR="00E47F44" w:rsidRDefault="00000000">
      <w:r>
        <w:rPr>
          <w:b/>
        </w:rPr>
        <w:t>social connection</w:t>
      </w:r>
      <w:r>
        <w:br/>
        <w:t>connection can support mental wellbeing because people are not built to carry everything alone.</w:t>
      </w:r>
      <w:r>
        <w:br/>
        <w:t>social connection can include texting a friend.</w:t>
      </w:r>
      <w:r>
        <w:br/>
        <w:t>social connection can include calling family.</w:t>
      </w:r>
      <w:r>
        <w:br/>
        <w:t>social connection can include sitting near others.</w:t>
      </w:r>
      <w:r>
        <w:br/>
        <w:t>social connection can include community groups.</w:t>
      </w:r>
      <w:r>
        <w:br/>
        <w:t>social connection can include walking with someone.</w:t>
      </w:r>
      <w:r>
        <w:br/>
        <w:t>social connection can include asking for help.</w:t>
      </w:r>
      <w:r>
        <w:br/>
        <w:t>support should feel safe and respectful.</w:t>
      </w:r>
      <w:r>
        <w:br/>
        <w:t>not every relationship is regulating.</w:t>
      </w:r>
      <w:r>
        <w:br/>
        <w:t>boundaries can protect energy.</w:t>
      </w:r>
      <w:r>
        <w:br/>
        <w:t>loneliness can worsen stress.</w:t>
      </w:r>
    </w:p>
    <w:p w14:paraId="32897C94" w14:textId="77777777" w:rsidR="00E47F44" w:rsidRDefault="00000000">
      <w:r>
        <w:t>a tiny connection still counts.</w:t>
      </w:r>
      <w:r>
        <w:br/>
        <w:t>sending one honest text can be a start.</w:t>
      </w:r>
      <w:r>
        <w:br/>
        <w:t>professional support may be needed when isolation feels heavy.</w:t>
      </w:r>
      <w:r>
        <w:br/>
        <w:t>crisis support is needed if someone feels unsafe.</w:t>
      </w:r>
      <w:r>
        <w:br/>
      </w:r>
      <w:r>
        <w:rPr>
          <w:b/>
        </w:rPr>
        <w:t>breathing and stress tools</w:t>
      </w:r>
      <w:r>
        <w:br/>
        <w:t>breathing exercises can help some people lower stress arousal in the moment.</w:t>
      </w:r>
      <w:r>
        <w:br/>
        <w:t>stress affects the body and mind.</w:t>
      </w:r>
      <w:r>
        <w:br/>
        <w:t>slow breathing can signal safety for some people.</w:t>
      </w:r>
      <w:r>
        <w:br/>
        <w:t>longer exhales can feel grounding.</w:t>
      </w:r>
      <w:r>
        <w:br/>
        <w:t>box breathing can help some people focus.</w:t>
      </w:r>
      <w:r>
        <w:br/>
        <w:t>belly breathing can help some people slow their pace.</w:t>
      </w:r>
      <w:r>
        <w:br/>
        <w:t>breathing tools should feel comfortable, not forced.</w:t>
      </w:r>
    </w:p>
    <w:p w14:paraId="5F7CFF39" w14:textId="77777777" w:rsidR="00E47F44" w:rsidRDefault="00000000">
      <w:r>
        <w:t>breathing exercises can feel uncomfortable for some trauma survivors.</w:t>
      </w:r>
      <w:r>
        <w:br/>
        <w:t>grounding can also use the senses.</w:t>
      </w:r>
      <w:r>
        <w:br/>
      </w:r>
      <w:r>
        <w:lastRenderedPageBreak/>
        <w:t>a 5-4-3-2-1 exercise can help redirect attention.</w:t>
      </w:r>
      <w:r>
        <w:br/>
        <w:t>stretching can help release muscle tension.</w:t>
      </w:r>
      <w:r>
        <w:br/>
        <w:t>walking can help discharge stress.</w:t>
      </w:r>
      <w:r>
        <w:br/>
        <w:t>meditation may help some people.</w:t>
      </w:r>
      <w:r>
        <w:br/>
        <w:t>stress tools work best when they are practiced before crisis moments.</w:t>
      </w:r>
      <w:r>
        <w:br/>
        <w:t>persistent anxiety, panic, or trauma symptoms deserve support.</w:t>
      </w:r>
      <w:r>
        <w:br/>
      </w:r>
      <w:r>
        <w:rPr>
          <w:b/>
        </w:rPr>
        <w:t>time outdoors</w:t>
      </w:r>
      <w:r>
        <w:br/>
        <w:t>time outdoors can combine light, movement, fresh air, and a change of scenery.</w:t>
      </w:r>
      <w:r>
        <w:br/>
        <w:t>going outside can help create a break in the day.</w:t>
      </w:r>
      <w:r>
        <w:br/>
        <w:t>a short walk can count.</w:t>
      </w:r>
    </w:p>
    <w:p w14:paraId="59581628" w14:textId="77777777" w:rsidR="00E47F44" w:rsidRDefault="00000000">
      <w:r>
        <w:t>sitting outside can count.</w:t>
      </w:r>
      <w:r>
        <w:br/>
        <w:t>standing in sunlight for a few minutes can count.</w:t>
      </w:r>
      <w:r>
        <w:br/>
        <w:t>gardening can count.</w:t>
      </w:r>
      <w:r>
        <w:br/>
        <w:t>eating a meal outside can count.</w:t>
      </w:r>
      <w:r>
        <w:br/>
        <w:t>calling a friend outside can count.</w:t>
      </w:r>
      <w:r>
        <w:br/>
        <w:t>nature sounds can feel calming for some people.</w:t>
      </w:r>
      <w:r>
        <w:br/>
        <w:t>outdoor time can be adapted for disability, weather, safety, and location.</w:t>
      </w:r>
      <w:r>
        <w:br/>
        <w:t>indoor alternatives can include opening blinds or sitting near a bright window.</w:t>
      </w:r>
      <w:r>
        <w:br/>
        <w:t>safety matters in extreme heat, cold, pollution, or unsafe environments.</w:t>
      </w:r>
      <w:r>
        <w:br/>
        <w:t>time outdoors is not a cure, but it can be a low-cost reset.</w:t>
      </w:r>
      <w:r>
        <w:br/>
      </w:r>
      <w:r>
        <w:rPr>
          <w:b/>
        </w:rPr>
        <w:t>realistic free ideas</w:t>
      </w:r>
      <w:r>
        <w:br/>
        <w:t>free wellness works best when the ideas are tiny enough to actually do.</w:t>
      </w:r>
    </w:p>
    <w:p w14:paraId="2356DE51" w14:textId="77777777" w:rsidR="00E47F44" w:rsidRDefault="00000000">
      <w:r>
        <w:t>take a 5-minute walk.</w:t>
      </w:r>
      <w:r>
        <w:br/>
        <w:t>stretch your neck and shoulders.</w:t>
      </w:r>
      <w:r>
        <w:br/>
        <w:t>drink water after brushing your teeth.</w:t>
      </w:r>
      <w:r>
        <w:br/>
        <w:t>sit near a window in the morning.</w:t>
      </w:r>
      <w:r>
        <w:br/>
        <w:t>write one sentence about how you feel.</w:t>
      </w:r>
      <w:r>
        <w:br/>
        <w:t>text one safe person.</w:t>
      </w:r>
      <w:r>
        <w:br/>
        <w:t>breathe out slowly five times.</w:t>
      </w:r>
      <w:r>
        <w:br/>
        <w:t>put your phone across the room before bed.</w:t>
      </w:r>
      <w:r>
        <w:br/>
        <w:t>step outside during a break.</w:t>
      </w:r>
      <w:r>
        <w:br/>
        <w:t>do ten chair squats.</w:t>
      </w:r>
      <w:r>
        <w:br/>
        <w:t>dance to one song.</w:t>
      </w:r>
      <w:r>
        <w:br/>
        <w:t>clean one small surface.</w:t>
      </w:r>
    </w:p>
    <w:p w14:paraId="569B7E79" w14:textId="77777777" w:rsidR="00E47F44" w:rsidRDefault="00000000">
      <w:r>
        <w:t>take a warm shower.</w:t>
      </w:r>
      <w:r>
        <w:br/>
        <w:t>make tomorrow’s first step easier.</w:t>
      </w:r>
      <w:r>
        <w:br/>
        <w:t>lower the goal instead of quitting the whole routine.</w:t>
      </w:r>
      <w:r>
        <w:br/>
        <w:t>choose one free habit, not ten.</w:t>
      </w:r>
      <w:r>
        <w:br/>
      </w:r>
      <w:r>
        <w:rPr>
          <w:b/>
        </w:rPr>
        <w:t>when support is needed</w:t>
      </w:r>
      <w:r>
        <w:br/>
        <w:t>free habits are helpful, but they are not a substitute for care when symptoms are serious.</w:t>
      </w:r>
      <w:r>
        <w:br/>
        <w:t>seek support if sadness lasts most days.</w:t>
      </w:r>
      <w:r>
        <w:br/>
        <w:t>seek support if anxiety feels constant.</w:t>
      </w:r>
      <w:r>
        <w:br/>
        <w:t>seek support if sleep problems continue.</w:t>
      </w:r>
      <w:r>
        <w:br/>
        <w:t>seek support if panic symptoms happen often.</w:t>
      </w:r>
      <w:r>
        <w:br/>
        <w:t>seek support if stress affects eating, work, school, or relationships.</w:t>
      </w:r>
      <w:r>
        <w:br/>
        <w:t>seek support if pain prevents movement.</w:t>
      </w:r>
    </w:p>
    <w:p w14:paraId="264FD8E0" w14:textId="77777777" w:rsidR="00E47F44" w:rsidRDefault="00000000">
      <w:r>
        <w:lastRenderedPageBreak/>
        <w:t>seek support if exercise causes chest pain, fainting, or severe shortness of breath.</w:t>
      </w:r>
      <w:r>
        <w:br/>
        <w:t>seek support if loneliness feels unbearable.</w:t>
      </w:r>
      <w:r>
        <w:br/>
        <w:t>seek urgent help for thoughts of self-harm.</w:t>
      </w:r>
      <w:r>
        <w:br/>
        <w:t>free habits can help daily life, but real care still matters.</w:t>
      </w:r>
      <w:r>
        <w:br/>
        <w:t>· · ·</w:t>
      </w:r>
      <w:r>
        <w:br/>
        <w:t>﹒⋆ ⋆𓂃₊⊹</w:t>
      </w:r>
    </w:p>
    <w:p w14:paraId="603FD8F2" w14:textId="77777777" w:rsidR="00E47F44" w:rsidRDefault="00000000">
      <w:r>
        <w:br w:type="page"/>
      </w:r>
    </w:p>
    <w:p w14:paraId="0C72B860" w14:textId="77777777" w:rsidR="00E47F44" w:rsidRDefault="00000000">
      <w:r>
        <w:lastRenderedPageBreak/>
        <w:t>SOURCES</w:t>
      </w:r>
    </w:p>
    <w:p w14:paraId="2817E30A" w14:textId="77777777" w:rsidR="00E47F44" w:rsidRDefault="00000000">
      <w:r>
        <w:t>Centers for Disease Control and Prevention. (n.d.). Adults. https://www.cdc.gov/physical-activity-basics/guidelines/adults.html</w:t>
      </w:r>
    </w:p>
    <w:p w14:paraId="376DB7E5" w14:textId="77777777" w:rsidR="00E47F44" w:rsidRDefault="00000000">
      <w:r>
        <w:t>Nih. (n.d.). Circadian rhythms. https://www.nigms.nih.gov/education/fact-sheets/Pages/circadian-rhythms.aspx</w:t>
      </w:r>
    </w:p>
    <w:p w14:paraId="0734AE0D" w14:textId="77777777" w:rsidR="00E47F44" w:rsidRDefault="00000000">
      <w:r>
        <w:t>Nih. (n.d.). Caring for your mental health. https://www.nimh.nih.gov/health/publications/caring-for-your-mental-health</w:t>
      </w:r>
    </w:p>
    <w:p w14:paraId="0B05E4BE" w14:textId="77777777" w:rsidR="00E47F44" w:rsidRDefault="00000000">
      <w:r>
        <w:t>Nih. (n.d.). Stress. https://www.nccih.nih.gov/health/stress</w:t>
      </w:r>
    </w:p>
    <w:p w14:paraId="7C251374" w14:textId="77777777" w:rsidR="00E47F44" w:rsidRDefault="00000000">
      <w:pPr>
        <w:pStyle w:val="Title"/>
      </w:pPr>
      <w:r>
        <w:t>lgbtq+ patients and gynecology anxiety</w:t>
      </w:r>
    </w:p>
    <w:p w14:paraId="35683F74" w14:textId="77777777" w:rsidR="00E47F44" w:rsidRDefault="00000000">
      <w:r>
        <w:rPr>
          <w:i/>
        </w:rPr>
        <w:t>Evidence-based compiled research notes on lgbtq+ patients and gynecology anxiety.</w:t>
      </w:r>
    </w:p>
    <w:p w14:paraId="7B5717C9" w14:textId="77777777" w:rsidR="00E47F44" w:rsidRDefault="00000000">
      <w:pPr>
        <w:pStyle w:val="Heading1"/>
      </w:pPr>
      <w:r>
        <w:t>RESEARCH</w:t>
      </w:r>
    </w:p>
    <w:p w14:paraId="57386145" w14:textId="77777777" w:rsidR="00E47F44" w:rsidRDefault="00000000">
      <w:r>
        <w:rPr>
          <w:b/>
        </w:rPr>
        <w:t>why gynecology can feel stressful</w:t>
      </w:r>
      <w:r>
        <w:br/>
        <w:t>lgbtq+ patients may feel anxious about gynecology because the setting often assumes every patient is</w:t>
      </w:r>
      <w:r>
        <w:br/>
        <w:t>cisgender, straight, and comfortable with reproductive language.</w:t>
      </w:r>
      <w:r>
        <w:br/>
        <w:t>gynecology offices can feel very gendered.</w:t>
      </w:r>
      <w:r>
        <w:br/>
        <w:t>intake forms may only offer binary gender options.</w:t>
      </w:r>
      <w:r>
        <w:br/>
        <w:t>staff may use the wrong name or pronouns.</w:t>
      </w:r>
      <w:r>
        <w:br/>
        <w:t>waiting rooms may feel designed only for cisgender women.</w:t>
      </w:r>
      <w:r>
        <w:br/>
        <w:t>pelvic exams can feel vulnerable for anyone.</w:t>
      </w:r>
      <w:r>
        <w:br/>
        <w:t>pelvic exams can feel especially stressful for patients with dysphoria, trauma, or prior discrimination.</w:t>
      </w:r>
      <w:r>
        <w:br/>
        <w:t>some patients may worry they will need to educate the clinician.</w:t>
      </w:r>
      <w:r>
        <w:br/>
        <w:t>some patients may worry about being misgendered.</w:t>
      </w:r>
      <w:r>
        <w:br/>
        <w:t>some patients may worry about being asked invasive or irrelevant questions.</w:t>
      </w:r>
    </w:p>
    <w:p w14:paraId="28F87972" w14:textId="77777777" w:rsidR="00E47F44" w:rsidRDefault="00000000">
      <w:r>
        <w:t>some patients may avoid care because of past disrespect.</w:t>
      </w:r>
      <w:r>
        <w:br/>
        <w:t>some patients may avoid care because they fear discrimination.</w:t>
      </w:r>
      <w:r>
        <w:br/>
        <w:t>some patients may delay care even when symptoms are concerning.</w:t>
      </w:r>
      <w:r>
        <w:br/>
        <w:t>anxiety can be worse when care involves Pap testing, pelvic pain, contraception, STI testing, pregnancy,</w:t>
      </w:r>
      <w:r>
        <w:br/>
        <w:t>fertility, or hormone-related questions.</w:t>
      </w:r>
      <w:r>
        <w:br/>
        <w:t>anxiety is understandable when care has not felt safe before.</w:t>
      </w:r>
      <w:r>
        <w:br/>
        <w:t>the goal is not to make patients “tougher.” the goal is to make care more respectful, accurate, and</w:t>
      </w:r>
      <w:r>
        <w:br/>
        <w:t>accessible.</w:t>
      </w:r>
      <w:r>
        <w:br/>
      </w:r>
      <w:r>
        <w:rPr>
          <w:b/>
        </w:rPr>
        <w:t>common access barriers</w:t>
      </w:r>
      <w:r>
        <w:br/>
        <w:t>lgbtq+ patients can face barriers before, during, and after a gynecology visit.</w:t>
      </w:r>
      <w:r>
        <w:br/>
        <w:t>patients may struggle to find affirming clinicians.</w:t>
      </w:r>
      <w:r>
        <w:br/>
        <w:t>patients may not know whether a clinic is safe before arriving.</w:t>
      </w:r>
    </w:p>
    <w:p w14:paraId="5F57DB09" w14:textId="77777777" w:rsidR="00E47F44" w:rsidRDefault="00000000">
      <w:r>
        <w:t>insurance documents may use a name or gender marker that does not match the patient.</w:t>
      </w:r>
      <w:r>
        <w:br/>
        <w:t>electronic health records may not store chosen name and pronouns clearly.</w:t>
      </w:r>
      <w:r>
        <w:br/>
        <w:t>staff may call the wrong name in public spaces.</w:t>
      </w:r>
      <w:r>
        <w:br/>
        <w:t>gendered language can make patients feel unseen.</w:t>
      </w:r>
      <w:r>
        <w:br/>
        <w:t>clinicians may make assumptions about anatomy.</w:t>
      </w:r>
      <w:r>
        <w:br/>
        <w:t>clinicians may make assumptions about partners.</w:t>
      </w:r>
      <w:r>
        <w:br/>
      </w:r>
      <w:r>
        <w:lastRenderedPageBreak/>
        <w:t>clinicians may make assumptions about contraception needs.</w:t>
      </w:r>
      <w:r>
        <w:br/>
        <w:t>clinicians may make assumptions about pregnancy risk.</w:t>
      </w:r>
      <w:r>
        <w:br/>
        <w:t>clinicians may skip STI screening because they assume risk incorrectly.</w:t>
      </w:r>
      <w:r>
        <w:br/>
        <w:t>clinicians may skip cervical cancer screening because they misunderstand gender identity.</w:t>
      </w:r>
      <w:r>
        <w:br/>
        <w:t>patients with a cervix may still need cervical cancer screening.</w:t>
      </w:r>
      <w:r>
        <w:br/>
        <w:t>patients with ovaries, uterus, vagina, vulva, breasts, or chest tissue may need anatomy-based care.</w:t>
      </w:r>
    </w:p>
    <w:p w14:paraId="487AD331" w14:textId="77777777" w:rsidR="00E47F44" w:rsidRDefault="00000000">
      <w:r>
        <w:t>inclusive care focuses on anatomy, behavior, goals, and consent instead of assumptions.</w:t>
      </w:r>
      <w:r>
        <w:br/>
      </w:r>
      <w:r>
        <w:rPr>
          <w:b/>
        </w:rPr>
        <w:t>inclusive gynecology care</w:t>
      </w:r>
      <w:r>
        <w:br/>
        <w:t>inclusive gynecology care uses respectful language, accurate anatomy- based screening, and patient-</w:t>
      </w:r>
      <w:r>
        <w:br/>
        <w:t>centered consent.</w:t>
      </w:r>
      <w:r>
        <w:br/>
        <w:t>staff should ask for chosen name and pronouns.</w:t>
      </w:r>
      <w:r>
        <w:br/>
        <w:t>staff should use those names and pronouns consistently.</w:t>
      </w:r>
      <w:r>
        <w:br/>
        <w:t>forms should include gender identity, sex assigned at birth, pronouns, and chosen name when relevant.</w:t>
      </w:r>
      <w:r>
        <w:br/>
        <w:t>forms should avoid assuming partner gender.</w:t>
      </w:r>
      <w:r>
        <w:br/>
        <w:t>clinicians should ask what body words the patient prefers.</w:t>
      </w:r>
      <w:r>
        <w:br/>
        <w:t>clinicians should explain every exam step before touching.</w:t>
      </w:r>
      <w:r>
        <w:br/>
        <w:t>patients should be able to pause or stop an exam.</w:t>
      </w:r>
      <w:r>
        <w:br/>
        <w:t>patients should be offered trauma-informed care when needed.</w:t>
      </w:r>
    </w:p>
    <w:p w14:paraId="2B04E05C" w14:textId="77777777" w:rsidR="00E47F44" w:rsidRDefault="00000000">
      <w:r>
        <w:t>clinicians should avoid assumptions about sex, pregnancy, contraception, or fertility goals.</w:t>
      </w:r>
      <w:r>
        <w:br/>
        <w:t>clinicians should use anatomy-based screening recommendations.</w:t>
      </w:r>
      <w:r>
        <w:br/>
        <w:t>patients with a cervix may need cervical cancer screening.</w:t>
      </w:r>
      <w:r>
        <w:br/>
        <w:t>patients with breast or chest tissue may need breast or chest cancer screening.</w:t>
      </w:r>
      <w:r>
        <w:br/>
        <w:t>contraception counseling can matter for some transgender, nonbinary, lesbian, bisexual, queer, and other</w:t>
      </w:r>
      <w:r>
        <w:br/>
        <w:t>lgbtq+ patients.</w:t>
      </w:r>
      <w:r>
        <w:br/>
        <w:t>testosterone therapy does not always eliminate pregnancy possibility.</w:t>
      </w:r>
      <w:r>
        <w:br/>
        <w:t>gender-affirming care and reproductive care can overlap.</w:t>
      </w:r>
      <w:r>
        <w:br/>
        <w:t>privacy matters because not every patient is out in every setting.</w:t>
      </w:r>
      <w:r>
        <w:br/>
      </w:r>
      <w:r>
        <w:rPr>
          <w:b/>
        </w:rPr>
        <w:t>trauma, dysphoria, and pelvic exams</w:t>
      </w:r>
      <w:r>
        <w:br/>
        <w:t>pelvic exams can feel harder when someone has dysphoria, trauma history, pain, or prior healthcare harm.</w:t>
      </w:r>
      <w:r>
        <w:br/>
        <w:t>dysphoria can make gendered body language feel distressing.</w:t>
      </w:r>
    </w:p>
    <w:p w14:paraId="751FEFED" w14:textId="77777777" w:rsidR="00E47F44" w:rsidRDefault="00000000">
      <w:r>
        <w:t>trauma history can make positioning, touch, or loss of control feel triggering.</w:t>
      </w:r>
      <w:r>
        <w:br/>
        <w:t>prior misgendering can make future visits feel unsafe.</w:t>
      </w:r>
      <w:r>
        <w:br/>
        <w:t>pelvic pain can make exams physically stressful.</w:t>
      </w:r>
      <w:r>
        <w:br/>
        <w:t>patients may need slower pacing.</w:t>
      </w:r>
      <w:r>
        <w:br/>
        <w:t>patients may need extra explanation.</w:t>
      </w:r>
      <w:r>
        <w:br/>
        <w:t>patients may need a support person present.</w:t>
      </w:r>
      <w:r>
        <w:br/>
        <w:t>patients may need to keep some clothing on when possible.</w:t>
      </w:r>
      <w:r>
        <w:br/>
        <w:t>patients may want to insert a speculum themselves when appropriate.</w:t>
      </w:r>
      <w:r>
        <w:br/>
        <w:t>patients may need a smaller speculum.</w:t>
      </w:r>
      <w:r>
        <w:br/>
        <w:t>patients may need breaks during the exam.</w:t>
      </w:r>
      <w:r>
        <w:br/>
        <w:t>patients may need to avoid gendered words for body parts.</w:t>
      </w:r>
      <w:r>
        <w:br/>
        <w:t>patients may want a signal for stopping.</w:t>
      </w:r>
    </w:p>
    <w:p w14:paraId="65445460" w14:textId="77777777" w:rsidR="00E47F44" w:rsidRDefault="00000000">
      <w:r>
        <w:t>patients may prefer step-by-step consent.</w:t>
      </w:r>
      <w:r>
        <w:br/>
        <w:t>trauma-informed care should not require patients to disclose every detail of trauma.</w:t>
      </w:r>
      <w:r>
        <w:br/>
        <w:t>comfort and dignity are part of good care.</w:t>
      </w:r>
      <w:r>
        <w:br/>
      </w:r>
      <w:r>
        <w:rPr>
          <w:b/>
        </w:rPr>
        <w:t>sexual health and screening</w:t>
      </w:r>
      <w:r>
        <w:br/>
      </w:r>
      <w:r>
        <w:lastRenderedPageBreak/>
        <w:t>lgbtq+ patients still deserve full sexual health screening based on anatomy, exposures, and goals.</w:t>
      </w:r>
      <w:r>
        <w:br/>
        <w:t>STI risk depends on sexual behaviors, not identity labels alone.</w:t>
      </w:r>
      <w:r>
        <w:br/>
        <w:t>clinicians should ask about body parts, partners, protection, and exposures without judgment.</w:t>
      </w:r>
      <w:r>
        <w:br/>
        <w:t>patients should not be assumed low risk because they do not have male partners.</w:t>
      </w:r>
      <w:r>
        <w:br/>
        <w:t>patients should not be assumed high risk because they are lgbtq+.</w:t>
      </w:r>
      <w:r>
        <w:br/>
        <w:t>HPV can affect people of many genders and sexual orientations.</w:t>
      </w:r>
      <w:r>
        <w:br/>
        <w:t>cervical cancer screening may still matter for anyone with a cervix.</w:t>
      </w:r>
      <w:r>
        <w:br/>
        <w:t>HPV vaccination may still matter for eligible patients.</w:t>
      </w:r>
    </w:p>
    <w:p w14:paraId="0965DBB1" w14:textId="77777777" w:rsidR="00E47F44" w:rsidRDefault="00000000">
      <w:r>
        <w:t>pregnancy prevention may matter for some patients with a uterus and ovaries.</w:t>
      </w:r>
      <w:r>
        <w:br/>
        <w:t>testosterone is not reliable contraception.</w:t>
      </w:r>
      <w:r>
        <w:br/>
        <w:t>fertility preservation may matter before some gender-affirming treatments.</w:t>
      </w:r>
      <w:r>
        <w:br/>
        <w:t>family-building counseling can include donor sperm, donor eggs, IVF, surrogacy, adoption, and co-parenting</w:t>
      </w:r>
      <w:r>
        <w:br/>
        <w:t>options.</w:t>
      </w:r>
      <w:r>
        <w:br/>
        <w:t>sexual pain, bleeding, discharge, and pelvic symptoms deserve care without shame.</w:t>
      </w:r>
      <w:r>
        <w:br/>
        <w:t>inclusive sexual health care asks clearly and respectfully.</w:t>
      </w:r>
      <w:r>
        <w:br/>
      </w:r>
      <w:r>
        <w:rPr>
          <w:b/>
        </w:rPr>
        <w:t>self-advocacy strategies</w:t>
      </w:r>
      <w:r>
        <w:br/>
        <w:t>self-advocacy can help, but the responsibility for respectful care should not fall only on patients.</w:t>
      </w:r>
      <w:r>
        <w:br/>
        <w:t>write down your chosen name and pronouns before the visit.</w:t>
      </w:r>
      <w:r>
        <w:br/>
        <w:t>write down the body words you prefer.</w:t>
      </w:r>
      <w:r>
        <w:br/>
        <w:t>write down symptoms, timing, triggers, and concerns.</w:t>
      </w:r>
    </w:p>
    <w:p w14:paraId="23A9CF99" w14:textId="77777777" w:rsidR="00E47F44" w:rsidRDefault="00000000">
      <w:r>
        <w:t>ask whether the clinic has experience with lgbtq+ patients.</w:t>
      </w:r>
      <w:r>
        <w:br/>
        <w:t>ask whether forms include chosen name and pronouns.</w:t>
      </w:r>
      <w:r>
        <w:br/>
        <w:t>ask whether your legal name will be called in the waiting room.</w:t>
      </w:r>
      <w:r>
        <w:br/>
        <w:t>ask what parts of the visit are required and what can wait.</w:t>
      </w:r>
      <w:r>
        <w:br/>
        <w:t>ask for each exam step to be explained first.</w:t>
      </w:r>
      <w:r>
        <w:br/>
        <w:t>ask for a smaller speculum if needed.</w:t>
      </w:r>
      <w:r>
        <w:br/>
        <w:t>ask for breaks during the exam.</w:t>
      </w:r>
      <w:r>
        <w:br/>
        <w:t>ask whether you can bring a support person.</w:t>
      </w:r>
      <w:r>
        <w:br/>
        <w:t>ask how results will be shared privately.</w:t>
      </w:r>
      <w:r>
        <w:br/>
        <w:t>ask what screening is recommended based on your anatomy.</w:t>
      </w:r>
      <w:r>
        <w:br/>
        <w:t>ask for documentation if concerns are dismissed.</w:t>
      </w:r>
      <w:r>
        <w:br/>
        <w:t>switch clinicians when possible if care feels unsafe or disrespectful.</w:t>
      </w:r>
    </w:p>
    <w:p w14:paraId="448DE032" w14:textId="77777777" w:rsidR="00E47F44" w:rsidRDefault="00000000">
      <w:r>
        <w:rPr>
          <w:b/>
        </w:rPr>
        <w:t>finding affirming providers</w:t>
      </w:r>
      <w:r>
        <w:br/>
        <w:t>finding affirming gynecology care often means looking for signs of training, language, policies, and patient</w:t>
      </w:r>
      <w:r>
        <w:br/>
        <w:t>respect.</w:t>
      </w:r>
      <w:r>
        <w:br/>
        <w:t>clinic websites may mention lgbtq+ care.</w:t>
      </w:r>
      <w:r>
        <w:br/>
        <w:t>websites may list gender-affirming care, inclusive gynecology, or trans health.</w:t>
      </w:r>
      <w:r>
        <w:br/>
        <w:t>intake forms may ask chosen name and pronouns.</w:t>
      </w:r>
      <w:r>
        <w:br/>
        <w:t>staff should use the correct name and pronouns.</w:t>
      </w:r>
      <w:r>
        <w:br/>
        <w:t>waiting rooms may show inclusive materials.</w:t>
      </w:r>
      <w:r>
        <w:br/>
        <w:t>clinicians should avoid assumptions about partners or anatomy.</w:t>
      </w:r>
      <w:r>
        <w:br/>
        <w:t>clinicians should explain screening based on organs present.</w:t>
      </w:r>
      <w:r>
        <w:br/>
        <w:t>providers should be comfortable discussing hormones, contraception, fertility, STI care, and cancer</w:t>
      </w:r>
      <w:r>
        <w:br/>
        <w:t>screening.</w:t>
      </w:r>
    </w:p>
    <w:p w14:paraId="11DEC02C" w14:textId="77777777" w:rsidR="00E47F44" w:rsidRDefault="00000000">
      <w:r>
        <w:t>local lgbtq+ centers may keep provider lists.</w:t>
      </w:r>
      <w:r>
        <w:br/>
        <w:t>community recommendations can be helpful.</w:t>
      </w:r>
      <w:r>
        <w:br/>
      </w:r>
      <w:r>
        <w:lastRenderedPageBreak/>
        <w:t>directories can help identify affirming providers.</w:t>
      </w:r>
      <w:r>
        <w:br/>
        <w:t>calling ahead can reveal whether staff are respectful.</w:t>
      </w:r>
      <w:r>
        <w:br/>
        <w:t>a provider does not need to be perfect, but they should be open, respectful, and accountable.</w:t>
      </w:r>
      <w:r>
        <w:br/>
        <w:t>a provider who becomes defensive after correction may not be a safe fit.</w:t>
      </w:r>
      <w:r>
        <w:br/>
      </w:r>
      <w:r>
        <w:rPr>
          <w:b/>
        </w:rPr>
        <w:t>when to seek care</w:t>
      </w:r>
      <w:r>
        <w:br/>
        <w:t>lgbtq+ patients deserve gynecology care for both routine screening and new symptoms.</w:t>
      </w:r>
      <w:r>
        <w:br/>
        <w:t>seek care for pelvic pain.</w:t>
      </w:r>
      <w:r>
        <w:br/>
        <w:t>seek care for unusual bleeding.</w:t>
      </w:r>
      <w:r>
        <w:br/>
        <w:t>seek care for bleeding after sex.</w:t>
      </w:r>
      <w:r>
        <w:br/>
        <w:t>seek care for unusual discharge or odor.</w:t>
      </w:r>
    </w:p>
    <w:p w14:paraId="297F21F1" w14:textId="77777777" w:rsidR="00E47F44" w:rsidRDefault="00000000">
      <w:r>
        <w:t>seek care for vulvar pain, itching, sores, or irritation.</w:t>
      </w:r>
      <w:r>
        <w:br/>
        <w:t>seek care for STI testing after possible exposure.</w:t>
      </w:r>
      <w:r>
        <w:br/>
        <w:t>seek care for contraception or pregnancy questions.</w:t>
      </w:r>
      <w:r>
        <w:br/>
        <w:t>seek care for cervical cancer screening if you have a cervix.</w:t>
      </w:r>
      <w:r>
        <w:br/>
        <w:t>seek care for breast or chest changes.</w:t>
      </w:r>
      <w:r>
        <w:br/>
        <w:t>seek care for painful sex or penetration.</w:t>
      </w:r>
      <w:r>
        <w:br/>
        <w:t>seek care for period concerns.</w:t>
      </w:r>
      <w:r>
        <w:br/>
        <w:t>seek care for menopause symptoms.</w:t>
      </w:r>
      <w:r>
        <w:br/>
        <w:t>seek care if hormone therapy affects bleeding, pain, or sexual health.</w:t>
      </w:r>
      <w:r>
        <w:br/>
        <w:t>anxiety is valid, but symptoms still deserve respectful care.</w:t>
      </w:r>
      <w:r>
        <w:br/>
        <w:t>· · ·</w:t>
      </w:r>
    </w:p>
    <w:p w14:paraId="0D45D8BF" w14:textId="77777777" w:rsidR="00E47F44" w:rsidRDefault="00000000">
      <w:r>
        <w:br w:type="page"/>
      </w:r>
    </w:p>
    <w:p w14:paraId="4B98C1B9" w14:textId="77777777" w:rsidR="00E47F44" w:rsidRDefault="00000000">
      <w:r>
        <w:lastRenderedPageBreak/>
        <w:t>SOURCES</w:t>
      </w:r>
    </w:p>
    <w:p w14:paraId="3E4CA1BC" w14:textId="77777777" w:rsidR="00E47F44" w:rsidRDefault="00000000">
      <w:r>
        <w:t>American College of Obstetricians and Gynecologists. (n.d.). Health care for transgender and gender diverse individuals. https://www.acog.org/clinical/clinical-guidance/committee-opinion/articles/2021/03/health-care-for-transgender-and-gender-diverse-individuals</w:t>
      </w:r>
    </w:p>
    <w:p w14:paraId="1CE586BC" w14:textId="77777777" w:rsidR="00E47F44" w:rsidRDefault="00000000">
      <w:r>
        <w:t>Centers for Disease Control and Prevention. (n.d.). Clinical care. https://www.cdc.gov/lgbtq-health/hcp/clinical-care/index.html</w:t>
      </w:r>
    </w:p>
    <w:p w14:paraId="2C6EA12E" w14:textId="77777777" w:rsidR="00E47F44" w:rsidRDefault="00000000">
      <w:r>
        <w:t>Lgbtqiahealtheducation. (n.d.). Providing inclusive services and care for lgbt people. https://www.lgbtqiahealtheducation.org/publication/providing-inclusive-services-and-care-for-lgbt-people/</w:t>
      </w:r>
    </w:p>
    <w:p w14:paraId="2B2A351C" w14:textId="77777777" w:rsidR="00E47F44" w:rsidRDefault="00000000">
      <w:r>
        <w:t>National Library of Medicine. (n.d.). PMC9406121. https://pmc.ncbi.nlm.nih.gov/articles/PMC9406121/</w:t>
      </w:r>
    </w:p>
    <w:p w14:paraId="0D442D05" w14:textId="77777777" w:rsidR="00E47F44" w:rsidRDefault="00000000">
      <w:pPr>
        <w:pStyle w:val="Title"/>
      </w:pPr>
      <w:r>
        <w:t>period poverty and school absence</w:t>
      </w:r>
    </w:p>
    <w:p w14:paraId="0B7FD4FD" w14:textId="77777777" w:rsidR="00E47F44" w:rsidRDefault="00000000">
      <w:r>
        <w:rPr>
          <w:i/>
        </w:rPr>
        <w:t>Evidence-based compiled research notes on period poverty and school absence.</w:t>
      </w:r>
    </w:p>
    <w:p w14:paraId="421A9BEB" w14:textId="77777777" w:rsidR="00E47F44" w:rsidRDefault="00000000">
      <w:pPr>
        <w:pStyle w:val="Heading1"/>
      </w:pPr>
      <w:r>
        <w:t>RESEARCH</w:t>
      </w:r>
    </w:p>
    <w:p w14:paraId="11DC4E15" w14:textId="77777777" w:rsidR="00E47F44" w:rsidRDefault="00000000">
      <w:r>
        <w:rPr>
          <w:b/>
        </w:rPr>
        <w:t>what period poverty is</w:t>
      </w:r>
      <w:r>
        <w:br/>
        <w:t>period poverty means not having reliable access to menstrual products, safe hygiene spaces, sanitation,</w:t>
      </w:r>
      <w:r>
        <w:br/>
        <w:t>waste disposal, and accurate menstrual education.</w:t>
      </w:r>
      <w:r>
        <w:br/>
        <w:t>period poverty is not only about pads or tampons.</w:t>
      </w:r>
      <w:r>
        <w:br/>
        <w:t>period poverty can include lack of clean water.</w:t>
      </w:r>
      <w:r>
        <w:br/>
        <w:t>period poverty can include lack of private bathrooms.</w:t>
      </w:r>
      <w:r>
        <w:br/>
        <w:t>period poverty can include lack of soap.</w:t>
      </w:r>
      <w:r>
        <w:br/>
        <w:t>period poverty can include lack of safe disposal options.</w:t>
      </w:r>
      <w:r>
        <w:br/>
        <w:t>period poverty can include lack of menstrual health education.</w:t>
      </w:r>
      <w:r>
        <w:br/>
        <w:t>period poverty can include stigma and shame around periods.</w:t>
      </w:r>
      <w:r>
        <w:br/>
        <w:t>menstrual products are basic needs, not luxury items.</w:t>
      </w:r>
      <w:r>
        <w:br/>
        <w:t>people may use products longer than recommended when supplies are limited.</w:t>
      </w:r>
    </w:p>
    <w:p w14:paraId="4BAC2896" w14:textId="77777777" w:rsidR="00E47F44" w:rsidRDefault="00000000">
      <w:r>
        <w:t>people may improvise with toilet paper, cloth, socks, or other materials.</w:t>
      </w:r>
      <w:r>
        <w:br/>
        <w:t>unsafe product use can increase discomfort, leakage, irritation, and infection concerns.</w:t>
      </w:r>
      <w:r>
        <w:br/>
        <w:t>period poverty can affect students, workers, people experiencing homelessness, incarcerated people,</w:t>
      </w:r>
      <w:r>
        <w:br/>
        <w:t>refugees, and low-income families.</w:t>
      </w:r>
      <w:r>
        <w:br/>
        <w:t>period poverty is a public health, education, dignity, and equity issue.</w:t>
      </w:r>
      <w:r>
        <w:br/>
        <w:t>periods are normal, but lack of access can make them disruptive.</w:t>
      </w:r>
      <w:r>
        <w:br/>
      </w:r>
      <w:r>
        <w:rPr>
          <w:b/>
        </w:rPr>
        <w:t>how period poverty affects school</w:t>
      </w:r>
      <w:r>
        <w:br/>
        <w:t>period poverty can make students miss class, leave school early, or struggle to focus.</w:t>
      </w:r>
      <w:r>
        <w:br/>
        <w:t>students may stay home when they do not have products.</w:t>
      </w:r>
      <w:r>
        <w:br/>
        <w:t>students may miss class to search for products.</w:t>
      </w:r>
      <w:r>
        <w:br/>
        <w:t>students may avoid school because of leakage fears.</w:t>
      </w:r>
      <w:r>
        <w:br/>
        <w:t>students may feel distracted by cramps, bleeding, or anxiety about stains.</w:t>
      </w:r>
    </w:p>
    <w:p w14:paraId="269DDBBC" w14:textId="77777777" w:rsidR="00E47F44" w:rsidRDefault="00000000">
      <w:r>
        <w:t>students may avoid sports or activities while menstruating.</w:t>
      </w:r>
      <w:r>
        <w:br/>
        <w:t>students may feel embarrassed asking teachers or nurses for products.</w:t>
      </w:r>
      <w:r>
        <w:br/>
        <w:t>students may miss learning time when products are locked away or unavailable.</w:t>
      </w:r>
      <w:r>
        <w:br/>
        <w:t>lack of private bathrooms can make changing products harder.</w:t>
      </w:r>
      <w:r>
        <w:br/>
        <w:t>lack of disposal bins can make periods more stressful.</w:t>
      </w:r>
      <w:r>
        <w:br/>
      </w:r>
      <w:r>
        <w:lastRenderedPageBreak/>
        <w:t>school absence can affect grades, confidence, and participation.</w:t>
      </w:r>
      <w:r>
        <w:br/>
        <w:t>repeated absence can widen education gaps.</w:t>
      </w:r>
      <w:r>
        <w:br/>
        <w:t>access to free products in schools can reduce emergency stress.</w:t>
      </w:r>
      <w:r>
        <w:br/>
        <w:t>menstrual care should be available before the situation becomes embarrassing.</w:t>
      </w:r>
      <w:r>
        <w:br/>
        <w:t>students should not have to choose between dignity and attendance.</w:t>
      </w:r>
      <w:r>
        <w:br/>
      </w:r>
      <w:r>
        <w:rPr>
          <w:b/>
        </w:rPr>
        <w:t>health and wellbeing effects</w:t>
      </w:r>
      <w:r>
        <w:br/>
        <w:t>period poverty can affect physical comfort, emotional wellbeing, and daily confidence.</w:t>
      </w:r>
    </w:p>
    <w:p w14:paraId="11037B97" w14:textId="77777777" w:rsidR="00E47F44" w:rsidRDefault="00000000">
      <w:r>
        <w:t>limited products can lead to wearing products longer than intended.</w:t>
      </w:r>
      <w:r>
        <w:br/>
        <w:t>prolonged product use can cause odor concerns, irritation, and discomfort.</w:t>
      </w:r>
      <w:r>
        <w:br/>
        <w:t>lack of clean bathrooms can make menstrual hygiene harder.</w:t>
      </w:r>
      <w:r>
        <w:br/>
        <w:t>lack of soap and water can affect hygiene.</w:t>
      </w:r>
      <w:r>
        <w:br/>
        <w:t>anxiety about leaking can make school feel unsafe.</w:t>
      </w:r>
      <w:r>
        <w:br/>
        <w:t>shame can make students avoid asking for help.</w:t>
      </w:r>
      <w:r>
        <w:br/>
        <w:t>stigma can make periods feel secretive or dirty.</w:t>
      </w:r>
      <w:r>
        <w:br/>
        <w:t>menstrual stigma can worsen isolation.</w:t>
      </w:r>
      <w:r>
        <w:br/>
        <w:t>cramps and heavy bleeding can already make school harder.</w:t>
      </w:r>
      <w:r>
        <w:br/>
        <w:t>period poverty adds another layer of stress.</w:t>
      </w:r>
      <w:r>
        <w:br/>
        <w:t>students with heavy periods may need more products.</w:t>
      </w:r>
      <w:r>
        <w:br/>
        <w:t>students with irregular periods may be caught unprepared.</w:t>
      </w:r>
    </w:p>
    <w:p w14:paraId="4DA8FD7C" w14:textId="77777777" w:rsidR="00E47F44" w:rsidRDefault="00000000">
      <w:r>
        <w:t>disabled students may face extra access barriers.</w:t>
      </w:r>
      <w:r>
        <w:br/>
        <w:t>transgender and nonbinary students who menstruate may face added stigma in gendered bathrooms.</w:t>
      </w:r>
      <w:r>
        <w:br/>
        <w:t>mental wellbeing matters because dignity matters.</w:t>
      </w:r>
      <w:r>
        <w:br/>
      </w:r>
      <w:r>
        <w:rPr>
          <w:b/>
        </w:rPr>
        <w:t>barriers to menstrual products</w:t>
      </w:r>
      <w:r>
        <w:br/>
        <w:t>students can face product barriers because of cost, stigma, policies, and school access gaps.</w:t>
      </w:r>
      <w:r>
        <w:br/>
        <w:t>products can be expensive.</w:t>
      </w:r>
      <w:r>
        <w:br/>
        <w:t>families may prioritize food, rent, transportation, or medicine.</w:t>
      </w:r>
      <w:r>
        <w:br/>
        <w:t>products may not be covered by assistance programs.</w:t>
      </w:r>
      <w:r>
        <w:br/>
        <w:t>products may be taxed in some places.</w:t>
      </w:r>
      <w:r>
        <w:br/>
        <w:t>products may not be freely available in school bathrooms.</w:t>
      </w:r>
      <w:r>
        <w:br/>
        <w:t>products may be kept in nurse offices, which can create embarrassment.</w:t>
      </w:r>
      <w:r>
        <w:br/>
        <w:t>students may need to ask an adult for supplies.</w:t>
      </w:r>
    </w:p>
    <w:p w14:paraId="67116FA3" w14:textId="77777777" w:rsidR="00E47F44" w:rsidRDefault="00000000">
      <w:r>
        <w:t>bathrooms may lack dispensers.</w:t>
      </w:r>
      <w:r>
        <w:br/>
        <w:t>dispensers may be empty.</w:t>
      </w:r>
      <w:r>
        <w:br/>
        <w:t>schools may lack funding for free products.</w:t>
      </w:r>
      <w:r>
        <w:br/>
        <w:t>stigma can make students avoid asking for help.</w:t>
      </w:r>
      <w:r>
        <w:br/>
        <w:t>product access can vary by school district.</w:t>
      </w:r>
      <w:r>
        <w:br/>
        <w:t>emergencies can happen when periods start unexpectedly.</w:t>
      </w:r>
      <w:r>
        <w:br/>
        <w:t>students need products where they actually use bathrooms.</w:t>
      </w:r>
      <w:r>
        <w:br/>
      </w:r>
      <w:r>
        <w:rPr>
          <w:b/>
        </w:rPr>
        <w:t>menstrual education barriers</w:t>
      </w:r>
      <w:r>
        <w:br/>
        <w:t>period poverty includes missing or incomplete menstrual education.</w:t>
      </w:r>
      <w:r>
        <w:br/>
        <w:t>some students do not learn what is normal before their first period.</w:t>
      </w:r>
      <w:r>
        <w:br/>
        <w:t>some students do not learn how often to change products.</w:t>
      </w:r>
      <w:r>
        <w:br/>
        <w:t>some students do not learn what heavy bleeding means.</w:t>
      </w:r>
    </w:p>
    <w:p w14:paraId="22F4A824" w14:textId="77777777" w:rsidR="00E47F44" w:rsidRDefault="00000000">
      <w:r>
        <w:t>some students do not learn when cramps or pain need care.</w:t>
      </w:r>
      <w:r>
        <w:br/>
        <w:t>some students do not learn about reusable options.</w:t>
      </w:r>
      <w:r>
        <w:br/>
        <w:t>some students do not learn how to manage periods at school.</w:t>
      </w:r>
      <w:r>
        <w:br/>
      </w:r>
      <w:r>
        <w:lastRenderedPageBreak/>
        <w:t>stigma can make questions feel embarrassing.</w:t>
      </w:r>
      <w:r>
        <w:br/>
        <w:t>boys and non-menstruating students also benefit from education.</w:t>
      </w:r>
      <w:r>
        <w:br/>
        <w:t>better education can reduce teasing and shame.</w:t>
      </w:r>
      <w:r>
        <w:br/>
        <w:t>menstrual education should be accurate, inclusive, and age-appropriate.</w:t>
      </w:r>
      <w:r>
        <w:br/>
        <w:t>education should include product options, hygiene, pain, heavy bleeding, and when to seek care.</w:t>
      </w:r>
      <w:r>
        <w:br/>
        <w:t>education should not frame menstruation as dirty or shameful.</w:t>
      </w:r>
      <w:r>
        <w:br/>
        <w:t>students deserve information before emergencies happen.</w:t>
      </w:r>
      <w:r>
        <w:br/>
      </w:r>
      <w:r>
        <w:rPr>
          <w:b/>
        </w:rPr>
        <w:t>community solutions</w:t>
      </w:r>
      <w:r>
        <w:br/>
        <w:t>period poverty improves when products, bathrooms, education, and policies change together.</w:t>
      </w:r>
    </w:p>
    <w:p w14:paraId="1EE34472" w14:textId="77777777" w:rsidR="00E47F44" w:rsidRDefault="00000000">
      <w:r>
        <w:t>free products in school bathrooms can reduce shame.</w:t>
      </w:r>
      <w:r>
        <w:br/>
        <w:t>unlocked products are easier to access than products kept behind an office desk.</w:t>
      </w:r>
      <w:r>
        <w:br/>
        <w:t>stocked dispensers in bathrooms can help students respond quickly.</w:t>
      </w:r>
      <w:r>
        <w:br/>
        <w:t>school nurses and counselors can help identify student needs.</w:t>
      </w:r>
      <w:r>
        <w:br/>
        <w:t>product drives can fill gaps.</w:t>
      </w:r>
      <w:r>
        <w:br/>
        <w:t>community organizations can distribute pads, tampons, liners, cups, and period underwear.</w:t>
      </w:r>
      <w:r>
        <w:br/>
        <w:t>food banks and shelters can include period supplies.</w:t>
      </w:r>
      <w:r>
        <w:br/>
        <w:t>local governments can fund menstrual products in schools.</w:t>
      </w:r>
      <w:r>
        <w:br/>
        <w:t>state policies can require free products in school bathrooms.</w:t>
      </w:r>
      <w:r>
        <w:br/>
        <w:t>education campaigns can reduce stigma.</w:t>
      </w:r>
      <w:r>
        <w:br/>
        <w:t>teachers can normalize bathroom access.</w:t>
      </w:r>
      <w:r>
        <w:br/>
        <w:t>bathrooms need soap, water, privacy, and disposal bins.</w:t>
      </w:r>
    </w:p>
    <w:p w14:paraId="0FC59B50" w14:textId="77777777" w:rsidR="00E47F44" w:rsidRDefault="00000000">
      <w:r>
        <w:t>inclusive bathrooms can help transgender and nonbinary students.</w:t>
      </w:r>
      <w:r>
        <w:br/>
        <w:t>solutions should include students’ voices.</w:t>
      </w:r>
      <w:r>
        <w:br/>
        <w:t>period equity means products are treated as necessities.</w:t>
      </w:r>
      <w:r>
        <w:br/>
      </w:r>
      <w:r>
        <w:rPr>
          <w:b/>
        </w:rPr>
        <w:t>advocacy efforts</w:t>
      </w:r>
      <w:r>
        <w:br/>
        <w:t>advocacy can focus on products, policies, school funding, and stigma reduction.</w:t>
      </w:r>
      <w:r>
        <w:br/>
        <w:t>students can ask schools to stock free products in bathrooms.</w:t>
      </w:r>
      <w:r>
        <w:br/>
        <w:t>families can ask school boards about menstrual product policies.</w:t>
      </w:r>
      <w:r>
        <w:br/>
        <w:t>communities can support period-supply banks.</w:t>
      </w:r>
      <w:r>
        <w:br/>
        <w:t>schools can track whether dispensers stay filled.</w:t>
      </w:r>
      <w:r>
        <w:br/>
        <w:t>policies can remove taxes on menstrual products.</w:t>
      </w:r>
      <w:r>
        <w:br/>
        <w:t>policies can fund products in schools, shelters, and prisons.</w:t>
      </w:r>
      <w:r>
        <w:br/>
        <w:t>public health programs can include menstrual hygiene.</w:t>
      </w:r>
    </w:p>
    <w:p w14:paraId="2AE413FF" w14:textId="77777777" w:rsidR="00E47F44" w:rsidRDefault="00000000">
      <w:r>
        <w:t>menstrual education can be included in health classes.</w:t>
      </w:r>
      <w:r>
        <w:br/>
        <w:t>product drives should include multiple product types and sizes.</w:t>
      </w:r>
      <w:r>
        <w:br/>
        <w:t>advocates can include disabled, low-income, trans, nonbinary, and homeless menstruators.</w:t>
      </w:r>
      <w:r>
        <w:br/>
        <w:t>stigma reduction helps students ask for what they need.</w:t>
      </w:r>
      <w:r>
        <w:br/>
        <w:t>menstrual access should be built into schools, not treated as charity only.</w:t>
      </w:r>
      <w:r>
        <w:br/>
      </w:r>
      <w:r>
        <w:rPr>
          <w:b/>
        </w:rPr>
        <w:t>when to ask for help</w:t>
      </w:r>
      <w:r>
        <w:br/>
        <w:t>students should be able to ask for products, pain support, and medical care without shame.</w:t>
      </w:r>
      <w:r>
        <w:br/>
        <w:t>ask a school nurse if products are unavailable.</w:t>
      </w:r>
      <w:r>
        <w:br/>
        <w:t>ask a trusted teacher or counselor if periods cause absence.</w:t>
      </w:r>
      <w:r>
        <w:br/>
        <w:t>ask about free school or community product programs.</w:t>
      </w:r>
      <w:r>
        <w:br/>
        <w:t>ask a clinician about very heavy bleeding.</w:t>
      </w:r>
      <w:r>
        <w:br/>
        <w:t>ask a clinician about periods that soak products quickly.</w:t>
      </w:r>
    </w:p>
    <w:p w14:paraId="0ADFDF81" w14:textId="77777777" w:rsidR="00E47F44" w:rsidRDefault="00000000">
      <w:r>
        <w:lastRenderedPageBreak/>
        <w:t>ask a clinician about severe cramps.</w:t>
      </w:r>
      <w:r>
        <w:br/>
        <w:t>ask a clinician about dizziness, fainting, or extreme fatigue.</w:t>
      </w:r>
      <w:r>
        <w:br/>
        <w:t>ask a clinician about bleeding between periods.</w:t>
      </w:r>
      <w:r>
        <w:br/>
        <w:t>ask a clinician if periods stop unexpectedly.</w:t>
      </w:r>
      <w:r>
        <w:br/>
        <w:t>ask for help if period stress affects school, mood, or daily life.</w:t>
      </w:r>
      <w:r>
        <w:br/>
        <w:t>period poverty is not a personal failure.</w:t>
      </w:r>
      <w:r>
        <w:br/>
        <w:t>students deserve supplies, privacy, education, and care.</w:t>
      </w:r>
      <w:r>
        <w:br/>
        <w:t>· · ·</w:t>
      </w:r>
    </w:p>
    <w:p w14:paraId="498DFE60" w14:textId="77777777" w:rsidR="00E47F44" w:rsidRDefault="00000000">
      <w:r>
        <w:br w:type="page"/>
      </w:r>
    </w:p>
    <w:p w14:paraId="676490A6" w14:textId="77777777" w:rsidR="00E47F44" w:rsidRDefault="00000000">
      <w:r>
        <w:lastRenderedPageBreak/>
        <w:t>SOURCES</w:t>
      </w:r>
    </w:p>
    <w:p w14:paraId="180E201A" w14:textId="77777777" w:rsidR="00E47F44" w:rsidRDefault="00000000">
      <w:r>
        <w:t>Unicef. (n.d.). Menstrual hygiene. https://www.unicef.org/wash/menstrual-hygiene</w:t>
      </w:r>
    </w:p>
    <w:p w14:paraId="70F23938" w14:textId="77777777" w:rsidR="00E47F44" w:rsidRDefault="00000000">
      <w:r>
        <w:t>Worldbank. (n.d.). Menstrual health and hygiene. https://www.worldbank.org/en/topic/water/brief/menstrual-health-and-hygiene</w:t>
      </w:r>
    </w:p>
    <w:p w14:paraId="178A06E4" w14:textId="77777777" w:rsidR="00E47F44" w:rsidRDefault="00000000">
      <w:r>
        <w:t>National Library of Medicine. (n.d.). PMC10372806. https://pmc.ncbi.nlm.nih.gov/articles/PMC10372806/</w:t>
      </w:r>
    </w:p>
    <w:p w14:paraId="253721BC" w14:textId="77777777" w:rsidR="00E47F44" w:rsidRDefault="00000000">
      <w:r>
        <w:t>Allianceforperiodsupplies. (n.d.). Period poverty. https://allianceforperiodsupplies.org/period-poverty/</w:t>
      </w:r>
    </w:p>
    <w:p w14:paraId="4F15F905" w14:textId="77777777" w:rsidR="00E47F44" w:rsidRDefault="00000000">
      <w:pPr>
        <w:pStyle w:val="Title"/>
      </w:pPr>
      <w:r>
        <w:t>soft morning routine for busy women</w:t>
      </w:r>
    </w:p>
    <w:p w14:paraId="18FF18D9" w14:textId="77777777" w:rsidR="00E47F44" w:rsidRDefault="00000000">
      <w:r>
        <w:rPr>
          <w:i/>
        </w:rPr>
        <w:t>Evidence-based compiled research notes on soft morning routine for busy women.</w:t>
      </w:r>
    </w:p>
    <w:p w14:paraId="0D69031E" w14:textId="77777777" w:rsidR="00E47F44" w:rsidRDefault="00000000">
      <w:pPr>
        <w:pStyle w:val="Heading1"/>
      </w:pPr>
      <w:r>
        <w:t>RESEARCH</w:t>
      </w:r>
    </w:p>
    <w:p w14:paraId="10A957EA" w14:textId="77777777" w:rsidR="00E47F44" w:rsidRDefault="00000000">
      <w:r>
        <w:rPr>
          <w:b/>
        </w:rPr>
        <w:t>why morning habits matter</w:t>
      </w:r>
      <w:r>
        <w:br/>
        <w:t>morning habits can affect energy, mood, stress, appetite, movement, and sleep timing because the body</w:t>
      </w:r>
      <w:r>
        <w:br/>
        <w:t>runs on daily rhythms.</w:t>
      </w:r>
      <w:r>
        <w:br/>
        <w:t>circadian rhythms are internal daily timing systems.</w:t>
      </w:r>
      <w:r>
        <w:br/>
        <w:t>circadian rhythms help coordinate sleep, alertness, digestion, hormones, and body temperature.</w:t>
      </w:r>
      <w:r>
        <w:br/>
        <w:t>light is one of the strongest signals for circadian rhythms.</w:t>
      </w:r>
      <w:r>
        <w:br/>
        <w:t>morning light can help signal daytime to the brain.</w:t>
      </w:r>
      <w:r>
        <w:br/>
        <w:t>consistent wake times can help the body predict the day.</w:t>
      </w:r>
      <w:r>
        <w:br/>
        <w:t>sleep hygiene includes habits that support better sleep quality.</w:t>
      </w:r>
      <w:r>
        <w:br/>
        <w:t>morning choices can make the next night easier too.</w:t>
      </w:r>
      <w:r>
        <w:br/>
        <w:t>rushing, skipping food, dehydration, and immediate scrolling can make mornings feel more stressful.</w:t>
      </w:r>
      <w:r>
        <w:br/>
        <w:t>a morning routine does not need to be long.</w:t>
      </w:r>
    </w:p>
    <w:p w14:paraId="4B9E6075" w14:textId="77777777" w:rsidR="00E47F44" w:rsidRDefault="00000000">
      <w:r>
        <w:t>a morning routine does not need to be aesthetic.</w:t>
      </w:r>
      <w:r>
        <w:br/>
        <w:t>a morning routine should match the schedule someone actually has.</w:t>
      </w:r>
      <w:r>
        <w:br/>
        <w:t>busy women may need routines that work in 5, 15, or 30 minutes.</w:t>
      </w:r>
      <w:r>
        <w:br/>
        <w:t>the goal is not perfection.</w:t>
      </w:r>
      <w:r>
        <w:br/>
        <w:t>the goal is a steadier start.</w:t>
      </w:r>
      <w:r>
        <w:br/>
      </w:r>
      <w:r>
        <w:rPr>
          <w:b/>
        </w:rPr>
        <w:t>hydration</w:t>
      </w:r>
      <w:r>
        <w:br/>
        <w:t>hydration in the morning can help replace fluid lost overnight and make the day feel less foggy.</w:t>
      </w:r>
      <w:r>
        <w:br/>
        <w:t>water is the simplest option.</w:t>
      </w:r>
      <w:r>
        <w:br/>
        <w:t>keeping water near the bed can reduce friction.</w:t>
      </w:r>
      <w:r>
        <w:br/>
        <w:t>drinking water before coffee can help create an easy cue.</w:t>
      </w:r>
      <w:r>
        <w:br/>
        <w:t>thirst can feel like fatigue for some people.</w:t>
      </w:r>
      <w:r>
        <w:br/>
        <w:t>hydration needs vary by activity, heat, pregnancy, breastfeeding, illness, and medications.</w:t>
      </w:r>
    </w:p>
    <w:p w14:paraId="15E7480A" w14:textId="77777777" w:rsidR="00E47F44" w:rsidRDefault="00000000">
      <w:r>
        <w:t>water with breakfast can make hydration more automatic.</w:t>
      </w:r>
      <w:r>
        <w:br/>
        <w:t>fruit can add fluid.</w:t>
      </w:r>
      <w:r>
        <w:br/>
        <w:t>smoothies can add fluid.</w:t>
      </w:r>
      <w:r>
        <w:br/>
        <w:t>herbal tea can add fluid.</w:t>
      </w:r>
      <w:r>
        <w:br/>
        <w:t>soups can add fluid if breakfast is savory.</w:t>
      </w:r>
      <w:r>
        <w:br/>
        <w:t>hydration should not become obsessive.</w:t>
      </w:r>
      <w:r>
        <w:br/>
        <w:t>severe thirst, dizziness, confusion, or very dark urine needs care.</w:t>
      </w:r>
      <w:r>
        <w:br/>
        <w:t>morning hydration works best when it feels easy and repeatable.</w:t>
      </w:r>
      <w:r>
        <w:br/>
      </w:r>
      <w:r>
        <w:rPr>
          <w:b/>
        </w:rPr>
        <w:lastRenderedPageBreak/>
        <w:t>sunlight and circadian rhythm</w:t>
      </w:r>
      <w:r>
        <w:br/>
        <w:t>morning light can help anchor the body’s daytime signal.</w:t>
      </w:r>
      <w:r>
        <w:br/>
        <w:t>outdoor light is usually brighter than indoor light.</w:t>
      </w:r>
      <w:r>
        <w:br/>
        <w:t>morning light can support alertness.</w:t>
      </w:r>
    </w:p>
    <w:p w14:paraId="64C371CF" w14:textId="77777777" w:rsidR="00E47F44" w:rsidRDefault="00000000">
      <w:r>
        <w:t>morning light can help reinforce sleep-wake timing.</w:t>
      </w:r>
      <w:r>
        <w:br/>
        <w:t>opening blinds can help when going outside is not possible.</w:t>
      </w:r>
      <w:r>
        <w:br/>
        <w:t>sitting near a bright window can help create a cue.</w:t>
      </w:r>
      <w:r>
        <w:br/>
        <w:t>stepping outside for a few minutes can pair light with fresh air.</w:t>
      </w:r>
      <w:r>
        <w:br/>
        <w:t>sunlight does not need to mean sunbathing.</w:t>
      </w:r>
      <w:r>
        <w:br/>
        <w:t>sunscreen still matters when UV exposure is meaningful.</w:t>
      </w:r>
      <w:r>
        <w:br/>
        <w:t>people with night shifts may need different light timing.</w:t>
      </w:r>
      <w:r>
        <w:br/>
        <w:t>people with seasonal mood changes may need extra support.</w:t>
      </w:r>
      <w:r>
        <w:br/>
        <w:t>morning light is one gentle tool, not a magic fix.</w:t>
      </w:r>
      <w:r>
        <w:br/>
      </w:r>
      <w:r>
        <w:rPr>
          <w:b/>
        </w:rPr>
        <w:t>movement</w:t>
      </w:r>
      <w:r>
        <w:br/>
        <w:t>morning movement can support circulation, stiffness, mood, and energy.</w:t>
      </w:r>
      <w:r>
        <w:br/>
        <w:t>adults are encouraged to get regular physical activity.</w:t>
      </w:r>
    </w:p>
    <w:p w14:paraId="38F20BA9" w14:textId="77777777" w:rsidR="00E47F44" w:rsidRDefault="00000000">
      <w:r>
        <w:t>some movement is better than none.</w:t>
      </w:r>
      <w:r>
        <w:br/>
        <w:t>movement can be broken into short sessions.</w:t>
      </w:r>
      <w:r>
        <w:br/>
        <w:t>a short walk can count.</w:t>
      </w:r>
      <w:r>
        <w:br/>
        <w:t>stretching can reduce morning stiffness.</w:t>
      </w:r>
      <w:r>
        <w:br/>
        <w:t>bodyweight exercises can support strength.</w:t>
      </w:r>
      <w:r>
        <w:br/>
        <w:t>examples include wall push-ups, squats to a chair, calf raises, and glute bridges.</w:t>
      </w:r>
      <w:r>
        <w:br/>
        <w:t>dancing to one song can count.</w:t>
      </w:r>
      <w:r>
        <w:br/>
        <w:t>cleaning or walking during a call can count.</w:t>
      </w:r>
      <w:r>
        <w:br/>
        <w:t>movement should be adjusted for pain, disability, pregnancy, postpartum recovery, chronic illness, and</w:t>
      </w:r>
      <w:r>
        <w:br/>
        <w:t>energy.</w:t>
      </w:r>
      <w:r>
        <w:br/>
        <w:t>movement should not feel like punishment for eating.</w:t>
      </w:r>
      <w:r>
        <w:br/>
        <w:t>morning movement can be tiny and still useful.</w:t>
      </w:r>
    </w:p>
    <w:p w14:paraId="38B616BB" w14:textId="77777777" w:rsidR="00E47F44" w:rsidRDefault="00000000">
      <w:r>
        <w:rPr>
          <w:b/>
        </w:rPr>
        <w:t>breakfast and women’s health nutrients</w:t>
      </w:r>
      <w:r>
        <w:br/>
        <w:t>breakfast can help energy feel steadier when it includes protein, fiber- rich carbohydrates, and fats.</w:t>
      </w:r>
      <w:r>
        <w:br/>
        <w:t>women need a variety of nutrients across life stages.</w:t>
      </w:r>
      <w:r>
        <w:br/>
        <w:t>iron matters because menstruation can increase iron needs.</w:t>
      </w:r>
      <w:r>
        <w:br/>
        <w:t>iron foods include beans, lentils, spinach, lean meats, and fortified cereals.</w:t>
      </w:r>
      <w:r>
        <w:br/>
        <w:t>vitamin C helps the body absorb iron from plant foods.</w:t>
      </w:r>
      <w:r>
        <w:br/>
        <w:t>vitamin C foods include citrus, strawberries, kiwi, tomatoes, and peppers.</w:t>
      </w:r>
      <w:r>
        <w:br/>
        <w:t>calcium supports bones.</w:t>
      </w:r>
      <w:r>
        <w:br/>
        <w:t>calcium foods include yogurt, milk, fortified soy milk, tofu with calcium, and leafy greens.</w:t>
      </w:r>
      <w:r>
        <w:br/>
        <w:t>vitamin D helps the body use calcium.</w:t>
      </w:r>
      <w:r>
        <w:br/>
        <w:t>vitamin D can come from fortified foods, sunlight, and supplements when needed.</w:t>
      </w:r>
      <w:r>
        <w:br/>
        <w:t>folate matters for people who could become pregnant.</w:t>
      </w:r>
    </w:p>
    <w:p w14:paraId="3C92D096" w14:textId="77777777" w:rsidR="00E47F44" w:rsidRDefault="00000000">
      <w:r>
        <w:t>folate foods include leafy greens, beans, lentils, oranges, and fortified grains.</w:t>
      </w:r>
      <w:r>
        <w:br/>
        <w:t>protein helps fullness and muscle maintenance.</w:t>
      </w:r>
      <w:r>
        <w:br/>
        <w:t>protein foods include eggs, Greek yogurt, tofu, cottage cheese, beans, fish, poultry, and nut butter.</w:t>
      </w:r>
      <w:r>
        <w:br/>
        <w:t>fiber-rich carbohydrates support digestion and steadier energy.</w:t>
      </w:r>
      <w:r>
        <w:br/>
        <w:t>fiber foods include oats, berries, apples, beans, lentils, and whole- grain toast.</w:t>
      </w:r>
      <w:r>
        <w:br/>
        <w:t>healthy fats help meals feel satisfying.</w:t>
      </w:r>
      <w:r>
        <w:br/>
      </w:r>
      <w:r>
        <w:lastRenderedPageBreak/>
        <w:t>fat foods include avocado, nuts, seeds, olive oil, chia, and flax.</w:t>
      </w:r>
      <w:r>
        <w:br/>
        <w:t>breakfast can be simple, portable, and imperfect.</w:t>
      </w:r>
      <w:r>
        <w:br/>
      </w:r>
      <w:r>
        <w:rPr>
          <w:b/>
        </w:rPr>
        <w:t>mindset habits</w:t>
      </w:r>
      <w:r>
        <w:br/>
        <w:t>mindset habits can reduce morning stress by making the next step clearer.</w:t>
      </w:r>
      <w:r>
        <w:br/>
        <w:t>journaling can be one sentence.</w:t>
      </w:r>
      <w:r>
        <w:br/>
        <w:t>a notes app counts.</w:t>
      </w:r>
    </w:p>
    <w:p w14:paraId="6758DD5C" w14:textId="77777777" w:rsidR="00E47F44" w:rsidRDefault="00000000">
      <w:r>
        <w:t>a tiny to-do list can reduce mental clutter.</w:t>
      </w:r>
      <w:r>
        <w:br/>
        <w:t>choosing the top three tasks can make the day feel less chaotic.</w:t>
      </w:r>
      <w:r>
        <w:br/>
        <w:t>writing one worry down can help externalize it.</w:t>
      </w:r>
      <w:r>
        <w:br/>
        <w:t>gratitude notes can help some people notice steady moments.</w:t>
      </w:r>
      <w:r>
        <w:br/>
        <w:t>breathing exercises can help some people feel grounded.</w:t>
      </w:r>
      <w:r>
        <w:br/>
        <w:t>longer exhales can calm stress arousal for some people.</w:t>
      </w:r>
      <w:r>
        <w:br/>
        <w:t>prayer, meditation, or quiet can fit some routines.</w:t>
      </w:r>
      <w:r>
        <w:br/>
        <w:t>phone-free minutes can reduce immediate information overload.</w:t>
      </w:r>
      <w:r>
        <w:br/>
        <w:t>the goal is not toxic positivity.</w:t>
      </w:r>
      <w:r>
        <w:br/>
        <w:t>the goal is giving the brain a softer landing.</w:t>
      </w:r>
      <w:r>
        <w:br/>
      </w:r>
      <w:r>
        <w:rPr>
          <w:b/>
        </w:rPr>
        <w:t>realistic routines for different schedules</w:t>
      </w:r>
      <w:r>
        <w:br/>
        <w:t>busy women need routines that can shrink or expand without falling apart.</w:t>
      </w:r>
    </w:p>
    <w:p w14:paraId="57310E94" w14:textId="77777777" w:rsidR="00E47F44" w:rsidRDefault="00000000">
      <w:r>
        <w:t>a 5-minute routine can include water, light, and one stretch.</w:t>
      </w:r>
      <w:r>
        <w:br/>
        <w:t>a 10-minute routine can include water, light, breath, and breakfast prep.</w:t>
      </w:r>
      <w:r>
        <w:br/>
        <w:t>a 15-minute routine can include water, light, movement, and a simple breakfast.</w:t>
      </w:r>
      <w:r>
        <w:br/>
        <w:t>a 30-minute routine can include a walk, breakfast, journaling, and packing essentials.</w:t>
      </w:r>
      <w:r>
        <w:br/>
        <w:t>night-before prep can protect the morning.</w:t>
      </w:r>
      <w:r>
        <w:br/>
        <w:t>prep can include filling a water bottle.</w:t>
      </w:r>
      <w:r>
        <w:br/>
        <w:t>prep can include setting out clothes.</w:t>
      </w:r>
      <w:r>
        <w:br/>
        <w:t>prep can include packing breakfast.</w:t>
      </w:r>
      <w:r>
        <w:br/>
        <w:t>prep can include writing tomorrow’s first task.</w:t>
      </w:r>
      <w:r>
        <w:br/>
        <w:t>routines should adapt to periods, sleep loss, childcare, school, work, pregnancy, and chronic illness.</w:t>
      </w:r>
      <w:r>
        <w:br/>
        <w:t>consistency matters more than a perfect order.</w:t>
      </w:r>
      <w:r>
        <w:br/>
        <w:t>a skipped morning does not ruin the week.</w:t>
      </w:r>
    </w:p>
    <w:p w14:paraId="10091CC9" w14:textId="77777777" w:rsidR="00E47F44" w:rsidRDefault="00000000">
      <w:r>
        <w:rPr>
          <w:b/>
        </w:rPr>
        <w:t>when mornings feel consistently impossible</w:t>
      </w:r>
      <w:r>
        <w:br/>
        <w:t>a hard morning can be normal, but persistent exhaustion or low mood deserves support.</w:t>
      </w:r>
      <w:r>
        <w:br/>
        <w:t>seek support if fatigue is severe.</w:t>
      </w:r>
      <w:r>
        <w:br/>
        <w:t>seek support if sadness lasts most days.</w:t>
      </w:r>
      <w:r>
        <w:br/>
        <w:t>seek support if anxiety feels constant.</w:t>
      </w:r>
      <w:r>
        <w:br/>
        <w:t>seek support if sleep problems continue.</w:t>
      </w:r>
      <w:r>
        <w:br/>
        <w:t>seek support if periods are very heavy.</w:t>
      </w:r>
      <w:r>
        <w:br/>
        <w:t>seek support if dizziness, fainting, or weakness happens.</w:t>
      </w:r>
      <w:r>
        <w:br/>
        <w:t>seek support if eating breakfast feels impossible because of nausea, restriction, or food fear.</w:t>
      </w:r>
      <w:r>
        <w:br/>
        <w:t>seek support if work, school, caregiving, or burnout makes daily functioning feel unmanageable.</w:t>
      </w:r>
      <w:r>
        <w:br/>
        <w:t>routines can help, but they cannot replace care when symptoms need attention.</w:t>
      </w:r>
      <w:r>
        <w:br/>
        <w:t>· · ·</w:t>
      </w:r>
    </w:p>
    <w:p w14:paraId="48A1F667" w14:textId="77777777" w:rsidR="00E47F44" w:rsidRDefault="00000000">
      <w:r>
        <w:br w:type="page"/>
      </w:r>
    </w:p>
    <w:p w14:paraId="0876ADC8" w14:textId="77777777" w:rsidR="00E47F44" w:rsidRDefault="00000000">
      <w:r>
        <w:lastRenderedPageBreak/>
        <w:t>SOURCES</w:t>
      </w:r>
    </w:p>
    <w:p w14:paraId="4BF57566" w14:textId="77777777" w:rsidR="00E47F44" w:rsidRDefault="00000000">
      <w:r>
        <w:t>Nih. (n.d.). Circadian rhythms. https://www.nigms.nih.gov/education/fact-sheets/Pages/circadian-rhythms.aspx</w:t>
      </w:r>
    </w:p>
    <w:p w14:paraId="22A5962F" w14:textId="77777777" w:rsidR="00E47F44" w:rsidRDefault="00000000">
      <w:r>
        <w:t>Centers for Disease Control and Prevention. (n.d.). Sleep hygiene. https://www.cdc.gov/sleep/about_sleep/sleep_hygiene.html</w:t>
      </w:r>
    </w:p>
    <w:p w14:paraId="457F5188" w14:textId="77777777" w:rsidR="00E47F44" w:rsidRDefault="00000000">
      <w:r>
        <w:t>Office on Women's Health. (n.d.). Healthy eating and women. https://womenshealth.gov/healthy-eating/healthy-eating-and-women</w:t>
      </w:r>
    </w:p>
    <w:p w14:paraId="40679AAF" w14:textId="77777777" w:rsidR="00E47F44" w:rsidRDefault="00000000">
      <w:r>
        <w:t>Centers for Disease Control and Prevention. (n.d.). Adults. https://www.cdc.gov/physical-activity-basics/guidelines/adults.html</w:t>
      </w:r>
    </w:p>
    <w:p w14:paraId="61A601F7" w14:textId="77777777" w:rsidR="00E47F44" w:rsidRDefault="00000000">
      <w:pPr>
        <w:pStyle w:val="Title"/>
      </w:pPr>
      <w:r>
        <w:t>soft night routine for busy women</w:t>
      </w:r>
    </w:p>
    <w:p w14:paraId="38A64B21" w14:textId="77777777" w:rsidR="00E47F44" w:rsidRDefault="00000000">
      <w:r>
        <w:rPr>
          <w:i/>
        </w:rPr>
        <w:t>Evidence-based compiled research notes on soft night routine for busy women.</w:t>
      </w:r>
    </w:p>
    <w:p w14:paraId="5E9D0821" w14:textId="77777777" w:rsidR="00E47F44" w:rsidRDefault="00000000">
      <w:pPr>
        <w:pStyle w:val="Heading1"/>
      </w:pPr>
      <w:r>
        <w:t>RESEARCH</w:t>
      </w:r>
    </w:p>
    <w:p w14:paraId="494DBD58" w14:textId="77777777" w:rsidR="00E47F44" w:rsidRDefault="00000000">
      <w:r>
        <w:rPr>
          <w:b/>
        </w:rPr>
        <w:t>why night routines matter</w:t>
      </w:r>
      <w:r>
        <w:br/>
        <w:t>a night routine can help the brain and body shift from daytime stress into sleep.</w:t>
      </w:r>
      <w:r>
        <w:br/>
        <w:t>sleep hygiene includes behaviors and environments that support better sleep.</w:t>
      </w:r>
      <w:r>
        <w:br/>
        <w:t>sleep supports mood, focus, energy, immune function, and stress regulation.</w:t>
      </w:r>
      <w:r>
        <w:br/>
        <w:t>poor sleep can make stress feel bigger.</w:t>
      </w:r>
      <w:r>
        <w:br/>
        <w:t>stress can make sleep harder.</w:t>
      </w:r>
      <w:r>
        <w:br/>
        <w:t>circadian rhythms help regulate sleep and wake timing.</w:t>
      </w:r>
      <w:r>
        <w:br/>
        <w:t>consistent bedtimes and wake times can support sleep timing.</w:t>
      </w:r>
      <w:r>
        <w:br/>
        <w:t>a bedtime routine can cue the body that sleep is coming.</w:t>
      </w:r>
      <w:r>
        <w:br/>
        <w:t>night routines do not need to be long.</w:t>
      </w:r>
      <w:r>
        <w:br/>
        <w:t>busy women may need routines that work in 10, 20, or 30 minutes.</w:t>
      </w:r>
      <w:r>
        <w:br/>
        <w:t>the goal is not perfection.</w:t>
      </w:r>
    </w:p>
    <w:p w14:paraId="4665AD43" w14:textId="77777777" w:rsidR="00E47F44" w:rsidRDefault="00000000">
      <w:r>
        <w:t>the goal is reducing avoidable sleep disruption.</w:t>
      </w:r>
      <w:r>
        <w:br/>
        <w:t>sleep problems that persist deserve support.</w:t>
      </w:r>
      <w:r>
        <w:br/>
      </w:r>
      <w:r>
        <w:rPr>
          <w:b/>
        </w:rPr>
        <w:t>screen and light habits</w:t>
      </w:r>
      <w:r>
        <w:br/>
        <w:t>screens and bright light can make bedtime harder for some people.</w:t>
      </w:r>
      <w:r>
        <w:br/>
        <w:t>bright light at night can interfere with sleep timing.</w:t>
      </w:r>
      <w:r>
        <w:br/>
        <w:t>screens can keep the mind engaged.</w:t>
      </w:r>
      <w:r>
        <w:br/>
        <w:t>stressful content can increase arousal.</w:t>
      </w:r>
      <w:r>
        <w:br/>
        <w:t>doom-scrolling can make anxiety feel louder.</w:t>
      </w:r>
      <w:r>
        <w:br/>
        <w:t>notifications can interrupt wind-down time.</w:t>
      </w:r>
      <w:r>
        <w:br/>
        <w:t>putting the phone across the room can reduce automatic scrolling.</w:t>
      </w:r>
      <w:r>
        <w:br/>
        <w:t>using night settings may help reduce brightness.</w:t>
      </w:r>
      <w:r>
        <w:br/>
        <w:t>dimming lights can support a bedtime cue.</w:t>
      </w:r>
    </w:p>
    <w:p w14:paraId="45B4CA71" w14:textId="77777777" w:rsidR="00E47F44" w:rsidRDefault="00000000">
      <w:r>
        <w:t>a screen-free buffer can help some people transition.</w:t>
      </w:r>
      <w:r>
        <w:br/>
        <w:t>if screen-free time feels impossible, choose calmer content.</w:t>
      </w:r>
      <w:r>
        <w:br/>
        <w:t>choose audio, reading, or a relaxing show instead of stressful scrolling.</w:t>
      </w:r>
      <w:r>
        <w:br/>
        <w:t>the goal is less stimulation, not perfect phone discipline.</w:t>
      </w:r>
      <w:r>
        <w:br/>
      </w:r>
      <w:r>
        <w:rPr>
          <w:b/>
        </w:rPr>
        <w:t>cozy drinks and foods</w:t>
      </w:r>
      <w:r>
        <w:br/>
      </w:r>
      <w:r>
        <w:lastRenderedPageBreak/>
        <w:t>evening drinks and snacks can support comfort, but they should not be sold as magic sleep cures.</w:t>
      </w:r>
      <w:r>
        <w:br/>
        <w:t>caffeine late in the day can disrupt sleep for some people.</w:t>
      </w:r>
      <w:r>
        <w:br/>
        <w:t>alcohol can worsen sleep quality.</w:t>
      </w:r>
      <w:r>
        <w:br/>
        <w:t>chamomile has been used traditionally for sleep and relaxation.</w:t>
      </w:r>
      <w:r>
        <w:br/>
        <w:t>chamomile evidence is not conclusive for insomnia.</w:t>
      </w:r>
      <w:r>
        <w:br/>
        <w:t>chamomile can cause allergic reactions in people sensitive to ragweed or related plants.</w:t>
      </w:r>
      <w:r>
        <w:br/>
        <w:t>herbal teas can interact with medications or pregnancy considerations.</w:t>
      </w:r>
    </w:p>
    <w:p w14:paraId="43C7287E" w14:textId="77777777" w:rsidR="00E47F44" w:rsidRDefault="00000000">
      <w:r>
        <w:t>warm milk can feel comforting.</w:t>
      </w:r>
      <w:r>
        <w:br/>
        <w:t>fortified soy milk can add protein and micronutrients.</w:t>
      </w:r>
      <w:r>
        <w:br/>
        <w:t>tart or heavy meals close to bed may bother reflux for some people.</w:t>
      </w:r>
      <w:r>
        <w:br/>
        <w:t>a small snack may help if hunger keeps someone awake.</w:t>
      </w:r>
      <w:r>
        <w:br/>
        <w:t>snack ideas can include yogurt with berries, toast with nut butter, banana, oatmeal, crackers with cheese, or</w:t>
      </w:r>
      <w:r>
        <w:br/>
        <w:t>warm milk.</w:t>
      </w:r>
      <w:r>
        <w:br/>
        <w:t>hydration matters, but too much fluid right before bed can increase nighttime bathroom trips.</w:t>
      </w:r>
      <w:r>
        <w:br/>
        <w:t>bedtime food should feel gentle, not restrictive.</w:t>
      </w:r>
      <w:r>
        <w:br/>
      </w:r>
      <w:r>
        <w:rPr>
          <w:b/>
        </w:rPr>
        <w:t>relaxation techniques</w:t>
      </w:r>
      <w:r>
        <w:br/>
        <w:t>relaxation techniques can help lower stress arousal before sleep for some people.</w:t>
      </w:r>
      <w:r>
        <w:br/>
        <w:t>relaxation techniques may include breathing exercises.</w:t>
      </w:r>
      <w:r>
        <w:br/>
        <w:t>relaxation techniques may include progressive muscle relaxation.</w:t>
      </w:r>
    </w:p>
    <w:p w14:paraId="4A6942A3" w14:textId="77777777" w:rsidR="00E47F44" w:rsidRDefault="00000000">
      <w:r>
        <w:t>relaxation techniques may include guided imagery.</w:t>
      </w:r>
      <w:r>
        <w:br/>
        <w:t>relaxation techniques may include meditation.</w:t>
      </w:r>
      <w:r>
        <w:br/>
        <w:t>relaxation techniques may include mindfulness.</w:t>
      </w:r>
      <w:r>
        <w:br/>
        <w:t>longer exhales can feel calming for some people.</w:t>
      </w:r>
      <w:r>
        <w:br/>
        <w:t>progressive muscle relaxation can reduce body tension.</w:t>
      </w:r>
      <w:r>
        <w:br/>
        <w:t>guided imagery can give the mind a softer place to land.</w:t>
      </w:r>
      <w:r>
        <w:br/>
        <w:t>relaxation techniques can be practiced in bed or before bed.</w:t>
      </w:r>
      <w:r>
        <w:br/>
        <w:t>relaxation is a skill that can take practice.</w:t>
      </w:r>
      <w:r>
        <w:br/>
        <w:t>relaxation techniques may not feel good for everyone.</w:t>
      </w:r>
      <w:r>
        <w:br/>
        <w:t>trauma survivors may need different grounding tools.</w:t>
      </w:r>
      <w:r>
        <w:br/>
        <w:t>persistent anxiety, panic, or trauma symptoms deserve professional support.</w:t>
      </w:r>
      <w:r>
        <w:br/>
      </w:r>
      <w:r>
        <w:rPr>
          <w:b/>
        </w:rPr>
        <w:t>gentle movement</w:t>
      </w:r>
    </w:p>
    <w:p w14:paraId="432E5163" w14:textId="77777777" w:rsidR="00E47F44" w:rsidRDefault="00000000">
      <w:r>
        <w:t>gentle movement at night can reduce stiffness and help the day feel complete.</w:t>
      </w:r>
      <w:r>
        <w:br/>
        <w:t>stretching can help release neck, shoulder, hip, or back tension.</w:t>
      </w:r>
      <w:r>
        <w:br/>
        <w:t>a slow walk after dinner can help transition out of work mode.</w:t>
      </w:r>
      <w:r>
        <w:br/>
        <w:t>gentle yoga or mobility can feel calming for some people.</w:t>
      </w:r>
      <w:r>
        <w:br/>
        <w:t>intense exercise right before bed may feel too activating for some people.</w:t>
      </w:r>
      <w:r>
        <w:br/>
        <w:t>movement should be adjusted for pain, pregnancy, disability, chronic illness, and fatigue.</w:t>
      </w:r>
      <w:r>
        <w:br/>
        <w:t>movement does not need to be long.</w:t>
      </w:r>
      <w:r>
        <w:br/>
        <w:t>two minutes of stretching can count.</w:t>
      </w:r>
      <w:r>
        <w:br/>
        <w:t>gentle movement can pair with music, breathing, or dim lighting.</w:t>
      </w:r>
      <w:r>
        <w:br/>
        <w:t>pain, dizziness, chest pain, or severe shortness of breath deserves medical support.</w:t>
      </w:r>
      <w:r>
        <w:br/>
      </w:r>
      <w:r>
        <w:rPr>
          <w:b/>
        </w:rPr>
        <w:t>skincare and hygiene</w:t>
      </w:r>
      <w:r>
        <w:br/>
        <w:t>skincare can be part of a sleep cue when it stays simple and non- stressful.</w:t>
      </w:r>
    </w:p>
    <w:p w14:paraId="62F52B90" w14:textId="77777777" w:rsidR="00E47F44" w:rsidRDefault="00000000">
      <w:r>
        <w:t>washing the face can signal the day is done.</w:t>
      </w:r>
      <w:r>
        <w:br/>
        <w:t>brushing teeth can anchor the routine.</w:t>
      </w:r>
      <w:r>
        <w:br/>
        <w:t>moisturizer can support the skin barrier.</w:t>
      </w:r>
      <w:r>
        <w:br/>
      </w:r>
      <w:r>
        <w:lastRenderedPageBreak/>
        <w:t>complicated skincare can feel overwhelming when tired.</w:t>
      </w:r>
      <w:r>
        <w:br/>
        <w:t>a simple routine is easier to repeat.</w:t>
      </w:r>
      <w:r>
        <w:br/>
        <w:t>fragrance may irritate sensitive skin for some people.</w:t>
      </w:r>
      <w:r>
        <w:br/>
        <w:t>harsh exfoliation right before bed may irritate some skin.</w:t>
      </w:r>
      <w:r>
        <w:br/>
        <w:t>skincare should not become a perfection ritual.</w:t>
      </w:r>
      <w:r>
        <w:br/>
        <w:t>setting products out can reduce friction.</w:t>
      </w:r>
      <w:r>
        <w:br/>
        <w:t>a warm shower can feel calming for some people.</w:t>
      </w:r>
      <w:r>
        <w:br/>
        <w:t>a bath or shower can help separate work mode from rest mode.</w:t>
      </w:r>
      <w:r>
        <w:br/>
        <w:t>routines should be flexible on exhausted nights.</w:t>
      </w:r>
    </w:p>
    <w:p w14:paraId="72952307" w14:textId="77777777" w:rsidR="00E47F44" w:rsidRDefault="00000000">
      <w:r>
        <w:rPr>
          <w:b/>
        </w:rPr>
        <w:t>sleep-friendly environment</w:t>
      </w:r>
      <w:r>
        <w:br/>
        <w:t>the bedroom environment can make sleep easier or harder.</w:t>
      </w:r>
      <w:r>
        <w:br/>
        <w:t>a cool room can help sleep for many people.</w:t>
      </w:r>
      <w:r>
        <w:br/>
        <w:t>a dark room can support sleep timing.</w:t>
      </w:r>
      <w:r>
        <w:br/>
        <w:t>a quiet room can reduce nighttime disruption.</w:t>
      </w:r>
      <w:r>
        <w:br/>
        <w:t>earplugs, white noise, or a fan may help some people.</w:t>
      </w:r>
      <w:r>
        <w:br/>
        <w:t>comfortable bedding can reduce irritation.</w:t>
      </w:r>
      <w:r>
        <w:br/>
        <w:t>keeping the bed mostly for sleep can strengthen the sleep cue.</w:t>
      </w:r>
      <w:r>
        <w:br/>
        <w:t>clutter can make some people feel more activated.</w:t>
      </w:r>
      <w:r>
        <w:br/>
        <w:t>preparing clothes, bags, or breakfast can reduce morning stress.</w:t>
      </w:r>
      <w:r>
        <w:br/>
        <w:t>the environment does not need to be perfect.</w:t>
      </w:r>
      <w:r>
        <w:br/>
        <w:t>one small change can make bedtime easier.</w:t>
      </w:r>
    </w:p>
    <w:p w14:paraId="5E6DBD13" w14:textId="77777777" w:rsidR="00E47F44" w:rsidRDefault="00000000">
      <w:r>
        <w:t>safety, caregiving, shift work, and shared spaces can affect what is realistic.</w:t>
      </w:r>
      <w:r>
        <w:br/>
      </w:r>
      <w:r>
        <w:rPr>
          <w:b/>
        </w:rPr>
        <w:t>sample routines</w:t>
      </w:r>
      <w:r>
        <w:br/>
        <w:t>a night routine should match the time and energy someone actually has.</w:t>
      </w:r>
      <w:r>
        <w:br/>
        <w:t>a 5-minute routine can include brushing teeth, water, and phone across the room.</w:t>
      </w:r>
      <w:r>
        <w:br/>
        <w:t>a 10-minute routine can include skincare, dim lights, and stretching.</w:t>
      </w:r>
      <w:r>
        <w:br/>
        <w:t>a 20-minute routine can include tea, journaling, stretching, and a warm shower.</w:t>
      </w:r>
      <w:r>
        <w:br/>
        <w:t>a 30-minute routine can include tomorrow prep, relaxation, and reading.</w:t>
      </w:r>
      <w:r>
        <w:br/>
        <w:t>low-energy nights can use the “bare minimum” version.</w:t>
      </w:r>
      <w:r>
        <w:br/>
        <w:t>the bare minimum can be bathroom, teeth, water, and bed.</w:t>
      </w:r>
      <w:r>
        <w:br/>
        <w:t>high-stress nights can use breathing, journaling, or guided imagery.</w:t>
      </w:r>
      <w:r>
        <w:br/>
        <w:t>busy mornings can be helped by night-before prep.</w:t>
      </w:r>
      <w:r>
        <w:br/>
        <w:t>consistency matters more than doing every step.</w:t>
      </w:r>
    </w:p>
    <w:p w14:paraId="32FB7392" w14:textId="77777777" w:rsidR="00E47F44" w:rsidRDefault="00000000">
      <w:r>
        <w:rPr>
          <w:b/>
        </w:rPr>
        <w:t>when to get support</w:t>
      </w:r>
      <w:r>
        <w:br/>
        <w:t>night routines can help, but persistent sleep problems deserve real support.</w:t>
      </w:r>
      <w:r>
        <w:br/>
        <w:t>seek support if insomnia lasts.</w:t>
      </w:r>
      <w:r>
        <w:br/>
        <w:t>seek support if nightmares are frequent.</w:t>
      </w:r>
      <w:r>
        <w:br/>
        <w:t>seek support if anxiety spikes at night.</w:t>
      </w:r>
      <w:r>
        <w:br/>
        <w:t>seek support if depression symptoms worsen.</w:t>
      </w:r>
      <w:r>
        <w:br/>
        <w:t>seek support if pain prevents sleep.</w:t>
      </w:r>
      <w:r>
        <w:br/>
        <w:t>seek support if breathing problems interrupt sleep.</w:t>
      </w:r>
      <w:r>
        <w:br/>
        <w:t>seek support if snoring is loud with gasping or choking.</w:t>
      </w:r>
      <w:r>
        <w:br/>
        <w:t>seek support if pregnancy symptoms make sleep very difficult.</w:t>
      </w:r>
      <w:r>
        <w:br/>
        <w:t>seek support if postpartum sleep loss feels unsafe.</w:t>
      </w:r>
      <w:r>
        <w:br/>
        <w:t>seek urgent help for self-harm thoughts.</w:t>
      </w:r>
    </w:p>
    <w:p w14:paraId="738D7091" w14:textId="77777777" w:rsidR="00E47F44" w:rsidRDefault="00000000">
      <w:r>
        <w:lastRenderedPageBreak/>
        <w:t>a night routine can support care, but it cannot replace care when needed.</w:t>
      </w:r>
      <w:r>
        <w:br/>
        <w:t>· · ·</w:t>
      </w:r>
      <w:r>
        <w:br/>
        <w:t>﹒⋆ ⋆𓂃₊⊹</w:t>
      </w:r>
    </w:p>
    <w:p w14:paraId="1424644A" w14:textId="77777777" w:rsidR="00E47F44" w:rsidRDefault="00000000">
      <w:r>
        <w:br w:type="page"/>
      </w:r>
    </w:p>
    <w:p w14:paraId="532816DD" w14:textId="77777777" w:rsidR="00E47F44" w:rsidRDefault="00000000">
      <w:r>
        <w:lastRenderedPageBreak/>
        <w:t>SOURCES</w:t>
      </w:r>
    </w:p>
    <w:p w14:paraId="44020E07" w14:textId="77777777" w:rsidR="00E47F44" w:rsidRDefault="00000000">
      <w:r>
        <w:t>Centers for Disease Control and Prevention. (n.d.). Sleep hygiene. https://www.cdc.gov/sleep/about_sleep/sleep_hygiene.html</w:t>
      </w:r>
    </w:p>
    <w:p w14:paraId="1DE0F20B" w14:textId="77777777" w:rsidR="00E47F44" w:rsidRDefault="00000000">
      <w:r>
        <w:t>Sleepfoundation. (n.d.). Sleep hygiene. https://www.sleepfoundation.org/sleep-hygiene</w:t>
      </w:r>
    </w:p>
    <w:p w14:paraId="59B25F1E" w14:textId="77777777" w:rsidR="00E47F44" w:rsidRDefault="00000000">
      <w:r>
        <w:t>Nih. (n.d.). Relaxation techniques what you need to know. https://www.nccih.nih.gov/health/relaxation-techniques-what-you-need-to-know</w:t>
      </w:r>
    </w:p>
    <w:p w14:paraId="2AF7FAE9" w14:textId="77777777" w:rsidR="00E47F44" w:rsidRDefault="00000000">
      <w:r>
        <w:t>Nih. (n.d.). Chamomile. https://www.nccih.nih.gov/health/chamomile</w:t>
      </w:r>
    </w:p>
    <w:p w14:paraId="06617D89" w14:textId="77777777" w:rsidR="00E47F44" w:rsidRDefault="00000000">
      <w:pPr>
        <w:pStyle w:val="Title"/>
      </w:pPr>
      <w:r>
        <w:t>trans men and pap smear barriers</w:t>
      </w:r>
    </w:p>
    <w:p w14:paraId="6519AFC8" w14:textId="77777777" w:rsidR="00E47F44" w:rsidRDefault="00000000">
      <w:r>
        <w:rPr>
          <w:i/>
        </w:rPr>
        <w:t>Evidence-based compiled research notes on trans men and pap smear barriers.</w:t>
      </w:r>
    </w:p>
    <w:p w14:paraId="257982A5" w14:textId="77777777" w:rsidR="00E47F44" w:rsidRDefault="00000000">
      <w:pPr>
        <w:pStyle w:val="Heading1"/>
      </w:pPr>
      <w:r>
        <w:t>RESEARCH</w:t>
      </w:r>
    </w:p>
    <w:p w14:paraId="4195B880" w14:textId="77777777" w:rsidR="00E47F44" w:rsidRDefault="00000000">
      <w:r>
        <w:rPr>
          <w:b/>
        </w:rPr>
        <w:t>why pap smears can still matter for many trans men</w:t>
      </w:r>
      <w:r>
        <w:br/>
        <w:t>cervical cancer screening can still matter for trans men who have a cervix.</w:t>
      </w:r>
      <w:r>
        <w:br/>
        <w:t>a Pap test checks cervical cells for changes that could become cancer.</w:t>
      </w:r>
      <w:r>
        <w:br/>
        <w:t>HPV testing checks for high-risk HPV types linked to cervical cancer.</w:t>
      </w:r>
      <w:r>
        <w:br/>
        <w:t>HPV is common and can affect people of many genders.</w:t>
      </w:r>
      <w:r>
        <w:br/>
        <w:t>cervical cancer risk is connected to having a cervix, not to gender identity.</w:t>
      </w:r>
      <w:r>
        <w:br/>
        <w:t>many trans men still have a cervix unless they have had certain surgeries.</w:t>
      </w:r>
      <w:r>
        <w:br/>
        <w:t>a hysterectomy may or may not include removal of the cervix.</w:t>
      </w:r>
      <w:r>
        <w:br/>
        <w:t>people should ask whether their cervix was removed if they are unsure.</w:t>
      </w:r>
      <w:r>
        <w:br/>
        <w:t>screening recommendations are generally based on age, cervix status, immune status, and prior results.</w:t>
      </w:r>
      <w:r>
        <w:br/>
        <w:t>screening usually begins at age 21 for people with a cervix.</w:t>
      </w:r>
      <w:r>
        <w:br/>
        <w:t>people ages 21 to 29 usually use Pap testing every 3 years.</w:t>
      </w:r>
    </w:p>
    <w:p w14:paraId="27D3E80F" w14:textId="77777777" w:rsidR="00E47F44" w:rsidRDefault="00000000">
      <w:r>
        <w:t>people ages 30 to 65 may use Pap testing, HPV testing, or co-testing.</w:t>
      </w:r>
      <w:r>
        <w:br/>
        <w:t>screening plans may change after abnormal results.</w:t>
      </w:r>
      <w:r>
        <w:br/>
        <w:t>screening plans may change for people with HIV or immune suppression.</w:t>
      </w:r>
      <w:r>
        <w:br/>
        <w:t>HPV vaccination can reduce risk from many HPV types.</w:t>
      </w:r>
      <w:r>
        <w:br/>
        <w:t>HPV vaccination does not replace cervical cancer screening.</w:t>
      </w:r>
      <w:r>
        <w:br/>
        <w:t>screening should not be required as a condition for gender-affirming hormones.</w:t>
      </w:r>
      <w:r>
        <w:br/>
        <w:t>cervical cancer screening should be offered respectfully, not used as a gatekeeping tool.</w:t>
      </w:r>
      <w:r>
        <w:br/>
      </w:r>
      <w:r>
        <w:rPr>
          <w:b/>
        </w:rPr>
        <w:t>why screening can feel hard</w:t>
      </w:r>
      <w:r>
        <w:br/>
        <w:t>Pap smears can feel stressful for trans men because cervical screening often happens in very gendered</w:t>
      </w:r>
      <w:r>
        <w:br/>
        <w:t>healthcare spaces.</w:t>
      </w:r>
      <w:r>
        <w:br/>
        <w:t>gynecology offices may feel designed only for cisgender women.</w:t>
      </w:r>
      <w:r>
        <w:br/>
        <w:t>intake forms may not include chosen name, pronouns, or gender identity.</w:t>
      </w:r>
    </w:p>
    <w:p w14:paraId="077A4DF6" w14:textId="77777777" w:rsidR="00E47F44" w:rsidRDefault="00000000">
      <w:r>
        <w:t>staff may call the wrong name in waiting rooms.</w:t>
      </w:r>
      <w:r>
        <w:br/>
        <w:t>insurance records may use an old name or gender marker.</w:t>
      </w:r>
      <w:r>
        <w:br/>
        <w:t>the word “women’s health” can feel alienating for some trans men.</w:t>
      </w:r>
      <w:r>
        <w:br/>
        <w:t>pelvic exams can worsen gender dysphoria for some people.</w:t>
      </w:r>
      <w:r>
        <w:br/>
        <w:t>exam positioning can feel vulnerable.</w:t>
      </w:r>
      <w:r>
        <w:br/>
        <w:t>speculum exams can feel uncomfortable or triggering.</w:t>
      </w:r>
      <w:r>
        <w:br/>
        <w:t>patients with trauma histories may feel especially unsafe.</w:t>
      </w:r>
      <w:r>
        <w:br/>
      </w:r>
      <w:r>
        <w:lastRenderedPageBreak/>
        <w:t>some trans men may avoid care because of prior discrimination.</w:t>
      </w:r>
      <w:r>
        <w:br/>
        <w:t>some trans men may worry about being misgendered.</w:t>
      </w:r>
      <w:r>
        <w:br/>
        <w:t>some trans men may worry about being treated as a curiosity.</w:t>
      </w:r>
      <w:r>
        <w:br/>
        <w:t>some trans men may worry about needing to educate the clinician.</w:t>
      </w:r>
      <w:r>
        <w:br/>
        <w:t>fear of disrespect can delay screening and symptom care.</w:t>
      </w:r>
    </w:p>
    <w:p w14:paraId="7A0D86EB" w14:textId="77777777" w:rsidR="00E47F44" w:rsidRDefault="00000000">
      <w:r>
        <w:t>discomfort is real, even when screening is important.</w:t>
      </w:r>
      <w:r>
        <w:br/>
        <w:t>the solution is not forcing toughness.</w:t>
      </w:r>
      <w:r>
        <w:br/>
        <w:t>the solution is making screening respectful, trauma-informed, and gender-affirming.</w:t>
      </w:r>
      <w:r>
        <w:br/>
      </w:r>
      <w:r>
        <w:rPr>
          <w:b/>
        </w:rPr>
        <w:t>common barriers to screening</w:t>
      </w:r>
      <w:r>
        <w:br/>
        <w:t>barriers can be emotional, logistical, financial, structural, and provider- related.</w:t>
      </w:r>
      <w:r>
        <w:br/>
        <w:t>dysphoria can make genital exams feel distressing.</w:t>
      </w:r>
      <w:r>
        <w:br/>
        <w:t>prior trauma can make pelvic exams feel unsafe.</w:t>
      </w:r>
      <w:r>
        <w:br/>
        <w:t>previous misgendering can make future visits harder.</w:t>
      </w:r>
      <w:r>
        <w:br/>
        <w:t>lack of affirming providers can delay care.</w:t>
      </w:r>
      <w:r>
        <w:br/>
        <w:t>lack of insurance coverage can delay care.</w:t>
      </w:r>
      <w:r>
        <w:br/>
        <w:t>cost can delay care.</w:t>
      </w:r>
      <w:r>
        <w:br/>
        <w:t>transportation can delay care.</w:t>
      </w:r>
    </w:p>
    <w:p w14:paraId="73FDDA2E" w14:textId="77777777" w:rsidR="00E47F44" w:rsidRDefault="00000000">
      <w:r>
        <w:t>appointment systems may not support chosen names.</w:t>
      </w:r>
      <w:r>
        <w:br/>
        <w:t>gender marker mismatches can create scheduling or billing problems.</w:t>
      </w:r>
      <w:r>
        <w:br/>
        <w:t>reminder systems may miss people registered as male.</w:t>
      </w:r>
      <w:r>
        <w:br/>
        <w:t>clinicians may forget that trans men with cervixes need screening.</w:t>
      </w:r>
      <w:r>
        <w:br/>
        <w:t>clinicians may incorrectly assume testosterone removes cervical cancer risk.</w:t>
      </w:r>
      <w:r>
        <w:br/>
        <w:t>testosterone can cause vaginal or cervical tissue changes that make exams uncomfortable.</w:t>
      </w:r>
      <w:r>
        <w:br/>
        <w:t>testosterone-related atrophy can make speculum insertion more painful for some people.</w:t>
      </w:r>
      <w:r>
        <w:br/>
        <w:t>inadequate Pap samples may happen more often in some trans men.</w:t>
      </w:r>
      <w:r>
        <w:br/>
        <w:t>anxiety can make avoiding screening feel easier in the short term.</w:t>
      </w:r>
      <w:r>
        <w:br/>
        <w:t>avoiding screening can make preventable care harder to access.</w:t>
      </w:r>
      <w:r>
        <w:br/>
      </w:r>
      <w:r>
        <w:rPr>
          <w:b/>
        </w:rPr>
        <w:t>trauma-informed and gender-affirming care</w:t>
      </w:r>
      <w:r>
        <w:br/>
        <w:t>trauma-informed screening protects control, choice, privacy, and dignity.</w:t>
      </w:r>
    </w:p>
    <w:p w14:paraId="6CA81DCE" w14:textId="77777777" w:rsidR="00E47F44" w:rsidRDefault="00000000">
      <w:r>
        <w:t>staff should use the patient’s chosen name and pronouns.</w:t>
      </w:r>
      <w:r>
        <w:br/>
        <w:t>forms should include chosen name, pronouns, gender identity, and relevant anatomy.</w:t>
      </w:r>
      <w:r>
        <w:br/>
        <w:t>clinicians should ask what body words the patient prefers.</w:t>
      </w:r>
      <w:r>
        <w:br/>
        <w:t>clinicians should explain each step before touching.</w:t>
      </w:r>
      <w:r>
        <w:br/>
        <w:t>patients should be able to pause or stop the exam.</w:t>
      </w:r>
      <w:r>
        <w:br/>
        <w:t>patients should be asked what would make the exam easier.</w:t>
      </w:r>
      <w:r>
        <w:br/>
        <w:t>patients may want a support person present.</w:t>
      </w:r>
      <w:r>
        <w:br/>
        <w:t>patients may prefer a smaller speculum.</w:t>
      </w:r>
      <w:r>
        <w:br/>
        <w:t>patients may want extra lubrication when appropriate.</w:t>
      </w:r>
      <w:r>
        <w:br/>
        <w:t>patients may benefit from slower pacing.</w:t>
      </w:r>
      <w:r>
        <w:br/>
        <w:t>patients may want to insert the speculum themselves when appropriate.</w:t>
      </w:r>
      <w:r>
        <w:br/>
        <w:t>patients may want music, grounding, or breathing during the visit.</w:t>
      </w:r>
    </w:p>
    <w:p w14:paraId="088C54DC" w14:textId="77777777" w:rsidR="00E47F44" w:rsidRDefault="00000000">
      <w:r>
        <w:t>clinicians should avoid unnecessary gendered language.</w:t>
      </w:r>
      <w:r>
        <w:br/>
        <w:t>clinicians should avoid asking unrelated invasive questions.</w:t>
      </w:r>
      <w:r>
        <w:br/>
        <w:t>clinicians should screen based on anatomy and risk, not assumptions.</w:t>
      </w:r>
      <w:r>
        <w:br/>
        <w:t>affirming care should reduce the emotional load of preventive care.</w:t>
      </w:r>
      <w:r>
        <w:br/>
      </w:r>
      <w:r>
        <w:rPr>
          <w:b/>
        </w:rPr>
        <w:t>self-advocacy strategies</w:t>
      </w:r>
      <w:r>
        <w:br/>
      </w:r>
      <w:r>
        <w:lastRenderedPageBreak/>
        <w:t>self-advocacy can help, but patients should not have to fight for respectful care.</w:t>
      </w:r>
      <w:r>
        <w:br/>
        <w:t>ask whether the clinic provides gender-affirming gynecologic care.</w:t>
      </w:r>
      <w:r>
        <w:br/>
        <w:t>ask whether chosen name and pronouns can be used in the chart.</w:t>
      </w:r>
      <w:r>
        <w:br/>
        <w:t>ask whether your legal name will be called in the waiting room.</w:t>
      </w:r>
      <w:r>
        <w:br/>
        <w:t>ask what screening is recommended based on your cervix status.</w:t>
      </w:r>
      <w:r>
        <w:br/>
        <w:t>ask whether a smaller speculum is available.</w:t>
      </w:r>
      <w:r>
        <w:br/>
        <w:t>ask whether you can pause or stop the exam.</w:t>
      </w:r>
    </w:p>
    <w:p w14:paraId="0AA03A7E" w14:textId="77777777" w:rsidR="00E47F44" w:rsidRDefault="00000000">
      <w:r>
        <w:t>ask whether you can bring a support person.</w:t>
      </w:r>
      <w:r>
        <w:br/>
        <w:t>ask whether the clinician can explain every step first.</w:t>
      </w:r>
      <w:r>
        <w:br/>
        <w:t>ask whether self-collected HPV testing is available if appropriate.</w:t>
      </w:r>
      <w:r>
        <w:br/>
        <w:t>ask how results will be shared privately.</w:t>
      </w:r>
      <w:r>
        <w:br/>
        <w:t>write down questions before the visit.</w:t>
      </w:r>
      <w:r>
        <w:br/>
        <w:t>write down any trauma-informed needs before the visit.</w:t>
      </w:r>
      <w:r>
        <w:br/>
        <w:t>use patient portals to document requests.</w:t>
      </w:r>
      <w:r>
        <w:br/>
        <w:t>bring a trusted person if that feels supportive.</w:t>
      </w:r>
      <w:r>
        <w:br/>
        <w:t>switch providers when possible if care feels unsafe.</w:t>
      </w:r>
      <w:r>
        <w:br/>
        <w:t>anxiety about screening is valid, and planning can make care more doable.</w:t>
      </w:r>
      <w:r>
        <w:br/>
      </w:r>
      <w:r>
        <w:rPr>
          <w:b/>
        </w:rPr>
        <w:t>supportive resources and care options</w:t>
      </w:r>
      <w:r>
        <w:br/>
        <w:t>supportive resources can make cervical screening less isolating and more understandable.</w:t>
      </w:r>
    </w:p>
    <w:p w14:paraId="3FF09A96" w14:textId="77777777" w:rsidR="00E47F44" w:rsidRDefault="00000000">
      <w:r>
        <w:t>LGBTQIA+ health centers may offer affirming gynecology.</w:t>
      </w:r>
      <w:r>
        <w:br/>
        <w:t>transgender health programs may help locate trained clinicians.</w:t>
      </w:r>
      <w:r>
        <w:br/>
        <w:t>local LGBTQ+ centers may know affirming providers.</w:t>
      </w:r>
      <w:r>
        <w:br/>
        <w:t>community recommendations can be useful.</w:t>
      </w:r>
      <w:r>
        <w:br/>
        <w:t>patient navigators can help with appointments and insurance.</w:t>
      </w:r>
      <w:r>
        <w:br/>
        <w:t>trauma-informed clinicians can help make exams slower and more consent-based.</w:t>
      </w:r>
      <w:r>
        <w:br/>
        <w:t>some systems may offer self-collection options for HPV testing when available and appropriate.</w:t>
      </w:r>
      <w:r>
        <w:br/>
        <w:t>affirming education materials can explain screening without misgendering.</w:t>
      </w:r>
      <w:r>
        <w:br/>
        <w:t>clinicians should know that reproductive care and gender-affirming care can overlap.</w:t>
      </w:r>
      <w:r>
        <w:br/>
        <w:t>patients deserve screening reminders that match their anatomy without outing them.</w:t>
      </w:r>
      <w:r>
        <w:br/>
        <w:t>privacy matters because not everyone is out at home, work, school, or insurance spaces.</w:t>
      </w:r>
      <w:r>
        <w:br/>
        <w:t>supportive care means the patient does not have to choose between safety and screening.</w:t>
      </w:r>
    </w:p>
    <w:p w14:paraId="0C6749C8" w14:textId="77777777" w:rsidR="00E47F44" w:rsidRDefault="00000000">
      <w:r>
        <w:rPr>
          <w:b/>
        </w:rPr>
        <w:t>when to seek care</w:t>
      </w:r>
      <w:r>
        <w:br/>
        <w:t>trans men deserve routine screening and symptom care without being misgendered or dismissed.</w:t>
      </w:r>
      <w:r>
        <w:br/>
        <w:t>seek screening if you have a cervix and are due.</w:t>
      </w:r>
      <w:r>
        <w:br/>
        <w:t>seek care for bleeding after sex.</w:t>
      </w:r>
      <w:r>
        <w:br/>
        <w:t>seek care for unusual bleeding.</w:t>
      </w:r>
      <w:r>
        <w:br/>
        <w:t>seek care for pelvic pain.</w:t>
      </w:r>
      <w:r>
        <w:br/>
        <w:t>seek care for unusual discharge.</w:t>
      </w:r>
      <w:r>
        <w:br/>
        <w:t>seek care for vulvar itching, sores, or irritation.</w:t>
      </w:r>
      <w:r>
        <w:br/>
        <w:t>seek care for pain with penetration or exams.</w:t>
      </w:r>
      <w:r>
        <w:br/>
        <w:t>seek care for STI testing after possible exposure.</w:t>
      </w:r>
      <w:r>
        <w:br/>
        <w:t>seek care if testosterone use changes bleeding patterns.</w:t>
      </w:r>
      <w:r>
        <w:br/>
        <w:t>seek care if you are unsure whether you still have a cervix.</w:t>
      </w:r>
    </w:p>
    <w:p w14:paraId="71863699" w14:textId="77777777" w:rsidR="00E47F44" w:rsidRDefault="00000000">
      <w:r>
        <w:t>urgent symptoms should not wait because of a bad prior healthcare experience.</w:t>
      </w:r>
      <w:r>
        <w:br/>
        <w:t>respectful care is not extra.</w:t>
      </w:r>
      <w:r>
        <w:br/>
        <w:t>· · ·</w:t>
      </w:r>
    </w:p>
    <w:p w14:paraId="44E98D95" w14:textId="77777777" w:rsidR="00E47F44" w:rsidRDefault="00000000">
      <w:r>
        <w:lastRenderedPageBreak/>
        <w:br w:type="page"/>
      </w:r>
    </w:p>
    <w:p w14:paraId="4EE96CA9" w14:textId="77777777" w:rsidR="00E47F44" w:rsidRDefault="00000000">
      <w:r>
        <w:lastRenderedPageBreak/>
        <w:t>SOURCES</w:t>
      </w:r>
    </w:p>
    <w:p w14:paraId="6BFA7FEF" w14:textId="77777777" w:rsidR="00E47F44" w:rsidRDefault="00000000">
      <w:r>
        <w:t>American College of Obstetricians and Gynecologists. (n.d.). Health care for transgender and gender diverse individuals. https://www.acog.org/clinical/clinical-guidance/committee-opinion/articles/2021/03/health-care-for-transgender-and-gender-diverse-individuals</w:t>
      </w:r>
    </w:p>
    <w:p w14:paraId="040AED49" w14:textId="77777777" w:rsidR="00E47F44" w:rsidRDefault="00000000">
      <w:r>
        <w:t>Centers for Disease Control and Prevention. (n.d.). Screening. https://www.cdc.gov/cervical-cancer/screening/index.html</w:t>
      </w:r>
    </w:p>
    <w:p w14:paraId="323DCDEE" w14:textId="77777777" w:rsidR="00E47F44" w:rsidRDefault="00000000">
      <w:r>
        <w:t>Lgbtqiahealtheducation. (n.d.). Cervical cancer screening for transgender men. https://www.lgbtqiahealtheducation.org/publication/cervical-cancer-screening-for-transgender-men/</w:t>
      </w:r>
    </w:p>
    <w:p w14:paraId="0811F716" w14:textId="77777777" w:rsidR="00E47F44" w:rsidRDefault="00000000">
      <w:r>
        <w:t>National Library of Medicine. (n.d.). PMC5261614. https://pmc.ncbi.nlm.nih.gov/articles/PMC5261614/</w:t>
      </w:r>
    </w:p>
    <w:p w14:paraId="3440AF61" w14:textId="77777777" w:rsidR="00E47F44" w:rsidRDefault="00000000">
      <w:pPr>
        <w:pStyle w:val="Title"/>
      </w:pPr>
      <w:r>
        <w:t>paid family leave as health policy</w:t>
      </w:r>
    </w:p>
    <w:p w14:paraId="3094F268" w14:textId="77777777" w:rsidR="00E47F44" w:rsidRDefault="00000000">
      <w:r>
        <w:rPr>
          <w:i/>
        </w:rPr>
        <w:t>Evidence-based compiled research notes on paid family leave as health policy.</w:t>
      </w:r>
    </w:p>
    <w:p w14:paraId="5D245546" w14:textId="77777777" w:rsidR="00E47F44" w:rsidRDefault="00000000">
      <w:pPr>
        <w:pStyle w:val="Heading1"/>
      </w:pPr>
      <w:r>
        <w:t>RESEARCH</w:t>
      </w:r>
    </w:p>
    <w:p w14:paraId="55E841EF" w14:textId="77777777" w:rsidR="00E47F44" w:rsidRDefault="00000000">
      <w:r>
        <w:rPr>
          <w:b/>
        </w:rPr>
        <w:t>what paid family leave is</w:t>
      </w:r>
      <w:r>
        <w:br/>
        <w:t>paid family leave lets workers take time away from work with wage replacement for caregiving or bonding.</w:t>
      </w:r>
      <w:r>
        <w:br/>
        <w:t>paid family leave can help parents bond with a new baby.</w:t>
      </w:r>
      <w:r>
        <w:br/>
        <w:t>paid family leave can help parents recover after birth.</w:t>
      </w:r>
      <w:r>
        <w:br/>
        <w:t>paid family leave can help families care for a newly adopted or foster child.</w:t>
      </w:r>
      <w:r>
        <w:br/>
        <w:t>paid medical leave can help a worker recover from their own serious health condition.</w:t>
      </w:r>
      <w:r>
        <w:br/>
        <w:t>family and medical leave policies vary widely by country, state, employer, and worker eligibility.</w:t>
      </w:r>
      <w:r>
        <w:br/>
        <w:t>paid leave is different from unpaid leave.</w:t>
      </w:r>
      <w:r>
        <w:br/>
        <w:t>unpaid leave may protect a job but does not replace wages.</w:t>
      </w:r>
      <w:r>
        <w:br/>
        <w:t>wage replacement matters because many families cannot afford unpaid time off.</w:t>
      </w:r>
      <w:r>
        <w:br/>
        <w:t>the U.S. Family and Medical Leave Act provides eligible workers with unpaid, job-protected leave.</w:t>
      </w:r>
      <w:r>
        <w:br/>
        <w:t>FMLA eligibility depends on employer size, work history, and other rules.</w:t>
      </w:r>
    </w:p>
    <w:p w14:paraId="4A36500E" w14:textId="77777777" w:rsidR="00E47F44" w:rsidRDefault="00000000">
      <w:r>
        <w:t>many workers are not covered by FMLA.</w:t>
      </w:r>
      <w:r>
        <w:br/>
        <w:t>paid leave is health policy because recovery, bonding, feeding, infant care, and financial stress all affect</w:t>
      </w:r>
      <w:r>
        <w:br/>
        <w:t>health.</w:t>
      </w:r>
      <w:r>
        <w:br/>
        <w:t>leave policy can shape whether families can follow health recommendations in real life.</w:t>
      </w:r>
      <w:r>
        <w:br/>
      </w:r>
      <w:r>
        <w:rPr>
          <w:b/>
        </w:rPr>
        <w:t>maternal recovery</w:t>
      </w:r>
      <w:r>
        <w:br/>
        <w:t>paid leave can support maternal recovery by giving time for physical healing and follow-up care.</w:t>
      </w:r>
      <w:r>
        <w:br/>
        <w:t>birth is a major physical event.</w:t>
      </w:r>
      <w:r>
        <w:br/>
        <w:t>cesarean birth involves surgical recovery.</w:t>
      </w:r>
      <w:r>
        <w:br/>
        <w:t>vaginal birth can involve bleeding, tearing, pelvic floor symptoms, pain, and fatigue.</w:t>
      </w:r>
      <w:r>
        <w:br/>
        <w:t>postpartum recovery can include blood pressure monitoring.</w:t>
      </w:r>
      <w:r>
        <w:br/>
        <w:t>postpartum recovery can include mental health screening.</w:t>
      </w:r>
      <w:r>
        <w:br/>
        <w:t>postpartum recovery can include lactation or feeding support.</w:t>
      </w:r>
    </w:p>
    <w:p w14:paraId="20AA07F3" w14:textId="77777777" w:rsidR="00E47F44" w:rsidRDefault="00000000">
      <w:r>
        <w:t>postpartum recovery can include wound care.</w:t>
      </w:r>
      <w:r>
        <w:br/>
        <w:t>returning to work too soon can make recovery harder.</w:t>
      </w:r>
      <w:r>
        <w:br/>
        <w:t>lack of paid leave can force people to choose between income and healing.</w:t>
      </w:r>
      <w:r>
        <w:br/>
        <w:t>paid leave can reduce pressure to return before the body is ready.</w:t>
      </w:r>
      <w:r>
        <w:br/>
        <w:t>paid leave can make postpartum appointments easier to attend.</w:t>
      </w:r>
      <w:r>
        <w:br/>
      </w:r>
      <w:r>
        <w:lastRenderedPageBreak/>
        <w:t>recovery time matters for maternal physical and mental health.</w:t>
      </w:r>
      <w:r>
        <w:br/>
        <w:t>paid leave cannot fix every postpartum barrier, but it can reduce one major stressor.</w:t>
      </w:r>
      <w:r>
        <w:br/>
      </w:r>
      <w:r>
        <w:rPr>
          <w:b/>
        </w:rPr>
        <w:t>maternal mental health</w:t>
      </w:r>
      <w:r>
        <w:br/>
        <w:t>paid leave can affect maternal mental health by reducing financial stress and allowing time for adjustment.</w:t>
      </w:r>
      <w:r>
        <w:br/>
        <w:t>postpartum life can include sleep disruption, physical recovery, feeding demands, and identity changes.</w:t>
      </w:r>
      <w:r>
        <w:br/>
        <w:t>financial pressure can worsen stress.</w:t>
      </w:r>
      <w:r>
        <w:br/>
        <w:t>unpaid leave can create anxiety about bills, food, rent, childcare, and job security.</w:t>
      </w:r>
    </w:p>
    <w:p w14:paraId="35FFA71B" w14:textId="77777777" w:rsidR="00E47F44" w:rsidRDefault="00000000">
      <w:r>
        <w:t>paid leave can give parents more time to adjust to a new baby.</w:t>
      </w:r>
      <w:r>
        <w:br/>
        <w:t>paid leave can support partner involvement when available.</w:t>
      </w:r>
      <w:r>
        <w:br/>
        <w:t>leave can help families share caregiving more realistically.</w:t>
      </w:r>
      <w:r>
        <w:br/>
        <w:t>maternal mental health is connected to recovery, bonding, feeding, sleep, and support.</w:t>
      </w:r>
      <w:r>
        <w:br/>
        <w:t>paid leave is associated with improved maternal mental health in research.</w:t>
      </w:r>
      <w:r>
        <w:br/>
        <w:t>paid leave may reduce depressive symptoms for some mothers.</w:t>
      </w:r>
      <w:r>
        <w:br/>
        <w:t>paid leave should be paired with mental health screening and access to care.</w:t>
      </w:r>
      <w:r>
        <w:br/>
        <w:t>leave alone cannot treat postpartum depression.</w:t>
      </w:r>
      <w:r>
        <w:br/>
        <w:t>paid leave can make it easier to seek help and rest.</w:t>
      </w:r>
      <w:r>
        <w:br/>
      </w:r>
      <w:r>
        <w:rPr>
          <w:b/>
        </w:rPr>
        <w:t>infant health and bonding</w:t>
      </w:r>
      <w:r>
        <w:br/>
        <w:t>paid family leave can support infant health by giving caregivers time for feeding, appointments, bonding, and</w:t>
      </w:r>
      <w:r>
        <w:br/>
        <w:t>daily care.</w:t>
      </w:r>
    </w:p>
    <w:p w14:paraId="2BBA88A2" w14:textId="77777777" w:rsidR="00E47F44" w:rsidRDefault="00000000">
      <w:r>
        <w:t>newborns need frequent feeding.</w:t>
      </w:r>
      <w:r>
        <w:br/>
        <w:t>newborns need medical checkups.</w:t>
      </w:r>
      <w:r>
        <w:br/>
        <w:t>newborns need close observation for jaundice, weight gain, feeding issues, and illness.</w:t>
      </w:r>
      <w:r>
        <w:br/>
        <w:t>paid leave can make pediatric visits easier to attend.</w:t>
      </w:r>
      <w:r>
        <w:br/>
        <w:t>paid leave can support bonding time.</w:t>
      </w:r>
      <w:r>
        <w:br/>
        <w:t>bonding includes feeding, holding, soothing, responding, and learning the baby’s cues.</w:t>
      </w:r>
      <w:r>
        <w:br/>
        <w:t>paid leave can help parents respond to infant needs without immediate work pressure.</w:t>
      </w:r>
      <w:r>
        <w:br/>
        <w:t>research links maternity leave with some improvements in birth and infant outcomes.</w:t>
      </w:r>
      <w:r>
        <w:br/>
        <w:t>maternity leave has been linked with decreased infant mortality in some studies.</w:t>
      </w:r>
      <w:r>
        <w:br/>
        <w:t>paid leave may support immunization and pediatric care attendance.</w:t>
      </w:r>
      <w:r>
        <w:br/>
        <w:t>infant health is shaped by family stability, healthcare access, and caregiving time.</w:t>
      </w:r>
      <w:r>
        <w:br/>
        <w:t>leave policy can help protect that time.</w:t>
      </w:r>
    </w:p>
    <w:p w14:paraId="2E186FD1" w14:textId="77777777" w:rsidR="00E47F44" w:rsidRDefault="00000000">
      <w:r>
        <w:rPr>
          <w:b/>
        </w:rPr>
        <w:t>breastfeeding and feeding</w:t>
      </w:r>
      <w:r>
        <w:br/>
        <w:t>paid leave can support breastfeeding and feeding routines by giving time to establish feeding.</w:t>
      </w:r>
      <w:r>
        <w:br/>
        <w:t>breastfeeding can take time to learn.</w:t>
      </w:r>
      <w:r>
        <w:br/>
        <w:t>pumping can take time and equipment.</w:t>
      </w:r>
      <w:r>
        <w:br/>
        <w:t>formula feeding also requires preparation, cleaning, and feeding time.</w:t>
      </w:r>
      <w:r>
        <w:br/>
        <w:t>early feeding challenges can include latch pain, low supply concerns, oversupply, bottle refusal, or infant</w:t>
      </w:r>
      <w:r>
        <w:br/>
        <w:t>weight concerns.</w:t>
      </w:r>
      <w:r>
        <w:br/>
        <w:t>paid leave can make lactation visits easier to attend.</w:t>
      </w:r>
      <w:r>
        <w:br/>
        <w:t>paid leave can reduce pressure to separate from the baby early.</w:t>
      </w:r>
      <w:r>
        <w:br/>
        <w:t>paid leave can support breastfeeding initiation and duration in some research.</w:t>
      </w:r>
      <w:r>
        <w:br/>
        <w:t>returning to work early can make breastfeeding or pumping harder.</w:t>
      </w:r>
      <w:r>
        <w:br/>
        <w:t>workplace pumping protections still matter after leave ends.</w:t>
      </w:r>
    </w:p>
    <w:p w14:paraId="7A866AE8" w14:textId="77777777" w:rsidR="00E47F44" w:rsidRDefault="00000000">
      <w:r>
        <w:t>not every parent breastfeeds.</w:t>
      </w:r>
      <w:r>
        <w:br/>
        <w:t>paid leave should support all safe feeding plans, not shame any parent.</w:t>
      </w:r>
      <w:r>
        <w:br/>
        <w:t>feeding support should be practical, flexible, and nonjudgmental.</w:t>
      </w:r>
      <w:r>
        <w:br/>
      </w:r>
      <w:r>
        <w:rPr>
          <w:b/>
        </w:rPr>
        <w:lastRenderedPageBreak/>
        <w:t>family wellbeing and equity</w:t>
      </w:r>
      <w:r>
        <w:br/>
        <w:t>paid leave can affect family wellbeing by reducing financial strain during a major life transition.</w:t>
      </w:r>
      <w:r>
        <w:br/>
        <w:t>families need time to recover, bond, attend appointments, and adjust.</w:t>
      </w:r>
      <w:r>
        <w:br/>
        <w:t>unpaid leave can be impossible for low-wage workers.</w:t>
      </w:r>
      <w:r>
        <w:br/>
        <w:t>workers without savings may return before they are ready.</w:t>
      </w:r>
      <w:r>
        <w:br/>
        <w:t>lack of paid leave can worsen inequities.</w:t>
      </w:r>
      <w:r>
        <w:br/>
        <w:t>low-income families are often least able to take unpaid leave.</w:t>
      </w:r>
      <w:r>
        <w:br/>
        <w:t>part-time, temporary, gig, and small-business workers may have less access.</w:t>
      </w:r>
      <w:r>
        <w:br/>
        <w:t>paid leave access varies by employer and location.</w:t>
      </w:r>
    </w:p>
    <w:p w14:paraId="11C03926" w14:textId="77777777" w:rsidR="00E47F44" w:rsidRDefault="00000000">
      <w:r>
        <w:t>policy design affects who benefits.</w:t>
      </w:r>
      <w:r>
        <w:br/>
        <w:t>inclusive leave should cover birthing parents, non-birthing parents, adoptive parents, foster parents, and</w:t>
      </w:r>
      <w:r>
        <w:br/>
        <w:t>caregivers.</w:t>
      </w:r>
      <w:r>
        <w:br/>
        <w:t>paid leave can support partners in sharing caregiving.</w:t>
      </w:r>
      <w:r>
        <w:br/>
        <w:t>paid leave can reduce pressure on one parent to carry the entire recovery and caregiving load.</w:t>
      </w:r>
      <w:r>
        <w:br/>
        <w:t>family wellbeing includes health, income, time, and support.</w:t>
      </w:r>
      <w:r>
        <w:br/>
      </w:r>
      <w:r>
        <w:rPr>
          <w:b/>
        </w:rPr>
        <w:t>policy differences around the world</w:t>
      </w:r>
      <w:r>
        <w:br/>
        <w:t>paid leave policies vary widely around the world.</w:t>
      </w:r>
      <w:r>
        <w:br/>
        <w:t>many countries provide paid leave for mothers of infants.</w:t>
      </w:r>
      <w:r>
        <w:br/>
        <w:t>leave length varies by country.</w:t>
      </w:r>
      <w:r>
        <w:br/>
        <w:t>wage replacement varies by country.</w:t>
      </w:r>
      <w:r>
        <w:br/>
        <w:t>eligibility rules vary by country.</w:t>
      </w:r>
    </w:p>
    <w:p w14:paraId="165D2BD1" w14:textId="77777777" w:rsidR="00E47F44" w:rsidRDefault="00000000">
      <w:r>
        <w:t>some countries provide leave for fathers or second parents.</w:t>
      </w:r>
      <w:r>
        <w:br/>
        <w:t>some countries provide parental leave that can be shared.</w:t>
      </w:r>
      <w:r>
        <w:br/>
        <w:t>some policies protect jobs.</w:t>
      </w:r>
      <w:r>
        <w:br/>
        <w:t>some policies provide payment but not enough wage replacement.</w:t>
      </w:r>
      <w:r>
        <w:br/>
        <w:t>some workers are excluded because of job type or informal work.</w:t>
      </w:r>
      <w:r>
        <w:br/>
        <w:t>the United States does not have one universal national paid family leave program.</w:t>
      </w:r>
      <w:r>
        <w:br/>
        <w:t>FMLA provides unpaid job-protected leave for eligible workers.</w:t>
      </w:r>
      <w:r>
        <w:br/>
        <w:t>state paid leave programs and employer policies fill some gaps.</w:t>
      </w:r>
      <w:r>
        <w:br/>
        <w:t>paid leave design matters because access, wage replacement, and job protection change real use.</w:t>
      </w:r>
      <w:r>
        <w:br/>
      </w:r>
      <w:r>
        <w:rPr>
          <w:b/>
        </w:rPr>
        <w:t>what stronger policies can include</w:t>
      </w:r>
      <w:r>
        <w:br/>
        <w:t>strong paid leave policies should protect health, income, jobs, and family diversity.</w:t>
      </w:r>
      <w:r>
        <w:br/>
        <w:t>wage replacement should be enough for low-income workers to use leave.</w:t>
      </w:r>
    </w:p>
    <w:p w14:paraId="0F66AF92" w14:textId="77777777" w:rsidR="00E47F44" w:rsidRDefault="00000000">
      <w:r>
        <w:t>job protection should prevent retaliation or job loss.</w:t>
      </w:r>
      <w:r>
        <w:br/>
        <w:t>eligibility should include part-time and lower-wage workers.</w:t>
      </w:r>
      <w:r>
        <w:br/>
        <w:t>policies should include birthing and non-birthing parents.</w:t>
      </w:r>
      <w:r>
        <w:br/>
        <w:t>policies should include adoptive and foster parents.</w:t>
      </w:r>
      <w:r>
        <w:br/>
        <w:t>policies should include medical recovery and caregiving.</w:t>
      </w:r>
      <w:r>
        <w:br/>
        <w:t>leave should be long enough for recovery and bonding.</w:t>
      </w:r>
      <w:r>
        <w:br/>
        <w:t>workers should know their rights clearly.</w:t>
      </w:r>
      <w:r>
        <w:br/>
        <w:t>employers should make leave usable without stigma.</w:t>
      </w:r>
      <w:r>
        <w:br/>
        <w:t>healthcare systems can screen for leave access during prenatal and postpartum visits.</w:t>
      </w:r>
      <w:r>
        <w:br/>
        <w:t>paid leave should be treated as prevention, not a perk.</w:t>
      </w:r>
      <w:r>
        <w:br/>
      </w:r>
      <w:r>
        <w:rPr>
          <w:b/>
        </w:rPr>
        <w:t>when families need extra support</w:t>
      </w:r>
      <w:r>
        <w:br/>
        <w:t>families may need extra help when leave is unpaid, unavailable, short, or hard to use.</w:t>
      </w:r>
    </w:p>
    <w:p w14:paraId="716A21D1" w14:textId="77777777" w:rsidR="00E47F44" w:rsidRDefault="00000000">
      <w:r>
        <w:lastRenderedPageBreak/>
        <w:t>ask HR what leave options exist.</w:t>
      </w:r>
      <w:r>
        <w:br/>
        <w:t>ask whether leave is paid, unpaid, or partially paid.</w:t>
      </w:r>
      <w:r>
        <w:br/>
        <w:t>ask whether FMLA applies.</w:t>
      </w:r>
      <w:r>
        <w:br/>
        <w:t>ask whether state paid leave applies.</w:t>
      </w:r>
      <w:r>
        <w:br/>
        <w:t>ask whether job protection applies.</w:t>
      </w:r>
      <w:r>
        <w:br/>
        <w:t>ask how health insurance continues during leave.</w:t>
      </w:r>
      <w:r>
        <w:br/>
        <w:t>ask whether a partner or second parent has leave.</w:t>
      </w:r>
      <w:r>
        <w:br/>
        <w:t>ask about workplace pumping protections.</w:t>
      </w:r>
      <w:r>
        <w:br/>
        <w:t>ask healthcare teams for documentation when medical leave is needed.</w:t>
      </w:r>
      <w:r>
        <w:br/>
        <w:t>ask about community resources if income drops.</w:t>
      </w:r>
      <w:r>
        <w:br/>
        <w:t>seek postpartum support if recovery, mood, feeding, or sleep feels overwhelming.</w:t>
      </w:r>
      <w:r>
        <w:br/>
        <w:t>paid leave can help, but families also need care, income, and community support.</w:t>
      </w:r>
    </w:p>
    <w:p w14:paraId="0FA04E75" w14:textId="77777777" w:rsidR="00E47F44" w:rsidRDefault="00000000">
      <w:r>
        <w:t>· · ·</w:t>
      </w:r>
    </w:p>
    <w:p w14:paraId="13EE97D4" w14:textId="77777777" w:rsidR="00E47F44" w:rsidRDefault="00000000">
      <w:r>
        <w:br w:type="page"/>
      </w:r>
    </w:p>
    <w:p w14:paraId="434351C5" w14:textId="77777777" w:rsidR="00E47F44" w:rsidRDefault="00000000">
      <w:r>
        <w:lastRenderedPageBreak/>
        <w:t>SOURCES</w:t>
      </w:r>
    </w:p>
    <w:p w14:paraId="08A4BD6C" w14:textId="77777777" w:rsidR="00E47F44" w:rsidRDefault="00000000">
      <w:r>
        <w:t>National Library of Medicine. (n.d.). NBK525187. https://www.ncbi.nlm.nih.gov/books/NBK525187/</w:t>
      </w:r>
    </w:p>
    <w:p w14:paraId="33039D52" w14:textId="77777777" w:rsidR="00E47F44" w:rsidRDefault="00000000">
      <w:r>
        <w:t>National Library of Medicine. (n.d.). PMC3698961. https://pmc.ncbi.nlm.nih.gov/articles/PMC3698961/</w:t>
      </w:r>
    </w:p>
    <w:p w14:paraId="2CB71866" w14:textId="77777777" w:rsidR="00E47F44" w:rsidRDefault="00000000">
      <w:r>
        <w:t>Dol. (n.d.). Fmla. https://www.dol.gov/general/topic/benefits-leave/fmla</w:t>
      </w:r>
    </w:p>
    <w:p w14:paraId="072FD115" w14:textId="77777777" w:rsidR="00E47F44" w:rsidRDefault="00000000">
      <w:r>
        <w:t>Worldpolicycenter. (n.d.). Is paid leave available for mothers of infants. https://www.worldpolicycenter.org/policies/is-paid-leave-available-to-mothers-of-infants/is-paid-leave-available-for-mothers-of-infants</w:t>
      </w:r>
    </w:p>
    <w:p w14:paraId="5074C5CE" w14:textId="77777777" w:rsidR="00E47F44" w:rsidRDefault="00000000">
      <w:pPr>
        <w:pStyle w:val="Title"/>
      </w:pPr>
      <w:r>
        <w:t>private area and sensitive skin hair removal tips</w:t>
      </w:r>
    </w:p>
    <w:p w14:paraId="2AD54C00" w14:textId="77777777" w:rsidR="00E47F44" w:rsidRDefault="00000000">
      <w:r>
        <w:rPr>
          <w:i/>
        </w:rPr>
        <w:t>Evidence-based compiled research notes on private area and sensitive skin hair removal tips.</w:t>
      </w:r>
    </w:p>
    <w:p w14:paraId="53D15F82" w14:textId="77777777" w:rsidR="00E47F44" w:rsidRDefault="00000000">
      <w:pPr>
        <w:pStyle w:val="Heading1"/>
      </w:pPr>
      <w:r>
        <w:t>RESEARCH</w:t>
      </w:r>
    </w:p>
    <w:p w14:paraId="2249F152" w14:textId="77777777" w:rsidR="00E47F44" w:rsidRDefault="00000000">
      <w:r>
        <w:rPr>
          <w:b/>
        </w:rPr>
        <w:t>why the private area can get irritated easily</w:t>
      </w:r>
      <w:r>
        <w:br/>
        <w:t>pubic and bikini-area skin can be sensitive because hair, friction, sweat, moisture, and folds all interact.</w:t>
      </w:r>
      <w:r>
        <w:br/>
        <w:t>hair removal can irritate the skin barrier.</w:t>
      </w:r>
      <w:r>
        <w:br/>
        <w:t>shaving can create tiny cuts or friction.</w:t>
      </w:r>
      <w:r>
        <w:br/>
        <w:t>waxing pulls hair from the root and can inflame follicles.</w:t>
      </w:r>
      <w:r>
        <w:br/>
        <w:t>trimming can reduce pulling but can still poke or irritate.</w:t>
      </w:r>
      <w:r>
        <w:br/>
        <w:t>depilatory creams can cause chemical irritation or burns.</w:t>
      </w:r>
      <w:r>
        <w:br/>
        <w:t>laser hair removal can irritate or discolor skin if settings are not appropriate.</w:t>
      </w:r>
      <w:r>
        <w:br/>
        <w:t>ingrown hairs can happen when hair grows back into the skin.</w:t>
      </w:r>
      <w:r>
        <w:br/>
        <w:t>curly or coarse hair can be more prone to ingrown hairs.</w:t>
      </w:r>
      <w:r>
        <w:br/>
        <w:t>razor bumps can happen when shaved hair curves into the skin.</w:t>
      </w:r>
      <w:r>
        <w:br/>
        <w:t>friction from tight underwear can worsen bumps.</w:t>
      </w:r>
    </w:p>
    <w:p w14:paraId="09BB8A45" w14:textId="77777777" w:rsidR="00E47F44" w:rsidRDefault="00000000">
      <w:r>
        <w:t>sweating can worsen irritation.</w:t>
      </w:r>
      <w:r>
        <w:br/>
        <w:t>fragranced products can trigger contact dermatitis.</w:t>
      </w:r>
      <w:r>
        <w:br/>
        <w:t>contact dermatitis can cause itching, redness, burning, scaling, or rash.</w:t>
      </w:r>
      <w:r>
        <w:br/>
        <w:t>repeated irritation can lead to discoloration.</w:t>
      </w:r>
      <w:r>
        <w:br/>
        <w:t>darker skin tones may notice dark marks more easily after inflammation.</w:t>
      </w:r>
      <w:r>
        <w:br/>
        <w:t>the goal is smoother skin with less inflammation, not perfect hairlessness.</w:t>
      </w:r>
      <w:r>
        <w:br/>
      </w:r>
      <w:r>
        <w:rPr>
          <w:b/>
        </w:rPr>
        <w:t>shaving basics</w:t>
      </w:r>
      <w:r>
        <w:br/>
        <w:t>shaving cuts hair at the skin surface, so it is quick but temporary.</w:t>
      </w:r>
      <w:r>
        <w:br/>
        <w:t>shaving does not make hair grow back thicker.</w:t>
      </w:r>
      <w:r>
        <w:br/>
        <w:t>regrowth can feel prickly because the hair has a blunt edge.</w:t>
      </w:r>
      <w:r>
        <w:br/>
        <w:t>shaving dry skin can increase irritation.</w:t>
      </w:r>
      <w:r>
        <w:br/>
        <w:t>shaving with a clean, sharp razor can reduce friction.</w:t>
      </w:r>
    </w:p>
    <w:p w14:paraId="7AB4245F" w14:textId="77777777" w:rsidR="00E47F44" w:rsidRDefault="00000000">
      <w:r>
        <w:t>shaving cream or gel can help the razor glide.</w:t>
      </w:r>
      <w:r>
        <w:br/>
        <w:t>shaving in the direction of hair growth can reduce bumps.</w:t>
      </w:r>
      <w:r>
        <w:br/>
        <w:t>pressing too hard can irritate skin.</w:t>
      </w:r>
      <w:r>
        <w:br/>
        <w:t>repeated strokes over the same area can increase razor burn.</w:t>
      </w:r>
      <w:r>
        <w:br/>
        <w:t>stretching the skin tightly may worsen razor bumps for some people.</w:t>
      </w:r>
      <w:r>
        <w:br/>
        <w:t>rinsing the blade during shaving can reduce tugging.</w:t>
      </w:r>
      <w:r>
        <w:br/>
        <w:t>replacing dull blades matters.</w:t>
      </w:r>
      <w:r>
        <w:br/>
      </w:r>
      <w:r>
        <w:lastRenderedPageBreak/>
        <w:t>sharing razors can spread germs.</w:t>
      </w:r>
      <w:r>
        <w:br/>
        <w:t>shaving over active bumps, cuts, or rash can worsen irritation.</w:t>
      </w:r>
      <w:r>
        <w:br/>
        <w:t>moisturizing afterward can reduce dryness.</w:t>
      </w:r>
      <w:r>
        <w:br/>
        <w:t>shaving may not be the best method for people with frequent razor bumps.</w:t>
      </w:r>
      <w:r>
        <w:br/>
      </w:r>
      <w:r>
        <w:rPr>
          <w:b/>
        </w:rPr>
        <w:t>waxing, threading, trimming, and creams</w:t>
      </w:r>
    </w:p>
    <w:p w14:paraId="6BE45043" w14:textId="77777777" w:rsidR="00E47F44" w:rsidRDefault="00000000">
      <w:r>
        <w:t>different methods have different irritation patterns.</w:t>
      </w:r>
      <w:r>
        <w:br/>
        <w:t>waxing removes hair from the root.</w:t>
      </w:r>
      <w:r>
        <w:br/>
        <w:t>waxing can last longer than shaving for some people.</w:t>
      </w:r>
      <w:r>
        <w:br/>
        <w:t>waxing can cause redness, pain, bumps, burns, or ingrown hairs.</w:t>
      </w:r>
      <w:r>
        <w:br/>
        <w:t>waxing should not be done over irritated, sunburned, or broken skin.</w:t>
      </w:r>
      <w:r>
        <w:br/>
        <w:t>trimming shortens hair without removing it from the root.</w:t>
      </w:r>
      <w:r>
        <w:br/>
        <w:t>trimming may be gentler for people with frequent ingrown hairs.</w:t>
      </w:r>
      <w:r>
        <w:br/>
        <w:t>trimming with guarded clippers can reduce nicking risk.</w:t>
      </w:r>
      <w:r>
        <w:br/>
        <w:t>depilatory creams dissolve hair near the surface.</w:t>
      </w:r>
      <w:r>
        <w:br/>
        <w:t>depilatory creams can irritate or burn sensitive skin.</w:t>
      </w:r>
      <w:r>
        <w:br/>
        <w:t>depilatory creams should be patch tested first.</w:t>
      </w:r>
      <w:r>
        <w:br/>
        <w:t>depilatory creams should never be left on longer than instructed.</w:t>
      </w:r>
    </w:p>
    <w:p w14:paraId="30E80F01" w14:textId="77777777" w:rsidR="00E47F44" w:rsidRDefault="00000000">
      <w:r>
        <w:t>avoid using regular body depilatories on genital mucosa.</w:t>
      </w:r>
      <w:r>
        <w:br/>
        <w:t>threading is usually used on smaller areas and may not fit the whole bikini area.</w:t>
      </w:r>
      <w:r>
        <w:br/>
        <w:t>any method can irritate sensitive skin if repeated too often.</w:t>
      </w:r>
      <w:r>
        <w:br/>
      </w:r>
      <w:r>
        <w:rPr>
          <w:b/>
        </w:rPr>
        <w:t>laser and longer-term options</w:t>
      </w:r>
      <w:r>
        <w:br/>
        <w:t>laser hair removal can reduce growth over time, but it needs the right provider and settings.</w:t>
      </w:r>
      <w:r>
        <w:br/>
        <w:t>laser targets pigment in the hair follicle.</w:t>
      </w:r>
      <w:r>
        <w:br/>
        <w:t>laser usually works best on darker hair.</w:t>
      </w:r>
      <w:r>
        <w:br/>
        <w:t>laser often needs multiple sessions.</w:t>
      </w:r>
      <w:r>
        <w:br/>
        <w:t>laser may not work well on light, white, gray, or very fine hair.</w:t>
      </w:r>
      <w:r>
        <w:br/>
        <w:t>laser is not always permanent, but it can reduce growth.</w:t>
      </w:r>
      <w:r>
        <w:br/>
        <w:t>darker skin tones need laser settings chosen carefully.</w:t>
      </w:r>
      <w:r>
        <w:br/>
        <w:t>wrong settings can cause burns, scars, or discoloration.</w:t>
      </w:r>
    </w:p>
    <w:p w14:paraId="51946C29" w14:textId="77777777" w:rsidR="00E47F44" w:rsidRDefault="00000000">
      <w:r>
        <w:t>laser should be done by trained professionals.</w:t>
      </w:r>
      <w:r>
        <w:br/>
        <w:t>laser should not be done over active infection or irritated skin.</w:t>
      </w:r>
      <w:r>
        <w:br/>
        <w:t>patients should discuss pregnancy, medications, skin conditions, and past hyperpigmentation.</w:t>
      </w:r>
      <w:r>
        <w:br/>
        <w:t>electrolysis treats individual follicles and can be permanent.</w:t>
      </w:r>
      <w:r>
        <w:br/>
        <w:t>electrolysis can be time-intensive for larger areas.</w:t>
      </w:r>
      <w:r>
        <w:br/>
        <w:t>longer-term methods can still cause irritation without careful aftercare.</w:t>
      </w:r>
      <w:r>
        <w:br/>
      </w:r>
      <w:r>
        <w:rPr>
          <w:b/>
        </w:rPr>
        <w:t>preventing ingrown hairs and razor bumps</w:t>
      </w:r>
      <w:r>
        <w:br/>
        <w:t>ingrown hairs and razor bumps are usually about hair direction, inflammation, and friction.</w:t>
      </w:r>
      <w:r>
        <w:br/>
        <w:t>ingrown hairs can look like small red or skin-colored bumps.</w:t>
      </w:r>
      <w:r>
        <w:br/>
        <w:t>ingrown hairs can itch, hurt, or look like pimples.</w:t>
      </w:r>
      <w:r>
        <w:br/>
        <w:t>pus can appear if the follicle becomes infected.</w:t>
      </w:r>
      <w:r>
        <w:br/>
        <w:t>razor bumps are more common when hair curls back into the skin.</w:t>
      </w:r>
    </w:p>
    <w:p w14:paraId="46062FB8" w14:textId="77777777" w:rsidR="00E47F44" w:rsidRDefault="00000000">
      <w:r>
        <w:t>shaving too close can worsen razor bumps.</w:t>
      </w:r>
      <w:r>
        <w:br/>
        <w:t>dull razors can increase tugging and irritation.</w:t>
      </w:r>
      <w:r>
        <w:br/>
        <w:t>tight clothing can increase friction after hair removal.</w:t>
      </w:r>
      <w:r>
        <w:br/>
        <w:t>picking bumps can worsen inflammation and discoloration.</w:t>
      </w:r>
      <w:r>
        <w:br/>
        <w:t>warm compresses may help soothe some ingrown hairs.</w:t>
      </w:r>
      <w:r>
        <w:br/>
      </w:r>
      <w:r>
        <w:lastRenderedPageBreak/>
        <w:t>gentle exfoliation between hair-removal days may help some people.</w:t>
      </w:r>
      <w:r>
        <w:br/>
        <w:t>harsh scrubbing can make irritation worse.</w:t>
      </w:r>
      <w:r>
        <w:br/>
        <w:t>benzoyl peroxide, salicylic acid, or glycolic acid may help some bump- prone skin.</w:t>
      </w:r>
      <w:r>
        <w:br/>
        <w:t>these products can also irritate sensitive skin if overused.</w:t>
      </w:r>
      <w:r>
        <w:br/>
        <w:t>avoid layering too many active ingredients on freshly removed skin.</w:t>
      </w:r>
      <w:r>
        <w:br/>
        <w:t>persistent, painful, infected, or recurring bumps deserve medical support.</w:t>
      </w:r>
      <w:r>
        <w:br/>
      </w:r>
      <w:r>
        <w:rPr>
          <w:b/>
        </w:rPr>
        <w:t>preventing discoloration</w:t>
      </w:r>
    </w:p>
    <w:p w14:paraId="766182FA" w14:textId="77777777" w:rsidR="00E47F44" w:rsidRDefault="00000000">
      <w:r>
        <w:t>discoloration often happens after inflammation, irritation, burns, or picking.</w:t>
      </w:r>
    </w:p>
    <w:p w14:paraId="15EAA88F" w14:textId="77777777" w:rsidR="00E47F44" w:rsidRDefault="00000000">
      <w:r>
        <w:br w:type="page"/>
      </w:r>
    </w:p>
    <w:p w14:paraId="66513377" w14:textId="77777777" w:rsidR="00E47F44" w:rsidRDefault="00000000">
      <w:r>
        <w:lastRenderedPageBreak/>
        <w:t>SOURCES</w:t>
      </w:r>
    </w:p>
    <w:p w14:paraId="54303AF0" w14:textId="77777777" w:rsidR="00E47F44" w:rsidRDefault="00000000">
      <w:r>
        <w:t>Aad. (n.d.). Remove unwanted hair. https://www.aad.org/public/everyday-care/skin-care-basics/hair/remove-unwanted-hair</w:t>
      </w:r>
    </w:p>
    <w:p w14:paraId="5951F9CE" w14:textId="77777777" w:rsidR="00E47F44" w:rsidRDefault="00000000">
      <w:r>
        <w:t>Cleveland Clinic. (n.d.). Ingrown pubic hair. https://my.clevelandclinic.org/health/diseases/ingrown-pubic-hair</w:t>
      </w:r>
    </w:p>
    <w:p w14:paraId="38E92DE7" w14:textId="77777777" w:rsidR="00E47F44" w:rsidRDefault="00000000">
      <w:r>
        <w:t>Aad. (n.d.). Razor bumps overview. https://www.aad.org/public/diseases/a-z/razor-bumps-overview</w:t>
      </w:r>
    </w:p>
    <w:p w14:paraId="6492B721" w14:textId="77777777" w:rsidR="00E47F44" w:rsidRDefault="00000000">
      <w:r>
        <w:t>Aad. (n.d.). Contact dermatitis overview. https://www.aad.org/public/diseases/a-z/contact-dermatitis-overview</w:t>
      </w:r>
    </w:p>
    <w:p w14:paraId="6B886060" w14:textId="77777777" w:rsidR="00E47F44" w:rsidRDefault="00000000">
      <w:pPr>
        <w:pStyle w:val="Title"/>
      </w:pPr>
      <w:r>
        <w:t>inflammatory hyperpigmentation can follow razor bumps</w:t>
      </w:r>
    </w:p>
    <w:p w14:paraId="69E63896" w14:textId="77777777" w:rsidR="00E47F44" w:rsidRDefault="00000000">
      <w:r>
        <w:rPr>
          <w:i/>
        </w:rPr>
        <w:t>Evidence-based compiled research notes on inflammatory hyperpigmentation can follow razor bumps.</w:t>
      </w:r>
    </w:p>
    <w:p w14:paraId="4015BA1E" w14:textId="77777777" w:rsidR="00E47F44" w:rsidRDefault="00000000">
      <w:pPr>
        <w:pStyle w:val="Heading1"/>
      </w:pPr>
      <w:r>
        <w:t>RESEARCH</w:t>
      </w:r>
    </w:p>
    <w:p w14:paraId="1C91F2C2" w14:textId="77777777" w:rsidR="00E47F44" w:rsidRDefault="00000000">
      <w:r>
        <w:br w:type="page"/>
      </w:r>
    </w:p>
    <w:p w14:paraId="261AB87F" w14:textId="77777777" w:rsidR="00E47F44" w:rsidRDefault="00000000">
      <w:pPr>
        <w:pStyle w:val="Title"/>
      </w:pPr>
      <w:r>
        <w:lastRenderedPageBreak/>
        <w:t>inflammatory hyperpigmentation can follow ingrown hairs</w:t>
      </w:r>
    </w:p>
    <w:p w14:paraId="6A24A691" w14:textId="77777777" w:rsidR="00E47F44" w:rsidRDefault="00000000">
      <w:r>
        <w:rPr>
          <w:i/>
        </w:rPr>
        <w:t>Evidence-based compiled research notes on inflammatory hyperpigmentation can follow ingrown hairs.</w:t>
      </w:r>
    </w:p>
    <w:p w14:paraId="1B16FEFD" w14:textId="77777777" w:rsidR="00E47F44" w:rsidRDefault="00000000">
      <w:pPr>
        <w:pStyle w:val="Heading1"/>
      </w:pPr>
      <w:r>
        <w:t>RESEARCH</w:t>
      </w:r>
    </w:p>
    <w:p w14:paraId="5C41027B" w14:textId="77777777" w:rsidR="00E47F44" w:rsidRDefault="00000000">
      <w:r>
        <w:br w:type="page"/>
      </w:r>
    </w:p>
    <w:p w14:paraId="450908F7" w14:textId="77777777" w:rsidR="00E47F44" w:rsidRDefault="00000000">
      <w:pPr>
        <w:pStyle w:val="Title"/>
      </w:pPr>
      <w:r>
        <w:lastRenderedPageBreak/>
        <w:t>inflammatory hyperpigmentation can follow waxing burns. repeated friction can deepen dark marks</w:t>
      </w:r>
    </w:p>
    <w:p w14:paraId="06A9D53C" w14:textId="77777777" w:rsidR="00E47F44" w:rsidRDefault="00000000">
      <w:r>
        <w:rPr>
          <w:i/>
        </w:rPr>
        <w:t>Evidence-based compiled research notes on inflammatory hyperpigmentation can follow waxing burns. repeated friction can deepen dark marks.</w:t>
      </w:r>
    </w:p>
    <w:p w14:paraId="3C6608AF" w14:textId="77777777" w:rsidR="00E47F44" w:rsidRDefault="00000000">
      <w:pPr>
        <w:pStyle w:val="Heading1"/>
      </w:pPr>
      <w:r>
        <w:t>RESEARCH</w:t>
      </w:r>
    </w:p>
    <w:p w14:paraId="3167E9A8" w14:textId="77777777" w:rsidR="00E47F44" w:rsidRDefault="00000000">
      <w:r>
        <w:t>tight underwear can worsen friction.</w:t>
      </w:r>
      <w:r>
        <w:br/>
        <w:t>picking can make dark marks last longer.</w:t>
      </w:r>
      <w:r>
        <w:br/>
        <w:t>harsh exfoliation can worsen inflammation.</w:t>
      </w:r>
      <w:r>
        <w:br/>
        <w:t>fragrance irritation can trigger rashes and discoloration.</w:t>
      </w:r>
      <w:r>
        <w:br/>
        <w:t>sunscreen can help exposed bikini-line areas if they see sun.</w:t>
      </w:r>
      <w:r>
        <w:br/>
        <w:t>calming the irritation is often the first step.</w:t>
      </w:r>
      <w:r>
        <w:br/>
        <w:t>reducing hair-removal frequency may help.</w:t>
      </w:r>
      <w:r>
        <w:br/>
        <w:t>switching methods may help.</w:t>
      </w:r>
      <w:r>
        <w:br/>
        <w:t>persistent discoloration deserves dermatology support.</w:t>
      </w:r>
      <w:r>
        <w:br/>
        <w:t>skin should not have to stay inflamed to meet beauty standards.</w:t>
      </w:r>
      <w:r>
        <w:br/>
      </w:r>
      <w:r>
        <w:rPr>
          <w:b/>
        </w:rPr>
        <w:t>sensitive-skin aftercare</w:t>
      </w:r>
      <w:r>
        <w:br/>
        <w:t>aftercare should reduce heat, friction, fragrance, and picking.</w:t>
      </w:r>
    </w:p>
    <w:p w14:paraId="7A7BA1D4" w14:textId="77777777" w:rsidR="00E47F44" w:rsidRDefault="00000000">
      <w:r>
        <w:t>rinse gently after hair removal.</w:t>
      </w:r>
      <w:r>
        <w:br/>
        <w:t>pat skin dry instead of rubbing.</w:t>
      </w:r>
      <w:r>
        <w:br/>
        <w:t>use a gentle, fragrance-free moisturizer on external skin.</w:t>
      </w:r>
      <w:r>
        <w:br/>
        <w:t>avoid applying products inside the vagina.</w:t>
      </w:r>
      <w:r>
        <w:br/>
        <w:t>avoid fragranced sprays, perfumes, or deodorants on the vulva.</w:t>
      </w:r>
      <w:r>
        <w:br/>
        <w:t>wear loose cotton underwear after hair removal if possible.</w:t>
      </w:r>
      <w:r>
        <w:br/>
        <w:t>avoid tight leggings immediately after waxing or shaving.</w:t>
      </w:r>
      <w:r>
        <w:br/>
        <w:t>avoid hot tubs, saunas, or heavy sweating if skin reacts.</w:t>
      </w:r>
      <w:r>
        <w:br/>
        <w:t>avoid sex or friction if the area feels raw or irritated.</w:t>
      </w:r>
      <w:r>
        <w:br/>
        <w:t>cool compresses can calm temporary redness.</w:t>
      </w:r>
      <w:r>
        <w:br/>
        <w:t>aloe may feel soothing for some people if tolerated.</w:t>
      </w:r>
      <w:r>
        <w:br/>
        <w:t>colloidal oatmeal may feel soothing for some irritated skin.</w:t>
      </w:r>
    </w:p>
    <w:p w14:paraId="73FC2D03" w14:textId="77777777" w:rsidR="00E47F44" w:rsidRDefault="00000000">
      <w:r>
        <w:t>patch test soothing products before using them widely.</w:t>
      </w:r>
      <w:r>
        <w:br/>
        <w:t>natural ingredients can still cause allergic reactions.</w:t>
      </w:r>
      <w:r>
        <w:br/>
        <w:t>simple and fragrance-free is usually safer than complicated.</w:t>
      </w:r>
      <w:r>
        <w:br/>
      </w:r>
      <w:r>
        <w:rPr>
          <w:b/>
        </w:rPr>
        <w:t>when to call</w:t>
      </w:r>
      <w:r>
        <w:br/>
        <w:t>call a clinician if irritation looks infected, severe, persistent, or unusual.</w:t>
      </w:r>
      <w:r>
        <w:br/>
        <w:t>call for spreading redness.</w:t>
      </w:r>
      <w:r>
        <w:br/>
        <w:t>call for warmth, swelling, or increasing pain.</w:t>
      </w:r>
      <w:r>
        <w:br/>
        <w:t>call for pus-filled bumps.</w:t>
      </w:r>
      <w:r>
        <w:br/>
        <w:t>call for fever with skin infection signs.</w:t>
      </w:r>
      <w:r>
        <w:br/>
        <w:t>call for a painful lump that does not improve.</w:t>
      </w:r>
      <w:r>
        <w:br/>
        <w:t>call for blisters, burns, or open sores.</w:t>
      </w:r>
      <w:r>
        <w:br/>
        <w:t>call for severe itching or rash after a product.</w:t>
      </w:r>
    </w:p>
    <w:p w14:paraId="2C57B49E" w14:textId="77777777" w:rsidR="00E47F44" w:rsidRDefault="00000000">
      <w:r>
        <w:lastRenderedPageBreak/>
        <w:t>call for discoloration that keeps worsening.</w:t>
      </w:r>
      <w:r>
        <w:br/>
        <w:t>call for recurrent ingrown hairs that leave scars.</w:t>
      </w:r>
      <w:r>
        <w:br/>
        <w:t>call if bumps appear after sexual exposure and STI testing may be needed.</w:t>
      </w:r>
      <w:r>
        <w:br/>
        <w:t>call if shaving or waxing always causes painful inflammation.</w:t>
      </w:r>
      <w:r>
        <w:br/>
        <w:t>private-area skin deserves gentle care, not constant irritation.</w:t>
      </w:r>
      <w:r>
        <w:br/>
        <w:t>· · ·</w:t>
      </w:r>
      <w:r>
        <w:br/>
        <w:t>﹒⋆ ⋆𓂃₊⊹</w:t>
      </w:r>
    </w:p>
    <w:p w14:paraId="3BB8D3DC" w14:textId="77777777" w:rsidR="00E47F44" w:rsidRDefault="00000000">
      <w:r>
        <w:br w:type="page"/>
      </w:r>
    </w:p>
    <w:p w14:paraId="3CA47D2F" w14:textId="77777777" w:rsidR="00E47F44" w:rsidRDefault="00000000">
      <w:pPr>
        <w:pStyle w:val="Title"/>
      </w:pPr>
      <w:r>
        <w:lastRenderedPageBreak/>
        <w:t>makeup for dark-skinned women and racial discrimination in the</w:t>
      </w:r>
    </w:p>
    <w:p w14:paraId="0D633AE3" w14:textId="77777777" w:rsidR="00E47F44" w:rsidRDefault="00000000">
      <w:r>
        <w:rPr>
          <w:i/>
        </w:rPr>
        <w:t>Evidence-based compiled research notes on makeup for dark-skinned women and racial discrimination in the.</w:t>
      </w:r>
    </w:p>
    <w:p w14:paraId="32D6BC88" w14:textId="77777777" w:rsidR="00E47F44" w:rsidRDefault="00000000">
      <w:pPr>
        <w:pStyle w:val="Heading1"/>
      </w:pPr>
      <w:r>
        <w:t>RESEARCH</w:t>
      </w:r>
    </w:p>
    <w:p w14:paraId="730B6B5F" w14:textId="77777777" w:rsidR="00E47F44" w:rsidRDefault="00000000">
      <w:r>
        <w:rPr>
          <w:b/>
        </w:rPr>
        <w:t>shade inclusivity and why it matters</w:t>
      </w:r>
      <w:r>
        <w:br/>
        <w:t>shade inclusivity means makeup products are created, tested, marketed, and stocked for the full range of</w:t>
      </w:r>
      <w:r>
        <w:br/>
        <w:t>skin tones.</w:t>
      </w:r>
      <w:r>
        <w:br/>
        <w:t>dark-skinned women have historically had fewer complexion products that match their skin accurately.</w:t>
      </w:r>
      <w:r>
        <w:br/>
        <w:t>foundation, concealer, powder, contour, bronzer, blush, and sunscreen-tinted products can all have shade</w:t>
      </w:r>
      <w:r>
        <w:br/>
        <w:t>gaps.</w:t>
      </w:r>
      <w:r>
        <w:br/>
        <w:t>shade gaps are not only about the number of shades.</w:t>
      </w:r>
      <w:r>
        <w:br/>
        <w:t>shade gaps also include undertone accuracy.</w:t>
      </w:r>
      <w:r>
        <w:br/>
        <w:t>shade gaps include whether deep shades look ashy, orange, red, gray, or muddy.</w:t>
      </w:r>
      <w:r>
        <w:br/>
        <w:t>shade gaps include whether shades are available in stores.</w:t>
      </w:r>
      <w:r>
        <w:br/>
        <w:t>shade gaps include whether brands photograph products on dark skin.</w:t>
      </w:r>
      <w:r>
        <w:br/>
        <w:t>shade gaps include whether employees are trained to match deeper skin tones.</w:t>
      </w:r>
    </w:p>
    <w:p w14:paraId="1822FDAC" w14:textId="77777777" w:rsidR="00E47F44" w:rsidRDefault="00000000">
      <w:r>
        <w:t>shade gaps include whether marketing treats dark skin as central or an afterthought.</w:t>
      </w:r>
      <w:r>
        <w:br/>
        <w:t>deeper skin can have golden, red, neutral, olive, blue, or rich warm undertones.</w:t>
      </w:r>
      <w:r>
        <w:br/>
        <w:t>dark skin is not one shade category.</w:t>
      </w:r>
      <w:r>
        <w:br/>
        <w:t>“deep” is not a complete shade range by itself.</w:t>
      </w:r>
      <w:r>
        <w:br/>
        <w:t>shade inclusivity affects confidence, access, dignity, and everyday beauty routines.</w:t>
      </w:r>
      <w:r>
        <w:br/>
        <w:t>makeup should not make someone feel like their skin is the exception.</w:t>
      </w:r>
      <w:r>
        <w:br/>
      </w:r>
      <w:r>
        <w:rPr>
          <w:b/>
        </w:rPr>
        <w:t>barriers dark-skinned women have historically faced</w:t>
      </w:r>
      <w:r>
        <w:br/>
        <w:t>dark-skinned women have faced underrepresentation, limited products, poor shade matching, and beauty</w:t>
      </w:r>
      <w:r>
        <w:br/>
        <w:t>standards shaped by colorism and racism.</w:t>
      </w:r>
      <w:r>
        <w:br/>
        <w:t>many beauty aisles have historically centered lighter skin tones.</w:t>
      </w:r>
      <w:r>
        <w:br/>
        <w:t>complexion products often stopped before deeper shades.</w:t>
      </w:r>
      <w:r>
        <w:br/>
        <w:t>darker shades were sometimes only available online.</w:t>
      </w:r>
    </w:p>
    <w:p w14:paraId="116A6104" w14:textId="77777777" w:rsidR="00E47F44" w:rsidRDefault="00000000">
      <w:r>
        <w:t>deeper shades were sometimes produced in smaller quantities.</w:t>
      </w:r>
      <w:r>
        <w:br/>
        <w:t>deeper shades were sometimes not restocked consistently.</w:t>
      </w:r>
      <w:r>
        <w:br/>
        <w:t>undertones in deeper shades were often poorly developed.</w:t>
      </w:r>
      <w:r>
        <w:br/>
        <w:t>dark-skinned customers have often had to mix multiple products.</w:t>
      </w:r>
      <w:r>
        <w:br/>
        <w:t>dark-skinned customers have often had to use products that look too red, orange, gray, or ashy.</w:t>
      </w:r>
      <w:r>
        <w:br/>
        <w:t>beauty campaigns have often featured lighter skin as the default.</w:t>
      </w:r>
      <w:r>
        <w:br/>
        <w:t>dark-skinned women have often been less visible in advertising.</w:t>
      </w:r>
      <w:r>
        <w:br/>
        <w:t>dark-skinned women have often been excluded from product testing.</w:t>
      </w:r>
      <w:r>
        <w:br/>
        <w:t>colorism can make lighter skin appear more “marketable” in beauty media.</w:t>
      </w:r>
      <w:r>
        <w:br/>
        <w:t>racism in product development can show up as “neutral” products being designed around lighter skin.</w:t>
      </w:r>
      <w:r>
        <w:br/>
        <w:t>lack of representation affects how people learn makeup techniques.</w:t>
      </w:r>
      <w:r>
        <w:br/>
        <w:t>poor shade access makes beauty more expensive and frustrating.</w:t>
      </w:r>
    </w:p>
    <w:p w14:paraId="39188C67" w14:textId="77777777" w:rsidR="00E47F44" w:rsidRDefault="00000000">
      <w:r>
        <w:rPr>
          <w:b/>
        </w:rPr>
        <w:t>industry gaps and economic inequity</w:t>
      </w:r>
      <w:r>
        <w:br/>
        <w:t>Black consumers contribute heavily to beauty spending, but Black representation in beauty ownership,</w:t>
      </w:r>
      <w:r>
        <w:br/>
        <w:t>leadership, and shelf space remains unequal.</w:t>
      </w:r>
      <w:r>
        <w:br/>
      </w:r>
      <w:r>
        <w:lastRenderedPageBreak/>
        <w:t>McKinsey has reported that Black consumers spend significantly in beauty, but Black brands receive a much</w:t>
      </w:r>
      <w:r>
        <w:br/>
        <w:t>smaller share of industry revenue.</w:t>
      </w:r>
      <w:r>
        <w:br/>
        <w:t>Black consumers are underrepresented in beauty brand ownership.</w:t>
      </w:r>
      <w:r>
        <w:br/>
        <w:t>Black brands face barriers to funding, retail access, and scaling.</w:t>
      </w:r>
      <w:r>
        <w:br/>
        <w:t>Black beauty founders can face unequal access to capital.</w:t>
      </w:r>
      <w:r>
        <w:br/>
        <w:t>Black-owned brands may have fewer opportunities for shelf space.</w:t>
      </w:r>
      <w:r>
        <w:br/>
        <w:t>retailers can influence inclusivity through stocking, merchandising, and support.</w:t>
      </w:r>
      <w:r>
        <w:br/>
        <w:t>beauty inequity is not only a product issue.</w:t>
      </w:r>
      <w:r>
        <w:br/>
        <w:t>beauty inequity is also about investment, distribution, leadership, and decision-making power.</w:t>
      </w:r>
    </w:p>
    <w:p w14:paraId="7DCF1CDD" w14:textId="77777777" w:rsidR="00E47F44" w:rsidRDefault="00000000">
      <w:r>
        <w:t>representation in corporate leadership affects whose needs are treated as central.</w:t>
      </w:r>
      <w:r>
        <w:br/>
        <w:t>product-testing panels should include people with deeper skin tones.</w:t>
      </w:r>
      <w:r>
        <w:br/>
        <w:t>dermatology and cosmetic research should include diverse skin tones.</w:t>
      </w:r>
      <w:r>
        <w:br/>
        <w:t>marketing diversity without product access can become tokenism.</w:t>
      </w:r>
      <w:r>
        <w:br/>
        <w:t>real progress needs deeper shades, better undertones, store access, founder support, and leadership</w:t>
      </w:r>
      <w:r>
        <w:br/>
        <w:t>change.</w:t>
      </w:r>
      <w:r>
        <w:br/>
      </w:r>
      <w:r>
        <w:rPr>
          <w:b/>
        </w:rPr>
        <w:t>beauty standards and representation</w:t>
      </w:r>
      <w:r>
        <w:br/>
        <w:t>beauty standards have often favored lighter skin, straighter hair, and Eurocentric features.</w:t>
      </w:r>
      <w:r>
        <w:br/>
        <w:t>colorism can shape which skin tones are treated as soft, feminine, professional, desirable, or “clean.” media</w:t>
      </w:r>
      <w:r>
        <w:br/>
        <w:t>representation can affect how dark-skinned women see themselves reflected.</w:t>
      </w:r>
      <w:r>
        <w:br/>
        <w:t>underrepresentation can make people feel like beauty trends were not designed for them.</w:t>
      </w:r>
      <w:r>
        <w:br/>
        <w:t>overrepresentation of lighter skin can shape makeup education.</w:t>
      </w:r>
    </w:p>
    <w:p w14:paraId="0D933523" w14:textId="77777777" w:rsidR="00E47F44" w:rsidRDefault="00000000">
      <w:r>
        <w:t>dark-skinned women may see fewer tutorials that explain their undertones.</w:t>
      </w:r>
      <w:r>
        <w:br/>
        <w:t>dark-skinned women may see fewer swatches on skin that looks like theirs.</w:t>
      </w:r>
      <w:r>
        <w:br/>
        <w:t>dark-skinned women may be told a product is universal when it is not.</w:t>
      </w:r>
      <w:r>
        <w:br/>
        <w:t>products called “nude” may only match lighter skin.</w:t>
      </w:r>
      <w:r>
        <w:br/>
        <w:t>blushes, bronzers, and lip colors may be marketed as universal but disappear on dark skin.</w:t>
      </w:r>
      <w:r>
        <w:br/>
        <w:t>representation should include dark skin in everyday, luxury, bridal, professional, editorial, and minimal</w:t>
      </w:r>
      <w:r>
        <w:br/>
        <w:t>beauty contexts.</w:t>
      </w:r>
      <w:r>
        <w:br/>
        <w:t>dark skin should not only appear during diversity campaigns.</w:t>
      </w:r>
      <w:r>
        <w:br/>
        <w:t>beauty representation should feel normal, not occasional.</w:t>
      </w:r>
      <w:r>
        <w:br/>
      </w:r>
      <w:r>
        <w:rPr>
          <w:b/>
        </w:rPr>
        <w:t>color matching tips for dark skin</w:t>
      </w:r>
      <w:r>
        <w:br/>
        <w:t>color matching works best when shade depth and undertone are both considered.</w:t>
      </w:r>
      <w:r>
        <w:br/>
        <w:t>depth means how light or deep the skin tone is.</w:t>
      </w:r>
    </w:p>
    <w:p w14:paraId="636A33F0" w14:textId="77777777" w:rsidR="00E47F44" w:rsidRDefault="00000000">
      <w:r>
        <w:t>undertone means the subtle color beneath the surface.</w:t>
      </w:r>
      <w:r>
        <w:br/>
        <w:t>warm undertones may look golden, peachy, red, or yellow.</w:t>
      </w:r>
      <w:r>
        <w:br/>
        <w:t>cool undertones may look blue, rosy, or rich red-purple.</w:t>
      </w:r>
      <w:r>
        <w:br/>
        <w:t>neutral undertones may look balanced between warm and cool.</w:t>
      </w:r>
      <w:r>
        <w:br/>
        <w:t>olive undertones can look greenish, golden, or muted.</w:t>
      </w:r>
      <w:r>
        <w:br/>
        <w:t>deeper skin can have multiple undertones across the face, neck, and chest.</w:t>
      </w:r>
      <w:r>
        <w:br/>
        <w:t>match foundation to the area that creates the most seamless blend.</w:t>
      </w:r>
      <w:r>
        <w:br/>
        <w:t>testing on the jawline can help compare face and neck.</w:t>
      </w:r>
      <w:r>
        <w:br/>
        <w:t>checking foundation in natural light can reveal ashiness or oxidation.</w:t>
      </w:r>
      <w:r>
        <w:br/>
        <w:t>oxidation can make foundation look darker, warmer, or more orange over time.</w:t>
      </w:r>
      <w:r>
        <w:br/>
        <w:t>swatching more than one shade can prevent settling for “close enough.” mixing shades can work, but it</w:t>
      </w:r>
      <w:r>
        <w:br/>
        <w:t>should not be the only option available.</w:t>
      </w:r>
    </w:p>
    <w:p w14:paraId="7C576F2D" w14:textId="77777777" w:rsidR="00E47F44" w:rsidRDefault="00000000">
      <w:r>
        <w:lastRenderedPageBreak/>
        <w:t>a blue or neutral mixer can sometimes reduce orange tones.</w:t>
      </w:r>
      <w:r>
        <w:br/>
        <w:t>a warmer mixer can sometimes correct gray or ashy tones.</w:t>
      </w:r>
      <w:r>
        <w:br/>
        <w:t>concealer may need different shades for brightening and spot- concealing.</w:t>
      </w:r>
      <w:r>
        <w:br/>
        <w:t>bronzer should add warmth without turning red, gray, or invisible.</w:t>
      </w:r>
      <w:r>
        <w:br/>
        <w:t>blush should show up clearly without looking chalky.</w:t>
      </w:r>
      <w:r>
        <w:br/>
        <w:t>powder should not leave a gray cast on deep skin.</w:t>
      </w:r>
      <w:r>
        <w:br/>
      </w:r>
      <w:r>
        <w:rPr>
          <w:b/>
        </w:rPr>
        <w:t>complexion product tips</w:t>
      </w:r>
      <w:r>
        <w:br/>
        <w:t>complexion products should enhance dark skin without dulling its richness.</w:t>
      </w:r>
      <w:r>
        <w:br/>
        <w:t>primer choice should match the skin concern, not internet trends.</w:t>
      </w:r>
      <w:r>
        <w:br/>
        <w:t>dry skin may prefer hydrating or creamy formulas.</w:t>
      </w:r>
      <w:r>
        <w:br/>
        <w:t>oily skin may prefer long-wear or oil-control formulas.</w:t>
      </w:r>
      <w:r>
        <w:br/>
        <w:t>textured skin may prefer thin layers instead of heavy buildup.</w:t>
      </w:r>
    </w:p>
    <w:p w14:paraId="41510E41" w14:textId="77777777" w:rsidR="00E47F44" w:rsidRDefault="00000000">
      <w:r>
        <w:t>foundation should be checked after it dries down.</w:t>
      </w:r>
      <w:r>
        <w:br/>
        <w:t>concealer for under-eyes can be slightly brighter but should not turn gray.</w:t>
      </w:r>
      <w:r>
        <w:br/>
        <w:t>spot concealer should match the skin closely.</w:t>
      </w:r>
      <w:r>
        <w:br/>
        <w:t>setting powder should be translucent only if it truly disappears.</w:t>
      </w:r>
      <w:r>
        <w:br/>
        <w:t>tinted or deep setting powders can prevent an ashy finish.</w:t>
      </w:r>
      <w:r>
        <w:br/>
        <w:t>contour should create shadow without looking muddy.</w:t>
      </w:r>
      <w:r>
        <w:br/>
        <w:t>bronzer should warm the face and still show up.</w:t>
      </w:r>
      <w:r>
        <w:br/>
        <w:t>blush shades like berry, plum, terracotta, orange, brick, rose, and deep coral can glow on dark skin.</w:t>
      </w:r>
      <w:r>
        <w:br/>
        <w:t>highlighter should avoid icy gray unless that is the desired look.</w:t>
      </w:r>
      <w:r>
        <w:br/>
        <w:t>sunscreen with a white cast can interfere with complexion products.</w:t>
      </w:r>
      <w:r>
        <w:br/>
        <w:t>tinted mineral sunscreens may still have shade gaps.</w:t>
      </w:r>
      <w:r>
        <w:br/>
      </w:r>
      <w:r>
        <w:rPr>
          <w:b/>
        </w:rPr>
        <w:t>industry progress and remaining gaps</w:t>
      </w:r>
    </w:p>
    <w:p w14:paraId="5D9CA5A9" w14:textId="77777777" w:rsidR="00E47F44" w:rsidRDefault="00000000">
      <w:r>
        <w:t>the beauty industry has made progress, but inclusivity is still uneven.</w:t>
      </w:r>
      <w:r>
        <w:br/>
        <w:t>more brands now launch wider complexion ranges.</w:t>
      </w:r>
      <w:r>
        <w:br/>
        <w:t>consumers have pushed brands to expand shade ranges.</w:t>
      </w:r>
      <w:r>
        <w:br/>
        <w:t>social media swatches have made shade gaps more visible.</w:t>
      </w:r>
      <w:r>
        <w:br/>
        <w:t>Black-owned beauty brands have expanded options for deeper skin.</w:t>
      </w:r>
      <w:r>
        <w:br/>
        <w:t>some retailers have improved shade availability.</w:t>
      </w:r>
      <w:r>
        <w:br/>
        <w:t>some campaigns now show more diverse models.</w:t>
      </w:r>
      <w:r>
        <w:br/>
        <w:t>progress is not complete if deeper shades are online-only.</w:t>
      </w:r>
      <w:r>
        <w:br/>
        <w:t>progress is not complete if undertones are inaccurate.</w:t>
      </w:r>
      <w:r>
        <w:br/>
        <w:t>progress is not complete if dark skin is missing from tutorials.</w:t>
      </w:r>
      <w:r>
        <w:br/>
        <w:t>progress is not complete if dark shades are not restocked.</w:t>
      </w:r>
      <w:r>
        <w:br/>
        <w:t>progress is not complete if Black founders lack funding.</w:t>
      </w:r>
    </w:p>
    <w:p w14:paraId="5D8C1A43" w14:textId="77777777" w:rsidR="00E47F44" w:rsidRDefault="00000000">
      <w:r>
        <w:t>progress is not complete if leadership remains non-diverse.</w:t>
      </w:r>
      <w:r>
        <w:br/>
        <w:t>progress is not complete if “inclusive” shades still turn ashy.</w:t>
      </w:r>
      <w:r>
        <w:br/>
        <w:t>progress should be measured by access, performance, representation, and investment.</w:t>
      </w:r>
      <w:r>
        <w:br/>
      </w:r>
      <w:r>
        <w:rPr>
          <w:b/>
        </w:rPr>
        <w:t>what better beauty can look like</w:t>
      </w:r>
      <w:r>
        <w:br/>
        <w:t>better beauty means dark-skinned women are included from concept to shelf.</w:t>
      </w:r>
      <w:r>
        <w:br/>
        <w:t>product testing should include deep skin tones.</w:t>
      </w:r>
      <w:r>
        <w:br/>
        <w:t>shade development should include varied undertones.</w:t>
      </w:r>
      <w:r>
        <w:br/>
        <w:t>swatches should appear on multiple deep skin tones.</w:t>
      </w:r>
      <w:r>
        <w:br/>
        <w:t>stores should stock the full range.</w:t>
      </w:r>
      <w:r>
        <w:br/>
        <w:t>employees should be trained to match deeper shades.</w:t>
      </w:r>
      <w:r>
        <w:br/>
      </w:r>
      <w:r>
        <w:lastRenderedPageBreak/>
        <w:t>Black founders should receive equitable investment and retail support.</w:t>
      </w:r>
      <w:r>
        <w:br/>
        <w:t>product names should avoid treating light skin as the default nude.</w:t>
      </w:r>
    </w:p>
    <w:p w14:paraId="62D85C52" w14:textId="77777777" w:rsidR="00E47F44" w:rsidRDefault="00000000">
      <w:r>
        <w:t>campaigns should show dark skin across everyday and luxury beauty.</w:t>
      </w:r>
      <w:r>
        <w:br/>
        <w:t>tutorials should include deep skin without making it a special edition.</w:t>
      </w:r>
      <w:r>
        <w:br/>
        <w:t>dermatology and cosmetic science should include skin of color.</w:t>
      </w:r>
      <w:r>
        <w:br/>
        <w:t>brands should listen when customers report ashiness, oxidation, or missing shades.</w:t>
      </w:r>
      <w:r>
        <w:br/>
        <w:t>inclusivity should be built into product development, not added after backlash.</w:t>
      </w:r>
      <w:r>
        <w:br/>
        <w:t>· · ·</w:t>
      </w:r>
    </w:p>
    <w:p w14:paraId="215AA9C8" w14:textId="77777777" w:rsidR="00E47F44" w:rsidRDefault="00000000">
      <w:r>
        <w:br w:type="page"/>
      </w:r>
    </w:p>
    <w:p w14:paraId="2E301807" w14:textId="77777777" w:rsidR="00E47F44" w:rsidRDefault="00000000">
      <w:r>
        <w:lastRenderedPageBreak/>
        <w:t>SOURCES</w:t>
      </w:r>
    </w:p>
    <w:p w14:paraId="06168B21" w14:textId="77777777" w:rsidR="00E47F44" w:rsidRDefault="00000000">
      <w:r>
        <w:t>Mckinsey. (n.d.). Black representation in the beauty industry. https://www.mckinsey.com/industries/consumer-packaged-goods/our-insights/black-representation-in-the-beauty-industry</w:t>
      </w:r>
    </w:p>
    <w:p w14:paraId="29E42883" w14:textId="77777777" w:rsidR="00E47F44" w:rsidRDefault="00000000">
      <w:r>
        <w:t>National Library of Medicine. (n.d.). PMC10704575. https://pmc.ncbi.nlm.nih.gov/articles/PMC10704575/</w:t>
      </w:r>
    </w:p>
    <w:p w14:paraId="30F2F3EC" w14:textId="77777777" w:rsidR="00E47F44" w:rsidRDefault="00000000">
      <w:r>
        <w:t>National Library of Medicine. (n.d.). PMC5614862. https://pmc.ncbi.nlm.nih.gov/articles/PMC5614862/</w:t>
      </w:r>
    </w:p>
    <w:p w14:paraId="73845F67" w14:textId="77777777" w:rsidR="00E47F44" w:rsidRDefault="00000000">
      <w:r>
        <w:t>National Library of Medicine. (n.d.). PMC11696280. https://pmc.ncbi.nlm.nih.gov/articles/PMC11696280/</w:t>
      </w:r>
    </w:p>
    <w:p w14:paraId="384CD4E0" w14:textId="77777777" w:rsidR="00E47F44" w:rsidRDefault="00000000">
      <w:pPr>
        <w:pStyle w:val="Title"/>
      </w:pPr>
      <w:r>
        <w:t>easy desk snacks for busy women</w:t>
      </w:r>
    </w:p>
    <w:p w14:paraId="768F62C6" w14:textId="77777777" w:rsidR="00E47F44" w:rsidRDefault="00000000">
      <w:r>
        <w:rPr>
          <w:i/>
        </w:rPr>
        <w:t>Evidence-based compiled research notes on easy desk snacks for busy women.</w:t>
      </w:r>
    </w:p>
    <w:p w14:paraId="75CD381E" w14:textId="77777777" w:rsidR="00E47F44" w:rsidRDefault="00000000">
      <w:pPr>
        <w:pStyle w:val="Heading1"/>
      </w:pPr>
      <w:r>
        <w:t>RESEARCH</w:t>
      </w:r>
    </w:p>
    <w:p w14:paraId="5CEED035" w14:textId="77777777" w:rsidR="00E47F44" w:rsidRDefault="00000000">
      <w:r>
        <w:rPr>
          <w:b/>
        </w:rPr>
        <w:t>why desk snacks can help</w:t>
      </w:r>
      <w:r>
        <w:br/>
        <w:t>balanced desk snacks can help steady energy, concentration, hunger, and mood during busy days.</w:t>
      </w:r>
      <w:r>
        <w:br/>
        <w:t>snacks can bridge long gaps between meals.</w:t>
      </w:r>
      <w:r>
        <w:br/>
        <w:t>long gaps without food can make hunger feel sharper.</w:t>
      </w:r>
      <w:r>
        <w:br/>
        <w:t>long gaps without food can make concentration harder.</w:t>
      </w:r>
      <w:r>
        <w:br/>
        <w:t>blood sugar dips can feel like fatigue, shakiness, irritability, or brain fog.</w:t>
      </w:r>
      <w:r>
        <w:br/>
        <w:t>snacks with only refined carbohydrates may digest quickly.</w:t>
      </w:r>
      <w:r>
        <w:br/>
        <w:t>quick-digesting snacks can leave some people hungry again soon.</w:t>
      </w:r>
      <w:r>
        <w:br/>
        <w:t>balanced snacks usually include protein, fiber, and healthy fats.</w:t>
      </w:r>
      <w:r>
        <w:br/>
        <w:t>protein helps with fullness and muscle maintenance.</w:t>
      </w:r>
      <w:r>
        <w:br/>
        <w:t>fiber helps digestion and slows carbohydrate absorption.</w:t>
      </w:r>
      <w:r>
        <w:br/>
        <w:t>healthy fats can make snacks more satisfying.</w:t>
      </w:r>
    </w:p>
    <w:p w14:paraId="50B65E17" w14:textId="77777777" w:rsidR="00E47F44" w:rsidRDefault="00000000">
      <w:r>
        <w:t>desk snacks can prevent relying only on vending machines or skipped meals.</w:t>
      </w:r>
      <w:r>
        <w:br/>
        <w:t>busy women may need snacks that are shelf-stable, portable, quiet, and easy to eat.</w:t>
      </w:r>
      <w:r>
        <w:br/>
        <w:t>snacks do not need to be perfect to be useful.</w:t>
      </w:r>
      <w:r>
        <w:br/>
        <w:t>the goal is steady energy without turning food into homework.</w:t>
      </w:r>
      <w:r>
        <w:br/>
      </w:r>
      <w:r>
        <w:rPr>
          <w:b/>
        </w:rPr>
        <w:t>protein</w:t>
      </w:r>
      <w:r>
        <w:br/>
        <w:t>protein-rich snacks can help fullness last longer between meals.</w:t>
      </w:r>
      <w:r>
        <w:br/>
        <w:t>protein is needed for muscles, cells, enzymes, immune function, and repair.</w:t>
      </w:r>
      <w:r>
        <w:br/>
        <w:t>protein can help snacks feel more satisfying.</w:t>
      </w:r>
      <w:r>
        <w:br/>
        <w:t>many people spread protein across meals and snacks.</w:t>
      </w:r>
      <w:r>
        <w:br/>
        <w:t>desk-friendly protein options can include roasted chickpeas.</w:t>
      </w:r>
      <w:r>
        <w:br/>
        <w:t>desk-friendly protein options can include tuna or salmon packets.</w:t>
      </w:r>
      <w:r>
        <w:br/>
        <w:t>desk-friendly protein options can include jerky.</w:t>
      </w:r>
    </w:p>
    <w:p w14:paraId="7F447437" w14:textId="77777777" w:rsidR="00E47F44" w:rsidRDefault="00000000">
      <w:r>
        <w:t>desk-friendly protein options can include nuts and seeds.</w:t>
      </w:r>
      <w:r>
        <w:br/>
        <w:t>desk-friendly protein options can include peanut butter packets.</w:t>
      </w:r>
      <w:r>
        <w:br/>
        <w:t>desk-friendly protein options can include protein bars.</w:t>
      </w:r>
      <w:r>
        <w:br/>
        <w:t>desk-friendly protein options can include shelf-stable milk or soy milk.</w:t>
      </w:r>
      <w:r>
        <w:br/>
        <w:t>fridge-friendly protein options can include Greek yogurt.</w:t>
      </w:r>
      <w:r>
        <w:br/>
        <w:t>fridge-friendly protein options can include cottage cheese.</w:t>
      </w:r>
      <w:r>
        <w:br/>
        <w:t>fridge-friendly protein options can include cheese sticks.</w:t>
      </w:r>
      <w:r>
        <w:br/>
        <w:t>fridge-friendly protein options can include hard-boiled eggs.</w:t>
      </w:r>
      <w:r>
        <w:br/>
      </w:r>
      <w:r>
        <w:lastRenderedPageBreak/>
        <w:t>fridge-friendly protein options can include hummus.</w:t>
      </w:r>
      <w:r>
        <w:br/>
        <w:t>plant proteins can include beans, lentils, soy foods, nuts, seeds, and chickpeas.</w:t>
      </w:r>
      <w:r>
        <w:br/>
        <w:t>protein snacks work best when they are also realistic for the workspace.</w:t>
      </w:r>
      <w:r>
        <w:br/>
      </w:r>
      <w:r>
        <w:rPr>
          <w:b/>
        </w:rPr>
        <w:t>fiber</w:t>
      </w:r>
    </w:p>
    <w:p w14:paraId="002B5659" w14:textId="77777777" w:rsidR="00E47F44" w:rsidRDefault="00000000">
      <w:r>
        <w:t>fiber helps snacks feel steadier because it slows digestion and supports gut health.</w:t>
      </w:r>
      <w:r>
        <w:br/>
        <w:t>fiber is found in plant foods.</w:t>
      </w:r>
      <w:r>
        <w:br/>
        <w:t>fiber-rich foods include fruits, vegetables, whole grains, beans, lentils, nuts, and seeds.</w:t>
      </w:r>
      <w:r>
        <w:br/>
        <w:t>fiber can support regular bowel movements.</w:t>
      </w:r>
      <w:r>
        <w:br/>
        <w:t>fiber can support heart health.</w:t>
      </w:r>
      <w:r>
        <w:br/>
        <w:t>fiber can help with fullness.</w:t>
      </w:r>
      <w:r>
        <w:br/>
        <w:t>fiber can help moderate blood sugar responses.</w:t>
      </w:r>
      <w:r>
        <w:br/>
        <w:t>desk-friendly fiber options can include apples.</w:t>
      </w:r>
      <w:r>
        <w:br/>
        <w:t>desk-friendly fiber options can include pears.</w:t>
      </w:r>
      <w:r>
        <w:br/>
        <w:t>desk-friendly fiber options can include oranges.</w:t>
      </w:r>
      <w:r>
        <w:br/>
        <w:t>desk-friendly fiber options can include berries if refrigerated.</w:t>
      </w:r>
      <w:r>
        <w:br/>
        <w:t>desk-friendly fiber options can include whole-grain crackers.</w:t>
      </w:r>
    </w:p>
    <w:p w14:paraId="199C4B42" w14:textId="77777777" w:rsidR="00E47F44" w:rsidRDefault="00000000">
      <w:r>
        <w:t>desk-friendly fiber options can include popcorn.</w:t>
      </w:r>
      <w:r>
        <w:br/>
        <w:t>desk-friendly fiber options can include oatmeal packets.</w:t>
      </w:r>
      <w:r>
        <w:br/>
        <w:t>desk-friendly fiber options can include roasted chickpeas.</w:t>
      </w:r>
      <w:r>
        <w:br/>
        <w:t>desk-friendly fiber options can include dried fruit in smaller portions.</w:t>
      </w:r>
      <w:r>
        <w:br/>
        <w:t>increasing fiber quickly can cause gas or bloating for some people.</w:t>
      </w:r>
      <w:r>
        <w:br/>
        <w:t>water helps fiber feel better in the digestive system.</w:t>
      </w:r>
      <w:r>
        <w:br/>
      </w:r>
      <w:r>
        <w:rPr>
          <w:b/>
        </w:rPr>
        <w:t>healthy fats</w:t>
      </w:r>
      <w:r>
        <w:br/>
        <w:t>healthy fats can make snacks more satisfying and help meals feel less crashy.</w:t>
      </w:r>
      <w:r>
        <w:br/>
        <w:t>fats help the body absorb certain vitamins.</w:t>
      </w:r>
      <w:r>
        <w:br/>
        <w:t>unsaturated fats are found in nuts, seeds, avocado, olives, and many plant oils.</w:t>
      </w:r>
      <w:r>
        <w:br/>
        <w:t>omega-3 fats are found in fatty fish, walnuts, chia, and flax.</w:t>
      </w:r>
      <w:r>
        <w:br/>
        <w:t>fat slows digestion, which can help fullness last longer.</w:t>
      </w:r>
    </w:p>
    <w:p w14:paraId="1BFFDBED" w14:textId="77777777" w:rsidR="00E47F44" w:rsidRDefault="00000000">
      <w:r>
        <w:t>desk-friendly fat options can include almonds.</w:t>
      </w:r>
      <w:r>
        <w:br/>
        <w:t>desk-friendly fat options can include walnuts.</w:t>
      </w:r>
      <w:r>
        <w:br/>
        <w:t>desk-friendly fat options can include pistachios.</w:t>
      </w:r>
      <w:r>
        <w:br/>
        <w:t>desk-friendly fat options can include pumpkin seeds.</w:t>
      </w:r>
      <w:r>
        <w:br/>
        <w:t>desk-friendly fat options can include sunflower seeds.</w:t>
      </w:r>
      <w:r>
        <w:br/>
        <w:t>desk-friendly fat options can include chia cups.</w:t>
      </w:r>
      <w:r>
        <w:br/>
        <w:t>desk-friendly fat options can include nut butter packets.</w:t>
      </w:r>
      <w:r>
        <w:br/>
        <w:t>fats are energy-dense, so portions can be adjusted to hunger.</w:t>
      </w:r>
      <w:r>
        <w:br/>
        <w:t>pairing fats with fiber or protein can make snacks feel steadier.</w:t>
      </w:r>
      <w:r>
        <w:br/>
        <w:t>fats should not be feared.</w:t>
      </w:r>
      <w:r>
        <w:br/>
        <w:t>the type of fat and the overall pattern matter.</w:t>
      </w:r>
      <w:r>
        <w:br/>
      </w:r>
      <w:r>
        <w:rPr>
          <w:b/>
        </w:rPr>
        <w:t>blood sugar, hormones, and mood</w:t>
      </w:r>
    </w:p>
    <w:p w14:paraId="41A4D6BD" w14:textId="77777777" w:rsidR="00E47F44" w:rsidRDefault="00000000">
      <w:r>
        <w:t>snack balance can affect how steady energy feels because carbohydrates, protein, fat, and fiber digest</w:t>
      </w:r>
      <w:r>
        <w:br/>
        <w:t>differently.</w:t>
      </w:r>
      <w:r>
        <w:br/>
        <w:t>carbohydrates provide energy.</w:t>
      </w:r>
      <w:r>
        <w:br/>
        <w:t>refined grains and sugary snacks can digest quickly.</w:t>
      </w:r>
      <w:r>
        <w:br/>
        <w:t>fiber-rich carbohydrates usually digest more slowly.</w:t>
      </w:r>
      <w:r>
        <w:br/>
        <w:t>protein can help fullness.</w:t>
      </w:r>
      <w:r>
        <w:br/>
      </w:r>
      <w:r>
        <w:lastRenderedPageBreak/>
        <w:t>fat can slow digestion.</w:t>
      </w:r>
      <w:r>
        <w:br/>
        <w:t>balanced snacks can help reduce sharp hunger.</w:t>
      </w:r>
      <w:r>
        <w:br/>
        <w:t>balanced snacks can help some people avoid afternoon crashes.</w:t>
      </w:r>
      <w:r>
        <w:br/>
        <w:t>insulin helps move glucose from the blood into cells.</w:t>
      </w:r>
      <w:r>
        <w:br/>
        <w:t>blood sugar swings can affect energy and mood for some people.</w:t>
      </w:r>
      <w:r>
        <w:br/>
        <w:t>women’s nutrition needs vary by age, cycle, pregnancy, postpartum, activity, and health conditions.</w:t>
      </w:r>
    </w:p>
    <w:p w14:paraId="6BCEF330" w14:textId="77777777" w:rsidR="00E47F44" w:rsidRDefault="00000000">
      <w:r>
        <w:t>iron matters for many menstruating women.</w:t>
      </w:r>
      <w:r>
        <w:br/>
        <w:t>calcium and vitamin D matter for bones.</w:t>
      </w:r>
      <w:r>
        <w:br/>
        <w:t>folate matters for people who could become pregnant.</w:t>
      </w:r>
      <w:r>
        <w:br/>
        <w:t>desk snacks can include nutrients that support women’s overall nutrition.</w:t>
      </w:r>
      <w:r>
        <w:br/>
        <w:t>food is not a hormone “hack,” but eating consistently can make the day feel steadier.</w:t>
      </w:r>
      <w:r>
        <w:br/>
      </w:r>
      <w:r>
        <w:rPr>
          <w:b/>
        </w:rPr>
        <w:t>shelf-stable desk snack ideas</w:t>
      </w:r>
      <w:r>
        <w:br/>
        <w:t>shelf-stable snacks are helpful because they can live in a drawer until the busy day happens.</w:t>
      </w:r>
      <w:r>
        <w:br/>
        <w:t>roasted chickpeas with whole-grain crackers.</w:t>
      </w:r>
      <w:r>
        <w:br/>
        <w:t>peanut butter packet with an apple.</w:t>
      </w:r>
      <w:r>
        <w:br/>
        <w:t>almonds with dried cherries.</w:t>
      </w:r>
      <w:r>
        <w:br/>
        <w:t>walnuts with a clementine.</w:t>
      </w:r>
      <w:r>
        <w:br/>
        <w:t>tuna packet with whole-grain crackers.</w:t>
      </w:r>
    </w:p>
    <w:p w14:paraId="7D54732B" w14:textId="77777777" w:rsidR="00E47F44" w:rsidRDefault="00000000">
      <w:r>
        <w:t>salmon packet with rice cakes.</w:t>
      </w:r>
      <w:r>
        <w:br/>
        <w:t>trail mix with nuts, seeds, and dried fruit.</w:t>
      </w:r>
      <w:r>
        <w:br/>
        <w:t>pumpkin seeds with popcorn.</w:t>
      </w:r>
      <w:r>
        <w:br/>
        <w:t>oatmeal packet with nut butter.</w:t>
      </w:r>
      <w:r>
        <w:br/>
        <w:t>protein bar with fruit.</w:t>
      </w:r>
      <w:r>
        <w:br/>
        <w:t>chia seed cup if shelf-stable.</w:t>
      </w:r>
      <w:r>
        <w:br/>
        <w:t>shelf-stable milk or soy milk with cereal.</w:t>
      </w:r>
      <w:r>
        <w:br/>
        <w:t>whole-grain crackers with nut butter.</w:t>
      </w:r>
      <w:r>
        <w:br/>
        <w:t>roasted edamame with fruit.</w:t>
      </w:r>
      <w:r>
        <w:br/>
        <w:t>lentil chips with shelf-stable hummus if available.</w:t>
      </w:r>
      <w:r>
        <w:br/>
        <w:t>dark chocolate with almonds.</w:t>
      </w:r>
      <w:r>
        <w:br/>
        <w:t>dates with peanut butter.</w:t>
      </w:r>
    </w:p>
    <w:p w14:paraId="2BD326B1" w14:textId="77777777" w:rsidR="00E47F44" w:rsidRDefault="00000000">
      <w:r>
        <w:t>pistachios with dried apricots.</w:t>
      </w:r>
      <w:r>
        <w:br/>
        <w:t>popcorn with peanuts.</w:t>
      </w:r>
      <w:r>
        <w:br/>
        <w:t>applesauce pouch with nuts.</w:t>
      </w:r>
      <w:r>
        <w:br/>
      </w:r>
      <w:r>
        <w:rPr>
          <w:b/>
        </w:rPr>
        <w:t>fridge-friendly desk snack ideas</w:t>
      </w:r>
      <w:r>
        <w:br/>
        <w:t>fridge-friendly snacks can add more fresh, protein-rich options when a refrigerator is available.</w:t>
      </w:r>
      <w:r>
        <w:br/>
        <w:t>Greek yogurt with berries.</w:t>
      </w:r>
      <w:r>
        <w:br/>
        <w:t>cottage cheese with pineapple.</w:t>
      </w:r>
      <w:r>
        <w:br/>
        <w:t>cheese stick with apple slices.</w:t>
      </w:r>
      <w:r>
        <w:br/>
        <w:t>hard-boiled eggs with whole-grain toast.</w:t>
      </w:r>
      <w:r>
        <w:br/>
        <w:t>hummus with carrots and pita.</w:t>
      </w:r>
      <w:r>
        <w:br/>
        <w:t>turkey roll-ups with cucumber.</w:t>
      </w:r>
      <w:r>
        <w:br/>
        <w:t>tofu cubes with rice crackers.</w:t>
      </w:r>
    </w:p>
    <w:p w14:paraId="5E8027B2" w14:textId="77777777" w:rsidR="00E47F44" w:rsidRDefault="00000000">
      <w:r>
        <w:t>edamame with fruit.</w:t>
      </w:r>
      <w:r>
        <w:br/>
        <w:t>chia pudding with berries.</w:t>
      </w:r>
      <w:r>
        <w:br/>
        <w:t>overnight oats with yogurt.</w:t>
      </w:r>
      <w:r>
        <w:br/>
        <w:t>smoothie with Greek yogurt and fruit.</w:t>
      </w:r>
      <w:r>
        <w:br/>
      </w:r>
      <w:r>
        <w:lastRenderedPageBreak/>
        <w:t>avocado toast if prep is possible.</w:t>
      </w:r>
      <w:r>
        <w:br/>
        <w:t>tuna salad with whole-grain crackers.</w:t>
      </w:r>
      <w:r>
        <w:br/>
        <w:t>boiled eggs with grapes.</w:t>
      </w:r>
      <w:r>
        <w:br/>
        <w:t>yogurt parfait with oats and fruit.</w:t>
      </w:r>
      <w:r>
        <w:br/>
        <w:t>veggie box with hummus and cheese.</w:t>
      </w:r>
      <w:r>
        <w:br/>
        <w:t>leftover beans with rice cakes.</w:t>
      </w:r>
      <w:r>
        <w:br/>
        <w:t>cottage cheese with tomatoes and pepper.</w:t>
      </w:r>
      <w:r>
        <w:br/>
        <w:t>mini salad with chickpeas.</w:t>
      </w:r>
    </w:p>
    <w:p w14:paraId="757FB7DE" w14:textId="77777777" w:rsidR="00E47F44" w:rsidRDefault="00000000">
      <w:r>
        <w:t>kefir with banana.</w:t>
      </w:r>
      <w:r>
        <w:br/>
      </w:r>
      <w:r>
        <w:rPr>
          <w:b/>
        </w:rPr>
        <w:t>convenience tips</w:t>
      </w:r>
      <w:r>
        <w:br/>
        <w:t>desk snacks work best when they are easy to grab before hunger becomes dramatic.</w:t>
      </w:r>
      <w:r>
        <w:br/>
        <w:t>keep two emergency snacks in a drawer.</w:t>
      </w:r>
      <w:r>
        <w:br/>
        <w:t>pair a carbohydrate with protein or fat.</w:t>
      </w:r>
      <w:r>
        <w:br/>
        <w:t>choose snacks that do not need messy prep.</w:t>
      </w:r>
      <w:r>
        <w:br/>
        <w:t>choose quiet snacks if eating around coworkers.</w:t>
      </w:r>
      <w:r>
        <w:br/>
        <w:t>keep water nearby when eating fiber-rich snacks.</w:t>
      </w:r>
      <w:r>
        <w:br/>
        <w:t>restock snacks once a week.</w:t>
      </w:r>
      <w:r>
        <w:br/>
        <w:t>use single-serve packets if mornings are rushed.</w:t>
      </w:r>
      <w:r>
        <w:br/>
        <w:t>pack fridge snacks the night before.</w:t>
      </w:r>
      <w:r>
        <w:br/>
        <w:t>store snacks in a small desk bin.</w:t>
      </w:r>
    </w:p>
    <w:p w14:paraId="3FBDC88B" w14:textId="77777777" w:rsidR="00E47F44" w:rsidRDefault="00000000">
      <w:r>
        <w:t>choose snacks that tolerate your workspace temperature.</w:t>
      </w:r>
      <w:r>
        <w:br/>
        <w:t>keep one sweet option that still feels satisfying.</w:t>
      </w:r>
      <w:r>
        <w:br/>
        <w:t>avoid buying snacks you do not actually like.</w:t>
      </w:r>
      <w:r>
        <w:br/>
        <w:t>use snacks to prevent long gaps, not to follow food rules.</w:t>
      </w:r>
      <w:r>
        <w:br/>
        <w:t>hunger is easier to manage before it becomes urgent.</w:t>
      </w:r>
      <w:r>
        <w:br/>
      </w:r>
      <w:r>
        <w:rPr>
          <w:b/>
        </w:rPr>
        <w:t>when to get support</w:t>
      </w:r>
      <w:r>
        <w:br/>
        <w:t>snack planning can help, but persistent symptoms deserve care.</w:t>
      </w:r>
      <w:r>
        <w:br/>
        <w:t>seek support if dizziness, fainting, or shakiness happens often.</w:t>
      </w:r>
      <w:r>
        <w:br/>
        <w:t>seek support if fatigue is severe.</w:t>
      </w:r>
      <w:r>
        <w:br/>
        <w:t>seek support if food fear or restriction affects daily life.</w:t>
      </w:r>
      <w:r>
        <w:br/>
        <w:t>seek support if bingeing feels out of control.</w:t>
      </w:r>
      <w:r>
        <w:br/>
        <w:t>seek support if diabetes or blood sugar concerns are present.</w:t>
      </w:r>
    </w:p>
    <w:p w14:paraId="6EC350F0" w14:textId="77777777" w:rsidR="00E47F44" w:rsidRDefault="00000000">
      <w:r>
        <w:t>seek support if periods are very heavy and fatigue is ongoing.</w:t>
      </w:r>
      <w:r>
        <w:br/>
        <w:t>seek support if digestive symptoms worsen with fiber.</w:t>
      </w:r>
      <w:r>
        <w:br/>
        <w:t>seek support if eating enough feels hard because of stress, nausea, or appetite loss.</w:t>
      </w:r>
      <w:r>
        <w:br/>
        <w:t>desk snacks should make the day easier, not more stressful.</w:t>
      </w:r>
      <w:r>
        <w:br/>
        <w:t>· · ·</w:t>
      </w:r>
    </w:p>
    <w:p w14:paraId="5604FC39" w14:textId="77777777" w:rsidR="00E47F44" w:rsidRDefault="00000000">
      <w:r>
        <w:br w:type="page"/>
      </w:r>
    </w:p>
    <w:p w14:paraId="184D0C46" w14:textId="77777777" w:rsidR="00E47F44" w:rsidRDefault="00000000">
      <w:r>
        <w:lastRenderedPageBreak/>
        <w:t>SOURCES</w:t>
      </w:r>
    </w:p>
    <w:p w14:paraId="5EDC8CAE" w14:textId="77777777" w:rsidR="00E47F44" w:rsidRDefault="00000000">
      <w:r>
        <w:t>Office on Women's Health. (n.d.). Healthy eating and women. https://womenshealth.gov/healthy-eating/healthy-eating-and-women</w:t>
      </w:r>
    </w:p>
    <w:p w14:paraId="4E0DD257" w14:textId="77777777" w:rsidR="00E47F44" w:rsidRDefault="00000000">
      <w:r>
        <w:t>Harvard T.H. Chan School of Public Health. (n.d.). Healthy eating plate. https://nutritionsource.hsph.harvard.edu/healthy-eating-plate/</w:t>
      </w:r>
    </w:p>
    <w:p w14:paraId="034B395D" w14:textId="77777777" w:rsidR="00E47F44" w:rsidRDefault="00000000">
      <w:r>
        <w:t>Harvard T.H. Chan School of Public Health. (n.d.). Fiber. https://nutritionsource.hsph.harvard.edu/carbohydrates/fiber/</w:t>
      </w:r>
    </w:p>
    <w:p w14:paraId="77E44B85" w14:textId="77777777" w:rsidR="00E47F44" w:rsidRDefault="00000000">
      <w:r>
        <w:t>Harvard T.H. Chan School of Public Health. (n.d.). Protein. https://nutritionsource.hsph.harvard.edu/what-should-you-eat/protein/</w:t>
      </w:r>
    </w:p>
    <w:p w14:paraId="0C322A01" w14:textId="77777777" w:rsidR="00E47F44" w:rsidRDefault="00000000">
      <w:pPr>
        <w:pStyle w:val="Title"/>
      </w:pPr>
      <w:r>
        <w:t>cholesterol management for women</w:t>
      </w:r>
    </w:p>
    <w:p w14:paraId="7B8215FE" w14:textId="77777777" w:rsidR="00E47F44" w:rsidRDefault="00000000">
      <w:r>
        <w:rPr>
          <w:i/>
        </w:rPr>
        <w:t>Evidence-based compiled research notes on cholesterol management for women.</w:t>
      </w:r>
    </w:p>
    <w:p w14:paraId="4892A2DD" w14:textId="77777777" w:rsidR="00E47F44" w:rsidRDefault="00000000">
      <w:pPr>
        <w:pStyle w:val="Heading1"/>
      </w:pPr>
      <w:r>
        <w:t>RESEARCH</w:t>
      </w:r>
    </w:p>
    <w:p w14:paraId="3C7EE036" w14:textId="77777777" w:rsidR="00E47F44" w:rsidRDefault="00000000">
      <w:r>
        <w:rPr>
          <w:b/>
        </w:rPr>
        <w:t>what cholesterol does</w:t>
      </w:r>
      <w:r>
        <w:br/>
        <w:t>cholesterol is a waxy, fat-like substance the body needs, but too much in the blood can raise heart disease</w:t>
      </w:r>
      <w:r>
        <w:br/>
        <w:t>risk.</w:t>
      </w:r>
      <w:r>
        <w:br/>
        <w:t>the body uses cholesterol to build cells.</w:t>
      </w:r>
      <w:r>
        <w:br/>
        <w:t>the body uses cholesterol to make hormones.</w:t>
      </w:r>
      <w:r>
        <w:br/>
        <w:t>the body uses cholesterol to make vitamin D.</w:t>
      </w:r>
      <w:r>
        <w:br/>
        <w:t>the body uses cholesterol to make substances that help digest food.</w:t>
      </w:r>
      <w:r>
        <w:br/>
        <w:t>the liver makes all the cholesterol the body needs.</w:t>
      </w:r>
      <w:r>
        <w:br/>
        <w:t>cholesterol also comes from animal foods.</w:t>
      </w:r>
      <w:r>
        <w:br/>
        <w:t>cholesterol travels in the blood on lipoproteins.</w:t>
      </w:r>
      <w:r>
        <w:br/>
        <w:t>LDL cholesterol is often called “bad” cholesterol.</w:t>
      </w:r>
      <w:r>
        <w:br/>
        <w:t>LDL can contribute to plaque buildup in arteries.</w:t>
      </w:r>
    </w:p>
    <w:p w14:paraId="6A6C4EFB" w14:textId="77777777" w:rsidR="00E47F44" w:rsidRDefault="00000000">
      <w:r>
        <w:t>HDL cholesterol is often called “good” cholesterol.</w:t>
      </w:r>
      <w:r>
        <w:br/>
        <w:t>HDL helps carry cholesterol away from the arteries.</w:t>
      </w:r>
      <w:r>
        <w:br/>
        <w:t>triglycerides are another type of blood fat.</w:t>
      </w:r>
      <w:r>
        <w:br/>
        <w:t>high triglycerides can also increase heart disease risk.</w:t>
      </w:r>
      <w:r>
        <w:br/>
        <w:t>cholesterol is not automatically bad.</w:t>
      </w:r>
      <w:r>
        <w:br/>
        <w:t>the balance and amount in the blood matter.</w:t>
      </w:r>
      <w:r>
        <w:br/>
      </w:r>
      <w:r>
        <w:rPr>
          <w:b/>
        </w:rPr>
        <w:t>why too much cholesterol is a problem</w:t>
      </w:r>
      <w:r>
        <w:br/>
        <w:t>too much LDL cholesterol can build up in artery walls and increase the risk of heart disease and stroke.</w:t>
      </w:r>
      <w:r>
        <w:br/>
        <w:t>plaque buildup can narrow arteries.</w:t>
      </w:r>
      <w:r>
        <w:br/>
        <w:t>narrowed arteries can reduce blood flow.</w:t>
      </w:r>
      <w:r>
        <w:br/>
        <w:t>plaque can make arteries less flexible.</w:t>
      </w:r>
      <w:r>
        <w:br/>
        <w:t>plaque can rupture and contribute to blood clots.</w:t>
      </w:r>
    </w:p>
    <w:p w14:paraId="581EEB71" w14:textId="77777777" w:rsidR="00E47F44" w:rsidRDefault="00000000">
      <w:r>
        <w:t>blood clots can cause heart attack or stroke.</w:t>
      </w:r>
      <w:r>
        <w:br/>
        <w:t>high cholesterol usually has no symptoms.</w:t>
      </w:r>
      <w:r>
        <w:br/>
        <w:t>someone can have high cholesterol and feel completely fine.</w:t>
      </w:r>
      <w:r>
        <w:br/>
        <w:t>blood testing is the way to know cholesterol numbers.</w:t>
      </w:r>
      <w:r>
        <w:br/>
        <w:t>high cholesterol risk can be affected by food patterns.</w:t>
      </w:r>
      <w:r>
        <w:br/>
      </w:r>
      <w:r>
        <w:lastRenderedPageBreak/>
        <w:t>high cholesterol risk can be affected by physical activity.</w:t>
      </w:r>
      <w:r>
        <w:br/>
        <w:t>high cholesterol risk can be affected by smoking.</w:t>
      </w:r>
      <w:r>
        <w:br/>
        <w:t>high cholesterol risk can be affected by genetics.</w:t>
      </w:r>
      <w:r>
        <w:br/>
        <w:t>high cholesterol risk can be affected by diabetes.</w:t>
      </w:r>
      <w:r>
        <w:br/>
        <w:t>high cholesterol risk can be affected by blood pressure.</w:t>
      </w:r>
      <w:r>
        <w:br/>
        <w:t>high cholesterol risk can be affected by age and family history.</w:t>
      </w:r>
      <w:r>
        <w:br/>
        <w:t>treatment may include lifestyle changes, medication, or both.</w:t>
      </w:r>
    </w:p>
    <w:p w14:paraId="353B3C59" w14:textId="77777777" w:rsidR="00E47F44" w:rsidRDefault="00000000">
      <w:r>
        <w:rPr>
          <w:b/>
        </w:rPr>
        <w:t>why too little cholesterol can also matter</w:t>
      </w:r>
      <w:r>
        <w:br/>
        <w:t>cholesterol is needed for normal body functions, so the goal is not to eliminate cholesterol from the body.</w:t>
      </w:r>
      <w:r>
        <w:br/>
        <w:t>cholesterol helps build cell membranes.</w:t>
      </w:r>
      <w:r>
        <w:br/>
        <w:t>cholesterol is involved in hormone production.</w:t>
      </w:r>
      <w:r>
        <w:br/>
        <w:t>cholesterol is involved in vitamin D production.</w:t>
      </w:r>
      <w:r>
        <w:br/>
        <w:t>very low cholesterol can sometimes be linked with health conditions or medication effects.</w:t>
      </w:r>
      <w:r>
        <w:br/>
        <w:t>people should not try to force cholesterol as low as possible without clinician guidance.</w:t>
      </w:r>
      <w:r>
        <w:br/>
        <w:t>cholesterol goals depend on personal cardiovascular risk.</w:t>
      </w:r>
      <w:r>
        <w:br/>
        <w:t>risk depends on age, blood pressure, diabetes, smoking, family history, and prior heart disease.</w:t>
      </w:r>
      <w:r>
        <w:br/>
        <w:t>medication decisions should be individualized.</w:t>
      </w:r>
      <w:r>
        <w:br/>
        <w:t>nutrition changes should focus on heart-supportive patterns, not fear of all fats.</w:t>
      </w:r>
      <w:r>
        <w:br/>
        <w:t>the goal is healthy cholesterol levels, not zero cholesterol.</w:t>
      </w:r>
    </w:p>
    <w:p w14:paraId="3C86E432" w14:textId="77777777" w:rsidR="00E47F44" w:rsidRDefault="00000000">
      <w:r>
        <w:rPr>
          <w:b/>
        </w:rPr>
        <w:t>women’s heart health context</w:t>
      </w:r>
      <w:r>
        <w:br/>
        <w:t>heart disease is a major health issue for women, and cholesterol is one important risk factor.</w:t>
      </w:r>
      <w:r>
        <w:br/>
        <w:t>women can develop high cholesterol.</w:t>
      </w:r>
      <w:r>
        <w:br/>
        <w:t>heart disease risk can rise with age.</w:t>
      </w:r>
      <w:r>
        <w:br/>
        <w:t>menopause can change cholesterol patterns for some women.</w:t>
      </w:r>
      <w:r>
        <w:br/>
        <w:t>estrogen changes during menopause can affect heart disease risk.</w:t>
      </w:r>
      <w:r>
        <w:br/>
        <w:t>pregnancy-related conditions can also relate to later heart risk.</w:t>
      </w:r>
      <w:r>
        <w:br/>
        <w:t>high blood pressure during pregnancy can matter for future heart health.</w:t>
      </w:r>
      <w:r>
        <w:br/>
        <w:t>gestational diabetes can matter for future heart health.</w:t>
      </w:r>
      <w:r>
        <w:br/>
        <w:t>PCOS, diabetes, smoking, high blood pressure, and family history can affect risk.</w:t>
      </w:r>
      <w:r>
        <w:br/>
        <w:t>women’s heart symptoms can be missed or misunderstood.</w:t>
      </w:r>
      <w:r>
        <w:br/>
        <w:t>cholesterol management should be part of a broader heart-health plan.</w:t>
      </w:r>
    </w:p>
    <w:p w14:paraId="1DED1F0B" w14:textId="77777777" w:rsidR="00E47F44" w:rsidRDefault="00000000">
      <w:r>
        <w:t>blood pressure, blood sugar, smoking, movement, sleep, and stress all matter too.</w:t>
      </w:r>
      <w:r>
        <w:br/>
        <w:t>cholesterol testing helps make risk visible before symptoms appear.</w:t>
      </w:r>
      <w:r>
        <w:br/>
      </w:r>
      <w:r>
        <w:rPr>
          <w:b/>
        </w:rPr>
        <w:t>foods that help cholesterol management</w:t>
      </w:r>
      <w:r>
        <w:br/>
        <w:t>heart-supportive eating patterns can help improve cholesterol levels and overall cardiovascular health.</w:t>
      </w:r>
      <w:r>
        <w:br/>
        <w:t>soluble fiber can help lower LDL cholesterol.</w:t>
      </w:r>
      <w:r>
        <w:br/>
        <w:t>soluble fiber foods include oats, barley, beans, lentils, apples, and citrus.</w:t>
      </w:r>
      <w:r>
        <w:br/>
        <w:t>vegetables and fruits add fiber, potassium, and plant compounds.</w:t>
      </w:r>
      <w:r>
        <w:br/>
        <w:t>whole grains can support heart health.</w:t>
      </w:r>
      <w:r>
        <w:br/>
        <w:t>beans and lentils can replace some higher-saturated-fat proteins.</w:t>
      </w:r>
      <w:r>
        <w:br/>
        <w:t>nuts can fit heart-supportive eating patterns.</w:t>
      </w:r>
      <w:r>
        <w:br/>
        <w:t>seeds can add unsaturated fats and fiber.</w:t>
      </w:r>
      <w:r>
        <w:br/>
        <w:t>fatty fish can add omega-3 fats.</w:t>
      </w:r>
    </w:p>
    <w:p w14:paraId="2CCCAA69" w14:textId="77777777" w:rsidR="00E47F44" w:rsidRDefault="00000000">
      <w:r>
        <w:t>olive oil and other liquid plant oils can replace butter or shortening.</w:t>
      </w:r>
      <w:r>
        <w:br/>
        <w:t>avocado can add unsaturated fats.</w:t>
      </w:r>
      <w:r>
        <w:br/>
        <w:t>low-fat or fat-free dairy may fit some heart-health plans.</w:t>
      </w:r>
      <w:r>
        <w:br/>
      </w:r>
      <w:r>
        <w:lastRenderedPageBreak/>
        <w:t>soy foods can be part of a heart-supportive pattern.</w:t>
      </w:r>
      <w:r>
        <w:br/>
        <w:t>healthy eating patterns matter more than one food.</w:t>
      </w:r>
      <w:r>
        <w:br/>
        <w:t>adding fiber gradually can reduce gas or bloating.</w:t>
      </w:r>
      <w:r>
        <w:br/>
        <w:t>water helps fiber move through digestion.</w:t>
      </w:r>
      <w:r>
        <w:br/>
      </w:r>
      <w:r>
        <w:rPr>
          <w:b/>
        </w:rPr>
        <w:t>foods to limit or swap</w:t>
      </w:r>
      <w:r>
        <w:br/>
        <w:t>cholesterol management often focuses on lowering saturated fat and avoiding trans fat.</w:t>
      </w:r>
      <w:r>
        <w:br/>
        <w:t>saturated fat can raise LDL cholesterol.</w:t>
      </w:r>
      <w:r>
        <w:br/>
        <w:t>saturated fat is often found in fatty meats.</w:t>
      </w:r>
      <w:r>
        <w:br/>
        <w:t>saturated fat is found in butter.</w:t>
      </w:r>
    </w:p>
    <w:p w14:paraId="42B24793" w14:textId="77777777" w:rsidR="00E47F44" w:rsidRDefault="00000000">
      <w:r>
        <w:t>saturated fat is found in full-fat dairy.</w:t>
      </w:r>
      <w:r>
        <w:br/>
        <w:t>saturated fat is found in coconut oil and palm oil.</w:t>
      </w:r>
      <w:r>
        <w:br/>
        <w:t>trans fat can raise LDL cholesterol and lower HDL cholesterol.</w:t>
      </w:r>
      <w:r>
        <w:br/>
        <w:t>partially hydrogenated oils are a source of artificial trans fat.</w:t>
      </w:r>
      <w:r>
        <w:br/>
        <w:t>fried foods and baked goods may contain unhealthy fats depending on ingredients.</w:t>
      </w:r>
      <w:r>
        <w:br/>
        <w:t>highly processed meats can be high in saturated fat and sodium.</w:t>
      </w:r>
      <w:r>
        <w:br/>
        <w:t>sugary drinks can raise triglycerides when consumed often.</w:t>
      </w:r>
      <w:r>
        <w:br/>
        <w:t>refined carbohydrates can affect triglycerides for some people.</w:t>
      </w:r>
      <w:r>
        <w:br/>
        <w:t>swapping butter for olive oil can help reduce saturated fat.</w:t>
      </w:r>
      <w:r>
        <w:br/>
        <w:t>swapping fatty meats for beans, fish, or poultry can help.</w:t>
      </w:r>
      <w:r>
        <w:br/>
        <w:t>choosing whole grains instead of refined grains can add fiber.</w:t>
      </w:r>
      <w:r>
        <w:br/>
        <w:t>nutrition changes should be sustainable, not extreme.</w:t>
      </w:r>
    </w:p>
    <w:p w14:paraId="4C70AC8A" w14:textId="77777777" w:rsidR="00E47F44" w:rsidRDefault="00000000">
      <w:r>
        <w:rPr>
          <w:b/>
        </w:rPr>
        <w:t>lifestyle habits</w:t>
      </w:r>
      <w:r>
        <w:br/>
        <w:t>cholesterol management is usually a mix of food, movement, sleep, smoking avoidance, and medical care</w:t>
      </w:r>
      <w:r>
        <w:br/>
        <w:t>when needed.</w:t>
      </w:r>
      <w:r>
        <w:br/>
        <w:t>physical activity can help improve cholesterol patterns.</w:t>
      </w:r>
      <w:r>
        <w:br/>
        <w:t>movement can help raise HDL cholesterol for some people.</w:t>
      </w:r>
      <w:r>
        <w:br/>
        <w:t>movement can support blood pressure and blood sugar.</w:t>
      </w:r>
      <w:r>
        <w:br/>
        <w:t>adults are generally encouraged to do regular aerobic activity.</w:t>
      </w:r>
      <w:r>
        <w:br/>
        <w:t>muscle-strengthening activity can support overall metabolic health.</w:t>
      </w:r>
      <w:r>
        <w:br/>
        <w:t>quitting smoking can improve HDL cholesterol.</w:t>
      </w:r>
      <w:r>
        <w:br/>
        <w:t>avoiding tobacco supports heart health.</w:t>
      </w:r>
      <w:r>
        <w:br/>
        <w:t>sleep and stress affect overall cardiovascular health.</w:t>
      </w:r>
      <w:r>
        <w:br/>
        <w:t>weight changes may affect cholesterol for some people.</w:t>
      </w:r>
    </w:p>
    <w:p w14:paraId="199817AE" w14:textId="77777777" w:rsidR="00E47F44" w:rsidRDefault="00000000">
      <w:r>
        <w:t>cholesterol can also be high because of genetics.</w:t>
      </w:r>
      <w:r>
        <w:br/>
        <w:t>lifestyle habits may not be enough for everyone.</w:t>
      </w:r>
      <w:r>
        <w:br/>
        <w:t>medications like statins may be recommended for some people.</w:t>
      </w:r>
      <w:r>
        <w:br/>
        <w:t>medication decisions should be based on overall risk.</w:t>
      </w:r>
      <w:r>
        <w:br/>
        <w:t>cholesterol should be rechecked as recommended by a clinician.</w:t>
      </w:r>
      <w:r>
        <w:br/>
      </w:r>
      <w:r>
        <w:rPr>
          <w:b/>
        </w:rPr>
        <w:t>when to ask about testing or care</w:t>
      </w:r>
      <w:r>
        <w:br/>
        <w:t>ask about cholesterol testing because high cholesterol usually has no symptoms.</w:t>
      </w:r>
      <w:r>
        <w:br/>
        <w:t>ask when you should get a lipid panel.</w:t>
      </w:r>
      <w:r>
        <w:br/>
        <w:t>ask what your LDL, HDL, triglycerides, and total cholesterol mean.</w:t>
      </w:r>
      <w:r>
        <w:br/>
        <w:t>ask how your age, blood pressure, diabetes, and family history affect risk.</w:t>
      </w:r>
      <w:r>
        <w:br/>
        <w:t>ask whether pregnancy complications affect your heart risk.</w:t>
      </w:r>
      <w:r>
        <w:br/>
        <w:t>ask whether menopause changes your screening plan.</w:t>
      </w:r>
    </w:p>
    <w:p w14:paraId="7AD1371D" w14:textId="77777777" w:rsidR="00E47F44" w:rsidRDefault="00000000">
      <w:r>
        <w:lastRenderedPageBreak/>
        <w:t>ask what lifestyle changes are most important for your numbers.</w:t>
      </w:r>
      <w:r>
        <w:br/>
        <w:t>ask whether medication is recommended.</w:t>
      </w:r>
      <w:r>
        <w:br/>
        <w:t>ask how often to recheck cholesterol.</w:t>
      </w:r>
      <w:r>
        <w:br/>
        <w:t>ask if family members should be screened when inherited cholesterol is suspected.</w:t>
      </w:r>
      <w:r>
        <w:br/>
        <w:t>seek urgent care for chest pain, trouble breathing, fainting, or stroke-like symptoms.</w:t>
      </w:r>
      <w:r>
        <w:br/>
        <w:t>cholesterol management is prevention, not vanity.</w:t>
      </w:r>
      <w:r>
        <w:br/>
        <w:t>· · ·</w:t>
      </w:r>
      <w:r>
        <w:br/>
        <w:t>﹒⋆ ⋆𓂃₊⊹</w:t>
      </w:r>
    </w:p>
    <w:p w14:paraId="473C499F" w14:textId="77777777" w:rsidR="00E47F44" w:rsidRDefault="00000000">
      <w:r>
        <w:br w:type="page"/>
      </w:r>
    </w:p>
    <w:p w14:paraId="6EE13CCA" w14:textId="77777777" w:rsidR="00E47F44" w:rsidRDefault="00000000">
      <w:r>
        <w:lastRenderedPageBreak/>
        <w:t>SOURCES</w:t>
      </w:r>
    </w:p>
    <w:p w14:paraId="51E5FE07" w14:textId="77777777" w:rsidR="00E47F44" w:rsidRDefault="00000000">
      <w:r>
        <w:t>Centers for Disease Control and Prevention. (n.d.). About. https://www.cdc.gov/cholesterol/about/index.html</w:t>
      </w:r>
    </w:p>
    <w:p w14:paraId="7F4F3AEA" w14:textId="77777777" w:rsidR="00E47F44" w:rsidRDefault="00000000">
      <w:r>
        <w:t>Nih. (n.d.). Blood cholesterol. https://www.nhlbi.nih.gov/health/blood-cholesterol</w:t>
      </w:r>
    </w:p>
    <w:p w14:paraId="1D942430" w14:textId="77777777" w:rsidR="00E47F44" w:rsidRDefault="00000000">
      <w:r>
        <w:t>Heart. (n.d.). Prevention and treatment of high cholesterol hyperlipidemia. https://www.heart.org/en/health-topics/cholesterol/prevention-and-treatment-of-high-cholesterol-hyperlipidemia</w:t>
      </w:r>
    </w:p>
    <w:p w14:paraId="573CFE9B" w14:textId="77777777" w:rsidR="00E47F44" w:rsidRDefault="00000000">
      <w:r>
        <w:t>Office on Women's Health. (n.d.). Risk factors heart disease. https://womenshealth.gov/heart-disease-and-stroke/heart-disease/risk-factors-heart-disease</w:t>
      </w:r>
    </w:p>
    <w:p w14:paraId="5A0070DA" w14:textId="77777777" w:rsidR="00E47F44" w:rsidRDefault="00000000">
      <w:pPr>
        <w:pStyle w:val="Title"/>
      </w:pPr>
      <w:r>
        <w:t>cute mocktails with actual nutrient value</w:t>
      </w:r>
    </w:p>
    <w:p w14:paraId="5DF62E4A" w14:textId="77777777" w:rsidR="00E47F44" w:rsidRDefault="00000000">
      <w:r>
        <w:rPr>
          <w:i/>
        </w:rPr>
        <w:t>Evidence-based compiled research notes on cute mocktails with actual nutrient value.</w:t>
      </w:r>
    </w:p>
    <w:p w14:paraId="485AB795" w14:textId="77777777" w:rsidR="00E47F44" w:rsidRDefault="00000000">
      <w:pPr>
        <w:pStyle w:val="Heading1"/>
      </w:pPr>
      <w:r>
        <w:t>RESEARCH</w:t>
      </w:r>
    </w:p>
    <w:p w14:paraId="5B419BC7" w14:textId="77777777" w:rsidR="00E47F44" w:rsidRDefault="00000000">
      <w:r>
        <w:rPr>
          <w:b/>
        </w:rPr>
        <w:t>why mocktails can be useful</w:t>
      </w:r>
      <w:r>
        <w:br/>
        <w:t>mocktails can make alcohol-free drinks feel fun, pretty, and intentional.</w:t>
      </w:r>
      <w:r>
        <w:br/>
        <w:t>mocktails can keep the ritual of a special drink without alcohol.</w:t>
      </w:r>
      <w:r>
        <w:br/>
        <w:t>mocktails can be made with water, sparkling water, fruit, herbs, tea, milk alternatives, or juice.</w:t>
      </w:r>
      <w:r>
        <w:br/>
        <w:t>mocktails can help someone choose a flavorful drink with less added sugar than soda or cocktails.</w:t>
      </w:r>
      <w:r>
        <w:br/>
        <w:t>mocktails can support hydration when they are built around water, sparkling water, tea, or fruit.</w:t>
      </w:r>
      <w:r>
        <w:br/>
        <w:t>water helps the body keep a normal temperature.</w:t>
      </w:r>
      <w:r>
        <w:br/>
        <w:t>water helps lubricate and cushion joints.</w:t>
      </w:r>
      <w:r>
        <w:br/>
        <w:t>water helps protect sensitive tissues.</w:t>
      </w:r>
      <w:r>
        <w:br/>
        <w:t>water helps remove waste through urination, sweating, and bowel movements.</w:t>
      </w:r>
      <w:r>
        <w:br/>
        <w:t>dehydration can contribute to unclear thinking, mood changes, overheating, constipation, and kidney stones.</w:t>
      </w:r>
      <w:r>
        <w:br/>
        <w:t>hydration needs vary by age, sex, pregnancy, breastfeeding, activity, heat, fever, diarrhea, and vomiting.</w:t>
      </w:r>
    </w:p>
    <w:p w14:paraId="7F021A86" w14:textId="77777777" w:rsidR="00E47F44" w:rsidRDefault="00000000">
      <w:r>
        <w:t>fruits and vegetables with high water content can add to fluid intake.</w:t>
      </w:r>
      <w:r>
        <w:br/>
        <w:t>mocktails can include important nutrients when they use fruit, herbs, teas, milk, or fortified milk alternatives.</w:t>
      </w:r>
      <w:r>
        <w:br/>
        <w:t>mocktails should not be framed as “detox” drinks.</w:t>
      </w:r>
      <w:r>
        <w:br/>
        <w:t>the liver and kidneys already handle detoxification.</w:t>
      </w:r>
      <w:r>
        <w:br/>
        <w:t>the goal is a delicious drink with fluid, flavor, and useful ingredients.</w:t>
      </w:r>
      <w:r>
        <w:br/>
      </w:r>
      <w:r>
        <w:rPr>
          <w:b/>
        </w:rPr>
        <w:t>fruits and antioxidants</w:t>
      </w:r>
      <w:r>
        <w:br/>
        <w:t>fruit can add fluid, fiber, vitamins, minerals, and plant compounds to mocktails.</w:t>
      </w:r>
      <w:r>
        <w:br/>
        <w:t>fruits and vegetables are linked with healthy eating patterns.</w:t>
      </w:r>
      <w:r>
        <w:br/>
        <w:t>fruits can add natural sweetness without needing as much added sugar.</w:t>
      </w:r>
      <w:r>
        <w:br/>
        <w:t>citrus fruits can add vitamin C.</w:t>
      </w:r>
      <w:r>
        <w:br/>
        <w:t>strawberries can add vitamin C and color.</w:t>
      </w:r>
      <w:r>
        <w:br/>
        <w:t>kiwi can add vitamin C and a bright tart flavor.</w:t>
      </w:r>
    </w:p>
    <w:p w14:paraId="0EC082D7" w14:textId="77777777" w:rsidR="00E47F44" w:rsidRDefault="00000000">
      <w:r>
        <w:t>mango can add sweetness, color, and carotenoid plant compounds.</w:t>
      </w:r>
      <w:r>
        <w:br/>
        <w:t>pineapple can add sweetness and acidity.</w:t>
      </w:r>
      <w:r>
        <w:br/>
        <w:t>watermelon can add fluid and a refreshing flavor.</w:t>
      </w:r>
      <w:r>
        <w:br/>
        <w:t>berries can add color and antioxidant plant compounds.</w:t>
      </w:r>
      <w:r>
        <w:br/>
        <w:t>pomegranate can add tart flavor and deep color.</w:t>
      </w:r>
      <w:r>
        <w:br/>
        <w:t>apples and pears can add gentle sweetness.</w:t>
      </w:r>
      <w:r>
        <w:br/>
        <w:t>cucumber can add freshness.</w:t>
      </w:r>
      <w:r>
        <w:br/>
      </w:r>
      <w:r>
        <w:lastRenderedPageBreak/>
        <w:t>using whole fruit keeps more fiber than using juice alone.</w:t>
      </w:r>
      <w:r>
        <w:br/>
        <w:t>100% juice can add flavor and nutrients, but it is easier to drink quickly than whole fruit.</w:t>
      </w:r>
      <w:r>
        <w:br/>
        <w:t>a splash of juice can flavor a mocktail without making juice the whole drink.</w:t>
      </w:r>
      <w:r>
        <w:br/>
        <w:t>fruit does not need to be exotic to be useful.</w:t>
      </w:r>
      <w:r>
        <w:br/>
      </w:r>
      <w:r>
        <w:rPr>
          <w:b/>
        </w:rPr>
        <w:t>herbs and flavor</w:t>
      </w:r>
    </w:p>
    <w:p w14:paraId="0A6824D6" w14:textId="77777777" w:rsidR="00E47F44" w:rsidRDefault="00000000">
      <w:r>
        <w:t>herbs can make mocktails taste more complex without adding much sugar.</w:t>
      </w:r>
      <w:r>
        <w:br/>
        <w:t>mint can make drinks taste cool and refreshing.</w:t>
      </w:r>
      <w:r>
        <w:br/>
        <w:t>basil can pair well with strawberry, citrus, peach, or cucumber.</w:t>
      </w:r>
      <w:r>
        <w:br/>
        <w:t>rosemary can pair well with grapefruit, orange, blackberry, or pear.</w:t>
      </w:r>
      <w:r>
        <w:br/>
        <w:t>thyme can pair well with lemon, berry, or peach flavors.</w:t>
      </w:r>
      <w:r>
        <w:br/>
        <w:t>ginger can add warmth and a spicy bite.</w:t>
      </w:r>
      <w:r>
        <w:br/>
        <w:t>cinnamon can make apple, pear, orange, or tea-based mocktails feel cozy.</w:t>
      </w:r>
      <w:r>
        <w:br/>
        <w:t>herbs can help a drink feel more “crafted.” herbs do not need to be treated as medicine in mocktails.</w:t>
      </w:r>
      <w:r>
        <w:br/>
        <w:t>some herbs may not be appropriate in high amounts during pregnancy, breastfeeding, or with certain</w:t>
      </w:r>
      <w:r>
        <w:br/>
        <w:t>medications.</w:t>
      </w:r>
      <w:r>
        <w:br/>
        <w:t>culinary amounts of common herbs are different from concentrated extracts or supplements.</w:t>
      </w:r>
      <w:r>
        <w:br/>
        <w:t>flavor matters because drinks are easier to choose when they actually taste good.</w:t>
      </w:r>
    </w:p>
    <w:p w14:paraId="5859D818" w14:textId="77777777" w:rsidR="00E47F44" w:rsidRDefault="00000000">
      <w:r>
        <w:rPr>
          <w:b/>
        </w:rPr>
        <w:t>teas in mocktails</w:t>
      </w:r>
      <w:r>
        <w:br/>
        <w:t>tea can make mocktails feel layered, cozy, and less sugary.</w:t>
      </w:r>
      <w:r>
        <w:br/>
        <w:t>tea contains plant compounds called polyphenols.</w:t>
      </w:r>
      <w:r>
        <w:br/>
        <w:t>tea can be served hot or iced.</w:t>
      </w:r>
      <w:r>
        <w:br/>
        <w:t>black tea contains caffeine.</w:t>
      </w:r>
      <w:r>
        <w:br/>
        <w:t>green tea contains caffeine.</w:t>
      </w:r>
      <w:r>
        <w:br/>
        <w:t>white tea contains caffeine.</w:t>
      </w:r>
      <w:r>
        <w:br/>
        <w:t>herbal teas are not made from the tea plant and are often caffeine-free.</w:t>
      </w:r>
      <w:r>
        <w:br/>
        <w:t>tea can replace some juice or sweetened mixers.</w:t>
      </w:r>
      <w:r>
        <w:br/>
        <w:t>unsweetened tea can add flavor without added sugar.</w:t>
      </w:r>
      <w:r>
        <w:br/>
        <w:t>green tea can pair with citrus, cucumber, peach, mint, or berries.</w:t>
      </w:r>
      <w:r>
        <w:br/>
        <w:t>black tea can pair with lemon, orange, peach, cinnamon, or ginger.</w:t>
      </w:r>
    </w:p>
    <w:p w14:paraId="09C3ECF6" w14:textId="77777777" w:rsidR="00E47F44" w:rsidRDefault="00000000">
      <w:r>
        <w:t>hibiscus tea can add a tart flavor and bright red color.</w:t>
      </w:r>
      <w:r>
        <w:br/>
        <w:t>chamomile tea can create a softer evening mocktail.</w:t>
      </w:r>
      <w:r>
        <w:br/>
        <w:t>rooibos can add a naturally sweet, earthy flavor.</w:t>
      </w:r>
      <w:r>
        <w:br/>
        <w:t>caffeine sensitivity matters if the drink is for evening.</w:t>
      </w:r>
      <w:r>
        <w:br/>
        <w:t>pregnancy, breastfeeding, medications, and health conditions can change tea choices.</w:t>
      </w:r>
      <w:r>
        <w:br/>
      </w:r>
      <w:r>
        <w:rPr>
          <w:b/>
        </w:rPr>
        <w:t>electrolytes and minerals</w:t>
      </w:r>
      <w:r>
        <w:br/>
        <w:t>electrolytes are minerals that help the body manage fluid balance and normal function.</w:t>
      </w:r>
      <w:r>
        <w:br/>
        <w:t>electrolytes include sodium, potassium, calcium, magnesium, chloride, and phosphate.</w:t>
      </w:r>
      <w:r>
        <w:br/>
        <w:t>potassium is found in many fruits and vegetables.</w:t>
      </w:r>
      <w:r>
        <w:br/>
        <w:t>calcium is found in milk, yogurt, fortified milk alternatives, and some fortified foods.</w:t>
      </w:r>
      <w:r>
        <w:br/>
        <w:t>magnesium is found in nuts, seeds, legumes, whole grains, and some fruits and vegetables.</w:t>
      </w:r>
      <w:r>
        <w:br/>
        <w:t>electrolyte drinks can be useful after heavy sweating, vomiting, diarrhea, heat exposure, or dehydration risk.</w:t>
      </w:r>
    </w:p>
    <w:p w14:paraId="3C663D7C" w14:textId="77777777" w:rsidR="00E47F44" w:rsidRDefault="00000000">
      <w:r>
        <w:t>electrolyte drinks are not needed constantly for most people.</w:t>
      </w:r>
      <w:r>
        <w:br/>
        <w:t>coconut water contains potassium and can add a tropical flavor.</w:t>
      </w:r>
      <w:r>
        <w:br/>
        <w:t>milk and fortified milk alternatives can add calcium, vitamin D, and protein depending on the product.</w:t>
      </w:r>
      <w:r>
        <w:br/>
        <w:t>too much added sugar can turn a mocktail into more of a dessert drink.</w:t>
      </w:r>
      <w:r>
        <w:br/>
        <w:t>a pinch of salt may fit some homemade electrolyte-style drinks, but it is not needed for everyone.</w:t>
      </w:r>
      <w:r>
        <w:br/>
      </w:r>
      <w:r>
        <w:lastRenderedPageBreak/>
        <w:t>people with kidney disease, blood pressure concerns, or fluid restrictions should ask about electrolyte</w:t>
      </w:r>
      <w:r>
        <w:br/>
        <w:t>drinks.</w:t>
      </w:r>
      <w:r>
        <w:br/>
        <w:t>the best everyday hydration drink is often still water.</w:t>
      </w:r>
      <w:r>
        <w:br/>
      </w:r>
      <w:r>
        <w:rPr>
          <w:b/>
        </w:rPr>
        <w:t>probiotics and fermented options</w:t>
      </w:r>
      <w:r>
        <w:br/>
        <w:t>probiotic-style mocktails can include fermented drinks, but claims should stay realistic.</w:t>
      </w:r>
      <w:r>
        <w:br/>
        <w:t>probiotics are live microorganisms that may have benefits when taken in adequate amounts.</w:t>
      </w:r>
      <w:r>
        <w:br/>
        <w:t>fermented drinks can include kefir, drinkable yogurt, kombucha, or some cultured beverages.</w:t>
      </w:r>
    </w:p>
    <w:p w14:paraId="395186A7" w14:textId="77777777" w:rsidR="00E47F44" w:rsidRDefault="00000000">
      <w:r>
        <w:t>not every fermented drink contains meaningful live probiotics.</w:t>
      </w:r>
      <w:r>
        <w:br/>
        <w:t>pasteurization can reduce live cultures in some products.</w:t>
      </w:r>
      <w:r>
        <w:br/>
        <w:t>kombucha can contain caffeine, acidity, added sugar, and small amounts of alcohol.</w:t>
      </w:r>
      <w:r>
        <w:br/>
        <w:t>pregnant people, immunocompromised people, and people with specific health concerns may need caution</w:t>
      </w:r>
      <w:r>
        <w:br/>
        <w:t>with unpasteurized fermented drinks.</w:t>
      </w:r>
      <w:r>
        <w:br/>
        <w:t>kefir or yogurt-based mocktails can add protein and calcium.</w:t>
      </w:r>
      <w:r>
        <w:br/>
        <w:t>unsweetened kefir can be blended with fruit for a smoothie-style mocktail.</w:t>
      </w:r>
      <w:r>
        <w:br/>
        <w:t>probiotics should not be promised to “fix gut health” in one drink.</w:t>
      </w:r>
      <w:r>
        <w:br/>
        <w:t>fermented options can be fun, tangy, and useful when chosen safely.</w:t>
      </w:r>
      <w:r>
        <w:br/>
      </w:r>
      <w:r>
        <w:rPr>
          <w:b/>
        </w:rPr>
        <w:t>sweeteners and added sugar</w:t>
      </w:r>
      <w:r>
        <w:br/>
        <w:t>mocktails can taste sweet without relying on large amounts of added sugar.</w:t>
      </w:r>
      <w:r>
        <w:br/>
        <w:t>fruit can add natural sweetness.</w:t>
      </w:r>
    </w:p>
    <w:p w14:paraId="07A78EE3" w14:textId="77777777" w:rsidR="00E47F44" w:rsidRDefault="00000000">
      <w:r>
        <w:t>herbs and tea can make a drink taste more interesting.</w:t>
      </w:r>
      <w:r>
        <w:br/>
        <w:t>sparkling water can add a fizzy cocktail feeling.</w:t>
      </w:r>
      <w:r>
        <w:br/>
        <w:t>citrus can make a drink taste brighter.</w:t>
      </w:r>
      <w:r>
        <w:br/>
        <w:t>a small amount of honey, maple syrup, or simple syrup can fit.</w:t>
      </w:r>
      <w:r>
        <w:br/>
        <w:t>honey, maple syrup, agave, and simple syrup still count as added sugars.</w:t>
      </w:r>
      <w:r>
        <w:br/>
        <w:t>sugary drinks can add calories with little nutritional value.</w:t>
      </w:r>
      <w:r>
        <w:br/>
        <w:t>sweetened teas, fruit drinks, regular soda, sports drinks, and sweetened waters can add sugar quickly.</w:t>
      </w:r>
      <w:r>
        <w:br/>
        <w:t>choosing water instead of sugary drinks can reduce added sugar intake.</w:t>
      </w:r>
      <w:r>
        <w:br/>
        <w:t>using a splash of juice can keep flavor without making the drink mostly juice.</w:t>
      </w:r>
      <w:r>
        <w:br/>
        <w:t>taste matters, so reducing sugar gradually may work better than making drinks taste boring.</w:t>
      </w:r>
      <w:r>
        <w:br/>
        <w:t>mocktails can be pretty, sweet, and still nutrient-aware.</w:t>
      </w:r>
      <w:r>
        <w:br/>
      </w:r>
      <w:r>
        <w:rPr>
          <w:b/>
        </w:rPr>
        <w:t>mocktail recipes with actual nutrient value</w:t>
      </w:r>
    </w:p>
    <w:p w14:paraId="42214241" w14:textId="77777777" w:rsidR="00E47F44" w:rsidRDefault="00000000">
      <w:r>
        <w:t>a nutrient-rich mocktail usually has a fluid base, fruit, flavor, and optional protein, minerals, or fermented</w:t>
      </w:r>
      <w:r>
        <w:br/>
        <w:t>ingredients.</w:t>
      </w:r>
      <w:r>
        <w:br/>
        <w:t>cucumber-lime mint fizz can use sparkling water, cucumber, lime, and mint.</w:t>
      </w:r>
      <w:r>
        <w:br/>
        <w:t>cucumber and lime add refreshing flavor and fluid.</w:t>
      </w:r>
      <w:r>
        <w:br/>
        <w:t>berry green tea spritz can use chilled green tea, berries, lemon, and sparkling water.</w:t>
      </w:r>
      <w:r>
        <w:br/>
        <w:t>green tea adds polyphenols, and berries add color and plant compounds.</w:t>
      </w:r>
      <w:r>
        <w:br/>
        <w:t>strawberry basil lemonade can use strawberries, lemon, basil, water, and a little sweetener.</w:t>
      </w:r>
      <w:r>
        <w:br/>
        <w:t>strawberries add vitamin C, and basil adds flavor.</w:t>
      </w:r>
      <w:r>
        <w:br/>
        <w:t>mango ginger cooler can use mango, ginger, lime, and sparkling water.</w:t>
      </w:r>
      <w:r>
        <w:br/>
        <w:t>mango adds sweetness and color, while ginger adds warmth.</w:t>
      </w:r>
      <w:r>
        <w:br/>
        <w:t>watermelon mint cooler can use watermelon, mint, lime, and ice.</w:t>
      </w:r>
      <w:r>
        <w:br/>
        <w:t>watermelon adds fluid and sweetness.</w:t>
      </w:r>
    </w:p>
    <w:p w14:paraId="10F77C67" w14:textId="77777777" w:rsidR="00E47F44" w:rsidRDefault="00000000">
      <w:r>
        <w:t>hibiscus citrus sparkler can use hibiscus tea, orange, lime, and sparkling water.</w:t>
      </w:r>
      <w:r>
        <w:br/>
        <w:t>hibiscus gives a tart flavor and bold color.</w:t>
      </w:r>
      <w:r>
        <w:br/>
        <w:t>pomegranate orange spritz can use pomegranate juice, orange slices, and sparkling water.</w:t>
      </w:r>
      <w:r>
        <w:br/>
      </w:r>
      <w:r>
        <w:lastRenderedPageBreak/>
        <w:t>pomegranate and orange add bright color and tart-sweet flavor.</w:t>
      </w:r>
      <w:r>
        <w:br/>
        <w:t>coconut pineapple lime mocktail can use coconut water, pineapple, lime, and ice.</w:t>
      </w:r>
      <w:r>
        <w:br/>
        <w:t>coconut water adds potassium, and pineapple adds sweetness.</w:t>
      </w:r>
      <w:r>
        <w:br/>
        <w:t>creamy berry kefir mocktail can use kefir, berries, and a little vanilla.</w:t>
      </w:r>
      <w:r>
        <w:br/>
        <w:t>kefir can add protein, calcium, and live cultures depending on the product.</w:t>
      </w:r>
      <w:r>
        <w:br/>
        <w:t>chamomile peach cooler can use cooled chamomile tea, peach, lemon, and sparkling water.</w:t>
      </w:r>
      <w:r>
        <w:br/>
        <w:t>chamomile makes the drink feel softer and caffeine-free.</w:t>
      </w:r>
      <w:r>
        <w:br/>
        <w:t>orange carrot ginger mocktail can use orange, carrot juice, ginger, and sparkling water.</w:t>
      </w:r>
      <w:r>
        <w:br/>
        <w:t>orange adds vitamin C, and carrot adds carotenoid color.</w:t>
      </w:r>
    </w:p>
    <w:p w14:paraId="016C2528" w14:textId="77777777" w:rsidR="00E47F44" w:rsidRDefault="00000000">
      <w:r>
        <w:rPr>
          <w:b/>
        </w:rPr>
        <w:t>safety and practical notes</w:t>
      </w:r>
      <w:r>
        <w:br/>
        <w:t>mocktails can be healthy, but they still need common-sense ingredient choices.</w:t>
      </w:r>
      <w:r>
        <w:br/>
        <w:t>grapefruit can interact with some medications.</w:t>
      </w:r>
      <w:r>
        <w:br/>
        <w:t>kombucha can contain caffeine, sugar, acidity, and small amounts of alcohol.</w:t>
      </w:r>
      <w:r>
        <w:br/>
        <w:t>herbal teas can interact with pregnancy, breastfeeding, medications, or medical conditions.</w:t>
      </w:r>
      <w:r>
        <w:br/>
        <w:t>caffeine-containing teas may not fit evening routines or caffeine sensitivity.</w:t>
      </w:r>
      <w:r>
        <w:br/>
        <w:t>people with diabetes may need to count juice, honey, syrup, and fruit sugar.</w:t>
      </w:r>
      <w:r>
        <w:br/>
        <w:t>people with kidney disease may need to ask about potassium-heavy ingredients.</w:t>
      </w:r>
      <w:r>
        <w:br/>
        <w:t>people with blood pressure concerns may need to ask about sodium- heavy electrolyte drinks.</w:t>
      </w:r>
      <w:r>
        <w:br/>
        <w:t>juice-based mocktails can still be high in sugar if the pour is large.</w:t>
      </w:r>
      <w:r>
        <w:br/>
        <w:t>whole fruit or muddled fruit can add more fiber than juice.</w:t>
      </w:r>
      <w:r>
        <w:br/>
        <w:t>food allergies matter with nut milks, dairy, herbs, and fruit.</w:t>
      </w:r>
    </w:p>
    <w:p w14:paraId="2CDA29AD" w14:textId="77777777" w:rsidR="00E47F44" w:rsidRDefault="00000000">
      <w:r>
        <w:t>safe water and clean produce matter.</w:t>
      </w:r>
      <w:r>
        <w:br/>
        <w:t>mocktails should feel fun, not like a wellness test.</w:t>
      </w:r>
      <w:r>
        <w:br/>
        <w:t>· · ·</w:t>
      </w:r>
    </w:p>
    <w:p w14:paraId="487DA9E4" w14:textId="77777777" w:rsidR="00E47F44" w:rsidRDefault="00000000">
      <w:r>
        <w:br w:type="page"/>
      </w:r>
    </w:p>
    <w:p w14:paraId="17EB5F38" w14:textId="77777777" w:rsidR="00E47F44" w:rsidRDefault="00000000">
      <w:r>
        <w:lastRenderedPageBreak/>
        <w:t>SOURCES</w:t>
      </w:r>
    </w:p>
    <w:p w14:paraId="3BB098DF" w14:textId="77777777" w:rsidR="00E47F44" w:rsidRDefault="00000000">
      <w:r>
        <w:t>Centers for Disease Control and Prevention. (n.d.). Water healthy drinks. https://www.cdc.gov/healthy-weight-growth/water-healthy-drinks/index.html</w:t>
      </w:r>
    </w:p>
    <w:p w14:paraId="00E57F54" w14:textId="77777777" w:rsidR="00E47F44" w:rsidRDefault="00000000">
      <w:r>
        <w:t>Harvard T.H. Chan School of Public Health. (n.d.). Vegetables and fruits. https://nutritionsource.hsph.harvard.edu/vegetables-and-fruits/</w:t>
      </w:r>
    </w:p>
    <w:p w14:paraId="7F526499" w14:textId="77777777" w:rsidR="00E47F44" w:rsidRDefault="00000000">
      <w:r>
        <w:t>Harvard T.H. Chan School of Public Health. (n.d.). Tea. https://nutritionsource.hsph.harvard.edu/food-features/tea/</w:t>
      </w:r>
    </w:p>
    <w:p w14:paraId="16EA2C6F" w14:textId="77777777" w:rsidR="00E47F44" w:rsidRDefault="00000000">
      <w:r>
        <w:t>Office of Dietary Supplements. (n.d.). List all. https://ods.od.nih.gov/factsheets/list-all/</w:t>
      </w:r>
    </w:p>
    <w:p w14:paraId="30B75E17" w14:textId="77777777" w:rsidR="00E47F44" w:rsidRDefault="00000000">
      <w:pPr>
        <w:pStyle w:val="Title"/>
      </w:pPr>
      <w:r>
        <w:t>what to eat when cooking feels impossible and gentle grocery staples</w:t>
      </w:r>
    </w:p>
    <w:p w14:paraId="05A161F0" w14:textId="77777777" w:rsidR="00E47F44" w:rsidRDefault="00000000">
      <w:r>
        <w:rPr>
          <w:i/>
        </w:rPr>
        <w:t>Evidence-based compiled research notes on what to eat when cooking feels impossible and gentle grocery staples.</w:t>
      </w:r>
    </w:p>
    <w:p w14:paraId="1B36F5E7" w14:textId="77777777" w:rsidR="00E47F44" w:rsidRDefault="00000000">
      <w:pPr>
        <w:pStyle w:val="Heading1"/>
      </w:pPr>
      <w:r>
        <w:t>RESEARCH</w:t>
      </w:r>
    </w:p>
    <w:p w14:paraId="26845DDC" w14:textId="77777777" w:rsidR="00E47F44" w:rsidRDefault="00000000">
      <w:r>
        <w:rPr>
          <w:b/>
        </w:rPr>
        <w:t>why cooking can feel impossible</w:t>
      </w:r>
      <w:r>
        <w:br/>
        <w:t>cooking can feel overwhelming when exhaustion, burnout, stress, hormones, illness, pain, depression, or life</w:t>
      </w:r>
      <w:r>
        <w:br/>
        <w:t>logistics drain energy.</w:t>
      </w:r>
      <w:r>
        <w:br/>
        <w:t>food choices can become harder when someone is tired.</w:t>
      </w:r>
      <w:r>
        <w:br/>
        <w:t>stress can make planning meals feel impossible.</w:t>
      </w:r>
      <w:r>
        <w:br/>
        <w:t>illness can reduce appetite and energy.</w:t>
      </w:r>
      <w:r>
        <w:br/>
        <w:t>burnout can make grocery shopping and cooking feel like too many steps.</w:t>
      </w:r>
      <w:r>
        <w:br/>
        <w:t>hormone shifts can affect appetite, nausea, cravings, fatigue, and mood.</w:t>
      </w:r>
      <w:r>
        <w:br/>
        <w:t>periods can make energy lower for some people.</w:t>
      </w:r>
      <w:r>
        <w:br/>
        <w:t>pregnancy can bring nausea, food aversions, fatigue, and smell sensitivity.</w:t>
      </w:r>
      <w:r>
        <w:br/>
        <w:t>postpartum recovery can make cooking difficult.</w:t>
      </w:r>
      <w:r>
        <w:br/>
        <w:t>perimenopause can affect sleep and energy.</w:t>
      </w:r>
    </w:p>
    <w:p w14:paraId="3F118A94" w14:textId="77777777" w:rsidR="00E47F44" w:rsidRDefault="00000000">
      <w:r>
        <w:t>chronic illness, disability, pain, ADHD, depression, or anxiety can make cooking harder.</w:t>
      </w:r>
      <w:r>
        <w:br/>
        <w:t>cooking difficulty is not a character flaw.</w:t>
      </w:r>
      <w:r>
        <w:br/>
        <w:t>convenience foods can still be nutrient-dense.</w:t>
      </w:r>
      <w:r>
        <w:br/>
        <w:t>the goal is not gourmet.</w:t>
      </w:r>
      <w:r>
        <w:br/>
        <w:t>the goal is enough food, enough variety, and fewer barriers.</w:t>
      </w:r>
      <w:r>
        <w:br/>
        <w:t>a meal can count even when it is assembled instead of cooked.</w:t>
      </w:r>
      <w:r>
        <w:br/>
      </w:r>
      <w:r>
        <w:rPr>
          <w:b/>
        </w:rPr>
        <w:t>what a balanced easy meal can include</w:t>
      </w:r>
      <w:r>
        <w:br/>
        <w:t>a low-cook meal can still follow the basic idea of protein, vegetables or fruit, whole grains or starches, and</w:t>
      </w:r>
      <w:r>
        <w:br/>
        <w:t>healthy fats.</w:t>
      </w:r>
      <w:r>
        <w:br/>
        <w:t>vegetables and fruits can add vitamins, minerals, fiber, and fluid.</w:t>
      </w:r>
      <w:r>
        <w:br/>
        <w:t>whole grains can add fiber and longer-lasting energy.</w:t>
      </w:r>
      <w:r>
        <w:br/>
        <w:t>protein helps with fullness and body repair.</w:t>
      </w:r>
    </w:p>
    <w:p w14:paraId="1EFE1873" w14:textId="77777777" w:rsidR="00E47F44" w:rsidRDefault="00000000">
      <w:r>
        <w:t>healthy fats can make meals more satisfying.</w:t>
      </w:r>
      <w:r>
        <w:br/>
        <w:t>dairy or fortified alternatives can add calcium and vitamin D.</w:t>
      </w:r>
      <w:r>
        <w:br/>
        <w:t>iron matters for many women, especially those who menstruate.</w:t>
      </w:r>
      <w:r>
        <w:br/>
        <w:t>folate matters for people who could become pregnant.</w:t>
      </w:r>
      <w:r>
        <w:br/>
      </w:r>
      <w:r>
        <w:lastRenderedPageBreak/>
        <w:t>calcium and vitamin D matter for bone health.</w:t>
      </w:r>
      <w:r>
        <w:br/>
        <w:t>fiber supports digestion and heart health.</w:t>
      </w:r>
      <w:r>
        <w:br/>
        <w:t>hydration matters when fatigue or headaches feel worse.</w:t>
      </w:r>
      <w:r>
        <w:br/>
        <w:t>balanced meals do not need to be perfect.</w:t>
      </w:r>
      <w:r>
        <w:br/>
        <w:t>an assembled plate can be easier than a recipe.</w:t>
      </w:r>
      <w:r>
        <w:br/>
        <w:t>a snack plate can become dinner.</w:t>
      </w:r>
      <w:r>
        <w:br/>
        <w:t>frozen, canned, and packaged foods can fit healthy eating patterns.</w:t>
      </w:r>
      <w:r>
        <w:br/>
      </w:r>
      <w:r>
        <w:rPr>
          <w:b/>
        </w:rPr>
        <w:t>nutrient-dense convenience foods</w:t>
      </w:r>
    </w:p>
    <w:p w14:paraId="14FCAE99" w14:textId="77777777" w:rsidR="00E47F44" w:rsidRDefault="00000000">
      <w:r>
        <w:t>nutrient-dense convenience foods can make eating easier when cooking capacity is low.</w:t>
      </w:r>
      <w:r>
        <w:br/>
        <w:t>frozen vegetables can be microwaved quickly.</w:t>
      </w:r>
      <w:r>
        <w:br/>
        <w:t>frozen fruit can go into smoothies, yogurt, or oatmeal.</w:t>
      </w:r>
      <w:r>
        <w:br/>
        <w:t>canned beans can add protein, fiber, iron, and folate.</w:t>
      </w:r>
      <w:r>
        <w:br/>
        <w:t>canned lentils can add protein and fiber.</w:t>
      </w:r>
      <w:r>
        <w:br/>
        <w:t>canned tuna or salmon can add protein.</w:t>
      </w:r>
      <w:r>
        <w:br/>
        <w:t>rotisserie chicken can add ready-to-eat protein.</w:t>
      </w:r>
      <w:r>
        <w:br/>
        <w:t>eggs can cook quickly when energy allows.</w:t>
      </w:r>
      <w:r>
        <w:br/>
        <w:t>Greek yogurt can add protein and calcium.</w:t>
      </w:r>
      <w:r>
        <w:br/>
        <w:t>cottage cheese can add protein.</w:t>
      </w:r>
      <w:r>
        <w:br/>
        <w:t>hummus can add protein and fat.</w:t>
      </w:r>
      <w:r>
        <w:br/>
        <w:t>tofu can be eaten chilled in some meals or quickly pan-seared.</w:t>
      </w:r>
    </w:p>
    <w:p w14:paraId="3CC2ED9D" w14:textId="77777777" w:rsidR="00E47F44" w:rsidRDefault="00000000">
      <w:r>
        <w:t>microwave rice can add quick starch.</w:t>
      </w:r>
      <w:r>
        <w:br/>
        <w:t>instant oatmeal can add whole grains and fiber.</w:t>
      </w:r>
      <w:r>
        <w:br/>
        <w:t>whole-grain bread or tortillas can make fast meals.</w:t>
      </w:r>
      <w:r>
        <w:br/>
        <w:t>bagged salad kits can add vegetables with little prep.</w:t>
      </w:r>
      <w:r>
        <w:br/>
        <w:t>pre-cut vegetables can reduce chopping.</w:t>
      </w:r>
      <w:r>
        <w:br/>
        <w:t>nut butter can add calories, fat, and protein.</w:t>
      </w:r>
      <w:r>
        <w:br/>
        <w:t>nuts and seeds can add fats, minerals, and crunch.</w:t>
      </w:r>
      <w:r>
        <w:br/>
        <w:t>soups can provide fluid and comfort.</w:t>
      </w:r>
      <w:r>
        <w:br/>
        <w:t>frozen meals can fit when paired with fruit, salad, yogurt, or vegetables.</w:t>
      </w:r>
      <w:r>
        <w:br/>
      </w:r>
      <w:r>
        <w:rPr>
          <w:b/>
        </w:rPr>
        <w:t>freezer staples</w:t>
      </w:r>
      <w:r>
        <w:br/>
        <w:t>freezer staples help because they wait for you until the low-energy day arrives.</w:t>
      </w:r>
      <w:r>
        <w:br/>
        <w:t>frozen vegetables can become a microwave side.</w:t>
      </w:r>
    </w:p>
    <w:p w14:paraId="1D226532" w14:textId="77777777" w:rsidR="00E47F44" w:rsidRDefault="00000000">
      <w:r>
        <w:t>frozen spinach can go into eggs, soup, pasta, or rice.</w:t>
      </w:r>
      <w:r>
        <w:br/>
        <w:t>frozen broccoli can pair with rice and protein.</w:t>
      </w:r>
      <w:r>
        <w:br/>
        <w:t>frozen peas can add fiber and color.</w:t>
      </w:r>
      <w:r>
        <w:br/>
        <w:t>frozen fruit can make smoothies.</w:t>
      </w:r>
      <w:r>
        <w:br/>
        <w:t>frozen berries can top yogurt or oatmeal.</w:t>
      </w:r>
      <w:r>
        <w:br/>
        <w:t>frozen edamame can add protein and fiber.</w:t>
      </w:r>
      <w:r>
        <w:br/>
        <w:t>frozen fish can be a fast protein when cooking is possible.</w:t>
      </w:r>
      <w:r>
        <w:br/>
        <w:t>frozen turkey or veggie burgers can become easy meals.</w:t>
      </w:r>
      <w:r>
        <w:br/>
        <w:t>frozen dumplings can pair with vegetables.</w:t>
      </w:r>
      <w:r>
        <w:br/>
        <w:t>frozen burritos can pair with salad or fruit.</w:t>
      </w:r>
      <w:r>
        <w:br/>
        <w:t>frozen soups can help on sick days.</w:t>
      </w:r>
      <w:r>
        <w:br/>
        <w:t>frozen whole-grain waffles can pair with nut butter and fruit.</w:t>
      </w:r>
    </w:p>
    <w:p w14:paraId="4B90FBBE" w14:textId="77777777" w:rsidR="00E47F44" w:rsidRDefault="00000000">
      <w:r>
        <w:t>frozen meals can be upgraded with extra vegetables or protein.</w:t>
      </w:r>
      <w:r>
        <w:br/>
        <w:t>food safety matters if the freezer loses power.</w:t>
      </w:r>
      <w:r>
        <w:br/>
      </w:r>
      <w:r>
        <w:lastRenderedPageBreak/>
        <w:t>a full freezer can hold temperature longer than a half-full freezer if the door stays closed.</w:t>
      </w:r>
      <w:r>
        <w:br/>
        <w:t>food that stayed at 40°F or below or still has ice crystals may be safer to keep.</w:t>
      </w:r>
      <w:r>
        <w:br/>
        <w:t>food safety should be checked after outages instead of guessing by smell.</w:t>
      </w:r>
      <w:r>
        <w:br/>
      </w:r>
      <w:r>
        <w:rPr>
          <w:b/>
        </w:rPr>
        <w:t>pantry staples</w:t>
      </w:r>
      <w:r>
        <w:br/>
        <w:t>pantry staples make meals possible when shopping, chopping, and cooking are not happening.</w:t>
      </w:r>
      <w:r>
        <w:br/>
        <w:t>canned beans can become tacos, bowls, soups, or toast toppings.</w:t>
      </w:r>
      <w:r>
        <w:br/>
        <w:t>canned lentils can go into soup, pasta, or salads.</w:t>
      </w:r>
      <w:r>
        <w:br/>
        <w:t>canned chickpeas can become snack plates or wraps.</w:t>
      </w:r>
      <w:r>
        <w:br/>
        <w:t>canned tuna or salmon can pair with crackers or rice.</w:t>
      </w:r>
      <w:r>
        <w:br/>
        <w:t>peanut butter can pair with toast, apples, oats, or smoothies.</w:t>
      </w:r>
    </w:p>
    <w:p w14:paraId="141673EE" w14:textId="77777777" w:rsidR="00E47F44" w:rsidRDefault="00000000">
      <w:r>
        <w:t>whole-grain crackers can pair with tuna, hummus, cheese, or nut butter.</w:t>
      </w:r>
      <w:r>
        <w:br/>
        <w:t>microwave rice cups can become bowls.</w:t>
      </w:r>
      <w:r>
        <w:br/>
        <w:t>pasta can pair with jarred sauce and frozen vegetables.</w:t>
      </w:r>
      <w:r>
        <w:br/>
        <w:t>oats can become breakfast or dinner.</w:t>
      </w:r>
      <w:r>
        <w:br/>
        <w:t>shelf-stable soups can be quick meals.</w:t>
      </w:r>
      <w:r>
        <w:br/>
        <w:t>canned tomatoes can become a simple sauce or soup base.</w:t>
      </w:r>
      <w:r>
        <w:br/>
        <w:t>olive oil can add satisfying fat.</w:t>
      </w:r>
      <w:r>
        <w:br/>
        <w:t>nuts and seeds can add crunch and calories.</w:t>
      </w:r>
      <w:r>
        <w:br/>
        <w:t>dried fruit can pair with nuts or oatmeal.</w:t>
      </w:r>
      <w:r>
        <w:br/>
        <w:t>tortillas can become wraps or quesadillas.</w:t>
      </w:r>
      <w:r>
        <w:br/>
        <w:t>applesauce cups can add easy fruit.</w:t>
      </w:r>
      <w:r>
        <w:br/>
        <w:t>shelf-stable milk or soy milk can support cereal, oatmeal, or smoothies.</w:t>
      </w:r>
    </w:p>
    <w:p w14:paraId="3C6A2503" w14:textId="77777777" w:rsidR="00E47F44" w:rsidRDefault="00000000">
      <w:r>
        <w:rPr>
          <w:b/>
        </w:rPr>
        <w:t>fridge staples</w:t>
      </w:r>
      <w:r>
        <w:br/>
        <w:t>fridge staples can make no-cook meals feel fresher and more filling.</w:t>
      </w:r>
      <w:r>
        <w:br/>
        <w:t>Greek yogurt can become breakfast, dip, or a smoothie base.</w:t>
      </w:r>
      <w:r>
        <w:br/>
        <w:t>cottage cheese can pair with fruit or tomatoes.</w:t>
      </w:r>
      <w:r>
        <w:br/>
        <w:t>eggs can be boiled ahead when energy allows.</w:t>
      </w:r>
      <w:r>
        <w:br/>
        <w:t>cheese sticks can add quick protein.</w:t>
      </w:r>
      <w:r>
        <w:br/>
        <w:t>hummus can pair with vegetables, crackers, or wraps.</w:t>
      </w:r>
      <w:r>
        <w:br/>
        <w:t>pre-washed greens can become salads or wraps.</w:t>
      </w:r>
      <w:r>
        <w:br/>
        <w:t>baby carrots can pair with hummus.</w:t>
      </w:r>
      <w:r>
        <w:br/>
        <w:t>cucumbers can pair with tuna, cheese, or hummus.</w:t>
      </w:r>
      <w:r>
        <w:br/>
        <w:t>fruit can become a snack or meal side.</w:t>
      </w:r>
      <w:r>
        <w:br/>
        <w:t>pre-cooked chicken can reduce cooking steps.</w:t>
      </w:r>
    </w:p>
    <w:p w14:paraId="4F1ABCBB" w14:textId="77777777" w:rsidR="00E47F44" w:rsidRDefault="00000000">
      <w:r>
        <w:t>tofu can be used in quick bowls.</w:t>
      </w:r>
      <w:r>
        <w:br/>
        <w:t>salsa can add flavor to eggs, beans, rice, or tacos.</w:t>
      </w:r>
      <w:r>
        <w:br/>
        <w:t>yogurt drinks or kefir can help when chewing feels like too much.</w:t>
      </w:r>
      <w:r>
        <w:br/>
        <w:t>milk or fortified milk alternatives can support cereal or smoothies.</w:t>
      </w:r>
      <w:r>
        <w:br/>
        <w:t>leftovers can be used if stored safely.</w:t>
      </w:r>
      <w:r>
        <w:br/>
        <w:t>perishable foods need refrigeration at safe temperatures.</w:t>
      </w:r>
      <w:r>
        <w:br/>
      </w:r>
      <w:r>
        <w:rPr>
          <w:b/>
        </w:rPr>
        <w:t>grab-and-go staples</w:t>
      </w:r>
      <w:r>
        <w:br/>
        <w:t>grab-and-go foods can prevent long gaps when life is too full.</w:t>
      </w:r>
      <w:r>
        <w:br/>
        <w:t>bananas can pair with nut butter.</w:t>
      </w:r>
      <w:r>
        <w:br/>
        <w:t>apples can pair with cheese or peanut butter.</w:t>
      </w:r>
      <w:r>
        <w:br/>
        <w:t>yogurt cups can add protein.</w:t>
      </w:r>
      <w:r>
        <w:br/>
        <w:t>trail mix can add fats, carbohydrates, and crunch.</w:t>
      </w:r>
    </w:p>
    <w:p w14:paraId="4FC72734" w14:textId="77777777" w:rsidR="00E47F44" w:rsidRDefault="00000000">
      <w:r>
        <w:lastRenderedPageBreak/>
        <w:t>roasted chickpeas can add fiber and protein.</w:t>
      </w:r>
      <w:r>
        <w:br/>
        <w:t>protein bars can help when options are limited.</w:t>
      </w:r>
      <w:r>
        <w:br/>
        <w:t>tuna packets can pair with crackers.</w:t>
      </w:r>
      <w:r>
        <w:br/>
        <w:t>nut butter packets can pair with fruit.</w:t>
      </w:r>
      <w:r>
        <w:br/>
        <w:t>instant oatmeal cups can work with hot water.</w:t>
      </w:r>
      <w:r>
        <w:br/>
        <w:t>shelf-stable smoothies can help in emergencies.</w:t>
      </w:r>
      <w:r>
        <w:br/>
        <w:t>hard-boiled eggs can be prepped ahead.</w:t>
      </w:r>
      <w:r>
        <w:br/>
        <w:t>cheese sticks can pair with fruit.</w:t>
      </w:r>
      <w:r>
        <w:br/>
        <w:t>hummus cups can pair with crackers.</w:t>
      </w:r>
      <w:r>
        <w:br/>
        <w:t>pre-made salads can be upgraded with beans or chicken.</w:t>
      </w:r>
      <w:r>
        <w:br/>
        <w:t>wraps can be assembled quickly.</w:t>
      </w:r>
      <w:r>
        <w:br/>
        <w:t>snacks can become a meal when they include multiple food groups.</w:t>
      </w:r>
    </w:p>
    <w:p w14:paraId="2637C47E" w14:textId="77777777" w:rsidR="00E47F44" w:rsidRDefault="00000000">
      <w:r>
        <w:rPr>
          <w:b/>
        </w:rPr>
        <w:t>easy meal combinations</w:t>
      </w:r>
      <w:r>
        <w:br/>
        <w:t>the easiest meals often come from combining ready-to-eat pieces.</w:t>
      </w:r>
      <w:r>
        <w:br/>
        <w:t>Greek yogurt with berries, oats, and nut butter.</w:t>
      </w:r>
      <w:r>
        <w:br/>
        <w:t>oatmeal with banana, peanut butter, and chia.</w:t>
      </w:r>
      <w:r>
        <w:br/>
        <w:t>whole-grain toast with eggs and fruit.</w:t>
      </w:r>
      <w:r>
        <w:br/>
        <w:t>cottage cheese with pineapple and whole-grain crackers.</w:t>
      </w:r>
      <w:r>
        <w:br/>
        <w:t>tuna packet with rice cakes and cucumber.</w:t>
      </w:r>
      <w:r>
        <w:br/>
        <w:t>canned beans with microwave rice, salsa, and avocado.</w:t>
      </w:r>
      <w:r>
        <w:br/>
        <w:t>rotisserie chicken with bagged salad and microwave potatoes.</w:t>
      </w:r>
      <w:r>
        <w:br/>
        <w:t>hummus wrap with greens, carrots, and cheese.</w:t>
      </w:r>
      <w:r>
        <w:br/>
        <w:t>frozen dumplings with microwave broccoli.</w:t>
      </w:r>
      <w:r>
        <w:br/>
        <w:t>canned lentil soup with toast and fruit.</w:t>
      </w:r>
    </w:p>
    <w:p w14:paraId="4479DE01" w14:textId="77777777" w:rsidR="00E47F44" w:rsidRDefault="00000000">
      <w:r>
        <w:t>peanut butter banana tortilla roll-up with milk.</w:t>
      </w:r>
      <w:r>
        <w:br/>
        <w:t>smoothie with frozen berries, yogurt, oats, and nut butter.</w:t>
      </w:r>
      <w:r>
        <w:br/>
        <w:t>canned salmon with crackers, pickles, and fruit.</w:t>
      </w:r>
      <w:r>
        <w:br/>
        <w:t>eggs with frozen spinach and toast.</w:t>
      </w:r>
      <w:r>
        <w:br/>
        <w:t>frozen meal with extra vegetables and Greek yogurt.</w:t>
      </w:r>
      <w:r>
        <w:br/>
        <w:t>cereal with milk, berries, and nuts.</w:t>
      </w:r>
      <w:r>
        <w:br/>
        <w:t>chickpea salad with crackers and cucumbers.</w:t>
      </w:r>
      <w:r>
        <w:br/>
        <w:t>quesadilla with beans, cheese, salsa, and salad.</w:t>
      </w:r>
      <w:r>
        <w:br/>
        <w:t>edamame with rice and frozen vegetables.</w:t>
      </w:r>
      <w:r>
        <w:br/>
        <w:t>snack plate with fruit, cheese, nuts, hummus, and crackers.</w:t>
      </w:r>
      <w:r>
        <w:br/>
      </w:r>
      <w:r>
        <w:rPr>
          <w:b/>
        </w:rPr>
        <w:t>budget and food safety tips</w:t>
      </w:r>
      <w:r>
        <w:br/>
        <w:t>low-energy meals should still be realistic, affordable, and safe.</w:t>
      </w:r>
    </w:p>
    <w:p w14:paraId="1246AA1A" w14:textId="77777777" w:rsidR="00E47F44" w:rsidRDefault="00000000">
      <w:r>
        <w:t>budget-friendly eating can include comparing unit prices.</w:t>
      </w:r>
      <w:r>
        <w:br/>
        <w:t>store brands may cost less.</w:t>
      </w:r>
      <w:r>
        <w:br/>
        <w:t>frozen produce can reduce waste.</w:t>
      </w:r>
      <w:r>
        <w:br/>
        <w:t>canned foods can be affordable and shelf-stable.</w:t>
      </w:r>
      <w:r>
        <w:br/>
        <w:t>rinsing canned beans can reduce sodium.</w:t>
      </w:r>
      <w:r>
        <w:br/>
        <w:t>planning a few staple meals can reduce decision fatigue.</w:t>
      </w:r>
      <w:r>
        <w:br/>
        <w:t>buying only “aspirational” groceries can lead to waste.</w:t>
      </w:r>
      <w:r>
        <w:br/>
        <w:t>perishable foods should be kept cold.</w:t>
      </w:r>
      <w:r>
        <w:br/>
        <w:t>leftovers should be stored safely.</w:t>
      </w:r>
      <w:r>
        <w:br/>
        <w:t>refrigerated foods may become unsafe after long power outages.</w:t>
      </w:r>
      <w:r>
        <w:br/>
      </w:r>
      <w:r>
        <w:lastRenderedPageBreak/>
        <w:t>if power is out, keep refrigerator and freezer doors closed.</w:t>
      </w:r>
      <w:r>
        <w:br/>
        <w:t>a refrigerator can keep food safe for about 4 hours if unopened.</w:t>
      </w:r>
    </w:p>
    <w:p w14:paraId="3BF863D7" w14:textId="77777777" w:rsidR="00E47F44" w:rsidRDefault="00000000">
      <w:r>
        <w:t>perishable refrigerated foods should be discarded if held above 40°F too long.</w:t>
      </w:r>
      <w:r>
        <w:br/>
        <w:t>never taste food to decide whether it is safe after an outage.</w:t>
      </w:r>
      <w:r>
        <w:br/>
        <w:t>when in doubt, throw it out.</w:t>
      </w:r>
      <w:r>
        <w:br/>
        <w:t>food safety matters more than saving a questionable meal.</w:t>
      </w:r>
      <w:r>
        <w:br/>
      </w:r>
      <w:r>
        <w:rPr>
          <w:b/>
        </w:rPr>
        <w:t>when to get support</w:t>
      </w:r>
      <w:r>
        <w:br/>
        <w:t>cooking shortcuts are helpful, but ongoing inability to eat enough deserves support.</w:t>
      </w:r>
      <w:r>
        <w:br/>
        <w:t>seek support if exhaustion makes eating difficult most days.</w:t>
      </w:r>
      <w:r>
        <w:br/>
        <w:t>seek support if nausea prevents enough food or fluid.</w:t>
      </w:r>
      <w:r>
        <w:br/>
        <w:t>seek support if food fear or restriction affects meals.</w:t>
      </w:r>
      <w:r>
        <w:br/>
        <w:t>seek support if bingeing feels out of control.</w:t>
      </w:r>
      <w:r>
        <w:br/>
        <w:t>seek support if dizziness, fainting, or weakness happens.</w:t>
      </w:r>
      <w:r>
        <w:br/>
        <w:t>seek support if depression or burnout makes basic care feel impossible.</w:t>
      </w:r>
    </w:p>
    <w:p w14:paraId="431AF204" w14:textId="77777777" w:rsidR="00E47F44" w:rsidRDefault="00000000">
      <w:r>
        <w:t>seek support if pregnancy, postpartum, illness, or chronic disease changes food tolerance.</w:t>
      </w:r>
      <w:r>
        <w:br/>
        <w:t>seek support if money or food access is the main barrier.</w:t>
      </w:r>
      <w:r>
        <w:br/>
        <w:t>meal shortcuts are not failure.</w:t>
      </w:r>
      <w:r>
        <w:br/>
        <w:t>needing help with food is a real need.</w:t>
      </w:r>
      <w:r>
        <w:br/>
        <w:t>· · ·</w:t>
      </w:r>
    </w:p>
    <w:p w14:paraId="7BC36528" w14:textId="77777777" w:rsidR="00E47F44" w:rsidRDefault="00000000">
      <w:r>
        <w:br w:type="page"/>
      </w:r>
    </w:p>
    <w:p w14:paraId="120CAA58" w14:textId="77777777" w:rsidR="00E47F44" w:rsidRDefault="00000000">
      <w:r>
        <w:lastRenderedPageBreak/>
        <w:t>SOURCES</w:t>
      </w:r>
    </w:p>
    <w:p w14:paraId="0AEF9A5C" w14:textId="77777777" w:rsidR="00E47F44" w:rsidRDefault="00000000">
      <w:r>
        <w:t>Office on Women's Health. (n.d.). Healthy eating and women. https://womenshealth.gov/healthy-eating/healthy-eating-and-women</w:t>
      </w:r>
    </w:p>
    <w:p w14:paraId="25016B3A" w14:textId="77777777" w:rsidR="00E47F44" w:rsidRDefault="00000000">
      <w:r>
        <w:t>Harvard T.H. Chan School of Public Health. (n.d.). Healthy eating plate. https://nutritionsource.hsph.harvard.edu/healthy-eating-plate/</w:t>
      </w:r>
    </w:p>
    <w:p w14:paraId="427B6590" w14:textId="77777777" w:rsidR="00E47F44" w:rsidRDefault="00000000">
      <w:r>
        <w:t>Myplate. (n.d.). Healthy eating budget. https://www.myplate.gov/eat-healthy/healthy-eating-budget</w:t>
      </w:r>
    </w:p>
    <w:p w14:paraId="12F428D2" w14:textId="77777777" w:rsidR="00E47F44" w:rsidRDefault="00000000">
      <w:r>
        <w:t>U.S. Food and Drug Administration. (n.d.). Food safety during power outage. https://www.fda.gov/food/food-safety-during-emergencies/food-safety-during-power-outage</w:t>
      </w:r>
    </w:p>
    <w:p w14:paraId="3BCEBC28" w14:textId="77777777" w:rsidR="00E47F44" w:rsidRDefault="00000000">
      <w:pPr>
        <w:pStyle w:val="Title"/>
      </w:pPr>
      <w:r>
        <w:t>sleep hygiene for people who hate boring advice</w:t>
      </w:r>
    </w:p>
    <w:p w14:paraId="05152965" w14:textId="77777777" w:rsidR="00E47F44" w:rsidRDefault="00000000">
      <w:r>
        <w:rPr>
          <w:i/>
        </w:rPr>
        <w:t>Evidence-based compiled research notes on sleep hygiene for people who hate boring advice.</w:t>
      </w:r>
    </w:p>
    <w:p w14:paraId="17E1B986" w14:textId="77777777" w:rsidR="00E47F44" w:rsidRDefault="00000000">
      <w:pPr>
        <w:pStyle w:val="Heading1"/>
      </w:pPr>
      <w:r>
        <w:t>RESEARCH</w:t>
      </w:r>
    </w:p>
    <w:p w14:paraId="4996F523" w14:textId="77777777" w:rsidR="00E47F44" w:rsidRDefault="00000000">
      <w:r>
        <w:rPr>
          <w:b/>
        </w:rPr>
        <w:t>why sleep matters</w:t>
      </w:r>
      <w:r>
        <w:br/>
        <w:t>sleep affects the brain, hormones, mood, metabolism, immunity, fertility, and recovery.</w:t>
      </w:r>
      <w:r>
        <w:br/>
        <w:t>sleep helps the body and brain function.</w:t>
      </w:r>
      <w:r>
        <w:br/>
        <w:t>sleep supports learning, memory, attention, and emotional regulation.</w:t>
      </w:r>
      <w:r>
        <w:br/>
        <w:t>sleep affects mood.</w:t>
      </w:r>
      <w:r>
        <w:br/>
        <w:t>sleep deprivation can increase irritability.</w:t>
      </w:r>
      <w:r>
        <w:br/>
        <w:t>sleep deprivation can make stress feel bigger.</w:t>
      </w:r>
      <w:r>
        <w:br/>
        <w:t>sleep deprivation can affect decision-making and reaction time.</w:t>
      </w:r>
      <w:r>
        <w:br/>
        <w:t>sleep supports immune function.</w:t>
      </w:r>
      <w:r>
        <w:br/>
        <w:t>sleep supports recovery and tissue repair.</w:t>
      </w:r>
      <w:r>
        <w:br/>
        <w:t>sleep affects hormones that help regulate hunger and appetite.</w:t>
      </w:r>
      <w:r>
        <w:br/>
        <w:t>sleep is connected to blood sugar and metabolism.</w:t>
      </w:r>
    </w:p>
    <w:p w14:paraId="3F47270B" w14:textId="77777777" w:rsidR="00E47F44" w:rsidRDefault="00000000">
      <w:r>
        <w:t>sleep affects heart and blood vessel health.</w:t>
      </w:r>
      <w:r>
        <w:br/>
        <w:t>sleep can affect reproductive hormones and fertility-related rhythms.</w:t>
      </w:r>
      <w:r>
        <w:br/>
        <w:t>sleep problems can affect energy during menstrual cycles, pregnancy, postpartum, perimenopause, and</w:t>
      </w:r>
      <w:r>
        <w:br/>
        <w:t>menopause.</w:t>
      </w:r>
      <w:r>
        <w:br/>
        <w:t>sleep supports mental health, but it is not a cure for mental health conditions.</w:t>
      </w:r>
      <w:r>
        <w:br/>
        <w:t>chronic sleep deprivation can affect daily functioning.</w:t>
      </w:r>
      <w:r>
        <w:br/>
        <w:t>sleep is not lazy.</w:t>
      </w:r>
      <w:r>
        <w:br/>
        <w:t>sleep is basic body maintenance.</w:t>
      </w:r>
      <w:r>
        <w:br/>
      </w:r>
      <w:r>
        <w:rPr>
          <w:b/>
        </w:rPr>
        <w:t>what sleep hygiene really means</w:t>
      </w:r>
      <w:r>
        <w:br/>
        <w:t>sleep hygiene means the habits, timing, and environment that make sleep easier to enter and maintain.</w:t>
      </w:r>
      <w:r>
        <w:br/>
        <w:t>sleep hygiene is not just “go to bed earlier.” sleep hygiene can include a regular sleep schedule.</w:t>
      </w:r>
      <w:r>
        <w:br/>
        <w:t>sleep hygiene can include a calming bedtime routine.</w:t>
      </w:r>
    </w:p>
    <w:p w14:paraId="27B196FB" w14:textId="77777777" w:rsidR="00E47F44" w:rsidRDefault="00000000">
      <w:r>
        <w:t>sleep hygiene can include a dark, quiet, comfortable room.</w:t>
      </w:r>
      <w:r>
        <w:br/>
        <w:t>sleep hygiene can include limiting caffeine later in the day.</w:t>
      </w:r>
      <w:r>
        <w:br/>
        <w:t>sleep hygiene can include reducing alcohol before bed.</w:t>
      </w:r>
      <w:r>
        <w:br/>
        <w:t>sleep hygiene can include reducing nicotine exposure.</w:t>
      </w:r>
      <w:r>
        <w:br/>
        <w:t>sleep hygiene can include getting regular physical activity.</w:t>
      </w:r>
      <w:r>
        <w:br/>
        <w:t>sleep hygiene can include using the bed mostly for sleep.</w:t>
      </w:r>
      <w:r>
        <w:br/>
      </w:r>
      <w:r>
        <w:lastRenderedPageBreak/>
        <w:t>sleep hygiene can include reducing bright light and screens near bedtime.</w:t>
      </w:r>
      <w:r>
        <w:br/>
        <w:t>sleep hygiene can include managing stress before bed.</w:t>
      </w:r>
      <w:r>
        <w:br/>
        <w:t>sleep hygiene does not need to be perfect.</w:t>
      </w:r>
      <w:r>
        <w:br/>
        <w:t>sleep hygiene should fit caregiving, shift work, pregnancy, chronic illness, pain, and real life.</w:t>
      </w:r>
      <w:r>
        <w:br/>
        <w:t>boring advice becomes more useful when it is made specific and realistic.</w:t>
      </w:r>
      <w:r>
        <w:br/>
      </w:r>
      <w:r>
        <w:rPr>
          <w:b/>
        </w:rPr>
        <w:t>common sleep mistakes</w:t>
      </w:r>
    </w:p>
    <w:p w14:paraId="62F9E7AF" w14:textId="77777777" w:rsidR="00E47F44" w:rsidRDefault="00000000">
      <w:r>
        <w:t>many sleep mistakes are really stress, schedule, or stimulation patterns.</w:t>
      </w:r>
      <w:r>
        <w:br/>
        <w:t>scrolling in bed can keep the brain engaged.</w:t>
      </w:r>
      <w:r>
        <w:br/>
        <w:t>bright screens can make the body feel less ready for sleep.</w:t>
      </w:r>
      <w:r>
        <w:br/>
        <w:t>stressful content can increase nighttime arousal.</w:t>
      </w:r>
      <w:r>
        <w:br/>
        <w:t>caffeine late in the day can affect sleep for some people.</w:t>
      </w:r>
      <w:r>
        <w:br/>
        <w:t>alcohol can make sleep quality worse.</w:t>
      </w:r>
      <w:r>
        <w:br/>
        <w:t>heavy meals close to bed can worsen reflux for some people.</w:t>
      </w:r>
      <w:r>
        <w:br/>
        <w:t>irregular bedtimes can confuse the body’s sleep timing.</w:t>
      </w:r>
      <w:r>
        <w:br/>
        <w:t>long naps late in the day can make bedtime harder.</w:t>
      </w:r>
      <w:r>
        <w:br/>
        <w:t>lying awake for a long time can make bed feel stressful.</w:t>
      </w:r>
      <w:r>
        <w:br/>
        <w:t>doing work in bed can weaken the sleep cue.</w:t>
      </w:r>
      <w:r>
        <w:br/>
        <w:t>checking the clock can increase sleep anxiety.</w:t>
      </w:r>
    </w:p>
    <w:p w14:paraId="283A0FE0" w14:textId="77777777" w:rsidR="00E47F44" w:rsidRDefault="00000000">
      <w:r>
        <w:t>exercising intensely right before bed may feel activating for some people.</w:t>
      </w:r>
      <w:r>
        <w:br/>
        <w:t>a room that is too hot, bright, loud, or uncomfortable can disrupt sleep.</w:t>
      </w:r>
      <w:r>
        <w:br/>
        <w:t>trying to force sleep can make sleep feel more stressful.</w:t>
      </w:r>
      <w:r>
        <w:br/>
        <w:t>the goal is to remove friction, not become a bedtime robot.</w:t>
      </w:r>
      <w:r>
        <w:br/>
      </w:r>
      <w:r>
        <w:rPr>
          <w:b/>
        </w:rPr>
        <w:t>realistic sleep-improvement tips</w:t>
      </w:r>
      <w:r>
        <w:br/>
        <w:t>realistic sleep tips work best when they reduce stimulation and increase predictability.</w:t>
      </w:r>
      <w:r>
        <w:br/>
        <w:t>choose a consistent wake time when possible.</w:t>
      </w:r>
      <w:r>
        <w:br/>
        <w:t>dim lights before bed.</w:t>
      </w:r>
      <w:r>
        <w:br/>
        <w:t>make the room cool, dark, and comfortable.</w:t>
      </w:r>
      <w:r>
        <w:br/>
        <w:t>put the phone across the room.</w:t>
      </w:r>
      <w:r>
        <w:br/>
        <w:t>use an alarm clock if the phone keeps pulling attention.</w:t>
      </w:r>
      <w:r>
        <w:br/>
        <w:t>keep the bed mostly for sleep and intimacy.</w:t>
      </w:r>
    </w:p>
    <w:p w14:paraId="567FBC0C" w14:textId="77777777" w:rsidR="00E47F44" w:rsidRDefault="00000000">
      <w:r>
        <w:t>move stressful planning earlier in the evening.</w:t>
      </w:r>
      <w:r>
        <w:br/>
        <w:t>write tomorrow’s first step on paper.</w:t>
      </w:r>
      <w:r>
        <w:br/>
        <w:t>use a wind-down routine that feels enjoyable.</w:t>
      </w:r>
      <w:r>
        <w:br/>
        <w:t>stop caffeine earlier if sleep feels affected.</w:t>
      </w:r>
      <w:r>
        <w:br/>
        <w:t>avoid alcohol close to bedtime if sleep quality is poor.</w:t>
      </w:r>
      <w:r>
        <w:br/>
        <w:t>use short naps earlier in the day if naps are needed.</w:t>
      </w:r>
      <w:r>
        <w:br/>
        <w:t>get daylight earlier in the day.</w:t>
      </w:r>
      <w:r>
        <w:br/>
        <w:t>move your body during the day if possible.</w:t>
      </w:r>
      <w:r>
        <w:br/>
        <w:t>keep changes small enough to repeat.</w:t>
      </w:r>
      <w:r>
        <w:br/>
        <w:t>one useful change is better than a perfect routine for two nights.</w:t>
      </w:r>
      <w:r>
        <w:br/>
      </w:r>
      <w:r>
        <w:rPr>
          <w:b/>
        </w:rPr>
        <w:t>cozy evening habits</w:t>
      </w:r>
      <w:r>
        <w:br/>
        <w:t>cozy habits can make sleep hygiene feel less like homework.</w:t>
      </w:r>
    </w:p>
    <w:p w14:paraId="7D5DF09F" w14:textId="77777777" w:rsidR="00E47F44" w:rsidRDefault="00000000">
      <w:r>
        <w:t>make a warm drink.</w:t>
      </w:r>
      <w:r>
        <w:br/>
        <w:t>dim the lights.</w:t>
      </w:r>
      <w:r>
        <w:br/>
        <w:t>play calm music.</w:t>
      </w:r>
      <w:r>
        <w:br/>
        <w:t>stretch for two minutes.</w:t>
      </w:r>
      <w:r>
        <w:br/>
      </w:r>
      <w:r>
        <w:lastRenderedPageBreak/>
        <w:t>take a warm shower.</w:t>
      </w:r>
      <w:r>
        <w:br/>
        <w:t>wash your face.</w:t>
      </w:r>
      <w:r>
        <w:br/>
        <w:t>moisturize your skin.</w:t>
      </w:r>
      <w:r>
        <w:br/>
        <w:t>put tomorrow’s clothes somewhere visible.</w:t>
      </w:r>
      <w:r>
        <w:br/>
        <w:t>pack a bag for the morning.</w:t>
      </w:r>
      <w:r>
        <w:br/>
        <w:t>write down one worry and one next step.</w:t>
      </w:r>
      <w:r>
        <w:br/>
        <w:t>read a comfort book.</w:t>
      </w:r>
      <w:r>
        <w:br/>
        <w:t>listen to a low-stimulation podcast.</w:t>
      </w:r>
    </w:p>
    <w:p w14:paraId="17E502EB" w14:textId="77777777" w:rsidR="00E47F44" w:rsidRDefault="00000000">
      <w:r>
        <w:t>use a guided relaxation.</w:t>
      </w:r>
      <w:r>
        <w:br/>
        <w:t>make the bed feel inviting.</w:t>
      </w:r>
      <w:r>
        <w:br/>
        <w:t>lower the room temperature if possible.</w:t>
      </w:r>
      <w:r>
        <w:br/>
        <w:t>choose pajamas that do not annoy your skin.</w:t>
      </w:r>
      <w:r>
        <w:br/>
        <w:t>use the same scent or lotion as a bedtime cue if tolerated.</w:t>
      </w:r>
      <w:r>
        <w:br/>
        <w:t>keep the routine short on exhausted nights.</w:t>
      </w:r>
      <w:r>
        <w:br/>
      </w:r>
      <w:r>
        <w:rPr>
          <w:b/>
        </w:rPr>
        <w:t>teas and drinks</w:t>
      </w:r>
      <w:r>
        <w:br/>
        <w:t>evening drinks can be cozy, but they are not magic sleep medicine.</w:t>
      </w:r>
      <w:r>
        <w:br/>
        <w:t>chamomile has been used for sleep and relaxation.</w:t>
      </w:r>
      <w:r>
        <w:br/>
        <w:t>chamomile evidence for sleep is limited and not conclusive.</w:t>
      </w:r>
      <w:r>
        <w:br/>
        <w:t>chamomile may cause allergic reactions in people sensitive to ragweed or related plants.</w:t>
      </w:r>
      <w:r>
        <w:br/>
        <w:t>chamomile may interact with some medicines.</w:t>
      </w:r>
    </w:p>
    <w:p w14:paraId="47ADAE4A" w14:textId="77777777" w:rsidR="00E47F44" w:rsidRDefault="00000000">
      <w:r>
        <w:t>pregnant people should ask about herbal products.</w:t>
      </w:r>
      <w:r>
        <w:br/>
        <w:t>warm milk can feel calming for some people.</w:t>
      </w:r>
      <w:r>
        <w:br/>
        <w:t>caffeine-free herbal tea can be part of a bedtime routine.</w:t>
      </w:r>
      <w:r>
        <w:br/>
        <w:t>peppermint tea can feel soothing.</w:t>
      </w:r>
      <w:r>
        <w:br/>
        <w:t>ginger tea can feel warming.</w:t>
      </w:r>
      <w:r>
        <w:br/>
        <w:t>lemon balm tea may feel calming for some people.</w:t>
      </w:r>
      <w:r>
        <w:br/>
        <w:t>water is fine if tea feels like too much effort.</w:t>
      </w:r>
      <w:r>
        <w:br/>
        <w:t>too much fluid right before bed can cause bathroom trips.</w:t>
      </w:r>
      <w:r>
        <w:br/>
        <w:t>alcohol may make someone sleepy at first but can worsen sleep quality.</w:t>
      </w:r>
      <w:r>
        <w:br/>
        <w:t>caffeine timing matters for sensitive people.</w:t>
      </w:r>
      <w:r>
        <w:br/>
        <w:t>drinks should feel pleasant, safe, and realistic.</w:t>
      </w:r>
      <w:r>
        <w:br/>
      </w:r>
      <w:r>
        <w:rPr>
          <w:b/>
        </w:rPr>
        <w:t>relaxation techniques</w:t>
      </w:r>
    </w:p>
    <w:p w14:paraId="6D041A35" w14:textId="77777777" w:rsidR="00E47F44" w:rsidRDefault="00000000">
      <w:r>
        <w:t>relaxation techniques can help lower stress arousal before bed.</w:t>
      </w:r>
      <w:r>
        <w:br/>
        <w:t>relaxation techniques can include deep breathing.</w:t>
      </w:r>
      <w:r>
        <w:br/>
        <w:t>relaxation techniques can include progressive muscle relaxation.</w:t>
      </w:r>
      <w:r>
        <w:br/>
        <w:t>relaxation techniques can include guided imagery.</w:t>
      </w:r>
      <w:r>
        <w:br/>
        <w:t>relaxation techniques can include meditation.</w:t>
      </w:r>
      <w:r>
        <w:br/>
        <w:t>relaxation techniques can include mindfulness.</w:t>
      </w:r>
      <w:r>
        <w:br/>
        <w:t>slow breathing can help some people feel calmer.</w:t>
      </w:r>
      <w:r>
        <w:br/>
        <w:t>longer exhales can make breathing feel grounding.</w:t>
      </w:r>
      <w:r>
        <w:br/>
        <w:t>progressive muscle relaxation can help release muscle tension.</w:t>
      </w:r>
      <w:r>
        <w:br/>
        <w:t>guided imagery gives the mind a softer focus.</w:t>
      </w:r>
      <w:r>
        <w:br/>
        <w:t>relaxation techniques take practice.</w:t>
      </w:r>
      <w:r>
        <w:br/>
        <w:t>they may not work instantly.</w:t>
      </w:r>
    </w:p>
    <w:p w14:paraId="516E4E7A" w14:textId="77777777" w:rsidR="00E47F44" w:rsidRDefault="00000000">
      <w:r>
        <w:t>they may not feel good for everyone.</w:t>
      </w:r>
      <w:r>
        <w:br/>
        <w:t>trauma survivors may need grounding that does not focus on the body.</w:t>
      </w:r>
      <w:r>
        <w:br/>
      </w:r>
      <w:r>
        <w:lastRenderedPageBreak/>
        <w:t>relaxation techniques should not replace mental health care when symptoms are severe.</w:t>
      </w:r>
      <w:r>
        <w:br/>
        <w:t>panic, trauma, or persistent anxiety deserve support.</w:t>
      </w:r>
      <w:r>
        <w:br/>
      </w:r>
      <w:r>
        <w:rPr>
          <w:b/>
        </w:rPr>
        <w:t>routines for different sleep personalities</w:t>
      </w:r>
      <w:r>
        <w:br/>
        <w:t>the best sleep routine is the one someone will actually do.</w:t>
      </w:r>
      <w:r>
        <w:br/>
        <w:t>the “tiny routine” can be teeth, water, phone away, and bed.</w:t>
      </w:r>
      <w:r>
        <w:br/>
        <w:t>the “cozy routine” can be tea, skincare, stretching, and reading.</w:t>
      </w:r>
      <w:r>
        <w:br/>
        <w:t>the “stressy brain routine” can be worry list, next step, breathing, and lights out.</w:t>
      </w:r>
      <w:r>
        <w:br/>
        <w:t>the “period week routine” can be heat, loose pajamas, water, and earlier rest.</w:t>
      </w:r>
      <w:r>
        <w:br/>
        <w:t>the “busy woman routine” can be tomorrow prep, shower, and phone across the room.</w:t>
      </w:r>
      <w:r>
        <w:br/>
        <w:t>the “I hate routines” routine can be one repeated cue only.</w:t>
      </w:r>
    </w:p>
    <w:p w14:paraId="0FC57577" w14:textId="77777777" w:rsidR="00E47F44" w:rsidRDefault="00000000">
      <w:r>
        <w:t>a repeated cue can be dim lights, a playlist, or the same lotion.</w:t>
      </w:r>
      <w:r>
        <w:br/>
        <w:t>routines can change with work, caregiving, pain, pregnancy, postpartum, or travel.</w:t>
      </w:r>
      <w:r>
        <w:br/>
        <w:t>the routine should feel like an invitation, not a punishment.</w:t>
      </w:r>
      <w:r>
        <w:br/>
        <w:t>sleep hygiene should reduce pressure, not add another performance standard.</w:t>
      </w:r>
      <w:r>
        <w:br/>
      </w:r>
      <w:r>
        <w:rPr>
          <w:b/>
        </w:rPr>
        <w:t>when sleep needs more support</w:t>
      </w:r>
      <w:r>
        <w:br/>
        <w:t>sleep hygiene can help, but persistent sleep problems deserve real care.</w:t>
      </w:r>
      <w:r>
        <w:br/>
        <w:t>seek support if insomnia continues.</w:t>
      </w:r>
      <w:r>
        <w:br/>
        <w:t>seek support if sleepiness affects driving, work, school, or caregiving.</w:t>
      </w:r>
      <w:r>
        <w:br/>
        <w:t>seek support if snoring comes with gasping or choking.</w:t>
      </w:r>
      <w:r>
        <w:br/>
        <w:t>seek support if restless legs disrupt sleep.</w:t>
      </w:r>
      <w:r>
        <w:br/>
        <w:t>seek support if nightmares are frequent.</w:t>
      </w:r>
      <w:r>
        <w:br/>
        <w:t>seek support if pain prevents sleep.</w:t>
      </w:r>
    </w:p>
    <w:p w14:paraId="25381339" w14:textId="77777777" w:rsidR="00E47F44" w:rsidRDefault="00000000">
      <w:r>
        <w:t>seek support if anxiety or depression worsens at night.</w:t>
      </w:r>
      <w:r>
        <w:br/>
        <w:t>seek support if pregnancy or postpartum sleep loss feels unsafe.</w:t>
      </w:r>
      <w:r>
        <w:br/>
        <w:t>seek urgent help for thoughts of self-harm.</w:t>
      </w:r>
      <w:r>
        <w:br/>
        <w:t>sleep advice should not blame people whose lives make sleep hard.</w:t>
      </w:r>
      <w:r>
        <w:br/>
        <w:t>care matters when the problem is bigger than a routine.</w:t>
      </w:r>
      <w:r>
        <w:br/>
        <w:t>· · ·</w:t>
      </w:r>
      <w:r>
        <w:br/>
        <w:t>﹒⋆ ⋆𓂃₊⊹</w:t>
      </w:r>
    </w:p>
    <w:p w14:paraId="73464600" w14:textId="77777777" w:rsidR="00E47F44" w:rsidRDefault="00000000">
      <w:r>
        <w:br w:type="page"/>
      </w:r>
    </w:p>
    <w:p w14:paraId="69F85519" w14:textId="77777777" w:rsidR="00E47F44" w:rsidRDefault="00000000">
      <w:r>
        <w:lastRenderedPageBreak/>
        <w:t>SOURCES</w:t>
      </w:r>
    </w:p>
    <w:p w14:paraId="76E59DE2" w14:textId="77777777" w:rsidR="00E47F44" w:rsidRDefault="00000000">
      <w:r>
        <w:t>Centers for Disease Control and Prevention. (n.d.). Sleep hygiene. https://www.cdc.gov/sleep/about_sleep/sleep_hygiene.html</w:t>
      </w:r>
    </w:p>
    <w:p w14:paraId="61E6E654" w14:textId="77777777" w:rsidR="00E47F44" w:rsidRDefault="00000000">
      <w:r>
        <w:t>Nih. (n.d.). Sleep deprivation. https://www.nhlbi.nih.gov/health/sleep-deprivation</w:t>
      </w:r>
    </w:p>
    <w:p w14:paraId="721F0EB0" w14:textId="77777777" w:rsidR="00E47F44" w:rsidRDefault="00000000">
      <w:r>
        <w:t>Nih. (n.d.). Relaxation techniques what you need to know. https://www.nccih.nih.gov/health/relaxation-techniques-what-you-need-to-know</w:t>
      </w:r>
    </w:p>
    <w:p w14:paraId="2C835E8A" w14:textId="77777777" w:rsidR="00E47F44" w:rsidRDefault="00000000">
      <w:r>
        <w:t>Nih. (n.d.). Chamomile. https://www.nccih.nih.gov/health/chamomile</w:t>
      </w:r>
    </w:p>
    <w:p w14:paraId="46CE9D7D" w14:textId="77777777" w:rsidR="00E47F44" w:rsidRDefault="00000000">
      <w:pPr>
        <w:pStyle w:val="Title"/>
      </w:pPr>
      <w:r>
        <w:t>caloric deficit</w:t>
      </w:r>
    </w:p>
    <w:p w14:paraId="7F7C9794" w14:textId="77777777" w:rsidR="00E47F44" w:rsidRDefault="00000000">
      <w:r>
        <w:rPr>
          <w:i/>
        </w:rPr>
        <w:t>Evidence-based compiled research notes on caloric deficit.</w:t>
      </w:r>
    </w:p>
    <w:p w14:paraId="69CFFA6E" w14:textId="77777777" w:rsidR="00E47F44" w:rsidRDefault="00000000">
      <w:pPr>
        <w:pStyle w:val="Heading1"/>
      </w:pPr>
      <w:r>
        <w:t>RESEARCH</w:t>
      </w:r>
    </w:p>
    <w:p w14:paraId="6AC73CED" w14:textId="77777777" w:rsidR="00E47F44" w:rsidRDefault="00000000">
      <w:r>
        <w:rPr>
          <w:b/>
        </w:rPr>
        <w:t>what a caloric deficit is</w:t>
      </w:r>
      <w:r>
        <w:br/>
        <w:t>a caloric deficit means the body uses more energy than it takes in from food and drinks.</w:t>
      </w:r>
      <w:r>
        <w:br/>
        <w:t>calories are a way to measure energy from food and drinks.</w:t>
      </w:r>
      <w:r>
        <w:br/>
        <w:t>the body uses energy for breathing, circulation, digestion, movement, body temperature, cell repair, and</w:t>
      </w:r>
      <w:r>
        <w:br/>
        <w:t>daily activity.</w:t>
      </w:r>
      <w:r>
        <w:br/>
        <w:t>body weight can change when energy intake and energy use are not balanced over time.</w:t>
      </w:r>
      <w:r>
        <w:br/>
        <w:t>a deficit can lead to weight loss because the body uses stored energy.</w:t>
      </w:r>
      <w:r>
        <w:br/>
        <w:t>a surplus can lead to weight gain because extra energy may be stored.</w:t>
      </w:r>
      <w:r>
        <w:br/>
        <w:t>weight change is influenced by food, activity, sleep, stress, medications, hormones, genetics, age, health</w:t>
      </w:r>
      <w:r>
        <w:br/>
        <w:t>conditions, and environment.</w:t>
      </w:r>
      <w:r>
        <w:br/>
        <w:t>a caloric deficit does not need to be extreme.</w:t>
      </w:r>
      <w:r>
        <w:br/>
        <w:t>a moderate deficit is usually more sustainable than a very aggressive one.</w:t>
      </w:r>
    </w:p>
    <w:p w14:paraId="787950AC" w14:textId="77777777" w:rsidR="00E47F44" w:rsidRDefault="00000000">
      <w:r>
        <w:t>a deficit should still leave room for enough protein, fiber, vitamins, minerals, and fluids.</w:t>
      </w:r>
      <w:r>
        <w:br/>
        <w:t>weight loss does not happen perfectly every week.</w:t>
      </w:r>
      <w:r>
        <w:br/>
        <w:t>water weight, menstrual cycle shifts, salt intake, constipation, stress, and sleep can affect scale changes.</w:t>
      </w:r>
      <w:r>
        <w:br/>
        <w:t>a deficit should not require misery, dizziness, food fear, or compulsive exercise.</w:t>
      </w:r>
      <w:r>
        <w:br/>
        <w:t>fat loss is not the same as starving.</w:t>
      </w:r>
      <w:r>
        <w:br/>
        <w:t>sustainable fat loss should protect energy, mood, strength, and daily functioning.</w:t>
      </w:r>
      <w:r>
        <w:br/>
      </w:r>
      <w:r>
        <w:rPr>
          <w:b/>
        </w:rPr>
        <w:t>how it works scientifically</w:t>
      </w:r>
      <w:r>
        <w:br/>
        <w:t>weight loss happens when the body consistently uses stored energy to cover an energy gap.</w:t>
      </w:r>
      <w:r>
        <w:br/>
        <w:t>food and drinks provide energy.</w:t>
      </w:r>
      <w:r>
        <w:br/>
        <w:t>physical activity uses energy.</w:t>
      </w:r>
      <w:r>
        <w:br/>
        <w:t>resting metabolism uses energy even when someone is not exercising.</w:t>
      </w:r>
      <w:r>
        <w:br/>
        <w:t>digestion uses energy.</w:t>
      </w:r>
    </w:p>
    <w:p w14:paraId="6118CAFF" w14:textId="77777777" w:rsidR="00E47F44" w:rsidRDefault="00000000">
      <w:r>
        <w:t>muscle tissue uses energy and supports strength.</w:t>
      </w:r>
      <w:r>
        <w:br/>
        <w:t>a calorie deficit can come from eating slightly less, moving more, or both.</w:t>
      </w:r>
      <w:r>
        <w:br/>
        <w:t>large deficits can be hard to maintain.</w:t>
      </w:r>
      <w:r>
        <w:br/>
        <w:t>the body may respond to weight loss with more hunger.</w:t>
      </w:r>
      <w:r>
        <w:br/>
        <w:t>the body may respond to weight loss with lower energy expenditure.</w:t>
      </w:r>
      <w:r>
        <w:br/>
        <w:t>this is one reason crash diets often backfire.</w:t>
      </w:r>
      <w:r>
        <w:br/>
        <w:t>slower weight loss can be easier to maintain.</w:t>
      </w:r>
      <w:r>
        <w:br/>
      </w:r>
      <w:r>
        <w:lastRenderedPageBreak/>
        <w:t>the CDC describes gradual, steady weight loss as more sustainable.</w:t>
      </w:r>
      <w:r>
        <w:br/>
        <w:t>a common steady goal is about 1 to 2 pounds per week for many adults.</w:t>
      </w:r>
      <w:r>
        <w:br/>
        <w:t>individual goals should depend on health history, body size, medications, and medical needs.</w:t>
      </w:r>
      <w:r>
        <w:br/>
        <w:t>the healthiest approach is usually a pattern someone can continue after the weight-loss phase.</w:t>
      </w:r>
      <w:r>
        <w:br/>
      </w:r>
      <w:r>
        <w:rPr>
          <w:b/>
        </w:rPr>
        <w:t>how to do it properly</w:t>
      </w:r>
    </w:p>
    <w:p w14:paraId="0F3083DD" w14:textId="77777777" w:rsidR="00E47F44" w:rsidRDefault="00000000">
      <w:r>
        <w:t>a safer deficit focuses on small changes that still allow enough food and nutrients.</w:t>
      </w:r>
      <w:r>
        <w:br/>
        <w:t>start with regular meals instead of skipping randomly.</w:t>
      </w:r>
      <w:r>
        <w:br/>
        <w:t>build meals around protein, fiber-rich carbohydrates, fruits or vegetables, and satisfying fats.</w:t>
      </w:r>
      <w:r>
        <w:br/>
        <w:t>choose smaller portions of high-calorie extras without cutting whole food groups.</w:t>
      </w:r>
      <w:r>
        <w:br/>
        <w:t>reduce sugary drinks if they are a large calorie source.</w:t>
      </w:r>
      <w:r>
        <w:br/>
        <w:t>add vegetables or fruit to meals for fiber and volume.</w:t>
      </w:r>
      <w:r>
        <w:br/>
        <w:t>choose mostly water or unsweetened drinks when possible.</w:t>
      </w:r>
      <w:r>
        <w:br/>
        <w:t>plan snacks if long gaps lead to overeating later.</w:t>
      </w:r>
      <w:r>
        <w:br/>
        <w:t>use a plate method when calorie counting feels stressful.</w:t>
      </w:r>
      <w:r>
        <w:br/>
        <w:t>track intake only if it feels neutral and helpful.</w:t>
      </w:r>
      <w:r>
        <w:br/>
        <w:t>avoid tracking if it triggers obsession, guilt, restriction, or bingeing.</w:t>
      </w:r>
      <w:r>
        <w:br/>
        <w:t>include foods you actually enjoy.</w:t>
      </w:r>
    </w:p>
    <w:p w14:paraId="533F65FD" w14:textId="77777777" w:rsidR="00E47F44" w:rsidRDefault="00000000">
      <w:r>
        <w:t>make changes slowly enough to repeat.</w:t>
      </w:r>
      <w:r>
        <w:br/>
        <w:t>weight management should include medical support when health conditions are involved.</w:t>
      </w:r>
      <w:r>
        <w:br/>
        <w:t>a deficit should not turn eating into punishment.</w:t>
      </w:r>
      <w:r>
        <w:br/>
      </w:r>
      <w:r>
        <w:rPr>
          <w:b/>
        </w:rPr>
        <w:t>common misconceptions</w:t>
      </w:r>
      <w:r>
        <w:br/>
        <w:t>a caloric deficit is not the same as eating as little as possible.</w:t>
      </w:r>
      <w:r>
        <w:br/>
        <w:t>myth: carbs must be removed for fat loss.</w:t>
      </w:r>
      <w:r>
        <w:br/>
        <w:t>fact: carbohydrate amount matters less than overall pattern and sustainability.</w:t>
      </w:r>
      <w:r>
        <w:br/>
        <w:t>myth: skipping meals always helps.</w:t>
      </w:r>
      <w:r>
        <w:br/>
        <w:t>fact: skipping can worsen hunger and later overeating for some people.</w:t>
      </w:r>
      <w:r>
        <w:br/>
        <w:t>myth: all weight loss means fat loss.</w:t>
      </w:r>
      <w:r>
        <w:br/>
        <w:t>fact: scale changes can include water, glycogen, muscle, and digestive contents.</w:t>
      </w:r>
      <w:r>
        <w:br/>
        <w:t>myth: exercise alone guarantees fat loss.</w:t>
      </w:r>
    </w:p>
    <w:p w14:paraId="4238774C" w14:textId="77777777" w:rsidR="00E47F44" w:rsidRDefault="00000000">
      <w:r>
        <w:t>fact: food intake, activity, sleep, stress, and health factors all matter.</w:t>
      </w:r>
      <w:r>
        <w:br/>
        <w:t>myth: faster weight loss is always better.</w:t>
      </w:r>
      <w:r>
        <w:br/>
        <w:t>fact: fast loss can be harder to maintain and may increase side effects.</w:t>
      </w:r>
      <w:r>
        <w:br/>
        <w:t>myth: hunger means the plan is working.</w:t>
      </w:r>
      <w:r>
        <w:br/>
        <w:t>fact: intense hunger can mean the deficit is too aggressive.</w:t>
      </w:r>
      <w:r>
        <w:br/>
        <w:t>myth: healthy foods do not have calories.</w:t>
      </w:r>
      <w:r>
        <w:br/>
        <w:t>fact: all foods with energy contribute to total intake.</w:t>
      </w:r>
      <w:r>
        <w:br/>
        <w:t>myth: fat loss requires cutting favorite foods.</w:t>
      </w:r>
      <w:r>
        <w:br/>
        <w:t>fact: flexible plans are usually easier to keep.</w:t>
      </w:r>
      <w:r>
        <w:br/>
      </w:r>
      <w:r>
        <w:rPr>
          <w:b/>
        </w:rPr>
        <w:t>signs a deficit may be too aggressive</w:t>
      </w:r>
      <w:r>
        <w:br/>
        <w:t>a deficit may be too aggressive if it starts harming energy, mood, cycles, sleep, or daily life.</w:t>
      </w:r>
      <w:r>
        <w:br/>
        <w:t>dizziness can be a warning sign.</w:t>
      </w:r>
    </w:p>
    <w:p w14:paraId="0B457707" w14:textId="77777777" w:rsidR="00E47F44" w:rsidRDefault="00000000">
      <w:r>
        <w:t>fainting can be a warning sign.</w:t>
      </w:r>
      <w:r>
        <w:br/>
        <w:t>constant hunger can be a warning sign.</w:t>
      </w:r>
      <w:r>
        <w:br/>
        <w:t>feeling cold all the time can be a warning sign.</w:t>
      </w:r>
      <w:r>
        <w:br/>
        <w:t>fatigue that disrupts daily life can be a warning sign.</w:t>
      </w:r>
      <w:r>
        <w:br/>
        <w:t>irritability or low mood can be a warning sign.</w:t>
      </w:r>
      <w:r>
        <w:br/>
      </w:r>
      <w:r>
        <w:lastRenderedPageBreak/>
        <w:t>poor concentration can be a warning sign.</w:t>
      </w:r>
      <w:r>
        <w:br/>
        <w:t>sleep disruption can be a warning sign.</w:t>
      </w:r>
      <w:r>
        <w:br/>
        <w:t>constipation can happen with too little food, fiber, or fluid.</w:t>
      </w:r>
      <w:r>
        <w:br/>
        <w:t>menstrual changes can happen when intake is too low.</w:t>
      </w:r>
      <w:r>
        <w:br/>
        <w:t>workouts may feel weaker.</w:t>
      </w:r>
      <w:r>
        <w:br/>
        <w:t>injuries may happen more easily when recovery is poor.</w:t>
      </w:r>
      <w:r>
        <w:br/>
        <w:t>hair shedding can happen with inadequate intake.</w:t>
      </w:r>
    </w:p>
    <w:p w14:paraId="02F407E9" w14:textId="77777777" w:rsidR="00E47F44" w:rsidRDefault="00000000">
      <w:r>
        <w:t>food thoughts can become intrusive.</w:t>
      </w:r>
      <w:r>
        <w:br/>
        <w:t>bingeing can happen after overly strict restriction.</w:t>
      </w:r>
      <w:r>
        <w:br/>
        <w:t>a plan that requires ignoring body signals may need to be adjusted.</w:t>
      </w:r>
      <w:r>
        <w:br/>
      </w:r>
      <w:r>
        <w:rPr>
          <w:b/>
        </w:rPr>
        <w:t>protein considerations</w:t>
      </w:r>
      <w:r>
        <w:br/>
        <w:t>protein helps protect fullness, muscle, and recovery during a weight-loss phase.</w:t>
      </w:r>
      <w:r>
        <w:br/>
        <w:t>protein helps the body build and repair tissues.</w:t>
      </w:r>
      <w:r>
        <w:br/>
        <w:t>protein supports muscle maintenance.</w:t>
      </w:r>
      <w:r>
        <w:br/>
        <w:t>protein can help meals feel more satisfying.</w:t>
      </w:r>
      <w:r>
        <w:br/>
        <w:t>protein can reduce sharp hunger between meals for some people.</w:t>
      </w:r>
      <w:r>
        <w:br/>
        <w:t>protein sources include eggs, Greek yogurt, cottage cheese, fish, poultry, tofu, tempeh, beans, lentils, and</w:t>
      </w:r>
      <w:r>
        <w:br/>
        <w:t>lean meats.</w:t>
      </w:r>
      <w:r>
        <w:br/>
        <w:t>protein can be spread across meals instead of saved for one meal.</w:t>
      </w:r>
    </w:p>
    <w:p w14:paraId="66E02A3E" w14:textId="77777777" w:rsidR="00E47F44" w:rsidRDefault="00000000">
      <w:r>
        <w:t>strength training plus enough protein can help protect lean mass.</w:t>
      </w:r>
      <w:r>
        <w:br/>
        <w:t>protein needs vary by body size, age, activity, pregnancy, kidney disease, and health conditions.</w:t>
      </w:r>
      <w:r>
        <w:br/>
        <w:t>people with kidney disease or certain medical conditions should ask about protein targets.</w:t>
      </w:r>
      <w:r>
        <w:br/>
        <w:t>protein should not replace fruits, vegetables, whole grains, and fats.</w:t>
      </w:r>
      <w:r>
        <w:br/>
        <w:t>balanced meals usually feel better than protein-only meals.</w:t>
      </w:r>
      <w:r>
        <w:br/>
      </w:r>
      <w:r>
        <w:rPr>
          <w:b/>
        </w:rPr>
        <w:t>fiber and hydration considerations</w:t>
      </w:r>
      <w:r>
        <w:br/>
        <w:t>fiber and hydration can make a deficit feel steadier and less snacky.</w:t>
      </w:r>
      <w:r>
        <w:br/>
        <w:t>fiber-rich foods can support fullness.</w:t>
      </w:r>
      <w:r>
        <w:br/>
        <w:t>fiber-rich foods can support digestion.</w:t>
      </w:r>
      <w:r>
        <w:br/>
        <w:t>fiber-rich foods include oats, beans, lentils, berries, apples, vegetables, chia, flax, and whole grains.</w:t>
      </w:r>
      <w:r>
        <w:br/>
        <w:t>fiber can help meals feel more satisfying for fewer calories.</w:t>
      </w:r>
      <w:r>
        <w:br/>
        <w:t>adding fiber too fast can cause gas or bloating.</w:t>
      </w:r>
    </w:p>
    <w:p w14:paraId="40C179FF" w14:textId="77777777" w:rsidR="00E47F44" w:rsidRDefault="00000000">
      <w:r>
        <w:t>water helps fiber move through digestion.</w:t>
      </w:r>
      <w:r>
        <w:br/>
        <w:t>hydration can affect energy, headaches, constipation, and exercise tolerance.</w:t>
      </w:r>
      <w:r>
        <w:br/>
        <w:t>water is a simple drink choice.</w:t>
      </w:r>
      <w:r>
        <w:br/>
        <w:t>unsweetened tea, sparkling water, soups, fruit, and smoothies can add fluids.</w:t>
      </w:r>
      <w:r>
        <w:br/>
        <w:t>sugary drinks can add calories quickly without much fullness.</w:t>
      </w:r>
      <w:r>
        <w:br/>
        <w:t>hydration needs vary by heat, activity, pregnancy, breastfeeding, illness, and medications.</w:t>
      </w:r>
      <w:r>
        <w:br/>
        <w:t>dehydration should not be confused with needing more caffeine.</w:t>
      </w:r>
      <w:r>
        <w:br/>
      </w:r>
      <w:r>
        <w:rPr>
          <w:b/>
        </w:rPr>
        <w:t>exercise considerations</w:t>
      </w:r>
      <w:r>
        <w:br/>
        <w:t>exercise can support fat loss, strength, mood, heart health, and weight maintenance.</w:t>
      </w:r>
      <w:r>
        <w:br/>
        <w:t>physical activity uses energy.</w:t>
      </w:r>
      <w:r>
        <w:br/>
        <w:t>exercise does not need to “earn” food.</w:t>
      </w:r>
      <w:r>
        <w:br/>
        <w:t>walking can support a deficit without feeling extreme.</w:t>
      </w:r>
    </w:p>
    <w:p w14:paraId="59720493" w14:textId="77777777" w:rsidR="00E47F44" w:rsidRDefault="00000000">
      <w:r>
        <w:t>strength training can help preserve muscle during weight loss.</w:t>
      </w:r>
      <w:r>
        <w:br/>
        <w:t>muscle-strengthening activity supports function and long-term health.</w:t>
      </w:r>
      <w:r>
        <w:br/>
        <w:t>adults are generally encouraged to do regular aerobic activity and strengthening activity.</w:t>
      </w:r>
      <w:r>
        <w:br/>
      </w:r>
      <w:r>
        <w:lastRenderedPageBreak/>
        <w:t>movement can be spread across the week.</w:t>
      </w:r>
      <w:r>
        <w:br/>
        <w:t>more movement is not always better if recovery and food intake are too low.</w:t>
      </w:r>
      <w:r>
        <w:br/>
        <w:t>overtraining while undereating can increase fatigue and injury risk.</w:t>
      </w:r>
      <w:r>
        <w:br/>
        <w:t>enjoyable movement is usually more sustainable than punishment workouts.</w:t>
      </w:r>
      <w:r>
        <w:br/>
        <w:t>rest days can support recovery.</w:t>
      </w:r>
      <w:r>
        <w:br/>
        <w:t>pain, dizziness, chest pain, fainting, or severe shortness of breath during exercise deserves medical support.</w:t>
      </w:r>
      <w:r>
        <w:br/>
      </w:r>
      <w:r>
        <w:rPr>
          <w:b/>
        </w:rPr>
        <w:t>sustainable fat loss</w:t>
      </w:r>
      <w:r>
        <w:br/>
        <w:t>sustainable fat loss uses a plan that can become normal life, not a temporary punishment phase.</w:t>
      </w:r>
      <w:r>
        <w:br/>
        <w:t>start with one or two changes at a time.</w:t>
      </w:r>
    </w:p>
    <w:p w14:paraId="06266C8C" w14:textId="77777777" w:rsidR="00E47F44" w:rsidRDefault="00000000">
      <w:r>
        <w:t>build meals around foods that keep you full.</w:t>
      </w:r>
      <w:r>
        <w:br/>
        <w:t>keep favorite foods in reasonable portions.</w:t>
      </w:r>
      <w:r>
        <w:br/>
        <w:t>avoid all-or-nothing food rules.</w:t>
      </w:r>
      <w:r>
        <w:br/>
        <w:t>plan for restaurants, parties, periods, stress, and travel.</w:t>
      </w:r>
      <w:r>
        <w:br/>
        <w:t>track progress with more than the scale.</w:t>
      </w:r>
      <w:r>
        <w:br/>
        <w:t>progress can include energy, strength, measurements, clothes, blood pressure, labs, mood, or consistency.</w:t>
      </w:r>
      <w:r>
        <w:br/>
        <w:t>slower progress can still be real progress.</w:t>
      </w:r>
      <w:r>
        <w:br/>
        <w:t>weight plateaus can happen.</w:t>
      </w:r>
      <w:r>
        <w:br/>
        <w:t>plateaus do not always mean failure.</w:t>
      </w:r>
      <w:r>
        <w:br/>
        <w:t>sleep and stress can affect hunger and consistency.</w:t>
      </w:r>
      <w:r>
        <w:br/>
        <w:t>medical conditions and medications can affect weight change.</w:t>
      </w:r>
      <w:r>
        <w:br/>
        <w:t>support from clinicians, dietitians, or mental health professionals can help.</w:t>
      </w:r>
    </w:p>
    <w:p w14:paraId="0B1EF4FA" w14:textId="77777777" w:rsidR="00E47F44" w:rsidRDefault="00000000">
      <w:r>
        <w:t>fat loss should not cost mental health.</w:t>
      </w:r>
      <w:r>
        <w:br/>
      </w:r>
      <w:r>
        <w:rPr>
          <w:b/>
        </w:rPr>
        <w:t>when to get support</w:t>
      </w:r>
      <w:r>
        <w:br/>
        <w:t>get support if weight-loss efforts become physically unsafe or emotionally consuming.</w:t>
      </w:r>
      <w:r>
        <w:br/>
        <w:t>seek support for dizziness, fainting, chest pain, or severe weakness.</w:t>
      </w:r>
      <w:r>
        <w:br/>
        <w:t>seek support for missed periods.</w:t>
      </w:r>
      <w:r>
        <w:br/>
        <w:t>seek support for hair loss, feeling cold, or constant fatigue.</w:t>
      </w:r>
      <w:r>
        <w:br/>
        <w:t>seek support if food rules feel obsessive.</w:t>
      </w:r>
      <w:r>
        <w:br/>
        <w:t>seek support if bingeing or purging happens.</w:t>
      </w:r>
      <w:r>
        <w:br/>
        <w:t>seek support if exercise feels compulsive.</w:t>
      </w:r>
      <w:r>
        <w:br/>
        <w:t>seek support if weight loss is rapid and unintentional.</w:t>
      </w:r>
      <w:r>
        <w:br/>
        <w:t>seek support if diabetes, pregnancy, kidney disease, heart disease, eating disorder history, or medication</w:t>
      </w:r>
      <w:r>
        <w:br/>
        <w:t>use affects the plan.</w:t>
      </w:r>
    </w:p>
    <w:p w14:paraId="3DA8E48D" w14:textId="77777777" w:rsidR="00E47F44" w:rsidRDefault="00000000">
      <w:r>
        <w:t>seek support if weight becomes tied to self-worth.</w:t>
      </w:r>
      <w:r>
        <w:br/>
        <w:t>a deficit can be a tool, but it should not become a cage.</w:t>
      </w:r>
      <w:r>
        <w:br/>
        <w:t>· · ·</w:t>
      </w:r>
    </w:p>
    <w:p w14:paraId="1354C4E0" w14:textId="77777777" w:rsidR="00E47F44" w:rsidRDefault="00000000">
      <w:r>
        <w:br w:type="page"/>
      </w:r>
    </w:p>
    <w:p w14:paraId="36117C13" w14:textId="77777777" w:rsidR="00E47F44" w:rsidRDefault="00000000">
      <w:r>
        <w:lastRenderedPageBreak/>
        <w:t>SOURCES</w:t>
      </w:r>
    </w:p>
    <w:p w14:paraId="57D1AF4E" w14:textId="77777777" w:rsidR="00E47F44" w:rsidRDefault="00000000">
      <w:r>
        <w:t>Nih. (n.d.). Treatment. https://www.niddk.nih.gov/health-information/weight-management/adult-overweight-obesity/treatment</w:t>
      </w:r>
    </w:p>
    <w:p w14:paraId="223F2B57" w14:textId="77777777" w:rsidR="00E47F44" w:rsidRDefault="00000000">
      <w:r>
        <w:t>Centers for Disease Control and Prevention. (n.d.). Losing weight. https://www.cdc.gov/healthy-weight-growth/losing-weight/index.html</w:t>
      </w:r>
    </w:p>
    <w:p w14:paraId="6C6E6093" w14:textId="77777777" w:rsidR="00E47F44" w:rsidRDefault="00000000">
      <w:r>
        <w:t>Nih. (n.d.). Calories. https://www.nhlbi.nih.gov/health/educational/lose_wt/eat/calories.htm</w:t>
      </w:r>
    </w:p>
    <w:p w14:paraId="617BDB8A" w14:textId="77777777" w:rsidR="00E47F44" w:rsidRDefault="00000000">
      <w:r>
        <w:t>Harvard T.H. Chan School of Public Health. (n.d.). Healthy weight. https://nutritionsource.hsph.harvard.edu/healthy-weight/</w:t>
      </w:r>
    </w:p>
    <w:p w14:paraId="67A22BCD" w14:textId="77777777" w:rsidR="00E47F44" w:rsidRDefault="00000000">
      <w:pPr>
        <w:pStyle w:val="Title"/>
      </w:pPr>
      <w:r>
        <w:t>a no-shame guide to eating enough</w:t>
      </w:r>
    </w:p>
    <w:p w14:paraId="53773C2D" w14:textId="77777777" w:rsidR="00E47F44" w:rsidRDefault="00000000">
      <w:r>
        <w:rPr>
          <w:i/>
        </w:rPr>
        <w:t>Evidence-based compiled research notes on a no-shame guide to eating enough.</w:t>
      </w:r>
    </w:p>
    <w:p w14:paraId="204C68FC" w14:textId="77777777" w:rsidR="00E47F44" w:rsidRDefault="00000000">
      <w:pPr>
        <w:pStyle w:val="Heading1"/>
      </w:pPr>
      <w:r>
        <w:t>RESEARCH</w:t>
      </w:r>
    </w:p>
    <w:p w14:paraId="2E644ED5" w14:textId="77777777" w:rsidR="00E47F44" w:rsidRDefault="00000000">
      <w:r>
        <w:rPr>
          <w:b/>
        </w:rPr>
        <w:t>why eating enough matters</w:t>
      </w:r>
      <w:r>
        <w:br/>
        <w:t>eating enough gives the body energy for hormones, mood, movement, metabolism, bones, immunity, and</w:t>
      </w:r>
      <w:r>
        <w:br/>
        <w:t>fertility.</w:t>
      </w:r>
      <w:r>
        <w:br/>
        <w:t>food provides energy for basic body functions.</w:t>
      </w:r>
      <w:r>
        <w:br/>
        <w:t>the body needs energy for the brain.</w:t>
      </w:r>
      <w:r>
        <w:br/>
        <w:t>the body needs energy for the heart.</w:t>
      </w:r>
      <w:r>
        <w:br/>
        <w:t>the body needs energy for digestion.</w:t>
      </w:r>
      <w:r>
        <w:br/>
        <w:t>the body needs energy for body temperature.</w:t>
      </w:r>
      <w:r>
        <w:br/>
        <w:t>the body needs energy for movement and recovery.</w:t>
      </w:r>
      <w:r>
        <w:br/>
        <w:t>women’s nutrient needs vary by age, menstrual status, pregnancy, breastfeeding, activity, health conditions,</w:t>
      </w:r>
      <w:r>
        <w:br/>
        <w:t>and life stage.</w:t>
      </w:r>
      <w:r>
        <w:br/>
        <w:t>under-eating can happen intentionally or unintentionally.</w:t>
      </w:r>
    </w:p>
    <w:p w14:paraId="59311F90" w14:textId="77777777" w:rsidR="00E47F44" w:rsidRDefault="00000000">
      <w:r>
        <w:t>under-eating can happen because of dieting.</w:t>
      </w:r>
      <w:r>
        <w:br/>
        <w:t>under-eating can happen because of stress or burnout.</w:t>
      </w:r>
      <w:r>
        <w:br/>
        <w:t>under-eating can happen because of nausea or illness.</w:t>
      </w:r>
      <w:r>
        <w:br/>
        <w:t>under-eating can happen because of food insecurity.</w:t>
      </w:r>
      <w:r>
        <w:br/>
        <w:t>under-eating can happen because of food fear.</w:t>
      </w:r>
      <w:r>
        <w:br/>
        <w:t>under-eating can happen because of a busy schedule.</w:t>
      </w:r>
      <w:r>
        <w:br/>
        <w:t>under-eating is not always obvious from body size.</w:t>
      </w:r>
      <w:r>
        <w:br/>
        <w:t>eating enough is not “letting yourself go.” eating enough is basic body care.</w:t>
      </w:r>
      <w:r>
        <w:br/>
      </w:r>
      <w:r>
        <w:rPr>
          <w:b/>
        </w:rPr>
        <w:t>hormones and cycles</w:t>
      </w:r>
      <w:r>
        <w:br/>
        <w:t>low energy intake can affect reproductive hormones because the body needs enough fuel for regular cycling.</w:t>
      </w:r>
      <w:r>
        <w:br/>
        <w:t>the menstrual cycle is sensitive to energy availability.</w:t>
      </w:r>
      <w:r>
        <w:br/>
        <w:t>under-eating can contribute to irregular periods.</w:t>
      </w:r>
    </w:p>
    <w:p w14:paraId="4C94BD84" w14:textId="77777777" w:rsidR="00E47F44" w:rsidRDefault="00000000">
      <w:r>
        <w:t>under-eating can contribute to missed periods.</w:t>
      </w:r>
      <w:r>
        <w:br/>
        <w:t>low energy availability can affect hypothalamic signals involved in reproduction.</w:t>
      </w:r>
      <w:r>
        <w:br/>
        <w:t>the hypothalamus helps regulate hormones involved in ovulation and menstruation.</w:t>
      </w:r>
      <w:r>
        <w:br/>
        <w:t>missed periods are not always convenient or harmless.</w:t>
      </w:r>
      <w:r>
        <w:br/>
        <w:t>period changes can signal the body is under stress.</w:t>
      </w:r>
      <w:r>
        <w:br/>
        <w:t>low energy availability can also happen with high exercise and not enough food.</w:t>
      </w:r>
      <w:r>
        <w:br/>
      </w:r>
      <w:r>
        <w:lastRenderedPageBreak/>
        <w:t>fertility can be affected when ovulation becomes irregular or stops.</w:t>
      </w:r>
      <w:r>
        <w:br/>
        <w:t>pregnancy planning can require enough energy and nutrients.</w:t>
      </w:r>
      <w:r>
        <w:br/>
        <w:t>under-eating during pregnancy can be especially concerning.</w:t>
      </w:r>
      <w:r>
        <w:br/>
        <w:t>birth control bleeding can hide natural cycle changes.</w:t>
      </w:r>
      <w:r>
        <w:br/>
        <w:t>cycle changes deserve evaluation, not just more discipline.</w:t>
      </w:r>
      <w:r>
        <w:br/>
      </w:r>
      <w:r>
        <w:rPr>
          <w:b/>
        </w:rPr>
        <w:t>energy, mood, and metabolism</w:t>
      </w:r>
    </w:p>
    <w:p w14:paraId="01374181" w14:textId="77777777" w:rsidR="00E47F44" w:rsidRDefault="00000000">
      <w:r>
        <w:t>not eating enough can make the body and brain feel like everything is harder.</w:t>
      </w:r>
      <w:r>
        <w:br/>
        <w:t>low intake can cause fatigue.</w:t>
      </w:r>
      <w:r>
        <w:br/>
        <w:t>low intake can cause poor concentration.</w:t>
      </w:r>
      <w:r>
        <w:br/>
        <w:t>low intake can cause irritability.</w:t>
      </w:r>
      <w:r>
        <w:br/>
        <w:t>low intake can cause mood swings.</w:t>
      </w:r>
      <w:r>
        <w:br/>
        <w:t>low intake can make anxiety feel sharper for some people.</w:t>
      </w:r>
      <w:r>
        <w:br/>
        <w:t>low intake can cause dizziness.</w:t>
      </w:r>
      <w:r>
        <w:br/>
        <w:t>low intake can cause headaches.</w:t>
      </w:r>
      <w:r>
        <w:br/>
        <w:t>low intake can worsen cold intolerance.</w:t>
      </w:r>
      <w:r>
        <w:br/>
        <w:t>low intake can make workouts feel harder.</w:t>
      </w:r>
      <w:r>
        <w:br/>
        <w:t>low intake can reduce recovery.</w:t>
      </w:r>
      <w:r>
        <w:br/>
        <w:t>low intake can increase cravings or preoccupation with food.</w:t>
      </w:r>
    </w:p>
    <w:p w14:paraId="3FD8AF74" w14:textId="77777777" w:rsidR="00E47F44" w:rsidRDefault="00000000">
      <w:r>
        <w:t>the body may reduce energy expenditure when intake stays too low.</w:t>
      </w:r>
      <w:r>
        <w:br/>
        <w:t>metabolism can adapt during prolonged restriction.</w:t>
      </w:r>
      <w:r>
        <w:br/>
        <w:t>under-eating can make hunger cues feel confusing.</w:t>
      </w:r>
      <w:r>
        <w:br/>
        <w:t>eating more consistently can help some people feel steadier.</w:t>
      </w:r>
      <w:r>
        <w:br/>
        <w:t>persistent mood symptoms still deserve mental health support.</w:t>
      </w:r>
      <w:r>
        <w:br/>
      </w:r>
      <w:r>
        <w:rPr>
          <w:b/>
        </w:rPr>
        <w:t>bone health</w:t>
      </w:r>
      <w:r>
        <w:br/>
        <w:t>eating enough matters for bones because bones need energy, minerals, hormones, and loading over time.</w:t>
      </w:r>
      <w:r>
        <w:br/>
        <w:t>bones are living tissue.</w:t>
      </w:r>
      <w:r>
        <w:br/>
        <w:t>bone health depends on calcium, vitamin D, protein, hormones, and physical activity.</w:t>
      </w:r>
      <w:r>
        <w:br/>
        <w:t>low energy availability can affect menstrual function.</w:t>
      </w:r>
      <w:r>
        <w:br/>
        <w:t>low estrogen from missed periods can weaken bone health over time.</w:t>
      </w:r>
      <w:r>
        <w:br/>
        <w:t>osteoporosis means bones become weaker and more likely to fracture.</w:t>
      </w:r>
    </w:p>
    <w:p w14:paraId="76CFDAD1" w14:textId="77777777" w:rsidR="00E47F44" w:rsidRDefault="00000000">
      <w:r>
        <w:t>bone mass builds during youth and young adulthood.</w:t>
      </w:r>
      <w:r>
        <w:br/>
        <w:t>bone loss can happen silently.</w:t>
      </w:r>
      <w:r>
        <w:br/>
        <w:t>stress fractures can be a warning sign.</w:t>
      </w:r>
      <w:r>
        <w:br/>
        <w:t>calcium-rich foods include yogurt, milk, fortified soy milk, tofu with calcium, and leafy greens.</w:t>
      </w:r>
      <w:r>
        <w:br/>
        <w:t>vitamin D helps the body use calcium.</w:t>
      </w:r>
      <w:r>
        <w:br/>
        <w:t>protein supports bone structure and muscle.</w:t>
      </w:r>
      <w:r>
        <w:br/>
        <w:t>strength training and weight-bearing movement can support bones.</w:t>
      </w:r>
      <w:r>
        <w:br/>
        <w:t>under-eating plus over-exercising can increase bone risk.</w:t>
      </w:r>
      <w:r>
        <w:br/>
        <w:t>missed periods and stress fractures deserve medical evaluation.</w:t>
      </w:r>
      <w:r>
        <w:br/>
      </w:r>
      <w:r>
        <w:rPr>
          <w:b/>
        </w:rPr>
        <w:t>signs you may not be eating enough</w:t>
      </w:r>
      <w:r>
        <w:br/>
        <w:t>under-eating can show up physically, emotionally, and behaviorally.</w:t>
      </w:r>
      <w:r>
        <w:br/>
        <w:t>constant hunger can be a sign.</w:t>
      </w:r>
    </w:p>
    <w:p w14:paraId="1F0A7BE3" w14:textId="77777777" w:rsidR="00E47F44" w:rsidRDefault="00000000">
      <w:r>
        <w:t>low appetite with low intake can also be a sign.</w:t>
      </w:r>
      <w:r>
        <w:br/>
        <w:t>dizziness can be a sign.</w:t>
      </w:r>
      <w:r>
        <w:br/>
        <w:t>fainting can be a sign.</w:t>
      </w:r>
      <w:r>
        <w:br/>
        <w:t>feeling cold often can be a sign.</w:t>
      </w:r>
      <w:r>
        <w:br/>
      </w:r>
      <w:r>
        <w:lastRenderedPageBreak/>
        <w:t>headaches can be a sign.</w:t>
      </w:r>
      <w:r>
        <w:br/>
        <w:t>fatigue can be a sign.</w:t>
      </w:r>
      <w:r>
        <w:br/>
        <w:t>sleep problems can be a sign.</w:t>
      </w:r>
      <w:r>
        <w:br/>
        <w:t>poor concentration can be a sign.</w:t>
      </w:r>
      <w:r>
        <w:br/>
        <w:t>irritability can be a sign.</w:t>
      </w:r>
      <w:r>
        <w:br/>
        <w:t>food obsession can be a sign.</w:t>
      </w:r>
      <w:r>
        <w:br/>
        <w:t>fear of certain foods can be a sign.</w:t>
      </w:r>
      <w:r>
        <w:br/>
        <w:t>skipping meals repeatedly can be a sign.</w:t>
      </w:r>
    </w:p>
    <w:p w14:paraId="703F85F5" w14:textId="77777777" w:rsidR="00E47F44" w:rsidRDefault="00000000">
      <w:r>
        <w:t>cutting out whole food groups can be a sign.</w:t>
      </w:r>
      <w:r>
        <w:br/>
        <w:t>avoiding social eating can be a sign.</w:t>
      </w:r>
      <w:r>
        <w:br/>
        <w:t>rigid exercise despite fatigue or injury can be a sign.</w:t>
      </w:r>
      <w:r>
        <w:br/>
        <w:t>menstrual irregularities can be a sign.</w:t>
      </w:r>
      <w:r>
        <w:br/>
        <w:t>digestive issues can happen with restriction.</w:t>
      </w:r>
      <w:r>
        <w:br/>
        <w:t>hair, skin, or nail changes can happen with inadequate intake.</w:t>
      </w:r>
      <w:r>
        <w:br/>
        <w:t>not every sign needs to be present for support to matter.</w:t>
      </w:r>
      <w:r>
        <w:br/>
      </w:r>
      <w:r>
        <w:rPr>
          <w:b/>
        </w:rPr>
        <w:t>eating disorder warning signs</w:t>
      </w:r>
      <w:r>
        <w:br/>
        <w:t>eating disorder warning signs deserve care even if someone does not “look sick.” extreme concern with body</w:t>
      </w:r>
      <w:r>
        <w:br/>
        <w:t>size or shape can be a warning sign.</w:t>
      </w:r>
      <w:r>
        <w:br/>
        <w:t>preoccupation with food, calories, dieting, or weight can be a warning sign.</w:t>
      </w:r>
      <w:r>
        <w:br/>
        <w:t>refusing or cutting out whole food groups can be a warning sign.</w:t>
      </w:r>
    </w:p>
    <w:p w14:paraId="500307AE" w14:textId="77777777" w:rsidR="00E47F44" w:rsidRDefault="00000000">
      <w:r>
        <w:t>making excuses to avoid meals can be a warning sign.</w:t>
      </w:r>
      <w:r>
        <w:br/>
        <w:t>food rituals can be a warning sign.</w:t>
      </w:r>
      <w:r>
        <w:br/>
        <w:t>withdrawing from friends can be a warning sign.</w:t>
      </w:r>
      <w:r>
        <w:br/>
        <w:t>frequent body checking can be a warning sign.</w:t>
      </w:r>
      <w:r>
        <w:br/>
        <w:t>dramatic weight changes can be a warning sign.</w:t>
      </w:r>
      <w:r>
        <w:br/>
        <w:t>dizziness or fainting can be a warning sign.</w:t>
      </w:r>
      <w:r>
        <w:br/>
        <w:t>menstrual irregularities can be a warning sign.</w:t>
      </w:r>
      <w:r>
        <w:br/>
        <w:t>feeling cold all the time can be a warning sign.</w:t>
      </w:r>
      <w:r>
        <w:br/>
        <w:t>excessive exercise despite injury, fatigue, or life disruption can be a warning sign.</w:t>
      </w:r>
      <w:r>
        <w:br/>
        <w:t>bingeing, purging, laxative misuse, or compensatory exercise needs support.</w:t>
      </w:r>
      <w:r>
        <w:br/>
        <w:t>recovery is possible.</w:t>
      </w:r>
      <w:r>
        <w:br/>
        <w:t>early help matters.</w:t>
      </w:r>
    </w:p>
    <w:p w14:paraId="1F4A8BD5" w14:textId="77777777" w:rsidR="00E47F44" w:rsidRDefault="00000000">
      <w:r>
        <w:rPr>
          <w:b/>
        </w:rPr>
        <w:t>increasing intake gently</w:t>
      </w:r>
      <w:r>
        <w:br/>
        <w:t>eating more can feel easier when the changes are small, structured, and nonjudgmental.</w:t>
      </w:r>
      <w:r>
        <w:br/>
        <w:t>add one snack instead of changing everything at once.</w:t>
      </w:r>
      <w:r>
        <w:br/>
        <w:t>add breakfast if mornings are usually skipped.</w:t>
      </w:r>
      <w:r>
        <w:br/>
        <w:t>add a bedtime snack if hunger appears at night.</w:t>
      </w:r>
      <w:r>
        <w:br/>
        <w:t>add a carbohydrate to meals if energy feels low.</w:t>
      </w:r>
      <w:r>
        <w:br/>
        <w:t>add fats like avocado, olive oil, nuts, seeds, or nut butter.</w:t>
      </w:r>
      <w:r>
        <w:br/>
        <w:t>add protein like eggs, yogurt, tofu, beans, fish, poultry, or cottage cheese.</w:t>
      </w:r>
      <w:r>
        <w:br/>
        <w:t>add smoothies if chewing feels hard.</w:t>
      </w:r>
      <w:r>
        <w:br/>
        <w:t>add milk or fortified soy milk to oats, smoothies, or cereal.</w:t>
      </w:r>
      <w:r>
        <w:br/>
        <w:t>add trail mix, granola, or nuts to snacks.</w:t>
      </w:r>
      <w:r>
        <w:br/>
        <w:t>add cheese, hummus, or eggs to toast.</w:t>
      </w:r>
    </w:p>
    <w:p w14:paraId="09E33A42" w14:textId="77777777" w:rsidR="00E47F44" w:rsidRDefault="00000000">
      <w:r>
        <w:t>add beans, lentils, rice, or potatoes to meals.</w:t>
      </w:r>
      <w:r>
        <w:br/>
        <w:t>add sauces, dips, and dressings for energy and flavor.</w:t>
      </w:r>
      <w:r>
        <w:br/>
      </w:r>
      <w:r>
        <w:lastRenderedPageBreak/>
        <w:t>keep emergency snacks in bags, cars, desks, or nightstands.</w:t>
      </w:r>
      <w:r>
        <w:br/>
        <w:t>eat by routine if hunger cues feel unreliable.</w:t>
      </w:r>
      <w:r>
        <w:br/>
        <w:t>get professional help if eating more feels emotionally overwhelming.</w:t>
      </w:r>
      <w:r>
        <w:br/>
      </w:r>
      <w:r>
        <w:rPr>
          <w:b/>
        </w:rPr>
        <w:t>easy nutrient-dense foods and meals</w:t>
      </w:r>
      <w:r>
        <w:br/>
        <w:t>nutrient-dense foods can help when someone needs more energy without complicated cooking.</w:t>
      </w:r>
      <w:r>
        <w:br/>
        <w:t>Greek yogurt with granola, berries, and nut butter.</w:t>
      </w:r>
      <w:r>
        <w:br/>
        <w:t>oatmeal with milk, banana, chia, and peanut butter.</w:t>
      </w:r>
      <w:r>
        <w:br/>
        <w:t>toast with eggs, avocado, and fruit.</w:t>
      </w:r>
      <w:r>
        <w:br/>
        <w:t>rice bowl with beans, salsa, cheese, and olive oil.</w:t>
      </w:r>
      <w:r>
        <w:br/>
        <w:t>pasta with sauce, frozen vegetables, and chicken or lentils.</w:t>
      </w:r>
    </w:p>
    <w:p w14:paraId="6D3E9B37" w14:textId="77777777" w:rsidR="00E47F44" w:rsidRDefault="00000000">
      <w:r>
        <w:t>smoothie with yogurt, frozen fruit, oats, and nut butter.</w:t>
      </w:r>
      <w:r>
        <w:br/>
        <w:t>cottage cheese with pineapple and crackers.</w:t>
      </w:r>
      <w:r>
        <w:br/>
        <w:t>tuna or salmon packet with crackers and avocado.</w:t>
      </w:r>
      <w:r>
        <w:br/>
        <w:t>hummus wrap with cheese, greens, and carrots.</w:t>
      </w:r>
      <w:r>
        <w:br/>
        <w:t>trail mix with nuts, seeds, dried fruit, and chocolate.</w:t>
      </w:r>
      <w:r>
        <w:br/>
        <w:t>peanut butter banana sandwich.</w:t>
      </w:r>
      <w:r>
        <w:br/>
        <w:t>rotisserie chicken with microwave rice and vegetables.</w:t>
      </w:r>
      <w:r>
        <w:br/>
        <w:t>frozen meal with extra yogurt, fruit, or salad.</w:t>
      </w:r>
      <w:r>
        <w:br/>
        <w:t>soup with toast, cheese, or beans.</w:t>
      </w:r>
      <w:r>
        <w:br/>
        <w:t>quesadilla with beans, cheese, salsa, and avocado.</w:t>
      </w:r>
      <w:r>
        <w:br/>
        <w:t>cereal with milk, berries, and nuts.</w:t>
      </w:r>
      <w:r>
        <w:br/>
        <w:t>edamame with rice and frozen vegetables.</w:t>
      </w:r>
    </w:p>
    <w:p w14:paraId="15D57163" w14:textId="77777777" w:rsidR="00E47F44" w:rsidRDefault="00000000">
      <w:r>
        <w:t>snack plate with cheese, crackers, fruit, hummus, and nuts.</w:t>
      </w:r>
      <w:r>
        <w:br/>
      </w:r>
      <w:r>
        <w:rPr>
          <w:b/>
        </w:rPr>
        <w:t>when to get support</w:t>
      </w:r>
      <w:r>
        <w:br/>
        <w:t>get support if eating enough feels difficult, scary, or physically unsafe.</w:t>
      </w:r>
      <w:r>
        <w:br/>
        <w:t>seek support for fainting, dizziness, chest pain, or severe weakness.</w:t>
      </w:r>
      <w:r>
        <w:br/>
        <w:t>seek support for missed or irregular periods.</w:t>
      </w:r>
      <w:r>
        <w:br/>
        <w:t>seek support for stress fractures or frequent injuries.</w:t>
      </w:r>
      <w:r>
        <w:br/>
        <w:t>seek support for rapid weight loss.</w:t>
      </w:r>
      <w:r>
        <w:br/>
        <w:t>seek support for constant food thoughts.</w:t>
      </w:r>
      <w:r>
        <w:br/>
        <w:t>seek support for food fear or rigid food rules.</w:t>
      </w:r>
      <w:r>
        <w:br/>
        <w:t>seek support for bingeing or purging.</w:t>
      </w:r>
      <w:r>
        <w:br/>
        <w:t>seek support for laxative, diuretic, or diet pill misuse.</w:t>
      </w:r>
      <w:r>
        <w:br/>
        <w:t>seek support for excessive exercise despite injury or exhaustion.</w:t>
      </w:r>
    </w:p>
    <w:p w14:paraId="386BA5BA" w14:textId="77777777" w:rsidR="00E47F44" w:rsidRDefault="00000000">
      <w:r>
        <w:t>seek support if depression, anxiety, or trauma affects eating.</w:t>
      </w:r>
      <w:r>
        <w:br/>
        <w:t>seek support if money or food access makes eating enough hard.</w:t>
      </w:r>
      <w:r>
        <w:br/>
        <w:t>eating enough is not indulgent.</w:t>
      </w:r>
      <w:r>
        <w:br/>
        <w:t>eating enough is allowed.</w:t>
      </w:r>
      <w:r>
        <w:br/>
        <w:t>· · ·</w:t>
      </w:r>
    </w:p>
    <w:p w14:paraId="14C1A458" w14:textId="77777777" w:rsidR="00E47F44" w:rsidRDefault="00000000">
      <w:r>
        <w:br w:type="page"/>
      </w:r>
    </w:p>
    <w:p w14:paraId="63CA7A4A" w14:textId="77777777" w:rsidR="00E47F44" w:rsidRDefault="00000000">
      <w:r>
        <w:lastRenderedPageBreak/>
        <w:t>SOURCES</w:t>
      </w:r>
    </w:p>
    <w:p w14:paraId="69C25D2B" w14:textId="77777777" w:rsidR="00E47F44" w:rsidRDefault="00000000">
      <w:r>
        <w:t>Office on Women's Health. (n.d.). Healthy eating and women. https://womenshealth.gov/healthy-eating/healthy-eating-and-women</w:t>
      </w:r>
    </w:p>
    <w:p w14:paraId="607D373A" w14:textId="77777777" w:rsidR="00E47F44" w:rsidRDefault="00000000">
      <w:r>
        <w:t>National Eating Disorders Association. (n.d.). Warning signs and symptoms. https://www.nationaleatingdisorders.org/warning-signs-and-symptoms/</w:t>
      </w:r>
    </w:p>
    <w:p w14:paraId="3EBC8888" w14:textId="77777777" w:rsidR="00E47F44" w:rsidRDefault="00000000">
      <w:r>
        <w:t>Nih. (n.d.). Bone health and osteoporosis. https://www.niams.nih.gov/health-topics/bone-health-and-osteoporosis</w:t>
      </w:r>
    </w:p>
    <w:p w14:paraId="61CEA8CA" w14:textId="77777777" w:rsidR="00E47F44" w:rsidRDefault="00000000">
      <w:r>
        <w:t>National Library of Medicine. (n.d.). PMC5826784. https://pmc.ncbi.nlm.nih.gov/articles/PMC5826784/</w:t>
      </w:r>
    </w:p>
    <w:p w14:paraId="502E2FFD" w14:textId="77777777" w:rsidR="00E47F44" w:rsidRDefault="00000000">
      <w:pPr>
        <w:pStyle w:val="Title"/>
      </w:pPr>
      <w:r>
        <w:t>outfit flattery and body image</w:t>
      </w:r>
    </w:p>
    <w:p w14:paraId="16F3D840" w14:textId="77777777" w:rsidR="00E47F44" w:rsidRDefault="00000000">
      <w:r>
        <w:rPr>
          <w:i/>
        </w:rPr>
        <w:t>Evidence-based compiled research notes on outfit flattery and body image.</w:t>
      </w:r>
    </w:p>
    <w:p w14:paraId="23BBD2D6" w14:textId="77777777" w:rsidR="00E47F44" w:rsidRDefault="00000000">
      <w:pPr>
        <w:pStyle w:val="Heading1"/>
      </w:pPr>
      <w:r>
        <w:t>RESEARCH</w:t>
      </w:r>
    </w:p>
    <w:p w14:paraId="77942F6F" w14:textId="77777777" w:rsidR="00E47F44" w:rsidRDefault="00000000">
      <w:r>
        <w:rPr>
          <w:b/>
        </w:rPr>
        <w:t>how beauty standards influence self-perception</w:t>
      </w:r>
      <w:r>
        <w:br/>
        <w:t>beauty standards can shape how people judge their bodies, clothes, and worth.</w:t>
      </w:r>
      <w:r>
        <w:br/>
        <w:t>body image includes thoughts and feelings about appearance.</w:t>
      </w:r>
      <w:r>
        <w:br/>
        <w:t>body image can affect mental health.</w:t>
      </w:r>
      <w:r>
        <w:br/>
        <w:t>negative body image can contribute to distress, shame, anxiety, depression, and disordered eating risk.</w:t>
      </w:r>
      <w:r>
        <w:br/>
        <w:t>beauty ideals often change across time and culture.</w:t>
      </w:r>
      <w:r>
        <w:br/>
        <w:t>modern media can repeatedly show narrow body ideals.</w:t>
      </w:r>
      <w:r>
        <w:br/>
        <w:t>social comparison can make someone feel their natural body is a problem.</w:t>
      </w:r>
      <w:r>
        <w:br/>
        <w:t>fashion marketing can teach people which bodies are treated as desirable.</w:t>
      </w:r>
      <w:r>
        <w:br/>
        <w:t>clothing sizes and store layouts can affect body feelings.</w:t>
      </w:r>
      <w:r>
        <w:br/>
        <w:t>limited size availability can make someone blame their body instead of the clothing system.</w:t>
      </w:r>
      <w:r>
        <w:br/>
        <w:t>the “ideal” body has shifted historically.</w:t>
      </w:r>
    </w:p>
    <w:p w14:paraId="0AECB169" w14:textId="77777777" w:rsidR="00E47F44" w:rsidRDefault="00000000">
      <w:r>
        <w:t>beauty standards often reward thinness, hourglass proportions, flat stomachs, long legs, and other narrow</w:t>
      </w:r>
      <w:r>
        <w:br/>
        <w:t>traits.</w:t>
      </w:r>
      <w:r>
        <w:br/>
        <w:t>body ideals can also be racialized, gendered, ableist, ageist, and classed.</w:t>
      </w:r>
      <w:r>
        <w:br/>
        <w:t>self-perception can change when someone is constantly told to hide, shrink, or “fix” certain features.</w:t>
      </w:r>
      <w:r>
        <w:br/>
        <w:t>clothing should help someone live in their body, not audition for approval.</w:t>
      </w:r>
      <w:r>
        <w:br/>
      </w:r>
      <w:r>
        <w:rPr>
          <w:b/>
        </w:rPr>
        <w:t>why “flattering” can become harmful</w:t>
      </w:r>
      <w:r>
        <w:br/>
        <w:t>the word “flattering” often means making the body look smaller, smoother, taller, curvier, or closer to an</w:t>
      </w:r>
      <w:r>
        <w:br/>
        <w:t>ideal.</w:t>
      </w:r>
      <w:r>
        <w:br/>
        <w:t>flattering can be neutral when it means someone likes how an outfit feels or looks.</w:t>
      </w:r>
      <w:r>
        <w:br/>
        <w:t>flattering can become harmful when it means hiding the body.</w:t>
      </w:r>
      <w:r>
        <w:br/>
        <w:t>flattering can become harmful when every outfit must create a smaller waist.</w:t>
      </w:r>
      <w:r>
        <w:br/>
        <w:t>flattering can become harmful when certain body parts are treated like problems.</w:t>
      </w:r>
    </w:p>
    <w:p w14:paraId="355EB4D4" w14:textId="77777777" w:rsidR="00E47F44" w:rsidRDefault="00000000">
      <w:r>
        <w:t>common advice often tells people to hide arms, stomachs, hips, thighs, chests, or softness.</w:t>
      </w:r>
      <w:r>
        <w:br/>
        <w:t>“dress for your body type” can become a rulebook for correction.</w:t>
      </w:r>
      <w:r>
        <w:br/>
        <w:t>style advice can quietly teach body shame.</w:t>
      </w:r>
      <w:r>
        <w:br/>
        <w:t>some people avoid clothes they love because they do not seem “flattering.” constant outfit checking can</w:t>
      </w:r>
      <w:r>
        <w:br/>
        <w:t>worsen body dissatisfaction.</w:t>
      </w:r>
      <w:r>
        <w:br/>
        <w:t>body checking can be a warning sign when it becomes compulsive.</w:t>
      </w:r>
      <w:r>
        <w:br/>
      </w:r>
      <w:r>
        <w:lastRenderedPageBreak/>
        <w:t>clothing should not require constant self-surveillance.</w:t>
      </w:r>
      <w:r>
        <w:br/>
        <w:t>an outfit can be beautiful because it feels like you.</w:t>
      </w:r>
      <w:r>
        <w:br/>
        <w:t>an outfit does not need to make you look smaller to be good.</w:t>
      </w:r>
      <w:r>
        <w:br/>
      </w:r>
      <w:r>
        <w:rPr>
          <w:b/>
        </w:rPr>
        <w:t>body image and eating disorder context</w:t>
      </w:r>
      <w:r>
        <w:br/>
        <w:t>body image distress can connect to disordered eating, body checking, avoidance, and mental health</w:t>
      </w:r>
      <w:r>
        <w:br/>
        <w:t>symptoms.</w:t>
      </w:r>
    </w:p>
    <w:p w14:paraId="0D4BFEE3" w14:textId="77777777" w:rsidR="00E47F44" w:rsidRDefault="00000000">
      <w:r>
        <w:t>eating disorders are serious mental health conditions.</w:t>
      </w:r>
      <w:r>
        <w:br/>
        <w:t>eating disorders can affect people of all body sizes.</w:t>
      </w:r>
      <w:r>
        <w:br/>
        <w:t>eating disorders can involve food restriction, bingeing, purging, excessive exercise, or rigid food rules.</w:t>
      </w:r>
      <w:r>
        <w:br/>
        <w:t>body dissatisfaction can be part of eating disorder risk.</w:t>
      </w:r>
      <w:r>
        <w:br/>
        <w:t>frequent mirror checking can be a warning sign.</w:t>
      </w:r>
      <w:r>
        <w:br/>
        <w:t>extreme concern with body size and shape can be a warning sign.</w:t>
      </w:r>
      <w:r>
        <w:br/>
        <w:t>avoiding social events because of body appearance can be a warning sign.</w:t>
      </w:r>
      <w:r>
        <w:br/>
        <w:t>clothing distress can become part of body avoidance.</w:t>
      </w:r>
      <w:r>
        <w:br/>
        <w:t>repeated dieting can increase disordered eating risk.</w:t>
      </w:r>
      <w:r>
        <w:br/>
        <w:t>comments about body size can intensify shame.</w:t>
      </w:r>
      <w:r>
        <w:br/>
        <w:t>fashion advice should avoid triggering “fix your body” language.</w:t>
      </w:r>
      <w:r>
        <w:br/>
        <w:t>support matters if clothes, food, or body checking start controlling daily life.</w:t>
      </w:r>
    </w:p>
    <w:p w14:paraId="377E0416" w14:textId="77777777" w:rsidR="00E47F44" w:rsidRDefault="00000000">
      <w:r>
        <w:t>body image support can include therapy, eating disorder care, body neutrality, and safer social media habits.</w:t>
      </w:r>
      <w:r>
        <w:br/>
      </w:r>
      <w:r>
        <w:rPr>
          <w:b/>
        </w:rPr>
        <w:t>matching clothes to your body without shrinking yourself</w:t>
      </w:r>
      <w:r>
        <w:br/>
        <w:t>matching clothes to your body can mean choosing fit, comfort, function, and personal style instead of hiding.</w:t>
      </w:r>
      <w:r>
        <w:br/>
        <w:t>clothes should fit the body you have today.</w:t>
      </w:r>
      <w:r>
        <w:br/>
        <w:t>size tags are inconsistent across brands.</w:t>
      </w:r>
      <w:r>
        <w:br/>
        <w:t>a larger size does not mean failure.</w:t>
      </w:r>
      <w:r>
        <w:br/>
        <w:t>tailoring can make clothes fit better without blaming the body.</w:t>
      </w:r>
      <w:r>
        <w:br/>
        <w:t>different fabrics feel and drape differently.</w:t>
      </w:r>
      <w:r>
        <w:br/>
        <w:t>stretch fabrics can feel more comfortable for movement.</w:t>
      </w:r>
      <w:r>
        <w:br/>
        <w:t>structured fabrics can create clean lines.</w:t>
      </w:r>
      <w:r>
        <w:br/>
        <w:t>soft fabrics can create flow.</w:t>
      </w:r>
      <w:r>
        <w:br/>
        <w:t>high-rise, mid-rise, and low-rise bottoms feel different on different torsos.</w:t>
      </w:r>
    </w:p>
    <w:p w14:paraId="786F8D9D" w14:textId="77777777" w:rsidR="00E47F44" w:rsidRDefault="00000000">
      <w:r>
        <w:t>necklines can change how open or covered an outfit feels.</w:t>
      </w:r>
      <w:r>
        <w:br/>
        <w:t>sleeve length can change comfort and movement.</w:t>
      </w:r>
      <w:r>
        <w:br/>
        <w:t>shoe choice can affect how an outfit feels and functions.</w:t>
      </w:r>
      <w:r>
        <w:br/>
        <w:t>color, pattern, texture, and accessories can create style without “correction.” personal style can prioritize</w:t>
      </w:r>
      <w:r>
        <w:br/>
        <w:t>comfort, confidence, mood, culture, modesty, sensory needs, or function.</w:t>
      </w:r>
      <w:r>
        <w:br/>
        <w:t>the question can shift from “does this hide me?” to “does this feel like me?”</w:t>
      </w:r>
      <w:r>
        <w:br/>
      </w:r>
      <w:r>
        <w:rPr>
          <w:b/>
        </w:rPr>
        <w:t>practical styling tips</w:t>
      </w:r>
      <w:r>
        <w:br/>
        <w:t>styling can be practical without turning the body into a project.</w:t>
      </w:r>
      <w:r>
        <w:br/>
        <w:t>choose the size that lets you sit, breathe, and move.</w:t>
      </w:r>
      <w:r>
        <w:br/>
        <w:t>cut out tags if they trigger shame.</w:t>
      </w:r>
      <w:r>
        <w:br/>
        <w:t>ignore size numbers when possible.</w:t>
      </w:r>
      <w:r>
        <w:br/>
        <w:t>buy for your largest measurement and tailor if needed.</w:t>
      </w:r>
    </w:p>
    <w:p w14:paraId="6A98C721" w14:textId="77777777" w:rsidR="00E47F44" w:rsidRDefault="00000000">
      <w:r>
        <w:t>use belts for comfort and styling, not waist punishment.</w:t>
      </w:r>
      <w:r>
        <w:br/>
        <w:t>try monochrome outfits if you like a clean look.</w:t>
      </w:r>
      <w:r>
        <w:br/>
        <w:t>try contrast outfits if you like bold shape and color.</w:t>
      </w:r>
      <w:r>
        <w:br/>
        <w:t>use layers to create outfit interest.</w:t>
      </w:r>
      <w:r>
        <w:br/>
      </w:r>
      <w:r>
        <w:lastRenderedPageBreak/>
        <w:t>use cropped jackets to change proportions if it feels fun.</w:t>
      </w:r>
      <w:r>
        <w:br/>
        <w:t>use long cardigans or open shirts for movement and texture.</w:t>
      </w:r>
      <w:r>
        <w:br/>
        <w:t>choose waist definition only if you like it.</w:t>
      </w:r>
      <w:r>
        <w:br/>
        <w:t>wear loose silhouettes without apologizing.</w:t>
      </w:r>
      <w:r>
        <w:br/>
        <w:t>choose fitted silhouettes without apologizing.</w:t>
      </w:r>
      <w:r>
        <w:br/>
        <w:t>use prints and bright colors wherever you want attention.</w:t>
      </w:r>
      <w:r>
        <w:br/>
        <w:t>use supportive undergarments for comfort, not self-erasure.</w:t>
      </w:r>
      <w:r>
        <w:br/>
        <w:t>take photos only if they help, not if they trigger checking.</w:t>
      </w:r>
    </w:p>
    <w:p w14:paraId="021C2A03" w14:textId="77777777" w:rsidR="00E47F44" w:rsidRDefault="00000000">
      <w:r>
        <w:t>unfollow fashion content that makes your body feel like a problem.</w:t>
      </w:r>
      <w:r>
        <w:br/>
      </w:r>
      <w:r>
        <w:rPr>
          <w:b/>
        </w:rPr>
        <w:t>body shape notes without body shame</w:t>
      </w:r>
      <w:r>
        <w:br/>
        <w:t>body-shape styling should be a tool for visual learners, not a ranking system.</w:t>
      </w:r>
      <w:r>
        <w:br/>
        <w:t>rectangle or straight shapes may enjoy adding contrast with layers, belts, textures, or volume.</w:t>
      </w:r>
      <w:r>
        <w:br/>
        <w:t>pear or triangle shapes may enjoy balancing proportions with statement tops, jackets, or wide necklines.</w:t>
      </w:r>
      <w:r>
        <w:br/>
        <w:t>apple or round shapes may enjoy soft waist definition, open layers, or comfortable rises.</w:t>
      </w:r>
      <w:r>
        <w:br/>
        <w:t>hourglass shapes may enjoy waist-following pieces, wrap styles, or stretch fabrics.</w:t>
      </w:r>
      <w:r>
        <w:br/>
        <w:t>inverted triangle shapes may enjoy wide-leg bottoms, A-line skirts, or softer necklines.</w:t>
      </w:r>
      <w:r>
        <w:br/>
        <w:t>petite bodies may enjoy shorter hems, monochrome outfits, or higher rises.</w:t>
      </w:r>
      <w:r>
        <w:br/>
        <w:t>tall bodies may enjoy long layers, bold prints, or relaxed proportions.</w:t>
      </w:r>
      <w:r>
        <w:br/>
        <w:t>plus-size bodies deserve every style category, not only “slimming” advice.</w:t>
      </w:r>
      <w:r>
        <w:br/>
        <w:t>disabled bodies may need clothing that supports mobility, seated comfort, sensory needs, or medical</w:t>
      </w:r>
    </w:p>
    <w:p w14:paraId="0D847395" w14:textId="77777777" w:rsidR="00E47F44" w:rsidRDefault="00000000">
      <w:r>
        <w:t>devices.</w:t>
      </w:r>
      <w:r>
        <w:br/>
        <w:t>postpartum bodies may need clothes that adjust to changing shape, feeding, scars, swelling, and comfort.</w:t>
      </w:r>
      <w:r>
        <w:br/>
        <w:t>body type advice should never become a rulebook.</w:t>
      </w:r>
      <w:r>
        <w:br/>
        <w:t>the final decision should be comfort, confidence, and personal taste.</w:t>
      </w:r>
      <w:r>
        <w:br/>
      </w:r>
      <w:r>
        <w:rPr>
          <w:b/>
        </w:rPr>
        <w:t>better questions to ask in the fitting room</w:t>
      </w:r>
      <w:r>
        <w:br/>
        <w:t>better fitting-room questions can reduce body blame.</w:t>
      </w:r>
      <w:r>
        <w:br/>
        <w:t>can I sit in this comfortably?</w:t>
      </w:r>
      <w:r>
        <w:br/>
        <w:t>can I breathe in this comfortably?</w:t>
      </w:r>
      <w:r>
        <w:br/>
        <w:t>can I walk, reach, bend, or commute in this?</w:t>
      </w:r>
      <w:r>
        <w:br/>
        <w:t>does this fabric feel good on my skin?</w:t>
      </w:r>
      <w:r>
        <w:br/>
        <w:t>does this waistband dig, roll, or distract me?</w:t>
      </w:r>
      <w:r>
        <w:br/>
        <w:t>do I like this color on me?</w:t>
      </w:r>
    </w:p>
    <w:p w14:paraId="2D52E157" w14:textId="77777777" w:rsidR="00E47F44" w:rsidRDefault="00000000">
      <w:r>
        <w:t>do I like the shape because I like it, not because it hides me?</w:t>
      </w:r>
      <w:r>
        <w:br/>
        <w:t>am I buying this for my current body?</w:t>
      </w:r>
      <w:r>
        <w:br/>
        <w:t>would I like this outfit if the size tag were removed?</w:t>
      </w:r>
      <w:r>
        <w:br/>
        <w:t>does this outfit match my actual life?</w:t>
      </w:r>
      <w:r>
        <w:br/>
        <w:t>does this outfit make me feel like myself?</w:t>
      </w:r>
      <w:r>
        <w:br/>
        <w:t>am I trying to look smaller, or am I trying to feel good?</w:t>
      </w:r>
      <w:r>
        <w:br/>
        <w:t>would tailoring fix the garment issue?</w:t>
      </w:r>
      <w:r>
        <w:br/>
        <w:t>is the problem my body, or is the clothing poorly designed?</w:t>
      </w:r>
      <w:r>
        <w:br/>
        <w:t>do I want this, or do I want approval?</w:t>
      </w:r>
      <w:r>
        <w:br/>
      </w:r>
      <w:r>
        <w:rPr>
          <w:b/>
        </w:rPr>
        <w:t>when body image needs support</w:t>
      </w:r>
      <w:r>
        <w:br/>
        <w:t>support may be needed when clothing, mirrors, food, or body thoughts start controlling daily life.</w:t>
      </w:r>
      <w:r>
        <w:br/>
        <w:t>seek support if getting dressed causes intense distress often.</w:t>
      </w:r>
    </w:p>
    <w:p w14:paraId="5F9B98A6" w14:textId="77777777" w:rsidR="00E47F44" w:rsidRDefault="00000000">
      <w:r>
        <w:t>seek support if body checking feels hard to stop.</w:t>
      </w:r>
      <w:r>
        <w:br/>
        <w:t>seek support if you avoid social events because of your body.</w:t>
      </w:r>
      <w:r>
        <w:br/>
      </w:r>
      <w:r>
        <w:lastRenderedPageBreak/>
        <w:t>seek support if food rules become rigid.</w:t>
      </w:r>
      <w:r>
        <w:br/>
        <w:t>seek support if dieting feels compulsive.</w:t>
      </w:r>
      <w:r>
        <w:br/>
        <w:t>seek support if exercise is used to punish eating.</w:t>
      </w:r>
      <w:r>
        <w:br/>
        <w:t>seek support if bingeing, purging, or laxative misuse happens.</w:t>
      </w:r>
      <w:r>
        <w:br/>
        <w:t>seek support if body thoughts affect school, work, relationships, or mood.</w:t>
      </w:r>
      <w:r>
        <w:br/>
        <w:t>seek urgent support if body distress connects to self-harm thoughts.</w:t>
      </w:r>
      <w:r>
        <w:br/>
        <w:t>style should be fun, functional, expressive, and comfortable.</w:t>
      </w:r>
      <w:r>
        <w:br/>
        <w:t>clothes are meant to fit bodies.</w:t>
      </w:r>
      <w:r>
        <w:br/>
        <w:t>bodies are not meant to fit clothing rules.</w:t>
      </w:r>
      <w:r>
        <w:br/>
        <w:t>· · ·</w:t>
      </w:r>
    </w:p>
    <w:p w14:paraId="6F3C1489" w14:textId="77777777" w:rsidR="00E47F44" w:rsidRDefault="00000000">
      <w:r>
        <w:t>﹒⋆ ⋆𓂃₊⊹</w:t>
      </w:r>
    </w:p>
    <w:p w14:paraId="6EECABC0" w14:textId="77777777" w:rsidR="00E47F44" w:rsidRDefault="00000000">
      <w:r>
        <w:br w:type="page"/>
      </w:r>
    </w:p>
    <w:p w14:paraId="0885D8D1" w14:textId="77777777" w:rsidR="00E47F44" w:rsidRDefault="00000000">
      <w:r>
        <w:lastRenderedPageBreak/>
        <w:t>SOURCES</w:t>
      </w:r>
    </w:p>
    <w:p w14:paraId="11DB8B57" w14:textId="77777777" w:rsidR="00E47F44" w:rsidRDefault="00000000">
      <w:r>
        <w:t>Office on Women's Health. (n.d.). Body image and mental health. https://womenshealth.gov/mental-health/body-image-and-mental-health</w:t>
      </w:r>
    </w:p>
    <w:p w14:paraId="2E7D5209" w14:textId="77777777" w:rsidR="00E47F44" w:rsidRDefault="00000000">
      <w:r>
        <w:t>National Eating Disorders Association. (n.d.). Body image eating disorders. https://www.nationaleatingdisorders.org/body-image-eating-disorders/</w:t>
      </w:r>
    </w:p>
    <w:p w14:paraId="18C0FD69" w14:textId="77777777" w:rsidR="00E47F44" w:rsidRDefault="00000000">
      <w:r>
        <w:t>Nih. (n.d.). Eating disorders. https://www.nimh.nih.gov/health/publications/eating-disorders</w:t>
      </w:r>
    </w:p>
    <w:p w14:paraId="3EC66C54" w14:textId="77777777" w:rsidR="00E47F44" w:rsidRDefault="00000000">
      <w:r>
        <w:t>National Library of Medicine. (n.d.). PMC6061010. https://pmc.ncbi.nlm.nih.gov/articles/PMC6061010/</w:t>
      </w:r>
    </w:p>
    <w:p w14:paraId="5D369B6B" w14:textId="77777777" w:rsidR="00E47F44" w:rsidRDefault="00000000">
      <w:pPr>
        <w:pStyle w:val="Title"/>
      </w:pPr>
      <w:r>
        <w:t>vulvodynia: chronic vulvar pain that is not “in your head”</w:t>
      </w:r>
    </w:p>
    <w:p w14:paraId="12F54DF6" w14:textId="77777777" w:rsidR="00E47F44" w:rsidRDefault="00000000">
      <w:r>
        <w:rPr>
          <w:i/>
        </w:rPr>
        <w:t>Evidence-based compiled research notes on vulvodynia: chronic vulvar pain that is not “in your head”.</w:t>
      </w:r>
    </w:p>
    <w:p w14:paraId="67BC9408" w14:textId="77777777" w:rsidR="00E47F44" w:rsidRDefault="00000000">
      <w:pPr>
        <w:pStyle w:val="Heading1"/>
      </w:pPr>
      <w:r>
        <w:t>RESEARCH</w:t>
      </w:r>
    </w:p>
    <w:p w14:paraId="4887E38D" w14:textId="77777777" w:rsidR="00E47F44" w:rsidRDefault="00000000">
      <w:r>
        <w:rPr>
          <w:b/>
        </w:rPr>
        <w:t>what vulvodynia is</w:t>
      </w:r>
      <w:r>
        <w:br/>
        <w:t>vulvodynia is chronic vulvar pain that lasts at least 3 months without a clear identifiable cause.</w:t>
      </w:r>
      <w:r>
        <w:br/>
        <w:t>the vulva is the external genital area.</w:t>
      </w:r>
      <w:r>
        <w:br/>
        <w:t>vulvodynia can feel like burning, stinging, rawness, soreness, throbbing, itching, or irritation.</w:t>
      </w:r>
      <w:r>
        <w:br/>
        <w:t>the pain can be constant.</w:t>
      </w:r>
      <w:r>
        <w:br/>
        <w:t>the pain can come and go.</w:t>
      </w:r>
      <w:r>
        <w:br/>
        <w:t>the pain can happen in one specific area.</w:t>
      </w:r>
      <w:r>
        <w:br/>
        <w:t>the pain can affect the whole vulva.</w:t>
      </w:r>
      <w:r>
        <w:br/>
        <w:t>pain may happen with touch.</w:t>
      </w:r>
      <w:r>
        <w:br/>
        <w:t>pain may happen with sex, tampon insertion, tight clothing, sitting, biking, or pelvic exams.</w:t>
      </w:r>
      <w:r>
        <w:br/>
        <w:t>vulvodynia is not “in your head.” vulvodynia is real pain.</w:t>
      </w:r>
      <w:r>
        <w:br/>
        <w:t>vulvodynia is not contagious.</w:t>
      </w:r>
    </w:p>
    <w:p w14:paraId="2031809A" w14:textId="77777777" w:rsidR="00E47F44" w:rsidRDefault="00000000">
      <w:r>
        <w:t>vulvodynia is not caused by poor hygiene.</w:t>
      </w:r>
      <w:r>
        <w:br/>
        <w:t>vulvodynia is not always visible on exam.</w:t>
      </w:r>
      <w:r>
        <w:br/>
        <w:t>someone can have severe pain even if the skin looks normal.</w:t>
      </w:r>
      <w:r>
        <w:br/>
        <w:t>vulvodynia can affect sex, relationships, exercise, clothing, mood, sleep, and daily life.</w:t>
      </w:r>
      <w:r>
        <w:br/>
        <w:t>patients often see multiple clinicians before getting answers.</w:t>
      </w:r>
      <w:r>
        <w:br/>
        <w:t>the goal is to identify treatable contributors and build a pain- management plan.</w:t>
      </w:r>
      <w:r>
        <w:br/>
      </w:r>
      <w:r>
        <w:rPr>
          <w:b/>
        </w:rPr>
        <w:t>symptoms</w:t>
      </w:r>
      <w:r>
        <w:br/>
        <w:t>vulvodynia symptoms can feel different from person to person.</w:t>
      </w:r>
      <w:r>
        <w:br/>
        <w:t>burning is a common symptom.</w:t>
      </w:r>
      <w:r>
        <w:br/>
        <w:t>stinging can happen.</w:t>
      </w:r>
      <w:r>
        <w:br/>
        <w:t>rawness can happen.</w:t>
      </w:r>
      <w:r>
        <w:br/>
        <w:t>soreness can happen.</w:t>
      </w:r>
    </w:p>
    <w:p w14:paraId="261F4866" w14:textId="77777777" w:rsidR="00E47F44" w:rsidRDefault="00000000">
      <w:r>
        <w:t>throbbing can happen.</w:t>
      </w:r>
      <w:r>
        <w:br/>
        <w:t>itching or irritation can happen.</w:t>
      </w:r>
      <w:r>
        <w:br/>
        <w:t>pain can be sharp or aching.</w:t>
      </w:r>
      <w:r>
        <w:br/>
        <w:t>pain can happen with touch.</w:t>
      </w:r>
      <w:r>
        <w:br/>
        <w:t>pain can happen without touch.</w:t>
      </w:r>
      <w:r>
        <w:br/>
        <w:t>pain can be triggered by intercourse.</w:t>
      </w:r>
      <w:r>
        <w:br/>
        <w:t>pain can be triggered by tampon use.</w:t>
      </w:r>
      <w:r>
        <w:br/>
      </w:r>
      <w:r>
        <w:lastRenderedPageBreak/>
        <w:t>pain can be triggered by sitting.</w:t>
      </w:r>
      <w:r>
        <w:br/>
        <w:t>pain can be triggered by tight jeans, leggings, or underwear.</w:t>
      </w:r>
      <w:r>
        <w:br/>
        <w:t>pain can be triggered by wiping or washing.</w:t>
      </w:r>
      <w:r>
        <w:br/>
        <w:t>pain can be triggered by pelvic exams.</w:t>
      </w:r>
      <w:r>
        <w:br/>
        <w:t>pain can affect the vestibule, which is the area around the vaginal opening.</w:t>
      </w:r>
    </w:p>
    <w:p w14:paraId="19292A3A" w14:textId="77777777" w:rsidR="00E47F44" w:rsidRDefault="00000000">
      <w:r>
        <w:t>pain can affect the clitoris, labia, perineum, or broader vulvar area.</w:t>
      </w:r>
      <w:r>
        <w:br/>
        <w:t>symptoms may flare and calm over time.</w:t>
      </w:r>
      <w:r>
        <w:br/>
        <w:t>pain intensity can change with stress, irritation, infections, hormones, muscle tension, or unknown triggers.</w:t>
      </w:r>
      <w:r>
        <w:br/>
      </w:r>
      <w:r>
        <w:rPr>
          <w:b/>
        </w:rPr>
        <w:t>possible causes and contributors</w:t>
      </w:r>
      <w:r>
        <w:br/>
        <w:t>vulvodynia can involve several overlapping pain pathways rather than one simple cause.</w:t>
      </w:r>
      <w:r>
        <w:br/>
        <w:t>nerve irritation or nerve sensitivity may contribute.</w:t>
      </w:r>
      <w:r>
        <w:br/>
        <w:t>pelvic floor muscle tension may contribute.</w:t>
      </w:r>
      <w:r>
        <w:br/>
        <w:t>inflammation may contribute for some people.</w:t>
      </w:r>
      <w:r>
        <w:br/>
        <w:t>repeated infections may be part of the history for some people.</w:t>
      </w:r>
      <w:r>
        <w:br/>
        <w:t>hormonal factors may contribute for some people.</w:t>
      </w:r>
      <w:r>
        <w:br/>
        <w:t>genetics may affect pain sensitivity or inflammation.</w:t>
      </w:r>
      <w:r>
        <w:br/>
        <w:t>allergies or contact irritants can worsen vulvar symptoms.</w:t>
      </w:r>
    </w:p>
    <w:p w14:paraId="5B45BD3F" w14:textId="77777777" w:rsidR="00E47F44" w:rsidRDefault="00000000">
      <w:r>
        <w:t>injury, childbirth, surgery, or trauma may contribute for some people.</w:t>
      </w:r>
      <w:r>
        <w:br/>
        <w:t>chronic pain conditions can overlap with vulvodynia.</w:t>
      </w:r>
      <w:r>
        <w:br/>
        <w:t>bladder pain, irritable bowel symptoms, fibromyalgia, and other pain conditions may coexist.</w:t>
      </w:r>
      <w:r>
        <w:br/>
        <w:t>yeast, herpes, skin disorders, and other conditions should be ruled out.</w:t>
      </w:r>
      <w:r>
        <w:br/>
        <w:t>vulvodynia is often diagnosed after other identifiable causes are excluded.</w:t>
      </w:r>
      <w:r>
        <w:br/>
        <w:t>no single cause explains every case.</w:t>
      </w:r>
      <w:r>
        <w:br/>
        <w:t>not knowing one clear cause does not make the pain imaginary.</w:t>
      </w:r>
      <w:r>
        <w:br/>
      </w:r>
      <w:r>
        <w:rPr>
          <w:b/>
        </w:rPr>
        <w:t>diagnosis challenges</w:t>
      </w:r>
      <w:r>
        <w:br/>
        <w:t>vulvodynia can be hard to diagnose because the vulva may look normal.</w:t>
      </w:r>
      <w:r>
        <w:br/>
        <w:t>diagnosis usually starts with a detailed symptom history.</w:t>
      </w:r>
      <w:r>
        <w:br/>
        <w:t>clinicians may ask where the pain is.</w:t>
      </w:r>
      <w:r>
        <w:br/>
        <w:t>clinicians may ask how long pain has lasted.</w:t>
      </w:r>
    </w:p>
    <w:p w14:paraId="1D7A1359" w14:textId="77777777" w:rsidR="00E47F44" w:rsidRDefault="00000000">
      <w:r>
        <w:t>clinicians may ask what triggers symptoms.</w:t>
      </w:r>
      <w:r>
        <w:br/>
        <w:t>clinicians may ask about infections, medications, hormones, sex, products, and skin conditions.</w:t>
      </w:r>
      <w:r>
        <w:br/>
        <w:t>a pelvic exam may be done gently when tolerated.</w:t>
      </w:r>
      <w:r>
        <w:br/>
        <w:t>a cotton-swab test may help map tender areas.</w:t>
      </w:r>
      <w:r>
        <w:br/>
        <w:t>testing may check for yeast, bacterial infections, herpes, or other causes.</w:t>
      </w:r>
      <w:r>
        <w:br/>
        <w:t>skin conditions may need evaluation.</w:t>
      </w:r>
      <w:r>
        <w:br/>
        <w:t>pain with penetration may involve pelvic floor muscle tension.</w:t>
      </w:r>
      <w:r>
        <w:br/>
        <w:t>patients may be told results look normal even when pain is severe.</w:t>
      </w:r>
      <w:r>
        <w:br/>
        <w:t>delayed diagnosis can increase frustration and distress.</w:t>
      </w:r>
      <w:r>
        <w:br/>
        <w:t>patients deserve careful evaluation instead of dismissal.</w:t>
      </w:r>
      <w:r>
        <w:br/>
        <w:t>a normal-looking vulva does not mean normal pain processing.</w:t>
      </w:r>
      <w:r>
        <w:br/>
      </w:r>
      <w:r>
        <w:rPr>
          <w:b/>
        </w:rPr>
        <w:t>treatment options</w:t>
      </w:r>
    </w:p>
    <w:p w14:paraId="6F4501AA" w14:textId="77777777" w:rsidR="00E47F44" w:rsidRDefault="00000000">
      <w:r>
        <w:t>vulvodynia treatment is usually individualized because triggers and contributors vary.</w:t>
      </w:r>
      <w:r>
        <w:br/>
        <w:t>treatment may include vulvar skin-care changes.</w:t>
      </w:r>
      <w:r>
        <w:br/>
        <w:t>treatment may include avoiding irritants.</w:t>
      </w:r>
      <w:r>
        <w:br/>
        <w:t>treatment may include topical medications.</w:t>
      </w:r>
      <w:r>
        <w:br/>
        <w:t>treatment may include oral pain-modulating medications.</w:t>
      </w:r>
      <w:r>
        <w:br/>
      </w:r>
      <w:r>
        <w:lastRenderedPageBreak/>
        <w:t>treatment may include pelvic floor physical therapy.</w:t>
      </w:r>
      <w:r>
        <w:br/>
        <w:t>treatment may include biofeedback.</w:t>
      </w:r>
      <w:r>
        <w:br/>
        <w:t>treatment may include nerve blocks in some cases.</w:t>
      </w:r>
      <w:r>
        <w:br/>
        <w:t>treatment may include counseling or sex therapy for pain-related distress.</w:t>
      </w:r>
      <w:r>
        <w:br/>
        <w:t>treatment may include treatment for infections or skin conditions if present.</w:t>
      </w:r>
      <w:r>
        <w:br/>
        <w:t>treatment may include addressing bladder, bowel, or chronic pain overlap.</w:t>
      </w:r>
      <w:r>
        <w:br/>
        <w:t>surgery may be considered only for selected cases when other treatments fail.</w:t>
      </w:r>
    </w:p>
    <w:p w14:paraId="455DC9C6" w14:textId="77777777" w:rsidR="00E47F44" w:rsidRDefault="00000000">
      <w:r>
        <w:t>no single treatment works for everyone.</w:t>
      </w:r>
      <w:r>
        <w:br/>
        <w:t>treatment can take time.</w:t>
      </w:r>
      <w:r>
        <w:br/>
        <w:t>improvement often comes from layering several supportive strategies.</w:t>
      </w:r>
      <w:r>
        <w:br/>
        <w:t>patients deserve pain relief, not “just relax” advice.</w:t>
      </w:r>
      <w:r>
        <w:br/>
      </w:r>
      <w:r>
        <w:rPr>
          <w:b/>
        </w:rPr>
        <w:t>pelvic-floor considerations</w:t>
      </w:r>
      <w:r>
        <w:br/>
        <w:t>pelvic floor muscle tension can worsen vulvar pain and pain with penetration.</w:t>
      </w:r>
      <w:r>
        <w:br/>
        <w:t>the pelvic floor is a group of muscles that support pelvic organs.</w:t>
      </w:r>
      <w:r>
        <w:br/>
        <w:t>these muscles can become tight, guarded, or painful.</w:t>
      </w:r>
      <w:r>
        <w:br/>
        <w:t>pain can make the body brace.</w:t>
      </w:r>
      <w:r>
        <w:br/>
        <w:t>bracing can make penetration, exams, sitting, or tampon use more painful.</w:t>
      </w:r>
      <w:r>
        <w:br/>
        <w:t>pelvic floor physical therapy can evaluate muscle tension and tenderness.</w:t>
      </w:r>
      <w:r>
        <w:br/>
        <w:t>pelvic floor therapy may include relaxation, stretching, manual therapy, biofeedback, and home exercises.</w:t>
      </w:r>
    </w:p>
    <w:p w14:paraId="3A1283E0" w14:textId="77777777" w:rsidR="00E47F44" w:rsidRDefault="00000000">
      <w:r>
        <w:t>Kegels are not always helpful for vulvodynia.</w:t>
      </w:r>
      <w:r>
        <w:br/>
        <w:t>strengthening tight muscles can sometimes worsen pain.</w:t>
      </w:r>
      <w:r>
        <w:br/>
        <w:t>relaxation and down-training may be more appropriate for some patients.</w:t>
      </w:r>
      <w:r>
        <w:br/>
        <w:t>pelvic floor care should be done by a trained professional.</w:t>
      </w:r>
      <w:r>
        <w:br/>
        <w:t>trauma-informed care matters because pelvic pain treatment can feel vulnerable.</w:t>
      </w:r>
      <w:r>
        <w:br/>
        <w:t>consent and pacing matter during pelvic floor exams.</w:t>
      </w:r>
      <w:r>
        <w:br/>
      </w:r>
      <w:r>
        <w:rPr>
          <w:b/>
        </w:rPr>
        <w:t>supportive habits</w:t>
      </w:r>
      <w:r>
        <w:br/>
        <w:t>supportive habits can reduce irritation, but they are not a substitute for diagnosis and treatment.</w:t>
      </w:r>
      <w:r>
        <w:br/>
        <w:t>wear breathable cotton underwear if it feels better.</w:t>
      </w:r>
      <w:r>
        <w:br/>
        <w:t>avoid tight clothing during flares.</w:t>
      </w:r>
      <w:r>
        <w:br/>
        <w:t>avoid fragranced soaps on the vulva.</w:t>
      </w:r>
      <w:r>
        <w:br/>
        <w:t>avoid douches, sprays, and deodorants.</w:t>
      </w:r>
    </w:p>
    <w:p w14:paraId="735A0522" w14:textId="77777777" w:rsidR="00E47F44" w:rsidRDefault="00000000">
      <w:r>
        <w:t>wash the vulva gently with water or mild cleanser if tolerated.</w:t>
      </w:r>
      <w:r>
        <w:br/>
        <w:t>pat dry instead of rubbing.</w:t>
      </w:r>
      <w:r>
        <w:br/>
        <w:t>use lubricant during sex if sex is part of life.</w:t>
      </w:r>
      <w:r>
        <w:br/>
        <w:t>use cool compresses for flares if soothing.</w:t>
      </w:r>
      <w:r>
        <w:br/>
        <w:t>avoid sitting for long periods if sitting triggers pain.</w:t>
      </w:r>
      <w:r>
        <w:br/>
        <w:t>use a cushion if sitting worsens symptoms.</w:t>
      </w:r>
      <w:r>
        <w:br/>
        <w:t>track triggers without obsessing.</w:t>
      </w:r>
      <w:r>
        <w:br/>
        <w:t>stress management may help pain coping, but stress is not the “cause” by itself.</w:t>
      </w:r>
      <w:r>
        <w:br/>
        <w:t>supportive partners can reduce shame and pressure.</w:t>
      </w:r>
      <w:r>
        <w:br/>
        <w:t>sexual activity should not be forced through pain.</w:t>
      </w:r>
      <w:r>
        <w:br/>
        <w:t>pain deserves care even when home changes help.</w:t>
      </w:r>
      <w:r>
        <w:br/>
      </w:r>
      <w:r>
        <w:rPr>
          <w:b/>
        </w:rPr>
        <w:t>emotional and relationship impact</w:t>
      </w:r>
    </w:p>
    <w:p w14:paraId="5F83E49B" w14:textId="77777777" w:rsidR="00E47F44" w:rsidRDefault="00000000">
      <w:r>
        <w:t>vulvodynia can affect mental health because chronic genital pain is exhausting and often misunderstood.</w:t>
      </w:r>
      <w:r>
        <w:br/>
        <w:t>pain can make sex feel stressful.</w:t>
      </w:r>
      <w:r>
        <w:br/>
        <w:t>pain can make pelvic exams feel scary.</w:t>
      </w:r>
      <w:r>
        <w:br/>
      </w:r>
      <w:r>
        <w:lastRenderedPageBreak/>
        <w:t>pain can make relationships feel strained.</w:t>
      </w:r>
      <w:r>
        <w:br/>
        <w:t>pain can create shame, grief, anger, or loneliness.</w:t>
      </w:r>
      <w:r>
        <w:br/>
        <w:t>being dismissed can make distress worse.</w:t>
      </w:r>
      <w:r>
        <w:br/>
        <w:t>avoiding intimacy because of pain is understandable.</w:t>
      </w:r>
      <w:r>
        <w:br/>
        <w:t>fear of pain can increase muscle guarding.</w:t>
      </w:r>
      <w:r>
        <w:br/>
        <w:t>therapy can help with coping, communication, trauma, and sexual pain distress.</w:t>
      </w:r>
      <w:r>
        <w:br/>
        <w:t>sex therapy can help couples navigate pain without pressure.</w:t>
      </w:r>
      <w:r>
        <w:br/>
        <w:t>support groups can reduce isolation.</w:t>
      </w:r>
      <w:r>
        <w:br/>
        <w:t>emotional support does not mean the pain is psychological.</w:t>
      </w:r>
    </w:p>
    <w:p w14:paraId="61E606DE" w14:textId="77777777" w:rsidR="00E47F44" w:rsidRDefault="00000000">
      <w:r>
        <w:t>emotional support can help someone live with and treat real pain.</w:t>
      </w:r>
      <w:r>
        <w:br/>
        <w:t>patients deserve care that addresses the body and the emotional load.</w:t>
      </w:r>
      <w:r>
        <w:br/>
      </w:r>
      <w:r>
        <w:rPr>
          <w:b/>
        </w:rPr>
        <w:t>when to call</w:t>
      </w:r>
      <w:r>
        <w:br/>
        <w:t>call a clinician for vulvar pain that lasts, keeps returning, or affects daily life.</w:t>
      </w:r>
      <w:r>
        <w:br/>
        <w:t>call for vulvar burning, stinging, rawness, or soreness lasting 3 months or longer.</w:t>
      </w:r>
      <w:r>
        <w:br/>
        <w:t>call for pain with sex, tampon use, sitting, or pelvic exams.</w:t>
      </w:r>
      <w:r>
        <w:br/>
        <w:t>call for new sores, blisters, ulcers, or lumps.</w:t>
      </w:r>
      <w:r>
        <w:br/>
        <w:t>call for unusual discharge or odor.</w:t>
      </w:r>
      <w:r>
        <w:br/>
        <w:t>call for bleeding that is not expected.</w:t>
      </w:r>
      <w:r>
        <w:br/>
        <w:t>call for severe itching or rash.</w:t>
      </w:r>
      <w:r>
        <w:br/>
        <w:t>call for fever or pelvic pain.</w:t>
      </w:r>
      <w:r>
        <w:br/>
        <w:t>call if symptoms started after a new product or medication.</w:t>
      </w:r>
    </w:p>
    <w:p w14:paraId="50A25674" w14:textId="77777777" w:rsidR="00E47F44" w:rsidRDefault="00000000">
      <w:r>
        <w:t>call if pain causes fear of sex, exams, or daily activities.</w:t>
      </w:r>
      <w:r>
        <w:br/>
        <w:t>call if mood, sleep, relationships, or functioning are affected.</w:t>
      </w:r>
      <w:r>
        <w:br/>
        <w:t>vulvar pain deserves evaluation even when the skin looks normal.</w:t>
      </w:r>
      <w:r>
        <w:br/>
        <w:t>· · ·</w:t>
      </w:r>
    </w:p>
    <w:p w14:paraId="7EDB77E1" w14:textId="77777777" w:rsidR="00E47F44" w:rsidRDefault="00000000">
      <w:r>
        <w:br w:type="page"/>
      </w:r>
    </w:p>
    <w:p w14:paraId="4492E77A" w14:textId="77777777" w:rsidR="00E47F44" w:rsidRDefault="00000000">
      <w:r>
        <w:lastRenderedPageBreak/>
        <w:t>SOURCES</w:t>
      </w:r>
    </w:p>
    <w:p w14:paraId="52C70D02" w14:textId="77777777" w:rsidR="00E47F44" w:rsidRDefault="00000000">
      <w:r>
        <w:t>American College of Obstetricians and Gynecologists. (n.d.). Persistent vulvar pain. https://www.acog.org/clinical/clinical-guidance/committee-opinion/articles/2016/09/persistent-vulvar-pain</w:t>
      </w:r>
    </w:p>
    <w:p w14:paraId="394AEFD3" w14:textId="77777777" w:rsidR="00E47F44" w:rsidRDefault="00000000">
      <w:r>
        <w:t>Cleveland Clinic. (n.d.). 17878 vulvodynia. https://my.clevelandclinic.org/health/diseases/17878-vulvodynia</w:t>
      </w:r>
    </w:p>
    <w:p w14:paraId="0ADF534A" w14:textId="77777777" w:rsidR="00E47F44" w:rsidRDefault="00000000">
      <w:r>
        <w:t>Nva. (n.d.). What is vulvodynia. https://www.nva.org/what-is-vulvodynia/</w:t>
      </w:r>
    </w:p>
    <w:p w14:paraId="348AE4FF" w14:textId="77777777" w:rsidR="00E47F44" w:rsidRDefault="00000000">
      <w:r>
        <w:t>National Library of Medicine. (n.d.). NBK430792. https://www.ncbi.nlm.nih.gov/books/NBK430792/</w:t>
      </w:r>
    </w:p>
    <w:p w14:paraId="4F7FDD6F" w14:textId="77777777" w:rsidR="00E47F44" w:rsidRDefault="00000000">
      <w:pPr>
        <w:pStyle w:val="Title"/>
      </w:pPr>
      <w:r>
        <w:t>hyperemesis gravidarum: when pregnancy nausea becomes severe</w:t>
      </w:r>
    </w:p>
    <w:p w14:paraId="775EBA25" w14:textId="77777777" w:rsidR="00E47F44" w:rsidRDefault="00000000">
      <w:r>
        <w:rPr>
          <w:i/>
        </w:rPr>
        <w:t>Evidence-based compiled research notes on hyperemesis gravidarum: when pregnancy nausea becomes severe.</w:t>
      </w:r>
    </w:p>
    <w:p w14:paraId="081820F2" w14:textId="77777777" w:rsidR="00E47F44" w:rsidRDefault="00000000">
      <w:pPr>
        <w:pStyle w:val="Heading1"/>
      </w:pPr>
      <w:r>
        <w:t>RESEARCH</w:t>
      </w:r>
    </w:p>
    <w:p w14:paraId="20B48F00" w14:textId="77777777" w:rsidR="00E47F44" w:rsidRDefault="00000000">
      <w:r>
        <w:rPr>
          <w:b/>
        </w:rPr>
        <w:t>what hyperemesis gravidarum is</w:t>
      </w:r>
      <w:r>
        <w:br/>
        <w:t>hyperemesis gravidarum is severe nausea and vomiting in pregnancy that can cause dehydration, weight</w:t>
      </w:r>
      <w:r>
        <w:br/>
        <w:t>loss, and difficulty keeping food or fluids down.</w:t>
      </w:r>
      <w:r>
        <w:br/>
        <w:t>nausea and vomiting are common in pregnancy.</w:t>
      </w:r>
      <w:r>
        <w:br/>
        <w:t>typical morning sickness can happen at any time of day.</w:t>
      </w:r>
      <w:r>
        <w:br/>
        <w:t>typical morning sickness is often milder than hyperemesis gravidarum.</w:t>
      </w:r>
      <w:r>
        <w:br/>
        <w:t>hyperemesis gravidarum is more severe than typical pregnancy nausea.</w:t>
      </w:r>
      <w:r>
        <w:br/>
        <w:t>symptoms can interfere with daily life.</w:t>
      </w:r>
      <w:r>
        <w:br/>
        <w:t>symptoms can prevent enough eating and drinking.</w:t>
      </w:r>
      <w:r>
        <w:br/>
        <w:t>dehydration can happen.</w:t>
      </w:r>
      <w:r>
        <w:br/>
        <w:t>weight loss can happen.</w:t>
      </w:r>
      <w:r>
        <w:br/>
        <w:t>electrolyte imbalances can happen.</w:t>
      </w:r>
    </w:p>
    <w:p w14:paraId="49DEB77C" w14:textId="77777777" w:rsidR="00E47F44" w:rsidRDefault="00000000">
      <w:r>
        <w:t>ketones may appear when the body is not getting enough energy.</w:t>
      </w:r>
      <w:r>
        <w:br/>
        <w:t>hospital treatment may be needed in severe cases.</w:t>
      </w:r>
      <w:r>
        <w:br/>
        <w:t>hyperemesis gravidarum is not someone being dramatic.</w:t>
      </w:r>
      <w:r>
        <w:br/>
        <w:t>it is not caused by weakness.</w:t>
      </w:r>
      <w:r>
        <w:br/>
        <w:t>it is not just “normal pregnancy.” treatment can help reduce complications and suffering.</w:t>
      </w:r>
      <w:r>
        <w:br/>
        <w:t>early care matters when vomiting is persistent or fluids cannot stay down.</w:t>
      </w:r>
      <w:r>
        <w:br/>
      </w:r>
      <w:r>
        <w:rPr>
          <w:b/>
        </w:rPr>
        <w:t>how it differs from typical morning sickness</w:t>
      </w:r>
      <w:r>
        <w:br/>
        <w:t>typical morning sickness usually does not cause severe dehydration or major weight loss.</w:t>
      </w:r>
      <w:r>
        <w:br/>
        <w:t>morning sickness can include nausea.</w:t>
      </w:r>
      <w:r>
        <w:br/>
        <w:t>morning sickness can include vomiting.</w:t>
      </w:r>
      <w:r>
        <w:br/>
        <w:t>morning sickness can make some foods or smells difficult.</w:t>
      </w:r>
      <w:r>
        <w:br/>
        <w:t>morning sickness often improves after the first trimester for many people.</w:t>
      </w:r>
    </w:p>
    <w:p w14:paraId="0031EAA4" w14:textId="77777777" w:rsidR="00E47F44" w:rsidRDefault="00000000">
      <w:r>
        <w:t>hyperemesis gravidarum can last longer.</w:t>
      </w:r>
      <w:r>
        <w:br/>
        <w:t>hyperemesis gravidarum can be more intense.</w:t>
      </w:r>
      <w:r>
        <w:br/>
        <w:t>hyperemesis gravidarum can cause repeated vomiting.</w:t>
      </w:r>
      <w:r>
        <w:br/>
        <w:t>hyperemesis gravidarum can make fluids impossible to keep down.</w:t>
      </w:r>
      <w:r>
        <w:br/>
        <w:t>hyperemesis gravidarum can lead to dehydration.</w:t>
      </w:r>
      <w:r>
        <w:br/>
        <w:t>hyperemesis gravidarum can lead to weight loss.</w:t>
      </w:r>
      <w:r>
        <w:br/>
      </w:r>
      <w:r>
        <w:lastRenderedPageBreak/>
        <w:t>hyperemesis gravidarum can require IV fluids.</w:t>
      </w:r>
      <w:r>
        <w:br/>
        <w:t>hyperemesis gravidarum can require medication.</w:t>
      </w:r>
      <w:r>
        <w:br/>
        <w:t>hyperemesis gravidarum can require nutrition support in severe cases.</w:t>
      </w:r>
      <w:r>
        <w:br/>
        <w:t>the difference is severity, persistence, and health impact.</w:t>
      </w:r>
      <w:r>
        <w:br/>
        <w:t>if someone cannot keep fluids down, they need medical guidance.</w:t>
      </w:r>
      <w:r>
        <w:br/>
      </w:r>
      <w:r>
        <w:rPr>
          <w:b/>
        </w:rPr>
        <w:t>symptoms</w:t>
      </w:r>
    </w:p>
    <w:p w14:paraId="160339D9" w14:textId="77777777" w:rsidR="00E47F44" w:rsidRDefault="00000000">
      <w:r>
        <w:t>symptoms can affect hydration, nutrition, energy, and daily functioning.</w:t>
      </w:r>
      <w:r>
        <w:br/>
        <w:t>severe nausea can happen.</w:t>
      </w:r>
      <w:r>
        <w:br/>
        <w:t>repeated vomiting can happen.</w:t>
      </w:r>
      <w:r>
        <w:br/>
        <w:t>vomiting many times a day can happen.</w:t>
      </w:r>
      <w:r>
        <w:br/>
        <w:t>inability to keep fluids down can happen.</w:t>
      </w:r>
      <w:r>
        <w:br/>
        <w:t>inability to keep food down can happen.</w:t>
      </w:r>
      <w:r>
        <w:br/>
        <w:t>weight loss can happen.</w:t>
      </w:r>
      <w:r>
        <w:br/>
        <w:t>dehydration can happen.</w:t>
      </w:r>
      <w:r>
        <w:br/>
        <w:t>dizziness can happen.</w:t>
      </w:r>
      <w:r>
        <w:br/>
        <w:t>faintness can happen.</w:t>
      </w:r>
      <w:r>
        <w:br/>
        <w:t>dry mouth can happen.</w:t>
      </w:r>
      <w:r>
        <w:br/>
        <w:t>dark urine can happen.</w:t>
      </w:r>
    </w:p>
    <w:p w14:paraId="14CEEA04" w14:textId="77777777" w:rsidR="00E47F44" w:rsidRDefault="00000000">
      <w:r>
        <w:t>peeing less often can happen.</w:t>
      </w:r>
      <w:r>
        <w:br/>
        <w:t>weakness can happen.</w:t>
      </w:r>
      <w:r>
        <w:br/>
        <w:t>headache can happen.</w:t>
      </w:r>
      <w:r>
        <w:br/>
        <w:t>fast heartbeat can happen.</w:t>
      </w:r>
      <w:r>
        <w:br/>
        <w:t>smell sensitivity can worsen nausea.</w:t>
      </w:r>
      <w:r>
        <w:br/>
        <w:t>food aversions can become intense.</w:t>
      </w:r>
      <w:r>
        <w:br/>
        <w:t>daily activities can become difficult.</w:t>
      </w:r>
      <w:r>
        <w:br/>
        <w:t>emotional distress can happen because constant nausea is exhausting.</w:t>
      </w:r>
      <w:r>
        <w:br/>
      </w:r>
      <w:r>
        <w:rPr>
          <w:b/>
        </w:rPr>
        <w:t>dehydration and nutrition concerns</w:t>
      </w:r>
      <w:r>
        <w:br/>
        <w:t>dehydration is one of the biggest concerns because pregnancy needs fluid, electrolytes, and enough energy.</w:t>
      </w:r>
      <w:r>
        <w:br/>
        <w:t>repeated vomiting can reduce fluid intake.</w:t>
      </w:r>
      <w:r>
        <w:br/>
        <w:t>repeated vomiting can reduce electrolytes.</w:t>
      </w:r>
    </w:p>
    <w:p w14:paraId="60F4556D" w14:textId="77777777" w:rsidR="00E47F44" w:rsidRDefault="00000000">
      <w:r>
        <w:t>electrolyte imbalances can affect body function.</w:t>
      </w:r>
      <w:r>
        <w:br/>
        <w:t>low intake can lead to ketones.</w:t>
      </w:r>
      <w:r>
        <w:br/>
        <w:t>weight loss can signal that the body is not getting enough intake.</w:t>
      </w:r>
      <w:r>
        <w:br/>
        <w:t>dehydration signs can include dark urine.</w:t>
      </w:r>
      <w:r>
        <w:br/>
        <w:t>dehydration signs can include urinating less.</w:t>
      </w:r>
      <w:r>
        <w:br/>
        <w:t>dehydration signs can include dizziness.</w:t>
      </w:r>
      <w:r>
        <w:br/>
        <w:t>dehydration signs can include dry mouth.</w:t>
      </w:r>
      <w:r>
        <w:br/>
        <w:t>dehydration signs can include feeling very weak.</w:t>
      </w:r>
      <w:r>
        <w:br/>
        <w:t>severe dehydration may need IV fluids.</w:t>
      </w:r>
      <w:r>
        <w:br/>
        <w:t>thiamine may be important before certain IV nutrition treatments.</w:t>
      </w:r>
      <w:r>
        <w:br/>
        <w:t>nutrition support may be needed when oral intake is not enough.</w:t>
      </w:r>
      <w:r>
        <w:br/>
        <w:t>medical treatment can protect the pregnant person and pregnancy.</w:t>
      </w:r>
    </w:p>
    <w:p w14:paraId="187E2EEB" w14:textId="77777777" w:rsidR="00E47F44" w:rsidRDefault="00000000">
      <w:r>
        <w:t>people should not be told to simply “try crackers” when symptoms are severe.</w:t>
      </w:r>
      <w:r>
        <w:br/>
      </w:r>
      <w:r>
        <w:rPr>
          <w:b/>
        </w:rPr>
        <w:t>possible causes and risk factors</w:t>
      </w:r>
      <w:r>
        <w:br/>
        <w:t>the exact cause is not fully understood, but pregnancy hormone changes are thought to contribute.</w:t>
      </w:r>
      <w:r>
        <w:br/>
        <w:t>nausea and vomiting may relate to pregnancy hormones.</w:t>
      </w:r>
      <w:r>
        <w:br/>
      </w:r>
      <w:r>
        <w:lastRenderedPageBreak/>
        <w:t>hCG levels may play a role.</w:t>
      </w:r>
      <w:r>
        <w:br/>
        <w:t>estrogen may play a role.</w:t>
      </w:r>
      <w:r>
        <w:br/>
        <w:t>symptoms often begin early in pregnancy.</w:t>
      </w:r>
      <w:r>
        <w:br/>
        <w:t>risk may be higher if someone had hyperemesis in a prior pregnancy.</w:t>
      </w:r>
      <w:r>
        <w:br/>
        <w:t>risk may be higher with multiple pregnancy.</w:t>
      </w:r>
      <w:r>
        <w:br/>
        <w:t>risk may be higher with molar pregnancy.</w:t>
      </w:r>
      <w:r>
        <w:br/>
        <w:t>family history may play a role.</w:t>
      </w:r>
      <w:r>
        <w:br/>
        <w:t>migraine history may be associated for some people.</w:t>
      </w:r>
    </w:p>
    <w:p w14:paraId="3BDA9DC6" w14:textId="77777777" w:rsidR="00E47F44" w:rsidRDefault="00000000">
      <w:r>
        <w:t>motion sickness history may be associated for some people.</w:t>
      </w:r>
      <w:r>
        <w:br/>
        <w:t>symptoms are biologically real.</w:t>
      </w:r>
      <w:r>
        <w:br/>
        <w:t>hyperemesis is not caused by poor attitude.</w:t>
      </w:r>
      <w:r>
        <w:br/>
        <w:t>risk factors help identify who may need early treatment.</w:t>
      </w:r>
      <w:r>
        <w:br/>
      </w:r>
      <w:r>
        <w:rPr>
          <w:b/>
        </w:rPr>
        <w:t>treatment options</w:t>
      </w:r>
      <w:r>
        <w:br/>
        <w:t>treatment may include diet changes, vitamin B6, medications, IV fluids, and hospital care when needed.</w:t>
      </w:r>
      <w:r>
        <w:br/>
        <w:t>mild nausea may improve with smaller meals.</w:t>
      </w:r>
      <w:r>
        <w:br/>
        <w:t>vitamin B6 may help some pregnancy nausea.</w:t>
      </w:r>
      <w:r>
        <w:br/>
        <w:t>doxylamine may be used with vitamin B6 in some treatment plans.</w:t>
      </w:r>
      <w:r>
        <w:br/>
        <w:t>anti-nausea medicines may be needed.</w:t>
      </w:r>
      <w:r>
        <w:br/>
        <w:t>medication choices should be guided by a clinician.</w:t>
      </w:r>
      <w:r>
        <w:br/>
        <w:t>IV fluids may be needed for dehydration.</w:t>
      </w:r>
    </w:p>
    <w:p w14:paraId="4CE39BCE" w14:textId="77777777" w:rsidR="00E47F44" w:rsidRDefault="00000000">
      <w:r>
        <w:t>electrolyte replacement may be needed.</w:t>
      </w:r>
      <w:r>
        <w:br/>
        <w:t>hospitalization may be needed if vomiting is severe.</w:t>
      </w:r>
      <w:r>
        <w:br/>
        <w:t>nutrition support may be needed in severe or prolonged cases.</w:t>
      </w:r>
      <w:r>
        <w:br/>
        <w:t>treatment plans may change if symptoms do not improve.</w:t>
      </w:r>
      <w:r>
        <w:br/>
        <w:t>mental health support may be needed because severe nausea is draining.</w:t>
      </w:r>
      <w:r>
        <w:br/>
        <w:t>early treatment can reduce worsening dehydration.</w:t>
      </w:r>
      <w:r>
        <w:br/>
        <w:t>patients deserve care before they are completely depleted.</w:t>
      </w:r>
      <w:r>
        <w:br/>
      </w:r>
      <w:r>
        <w:rPr>
          <w:b/>
        </w:rPr>
        <w:t>foods and drinks that may help alongside care</w:t>
      </w:r>
      <w:r>
        <w:br/>
        <w:t>food strategies can help some people, but they cannot replace medical care for severe symptoms.</w:t>
      </w:r>
      <w:r>
        <w:br/>
        <w:t>eating small, frequent amounts may be easier.</w:t>
      </w:r>
      <w:r>
        <w:br/>
        <w:t>bland foods may be easier to tolerate.</w:t>
      </w:r>
      <w:r>
        <w:br/>
        <w:t>dry foods may help some people.</w:t>
      </w:r>
    </w:p>
    <w:p w14:paraId="52DD16BC" w14:textId="77777777" w:rsidR="00E47F44" w:rsidRDefault="00000000">
      <w:r>
        <w:t>crackers, toast, cereal, rice, potatoes, noodles, or bananas may be easier.</w:t>
      </w:r>
      <w:r>
        <w:br/>
        <w:t>high-protein snacks may help some people.</w:t>
      </w:r>
      <w:r>
        <w:br/>
        <w:t>cold foods may smell less strong.</w:t>
      </w:r>
      <w:r>
        <w:br/>
        <w:t>strong smells can worsen nausea.</w:t>
      </w:r>
      <w:r>
        <w:br/>
        <w:t>greasy foods may worsen nausea for some people.</w:t>
      </w:r>
      <w:r>
        <w:br/>
        <w:t>spicy foods may worsen nausea for some people.</w:t>
      </w:r>
      <w:r>
        <w:br/>
        <w:t>sipping fluids slowly may be easier than drinking large amounts.</w:t>
      </w:r>
      <w:r>
        <w:br/>
        <w:t>water, ice chips, popsicles, oral rehydration drinks, broth, or diluted juice may help hydration.</w:t>
      </w:r>
      <w:r>
        <w:br/>
        <w:t>ginger may help some nausea.</w:t>
      </w:r>
      <w:r>
        <w:br/>
        <w:t>peppermint may feel soothing for some people.</w:t>
      </w:r>
      <w:r>
        <w:br/>
        <w:t>prenatal vitamins may worsen nausea for some people.</w:t>
      </w:r>
      <w:r>
        <w:br/>
        <w:t>taking vitamins with food or at night may help some people.</w:t>
      </w:r>
    </w:p>
    <w:p w14:paraId="06BE0F87" w14:textId="77777777" w:rsidR="00E47F44" w:rsidRDefault="00000000">
      <w:r>
        <w:t>iron-containing vitamins can worsen nausea for some people.</w:t>
      </w:r>
      <w:r>
        <w:br/>
        <w:t>a clinician can suggest options if vitamins cannot stay down.</w:t>
      </w:r>
      <w:r>
        <w:br/>
      </w:r>
      <w:r>
        <w:rPr>
          <w:b/>
        </w:rPr>
        <w:lastRenderedPageBreak/>
        <w:t>supportive strategies</w:t>
      </w:r>
      <w:r>
        <w:br/>
        <w:t>practical support matters because hyperemesis can make basic life tasks feel impossible.</w:t>
      </w:r>
      <w:r>
        <w:br/>
        <w:t>rest can help when vomiting is exhausting.</w:t>
      </w:r>
      <w:r>
        <w:br/>
        <w:t>avoiding strong smells may help.</w:t>
      </w:r>
      <w:r>
        <w:br/>
        <w:t>keeping easy foods near the bed may help some people.</w:t>
      </w:r>
      <w:r>
        <w:br/>
        <w:t>eating before getting out of bed may help some people.</w:t>
      </w:r>
      <w:r>
        <w:br/>
        <w:t>fresh air may help some people.</w:t>
      </w:r>
      <w:r>
        <w:br/>
        <w:t>asking others to cook may reduce smell triggers.</w:t>
      </w:r>
      <w:r>
        <w:br/>
        <w:t>using cold meals may reduce cooking smells.</w:t>
      </w:r>
      <w:r>
        <w:br/>
        <w:t>tracking triggers can help identify patterns.</w:t>
      </w:r>
    </w:p>
    <w:p w14:paraId="446670BB" w14:textId="77777777" w:rsidR="00E47F44" w:rsidRDefault="00000000">
      <w:r>
        <w:t>dental care matters because vomiting can expose teeth to stomach acid.</w:t>
      </w:r>
      <w:r>
        <w:br/>
        <w:t>rinsing the mouth after vomiting can help protect teeth.</w:t>
      </w:r>
      <w:r>
        <w:br/>
        <w:t>brushing immediately after vomiting may be too harsh on enamel.</w:t>
      </w:r>
      <w:r>
        <w:br/>
        <w:t>work, school, childcare, and household help may be needed.</w:t>
      </w:r>
      <w:r>
        <w:br/>
        <w:t>emotional support matters because hyperemesis can feel isolating.</w:t>
      </w:r>
      <w:r>
        <w:br/>
        <w:t>support should not minimize symptoms as “just morning sickness.”</w:t>
      </w:r>
      <w:r>
        <w:br/>
      </w:r>
      <w:r>
        <w:rPr>
          <w:b/>
        </w:rPr>
        <w:t>when to call or seek urgent care</w:t>
      </w:r>
      <w:r>
        <w:br/>
        <w:t>call a clinician if nausea and vomiting prevent eating, drinking, urinating normally, or functioning.</w:t>
      </w:r>
      <w:r>
        <w:br/>
        <w:t>call if fluids cannot stay down.</w:t>
      </w:r>
      <w:r>
        <w:br/>
        <w:t>call if vomiting happens many times a day.</w:t>
      </w:r>
      <w:r>
        <w:br/>
        <w:t>call if urine is very dark.</w:t>
      </w:r>
      <w:r>
        <w:br/>
        <w:t>call if urination is much less frequent.</w:t>
      </w:r>
    </w:p>
    <w:p w14:paraId="28FF82BD" w14:textId="77777777" w:rsidR="00E47F44" w:rsidRDefault="00000000">
      <w:r>
        <w:t>call if dizziness or fainting happens.</w:t>
      </w:r>
      <w:r>
        <w:br/>
        <w:t>call if weight loss happens.</w:t>
      </w:r>
      <w:r>
        <w:br/>
        <w:t>call if severe weakness happens.</w:t>
      </w:r>
      <w:r>
        <w:br/>
        <w:t>call if abdominal pain or fever happens.</w:t>
      </w:r>
      <w:r>
        <w:br/>
        <w:t>call if vomiting blood happens.</w:t>
      </w:r>
      <w:r>
        <w:br/>
        <w:t>call if symptoms feel unmanageable.</w:t>
      </w:r>
      <w:r>
        <w:br/>
        <w:t>seek urgent care for signs of severe dehydration.</w:t>
      </w:r>
      <w:r>
        <w:br/>
        <w:t>seek urgent care if confusion, fainting, or inability to keep fluids down continues.</w:t>
      </w:r>
      <w:r>
        <w:br/>
        <w:t>severe pregnancy vomiting deserves care, not waiting it out.</w:t>
      </w:r>
      <w:r>
        <w:br/>
        <w:t>· · ·</w:t>
      </w:r>
    </w:p>
    <w:p w14:paraId="6D47471A" w14:textId="77777777" w:rsidR="00E47F44" w:rsidRDefault="00000000">
      <w:r>
        <w:br w:type="page"/>
      </w:r>
    </w:p>
    <w:p w14:paraId="627FA45C" w14:textId="77777777" w:rsidR="00E47F44" w:rsidRDefault="00000000">
      <w:r>
        <w:lastRenderedPageBreak/>
        <w:t>SOURCES</w:t>
      </w:r>
    </w:p>
    <w:p w14:paraId="55D13743" w14:textId="77777777" w:rsidR="00E47F44" w:rsidRDefault="00000000">
      <w:r>
        <w:t>American College of Obstetricians and Gynecologists. (n.d.). Morning sickness nausea and vomiting of pregnancy. https://www.acog.org/womens-health/faqs/morning-sickness-nausea-and-vomiting-of-pregnancy</w:t>
      </w:r>
    </w:p>
    <w:p w14:paraId="5641D703" w14:textId="77777777" w:rsidR="00E47F44" w:rsidRDefault="00000000">
      <w:r>
        <w:t>American College of Obstetricians and Gynecologists. (n.d.). Nausea and vomiting of pregnancy. https://www.acog.org/clinical/clinical-guidance/practice-bulletin/articles/2018/01/nausea-and-vomiting-of-pregnancy</w:t>
      </w:r>
    </w:p>
    <w:p w14:paraId="36E2677B" w14:textId="77777777" w:rsidR="00E47F44" w:rsidRDefault="00000000">
      <w:r>
        <w:t>Cleveland Clinic. (n.d.). 12232 hyperemesis gravidarum. https://my.clevelandclinic.org/health/diseases/12232-hyperemesis-gravidarum</w:t>
      </w:r>
    </w:p>
    <w:p w14:paraId="26A8A7E9" w14:textId="77777777" w:rsidR="00E47F44" w:rsidRDefault="00000000">
      <w:r>
        <w:t>National Health Service. (n.d.). Severe vomiting. https://www.nhs.uk/pregnancy/related-conditions/complications/severe-vomiting/</w:t>
      </w:r>
    </w:p>
    <w:p w14:paraId="2F3E6166" w14:textId="77777777" w:rsidR="00E47F44" w:rsidRDefault="00000000">
      <w:pPr>
        <w:pStyle w:val="Title"/>
      </w:pPr>
      <w:r>
        <w:t>progesterone injections</w:t>
      </w:r>
    </w:p>
    <w:p w14:paraId="072B5209" w14:textId="77777777" w:rsidR="00E47F44" w:rsidRDefault="00000000">
      <w:r>
        <w:rPr>
          <w:i/>
        </w:rPr>
        <w:t>Evidence-based compiled research notes on progesterone injections.</w:t>
      </w:r>
    </w:p>
    <w:p w14:paraId="23F6DDCA" w14:textId="77777777" w:rsidR="00E47F44" w:rsidRDefault="00000000">
      <w:pPr>
        <w:pStyle w:val="Heading1"/>
      </w:pPr>
      <w:r>
        <w:t>RESEARCH</w:t>
      </w:r>
    </w:p>
    <w:p w14:paraId="50A762E7" w14:textId="77777777" w:rsidR="00E47F44" w:rsidRDefault="00000000">
      <w:r>
        <w:rPr>
          <w:b/>
        </w:rPr>
        <w:t>what progesterone is</w:t>
      </w:r>
      <w:r>
        <w:br/>
        <w:t>progesterone is a hormone that helps prepare and support the uterine lining for pregnancy.</w:t>
      </w:r>
      <w:r>
        <w:br/>
        <w:t>progesterone is made after ovulation by the corpus luteum.</w:t>
      </w:r>
      <w:r>
        <w:br/>
        <w:t>progesterone helps prepare the endometrium, which is the uterine lining.</w:t>
      </w:r>
      <w:r>
        <w:br/>
        <w:t>progesterone supports early pregnancy until the placenta can make enough hormones.</w:t>
      </w:r>
      <w:r>
        <w:br/>
        <w:t>progesterone levels rise during the luteal phase of the menstrual cycle.</w:t>
      </w:r>
      <w:r>
        <w:br/>
        <w:t>progesterone can be used as medication in reproductive care.</w:t>
      </w:r>
      <w:r>
        <w:br/>
        <w:t>progesterone can be given by mouth, vagina, or injection.</w:t>
      </w:r>
      <w:r>
        <w:br/>
        <w:t>progesterone injections are often given into muscle.</w:t>
      </w:r>
      <w:r>
        <w:br/>
        <w:t>progesterone in oil is an intramuscular injection.</w:t>
      </w:r>
      <w:r>
        <w:br/>
        <w:t>progesterone is not a pregnancy guarantee.</w:t>
      </w:r>
      <w:r>
        <w:br/>
        <w:t>progesterone support depends on the reason it is prescribed.</w:t>
      </w:r>
    </w:p>
    <w:p w14:paraId="408A0D90" w14:textId="77777777" w:rsidR="00E47F44" w:rsidRDefault="00000000">
      <w:r>
        <w:t>patients should use progesterone exactly as prescribed.</w:t>
      </w:r>
      <w:r>
        <w:br/>
      </w:r>
      <w:r>
        <w:rPr>
          <w:b/>
        </w:rPr>
        <w:t>why injections may be prescribed</w:t>
      </w:r>
      <w:r>
        <w:br/>
        <w:t>progesterone injections may be prescribed when the body needs progesterone support for fertility or</w:t>
      </w:r>
      <w:r>
        <w:br/>
        <w:t>pregnancy-related care.</w:t>
      </w:r>
      <w:r>
        <w:br/>
        <w:t>progesterone may be used for luteal phase support in assisted reproduction.</w:t>
      </w:r>
      <w:r>
        <w:br/>
        <w:t>IVF treatment can affect the body’s natural progesterone production.</w:t>
      </w:r>
      <w:r>
        <w:br/>
        <w:t>progesterone can support the uterine lining after embryo transfer.</w:t>
      </w:r>
      <w:r>
        <w:br/>
        <w:t>progesterone may be used during frozen embryo transfer cycles.</w:t>
      </w:r>
      <w:r>
        <w:br/>
        <w:t>progesterone may be used when ovulation is suppressed or controlled.</w:t>
      </w:r>
      <w:r>
        <w:br/>
        <w:t>progesterone may be used after certain fertility treatments.</w:t>
      </w:r>
      <w:r>
        <w:br/>
        <w:t>progesterone may be used in some pregnancy-related situations.</w:t>
      </w:r>
      <w:r>
        <w:br/>
        <w:t>progesterone may be prescribed for people with a history of certain pregnancy complications.</w:t>
      </w:r>
    </w:p>
    <w:p w14:paraId="0B371865" w14:textId="77777777" w:rsidR="00E47F44" w:rsidRDefault="00000000">
      <w:r>
        <w:t>progesterone form, dose, and timing depend on the treatment plan.</w:t>
      </w:r>
      <w:r>
        <w:br/>
        <w:t>some people use injections.</w:t>
      </w:r>
      <w:r>
        <w:br/>
        <w:t>some people use vaginal progesterone.</w:t>
      </w:r>
      <w:r>
        <w:br/>
        <w:t>some people use oral progesterone.</w:t>
      </w:r>
      <w:r>
        <w:br/>
      </w:r>
      <w:r>
        <w:lastRenderedPageBreak/>
        <w:t>route choice can depend on clinic protocol, evidence, symptoms, preferences, and medical history.</w:t>
      </w:r>
      <w:r>
        <w:br/>
        <w:t>progesterone should not be started, stopped, or changed without clinician guidance.</w:t>
      </w:r>
      <w:r>
        <w:br/>
      </w:r>
      <w:r>
        <w:rPr>
          <w:b/>
        </w:rPr>
        <w:t>fertility and IVF context</w:t>
      </w:r>
      <w:r>
        <w:br/>
        <w:t>progesterone is commonly used in assisted reproduction because the luteal phase may need support.</w:t>
      </w:r>
      <w:r>
        <w:br/>
        <w:t>the luteal phase is the time after ovulation.</w:t>
      </w:r>
      <w:r>
        <w:br/>
        <w:t>progesterone helps make the uterine lining receptive.</w:t>
      </w:r>
      <w:r>
        <w:br/>
        <w:t>IVF medications and procedures can disrupt normal luteal function.</w:t>
      </w:r>
      <w:r>
        <w:br/>
        <w:t>luteal phase support is standard in many assisted reproduction protocols.</w:t>
      </w:r>
    </w:p>
    <w:p w14:paraId="5BAF8E51" w14:textId="77777777" w:rsidR="00E47F44" w:rsidRDefault="00000000">
      <w:r>
        <w:t>ASRM supports progesterone use for luteal support in assisted reproduction.</w:t>
      </w:r>
      <w:r>
        <w:br/>
        <w:t>progesterone may be started before or after embryo transfer depending on the cycle.</w:t>
      </w:r>
      <w:r>
        <w:br/>
        <w:t>timing is important because the uterine lining and embryo need to be synchronized.</w:t>
      </w:r>
      <w:r>
        <w:br/>
        <w:t>missing doses can matter in fertility protocols.</w:t>
      </w:r>
      <w:r>
        <w:br/>
        <w:t>clinics may give specific instructions for injection time and dose.</w:t>
      </w:r>
      <w:r>
        <w:br/>
        <w:t>progesterone blood levels may be monitored in some treatment plans.</w:t>
      </w:r>
      <w:r>
        <w:br/>
        <w:t>injectable and vaginal progesterone may both be used in different protocols.</w:t>
      </w:r>
      <w:r>
        <w:br/>
        <w:t>progesterone support does not guarantee implantation.</w:t>
      </w:r>
      <w:r>
        <w:br/>
        <w:t>progesterone is one part of a broader fertility treatment plan.</w:t>
      </w:r>
      <w:r>
        <w:br/>
      </w:r>
      <w:r>
        <w:rPr>
          <w:b/>
        </w:rPr>
        <w:t>pregnancy and reproductive-health uses</w:t>
      </w:r>
      <w:r>
        <w:br/>
        <w:t>progesterone may be used in reproductive health, but the reason matters.</w:t>
      </w:r>
      <w:r>
        <w:br/>
        <w:t>progesterone can support early pregnancy in some fertility-treatment cycles.</w:t>
      </w:r>
    </w:p>
    <w:p w14:paraId="78F39908" w14:textId="77777777" w:rsidR="00E47F44" w:rsidRDefault="00000000">
      <w:r>
        <w:t>progesterone may be used when the ovaries are not producing enough hormone support.</w:t>
      </w:r>
      <w:r>
        <w:br/>
        <w:t>progesterone may be used in embryo transfer cycles.</w:t>
      </w:r>
      <w:r>
        <w:br/>
        <w:t>progesterone may be used in some cases related to pregnancy loss or preterm birth risk, depending on</w:t>
      </w:r>
      <w:r>
        <w:br/>
        <w:t>guidance and history.</w:t>
      </w:r>
      <w:r>
        <w:br/>
        <w:t>progesterone use should be individualized.</w:t>
      </w:r>
      <w:r>
        <w:br/>
        <w:t>progesterone is not appropriate for every pregnancy symptom.</w:t>
      </w:r>
      <w:r>
        <w:br/>
        <w:t>spotting or cramping should still be evaluated when concerning.</w:t>
      </w:r>
      <w:r>
        <w:br/>
        <w:t>progesterone should not be used to self-treat pregnancy anxiety.</w:t>
      </w:r>
      <w:r>
        <w:br/>
        <w:t>patients should ask what the progesterone is for.</w:t>
      </w:r>
      <w:r>
        <w:br/>
        <w:t>patients should ask how long they need to use it.</w:t>
      </w:r>
      <w:r>
        <w:br/>
        <w:t>patients should ask what to do if they miss a dose.</w:t>
      </w:r>
      <w:r>
        <w:br/>
        <w:t>patients should ask whether injections, vaginal forms, or other routes fit their plan.</w:t>
      </w:r>
    </w:p>
    <w:p w14:paraId="3442BF6B" w14:textId="77777777" w:rsidR="00E47F44" w:rsidRDefault="00000000">
      <w:r>
        <w:rPr>
          <w:b/>
        </w:rPr>
        <w:t>administration basics</w:t>
      </w:r>
      <w:r>
        <w:br/>
        <w:t>progesterone injections are usually given exactly on the schedule provided by the clinic or prescriber.</w:t>
      </w:r>
      <w:r>
        <w:br/>
        <w:t>progesterone in oil is typically injected into muscle.</w:t>
      </w:r>
      <w:r>
        <w:br/>
        <w:t>the upper outer buttock or hip area is commonly used.</w:t>
      </w:r>
      <w:r>
        <w:br/>
        <w:t>injection sites may need to rotate.</w:t>
      </w:r>
      <w:r>
        <w:br/>
        <w:t>rotating sites can reduce soreness and lumps.</w:t>
      </w:r>
      <w:r>
        <w:br/>
        <w:t>oil-based injections can feel thick.</w:t>
      </w:r>
      <w:r>
        <w:br/>
        <w:t>warming the vial slightly in the hands may make the oil easier to draw.</w:t>
      </w:r>
      <w:r>
        <w:br/>
        <w:t>patients should not microwave medication.</w:t>
      </w:r>
      <w:r>
        <w:br/>
        <w:t>the injection site should be cleaned as instructed.</w:t>
      </w:r>
      <w:r>
        <w:br/>
        <w:t>a fresh sterile needle should be used.</w:t>
      </w:r>
      <w:r>
        <w:br/>
        <w:t>needle size may differ for drawing up medication and injecting.</w:t>
      </w:r>
    </w:p>
    <w:p w14:paraId="7FB63AEB" w14:textId="77777777" w:rsidR="00E47F44" w:rsidRDefault="00000000">
      <w:r>
        <w:t>some patients have a partner or nurse help.</w:t>
      </w:r>
      <w:r>
        <w:br/>
        <w:t>some patients self-inject.</w:t>
      </w:r>
      <w:r>
        <w:br/>
      </w:r>
      <w:r>
        <w:lastRenderedPageBreak/>
        <w:t>clinics should teach the technique before home use.</w:t>
      </w:r>
      <w:r>
        <w:br/>
        <w:t>sharps should be disposed of in an approved sharps container.</w:t>
      </w:r>
      <w:r>
        <w:br/>
        <w:t>patients should know who to call for missed doses, bleeding, severe pain, or reactions.</w:t>
      </w:r>
      <w:r>
        <w:br/>
      </w:r>
      <w:r>
        <w:rPr>
          <w:b/>
        </w:rPr>
        <w:t>side effects</w:t>
      </w:r>
      <w:r>
        <w:br/>
        <w:t>progesterone injections can cause local injection reactions and hormone-like side effects.</w:t>
      </w:r>
      <w:r>
        <w:br/>
        <w:t>injection site pain can happen.</w:t>
      </w:r>
      <w:r>
        <w:br/>
        <w:t>soreness can happen.</w:t>
      </w:r>
      <w:r>
        <w:br/>
        <w:t>bruising can happen.</w:t>
      </w:r>
      <w:r>
        <w:br/>
        <w:t>redness can happen.</w:t>
      </w:r>
      <w:r>
        <w:br/>
        <w:t>swelling can happen.</w:t>
      </w:r>
    </w:p>
    <w:p w14:paraId="0CFF3B6A" w14:textId="77777777" w:rsidR="00E47F44" w:rsidRDefault="00000000">
      <w:r>
        <w:t>lumps can happen at injection sites.</w:t>
      </w:r>
      <w:r>
        <w:br/>
        <w:t>itching can happen.</w:t>
      </w:r>
      <w:r>
        <w:br/>
        <w:t>allergic reaction can happen.</w:t>
      </w:r>
      <w:r>
        <w:br/>
        <w:t>tiredness can happen.</w:t>
      </w:r>
      <w:r>
        <w:br/>
        <w:t>dizziness can happen.</w:t>
      </w:r>
      <w:r>
        <w:br/>
        <w:t>breast tenderness can happen.</w:t>
      </w:r>
      <w:r>
        <w:br/>
        <w:t>bloating can happen.</w:t>
      </w:r>
      <w:r>
        <w:br/>
        <w:t>mood changes can happen.</w:t>
      </w:r>
      <w:r>
        <w:br/>
        <w:t>headaches can happen.</w:t>
      </w:r>
      <w:r>
        <w:br/>
        <w:t>nausea can happen.</w:t>
      </w:r>
      <w:r>
        <w:br/>
        <w:t>vaginal discharge can happen with some progesterone forms.</w:t>
      </w:r>
      <w:r>
        <w:br/>
        <w:t>oil type may matter for allergies.</w:t>
      </w:r>
    </w:p>
    <w:p w14:paraId="36971685" w14:textId="77777777" w:rsidR="00E47F44" w:rsidRDefault="00000000">
      <w:r>
        <w:t>sesame oil is used in some progesterone-in-oil products.</w:t>
      </w:r>
      <w:r>
        <w:br/>
        <w:t>patients with allergies should ask what oil is used.</w:t>
      </w:r>
      <w:r>
        <w:br/>
        <w:t>severe pain, spreading redness, fever, hives, trouble breathing, or chest symptoms need prompt care.</w:t>
      </w:r>
      <w:r>
        <w:br/>
      </w:r>
      <w:r>
        <w:rPr>
          <w:b/>
        </w:rPr>
        <w:t>common questions and misconceptions</w:t>
      </w:r>
      <w:r>
        <w:br/>
        <w:t>progesterone support is common in fertility care, but it can be emotionally confusing.</w:t>
      </w:r>
      <w:r>
        <w:br/>
        <w:t>progesterone does not guarantee pregnancy.</w:t>
      </w:r>
      <w:r>
        <w:br/>
        <w:t>progesterone side effects can mimic early pregnancy symptoms.</w:t>
      </w:r>
      <w:r>
        <w:br/>
        <w:t>breast tenderness, bloating, fatigue, and mood changes can happen from progesterone.</w:t>
      </w:r>
      <w:r>
        <w:br/>
        <w:t>symptoms alone cannot confirm pregnancy.</w:t>
      </w:r>
      <w:r>
        <w:br/>
        <w:t>stopping progesterone too early can be risky in some fertility plans.</w:t>
      </w:r>
      <w:r>
        <w:br/>
        <w:t>continuing progesterone longer than needed should follow clinic guidance.</w:t>
      </w:r>
      <w:r>
        <w:br/>
        <w:t>injections are not automatically “stronger” for every situation.</w:t>
      </w:r>
    </w:p>
    <w:p w14:paraId="5D47AAF4" w14:textId="77777777" w:rsidR="00E47F44" w:rsidRDefault="00000000">
      <w:r>
        <w:t>vaginal progesterone can be effective in many protocols.</w:t>
      </w:r>
      <w:r>
        <w:br/>
        <w:t>the best route depends on the clinical plan.</w:t>
      </w:r>
      <w:r>
        <w:br/>
        <w:t>soreness does not mean the medication is failing.</w:t>
      </w:r>
      <w:r>
        <w:br/>
        <w:t>a missed dose should be handled by contacting the clinic.</w:t>
      </w:r>
      <w:r>
        <w:br/>
        <w:t>patients should not double doses unless told to.</w:t>
      </w:r>
      <w:r>
        <w:br/>
        <w:t>anxiety around injections is common.</w:t>
      </w:r>
      <w:r>
        <w:br/>
        <w:t>asking for a teaching visit or demo is reasonable.</w:t>
      </w:r>
      <w:r>
        <w:br/>
      </w:r>
      <w:r>
        <w:rPr>
          <w:b/>
        </w:rPr>
        <w:t>comfort tips</w:t>
      </w:r>
      <w:r>
        <w:br/>
        <w:t>comfort strategies may reduce soreness, but they should not replace proper injection training.</w:t>
      </w:r>
      <w:r>
        <w:br/>
        <w:t>confirm the correct injection site with the clinic.</w:t>
      </w:r>
      <w:r>
        <w:br/>
        <w:t>rotate injection sides.</w:t>
      </w:r>
      <w:r>
        <w:br/>
        <w:t>let the alcohol dry before injecting.</w:t>
      </w:r>
    </w:p>
    <w:p w14:paraId="21764D27" w14:textId="77777777" w:rsidR="00E47F44" w:rsidRDefault="00000000">
      <w:r>
        <w:lastRenderedPageBreak/>
        <w:t>relax the muscle as much as possible.</w:t>
      </w:r>
      <w:r>
        <w:br/>
        <w:t>ask about warming the oil in the hands before use.</w:t>
      </w:r>
      <w:r>
        <w:br/>
        <w:t>inject slowly if instructed.</w:t>
      </w:r>
      <w:r>
        <w:br/>
        <w:t>gentle walking afterward may reduce stiffness for some people.</w:t>
      </w:r>
      <w:r>
        <w:br/>
        <w:t>a warm compress afterward may soothe soreness for some people.</w:t>
      </w:r>
      <w:r>
        <w:br/>
        <w:t>avoid massaging hard if the area is very painful.</w:t>
      </w:r>
      <w:r>
        <w:br/>
        <w:t>use a sharps container for needles.</w:t>
      </w:r>
      <w:r>
        <w:br/>
        <w:t>keep medication stored as directed.</w:t>
      </w:r>
      <w:r>
        <w:br/>
        <w:t>call the clinic if lumps, swelling, or pain keep worsening.</w:t>
      </w:r>
      <w:r>
        <w:br/>
        <w:t>injection anxiety can be reduced with clear steps, practice, and support.</w:t>
      </w:r>
      <w:r>
        <w:br/>
      </w:r>
      <w:r>
        <w:rPr>
          <w:b/>
        </w:rPr>
        <w:t>when to call</w:t>
      </w:r>
      <w:r>
        <w:br/>
        <w:t>call the prescribing clinic for missed doses, concerning symptoms, allergic reactions, or pregnancy warning</w:t>
      </w:r>
    </w:p>
    <w:p w14:paraId="527A83F8" w14:textId="77777777" w:rsidR="00E47F44" w:rsidRDefault="00000000">
      <w:r>
        <w:t>signs.</w:t>
      </w:r>
      <w:r>
        <w:br/>
        <w:t>call if a dose is missed.</w:t>
      </w:r>
      <w:r>
        <w:br/>
        <w:t>call if the wrong dose is taken.</w:t>
      </w:r>
      <w:r>
        <w:br/>
        <w:t>call if injection pain is severe.</w:t>
      </w:r>
      <w:r>
        <w:br/>
        <w:t>call if redness spreads.</w:t>
      </w:r>
      <w:r>
        <w:br/>
        <w:t>call if swelling worsens.</w:t>
      </w:r>
      <w:r>
        <w:br/>
        <w:t>call if fever occurs.</w:t>
      </w:r>
      <w:r>
        <w:br/>
        <w:t>call if hives happen.</w:t>
      </w:r>
      <w:r>
        <w:br/>
        <w:t>call if trouble breathing happens.</w:t>
      </w:r>
      <w:r>
        <w:br/>
        <w:t>call for chest pain.</w:t>
      </w:r>
      <w:r>
        <w:br/>
        <w:t>call for severe dizziness.</w:t>
      </w:r>
      <w:r>
        <w:br/>
        <w:t>call for heavy bleeding.</w:t>
      </w:r>
    </w:p>
    <w:p w14:paraId="4125A0C7" w14:textId="77777777" w:rsidR="00E47F44" w:rsidRDefault="00000000">
      <w:r>
        <w:t>call for severe pelvic pain.</w:t>
      </w:r>
      <w:r>
        <w:br/>
        <w:t>call if medication oil allergy is suspected.</w:t>
      </w:r>
      <w:r>
        <w:br/>
        <w:t>call before stopping progesterone.</w:t>
      </w:r>
      <w:r>
        <w:br/>
        <w:t>progesterone plans are timing-sensitive, so questions are worth asking early.</w:t>
      </w:r>
      <w:r>
        <w:br/>
        <w:t>· · ·</w:t>
      </w:r>
    </w:p>
    <w:p w14:paraId="5B95CA68" w14:textId="77777777" w:rsidR="00E47F44" w:rsidRDefault="00000000">
      <w:r>
        <w:br w:type="page"/>
      </w:r>
    </w:p>
    <w:p w14:paraId="1C82E900" w14:textId="77777777" w:rsidR="00E47F44" w:rsidRDefault="00000000">
      <w:r>
        <w:lastRenderedPageBreak/>
        <w:t>SOURCES</w:t>
      </w:r>
    </w:p>
    <w:p w14:paraId="65316A15" w14:textId="77777777" w:rsidR="00E47F44" w:rsidRDefault="00000000">
      <w:r>
        <w:t>ReproductiveFacts.org. (n.d.). Progesterone and pregnancy. https://www.reproductivefacts.org/news-and-publications/fact-sheets-and-infographics/progesterone-and-pregnancy/</w:t>
      </w:r>
    </w:p>
    <w:p w14:paraId="33BF939A" w14:textId="77777777" w:rsidR="00E47F44" w:rsidRDefault="00000000">
      <w:r>
        <w:t>MedlinePlus. (n.d.). A604017. https://medlineplus.gov/druginfo/meds/a604017.html</w:t>
      </w:r>
    </w:p>
    <w:p w14:paraId="578E4AF8" w14:textId="77777777" w:rsidR="00E47F44" w:rsidRDefault="00000000">
      <w:r>
        <w:t>Cleveland Clinic. (n.d.). 18897 progesterone in oil injection. https://my.clevelandclinic.org/health/drugs/18897-progesterone-in-oil-injection</w:t>
      </w:r>
    </w:p>
    <w:p w14:paraId="08DEE5A3" w14:textId="77777777" w:rsidR="00E47F44" w:rsidRDefault="00000000">
      <w:r>
        <w:t>American Society for Reproductive Medicine. (n.d.). The use of progesterone for luteal phase support in assisted reproduction a committee opinion 2021. https://www.asrm.org/practice-guidance/practice-committee-documents/the-use-of-progesterone-for-luteal-phase-support-in-assisted-reproduction-a-committee-opinion-2021/</w:t>
      </w:r>
    </w:p>
    <w:p w14:paraId="6A1C5403" w14:textId="77777777" w:rsidR="00E47F44" w:rsidRDefault="00000000">
      <w:pPr>
        <w:pStyle w:val="Title"/>
      </w:pPr>
      <w:r>
        <w:t>gentle nausea-friendly foods and drinks</w:t>
      </w:r>
    </w:p>
    <w:p w14:paraId="5BCFE0F6" w14:textId="77777777" w:rsidR="00E47F44" w:rsidRDefault="00000000">
      <w:r>
        <w:rPr>
          <w:i/>
        </w:rPr>
        <w:t>Evidence-based compiled research notes on gentle nausea-friendly foods and drinks.</w:t>
      </w:r>
    </w:p>
    <w:p w14:paraId="50F63075" w14:textId="77777777" w:rsidR="00E47F44" w:rsidRDefault="00000000">
      <w:pPr>
        <w:pStyle w:val="Heading1"/>
      </w:pPr>
      <w:r>
        <w:t>RESEARCH</w:t>
      </w:r>
    </w:p>
    <w:p w14:paraId="0FADD259" w14:textId="77777777" w:rsidR="00E47F44" w:rsidRDefault="00000000">
      <w:r>
        <w:rPr>
          <w:b/>
        </w:rPr>
        <w:t>why nausea can happen</w:t>
      </w:r>
      <w:r>
        <w:br/>
        <w:t>nausea can happen when the brain, stomach, hormones, nerves, medications, illness, or sensory triggers</w:t>
      </w:r>
      <w:r>
        <w:br/>
        <w:t>send “queasy” signals.</w:t>
      </w:r>
      <w:r>
        <w:br/>
        <w:t>nausea is the feeling that you may vomit.</w:t>
      </w:r>
      <w:r>
        <w:br/>
        <w:t>vomiting is the forceful emptying of stomach contents.</w:t>
      </w:r>
      <w:r>
        <w:br/>
        <w:t>women may experience nausea from pregnancy.</w:t>
      </w:r>
      <w:r>
        <w:br/>
        <w:t>women may experience nausea from menstrual cycle changes.</w:t>
      </w:r>
      <w:r>
        <w:br/>
        <w:t>nausea can happen with migraines.</w:t>
      </w:r>
      <w:r>
        <w:br/>
        <w:t>nausea can happen with infections.</w:t>
      </w:r>
      <w:r>
        <w:br/>
        <w:t>nausea can happen with digestive disorders.</w:t>
      </w:r>
      <w:r>
        <w:br/>
        <w:t>nausea can happen with medications.</w:t>
      </w:r>
      <w:r>
        <w:br/>
        <w:t>nausea can happen with chemotherapy or cancer treatment.</w:t>
      </w:r>
    </w:p>
    <w:p w14:paraId="1A6B4BA5" w14:textId="77777777" w:rsidR="00E47F44" w:rsidRDefault="00000000">
      <w:r>
        <w:t>nausea can happen with anxiety or strong stress.</w:t>
      </w:r>
      <w:r>
        <w:br/>
        <w:t>pregnancy nausea is often linked to hormonal changes.</w:t>
      </w:r>
      <w:r>
        <w:br/>
        <w:t>pregnancy nausea can happen any time of day.</w:t>
      </w:r>
      <w:r>
        <w:br/>
        <w:t>strong smells can trigger nausea.</w:t>
      </w:r>
      <w:r>
        <w:br/>
        <w:t>motion, heat, pain, fatigue, or an empty stomach can worsen nausea.</w:t>
      </w:r>
      <w:r>
        <w:br/>
        <w:t>persistent or severe nausea deserves care.</w:t>
      </w:r>
      <w:r>
        <w:br/>
        <w:t>food strategies can help, but they do not replace medical evaluation when symptoms are intense.</w:t>
      </w:r>
      <w:r>
        <w:br/>
      </w:r>
      <w:r>
        <w:rPr>
          <w:b/>
        </w:rPr>
        <w:t>basic food approach</w:t>
      </w:r>
      <w:r>
        <w:br/>
        <w:t>nausea-friendly eating usually means small, bland, low-odor, easy-to- digest foods.</w:t>
      </w:r>
      <w:r>
        <w:br/>
        <w:t>small amounts can be easier than large meals.</w:t>
      </w:r>
      <w:r>
        <w:br/>
        <w:t>eating slowly can help.</w:t>
      </w:r>
      <w:r>
        <w:br/>
        <w:t>eating before getting too hungry may help.</w:t>
      </w:r>
    </w:p>
    <w:p w14:paraId="2141ABF8" w14:textId="77777777" w:rsidR="00E47F44" w:rsidRDefault="00000000">
      <w:r>
        <w:t>an empty stomach can worsen nausea for some people.</w:t>
      </w:r>
      <w:r>
        <w:br/>
        <w:t>dry foods may help some people.</w:t>
      </w:r>
      <w:r>
        <w:br/>
        <w:t>bland foods may be easier to tolerate.</w:t>
      </w:r>
      <w:r>
        <w:br/>
        <w:t>cold foods may smell less strong.</w:t>
      </w:r>
      <w:r>
        <w:br/>
      </w:r>
      <w:r>
        <w:lastRenderedPageBreak/>
        <w:t>low-fat foods may be easier for some people.</w:t>
      </w:r>
      <w:r>
        <w:br/>
        <w:t>greasy foods can worsen nausea.</w:t>
      </w:r>
      <w:r>
        <w:br/>
        <w:t>spicy foods can worsen nausea.</w:t>
      </w:r>
      <w:r>
        <w:br/>
        <w:t>very sweet foods can worsen nausea for some people.</w:t>
      </w:r>
      <w:r>
        <w:br/>
        <w:t>strong-smelling foods can worsen nausea.</w:t>
      </w:r>
      <w:r>
        <w:br/>
        <w:t>lying down right after eating may worsen symptoms for some people.</w:t>
      </w:r>
      <w:r>
        <w:br/>
        <w:t>keeping simple snacks nearby can help.</w:t>
      </w:r>
      <w:r>
        <w:br/>
        <w:t>tolerance can change day to day.</w:t>
      </w:r>
    </w:p>
    <w:p w14:paraId="6F6F1751" w14:textId="77777777" w:rsidR="00E47F44" w:rsidRDefault="00000000">
      <w:r>
        <w:t>the “best” nausea food is often the food that stays down.</w:t>
      </w:r>
      <w:r>
        <w:br/>
      </w:r>
      <w:r>
        <w:rPr>
          <w:b/>
        </w:rPr>
        <w:t>foods often easier to tolerate</w:t>
      </w:r>
      <w:r>
        <w:br/>
        <w:t>easy foods tend to be bland, soft, dry, cold, or simple.</w:t>
      </w:r>
      <w:r>
        <w:br/>
        <w:t>crackers may be easier.</w:t>
      </w:r>
      <w:r>
        <w:br/>
        <w:t>toast may be easier.</w:t>
      </w:r>
      <w:r>
        <w:br/>
        <w:t>plain cereal may be easier.</w:t>
      </w:r>
      <w:r>
        <w:br/>
        <w:t>rice may be easier.</w:t>
      </w:r>
      <w:r>
        <w:br/>
        <w:t>noodles may be easier.</w:t>
      </w:r>
      <w:r>
        <w:br/>
        <w:t>potatoes may be easier.</w:t>
      </w:r>
      <w:r>
        <w:br/>
        <w:t>bananas may be easier.</w:t>
      </w:r>
      <w:r>
        <w:br/>
        <w:t>applesauce may be easier.</w:t>
      </w:r>
      <w:r>
        <w:br/>
        <w:t>pretzels may be easier.</w:t>
      </w:r>
    </w:p>
    <w:p w14:paraId="13DE708B" w14:textId="77777777" w:rsidR="00E47F44" w:rsidRDefault="00000000">
      <w:r>
        <w:t>oatmeal may be easier.</w:t>
      </w:r>
      <w:r>
        <w:br/>
        <w:t>plain pasta may be easier.</w:t>
      </w:r>
      <w:r>
        <w:br/>
        <w:t>broth-based soup may be easier.</w:t>
      </w:r>
      <w:r>
        <w:br/>
        <w:t>popsicles may be easier.</w:t>
      </w:r>
      <w:r>
        <w:br/>
        <w:t>gelatin may be easier.</w:t>
      </w:r>
      <w:r>
        <w:br/>
        <w:t>smoothies may be easier if smells are tolerated.</w:t>
      </w:r>
      <w:r>
        <w:br/>
        <w:t>yogurt may be easier for some people.</w:t>
      </w:r>
      <w:r>
        <w:br/>
        <w:t>cottage cheese may be easier for some people.</w:t>
      </w:r>
      <w:r>
        <w:br/>
        <w:t>hard candy or sour candy may help some people.</w:t>
      </w:r>
      <w:r>
        <w:br/>
        <w:t>mild protein can help when tolerated.</w:t>
      </w:r>
      <w:r>
        <w:br/>
        <w:t>protein ideas include eggs, yogurt, tofu, chicken, turkey, fish, beans, or nut butter.</w:t>
      </w:r>
      <w:r>
        <w:br/>
      </w:r>
      <w:r>
        <w:rPr>
          <w:b/>
        </w:rPr>
        <w:t>hydration ideas</w:t>
      </w:r>
    </w:p>
    <w:p w14:paraId="5790508C" w14:textId="77777777" w:rsidR="00E47F44" w:rsidRDefault="00000000">
      <w:r>
        <w:t>hydration matters because vomiting or poor intake can cause dehydration.</w:t>
      </w:r>
      <w:r>
        <w:br/>
        <w:t>sip fluids slowly.</w:t>
      </w:r>
      <w:r>
        <w:br/>
        <w:t>small sips may work better than large glasses.</w:t>
      </w:r>
      <w:r>
        <w:br/>
        <w:t>ice chips can be easier than water.</w:t>
      </w:r>
      <w:r>
        <w:br/>
        <w:t>popsicles can add fluid.</w:t>
      </w:r>
      <w:r>
        <w:br/>
        <w:t>oral rehydration drinks can help replace fluids and electrolytes.</w:t>
      </w:r>
      <w:r>
        <w:br/>
        <w:t>broth can add fluid and sodium.</w:t>
      </w:r>
      <w:r>
        <w:br/>
        <w:t>diluted juice may be easier for some people.</w:t>
      </w:r>
      <w:r>
        <w:br/>
        <w:t>sparkling water may help some people.</w:t>
      </w:r>
      <w:r>
        <w:br/>
        <w:t>flat drinks may help others.</w:t>
      </w:r>
      <w:r>
        <w:br/>
        <w:t>ginger ale may help some people, but sugar can bother others.</w:t>
      </w:r>
      <w:r>
        <w:br/>
        <w:t>water with lemon can feel more tolerable for some people.</w:t>
      </w:r>
    </w:p>
    <w:p w14:paraId="566EF2B5" w14:textId="77777777" w:rsidR="00E47F44" w:rsidRDefault="00000000">
      <w:r>
        <w:t>cold drinks may smell less strong.</w:t>
      </w:r>
      <w:r>
        <w:br/>
        <w:t>drinking between meals may feel better than drinking with meals for some people.</w:t>
      </w:r>
      <w:r>
        <w:br/>
      </w:r>
      <w:r>
        <w:lastRenderedPageBreak/>
        <w:t>dark urine, dizziness, dry mouth, and peeing less can suggest dehydration.</w:t>
      </w:r>
      <w:r>
        <w:br/>
        <w:t>severe dehydration needs medical care.</w:t>
      </w:r>
      <w:r>
        <w:br/>
      </w:r>
      <w:r>
        <w:rPr>
          <w:b/>
        </w:rPr>
        <w:t>teas and cozy drinks</w:t>
      </w:r>
      <w:r>
        <w:br/>
        <w:t>teas and warm drinks can help some people, but pregnancy, medications, and health conditions matter.</w:t>
      </w:r>
      <w:r>
        <w:br/>
        <w:t>ginger may help some nausea.</w:t>
      </w:r>
      <w:r>
        <w:br/>
        <w:t>ginger tea can feel warming.</w:t>
      </w:r>
      <w:r>
        <w:br/>
        <w:t>peppermint tea may feel soothing for some people.</w:t>
      </w:r>
      <w:r>
        <w:br/>
        <w:t>chamomile may feel calming for some people.</w:t>
      </w:r>
      <w:r>
        <w:br/>
        <w:t>lemon tea can feel bright and gentle.</w:t>
      </w:r>
      <w:r>
        <w:br/>
        <w:t>weak black tea may be tolerated by some people.</w:t>
      </w:r>
    </w:p>
    <w:p w14:paraId="79620083" w14:textId="77777777" w:rsidR="00E47F44" w:rsidRDefault="00000000">
      <w:r>
        <w:t>caffeine can worsen nausea, reflux, anxiety, or sleep for some people.</w:t>
      </w:r>
      <w:r>
        <w:br/>
        <w:t>herbal teas are not automatically safe for everyone.</w:t>
      </w:r>
      <w:r>
        <w:br/>
        <w:t>pregnancy and breastfeeding can change tea choices.</w:t>
      </w:r>
      <w:r>
        <w:br/>
        <w:t>some herbs can interact with medications.</w:t>
      </w:r>
      <w:r>
        <w:br/>
        <w:t>warm broth can feel easier than sweet drinks.</w:t>
      </w:r>
      <w:r>
        <w:br/>
        <w:t>warm milk may be soothing for some people.</w:t>
      </w:r>
      <w:r>
        <w:br/>
        <w:t>cold drinks may work better if warm smells trigger nausea.</w:t>
      </w:r>
      <w:r>
        <w:br/>
        <w:t>choose the temperature and flavor that feels most tolerable.</w:t>
      </w:r>
      <w:r>
        <w:br/>
      </w:r>
      <w:r>
        <w:rPr>
          <w:b/>
        </w:rPr>
        <w:t>smoothies, broths, and snack ideas</w:t>
      </w:r>
      <w:r>
        <w:br/>
        <w:t>liquid or semi-liquid foods can help when chewing or smells feel hard.</w:t>
      </w:r>
      <w:r>
        <w:br/>
        <w:t>smoothies can combine fruit, yogurt, milk, fortified soy milk, oats, or nut butter.</w:t>
      </w:r>
      <w:r>
        <w:br/>
        <w:t>smoothies can be made cold to reduce smell.</w:t>
      </w:r>
    </w:p>
    <w:p w14:paraId="3FBA9DF9" w14:textId="77777777" w:rsidR="00E47F44" w:rsidRDefault="00000000">
      <w:r>
        <w:t>banana yogurt smoothies can be gentle.</w:t>
      </w:r>
      <w:r>
        <w:br/>
        <w:t>berry yogurt smoothies can add tartness.</w:t>
      </w:r>
      <w:r>
        <w:br/>
        <w:t>mango smoothies can feel soothing for some people.</w:t>
      </w:r>
      <w:r>
        <w:br/>
        <w:t>broth can add fluid and salt.</w:t>
      </w:r>
      <w:r>
        <w:br/>
        <w:t>chicken broth can be comforting.</w:t>
      </w:r>
      <w:r>
        <w:br/>
        <w:t>vegetable broth can be simple.</w:t>
      </w:r>
      <w:r>
        <w:br/>
        <w:t>miso broth can be salty and soothing if tolerated.</w:t>
      </w:r>
      <w:r>
        <w:br/>
        <w:t>crackers with cheese can add mild protein.</w:t>
      </w:r>
      <w:r>
        <w:br/>
        <w:t>toast with peanut butter can add energy.</w:t>
      </w:r>
      <w:r>
        <w:br/>
        <w:t>rice with egg can be simple when tolerated.</w:t>
      </w:r>
      <w:r>
        <w:br/>
        <w:t>potatoes with yogurt can be bland and filling.</w:t>
      </w:r>
      <w:r>
        <w:br/>
        <w:t>oatmeal with banana can be soft and gentle.</w:t>
      </w:r>
    </w:p>
    <w:p w14:paraId="754B2103" w14:textId="77777777" w:rsidR="00E47F44" w:rsidRDefault="00000000">
      <w:r>
        <w:t>yogurt with cereal can be quick and cool.</w:t>
      </w:r>
      <w:r>
        <w:br/>
        <w:t>snack plates can work better than full meals.</w:t>
      </w:r>
      <w:r>
        <w:br/>
      </w:r>
      <w:r>
        <w:rPr>
          <w:b/>
        </w:rPr>
        <w:t>meal ideas</w:t>
      </w:r>
      <w:r>
        <w:br/>
        <w:t>nausea-friendly meals can be simple and repetitive while symptoms are active.</w:t>
      </w:r>
      <w:r>
        <w:br/>
        <w:t>toast with scrambled egg.</w:t>
      </w:r>
      <w:r>
        <w:br/>
        <w:t>rice with tofu or chicken.</w:t>
      </w:r>
      <w:r>
        <w:br/>
        <w:t>baked potato with yogurt.</w:t>
      </w:r>
      <w:r>
        <w:br/>
        <w:t>noodles with broth.</w:t>
      </w:r>
      <w:r>
        <w:br/>
        <w:t>oatmeal with banana.</w:t>
      </w:r>
      <w:r>
        <w:br/>
        <w:t>yogurt with cereal.</w:t>
      </w:r>
      <w:r>
        <w:br/>
        <w:t>crackers with cheese and fruit.</w:t>
      </w:r>
      <w:r>
        <w:br/>
        <w:t>peanut butter toast with banana.</w:t>
      </w:r>
    </w:p>
    <w:p w14:paraId="5E3E5BD6" w14:textId="77777777" w:rsidR="00E47F44" w:rsidRDefault="00000000">
      <w:r>
        <w:lastRenderedPageBreak/>
        <w:t>soup with toast.</w:t>
      </w:r>
      <w:r>
        <w:br/>
        <w:t>smoothie with yogurt and oats.</w:t>
      </w:r>
      <w:r>
        <w:br/>
        <w:t>applesauce with pretzels.</w:t>
      </w:r>
      <w:r>
        <w:br/>
        <w:t>plain pasta with a little olive oil.</w:t>
      </w:r>
      <w:r>
        <w:br/>
        <w:t>rice cakes with nut butter.</w:t>
      </w:r>
      <w:r>
        <w:br/>
        <w:t>tortilla with cheese.</w:t>
      </w:r>
      <w:r>
        <w:br/>
        <w:t>boiled potatoes with salt.</w:t>
      </w:r>
      <w:r>
        <w:br/>
        <w:t>cereal with milk or fortified soy milk.</w:t>
      </w:r>
      <w:r>
        <w:br/>
        <w:t>small portions can be repeated throughout the day.</w:t>
      </w:r>
      <w:r>
        <w:br/>
        <w:t>eating what works is better than chasing perfect meals.</w:t>
      </w:r>
      <w:r>
        <w:br/>
      </w:r>
      <w:r>
        <w:rPr>
          <w:b/>
        </w:rPr>
        <w:t>foods that may worsen symptoms</w:t>
      </w:r>
      <w:r>
        <w:br/>
        <w:t>some foods and habits can worsen nausea, especially during flares.</w:t>
      </w:r>
    </w:p>
    <w:p w14:paraId="1956023A" w14:textId="77777777" w:rsidR="00E47F44" w:rsidRDefault="00000000">
      <w:r>
        <w:t>greasy foods can worsen nausea.</w:t>
      </w:r>
      <w:r>
        <w:br/>
        <w:t>fried foods can worsen nausea.</w:t>
      </w:r>
      <w:r>
        <w:br/>
        <w:t>spicy foods can worsen nausea.</w:t>
      </w:r>
      <w:r>
        <w:br/>
        <w:t>very sweet foods can worsen nausea for some people.</w:t>
      </w:r>
      <w:r>
        <w:br/>
        <w:t>strong-smelling foods can worsen nausea.</w:t>
      </w:r>
      <w:r>
        <w:br/>
        <w:t>hot foods may smell stronger.</w:t>
      </w:r>
      <w:r>
        <w:br/>
        <w:t>large meals can worsen nausea.</w:t>
      </w:r>
      <w:r>
        <w:br/>
        <w:t>drinking large amounts at once can worsen nausea.</w:t>
      </w:r>
      <w:r>
        <w:br/>
        <w:t>lying down right after eating can worsen symptoms for some people.</w:t>
      </w:r>
      <w:r>
        <w:br/>
        <w:t>skipping food until very hungry can worsen nausea.</w:t>
      </w:r>
      <w:r>
        <w:br/>
        <w:t>caffeine can worsen nausea or reflux for some people.</w:t>
      </w:r>
      <w:r>
        <w:br/>
        <w:t>alcohol can worsen nausea and dehydration.</w:t>
      </w:r>
    </w:p>
    <w:p w14:paraId="13A02A9D" w14:textId="77777777" w:rsidR="00E47F44" w:rsidRDefault="00000000">
      <w:r>
        <w:t>trigger foods vary.</w:t>
      </w:r>
      <w:r>
        <w:br/>
        <w:t>a food that works one day may not work the next day.</w:t>
      </w:r>
      <w:r>
        <w:br/>
        <w:t>the goal is flexibility, not food rules.</w:t>
      </w:r>
      <w:r>
        <w:br/>
      </w:r>
      <w:r>
        <w:rPr>
          <w:b/>
        </w:rPr>
        <w:t>when to call</w:t>
      </w:r>
      <w:r>
        <w:br/>
        <w:t>call a clinician when nausea or vomiting is severe, persistent, dehydrating, or unusual.</w:t>
      </w:r>
      <w:r>
        <w:br/>
        <w:t>call if fluids cannot stay down.</w:t>
      </w:r>
      <w:r>
        <w:br/>
        <w:t>call if vomiting lasts more than a day or keeps returning.</w:t>
      </w:r>
      <w:r>
        <w:br/>
        <w:t>call if vomiting is severe.</w:t>
      </w:r>
      <w:r>
        <w:br/>
        <w:t>call if urine is very dark.</w:t>
      </w:r>
      <w:r>
        <w:br/>
        <w:t>call if urination is much less frequent.</w:t>
      </w:r>
      <w:r>
        <w:br/>
        <w:t>call if dizziness or fainting happens.</w:t>
      </w:r>
      <w:r>
        <w:br/>
        <w:t>call if severe weakness happens.</w:t>
      </w:r>
    </w:p>
    <w:p w14:paraId="028F7DB7" w14:textId="77777777" w:rsidR="00E47F44" w:rsidRDefault="00000000">
      <w:r>
        <w:t>call if abdominal pain is severe.</w:t>
      </w:r>
      <w:r>
        <w:br/>
        <w:t>call if fever happens.</w:t>
      </w:r>
      <w:r>
        <w:br/>
        <w:t>call if blood appears in vomit.</w:t>
      </w:r>
      <w:r>
        <w:br/>
        <w:t>call if weight loss happens.</w:t>
      </w:r>
      <w:r>
        <w:br/>
        <w:t>call during pregnancy if nausea interferes with eating or drinking.</w:t>
      </w:r>
      <w:r>
        <w:br/>
        <w:t>call if medications may be causing symptoms.</w:t>
      </w:r>
      <w:r>
        <w:br/>
        <w:t>call if nausea affects daily life.</w:t>
      </w:r>
      <w:r>
        <w:br/>
        <w:t>dehydration and persistent vomiting deserve real care.</w:t>
      </w:r>
      <w:r>
        <w:br/>
        <w:t>· · ·</w:t>
      </w:r>
      <w:r>
        <w:br/>
        <w:t>﹒⋆ ⋆𓂃₊⊹</w:t>
      </w:r>
    </w:p>
    <w:p w14:paraId="55D67D31" w14:textId="77777777" w:rsidR="00E47F44" w:rsidRDefault="00000000">
      <w:r>
        <w:lastRenderedPageBreak/>
        <w:br w:type="page"/>
      </w:r>
    </w:p>
    <w:p w14:paraId="208DA4FC" w14:textId="77777777" w:rsidR="00E47F44" w:rsidRDefault="00000000">
      <w:r>
        <w:lastRenderedPageBreak/>
        <w:t>SOURCES</w:t>
      </w:r>
    </w:p>
    <w:p w14:paraId="74FF1C67" w14:textId="77777777" w:rsidR="00E47F44" w:rsidRDefault="00000000">
      <w:r>
        <w:t>American College of Obstetricians and Gynecologists. (n.d.). Morning sickness nausea and vomiting of pregnancy. https://www.acog.org/womens-health/faqs/morning-sickness-nausea-and-vomiting-of-pregnancy</w:t>
      </w:r>
    </w:p>
    <w:p w14:paraId="79F198D8" w14:textId="77777777" w:rsidR="00E47F44" w:rsidRDefault="00000000">
      <w:r>
        <w:t>Nih. (n.d.). Eating diet nutrition. https://www.niddk.nih.gov/health-information/digestive-diseases/nausea-vomiting/eating-diet-nutrition</w:t>
      </w:r>
    </w:p>
    <w:p w14:paraId="44819938" w14:textId="77777777" w:rsidR="00E47F44" w:rsidRDefault="00000000">
      <w:r>
        <w:t>National Health Service. (n.d.). Sickness. https://www.nhs.uk/pregnancy/related-conditions/common-symptoms/sickness/</w:t>
      </w:r>
    </w:p>
    <w:p w14:paraId="3ADFD1D6" w14:textId="77777777" w:rsidR="00E47F44" w:rsidRDefault="00000000">
      <w:r>
        <w:t>Mskcc. (n.d.). Nausea and vomiting. https://www.mskcc.org/cancer-care/patient-education/nausea-and-vomiting</w:t>
      </w:r>
    </w:p>
    <w:p w14:paraId="3781C613" w14:textId="77777777" w:rsidR="00E47F44" w:rsidRDefault="00000000">
      <w:pPr>
        <w:pStyle w:val="Title"/>
      </w:pPr>
      <w:r>
        <w:t>adenomyosis: when uterine tissue grows into the muscle wall</w:t>
      </w:r>
    </w:p>
    <w:p w14:paraId="08989DBF" w14:textId="77777777" w:rsidR="00E47F44" w:rsidRDefault="00000000">
      <w:r>
        <w:rPr>
          <w:i/>
        </w:rPr>
        <w:t>Evidence-based compiled research notes on adenomyosis: when uterine tissue grows into the muscle wall.</w:t>
      </w:r>
    </w:p>
    <w:p w14:paraId="61E86FDE" w14:textId="77777777" w:rsidR="00E47F44" w:rsidRDefault="00000000">
      <w:pPr>
        <w:pStyle w:val="Heading1"/>
      </w:pPr>
      <w:r>
        <w:t>RESEARCH</w:t>
      </w:r>
    </w:p>
    <w:p w14:paraId="2D187C6E" w14:textId="77777777" w:rsidR="00E47F44" w:rsidRDefault="00000000">
      <w:r>
        <w:rPr>
          <w:b/>
        </w:rPr>
        <w:t>what adenomyosis is</w:t>
      </w:r>
      <w:r>
        <w:br/>
        <w:t>adenomyosis happens when tissue similar to the uterine lining grows into the muscle wall of the uterus.</w:t>
      </w:r>
      <w:r>
        <w:br/>
        <w:t>the uterine lining is called the endometrium.</w:t>
      </w:r>
      <w:r>
        <w:br/>
        <w:t>the muscle wall of the uterus is called the myometrium.</w:t>
      </w:r>
      <w:r>
        <w:br/>
        <w:t>adenomyosis can make the uterine wall thicker.</w:t>
      </w:r>
      <w:r>
        <w:br/>
        <w:t>adenomyosis can make the uterus enlarged, softer, or tender.</w:t>
      </w:r>
      <w:r>
        <w:br/>
        <w:t>some people have adenomyosis without symptoms.</w:t>
      </w:r>
      <w:r>
        <w:br/>
        <w:t>some people have symptoms that disrupt daily life.</w:t>
      </w:r>
      <w:r>
        <w:br/>
        <w:t>symptoms can include heavy periods, painful cramps, pelvic pain, painful sex, bloating, and infertility</w:t>
      </w:r>
      <w:r>
        <w:br/>
        <w:t>concerns.</w:t>
      </w:r>
      <w:r>
        <w:br/>
        <w:t>adenomyosis is not cancer.</w:t>
      </w:r>
      <w:r>
        <w:br/>
        <w:t>adenomyosis itself does not cause cancer.</w:t>
      </w:r>
    </w:p>
    <w:p w14:paraId="1F6A4734" w14:textId="77777777" w:rsidR="00E47F44" w:rsidRDefault="00000000">
      <w:r>
        <w:t>adenomyosis can overlap with endometriosis.</w:t>
      </w:r>
      <w:r>
        <w:br/>
        <w:t>adenomyosis can overlap with fibroids.</w:t>
      </w:r>
      <w:r>
        <w:br/>
        <w:t>adenomyosis can be missed because symptoms can look like other gynecologic conditions.</w:t>
      </w:r>
      <w:r>
        <w:br/>
        <w:t>adenomyosis pain is real, even when diagnosis takes time.</w:t>
      </w:r>
      <w:r>
        <w:br/>
      </w:r>
      <w:r>
        <w:rPr>
          <w:b/>
        </w:rPr>
        <w:t>symptoms</w:t>
      </w:r>
      <w:r>
        <w:br/>
        <w:t>adenomyosis symptoms often involve heavy bleeding, cramping, pelvic pressure, or pain.</w:t>
      </w:r>
      <w:r>
        <w:br/>
        <w:t>heavy menstrual bleeding can happen.</w:t>
      </w:r>
      <w:r>
        <w:br/>
        <w:t>prolonged menstrual bleeding can happen.</w:t>
      </w:r>
      <w:r>
        <w:br/>
        <w:t>blood clots can happen with heavy periods.</w:t>
      </w:r>
      <w:r>
        <w:br/>
        <w:t>painful menstrual cramps can happen.</w:t>
      </w:r>
      <w:r>
        <w:br/>
        <w:t>cramps may worsen over time for some people.</w:t>
      </w:r>
      <w:r>
        <w:br/>
        <w:t>chronic pelvic pain can happen.</w:t>
      </w:r>
    </w:p>
    <w:p w14:paraId="4B3A550E" w14:textId="77777777" w:rsidR="00E47F44" w:rsidRDefault="00000000">
      <w:r>
        <w:t>pain can happen with sex.</w:t>
      </w:r>
      <w:r>
        <w:br/>
        <w:t>bloating or abdominal fullness can happen.</w:t>
      </w:r>
      <w:r>
        <w:br/>
        <w:t>the uterus can become enlarged.</w:t>
      </w:r>
      <w:r>
        <w:br/>
        <w:t>infertility or pregnancy challenges can happen for some people.</w:t>
      </w:r>
      <w:r>
        <w:br/>
        <w:t>heavy bleeding can increase the risk of anemia.</w:t>
      </w:r>
      <w:r>
        <w:br/>
      </w:r>
      <w:r>
        <w:lastRenderedPageBreak/>
        <w:t>anemia can cause fatigue, weakness, dizziness, or feeling cold.</w:t>
      </w:r>
      <w:r>
        <w:br/>
        <w:t>some people have no symptoms.</w:t>
      </w:r>
      <w:r>
        <w:br/>
        <w:t>symptom severity does not always match how enlarged the uterus looks.</w:t>
      </w:r>
      <w:r>
        <w:br/>
        <w:t>symptoms deserve evaluation when they interfere with life.</w:t>
      </w:r>
      <w:r>
        <w:br/>
      </w:r>
      <w:r>
        <w:rPr>
          <w:b/>
        </w:rPr>
        <w:t>how adenomyosis differs from endometriosis</w:t>
      </w:r>
      <w:r>
        <w:br/>
        <w:t>adenomyosis and endometriosis both involve endometrial-like tissue, but they grow in different places.</w:t>
      </w:r>
      <w:r>
        <w:br/>
        <w:t>adenomyosis grows into the muscle wall of the uterus.</w:t>
      </w:r>
    </w:p>
    <w:p w14:paraId="17DDD8A6" w14:textId="77777777" w:rsidR="00E47F44" w:rsidRDefault="00000000">
      <w:r>
        <w:t>endometriosis grows outside the uterus.</w:t>
      </w:r>
      <w:r>
        <w:br/>
        <w:t>endometriosis can grow on ovaries, fallopian tubes, pelvic tissue, bowel, or bladder.</w:t>
      </w:r>
      <w:r>
        <w:br/>
        <w:t>both conditions can cause pelvic pain.</w:t>
      </w:r>
      <w:r>
        <w:br/>
        <w:t>both conditions can cause painful periods.</w:t>
      </w:r>
      <w:r>
        <w:br/>
        <w:t>both conditions can affect fertility for some people.</w:t>
      </w:r>
      <w:r>
        <w:br/>
        <w:t>adenomyosis is more strongly linked with heavy menstrual bleeding.</w:t>
      </w:r>
      <w:r>
        <w:br/>
        <w:t>endometriosis may be more strongly linked with pain outside the uterus.</w:t>
      </w:r>
      <w:r>
        <w:br/>
        <w:t>someone can have both adenomyosis and endometriosis.</w:t>
      </w:r>
      <w:r>
        <w:br/>
        <w:t>treatment plans can differ because the tissue location differs.</w:t>
      </w:r>
      <w:r>
        <w:br/>
        <w:t>imaging may help identify adenomyosis.</w:t>
      </w:r>
      <w:r>
        <w:br/>
        <w:t>laparoscopy is often used to diagnose endometriosis.</w:t>
      </w:r>
      <w:r>
        <w:br/>
        <w:t>pain should not be dismissed just because one condition has not been confirmed.</w:t>
      </w:r>
    </w:p>
    <w:p w14:paraId="34CD149F" w14:textId="77777777" w:rsidR="00E47F44" w:rsidRDefault="00000000">
      <w:r>
        <w:rPr>
          <w:b/>
        </w:rPr>
        <w:t>possible causes and risk factors</w:t>
      </w:r>
      <w:r>
        <w:br/>
        <w:t>the exact cause of adenomyosis is not fully understood.</w:t>
      </w:r>
      <w:r>
        <w:br/>
        <w:t>hormones may play a role.</w:t>
      </w:r>
      <w:r>
        <w:br/>
        <w:t>estrogen may contribute to growth of endometrial-like tissue.</w:t>
      </w:r>
      <w:r>
        <w:br/>
        <w:t>inflammation may play a role.</w:t>
      </w:r>
      <w:r>
        <w:br/>
        <w:t>genetics may play a role.</w:t>
      </w:r>
      <w:r>
        <w:br/>
        <w:t>uterine trauma or prior procedures may contribute for some people.</w:t>
      </w:r>
      <w:r>
        <w:br/>
        <w:t>prior uterine surgery may be a risk factor.</w:t>
      </w:r>
      <w:r>
        <w:br/>
        <w:t>prior cesarean birth may be connected for some people.</w:t>
      </w:r>
      <w:r>
        <w:br/>
        <w:t>prior dilation and curettage may be connected for some people.</w:t>
      </w:r>
      <w:r>
        <w:br/>
        <w:t>adenomyosis is more often diagnosed in people in their 40s and 50s.</w:t>
      </w:r>
      <w:r>
        <w:br/>
        <w:t>adenomyosis can also be diagnosed in younger people.</w:t>
      </w:r>
    </w:p>
    <w:p w14:paraId="3A9CFA11" w14:textId="77777777" w:rsidR="00E47F44" w:rsidRDefault="00000000">
      <w:r>
        <w:t>people with very painful periods can still have adenomyosis before midlife.</w:t>
      </w:r>
      <w:r>
        <w:br/>
        <w:t>people who have given birth may be diagnosed more often.</w:t>
      </w:r>
      <w:r>
        <w:br/>
        <w:t>risk factors are not blame.</w:t>
      </w:r>
      <w:r>
        <w:br/>
        <w:t>adenomyosis cannot always be prevented.</w:t>
      </w:r>
      <w:r>
        <w:br/>
      </w:r>
      <w:r>
        <w:rPr>
          <w:b/>
        </w:rPr>
        <w:t>diagnosis</w:t>
      </w:r>
      <w:r>
        <w:br/>
        <w:t>adenomyosis can be difficult to diagnose because symptoms overlap with other conditions.</w:t>
      </w:r>
      <w:r>
        <w:br/>
        <w:t>diagnosis usually starts with a symptom history.</w:t>
      </w:r>
      <w:r>
        <w:br/>
        <w:t>clinicians may ask about bleeding patterns.</w:t>
      </w:r>
      <w:r>
        <w:br/>
        <w:t>clinicians may ask about period pain.</w:t>
      </w:r>
      <w:r>
        <w:br/>
        <w:t>clinicians may ask about pelvic pressure or painful sex.</w:t>
      </w:r>
      <w:r>
        <w:br/>
        <w:t>a pelvic exam may find an enlarged, tender, or softer uterus.</w:t>
      </w:r>
      <w:r>
        <w:br/>
        <w:t>ultrasound can help evaluate the uterus.</w:t>
      </w:r>
    </w:p>
    <w:p w14:paraId="33324401" w14:textId="77777777" w:rsidR="00E47F44" w:rsidRDefault="00000000">
      <w:r>
        <w:t>transvaginal ultrasound may show uterine wall thickening or features suggestive of adenomyosis.</w:t>
      </w:r>
      <w:r>
        <w:br/>
        <w:t>MRI can provide more detailed uterine imaging.</w:t>
      </w:r>
      <w:r>
        <w:br/>
        <w:t>clinicians may rule out fibroids, endometriosis, polyps, pregnancy- related causes, infection, or cancer</w:t>
      </w:r>
      <w:r>
        <w:br/>
      </w:r>
      <w:r>
        <w:lastRenderedPageBreak/>
        <w:t>concerns.</w:t>
      </w:r>
      <w:r>
        <w:br/>
        <w:t>biopsy may be used to rule out other serious conditions when needed.</w:t>
      </w:r>
      <w:r>
        <w:br/>
        <w:t>adenomyosis used to be confirmed most clearly after hysterectomy tissue evaluation.</w:t>
      </w:r>
      <w:r>
        <w:br/>
        <w:t>imaging has made diagnosis possible without removing the uterus in many cases.</w:t>
      </w:r>
      <w:r>
        <w:br/>
        <w:t>diagnosis can still take time.</w:t>
      </w:r>
      <w:r>
        <w:br/>
        <w:t>patients deserve evaluation when heavy bleeding or pain keeps happening.</w:t>
      </w:r>
      <w:r>
        <w:br/>
      </w:r>
      <w:r>
        <w:rPr>
          <w:b/>
        </w:rPr>
        <w:t>treatment options</w:t>
      </w:r>
      <w:r>
        <w:br/>
        <w:t>treatment depends on symptoms, age, fertility goals, bleeding severity, pain level, and personal preferences.</w:t>
      </w:r>
      <w:r>
        <w:br/>
        <w:t>pain relievers may help menstrual cramps.</w:t>
      </w:r>
    </w:p>
    <w:p w14:paraId="2A67AE6F" w14:textId="77777777" w:rsidR="00E47F44" w:rsidRDefault="00000000">
      <w:r>
        <w:t>NSAIDs like ibuprofen or naproxen may be used for cramps when appropriate.</w:t>
      </w:r>
      <w:r>
        <w:br/>
        <w:t>hormonal birth control may reduce bleeding and pain for some people.</w:t>
      </w:r>
      <w:r>
        <w:br/>
        <w:t>hormonal IUDs may help heavy bleeding for some people.</w:t>
      </w:r>
      <w:r>
        <w:br/>
        <w:t>progestin medications may be used in some treatment plans.</w:t>
      </w:r>
      <w:r>
        <w:br/>
        <w:t>medications that affect estrogen may be used for selected patients.</w:t>
      </w:r>
      <w:r>
        <w:br/>
        <w:t>tranexamic acid may reduce heavy bleeding for some people.</w:t>
      </w:r>
      <w:r>
        <w:br/>
        <w:t>iron treatment may be needed if anemia is present.</w:t>
      </w:r>
      <w:r>
        <w:br/>
        <w:t>uterine artery embolization may be considered in some cases.</w:t>
      </w:r>
      <w:r>
        <w:br/>
        <w:t>adenomyomectomy may remove adenomyosis tissue in selected fertility-preserving cases.</w:t>
      </w:r>
      <w:r>
        <w:br/>
        <w:t>hysterectomy is the definitive treatment for people who do not want future pregnancy.</w:t>
      </w:r>
      <w:r>
        <w:br/>
        <w:t>hysterectomy removes the uterus and stops periods.</w:t>
      </w:r>
      <w:r>
        <w:br/>
        <w:t>not everyone wants or can have surgery.</w:t>
      </w:r>
    </w:p>
    <w:p w14:paraId="669BAA85" w14:textId="77777777" w:rsidR="00E47F44" w:rsidRDefault="00000000">
      <w:r>
        <w:t>treatment should be individualized and explained clearly.</w:t>
      </w:r>
      <w:r>
        <w:br/>
      </w:r>
      <w:r>
        <w:rPr>
          <w:b/>
        </w:rPr>
        <w:t>pain-management strategies</w:t>
      </w:r>
      <w:r>
        <w:br/>
        <w:t>pain management can include medication, heat, movement adjustments, pelvic-floor care, and tracking</w:t>
      </w:r>
      <w:r>
        <w:br/>
        <w:t>patterns.</w:t>
      </w:r>
      <w:r>
        <w:br/>
        <w:t>heat may help cramps for some people.</w:t>
      </w:r>
      <w:r>
        <w:br/>
        <w:t>rest may be needed during severe flares.</w:t>
      </w:r>
      <w:r>
        <w:br/>
        <w:t>gentle walking or stretching may help some people.</w:t>
      </w:r>
      <w:r>
        <w:br/>
        <w:t>movement should be adjusted when bleeding or pain is heavy.</w:t>
      </w:r>
      <w:r>
        <w:br/>
        <w:t>NSAIDs may work best when taken as directed early in cramping.</w:t>
      </w:r>
      <w:r>
        <w:br/>
        <w:t>a clinician should guide medication use for medical conditions or pregnancy concerns.</w:t>
      </w:r>
      <w:r>
        <w:br/>
        <w:t>pelvic-floor tension can happen when chronic pain makes the body guard.</w:t>
      </w:r>
      <w:r>
        <w:br/>
        <w:t>pelvic floor physical therapy may help if muscle tension contributes to pain.</w:t>
      </w:r>
    </w:p>
    <w:p w14:paraId="7CE9941E" w14:textId="77777777" w:rsidR="00E47F44" w:rsidRDefault="00000000">
      <w:r>
        <w:t>tracking bleeding, clots, pain, fatigue, and cycle timing can help appointments.</w:t>
      </w:r>
      <w:r>
        <w:br/>
        <w:t>hydration and iron-rich foods may help if heavy bleeding contributes to fatigue.</w:t>
      </w:r>
      <w:r>
        <w:br/>
        <w:t>iron-rich foods include beans, lentils, spinach, fortified cereals, and meats.</w:t>
      </w:r>
      <w:r>
        <w:br/>
        <w:t>vitamin C foods can help plant iron absorb.</w:t>
      </w:r>
      <w:r>
        <w:br/>
        <w:t>pain-management habits should not replace medical evaluation for severe symptoms.</w:t>
      </w:r>
      <w:r>
        <w:br/>
        <w:t>daily life should not revolve around surviving periods.</w:t>
      </w:r>
      <w:r>
        <w:br/>
      </w:r>
      <w:r>
        <w:rPr>
          <w:b/>
        </w:rPr>
        <w:t>when to call</w:t>
      </w:r>
      <w:r>
        <w:br/>
        <w:t>call a provider if periods are extremely heavy, painful, prolonged, or disrupting life.</w:t>
      </w:r>
      <w:r>
        <w:br/>
        <w:t>call if bleeding soaks through products quickly.</w:t>
      </w:r>
      <w:r>
        <w:br/>
        <w:t>call if large clots happen repeatedly.</w:t>
      </w:r>
      <w:r>
        <w:br/>
        <w:t>call if period pain keeps you from school, work, caregiving, or sleep.</w:t>
      </w:r>
      <w:r>
        <w:br/>
        <w:t>call if pelvic pain happens outside your period.</w:t>
      </w:r>
    </w:p>
    <w:p w14:paraId="27E44101" w14:textId="77777777" w:rsidR="00E47F44" w:rsidRDefault="00000000">
      <w:r>
        <w:lastRenderedPageBreak/>
        <w:t>call if sex is painful.</w:t>
      </w:r>
      <w:r>
        <w:br/>
        <w:t>call if bloating or pelvic pressure feels persistent.</w:t>
      </w:r>
      <w:r>
        <w:br/>
        <w:t>call if fatigue, dizziness, or feeling cold suggests anemia.</w:t>
      </w:r>
      <w:r>
        <w:br/>
        <w:t>call if bleeding happens after menopause.</w:t>
      </w:r>
      <w:r>
        <w:br/>
        <w:t>call if pregnancy is possible and bleeding or pelvic pain occurs.</w:t>
      </w:r>
      <w:r>
        <w:br/>
        <w:t>call if symptoms are worsening over time.</w:t>
      </w:r>
      <w:r>
        <w:br/>
        <w:t>adenomyosis can be managed, and pain deserves support.</w:t>
      </w:r>
      <w:r>
        <w:br/>
        <w:t>· · ·</w:t>
      </w:r>
    </w:p>
    <w:p w14:paraId="7A9E91CF" w14:textId="77777777" w:rsidR="00E47F44" w:rsidRDefault="00000000">
      <w:r>
        <w:br w:type="page"/>
      </w:r>
    </w:p>
    <w:p w14:paraId="304CB939" w14:textId="77777777" w:rsidR="00E47F44" w:rsidRDefault="00000000">
      <w:r>
        <w:lastRenderedPageBreak/>
        <w:t>SOURCES</w:t>
      </w:r>
    </w:p>
    <w:p w14:paraId="0A6A7F53" w14:textId="77777777" w:rsidR="00E47F44" w:rsidRDefault="00000000">
      <w:r>
        <w:t>Nih. (n.d.). Adenomyosis. https://www.nichd.nih.gov/health/topics/adenomyosis</w:t>
      </w:r>
    </w:p>
    <w:p w14:paraId="32A34ECC" w14:textId="77777777" w:rsidR="00E47F44" w:rsidRDefault="00000000">
      <w:r>
        <w:t>National Library of Medicine. (n.d.). NBK539868. https://www.ncbi.nlm.nih.gov/books/NBK539868/</w:t>
      </w:r>
    </w:p>
    <w:p w14:paraId="3E12B210" w14:textId="77777777" w:rsidR="00E47F44" w:rsidRDefault="00000000">
      <w:r>
        <w:t>Cleveland Clinic. (n.d.). 14167 adenomyosis. https://my.clevelandclinic.org/health/diseases/14167-adenomyosis</w:t>
      </w:r>
    </w:p>
    <w:p w14:paraId="6E45F45D" w14:textId="77777777" w:rsidR="00E47F44" w:rsidRDefault="00000000">
      <w:r>
        <w:t>Hopkinsmedicine. (n.d.). Adenomyosis. https://www.hopkinsmedicine.org/health/conditions-and-diseases/adenomyosis</w:t>
      </w:r>
    </w:p>
    <w:p w14:paraId="0CBC8ADA" w14:textId="77777777" w:rsidR="00E47F44" w:rsidRDefault="00000000">
      <w:pPr>
        <w:pStyle w:val="Title"/>
      </w:pPr>
      <w:r>
        <w:t>subchorionic hematoma explained gently</w:t>
      </w:r>
    </w:p>
    <w:p w14:paraId="3827726F" w14:textId="77777777" w:rsidR="00E47F44" w:rsidRDefault="00000000">
      <w:r>
        <w:rPr>
          <w:i/>
        </w:rPr>
        <w:t>Evidence-based compiled research notes on subchorionic hematoma explained gently.</w:t>
      </w:r>
    </w:p>
    <w:p w14:paraId="5C5DF0BA" w14:textId="77777777" w:rsidR="00E47F44" w:rsidRDefault="00000000">
      <w:pPr>
        <w:pStyle w:val="Heading1"/>
      </w:pPr>
      <w:r>
        <w:t>RESEARCH</w:t>
      </w:r>
    </w:p>
    <w:p w14:paraId="1AE8F8B3" w14:textId="77777777" w:rsidR="00E47F44" w:rsidRDefault="00000000">
      <w:r>
        <w:rPr>
          <w:b/>
        </w:rPr>
        <w:t>what a subchorionic hematoma is</w:t>
      </w:r>
      <w:r>
        <w:br/>
        <w:t>a subchorionic hematoma is a collection of blood between the chorion membrane and the uterine wall</w:t>
      </w:r>
      <w:r>
        <w:br/>
        <w:t>during pregnancy.</w:t>
      </w:r>
      <w:r>
        <w:br/>
        <w:t>it may also be called a subchorionic hemorrhage.</w:t>
      </w:r>
      <w:r>
        <w:br/>
        <w:t>the chorion is an outer membrane around the pregnancy.</w:t>
      </w:r>
      <w:r>
        <w:br/>
        <w:t>bleeding can collect when part of the chorion separates from the uterine wall.</w:t>
      </w:r>
      <w:r>
        <w:br/>
        <w:t>subchorionic hematoma is one possible cause of bleeding in early pregnancy.</w:t>
      </w:r>
      <w:r>
        <w:br/>
        <w:t>it is often found on ultrasound.</w:t>
      </w:r>
      <w:r>
        <w:br/>
        <w:t>some people have symptoms.</w:t>
      </w:r>
      <w:r>
        <w:br/>
        <w:t>some people have no symptoms and only learn about it during a scan.</w:t>
      </w:r>
      <w:r>
        <w:br/>
        <w:t>it can sound scary because “hematoma” means a blood collection.</w:t>
      </w:r>
      <w:r>
        <w:br/>
        <w:t>a subchorionic hematoma does not automatically mean pregnancy loss.</w:t>
      </w:r>
    </w:p>
    <w:p w14:paraId="7699986E" w14:textId="77777777" w:rsidR="00E47F44" w:rsidRDefault="00000000">
      <w:r>
        <w:t>many pregnancies with subchorionic hematoma continue.</w:t>
      </w:r>
      <w:r>
        <w:br/>
        <w:t>monitoring depends on size, location, gestational age, symptoms, and pregnancy history.</w:t>
      </w:r>
      <w:r>
        <w:br/>
        <w:t>the phrase should be explained gently because bleeding in pregnancy is emotionally intense.</w:t>
      </w:r>
      <w:r>
        <w:br/>
      </w:r>
      <w:r>
        <w:rPr>
          <w:b/>
        </w:rPr>
        <w:t>why it happens</w:t>
      </w:r>
      <w:r>
        <w:br/>
        <w:t>subchorionic hematoma is thought to happen when chorionic membranes partially separate from the uterine</w:t>
      </w:r>
      <w:r>
        <w:br/>
        <w:t>wall.</w:t>
      </w:r>
      <w:r>
        <w:br/>
        <w:t>the exact cause is often unclear.</w:t>
      </w:r>
      <w:r>
        <w:br/>
        <w:t>it can happen even when someone did nothing wrong.</w:t>
      </w:r>
      <w:r>
        <w:br/>
        <w:t>it is not caused by normal daily movement.</w:t>
      </w:r>
      <w:r>
        <w:br/>
        <w:t>it is not caused by having feelings or anxiety.</w:t>
      </w:r>
      <w:r>
        <w:br/>
        <w:t>possible risk factors may include prior pregnancy loss.</w:t>
      </w:r>
      <w:r>
        <w:br/>
        <w:t>possible risk factors may include uterine malformations.</w:t>
      </w:r>
    </w:p>
    <w:p w14:paraId="7D79B702" w14:textId="77777777" w:rsidR="00E47F44" w:rsidRDefault="00000000">
      <w:r>
        <w:t>possible risk factors may include pelvic infection history.</w:t>
      </w:r>
      <w:r>
        <w:br/>
        <w:t>subchorionic hematoma can be seen in early pregnancy bleeding.</w:t>
      </w:r>
      <w:r>
        <w:br/>
        <w:t>it can be more concerning depending on size and location.</w:t>
      </w:r>
      <w:r>
        <w:br/>
        <w:t>larger hematomas may carry higher risk.</w:t>
      </w:r>
      <w:r>
        <w:br/>
        <w:t>hematomas behind the placenta may be more concerning than some other locations.</w:t>
      </w:r>
      <w:r>
        <w:br/>
        <w:t>earlier detection may be linked with higher concern in some studies.</w:t>
      </w:r>
      <w:r>
        <w:br/>
        <w:t>risk varies, and one ultrasound finding does not predict everything.</w:t>
      </w:r>
      <w:r>
        <w:br/>
      </w:r>
      <w:r>
        <w:rPr>
          <w:b/>
        </w:rPr>
        <w:lastRenderedPageBreak/>
        <w:t>symptoms</w:t>
      </w:r>
      <w:r>
        <w:br/>
        <w:t>symptoms can range from no symptoms to spotting, bleeding, or cramping.</w:t>
      </w:r>
      <w:r>
        <w:br/>
        <w:t>light spotting can happen.</w:t>
      </w:r>
      <w:r>
        <w:br/>
        <w:t>vaginal bleeding can happen.</w:t>
      </w:r>
      <w:r>
        <w:br/>
        <w:t>bleeding may be pink, red, or brown.</w:t>
      </w:r>
    </w:p>
    <w:p w14:paraId="416EBC17" w14:textId="77777777" w:rsidR="00E47F44" w:rsidRDefault="00000000">
      <w:r>
        <w:t>brown bleeding can be older blood.</w:t>
      </w:r>
      <w:r>
        <w:br/>
        <w:t>some people may pass small clots.</w:t>
      </w:r>
      <w:r>
        <w:br/>
        <w:t>mild cramping can happen.</w:t>
      </w:r>
      <w:r>
        <w:br/>
        <w:t>some people have no pain.</w:t>
      </w:r>
      <w:r>
        <w:br/>
        <w:t>some people have no bleeding.</w:t>
      </w:r>
      <w:r>
        <w:br/>
        <w:t>ultrasound may find the hematoma incidentally.</w:t>
      </w:r>
      <w:r>
        <w:br/>
        <w:t>heavy bleeding should be evaluated.</w:t>
      </w:r>
      <w:r>
        <w:br/>
        <w:t>severe cramping should be evaluated.</w:t>
      </w:r>
      <w:r>
        <w:br/>
        <w:t>shoulder pain, fainting, or severe one-sided pain needs urgent care because other dangerous causes must</w:t>
      </w:r>
      <w:r>
        <w:br/>
        <w:t>be ruled out.</w:t>
      </w:r>
      <w:r>
        <w:br/>
        <w:t>bleeding in pregnancy deserves guidance even when it turns out to be stable.</w:t>
      </w:r>
      <w:r>
        <w:br/>
      </w:r>
      <w:r>
        <w:rPr>
          <w:b/>
        </w:rPr>
        <w:t>diagnosis and monitoring</w:t>
      </w:r>
    </w:p>
    <w:p w14:paraId="50329BA4" w14:textId="77777777" w:rsidR="00E47F44" w:rsidRDefault="00000000">
      <w:r>
        <w:t>subchorionic hematoma is usually diagnosed with ultrasound.</w:t>
      </w:r>
      <w:r>
        <w:br/>
        <w:t>ultrasound can show the pregnancy location.</w:t>
      </w:r>
      <w:r>
        <w:br/>
        <w:t>ultrasound can help rule out ectopic pregnancy.</w:t>
      </w:r>
      <w:r>
        <w:br/>
        <w:t>ultrasound can show the hematoma size.</w:t>
      </w:r>
      <w:r>
        <w:br/>
        <w:t>ultrasound can show the hematoma location.</w:t>
      </w:r>
      <w:r>
        <w:br/>
        <w:t>ultrasound can check fetal heartbeat when appropriate by gestational age.</w:t>
      </w:r>
      <w:r>
        <w:br/>
        <w:t>clinicians may ask about bleeding amount, color, timing, pain, and clots.</w:t>
      </w:r>
      <w:r>
        <w:br/>
        <w:t>blood work may be used in some cases.</w:t>
      </w:r>
      <w:r>
        <w:br/>
        <w:t>Rh status may be checked when bleeding occurs in pregnancy.</w:t>
      </w:r>
      <w:r>
        <w:br/>
        <w:t>Rh-negative patients may need anti-D immune globulin depending on clinical guidance.</w:t>
      </w:r>
      <w:r>
        <w:br/>
        <w:t>follow-up ultrasound may monitor whether the hematoma shrinks, grows, or resolves.</w:t>
      </w:r>
      <w:r>
        <w:br/>
        <w:t>management depends on stability, symptoms, and pregnancy details.</w:t>
      </w:r>
    </w:p>
    <w:p w14:paraId="4089C1E3" w14:textId="77777777" w:rsidR="00E47F44" w:rsidRDefault="00000000">
      <w:r>
        <w:t>a stable pregnant person with a stable pregnancy may be monitored conservatively.</w:t>
      </w:r>
      <w:r>
        <w:br/>
        <w:t>clear follow-up instructions can reduce panic.</w:t>
      </w:r>
      <w:r>
        <w:br/>
      </w:r>
      <w:r>
        <w:rPr>
          <w:b/>
        </w:rPr>
        <w:t>treatment approaches</w:t>
      </w:r>
      <w:r>
        <w:br/>
        <w:t>treatment is usually based on symptoms, gestational age, stability, size, and location.</w:t>
      </w:r>
      <w:r>
        <w:br/>
        <w:t>many cases are monitored rather than actively treated.</w:t>
      </w:r>
      <w:r>
        <w:br/>
        <w:t>follow-up ultrasounds may be used.</w:t>
      </w:r>
      <w:r>
        <w:br/>
        <w:t>clinicians may recommend activity adjustments depending on symptoms.</w:t>
      </w:r>
      <w:r>
        <w:br/>
        <w:t>strict bed rest has not been clearly proven to improve outcomes enough for routine recommendation.</w:t>
      </w:r>
      <w:r>
        <w:br/>
        <w:t>progesterone is sometimes discussed for early bleeding, but routine use for subchorionic hematoma is not</w:t>
      </w:r>
      <w:r>
        <w:br/>
        <w:t>clearly proven to improve live birth rates.</w:t>
      </w:r>
      <w:r>
        <w:br/>
        <w:t>heavy bleeding needs prompt evaluation.</w:t>
      </w:r>
      <w:r>
        <w:br/>
        <w:t>hemodynamic instability needs urgent care.</w:t>
      </w:r>
    </w:p>
    <w:p w14:paraId="7FDFFD19" w14:textId="77777777" w:rsidR="00E47F44" w:rsidRDefault="00000000">
      <w:r>
        <w:t>Rh-negative patients may need anti-D immune globulin after bleeding.</w:t>
      </w:r>
      <w:r>
        <w:br/>
        <w:t>pain control should follow pregnancy-safe guidance from a clinician.</w:t>
      </w:r>
      <w:r>
        <w:br/>
        <w:t>treatment should be individualized.</w:t>
      </w:r>
      <w:r>
        <w:br/>
        <w:t>patients should avoid blaming themselves.</w:t>
      </w:r>
      <w:r>
        <w:br/>
        <w:t>emotional support matters because waiting for follow-up can be very stressful.</w:t>
      </w:r>
      <w:r>
        <w:br/>
      </w:r>
      <w:r>
        <w:rPr>
          <w:b/>
        </w:rPr>
        <w:lastRenderedPageBreak/>
        <w:t>risks and nuance</w:t>
      </w:r>
      <w:r>
        <w:br/>
        <w:t>subchorionic hematoma can be linked with higher risk in some cases, but risk is not the same for everyone.</w:t>
      </w:r>
      <w:r>
        <w:br/>
        <w:t>risk can depend on hematoma size.</w:t>
      </w:r>
      <w:r>
        <w:br/>
        <w:t>risk can depend on hematoma location.</w:t>
      </w:r>
      <w:r>
        <w:br/>
        <w:t>risk can depend on gestational age.</w:t>
      </w:r>
      <w:r>
        <w:br/>
        <w:t>risk can depend on maternal age and pregnancy history.</w:t>
      </w:r>
      <w:r>
        <w:br/>
        <w:t>larger hematomas may be more concerning.</w:t>
      </w:r>
    </w:p>
    <w:p w14:paraId="4EFDADE7" w14:textId="77777777" w:rsidR="00E47F44" w:rsidRDefault="00000000">
      <w:r>
        <w:t>hematomas that involve a larger share of the gestational sac may carry higher risk.</w:t>
      </w:r>
      <w:r>
        <w:br/>
        <w:t>retroplacental location can be more concerning than marginal location.</w:t>
      </w:r>
      <w:r>
        <w:br/>
        <w:t>some studies link subchorionic hematoma with miscarriage, placental abruption, preterm labor, or other</w:t>
      </w:r>
      <w:r>
        <w:br/>
        <w:t>outcomes.</w:t>
      </w:r>
      <w:r>
        <w:br/>
        <w:t>other studies find less clear or no association with some later outcomes.</w:t>
      </w:r>
      <w:r>
        <w:br/>
        <w:t>research is mixed.</w:t>
      </w:r>
      <w:r>
        <w:br/>
        <w:t>a hematoma diagnosis does not mean the pregnancy is automatically in danger.</w:t>
      </w:r>
      <w:r>
        <w:br/>
        <w:t>many people with subchorionic hematoma go on to have healthy babies.</w:t>
      </w:r>
      <w:r>
        <w:br/>
        <w:t>clinicians should explain the specific risk instead of giving vague reassurance or panic.</w:t>
      </w:r>
      <w:r>
        <w:br/>
      </w:r>
      <w:r>
        <w:rPr>
          <w:b/>
        </w:rPr>
        <w:t>hopeful facts many people are not told</w:t>
      </w:r>
      <w:r>
        <w:br/>
        <w:t>many subchorionic hematomas shrink or resolve over time.</w:t>
      </w:r>
      <w:r>
        <w:br/>
        <w:t>some are small and found incidentally.</w:t>
      </w:r>
    </w:p>
    <w:p w14:paraId="7505607D" w14:textId="77777777" w:rsidR="00E47F44" w:rsidRDefault="00000000">
      <w:r>
        <w:t>some bleeding stops.</w:t>
      </w:r>
      <w:r>
        <w:br/>
        <w:t>brown spotting can mean older blood is leaving.</w:t>
      </w:r>
      <w:r>
        <w:br/>
        <w:t>stable ultrasound findings can be reassuring.</w:t>
      </w:r>
      <w:r>
        <w:br/>
        <w:t>a heartbeat, appropriate growth, and decreasing hematoma size can be hopeful signs.</w:t>
      </w:r>
      <w:r>
        <w:br/>
        <w:t>many cases are managed with monitoring.</w:t>
      </w:r>
      <w:r>
        <w:br/>
        <w:t>many pregnancies continue normally.</w:t>
      </w:r>
      <w:r>
        <w:br/>
        <w:t>having a hematoma does not mean the patient caused it.</w:t>
      </w:r>
      <w:r>
        <w:br/>
        <w:t>rest recommendations are not the same as blame.</w:t>
      </w:r>
      <w:r>
        <w:br/>
        <w:t>activity changes, if recommended, are usually precautionary and individualized.</w:t>
      </w:r>
      <w:r>
        <w:br/>
        <w:t>it is okay to feel scared even when the outlook is hopeful.</w:t>
      </w:r>
      <w:r>
        <w:br/>
        <w:t>emotional reassurance should include clear instructions, not vague “don’t worry.”</w:t>
      </w:r>
      <w:r>
        <w:br/>
      </w:r>
      <w:r>
        <w:rPr>
          <w:b/>
        </w:rPr>
        <w:t>when to contact a provider</w:t>
      </w:r>
    </w:p>
    <w:p w14:paraId="6A5398FD" w14:textId="77777777" w:rsidR="00E47F44" w:rsidRDefault="00000000">
      <w:r>
        <w:t>contact a provider for any bleeding in pregnancy, and seek urgent care for heavy bleeding or severe</w:t>
      </w:r>
      <w:r>
        <w:br/>
        <w:t>symptoms.</w:t>
      </w:r>
      <w:r>
        <w:br/>
        <w:t>call for new spotting.</w:t>
      </w:r>
      <w:r>
        <w:br/>
        <w:t>call for red bleeding.</w:t>
      </w:r>
      <w:r>
        <w:br/>
        <w:t>call for bleeding that gets heavier.</w:t>
      </w:r>
      <w:r>
        <w:br/>
        <w:t>call for clots.</w:t>
      </w:r>
      <w:r>
        <w:br/>
        <w:t>call for cramping.</w:t>
      </w:r>
      <w:r>
        <w:br/>
        <w:t>call for pelvic pain.</w:t>
      </w:r>
      <w:r>
        <w:br/>
        <w:t>call if bleeding returns after stopping.</w:t>
      </w:r>
      <w:r>
        <w:br/>
        <w:t>seek urgent care for heavy bleeding.</w:t>
      </w:r>
      <w:r>
        <w:br/>
        <w:t>seek urgent care for severe abdominal pain.</w:t>
      </w:r>
      <w:r>
        <w:br/>
        <w:t>seek urgent care for dizziness or fainting.</w:t>
      </w:r>
    </w:p>
    <w:p w14:paraId="24210C3C" w14:textId="77777777" w:rsidR="00E47F44" w:rsidRDefault="00000000">
      <w:r>
        <w:t>seek urgent care for shoulder pain.</w:t>
      </w:r>
      <w:r>
        <w:br/>
        <w:t>seek urgent care for weakness or feeling very unwell.</w:t>
      </w:r>
      <w:r>
        <w:br/>
        <w:t>seek urgent care for fever.</w:t>
      </w:r>
      <w:r>
        <w:br/>
      </w:r>
      <w:r>
        <w:lastRenderedPageBreak/>
        <w:t>ask what amount of bleeding should prompt the emergency room.</w:t>
      </w:r>
      <w:r>
        <w:br/>
        <w:t>ask when the next ultrasound should happen.</w:t>
      </w:r>
      <w:r>
        <w:br/>
        <w:t>ask whether Rh status needs attention.</w:t>
      </w:r>
      <w:r>
        <w:br/>
        <w:t>· · ·</w:t>
      </w:r>
    </w:p>
    <w:p w14:paraId="22DF29F9" w14:textId="77777777" w:rsidR="00E47F44" w:rsidRDefault="00000000">
      <w:r>
        <w:br w:type="page"/>
      </w:r>
    </w:p>
    <w:p w14:paraId="6659F691" w14:textId="77777777" w:rsidR="00E47F44" w:rsidRDefault="00000000">
      <w:r>
        <w:lastRenderedPageBreak/>
        <w:t>SOURCES</w:t>
      </w:r>
    </w:p>
    <w:p w14:paraId="245512F6" w14:textId="77777777" w:rsidR="00E47F44" w:rsidRDefault="00000000">
      <w:r>
        <w:t>Cleveland Clinic. (n.d.). 23511 subchorionic hematoma. https://my.clevelandclinic.org/health/symptoms/23511-subchorionic-hematoma</w:t>
      </w:r>
    </w:p>
    <w:p w14:paraId="6EC52BA0" w14:textId="77777777" w:rsidR="00E47F44" w:rsidRDefault="00000000">
      <w:r>
        <w:t>National Library of Medicine. (n.d.). NBK559017. https://www.ncbi.nlm.nih.gov/books/NBK559017/</w:t>
      </w:r>
    </w:p>
    <w:p w14:paraId="1D27852D" w14:textId="77777777" w:rsidR="00E47F44" w:rsidRDefault="00000000">
      <w:r>
        <w:t>National Library of Medicine. (n.d.). 38362561. https://pubmed.ncbi.nlm.nih.gov/38362561/</w:t>
      </w:r>
    </w:p>
    <w:p w14:paraId="102CBFFB" w14:textId="77777777" w:rsidR="00E47F44" w:rsidRDefault="00000000">
      <w:r>
        <w:t>National Library of Medicine. (n.d.). 36328350. https://pubmed.ncbi.nlm.nih.gov/36328350/</w:t>
      </w:r>
    </w:p>
    <w:p w14:paraId="1FCDAF3E" w14:textId="77777777" w:rsidR="00E47F44" w:rsidRDefault="00000000">
      <w:pPr>
        <w:pStyle w:val="Title"/>
      </w:pPr>
      <w:r>
        <w:t>failed embryo transfers in surrogacy: emotional support and next steps</w:t>
      </w:r>
    </w:p>
    <w:p w14:paraId="30C893B3" w14:textId="77777777" w:rsidR="00E47F44" w:rsidRDefault="00000000">
      <w:r>
        <w:rPr>
          <w:i/>
        </w:rPr>
        <w:t>Evidence-based compiled research notes on failed embryo transfers in surrogacy: emotional support and next steps.</w:t>
      </w:r>
    </w:p>
    <w:p w14:paraId="19D6FA05" w14:textId="77777777" w:rsidR="00E47F44" w:rsidRDefault="00000000">
      <w:pPr>
        <w:pStyle w:val="Heading1"/>
      </w:pPr>
      <w:r>
        <w:t>RESEARCH</w:t>
      </w:r>
    </w:p>
    <w:p w14:paraId="674249F0" w14:textId="77777777" w:rsidR="00E47F44" w:rsidRDefault="00000000">
      <w:r>
        <w:rPr>
          <w:b/>
        </w:rPr>
        <w:t>what a failed embryo transfer means</w:t>
      </w:r>
      <w:r>
        <w:br/>
        <w:t>a failed embryo transfer means pregnancy did not occur after an embryo was placed into the uterus.</w:t>
      </w:r>
      <w:r>
        <w:br/>
        <w:t>implantation is the process where an embryo attaches to the uterine lining.</w:t>
      </w:r>
      <w:r>
        <w:br/>
        <w:t>not every embryo implants.</w:t>
      </w:r>
      <w:r>
        <w:br/>
        <w:t>failed implantation can happen even when the embryo transfer looked technically smooth.</w:t>
      </w:r>
      <w:r>
        <w:br/>
        <w:t>a negative pregnancy test after transfer does not automatically mean anyone did something wrong.</w:t>
      </w:r>
      <w:r>
        <w:br/>
        <w:t>the surrogate did not “fail” the intended parents.</w:t>
      </w:r>
      <w:r>
        <w:br/>
        <w:t>the intended parents did not fail by hoping.</w:t>
      </w:r>
      <w:r>
        <w:br/>
        <w:t>the medical team did not necessarily make a mistake.</w:t>
      </w:r>
      <w:r>
        <w:br/>
        <w:t>embryo transfer outcomes depend on embryo factors, uterine factors, timing, hormones, and chance.</w:t>
      </w:r>
      <w:r>
        <w:br/>
        <w:t>failed transfer can happen in both traditional IVF and gestational carrier cycles.</w:t>
      </w:r>
      <w:r>
        <w:br/>
        <w:t>surrogacy can add emotional complexity because more people are hoping together.</w:t>
      </w:r>
    </w:p>
    <w:p w14:paraId="751B57E6" w14:textId="77777777" w:rsidR="00E47F44" w:rsidRDefault="00000000">
      <w:r>
        <w:t>a failed transfer is a medical outcome, not a moral verdict.</w:t>
      </w:r>
      <w:r>
        <w:br/>
        <w:t>the next step is usually review, emotional support, and a plan.</w:t>
      </w:r>
      <w:r>
        <w:br/>
      </w:r>
      <w:r>
        <w:rPr>
          <w:b/>
        </w:rPr>
        <w:t>common medical reasons transfers may fail</w:t>
      </w:r>
      <w:r>
        <w:br/>
        <w:t>embryo transfer can fail because implantation is biologically complex.</w:t>
      </w:r>
      <w:r>
        <w:br/>
        <w:t>embryo chromosomal abnormalities can prevent implantation.</w:t>
      </w:r>
      <w:r>
        <w:br/>
        <w:t>embryo quality can affect implantation chances.</w:t>
      </w:r>
      <w:r>
        <w:br/>
        <w:t>uterine lining thickness and pattern can matter.</w:t>
      </w:r>
      <w:r>
        <w:br/>
        <w:t>embryo and endometrial timing need to align.</w:t>
      </w:r>
      <w:r>
        <w:br/>
        <w:t>progesterone exposure timing can matter in some protocols.</w:t>
      </w:r>
      <w:r>
        <w:br/>
        <w:t>hormone levels can affect cycle readiness.</w:t>
      </w:r>
      <w:r>
        <w:br/>
        <w:t>uterine polyps, fibroids, adhesions, or scarring can affect implantation.</w:t>
      </w:r>
      <w:r>
        <w:br/>
        <w:t>inflammation or infection may affect the uterine environment.</w:t>
      </w:r>
    </w:p>
    <w:p w14:paraId="3507F8FC" w14:textId="77777777" w:rsidR="00E47F44" w:rsidRDefault="00000000">
      <w:r>
        <w:t>hydrosalpinx can reduce IVF success if fallopian tubes are involved.</w:t>
      </w:r>
      <w:r>
        <w:br/>
        <w:t>technical transfer difficulty can affect outcomes in some cases.</w:t>
      </w:r>
      <w:r>
        <w:br/>
        <w:t>immune or clotting factors are sometimes discussed, but testing should be individualized.</w:t>
      </w:r>
      <w:r>
        <w:br/>
        <w:t>lifestyle factors may be reviewed, but they should not be used to blame.</w:t>
      </w:r>
      <w:r>
        <w:br/>
        <w:t>sometimes no clear cause is found.</w:t>
      </w:r>
      <w:r>
        <w:br/>
        <w:t>one failed transfer does not prove a pattern.</w:t>
      </w:r>
      <w:r>
        <w:br/>
      </w:r>
      <w:r>
        <w:lastRenderedPageBreak/>
        <w:t>repeated failed transfers may prompt deeper evaluation.</w:t>
      </w:r>
      <w:r>
        <w:br/>
      </w:r>
      <w:r>
        <w:rPr>
          <w:b/>
        </w:rPr>
        <w:t>surrogacy-specific context</w:t>
      </w:r>
      <w:r>
        <w:br/>
        <w:t>surrogacy transfers require coordination between the surrogate, intended parents, clinic, agency, and legal</w:t>
      </w:r>
      <w:r>
        <w:br/>
        <w:t>agreements.</w:t>
      </w:r>
      <w:r>
        <w:br/>
        <w:t>gestational carriers should be medically screened before treatment.</w:t>
      </w:r>
      <w:r>
        <w:br/>
        <w:t>gestational carriers should receive psychological evaluation and counseling.</w:t>
      </w:r>
    </w:p>
    <w:p w14:paraId="0DE79AB7" w14:textId="77777777" w:rsidR="00E47F44" w:rsidRDefault="00000000">
      <w:r>
        <w:t>legal agreements should be in place before pregnancy attempts.</w:t>
      </w:r>
      <w:r>
        <w:br/>
        <w:t>intended parents and surrogates should understand expectations before transfer.</w:t>
      </w:r>
      <w:r>
        <w:br/>
        <w:t>communication boundaries should be clear before results day.</w:t>
      </w:r>
      <w:r>
        <w:br/>
        <w:t>medication instructions should be clear.</w:t>
      </w:r>
      <w:r>
        <w:br/>
        <w:t>the clinic should explain who receives results and how updates are shared.</w:t>
      </w:r>
      <w:r>
        <w:br/>
        <w:t>a failed transfer can affect the surrogate emotionally even without a genetic connection.</w:t>
      </w:r>
      <w:r>
        <w:br/>
        <w:t>a failed transfer can feel devastating for intended parents.</w:t>
      </w:r>
      <w:r>
        <w:br/>
        <w:t>a failed transfer can also feel physically and emotionally tiring for the surrogate.</w:t>
      </w:r>
      <w:r>
        <w:br/>
        <w:t>injections, monitoring, restrictions, travel, hope, and waiting can take effort.</w:t>
      </w:r>
      <w:r>
        <w:br/>
        <w:t>everyone deserves support that respects their role.</w:t>
      </w:r>
      <w:r>
        <w:br/>
        <w:t>the surrogate’s wellbeing still matters after a negative test.</w:t>
      </w:r>
      <w:r>
        <w:br/>
      </w:r>
      <w:r>
        <w:rPr>
          <w:b/>
        </w:rPr>
        <w:t>emotional impact on intended parents</w:t>
      </w:r>
    </w:p>
    <w:p w14:paraId="092716AE" w14:textId="77777777" w:rsidR="00E47F44" w:rsidRDefault="00000000">
      <w:r>
        <w:t>intended parents may experience grief, disappointment, fear, anger, numbness, or helplessness after a failed</w:t>
      </w:r>
      <w:r>
        <w:br/>
        <w:t>transfer.</w:t>
      </w:r>
      <w:r>
        <w:br/>
        <w:t>infertility treatment can create repeated cycles of hope and loss.</w:t>
      </w:r>
      <w:r>
        <w:br/>
        <w:t>intended parents may feel afraid of never becoming parents.</w:t>
      </w:r>
      <w:r>
        <w:br/>
        <w:t>intended parents may feel financially stressed.</w:t>
      </w:r>
      <w:r>
        <w:br/>
        <w:t>intended parents may feel pressure from timelines.</w:t>
      </w:r>
      <w:r>
        <w:br/>
        <w:t>intended parents may feel guilt about the surrogate’s effort.</w:t>
      </w:r>
      <w:r>
        <w:br/>
        <w:t>intended parents may compare themselves to others.</w:t>
      </w:r>
      <w:r>
        <w:br/>
        <w:t>intended parents may feel isolated because surrogacy is hard to explain.</w:t>
      </w:r>
      <w:r>
        <w:br/>
        <w:t>psychological counseling can help with infertility stress.</w:t>
      </w:r>
      <w:r>
        <w:br/>
        <w:t>support groups can reduce isolation.</w:t>
      </w:r>
      <w:r>
        <w:br/>
        <w:t>emotional support should not rush people into “trying again” before they process.</w:t>
      </w:r>
    </w:p>
    <w:p w14:paraId="3B9DCD87" w14:textId="77777777" w:rsidR="00E47F44" w:rsidRDefault="00000000">
      <w:r>
        <w:t>grief can exist even when embryos remain.</w:t>
      </w:r>
      <w:r>
        <w:br/>
        <w:t>hope can exist even when the transfer failed.</w:t>
      </w:r>
      <w:r>
        <w:br/>
        <w:t>both feelings are allowed.</w:t>
      </w:r>
      <w:r>
        <w:br/>
      </w:r>
      <w:r>
        <w:rPr>
          <w:b/>
        </w:rPr>
        <w:t>emotional impact on surrogates</w:t>
      </w:r>
      <w:r>
        <w:br/>
        <w:t>surrogates can feel sadness, guilt, disappointment, numbness, worry, or protective concern after a failed</w:t>
      </w:r>
      <w:r>
        <w:br/>
        <w:t>transfer.</w:t>
      </w:r>
      <w:r>
        <w:br/>
        <w:t>some surrogates may feel like their body let others down.</w:t>
      </w:r>
      <w:r>
        <w:br/>
        <w:t>some may feel guilty even when they did nothing wrong.</w:t>
      </w:r>
      <w:r>
        <w:br/>
        <w:t>some may feel disappointed after medication, appointments, and emotional preparation.</w:t>
      </w:r>
      <w:r>
        <w:br/>
        <w:t>some may worry about the intended parents.</w:t>
      </w:r>
      <w:r>
        <w:br/>
        <w:t>some may feel unsure how much emotion they are allowed to show.</w:t>
      </w:r>
      <w:r>
        <w:br/>
        <w:t>some may feel physically drained from the cycle.</w:t>
      </w:r>
    </w:p>
    <w:p w14:paraId="2FE2965A" w14:textId="77777777" w:rsidR="00E47F44" w:rsidRDefault="00000000">
      <w:r>
        <w:t>some may feel relieved that the uncertainty is over, then guilty for feeling relief.</w:t>
      </w:r>
      <w:r>
        <w:br/>
        <w:t>all of these reactions can be human.</w:t>
      </w:r>
      <w:r>
        <w:br/>
        <w:t>the surrogate should not be blamed for a negative transfer.</w:t>
      </w:r>
      <w:r>
        <w:br/>
        <w:t>psychological support can help surrogates process the outcome.</w:t>
      </w:r>
      <w:r>
        <w:br/>
      </w:r>
      <w:r>
        <w:lastRenderedPageBreak/>
        <w:t>agencies and clinics should check in after negative results.</w:t>
      </w:r>
      <w:r>
        <w:br/>
        <w:t>surrogates deserve care before, during, and after transfer attempts.</w:t>
      </w:r>
      <w:r>
        <w:br/>
      </w:r>
      <w:r>
        <w:rPr>
          <w:b/>
        </w:rPr>
        <w:t>next medical steps</w:t>
      </w:r>
      <w:r>
        <w:br/>
        <w:t>next steps usually include reviewing the cycle and deciding what to adjust before another transfer.</w:t>
      </w:r>
      <w:r>
        <w:br/>
        <w:t>the clinic may review embryo quality.</w:t>
      </w:r>
      <w:r>
        <w:br/>
        <w:t>the clinic may review genetic testing if it was done.</w:t>
      </w:r>
      <w:r>
        <w:br/>
        <w:t>the clinic may review uterine lining thickness and pattern.</w:t>
      </w:r>
      <w:r>
        <w:br/>
        <w:t>the clinic may review progesterone timing and levels.</w:t>
      </w:r>
    </w:p>
    <w:p w14:paraId="22AEBA29" w14:textId="77777777" w:rsidR="00E47F44" w:rsidRDefault="00000000">
      <w:r>
        <w:t>the clinic may review medication adherence and absorption.</w:t>
      </w:r>
      <w:r>
        <w:br/>
        <w:t>the clinic may review transfer technique.</w:t>
      </w:r>
      <w:r>
        <w:br/>
        <w:t>the clinic may review whether uterine evaluation is needed.</w:t>
      </w:r>
      <w:r>
        <w:br/>
        <w:t>uterine evaluation may include ultrasound, saline sonogram, hysteroscopy, or other tests.</w:t>
      </w:r>
      <w:r>
        <w:br/>
        <w:t>the clinic may review infections, inflammation, or cavity abnormalities if suspected.</w:t>
      </w:r>
      <w:r>
        <w:br/>
        <w:t>the clinic may review whether another protocol is better.</w:t>
      </w:r>
      <w:r>
        <w:br/>
        <w:t>repeated failed implantation may prompt more detailed evaluation.</w:t>
      </w:r>
      <w:r>
        <w:br/>
        <w:t>evidence for some add-on tests and treatments may be limited.</w:t>
      </w:r>
      <w:r>
        <w:br/>
        <w:t>the clinic should explain what is evidence-based, optional, or experimental.</w:t>
      </w:r>
      <w:r>
        <w:br/>
        <w:t>a plan should be clear before the next attempt.</w:t>
      </w:r>
      <w:r>
        <w:br/>
      </w:r>
      <w:r>
        <w:rPr>
          <w:b/>
        </w:rPr>
        <w:t>coping strategies</w:t>
      </w:r>
      <w:r>
        <w:br/>
        <w:t>coping after a failed transfer should make space for grief and reduce blame.</w:t>
      </w:r>
    </w:p>
    <w:p w14:paraId="24288AF7" w14:textId="77777777" w:rsidR="00E47F44" w:rsidRDefault="00000000">
      <w:r>
        <w:t>name the outcome without blaming the surrogate.</w:t>
      </w:r>
      <w:r>
        <w:br/>
        <w:t>pause before making major decisions if emotions are intense.</w:t>
      </w:r>
      <w:r>
        <w:br/>
        <w:t>let intended parents and surrogate process differently.</w:t>
      </w:r>
      <w:r>
        <w:br/>
        <w:t>set communication boundaries for the first few days.</w:t>
      </w:r>
      <w:r>
        <w:br/>
        <w:t>avoid forcing optimism immediately.</w:t>
      </w:r>
      <w:r>
        <w:br/>
        <w:t>write down medical questions for the follow-up visit.</w:t>
      </w:r>
      <w:r>
        <w:br/>
        <w:t>ask what the clinic learned from the cycle.</w:t>
      </w:r>
      <w:r>
        <w:br/>
        <w:t>ask what would change next time.</w:t>
      </w:r>
      <w:r>
        <w:br/>
        <w:t>ask what would stay the same.</w:t>
      </w:r>
      <w:r>
        <w:br/>
        <w:t>ask what support is available.</w:t>
      </w:r>
      <w:r>
        <w:br/>
        <w:t>avoid social media if comparisons feel painful.</w:t>
      </w:r>
      <w:r>
        <w:br/>
        <w:t>create a small post-result care plan.</w:t>
      </w:r>
    </w:p>
    <w:p w14:paraId="4267F7ED" w14:textId="77777777" w:rsidR="00E47F44" w:rsidRDefault="00000000">
      <w:r>
        <w:t>meals, rest, gentle movement, and quiet can help after the stress.</w:t>
      </w:r>
      <w:r>
        <w:br/>
        <w:t>therapy or counseling can help when grief feels heavy.</w:t>
      </w:r>
      <w:r>
        <w:br/>
        <w:t>support groups can help people feel less alone.</w:t>
      </w:r>
      <w:r>
        <w:br/>
      </w:r>
      <w:r>
        <w:rPr>
          <w:b/>
        </w:rPr>
        <w:t>support systems</w:t>
      </w:r>
      <w:r>
        <w:br/>
        <w:t>failed transfers are easier to face when support is planned before results day.</w:t>
      </w:r>
      <w:r>
        <w:br/>
        <w:t>fertility clinics may offer counseling referrals.</w:t>
      </w:r>
      <w:r>
        <w:br/>
        <w:t>agencies may offer case manager support.</w:t>
      </w:r>
      <w:r>
        <w:br/>
        <w:t>intended parents may benefit from infertility support groups.</w:t>
      </w:r>
      <w:r>
        <w:br/>
        <w:t>surrogates may benefit from surrogate peer groups.</w:t>
      </w:r>
      <w:r>
        <w:br/>
        <w:t>partners and trusted friends can help with emotional support.</w:t>
      </w:r>
      <w:r>
        <w:br/>
        <w:t>legal and agency teams can clarify next steps if the match continues.</w:t>
      </w:r>
      <w:r>
        <w:br/>
        <w:t>medical teams should explain results clearly.</w:t>
      </w:r>
    </w:p>
    <w:p w14:paraId="299F22E7" w14:textId="77777777" w:rsidR="00E47F44" w:rsidRDefault="00000000">
      <w:r>
        <w:t>support should include the surrogate and intended parents.</w:t>
      </w:r>
      <w:r>
        <w:br/>
        <w:t>support should avoid blame and pressure.</w:t>
      </w:r>
      <w:r>
        <w:br/>
      </w:r>
      <w:r>
        <w:lastRenderedPageBreak/>
        <w:t>support should respect privacy.</w:t>
      </w:r>
      <w:r>
        <w:br/>
        <w:t>not everyone needs the same kind of support.</w:t>
      </w:r>
      <w:r>
        <w:br/>
        <w:t>good support asks, “what would help right now?” surrogacy should include emotional care, not only medical</w:t>
      </w:r>
      <w:r>
        <w:br/>
        <w:t>coordination.</w:t>
      </w:r>
      <w:r>
        <w:br/>
      </w:r>
      <w:r>
        <w:rPr>
          <w:b/>
        </w:rPr>
        <w:t>questions to ask after a failed transfer</w:t>
      </w:r>
      <w:r>
        <w:br/>
        <w:t>clear questions can turn the follow-up visit into a plan instead of a spiral.</w:t>
      </w:r>
      <w:r>
        <w:br/>
        <w:t>what was the embryo quality?</w:t>
      </w:r>
      <w:r>
        <w:br/>
        <w:t>was genetic testing done?</w:t>
      </w:r>
      <w:r>
        <w:br/>
        <w:t>did the uterine lining look ready?</w:t>
      </w:r>
      <w:r>
        <w:br/>
        <w:t>were progesterone levels or timing appropriate?</w:t>
      </w:r>
    </w:p>
    <w:p w14:paraId="590ACFA8" w14:textId="77777777" w:rsidR="00E47F44" w:rsidRDefault="00000000">
      <w:r>
        <w:t>did the transfer itself go smoothly?</w:t>
      </w:r>
      <w:r>
        <w:br/>
        <w:t>should the surrogate have another uterine evaluation?</w:t>
      </w:r>
      <w:r>
        <w:br/>
        <w:t>should the medication protocol change?</w:t>
      </w:r>
      <w:r>
        <w:br/>
        <w:t>are any suggested add-ons evidence-based?</w:t>
      </w:r>
      <w:r>
        <w:br/>
        <w:t>how many failed transfers would change the plan?</w:t>
      </w:r>
      <w:r>
        <w:br/>
        <w:t>what is the emotional support plan?</w:t>
      </w:r>
      <w:r>
        <w:br/>
        <w:t>when is it medically reasonable to try again?</w:t>
      </w:r>
      <w:r>
        <w:br/>
        <w:t>what costs or logistics change next?</w:t>
      </w:r>
      <w:r>
        <w:br/>
        <w:t>how will updates be communicated to everyone?</w:t>
      </w:r>
      <w:r>
        <w:br/>
        <w:t>what does the surrogate need before another cycle?</w:t>
      </w:r>
      <w:r>
        <w:br/>
        <w:t>· · ·</w:t>
      </w:r>
    </w:p>
    <w:p w14:paraId="0ECD54C6" w14:textId="77777777" w:rsidR="00E47F44" w:rsidRDefault="00000000">
      <w:r>
        <w:br w:type="page"/>
      </w:r>
    </w:p>
    <w:p w14:paraId="7639E341" w14:textId="77777777" w:rsidR="00E47F44" w:rsidRDefault="00000000">
      <w:r>
        <w:lastRenderedPageBreak/>
        <w:t>SOURCES</w:t>
      </w:r>
    </w:p>
    <w:p w14:paraId="25D01EB7" w14:textId="77777777" w:rsidR="00E47F44" w:rsidRDefault="00000000">
      <w:r>
        <w:t>Who. (n.d.). WHO RHR 14.23. https://www.who.int/publications/i/item/WHO-RHR-14.23</w:t>
      </w:r>
    </w:p>
    <w:p w14:paraId="3C370DC0" w14:textId="77777777" w:rsidR="00E47F44" w:rsidRDefault="00000000">
      <w:r>
        <w:t>National Library of Medicine. (n.d.). PMC6913490. https://pmc.ncbi.nlm.nih.gov/articles/PMC6913490/</w:t>
      </w:r>
    </w:p>
    <w:p w14:paraId="27174C3A" w14:textId="77777777" w:rsidR="00E47F44" w:rsidRDefault="00000000">
      <w:r>
        <w:t>American College of Obstetricians and Gynecologists. (n.d.). What informed consent means. https://www.acog.org/womens-health/experts-and-stories/the-latest/what-informed-consent-means</w:t>
      </w:r>
    </w:p>
    <w:p w14:paraId="43D41FDE" w14:textId="77777777" w:rsidR="00E47F44" w:rsidRDefault="00000000">
      <w:r>
        <w:t>American College of Obstetricians and Gynecologists. (n.d.). Race and racism in obstetrics and gynecology. https://www.acog.org/clinical/clinical-guidance/committee-opinion/articles/2021/08/race-and-racism-in-obstetrics-and-gynecology</w:t>
      </w:r>
    </w:p>
    <w:p w14:paraId="3BD75679" w14:textId="77777777" w:rsidR="00E47F44" w:rsidRDefault="00000000">
      <w:r>
        <w:t>ReproductiveFacts.org. (n.d.). Failed implantation. https://www.reproductivefacts.org/news-and-publications/fact-sheets-and-infographics/failed-implantation/</w:t>
      </w:r>
    </w:p>
    <w:p w14:paraId="4F1D3D18" w14:textId="77777777" w:rsidR="00E47F44" w:rsidRDefault="00000000">
      <w:r>
        <w:t>ReproductiveFacts.org. (n.d.). Psychological counseling in infertility. https://www.reproductivefacts.org/news-and-publications/fact-sheets-and-infographics/psychological-counseling-in-infertility/</w:t>
      </w:r>
    </w:p>
    <w:p w14:paraId="2FBD9318" w14:textId="77777777" w:rsidR="00E47F44" w:rsidRDefault="00000000">
      <w:r>
        <w:t>Resolve. (n.d.). Managing infertility stress. https://resolve.org/learn/what-are-my-options/managing-infertility-stress/</w:t>
      </w:r>
    </w:p>
    <w:p w14:paraId="16C0BD3D"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7B288581" w14:textId="77777777" w:rsidR="00E47F44" w:rsidRDefault="00000000">
      <w:pPr>
        <w:pStyle w:val="Title"/>
      </w:pPr>
      <w:r>
        <w:t>cozy low-effort meals for rough body days</w:t>
      </w:r>
    </w:p>
    <w:p w14:paraId="5C96967B" w14:textId="77777777" w:rsidR="00E47F44" w:rsidRDefault="00000000">
      <w:r>
        <w:rPr>
          <w:i/>
        </w:rPr>
        <w:t>Evidence-based compiled research notes on cozy low-effort meals for rough body days.</w:t>
      </w:r>
    </w:p>
    <w:p w14:paraId="1817C6D3" w14:textId="77777777" w:rsidR="00E47F44" w:rsidRDefault="00000000">
      <w:pPr>
        <w:pStyle w:val="Heading1"/>
      </w:pPr>
      <w:r>
        <w:t>RESEARCH</w:t>
      </w:r>
    </w:p>
    <w:p w14:paraId="633353D5" w14:textId="77777777" w:rsidR="00E47F44" w:rsidRDefault="00000000">
      <w:r>
        <w:rPr>
          <w:b/>
        </w:rPr>
        <w:t>why rough body days make eating harder</w:t>
      </w:r>
      <w:r>
        <w:br/>
        <w:t>rough body days can make cooking feel impossible because energy, pain, mood, nausea, focus, and appetite</w:t>
      </w:r>
      <w:r>
        <w:br/>
        <w:t>are already stretched.</w:t>
      </w:r>
      <w:r>
        <w:br/>
        <w:t>fatigue can make grocery planning harder.</w:t>
      </w:r>
      <w:r>
        <w:br/>
        <w:t>chronic illness flares can make standing, chopping, and cleanup harder.</w:t>
      </w:r>
      <w:r>
        <w:br/>
        <w:t>pain can make cooking feel physically draining.</w:t>
      </w:r>
      <w:r>
        <w:br/>
        <w:t>burnout can make decisions feel overwhelming.</w:t>
      </w:r>
      <w:r>
        <w:br/>
        <w:t>pregnancy exhaustion can make smells, nausea, and food aversions harder.</w:t>
      </w:r>
      <w:r>
        <w:br/>
        <w:t>low-energy days can make skipped meals more likely.</w:t>
      </w:r>
      <w:r>
        <w:br/>
        <w:t>skipping meals can worsen irritability, headaches, and low energy for some people.</w:t>
      </w:r>
      <w:r>
        <w:br/>
        <w:t>convenience foods can still be part of healthy eating.</w:t>
      </w:r>
      <w:r>
        <w:br/>
        <w:t>frozen, canned, and ready-to-eat foods can reduce effort.</w:t>
      </w:r>
    </w:p>
    <w:p w14:paraId="432401A6" w14:textId="77777777" w:rsidR="00E47F44" w:rsidRDefault="00000000">
      <w:r>
        <w:t>food does not need to be homemade to be useful.</w:t>
      </w:r>
      <w:r>
        <w:br/>
        <w:t>the goal is enough food, enough fluid, and fewer steps.</w:t>
      </w:r>
      <w:r>
        <w:br/>
        <w:t>a cozy meal can still include protein, fiber, carbohydrates, and fats.</w:t>
      </w:r>
      <w:r>
        <w:br/>
        <w:t>low-effort eating is not laziness.</w:t>
      </w:r>
      <w:r>
        <w:br/>
        <w:t>low-effort eating is problem-solving.</w:t>
      </w:r>
      <w:r>
        <w:br/>
      </w:r>
      <w:r>
        <w:rPr>
          <w:b/>
        </w:rPr>
        <w:t>gentle meal formula</w:t>
      </w:r>
      <w:r>
        <w:br/>
        <w:t>a rough-day meal can be built from protein, fiber-rich carbohydrates, fruits or vegetables, and satisfying fats.</w:t>
      </w:r>
      <w:r>
        <w:br/>
        <w:t>protein can help meals feel more filling.</w:t>
      </w:r>
      <w:r>
        <w:br/>
        <w:t>protein foods include eggs, yogurt, tofu, beans, lentils, fish, poultry, cottage cheese, and nut butter.</w:t>
      </w:r>
      <w:r>
        <w:br/>
      </w:r>
      <w:r>
        <w:lastRenderedPageBreak/>
        <w:t>fiber-rich carbohydrates can add steadier energy.</w:t>
      </w:r>
      <w:r>
        <w:br/>
        <w:t>fiber foods include oats, whole grains, beans, lentils, fruits, and vegetables.</w:t>
      </w:r>
      <w:r>
        <w:br/>
        <w:t>healthy fats can make meals more satisfying.</w:t>
      </w:r>
    </w:p>
    <w:p w14:paraId="57600D07" w14:textId="77777777" w:rsidR="00E47F44" w:rsidRDefault="00000000">
      <w:r>
        <w:t>healthy fats include avocado, olive oil, nuts, seeds, nut butter, chia, and flax.</w:t>
      </w:r>
      <w:r>
        <w:br/>
        <w:t>fruits and vegetables add vitamins, minerals, fiber, and fluid.</w:t>
      </w:r>
      <w:r>
        <w:br/>
        <w:t>dairy or fortified alternatives can add calcium and vitamin D.</w:t>
      </w:r>
      <w:r>
        <w:br/>
        <w:t>iron-rich foods can matter for menstruating women or people with heavy bleeding.</w:t>
      </w:r>
      <w:r>
        <w:br/>
        <w:t>folate-rich foods can matter for people who could become pregnant.</w:t>
      </w:r>
      <w:r>
        <w:br/>
        <w:t>hydration matters when fatigue, headaches, or constipation are present.</w:t>
      </w:r>
      <w:r>
        <w:br/>
        <w:t>meals can be assembled instead of cooked.</w:t>
      </w:r>
      <w:r>
        <w:br/>
        <w:t>a snack plate can count as dinner.</w:t>
      </w:r>
      <w:r>
        <w:br/>
        <w:t>comfort foods can be balanced by adding simple sides, not by removing joy.</w:t>
      </w:r>
      <w:r>
        <w:br/>
      </w:r>
      <w:r>
        <w:rPr>
          <w:b/>
        </w:rPr>
        <w:t>easy breakfasts</w:t>
      </w:r>
      <w:r>
        <w:br/>
        <w:t>breakfast can be gentle, fast, and repetitive on rough body days.</w:t>
      </w:r>
      <w:r>
        <w:br/>
        <w:t>Greek yogurt with berries and granola.</w:t>
      </w:r>
    </w:p>
    <w:p w14:paraId="1AE0A993" w14:textId="77777777" w:rsidR="00E47F44" w:rsidRDefault="00000000">
      <w:r>
        <w:t>oatmeal with banana and peanut butter.</w:t>
      </w:r>
      <w:r>
        <w:br/>
        <w:t>cereal with milk, berries, and nuts.</w:t>
      </w:r>
      <w:r>
        <w:br/>
        <w:t>toast with eggs and fruit.</w:t>
      </w:r>
      <w:r>
        <w:br/>
        <w:t>toast with peanut butter and banana.</w:t>
      </w:r>
      <w:r>
        <w:br/>
        <w:t>cottage cheese with pineapple and crackers.</w:t>
      </w:r>
      <w:r>
        <w:br/>
        <w:t>smoothie with yogurt, frozen fruit, oats, and nut butter.</w:t>
      </w:r>
      <w:r>
        <w:br/>
        <w:t>frozen waffles with nut butter and berries.</w:t>
      </w:r>
      <w:r>
        <w:br/>
        <w:t>breakfast burrito with eggs, beans, and cheese.</w:t>
      </w:r>
      <w:r>
        <w:br/>
        <w:t>chia pudding with fruit.</w:t>
      </w:r>
      <w:r>
        <w:br/>
        <w:t>instant oatmeal with milk and seeds.</w:t>
      </w:r>
      <w:r>
        <w:br/>
        <w:t>hard-boiled eggs with toast.</w:t>
      </w:r>
      <w:r>
        <w:br/>
        <w:t>avocado toast with a cheese stick.</w:t>
      </w:r>
    </w:p>
    <w:p w14:paraId="37D632B0" w14:textId="77777777" w:rsidR="00E47F44" w:rsidRDefault="00000000">
      <w:r>
        <w:t>bagel with cream cheese and fruit.</w:t>
      </w:r>
      <w:r>
        <w:br/>
        <w:t>leftover soup can be breakfast if it sounds good.</w:t>
      </w:r>
      <w:r>
        <w:br/>
        <w:t>breakfast does not need to look like breakfast.</w:t>
      </w:r>
      <w:r>
        <w:br/>
      </w:r>
      <w:r>
        <w:rPr>
          <w:b/>
        </w:rPr>
        <w:t>easy lunches</w:t>
      </w:r>
      <w:r>
        <w:br/>
        <w:t>low-effort lunches work best when they are assemble-and-eat.</w:t>
      </w:r>
      <w:r>
        <w:br/>
        <w:t>tuna packet with crackers and cucumber.</w:t>
      </w:r>
      <w:r>
        <w:br/>
        <w:t>hummus wrap with greens, carrots, and cheese.</w:t>
      </w:r>
      <w:r>
        <w:br/>
        <w:t>rotisserie chicken with bagged salad.</w:t>
      </w:r>
      <w:r>
        <w:br/>
        <w:t>canned beans with microwave rice and salsa.</w:t>
      </w:r>
      <w:r>
        <w:br/>
        <w:t>Greek yogurt bowl with fruit, oats, and nut butter.</w:t>
      </w:r>
      <w:r>
        <w:br/>
        <w:t>cottage cheese with tomatoes and toast.</w:t>
      </w:r>
      <w:r>
        <w:br/>
        <w:t>peanut butter banana sandwich.</w:t>
      </w:r>
    </w:p>
    <w:p w14:paraId="2F634BF3" w14:textId="77777777" w:rsidR="00E47F44" w:rsidRDefault="00000000">
      <w:r>
        <w:t>soup with whole-grain toast.</w:t>
      </w:r>
      <w:r>
        <w:br/>
        <w:t>frozen meal with extra vegetables.</w:t>
      </w:r>
      <w:r>
        <w:br/>
        <w:t>leftovers over microwave rice.</w:t>
      </w:r>
      <w:r>
        <w:br/>
        <w:t>chickpea salad with crackers.</w:t>
      </w:r>
      <w:r>
        <w:br/>
        <w:t>egg salad sandwich.</w:t>
      </w:r>
      <w:r>
        <w:br/>
        <w:t>turkey and cheese roll-ups with fruit.</w:t>
      </w:r>
      <w:r>
        <w:br/>
        <w:t>edamame with rice and frozen vegetables.</w:t>
      </w:r>
      <w:r>
        <w:br/>
      </w:r>
      <w:r>
        <w:lastRenderedPageBreak/>
        <w:t>snack plate with cheese, fruit, nuts, hummus, and crackers.</w:t>
      </w:r>
      <w:r>
        <w:br/>
        <w:t>lunch can be small and repeated if appetite is low.</w:t>
      </w:r>
      <w:r>
        <w:br/>
      </w:r>
      <w:r>
        <w:rPr>
          <w:b/>
        </w:rPr>
        <w:t>easy dinners</w:t>
      </w:r>
      <w:r>
        <w:br/>
        <w:t>dinner can be cozy without requiring a full cooking session.</w:t>
      </w:r>
      <w:r>
        <w:br/>
        <w:t>canned lentil soup with toast.</w:t>
      </w:r>
    </w:p>
    <w:p w14:paraId="0F658418" w14:textId="77777777" w:rsidR="00E47F44" w:rsidRDefault="00000000">
      <w:r>
        <w:t>microwave rice with beans, salsa, cheese, and avocado.</w:t>
      </w:r>
      <w:r>
        <w:br/>
        <w:t>frozen dumplings with microwave broccoli.</w:t>
      </w:r>
      <w:r>
        <w:br/>
        <w:t>pasta with jarred sauce and frozen spinach.</w:t>
      </w:r>
      <w:r>
        <w:br/>
        <w:t>rotisserie chicken with microwave potatoes and salad.</w:t>
      </w:r>
      <w:r>
        <w:br/>
        <w:t>quesadilla with beans, cheese, and salsa.</w:t>
      </w:r>
      <w:r>
        <w:br/>
        <w:t>eggs with toast and fruit.</w:t>
      </w:r>
      <w:r>
        <w:br/>
        <w:t>baked potato with Greek yogurt and cheese.</w:t>
      </w:r>
      <w:r>
        <w:br/>
        <w:t>ramen upgraded with egg, tofu, or frozen vegetables.</w:t>
      </w:r>
      <w:r>
        <w:br/>
        <w:t>frozen veggie burger with salad.</w:t>
      </w:r>
      <w:r>
        <w:br/>
        <w:t>rice bowl with edamame and frozen vegetables.</w:t>
      </w:r>
      <w:r>
        <w:br/>
        <w:t>tuna melt with fruit.</w:t>
      </w:r>
      <w:r>
        <w:br/>
        <w:t>tomato soup with grilled cheese.</w:t>
      </w:r>
    </w:p>
    <w:p w14:paraId="448945E4" w14:textId="77777777" w:rsidR="00E47F44" w:rsidRDefault="00000000">
      <w:r>
        <w:t>oatmeal with milk, banana, and nut butter.</w:t>
      </w:r>
      <w:r>
        <w:br/>
        <w:t>sheet-pan frozen vegetables with chicken sausage if energy allows.</w:t>
      </w:r>
      <w:r>
        <w:br/>
        <w:t>dinner can be warm, soft, and simple.</w:t>
      </w:r>
      <w:r>
        <w:br/>
      </w:r>
      <w:r>
        <w:rPr>
          <w:b/>
        </w:rPr>
        <w:t>snacks and small plates</w:t>
      </w:r>
      <w:r>
        <w:br/>
        <w:t>snacks can become mini-meals when full meals feel too big.</w:t>
      </w:r>
      <w:r>
        <w:br/>
        <w:t>apple with peanut butter.</w:t>
      </w:r>
      <w:r>
        <w:br/>
        <w:t>crackers with cheese.</w:t>
      </w:r>
      <w:r>
        <w:br/>
        <w:t>yogurt with granola.</w:t>
      </w:r>
      <w:r>
        <w:br/>
        <w:t>trail mix with dried fruit.</w:t>
      </w:r>
      <w:r>
        <w:br/>
        <w:t>banana with nut butter.</w:t>
      </w:r>
      <w:r>
        <w:br/>
        <w:t>hummus with pita.</w:t>
      </w:r>
      <w:r>
        <w:br/>
        <w:t>cottage cheese with fruit.</w:t>
      </w:r>
    </w:p>
    <w:p w14:paraId="614B0601" w14:textId="77777777" w:rsidR="00E47F44" w:rsidRDefault="00000000">
      <w:r>
        <w:t>smoothie with oats.</w:t>
      </w:r>
      <w:r>
        <w:br/>
        <w:t>popcorn with nuts.</w:t>
      </w:r>
      <w:r>
        <w:br/>
        <w:t>hard-boiled egg with toast.</w:t>
      </w:r>
      <w:r>
        <w:br/>
        <w:t>roasted chickpeas with fruit.</w:t>
      </w:r>
      <w:r>
        <w:br/>
        <w:t>avocado toast.</w:t>
      </w:r>
      <w:r>
        <w:br/>
        <w:t>cereal with milk.</w:t>
      </w:r>
      <w:r>
        <w:br/>
        <w:t>dates with peanut butter.</w:t>
      </w:r>
      <w:r>
        <w:br/>
        <w:t>soup mug with crackers.</w:t>
      </w:r>
      <w:r>
        <w:br/>
        <w:t>cheese stick with grapes.</w:t>
      </w:r>
      <w:r>
        <w:br/>
        <w:t>snack plates can help when appetite is low.</w:t>
      </w:r>
      <w:r>
        <w:br/>
        <w:t>eating something small can prevent the day from getting harder.</w:t>
      </w:r>
      <w:r>
        <w:br/>
      </w:r>
      <w:r>
        <w:rPr>
          <w:b/>
        </w:rPr>
        <w:t>soups and soft comfort foods</w:t>
      </w:r>
    </w:p>
    <w:p w14:paraId="16324DD3" w14:textId="77777777" w:rsidR="00E47F44" w:rsidRDefault="00000000">
      <w:r>
        <w:t>soups and soft foods can feel easier when chewing, nausea, or fatigue is hard.</w:t>
      </w:r>
      <w:r>
        <w:br/>
        <w:t>chicken noodle soup can feel comforting.</w:t>
      </w:r>
      <w:r>
        <w:br/>
        <w:t>lentil soup adds protein and fiber.</w:t>
      </w:r>
      <w:r>
        <w:br/>
        <w:t>tomato soup can pair with grilled cheese.</w:t>
      </w:r>
      <w:r>
        <w:br/>
        <w:t>miso soup can feel warm and salty.</w:t>
      </w:r>
      <w:r>
        <w:br/>
      </w:r>
      <w:r>
        <w:lastRenderedPageBreak/>
        <w:t>vegetable soup can add fluids and produce.</w:t>
      </w:r>
      <w:r>
        <w:br/>
        <w:t>broth can help when appetite is low.</w:t>
      </w:r>
      <w:r>
        <w:br/>
        <w:t>oatmeal can be soft and warm.</w:t>
      </w:r>
      <w:r>
        <w:br/>
        <w:t>mashed potatoes can feel gentle.</w:t>
      </w:r>
      <w:r>
        <w:br/>
        <w:t>rice porridge or congee can feel soothing.</w:t>
      </w:r>
      <w:r>
        <w:br/>
        <w:t>scrambled eggs can be soft and quick.</w:t>
      </w:r>
      <w:r>
        <w:br/>
        <w:t>yogurt bowls can be cool and easy.</w:t>
      </w:r>
    </w:p>
    <w:p w14:paraId="22E05BFD" w14:textId="77777777" w:rsidR="00E47F44" w:rsidRDefault="00000000">
      <w:r>
        <w:t>smoothies can help when chewing feels like too much.</w:t>
      </w:r>
      <w:r>
        <w:br/>
        <w:t>warm drinks can add comfort.</w:t>
      </w:r>
      <w:r>
        <w:br/>
        <w:t>comfort foods do not need guilt attached.</w:t>
      </w:r>
      <w:r>
        <w:br/>
        <w:t>adding protein or fruit can make comfort foods more filling.</w:t>
      </w:r>
      <w:r>
        <w:br/>
      </w:r>
      <w:r>
        <w:rPr>
          <w:b/>
        </w:rPr>
        <w:t>smoothies and drinks</w:t>
      </w:r>
      <w:r>
        <w:br/>
        <w:t>smoothies and drinks can help when appetite is low or chewing feels exhausting.</w:t>
      </w:r>
      <w:r>
        <w:br/>
        <w:t>smoothies can combine fruit, yogurt, milk, fortified soy milk, oats, and nut butter.</w:t>
      </w:r>
      <w:r>
        <w:br/>
        <w:t>frozen fruit makes smoothies easier.</w:t>
      </w:r>
      <w:r>
        <w:br/>
        <w:t>Greek yogurt can add protein.</w:t>
      </w:r>
      <w:r>
        <w:br/>
        <w:t>oats can add fiber and energy.</w:t>
      </w:r>
      <w:r>
        <w:br/>
        <w:t>nut butter can add satisfying fat.</w:t>
      </w:r>
      <w:r>
        <w:br/>
        <w:t>milk or fortified soy milk can add calcium and vitamin D.</w:t>
      </w:r>
    </w:p>
    <w:p w14:paraId="1435C591" w14:textId="77777777" w:rsidR="00E47F44" w:rsidRDefault="00000000">
      <w:r>
        <w:t>kefir can add protein and live cultures depending on the product.</w:t>
      </w:r>
      <w:r>
        <w:br/>
        <w:t>soups and broths can add fluid.</w:t>
      </w:r>
      <w:r>
        <w:br/>
        <w:t>herbal tea can feel soothing.</w:t>
      </w:r>
      <w:r>
        <w:br/>
        <w:t>water matters too.</w:t>
      </w:r>
      <w:r>
        <w:br/>
        <w:t>sugary drinks can add sugar quickly without much fullness.</w:t>
      </w:r>
      <w:r>
        <w:br/>
        <w:t>sweet drinks can still fit, but they may not keep hunger steady alone.</w:t>
      </w:r>
      <w:r>
        <w:br/>
        <w:t>hydration should be easy, visible, and not obsessive.</w:t>
      </w:r>
      <w:r>
        <w:br/>
      </w:r>
      <w:r>
        <w:rPr>
          <w:b/>
        </w:rPr>
        <w:t>budget-friendly staples</w:t>
      </w:r>
      <w:r>
        <w:br/>
        <w:t>budget-friendly staples can make rough-day meals easier to repeat.</w:t>
      </w:r>
      <w:r>
        <w:br/>
        <w:t>oats are affordable and versatile.</w:t>
      </w:r>
      <w:r>
        <w:br/>
        <w:t>rice can stretch many meals.</w:t>
      </w:r>
      <w:r>
        <w:br/>
        <w:t>beans and lentils add protein and fiber.</w:t>
      </w:r>
    </w:p>
    <w:p w14:paraId="6DE8F82E" w14:textId="77777777" w:rsidR="00E47F44" w:rsidRDefault="00000000">
      <w:r>
        <w:t>frozen vegetables reduce waste.</w:t>
      </w:r>
      <w:r>
        <w:br/>
        <w:t>canned fish can add protein.</w:t>
      </w:r>
      <w:r>
        <w:br/>
        <w:t>eggs can be used in many meals.</w:t>
      </w:r>
      <w:r>
        <w:br/>
        <w:t>peanut butter can add protein and fat.</w:t>
      </w:r>
      <w:r>
        <w:br/>
        <w:t>yogurt can work for breakfast, snacks, or smoothies.</w:t>
      </w:r>
      <w:r>
        <w:br/>
        <w:t>store brands may cost less.</w:t>
      </w:r>
      <w:r>
        <w:br/>
        <w:t>buying larger containers can reduce cost when storage allows.</w:t>
      </w:r>
      <w:r>
        <w:br/>
        <w:t>comparing unit prices can help.</w:t>
      </w:r>
      <w:r>
        <w:br/>
        <w:t>using leftovers can reduce waste.</w:t>
      </w:r>
      <w:r>
        <w:br/>
        <w:t>frozen produce can be as practical as fresh produce.</w:t>
      </w:r>
      <w:r>
        <w:br/>
        <w:t>pantry staples reduce last-minute decision fatigue.</w:t>
      </w:r>
      <w:r>
        <w:br/>
      </w:r>
      <w:r>
        <w:rPr>
          <w:b/>
        </w:rPr>
        <w:t>when to get support</w:t>
      </w:r>
    </w:p>
    <w:p w14:paraId="1D85F8DF" w14:textId="77777777" w:rsidR="00E47F44" w:rsidRDefault="00000000">
      <w:r>
        <w:t>rough-day meals can help, but ongoing inability to eat enough deserves support.</w:t>
      </w:r>
      <w:r>
        <w:br/>
        <w:t>ask for help if fatigue prevents eating most days.</w:t>
      </w:r>
      <w:r>
        <w:br/>
        <w:t>ask for help if pain makes food prep impossible.</w:t>
      </w:r>
      <w:r>
        <w:br/>
      </w:r>
      <w:r>
        <w:lastRenderedPageBreak/>
        <w:t>ask for help if nausea limits food or fluids.</w:t>
      </w:r>
      <w:r>
        <w:br/>
        <w:t>ask for help if food access or money is the barrier.</w:t>
      </w:r>
      <w:r>
        <w:br/>
        <w:t>ask for help if depression makes eating feel impossible.</w:t>
      </w:r>
      <w:r>
        <w:br/>
        <w:t>ask for help if dizziness or fainting happens.</w:t>
      </w:r>
      <w:r>
        <w:br/>
        <w:t>ask for help if unintentional weight loss happens.</w:t>
      </w:r>
      <w:r>
        <w:br/>
        <w:t>ask for help if blood sugar concerns are present.</w:t>
      </w:r>
      <w:r>
        <w:br/>
        <w:t>ask for help if pregnancy symptoms make eating difficult.</w:t>
      </w:r>
      <w:r>
        <w:br/>
        <w:t>ask for help if food fear affects what you can eat.</w:t>
      </w:r>
      <w:r>
        <w:br/>
        <w:t>needing low-effort food is not failure.</w:t>
      </w:r>
    </w:p>
    <w:p w14:paraId="37A935BD" w14:textId="77777777" w:rsidR="00E47F44" w:rsidRDefault="00000000">
      <w:r>
        <w:t>the body deserves care on the messy days too.</w:t>
      </w:r>
      <w:r>
        <w:br/>
        <w:t>· · ·</w:t>
      </w:r>
      <w:r>
        <w:br/>
        <w:t>﹒⋆ ⋆𓂃₊⊹</w:t>
      </w:r>
    </w:p>
    <w:p w14:paraId="717F6C5F" w14:textId="77777777" w:rsidR="00E47F44" w:rsidRDefault="00000000">
      <w:r>
        <w:br w:type="page"/>
      </w:r>
    </w:p>
    <w:p w14:paraId="406D7B1D" w14:textId="77777777" w:rsidR="00E47F44" w:rsidRDefault="00000000">
      <w:r>
        <w:lastRenderedPageBreak/>
        <w:t>SOURCES</w:t>
      </w:r>
    </w:p>
    <w:p w14:paraId="4318D217" w14:textId="77777777" w:rsidR="00E47F44" w:rsidRDefault="00000000">
      <w:r>
        <w:t>Office on Women's Health. (n.d.). Healthy eating and women. https://womenshealth.gov/healthy-eating/healthy-eating-and-women</w:t>
      </w:r>
    </w:p>
    <w:p w14:paraId="2A408BEE" w14:textId="77777777" w:rsidR="00E47F44" w:rsidRDefault="00000000">
      <w:r>
        <w:t>Harvard T.H. Chan School of Public Health. (n.d.). Healthy eating plate. https://nutritionsource.hsph.harvard.edu/healthy-eating-plate/</w:t>
      </w:r>
    </w:p>
    <w:p w14:paraId="0944FF8F" w14:textId="77777777" w:rsidR="00E47F44" w:rsidRDefault="00000000">
      <w:r>
        <w:t>Myplate. (n.d.). Healthy eating budget. https://www.myplate.gov/eat-healthy/healthy-eating-budget</w:t>
      </w:r>
    </w:p>
    <w:p w14:paraId="370CB91D" w14:textId="77777777" w:rsidR="00E47F44" w:rsidRDefault="00000000">
      <w:r>
        <w:t>Centers for Disease Control and Prevention. (n.d.). Be sugar smart. https://www.cdc.gov/healthy-weight-growth/be-sugar-smart/index.html</w:t>
      </w:r>
    </w:p>
    <w:p w14:paraId="7E264ECB" w14:textId="77777777" w:rsidR="00E47F44" w:rsidRDefault="00000000">
      <w:pPr>
        <w:pStyle w:val="Title"/>
      </w:pPr>
      <w:r>
        <w:t>premature ovarian insufficiency: when ovaries slow down earlier than</w:t>
      </w:r>
    </w:p>
    <w:p w14:paraId="1EA9C9F8" w14:textId="77777777" w:rsidR="00E47F44" w:rsidRDefault="00000000">
      <w:r>
        <w:rPr>
          <w:i/>
        </w:rPr>
        <w:t>Evidence-based compiled research notes on premature ovarian insufficiency: when ovaries slow down earlier than.</w:t>
      </w:r>
    </w:p>
    <w:p w14:paraId="72B5EB1C" w14:textId="77777777" w:rsidR="00E47F44" w:rsidRDefault="00000000">
      <w:pPr>
        <w:pStyle w:val="Heading1"/>
      </w:pPr>
      <w:r>
        <w:t>RESEARCH</w:t>
      </w:r>
    </w:p>
    <w:p w14:paraId="48097DF8" w14:textId="77777777" w:rsidR="00E47F44" w:rsidRDefault="00000000">
      <w:r>
        <w:rPr>
          <w:b/>
        </w:rPr>
        <w:t>what premature ovarian insufficiency is</w:t>
      </w:r>
      <w:r>
        <w:br/>
        <w:t>premature ovarian insufficiency happens when the ovaries stop working normally before age 40.</w:t>
      </w:r>
      <w:r>
        <w:br/>
        <w:t>it is also called primary ovarian insufficiency.</w:t>
      </w:r>
      <w:r>
        <w:br/>
        <w:t>the ovaries may stop releasing eggs regularly.</w:t>
      </w:r>
      <w:r>
        <w:br/>
        <w:t>the ovaries may make lower amounts of estrogen.</w:t>
      </w:r>
      <w:r>
        <w:br/>
        <w:t>menstrual periods can become irregular, lighter, heavier, skipped, or absent.</w:t>
      </w:r>
      <w:r>
        <w:br/>
        <w:t>POI is different from natural menopause because ovarian function can sometimes happen unpredictably.</w:t>
      </w:r>
      <w:r>
        <w:br/>
        <w:t>some people with POI may still have occasional periods.</w:t>
      </w:r>
      <w:r>
        <w:br/>
        <w:t>some people with POI may still ovulate sometimes.</w:t>
      </w:r>
      <w:r>
        <w:br/>
        <w:t>pregnancy can still happen rarely, even after diagnosis.</w:t>
      </w:r>
      <w:r>
        <w:br/>
        <w:t>POI can affect fertility, bone health, heart health, mood, sexual health, and quality of life.</w:t>
      </w:r>
      <w:r>
        <w:br/>
        <w:t>POI is not the same as “running out of womanhood.” POI is a medical condition, not a personal failure.</w:t>
      </w:r>
    </w:p>
    <w:p w14:paraId="2F32630B" w14:textId="77777777" w:rsidR="00E47F44" w:rsidRDefault="00000000">
      <w:r>
        <w:t>early diagnosis matters because estrogen loss can affect bones and other body systems.</w:t>
      </w:r>
      <w:r>
        <w:br/>
        <w:t>treatment usually focuses on hormone support, symptom relief, fertility goals, and long-term health.</w:t>
      </w:r>
      <w:r>
        <w:br/>
      </w:r>
      <w:r>
        <w:rPr>
          <w:b/>
        </w:rPr>
        <w:t>symptoms</w:t>
      </w:r>
      <w:r>
        <w:br/>
        <w:t>symptoms can look like irregular periods, low estrogen symptoms, or fertility changes.</w:t>
      </w:r>
      <w:r>
        <w:br/>
        <w:t>missed periods can happen.</w:t>
      </w:r>
      <w:r>
        <w:br/>
        <w:t>irregular periods can happen.</w:t>
      </w:r>
      <w:r>
        <w:br/>
        <w:t>periods may become lighter or less predictable.</w:t>
      </w:r>
      <w:r>
        <w:br/>
        <w:t>hot flashes can happen.</w:t>
      </w:r>
      <w:r>
        <w:br/>
        <w:t>night sweats can happen.</w:t>
      </w:r>
      <w:r>
        <w:br/>
        <w:t>vaginal dryness can happen.</w:t>
      </w:r>
      <w:r>
        <w:br/>
        <w:t>pain with sex can happen.</w:t>
      </w:r>
      <w:r>
        <w:br/>
        <w:t>lower sex drive can happen.</w:t>
      </w:r>
    </w:p>
    <w:p w14:paraId="3B0E6F91" w14:textId="77777777" w:rsidR="00E47F44" w:rsidRDefault="00000000">
      <w:r>
        <w:t>mood changes can happen.</w:t>
      </w:r>
      <w:r>
        <w:br/>
        <w:t>irritability can happen.</w:t>
      </w:r>
      <w:r>
        <w:br/>
        <w:t>trouble sleeping can happen.</w:t>
      </w:r>
      <w:r>
        <w:br/>
        <w:t>brain fog can happen.</w:t>
      </w:r>
      <w:r>
        <w:br/>
      </w:r>
      <w:r>
        <w:lastRenderedPageBreak/>
        <w:t>difficulty getting pregnant can happen.</w:t>
      </w:r>
      <w:r>
        <w:br/>
        <w:t>symptoms may come and go because ovarian activity can fluctuate.</w:t>
      </w:r>
      <w:r>
        <w:br/>
        <w:t>some people first notice POI after stopping birth control.</w:t>
      </w:r>
      <w:r>
        <w:br/>
        <w:t>some people first notice POI while trying to conceive.</w:t>
      </w:r>
      <w:r>
        <w:br/>
        <w:t>symptoms can be emotionally heavy because they may appear earlier than expected.</w:t>
      </w:r>
      <w:r>
        <w:br/>
      </w:r>
      <w:r>
        <w:rPr>
          <w:b/>
        </w:rPr>
        <w:t>causes and risk factors</w:t>
      </w:r>
      <w:r>
        <w:br/>
        <w:t>many POI cases have no clear cause, even after evaluation.</w:t>
      </w:r>
      <w:r>
        <w:br/>
        <w:t>genetic conditions can contribute.</w:t>
      </w:r>
    </w:p>
    <w:p w14:paraId="33DAEDF6" w14:textId="77777777" w:rsidR="00E47F44" w:rsidRDefault="00000000">
      <w:r>
        <w:t>Fragile X premutation can increase risk.</w:t>
      </w:r>
      <w:r>
        <w:br/>
        <w:t>Turner syndrome can be associated with POI.</w:t>
      </w:r>
      <w:r>
        <w:br/>
        <w:t>autoimmune conditions can contribute.</w:t>
      </w:r>
      <w:r>
        <w:br/>
        <w:t>chemotherapy can damage ovarian function.</w:t>
      </w:r>
      <w:r>
        <w:br/>
        <w:t>pelvic radiation can damage ovarian function.</w:t>
      </w:r>
      <w:r>
        <w:br/>
        <w:t>ovarian surgery can affect ovarian reserve.</w:t>
      </w:r>
      <w:r>
        <w:br/>
        <w:t>infections are rarely linked.</w:t>
      </w:r>
      <w:r>
        <w:br/>
        <w:t>family history can increase risk.</w:t>
      </w:r>
      <w:r>
        <w:br/>
        <w:t>smoking may affect ovarian function.</w:t>
      </w:r>
      <w:r>
        <w:br/>
        <w:t>POI can happen without any known risk factor.</w:t>
      </w:r>
      <w:r>
        <w:br/>
        <w:t>having POI does not mean someone caused it.</w:t>
      </w:r>
      <w:r>
        <w:br/>
        <w:t>evaluation can help identify related conditions that need care.</w:t>
      </w:r>
    </w:p>
    <w:p w14:paraId="70E7B980" w14:textId="77777777" w:rsidR="00E47F44" w:rsidRDefault="00000000">
      <w:r>
        <w:t>knowing the cause can sometimes guide family planning or health screening.</w:t>
      </w:r>
      <w:r>
        <w:br/>
      </w:r>
      <w:r>
        <w:rPr>
          <w:b/>
        </w:rPr>
        <w:t>diagnosis</w:t>
      </w:r>
      <w:r>
        <w:br/>
        <w:t>POI is usually evaluated through symptoms, menstrual history, and hormone testing.</w:t>
      </w:r>
      <w:r>
        <w:br/>
        <w:t>clinicians may ask about missed periods.</w:t>
      </w:r>
      <w:r>
        <w:br/>
        <w:t>clinicians may ask about hot flashes, dryness, sleep, mood, and fertility goals.</w:t>
      </w:r>
      <w:r>
        <w:br/>
        <w:t>pregnancy testing is usually important when periods stop.</w:t>
      </w:r>
      <w:r>
        <w:br/>
        <w:t>blood tests may check follicle-stimulating hormone.</w:t>
      </w:r>
      <w:r>
        <w:br/>
        <w:t>blood tests may check estradiol.</w:t>
      </w:r>
      <w:r>
        <w:br/>
        <w:t>thyroid and prolactin testing may help rule out other causes.</w:t>
      </w:r>
      <w:r>
        <w:br/>
        <w:t>POI is often considered when high FSH and low estrogen appear before age 40.</w:t>
      </w:r>
      <w:r>
        <w:br/>
        <w:t>hormone tests may need repeating because levels can fluctuate.</w:t>
      </w:r>
      <w:r>
        <w:br/>
        <w:t>genetic testing may be discussed.</w:t>
      </w:r>
    </w:p>
    <w:p w14:paraId="04C45A1E" w14:textId="77777777" w:rsidR="00E47F44" w:rsidRDefault="00000000">
      <w:r>
        <w:t>autoimmune testing may be discussed.</w:t>
      </w:r>
      <w:r>
        <w:br/>
        <w:t>bone density testing may be recommended.</w:t>
      </w:r>
      <w:r>
        <w:br/>
        <w:t>delayed diagnosis can happen because irregular periods have many causes.</w:t>
      </w:r>
      <w:r>
        <w:br/>
        <w:t>missing periods should not be dismissed as stress without evaluation.</w:t>
      </w:r>
      <w:r>
        <w:br/>
      </w:r>
      <w:r>
        <w:rPr>
          <w:b/>
        </w:rPr>
        <w:t>treatment options</w:t>
      </w:r>
      <w:r>
        <w:br/>
        <w:t>treatment depends on symptoms, age, health history, fertility goals, and personal preferences.</w:t>
      </w:r>
      <w:r>
        <w:br/>
        <w:t>hormone therapy is often recommended until the usual age of menopause when safe.</w:t>
      </w:r>
      <w:r>
        <w:br/>
        <w:t>estrogen therapy can help replace hormones the ovaries are no longer making consistently.</w:t>
      </w:r>
      <w:r>
        <w:br/>
        <w:t>progesterone is added if the uterus is present to protect the uterine lining.</w:t>
      </w:r>
      <w:r>
        <w:br/>
        <w:t>hormone therapy can help hot flashes, night sweats, vaginal dryness, and bone protection.</w:t>
      </w:r>
      <w:r>
        <w:br/>
        <w:t>combined hormonal contraceptives may be used for some people.</w:t>
      </w:r>
      <w:r>
        <w:br/>
        <w:t>vaginal estrogen or moisturizers may help vaginal dryness.</w:t>
      </w:r>
    </w:p>
    <w:p w14:paraId="7BC1D2B0" w14:textId="77777777" w:rsidR="00E47F44" w:rsidRDefault="00000000">
      <w:r>
        <w:t>calcium and vitamin D may be discussed for bone health.</w:t>
      </w:r>
      <w:r>
        <w:br/>
        <w:t>weight-bearing exercise can support bones.</w:t>
      </w:r>
      <w:r>
        <w:br/>
      </w:r>
      <w:r>
        <w:lastRenderedPageBreak/>
        <w:t>smoking avoidance can support bone and heart health.</w:t>
      </w:r>
      <w:r>
        <w:br/>
        <w:t>mental health support may help with grief, stress, or identity feelings.</w:t>
      </w:r>
      <w:r>
        <w:br/>
        <w:t>treatment should be individualized, especially with clotting risk, cancer history, or other conditions.</w:t>
      </w:r>
      <w:r>
        <w:br/>
        <w:t>POI care is long-term care, not only period care.</w:t>
      </w:r>
      <w:r>
        <w:br/>
      </w:r>
      <w:r>
        <w:rPr>
          <w:b/>
        </w:rPr>
        <w:t>fertility considerations</w:t>
      </w:r>
      <w:r>
        <w:br/>
        <w:t>POI can make pregnancy harder, but fertility conversations should be honest and gentle.</w:t>
      </w:r>
      <w:r>
        <w:br/>
        <w:t>ovulation can become irregular or unpredictable.</w:t>
      </w:r>
      <w:r>
        <w:br/>
        <w:t>spontaneous pregnancy can happen, but it is uncommon.</w:t>
      </w:r>
      <w:r>
        <w:br/>
        <w:t>egg quantity and egg function may be reduced.</w:t>
      </w:r>
      <w:r>
        <w:br/>
        <w:t>fertility preservation may be possible before cancer treatment or ovarian surgery.</w:t>
      </w:r>
    </w:p>
    <w:p w14:paraId="55BCA711" w14:textId="77777777" w:rsidR="00E47F44" w:rsidRDefault="00000000">
      <w:r>
        <w:t>donor eggs may be an option for some people.</w:t>
      </w:r>
      <w:r>
        <w:br/>
        <w:t>IVF with donor eggs may be discussed.</w:t>
      </w:r>
      <w:r>
        <w:br/>
        <w:t>adoption, embryo donation, surrogacy, or child-free paths may be part of family planning.</w:t>
      </w:r>
      <w:r>
        <w:br/>
        <w:t>fertility grief can be real.</w:t>
      </w:r>
      <w:r>
        <w:br/>
        <w:t>people should not be rushed into optimism or panic.</w:t>
      </w:r>
      <w:r>
        <w:br/>
        <w:t>birth control may still be needed if pregnancy is not desired.</w:t>
      </w:r>
      <w:r>
        <w:br/>
        <w:t>fertility plans should consider emotional, medical, financial, and relationship factors.</w:t>
      </w:r>
      <w:r>
        <w:br/>
        <w:t>reproductive endocrinology support can help explain options clearly.</w:t>
      </w:r>
      <w:r>
        <w:br/>
      </w:r>
      <w:r>
        <w:rPr>
          <w:b/>
        </w:rPr>
        <w:t>bone-health and hormone support</w:t>
      </w:r>
      <w:r>
        <w:br/>
        <w:t>low estrogen can affect bone density, so bone protection is a major part of POI care.</w:t>
      </w:r>
      <w:r>
        <w:br/>
        <w:t>estrogen helps protect bone strength.</w:t>
      </w:r>
      <w:r>
        <w:br/>
        <w:t>low estrogen before the usual menopause age can increase osteoporosis risk.</w:t>
      </w:r>
    </w:p>
    <w:p w14:paraId="41621E0D" w14:textId="77777777" w:rsidR="00E47F44" w:rsidRDefault="00000000">
      <w:r>
        <w:t>osteoporosis means bones become weaker and more likely to fracture.</w:t>
      </w:r>
      <w:r>
        <w:br/>
        <w:t>bone loss can happen silently.</w:t>
      </w:r>
      <w:r>
        <w:br/>
        <w:t>calcium supports bone structure.</w:t>
      </w:r>
      <w:r>
        <w:br/>
        <w:t>vitamin D helps the body absorb calcium.</w:t>
      </w:r>
      <w:r>
        <w:br/>
        <w:t>protein supports muscles and bone structure.</w:t>
      </w:r>
      <w:r>
        <w:br/>
        <w:t>weight-bearing movement can support bone strength.</w:t>
      </w:r>
      <w:r>
        <w:br/>
        <w:t>resistance training can support muscle and bone.</w:t>
      </w:r>
      <w:r>
        <w:br/>
        <w:t>smoking can worsen bone health.</w:t>
      </w:r>
      <w:r>
        <w:br/>
        <w:t>heavy alcohol use can affect bone health.</w:t>
      </w:r>
      <w:r>
        <w:br/>
        <w:t>bone density testing may help track risk.</w:t>
      </w:r>
      <w:r>
        <w:br/>
        <w:t>hormone therapy may help protect bones when appropriate.</w:t>
      </w:r>
      <w:r>
        <w:br/>
        <w:t>bone health matters even if symptoms feel mild.</w:t>
      </w:r>
    </w:p>
    <w:p w14:paraId="6C27C19F" w14:textId="77777777" w:rsidR="00E47F44" w:rsidRDefault="00000000">
      <w:r>
        <w:rPr>
          <w:b/>
        </w:rPr>
        <w:t>emotional support</w:t>
      </w:r>
      <w:r>
        <w:br/>
        <w:t>POI can affect identity, body trust, relationships, fertility plans, and mental health.</w:t>
      </w:r>
      <w:r>
        <w:br/>
        <w:t>some people feel grief about fertility changes.</w:t>
      </w:r>
      <w:r>
        <w:br/>
        <w:t>some people feel confused because symptoms seem too early.</w:t>
      </w:r>
      <w:r>
        <w:br/>
        <w:t>some people feel isolated because peers may not understand.</w:t>
      </w:r>
      <w:r>
        <w:br/>
        <w:t>some people feel anxious about aging language.</w:t>
      </w:r>
      <w:r>
        <w:br/>
        <w:t>some people feel frustrated when symptoms are dismissed.</w:t>
      </w:r>
      <w:r>
        <w:br/>
        <w:t>sexual discomfort can affect confidence and relationships.</w:t>
      </w:r>
      <w:r>
        <w:br/>
        <w:t>support groups can reduce isolation.</w:t>
      </w:r>
      <w:r>
        <w:br/>
        <w:t>therapy can help with grief, decision-making, and body changes.</w:t>
      </w:r>
      <w:r>
        <w:br/>
        <w:t>partners may need education too.</w:t>
      </w:r>
      <w:r>
        <w:br/>
        <w:t>emotional distress deserves care, not “just be positive.” POI can be managed, and support can make the</w:t>
      </w:r>
    </w:p>
    <w:p w14:paraId="4C3BD5FD" w14:textId="77777777" w:rsidR="00E47F44" w:rsidRDefault="00000000">
      <w:r>
        <w:lastRenderedPageBreak/>
        <w:t>diagnosis less lonely.</w:t>
      </w:r>
      <w:r>
        <w:br/>
      </w:r>
      <w:r>
        <w:rPr>
          <w:b/>
        </w:rPr>
        <w:t>when to call</w:t>
      </w:r>
      <w:r>
        <w:br/>
        <w:t>call a provider if periods stop, become very irregular, or low-estrogen symptoms appear before age 40.</w:t>
      </w:r>
      <w:r>
        <w:br/>
        <w:t>call if periods are missed for several months.</w:t>
      </w:r>
      <w:r>
        <w:br/>
        <w:t>call if hot flashes or night sweats happen early.</w:t>
      </w:r>
      <w:r>
        <w:br/>
        <w:t>call if vaginal dryness or painful sex appears.</w:t>
      </w:r>
      <w:r>
        <w:br/>
        <w:t>call if pregnancy is difficult after trying.</w:t>
      </w:r>
      <w:r>
        <w:br/>
        <w:t>call if fertility plans feel urgent.</w:t>
      </w:r>
      <w:r>
        <w:br/>
        <w:t>call if there is a family history of early menopause or POI.</w:t>
      </w:r>
      <w:r>
        <w:br/>
        <w:t>call after chemotherapy, radiation, or ovarian surgery if cycles change.</w:t>
      </w:r>
      <w:r>
        <w:br/>
        <w:t>call if mood, sleep, or daily life is affected.</w:t>
      </w:r>
      <w:r>
        <w:br/>
        <w:t>call if fractures, bone pain, or stress fractures happen.</w:t>
      </w:r>
    </w:p>
    <w:p w14:paraId="2E8D3409" w14:textId="77777777" w:rsidR="00E47F44" w:rsidRDefault="00000000">
      <w:r>
        <w:t>early evaluation can protect both symptoms and long-term health.</w:t>
      </w:r>
      <w:r>
        <w:br/>
        <w:t>· · ·</w:t>
      </w:r>
    </w:p>
    <w:p w14:paraId="7A121109" w14:textId="77777777" w:rsidR="00E47F44" w:rsidRDefault="00000000">
      <w:r>
        <w:br w:type="page"/>
      </w:r>
    </w:p>
    <w:p w14:paraId="22248952" w14:textId="77777777" w:rsidR="00E47F44" w:rsidRDefault="00000000">
      <w:r>
        <w:lastRenderedPageBreak/>
        <w:t>SOURCES</w:t>
      </w:r>
    </w:p>
    <w:p w14:paraId="6EB4DCC9" w14:textId="77777777" w:rsidR="00E47F44" w:rsidRDefault="00000000">
      <w:r>
        <w:t>Nih. (n.d.). Poi. https://www.nichd.nih.gov/health/topics/poi</w:t>
      </w:r>
    </w:p>
    <w:p w14:paraId="2B870E98" w14:textId="77777777" w:rsidR="00E47F44" w:rsidRDefault="00000000">
      <w:r>
        <w:t>Cleveland Clinic. (n.d.). 17963 primary ovarian insufficiency. https://my.clevelandclinic.org/health/diseases/17963-primary-ovarian-insufficiency</w:t>
      </w:r>
    </w:p>
    <w:p w14:paraId="7747B58E" w14:textId="77777777" w:rsidR="00E47F44" w:rsidRDefault="00000000">
      <w:r>
        <w:t>American College of Obstetricians and Gynecologists. (n.d.). Primary ovarian insufficiency in adolescents and young women. https://www.acog.org/clinical/clinical-guidance/committee-opinion/articles/2014/07/primary-ovarian-insufficiency-in-adolescents-and-young-women</w:t>
      </w:r>
    </w:p>
    <w:p w14:paraId="150D0EB6" w14:textId="77777777" w:rsidR="00E47F44" w:rsidRDefault="00000000">
      <w:r>
        <w:t>Nih. (n.d.). Bone health and osteoporosis. https://www.niams.nih.gov/health-topics/bone-health-and-osteoporosis</w:t>
      </w:r>
    </w:p>
    <w:p w14:paraId="30FA14D7" w14:textId="77777777" w:rsidR="00E47F44" w:rsidRDefault="00000000">
      <w:pPr>
        <w:pStyle w:val="Title"/>
      </w:pPr>
      <w:r>
        <w:t>symphysis pubis dysfunction: pelvic pain during pregnancy</w:t>
      </w:r>
    </w:p>
    <w:p w14:paraId="04FE42D7" w14:textId="77777777" w:rsidR="00E47F44" w:rsidRDefault="00000000">
      <w:r>
        <w:rPr>
          <w:i/>
        </w:rPr>
        <w:t>Evidence-based compiled research notes on symphysis pubis dysfunction: pelvic pain during pregnancy.</w:t>
      </w:r>
    </w:p>
    <w:p w14:paraId="2956F791" w14:textId="77777777" w:rsidR="00E47F44" w:rsidRDefault="00000000">
      <w:pPr>
        <w:pStyle w:val="Heading1"/>
      </w:pPr>
      <w:r>
        <w:t>RESEARCH</w:t>
      </w:r>
    </w:p>
    <w:p w14:paraId="086437C4" w14:textId="77777777" w:rsidR="00E47F44" w:rsidRDefault="00000000">
      <w:r>
        <w:rPr>
          <w:b/>
        </w:rPr>
        <w:t>what symphysis pubis dysfunction is</w:t>
      </w:r>
      <w:r>
        <w:br/>
        <w:t>symphysis pubis dysfunction is pregnancy-related pain around the pubic joint and pelvic girdle.</w:t>
      </w:r>
      <w:r>
        <w:br/>
        <w:t>it is often discussed under pelvic girdle pain.</w:t>
      </w:r>
      <w:r>
        <w:br/>
        <w:t>the pubic symphysis is the joint at the front of the pelvis.</w:t>
      </w:r>
      <w:r>
        <w:br/>
        <w:t>pregnancy can change how the pelvis moves and carries weight.</w:t>
      </w:r>
      <w:r>
        <w:br/>
        <w:t>ligaments can become more relaxed during pregnancy.</w:t>
      </w:r>
      <w:r>
        <w:br/>
        <w:t>joints may move differently as the body prepares for birth.</w:t>
      </w:r>
      <w:r>
        <w:br/>
        <w:t>muscles around the pelvis may work harder to stabilize the area.</w:t>
      </w:r>
      <w:r>
        <w:br/>
        <w:t>pain can happen when the pelvic joints move unevenly or become irritated.</w:t>
      </w:r>
      <w:r>
        <w:br/>
        <w:t>the pain is real and can affect walking, stairs, turning, standing, and sleep.</w:t>
      </w:r>
      <w:r>
        <w:br/>
        <w:t>SPD does not mean the pelvis is broken.</w:t>
      </w:r>
      <w:r>
        <w:br/>
        <w:t>SPD does not mean someone did something wrong.</w:t>
      </w:r>
    </w:p>
    <w:p w14:paraId="07BC15A0" w14:textId="77777777" w:rsidR="00E47F44" w:rsidRDefault="00000000">
      <w:r>
        <w:t>pelvic pain in pregnancy is common, but severe pain deserves support.</w:t>
      </w:r>
      <w:r>
        <w:br/>
        <w:t>early assessment can make movement safer and more manageable.</w:t>
      </w:r>
      <w:r>
        <w:br/>
      </w:r>
      <w:r>
        <w:rPr>
          <w:b/>
        </w:rPr>
        <w:t>what happens scientifically</w:t>
      </w:r>
      <w:r>
        <w:br/>
        <w:t>pelvic pain can happen when pregnancy changes joint movement, muscle support, posture, and load.</w:t>
      </w:r>
      <w:r>
        <w:br/>
        <w:t>pregnancy hormones can soften ligaments.</w:t>
      </w:r>
      <w:r>
        <w:br/>
        <w:t>a growing uterus shifts weight and posture.</w:t>
      </w:r>
      <w:r>
        <w:br/>
        <w:t>the pelvic joints may become more mobile.</w:t>
      </w:r>
      <w:r>
        <w:br/>
        <w:t>extra mobility can irritate the pubic symphysis or sacroiliac joints.</w:t>
      </w:r>
      <w:r>
        <w:br/>
        <w:t>the pelvis may feel unstable for some people.</w:t>
      </w:r>
      <w:r>
        <w:br/>
        <w:t>muscles may tighten or guard to protect the painful area.</w:t>
      </w:r>
      <w:r>
        <w:br/>
        <w:t>pain can become worse with asymmetrical movement.</w:t>
      </w:r>
      <w:r>
        <w:br/>
        <w:t>asymmetrical movement means one leg moves away from the other.</w:t>
      </w:r>
    </w:p>
    <w:p w14:paraId="5596502C" w14:textId="77777777" w:rsidR="00E47F44" w:rsidRDefault="00000000">
      <w:r>
        <w:t>examples include stairs, getting out of a car, lunges, or rolling in bed.</w:t>
      </w:r>
      <w:r>
        <w:br/>
        <w:t>pain can increase when one leg carries more weight.</w:t>
      </w:r>
      <w:r>
        <w:br/>
        <w:t>pain may improve when movements are smaller and more symmetrical.</w:t>
      </w:r>
      <w:r>
        <w:br/>
        <w:t>pelvic support belts may help some people by adding external support.</w:t>
      </w:r>
      <w:r>
        <w:br/>
        <w:t>physical therapy can help improve movement patterns and muscle support.</w:t>
      </w:r>
      <w:r>
        <w:br/>
      </w:r>
      <w:r>
        <w:rPr>
          <w:b/>
        </w:rPr>
        <w:lastRenderedPageBreak/>
        <w:t>symptoms</w:t>
      </w:r>
      <w:r>
        <w:br/>
        <w:t>symptoms often show up around the pubic bone, hips, groin, thighs, or lower back.</w:t>
      </w:r>
      <w:r>
        <w:br/>
        <w:t>pain can happen in the front of the pelvis.</w:t>
      </w:r>
      <w:r>
        <w:br/>
        <w:t>pain can happen over the pubic bone.</w:t>
      </w:r>
      <w:r>
        <w:br/>
        <w:t>pain can spread to the groin.</w:t>
      </w:r>
      <w:r>
        <w:br/>
        <w:t>pain can spread to the hips.</w:t>
      </w:r>
      <w:r>
        <w:br/>
        <w:t>pain can spread to the inner thighs.</w:t>
      </w:r>
    </w:p>
    <w:p w14:paraId="028E98E8" w14:textId="77777777" w:rsidR="00E47F44" w:rsidRDefault="00000000">
      <w:r>
        <w:t>pain can happen in the lower back.</w:t>
      </w:r>
      <w:r>
        <w:br/>
        <w:t>clicking or grinding sensations can happen.</w:t>
      </w:r>
      <w:r>
        <w:br/>
        <w:t>walking may become painful.</w:t>
      </w:r>
      <w:r>
        <w:br/>
        <w:t>stairs may become painful.</w:t>
      </w:r>
      <w:r>
        <w:br/>
        <w:t>standing on one leg may become painful.</w:t>
      </w:r>
      <w:r>
        <w:br/>
        <w:t>getting dressed may become painful.</w:t>
      </w:r>
      <w:r>
        <w:br/>
        <w:t>getting in or out of a car may become painful.</w:t>
      </w:r>
      <w:r>
        <w:br/>
        <w:t>rolling over in bed may become painful.</w:t>
      </w:r>
      <w:r>
        <w:br/>
        <w:t>sex may become uncomfortable.</w:t>
      </w:r>
      <w:r>
        <w:br/>
        <w:t>pain may worsen with long standing or long walking.</w:t>
      </w:r>
      <w:r>
        <w:br/>
        <w:t>pain may affect sleep and daily functioning.</w:t>
      </w:r>
      <w:r>
        <w:br/>
      </w:r>
      <w:r>
        <w:rPr>
          <w:b/>
        </w:rPr>
        <w:t>risk factors</w:t>
      </w:r>
    </w:p>
    <w:p w14:paraId="338CA57E" w14:textId="77777777" w:rsidR="00E47F44" w:rsidRDefault="00000000">
      <w:r>
        <w:t>SPD can happen to anyone during pregnancy, but some factors may increase risk.</w:t>
      </w:r>
      <w:r>
        <w:br/>
        <w:t>prior pelvic girdle pain can increase risk.</w:t>
      </w:r>
      <w:r>
        <w:br/>
        <w:t>prior low back or pelvic injury may increase risk.</w:t>
      </w:r>
      <w:r>
        <w:br/>
        <w:t>physically demanding work may worsen symptoms.</w:t>
      </w:r>
      <w:r>
        <w:br/>
        <w:t>repeated heavy lifting may worsen symptoms.</w:t>
      </w:r>
      <w:r>
        <w:br/>
        <w:t>high-impact activity may aggravate symptoms.</w:t>
      </w:r>
      <w:r>
        <w:br/>
        <w:t>joint hypermobility may play a role for some people.</w:t>
      </w:r>
      <w:r>
        <w:br/>
        <w:t>carrying multiples may increase load on the pelvis.</w:t>
      </w:r>
      <w:r>
        <w:br/>
        <w:t>pain can happen in a first pregnancy or later pregnancy.</w:t>
      </w:r>
      <w:r>
        <w:br/>
        <w:t>symptoms can start early or later in pregnancy.</w:t>
      </w:r>
      <w:r>
        <w:br/>
        <w:t>having pelvic pain does not mean labor will be impossible.</w:t>
      </w:r>
      <w:r>
        <w:br/>
        <w:t>pain severity can vary widely.</w:t>
      </w:r>
    </w:p>
    <w:p w14:paraId="35B5A8DF" w14:textId="77777777" w:rsidR="00E47F44" w:rsidRDefault="00000000">
      <w:r>
        <w:t>risk factors do not mean the patient caused the pain.</w:t>
      </w:r>
      <w:r>
        <w:br/>
        <w:t>support should focus on function, comfort, and safety.</w:t>
      </w:r>
      <w:r>
        <w:br/>
      </w:r>
      <w:r>
        <w:rPr>
          <w:b/>
        </w:rPr>
        <w:t>movement modifications</w:t>
      </w:r>
      <w:r>
        <w:br/>
        <w:t>movement modifications usually focus on keeping the knees closer together and reducing uneven pelvic</w:t>
      </w:r>
      <w:r>
        <w:br/>
        <w:t>strain.</w:t>
      </w:r>
      <w:r>
        <w:br/>
        <w:t>take stairs one step at a time.</w:t>
      </w:r>
      <w:r>
        <w:br/>
        <w:t>avoid standing on one leg when possible.</w:t>
      </w:r>
      <w:r>
        <w:br/>
        <w:t>sit down to put on pants, socks, or shoes.</w:t>
      </w:r>
      <w:r>
        <w:br/>
        <w:t>keep knees together when getting in or out of a car.</w:t>
      </w:r>
      <w:r>
        <w:br/>
        <w:t>keep knees together when rolling in bed.</w:t>
      </w:r>
      <w:r>
        <w:br/>
        <w:t>roll like a log when turning in bed.</w:t>
      </w:r>
      <w:r>
        <w:br/>
        <w:t>use a pillow between the knees while sleeping.</w:t>
      </w:r>
    </w:p>
    <w:p w14:paraId="151C322E" w14:textId="77777777" w:rsidR="00E47F44" w:rsidRDefault="00000000">
      <w:r>
        <w:t>avoid wide squats if they worsen pain.</w:t>
      </w:r>
      <w:r>
        <w:br/>
        <w:t>avoid lunges if they worsen pain.</w:t>
      </w:r>
      <w:r>
        <w:br/>
        <w:t>avoid heavy lifting when possible.</w:t>
      </w:r>
      <w:r>
        <w:br/>
      </w:r>
      <w:r>
        <w:lastRenderedPageBreak/>
        <w:t>take shorter steps while walking.</w:t>
      </w:r>
      <w:r>
        <w:br/>
        <w:t>slow down during position changes.</w:t>
      </w:r>
      <w:r>
        <w:br/>
        <w:t>use a backpack instead of carrying one-sided bags.</w:t>
      </w:r>
      <w:r>
        <w:br/>
        <w:t>ask for help with heavy chores.</w:t>
      </w:r>
      <w:r>
        <w:br/>
        <w:t>pace activities before pain becomes severe.</w:t>
      </w:r>
      <w:r>
        <w:br/>
        <w:t>movement changes should make life easier, not smaller.</w:t>
      </w:r>
      <w:r>
        <w:br/>
      </w:r>
      <w:r>
        <w:rPr>
          <w:b/>
        </w:rPr>
        <w:t>treatment options</w:t>
      </w:r>
      <w:r>
        <w:br/>
        <w:t>treatment may include physiotherapy, pelvic support, pain relief guidance, and practical movement</w:t>
      </w:r>
      <w:r>
        <w:br/>
        <w:t>changes.</w:t>
      </w:r>
    </w:p>
    <w:p w14:paraId="75BDC6E7" w14:textId="77777777" w:rsidR="00E47F44" w:rsidRDefault="00000000">
      <w:r>
        <w:t>referral to physiotherapy can help.</w:t>
      </w:r>
      <w:r>
        <w:br/>
        <w:t>physical therapy may assess pelvic movement, strength, and daily activities.</w:t>
      </w:r>
      <w:r>
        <w:br/>
        <w:t>exercises may focus on pelvic stability and gentle strengthening.</w:t>
      </w:r>
      <w:r>
        <w:br/>
        <w:t>manual therapy may help some people.</w:t>
      </w:r>
      <w:r>
        <w:br/>
        <w:t>pelvic support belts may help reduce pain for some people.</w:t>
      </w:r>
      <w:r>
        <w:br/>
        <w:t>warm baths or heat may help some pain.</w:t>
      </w:r>
      <w:r>
        <w:br/>
        <w:t>ice may help some irritated areas.</w:t>
      </w:r>
      <w:r>
        <w:br/>
        <w:t>pain relief options should be discussed with a clinician.</w:t>
      </w:r>
      <w:r>
        <w:br/>
        <w:t>mobility aids may help if walking becomes difficult.</w:t>
      </w:r>
      <w:r>
        <w:br/>
        <w:t>crutches may be needed for severe pain in some cases.</w:t>
      </w:r>
      <w:r>
        <w:br/>
        <w:t>birth planning can include pelvic comfort positions.</w:t>
      </w:r>
      <w:r>
        <w:br/>
        <w:t>severe pain should not be ignored.</w:t>
      </w:r>
    </w:p>
    <w:p w14:paraId="0C8494F7" w14:textId="77777777" w:rsidR="00E47F44" w:rsidRDefault="00000000">
      <w:r>
        <w:t>early treatment may prevent symptoms from becoming more limiting.</w:t>
      </w:r>
      <w:r>
        <w:br/>
        <w:t>most people improve after birth, but postpartum follow-up may be needed.</w:t>
      </w:r>
      <w:r>
        <w:br/>
      </w:r>
      <w:r>
        <w:rPr>
          <w:b/>
        </w:rPr>
        <w:t>supportive exercises and habits</w:t>
      </w:r>
      <w:r>
        <w:br/>
        <w:t>supportive exercises should feel controlled, gentle, and pain-aware.</w:t>
      </w:r>
      <w:r>
        <w:br/>
        <w:t>pelvic tilts may help some people.</w:t>
      </w:r>
      <w:r>
        <w:br/>
        <w:t>gentle core activation may help some people.</w:t>
      </w:r>
      <w:r>
        <w:br/>
        <w:t>seated ball squeezes may help if tolerated.</w:t>
      </w:r>
      <w:r>
        <w:br/>
        <w:t>glute bridges may help some people if they do not trigger pain.</w:t>
      </w:r>
      <w:r>
        <w:br/>
        <w:t>side-lying movements may be easier than standing exercises.</w:t>
      </w:r>
      <w:r>
        <w:br/>
        <w:t>deep breathing can help reduce guarding.</w:t>
      </w:r>
      <w:r>
        <w:br/>
        <w:t>gentle stretching may help surrounding tightness.</w:t>
      </w:r>
      <w:r>
        <w:br/>
        <w:t>exercises should not increase pain sharply.</w:t>
      </w:r>
    </w:p>
    <w:p w14:paraId="555383BF" w14:textId="77777777" w:rsidR="00E47F44" w:rsidRDefault="00000000">
      <w:r>
        <w:t>single-leg exercises may worsen symptoms for some people.</w:t>
      </w:r>
      <w:r>
        <w:br/>
        <w:t>wide-stance exercises may worsen symptoms for some people.</w:t>
      </w:r>
      <w:r>
        <w:br/>
        <w:t>a pregnancy physiotherapist can personalize the plan.</w:t>
      </w:r>
      <w:r>
        <w:br/>
        <w:t>rest breaks can prevent pain spikes.</w:t>
      </w:r>
      <w:r>
        <w:br/>
        <w:t>supportive shoes can help some people feel steadier.</w:t>
      </w:r>
      <w:r>
        <w:br/>
        <w:t>sleep positioning can reduce nighttime pain.</w:t>
      </w:r>
      <w:r>
        <w:br/>
        <w:t>the goal is less pain and more function.</w:t>
      </w:r>
      <w:r>
        <w:br/>
      </w:r>
      <w:r>
        <w:rPr>
          <w:b/>
        </w:rPr>
        <w:t>birth and postpartum considerations</w:t>
      </w:r>
      <w:r>
        <w:br/>
        <w:t>SPD can affect birth planning and postpartum recovery, but support is available.</w:t>
      </w:r>
      <w:r>
        <w:br/>
        <w:t>tell the care team about pelvic girdle pain before labor.</w:t>
      </w:r>
      <w:r>
        <w:br/>
        <w:t>ask which positions keep the pelvis comfortable.</w:t>
      </w:r>
      <w:r>
        <w:br/>
        <w:t>avoid positions that force the legs wide if they worsen pain.</w:t>
      </w:r>
    </w:p>
    <w:p w14:paraId="7FF2232E" w14:textId="77777777" w:rsidR="00E47F44" w:rsidRDefault="00000000">
      <w:r>
        <w:lastRenderedPageBreak/>
        <w:t>side-lying birth positions may feel better for some people.</w:t>
      </w:r>
      <w:r>
        <w:br/>
        <w:t>keep the pain-free range of leg opening in mind.</w:t>
      </w:r>
      <w:r>
        <w:br/>
        <w:t>postpartum symptoms often improve after birth.</w:t>
      </w:r>
      <w:r>
        <w:br/>
        <w:t>some people need postpartum physiotherapy.</w:t>
      </w:r>
      <w:r>
        <w:br/>
        <w:t>lifting and carrying a baby can still stress the pelvis.</w:t>
      </w:r>
      <w:r>
        <w:br/>
        <w:t>postpartum recovery may need pacing.</w:t>
      </w:r>
      <w:r>
        <w:br/>
        <w:t>pain that persists after birth deserves follow-up.</w:t>
      </w:r>
      <w:r>
        <w:br/>
        <w:t>pelvic pain is not something someone has to quietly endure.</w:t>
      </w:r>
      <w:r>
        <w:br/>
      </w:r>
      <w:r>
        <w:rPr>
          <w:b/>
        </w:rPr>
        <w:t>when to call</w:t>
      </w:r>
      <w:r>
        <w:br/>
        <w:t>call a provider if pelvic pain affects walking, sleep, daily activities, or feels severe.</w:t>
      </w:r>
      <w:r>
        <w:br/>
        <w:t>call if pain makes walking difficult.</w:t>
      </w:r>
      <w:r>
        <w:br/>
        <w:t>call if stairs become hard to manage.</w:t>
      </w:r>
    </w:p>
    <w:p w14:paraId="073C9207" w14:textId="77777777" w:rsidR="00E47F44" w:rsidRDefault="00000000">
      <w:r>
        <w:t>call if pain wakes you at night.</w:t>
      </w:r>
      <w:r>
        <w:br/>
        <w:t>call if you feel unstable or unable to bear weight.</w:t>
      </w:r>
      <w:r>
        <w:br/>
        <w:t>call if pain suddenly becomes severe.</w:t>
      </w:r>
      <w:r>
        <w:br/>
        <w:t>call if there is numbness, weakness, or bladder problems.</w:t>
      </w:r>
      <w:r>
        <w:br/>
        <w:t>call if pelvic pain comes with bleeding.</w:t>
      </w:r>
      <w:r>
        <w:br/>
        <w:t>call if pelvic pain comes with fever.</w:t>
      </w:r>
      <w:r>
        <w:br/>
        <w:t>call if contractions, fluid leaking, or decreased fetal movement happen.</w:t>
      </w:r>
      <w:r>
        <w:br/>
        <w:t>call if you need help accessing physiotherapy.</w:t>
      </w:r>
      <w:r>
        <w:br/>
        <w:t>pregnancy pelvic pain deserves practical care.</w:t>
      </w:r>
      <w:r>
        <w:br/>
        <w:t>· · ·</w:t>
      </w:r>
    </w:p>
    <w:p w14:paraId="39BAC2D4" w14:textId="77777777" w:rsidR="00E47F44" w:rsidRDefault="00000000">
      <w:r>
        <w:br w:type="page"/>
      </w:r>
    </w:p>
    <w:p w14:paraId="4CD0FFE7" w14:textId="77777777" w:rsidR="00E47F44" w:rsidRDefault="00000000">
      <w:r>
        <w:lastRenderedPageBreak/>
        <w:t>SOURCES</w:t>
      </w:r>
    </w:p>
    <w:p w14:paraId="08F6264D" w14:textId="77777777" w:rsidR="00E47F44" w:rsidRDefault="00000000">
      <w:r>
        <w:t>Org. (n.d.). Pelvic girdle pain and pregnancy. https://www.rcog.org.uk/for-the-public/browse-our-patient-information/pelvic-girdle-pain-and-pregnancy/</w:t>
      </w:r>
    </w:p>
    <w:p w14:paraId="6628023B" w14:textId="77777777" w:rsidR="00E47F44" w:rsidRDefault="00000000">
      <w:r>
        <w:t>National Health Service. (n.d.). Pelvic pain. https://www.nhs.uk/pregnancy/related-conditions/common-symptoms/pelvic-pain/</w:t>
      </w:r>
    </w:p>
    <w:p w14:paraId="27EA7C5C" w14:textId="77777777" w:rsidR="00E47F44" w:rsidRDefault="00000000">
      <w:r>
        <w:t>Cleveland Clinic. (n.d.). 22965 symphysis pubis dysfunction. https://my.clevelandclinic.org/health/diseases/22965-symphysis-pubis-dysfunction</w:t>
      </w:r>
    </w:p>
    <w:p w14:paraId="69B1909D" w14:textId="77777777" w:rsidR="00E47F44" w:rsidRDefault="00000000">
      <w:r>
        <w:t>National Library of Medicine. (n.d.). PMC3987347. https://pmc.ncbi.nlm.nih.gov/articles/PMC3987347/</w:t>
      </w:r>
    </w:p>
    <w:p w14:paraId="5C05C3E8" w14:textId="77777777" w:rsidR="00E47F44" w:rsidRDefault="00000000">
      <w:pPr>
        <w:pStyle w:val="Title"/>
      </w:pPr>
      <w:r>
        <w:t>surrogacy medications: why timing and consistency matter</w:t>
      </w:r>
    </w:p>
    <w:p w14:paraId="64397232" w14:textId="77777777" w:rsidR="00E47F44" w:rsidRDefault="00000000">
      <w:r>
        <w:rPr>
          <w:i/>
        </w:rPr>
        <w:t>Evidence-based compiled research notes on surrogacy medications: why timing and consistency matter.</w:t>
      </w:r>
    </w:p>
    <w:p w14:paraId="0ADEDCFB" w14:textId="77777777" w:rsidR="00E47F44" w:rsidRDefault="00000000">
      <w:pPr>
        <w:pStyle w:val="Heading1"/>
      </w:pPr>
      <w:r>
        <w:t>RESEARCH</w:t>
      </w:r>
    </w:p>
    <w:p w14:paraId="22D0437B" w14:textId="77777777" w:rsidR="00E47F44" w:rsidRDefault="00000000">
      <w:r>
        <w:rPr>
          <w:b/>
        </w:rPr>
        <w:t>why medications are used in surrogacy</w:t>
      </w:r>
      <w:r>
        <w:br/>
        <w:t>surrogacy medications help prepare the body for embryo transfer, support the uterine lining, and coordinate</w:t>
      </w:r>
      <w:r>
        <w:br/>
        <w:t>timing with the fertility clinic.</w:t>
      </w:r>
      <w:r>
        <w:br/>
        <w:t>gestational surrogacy usually involves embryo transfer.</w:t>
      </w:r>
      <w:r>
        <w:br/>
        <w:t>the embryo is created through IVF.</w:t>
      </w:r>
      <w:r>
        <w:br/>
        <w:t>the gestational carrier does not provide the egg.</w:t>
      </w:r>
      <w:r>
        <w:br/>
        <w:t>a transfer cycle may be medicated or natural, depending on the clinic plan.</w:t>
      </w:r>
      <w:r>
        <w:br/>
        <w:t>medications may help control cycle timing.</w:t>
      </w:r>
      <w:r>
        <w:br/>
        <w:t>medications may help build the uterine lining.</w:t>
      </w:r>
      <w:r>
        <w:br/>
        <w:t>medications may help prevent ovulation at the wrong time in some protocols.</w:t>
      </w:r>
      <w:r>
        <w:br/>
        <w:t>medications may provide progesterone support after transfer.</w:t>
      </w:r>
      <w:r>
        <w:br/>
        <w:t>intended parents or egg providers may use ovulation-stimulation medications during IVF.</w:t>
      </w:r>
    </w:p>
    <w:p w14:paraId="2AB9854D" w14:textId="77777777" w:rsidR="00E47F44" w:rsidRDefault="00000000">
      <w:r>
        <w:t>gestational carriers usually do not take egg-stimulation medications because they are not producing eggs for</w:t>
      </w:r>
      <w:r>
        <w:br/>
        <w:t>the embryo.</w:t>
      </w:r>
      <w:r>
        <w:br/>
        <w:t>medication plans should be individualized by the fertility clinic.</w:t>
      </w:r>
      <w:r>
        <w:br/>
        <w:t>timing matters because embryo development and uterine lining readiness need to match.</w:t>
      </w:r>
      <w:r>
        <w:br/>
        <w:t>consistency matters because hormone levels are part of the transfer plan.</w:t>
      </w:r>
      <w:r>
        <w:br/>
        <w:t>missed or changed doses should always be reported to the clinic.</w:t>
      </w:r>
      <w:r>
        <w:br/>
      </w:r>
      <w:r>
        <w:rPr>
          <w:b/>
        </w:rPr>
        <w:t>common medication categories</w:t>
      </w:r>
      <w:r>
        <w:br/>
        <w:t>surrogacy medication plans vary, but several medication categories are common in embryo-transfer care.</w:t>
      </w:r>
      <w:r>
        <w:br/>
        <w:t>birth control pills may be used to schedule or quiet the cycle.</w:t>
      </w:r>
      <w:r>
        <w:br/>
        <w:t>estrogen may be used to help build the uterine lining.</w:t>
      </w:r>
      <w:r>
        <w:br/>
        <w:t>progesterone may be used to support the uterine lining after transfer.</w:t>
      </w:r>
      <w:r>
        <w:br/>
        <w:t>progesterone may be given as injections, vaginal capsules, suppositories, or other forms.</w:t>
      </w:r>
    </w:p>
    <w:p w14:paraId="2A3B969E" w14:textId="77777777" w:rsidR="00E47F44" w:rsidRDefault="00000000">
      <w:r>
        <w:t>GnRH agonists may be used in some protocols to suppress natural cycle signals.</w:t>
      </w:r>
      <w:r>
        <w:br/>
        <w:t>antibiotics may be prescribed around certain procedures by some clinics.</w:t>
      </w:r>
      <w:r>
        <w:br/>
        <w:t>prenatal vitamins may be recommended before and during pregnancy.</w:t>
      </w:r>
      <w:r>
        <w:br/>
        <w:t>low-dose aspirin or other medications may be used only if the clinic prescribes them.</w:t>
      </w:r>
      <w:r>
        <w:br/>
        <w:t>medication lists can differ by clinic, carrier history, and transfer protocol.</w:t>
      </w:r>
      <w:r>
        <w:br/>
        <w:t>egg providers or intended mothers may use ovulation-induction medications.</w:t>
      </w:r>
      <w:r>
        <w:br/>
      </w:r>
      <w:r>
        <w:lastRenderedPageBreak/>
        <w:t>ovulation-induction medicines can include pills or injectable gonadotropins.</w:t>
      </w:r>
      <w:r>
        <w:br/>
        <w:t>those egg-stimulation medications are not the same as carrier lining- prep medications.</w:t>
      </w:r>
      <w:r>
        <w:br/>
        <w:t>the carrier should only take medications prescribed for her specific role and cycle.</w:t>
      </w:r>
      <w:r>
        <w:br/>
        <w:t>clarity matters because IVF language can get confusing fast.</w:t>
      </w:r>
      <w:r>
        <w:br/>
      </w:r>
      <w:r>
        <w:rPr>
          <w:b/>
        </w:rPr>
        <w:t>what estrogen does</w:t>
      </w:r>
      <w:r>
        <w:br/>
        <w:t>estrogen can help thicken and prepare the uterine lining before embryo transfer.</w:t>
      </w:r>
    </w:p>
    <w:p w14:paraId="4B0DF55A" w14:textId="77777777" w:rsidR="00E47F44" w:rsidRDefault="00000000">
      <w:r>
        <w:t>the uterine lining is called the endometrium.</w:t>
      </w:r>
      <w:r>
        <w:br/>
        <w:t>the embryo needs a receptive lining to implant.</w:t>
      </w:r>
      <w:r>
        <w:br/>
        <w:t>estrogen may be given as pills, patches, or injections depending on protocol.</w:t>
      </w:r>
      <w:r>
        <w:br/>
        <w:t>lining thickness may be monitored with ultrasound.</w:t>
      </w:r>
      <w:r>
        <w:br/>
        <w:t>bloodwork may be used in some cycles.</w:t>
      </w:r>
      <w:r>
        <w:br/>
        <w:t>estrogen timing can help the clinic schedule progesterone and transfer.</w:t>
      </w:r>
      <w:r>
        <w:br/>
        <w:t>side effects may include bloating.</w:t>
      </w:r>
      <w:r>
        <w:br/>
        <w:t>side effects may include breast tenderness.</w:t>
      </w:r>
      <w:r>
        <w:br/>
        <w:t>side effects may include nausea.</w:t>
      </w:r>
      <w:r>
        <w:br/>
        <w:t>side effects may include headaches.</w:t>
      </w:r>
      <w:r>
        <w:br/>
        <w:t>side effects may include mood changes.</w:t>
      </w:r>
      <w:r>
        <w:br/>
        <w:t>side effects should be reported if severe or concerning.</w:t>
      </w:r>
    </w:p>
    <w:p w14:paraId="718A623F" w14:textId="77777777" w:rsidR="00E47F44" w:rsidRDefault="00000000">
      <w:r>
        <w:t>estrogen should not be stopped unless the clinic gives instructions.</w:t>
      </w:r>
      <w:r>
        <w:br/>
      </w:r>
      <w:r>
        <w:rPr>
          <w:b/>
        </w:rPr>
        <w:t>what progesterone does</w:t>
      </w:r>
      <w:r>
        <w:br/>
        <w:t>progesterone helps transform the uterine lining into a more pregnancy- supportive state.</w:t>
      </w:r>
      <w:r>
        <w:br/>
        <w:t>progesterone rises naturally after ovulation.</w:t>
      </w:r>
      <w:r>
        <w:br/>
        <w:t>progesterone supports the luteal phase.</w:t>
      </w:r>
      <w:r>
        <w:br/>
        <w:t>progesterone helps prepare the endometrium for implantation.</w:t>
      </w:r>
      <w:r>
        <w:br/>
        <w:t>progesterone is commonly used for luteal phase support in assisted reproduction.</w:t>
      </w:r>
      <w:r>
        <w:br/>
        <w:t>progesterone timing is especially important before embryo transfer.</w:t>
      </w:r>
      <w:r>
        <w:br/>
        <w:t>too little or poorly timed progesterone can affect lining-embryo synchronization.</w:t>
      </w:r>
      <w:r>
        <w:br/>
        <w:t>progesterone may continue after transfer.</w:t>
      </w:r>
      <w:r>
        <w:br/>
        <w:t>progesterone may continue after a positive pregnancy test.</w:t>
      </w:r>
      <w:r>
        <w:br/>
        <w:t>the clinic decides when progesterone can stop.</w:t>
      </w:r>
    </w:p>
    <w:p w14:paraId="64E801F2" w14:textId="77777777" w:rsidR="00E47F44" w:rsidRDefault="00000000">
      <w:r>
        <w:t>progesterone can cause bloating, fatigue, breast tenderness, mood changes, or headaches.</w:t>
      </w:r>
      <w:r>
        <w:br/>
        <w:t>progesterone injections can cause soreness, lumps, bruising, or swelling.</w:t>
      </w:r>
      <w:r>
        <w:br/>
        <w:t>vaginal progesterone can cause discharge or irritation.</w:t>
      </w:r>
      <w:r>
        <w:br/>
        <w:t>progesterone symptoms can mimic early pregnancy symptoms.</w:t>
      </w:r>
      <w:r>
        <w:br/>
        <w:t>symptoms alone cannot confirm whether transfer worked.</w:t>
      </w:r>
      <w:r>
        <w:br/>
      </w:r>
      <w:r>
        <w:rPr>
          <w:b/>
        </w:rPr>
        <w:t>why timing matters</w:t>
      </w:r>
      <w:r>
        <w:br/>
        <w:t>embryo transfer timing depends on matching embryo stage with the uterine lining’s hormone exposure.</w:t>
      </w:r>
      <w:r>
        <w:br/>
        <w:t>embryos develop in stages.</w:t>
      </w:r>
      <w:r>
        <w:br/>
        <w:t>the uterine lining changes after progesterone exposure.</w:t>
      </w:r>
      <w:r>
        <w:br/>
        <w:t>the number of progesterone days before transfer can be carefully planned.</w:t>
      </w:r>
      <w:r>
        <w:br/>
        <w:t>transfer timing may differ for day-3 embryos and blastocysts.</w:t>
      </w:r>
      <w:r>
        <w:br/>
        <w:t>taking progesterone late can matter.</w:t>
      </w:r>
    </w:p>
    <w:p w14:paraId="339F92E2" w14:textId="77777777" w:rsidR="00E47F44" w:rsidRDefault="00000000">
      <w:r>
        <w:t>missing progesterone can matter.</w:t>
      </w:r>
      <w:r>
        <w:br/>
        <w:t>taking estrogen inconsistently can affect the lining plan.</w:t>
      </w:r>
      <w:r>
        <w:br/>
        <w:t>clinic instructions are designed around lab results and transfer timing.</w:t>
      </w:r>
      <w:r>
        <w:br/>
        <w:t>even small schedule changes should be reported.</w:t>
      </w:r>
      <w:r>
        <w:br/>
      </w:r>
      <w:r>
        <w:lastRenderedPageBreak/>
        <w:t>patients should not move doses around casually.</w:t>
      </w:r>
      <w:r>
        <w:br/>
        <w:t>patients should ask what to do if a dose is late.</w:t>
      </w:r>
      <w:r>
        <w:br/>
        <w:t>timing stress is real, but a clear plan can reduce panic.</w:t>
      </w:r>
      <w:r>
        <w:br/>
        <w:t>the clinic should give written instructions for dose, time, route, and missed-dose steps.</w:t>
      </w:r>
      <w:r>
        <w:br/>
      </w:r>
      <w:r>
        <w:rPr>
          <w:b/>
        </w:rPr>
        <w:t>why consistency matters</w:t>
      </w:r>
      <w:r>
        <w:br/>
        <w:t>consistency helps keep the transfer cycle aligned with the clinic’s plan.</w:t>
      </w:r>
      <w:r>
        <w:br/>
        <w:t>medication consistency helps support hormone levels.</w:t>
      </w:r>
      <w:r>
        <w:br/>
        <w:t>consistent dosing helps the clinic interpret lab work.</w:t>
      </w:r>
    </w:p>
    <w:p w14:paraId="0BD2A625" w14:textId="77777777" w:rsidR="00E47F44" w:rsidRDefault="00000000">
      <w:r>
        <w:t>consistent timing helps the embryo-transfer schedule stay coordinated.</w:t>
      </w:r>
      <w:r>
        <w:br/>
        <w:t>inconsistent medication use can lead to cycle changes or cancellation in some cases.</w:t>
      </w:r>
      <w:r>
        <w:br/>
        <w:t>taking extra medication can be unsafe.</w:t>
      </w:r>
      <w:r>
        <w:br/>
        <w:t>skipping medication can affect the plan.</w:t>
      </w:r>
      <w:r>
        <w:br/>
        <w:t>doubling missed doses without instructions can be risky.</w:t>
      </w:r>
      <w:r>
        <w:br/>
        <w:t>carriers should tell the clinic about vomiting, missed doses, injection problems, bleeding, or medication</w:t>
      </w:r>
      <w:r>
        <w:br/>
        <w:t>mistakes.</w:t>
      </w:r>
      <w:r>
        <w:br/>
        <w:t>side effects should be reported instead of self-stopping.</w:t>
      </w:r>
      <w:r>
        <w:br/>
        <w:t>medication schedules can be emotionally tiring.</w:t>
      </w:r>
      <w:r>
        <w:br/>
        <w:t>organization tools can reduce the mental load.</w:t>
      </w:r>
      <w:r>
        <w:br/>
        <w:t>consistency is not about perfectionism.</w:t>
      </w:r>
      <w:r>
        <w:br/>
        <w:t>consistency is about protecting a very time-sensitive plan.</w:t>
      </w:r>
    </w:p>
    <w:p w14:paraId="2B3C9C34" w14:textId="77777777" w:rsidR="00E47F44" w:rsidRDefault="00000000">
      <w:r>
        <w:rPr>
          <w:b/>
        </w:rPr>
        <w:t>common side effects</w:t>
      </w:r>
      <w:r>
        <w:br/>
        <w:t>side effects depend on the medication, dose, route, and individual response.</w:t>
      </w:r>
      <w:r>
        <w:br/>
        <w:t>estrogen can cause bloating.</w:t>
      </w:r>
      <w:r>
        <w:br/>
        <w:t>estrogen can cause nausea.</w:t>
      </w:r>
      <w:r>
        <w:br/>
        <w:t>estrogen can cause headaches.</w:t>
      </w:r>
      <w:r>
        <w:br/>
        <w:t>estrogen can cause breast tenderness.</w:t>
      </w:r>
      <w:r>
        <w:br/>
        <w:t>estrogen can cause mood changes.</w:t>
      </w:r>
      <w:r>
        <w:br/>
        <w:t>progesterone can cause fatigue.</w:t>
      </w:r>
      <w:r>
        <w:br/>
        <w:t>progesterone can cause bloating.</w:t>
      </w:r>
      <w:r>
        <w:br/>
        <w:t>progesterone can cause breast tenderness.</w:t>
      </w:r>
      <w:r>
        <w:br/>
        <w:t>progesterone can cause mood changes.</w:t>
      </w:r>
      <w:r>
        <w:br/>
        <w:t>progesterone can cause headaches.</w:t>
      </w:r>
    </w:p>
    <w:p w14:paraId="4F414AA9" w14:textId="77777777" w:rsidR="00E47F44" w:rsidRDefault="00000000">
      <w:r>
        <w:t>progesterone injections can cause soreness.</w:t>
      </w:r>
      <w:r>
        <w:br/>
        <w:t>progesterone injections can cause bruising.</w:t>
      </w:r>
      <w:r>
        <w:br/>
        <w:t>progesterone injections can cause lumps.</w:t>
      </w:r>
      <w:r>
        <w:br/>
        <w:t>vaginal progesterone can cause discharge.</w:t>
      </w:r>
      <w:r>
        <w:br/>
        <w:t>GnRH medications can cause hot flashes or headaches for some people.</w:t>
      </w:r>
      <w:r>
        <w:br/>
        <w:t>injection-site redness or swelling should be watched.</w:t>
      </w:r>
      <w:r>
        <w:br/>
        <w:t>severe allergic symptoms need urgent care.</w:t>
      </w:r>
      <w:r>
        <w:br/>
        <w:t>heavy bleeding, severe pelvic pain, chest pain, or trouble breathing should be reported urgently.</w:t>
      </w:r>
      <w:r>
        <w:br/>
      </w:r>
      <w:r>
        <w:rPr>
          <w:b/>
        </w:rPr>
        <w:t>staying organized</w:t>
      </w:r>
      <w:r>
        <w:br/>
        <w:t>organization matters because surrogacy medication schedules can include multiple doses, routes, times,</w:t>
      </w:r>
      <w:r>
        <w:br/>
        <w:t>and changes.</w:t>
      </w:r>
      <w:r>
        <w:br/>
        <w:t>keep one written medication calendar.</w:t>
      </w:r>
    </w:p>
    <w:p w14:paraId="16DA1215" w14:textId="77777777" w:rsidR="00E47F44" w:rsidRDefault="00000000">
      <w:r>
        <w:t>set phone alarms for each medication.</w:t>
      </w:r>
      <w:r>
        <w:br/>
        <w:t>label medications by time of day.</w:t>
      </w:r>
      <w:r>
        <w:br/>
      </w:r>
      <w:r>
        <w:lastRenderedPageBreak/>
        <w:t>keep supplies together.</w:t>
      </w:r>
      <w:r>
        <w:br/>
        <w:t>track injection sites.</w:t>
      </w:r>
      <w:r>
        <w:br/>
        <w:t>use a sharps container for needles.</w:t>
      </w:r>
      <w:r>
        <w:br/>
        <w:t>take a photo of the medication setup if the clinic allows.</w:t>
      </w:r>
      <w:r>
        <w:br/>
        <w:t>keep clinic instructions in one folder.</w:t>
      </w:r>
      <w:r>
        <w:br/>
        <w:t>write down missed-dose instructions before they are needed.</w:t>
      </w:r>
      <w:r>
        <w:br/>
        <w:t>confirm time zones if traveling.</w:t>
      </w:r>
      <w:r>
        <w:br/>
        <w:t>ask about storage requirements.</w:t>
      </w:r>
      <w:r>
        <w:br/>
        <w:t>ask what to do if medication is lost, spilled, or delayed.</w:t>
      </w:r>
      <w:r>
        <w:br/>
        <w:t>bring extra supplies when traveling if approved.</w:t>
      </w:r>
    </w:p>
    <w:p w14:paraId="46F47D8E" w14:textId="77777777" w:rsidR="00E47F44" w:rsidRDefault="00000000">
      <w:r>
        <w:t>tell the clinic before taking new medications or supplements.</w:t>
      </w:r>
      <w:r>
        <w:br/>
        <w:t>use a support person for accountability if helpful.</w:t>
      </w:r>
      <w:r>
        <w:br/>
        <w:t>organization should make the process calmer, not more overwhelming.</w:t>
      </w:r>
      <w:r>
        <w:br/>
      </w:r>
      <w:r>
        <w:rPr>
          <w:b/>
        </w:rPr>
        <w:t>questions to ask the clinic</w:t>
      </w:r>
      <w:r>
        <w:br/>
        <w:t>clear questions can prevent medication confusion before transfer day.</w:t>
      </w:r>
      <w:r>
        <w:br/>
        <w:t>what is each medication for?</w:t>
      </w:r>
      <w:r>
        <w:br/>
        <w:t>what time should each medication be taken?</w:t>
      </w:r>
      <w:r>
        <w:br/>
        <w:t>how strict is the timing window?</w:t>
      </w:r>
      <w:r>
        <w:br/>
        <w:t>what should I do if a dose is late?</w:t>
      </w:r>
      <w:r>
        <w:br/>
        <w:t>what should I do if I miss a dose?</w:t>
      </w:r>
      <w:r>
        <w:br/>
        <w:t>should I take the medication with food?</w:t>
      </w:r>
      <w:r>
        <w:br/>
        <w:t>how should this medication be stored?</w:t>
      </w:r>
    </w:p>
    <w:p w14:paraId="2C8186D4" w14:textId="77777777" w:rsidR="00E47F44" w:rsidRDefault="00000000">
      <w:r>
        <w:t>what side effects are expected?</w:t>
      </w:r>
      <w:r>
        <w:br/>
        <w:t>what side effects are urgent?</w:t>
      </w:r>
      <w:r>
        <w:br/>
        <w:t>who do I call after hours?</w:t>
      </w:r>
      <w:r>
        <w:br/>
        <w:t>can I travel during this cycle?</w:t>
      </w:r>
      <w:r>
        <w:br/>
        <w:t>when will progesterone start?</w:t>
      </w:r>
      <w:r>
        <w:br/>
        <w:t>when might medications stop?</w:t>
      </w:r>
      <w:r>
        <w:br/>
        <w:t>how will results and instructions be shared?</w:t>
      </w:r>
      <w:r>
        <w:br/>
        <w:t>what should I avoid changing without clinic approval?</w:t>
      </w:r>
      <w:r>
        <w:br/>
      </w:r>
      <w:r>
        <w:rPr>
          <w:b/>
        </w:rPr>
        <w:t>emotional support</w:t>
      </w:r>
      <w:r>
        <w:br/>
        <w:t>surrogacy medications can feel like a lot because the schedule carries emotional meaning.</w:t>
      </w:r>
      <w:r>
        <w:br/>
        <w:t>medication alarms can make the process feel constant.</w:t>
      </w:r>
      <w:r>
        <w:br/>
        <w:t>injections can create stress or soreness.</w:t>
      </w:r>
    </w:p>
    <w:p w14:paraId="001E4F7B" w14:textId="77777777" w:rsidR="00E47F44" w:rsidRDefault="00000000">
      <w:r>
        <w:t>carriers may feel pressure not to make a mistake.</w:t>
      </w:r>
      <w:r>
        <w:br/>
        <w:t>intended parents may feel anxious about timing too.</w:t>
      </w:r>
      <w:r>
        <w:br/>
        <w:t>clinics should provide clear instructions and support.</w:t>
      </w:r>
      <w:r>
        <w:br/>
        <w:t>agencies can help with communication and logistics.</w:t>
      </w:r>
      <w:r>
        <w:br/>
        <w:t>carriers deserve appreciation for the physical and emotional work.</w:t>
      </w:r>
      <w:r>
        <w:br/>
        <w:t>intended parents deserve clear updates without placing pressure on the carrier.</w:t>
      </w:r>
      <w:r>
        <w:br/>
        <w:t>a mistake should be reported quickly, not hidden in shame.</w:t>
      </w:r>
      <w:r>
        <w:br/>
        <w:t>support should be calm, practical, and blame-free.</w:t>
      </w:r>
      <w:r>
        <w:br/>
        <w:t>●surrogacy medication management is teamwork.</w:t>
      </w:r>
      <w:r>
        <w:br/>
        <w:t>· · ·</w:t>
      </w:r>
      <w:r>
        <w:br/>
        <w:t>﹒⋆ ⋆𓂃₊⊹</w:t>
      </w:r>
    </w:p>
    <w:p w14:paraId="25DBDAB5" w14:textId="77777777" w:rsidR="00E47F44" w:rsidRDefault="00000000">
      <w:r>
        <w:br w:type="page"/>
      </w:r>
    </w:p>
    <w:p w14:paraId="7E620DFF" w14:textId="77777777" w:rsidR="00E47F44" w:rsidRDefault="00000000">
      <w:r>
        <w:lastRenderedPageBreak/>
        <w:t>SOURCES</w:t>
      </w:r>
    </w:p>
    <w:p w14:paraId="12BFD95D"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650283A6" w14:textId="77777777" w:rsidR="00E47F44" w:rsidRDefault="00000000">
      <w:r>
        <w:t>ReproductiveFacts.org. (n.d.). Medications for inducing ovulation. https://www.reproductivefacts.org/news-and-publications/fact-sheets-and-infographics/medications-for-inducing-ovulation/</w:t>
      </w:r>
    </w:p>
    <w:p w14:paraId="2C81605B" w14:textId="77777777" w:rsidR="00E47F44" w:rsidRDefault="00000000">
      <w:r>
        <w:t>ReproductiveFacts.org. (n.d.). Progesterone and pregnancy. https://www.reproductivefacts.org/news-and-publications/fact-sheets-and-infographics/progesterone-and-pregnancy/</w:t>
      </w:r>
    </w:p>
    <w:p w14:paraId="7A5A4FDB" w14:textId="77777777" w:rsidR="00E47F44" w:rsidRDefault="00000000">
      <w:r>
        <w:t>American Society for Reproductive Medicine. (n.d.). The use of progesterone for luteal phase support in assisted reproduction a committee opinion 2021. https://www.asrm.org/practice-guidance/practice-committee-documents/the-use-of-progesterone-for-luteal-phase-support-in-assisted-reproduction-a-committee-opinion-2021/</w:t>
      </w:r>
    </w:p>
    <w:p w14:paraId="75B68BBA" w14:textId="77777777" w:rsidR="00E47F44" w:rsidRDefault="00000000">
      <w:pPr>
        <w:pStyle w:val="Title"/>
      </w:pPr>
      <w:r>
        <w:t>vulvar lichen sclerosus: itching, skin changes, and why care matters</w:t>
      </w:r>
    </w:p>
    <w:p w14:paraId="771B527B" w14:textId="77777777" w:rsidR="00E47F44" w:rsidRDefault="00000000">
      <w:r>
        <w:rPr>
          <w:i/>
        </w:rPr>
        <w:t>Evidence-based compiled research notes on vulvar lichen sclerosus: itching, skin changes, and why care matters.</w:t>
      </w:r>
    </w:p>
    <w:p w14:paraId="6E3838E2" w14:textId="77777777" w:rsidR="00E47F44" w:rsidRDefault="00000000">
      <w:pPr>
        <w:pStyle w:val="Heading1"/>
      </w:pPr>
      <w:r>
        <w:t>RESEARCH</w:t>
      </w:r>
    </w:p>
    <w:p w14:paraId="7DEB2E35" w14:textId="77777777" w:rsidR="00E47F44" w:rsidRDefault="00000000">
      <w:r>
        <w:rPr>
          <w:b/>
        </w:rPr>
        <w:t>what vulvar lichen sclerosus is</w:t>
      </w:r>
      <w:r>
        <w:br/>
        <w:t>lichen sclerosus is a chronic inflammatory skin condition that often affects the vulva and skin around the</w:t>
      </w:r>
      <w:r>
        <w:br/>
        <w:t>anus.</w:t>
      </w:r>
      <w:r>
        <w:br/>
        <w:t>it can affect genital skin more often than other body areas.</w:t>
      </w:r>
      <w:r>
        <w:br/>
        <w:t>it can happen at any age.</w:t>
      </w:r>
      <w:r>
        <w:br/>
        <w:t>it is more common in women than men.</w:t>
      </w:r>
      <w:r>
        <w:br/>
        <w:t>it is not an infection.</w:t>
      </w:r>
      <w:r>
        <w:br/>
        <w:t>it is not caused by poor hygiene.</w:t>
      </w:r>
      <w:r>
        <w:br/>
        <w:t>it is not contagious.</w:t>
      </w:r>
      <w:r>
        <w:br/>
        <w:t>the exact cause is not fully understood.</w:t>
      </w:r>
      <w:r>
        <w:br/>
        <w:t>autoimmune factors may play a role.</w:t>
      </w:r>
      <w:r>
        <w:br/>
        <w:t>genetics may play a role.</w:t>
      </w:r>
    </w:p>
    <w:p w14:paraId="4258AE0D" w14:textId="77777777" w:rsidR="00E47F44" w:rsidRDefault="00000000">
      <w:r>
        <w:t>hormones may play a role.</w:t>
      </w:r>
      <w:r>
        <w:br/>
        <w:t>skin injury or irritation may trigger symptoms in some people.</w:t>
      </w:r>
      <w:r>
        <w:br/>
        <w:t>lichen sclerosus can cause thin, fragile, white, shiny, wrinkled, or scarred skin.</w:t>
      </w:r>
      <w:r>
        <w:br/>
        <w:t>vulvar lichen sclerosus can affect the labia, clitoral hood, perineum, and perianal area.</w:t>
      </w:r>
      <w:r>
        <w:br/>
        <w:t>it usually does not affect the inside of the vagina.</w:t>
      </w:r>
      <w:r>
        <w:br/>
        <w:t>symptoms can be mild, severe, or absent.</w:t>
      </w:r>
      <w:r>
        <w:br/>
        <w:t>early treatment matters because untreated disease can cause scarring and long-term skin changes.</w:t>
      </w:r>
      <w:r>
        <w:br/>
        <w:t>the condition can be managed, but long-term follow-up is important.</w:t>
      </w:r>
      <w:r>
        <w:br/>
      </w:r>
      <w:r>
        <w:rPr>
          <w:b/>
        </w:rPr>
        <w:t>symptoms</w:t>
      </w:r>
      <w:r>
        <w:br/>
        <w:t>vulvar lichen sclerosus often causes intense itching, skin changes, pain, or tearing.</w:t>
      </w:r>
      <w:r>
        <w:br/>
        <w:t>itching can be severe.</w:t>
      </w:r>
      <w:r>
        <w:br/>
        <w:t>itching may feel worse at night.</w:t>
      </w:r>
    </w:p>
    <w:p w14:paraId="5F19F9DE" w14:textId="77777777" w:rsidR="00E47F44" w:rsidRDefault="00000000">
      <w:r>
        <w:lastRenderedPageBreak/>
        <w:t>burning can happen.</w:t>
      </w:r>
      <w:r>
        <w:br/>
        <w:t>soreness can happen.</w:t>
      </w:r>
      <w:r>
        <w:br/>
        <w:t>pain can happen.</w:t>
      </w:r>
      <w:r>
        <w:br/>
        <w:t>skin can look white, pale, shiny, thin, or wrinkled.</w:t>
      </w:r>
      <w:r>
        <w:br/>
        <w:t>skin can tear or crack more easily.</w:t>
      </w:r>
      <w:r>
        <w:br/>
        <w:t>fissures can happen.</w:t>
      </w:r>
      <w:r>
        <w:br/>
        <w:t>bruising or purple spots can happen.</w:t>
      </w:r>
      <w:r>
        <w:br/>
        <w:t>bleeding can happen from scratching or fragile skin.</w:t>
      </w:r>
      <w:r>
        <w:br/>
        <w:t>blisters or ulcers can happen in some cases.</w:t>
      </w:r>
      <w:r>
        <w:br/>
        <w:t>painful sex can happen.</w:t>
      </w:r>
      <w:r>
        <w:br/>
        <w:t>pain with urination can happen if urine touches irritated skin.</w:t>
      </w:r>
      <w:r>
        <w:br/>
        <w:t>constipation or painful bowel movements can happen if perianal skin is affected.</w:t>
      </w:r>
    </w:p>
    <w:p w14:paraId="0293AEFD" w14:textId="77777777" w:rsidR="00E47F44" w:rsidRDefault="00000000">
      <w:r>
        <w:t>scarring can change vulvar anatomy over time.</w:t>
      </w:r>
      <w:r>
        <w:br/>
        <w:t>the clitoral hood can scar or tighten.</w:t>
      </w:r>
      <w:r>
        <w:br/>
        <w:t>the vaginal opening can narrow in some people.</w:t>
      </w:r>
      <w:r>
        <w:br/>
        <w:t>symptoms can come and go.</w:t>
      </w:r>
      <w:r>
        <w:br/>
        <w:t>some people have visible skin changes before they notice symptoms.</w:t>
      </w:r>
      <w:r>
        <w:br/>
        <w:t>persistent vulvar itching should not be dismissed as “just yeast.”</w:t>
      </w:r>
      <w:r>
        <w:br/>
      </w:r>
      <w:r>
        <w:rPr>
          <w:b/>
        </w:rPr>
        <w:t>why early care matters</w:t>
      </w:r>
      <w:r>
        <w:br/>
        <w:t>early diagnosis and treatment can reduce symptoms, scarring, and long-term complications.</w:t>
      </w:r>
      <w:r>
        <w:br/>
        <w:t>untreated inflammation can damage vulvar skin over time.</w:t>
      </w:r>
      <w:r>
        <w:br/>
        <w:t>scratching can worsen tearing and irritation.</w:t>
      </w:r>
      <w:r>
        <w:br/>
        <w:t>chronic inflammation can lead to scarring.</w:t>
      </w:r>
      <w:r>
        <w:br/>
        <w:t>scarring can change the appearance of the vulva.</w:t>
      </w:r>
    </w:p>
    <w:p w14:paraId="76ACE49E" w14:textId="77777777" w:rsidR="00E47F44" w:rsidRDefault="00000000">
      <w:r>
        <w:t>scarring can affect comfort, sex, urination, and hygiene.</w:t>
      </w:r>
      <w:r>
        <w:br/>
        <w:t>treatment can help calm inflammation.</w:t>
      </w:r>
      <w:r>
        <w:br/>
        <w:t>treatment can help reduce itching.</w:t>
      </w:r>
      <w:r>
        <w:br/>
        <w:t>treatment can help prevent further skin damage.</w:t>
      </w:r>
      <w:r>
        <w:br/>
        <w:t>lichen sclerosus is associated with a small increased risk of vulvar squamous cell carcinoma.</w:t>
      </w:r>
      <w:r>
        <w:br/>
        <w:t>regular follow-up helps monitor skin changes.</w:t>
      </w:r>
      <w:r>
        <w:br/>
        <w:t>new sores, thickened areas, lumps, or nonhealing spots need evaluation.</w:t>
      </w:r>
      <w:r>
        <w:br/>
        <w:t>long-term management is not overreacting.</w:t>
      </w:r>
      <w:r>
        <w:br/>
        <w:t>long-term management is how the skin is protected.</w:t>
      </w:r>
      <w:r>
        <w:br/>
      </w:r>
      <w:r>
        <w:rPr>
          <w:b/>
        </w:rPr>
        <w:t>diagnosis</w:t>
      </w:r>
      <w:r>
        <w:br/>
        <w:t>diagnosis usually starts with symptoms, visual exam, and sometimes biopsy.</w:t>
      </w:r>
      <w:r>
        <w:br/>
        <w:t>a clinician may ask about itching, burning, pain, tearing, sex, urination, and bowel symptoms.</w:t>
      </w:r>
    </w:p>
    <w:p w14:paraId="61CB70E4" w14:textId="77777777" w:rsidR="00E47F44" w:rsidRDefault="00000000">
      <w:r>
        <w:t>a clinician may examine the vulva and perianal skin.</w:t>
      </w:r>
      <w:r>
        <w:br/>
        <w:t>lichen sclerosus can have a classic appearance.</w:t>
      </w:r>
      <w:r>
        <w:br/>
        <w:t>biopsy may be used when the diagnosis is uncertain.</w:t>
      </w:r>
      <w:r>
        <w:br/>
        <w:t>biopsy may be used if skin looks unusual.</w:t>
      </w:r>
      <w:r>
        <w:br/>
        <w:t>biopsy may be used if cancer or precancer needs to be ruled out.</w:t>
      </w:r>
      <w:r>
        <w:br/>
        <w:t>biopsy may be used if symptoms do not respond to treatment.</w:t>
      </w:r>
      <w:r>
        <w:br/>
        <w:t>testing may also check for yeast, dermatitis, lichen planus, infection, or other vulvar conditions.</w:t>
      </w:r>
      <w:r>
        <w:br/>
        <w:t>lichen sclerosus can be misdiagnosed.</w:t>
      </w:r>
      <w:r>
        <w:br/>
        <w:t>symptoms can overlap with yeast, eczema, contact dermatitis, psoriasis, or vulvodynia.</w:t>
      </w:r>
      <w:r>
        <w:br/>
        <w:t>a normal STI test does not rule out vulvar skin disease.</w:t>
      </w:r>
      <w:r>
        <w:br/>
      </w:r>
      <w:r>
        <w:lastRenderedPageBreak/>
        <w:t>diagnosis matters because treatment is specific.</w:t>
      </w:r>
      <w:r>
        <w:br/>
        <w:t>people deserve a careful vulvar exam, not repeated guessing.</w:t>
      </w:r>
    </w:p>
    <w:p w14:paraId="54B6D662" w14:textId="77777777" w:rsidR="00E47F44" w:rsidRDefault="00000000">
      <w:r>
        <w:rPr>
          <w:b/>
        </w:rPr>
        <w:t>treatment options</w:t>
      </w:r>
      <w:r>
        <w:br/>
        <w:t>high-potency topical corticosteroid ointment is a common first-line treatment for vulvar lichen sclerosus.</w:t>
      </w:r>
      <w:r>
        <w:br/>
        <w:t>clobetasol is often used as a first-line treatment.</w:t>
      </w:r>
      <w:r>
        <w:br/>
        <w:t>steroid ointment helps reduce inflammation.</w:t>
      </w:r>
      <w:r>
        <w:br/>
        <w:t>steroid ointment can reduce itching and burning.</w:t>
      </w:r>
      <w:r>
        <w:br/>
        <w:t>steroid ointment can help prevent scarring from progressing.</w:t>
      </w:r>
      <w:r>
        <w:br/>
        <w:t>treatment usually starts with a more intensive schedule.</w:t>
      </w:r>
      <w:r>
        <w:br/>
        <w:t>maintenance treatment may be needed long term.</w:t>
      </w:r>
      <w:r>
        <w:br/>
        <w:t>the exact schedule should come from a clinician.</w:t>
      </w:r>
      <w:r>
        <w:br/>
        <w:t>ointment is often preferred over cream because it can be less irritating.</w:t>
      </w:r>
      <w:r>
        <w:br/>
        <w:t>using the right amount matters.</w:t>
      </w:r>
      <w:r>
        <w:br/>
        <w:t>stopping treatment too early can allow symptoms to return.</w:t>
      </w:r>
    </w:p>
    <w:p w14:paraId="054B5B9A" w14:textId="77777777" w:rsidR="00E47F44" w:rsidRDefault="00000000">
      <w:r>
        <w:t>calcineurin inhibitors may be used in selected cases.</w:t>
      </w:r>
      <w:r>
        <w:br/>
        <w:t>surgery is usually reserved for scarring complications, not routine skin control.</w:t>
      </w:r>
      <w:r>
        <w:br/>
        <w:t>treatment should be monitored because the skin is delicate.</w:t>
      </w:r>
      <w:r>
        <w:br/>
        <w:t>patients should ask how, where, and how much medication to apply.</w:t>
      </w:r>
      <w:r>
        <w:br/>
        <w:t>symptom improvement does not always mean follow-up can stop.</w:t>
      </w:r>
      <w:r>
        <w:br/>
      </w:r>
      <w:r>
        <w:rPr>
          <w:b/>
        </w:rPr>
        <w:t>long-term management</w:t>
      </w:r>
      <w:r>
        <w:br/>
        <w:t>lichen sclerosus usually needs long-term skin care and periodic follow- up.</w:t>
      </w:r>
      <w:r>
        <w:br/>
        <w:t>follow-up helps check whether inflammation is controlled.</w:t>
      </w:r>
      <w:r>
        <w:br/>
        <w:t>follow-up helps monitor scarring.</w:t>
      </w:r>
      <w:r>
        <w:br/>
        <w:t>follow-up helps evaluate new or changing skin spots.</w:t>
      </w:r>
      <w:r>
        <w:br/>
        <w:t>maintenance medication may be recommended.</w:t>
      </w:r>
      <w:r>
        <w:br/>
        <w:t>gentle skin care can reduce extra irritation.</w:t>
      </w:r>
    </w:p>
    <w:p w14:paraId="3705C8EF" w14:textId="77777777" w:rsidR="00E47F44" w:rsidRDefault="00000000">
      <w:r>
        <w:t>avoid scratching when possible.</w:t>
      </w:r>
      <w:r>
        <w:br/>
        <w:t>keep nails short if nighttime scratching happens.</w:t>
      </w:r>
      <w:r>
        <w:br/>
        <w:t>use fragrance-free products around the vulva.</w:t>
      </w:r>
      <w:r>
        <w:br/>
        <w:t>avoid douches, sprays, deodorants, and scented wipes.</w:t>
      </w:r>
      <w:r>
        <w:br/>
        <w:t>avoid harsh soaps on vulvar skin.</w:t>
      </w:r>
      <w:r>
        <w:br/>
        <w:t>use bland emollients or barrier ointments if recommended.</w:t>
      </w:r>
      <w:r>
        <w:br/>
        <w:t>wear breathable underwear if it feels better.</w:t>
      </w:r>
      <w:r>
        <w:br/>
        <w:t>avoid tight clothing during flares if friction worsens symptoms.</w:t>
      </w:r>
      <w:r>
        <w:br/>
        <w:t>use lubricant if sex is painful and sex is part of life.</w:t>
      </w:r>
      <w:r>
        <w:br/>
        <w:t>painful sex should not be forced.</w:t>
      </w:r>
      <w:r>
        <w:br/>
        <w:t>long-term care should protect comfort, anatomy, and confidence.</w:t>
      </w:r>
      <w:r>
        <w:br/>
      </w:r>
      <w:r>
        <w:rPr>
          <w:b/>
        </w:rPr>
        <w:t>supportive habits</w:t>
      </w:r>
    </w:p>
    <w:p w14:paraId="73FA562F" w14:textId="77777777" w:rsidR="00E47F44" w:rsidRDefault="00000000">
      <w:r>
        <w:t>supportive habits can reduce irritation, but they do not replace prescribed treatment.</w:t>
      </w:r>
      <w:r>
        <w:br/>
        <w:t>wash gently with water or mild fragrance-free cleanser if tolerated.</w:t>
      </w:r>
      <w:r>
        <w:br/>
        <w:t>pat dry instead of rubbing.</w:t>
      </w:r>
      <w:r>
        <w:br/>
        <w:t>apply medication exactly where instructed.</w:t>
      </w:r>
      <w:r>
        <w:br/>
        <w:t>ask the clinician to show the treatment area with a mirror.</w:t>
      </w:r>
      <w:r>
        <w:br/>
        <w:t>use a bland moisturizer or barrier ointment if recommended.</w:t>
      </w:r>
      <w:r>
        <w:br/>
        <w:t>avoid scented pads or liners if they irritate skin.</w:t>
      </w:r>
      <w:r>
        <w:br/>
        <w:t>change out of sweaty clothes when possible.</w:t>
      </w:r>
      <w:r>
        <w:br/>
      </w:r>
      <w:r>
        <w:lastRenderedPageBreak/>
        <w:t>use cool compresses for itching if soothing.</w:t>
      </w:r>
      <w:r>
        <w:br/>
        <w:t>avoid scratching because fragile skin can tear.</w:t>
      </w:r>
      <w:r>
        <w:br/>
        <w:t>track flares, products, bleeding, tearing, and pain.</w:t>
      </w:r>
      <w:r>
        <w:br/>
        <w:t>bring photos if symptoms flare and improve before the visit.</w:t>
      </w:r>
    </w:p>
    <w:p w14:paraId="65C92F59" w14:textId="77777777" w:rsidR="00E47F44" w:rsidRDefault="00000000">
      <w:r>
        <w:t>ask about pelvic floor therapy if pain causes muscle guarding.</w:t>
      </w:r>
      <w:r>
        <w:br/>
        <w:t>ask about sexual pain support if intimacy becomes stressful.</w:t>
      </w:r>
      <w:r>
        <w:br/>
        <w:t>supportive care is about reducing friction around an already inflamed condition.</w:t>
      </w:r>
      <w:r>
        <w:br/>
      </w:r>
      <w:r>
        <w:rPr>
          <w:b/>
        </w:rPr>
        <w:t>emotional impact</w:t>
      </w:r>
      <w:r>
        <w:br/>
        <w:t>vulvar skin conditions can feel embarrassing, isolating, or scary, but they are medical conditions.</w:t>
      </w:r>
      <w:r>
        <w:br/>
        <w:t>itching can affect sleep.</w:t>
      </w:r>
      <w:r>
        <w:br/>
        <w:t>pain can affect sex.</w:t>
      </w:r>
      <w:r>
        <w:br/>
        <w:t>tearing can create fear of touch.</w:t>
      </w:r>
      <w:r>
        <w:br/>
        <w:t>visible skin changes can affect body confidence.</w:t>
      </w:r>
      <w:r>
        <w:br/>
        <w:t>repeated misdiagnosis can feel exhausting.</w:t>
      </w:r>
      <w:r>
        <w:br/>
        <w:t>patients may feel embarrassed to describe symptoms.</w:t>
      </w:r>
      <w:r>
        <w:br/>
        <w:t>shame can delay care.</w:t>
      </w:r>
    </w:p>
    <w:p w14:paraId="722A6749" w14:textId="77777777" w:rsidR="00E47F44" w:rsidRDefault="00000000">
      <w:r>
        <w:t>vulvar symptoms are common reasons for medical visits.</w:t>
      </w:r>
      <w:r>
        <w:br/>
        <w:t>clinicians who treat vulvar conditions hear these symptoms often.</w:t>
      </w:r>
      <w:r>
        <w:br/>
        <w:t>emotional support can help when symptoms affect intimacy or daily life.</w:t>
      </w:r>
      <w:r>
        <w:br/>
        <w:t>partners may need education.</w:t>
      </w:r>
      <w:r>
        <w:br/>
        <w:t>support groups may help some people feel less alone.</w:t>
      </w:r>
      <w:r>
        <w:br/>
        <w:t>needing vulvar care is not dirty or dramatic.</w:t>
      </w:r>
      <w:r>
        <w:br/>
        <w:t>the vulva deserves dermatology-level care too.</w:t>
      </w:r>
      <w:r>
        <w:br/>
      </w:r>
      <w:r>
        <w:rPr>
          <w:b/>
        </w:rPr>
        <w:t>when to call</w:t>
      </w:r>
      <w:r>
        <w:br/>
        <w:t>call a provider for persistent vulvar itching, white skin changes, tearing, pain, or nonhealing areas.</w:t>
      </w:r>
      <w:r>
        <w:br/>
        <w:t>call if itching lasts or keeps returning.</w:t>
      </w:r>
      <w:r>
        <w:br/>
        <w:t>call if vulvar skin looks white, shiny, thin, bruised, or scarred.</w:t>
      </w:r>
      <w:r>
        <w:br/>
        <w:t>call if skin tears easily.</w:t>
      </w:r>
    </w:p>
    <w:p w14:paraId="5FC94252" w14:textId="77777777" w:rsidR="00E47F44" w:rsidRDefault="00000000">
      <w:r>
        <w:t>call if sex becomes painful.</w:t>
      </w:r>
      <w:r>
        <w:br/>
        <w:t>call if urination burns because skin is irritated.</w:t>
      </w:r>
      <w:r>
        <w:br/>
        <w:t>call if bowel movements hurt from perianal skin symptoms.</w:t>
      </w:r>
      <w:r>
        <w:br/>
        <w:t>call if symptoms do not improve with treatment.</w:t>
      </w:r>
      <w:r>
        <w:br/>
        <w:t>call for new lumps.</w:t>
      </w:r>
      <w:r>
        <w:br/>
        <w:t>call for thickened patches.</w:t>
      </w:r>
      <w:r>
        <w:br/>
        <w:t>call for ulcers or sores that do not heal.</w:t>
      </w:r>
      <w:r>
        <w:br/>
        <w:t>call for bleeding that is not from a known tear.</w:t>
      </w:r>
      <w:r>
        <w:br/>
        <w:t>call if symptoms affect sleep, intimacy, or daily life.</w:t>
      </w:r>
      <w:r>
        <w:br/>
        <w:t>vulvar itching deserves more than repeated over-the-counter yeast treatment.</w:t>
      </w:r>
      <w:r>
        <w:br/>
        <w:t>· · ·</w:t>
      </w:r>
    </w:p>
    <w:p w14:paraId="470225B8" w14:textId="77777777" w:rsidR="00E47F44" w:rsidRDefault="00000000">
      <w:r>
        <w:br w:type="page"/>
      </w:r>
    </w:p>
    <w:p w14:paraId="386DED32" w14:textId="77777777" w:rsidR="00E47F44" w:rsidRDefault="00000000">
      <w:r>
        <w:lastRenderedPageBreak/>
        <w:t>SOURCES</w:t>
      </w:r>
    </w:p>
    <w:p w14:paraId="6C315979" w14:textId="77777777" w:rsidR="00E47F44" w:rsidRDefault="00000000">
      <w:r>
        <w:t>Aad. (n.d.). Lichen sclerosus overview. https://www.aad.org/public/diseases/a-z/lichen-sclerosus-overview</w:t>
      </w:r>
    </w:p>
    <w:p w14:paraId="3C426DA5" w14:textId="77777777" w:rsidR="00E47F44" w:rsidRDefault="00000000">
      <w:r>
        <w:t>National Library of Medicine. (n.d.). NBK538246. https://www.ncbi.nlm.nih.gov/books/NBK538246/</w:t>
      </w:r>
    </w:p>
    <w:p w14:paraId="5B7521FD" w14:textId="77777777" w:rsidR="00E47F44" w:rsidRDefault="00000000">
      <w:r>
        <w:t>American College of Obstetricians and Gynecologists. (n.d.). Diagnosis and management of vulvar skin disorders. https://www.acog.org/clinical/clinical-guidance/practice-bulletin/articles/2020/07/diagnosis-and-management-of-vulvar-skin-disorders</w:t>
      </w:r>
    </w:p>
    <w:p w14:paraId="37A5D8F4" w14:textId="77777777" w:rsidR="00E47F44" w:rsidRDefault="00000000">
      <w:r>
        <w:t>Cleveland Clinic. (n.d.). 16564 lichen sclerosus. https://my.clevelandclinic.org/health/diseases/16564-lichen-sclerosus</w:t>
      </w:r>
    </w:p>
    <w:p w14:paraId="7080CDA6" w14:textId="77777777" w:rsidR="00E47F44" w:rsidRDefault="00000000">
      <w:pPr>
        <w:pStyle w:val="Title"/>
      </w:pPr>
      <w:r>
        <w:t>surrogacy escrow accounts: why compensation is handled carefully</w:t>
      </w:r>
    </w:p>
    <w:p w14:paraId="185E3E50" w14:textId="77777777" w:rsidR="00E47F44" w:rsidRDefault="00000000">
      <w:r>
        <w:rPr>
          <w:i/>
        </w:rPr>
        <w:t>Evidence-based compiled research notes on surrogacy escrow accounts: why compensation is handled carefully.</w:t>
      </w:r>
    </w:p>
    <w:p w14:paraId="728930D7" w14:textId="77777777" w:rsidR="00E47F44" w:rsidRDefault="00000000">
      <w:pPr>
        <w:pStyle w:val="Heading1"/>
      </w:pPr>
      <w:r>
        <w:t>RESEARCH</w:t>
      </w:r>
    </w:p>
    <w:p w14:paraId="1423A7A3" w14:textId="77777777" w:rsidR="00E47F44" w:rsidRDefault="00000000">
      <w:r>
        <w:rPr>
          <w:b/>
        </w:rPr>
        <w:t>what escrow accounts are</w:t>
      </w:r>
      <w:r>
        <w:br/>
        <w:t>a surrogacy escrow account is a separate account used to hold and manage money for surrogacy-related</w:t>
      </w:r>
      <w:r>
        <w:br/>
        <w:t>payments.</w:t>
      </w:r>
      <w:r>
        <w:br/>
        <w:t>escrow means funds are held by a neutral third party.</w:t>
      </w:r>
      <w:r>
        <w:br/>
        <w:t>the money is not usually handed directly from intended parents to the surrogate all at once.</w:t>
      </w:r>
      <w:r>
        <w:br/>
        <w:t>the escrow account may hold surrogate compensation.</w:t>
      </w:r>
      <w:r>
        <w:br/>
        <w:t>the escrow account may hold reimbursement funds.</w:t>
      </w:r>
      <w:r>
        <w:br/>
        <w:t>the escrow account may hold money for medical bills, insurance costs, legal fees, travel, maternity clothing,</w:t>
      </w:r>
      <w:r>
        <w:br/>
        <w:t>childcare, lost wages, or other agreed expenses.</w:t>
      </w:r>
      <w:r>
        <w:br/>
        <w:t>the exact payment categories depend on the legal agreement.</w:t>
      </w:r>
      <w:r>
        <w:br/>
        <w:t>escrow helps create a clear payment process.</w:t>
      </w:r>
      <w:r>
        <w:br/>
        <w:t>escrow helps reduce confusion about when payments happen.</w:t>
      </w:r>
    </w:p>
    <w:p w14:paraId="36E2D189" w14:textId="77777777" w:rsidR="00E47F44" w:rsidRDefault="00000000">
      <w:r>
        <w:t>escrow helps document what was paid and why.</w:t>
      </w:r>
      <w:r>
        <w:br/>
        <w:t>escrow is part of the financial structure of many surrogacy journeys.</w:t>
      </w:r>
      <w:r>
        <w:br/>
        <w:t>it should be handled carefully because surrogacy involves medical, emotional, legal, and financial</w:t>
      </w:r>
      <w:r>
        <w:br/>
        <w:t>responsibilities.</w:t>
      </w:r>
      <w:r>
        <w:br/>
        <w:t>an escrow account is not a bonus or loophole.</w:t>
      </w:r>
      <w:r>
        <w:br/>
        <w:t>it is an accountability tool.</w:t>
      </w:r>
      <w:r>
        <w:br/>
      </w:r>
      <w:r>
        <w:rPr>
          <w:b/>
        </w:rPr>
        <w:t>why escrow is used</w:t>
      </w:r>
      <w:r>
        <w:br/>
        <w:t>escrow is used to protect both the surrogate and intended parents by making payment expectations clear</w:t>
      </w:r>
      <w:r>
        <w:br/>
        <w:t>before pregnancy begins.</w:t>
      </w:r>
      <w:r>
        <w:br/>
        <w:t>surrogates should not have to chase agreed payments.</w:t>
      </w:r>
      <w:r>
        <w:br/>
        <w:t>intended parents should know what money is being held and released.</w:t>
      </w:r>
      <w:r>
        <w:br/>
        <w:t>agreed compensation should be funded before major medical steps.</w:t>
      </w:r>
    </w:p>
    <w:p w14:paraId="368D4CE3" w14:textId="77777777" w:rsidR="00E47F44" w:rsidRDefault="00000000">
      <w:r>
        <w:t>payment timing should follow the contract.</w:t>
      </w:r>
      <w:r>
        <w:br/>
        <w:t>reimbursements should follow the contract.</w:t>
      </w:r>
      <w:r>
        <w:br/>
        <w:t>escrow reduces the chance of informal, confusing, or delayed payments.</w:t>
      </w:r>
      <w:r>
        <w:br/>
        <w:t>escrow can reduce financial stress during pregnancy.</w:t>
      </w:r>
      <w:r>
        <w:br/>
      </w:r>
      <w:r>
        <w:lastRenderedPageBreak/>
        <w:t>escrow can support ethical matching by clarifying compensation before treatment.</w:t>
      </w:r>
      <w:r>
        <w:br/>
        <w:t>escrow helps separate financial management from emotional relationship dynamics.</w:t>
      </w:r>
      <w:r>
        <w:br/>
        <w:t>escrow protects the surrogate from relying on verbal promises.</w:t>
      </w:r>
      <w:r>
        <w:br/>
        <w:t>escrow protects intended parents from unclear or unsupported payment requests.</w:t>
      </w:r>
      <w:r>
        <w:br/>
        <w:t>escrow supports transparency.</w:t>
      </w:r>
      <w:r>
        <w:br/>
        <w:t>escrow should work alongside independent legal counsel.</w:t>
      </w:r>
      <w:r>
        <w:br/>
        <w:t>financial clarity should be in place before embryo transfer.</w:t>
      </w:r>
      <w:r>
        <w:br/>
      </w:r>
      <w:r>
        <w:rPr>
          <w:b/>
        </w:rPr>
        <w:t>how payments are managed</w:t>
      </w:r>
    </w:p>
    <w:p w14:paraId="65CB6B51" w14:textId="77777777" w:rsidR="00E47F44" w:rsidRDefault="00000000">
      <w:r>
        <w:t>escrow payments are usually released according to the surrogacy agreement and documented instructions.</w:t>
      </w:r>
      <w:r>
        <w:br/>
        <w:t>intended parents typically fund the escrow account.</w:t>
      </w:r>
      <w:r>
        <w:br/>
        <w:t>the escrow company or attorney-managed account may hold funds.</w:t>
      </w:r>
      <w:r>
        <w:br/>
        <w:t>the contract explains what payments are allowed.</w:t>
      </w:r>
      <w:r>
        <w:br/>
        <w:t>the contract explains when payments are released.</w:t>
      </w:r>
      <w:r>
        <w:br/>
        <w:t>monthly compensation may begin at a specific pregnancy milestone.</w:t>
      </w:r>
      <w:r>
        <w:br/>
        <w:t>reimbursements may require receipts or documentation.</w:t>
      </w:r>
      <w:r>
        <w:br/>
        <w:t>medical co-pays may be reimbursed.</w:t>
      </w:r>
      <w:r>
        <w:br/>
        <w:t>travel expenses may be reimbursed.</w:t>
      </w:r>
      <w:r>
        <w:br/>
        <w:t>childcare costs may be reimbursed when related to appointments.</w:t>
      </w:r>
      <w:r>
        <w:br/>
        <w:t>lost wages may be reimbursed when contract terms apply.</w:t>
      </w:r>
      <w:r>
        <w:br/>
        <w:t>maternity clothing allowance may be included.</w:t>
      </w:r>
    </w:p>
    <w:p w14:paraId="47E0EDDF" w14:textId="77777777" w:rsidR="00E47F44" w:rsidRDefault="00000000">
      <w:r>
        <w:t>invasive procedure fees may be included.</w:t>
      </w:r>
      <w:r>
        <w:br/>
        <w:t>bed rest or complication-related support may be addressed.</w:t>
      </w:r>
      <w:r>
        <w:br/>
        <w:t>payment administrators should follow the written agreement.</w:t>
      </w:r>
      <w:r>
        <w:br/>
        <w:t>everyone should know who to contact for payment questions.</w:t>
      </w:r>
      <w:r>
        <w:br/>
        <w:t>documentation protects everyone if confusion comes up.</w:t>
      </w:r>
      <w:r>
        <w:br/>
      </w:r>
      <w:r>
        <w:rPr>
          <w:b/>
        </w:rPr>
        <w:t>protections for surrogates</w:t>
      </w:r>
      <w:r>
        <w:br/>
        <w:t>escrow helps protect the surrogate’s time, body, expenses, and agreed compensation.</w:t>
      </w:r>
      <w:r>
        <w:br/>
        <w:t>surrogates may need reimbursement for travel.</w:t>
      </w:r>
      <w:r>
        <w:br/>
        <w:t>surrogates may need reimbursement for childcare.</w:t>
      </w:r>
      <w:r>
        <w:br/>
        <w:t>surrogates may miss work for appointments.</w:t>
      </w:r>
      <w:r>
        <w:br/>
        <w:t>surrogates may have medication, monitoring, and procedure schedules.</w:t>
      </w:r>
      <w:r>
        <w:br/>
        <w:t>surrogates may need maternity clothing.</w:t>
      </w:r>
    </w:p>
    <w:p w14:paraId="1B126FFC" w14:textId="77777777" w:rsidR="00E47F44" w:rsidRDefault="00000000">
      <w:r>
        <w:t>surrogates may have insurance-related costs.</w:t>
      </w:r>
      <w:r>
        <w:br/>
        <w:t>surrogates should not pay out of pocket for agreed surrogacy expenses without a clear reimbursement path.</w:t>
      </w:r>
      <w:r>
        <w:br/>
        <w:t>escrow can reduce financial uncertainty during treatment and pregnancy.</w:t>
      </w:r>
      <w:r>
        <w:br/>
        <w:t>escrow can help prevent delayed or missed compensation.</w:t>
      </w:r>
      <w:r>
        <w:br/>
        <w:t>escrow can help avoid awkward money conversations directly with intended parents.</w:t>
      </w:r>
      <w:r>
        <w:br/>
        <w:t>independent legal counsel helps ensure the surrogate understands compensation terms.</w:t>
      </w:r>
      <w:r>
        <w:br/>
        <w:t>psychological counseling and medical screening help ensure the process is ethical and informed.</w:t>
      </w:r>
      <w:r>
        <w:br/>
        <w:t>compensation should not erase informed consent.</w:t>
      </w:r>
      <w:r>
        <w:br/>
        <w:t>a surrogate’s wellbeing should stay central.</w:t>
      </w:r>
      <w:r>
        <w:br/>
      </w:r>
      <w:r>
        <w:rPr>
          <w:b/>
        </w:rPr>
        <w:t>protections for intended parents</w:t>
      </w:r>
      <w:r>
        <w:br/>
        <w:t>escrow also protects intended parents by creating structure, documentation, and predictable payment rules.</w:t>
      </w:r>
      <w:r>
        <w:br/>
        <w:t>intended parents can see which expenses are contract-approved.</w:t>
      </w:r>
    </w:p>
    <w:p w14:paraId="2D5EE692" w14:textId="77777777" w:rsidR="00E47F44" w:rsidRDefault="00000000">
      <w:r>
        <w:t>intended parents can understand payment timing before treatment begins.</w:t>
      </w:r>
      <w:r>
        <w:br/>
        <w:t>intended parents can plan for monthly compensation and reimbursements.</w:t>
      </w:r>
      <w:r>
        <w:br/>
      </w:r>
      <w:r>
        <w:lastRenderedPageBreak/>
        <w:t>escrow prevents surprise informal payment arrangements.</w:t>
      </w:r>
      <w:r>
        <w:br/>
        <w:t>receipts and documentation can support reimbursement decisions.</w:t>
      </w:r>
      <w:r>
        <w:br/>
        <w:t>the contract can define what counts as reimbursable.</w:t>
      </w:r>
      <w:r>
        <w:br/>
        <w:t>escrow helps keep payments professional instead of emotionally negotiated.</w:t>
      </w:r>
      <w:r>
        <w:br/>
        <w:t>intended parents still need independent legal advice.</w:t>
      </w:r>
      <w:r>
        <w:br/>
        <w:t>intended parents should understand the total financial picture before matching.</w:t>
      </w:r>
      <w:r>
        <w:br/>
        <w:t>escrow cannot remove every cost risk.</w:t>
      </w:r>
      <w:r>
        <w:br/>
        <w:t>escrow can reduce avoidable confusion.</w:t>
      </w:r>
      <w:r>
        <w:br/>
        <w:t>clear financial structure can protect the relationship with the surrogate.</w:t>
      </w:r>
      <w:r>
        <w:br/>
      </w:r>
      <w:r>
        <w:rPr>
          <w:b/>
        </w:rPr>
        <w:t>legal and ethical context</w:t>
      </w:r>
    </w:p>
    <w:p w14:paraId="2CC04894" w14:textId="77777777" w:rsidR="00E47F44" w:rsidRDefault="00000000">
      <w:r>
        <w:t>surrogacy compensation should be handled with legal clarity, ethical screening, and respect for everyone</w:t>
      </w:r>
      <w:r>
        <w:br/>
        <w:t>involved.</w:t>
      </w:r>
      <w:r>
        <w:br/>
        <w:t>ASRM guidance emphasizes careful screening and counseling for gestational carriers.</w:t>
      </w:r>
      <w:r>
        <w:br/>
        <w:t>ASRM guidance emphasizes informed consent.</w:t>
      </w:r>
      <w:r>
        <w:br/>
        <w:t>gestational carrier arrangements should include legal counseling.</w:t>
      </w:r>
      <w:r>
        <w:br/>
        <w:t>independent legal representation protects each party’s interests.</w:t>
      </w:r>
      <w:r>
        <w:br/>
        <w:t>legal contracts should address compensation and reimbursement.</w:t>
      </w:r>
      <w:r>
        <w:br/>
        <w:t>legal contracts should address medical decision-making.</w:t>
      </w:r>
      <w:r>
        <w:br/>
        <w:t>legal contracts should address insurance.</w:t>
      </w:r>
      <w:r>
        <w:br/>
        <w:t>legal contracts should address risks, responsibilities, and expectations.</w:t>
      </w:r>
      <w:r>
        <w:br/>
        <w:t>compensation should be explained before treatment starts.</w:t>
      </w:r>
      <w:r>
        <w:br/>
        <w:t>financial terms should not pressure someone into ignoring medical or emotional concerns.</w:t>
      </w:r>
    </w:p>
    <w:p w14:paraId="67AD31ED" w14:textId="77777777" w:rsidR="00E47F44" w:rsidRDefault="00000000">
      <w:r>
        <w:t>ethical surrogacy keeps the surrogate’s health and autonomy central.</w:t>
      </w:r>
      <w:r>
        <w:br/>
        <w:t>escrow should support transparency, not hide costs.</w:t>
      </w:r>
      <w:r>
        <w:br/>
        <w:t>legal rules vary by state and country.</w:t>
      </w:r>
      <w:r>
        <w:br/>
        <w:t>a reproductive attorney should guide the process.</w:t>
      </w:r>
      <w:r>
        <w:br/>
      </w:r>
      <w:r>
        <w:rPr>
          <w:b/>
        </w:rPr>
        <w:t>common misconceptions</w:t>
      </w:r>
      <w:r>
        <w:br/>
        <w:t>escrow accounts are often misunderstood because surrogacy finances can sound complicated from the</w:t>
      </w:r>
      <w:r>
        <w:br/>
        <w:t>outside.</w:t>
      </w:r>
      <w:r>
        <w:br/>
        <w:t>misconception: escrow means the surrogate is paid all at once.</w:t>
      </w:r>
      <w:r>
        <w:br/>
        <w:t>reality: payments are usually released according to the contract.</w:t>
      </w:r>
      <w:r>
        <w:br/>
        <w:t>misconception: escrow is only for surrogate compensation.</w:t>
      </w:r>
      <w:r>
        <w:br/>
        <w:t>reality: escrow may also manage reimbursements and agreed expenses.</w:t>
      </w:r>
      <w:r>
        <w:br/>
        <w:t>misconception: intended parents can change payment timing casually.</w:t>
      </w:r>
    </w:p>
    <w:p w14:paraId="7A613AF8" w14:textId="77777777" w:rsidR="00E47F44" w:rsidRDefault="00000000">
      <w:r>
        <w:t>reality: payment timing should follow the legal agreement.</w:t>
      </w:r>
      <w:r>
        <w:br/>
        <w:t>misconception: surrogates should negotiate every payment directly.</w:t>
      </w:r>
      <w:r>
        <w:br/>
        <w:t>reality: escrow can reduce direct money tension.</w:t>
      </w:r>
      <w:r>
        <w:br/>
        <w:t>misconception: escrow guarantees there will never be disputes.</w:t>
      </w:r>
      <w:r>
        <w:br/>
        <w:t>reality: escrow helps with structure, but questions can still happen.</w:t>
      </w:r>
      <w:r>
        <w:br/>
        <w:t>misconception: compensation means the surrogate’s consent is less important.</w:t>
      </w:r>
      <w:r>
        <w:br/>
        <w:t>reality: informed consent, screening, and autonomy still matter.</w:t>
      </w:r>
      <w:r>
        <w:br/>
        <w:t>misconception: escrow replaces legal advice.</w:t>
      </w:r>
      <w:r>
        <w:br/>
        <w:t>reality: escrow works with the contract, but legal counsel still matters.</w:t>
      </w:r>
      <w:r>
        <w:br/>
      </w:r>
      <w:r>
        <w:rPr>
          <w:b/>
        </w:rPr>
        <w:t>what to ask before transfer</w:t>
      </w:r>
      <w:r>
        <w:br/>
        <w:t>clear escrow questions should be answered before medications, procedures, or embryo transfer.</w:t>
      </w:r>
      <w:r>
        <w:br/>
        <w:t>who manages the escrow account?</w:t>
      </w:r>
    </w:p>
    <w:p w14:paraId="7F202F2E" w14:textId="77777777" w:rsidR="00E47F44" w:rsidRDefault="00000000">
      <w:r>
        <w:lastRenderedPageBreak/>
        <w:t>when must the account be funded?</w:t>
      </w:r>
      <w:r>
        <w:br/>
        <w:t>what amount must be funded before transfer?</w:t>
      </w:r>
      <w:r>
        <w:br/>
        <w:t>what payments are included?</w:t>
      </w:r>
      <w:r>
        <w:br/>
        <w:t>when does base compensation begin?</w:t>
      </w:r>
      <w:r>
        <w:br/>
        <w:t>how are reimbursements submitted?</w:t>
      </w:r>
      <w:r>
        <w:br/>
        <w:t>how quickly are reimbursements paid?</w:t>
      </w:r>
      <w:r>
        <w:br/>
        <w:t>what receipts are needed?</w:t>
      </w:r>
      <w:r>
        <w:br/>
        <w:t>who pays medical bills or co-pays?</w:t>
      </w:r>
      <w:r>
        <w:br/>
        <w:t>how are travel, childcare, and lost wages handled?</w:t>
      </w:r>
      <w:r>
        <w:br/>
        <w:t>what happens if complications cause extra expenses?</w:t>
      </w:r>
      <w:r>
        <w:br/>
        <w:t>what happens if a cycle is canceled?</w:t>
      </w:r>
      <w:r>
        <w:br/>
        <w:t>what happens after miscarriage or failed transfer?</w:t>
      </w:r>
    </w:p>
    <w:p w14:paraId="10BEF7EB" w14:textId="77777777" w:rsidR="00E47F44" w:rsidRDefault="00000000">
      <w:r>
        <w:t>who answers payment questions?</w:t>
      </w:r>
      <w:r>
        <w:br/>
        <w:t>what happens if intended parents or surrogate disagree about an expense?</w:t>
      </w:r>
      <w:r>
        <w:br/>
        <w:t>what state law applies?</w:t>
      </w:r>
      <w:r>
        <w:br/>
        <w:t>what does the attorney recommend?</w:t>
      </w:r>
      <w:r>
        <w:br/>
      </w:r>
      <w:r>
        <w:rPr>
          <w:b/>
        </w:rPr>
        <w:t>why careful handling matters</w:t>
      </w:r>
      <w:r>
        <w:br/>
        <w:t>careful escrow handling helps keep surrogacy safer, clearer, and less emotionally tangled.</w:t>
      </w:r>
      <w:r>
        <w:br/>
        <w:t>money stress can harm trust.</w:t>
      </w:r>
      <w:r>
        <w:br/>
        <w:t>unclear payment terms can create conflict.</w:t>
      </w:r>
      <w:r>
        <w:br/>
        <w:t>delayed reimbursement can burden the surrogate.</w:t>
      </w:r>
      <w:r>
        <w:br/>
        <w:t>surprise costs can overwhelm intended parents.</w:t>
      </w:r>
      <w:r>
        <w:br/>
        <w:t>documented payments reduce misunderstanding.</w:t>
      </w:r>
      <w:r>
        <w:br/>
        <w:t>financial clarity supports emotional clarity.</w:t>
      </w:r>
    </w:p>
    <w:p w14:paraId="09399DC2" w14:textId="77777777" w:rsidR="00E47F44" w:rsidRDefault="00000000">
      <w:r>
        <w:t>financial planning should happen before pregnancy.</w:t>
      </w:r>
      <w:r>
        <w:br/>
        <w:t>surrogates deserve predictable support.</w:t>
      </w:r>
      <w:r>
        <w:br/>
        <w:t>intended parents deserve transparent expectations.</w:t>
      </w:r>
      <w:r>
        <w:br/>
        <w:t>agencies, attorneys, and escrow managers should communicate clearly.</w:t>
      </w:r>
      <w:r>
        <w:br/>
        <w:t>everyone should know the payment process before treatment starts.</w:t>
      </w:r>
      <w:r>
        <w:br/>
        <w:t>ethical surrogacy needs both care and structure.</w:t>
      </w:r>
      <w:r>
        <w:br/>
        <w:t>· · ·</w:t>
      </w:r>
    </w:p>
    <w:p w14:paraId="0265D57A" w14:textId="77777777" w:rsidR="00E47F44" w:rsidRDefault="00000000">
      <w:r>
        <w:br w:type="page"/>
      </w:r>
    </w:p>
    <w:p w14:paraId="17BB4D10" w14:textId="77777777" w:rsidR="00E47F44" w:rsidRDefault="00000000">
      <w:r>
        <w:lastRenderedPageBreak/>
        <w:t>SOURCES</w:t>
      </w:r>
    </w:p>
    <w:p w14:paraId="07882AF2"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0DE43F03"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0852194E" w14:textId="77777777" w:rsidR="00E47F44" w:rsidRDefault="00000000">
      <w:r>
        <w:t>Adoptionart. (n.d.). Financial terms escrow accounts. https://adoptionart.org/assisted-reproduction/financial-terms-escrow-accounts/</w:t>
      </w:r>
    </w:p>
    <w:p w14:paraId="50A17630" w14:textId="77777777" w:rsidR="00E47F44" w:rsidRDefault="00000000">
      <w:r>
        <w:t>Resolve. (n.d.). Legal aspects. https://resolve.org/learn/family-building-options/surrogacy/legal-aspects/</w:t>
      </w:r>
    </w:p>
    <w:p w14:paraId="5D3FF9C2" w14:textId="77777777" w:rsidR="00E47F44" w:rsidRDefault="00000000">
      <w:pPr>
        <w:pStyle w:val="Title"/>
      </w:pPr>
      <w:r>
        <w:t>winter skin and intimate-area dryness basics</w:t>
      </w:r>
    </w:p>
    <w:p w14:paraId="7A5D7E03" w14:textId="77777777" w:rsidR="00E47F44" w:rsidRDefault="00000000">
      <w:r>
        <w:rPr>
          <w:i/>
        </w:rPr>
        <w:t>Evidence-based compiled research notes on winter skin and intimate-area dryness basics.</w:t>
      </w:r>
    </w:p>
    <w:p w14:paraId="6FB82090" w14:textId="77777777" w:rsidR="00E47F44" w:rsidRDefault="00000000">
      <w:pPr>
        <w:pStyle w:val="Heading1"/>
      </w:pPr>
      <w:r>
        <w:t>RESEARCH</w:t>
      </w:r>
    </w:p>
    <w:p w14:paraId="05C62EAD" w14:textId="77777777" w:rsidR="00E47F44" w:rsidRDefault="00000000">
      <w:r>
        <w:rPr>
          <w:b/>
        </w:rPr>
        <w:t>why winter dryness happens</w:t>
      </w:r>
      <w:r>
        <w:br/>
        <w:t>winter dryness can happen because cold air, low humidity, indoor heat, hot showers, and harsh products</w:t>
      </w:r>
      <w:r>
        <w:br/>
        <w:t>pull moisture from the skin.</w:t>
      </w:r>
      <w:r>
        <w:br/>
        <w:t>dry air can make the skin lose water more easily.</w:t>
      </w:r>
      <w:r>
        <w:br/>
        <w:t>indoor heating can reduce humidity.</w:t>
      </w:r>
      <w:r>
        <w:br/>
        <w:t>hot showers can strip natural oils.</w:t>
      </w:r>
      <w:r>
        <w:br/>
        <w:t>long baths can worsen dryness for some people.</w:t>
      </w:r>
      <w:r>
        <w:br/>
        <w:t>harsh soaps can irritate the skin barrier.</w:t>
      </w:r>
      <w:r>
        <w:br/>
        <w:t>fragranced products can trigger irritation.</w:t>
      </w:r>
      <w:r>
        <w:br/>
        <w:t>frequent handwashing or cleansing can worsen dryness.</w:t>
      </w:r>
      <w:r>
        <w:br/>
        <w:t>wind and cold weather can make exposed skin feel tight or cracked.</w:t>
      </w:r>
      <w:r>
        <w:br/>
        <w:t>dry skin can itch.</w:t>
      </w:r>
    </w:p>
    <w:p w14:paraId="1EF947CA" w14:textId="77777777" w:rsidR="00E47F44" w:rsidRDefault="00000000">
      <w:r>
        <w:t>dry skin can flake.</w:t>
      </w:r>
      <w:r>
        <w:br/>
        <w:t>dry skin can crack.</w:t>
      </w:r>
      <w:r>
        <w:br/>
        <w:t>dry skin can sting or burn.</w:t>
      </w:r>
      <w:r>
        <w:br/>
        <w:t>people with eczema or atopic dermatitis may flare in dry weather.</w:t>
      </w:r>
      <w:r>
        <w:br/>
        <w:t>the intimate area can also feel drier or more irritated when products, friction, hormones, or skin conditions</w:t>
      </w:r>
      <w:r>
        <w:br/>
        <w:t>are involved.</w:t>
      </w:r>
      <w:r>
        <w:br/>
        <w:t>dryness is common, but persistent vulvar or vaginal symptoms deserve care.</w:t>
      </w:r>
      <w:r>
        <w:br/>
      </w:r>
      <w:r>
        <w:rPr>
          <w:b/>
        </w:rPr>
        <w:t>skin barrier basics</w:t>
      </w:r>
      <w:r>
        <w:br/>
        <w:t>the skin barrier helps keep moisture in and irritants out.</w:t>
      </w:r>
      <w:r>
        <w:br/>
        <w:t>dry skin can happen when the barrier loses water.</w:t>
      </w:r>
      <w:r>
        <w:br/>
        <w:t>cracks in the barrier can make skin more sensitive.</w:t>
      </w:r>
      <w:r>
        <w:br/>
        <w:t>itching can lead to scratching.</w:t>
      </w:r>
    </w:p>
    <w:p w14:paraId="5C43D8E9" w14:textId="77777777" w:rsidR="00E47F44" w:rsidRDefault="00000000">
      <w:r>
        <w:t>scratching can worsen inflammation.</w:t>
      </w:r>
      <w:r>
        <w:br/>
        <w:t>inflammation can create more itching.</w:t>
      </w:r>
      <w:r>
        <w:br/>
        <w:t>this can become an itch-scratch cycle.</w:t>
      </w:r>
      <w:r>
        <w:br/>
        <w:t>eczema involves an inflamed and itchy skin barrier.</w:t>
      </w:r>
      <w:r>
        <w:br/>
      </w:r>
      <w:r>
        <w:lastRenderedPageBreak/>
        <w:t>atopic dermatitis can cause dry, itchy, inflamed patches.</w:t>
      </w:r>
      <w:r>
        <w:br/>
        <w:t>people with atopic dermatitis may have skin that loses moisture more easily.</w:t>
      </w:r>
      <w:r>
        <w:br/>
        <w:t>winter can worsen barrier problems.</w:t>
      </w:r>
      <w:r>
        <w:br/>
        <w:t>moisturizer helps trap water in the skin.</w:t>
      </w:r>
      <w:r>
        <w:br/>
        <w:t>ointments and creams are usually more moisturizing than lotions.</w:t>
      </w:r>
      <w:r>
        <w:br/>
        <w:t>fragrance-free products are less likely to irritate sensitive skin.</w:t>
      </w:r>
      <w:r>
        <w:br/>
        <w:t>gentle habits protect the barrier better than aggressive scrubbing.</w:t>
      </w:r>
      <w:r>
        <w:br/>
      </w:r>
      <w:r>
        <w:rPr>
          <w:b/>
        </w:rPr>
        <w:t>intimate-area dryness</w:t>
      </w:r>
    </w:p>
    <w:p w14:paraId="31E55C41" w14:textId="77777777" w:rsidR="00E47F44" w:rsidRDefault="00000000">
      <w:r>
        <w:t>intimate-area dryness can involve vulvar skin dryness, vaginal dryness, irritation, or friction discomfort.</w:t>
      </w:r>
      <w:r>
        <w:br/>
        <w:t>the vulva is the external genital area.</w:t>
      </w:r>
      <w:r>
        <w:br/>
        <w:t>the vagina is the internal canal.</w:t>
      </w:r>
      <w:r>
        <w:br/>
        <w:t>vulvar dryness can feel like itching, tightness, burning, cracking, or irritation.</w:t>
      </w:r>
      <w:r>
        <w:br/>
        <w:t>vaginal dryness can cause discomfort inside the vagina.</w:t>
      </w:r>
      <w:r>
        <w:br/>
        <w:t>vaginal dryness can cause pain with sex.</w:t>
      </w:r>
      <w:r>
        <w:br/>
        <w:t>vaginal dryness can cause burning.</w:t>
      </w:r>
      <w:r>
        <w:br/>
        <w:t>vaginal dryness can cause light bleeding after sex.</w:t>
      </w:r>
      <w:r>
        <w:br/>
        <w:t>vaginal dryness can make tampon insertion uncomfortable.</w:t>
      </w:r>
      <w:r>
        <w:br/>
        <w:t>vaginal dryness can happen when estrogen is lower.</w:t>
      </w:r>
      <w:r>
        <w:br/>
        <w:t>estrogen can be lower during menopause.</w:t>
      </w:r>
      <w:r>
        <w:br/>
        <w:t>estrogen can be lower during breastfeeding.</w:t>
      </w:r>
    </w:p>
    <w:p w14:paraId="4710FBE2" w14:textId="77777777" w:rsidR="00E47F44" w:rsidRDefault="00000000">
      <w:r>
        <w:t>estrogen can be lower after childbirth.</w:t>
      </w:r>
      <w:r>
        <w:br/>
        <w:t>estrogen can be lower with some medications or treatments.</w:t>
      </w:r>
      <w:r>
        <w:br/>
        <w:t>dryness can also happen from irritants, skin conditions, stress, or not enough arousal before sex.</w:t>
      </w:r>
      <w:r>
        <w:br/>
        <w:t>vaginal dryness is common, but it is treatable.</w:t>
      </w:r>
      <w:r>
        <w:br/>
        <w:t>vulvar burning or itching is not always yeast.</w:t>
      </w:r>
      <w:r>
        <w:br/>
      </w:r>
      <w:r>
        <w:rPr>
          <w:b/>
        </w:rPr>
        <w:t>hormones and dryness</w:t>
      </w:r>
      <w:r>
        <w:br/>
        <w:t>hormones can affect vaginal moisture, tissue thickness, and comfort.</w:t>
      </w:r>
      <w:r>
        <w:br/>
        <w:t>estrogen helps keep vaginal tissue moist and elastic.</w:t>
      </w:r>
      <w:r>
        <w:br/>
        <w:t>lower estrogen can make vaginal tissue thinner and drier.</w:t>
      </w:r>
      <w:r>
        <w:br/>
        <w:t>menopause can cause vaginal dryness.</w:t>
      </w:r>
      <w:r>
        <w:br/>
        <w:t>perimenopause can cause dryness for some people.</w:t>
      </w:r>
      <w:r>
        <w:br/>
        <w:t>postpartum and breastfeeding hormones can cause dryness.</w:t>
      </w:r>
    </w:p>
    <w:p w14:paraId="719BF7DF" w14:textId="77777777" w:rsidR="00E47F44" w:rsidRDefault="00000000">
      <w:r>
        <w:t>some hormonal medications may affect dryness.</w:t>
      </w:r>
      <w:r>
        <w:br/>
        <w:t>cancer treatments or ovary-suppressing treatments may affect estrogen levels.</w:t>
      </w:r>
      <w:r>
        <w:br/>
        <w:t>dryness can affect sex, exercise, sitting, wiping, and tampon use.</w:t>
      </w:r>
      <w:r>
        <w:br/>
        <w:t>lubricant can reduce friction during sex.</w:t>
      </w:r>
      <w:r>
        <w:br/>
        <w:t>vaginal moisturizers can help ongoing dryness.</w:t>
      </w:r>
      <w:r>
        <w:br/>
        <w:t>local vaginal estrogen may be used for some people when appropriate.</w:t>
      </w:r>
      <w:r>
        <w:br/>
        <w:t>treatment should match the cause and health history.</w:t>
      </w:r>
      <w:r>
        <w:br/>
        <w:t>persistent dryness deserves evaluation instead of silent suffering.</w:t>
      </w:r>
      <w:r>
        <w:br/>
      </w:r>
      <w:r>
        <w:rPr>
          <w:b/>
        </w:rPr>
        <w:t>hydration, foods, and fluids</w:t>
      </w:r>
      <w:r>
        <w:br/>
        <w:t>hydration supports general body function, but drinking water alone may not fix dry skin or vaginal dryness.</w:t>
      </w:r>
      <w:r>
        <w:br/>
        <w:t>water helps the body function normally.</w:t>
      </w:r>
      <w:r>
        <w:br/>
        <w:t>dehydration can make skin and lips feel drier for some people.</w:t>
      </w:r>
    </w:p>
    <w:p w14:paraId="07812000" w14:textId="77777777" w:rsidR="00E47F44" w:rsidRDefault="00000000">
      <w:r>
        <w:t>fluids can come from water, tea, soups, fruits, and vegetables.</w:t>
      </w:r>
      <w:r>
        <w:br/>
        <w:t>fruits and vegetables add water, fiber, vitamins, and minerals.</w:t>
      </w:r>
      <w:r>
        <w:br/>
      </w:r>
      <w:r>
        <w:lastRenderedPageBreak/>
        <w:t>omega-3-rich foods can be part of a skin-supportive eating pattern.</w:t>
      </w:r>
      <w:r>
        <w:br/>
        <w:t>examples include salmon, sardines, trout, chia, flax, and walnuts.</w:t>
      </w:r>
      <w:r>
        <w:br/>
        <w:t>protein supports tissue repair.</w:t>
      </w:r>
      <w:r>
        <w:br/>
        <w:t>vitamin C supports collagen formation.</w:t>
      </w:r>
      <w:r>
        <w:br/>
        <w:t>zinc supports wound healing and immune function.</w:t>
      </w:r>
      <w:r>
        <w:br/>
        <w:t>nutrient deficiencies can affect skin health.</w:t>
      </w:r>
      <w:r>
        <w:br/>
        <w:t>food can support the body, but it is not a quick cure for lichen, eczema, or low estrogen dryness.</w:t>
      </w:r>
      <w:r>
        <w:br/>
        <w:t>severe dryness usually needs topical skin care or medical treatment too.</w:t>
      </w:r>
      <w:r>
        <w:br/>
        <w:t>hydration should be helpful, not obsessive.</w:t>
      </w:r>
      <w:r>
        <w:br/>
      </w:r>
      <w:r>
        <w:rPr>
          <w:b/>
        </w:rPr>
        <w:t>moisturization strategies</w:t>
      </w:r>
    </w:p>
    <w:p w14:paraId="7FB54862" w14:textId="77777777" w:rsidR="00E47F44" w:rsidRDefault="00000000">
      <w:r>
        <w:t>moisturizing works best when it is gentle, frequent, and timed after washing.</w:t>
      </w:r>
      <w:r>
        <w:br/>
        <w:t>apply moisturizer after bathing while skin is still slightly damp.</w:t>
      </w:r>
      <w:r>
        <w:br/>
        <w:t>use creams or ointments instead of lightweight lotions for very dry skin.</w:t>
      </w:r>
      <w:r>
        <w:br/>
        <w:t>choose fragrance-free products.</w:t>
      </w:r>
      <w:r>
        <w:br/>
        <w:t>avoid deodorant soaps if they irritate skin.</w:t>
      </w:r>
      <w:r>
        <w:br/>
        <w:t>use lukewarm water instead of hot water.</w:t>
      </w:r>
      <w:r>
        <w:br/>
        <w:t>keep showers shorter.</w:t>
      </w:r>
      <w:r>
        <w:br/>
        <w:t>pat skin dry instead of rubbing.</w:t>
      </w:r>
      <w:r>
        <w:br/>
        <w:t>use a humidifier if indoor air is very dry.</w:t>
      </w:r>
      <w:r>
        <w:br/>
        <w:t>protect hands with gloves in cold weather.</w:t>
      </w:r>
      <w:r>
        <w:br/>
        <w:t>use lip balm for dry lips.</w:t>
      </w:r>
      <w:r>
        <w:br/>
        <w:t>for vulvar skin, use only products meant for external sensitive skin.</w:t>
      </w:r>
    </w:p>
    <w:p w14:paraId="68A6D421" w14:textId="77777777" w:rsidR="00E47F44" w:rsidRDefault="00000000">
      <w:r>
        <w:t>do not put regular body lotion inside the vagina.</w:t>
      </w:r>
      <w:r>
        <w:br/>
        <w:t>vaginal moisturizers are different from vulvar moisturizers.</w:t>
      </w:r>
      <w:r>
        <w:br/>
        <w:t>lubricant is used during sex or penetration to reduce friction.</w:t>
      </w:r>
      <w:r>
        <w:br/>
        <w:t>vaginal moisturizers are used more regularly for ongoing dryness.</w:t>
      </w:r>
      <w:r>
        <w:br/>
        <w:t>oil-based products may damage latex condoms.</w:t>
      </w:r>
      <w:r>
        <w:br/>
        <w:t>ask a clinician before using new products if skin is inflamed, cracked, or painful.</w:t>
      </w:r>
      <w:r>
        <w:br/>
      </w:r>
      <w:r>
        <w:rPr>
          <w:b/>
        </w:rPr>
        <w:t>vulvovaginal care habits</w:t>
      </w:r>
      <w:r>
        <w:br/>
        <w:t>gentle vulvovaginal care can reduce extra irritation during dry months.</w:t>
      </w:r>
      <w:r>
        <w:br/>
        <w:t>the vagina cleans itself.</w:t>
      </w:r>
      <w:r>
        <w:br/>
        <w:t>douching is not needed.</w:t>
      </w:r>
      <w:r>
        <w:br/>
        <w:t>avoid scented sprays, deodorants, and perfumes on the vulva.</w:t>
      </w:r>
      <w:r>
        <w:br/>
        <w:t>avoid scented pads, liners, or wipes if they irritate skin.</w:t>
      </w:r>
    </w:p>
    <w:p w14:paraId="6324F1D8" w14:textId="77777777" w:rsidR="00E47F44" w:rsidRDefault="00000000">
      <w:r>
        <w:t>wash the vulva with water or mild cleanser if tolerated.</w:t>
      </w:r>
      <w:r>
        <w:br/>
        <w:t>avoid scrubbing the vulva.</w:t>
      </w:r>
      <w:r>
        <w:br/>
        <w:t>wear breathable underwear if it feels better.</w:t>
      </w:r>
      <w:r>
        <w:br/>
        <w:t>change out of damp clothes when possible.</w:t>
      </w:r>
      <w:r>
        <w:br/>
        <w:t>avoid tight clothing if friction worsens symptoms.</w:t>
      </w:r>
      <w:r>
        <w:br/>
        <w:t>use lubricant for sex if dryness causes friction.</w:t>
      </w:r>
      <w:r>
        <w:br/>
        <w:t>choose condoms and lubricants that do not irritate the skin.</w:t>
      </w:r>
      <w:r>
        <w:br/>
        <w:t>stop using products that burn or itch.</w:t>
      </w:r>
      <w:r>
        <w:br/>
        <w:t>recurrent “yeast-like” symptoms may be dermatitis, dryness, lichen sclerosus, or another condition.</w:t>
      </w:r>
      <w:r>
        <w:br/>
        <w:t>persistent symptoms need evaluation.</w:t>
      </w:r>
      <w:r>
        <w:br/>
      </w:r>
      <w:r>
        <w:rPr>
          <w:b/>
        </w:rPr>
        <w:t>when dryness may be something else</w:t>
      </w:r>
      <w:r>
        <w:br/>
        <w:t>dryness should be checked when symptoms are persistent, painful, worsening, or paired with skin changes.</w:t>
      </w:r>
    </w:p>
    <w:p w14:paraId="1B5ECEFA" w14:textId="77777777" w:rsidR="00E47F44" w:rsidRDefault="00000000">
      <w:r>
        <w:lastRenderedPageBreak/>
        <w:t>itching can be from dryness.</w:t>
      </w:r>
      <w:r>
        <w:br/>
        <w:t>itching can be from eczema.</w:t>
      </w:r>
      <w:r>
        <w:br/>
        <w:t>itching can be from contact dermatitis.</w:t>
      </w:r>
      <w:r>
        <w:br/>
        <w:t>itching can be from yeast.</w:t>
      </w:r>
      <w:r>
        <w:br/>
        <w:t>itching can be from lichen sclerosus.</w:t>
      </w:r>
      <w:r>
        <w:br/>
        <w:t>burning can be from dryness.</w:t>
      </w:r>
      <w:r>
        <w:br/>
        <w:t>burning can be from irritation.</w:t>
      </w:r>
      <w:r>
        <w:br/>
        <w:t>burning can be from infection.</w:t>
      </w:r>
      <w:r>
        <w:br/>
        <w:t>painful sex can be from vaginal dryness.</w:t>
      </w:r>
      <w:r>
        <w:br/>
        <w:t>painful sex can be from pelvic floor tension.</w:t>
      </w:r>
      <w:r>
        <w:br/>
        <w:t>painful sex can be from vulvar pain conditions.</w:t>
      </w:r>
      <w:r>
        <w:br/>
        <w:t>white patches, sores, cracks, thickened skin, or bleeding need evaluation.</w:t>
      </w:r>
    </w:p>
    <w:p w14:paraId="1F3708B1" w14:textId="77777777" w:rsidR="00E47F44" w:rsidRDefault="00000000">
      <w:r>
        <w:t>dryness after menopause or breastfeeding may need hormone-related treatment.</w:t>
      </w:r>
      <w:r>
        <w:br/>
        <w:t>symptoms that keep returning deserve a clinician’s exam.</w:t>
      </w:r>
      <w:r>
        <w:br/>
        <w:t>self-treating everything as yeast can delay the right care.</w:t>
      </w:r>
      <w:r>
        <w:br/>
      </w:r>
      <w:r>
        <w:rPr>
          <w:b/>
        </w:rPr>
        <w:t>when to seek care</w:t>
      </w:r>
      <w:r>
        <w:br/>
        <w:t>seek care when dryness affects daily life, sex, urination, skin comfort, or keeps coming back.</w:t>
      </w:r>
      <w:r>
        <w:br/>
        <w:t>call for vulvar itching that persists.</w:t>
      </w:r>
      <w:r>
        <w:br/>
        <w:t>call for burning that does not improve.</w:t>
      </w:r>
      <w:r>
        <w:br/>
        <w:t>call for cracks, bleeding, sores, or white patches.</w:t>
      </w:r>
      <w:r>
        <w:br/>
        <w:t>call for pain with sex.</w:t>
      </w:r>
      <w:r>
        <w:br/>
        <w:t>call for vaginal bleeding after sex.</w:t>
      </w:r>
      <w:r>
        <w:br/>
        <w:t>call for unusual discharge or odor.</w:t>
      </w:r>
      <w:r>
        <w:br/>
        <w:t>call for pain with urination.</w:t>
      </w:r>
    </w:p>
    <w:p w14:paraId="1D5526CD" w14:textId="77777777" w:rsidR="00E47F44" w:rsidRDefault="00000000">
      <w:r>
        <w:t>call if dryness began after childbirth, breastfeeding, menopause, medications, or cancer treatment.</w:t>
      </w:r>
      <w:r>
        <w:br/>
        <w:t>call if over-the-counter products burn.</w:t>
      </w:r>
      <w:r>
        <w:br/>
        <w:t>call if symptoms keep returning after yeast treatment.</w:t>
      </w:r>
      <w:r>
        <w:br/>
        <w:t>call if eczema flares are severe or infected.</w:t>
      </w:r>
      <w:r>
        <w:br/>
        <w:t>dry skin is common, but ongoing intimate-area discomfort deserves answers.</w:t>
      </w:r>
      <w:r>
        <w:br/>
        <w:t>· · ·</w:t>
      </w:r>
      <w:r>
        <w:br/>
        <w:t>﹒⋆ ⋆𓂃₊⊹</w:t>
      </w:r>
    </w:p>
    <w:p w14:paraId="66BE384C" w14:textId="77777777" w:rsidR="00E47F44" w:rsidRDefault="00000000">
      <w:r>
        <w:br w:type="page"/>
      </w:r>
    </w:p>
    <w:p w14:paraId="2A82B3CC" w14:textId="77777777" w:rsidR="00E47F44" w:rsidRDefault="00000000">
      <w:r>
        <w:lastRenderedPageBreak/>
        <w:t>SOURCES</w:t>
      </w:r>
    </w:p>
    <w:p w14:paraId="73385A12" w14:textId="77777777" w:rsidR="00E47F44" w:rsidRDefault="00000000">
      <w:r>
        <w:t>Aad. (n.d.). Heal dry skin. https://www.aad.org/public/everyday-care/skin-care-basics/dry/heal-dry-skin</w:t>
      </w:r>
    </w:p>
    <w:p w14:paraId="53E450E2" w14:textId="77777777" w:rsidR="00E47F44" w:rsidRDefault="00000000">
      <w:r>
        <w:t>Cleveland Clinic. (n.d.). 21027 vaginal dryness. https://my.clevelandclinic.org/health/symptoms/21027-vaginal-dryness</w:t>
      </w:r>
    </w:p>
    <w:p w14:paraId="78FFE0F7" w14:textId="77777777" w:rsidR="00E47F44" w:rsidRDefault="00000000">
      <w:r>
        <w:t>American College of Obstetricians and Gynecologists. (n.d.). Vulvovaginal health. https://www.acog.org/womens-health/faqs/vulvovaginal-health</w:t>
      </w:r>
    </w:p>
    <w:p w14:paraId="0B664F08" w14:textId="77777777" w:rsidR="00E47F44" w:rsidRDefault="00000000">
      <w:r>
        <w:t>Nih. (n.d.). Atopic dermatitis. https://www.niams.nih.gov/health-topics/atopic-dermatitis</w:t>
      </w:r>
    </w:p>
    <w:p w14:paraId="6EF29D93" w14:textId="77777777" w:rsidR="00E47F44" w:rsidRDefault="00000000">
      <w:pPr>
        <w:pStyle w:val="Title"/>
      </w:pPr>
      <w:r>
        <w:t>mast cells, histamine, and why some flares can feel mysterious</w:t>
      </w:r>
    </w:p>
    <w:p w14:paraId="6C940F07" w14:textId="77777777" w:rsidR="00E47F44" w:rsidRDefault="00000000">
      <w:r>
        <w:rPr>
          <w:i/>
        </w:rPr>
        <w:t>Evidence-based compiled research notes on mast cells, histamine, and why some flares can feel mysterious.</w:t>
      </w:r>
    </w:p>
    <w:p w14:paraId="07117EB3" w14:textId="77777777" w:rsidR="00E47F44" w:rsidRDefault="00000000">
      <w:pPr>
        <w:pStyle w:val="Heading1"/>
      </w:pPr>
      <w:r>
        <w:t>RESEARCH</w:t>
      </w:r>
    </w:p>
    <w:p w14:paraId="453655F2" w14:textId="77777777" w:rsidR="00E47F44" w:rsidRDefault="00000000">
      <w:r>
        <w:rPr>
          <w:b/>
        </w:rPr>
        <w:t>what mast cells do</w:t>
      </w:r>
      <w:r>
        <w:br/>
        <w:t>mast cells are immune cells that help the body respond to allergens, infections, injury, and other triggers.</w:t>
      </w:r>
      <w:r>
        <w:br/>
        <w:t>mast cells live in many tissues, including skin, airways, gut, and blood- vessel-adjacent tissues.</w:t>
      </w:r>
      <w:r>
        <w:br/>
        <w:t>mast cells can release chemical messengers called mediators.</w:t>
      </w:r>
      <w:r>
        <w:br/>
        <w:t>histamine is one well-known mast cell mediator.</w:t>
      </w:r>
      <w:r>
        <w:br/>
        <w:t>mast cells can also release tryptase, prostaglandins, leukotrienes, cytokines, and other inflammatory</w:t>
      </w:r>
      <w:r>
        <w:br/>
        <w:t>signals.</w:t>
      </w:r>
      <w:r>
        <w:br/>
        <w:t>mast cell mediators can affect skin, breathing, digestion, blood pressure, heart rate, and swelling.</w:t>
      </w:r>
      <w:r>
        <w:br/>
        <w:t>mast cells are part of normal immune defense.</w:t>
      </w:r>
      <w:r>
        <w:br/>
        <w:t>the problem happens when mast cells activate too strongly, too often, or without a clear trigger.</w:t>
      </w:r>
      <w:r>
        <w:br/>
        <w:t>mast cell flares can feel confusing because symptoms may involve several body systems at once.</w:t>
      </w:r>
      <w:r>
        <w:br/>
        <w:t>mast cell symptoms can look like allergies, digestive issues, anxiety-like episodes, flushing, or random</w:t>
      </w:r>
    </w:p>
    <w:p w14:paraId="508BF23D" w14:textId="77777777" w:rsidR="00E47F44" w:rsidRDefault="00000000">
      <w:r>
        <w:t>“flares.” mast cell activation is not automatically MCAS.</w:t>
      </w:r>
      <w:r>
        <w:br/>
        <w:t>MCAS has specific diagnostic criteria.</w:t>
      </w:r>
      <w:r>
        <w:br/>
        <w:t>mastocytosis is different from MCAS because it involves abnormal buildup or overgrowth of mast cells.</w:t>
      </w:r>
      <w:r>
        <w:br/>
        <w:t>an allergist or immunologist is often involved in evaluation.</w:t>
      </w:r>
      <w:r>
        <w:br/>
      </w:r>
      <w:r>
        <w:rPr>
          <w:b/>
        </w:rPr>
        <w:t>what histamine does</w:t>
      </w:r>
      <w:r>
        <w:br/>
        <w:t>histamine helps create allergic and inflammatory symptoms after mast cells release it.</w:t>
      </w:r>
      <w:r>
        <w:br/>
        <w:t>histamine can cause itching.</w:t>
      </w:r>
      <w:r>
        <w:br/>
        <w:t>histamine can cause hives.</w:t>
      </w:r>
      <w:r>
        <w:br/>
        <w:t>histamine can cause flushing.</w:t>
      </w:r>
      <w:r>
        <w:br/>
        <w:t>histamine can cause swelling.</w:t>
      </w:r>
      <w:r>
        <w:br/>
        <w:t>histamine can contribute to runny nose, sneezing, or watery eyes.</w:t>
      </w:r>
      <w:r>
        <w:br/>
        <w:t>histamine can affect stomach acid and digestion.</w:t>
      </w:r>
    </w:p>
    <w:p w14:paraId="23D8F962" w14:textId="77777777" w:rsidR="00E47F44" w:rsidRDefault="00000000">
      <w:r>
        <w:t>histamine can contribute to nausea, abdominal discomfort, or diarrhea.</w:t>
      </w:r>
      <w:r>
        <w:br/>
        <w:t>histamine can affect blood vessels.</w:t>
      </w:r>
      <w:r>
        <w:br/>
        <w:t>blood-vessel effects can contribute to warmth, redness, lightheadedness, or low blood pressure.</w:t>
      </w:r>
      <w:r>
        <w:br/>
        <w:t>histamine is not “bad” by itself.</w:t>
      </w:r>
      <w:r>
        <w:br/>
        <w:t>histamine is part of normal immune signaling.</w:t>
      </w:r>
      <w:r>
        <w:br/>
        <w:t>symptoms happen when histamine and other mediators create a stronger reaction than the body can</w:t>
      </w:r>
      <w:r>
        <w:br/>
        <w:t>comfortably handle.</w:t>
      </w:r>
      <w:r>
        <w:br/>
      </w:r>
      <w:r>
        <w:lastRenderedPageBreak/>
        <w:t>antihistamines work by blocking histamine receptors.</w:t>
      </w:r>
      <w:r>
        <w:br/>
        <w:t>H1 blockers often target itching, hives, flushing, and allergy-like symptoms.</w:t>
      </w:r>
      <w:r>
        <w:br/>
        <w:t>H2 blockers may help some stomach-related symptoms.</w:t>
      </w:r>
      <w:r>
        <w:br/>
        <w:t>medication choices should be clinician-guided.</w:t>
      </w:r>
      <w:r>
        <w:br/>
      </w:r>
      <w:r>
        <w:rPr>
          <w:b/>
        </w:rPr>
        <w:t>symptoms that may be linked to mast cell activation</w:t>
      </w:r>
    </w:p>
    <w:p w14:paraId="55E3FBAB" w14:textId="77777777" w:rsidR="00E47F44" w:rsidRDefault="00000000">
      <w:r>
        <w:t>mast cell activation symptoms can involve skin, gut, lungs, heart, and whole-body reactions.</w:t>
      </w:r>
      <w:r>
        <w:br/>
        <w:t>skin symptoms can include flushing, itching, hives, swelling, or redness.</w:t>
      </w:r>
      <w:r>
        <w:br/>
        <w:t>digestive symptoms can include nausea, vomiting, diarrhea, cramping, or abdominal pain.</w:t>
      </w:r>
      <w:r>
        <w:br/>
        <w:t>breathing symptoms can include wheezing, shortness of breath, throat tightness, or noisy breathing.</w:t>
      </w:r>
      <w:r>
        <w:br/>
        <w:t>heart and circulation symptoms can include rapid pulse, low blood pressure, faintness, or passing out.</w:t>
      </w:r>
      <w:r>
        <w:br/>
        <w:t>head symptoms can include headache or brain fog for some people.</w:t>
      </w:r>
      <w:r>
        <w:br/>
        <w:t>fatigue can happen after intense flares.</w:t>
      </w:r>
      <w:r>
        <w:br/>
        <w:t>symptoms may happen in episodes.</w:t>
      </w:r>
      <w:r>
        <w:br/>
        <w:t>symptoms may involve more than one organ system.</w:t>
      </w:r>
      <w:r>
        <w:br/>
        <w:t>severe episodes can look like anaphylaxis.</w:t>
      </w:r>
      <w:r>
        <w:br/>
        <w:t>anaphylaxis symptoms need urgent care.</w:t>
      </w:r>
      <w:r>
        <w:br/>
        <w:t>symptoms that look like MCAS can also come from other conditions.</w:t>
      </w:r>
    </w:p>
    <w:p w14:paraId="263AAB82" w14:textId="77777777" w:rsidR="00E47F44" w:rsidRDefault="00000000">
      <w:r>
        <w:t>diagnosis should not be based on symptoms alone.</w:t>
      </w:r>
      <w:r>
        <w:br/>
        <w:t>symptom tracking can help clinicians see patterns.</w:t>
      </w:r>
      <w:r>
        <w:br/>
      </w:r>
      <w:r>
        <w:rPr>
          <w:b/>
        </w:rPr>
        <w:t>why flares can feel mysterious</w:t>
      </w:r>
      <w:r>
        <w:br/>
        <w:t>flares can feel mysterious because triggers may stack instead of acting alone.</w:t>
      </w:r>
      <w:r>
        <w:br/>
        <w:t>one trigger may not cause symptoms every time.</w:t>
      </w:r>
      <w:r>
        <w:br/>
        <w:t>symptoms may appear when several triggers happen together.</w:t>
      </w:r>
      <w:r>
        <w:br/>
        <w:t>common triggers can include infections.</w:t>
      </w:r>
      <w:r>
        <w:br/>
        <w:t>common triggers can include medications.</w:t>
      </w:r>
      <w:r>
        <w:br/>
        <w:t>common triggers can include insect stings or venom exposure.</w:t>
      </w:r>
      <w:r>
        <w:br/>
        <w:t>common triggers can include heat or temperature changes.</w:t>
      </w:r>
      <w:r>
        <w:br/>
        <w:t>common triggers can include alcohol.</w:t>
      </w:r>
      <w:r>
        <w:br/>
        <w:t>common triggers can include stress.</w:t>
      </w:r>
    </w:p>
    <w:p w14:paraId="33D272A5" w14:textId="77777777" w:rsidR="00E47F44" w:rsidRDefault="00000000">
      <w:r>
        <w:t>common triggers can include certain foods for some people.</w:t>
      </w:r>
      <w:r>
        <w:br/>
        <w:t>common triggers can include strong odors.</w:t>
      </w:r>
      <w:r>
        <w:br/>
        <w:t>common triggers can include exercise.</w:t>
      </w:r>
      <w:r>
        <w:br/>
        <w:t>common triggers can include hormonal shifts for some people.</w:t>
      </w:r>
      <w:r>
        <w:br/>
        <w:t>sleep loss can make some people feel more flare-prone.</w:t>
      </w:r>
      <w:r>
        <w:br/>
        <w:t>menstrual cycle changes may influence immune and inflammatory symptoms for some people.</w:t>
      </w:r>
      <w:r>
        <w:br/>
        <w:t>trigger patterns are individual.</w:t>
      </w:r>
      <w:r>
        <w:br/>
        <w:t>the goal is not to fear everything.</w:t>
      </w:r>
      <w:r>
        <w:br/>
        <w:t>the goal is to identify repeat patterns with support.</w:t>
      </w:r>
      <w:r>
        <w:br/>
      </w:r>
      <w:r>
        <w:rPr>
          <w:b/>
        </w:rPr>
        <w:t>women-specific nuance</w:t>
      </w:r>
      <w:r>
        <w:br/>
        <w:t>some mast cell and histamine symptoms may feel more noticeable around hormone shifts for some women.</w:t>
      </w:r>
      <w:r>
        <w:br/>
        <w:t>estrogen and progesterone can interact with immune signaling.</w:t>
      </w:r>
    </w:p>
    <w:p w14:paraId="2B84E44E" w14:textId="77777777" w:rsidR="00E47F44" w:rsidRDefault="00000000">
      <w:r>
        <w:t>some people report symptom changes around menstruation.</w:t>
      </w:r>
      <w:r>
        <w:br/>
        <w:t>some people report symptom changes around ovulation.</w:t>
      </w:r>
      <w:r>
        <w:br/>
        <w:t>some people report symptom changes during pregnancy.</w:t>
      </w:r>
      <w:r>
        <w:br/>
        <w:t>some people report symptom changes during perimenopause or menopause.</w:t>
      </w:r>
      <w:r>
        <w:br/>
        <w:t>hormone-related flares are not the same for everyone.</w:t>
      </w:r>
      <w:r>
        <w:br/>
      </w:r>
      <w:r>
        <w:lastRenderedPageBreak/>
        <w:t>reproductive hormones may affect mast cell behavior in some contexts.</w:t>
      </w:r>
      <w:r>
        <w:br/>
        <w:t>symptoms should still be evaluated carefully instead of blamed only on hormones.</w:t>
      </w:r>
      <w:r>
        <w:br/>
        <w:t>cycle tracking can help identify timing patterns.</w:t>
      </w:r>
      <w:r>
        <w:br/>
        <w:t>people with endometriosis, pelvic pain, migraine, allergies, or autoimmune symptoms may notice</w:t>
      </w:r>
      <w:r>
        <w:br/>
        <w:t>overlapping flares.</w:t>
      </w:r>
      <w:r>
        <w:br/>
        <w:t>overlap does not prove one single cause.</w:t>
      </w:r>
      <w:r>
        <w:br/>
        <w:t>women are often dismissed when symptoms are multi-system or cyclical.</w:t>
      </w:r>
    </w:p>
    <w:p w14:paraId="24375F4D" w14:textId="77777777" w:rsidR="00E47F44" w:rsidRDefault="00000000">
      <w:r>
        <w:t>a clear symptom timeline can make appointments more productive.</w:t>
      </w:r>
      <w:r>
        <w:br/>
      </w:r>
      <w:r>
        <w:rPr>
          <w:b/>
        </w:rPr>
        <w:t>diagnosis challenges</w:t>
      </w:r>
      <w:r>
        <w:br/>
        <w:t>MCAS diagnosis is challenging because symptoms overlap with many other conditions.</w:t>
      </w:r>
      <w:r>
        <w:br/>
        <w:t>MCAS evaluation looks for repeated episodes with typical mast cell mediator symptoms.</w:t>
      </w:r>
      <w:r>
        <w:br/>
        <w:t>symptoms should involve patterns that fit mast cell activation.</w:t>
      </w:r>
      <w:r>
        <w:br/>
        <w:t>lab testing may look for elevated mediators during flares.</w:t>
      </w:r>
      <w:r>
        <w:br/>
        <w:t>tryptase may be measured during an acute episode and compared with baseline.</w:t>
      </w:r>
      <w:r>
        <w:br/>
        <w:t>urine tests may measure mast cell mediator breakdown products.</w:t>
      </w:r>
      <w:r>
        <w:br/>
        <w:t>timing matters because mediator levels can change quickly.</w:t>
      </w:r>
      <w:r>
        <w:br/>
        <w:t>normal labs outside a flare may not answer everything.</w:t>
      </w:r>
      <w:r>
        <w:br/>
        <w:t>elevated mediators can also happen for reasons other than MCAS.</w:t>
      </w:r>
      <w:r>
        <w:br/>
        <w:t>clinicians may need to rule out allergies.</w:t>
      </w:r>
    </w:p>
    <w:p w14:paraId="7B4FD414" w14:textId="77777777" w:rsidR="00E47F44" w:rsidRDefault="00000000">
      <w:r>
        <w:t>clinicians may need to rule out mastocytosis.</w:t>
      </w:r>
      <w:r>
        <w:br/>
        <w:t>clinicians may need to rule out endocrine, cardiac, digestive, neurologic, or anxiety-related causes.</w:t>
      </w:r>
      <w:r>
        <w:br/>
        <w:t>symptoms can be real even while the diagnosis is still unclear.</w:t>
      </w:r>
      <w:r>
        <w:br/>
        <w:t>self-diagnosis can miss dangerous mimics.</w:t>
      </w:r>
      <w:r>
        <w:br/>
        <w:t>an allergy and immunology specialist can guide testing.</w:t>
      </w:r>
      <w:r>
        <w:br/>
      </w:r>
      <w:r>
        <w:rPr>
          <w:b/>
        </w:rPr>
        <w:t>management strategies</w:t>
      </w:r>
      <w:r>
        <w:br/>
        <w:t>management usually focuses on trigger patterns, emergency planning, and clinician-guided medications.</w:t>
      </w:r>
      <w:r>
        <w:br/>
        <w:t>identify repeat triggers without trying to control every possible variable.</w:t>
      </w:r>
      <w:r>
        <w:br/>
        <w:t>keep a flare log with symptoms, foods, medications, cycle timing, stress, sleep, and exposures.</w:t>
      </w:r>
      <w:r>
        <w:br/>
        <w:t>ask which symptoms require urgent care.</w:t>
      </w:r>
      <w:r>
        <w:br/>
        <w:t>ask whether an epinephrine auto-injector is needed.</w:t>
      </w:r>
      <w:r>
        <w:br/>
        <w:t>H1 antihistamines may help itching, hives, flushing, or swelling.</w:t>
      </w:r>
    </w:p>
    <w:p w14:paraId="4087EB91" w14:textId="77777777" w:rsidR="00E47F44" w:rsidRDefault="00000000">
      <w:r>
        <w:t>H2 blockers may help some stomach symptoms.</w:t>
      </w:r>
      <w:r>
        <w:br/>
        <w:t>leukotriene blockers may help selected symptoms.</w:t>
      </w:r>
      <w:r>
        <w:br/>
        <w:t>mast cell stabilizers may be used in some treatment plans.</w:t>
      </w:r>
      <w:r>
        <w:br/>
        <w:t>treatment should be individualized.</w:t>
      </w:r>
      <w:r>
        <w:br/>
        <w:t>avoid stopping prescribed medications without clinician guidance.</w:t>
      </w:r>
      <w:r>
        <w:br/>
        <w:t>food restriction should not become extreme.</w:t>
      </w:r>
      <w:r>
        <w:br/>
        <w:t>low-histamine diets should be trialed carefully and ideally with support.</w:t>
      </w:r>
      <w:r>
        <w:br/>
        <w:t>nutrition adequacy matters, especially for women with cycles, pregnancy, breastfeeding, or chronic illness.</w:t>
      </w:r>
      <w:r>
        <w:br/>
        <w:t>mental health support can help with the stress of unpredictable flares.</w:t>
      </w:r>
      <w:r>
        <w:br/>
        <w:t>emergency symptoms should be treated as emergency symptoms.</w:t>
      </w:r>
      <w:r>
        <w:br/>
      </w:r>
      <w:r>
        <w:rPr>
          <w:b/>
        </w:rPr>
        <w:t>when to seek urgent care</w:t>
      </w:r>
      <w:r>
        <w:br/>
        <w:t>severe mast cell reactions can look like anaphylaxis and need urgent care.</w:t>
      </w:r>
    </w:p>
    <w:p w14:paraId="3964ED85" w14:textId="77777777" w:rsidR="00E47F44" w:rsidRDefault="00000000">
      <w:r>
        <w:t>seek urgent care for trouble breathing.</w:t>
      </w:r>
      <w:r>
        <w:br/>
        <w:t>seek urgent care for throat swelling.</w:t>
      </w:r>
      <w:r>
        <w:br/>
        <w:t>seek urgent care for wheezing with distress.</w:t>
      </w:r>
      <w:r>
        <w:br/>
      </w:r>
      <w:r>
        <w:lastRenderedPageBreak/>
        <w:t>seek urgent care for fainting.</w:t>
      </w:r>
      <w:r>
        <w:br/>
        <w:t>seek urgent care for low blood pressure symptoms.</w:t>
      </w:r>
      <w:r>
        <w:br/>
        <w:t>seek urgent care for repeated vomiting with weakness.</w:t>
      </w:r>
      <w:r>
        <w:br/>
        <w:t>seek urgent care for widespread hives with breathing or circulation symptoms.</w:t>
      </w:r>
      <w:r>
        <w:br/>
        <w:t>seek urgent care for confusion, collapse, or severe weakness.</w:t>
      </w:r>
      <w:r>
        <w:br/>
        <w:t>call a clinician for recurring flushing, hives, swelling, diarrhea, or unexplained multi-system episodes.</w:t>
      </w:r>
      <w:r>
        <w:br/>
        <w:t>ask about specialist evaluation if symptoms are recurrent and hard to explain.</w:t>
      </w:r>
      <w:r>
        <w:br/>
        <w:t>a mysterious flare pattern deserves careful workup, not dismissal.</w:t>
      </w:r>
      <w:r>
        <w:br/>
        <w:t>· · ·</w:t>
      </w:r>
    </w:p>
    <w:p w14:paraId="6FF8EAF8" w14:textId="77777777" w:rsidR="00E47F44" w:rsidRDefault="00000000">
      <w:r>
        <w:br w:type="page"/>
      </w:r>
    </w:p>
    <w:p w14:paraId="3B5B1C43" w14:textId="77777777" w:rsidR="00E47F44" w:rsidRDefault="00000000">
      <w:r>
        <w:lastRenderedPageBreak/>
        <w:t>SOURCES</w:t>
      </w:r>
    </w:p>
    <w:p w14:paraId="31580D08" w14:textId="77777777" w:rsidR="00E47F44" w:rsidRDefault="00000000">
      <w:r>
        <w:t>Aaaai. (n.d.). Mcas. https://www.aaaai.org/conditions-treatments/related-conditions/mcas</w:t>
      </w:r>
    </w:p>
    <w:p w14:paraId="19F8CBD1" w14:textId="77777777" w:rsidR="00E47F44" w:rsidRDefault="00000000">
      <w:r>
        <w:t>Nih. (n.d.). Mastocytosis. https://www.niaid.nih.gov/diseases-conditions/mastocytosis</w:t>
      </w:r>
    </w:p>
    <w:p w14:paraId="78AFD794" w14:textId="77777777" w:rsidR="00E47F44" w:rsidRDefault="00000000">
      <w:r>
        <w:t>National Library of Medicine. (n.d.). NBK560832. https://www.ncbi.nlm.nih.gov/books/NBK560832/</w:t>
      </w:r>
    </w:p>
    <w:p w14:paraId="0CEE53FC" w14:textId="77777777" w:rsidR="00E47F44" w:rsidRDefault="00000000">
      <w:r>
        <w:t>National Library of Medicine. (n.d.). PMC9022617. https://pmc.ncbi.nlm.nih.gov/articles/PMC9022617/</w:t>
      </w:r>
    </w:p>
    <w:p w14:paraId="2E18B0C2" w14:textId="77777777" w:rsidR="00E47F44" w:rsidRDefault="00000000">
      <w:pPr>
        <w:pStyle w:val="Title"/>
      </w:pPr>
      <w:r>
        <w:t>vasa previa: rare but serious pregnancy blood-vessel placement</w:t>
      </w:r>
    </w:p>
    <w:p w14:paraId="0441BD86" w14:textId="77777777" w:rsidR="00E47F44" w:rsidRDefault="00000000">
      <w:r>
        <w:rPr>
          <w:i/>
        </w:rPr>
        <w:t>Evidence-based compiled research notes on vasa previa: rare but serious pregnancy blood-vessel placement.</w:t>
      </w:r>
    </w:p>
    <w:p w14:paraId="69107640" w14:textId="77777777" w:rsidR="00E47F44" w:rsidRDefault="00000000">
      <w:pPr>
        <w:pStyle w:val="Heading1"/>
      </w:pPr>
      <w:r>
        <w:t>RESEARCH</w:t>
      </w:r>
    </w:p>
    <w:p w14:paraId="37955469" w14:textId="77777777" w:rsidR="00E47F44" w:rsidRDefault="00000000">
      <w:r>
        <w:rPr>
          <w:b/>
        </w:rPr>
        <w:t>what vasa previa is</w:t>
      </w:r>
      <w:r>
        <w:br/>
        <w:t>vasa previa happens when unprotected fetal blood vessels run across or near the opening of the cervix.</w:t>
      </w:r>
      <w:r>
        <w:br/>
        <w:t>these blood vessels belong to the baby’s circulation.</w:t>
      </w:r>
      <w:r>
        <w:br/>
        <w:t>the vessels are not protected by the umbilical cord or placenta tissue.</w:t>
      </w:r>
      <w:r>
        <w:br/>
        <w:t>the cervix is the opening from the uterus into the vagina.</w:t>
      </w:r>
      <w:r>
        <w:br/>
        <w:t>the problem is the location of the vessels.</w:t>
      </w:r>
      <w:r>
        <w:br/>
        <w:t>if the vessels tear, the baby can lose blood quickly.</w:t>
      </w:r>
      <w:r>
        <w:br/>
        <w:t>vasa previa is rare.</w:t>
      </w:r>
      <w:r>
        <w:br/>
        <w:t>vasa previa is serious because fetal blood volume is small.</w:t>
      </w:r>
      <w:r>
        <w:br/>
        <w:t>prenatal diagnosis can dramatically improve planning and outcomes.</w:t>
      </w:r>
      <w:r>
        <w:br/>
        <w:t>vasa previa is usually diagnosed with ultrasound.</w:t>
      </w:r>
      <w:r>
        <w:br/>
        <w:t>transvaginal ultrasound with color Doppler can help show vessel location.</w:t>
      </w:r>
    </w:p>
    <w:p w14:paraId="76D40DD8" w14:textId="77777777" w:rsidR="00E47F44" w:rsidRDefault="00000000">
      <w:r>
        <w:t>vasa previa is not caused by something the pregnant person did.</w:t>
      </w:r>
      <w:r>
        <w:br/>
        <w:t>the goal is to diagnose before labor or membrane rupture.</w:t>
      </w:r>
      <w:r>
        <w:br/>
      </w:r>
      <w:r>
        <w:rPr>
          <w:b/>
        </w:rPr>
        <w:t>why it can be dangerous</w:t>
      </w:r>
      <w:r>
        <w:br/>
        <w:t>vasa previa is dangerous because the exposed fetal vessels can rupture when the membranes break or labor</w:t>
      </w:r>
      <w:r>
        <w:br/>
        <w:t>begins.</w:t>
      </w:r>
      <w:r>
        <w:br/>
        <w:t>fetal blood vessels may cross the area where the baby will pass during birth.</w:t>
      </w:r>
      <w:r>
        <w:br/>
        <w:t>the vessels can tear when the water breaks.</w:t>
      </w:r>
      <w:r>
        <w:br/>
        <w:t>the vessels can tear during labor.</w:t>
      </w:r>
      <w:r>
        <w:br/>
        <w:t>fetal bleeding can happen quickly.</w:t>
      </w:r>
      <w:r>
        <w:br/>
        <w:t>fetal heart rate changes may happen if bleeding occurs.</w:t>
      </w:r>
      <w:r>
        <w:br/>
        <w:t>bleeding may be painless.</w:t>
      </w:r>
      <w:r>
        <w:br/>
        <w:t>vaginal bleeding after membrane rupture can be a warning sign.</w:t>
      </w:r>
    </w:p>
    <w:p w14:paraId="4023FF2B" w14:textId="77777777" w:rsidR="00E47F44" w:rsidRDefault="00000000">
      <w:r>
        <w:t>emergency delivery may be needed if vasa previa is undiagnosed and bleeding occurs.</w:t>
      </w:r>
      <w:r>
        <w:br/>
        <w:t>planned cesarean birth before labor can reduce danger.</w:t>
      </w:r>
      <w:r>
        <w:br/>
        <w:t>diagnosis before symptoms is the safest scenario.</w:t>
      </w:r>
      <w:r>
        <w:br/>
        <w:t>the seriousness comes from the vessel location, not from maternal behavior.</w:t>
      </w:r>
      <w:r>
        <w:br/>
      </w:r>
      <w:r>
        <w:rPr>
          <w:b/>
        </w:rPr>
        <w:t>risk factors and related findings</w:t>
      </w:r>
      <w:r>
        <w:br/>
        <w:t>vasa previa is more likely when placental or cord insertion patterns place vessels near the cervix.</w:t>
      </w:r>
      <w:r>
        <w:br/>
        <w:t>velamentous cord insertion can increase risk.</w:t>
      </w:r>
      <w:r>
        <w:br/>
        <w:t>velamentous cord insertion means the umbilical vessels travel through membranes before reaching the</w:t>
      </w:r>
      <w:r>
        <w:br/>
        <w:t>placenta.</w:t>
      </w:r>
      <w:r>
        <w:br/>
      </w:r>
      <w:r>
        <w:lastRenderedPageBreak/>
        <w:t>a low-lying placenta can be associated with risk.</w:t>
      </w:r>
      <w:r>
        <w:br/>
        <w:t>placenta previa can be associated with risk.</w:t>
      </w:r>
      <w:r>
        <w:br/>
        <w:t>a bilobed placenta can increase risk.</w:t>
      </w:r>
    </w:p>
    <w:p w14:paraId="4000FD72" w14:textId="77777777" w:rsidR="00E47F44" w:rsidRDefault="00000000">
      <w:r>
        <w:t>a succenturiate placental lobe can increase risk.</w:t>
      </w:r>
      <w:r>
        <w:br/>
        <w:t>IVF pregnancies may have higher risk.</w:t>
      </w:r>
      <w:r>
        <w:br/>
        <w:t>multiple pregnancy can increase risk.</w:t>
      </w:r>
      <w:r>
        <w:br/>
        <w:t>prior placenta previa or low-lying placenta earlier in pregnancy may matter.</w:t>
      </w:r>
      <w:r>
        <w:br/>
        <w:t>risk factors help decide who may need careful ultrasound evaluation.</w:t>
      </w:r>
      <w:r>
        <w:br/>
        <w:t>many people with risk factors will not have vasa previa.</w:t>
      </w:r>
      <w:r>
        <w:br/>
        <w:t>screening and follow-up are used to clarify risk.</w:t>
      </w:r>
      <w:r>
        <w:br/>
      </w:r>
      <w:r>
        <w:rPr>
          <w:b/>
        </w:rPr>
        <w:t>symptoms</w:t>
      </w:r>
      <w:r>
        <w:br/>
        <w:t>many cases have no symptoms before diagnosis, which is why ultrasound matters.</w:t>
      </w:r>
      <w:r>
        <w:br/>
        <w:t>some people have no bleeding.</w:t>
      </w:r>
      <w:r>
        <w:br/>
        <w:t>some people have no pain.</w:t>
      </w:r>
      <w:r>
        <w:br/>
        <w:t>vasa previa may be found during routine ultrasound evaluation.</w:t>
      </w:r>
    </w:p>
    <w:p w14:paraId="0107DCAE" w14:textId="77777777" w:rsidR="00E47F44" w:rsidRDefault="00000000">
      <w:r>
        <w:t>warning symptoms can include painless vaginal bleeding.</w:t>
      </w:r>
      <w:r>
        <w:br/>
        <w:t>bleeding may happen after membranes rupture.</w:t>
      </w:r>
      <w:r>
        <w:br/>
        <w:t>bleeding can be associated with fetal heart rate changes.</w:t>
      </w:r>
      <w:r>
        <w:br/>
        <w:t>contractions may happen if labor begins.</w:t>
      </w:r>
      <w:r>
        <w:br/>
        <w:t>decreased fetal movement should always be evaluated.</w:t>
      </w:r>
      <w:r>
        <w:br/>
        <w:t>bleeding in pregnancy should be reported.</w:t>
      </w:r>
      <w:r>
        <w:br/>
        <w:t>rupture of membranes should be reported.</w:t>
      </w:r>
      <w:r>
        <w:br/>
        <w:t>symptoms can appear suddenly if vasa previa is undiagnosed.</w:t>
      </w:r>
      <w:r>
        <w:br/>
        <w:t>absence of symptoms does not mean risk is gone when diagnosis is present.</w:t>
      </w:r>
      <w:r>
        <w:br/>
      </w:r>
      <w:r>
        <w:rPr>
          <w:b/>
        </w:rPr>
        <w:t>diagnosis</w:t>
      </w:r>
      <w:r>
        <w:br/>
        <w:t>vasa previa is usually diagnosed with ultrasound before birth.</w:t>
      </w:r>
      <w:r>
        <w:br/>
        <w:t>ultrasound can look at placental location.</w:t>
      </w:r>
    </w:p>
    <w:p w14:paraId="25A99FA8" w14:textId="77777777" w:rsidR="00E47F44" w:rsidRDefault="00000000">
      <w:r>
        <w:t>ultrasound can look at cord insertion.</w:t>
      </w:r>
      <w:r>
        <w:br/>
        <w:t>ultrasound can look for vessels near the cervix.</w:t>
      </w:r>
      <w:r>
        <w:br/>
        <w:t>color Doppler can show blood flow in the vessels.</w:t>
      </w:r>
      <w:r>
        <w:br/>
        <w:t>transvaginal ultrasound can give a clearer view of the cervix area.</w:t>
      </w:r>
      <w:r>
        <w:br/>
        <w:t>diagnosis may be suspected after a low-lying placenta is seen.</w:t>
      </w:r>
      <w:r>
        <w:br/>
        <w:t>diagnosis may be suspected with velamentous cord insertion.</w:t>
      </w:r>
      <w:r>
        <w:br/>
        <w:t>follow-up imaging may be needed if the placenta moves or anatomy becomes clearer.</w:t>
      </w:r>
      <w:r>
        <w:br/>
        <w:t>some cases diagnosed earlier may appear to resolve later.</w:t>
      </w:r>
      <w:r>
        <w:br/>
        <w:t>the care team should confirm whether vessels remain near the cervix.</w:t>
      </w:r>
      <w:r>
        <w:br/>
        <w:t>a specialist in maternal-fetal medicine may be involved.</w:t>
      </w:r>
      <w:r>
        <w:br/>
        <w:t>clear documentation matters so delivery planning is not missed.</w:t>
      </w:r>
      <w:r>
        <w:br/>
      </w:r>
      <w:r>
        <w:rPr>
          <w:b/>
        </w:rPr>
        <w:t>monitoring</w:t>
      </w:r>
    </w:p>
    <w:p w14:paraId="775EBC75" w14:textId="77777777" w:rsidR="00E47F44" w:rsidRDefault="00000000">
      <w:r>
        <w:t>monitoring is usually individualized based on symptoms, gestational age, and risk details.</w:t>
      </w:r>
      <w:r>
        <w:br/>
        <w:t>repeat ultrasounds may check vessel location.</w:t>
      </w:r>
      <w:r>
        <w:br/>
        <w:t>fetal growth may be monitored.</w:t>
      </w:r>
      <w:r>
        <w:br/>
        <w:t>the care team may discuss activity precautions.</w:t>
      </w:r>
      <w:r>
        <w:br/>
        <w:t>hospitalization may be considered in some cases.</w:t>
      </w:r>
      <w:r>
        <w:br/>
        <w:t>outpatient management may be used in other cases.</w:t>
      </w:r>
      <w:r>
        <w:br/>
        <w:t>steroid shots may be discussed to help fetal lung maturity if early delivery is planned.</w:t>
      </w:r>
      <w:r>
        <w:br/>
      </w:r>
      <w:r>
        <w:lastRenderedPageBreak/>
        <w:t>monitoring tries to avoid labor or membrane rupture before delivery.</w:t>
      </w:r>
      <w:r>
        <w:br/>
        <w:t>patients may be told which symptoms require urgent care.</w:t>
      </w:r>
      <w:r>
        <w:br/>
        <w:t>distance from hospital can affect planning.</w:t>
      </w:r>
      <w:r>
        <w:br/>
        <w:t>history of contractions or bleeding can affect planning.</w:t>
      </w:r>
      <w:r>
        <w:br/>
        <w:t>the care plan should be clear before the third trimester is late.</w:t>
      </w:r>
    </w:p>
    <w:p w14:paraId="0870C457" w14:textId="77777777" w:rsidR="00E47F44" w:rsidRDefault="00000000">
      <w:r>
        <w:t>the goal is a calm planned birth, not emergency discovery.</w:t>
      </w:r>
      <w:r>
        <w:br/>
      </w:r>
      <w:r>
        <w:rPr>
          <w:b/>
        </w:rPr>
        <w:t>delivery planning</w:t>
      </w:r>
      <w:r>
        <w:br/>
        <w:t>planned cesarean delivery is usually recommended before labor starts.</w:t>
      </w:r>
      <w:r>
        <w:br/>
        <w:t>delivery timing depends on the clinical situation.</w:t>
      </w:r>
      <w:r>
        <w:br/>
        <w:t>many plans aim for cesarean delivery in the late preterm window.</w:t>
      </w:r>
      <w:r>
        <w:br/>
        <w:t>exact timing should be set by the obstetric team.</w:t>
      </w:r>
      <w:r>
        <w:br/>
        <w:t>the goal is to deliver before labor or water breaking.</w:t>
      </w:r>
      <w:r>
        <w:br/>
        <w:t>vaginal delivery is usually avoided when vasa previa persists.</w:t>
      </w:r>
      <w:r>
        <w:br/>
        <w:t>the team may plan delivery at a hospital prepared for neonatal care.</w:t>
      </w:r>
      <w:r>
        <w:br/>
        <w:t>blood and neonatal support may be available if needed.</w:t>
      </w:r>
      <w:r>
        <w:br/>
        <w:t>emergency plans should be explained.</w:t>
      </w:r>
      <w:r>
        <w:br/>
        <w:t>patients should know who to call for bleeding, contractions, fluid leaking, or decreased fetal movement.</w:t>
      </w:r>
    </w:p>
    <w:p w14:paraId="6928E1A5" w14:textId="77777777" w:rsidR="00E47F44" w:rsidRDefault="00000000">
      <w:r>
        <w:t>delivery planning can feel scary, but it is the reason diagnosis matters.</w:t>
      </w:r>
      <w:r>
        <w:br/>
        <w:t>prenatal diagnosis turns a hidden emergency into a planned safety strategy.</w:t>
      </w:r>
      <w:r>
        <w:br/>
      </w:r>
      <w:r>
        <w:rPr>
          <w:b/>
        </w:rPr>
        <w:t>hopeful facts</w:t>
      </w:r>
      <w:r>
        <w:br/>
        <w:t>when vasa previa is diagnosed before labor, outcomes are much better than when it is discovered after</w:t>
      </w:r>
      <w:r>
        <w:br/>
        <w:t>rupture or bleeding.</w:t>
      </w:r>
      <w:r>
        <w:br/>
        <w:t>many people with prenatal diagnosis have planned cesarean births.</w:t>
      </w:r>
      <w:r>
        <w:br/>
        <w:t>planned delivery reduces the chance of vessel rupture.</w:t>
      </w:r>
      <w:r>
        <w:br/>
        <w:t>ultrasound can identify many cases before birth.</w:t>
      </w:r>
      <w:r>
        <w:br/>
        <w:t>the pregnant person did not cause the vessel placement.</w:t>
      </w:r>
      <w:r>
        <w:br/>
        <w:t>careful monitoring gives the team time to plan.</w:t>
      </w:r>
      <w:r>
        <w:br/>
        <w:t>a rare diagnosis can still have a clear plan.</w:t>
      </w:r>
      <w:r>
        <w:br/>
        <w:t>asking questions can make the plan feel less mysterious.</w:t>
      </w:r>
    </w:p>
    <w:p w14:paraId="60655EF1" w14:textId="77777777" w:rsidR="00E47F44" w:rsidRDefault="00000000">
      <w:r>
        <w:t>the goal is not panic.</w:t>
      </w:r>
      <w:r>
        <w:br/>
        <w:t>the goal is preparation.</w:t>
      </w:r>
      <w:r>
        <w:br/>
      </w:r>
      <w:r>
        <w:rPr>
          <w:b/>
        </w:rPr>
        <w:t>when to call</w:t>
      </w:r>
      <w:r>
        <w:br/>
        <w:t>call right away for symptoms that could mean labor, membrane rupture, bleeding, or fetal concern.</w:t>
      </w:r>
      <w:r>
        <w:br/>
        <w:t>call for any vaginal bleeding.</w:t>
      </w:r>
      <w:r>
        <w:br/>
        <w:t>call for fluid leaking or water breaking.</w:t>
      </w:r>
      <w:r>
        <w:br/>
        <w:t>call for contractions.</w:t>
      </w:r>
      <w:r>
        <w:br/>
        <w:t>call for pelvic pressure.</w:t>
      </w:r>
      <w:r>
        <w:br/>
        <w:t>call for decreased fetal movement.</w:t>
      </w:r>
      <w:r>
        <w:br/>
        <w:t>call for severe abdominal pain.</w:t>
      </w:r>
      <w:r>
        <w:br/>
        <w:t>call if you feel something has changed suddenly.</w:t>
      </w:r>
      <w:r>
        <w:br/>
        <w:t>seek emergency care if bleeding occurs after water breaks.</w:t>
      </w:r>
    </w:p>
    <w:p w14:paraId="2BF821E3" w14:textId="77777777" w:rsidR="00E47F44" w:rsidRDefault="00000000">
      <w:r>
        <w:t>ask whether your hospital distance changes the plan.</w:t>
      </w:r>
      <w:r>
        <w:br/>
        <w:t>ask when to go to labor and delivery.</w:t>
      </w:r>
      <w:r>
        <w:br/>
        <w:t>ask what symptoms should bypass the regular office line.</w:t>
      </w:r>
      <w:r>
        <w:br/>
        <w:t>diagnosed vasa previa should come with clear urgent instructions.</w:t>
      </w:r>
      <w:r>
        <w:br/>
        <w:t>· · ·</w:t>
      </w:r>
    </w:p>
    <w:p w14:paraId="6938CF3D" w14:textId="77777777" w:rsidR="00E47F44" w:rsidRDefault="00000000">
      <w:r>
        <w:lastRenderedPageBreak/>
        <w:br w:type="page"/>
      </w:r>
    </w:p>
    <w:p w14:paraId="437345D4" w14:textId="77777777" w:rsidR="00E47F44" w:rsidRDefault="00000000">
      <w:r>
        <w:lastRenderedPageBreak/>
        <w:t>SOURCES</w:t>
      </w:r>
    </w:p>
    <w:p w14:paraId="384ABAB8" w14:textId="77777777" w:rsidR="00E47F44" w:rsidRDefault="00000000">
      <w:r>
        <w:t>Smfm. (n.d.). 231 smfm consult series 37 diagnosis and management of vasa previa. https://www.smfm.org/publications/231-smfm-consult-series-37-diagnosis-and-management-of-vasa-previa</w:t>
      </w:r>
    </w:p>
    <w:p w14:paraId="25EA037B" w14:textId="77777777" w:rsidR="00E47F44" w:rsidRDefault="00000000">
      <w:r>
        <w:t>Cleveland Clinic. (n.d.). 23486 vasa previa. https://my.clevelandclinic.org/health/diseases/23486-vasa-previa</w:t>
      </w:r>
    </w:p>
    <w:p w14:paraId="1D9448F9" w14:textId="77777777" w:rsidR="00E47F44" w:rsidRDefault="00000000">
      <w:r>
        <w:t>National Library of Medicine. (n.d.). NBK585077. https://www.ncbi.nlm.nih.gov/books/NBK585077/</w:t>
      </w:r>
    </w:p>
    <w:p w14:paraId="5CC03047" w14:textId="77777777" w:rsidR="00E47F44" w:rsidRDefault="00000000">
      <w:r>
        <w:t>Marchofdimes. (n.d.). Vasa previa. https://www.marchofdimes.org/find-support/topics/pregnancy/vasa-previa</w:t>
      </w:r>
    </w:p>
    <w:p w14:paraId="5408F9FF" w14:textId="77777777" w:rsidR="00E47F44" w:rsidRDefault="00000000">
      <w:pPr>
        <w:pStyle w:val="Title"/>
      </w:pPr>
      <w:r>
        <w:t>surrogacy bed rest: support, compensation, and emotional reality</w:t>
      </w:r>
    </w:p>
    <w:p w14:paraId="776B7C2E" w14:textId="77777777" w:rsidR="00E47F44" w:rsidRDefault="00000000">
      <w:r>
        <w:rPr>
          <w:i/>
        </w:rPr>
        <w:t>Evidence-based compiled research notes on surrogacy bed rest: support, compensation, and emotional reality.</w:t>
      </w:r>
    </w:p>
    <w:p w14:paraId="7187FB07" w14:textId="77777777" w:rsidR="00E47F44" w:rsidRDefault="00000000">
      <w:pPr>
        <w:pStyle w:val="Heading1"/>
      </w:pPr>
      <w:r>
        <w:t>RESEARCH</w:t>
      </w:r>
    </w:p>
    <w:p w14:paraId="08B62139" w14:textId="77777777" w:rsidR="00E47F44" w:rsidRDefault="00000000">
      <w:r>
        <w:rPr>
          <w:b/>
        </w:rPr>
        <w:t>why bed rest may be recommended</w:t>
      </w:r>
      <w:r>
        <w:br/>
        <w:t>bed rest or activity restriction may be suggested during pregnancy when a clinician is concerned about</w:t>
      </w:r>
      <w:r>
        <w:br/>
        <w:t>certain complications.</w:t>
      </w:r>
      <w:r>
        <w:br/>
        <w:t>activity restriction means limiting physical activity in some way.</w:t>
      </w:r>
      <w:r>
        <w:br/>
        <w:t>bed rest can mean different things in different settings.</w:t>
      </w:r>
      <w:r>
        <w:br/>
        <w:t>some people are told to avoid exercise.</w:t>
      </w:r>
      <w:r>
        <w:br/>
        <w:t>some people are told to reduce work duties.</w:t>
      </w:r>
      <w:r>
        <w:br/>
        <w:t>some people are told to avoid sex or pelvic activity.</w:t>
      </w:r>
      <w:r>
        <w:br/>
        <w:t>some people are told to stay home.</w:t>
      </w:r>
      <w:r>
        <w:br/>
        <w:t>some people are told to spend more time lying down.</w:t>
      </w:r>
      <w:r>
        <w:br/>
        <w:t>pregnancy complications that may lead to restrictions can include preterm labor concerns.</w:t>
      </w:r>
      <w:r>
        <w:br/>
        <w:t>bleeding can lead to activity discussions.</w:t>
      </w:r>
    </w:p>
    <w:p w14:paraId="4E254DEA" w14:textId="77777777" w:rsidR="00E47F44" w:rsidRDefault="00000000">
      <w:r>
        <w:t>placenta concerns can lead to activity discussions.</w:t>
      </w:r>
      <w:r>
        <w:br/>
        <w:t>high blood pressure or other complications may change activity guidance.</w:t>
      </w:r>
      <w:r>
        <w:br/>
        <w:t>ACOG notes that activity restriction has limited evidence of benefit for many pregnancy complications.</w:t>
      </w:r>
      <w:r>
        <w:br/>
        <w:t>activity restriction can also cause harm.</w:t>
      </w:r>
      <w:r>
        <w:br/>
        <w:t>recommendations should be specific, evidence-aware, and individualized.</w:t>
      </w:r>
      <w:r>
        <w:br/>
        <w:t>in surrogacy, activity restriction affects the carrier, intended parents, agency, family, work, childcare, and</w:t>
      </w:r>
      <w:r>
        <w:br/>
        <w:t>compensation logistics.</w:t>
      </w:r>
      <w:r>
        <w:br/>
        <w:t>“bed rest” should not be casually recommended without a clear reason and plan.</w:t>
      </w:r>
      <w:r>
        <w:br/>
      </w:r>
      <w:r>
        <w:rPr>
          <w:b/>
        </w:rPr>
        <w:t>physical challenges</w:t>
      </w:r>
      <w:r>
        <w:br/>
        <w:t>bed rest can be physically difficult because the body still needs circulation, strength, digestion, and daily</w:t>
      </w:r>
      <w:r>
        <w:br/>
        <w:t>function.</w:t>
      </w:r>
      <w:r>
        <w:br/>
        <w:t>long periods of inactivity can reduce muscle conditioning.</w:t>
      </w:r>
    </w:p>
    <w:p w14:paraId="082AEB6B" w14:textId="77777777" w:rsidR="00E47F44" w:rsidRDefault="00000000">
      <w:r>
        <w:t>inactivity can increase stiffness.</w:t>
      </w:r>
      <w:r>
        <w:br/>
        <w:t>inactivity can worsen back or hip discomfort.</w:t>
      </w:r>
      <w:r>
        <w:br/>
        <w:t>activity restriction can increase risk of blood clots for some people.</w:t>
      </w:r>
      <w:r>
        <w:br/>
        <w:t>constipation can worsen with less movement.</w:t>
      </w:r>
      <w:r>
        <w:br/>
        <w:t>sleep can become disrupted.</w:t>
      </w:r>
      <w:r>
        <w:br/>
        <w:t>headaches or body aches can happen.</w:t>
      </w:r>
      <w:r>
        <w:br/>
        <w:t>sitting or lying for long periods can feel uncomfortable.</w:t>
      </w:r>
      <w:r>
        <w:br/>
      </w:r>
      <w:r>
        <w:lastRenderedPageBreak/>
        <w:t>pregnancy symptoms can feel harder when movement is limited.</w:t>
      </w:r>
      <w:r>
        <w:br/>
        <w:t>reduced activity can make daily tasks harder.</w:t>
      </w:r>
      <w:r>
        <w:br/>
        <w:t>people may need help with meals, laundry, rides, childcare, and cleaning.</w:t>
      </w:r>
      <w:r>
        <w:br/>
        <w:t>a clinician should clarify what movement is still allowed.</w:t>
      </w:r>
      <w:r>
        <w:br/>
        <w:t>gentle movement, stretching, or compression should only follow medical guidance.</w:t>
      </w:r>
    </w:p>
    <w:p w14:paraId="71962070" w14:textId="77777777" w:rsidR="00E47F44" w:rsidRDefault="00000000">
      <w:r>
        <w:t>warning signs like chest pain, shortness of breath, calf swelling, bleeding, contractions, or decreased fetal</w:t>
      </w:r>
      <w:r>
        <w:br/>
        <w:t>movement need prompt care.</w:t>
      </w:r>
      <w:r>
        <w:br/>
      </w:r>
      <w:r>
        <w:rPr>
          <w:b/>
        </w:rPr>
        <w:t>emotional challenges</w:t>
      </w:r>
      <w:r>
        <w:br/>
        <w:t>bed rest can be emotionally heavy because it can bring boredom, guilt, isolation, anxiety, and loss of control.</w:t>
      </w:r>
      <w:r>
        <w:br/>
        <w:t>surrogates may feel trapped by sudden restrictions.</w:t>
      </w:r>
      <w:r>
        <w:br/>
        <w:t>surrogates may worry about the baby.</w:t>
      </w:r>
      <w:r>
        <w:br/>
        <w:t>surrogates may worry about intended parents.</w:t>
      </w:r>
      <w:r>
        <w:br/>
        <w:t>surrogates may worry about disappointing others.</w:t>
      </w:r>
      <w:r>
        <w:br/>
        <w:t>surrogates may feel guilty needing more help.</w:t>
      </w:r>
      <w:r>
        <w:br/>
        <w:t>surrogates may miss work, routines, movement, and social contact.</w:t>
      </w:r>
      <w:r>
        <w:br/>
        <w:t>intended parents may feel scared and helpless.</w:t>
      </w:r>
      <w:r>
        <w:br/>
        <w:t>communication can become more intense during complications.</w:t>
      </w:r>
    </w:p>
    <w:p w14:paraId="27676E36" w14:textId="77777777" w:rsidR="00E47F44" w:rsidRDefault="00000000">
      <w:r>
        <w:t>too many check-ins can feel overwhelming.</w:t>
      </w:r>
      <w:r>
        <w:br/>
        <w:t>too little communication can feel isolating.</w:t>
      </w:r>
      <w:r>
        <w:br/>
        <w:t>clear boundaries can protect everyone.</w:t>
      </w:r>
      <w:r>
        <w:br/>
        <w:t>counseling or support groups may help.</w:t>
      </w:r>
      <w:r>
        <w:br/>
        <w:t>emotional support should not turn into pressure to “stay positive.” the surrogate’s mental health matters</w:t>
      </w:r>
      <w:r>
        <w:br/>
        <w:t>during restrictions.</w:t>
      </w:r>
      <w:r>
        <w:br/>
      </w:r>
      <w:r>
        <w:rPr>
          <w:b/>
        </w:rPr>
        <w:t>surrogacy-specific reality</w:t>
      </w:r>
      <w:r>
        <w:br/>
        <w:t>bed rest in surrogacy affects more than medical instructions because the pregnancy is also part of a legal</w:t>
      </w:r>
      <w:r>
        <w:br/>
        <w:t>and financial agreement.</w:t>
      </w:r>
      <w:r>
        <w:br/>
        <w:t>gestational carriers should have medical screening before pregnancy.</w:t>
      </w:r>
      <w:r>
        <w:br/>
        <w:t>gestational carriers should have psychological screening and counseling.</w:t>
      </w:r>
      <w:r>
        <w:br/>
        <w:t>gestational carrier arrangements should include legal agreements.</w:t>
      </w:r>
    </w:p>
    <w:p w14:paraId="45FBDB51" w14:textId="77777777" w:rsidR="00E47F44" w:rsidRDefault="00000000">
      <w:r>
        <w:t>legal agreements often address compensation and reimbursements.</w:t>
      </w:r>
      <w:r>
        <w:br/>
        <w:t>contracts may include bed rest compensation.</w:t>
      </w:r>
      <w:r>
        <w:br/>
        <w:t>contracts may include lost wages.</w:t>
      </w:r>
      <w:r>
        <w:br/>
        <w:t>contracts may include childcare reimbursement.</w:t>
      </w:r>
      <w:r>
        <w:br/>
        <w:t>contracts may include housekeeping help.</w:t>
      </w:r>
      <w:r>
        <w:br/>
        <w:t>contracts may include travel, meals, or medical costs.</w:t>
      </w:r>
      <w:r>
        <w:br/>
        <w:t>contracts may address invasive procedures or complications.</w:t>
      </w:r>
      <w:r>
        <w:br/>
        <w:t>the exact terms depend on the signed agreement.</w:t>
      </w:r>
      <w:r>
        <w:br/>
        <w:t>compensation should be clear before pregnancy.</w:t>
      </w:r>
      <w:r>
        <w:br/>
        <w:t>intended parents should understand possible bed rest costs before matching.</w:t>
      </w:r>
      <w:r>
        <w:br/>
        <w:t>surrogates should understand what support is available.</w:t>
      </w:r>
      <w:r>
        <w:br/>
        <w:t>agencies and attorneys can help interpret the agreement.</w:t>
      </w:r>
    </w:p>
    <w:p w14:paraId="6A199A20" w14:textId="77777777" w:rsidR="00E47F44" w:rsidRDefault="00000000">
      <w:r>
        <w:t>medical decisions should stay centered on health and autonomy.</w:t>
      </w:r>
      <w:r>
        <w:br/>
      </w:r>
      <w:r>
        <w:rPr>
          <w:b/>
        </w:rPr>
        <w:t>compensation considerations</w:t>
      </w:r>
      <w:r>
        <w:br/>
        <w:t>compensation during bed rest should follow the surrogacy agreement, not awkward informal negotiation.</w:t>
      </w:r>
      <w:r>
        <w:br/>
        <w:t>bed rest can prevent a surrogate from working.</w:t>
      </w:r>
      <w:r>
        <w:br/>
        <w:t>lost wages may need reimbursement if included in the contract.</w:t>
      </w:r>
      <w:r>
        <w:br/>
      </w:r>
      <w:r>
        <w:lastRenderedPageBreak/>
        <w:t>childcare may be needed if the surrogate cannot lift or drive.</w:t>
      </w:r>
      <w:r>
        <w:br/>
        <w:t>housekeeping may be needed if activity is restricted.</w:t>
      </w:r>
      <w:r>
        <w:br/>
        <w:t>meal delivery or grocery help may be needed.</w:t>
      </w:r>
      <w:r>
        <w:br/>
        <w:t>transportation help may be needed for monitoring.</w:t>
      </w:r>
      <w:r>
        <w:br/>
        <w:t>extra medical appointments can increase costs.</w:t>
      </w:r>
      <w:r>
        <w:br/>
        <w:t>hospitalization can change support needs.</w:t>
      </w:r>
      <w:r>
        <w:br/>
        <w:t>reimbursement may require documentation.</w:t>
      </w:r>
    </w:p>
    <w:p w14:paraId="733AA672" w14:textId="77777777" w:rsidR="00E47F44" w:rsidRDefault="00000000">
      <w:r>
        <w:t>payment timing should be clear.</w:t>
      </w:r>
      <w:r>
        <w:br/>
        <w:t>escrow may be used to manage payments.</w:t>
      </w:r>
      <w:r>
        <w:br/>
        <w:t>intended parents should not be surprised by contract-approved expenses.</w:t>
      </w:r>
      <w:r>
        <w:br/>
        <w:t>surrogates should not have to chase agreed support.</w:t>
      </w:r>
      <w:r>
        <w:br/>
        <w:t>financial stress can worsen emotional stress.</w:t>
      </w:r>
      <w:r>
        <w:br/>
        <w:t>clear compensation protects the relationship.</w:t>
      </w:r>
      <w:r>
        <w:br/>
      </w:r>
      <w:r>
        <w:rPr>
          <w:b/>
        </w:rPr>
        <w:t>support systems</w:t>
      </w:r>
      <w:r>
        <w:br/>
        <w:t>support should include medical care, practical help, emotional care, and communication boundaries.</w:t>
      </w:r>
      <w:r>
        <w:br/>
        <w:t>the obstetric team should explain the restriction level.</w:t>
      </w:r>
      <w:r>
        <w:br/>
        <w:t>the fertility clinic or surrogacy agency may stay involved.</w:t>
      </w:r>
      <w:r>
        <w:br/>
        <w:t>the agency can help coordinate communication.</w:t>
      </w:r>
      <w:r>
        <w:br/>
        <w:t>attorneys can clarify compensation terms.</w:t>
      </w:r>
    </w:p>
    <w:p w14:paraId="2C10680A" w14:textId="77777777" w:rsidR="00E47F44" w:rsidRDefault="00000000">
      <w:r>
        <w:t>intended parents can offer support while respecting boundaries.</w:t>
      </w:r>
      <w:r>
        <w:br/>
        <w:t>family or friends can help with daily tasks.</w:t>
      </w:r>
      <w:r>
        <w:br/>
        <w:t>childcare support may be necessary.</w:t>
      </w:r>
      <w:r>
        <w:br/>
        <w:t>meal support can reduce stress.</w:t>
      </w:r>
      <w:r>
        <w:br/>
        <w:t>therapy can help with anxiety or isolation.</w:t>
      </w:r>
      <w:r>
        <w:br/>
        <w:t>support groups can help surrogates feel less alone.</w:t>
      </w:r>
      <w:r>
        <w:br/>
        <w:t>the surrogate should know who to call for medical symptoms.</w:t>
      </w:r>
      <w:r>
        <w:br/>
        <w:t>the surrogate should know who to call for reimbursement questions.</w:t>
      </w:r>
      <w:r>
        <w:br/>
        <w:t>support should be specific rather than vague.</w:t>
      </w:r>
      <w:r>
        <w:br/>
        <w:t>“let me know if you need anything” is less useful than planned help.</w:t>
      </w:r>
      <w:r>
        <w:br/>
      </w:r>
      <w:r>
        <w:rPr>
          <w:b/>
        </w:rPr>
        <w:t>coping strategies</w:t>
      </w:r>
      <w:r>
        <w:br/>
        <w:t>coping during bed rest works best when the day has structure, comfort, and connection.</w:t>
      </w:r>
    </w:p>
    <w:p w14:paraId="0C740E72" w14:textId="77777777" w:rsidR="00E47F44" w:rsidRDefault="00000000">
      <w:r>
        <w:t>ask the clinician what movement is allowed.</w:t>
      </w:r>
      <w:r>
        <w:br/>
        <w:t>ask for written activity instructions.</w:t>
      </w:r>
      <w:r>
        <w:br/>
        <w:t>make a daily routine with meals, hydration, rest, and check-ins.</w:t>
      </w:r>
      <w:r>
        <w:br/>
        <w:t>keep medications, water, snacks, chargers, and documents nearby.</w:t>
      </w:r>
      <w:r>
        <w:br/>
        <w:t>create a symptom log.</w:t>
      </w:r>
      <w:r>
        <w:br/>
        <w:t>create a questions list for appointments.</w:t>
      </w:r>
      <w:r>
        <w:br/>
        <w:t>schedule calm updates with intended parents.</w:t>
      </w:r>
      <w:r>
        <w:br/>
        <w:t>set boundaries around constant texts.</w:t>
      </w:r>
      <w:r>
        <w:br/>
        <w:t>use video calls for social connection.</w:t>
      </w:r>
      <w:r>
        <w:br/>
        <w:t>try gentle hobbies that are allowed.</w:t>
      </w:r>
      <w:r>
        <w:br/>
        <w:t>watch comfort shows or listen to audiobooks.</w:t>
      </w:r>
      <w:r>
        <w:br/>
        <w:t>ask for meal delivery or grocery support when needed.</w:t>
      </w:r>
    </w:p>
    <w:p w14:paraId="5B5AD17A" w14:textId="77777777" w:rsidR="00E47F44" w:rsidRDefault="00000000">
      <w:r>
        <w:t>ask for childcare and household support before burnout hits.</w:t>
      </w:r>
      <w:r>
        <w:br/>
        <w:t>use counseling if anxiety feels heavy.</w:t>
      </w:r>
      <w:r>
        <w:br/>
        <w:t>the goal is to make a restrictive situation less isolating.</w:t>
      </w:r>
      <w:r>
        <w:br/>
      </w:r>
      <w:r>
        <w:rPr>
          <w:b/>
        </w:rPr>
        <w:lastRenderedPageBreak/>
        <w:t>common misconceptions</w:t>
      </w:r>
      <w:r>
        <w:br/>
        <w:t>bed rest is often misunderstood as simple, relaxing, or automatically protective.</w:t>
      </w:r>
      <w:r>
        <w:br/>
        <w:t>misconception: bed rest is basically a vacation.</w:t>
      </w:r>
      <w:r>
        <w:br/>
        <w:t>reality: bed rest can be uncomfortable, boring, isolating, and stressful.</w:t>
      </w:r>
      <w:r>
        <w:br/>
        <w:t>misconception: stricter rest always means better outcomes.</w:t>
      </w:r>
      <w:r>
        <w:br/>
        <w:t>reality: evidence for activity restriction is limited for many pregnancy complications.</w:t>
      </w:r>
      <w:r>
        <w:br/>
        <w:t>misconception: the surrogate should handle everything because she agreed to carry.</w:t>
      </w:r>
      <w:r>
        <w:br/>
        <w:t>reality: complications require support and fair compensation.</w:t>
      </w:r>
      <w:r>
        <w:br/>
        <w:t>misconception: intended parents are being difficult if they ask questions.</w:t>
      </w:r>
    </w:p>
    <w:p w14:paraId="462319A6" w14:textId="77777777" w:rsidR="00E47F44" w:rsidRDefault="00000000">
      <w:r>
        <w:t>reality: they may be scared and need clear communication.</w:t>
      </w:r>
      <w:r>
        <w:br/>
        <w:t>misconception: compensation makes bed rest easy.</w:t>
      </w:r>
      <w:r>
        <w:br/>
        <w:t>reality: compensation does not remove physical or emotional strain.</w:t>
      </w:r>
      <w:r>
        <w:br/>
        <w:t>misconception: asking for help is dramatic.</w:t>
      </w:r>
      <w:r>
        <w:br/>
        <w:t>reality: activity restriction often requires practical help.</w:t>
      </w:r>
      <w:r>
        <w:br/>
      </w:r>
      <w:r>
        <w:rPr>
          <w:b/>
        </w:rPr>
        <w:t>when to call</w:t>
      </w:r>
      <w:r>
        <w:br/>
        <w:t>activity restriction should come with clear warning signs and emergency instructions.</w:t>
      </w:r>
      <w:r>
        <w:br/>
        <w:t>call for vaginal bleeding.</w:t>
      </w:r>
      <w:r>
        <w:br/>
        <w:t>call for contractions.</w:t>
      </w:r>
      <w:r>
        <w:br/>
        <w:t>call for fluid leaking.</w:t>
      </w:r>
      <w:r>
        <w:br/>
        <w:t>call for decreased fetal movement.</w:t>
      </w:r>
      <w:r>
        <w:br/>
        <w:t>call for severe headache.</w:t>
      </w:r>
    </w:p>
    <w:p w14:paraId="4B9BD776" w14:textId="77777777" w:rsidR="00E47F44" w:rsidRDefault="00000000">
      <w:r>
        <w:t>call for vision changes.</w:t>
      </w:r>
      <w:r>
        <w:br/>
        <w:t>call for chest pain.</w:t>
      </w:r>
      <w:r>
        <w:br/>
        <w:t>call for trouble breathing.</w:t>
      </w:r>
      <w:r>
        <w:br/>
        <w:t>call for calf pain, redness, or swelling.</w:t>
      </w:r>
      <w:r>
        <w:br/>
        <w:t>call for severe abdominal pain.</w:t>
      </w:r>
      <w:r>
        <w:br/>
        <w:t>call for fever.</w:t>
      </w:r>
      <w:r>
        <w:br/>
        <w:t>call if anxiety or depression feels unmanageable.</w:t>
      </w:r>
      <w:r>
        <w:br/>
        <w:t>call if the restriction instructions are unclear.</w:t>
      </w:r>
      <w:r>
        <w:br/>
        <w:t>call if compensation or support needs change.</w:t>
      </w:r>
      <w:r>
        <w:br/>
        <w:t>bed rest should never mean being unsupported.</w:t>
      </w:r>
      <w:r>
        <w:br/>
        <w:t>· · ·</w:t>
      </w:r>
    </w:p>
    <w:p w14:paraId="34A5A1C2" w14:textId="77777777" w:rsidR="00E47F44" w:rsidRDefault="00000000">
      <w:r>
        <w:br w:type="page"/>
      </w:r>
    </w:p>
    <w:p w14:paraId="513B6BCA" w14:textId="77777777" w:rsidR="00E47F44" w:rsidRDefault="00000000">
      <w:r>
        <w:lastRenderedPageBreak/>
        <w:t>SOURCES</w:t>
      </w:r>
    </w:p>
    <w:p w14:paraId="6FA2F5D4" w14:textId="77777777" w:rsidR="00E47F44" w:rsidRDefault="00000000">
      <w:r>
        <w:t>American College of Obstetricians and Gynecologists. (n.d.). Activity restriction. https://www.acog.org/womens-health/faqs/activity-restriction</w:t>
      </w:r>
    </w:p>
    <w:p w14:paraId="59BDB0DD"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5D36E8DF"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1E90A402" w14:textId="77777777" w:rsidR="00E47F44" w:rsidRDefault="00000000">
      <w:r>
        <w:t>American College of Obstetricians and Gynecologists. (n.d.). Family building through gestational surrogacy. https://www.acog.org/clinical/clinical-guidance/committee-opinion/articles/2016/03/family-building-through-gestational-surrogacy</w:t>
      </w:r>
    </w:p>
    <w:p w14:paraId="2DF090E8" w14:textId="77777777" w:rsidR="00E47F44" w:rsidRDefault="00000000">
      <w:pPr>
        <w:pStyle w:val="Title"/>
      </w:pPr>
      <w:r>
        <w:t>low-histamine meal ideas for sensitive days</w:t>
      </w:r>
    </w:p>
    <w:p w14:paraId="00F3E642" w14:textId="77777777" w:rsidR="00E47F44" w:rsidRDefault="00000000">
      <w:r>
        <w:rPr>
          <w:i/>
        </w:rPr>
        <w:t>Evidence-based compiled research notes on low-histamine meal ideas for sensitive days.</w:t>
      </w:r>
    </w:p>
    <w:p w14:paraId="27D51A84" w14:textId="77777777" w:rsidR="00E47F44" w:rsidRDefault="00000000">
      <w:pPr>
        <w:pStyle w:val="Heading1"/>
      </w:pPr>
      <w:r>
        <w:t>RESEARCH</w:t>
      </w:r>
    </w:p>
    <w:p w14:paraId="3566F7B2" w14:textId="77777777" w:rsidR="00E47F44" w:rsidRDefault="00000000">
      <w:r>
        <w:rPr>
          <w:b/>
        </w:rPr>
        <w:t>what low-histamine eating means</w:t>
      </w:r>
      <w:r>
        <w:br/>
        <w:t>low-histamine eating is a short-term or guided strategy that limits foods more likely to contain or trigger</w:t>
      </w:r>
      <w:r>
        <w:br/>
        <w:t>histamine.</w:t>
      </w:r>
      <w:r>
        <w:br/>
        <w:t>histamine is a chemical involved in immune signaling, digestion, and inflammation.</w:t>
      </w:r>
      <w:r>
        <w:br/>
        <w:t>histamine can come from the body.</w:t>
      </w:r>
      <w:r>
        <w:br/>
        <w:t>histamine can also be present in foods.</w:t>
      </w:r>
      <w:r>
        <w:br/>
        <w:t>histamine tends to be higher in aged, fermented, cured, spoiled, or long- stored foods.</w:t>
      </w:r>
      <w:r>
        <w:br/>
        <w:t>food histamine levels can vary by freshness, storage, processing, and bacteria.</w:t>
      </w:r>
      <w:r>
        <w:br/>
        <w:t>a low-histamine diet is not the same as a general “anti-inflammatory” diet.</w:t>
      </w:r>
      <w:r>
        <w:br/>
        <w:t>it is not needed for everyone.</w:t>
      </w:r>
      <w:r>
        <w:br/>
        <w:t>it should not become extreme without support.</w:t>
      </w:r>
      <w:r>
        <w:br/>
        <w:t>people with suspected MCAS, histamine intolerance, or complex allergy-like symptoms should work with a</w:t>
      </w:r>
    </w:p>
    <w:p w14:paraId="4A39406B" w14:textId="77777777" w:rsidR="00E47F44" w:rsidRDefault="00000000">
      <w:r>
        <w:t>clinician.</w:t>
      </w:r>
      <w:r>
        <w:br/>
        <w:t>a dietitian can help prevent nutrient gaps.</w:t>
      </w:r>
      <w:r>
        <w:br/>
        <w:t>symptom tracking matters because food triggers vary.</w:t>
      </w:r>
      <w:r>
        <w:br/>
        <w:t>removing too many foods can increase stress and reduce nutrition.</w:t>
      </w:r>
      <w:r>
        <w:br/>
        <w:t>the goal is calmer meals on sensitive days, not food fear.</w:t>
      </w:r>
      <w:r>
        <w:br/>
      </w:r>
      <w:r>
        <w:rPr>
          <w:b/>
        </w:rPr>
        <w:t>foods generally lower in histamine</w:t>
      </w:r>
      <w:r>
        <w:br/>
        <w:t>fresh, simply prepared foods are often easier to fit into a lower-histamine pattern.</w:t>
      </w:r>
      <w:r>
        <w:br/>
        <w:t>fresh meat or poultry may be lower than cured or processed meats.</w:t>
      </w:r>
      <w:r>
        <w:br/>
        <w:t>freshly cooked fish may be better tolerated than canned, smoked, or leftover fish for some people.</w:t>
      </w:r>
      <w:r>
        <w:br/>
        <w:t>eggs may work for some people.</w:t>
      </w:r>
      <w:r>
        <w:br/>
        <w:t>plain rice is often used in low-histamine meals.</w:t>
      </w:r>
      <w:r>
        <w:br/>
        <w:t>oats may work for some people.</w:t>
      </w:r>
    </w:p>
    <w:p w14:paraId="11691573" w14:textId="77777777" w:rsidR="00E47F44" w:rsidRDefault="00000000">
      <w:r>
        <w:t>quinoa may work for some people.</w:t>
      </w:r>
      <w:r>
        <w:br/>
        <w:t>potatoes may work for some people.</w:t>
      </w:r>
      <w:r>
        <w:br/>
      </w:r>
      <w:r>
        <w:lastRenderedPageBreak/>
        <w:t>sweet potatoes may work for some people.</w:t>
      </w:r>
      <w:r>
        <w:br/>
        <w:t>many fresh vegetables may fit.</w:t>
      </w:r>
      <w:r>
        <w:br/>
        <w:t>examples can include carrots, zucchini, cucumber, lettuce, broccoli, cauliflower, green beans, and</w:t>
      </w:r>
      <w:r>
        <w:br/>
        <w:t>asparagus.</w:t>
      </w:r>
      <w:r>
        <w:br/>
        <w:t>some fruits may fit better than others.</w:t>
      </w:r>
      <w:r>
        <w:br/>
        <w:t>examples can include apples, pears, blueberries, peaches, and melon for some people.</w:t>
      </w:r>
      <w:r>
        <w:br/>
        <w:t>olive oil can add satisfying fat.</w:t>
      </w:r>
      <w:r>
        <w:br/>
        <w:t>fresh herbs can add flavor.</w:t>
      </w:r>
      <w:r>
        <w:br/>
        <w:t>dairy tolerance varies.</w:t>
      </w:r>
      <w:r>
        <w:br/>
        <w:t>some people avoid aged cheeses and fermented dairy.</w:t>
      </w:r>
    </w:p>
    <w:p w14:paraId="0768A8AF" w14:textId="77777777" w:rsidR="00E47F44" w:rsidRDefault="00000000">
      <w:r>
        <w:t>freshness and storage matter a lot.</w:t>
      </w:r>
      <w:r>
        <w:br/>
        <w:t>individual tolerance matters more than perfect internet lists.</w:t>
      </w:r>
      <w:r>
        <w:br/>
      </w:r>
      <w:r>
        <w:rPr>
          <w:b/>
        </w:rPr>
        <w:t>foods that commonly trigger symptoms</w:t>
      </w:r>
      <w:r>
        <w:br/>
        <w:t>common histamine-related triggers are often aged, fermented, cured, smoked, canned, or leftover foods.</w:t>
      </w:r>
      <w:r>
        <w:br/>
        <w:t>fermented foods can be higher in histamine.</w:t>
      </w:r>
      <w:r>
        <w:br/>
        <w:t>sauerkraut, kimchi, kombucha, and vinegar-containing foods may trigger some people.</w:t>
      </w:r>
      <w:r>
        <w:br/>
        <w:t>aged cheeses can be higher in histamine.</w:t>
      </w:r>
      <w:r>
        <w:br/>
        <w:t>cured meats can be higher in histamine.</w:t>
      </w:r>
      <w:r>
        <w:br/>
        <w:t>smoked meats or fish can be higher in histamine.</w:t>
      </w:r>
      <w:r>
        <w:br/>
        <w:t>canned fish may trigger some people.</w:t>
      </w:r>
      <w:r>
        <w:br/>
        <w:t>alcohol can trigger histamine symptoms.</w:t>
      </w:r>
      <w:r>
        <w:br/>
        <w:t>wine and beer are common concerns.</w:t>
      </w:r>
    </w:p>
    <w:p w14:paraId="551BF520" w14:textId="77777777" w:rsidR="00E47F44" w:rsidRDefault="00000000">
      <w:r>
        <w:t>leftovers can build histamine as they sit.</w:t>
      </w:r>
      <w:r>
        <w:br/>
        <w:t>long-stored proteins may be more likely to trigger symptoms.</w:t>
      </w:r>
      <w:r>
        <w:br/>
        <w:t>tomatoes may trigger some people.</w:t>
      </w:r>
      <w:r>
        <w:br/>
        <w:t>spinach may trigger some people.</w:t>
      </w:r>
      <w:r>
        <w:br/>
        <w:t>eggplant may trigger some people.</w:t>
      </w:r>
      <w:r>
        <w:br/>
        <w:t>avocado may trigger some people.</w:t>
      </w:r>
      <w:r>
        <w:br/>
        <w:t>citrus may trigger some people.</w:t>
      </w:r>
      <w:r>
        <w:br/>
        <w:t>chocolate may trigger some people.</w:t>
      </w:r>
      <w:r>
        <w:br/>
        <w:t>nuts may trigger some people.</w:t>
      </w:r>
      <w:r>
        <w:br/>
        <w:t>trigger lists vary, and not everyone reacts to every food.</w:t>
      </w:r>
      <w:r>
        <w:br/>
        <w:t>symptoms should guide decisions with professional support.</w:t>
      </w:r>
      <w:r>
        <w:br/>
      </w:r>
      <w:r>
        <w:rPr>
          <w:b/>
        </w:rPr>
        <w:t>meal-planning basics</w:t>
      </w:r>
    </w:p>
    <w:p w14:paraId="2C97A544" w14:textId="77777777" w:rsidR="00E47F44" w:rsidRDefault="00000000">
      <w:r>
        <w:t>low-histamine meals work best when they are fresh, simple, balanced, and not overly restrictive.</w:t>
      </w:r>
      <w:r>
        <w:br/>
        <w:t>cook proteins fresh when possible.</w:t>
      </w:r>
      <w:r>
        <w:br/>
        <w:t>freeze extra portions quickly instead of storing leftovers for days.</w:t>
      </w:r>
      <w:r>
        <w:br/>
        <w:t>thaw frozen foods safely.</w:t>
      </w:r>
      <w:r>
        <w:br/>
        <w:t>use simple seasonings like salt, fresh herbs, garlic, or tolerated spices.</w:t>
      </w:r>
      <w:r>
        <w:br/>
        <w:t>avoid long-marinated meats if vinegar or aging is a trigger.</w:t>
      </w:r>
      <w:r>
        <w:br/>
        <w:t>build meals with protein, carbohydrate, vegetables, and fat.</w:t>
      </w:r>
      <w:r>
        <w:br/>
        <w:t>include fiber-rich foods when tolerated.</w:t>
      </w:r>
      <w:r>
        <w:br/>
        <w:t>include enough calories for energy and hormone health.</w:t>
      </w:r>
      <w:r>
        <w:br/>
        <w:t>hydration matters because diarrhea, flushing, or heat can worsen fluid needs.</w:t>
      </w:r>
      <w:r>
        <w:br/>
        <w:t>plan a few “safe-enough” meals instead of chasing a perfect diet.</w:t>
      </w:r>
      <w:r>
        <w:br/>
        <w:t>do not remove entire food groups without a replacement plan.</w:t>
      </w:r>
    </w:p>
    <w:p w14:paraId="50ABF6F9" w14:textId="77777777" w:rsidR="00E47F44" w:rsidRDefault="00000000">
      <w:r>
        <w:lastRenderedPageBreak/>
        <w:t>reintroductions can help identify personal tolerance.</w:t>
      </w:r>
      <w:r>
        <w:br/>
        <w:t>a clinician should help evaluate severe or multi-system reactions.</w:t>
      </w:r>
      <w:r>
        <w:br/>
      </w:r>
      <w:r>
        <w:rPr>
          <w:b/>
        </w:rPr>
        <w:t>breakfast ideas</w:t>
      </w:r>
      <w:r>
        <w:br/>
        <w:t>breakfast can stay simple while still giving energy.</w:t>
      </w:r>
      <w:r>
        <w:br/>
        <w:t>oatmeal with blueberries and maple syrup.</w:t>
      </w:r>
      <w:r>
        <w:br/>
        <w:t>oatmeal with pear and chia if tolerated.</w:t>
      </w:r>
      <w:r>
        <w:br/>
        <w:t>rice porridge with egg.</w:t>
      </w:r>
      <w:r>
        <w:br/>
        <w:t>scrambled eggs with zucchini.</w:t>
      </w:r>
      <w:r>
        <w:br/>
        <w:t>boiled eggs with toast if tolerated.</w:t>
      </w:r>
      <w:r>
        <w:br/>
        <w:t>sweet potato with egg and olive oil.</w:t>
      </w:r>
      <w:r>
        <w:br/>
        <w:t>smoothie with pear, blueberries, oats, and tolerated milk.</w:t>
      </w:r>
      <w:r>
        <w:br/>
        <w:t>smoothie with melon, cucumber, and plain yogurt alternative if tolerated.</w:t>
      </w:r>
    </w:p>
    <w:p w14:paraId="702E7D0E" w14:textId="77777777" w:rsidR="00E47F44" w:rsidRDefault="00000000">
      <w:r>
        <w:t>quinoa porridge with apple.</w:t>
      </w:r>
      <w:r>
        <w:br/>
        <w:t>rice cakes with sunflower seed butter if tolerated.</w:t>
      </w:r>
      <w:r>
        <w:br/>
        <w:t>toast with egg and cucumber.</w:t>
      </w:r>
      <w:r>
        <w:br/>
        <w:t>potato hash with fresh herbs.</w:t>
      </w:r>
      <w:r>
        <w:br/>
        <w:t>plain cereal with tolerated milk.</w:t>
      </w:r>
      <w:r>
        <w:br/>
        <w:t>breakfast does not need to be fancy or expensive.</w:t>
      </w:r>
      <w:r>
        <w:br/>
        <w:t>fresh preparation may matter more than aesthetics.</w:t>
      </w:r>
      <w:r>
        <w:br/>
      </w:r>
      <w:r>
        <w:rPr>
          <w:b/>
        </w:rPr>
        <w:t>lunch ideas</w:t>
      </w:r>
      <w:r>
        <w:br/>
        <w:t>lunch can be built from fresh protein, starch, vegetables, and simple fat.</w:t>
      </w:r>
      <w:r>
        <w:br/>
        <w:t>chicken and rice bowl with cucumber and lettuce.</w:t>
      </w:r>
      <w:r>
        <w:br/>
        <w:t>turkey lettuce wraps with rice on the side.</w:t>
      </w:r>
      <w:r>
        <w:br/>
        <w:t>quinoa bowl with roasted carrots and zucchini.</w:t>
      </w:r>
    </w:p>
    <w:p w14:paraId="428070AE" w14:textId="77777777" w:rsidR="00E47F44" w:rsidRDefault="00000000">
      <w:r>
        <w:t>baked potato with chicken and olive oil.</w:t>
      </w:r>
      <w:r>
        <w:br/>
        <w:t>fresh egg salad without vinegar if eggs are tolerated.</w:t>
      </w:r>
      <w:r>
        <w:br/>
        <w:t>rice noodles with chicken and cucumber.</w:t>
      </w:r>
      <w:r>
        <w:br/>
        <w:t>simple soup with chicken, rice, carrots, and celery if tolerated.</w:t>
      </w:r>
      <w:r>
        <w:br/>
        <w:t>salmon may work only if very fresh and tolerated.</w:t>
      </w:r>
      <w:r>
        <w:br/>
        <w:t>chickpeas may work for some people but not everyone.</w:t>
      </w:r>
      <w:r>
        <w:br/>
        <w:t>rice cakes with fresh turkey and cucumber.</w:t>
      </w:r>
      <w:r>
        <w:br/>
        <w:t>salad with chicken, pear, cucumber, and olive oil.</w:t>
      </w:r>
      <w:r>
        <w:br/>
        <w:t>sweet potato bowl with turkey and green beans.</w:t>
      </w:r>
      <w:r>
        <w:br/>
        <w:t>packed lunches should stay cold and fresh.</w:t>
      </w:r>
      <w:r>
        <w:br/>
        <w:t>leftover storage time may matter for symptoms.</w:t>
      </w:r>
      <w:r>
        <w:br/>
        <w:t>freeze portions quickly if batch cooking.</w:t>
      </w:r>
    </w:p>
    <w:p w14:paraId="546FA0F2" w14:textId="77777777" w:rsidR="00E47F44" w:rsidRDefault="00000000">
      <w:r>
        <w:rPr>
          <w:b/>
        </w:rPr>
        <w:t>dinner ideas</w:t>
      </w:r>
      <w:r>
        <w:br/>
        <w:t>dinner can be cozy without relying on fermented sauces or aged foods.</w:t>
      </w:r>
      <w:r>
        <w:br/>
        <w:t>fresh chicken with rice and broccoli.</w:t>
      </w:r>
      <w:r>
        <w:br/>
        <w:t>turkey patties with potatoes and green beans.</w:t>
      </w:r>
      <w:r>
        <w:br/>
        <w:t>baked cod with quinoa and carrots if fish is tolerated.</w:t>
      </w:r>
      <w:r>
        <w:br/>
        <w:t>egg fried rice with zucchini if eggs are tolerated.</w:t>
      </w:r>
      <w:r>
        <w:br/>
        <w:t>rice noodles with chicken, garlic, and tolerated vegetables.</w:t>
      </w:r>
      <w:r>
        <w:br/>
        <w:t>simple turkey soup with rice and carrots.</w:t>
      </w:r>
      <w:r>
        <w:br/>
        <w:t>sweet potato with ground turkey and cucumber salad.</w:t>
      </w:r>
      <w:r>
        <w:br/>
        <w:t>quinoa with chicken, asparagus, and olive oil.</w:t>
      </w:r>
      <w:r>
        <w:br/>
      </w:r>
      <w:r>
        <w:lastRenderedPageBreak/>
        <w:t>pasta with olive oil, garlic, zucchini, and chicken if tolerated.</w:t>
      </w:r>
      <w:r>
        <w:br/>
        <w:t>potato bowl with eggs and green beans.</w:t>
      </w:r>
    </w:p>
    <w:p w14:paraId="597E46AB" w14:textId="77777777" w:rsidR="00E47F44" w:rsidRDefault="00000000">
      <w:r>
        <w:t>roasted carrots, rice, and fresh poultry.</w:t>
      </w:r>
      <w:r>
        <w:br/>
        <w:t>keep sauces simple if vinegar triggers symptoms.</w:t>
      </w:r>
      <w:r>
        <w:br/>
        <w:t>use fresh herbs for flavor.</w:t>
      </w:r>
      <w:r>
        <w:br/>
        <w:t>freeze extras quickly instead of keeping leftovers for days.</w:t>
      </w:r>
      <w:r>
        <w:br/>
      </w:r>
      <w:r>
        <w:rPr>
          <w:b/>
        </w:rPr>
        <w:t>snack ideas</w:t>
      </w:r>
      <w:r>
        <w:br/>
        <w:t>snacks can help prevent long gaps without relying on aged or fermented foods.</w:t>
      </w:r>
      <w:r>
        <w:br/>
        <w:t>apple slices with tolerated seed butter.</w:t>
      </w:r>
      <w:r>
        <w:br/>
        <w:t>pear with rice cakes.</w:t>
      </w:r>
      <w:r>
        <w:br/>
        <w:t>blueberries with oats.</w:t>
      </w:r>
      <w:r>
        <w:br/>
        <w:t>cucumber with tolerated dip.</w:t>
      </w:r>
      <w:r>
        <w:br/>
        <w:t>carrots with olive oil and salt.</w:t>
      </w:r>
      <w:r>
        <w:br/>
        <w:t>hard-boiled egg if tolerated and fresh.</w:t>
      </w:r>
    </w:p>
    <w:p w14:paraId="5C69F765" w14:textId="77777777" w:rsidR="00E47F44" w:rsidRDefault="00000000">
      <w:r>
        <w:t>plain popcorn if tolerated.</w:t>
      </w:r>
      <w:r>
        <w:br/>
        <w:t>melon cubes.</w:t>
      </w:r>
      <w:r>
        <w:br/>
        <w:t>homemade oat bites with tolerated ingredients.</w:t>
      </w:r>
      <w:r>
        <w:br/>
        <w:t>sweet potato wedges.</w:t>
      </w:r>
      <w:r>
        <w:br/>
        <w:t>rice cakes with fresh chicken.</w:t>
      </w:r>
      <w:r>
        <w:br/>
        <w:t>chia pudding if tolerated.</w:t>
      </w:r>
      <w:r>
        <w:br/>
        <w:t>smoothie pops made from tolerated fruit.</w:t>
      </w:r>
      <w:r>
        <w:br/>
        <w:t>simple snacks can prevent under-eating on flare days.</w:t>
      </w:r>
      <w:r>
        <w:br/>
        <w:t>snack tolerance is individual.</w:t>
      </w:r>
      <w:r>
        <w:br/>
      </w:r>
      <w:r>
        <w:rPr>
          <w:b/>
        </w:rPr>
        <w:t>hydration and nutrition considerations</w:t>
      </w:r>
      <w:r>
        <w:br/>
        <w:t>hydration and nutrition matter because restrictive diets can accidentally reduce energy and nutrients.</w:t>
      </w:r>
      <w:r>
        <w:br/>
        <w:t>drink water throughout the day.</w:t>
      </w:r>
    </w:p>
    <w:p w14:paraId="6844BF65" w14:textId="77777777" w:rsidR="00E47F44" w:rsidRDefault="00000000">
      <w:r>
        <w:t>electrolyte drinks may help if diarrhea or heavy sweating occurs, if appropriate.</w:t>
      </w:r>
      <w:r>
        <w:br/>
        <w:t>herbal teas may be tolerated by some people.</w:t>
      </w:r>
      <w:r>
        <w:br/>
        <w:t>peppermint, ginger, or chamomile tolerance varies.</w:t>
      </w:r>
      <w:r>
        <w:br/>
        <w:t>avoid alcohol if it triggers symptoms.</w:t>
      </w:r>
      <w:r>
        <w:br/>
        <w:t>include enough protein.</w:t>
      </w:r>
      <w:r>
        <w:br/>
        <w:t>include enough carbohydrates.</w:t>
      </w:r>
      <w:r>
        <w:br/>
        <w:t>include enough fats.</w:t>
      </w:r>
      <w:r>
        <w:br/>
        <w:t>include enough fiber when tolerated.</w:t>
      </w:r>
      <w:r>
        <w:br/>
        <w:t>calcium, iron, folate, and vitamin D still matter for women.</w:t>
      </w:r>
      <w:r>
        <w:br/>
        <w:t>pregnancy, breastfeeding, eating disorder history, diabetes, kidney disease, or chronic illness needs extra</w:t>
      </w:r>
      <w:r>
        <w:br/>
        <w:t>guidance.</w:t>
      </w:r>
      <w:r>
        <w:br/>
        <w:t>low-histamine eating should not become a long-term fear-based diet without supervision.</w:t>
      </w:r>
    </w:p>
    <w:p w14:paraId="306F8080" w14:textId="77777777" w:rsidR="00E47F44" w:rsidRDefault="00000000">
      <w:r>
        <w:t>food should remain as varied as possible within tolerance.</w:t>
      </w:r>
      <w:r>
        <w:br/>
        <w:t>symptom relief and nourishment both matter.</w:t>
      </w:r>
      <w:r>
        <w:br/>
      </w:r>
      <w:r>
        <w:rPr>
          <w:b/>
        </w:rPr>
        <w:t>when to get support</w:t>
      </w:r>
      <w:r>
        <w:br/>
        <w:t>get support if symptoms are severe, reactions involve multiple body systems, or the diet becomes too</w:t>
      </w:r>
      <w:r>
        <w:br/>
        <w:t>restrictive.</w:t>
      </w:r>
      <w:r>
        <w:br/>
        <w:t>seek care for hives, flushing, swelling, diarrhea, or breathing symptoms that keep recurring.</w:t>
      </w:r>
      <w:r>
        <w:br/>
        <w:t>seek urgent care for throat swelling, trouble breathing, fainting, or severe reactions.</w:t>
      </w:r>
      <w:r>
        <w:br/>
        <w:t>ask about MCAS, allergies, mastocytosis, or other conditions when symptoms are repeated.</w:t>
      </w:r>
      <w:r>
        <w:br/>
      </w:r>
      <w:r>
        <w:lastRenderedPageBreak/>
        <w:t>ask for dietitian support if many foods feel unsafe.</w:t>
      </w:r>
      <w:r>
        <w:br/>
        <w:t>ask for help if weight loss happens unintentionally.</w:t>
      </w:r>
      <w:r>
        <w:br/>
        <w:t>ask for help if food fear grows.</w:t>
      </w:r>
      <w:r>
        <w:br/>
        <w:t>ask for help if symptoms worsen around cycles or pregnancy.</w:t>
      </w:r>
    </w:p>
    <w:p w14:paraId="40A17D2D" w14:textId="77777777" w:rsidR="00E47F44" w:rsidRDefault="00000000">
      <w:r>
        <w:t>ask before trying restrictive diets during pregnancy or breastfeeding.</w:t>
      </w:r>
      <w:r>
        <w:br/>
        <w:t>sensitive days deserve gentle options and real evaluation.</w:t>
      </w:r>
      <w:r>
        <w:br/>
        <w:t>· · ·</w:t>
      </w:r>
      <w:r>
        <w:br/>
        <w:t>﹒⋆ ⋆𓂃₊⊹</w:t>
      </w:r>
    </w:p>
    <w:p w14:paraId="0E4BF68D" w14:textId="77777777" w:rsidR="00E47F44" w:rsidRDefault="00000000">
      <w:r>
        <w:br w:type="page"/>
      </w:r>
    </w:p>
    <w:p w14:paraId="133E327A" w14:textId="77777777" w:rsidR="00E47F44" w:rsidRDefault="00000000">
      <w:r>
        <w:lastRenderedPageBreak/>
        <w:t>SOURCES</w:t>
      </w:r>
    </w:p>
    <w:p w14:paraId="54232F16" w14:textId="77777777" w:rsidR="00E47F44" w:rsidRDefault="00000000">
      <w:r>
        <w:t>National Library of Medicine. (n.d.). PMC8308327. https://pmc.ncbi.nlm.nih.gov/articles/PMC8308327/</w:t>
      </w:r>
    </w:p>
    <w:p w14:paraId="64D244BE" w14:textId="77777777" w:rsidR="00E47F44" w:rsidRDefault="00000000">
      <w:r>
        <w:t>Aaaai. (n.d.). Mcas. https://www.aaaai.org/conditions-treatments/related-conditions/mcas</w:t>
      </w:r>
    </w:p>
    <w:p w14:paraId="71A4207C" w14:textId="77777777" w:rsidR="00E47F44" w:rsidRDefault="00000000">
      <w:r>
        <w:t>National Library of Medicine. (n.d.). NBK538334. https://www.ncbi.nlm.nih.gov/books/NBK538334/</w:t>
      </w:r>
    </w:p>
    <w:p w14:paraId="407F31BA" w14:textId="77777777" w:rsidR="00E47F44" w:rsidRDefault="00000000">
      <w:r>
        <w:t>Harvard T.H. Chan School of Public Health. (n.d.). Healthy eating plate. https://nutritionsource.hsph.harvard.edu/healthy-eating-plate/</w:t>
      </w:r>
    </w:p>
    <w:p w14:paraId="6AA38FFF" w14:textId="77777777" w:rsidR="00E47F44" w:rsidRDefault="00000000">
      <w:pPr>
        <w:pStyle w:val="Title"/>
      </w:pPr>
      <w:r>
        <w:t>pelvic floor hypertonicity: when the pelvic floor is too tense</w:t>
      </w:r>
    </w:p>
    <w:p w14:paraId="1FD82B44" w14:textId="77777777" w:rsidR="00E47F44" w:rsidRDefault="00000000">
      <w:r>
        <w:rPr>
          <w:i/>
        </w:rPr>
        <w:t>Evidence-based compiled research notes on pelvic floor hypertonicity: when the pelvic floor is too tense.</w:t>
      </w:r>
    </w:p>
    <w:p w14:paraId="43008C52" w14:textId="77777777" w:rsidR="00E47F44" w:rsidRDefault="00000000">
      <w:pPr>
        <w:pStyle w:val="Heading1"/>
      </w:pPr>
      <w:r>
        <w:t>RESEARCH</w:t>
      </w:r>
    </w:p>
    <w:p w14:paraId="0713FD9C" w14:textId="77777777" w:rsidR="00E47F44" w:rsidRDefault="00000000">
      <w:r>
        <w:rPr>
          <w:b/>
        </w:rPr>
        <w:t>what pelvic floor hypertonicity is</w:t>
      </w:r>
      <w:r>
        <w:br/>
        <w:t>pelvic floor hypertonicity means the pelvic floor muscles are too tense, tight, or unable to relax fully.</w:t>
      </w:r>
      <w:r>
        <w:br/>
        <w:t>the pelvic floor is a group of muscles at the bottom of the pelvis.</w:t>
      </w:r>
      <w:r>
        <w:br/>
        <w:t>these muscles support the bladder, uterus, rectum, and pelvic organs.</w:t>
      </w:r>
      <w:r>
        <w:br/>
        <w:t>pelvic floor muscles help with peeing, pooping, sexual function, posture, and core support.</w:t>
      </w:r>
      <w:r>
        <w:br/>
        <w:t>a healthy pelvic floor needs both strength and relaxation.</w:t>
      </w:r>
      <w:r>
        <w:br/>
        <w:t>hypertonic muscles can stay contracted when they should release.</w:t>
      </w:r>
      <w:r>
        <w:br/>
        <w:t>tight pelvic floor muscles can become painful.</w:t>
      </w:r>
      <w:r>
        <w:br/>
        <w:t>tight pelvic floor muscles can affect nearby nerves and tissues.</w:t>
      </w:r>
      <w:r>
        <w:br/>
        <w:t>pelvic floor tightness is not the same as pelvic floor weakness.</w:t>
      </w:r>
      <w:r>
        <w:br/>
        <w:t>someone can have tight muscles and weak coordination at the same time.</w:t>
      </w:r>
      <w:r>
        <w:br/>
        <w:t>Kegels are not always helpful for a tense pelvic floor.</w:t>
      </w:r>
    </w:p>
    <w:p w14:paraId="24F4F8A7" w14:textId="77777777" w:rsidR="00E47F44" w:rsidRDefault="00000000">
      <w:r>
        <w:t>strengthening an already tight pelvic floor can worsen symptoms for some people.</w:t>
      </w:r>
      <w:r>
        <w:br/>
        <w:t>pelvic floor hypertonicity can affect women, postpartum people, people with pelvic pain, and people with</w:t>
      </w:r>
      <w:r>
        <w:br/>
        <w:t>bladder or bowel symptoms.</w:t>
      </w:r>
      <w:r>
        <w:br/>
        <w:t>symptoms are real, even when standard tests look normal.</w:t>
      </w:r>
      <w:r>
        <w:br/>
      </w:r>
      <w:r>
        <w:rPr>
          <w:b/>
        </w:rPr>
        <w:t>symptoms</w:t>
      </w:r>
      <w:r>
        <w:br/>
        <w:t>pelvic floor hypertonicity can cause bladder, bowel, pelvic, hip, back, and sexual symptoms.</w:t>
      </w:r>
      <w:r>
        <w:br/>
        <w:t>pelvic pain can happen.</w:t>
      </w:r>
      <w:r>
        <w:br/>
        <w:t>vaginal pain can happen.</w:t>
      </w:r>
      <w:r>
        <w:br/>
        <w:t>vulvar pain can happen.</w:t>
      </w:r>
      <w:r>
        <w:br/>
        <w:t>rectal pain can happen.</w:t>
      </w:r>
      <w:r>
        <w:br/>
        <w:t>lower back pain can happen.</w:t>
      </w:r>
      <w:r>
        <w:br/>
        <w:t>hip pain can happen.</w:t>
      </w:r>
    </w:p>
    <w:p w14:paraId="64F3F43C" w14:textId="77777777" w:rsidR="00E47F44" w:rsidRDefault="00000000">
      <w:r>
        <w:t>pain may feel aching, burning, pressure-like, sharp, or tight.</w:t>
      </w:r>
      <w:r>
        <w:br/>
        <w:t>urinary urgency can happen.</w:t>
      </w:r>
      <w:r>
        <w:br/>
        <w:t>urinary frequency can happen.</w:t>
      </w:r>
      <w:r>
        <w:br/>
        <w:t>trouble starting urine can happen.</w:t>
      </w:r>
      <w:r>
        <w:br/>
        <w:t>feeling unable to empty the bladder can happen.</w:t>
      </w:r>
      <w:r>
        <w:br/>
        <w:t>constipation can happen.</w:t>
      </w:r>
      <w:r>
        <w:br/>
        <w:t>straining with bowel movements can happen.</w:t>
      </w:r>
      <w:r>
        <w:br/>
        <w:t>pain with bowel movements can happen.</w:t>
      </w:r>
      <w:r>
        <w:br/>
      </w:r>
      <w:r>
        <w:lastRenderedPageBreak/>
        <w:t>pain with sex can happen.</w:t>
      </w:r>
      <w:r>
        <w:br/>
        <w:t>pain with tampon insertion can happen.</w:t>
      </w:r>
      <w:r>
        <w:br/>
        <w:t>pain with pelvic exams can happen.</w:t>
      </w:r>
      <w:r>
        <w:br/>
        <w:t>muscle spasms can happen.</w:t>
      </w:r>
    </w:p>
    <w:p w14:paraId="7DED8C44" w14:textId="77777777" w:rsidR="00E47F44" w:rsidRDefault="00000000">
      <w:r>
        <w:t>symptoms may worsen with stress, holding tension, sitting, constipation, or painful conditions.</w:t>
      </w:r>
      <w:r>
        <w:br/>
        <w:t>symptoms can overlap with infections, endometriosis, bladder pain, vulvodynia, and digestive conditions.</w:t>
      </w:r>
      <w:r>
        <w:br/>
      </w:r>
      <w:r>
        <w:rPr>
          <w:b/>
        </w:rPr>
        <w:t>why it happens</w:t>
      </w:r>
      <w:r>
        <w:br/>
        <w:t>pelvic floor tension can happen when muscles learn to guard, brace, or stay contracted.</w:t>
      </w:r>
      <w:r>
        <w:br/>
        <w:t>chronic pelvic pain can make muscles guard.</w:t>
      </w:r>
      <w:r>
        <w:br/>
        <w:t>painful sex can make muscles tighten in anticipation.</w:t>
      </w:r>
      <w:r>
        <w:br/>
        <w:t>urinary or bowel symptoms can change muscle habits.</w:t>
      </w:r>
      <w:r>
        <w:br/>
        <w:t>constipation can increase pelvic floor strain.</w:t>
      </w:r>
      <w:r>
        <w:br/>
        <w:t>stress can increase body-wide muscle tension.</w:t>
      </w:r>
      <w:r>
        <w:br/>
        <w:t>trauma can make pelvic exams or penetration feel threatening.</w:t>
      </w:r>
      <w:r>
        <w:br/>
        <w:t>childbirth, surgery, injury, or inflammation can change pelvic muscle patterns.</w:t>
      </w:r>
      <w:r>
        <w:br/>
        <w:t>endometriosis, vulvodynia, bladder pain syndrome, IBS, and other conditions can overlap.</w:t>
      </w:r>
    </w:p>
    <w:p w14:paraId="1D2B112E" w14:textId="77777777" w:rsidR="00E47F44" w:rsidRDefault="00000000">
      <w:r>
        <w:t>posture and breathing patterns may affect pelvic floor coordination.</w:t>
      </w:r>
      <w:r>
        <w:br/>
        <w:t>clenching the abdomen, glutes, jaw, or pelvic muscles can contribute.</w:t>
      </w:r>
      <w:r>
        <w:br/>
        <w:t>repeated Kegels without needing them may worsen tightness for some people.</w:t>
      </w:r>
      <w:r>
        <w:br/>
        <w:t>a tense pelvic floor is not someone being dramatic.</w:t>
      </w:r>
      <w:r>
        <w:br/>
        <w:t>it is often the body trying to protect itself too hard.</w:t>
      </w:r>
      <w:r>
        <w:br/>
      </w:r>
      <w:r>
        <w:rPr>
          <w:b/>
        </w:rPr>
        <w:t>bladder effects</w:t>
      </w:r>
      <w:r>
        <w:br/>
        <w:t>a tense pelvic floor can make peeing feel urgent, frequent, incomplete, or difficult.</w:t>
      </w:r>
      <w:r>
        <w:br/>
        <w:t>pelvic floor muscles help control urine flow.</w:t>
      </w:r>
      <w:r>
        <w:br/>
        <w:t>tight muscles may make it harder to start urinating.</w:t>
      </w:r>
      <w:r>
        <w:br/>
        <w:t>tight muscles may make the bladder feel like it did not empty.</w:t>
      </w:r>
      <w:r>
        <w:br/>
        <w:t>urinary urgency can happen even without infection.</w:t>
      </w:r>
      <w:r>
        <w:br/>
        <w:t>urinary frequency can happen when the pelvic floor and bladder feel irritated.</w:t>
      </w:r>
    </w:p>
    <w:p w14:paraId="183ECA96" w14:textId="77777777" w:rsidR="00E47F44" w:rsidRDefault="00000000">
      <w:r>
        <w:t>burning can happen from muscle tension or vulvar irritation.</w:t>
      </w:r>
      <w:r>
        <w:br/>
        <w:t>symptoms can be mistaken for repeated UTIs.</w:t>
      </w:r>
      <w:r>
        <w:br/>
        <w:t>actual UTIs still need testing and treatment.</w:t>
      </w:r>
      <w:r>
        <w:br/>
        <w:t>bladder pain conditions can overlap with pelvic floor dysfunction.</w:t>
      </w:r>
      <w:r>
        <w:br/>
        <w:t>hovering over the toilet can make relaxation harder.</w:t>
      </w:r>
      <w:r>
        <w:br/>
        <w:t>rushing the bathroom can increase tension.</w:t>
      </w:r>
      <w:r>
        <w:br/>
        <w:t>breathing and relaxing the belly may help some people empty more comfortably.</w:t>
      </w:r>
      <w:r>
        <w:br/>
        <w:t>bladder symptoms deserve evaluation if they keep returning.</w:t>
      </w:r>
      <w:r>
        <w:br/>
      </w:r>
      <w:r>
        <w:rPr>
          <w:b/>
        </w:rPr>
        <w:t>bowel effects</w:t>
      </w:r>
      <w:r>
        <w:br/>
        <w:t>pelvic floor tension can make bowel movements harder because the muscles may not release well.</w:t>
      </w:r>
      <w:r>
        <w:br/>
        <w:t>the pelvic floor needs to relax for stool to pass.</w:t>
      </w:r>
      <w:r>
        <w:br/>
        <w:t>tight muscles can contribute to constipation.</w:t>
      </w:r>
    </w:p>
    <w:p w14:paraId="3BEE8ACC" w14:textId="77777777" w:rsidR="00E47F44" w:rsidRDefault="00000000">
      <w:r>
        <w:t>tight muscles can cause straining.</w:t>
      </w:r>
      <w:r>
        <w:br/>
        <w:t>tight muscles can cause incomplete emptying.</w:t>
      </w:r>
      <w:r>
        <w:br/>
        <w:t>rectal pain can happen.</w:t>
      </w:r>
      <w:r>
        <w:br/>
        <w:t>painful bowel movements can happen.</w:t>
      </w:r>
      <w:r>
        <w:br/>
        <w:t>constipation can worsen pelvic floor tension.</w:t>
      </w:r>
      <w:r>
        <w:br/>
        <w:t>pelvic floor dysfunction can create a cycle of pain and guarding.</w:t>
      </w:r>
      <w:r>
        <w:br/>
      </w:r>
      <w:r>
        <w:lastRenderedPageBreak/>
        <w:t>a footstool may help some people use a more relaxed toilet position.</w:t>
      </w:r>
      <w:r>
        <w:br/>
        <w:t>forcing or straining can worsen irritation.</w:t>
      </w:r>
      <w:r>
        <w:br/>
        <w:t>fiber and fluids can help constipation for some people.</w:t>
      </w:r>
      <w:r>
        <w:br/>
        <w:t>bowel symptoms should be evaluated if pain, bleeding, or major changes happen.</w:t>
      </w:r>
      <w:r>
        <w:br/>
        <w:t>pelvic floor physical therapy may help improve coordination.</w:t>
      </w:r>
      <w:r>
        <w:br/>
      </w:r>
      <w:r>
        <w:rPr>
          <w:b/>
        </w:rPr>
        <w:t>sexual and pelvic health effects</w:t>
      </w:r>
    </w:p>
    <w:p w14:paraId="494F97B0" w14:textId="77777777" w:rsidR="00E47F44" w:rsidRDefault="00000000">
      <w:r>
        <w:t>pelvic floor hypertonicity can make penetration, arousal, exams, and intimacy painful or stressful.</w:t>
      </w:r>
      <w:r>
        <w:br/>
        <w:t>pain with sex can happen.</w:t>
      </w:r>
      <w:r>
        <w:br/>
        <w:t>pain with tampon use can happen.</w:t>
      </w:r>
      <w:r>
        <w:br/>
        <w:t>pain with pelvic exams can happen.</w:t>
      </w:r>
      <w:r>
        <w:br/>
        <w:t>vaginismus-like muscle tightening can happen.</w:t>
      </w:r>
      <w:r>
        <w:br/>
        <w:t>fear of pain can make muscles tighten more.</w:t>
      </w:r>
      <w:r>
        <w:br/>
        <w:t>pain can reduce arousal because the body expects discomfort.</w:t>
      </w:r>
      <w:r>
        <w:br/>
        <w:t>vaginal dryness, vulvar pain, infections, endometriosis, and trauma can overlap.</w:t>
      </w:r>
      <w:r>
        <w:br/>
        <w:t>sex should not be forced through pain.</w:t>
      </w:r>
      <w:r>
        <w:br/>
        <w:t>lubricant may reduce friction, but it may not fix muscle guarding by itself.</w:t>
      </w:r>
      <w:r>
        <w:br/>
        <w:t>pelvic floor therapy can help with relaxation, coordination, and graded exposure when appropriate.</w:t>
      </w:r>
      <w:r>
        <w:br/>
        <w:t>counseling or sex therapy may help when pain affects intimacy or trauma responses.</w:t>
      </w:r>
    </w:p>
    <w:p w14:paraId="0D7B2424" w14:textId="77777777" w:rsidR="00E47F44" w:rsidRDefault="00000000">
      <w:r>
        <w:t>sexual pain deserves care, not shame.</w:t>
      </w:r>
      <w:r>
        <w:br/>
      </w:r>
      <w:r>
        <w:rPr>
          <w:b/>
        </w:rPr>
        <w:t>treatment options</w:t>
      </w:r>
      <w:r>
        <w:br/>
        <w:t>treatment usually focuses on relaxing, retraining, and coordinating the pelvic floor instead of only</w:t>
      </w:r>
      <w:r>
        <w:br/>
        <w:t>strengthening it.</w:t>
      </w:r>
      <w:r>
        <w:br/>
        <w:t>pelvic floor physical therapy is a common treatment.</w:t>
      </w:r>
      <w:r>
        <w:br/>
        <w:t>therapy may include muscle assessment.</w:t>
      </w:r>
      <w:r>
        <w:br/>
        <w:t>therapy may include down-training.</w:t>
      </w:r>
      <w:r>
        <w:br/>
        <w:t>down-training helps muscles learn to release.</w:t>
      </w:r>
      <w:r>
        <w:br/>
        <w:t>therapy may include breathing coordination.</w:t>
      </w:r>
      <w:r>
        <w:br/>
        <w:t>therapy may include manual therapy.</w:t>
      </w:r>
      <w:r>
        <w:br/>
        <w:t>therapy may include stretching.</w:t>
      </w:r>
      <w:r>
        <w:br/>
        <w:t>therapy may include biofeedback.</w:t>
      </w:r>
    </w:p>
    <w:p w14:paraId="48262D74" w14:textId="77777777" w:rsidR="00E47F44" w:rsidRDefault="00000000">
      <w:r>
        <w:t>therapy may include bladder and bowel habit training.</w:t>
      </w:r>
      <w:r>
        <w:br/>
        <w:t>therapy may include education about pain and muscle guarding.</w:t>
      </w:r>
      <w:r>
        <w:br/>
        <w:t>treatment may also address constipation, bladder symptoms, vulvar pain, trauma, or endometriosis.</w:t>
      </w:r>
      <w:r>
        <w:br/>
        <w:t>medications may be used for pain or spasms in some plans.</w:t>
      </w:r>
      <w:r>
        <w:br/>
        <w:t>trigger point treatments may be considered for some people.</w:t>
      </w:r>
      <w:r>
        <w:br/>
        <w:t>care should be trauma-informed and consent-based.</w:t>
      </w:r>
      <w:r>
        <w:br/>
        <w:t>patients should be able to pause or refuse internal work.</w:t>
      </w:r>
      <w:r>
        <w:br/>
        <w:t>treatment should match symptoms and comfort level.</w:t>
      </w:r>
      <w:r>
        <w:br/>
      </w:r>
      <w:r>
        <w:rPr>
          <w:b/>
        </w:rPr>
        <w:t>relaxation strategies</w:t>
      </w:r>
      <w:r>
        <w:br/>
        <w:t>relaxation strategies can help the pelvic floor release, especially when paired with professional care.</w:t>
      </w:r>
      <w:r>
        <w:br/>
        <w:t>diaphragmatic breathing may help the pelvic floor move with the breath.</w:t>
      </w:r>
      <w:r>
        <w:br/>
        <w:t>longer exhales can help some people reduce guarding.</w:t>
      </w:r>
    </w:p>
    <w:p w14:paraId="7BAA93B4" w14:textId="77777777" w:rsidR="00E47F44" w:rsidRDefault="00000000">
      <w:r>
        <w:t>unclenching the jaw can help some people notice body tension.</w:t>
      </w:r>
      <w:r>
        <w:br/>
        <w:t>unclenching the glutes can reduce unnecessary bracing.</w:t>
      </w:r>
      <w:r>
        <w:br/>
        <w:t>pelvic drops may help some people learn release.</w:t>
      </w:r>
      <w:r>
        <w:br/>
        <w:t>child’s pose may feel helpful for some people.</w:t>
      </w:r>
      <w:r>
        <w:br/>
      </w:r>
      <w:r>
        <w:lastRenderedPageBreak/>
        <w:t>happy baby pose may help some people if comfortable.</w:t>
      </w:r>
      <w:r>
        <w:br/>
        <w:t>deep squat may help some people if it does not trigger pain.</w:t>
      </w:r>
      <w:r>
        <w:br/>
        <w:t>supported butterfly stretch may help some people.</w:t>
      </w:r>
      <w:r>
        <w:br/>
        <w:t>warm baths may reduce muscle tension.</w:t>
      </w:r>
      <w:r>
        <w:br/>
        <w:t>heat can soothe some pelvic pain.</w:t>
      </w:r>
      <w:r>
        <w:br/>
        <w:t>gentle walking may reduce full-body tension.</w:t>
      </w:r>
      <w:r>
        <w:br/>
        <w:t>meditation or guided imagery may help stress-related guarding.</w:t>
      </w:r>
      <w:r>
        <w:br/>
        <w:t>relaxation should not be forced into painful positions.</w:t>
      </w:r>
    </w:p>
    <w:p w14:paraId="59F1550D" w14:textId="77777777" w:rsidR="00E47F44" w:rsidRDefault="00000000">
      <w:r>
        <w:t>symptom flares need gentleness, not aggressive stretching.</w:t>
      </w:r>
      <w:r>
        <w:br/>
      </w:r>
      <w:r>
        <w:rPr>
          <w:b/>
        </w:rPr>
        <w:t>when to call</w:t>
      </w:r>
      <w:r>
        <w:br/>
        <w:t>call a provider if pelvic floor symptoms affect urination, bowel movements, sex, exams, or daily life.</w:t>
      </w:r>
      <w:r>
        <w:br/>
        <w:t>call for pelvic pain that keeps returning.</w:t>
      </w:r>
      <w:r>
        <w:br/>
        <w:t>call for pain with sex, tampons, or pelvic exams.</w:t>
      </w:r>
      <w:r>
        <w:br/>
        <w:t>call for urinary urgency or frequency without clear infection.</w:t>
      </w:r>
      <w:r>
        <w:br/>
        <w:t>call for trouble starting urine.</w:t>
      </w:r>
      <w:r>
        <w:br/>
        <w:t>call for constipation with straining or incomplete emptying.</w:t>
      </w:r>
      <w:r>
        <w:br/>
        <w:t>call for rectal, vaginal, or vulvar pain.</w:t>
      </w:r>
      <w:r>
        <w:br/>
        <w:t>call if symptoms worsen after repeated Kegels.</w:t>
      </w:r>
      <w:r>
        <w:br/>
        <w:t>call for new numbness, weakness, fever, bleeding, or severe pain.</w:t>
      </w:r>
      <w:r>
        <w:br/>
        <w:t>call if symptoms started after childbirth, surgery, trauma, or infection.</w:t>
      </w:r>
    </w:p>
    <w:p w14:paraId="1A58CCE2" w14:textId="77777777" w:rsidR="00E47F44" w:rsidRDefault="00000000">
      <w:r>
        <w:t>pelvic floor symptoms are treatable, and they deserve specific care.</w:t>
      </w:r>
      <w:r>
        <w:br/>
        <w:t>· · ·</w:t>
      </w:r>
    </w:p>
    <w:p w14:paraId="5BB8C8ED" w14:textId="77777777" w:rsidR="00E47F44" w:rsidRDefault="00000000">
      <w:r>
        <w:br w:type="page"/>
      </w:r>
    </w:p>
    <w:p w14:paraId="5B01093B" w14:textId="77777777" w:rsidR="00E47F44" w:rsidRDefault="00000000">
      <w:r>
        <w:lastRenderedPageBreak/>
        <w:t>SOURCES</w:t>
      </w:r>
    </w:p>
    <w:p w14:paraId="51CC142B" w14:textId="77777777" w:rsidR="00E47F44" w:rsidRDefault="00000000">
      <w:r>
        <w:t>Cleveland Clinic. (n.d.). 22870 hypertonic pelvic floor. https://my.clevelandclinic.org/health/diseases/22870-hypertonic-pelvic-floor</w:t>
      </w:r>
    </w:p>
    <w:p w14:paraId="1D2E9981" w14:textId="77777777" w:rsidR="00E47F44" w:rsidRDefault="00000000">
      <w:r>
        <w:t>Nih. (n.d.). Pelvicfloor. https://www.nichd.nih.gov/health/topics/pelvicfloor</w:t>
      </w:r>
    </w:p>
    <w:p w14:paraId="1FC3A236" w14:textId="77777777" w:rsidR="00E47F44" w:rsidRDefault="00000000">
      <w:r>
        <w:t>National Library of Medicine. (n.d.). NBK559246. https://www.ncbi.nlm.nih.gov/books/NBK559246/</w:t>
      </w:r>
    </w:p>
    <w:p w14:paraId="2F32BBDF" w14:textId="77777777" w:rsidR="00E47F44" w:rsidRDefault="00000000">
      <w:r>
        <w:t>American College of Obstetricians and Gynecologists. (n.d.). Pelvic support problems. https://www.acog.org/womens-health/faqs/pelvic-support-problems</w:t>
      </w:r>
    </w:p>
    <w:p w14:paraId="485E3413" w14:textId="77777777" w:rsidR="00E47F44" w:rsidRDefault="00000000">
      <w:pPr>
        <w:pStyle w:val="Title"/>
      </w:pPr>
      <w:r>
        <w:t>velamentous cord insertion explained gently</w:t>
      </w:r>
    </w:p>
    <w:p w14:paraId="6100A37A" w14:textId="77777777" w:rsidR="00E47F44" w:rsidRDefault="00000000">
      <w:r>
        <w:rPr>
          <w:i/>
        </w:rPr>
        <w:t>Evidence-based compiled research notes on velamentous cord insertion explained gently.</w:t>
      </w:r>
    </w:p>
    <w:p w14:paraId="708C72B5" w14:textId="77777777" w:rsidR="00E47F44" w:rsidRDefault="00000000">
      <w:pPr>
        <w:pStyle w:val="Heading1"/>
      </w:pPr>
      <w:r>
        <w:t>RESEARCH</w:t>
      </w:r>
    </w:p>
    <w:p w14:paraId="57197F77" w14:textId="77777777" w:rsidR="00E47F44" w:rsidRDefault="00000000">
      <w:r>
        <w:rPr>
          <w:b/>
        </w:rPr>
        <w:t>what velamentous cord insertion is</w:t>
      </w:r>
      <w:r>
        <w:br/>
        <w:t>velamentous cord insertion happens when the umbilical cord attaches to the membranes instead of directly</w:t>
      </w:r>
      <w:r>
        <w:br/>
        <w:t>into the placenta.</w:t>
      </w:r>
      <w:r>
        <w:br/>
        <w:t>in a typical pregnancy, the umbilical cord inserts into the placenta.</w:t>
      </w:r>
      <w:r>
        <w:br/>
        <w:t>the placenta helps transfer oxygen and nutrients from the pregnant person to the baby.</w:t>
      </w:r>
      <w:r>
        <w:br/>
        <w:t>the umbilical cord carries blood between the baby and placenta.</w:t>
      </w:r>
      <w:r>
        <w:br/>
        <w:t>with velamentous cord insertion, blood vessels travel through membranes before reaching the placenta.</w:t>
      </w:r>
      <w:r>
        <w:br/>
        <w:t>those vessels are less protected than vessels inside the umbilical cord.</w:t>
      </w:r>
      <w:r>
        <w:br/>
        <w:t>the vessels are not surrounded by the same protective Wharton’s jelly in the membrane portion.</w:t>
      </w:r>
      <w:r>
        <w:br/>
        <w:t>velamentous cord insertion is a placental cord attachment difference.</w:t>
      </w:r>
      <w:r>
        <w:br/>
        <w:t>it is not caused by something the pregnant person did.</w:t>
      </w:r>
      <w:r>
        <w:br/>
        <w:t>many cases are found on ultrasound.</w:t>
      </w:r>
    </w:p>
    <w:p w14:paraId="083BDFDC" w14:textId="77777777" w:rsidR="00E47F44" w:rsidRDefault="00000000">
      <w:r>
        <w:t>some pregnancies with velamentous cord insertion are monitored and do well.</w:t>
      </w:r>
      <w:r>
        <w:br/>
        <w:t>the amount of concern depends on vessel location, fetal growth, placenta position, vasa previa risk, and</w:t>
      </w:r>
      <w:r>
        <w:br/>
        <w:t>pregnancy details.</w:t>
      </w:r>
      <w:r>
        <w:br/>
        <w:t>it needs attention because unprotected vessels can be more vulnerable.</w:t>
      </w:r>
      <w:r>
        <w:br/>
      </w:r>
      <w:r>
        <w:rPr>
          <w:b/>
        </w:rPr>
        <w:t>how it differs from typical cord attachment</w:t>
      </w:r>
      <w:r>
        <w:br/>
        <w:t>the difference is where the cord inserts and how protected the vessels are.</w:t>
      </w:r>
      <w:r>
        <w:br/>
        <w:t>typical cord insertion attaches into the placental disk.</w:t>
      </w:r>
      <w:r>
        <w:br/>
        <w:t>typical cord vessels are protected within the umbilical cord.</w:t>
      </w:r>
      <w:r>
        <w:br/>
        <w:t>Wharton’s jelly helps cushion umbilical cord vessels.</w:t>
      </w:r>
      <w:r>
        <w:br/>
        <w:t>velamentous insertion attaches into the fetal membranes.</w:t>
      </w:r>
      <w:r>
        <w:br/>
        <w:t>vessels then travel across membranes to reach the placenta.</w:t>
      </w:r>
      <w:r>
        <w:br/>
        <w:t>those exposed membrane vessels have less cushioning.</w:t>
      </w:r>
    </w:p>
    <w:p w14:paraId="7C07B669" w14:textId="77777777" w:rsidR="00E47F44" w:rsidRDefault="00000000">
      <w:r>
        <w:t>this can make vessels more vulnerable to compression or tearing.</w:t>
      </w:r>
      <w:r>
        <w:br/>
        <w:t>cord insertion can sometimes be seen during anatomy ultrasound.</w:t>
      </w:r>
      <w:r>
        <w:br/>
        <w:t>color Doppler may help show vessel pathways.</w:t>
      </w:r>
      <w:r>
        <w:br/>
        <w:t>identifying the insertion helps guide monitoring.</w:t>
      </w:r>
      <w:r>
        <w:br/>
        <w:t>not every abnormal cord insertion causes complications.</w:t>
      </w:r>
      <w:r>
        <w:br/>
        <w:t>the key is knowing whether the vessels are near the cervix or affecting growth.</w:t>
      </w:r>
      <w:r>
        <w:br/>
      </w:r>
      <w:r>
        <w:rPr>
          <w:b/>
        </w:rPr>
        <w:t>risks</w:t>
      </w:r>
      <w:r>
        <w:br/>
      </w:r>
      <w:r>
        <w:lastRenderedPageBreak/>
        <w:t>velamentous cord insertion can raise certain pregnancy risks, but the actual risk varies.</w:t>
      </w:r>
      <w:r>
        <w:br/>
        <w:t>fetal growth restriction can be a concern.</w:t>
      </w:r>
      <w:r>
        <w:br/>
        <w:t>low birth weight can be a concern.</w:t>
      </w:r>
      <w:r>
        <w:br/>
        <w:t>preterm birth may be more common.</w:t>
      </w:r>
      <w:r>
        <w:br/>
        <w:t>abnormal fetal heart rate patterns can happen during labor.</w:t>
      </w:r>
    </w:p>
    <w:p w14:paraId="4EEDE2E3" w14:textId="77777777" w:rsidR="00E47F44" w:rsidRDefault="00000000">
      <w:r>
        <w:t>placental complications may be more likely.</w:t>
      </w:r>
      <w:r>
        <w:br/>
        <w:t>vasa previa risk is important to evaluate.</w:t>
      </w:r>
      <w:r>
        <w:br/>
        <w:t>vasa previa happens when unprotected fetal vessels run near or over the cervix.</w:t>
      </w:r>
      <w:r>
        <w:br/>
        <w:t>vasa previa is rare but serious.</w:t>
      </w:r>
      <w:r>
        <w:br/>
        <w:t>vessel rupture is most dangerous when vessels are near the cervix.</w:t>
      </w:r>
      <w:r>
        <w:br/>
        <w:t>velamentous cord insertion may increase cesarean delivery risk in some cases.</w:t>
      </w:r>
      <w:r>
        <w:br/>
        <w:t>postpartum placental delivery issues may be more likely.</w:t>
      </w:r>
      <w:r>
        <w:br/>
        <w:t>risk is higher when other findings are present.</w:t>
      </w:r>
      <w:r>
        <w:br/>
        <w:t>a diagnosis does not automatically mean something bad will happen.</w:t>
      </w:r>
      <w:r>
        <w:br/>
        <w:t>monitoring helps the care team catch problems early.</w:t>
      </w:r>
      <w:r>
        <w:br/>
      </w:r>
      <w:r>
        <w:rPr>
          <w:b/>
        </w:rPr>
        <w:t>symptoms</w:t>
      </w:r>
      <w:r>
        <w:br/>
        <w:t>velamentous cord insertion usually does not cause obvious symptoms for the pregnant person.</w:t>
      </w:r>
    </w:p>
    <w:p w14:paraId="17260B57" w14:textId="77777777" w:rsidR="00E47F44" w:rsidRDefault="00000000">
      <w:r>
        <w:t>many people feel no different.</w:t>
      </w:r>
      <w:r>
        <w:br/>
        <w:t>it may be found during routine ultrasound.</w:t>
      </w:r>
      <w:r>
        <w:br/>
        <w:t>sometimes growth concerns lead to closer evaluation.</w:t>
      </w:r>
      <w:r>
        <w:br/>
        <w:t>sometimes bleeding or vasa previa concerns lead to diagnosis.</w:t>
      </w:r>
      <w:r>
        <w:br/>
        <w:t>decreased fetal movement should always be evaluated.</w:t>
      </w:r>
      <w:r>
        <w:br/>
        <w:t>bleeding in pregnancy should be reported.</w:t>
      </w:r>
      <w:r>
        <w:br/>
        <w:t>contractions or fluid leaking should be reported.</w:t>
      </w:r>
      <w:r>
        <w:br/>
        <w:t>symptoms are not a reliable way to detect cord insertion.</w:t>
      </w:r>
      <w:r>
        <w:br/>
        <w:t>ultrasound is the main way to identify it.</w:t>
      </w:r>
      <w:r>
        <w:br/>
        <w:t>lack of symptoms does not mean follow-up is unnecessary.</w:t>
      </w:r>
      <w:r>
        <w:br/>
        <w:t>most day-to-day activities do not cause cord insertion differences.</w:t>
      </w:r>
      <w:r>
        <w:br/>
        <w:t>patients should follow their own care team’s monitoring plan.</w:t>
      </w:r>
    </w:p>
    <w:p w14:paraId="298DB929" w14:textId="77777777" w:rsidR="00E47F44" w:rsidRDefault="00000000">
      <w:r>
        <w:rPr>
          <w:b/>
        </w:rPr>
        <w:t>diagnosis</w:t>
      </w:r>
      <w:r>
        <w:br/>
        <w:t>diagnosis is usually made by ultrasound, often during the anatomy scan or follow-up imaging.</w:t>
      </w:r>
      <w:r>
        <w:br/>
        <w:t>ultrasound can show where the cord inserts.</w:t>
      </w:r>
      <w:r>
        <w:br/>
        <w:t>color Doppler can help trace blood vessels.</w:t>
      </w:r>
      <w:r>
        <w:br/>
        <w:t>transvaginal ultrasound may be used if vessels may be near the cervix.</w:t>
      </w:r>
      <w:r>
        <w:br/>
        <w:t>evaluation should check for vasa previa.</w:t>
      </w:r>
      <w:r>
        <w:br/>
        <w:t>fetal growth may be checked over time.</w:t>
      </w:r>
      <w:r>
        <w:br/>
        <w:t>placenta position may be reviewed.</w:t>
      </w:r>
      <w:r>
        <w:br/>
        <w:t>cord insertion can be harder to see later in pregnancy.</w:t>
      </w:r>
      <w:r>
        <w:br/>
        <w:t>early identification can improve planning.</w:t>
      </w:r>
      <w:r>
        <w:br/>
        <w:t>a maternal-fetal medicine specialist may be involved.</w:t>
      </w:r>
      <w:r>
        <w:br/>
        <w:t>documentation matters so the birth team knows about the cord insertion.</w:t>
      </w:r>
    </w:p>
    <w:p w14:paraId="3D052858" w14:textId="77777777" w:rsidR="00E47F44" w:rsidRDefault="00000000">
      <w:r>
        <w:t>diagnosis should come with clear next steps, not vague panic.</w:t>
      </w:r>
      <w:r>
        <w:br/>
      </w:r>
      <w:r>
        <w:rPr>
          <w:b/>
        </w:rPr>
        <w:t>monitoring</w:t>
      </w:r>
      <w:r>
        <w:br/>
        <w:t>monitoring may include follow-up ultrasounds and attention to fetal growth and vessel location.</w:t>
      </w:r>
      <w:r>
        <w:br/>
        <w:t>growth ultrasounds may be recommended.</w:t>
      </w:r>
      <w:r>
        <w:br/>
        <w:t>the care team may check whether the baby is growing well.</w:t>
      </w:r>
      <w:r>
        <w:br/>
      </w:r>
      <w:r>
        <w:lastRenderedPageBreak/>
        <w:t>Doppler studies may be used in selected cases.</w:t>
      </w:r>
      <w:r>
        <w:br/>
        <w:t>vasa previa evaluation may be needed.</w:t>
      </w:r>
      <w:r>
        <w:br/>
        <w:t>fetal movement awareness may be discussed.</w:t>
      </w:r>
      <w:r>
        <w:br/>
        <w:t>nonstress testing may be used later in pregnancy for some patients.</w:t>
      </w:r>
      <w:r>
        <w:br/>
        <w:t>care plans vary depending on findings.</w:t>
      </w:r>
      <w:r>
        <w:br/>
        <w:t>monitoring is usually more important than changing every daily activity.</w:t>
      </w:r>
      <w:r>
        <w:br/>
        <w:t>patients should ask what symptoms need urgent care.</w:t>
      </w:r>
    </w:p>
    <w:p w14:paraId="09E998A1" w14:textId="77777777" w:rsidR="00E47F44" w:rsidRDefault="00000000">
      <w:r>
        <w:t>patients should ask how often growth will be checked.</w:t>
      </w:r>
      <w:r>
        <w:br/>
        <w:t>patients should ask whether labor plans need to change.</w:t>
      </w:r>
      <w:r>
        <w:br/>
        <w:t>reassurance should include a monitoring plan.</w:t>
      </w:r>
      <w:r>
        <w:br/>
      </w:r>
      <w:r>
        <w:rPr>
          <w:b/>
        </w:rPr>
        <w:t>delivery considerations</w:t>
      </w:r>
      <w:r>
        <w:br/>
        <w:t>delivery planning depends on whether vasa previa is present, fetal growth, fetal testing, and labor concerns.</w:t>
      </w:r>
      <w:r>
        <w:br/>
        <w:t>if vasa previa is present, planned cesarean delivery is usually recommended before labor.</w:t>
      </w:r>
      <w:r>
        <w:br/>
        <w:t>if vasa previa is not present, vaginal delivery may still be possible for some people.</w:t>
      </w:r>
      <w:r>
        <w:br/>
        <w:t>continuous fetal monitoring during labor may be recommended.</w:t>
      </w:r>
      <w:r>
        <w:br/>
        <w:t>abnormal fetal heart rate patterns may lead to delivery changes.</w:t>
      </w:r>
      <w:r>
        <w:br/>
        <w:t>careful management of the placenta after birth may be needed.</w:t>
      </w:r>
      <w:r>
        <w:br/>
        <w:t>the care team may avoid excessive pulling on the cord.</w:t>
      </w:r>
      <w:r>
        <w:br/>
        <w:t>cesarean delivery may be recommended for specific complications.</w:t>
      </w:r>
    </w:p>
    <w:p w14:paraId="6191181A" w14:textId="77777777" w:rsidR="00E47F44" w:rsidRDefault="00000000">
      <w:r>
        <w:t>timing of delivery should be individualized.</w:t>
      </w:r>
      <w:r>
        <w:br/>
        <w:t>hospital birth planning may depend on risk level.</w:t>
      </w:r>
      <w:r>
        <w:br/>
        <w:t>the birth team should know about the cord insertion before delivery.</w:t>
      </w:r>
      <w:r>
        <w:br/>
        <w:t>a clear plan can make the diagnosis feel less mysterious.</w:t>
      </w:r>
      <w:r>
        <w:br/>
      </w:r>
      <w:r>
        <w:rPr>
          <w:b/>
        </w:rPr>
        <w:t>reassuring facts</w:t>
      </w:r>
      <w:r>
        <w:br/>
        <w:t>many pregnancies with velamentous cord insertion can be managed with monitoring and planning.</w:t>
      </w:r>
      <w:r>
        <w:br/>
        <w:t>diagnosis gives the care team time to watch growth.</w:t>
      </w:r>
      <w:r>
        <w:br/>
        <w:t>diagnosis gives the care team time to check for vasa previa.</w:t>
      </w:r>
      <w:r>
        <w:br/>
        <w:t>diagnosis gives the care team time to plan birth care.</w:t>
      </w:r>
      <w:r>
        <w:br/>
        <w:t>many people have no symptoms.</w:t>
      </w:r>
      <w:r>
        <w:br/>
        <w:t>the pregnant person did not cause the cord attachment.</w:t>
      </w:r>
      <w:r>
        <w:br/>
        <w:t>a cord insertion finding does not automatically mean pregnancy loss.</w:t>
      </w:r>
    </w:p>
    <w:p w14:paraId="16567F74" w14:textId="77777777" w:rsidR="00E47F44" w:rsidRDefault="00000000">
      <w:r>
        <w:t>monitoring is meant to reduce surprise, not create constant fear.</w:t>
      </w:r>
      <w:r>
        <w:br/>
        <w:t>asking questions can help replace internet spirals with a plan.</w:t>
      </w:r>
      <w:r>
        <w:br/>
        <w:t>the most important details are vessel location, growth, and delivery plan.</w:t>
      </w:r>
      <w:r>
        <w:br/>
        <w:t>careful care can turn a scary-sounding finding into a watched finding.</w:t>
      </w:r>
      <w:r>
        <w:br/>
      </w:r>
      <w:r>
        <w:rPr>
          <w:b/>
        </w:rPr>
        <w:t>when to call</w:t>
      </w:r>
      <w:r>
        <w:br/>
        <w:t>call a provider for bleeding, decreased fetal movement, contractions, fluid leaking, or sudden concerning</w:t>
      </w:r>
      <w:r>
        <w:br/>
        <w:t>changes.</w:t>
      </w:r>
      <w:r>
        <w:br/>
        <w:t>call for vaginal bleeding.</w:t>
      </w:r>
      <w:r>
        <w:br/>
        <w:t>call for decreased fetal movement.</w:t>
      </w:r>
      <w:r>
        <w:br/>
        <w:t>call for contractions before the expected time.</w:t>
      </w:r>
      <w:r>
        <w:br/>
        <w:t>call for fluid leaking or water breaking.</w:t>
      </w:r>
      <w:r>
        <w:br/>
        <w:t>call for severe abdominal pain.</w:t>
      </w:r>
    </w:p>
    <w:p w14:paraId="0F644F19" w14:textId="77777777" w:rsidR="00E47F44" w:rsidRDefault="00000000">
      <w:r>
        <w:t>call if fetal movement patterns feel different.</w:t>
      </w:r>
      <w:r>
        <w:br/>
        <w:t>call if ultrasound follow-up instructions are unclear.</w:t>
      </w:r>
      <w:r>
        <w:br/>
        <w:t>ask whether vasa previa has been ruled out.</w:t>
      </w:r>
      <w:r>
        <w:br/>
      </w:r>
      <w:r>
        <w:lastRenderedPageBreak/>
        <w:t>ask whether growth scans are recommended.</w:t>
      </w:r>
      <w:r>
        <w:br/>
        <w:t>ask whether labor monitoring will be needed.</w:t>
      </w:r>
      <w:r>
        <w:br/>
        <w:t>ask what delivery plan fits your pregnancy.</w:t>
      </w:r>
      <w:r>
        <w:br/>
        <w:t>diagnosed cord differences deserve clear communication.</w:t>
      </w:r>
      <w:r>
        <w:br/>
        <w:t>· · ·</w:t>
      </w:r>
    </w:p>
    <w:p w14:paraId="163B3047" w14:textId="77777777" w:rsidR="00E47F44" w:rsidRDefault="00000000">
      <w:r>
        <w:br w:type="page"/>
      </w:r>
    </w:p>
    <w:p w14:paraId="77B7BE20" w14:textId="77777777" w:rsidR="00E47F44" w:rsidRDefault="00000000">
      <w:r>
        <w:lastRenderedPageBreak/>
        <w:t>SOURCES</w:t>
      </w:r>
    </w:p>
    <w:p w14:paraId="5F05C384" w14:textId="77777777" w:rsidR="00E47F44" w:rsidRDefault="00000000">
      <w:r>
        <w:t>Cleveland Clinic. (n.d.). 24111 velamentous cord insertion. https://my.clevelandclinic.org/health/diseases/24111-velamentous-cord-insertion</w:t>
      </w:r>
    </w:p>
    <w:p w14:paraId="7B2A7C63" w14:textId="77777777" w:rsidR="00E47F44" w:rsidRDefault="00000000">
      <w:r>
        <w:t>National Library of Medicine. (n.d.). NBK593247. https://www.ncbi.nlm.nih.gov/books/NBK593247/</w:t>
      </w:r>
    </w:p>
    <w:p w14:paraId="27F2CF36" w14:textId="77777777" w:rsidR="00E47F44" w:rsidRDefault="00000000">
      <w:r>
        <w:t>National Library of Medicine. (n.d.). PMC8500671. https://pmc.ncbi.nlm.nih.gov/articles/PMC8500671/</w:t>
      </w:r>
    </w:p>
    <w:p w14:paraId="29041E04" w14:textId="77777777" w:rsidR="00E47F44" w:rsidRDefault="00000000">
      <w:pPr>
        <w:pStyle w:val="Title"/>
      </w:pPr>
      <w:r>
        <w:t>contact after birth in surrogacy: open, limited, or private arrangements</w:t>
      </w:r>
    </w:p>
    <w:p w14:paraId="1E00394D" w14:textId="77777777" w:rsidR="00E47F44" w:rsidRDefault="00000000">
      <w:r>
        <w:rPr>
          <w:i/>
        </w:rPr>
        <w:t>Evidence-based compiled research notes on contact after birth in surrogacy: open, limited, or private arrangements.</w:t>
      </w:r>
    </w:p>
    <w:p w14:paraId="09A2FB25" w14:textId="77777777" w:rsidR="00E47F44" w:rsidRDefault="00000000">
      <w:pPr>
        <w:pStyle w:val="Heading1"/>
      </w:pPr>
      <w:r>
        <w:t>RESEARCH</w:t>
      </w:r>
    </w:p>
    <w:p w14:paraId="4C896872" w14:textId="77777777" w:rsidR="00E47F44" w:rsidRDefault="00000000">
      <w:r>
        <w:rPr>
          <w:b/>
        </w:rPr>
        <w:t>why post-birth contact matters</w:t>
      </w:r>
    </w:p>
    <w:p w14:paraId="4E78CB7C" w14:textId="77777777" w:rsidR="00E47F44" w:rsidRDefault="00000000">
      <w:r>
        <w:br w:type="page"/>
      </w:r>
    </w:p>
    <w:p w14:paraId="0B23275F" w14:textId="77777777" w:rsidR="00E47F44" w:rsidRDefault="00000000">
      <w:r>
        <w:lastRenderedPageBreak/>
        <w:t>SOURCES</w:t>
      </w:r>
    </w:p>
    <w:p w14:paraId="5EAA1A63"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3EC32E9E"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60E03764" w14:textId="77777777" w:rsidR="00E47F44" w:rsidRDefault="00000000">
      <w:r>
        <w:t>National Library of Medicine. (n.d.). PMC11621256. https://pmc.ncbi.nlm.nih.gov/articles/PMC11621256/</w:t>
      </w:r>
    </w:p>
    <w:p w14:paraId="14B9E8EC" w14:textId="77777777" w:rsidR="00E47F44" w:rsidRDefault="00000000">
      <w:r>
        <w:t>National Library of Medicine. (n.d.). PMC9621385. https://pmc.ncbi.nlm.nih.gov/articles/PMC9621385/</w:t>
      </w:r>
    </w:p>
    <w:p w14:paraId="3B29674C" w14:textId="77777777" w:rsidR="00E47F44" w:rsidRDefault="00000000">
      <w:pPr>
        <w:pStyle w:val="Title"/>
      </w:pPr>
      <w:r>
        <w:t>birth contact in surrogacy describes how the surrogate, intended parents, and child may stay connected after delivery</w:t>
      </w:r>
    </w:p>
    <w:p w14:paraId="3E6CA5FA" w14:textId="77777777" w:rsidR="00E47F44" w:rsidRDefault="00000000">
      <w:r>
        <w:rPr>
          <w:i/>
        </w:rPr>
        <w:t>Evidence-based compiled research notes on birth contact in surrogacy describes how the surrogate, intended parents, and child may stay connected after delivery.</w:t>
      </w:r>
    </w:p>
    <w:p w14:paraId="692839B7" w14:textId="77777777" w:rsidR="00E47F44" w:rsidRDefault="00000000">
      <w:pPr>
        <w:pStyle w:val="Heading1"/>
      </w:pPr>
      <w:r>
        <w:t>RESEARCH</w:t>
      </w:r>
    </w:p>
    <w:p w14:paraId="473B0FC6" w14:textId="77777777" w:rsidR="00E47F44" w:rsidRDefault="00000000">
      <w:r>
        <w:t>contact can look very different across families.</w:t>
      </w:r>
      <w:r>
        <w:br/>
        <w:t>some arrangements are open and ongoing.</w:t>
      </w:r>
      <w:r>
        <w:br/>
        <w:t>some arrangements are limited.</w:t>
      </w:r>
      <w:r>
        <w:br/>
        <w:t>some arrangements are private or minimal.</w:t>
      </w:r>
      <w:r>
        <w:br/>
        <w:t>contact preferences should be discussed before pregnancy.</w:t>
      </w:r>
      <w:r>
        <w:br/>
        <w:t>expectations should be part of counseling and matching.</w:t>
      </w:r>
      <w:r>
        <w:br/>
        <w:t>legal agreements may include communication expectations.</w:t>
      </w:r>
    </w:p>
    <w:p w14:paraId="3FD90728" w14:textId="77777777" w:rsidR="00E47F44" w:rsidRDefault="00000000">
      <w:r>
        <w:br w:type="page"/>
      </w:r>
    </w:p>
    <w:p w14:paraId="03F45669" w14:textId="77777777" w:rsidR="00E47F44" w:rsidRDefault="00000000">
      <w:pPr>
        <w:pStyle w:val="Title"/>
      </w:pPr>
      <w:r>
        <w:lastRenderedPageBreak/>
        <w:t>birth contact is not one-size-fits-all. preferences can depend on culture, personality, distance, privacy, emotional needs, and family values</w:t>
      </w:r>
    </w:p>
    <w:p w14:paraId="4FA3BB8E" w14:textId="77777777" w:rsidR="00E47F44" w:rsidRDefault="00000000">
      <w:r>
        <w:rPr>
          <w:i/>
        </w:rPr>
        <w:t>Evidence-based compiled research notes on birth contact is not one-size-fits-all. preferences can depend on culture, personality, distance, privacy, emotional needs, and family values.</w:t>
      </w:r>
    </w:p>
    <w:p w14:paraId="575F2661" w14:textId="77777777" w:rsidR="00E47F44" w:rsidRDefault="00000000">
      <w:pPr>
        <w:pStyle w:val="Heading1"/>
      </w:pPr>
      <w:r>
        <w:t>RESEARCH</w:t>
      </w:r>
    </w:p>
    <w:p w14:paraId="78503160" w14:textId="77777777" w:rsidR="00E47F44" w:rsidRDefault="00000000">
      <w:r>
        <w:t>the child’s future questions may also matter.</w:t>
      </w:r>
      <w:r>
        <w:br/>
        <w:t>the surrogate’s boundaries matter.</w:t>
      </w:r>
      <w:r>
        <w:br/>
        <w:t>intended parents’ boundaries matter.</w:t>
      </w:r>
      <w:r>
        <w:br/>
        <w:t>a healthy plan respects everyone’s role.</w:t>
      </w:r>
      <w:r>
        <w:br/>
        <w:t>surrogacy is both a medical process and a relationship-based experience.</w:t>
      </w:r>
      <w:r>
        <w:br/>
      </w:r>
      <w:r>
        <w:rPr>
          <w:b/>
        </w:rPr>
        <w:t>open contact</w:t>
      </w:r>
      <w:r>
        <w:br/>
        <w:t>open contact means the surrogate and family maintain some ongoing relationship after birth.</w:t>
      </w:r>
      <w:r>
        <w:br/>
        <w:t>open contact may include photos.</w:t>
      </w:r>
      <w:r>
        <w:br/>
        <w:t>open contact may include updates.</w:t>
      </w:r>
      <w:r>
        <w:br/>
        <w:t>open contact may include texts.</w:t>
      </w:r>
      <w:r>
        <w:br/>
        <w:t>open contact may include calls.</w:t>
      </w:r>
      <w:r>
        <w:br/>
        <w:t>open contact may include visits.</w:t>
      </w:r>
    </w:p>
    <w:p w14:paraId="37831D6C" w14:textId="77777777" w:rsidR="00E47F44" w:rsidRDefault="00000000">
      <w:r>
        <w:t>open contact may include birthday messages.</w:t>
      </w:r>
      <w:r>
        <w:br/>
        <w:t>open contact may include occasional family milestones.</w:t>
      </w:r>
      <w:r>
        <w:br/>
        <w:t>open contact can help some surrogates feel connected to the journey.</w:t>
      </w:r>
      <w:r>
        <w:br/>
        <w:t>open contact can help intended parents honor the surrogate’s role.</w:t>
      </w:r>
      <w:r>
        <w:br/>
        <w:t>open contact may help the child understand their birth story later.</w:t>
      </w:r>
      <w:r>
        <w:br/>
        <w:t>open contact requires clear boundaries.</w:t>
      </w:r>
      <w:r>
        <w:br/>
        <w:t>open contact should not blur parental roles.</w:t>
      </w:r>
      <w:r>
        <w:br/>
        <w:t>open contact should not make the surrogate responsible for ongoing emotional labor.</w:t>
      </w:r>
      <w:r>
        <w:br/>
        <w:t>open contact can change over time if everyone agrees.</w:t>
      </w:r>
      <w:r>
        <w:br/>
        <w:t>open contact works best when expectations are realistic and respectful.</w:t>
      </w:r>
      <w:r>
        <w:br/>
      </w:r>
      <w:r>
        <w:rPr>
          <w:b/>
        </w:rPr>
        <w:t>limited contact</w:t>
      </w:r>
      <w:r>
        <w:br/>
        <w:t>limited contact means there is some communication, but it is structured or occasional.</w:t>
      </w:r>
    </w:p>
    <w:p w14:paraId="3C0C8124" w14:textId="77777777" w:rsidR="00E47F44" w:rsidRDefault="00000000">
      <w:r>
        <w:t>limited contact may include annual updates.</w:t>
      </w:r>
      <w:r>
        <w:br/>
        <w:t>limited contact may include holiday cards.</w:t>
      </w:r>
      <w:r>
        <w:br/>
        <w:t>limited contact may include one post-birth visit.</w:t>
      </w:r>
      <w:r>
        <w:br/>
        <w:t>limited contact may include agency-mediated updates.</w:t>
      </w:r>
      <w:r>
        <w:br/>
        <w:t>limited contact may include milestone photos.</w:t>
      </w:r>
      <w:r>
        <w:br/>
        <w:t>limited contact may feel balanced for people who want kindness without closeness.</w:t>
      </w:r>
      <w:r>
        <w:br/>
        <w:t>limited contact can protect privacy.</w:t>
      </w:r>
      <w:r>
        <w:br/>
        <w:t>limited contact can reduce pressure after birth.</w:t>
      </w:r>
      <w:r>
        <w:br/>
        <w:t>limited contact can still acknowledge the surrogate’s role.</w:t>
      </w:r>
      <w:r>
        <w:br/>
        <w:t>limited contact should be specific enough to prevent confusion.</w:t>
      </w:r>
      <w:r>
        <w:br/>
      </w:r>
      <w:r>
        <w:lastRenderedPageBreak/>
        <w:t>vague promises can create hurt later.</w:t>
      </w:r>
      <w:r>
        <w:br/>
        <w:t>the agreement should clarify who sends updates.</w:t>
      </w:r>
    </w:p>
    <w:p w14:paraId="46C311CD" w14:textId="77777777" w:rsidR="00E47F44" w:rsidRDefault="00000000">
      <w:r>
        <w:t>the agreement should clarify how often updates happen.</w:t>
      </w:r>
      <w:r>
        <w:br/>
        <w:t>the agreement should clarify whether contact includes the child.</w:t>
      </w:r>
      <w:r>
        <w:br/>
        <w:t>limited contact can be warm without being constant.</w:t>
      </w:r>
      <w:r>
        <w:br/>
      </w:r>
      <w:r>
        <w:rPr>
          <w:b/>
        </w:rPr>
        <w:t>private or minimal contact</w:t>
      </w:r>
      <w:r>
        <w:br/>
        <w:t>private arrangements involve little or no ongoing contact after birth beyond what was agreed.</w:t>
      </w:r>
      <w:r>
        <w:br/>
        <w:t>some surrogates prefer privacy after delivery.</w:t>
      </w:r>
      <w:r>
        <w:br/>
        <w:t>some intended parents prefer privacy for family bonding.</w:t>
      </w:r>
      <w:r>
        <w:br/>
        <w:t>some relationships naturally close after the pregnancy.</w:t>
      </w:r>
      <w:r>
        <w:br/>
        <w:t>privacy does not mean the journey was uncaring.</w:t>
      </w:r>
      <w:r>
        <w:br/>
        <w:t>privacy does not mean the surrogate was only a transaction.</w:t>
      </w:r>
      <w:r>
        <w:br/>
        <w:t>private arrangements still require respect and proper closure.</w:t>
      </w:r>
      <w:r>
        <w:br/>
        <w:t>a final update or thank-you may be meaningful if agreed.</w:t>
      </w:r>
    </w:p>
    <w:p w14:paraId="448EC981" w14:textId="77777777" w:rsidR="00E47F44" w:rsidRDefault="00000000">
      <w:r>
        <w:t>agency or clinic communication may end after postpartum follow-up.</w:t>
      </w:r>
      <w:r>
        <w:br/>
        <w:t>legal and medical responsibilities should still be completed.</w:t>
      </w:r>
      <w:r>
        <w:br/>
        <w:t>private contact should be discussed clearly before matching.</w:t>
      </w:r>
      <w:r>
        <w:br/>
        <w:t>no-contact expectations should not be assumed.</w:t>
      </w:r>
      <w:r>
        <w:br/>
        <w:t>the child’s future access to information may need consideration.</w:t>
      </w:r>
      <w:r>
        <w:br/>
        <w:t>privacy can be ethical when it is informed, mutual, and respectful.</w:t>
      </w:r>
      <w:r>
        <w:br/>
      </w:r>
      <w:r>
        <w:rPr>
          <w:b/>
        </w:rPr>
        <w:t>benefits of clear expectations</w:t>
      </w:r>
      <w:r>
        <w:br/>
        <w:t>clear expectations reduce confusion, resentment, pressure, and emotional mismatch.</w:t>
      </w:r>
      <w:r>
        <w:br/>
        <w:t>surrogates may have different hopes for updates.</w:t>
      </w:r>
      <w:r>
        <w:br/>
        <w:t>intended parents may have different comfort levels with ongoing contact.</w:t>
      </w:r>
      <w:r>
        <w:br/>
        <w:t>people may agree in the beginning but feel differently after birth.</w:t>
      </w:r>
      <w:r>
        <w:br/>
        <w:t>counseling can help explore contact preferences.</w:t>
      </w:r>
    </w:p>
    <w:p w14:paraId="34D52026" w14:textId="77777777" w:rsidR="00E47F44" w:rsidRDefault="00000000">
      <w:r>
        <w:t>agencies can help facilitate conversations.</w:t>
      </w:r>
      <w:r>
        <w:br/>
        <w:t>attorneys can document communication expectations when appropriate.</w:t>
      </w:r>
      <w:r>
        <w:br/>
        <w:t>matching should consider relationship expectations.</w:t>
      </w:r>
      <w:r>
        <w:br/>
        <w:t>clear plans can reduce awkwardness after delivery.</w:t>
      </w:r>
      <w:r>
        <w:br/>
        <w:t>clear plans can reduce pressure during postpartum recovery.</w:t>
      </w:r>
      <w:r>
        <w:br/>
        <w:t>clear plans can protect intended parents during early bonding.</w:t>
      </w:r>
      <w:r>
        <w:br/>
        <w:t>clear plans can protect surrogates from feeling forgotten or over- involved.</w:t>
      </w:r>
      <w:r>
        <w:br/>
        <w:t>clear plans can protect the child’s story from secrecy or confusion.</w:t>
      </w:r>
      <w:r>
        <w:br/>
        <w:t>expectations should be kind, practical, and revisitable.</w:t>
      </w:r>
      <w:r>
        <w:br/>
      </w:r>
      <w:r>
        <w:rPr>
          <w:b/>
        </w:rPr>
        <w:t>benefits and challenges for surrogates</w:t>
      </w:r>
      <w:r>
        <w:br/>
        <w:t>surrogates may experience post-birth contact as meaningful, emotional, neutral, or complicated.</w:t>
      </w:r>
      <w:r>
        <w:br/>
        <w:t>some surrogates appreciate updates and photos.</w:t>
      </w:r>
    </w:p>
    <w:p w14:paraId="6F3F13D0" w14:textId="77777777" w:rsidR="00E47F44" w:rsidRDefault="00000000">
      <w:r>
        <w:t>some surrogates feel closure after seeing the family together.</w:t>
      </w:r>
      <w:r>
        <w:br/>
        <w:t>some surrogates prefer emotional distance after delivery.</w:t>
      </w:r>
      <w:r>
        <w:br/>
        <w:t>some surrogates may grieve the end of the journey.</w:t>
      </w:r>
      <w:r>
        <w:br/>
        <w:t>some surrogates may feel proud and peaceful.</w:t>
      </w:r>
      <w:r>
        <w:br/>
        <w:t>some surrogates may feel forgotten if promised contact disappears.</w:t>
      </w:r>
      <w:r>
        <w:br/>
        <w:t>some surrogates may feel overwhelmed if contact is too frequent.</w:t>
      </w:r>
      <w:r>
        <w:br/>
        <w:t>postpartum hormones and recovery can affect emotions.</w:t>
      </w:r>
      <w:r>
        <w:br/>
        <w:t>the surrogate’s family may also have feelings about the journey.</w:t>
      </w:r>
      <w:r>
        <w:br/>
      </w:r>
      <w:r>
        <w:lastRenderedPageBreak/>
        <w:t>postpartum check-ins should include the surrogate’s physical and emotional health.</w:t>
      </w:r>
      <w:r>
        <w:br/>
        <w:t>support should not end abruptly after birth.</w:t>
      </w:r>
      <w:r>
        <w:br/>
        <w:t>the surrogate should not be pressured into more contact than desired.</w:t>
      </w:r>
      <w:r>
        <w:br/>
      </w:r>
      <w:r>
        <w:rPr>
          <w:b/>
        </w:rPr>
        <w:t>benefits and challenges for intended parents</w:t>
      </w:r>
    </w:p>
    <w:p w14:paraId="61E813BD" w14:textId="77777777" w:rsidR="00E47F44" w:rsidRDefault="00000000">
      <w:r>
        <w:t>intended parents may experience contact as gratitude, connection, pressure, anxiety, or privacy concern.</w:t>
      </w:r>
      <w:r>
        <w:br/>
        <w:t>some intended parents want an ongoing connection with the surrogate.</w:t>
      </w:r>
      <w:r>
        <w:br/>
        <w:t>some intended parents want privacy while becoming a family.</w:t>
      </w:r>
      <w:r>
        <w:br/>
        <w:t>some intended parents may worry about boundaries.</w:t>
      </w:r>
      <w:r>
        <w:br/>
        <w:t>some intended parents may feel unsure how often to update.</w:t>
      </w:r>
      <w:r>
        <w:br/>
        <w:t>some intended parents may feel grateful but emotionally overwhelmed.</w:t>
      </w:r>
      <w:r>
        <w:br/>
        <w:t>infertility history can make early parenthood emotionally tender.</w:t>
      </w:r>
      <w:r>
        <w:br/>
        <w:t>intended parents may need space to bond.</w:t>
      </w:r>
      <w:r>
        <w:br/>
        <w:t>intended parents may also want the child to know their story.</w:t>
      </w:r>
      <w:r>
        <w:br/>
        <w:t>contact plans should support the parents’ role.</w:t>
      </w:r>
      <w:r>
        <w:br/>
        <w:t>contact should not create confusion about who the parents are.</w:t>
      </w:r>
      <w:r>
        <w:br/>
        <w:t>clear boundaries can make gratitude feel safer and less pressured.</w:t>
      </w:r>
    </w:p>
    <w:p w14:paraId="1F4A1932" w14:textId="77777777" w:rsidR="00E47F44" w:rsidRDefault="00000000">
      <w:r>
        <w:t>intended parents should not promise contact they cannot realistically maintain.</w:t>
      </w:r>
      <w:r>
        <w:br/>
      </w:r>
      <w:r>
        <w:rPr>
          <w:b/>
        </w:rPr>
        <w:t>child-centered considerations</w:t>
      </w:r>
    </w:p>
    <w:p w14:paraId="78B55D57" w14:textId="77777777" w:rsidR="00E47F44" w:rsidRDefault="00000000">
      <w:r>
        <w:br w:type="page"/>
      </w:r>
    </w:p>
    <w:p w14:paraId="60CACC10" w14:textId="77777777" w:rsidR="00E47F44" w:rsidRDefault="00000000">
      <w:pPr>
        <w:pStyle w:val="Title"/>
      </w:pPr>
      <w:r>
        <w:lastRenderedPageBreak/>
        <w:t>birth contact can affect how a child learns their surrogacy story over time. children may have questions about their birth story</w:t>
      </w:r>
    </w:p>
    <w:p w14:paraId="5F036C95" w14:textId="77777777" w:rsidR="00E47F44" w:rsidRDefault="00000000">
      <w:r>
        <w:rPr>
          <w:i/>
        </w:rPr>
        <w:t>Evidence-based compiled research notes on birth contact can affect how a child learns their surrogacy story over time. children may have questions about their birth story.</w:t>
      </w:r>
    </w:p>
    <w:p w14:paraId="21698A1D" w14:textId="77777777" w:rsidR="00E47F44" w:rsidRDefault="00000000">
      <w:pPr>
        <w:pStyle w:val="Heading1"/>
      </w:pPr>
      <w:r>
        <w:t>RESEARCH</w:t>
      </w:r>
    </w:p>
    <w:p w14:paraId="68E44948" w14:textId="77777777" w:rsidR="00E47F44" w:rsidRDefault="00000000">
      <w:r>
        <w:t>openness can help some families explain surrogacy in age-appropriate ways.</w:t>
      </w:r>
      <w:r>
        <w:br/>
        <w:t>photos, letters, or updates may help preserve the story.</w:t>
      </w:r>
      <w:r>
        <w:br/>
        <w:t>contact with the surrogate may be meaningful for some children.</w:t>
      </w:r>
      <w:r>
        <w:br/>
        <w:t>privacy may still be chosen by some families.</w:t>
      </w:r>
      <w:r>
        <w:br/>
        <w:t>family storytelling should be honest, age-appropriate, and loving.</w:t>
      </w:r>
      <w:r>
        <w:br/>
        <w:t>the child should not be placed in adult emotional conflict.</w:t>
      </w:r>
      <w:r>
        <w:br/>
        <w:t>the surrogate should not be framed as a second parent in gestational surrogacy.</w:t>
      </w:r>
      <w:r>
        <w:br/>
        <w:t>the surrogate’s role can be honored clearly.</w:t>
      </w:r>
      <w:r>
        <w:br/>
        <w:t>intended parents decide how to tell their child’s story.</w:t>
      </w:r>
      <w:r>
        <w:br/>
        <w:t>planning ahead can make future conversations easier.</w:t>
      </w:r>
      <w:r>
        <w:br/>
        <w:t>the child’s wellbeing should stay central.</w:t>
      </w:r>
      <w:r>
        <w:br/>
      </w:r>
      <w:r>
        <w:rPr>
          <w:b/>
        </w:rPr>
        <w:t>setting boundaries</w:t>
      </w:r>
    </w:p>
    <w:p w14:paraId="18DC4BB1" w14:textId="77777777" w:rsidR="00E47F44" w:rsidRDefault="00000000">
      <w:r>
        <w:t>boundaries help post-birth contact stay warm, realistic, and respectful.</w:t>
      </w:r>
      <w:r>
        <w:br/>
        <w:t>discuss contact before matching.</w:t>
      </w:r>
      <w:r>
        <w:br/>
        <w:t>discuss contact again during pregnancy.</w:t>
      </w:r>
      <w:r>
        <w:br/>
        <w:t>discuss contact again before delivery.</w:t>
      </w:r>
      <w:r>
        <w:br/>
        <w:t>define what updates mean.</w:t>
      </w:r>
      <w:r>
        <w:br/>
        <w:t>define whether photos can be shared.</w:t>
      </w:r>
      <w:r>
        <w:br/>
        <w:t>define whether social media posting is allowed.</w:t>
      </w:r>
      <w:r>
        <w:br/>
        <w:t>define whether visits are expected.</w:t>
      </w:r>
      <w:r>
        <w:br/>
        <w:t>define who initiates contact.</w:t>
      </w:r>
      <w:r>
        <w:br/>
        <w:t>define what happens if someone needs more privacy.</w:t>
      </w:r>
      <w:r>
        <w:br/>
        <w:t>define whether agencies help with contact.</w:t>
      </w:r>
      <w:r>
        <w:br/>
        <w:t>define how the child’s privacy is protected.</w:t>
      </w:r>
    </w:p>
    <w:p w14:paraId="5650746E" w14:textId="77777777" w:rsidR="00E47F44" w:rsidRDefault="00000000">
      <w:r>
        <w:t>put major expectations in writing when appropriate.</w:t>
      </w:r>
      <w:r>
        <w:br/>
        <w:t>revisit the plan kindly if circumstances change.</w:t>
      </w:r>
      <w:r>
        <w:br/>
        <w:t>boundaries should protect connection, not punish people.</w:t>
      </w:r>
      <w:r>
        <w:br/>
        <w:t>· · ·</w:t>
      </w:r>
    </w:p>
    <w:p w14:paraId="678F8377" w14:textId="77777777" w:rsidR="00E47F44" w:rsidRDefault="00000000">
      <w:r>
        <w:br w:type="page"/>
      </w:r>
    </w:p>
    <w:p w14:paraId="07B34E77" w14:textId="77777777" w:rsidR="00E47F44" w:rsidRDefault="00000000">
      <w:pPr>
        <w:pStyle w:val="Title"/>
      </w:pPr>
      <w:r>
        <w:lastRenderedPageBreak/>
        <w:t>gentle pelvic-floor relaxation habits</w:t>
      </w:r>
    </w:p>
    <w:p w14:paraId="04D5E3BB" w14:textId="77777777" w:rsidR="00E47F44" w:rsidRDefault="00000000">
      <w:r>
        <w:rPr>
          <w:i/>
        </w:rPr>
        <w:t>Evidence-based compiled research notes on gentle pelvic-floor relaxation habits.</w:t>
      </w:r>
    </w:p>
    <w:p w14:paraId="1C8E2EC3" w14:textId="77777777" w:rsidR="00E47F44" w:rsidRDefault="00000000">
      <w:pPr>
        <w:pStyle w:val="Heading1"/>
      </w:pPr>
      <w:r>
        <w:t>RESEARCH</w:t>
      </w:r>
    </w:p>
    <w:p w14:paraId="15A4C0AA" w14:textId="77777777" w:rsidR="00E47F44" w:rsidRDefault="00000000">
      <w:r>
        <w:rPr>
          <w:b/>
        </w:rPr>
        <w:t>why pelvic-floor relaxation matters</w:t>
      </w:r>
      <w:r>
        <w:br/>
        <w:t>pelvic-floor relaxation matters because the pelvic floor needs to contract and release for bladder, bowel,</w:t>
      </w:r>
      <w:r>
        <w:br/>
        <w:t>pelvic, and sexual function.</w:t>
      </w:r>
      <w:r>
        <w:br/>
        <w:t>the pelvic floor supports pelvic organs.</w:t>
      </w:r>
      <w:r>
        <w:br/>
        <w:t>it helps control urination.</w:t>
      </w:r>
      <w:r>
        <w:br/>
        <w:t>it helps control bowel movements.</w:t>
      </w:r>
      <w:r>
        <w:br/>
        <w:t>it contributes to sexual function.</w:t>
      </w:r>
      <w:r>
        <w:br/>
        <w:t>it works with breathing, posture, hips, abdomen, and the nervous system.</w:t>
      </w:r>
      <w:r>
        <w:br/>
        <w:t>a tense pelvic floor may not relax fully.</w:t>
      </w:r>
      <w:r>
        <w:br/>
        <w:t>tightness can contribute to pelvic pain.</w:t>
      </w:r>
      <w:r>
        <w:br/>
        <w:t>tightness can contribute to urinary urgency or difficulty starting urine.</w:t>
      </w:r>
      <w:r>
        <w:br/>
        <w:t>tightness can contribute to constipation or straining.</w:t>
      </w:r>
    </w:p>
    <w:p w14:paraId="6C7FFAB8" w14:textId="77777777" w:rsidR="00E47F44" w:rsidRDefault="00000000">
      <w:r>
        <w:t>tightness can contribute to pain with sex, tampons, or pelvic exams.</w:t>
      </w:r>
      <w:r>
        <w:br/>
        <w:t>relaxation habits are not the same as ignoring symptoms.</w:t>
      </w:r>
      <w:r>
        <w:br/>
        <w:t>relaxation habits can support professional treatment.</w:t>
      </w:r>
      <w:r>
        <w:br/>
        <w:t>pelvic floor physical therapy may be needed when symptoms persist.</w:t>
      </w:r>
      <w:r>
        <w:br/>
        <w:t>Kegels can worsen symptoms for some people with tight pelvic floor muscles.</w:t>
      </w:r>
      <w:r>
        <w:br/>
        <w:t>the goal is coordinated release, not forcing the body open.</w:t>
      </w:r>
      <w:r>
        <w:br/>
      </w:r>
      <w:r>
        <w:rPr>
          <w:b/>
        </w:rPr>
        <w:t>breathing techniques</w:t>
      </w:r>
      <w:r>
        <w:br/>
        <w:t>diaphragmatic breathing can help the pelvic floor move with the breath.</w:t>
      </w:r>
      <w:r>
        <w:br/>
        <w:t>the diaphragm is the main breathing muscle.</w:t>
      </w:r>
      <w:r>
        <w:br/>
        <w:t>the pelvic floor and diaphragm move together during breathing.</w:t>
      </w:r>
      <w:r>
        <w:br/>
        <w:t>when the belly and ribs expand on inhale, the pelvic floor may gently lengthen.</w:t>
      </w:r>
      <w:r>
        <w:br/>
        <w:t>when exhaling, the pelvic floor may naturally rebound.</w:t>
      </w:r>
    </w:p>
    <w:p w14:paraId="04C25132" w14:textId="77777777" w:rsidR="00E47F44" w:rsidRDefault="00000000">
      <w:r>
        <w:t>shallow chest breathing can keep the body more tense for some people.</w:t>
      </w:r>
      <w:r>
        <w:br/>
        <w:t>slow breathing can reduce stress arousal for some people.</w:t>
      </w:r>
      <w:r>
        <w:br/>
        <w:t>longer exhales can feel grounding.</w:t>
      </w:r>
      <w:r>
        <w:br/>
        <w:t>breathing should not be forced.</w:t>
      </w:r>
      <w:r>
        <w:br/>
        <w:t>breath-holding can increase pelvic and abdominal tension.</w:t>
      </w:r>
      <w:r>
        <w:br/>
        <w:t>a simple practice can be inhaling into the ribs and belly.</w:t>
      </w:r>
      <w:r>
        <w:br/>
        <w:t>a simple practice can be exhaling slowly without clenching.</w:t>
      </w:r>
      <w:r>
        <w:br/>
        <w:t>breathing can be practiced lying down, seated, or in supported positions.</w:t>
      </w:r>
      <w:r>
        <w:br/>
        <w:t>breathing is a tool, not a cure-all.</w:t>
      </w:r>
      <w:r>
        <w:br/>
        <w:t>persistent symptoms still deserve evaluation.</w:t>
      </w:r>
      <w:r>
        <w:br/>
      </w:r>
      <w:r>
        <w:rPr>
          <w:b/>
        </w:rPr>
        <w:t>pelvic drops</w:t>
      </w:r>
      <w:r>
        <w:br/>
        <w:t>pelvic drops are gentle release cues that help some people notice unclenching.</w:t>
      </w:r>
    </w:p>
    <w:p w14:paraId="2DB1914E" w14:textId="77777777" w:rsidR="00E47F44" w:rsidRDefault="00000000">
      <w:r>
        <w:t>a pelvic drop is not pushing down hard.</w:t>
      </w:r>
      <w:r>
        <w:br/>
        <w:t>it is a soft release or letting-go feeling.</w:t>
      </w:r>
      <w:r>
        <w:br/>
        <w:t>it may feel like the pelvic floor melts, widens, or lowers.</w:t>
      </w:r>
      <w:r>
        <w:br/>
      </w:r>
      <w:r>
        <w:lastRenderedPageBreak/>
        <w:t>it can be paired with an inhale.</w:t>
      </w:r>
      <w:r>
        <w:br/>
        <w:t>it should not cause bearing down.</w:t>
      </w:r>
      <w:r>
        <w:br/>
        <w:t>it should not feel like straining to poop.</w:t>
      </w:r>
      <w:r>
        <w:br/>
        <w:t>bearing down can worsen symptoms for some people.</w:t>
      </w:r>
      <w:r>
        <w:br/>
        <w:t>pelvic drops can be hard to feel at first.</w:t>
      </w:r>
      <w:r>
        <w:br/>
        <w:t>a pelvic floor therapist can help teach the difference between release and pushing.</w:t>
      </w:r>
      <w:r>
        <w:br/>
        <w:t>imagery may help some people.</w:t>
      </w:r>
      <w:r>
        <w:br/>
        <w:t>examples include “soften the sit bones” or “let the pelvic bowl widen.” pelvic drops should be gentle and</w:t>
      </w:r>
      <w:r>
        <w:br/>
        <w:t>symptom-aware.</w:t>
      </w:r>
    </w:p>
    <w:p w14:paraId="10202246" w14:textId="77777777" w:rsidR="00E47F44" w:rsidRDefault="00000000">
      <w:r>
        <w:t>pain spikes mean the strategy needs adjusting.</w:t>
      </w:r>
      <w:r>
        <w:br/>
      </w:r>
      <w:r>
        <w:rPr>
          <w:b/>
        </w:rPr>
        <w:t>stretching and positions</w:t>
      </w:r>
      <w:r>
        <w:br/>
        <w:t>supported stretches can reduce guarding around the hips, pelvis, belly, and back.</w:t>
      </w:r>
      <w:r>
        <w:br/>
        <w:t>child’s pose may help some people relax.</w:t>
      </w:r>
      <w:r>
        <w:br/>
        <w:t>happy baby may help some people if comfortable.</w:t>
      </w:r>
      <w:r>
        <w:br/>
        <w:t>supported butterfly may help inner thigh tension.</w:t>
      </w:r>
      <w:r>
        <w:br/>
        <w:t>deep squat may help some people, but it is not for everyone.</w:t>
      </w:r>
      <w:r>
        <w:br/>
        <w:t>knees-to-chest may feel gentle for some people.</w:t>
      </w:r>
      <w:r>
        <w:br/>
        <w:t>side-lying with pillows may help the pelvis feel supported.</w:t>
      </w:r>
      <w:r>
        <w:br/>
        <w:t>supported resting positions can be just as useful as stretching.</w:t>
      </w:r>
      <w:r>
        <w:br/>
        <w:t>stretches should not be forced.</w:t>
      </w:r>
      <w:r>
        <w:br/>
        <w:t>pain should not be pushed through.</w:t>
      </w:r>
    </w:p>
    <w:p w14:paraId="3BCF8F1A" w14:textId="77777777" w:rsidR="00E47F44" w:rsidRDefault="00000000">
      <w:r>
        <w:t>wide positions may irritate some pelvic pain conditions.</w:t>
      </w:r>
      <w:r>
        <w:br/>
        <w:t>pregnancy, postpartum recovery, injury, hypermobility, or surgery can change what is safe.</w:t>
      </w:r>
      <w:r>
        <w:br/>
        <w:t>a pelvic floor therapist can personalize positions.</w:t>
      </w:r>
      <w:r>
        <w:br/>
        <w:t>the goal is safe release, not extreme flexibility.</w:t>
      </w:r>
      <w:r>
        <w:br/>
      </w:r>
      <w:r>
        <w:rPr>
          <w:b/>
        </w:rPr>
        <w:t>posture and daily tension habits</w:t>
      </w:r>
      <w:r>
        <w:br/>
        <w:t>daily posture and clenching habits can quietly feed pelvic-floor tension.</w:t>
      </w:r>
      <w:r>
        <w:br/>
        <w:t>jaw clenching can reflect whole-body tension.</w:t>
      </w:r>
      <w:r>
        <w:br/>
        <w:t>glute clenching can increase pelvic tension.</w:t>
      </w:r>
      <w:r>
        <w:br/>
        <w:t>abdominal bracing can increase pressure.</w:t>
      </w:r>
      <w:r>
        <w:br/>
        <w:t>holding the breath can increase tension.</w:t>
      </w:r>
      <w:r>
        <w:br/>
        <w:t>constantly sucking in the stomach can affect breathing and pelvic release.</w:t>
      </w:r>
      <w:r>
        <w:br/>
        <w:t>crossing legs tightly may feel irritating for some people.</w:t>
      </w:r>
    </w:p>
    <w:p w14:paraId="24B1B0B6" w14:textId="77777777" w:rsidR="00E47F44" w:rsidRDefault="00000000">
      <w:r>
        <w:t>long sitting can worsen symptoms for some people.</w:t>
      </w:r>
      <w:r>
        <w:br/>
        <w:t>changing positions can reduce buildup.</w:t>
      </w:r>
      <w:r>
        <w:br/>
        <w:t>supportive seating may help some people.</w:t>
      </w:r>
      <w:r>
        <w:br/>
        <w:t>feet flat on the floor can help the body feel grounded.</w:t>
      </w:r>
      <w:r>
        <w:br/>
        <w:t>relaxing the belly can help breathing deepen.</w:t>
      </w:r>
      <w:r>
        <w:br/>
        <w:t>a bathroom footstool may help bowel mechanics.</w:t>
      </w:r>
      <w:r>
        <w:br/>
        <w:t>rushing to pee or poop can increase tension.</w:t>
      </w:r>
      <w:r>
        <w:br/>
        <w:t>hovering over the toilet can make pelvic floor release harder.</w:t>
      </w:r>
      <w:r>
        <w:br/>
      </w:r>
      <w:r>
        <w:rPr>
          <w:b/>
        </w:rPr>
        <w:t>stress reduction</w:t>
      </w:r>
      <w:r>
        <w:br/>
        <w:t>stress reduction can help because the pelvic floor can guard when the nervous system feels on alert.</w:t>
      </w:r>
      <w:r>
        <w:br/>
        <w:t>stress can increase muscle tension throughout the body.</w:t>
      </w:r>
      <w:r>
        <w:br/>
        <w:t>pain can increase stress.</w:t>
      </w:r>
    </w:p>
    <w:p w14:paraId="4FD50EE8" w14:textId="77777777" w:rsidR="00E47F44" w:rsidRDefault="00000000">
      <w:r>
        <w:lastRenderedPageBreak/>
        <w:t>stress and pain can reinforce each other.</w:t>
      </w:r>
      <w:r>
        <w:br/>
        <w:t>relaxation techniques can include breathing.</w:t>
      </w:r>
      <w:r>
        <w:br/>
        <w:t>relaxation techniques can include progressive muscle relaxation.</w:t>
      </w:r>
      <w:r>
        <w:br/>
        <w:t>relaxation techniques can include guided imagery.</w:t>
      </w:r>
      <w:r>
        <w:br/>
        <w:t>relaxation techniques can include mindfulness.</w:t>
      </w:r>
      <w:r>
        <w:br/>
        <w:t>relaxation techniques can include meditation.</w:t>
      </w:r>
      <w:r>
        <w:br/>
        <w:t>not every technique works for every person.</w:t>
      </w:r>
      <w:r>
        <w:br/>
        <w:t>trauma survivors may need grounding that does not focus too much on the body.</w:t>
      </w:r>
      <w:r>
        <w:br/>
        <w:t>therapy can help when trauma, anxiety, or fear of pain is involved.</w:t>
      </w:r>
      <w:r>
        <w:br/>
        <w:t>relaxation does not mean symptoms are psychological.</w:t>
      </w:r>
      <w:r>
        <w:br/>
        <w:t>relaxation can help the body feel safer while real physical treatment happens.</w:t>
      </w:r>
      <w:r>
        <w:br/>
        <w:t>gentle consistency matters more than perfect routines.</w:t>
      </w:r>
    </w:p>
    <w:p w14:paraId="3BA9BD7D" w14:textId="77777777" w:rsidR="00E47F44" w:rsidRDefault="00000000">
      <w:r>
        <w:rPr>
          <w:b/>
        </w:rPr>
        <w:t>pelvic-floor physical therapy concepts</w:t>
      </w:r>
      <w:r>
        <w:br/>
        <w:t>pelvic floor physical therapy can help identify whether muscles are tight, weak, painful, or poorly</w:t>
      </w:r>
      <w:r>
        <w:br/>
        <w:t>coordinated.</w:t>
      </w:r>
      <w:r>
        <w:br/>
        <w:t>a therapist may assess posture, hips, breathing, abdomen, and pelvic muscles.</w:t>
      </w:r>
      <w:r>
        <w:br/>
        <w:t>assessment may be external.</w:t>
      </w:r>
      <w:r>
        <w:br/>
        <w:t>internal assessment may be offered but should require consent.</w:t>
      </w:r>
      <w:r>
        <w:br/>
        <w:t>patients can decline internal work.</w:t>
      </w:r>
      <w:r>
        <w:br/>
        <w:t>therapy may include down-training.</w:t>
      </w:r>
      <w:r>
        <w:br/>
        <w:t>therapy may include manual therapy.</w:t>
      </w:r>
      <w:r>
        <w:br/>
        <w:t>therapy may include stretching.</w:t>
      </w:r>
      <w:r>
        <w:br/>
        <w:t>therapy may include biofeedback.</w:t>
      </w:r>
      <w:r>
        <w:br/>
        <w:t>therapy may include bladder training.</w:t>
      </w:r>
    </w:p>
    <w:p w14:paraId="79D72AC4" w14:textId="77777777" w:rsidR="00E47F44" w:rsidRDefault="00000000">
      <w:r>
        <w:t>therapy may include bowel habit support.</w:t>
      </w:r>
      <w:r>
        <w:br/>
        <w:t>therapy may include pain education.</w:t>
      </w:r>
      <w:r>
        <w:br/>
        <w:t>therapy may include home exercises.</w:t>
      </w:r>
      <w:r>
        <w:br/>
        <w:t>therapy should be trauma-informed.</w:t>
      </w:r>
      <w:r>
        <w:br/>
        <w:t>treatment should move at the patient’s pace.</w:t>
      </w:r>
      <w:r>
        <w:br/>
        <w:t>the goal is function and comfort, not perfect muscle performance.</w:t>
      </w:r>
      <w:r>
        <w:br/>
      </w:r>
      <w:r>
        <w:rPr>
          <w:b/>
        </w:rPr>
        <w:t>daily habits that may help</w:t>
      </w:r>
      <w:r>
        <w:br/>
        <w:t>small daily habits can reduce repeated pelvic-floor tension triggers.</w:t>
      </w:r>
      <w:r>
        <w:br/>
        <w:t>avoid holding urine for too long if urgency patterns allow.</w:t>
      </w:r>
      <w:r>
        <w:br/>
        <w:t>avoid rushing bathroom trips.</w:t>
      </w:r>
      <w:r>
        <w:br/>
        <w:t>sit fully on the toilet instead of hovering.</w:t>
      </w:r>
      <w:r>
        <w:br/>
        <w:t>use a footstool for bowel movements if helpful.</w:t>
      </w:r>
    </w:p>
    <w:p w14:paraId="4E90908C" w14:textId="77777777" w:rsidR="00E47F44" w:rsidRDefault="00000000">
      <w:r>
        <w:t>breathe during bowel movements instead of straining.</w:t>
      </w:r>
      <w:r>
        <w:br/>
        <w:t>take movement breaks from long sitting.</w:t>
      </w:r>
      <w:r>
        <w:br/>
        <w:t>unclench the jaw and glutes during the day.</w:t>
      </w:r>
      <w:r>
        <w:br/>
        <w:t>stop doing Kegels if they worsen symptoms.</w:t>
      </w:r>
      <w:r>
        <w:br/>
        <w:t>use heat for pelvic or lower-back tension if soothing.</w:t>
      </w:r>
      <w:r>
        <w:br/>
        <w:t>wear clothes that do not increase pressure or friction.</w:t>
      </w:r>
      <w:r>
        <w:br/>
        <w:t>use lubricant during penetration if friction worsens pain.</w:t>
      </w:r>
      <w:r>
        <w:br/>
        <w:t>stop penetration if pain spikes.</w:t>
      </w:r>
      <w:r>
        <w:br/>
        <w:t>track symptoms without obsessing.</w:t>
      </w:r>
      <w:r>
        <w:br/>
        <w:t>ask for professional care when symptoms keep returning.</w:t>
      </w:r>
      <w:r>
        <w:br/>
      </w:r>
      <w:r>
        <w:lastRenderedPageBreak/>
        <w:t>relief often comes from layering small changes.</w:t>
      </w:r>
      <w:r>
        <w:br/>
      </w:r>
      <w:r>
        <w:rPr>
          <w:b/>
        </w:rPr>
        <w:t>when to get care</w:t>
      </w:r>
    </w:p>
    <w:p w14:paraId="1B06218E" w14:textId="77777777" w:rsidR="00E47F44" w:rsidRDefault="00000000">
      <w:r>
        <w:t>get care when pelvic-floor tension affects daily life, bladder habits, bowel habits, sex, or exams.</w:t>
      </w:r>
      <w:r>
        <w:br/>
        <w:t>seek care for pelvic pain that keeps returning.</w:t>
      </w:r>
      <w:r>
        <w:br/>
        <w:t>seek care for urinary urgency or frequency.</w:t>
      </w:r>
      <w:r>
        <w:br/>
        <w:t>seek care for trouble starting urine.</w:t>
      </w:r>
      <w:r>
        <w:br/>
        <w:t>seek care for constipation or straining.</w:t>
      </w:r>
      <w:r>
        <w:br/>
        <w:t>seek care for pain with bowel movements.</w:t>
      </w:r>
      <w:r>
        <w:br/>
        <w:t>seek care for pain with sex, tampons, or pelvic exams.</w:t>
      </w:r>
      <w:r>
        <w:br/>
        <w:t>seek care if Kegels worsen symptoms.</w:t>
      </w:r>
      <w:r>
        <w:br/>
        <w:t>seek care after childbirth if symptoms persist.</w:t>
      </w:r>
      <w:r>
        <w:br/>
        <w:t>seek care after pelvic surgery, trauma, or infection if symptoms appear.</w:t>
      </w:r>
      <w:r>
        <w:br/>
        <w:t>seek urgent care for fever, new weakness, numbness, severe pain, or loss of bladder or bowel control.</w:t>
      </w:r>
      <w:r>
        <w:br/>
        <w:t>pelvic-floor relaxation should feel supportive, not like another pressure- filled wellness task.</w:t>
      </w:r>
    </w:p>
    <w:p w14:paraId="5541FE21" w14:textId="77777777" w:rsidR="00E47F44" w:rsidRDefault="00000000">
      <w:r>
        <w:t>· · ·</w:t>
      </w:r>
      <w:r>
        <w:br/>
        <w:t>﹒⋆ ⋆𓂃₊⊹</w:t>
      </w:r>
    </w:p>
    <w:p w14:paraId="5FBF2502" w14:textId="77777777" w:rsidR="00E47F44" w:rsidRDefault="00000000">
      <w:r>
        <w:br w:type="page"/>
      </w:r>
    </w:p>
    <w:p w14:paraId="42FBA295" w14:textId="77777777" w:rsidR="00E47F44" w:rsidRDefault="00000000">
      <w:r>
        <w:lastRenderedPageBreak/>
        <w:t>SOURCES</w:t>
      </w:r>
    </w:p>
    <w:p w14:paraId="4A98F456" w14:textId="77777777" w:rsidR="00E47F44" w:rsidRDefault="00000000">
      <w:r>
        <w:t>Cleveland Clinic. (n.d.). 22870 hypertonic pelvic floor. https://my.clevelandclinic.org/health/diseases/22870-hypertonic-pelvic-floor</w:t>
      </w:r>
    </w:p>
    <w:p w14:paraId="68E268A6" w14:textId="77777777" w:rsidR="00E47F44" w:rsidRDefault="00000000">
      <w:r>
        <w:t>Nih. (n.d.). Pelvicfloor. https://www.nichd.nih.gov/health/topics/pelvicfloor</w:t>
      </w:r>
    </w:p>
    <w:p w14:paraId="50D5873D" w14:textId="77777777" w:rsidR="00E47F44" w:rsidRDefault="00000000">
      <w:r>
        <w:t>Nih. (n.d.). Relaxation techniques what you need to know. https://www.nccih.nih.gov/health/relaxation-techniques-what-you-need-to-know</w:t>
      </w:r>
    </w:p>
    <w:p w14:paraId="2AB20E52" w14:textId="77777777" w:rsidR="00E47F44" w:rsidRDefault="00000000">
      <w:r>
        <w:t>American College of Obstetricians and Gynecologists. (n.d.). Pelvic support problems. https://www.acog.org/womens-health/faqs/pelvic-support-problems</w:t>
      </w:r>
    </w:p>
    <w:p w14:paraId="0BDC2D7E" w14:textId="77777777" w:rsidR="00E47F44" w:rsidRDefault="00000000">
      <w:pPr>
        <w:pStyle w:val="Title"/>
      </w:pPr>
      <w:r>
        <w:t>POTS in women: dizziness, fast heart rate, and feeling dismissed</w:t>
      </w:r>
    </w:p>
    <w:p w14:paraId="18C9FC1D" w14:textId="77777777" w:rsidR="00E47F44" w:rsidRDefault="00000000">
      <w:r>
        <w:rPr>
          <w:i/>
        </w:rPr>
        <w:t>Evidence-based compiled research notes on pots in women: dizziness, fast heart rate, and feeling dismissed.</w:t>
      </w:r>
    </w:p>
    <w:p w14:paraId="17D9A700" w14:textId="77777777" w:rsidR="00E47F44" w:rsidRDefault="00000000">
      <w:pPr>
        <w:pStyle w:val="Heading1"/>
      </w:pPr>
      <w:r>
        <w:t>RESEARCH</w:t>
      </w:r>
    </w:p>
    <w:p w14:paraId="13E862E6" w14:textId="77777777" w:rsidR="00E47F44" w:rsidRDefault="00000000">
      <w:r>
        <w:rPr>
          <w:b/>
        </w:rPr>
        <w:t>what POTS is</w:t>
      </w:r>
      <w:r>
        <w:br/>
        <w:t>POTS stands for postural orthostatic tachycardia syndrome.</w:t>
      </w:r>
      <w:r>
        <w:br/>
        <w:t>“postural” means symptoms happen with body position changes.</w:t>
      </w:r>
      <w:r>
        <w:br/>
        <w:t>“orthostatic” means related to standing upright.</w:t>
      </w:r>
      <w:r>
        <w:br/>
        <w:t>“tachycardia” means a fast heart rate.</w:t>
      </w:r>
      <w:r>
        <w:br/>
        <w:t>POTS is a form of dysautonomia.</w:t>
      </w:r>
      <w:r>
        <w:br/>
        <w:t>dysautonomia means the autonomic nervous system is not regulating body functions smoothly.</w:t>
      </w:r>
      <w:r>
        <w:br/>
        <w:t>the autonomic nervous system helps control heart rate, blood pressure, digestion, sweating, and</w:t>
      </w:r>
      <w:r>
        <w:br/>
        <w:t>temperature.</w:t>
      </w:r>
      <w:r>
        <w:br/>
        <w:t>in POTS, standing can trigger an abnormal heart-rate increase.</w:t>
      </w:r>
      <w:r>
        <w:br/>
        <w:t>symptoms often improve when lying down.</w:t>
      </w:r>
      <w:r>
        <w:br/>
        <w:t>blood may pool in the lower body when standing.</w:t>
      </w:r>
    </w:p>
    <w:p w14:paraId="5526D85C" w14:textId="77777777" w:rsidR="00E47F44" w:rsidRDefault="00000000">
      <w:r>
        <w:t>the heart may beat faster to help move blood back toward the brain.</w:t>
      </w:r>
      <w:r>
        <w:br/>
        <w:t>POTS can cause dizziness, lightheadedness, fatigue, brain fog, shakiness, and fainting.</w:t>
      </w:r>
      <w:r>
        <w:br/>
        <w:t>POTS can be disabling even when routine tests look normal.</w:t>
      </w:r>
      <w:r>
        <w:br/>
        <w:t>POTS is not simply anxiety.</w:t>
      </w:r>
      <w:r>
        <w:br/>
        <w:t>anxiety can happen with POTS, but it does not explain every symptom.</w:t>
      </w:r>
      <w:r>
        <w:br/>
        <w:t>many people with POTS are young women.</w:t>
      </w:r>
      <w:r>
        <w:br/>
        <w:t>symptoms may begin after viral illness, pregnancy, surgery, trauma, or other stressors.</w:t>
      </w:r>
      <w:r>
        <w:br/>
        <w:t>some people develop symptoms without a clear trigger.</w:t>
      </w:r>
      <w:r>
        <w:br/>
      </w:r>
      <w:r>
        <w:rPr>
          <w:b/>
        </w:rPr>
        <w:t>symptoms</w:t>
      </w:r>
      <w:r>
        <w:br/>
        <w:t>POTS symptoms can involve the heart, brain, stomach, muscles, temperature regulation, and daily energy.</w:t>
      </w:r>
      <w:r>
        <w:br/>
        <w:t>dizziness can happen after standing.</w:t>
      </w:r>
      <w:r>
        <w:br/>
        <w:t>lightheadedness can happen.</w:t>
      </w:r>
    </w:p>
    <w:p w14:paraId="4E473436" w14:textId="77777777" w:rsidR="00E47F44" w:rsidRDefault="00000000">
      <w:r>
        <w:t>fainting or near-fainting can happen.</w:t>
      </w:r>
      <w:r>
        <w:br/>
        <w:t>fast heart rate can happen.</w:t>
      </w:r>
      <w:r>
        <w:br/>
        <w:t>heart palpitations can happen.</w:t>
      </w:r>
      <w:r>
        <w:br/>
        <w:t>chest discomfort can happen for some people.</w:t>
      </w:r>
      <w:r>
        <w:br/>
        <w:t>brain fog can happen.</w:t>
      </w:r>
      <w:r>
        <w:br/>
        <w:t>headaches can happen.</w:t>
      </w:r>
      <w:r>
        <w:br/>
      </w:r>
      <w:r>
        <w:lastRenderedPageBreak/>
        <w:t>shakiness can happen.</w:t>
      </w:r>
      <w:r>
        <w:br/>
        <w:t>fatigue can feel heavy and persistent.</w:t>
      </w:r>
      <w:r>
        <w:br/>
        <w:t>exercise intolerance can happen.</w:t>
      </w:r>
      <w:r>
        <w:br/>
        <w:t>nausea can happen.</w:t>
      </w:r>
      <w:r>
        <w:br/>
        <w:t>bloating can happen.</w:t>
      </w:r>
      <w:r>
        <w:br/>
        <w:t>constipation or diarrhea can happen.</w:t>
      </w:r>
    </w:p>
    <w:p w14:paraId="1CAADFF3" w14:textId="77777777" w:rsidR="00E47F44" w:rsidRDefault="00000000">
      <w:r>
        <w:t>sweating changes can happen.</w:t>
      </w:r>
      <w:r>
        <w:br/>
        <w:t>heat intolerance can happen.</w:t>
      </w:r>
      <w:r>
        <w:br/>
        <w:t>sleep problems can happen.</w:t>
      </w:r>
      <w:r>
        <w:br/>
        <w:t>symptoms can worsen after meals for some people.</w:t>
      </w:r>
      <w:r>
        <w:br/>
        <w:t>symptoms can worsen with dehydration.</w:t>
      </w:r>
      <w:r>
        <w:br/>
        <w:t>symptoms can worsen during heat, illness, or menstrual changes.</w:t>
      </w:r>
      <w:r>
        <w:br/>
        <w:t>symptoms can fluctuate, which can make them hard to explain.</w:t>
      </w:r>
      <w:r>
        <w:br/>
      </w:r>
      <w:r>
        <w:rPr>
          <w:b/>
        </w:rPr>
        <w:t>why women are commonly affected</w:t>
      </w:r>
      <w:r>
        <w:br/>
        <w:t>POTS is diagnosed more often in women, especially teens and younger adults.</w:t>
      </w:r>
      <w:r>
        <w:br/>
        <w:t>many people with POTS are assigned female at birth.</w:t>
      </w:r>
      <w:r>
        <w:br/>
        <w:t>symptoms often appear between adolescence and mid-adulthood.</w:t>
      </w:r>
      <w:r>
        <w:br/>
        <w:t>hormones may influence blood vessels, fluid balance, and autonomic symptoms.</w:t>
      </w:r>
    </w:p>
    <w:p w14:paraId="625E2911" w14:textId="77777777" w:rsidR="00E47F44" w:rsidRDefault="00000000">
      <w:r>
        <w:t>menstrual cycle changes can worsen symptoms for some people.</w:t>
      </w:r>
      <w:r>
        <w:br/>
        <w:t>heavy periods may worsen symptoms if iron deficiency or low blood volume is present.</w:t>
      </w:r>
      <w:r>
        <w:br/>
        <w:t>pregnancy can change blood volume, circulation, and symptoms.</w:t>
      </w:r>
      <w:r>
        <w:br/>
        <w:t>postpartum changes may affect symptoms for some people.</w:t>
      </w:r>
      <w:r>
        <w:br/>
        <w:t>women’s symptoms are sometimes dismissed as stress, anxiety, or being out of shape.</w:t>
      </w:r>
      <w:r>
        <w:br/>
        <w:t>delayed diagnosis can happen because symptoms involve many body systems.</w:t>
      </w:r>
      <w:r>
        <w:br/>
        <w:t>feeling dismissed can make patients doubt their own symptoms.</w:t>
      </w:r>
      <w:r>
        <w:br/>
        <w:t>clear tracking of heart rate, position, fluids, cycle timing, and symptoms can help appointments.</w:t>
      </w:r>
      <w:r>
        <w:br/>
        <w:t>POTS symptoms are physical and deserve evaluation.</w:t>
      </w:r>
      <w:r>
        <w:br/>
      </w:r>
      <w:r>
        <w:rPr>
          <w:b/>
        </w:rPr>
        <w:t>diagnosis</w:t>
      </w:r>
      <w:r>
        <w:br/>
        <w:t>POTS diagnosis usually involves heart-rate and blood-pressure changes when moving from lying down to</w:t>
      </w:r>
      <w:r>
        <w:br/>
        <w:t>standing.</w:t>
      </w:r>
    </w:p>
    <w:p w14:paraId="515A6F6E" w14:textId="77777777" w:rsidR="00E47F44" w:rsidRDefault="00000000">
      <w:r>
        <w:t>clinicians may check orthostatic vital signs.</w:t>
      </w:r>
      <w:r>
        <w:br/>
        <w:t>orthostatic testing compares lying, sitting, and standing measurements.</w:t>
      </w:r>
      <w:r>
        <w:br/>
        <w:t>a tilt table test may be used.</w:t>
      </w:r>
      <w:r>
        <w:br/>
        <w:t>POTS usually involves a significant heart-rate rise after standing.</w:t>
      </w:r>
      <w:r>
        <w:br/>
        <w:t>blood pressure usually does not drop enough to explain symptoms alone.</w:t>
      </w:r>
      <w:r>
        <w:br/>
        <w:t>other causes of symptoms should be ruled out.</w:t>
      </w:r>
      <w:r>
        <w:br/>
        <w:t>dehydration should be considered.</w:t>
      </w:r>
      <w:r>
        <w:br/>
        <w:t>anemia should be considered.</w:t>
      </w:r>
      <w:r>
        <w:br/>
        <w:t>thyroid disease should be considered.</w:t>
      </w:r>
      <w:r>
        <w:br/>
        <w:t>heart rhythm problems should be considered.</w:t>
      </w:r>
      <w:r>
        <w:br/>
        <w:t>medication effects should be considered.</w:t>
      </w:r>
      <w:r>
        <w:br/>
        <w:t>anxiety can be considered, but it should not be used to dismiss physical findings.</w:t>
      </w:r>
    </w:p>
    <w:p w14:paraId="1571AB47" w14:textId="77777777" w:rsidR="00E47F44" w:rsidRDefault="00000000">
      <w:r>
        <w:t>blood tests, ECG, autonomic testing, or specialist evaluation may be used.</w:t>
      </w:r>
      <w:r>
        <w:br/>
        <w:t>diagnosis can take time because symptoms overlap with other conditions.</w:t>
      </w:r>
      <w:r>
        <w:br/>
        <w:t>a normal basic exam does not mean symptoms are fake.</w:t>
      </w:r>
      <w:r>
        <w:br/>
      </w:r>
      <w:r>
        <w:rPr>
          <w:b/>
        </w:rPr>
        <w:t>treatment approaches</w:t>
      </w:r>
      <w:r>
        <w:br/>
      </w:r>
      <w:r>
        <w:lastRenderedPageBreak/>
        <w:t>POTS treatment usually combines fluids, salt, compression, movement training, trigger management, and</w:t>
      </w:r>
      <w:r>
        <w:br/>
        <w:t>sometimes medication.</w:t>
      </w:r>
      <w:r>
        <w:br/>
        <w:t>treatment is individualized.</w:t>
      </w:r>
      <w:r>
        <w:br/>
        <w:t>increasing fluid intake may help some people.</w:t>
      </w:r>
      <w:r>
        <w:br/>
        <w:t>increasing salt may help some people when medically appropriate.</w:t>
      </w:r>
      <w:r>
        <w:br/>
        <w:t>compression garments can reduce blood pooling.</w:t>
      </w:r>
      <w:r>
        <w:br/>
        <w:t>gradual exercise training can improve conditioning and circulation.</w:t>
      </w:r>
      <w:r>
        <w:br/>
        <w:t>recumbent exercise may be easier at first.</w:t>
      </w:r>
    </w:p>
    <w:p w14:paraId="44C46DE0" w14:textId="77777777" w:rsidR="00E47F44" w:rsidRDefault="00000000">
      <w:r>
        <w:t>examples include rowing, swimming, and recumbent cycling.</w:t>
      </w:r>
      <w:r>
        <w:br/>
        <w:t>standing exercise may be added gradually.</w:t>
      </w:r>
      <w:r>
        <w:br/>
        <w:t>small frequent meals may help post-meal symptoms.</w:t>
      </w:r>
      <w:r>
        <w:br/>
        <w:t>heat avoidance can reduce flares.</w:t>
      </w:r>
      <w:r>
        <w:br/>
        <w:t>raising the head of the bed may help some people.</w:t>
      </w:r>
      <w:r>
        <w:br/>
        <w:t>medications may be used when lifestyle strategies are not enough.</w:t>
      </w:r>
      <w:r>
        <w:br/>
        <w:t>beta-blockers may reduce fast heart rate for some people.</w:t>
      </w:r>
      <w:r>
        <w:br/>
        <w:t>fludrocortisone may help expand blood volume for some people.</w:t>
      </w:r>
      <w:r>
        <w:br/>
        <w:t>midodrine may help blood vessel tone for some people.</w:t>
      </w:r>
      <w:r>
        <w:br/>
        <w:t>medication plans should be clinician-guided.</w:t>
      </w:r>
      <w:r>
        <w:br/>
        <w:t>there is no single treatment that works for everyone.</w:t>
      </w:r>
      <w:r>
        <w:br/>
      </w:r>
      <w:r>
        <w:rPr>
          <w:b/>
        </w:rPr>
        <w:t>hydration and electrolytes</w:t>
      </w:r>
    </w:p>
    <w:p w14:paraId="3EB81539" w14:textId="77777777" w:rsidR="00E47F44" w:rsidRDefault="00000000">
      <w:r>
        <w:t>hydration and electrolytes can matter because blood volume and fluid balance affect POTS symptoms.</w:t>
      </w:r>
      <w:r>
        <w:br/>
        <w:t>water can help increase fluid volume.</w:t>
      </w:r>
      <w:r>
        <w:br/>
        <w:t>salt helps the body hold onto fluid.</w:t>
      </w:r>
      <w:r>
        <w:br/>
        <w:t>electrolyte drinks can add sodium and other minerals.</w:t>
      </w:r>
      <w:r>
        <w:br/>
        <w:t>oral rehydration solutions can be useful for some people.</w:t>
      </w:r>
      <w:r>
        <w:br/>
        <w:t>broth can add sodium and fluid.</w:t>
      </w:r>
      <w:r>
        <w:br/>
        <w:t>soups can add fluid and electrolytes.</w:t>
      </w:r>
      <w:r>
        <w:br/>
        <w:t>salted crackers can add sodium.</w:t>
      </w:r>
      <w:r>
        <w:br/>
        <w:t>pretzels can add sodium.</w:t>
      </w:r>
      <w:r>
        <w:br/>
        <w:t>pickles can add sodium if tolerated.</w:t>
      </w:r>
      <w:r>
        <w:br/>
        <w:t>olives can add sodium if tolerated.</w:t>
      </w:r>
      <w:r>
        <w:br/>
        <w:t>salted nuts can add sodium, protein, and fat.</w:t>
      </w:r>
    </w:p>
    <w:p w14:paraId="3713064C" w14:textId="77777777" w:rsidR="00E47F44" w:rsidRDefault="00000000">
      <w:r>
        <w:t>cottage cheese can add sodium and protein.</w:t>
      </w:r>
      <w:r>
        <w:br/>
        <w:t>electrolyte powders or tablets can help some people.</w:t>
      </w:r>
      <w:r>
        <w:br/>
        <w:t>coconut water contains potassium but may not provide much sodium.</w:t>
      </w:r>
      <w:r>
        <w:br/>
        <w:t>sports drinks vary widely in sugar and sodium.</w:t>
      </w:r>
      <w:r>
        <w:br/>
        <w:t>people with kidney disease, high blood pressure, heart disease, or pregnancy need clinician guidance before</w:t>
      </w:r>
      <w:r>
        <w:br/>
        <w:t>increasing salt.</w:t>
      </w:r>
      <w:r>
        <w:br/>
        <w:t>electrolyte strategies should match the person’s medical situation.</w:t>
      </w:r>
      <w:r>
        <w:br/>
      </w:r>
      <w:r>
        <w:rPr>
          <w:b/>
        </w:rPr>
        <w:t>movement and lifestyle strategies</w:t>
      </w:r>
      <w:r>
        <w:br/>
        <w:t>movement can help POTS, but it usually needs to start gently and build slowly.</w:t>
      </w:r>
      <w:r>
        <w:br/>
        <w:t>deconditioning can worsen symptoms.</w:t>
      </w:r>
      <w:r>
        <w:br/>
        <w:t>sudden intense exercise can trigger flares.</w:t>
      </w:r>
      <w:r>
        <w:br/>
        <w:t>recumbent exercise may be better tolerated at first.</w:t>
      </w:r>
    </w:p>
    <w:p w14:paraId="6FE55C3C" w14:textId="77777777" w:rsidR="00E47F44" w:rsidRDefault="00000000">
      <w:r>
        <w:t>strength training can help improve muscle pump support.</w:t>
      </w:r>
      <w:r>
        <w:br/>
        <w:t>leg and core strength can help circulation.</w:t>
      </w:r>
      <w:r>
        <w:br/>
      </w:r>
      <w:r>
        <w:lastRenderedPageBreak/>
        <w:t>pacing matters.</w:t>
      </w:r>
      <w:r>
        <w:br/>
        <w:t>rest breaks can prevent symptom crashes.</w:t>
      </w:r>
      <w:r>
        <w:br/>
        <w:t>standing still can worsen symptoms.</w:t>
      </w:r>
      <w:r>
        <w:br/>
        <w:t>moving the legs while standing may help some people.</w:t>
      </w:r>
      <w:r>
        <w:br/>
        <w:t>showering with cooler water may reduce heat-triggered symptoms.</w:t>
      </w:r>
      <w:r>
        <w:br/>
        <w:t>sitting while showering may help some people.</w:t>
      </w:r>
      <w:r>
        <w:br/>
        <w:t>compression socks or abdominal compression may help blood pooling.</w:t>
      </w:r>
      <w:r>
        <w:br/>
        <w:t>alcohol can worsen symptoms for some people.</w:t>
      </w:r>
      <w:r>
        <w:br/>
        <w:t>sleep and illness can affect symptom severity.</w:t>
      </w:r>
      <w:r>
        <w:br/>
        <w:t>lifestyle changes should reduce symptoms, not become another impossible checklist.</w:t>
      </w:r>
    </w:p>
    <w:p w14:paraId="4D1066B4" w14:textId="77777777" w:rsidR="00E47F44" w:rsidRDefault="00000000">
      <w:r>
        <w:rPr>
          <w:b/>
        </w:rPr>
        <w:t>feeling dismissed</w:t>
      </w:r>
      <w:r>
        <w:br/>
        <w:t>POTS patients, especially women, may be dismissed because symptoms can look invisible or anxiety-like.</w:t>
      </w:r>
      <w:r>
        <w:br/>
        <w:t>fast heart rate can be mistaken for panic.</w:t>
      </w:r>
      <w:r>
        <w:br/>
        <w:t>dizziness can be minimized if bloodwork looks normal.</w:t>
      </w:r>
      <w:r>
        <w:br/>
        <w:t>fatigue can be blamed on stress.</w:t>
      </w:r>
      <w:r>
        <w:br/>
        <w:t>brain fog can be misunderstood.</w:t>
      </w:r>
      <w:r>
        <w:br/>
        <w:t>exercise intolerance can be mislabeled as laziness.</w:t>
      </w:r>
      <w:r>
        <w:br/>
        <w:t>fainting or near-fainting should not be brushed off.</w:t>
      </w:r>
      <w:r>
        <w:br/>
        <w:t>patients may need to bring home heart-rate logs.</w:t>
      </w:r>
      <w:r>
        <w:br/>
        <w:t>patients may need to document standing symptoms.</w:t>
      </w:r>
      <w:r>
        <w:br/>
        <w:t>patients may need to ask for orthostatic vitals.</w:t>
      </w:r>
      <w:r>
        <w:br/>
        <w:t>patients may need referral to cardiology, neurology, or autonomic specialists.</w:t>
      </w:r>
    </w:p>
    <w:p w14:paraId="0940D971" w14:textId="77777777" w:rsidR="00E47F44" w:rsidRDefault="00000000">
      <w:r>
        <w:t>emotional distress can happen after being dismissed.</w:t>
      </w:r>
      <w:r>
        <w:br/>
        <w:t>validation matters because symptoms are real and measurable.</w:t>
      </w:r>
      <w:r>
        <w:br/>
        <w:t>a supportive clinician should evaluate both physical findings and quality of life.</w:t>
      </w:r>
      <w:r>
        <w:br/>
      </w:r>
      <w:r>
        <w:rPr>
          <w:b/>
        </w:rPr>
        <w:t>when to seek care</w:t>
      </w:r>
      <w:r>
        <w:br/>
        <w:t>seek care if standing regularly causes dizziness, faintness, fast heart rate, or daily impairment.</w:t>
      </w:r>
      <w:r>
        <w:br/>
        <w:t>call for fainting.</w:t>
      </w:r>
      <w:r>
        <w:br/>
        <w:t>call for chest pain.</w:t>
      </w:r>
      <w:r>
        <w:br/>
        <w:t>call for shortness of breath.</w:t>
      </w:r>
      <w:r>
        <w:br/>
        <w:t>call for severe weakness.</w:t>
      </w:r>
      <w:r>
        <w:br/>
        <w:t>call for new neurologic symptoms.</w:t>
      </w:r>
      <w:r>
        <w:br/>
        <w:t>call for symptoms after pregnancy, surgery, infection, or major illness.</w:t>
      </w:r>
      <w:r>
        <w:br/>
        <w:t>call if symptoms worsen around periods and affect functioning.</w:t>
      </w:r>
    </w:p>
    <w:p w14:paraId="17E2738F" w14:textId="77777777" w:rsidR="00E47F44" w:rsidRDefault="00000000">
      <w:r>
        <w:t>call if hydration does not help.</w:t>
      </w:r>
      <w:r>
        <w:br/>
        <w:t>call if exercise triggers severe crashes.</w:t>
      </w:r>
      <w:r>
        <w:br/>
        <w:t>seek urgent care for severe chest pain, trouble breathing, confusion, or fainting with injury.</w:t>
      </w:r>
      <w:r>
        <w:br/>
        <w:t>recurrent dizziness and tachycardia deserve evaluation.</w:t>
      </w:r>
      <w:r>
        <w:br/>
        <w:t>· · ·</w:t>
      </w:r>
    </w:p>
    <w:p w14:paraId="6577EE91" w14:textId="77777777" w:rsidR="00E47F44" w:rsidRDefault="00000000">
      <w:r>
        <w:br w:type="page"/>
      </w:r>
    </w:p>
    <w:p w14:paraId="450824AA" w14:textId="77777777" w:rsidR="00E47F44" w:rsidRDefault="00000000">
      <w:r>
        <w:lastRenderedPageBreak/>
        <w:t>SOURCES</w:t>
      </w:r>
    </w:p>
    <w:p w14:paraId="64736E7D" w14:textId="77777777" w:rsidR="00E47F44" w:rsidRDefault="00000000">
      <w:r>
        <w:t>Nih. (n.d.). Postural tachycardia syndrome pots. https://www.ninds.nih.gov/health-information/disorders/postural-tachycardia-syndrome-pots</w:t>
      </w:r>
    </w:p>
    <w:p w14:paraId="3B629E5B" w14:textId="77777777" w:rsidR="00E47F44" w:rsidRDefault="00000000">
      <w:r>
        <w:t>Cleveland Clinic. (n.d.). 16560 postural orthostatic tachycardia syndrome pots. https://my.clevelandclinic.org/health/diseases/16560-postural-orthostatic-tachycardia-syndrome-pots</w:t>
      </w:r>
    </w:p>
    <w:p w14:paraId="5161E6F1" w14:textId="77777777" w:rsidR="00E47F44" w:rsidRDefault="00000000">
      <w:r>
        <w:t>Dysautonomiainternational. (n.d.). Page.php. https://www.dysautonomiainternational.org/page.php?ID=30</w:t>
      </w:r>
    </w:p>
    <w:p w14:paraId="33E59C3E" w14:textId="77777777" w:rsidR="00E47F44" w:rsidRDefault="00000000">
      <w:r>
        <w:t>National Library of Medicine. (n.d.). NBK541074. https://www.ncbi.nlm.nih.gov/books/NBK541074/</w:t>
      </w:r>
    </w:p>
    <w:p w14:paraId="0AA7D78F" w14:textId="77777777" w:rsidR="00E47F44" w:rsidRDefault="00000000">
      <w:pPr>
        <w:pStyle w:val="Title"/>
      </w:pPr>
      <w:r>
        <w:t>fetal growth restriction: when baby is measuring small</w:t>
      </w:r>
    </w:p>
    <w:p w14:paraId="6405450A" w14:textId="77777777" w:rsidR="00E47F44" w:rsidRDefault="00000000">
      <w:r>
        <w:rPr>
          <w:i/>
        </w:rPr>
        <w:t>Evidence-based compiled research notes on fetal growth restriction: when baby is measuring small.</w:t>
      </w:r>
    </w:p>
    <w:p w14:paraId="39368466" w14:textId="77777777" w:rsidR="00E47F44" w:rsidRDefault="00000000">
      <w:pPr>
        <w:pStyle w:val="Heading1"/>
      </w:pPr>
      <w:r>
        <w:t>RESEARCH</w:t>
      </w:r>
    </w:p>
    <w:p w14:paraId="7B8208E1" w14:textId="77777777" w:rsidR="00E47F44" w:rsidRDefault="00000000">
      <w:r>
        <w:rPr>
          <w:b/>
        </w:rPr>
        <w:t>what fetal growth restriction is</w:t>
      </w:r>
      <w:r>
        <w:br/>
        <w:t>fetal growth restriction means a fetus is smaller than expected because it may not be reaching its growth</w:t>
      </w:r>
      <w:r>
        <w:br/>
        <w:t>potential.</w:t>
      </w:r>
      <w:r>
        <w:br/>
        <w:t>it is often called FGR.</w:t>
      </w:r>
      <w:r>
        <w:br/>
        <w:t>FGR is not the same as simply being a naturally small baby.</w:t>
      </w:r>
      <w:r>
        <w:br/>
        <w:t>some babies are small but healthy.</w:t>
      </w:r>
      <w:r>
        <w:br/>
        <w:t>some babies are small because the placenta is not delivering enough oxygen or nutrients.</w:t>
      </w:r>
      <w:r>
        <w:br/>
        <w:t>estimated fetal weight below a certain percentile may raise concern.</w:t>
      </w:r>
      <w:r>
        <w:br/>
        <w:t>abdominal circumference may also be used in evaluation.</w:t>
      </w:r>
      <w:r>
        <w:br/>
        <w:t>FGR can be mild or severe.</w:t>
      </w:r>
      <w:r>
        <w:br/>
        <w:t>early-onset FGR happens earlier in pregnancy.</w:t>
      </w:r>
      <w:r>
        <w:br/>
        <w:t>late-onset FGR happens later in pregnancy.</w:t>
      </w:r>
    </w:p>
    <w:p w14:paraId="469B990C" w14:textId="77777777" w:rsidR="00E47F44" w:rsidRDefault="00000000">
      <w:r>
        <w:t>FGR needs monitoring because it can increase pregnancy and newborn risks.</w:t>
      </w:r>
      <w:r>
        <w:br/>
        <w:t>diagnosis does not mean the pregnant person did something wrong.</w:t>
      </w:r>
      <w:r>
        <w:br/>
        <w:t>the goal is to watch growth, blood flow, fluid, and fetal wellbeing.</w:t>
      </w:r>
      <w:r>
        <w:br/>
      </w:r>
      <w:r>
        <w:rPr>
          <w:b/>
        </w:rPr>
        <w:t>possible causes</w:t>
      </w:r>
      <w:r>
        <w:br/>
        <w:t>FGR can happen when fetal, placental, maternal, or pregnancy factors affect growth.</w:t>
      </w:r>
      <w:r>
        <w:br/>
        <w:t>placental insufficiency is a common concern.</w:t>
      </w:r>
      <w:r>
        <w:br/>
        <w:t>placental insufficiency means the placenta is not delivering enough support.</w:t>
      </w:r>
      <w:r>
        <w:br/>
        <w:t>high blood pressure can increase FGR risk.</w:t>
      </w:r>
      <w:r>
        <w:br/>
        <w:t>preeclampsia can increase FGR risk.</w:t>
      </w:r>
      <w:r>
        <w:br/>
        <w:t>smoking can increase FGR risk.</w:t>
      </w:r>
      <w:r>
        <w:br/>
        <w:t>substance exposure can increase FGR risk.</w:t>
      </w:r>
      <w:r>
        <w:br/>
        <w:t>poor nutrition or severe food insecurity can contribute.</w:t>
      </w:r>
    </w:p>
    <w:p w14:paraId="5A4B3E32" w14:textId="77777777" w:rsidR="00E47F44" w:rsidRDefault="00000000">
      <w:r>
        <w:t>certain infections can affect fetal growth.</w:t>
      </w:r>
      <w:r>
        <w:br/>
        <w:t>chromosome conditions can affect fetal growth.</w:t>
      </w:r>
      <w:r>
        <w:br/>
        <w:t>birth differences can affect growth.</w:t>
      </w:r>
      <w:r>
        <w:br/>
        <w:t>multiple pregnancy can increase risk.</w:t>
      </w:r>
      <w:r>
        <w:br/>
        <w:t>maternal kidney disease can increase risk.</w:t>
      </w:r>
      <w:r>
        <w:br/>
        <w:t>diabetes with vascular disease can increase risk.</w:t>
      </w:r>
      <w:r>
        <w:br/>
        <w:t>autoimmune disease can increase risk.</w:t>
      </w:r>
      <w:r>
        <w:br/>
      </w:r>
      <w:r>
        <w:lastRenderedPageBreak/>
        <w:t>living at high altitude may affect growth.</w:t>
      </w:r>
      <w:r>
        <w:br/>
        <w:t>sometimes no clear cause is found.</w:t>
      </w:r>
      <w:r>
        <w:br/>
        <w:t>cause evaluation depends on timing, severity, anatomy findings, and history.</w:t>
      </w:r>
      <w:r>
        <w:br/>
      </w:r>
      <w:r>
        <w:rPr>
          <w:b/>
        </w:rPr>
        <w:t>diagnosis</w:t>
      </w:r>
      <w:r>
        <w:br/>
        <w:t>FGR is usually suspected through fundal height, ultrasound measurements, or growth patterns.</w:t>
      </w:r>
    </w:p>
    <w:p w14:paraId="139DE007" w14:textId="77777777" w:rsidR="00E47F44" w:rsidRDefault="00000000">
      <w:r>
        <w:t>fundal height may measure smaller than expected.</w:t>
      </w:r>
      <w:r>
        <w:br/>
        <w:t>ultrasound can estimate fetal weight.</w:t>
      </w:r>
      <w:r>
        <w:br/>
        <w:t>ultrasound can measure head, abdomen, and femur.</w:t>
      </w:r>
      <w:r>
        <w:br/>
        <w:t>abdominal circumference can help evaluate growth.</w:t>
      </w:r>
      <w:r>
        <w:br/>
        <w:t>a single ultrasound is less informative than growth over time.</w:t>
      </w:r>
      <w:r>
        <w:br/>
        <w:t>dating accuracy matters because wrong due dates can confuse growth assessment.</w:t>
      </w:r>
      <w:r>
        <w:br/>
        <w:t>anatomy ultrasound can check for structural concerns.</w:t>
      </w:r>
      <w:r>
        <w:br/>
        <w:t>amniotic fluid may be measured.</w:t>
      </w:r>
      <w:r>
        <w:br/>
        <w:t>Doppler ultrasound can check blood flow.</w:t>
      </w:r>
      <w:r>
        <w:br/>
        <w:t>umbilical artery Doppler can help assess placental resistance.</w:t>
      </w:r>
      <w:r>
        <w:br/>
        <w:t>additional testing may be recommended if FGR is severe or early.</w:t>
      </w:r>
      <w:r>
        <w:br/>
        <w:t>diagnosis should come with a monitoring plan.</w:t>
      </w:r>
    </w:p>
    <w:p w14:paraId="2AA83A8C" w14:textId="77777777" w:rsidR="00E47F44" w:rsidRDefault="00000000">
      <w:r>
        <w:t>“small” should be explained with percentiles and context.</w:t>
      </w:r>
      <w:r>
        <w:br/>
      </w:r>
      <w:r>
        <w:rPr>
          <w:b/>
        </w:rPr>
        <w:t>monitoring and testing</w:t>
      </w:r>
      <w:r>
        <w:br/>
        <w:t>monitoring checks whether the fetus is growing, moving, and tolerating the pregnancy environment.</w:t>
      </w:r>
      <w:r>
        <w:br/>
        <w:t>repeat growth ultrasounds may be scheduled.</w:t>
      </w:r>
      <w:r>
        <w:br/>
        <w:t>growth is usually checked over time rather than daily.</w:t>
      </w:r>
      <w:r>
        <w:br/>
        <w:t>amniotic fluid may be monitored.</w:t>
      </w:r>
      <w:r>
        <w:br/>
        <w:t>umbilical artery Doppler may be used.</w:t>
      </w:r>
      <w:r>
        <w:br/>
        <w:t>nonstress testing may check fetal heart-rate patterns.</w:t>
      </w:r>
      <w:r>
        <w:br/>
        <w:t>biophysical profile may check movement, tone, breathing movements, and fluid.</w:t>
      </w:r>
      <w:r>
        <w:br/>
        <w:t>maternal blood pressure may be monitored.</w:t>
      </w:r>
      <w:r>
        <w:br/>
        <w:t>preeclampsia symptoms may be reviewed.</w:t>
      </w:r>
      <w:r>
        <w:br/>
        <w:t>fetal movement awareness may be discussed.</w:t>
      </w:r>
    </w:p>
    <w:p w14:paraId="12DAC3B6" w14:textId="77777777" w:rsidR="00E47F44" w:rsidRDefault="00000000">
      <w:r>
        <w:t>monitoring frequency depends on severity.</w:t>
      </w:r>
      <w:r>
        <w:br/>
        <w:t>severe FGR may need closer surveillance.</w:t>
      </w:r>
      <w:r>
        <w:br/>
        <w:t>abnormal Doppler results can change delivery timing.</w:t>
      </w:r>
      <w:r>
        <w:br/>
        <w:t>reassuring tests do not always remove the diagnosis.</w:t>
      </w:r>
      <w:r>
        <w:br/>
        <w:t>monitoring helps decide whether staying pregnant or delivering is safer.</w:t>
      </w:r>
      <w:r>
        <w:br/>
      </w:r>
      <w:r>
        <w:rPr>
          <w:b/>
        </w:rPr>
        <w:t>treatment and management</w:t>
      </w:r>
      <w:r>
        <w:br/>
        <w:t>there is no simple food, supplement, or bed-rest fix for most FGR.</w:t>
      </w:r>
      <w:r>
        <w:br/>
        <w:t>management focuses on monitoring and timing delivery.</w:t>
      </w:r>
      <w:r>
        <w:br/>
        <w:t>treating maternal conditions may help when possible.</w:t>
      </w:r>
      <w:r>
        <w:br/>
        <w:t>blood pressure management may matter.</w:t>
      </w:r>
      <w:r>
        <w:br/>
        <w:t>stopping smoking or substance exposure can help when relevant.</w:t>
      </w:r>
      <w:r>
        <w:br/>
        <w:t>nutrition support matters when food intake is inadequate.</w:t>
      </w:r>
    </w:p>
    <w:p w14:paraId="6D92CF18" w14:textId="77777777" w:rsidR="00E47F44" w:rsidRDefault="00000000">
      <w:r>
        <w:t>routine bed rest is not a proven treatment.</w:t>
      </w:r>
      <w:r>
        <w:br/>
        <w:t>aspirin may help prevent preeclampsia-related risks in selected high-risk patients when started early.</w:t>
      </w:r>
      <w:r>
        <w:br/>
        <w:t>aspirin is prevention, not a treatment for established FGR.</w:t>
      </w:r>
      <w:r>
        <w:br/>
        <w:t>oxygen therapy is not a routine fix for FGR.</w:t>
      </w:r>
      <w:r>
        <w:br/>
        <w:t>extra calories do not always fix placental insufficiency.</w:t>
      </w:r>
      <w:r>
        <w:br/>
      </w:r>
      <w:r>
        <w:lastRenderedPageBreak/>
        <w:t>delivery may be recommended if fetal testing becomes concerning.</w:t>
      </w:r>
      <w:r>
        <w:br/>
        <w:t>corticosteroids may be given if early delivery is likely.</w:t>
      </w:r>
      <w:r>
        <w:br/>
        <w:t>magnesium sulfate may be used for neuroprotection at very early gestations when delivery is expected.</w:t>
      </w:r>
      <w:r>
        <w:br/>
        <w:t>the plan should be individualized by gestational age, Dopplers, testing, and maternal health.</w:t>
      </w:r>
      <w:r>
        <w:br/>
      </w:r>
      <w:r>
        <w:rPr>
          <w:b/>
        </w:rPr>
        <w:t>delivery planning</w:t>
      </w:r>
      <w:r>
        <w:br/>
        <w:t>delivery timing balances the risks of staying pregnant with the risks of being born early.</w:t>
      </w:r>
      <w:r>
        <w:br/>
        <w:t>mild FGR with reassuring testing may be watched longer.</w:t>
      </w:r>
    </w:p>
    <w:p w14:paraId="341FAB7A" w14:textId="77777777" w:rsidR="00E47F44" w:rsidRDefault="00000000">
      <w:r>
        <w:t>severe FGR may need earlier delivery.</w:t>
      </w:r>
      <w:r>
        <w:br/>
        <w:t>abnormal umbilical artery Doppler can change timing.</w:t>
      </w:r>
      <w:r>
        <w:br/>
        <w:t>absent or reversed end-diastolic flow is more concerning.</w:t>
      </w:r>
      <w:r>
        <w:br/>
        <w:t>preeclampsia or maternal illness can change timing.</w:t>
      </w:r>
      <w:r>
        <w:br/>
        <w:t>fetal testing changes can lead to delivery.</w:t>
      </w:r>
      <w:r>
        <w:br/>
        <w:t>planned delivery may be vaginal or cesarean depending on the situation.</w:t>
      </w:r>
      <w:r>
        <w:br/>
        <w:t>FGR alone does not always require cesarean birth.</w:t>
      </w:r>
      <w:r>
        <w:br/>
        <w:t>continuous fetal monitoring in labor may be recommended.</w:t>
      </w:r>
      <w:r>
        <w:br/>
        <w:t>neonatal care needs depend on gestational age and baby’s condition.</w:t>
      </w:r>
      <w:r>
        <w:br/>
        <w:t>delivery planning should be explained clearly.</w:t>
      </w:r>
      <w:r>
        <w:br/>
        <w:t>the goal is the safest timing, not the biggest baby possible.</w:t>
      </w:r>
      <w:r>
        <w:br/>
      </w:r>
      <w:r>
        <w:rPr>
          <w:b/>
        </w:rPr>
        <w:t>common questions and misconceptions</w:t>
      </w:r>
    </w:p>
    <w:p w14:paraId="3E024668" w14:textId="77777777" w:rsidR="00E47F44" w:rsidRDefault="00000000">
      <w:r>
        <w:t>FGR can be emotionally loaded because “small” can sound like blame.</w:t>
      </w:r>
      <w:r>
        <w:br/>
        <w:t>misconception: eating more will always make the baby grow.</w:t>
      </w:r>
      <w:r>
        <w:br/>
        <w:t>reality: placental blood flow often matters more than extra calories.</w:t>
      </w:r>
      <w:r>
        <w:br/>
        <w:t>misconception: all small babies are growth restricted.</w:t>
      </w:r>
      <w:r>
        <w:br/>
        <w:t>reality: some babies are constitutionally small and healthy.</w:t>
      </w:r>
      <w:r>
        <w:br/>
        <w:t>misconception: FGR always means emergency delivery.</w:t>
      </w:r>
      <w:r>
        <w:br/>
        <w:t>reality: many cases are monitored carefully before delivery.</w:t>
      </w:r>
      <w:r>
        <w:br/>
        <w:t>misconception: FGR always means cesarean.</w:t>
      </w:r>
      <w:r>
        <w:br/>
        <w:t>reality: delivery mode depends on fetal status and obstetric details.</w:t>
      </w:r>
      <w:r>
        <w:br/>
        <w:t>misconception: the pregnant person caused it by moving too much.</w:t>
      </w:r>
      <w:r>
        <w:br/>
        <w:t>reality: most FGR is not caused by normal activity.</w:t>
      </w:r>
      <w:r>
        <w:br/>
        <w:t>misconception: reassuring testing means no more follow-up is needed.</w:t>
      </w:r>
    </w:p>
    <w:p w14:paraId="7853CA83" w14:textId="77777777" w:rsidR="00E47F44" w:rsidRDefault="00000000">
      <w:r>
        <w:t>reality: growth restriction often needs ongoing monitoring.</w:t>
      </w:r>
      <w:r>
        <w:br/>
        <w:t>asking for percentiles, Doppler results, and the plan can reduce anxiety.</w:t>
      </w:r>
      <w:r>
        <w:br/>
      </w:r>
      <w:r>
        <w:rPr>
          <w:b/>
        </w:rPr>
        <w:t>when to call</w:t>
      </w:r>
      <w:r>
        <w:br/>
        <w:t>call a provider for decreased fetal movement, bleeding, fluid leaking, contractions, or preeclampsia</w:t>
      </w:r>
      <w:r>
        <w:br/>
        <w:t>symptoms.</w:t>
      </w:r>
      <w:r>
        <w:br/>
        <w:t>call for decreased fetal movement.</w:t>
      </w:r>
      <w:r>
        <w:br/>
        <w:t>call for vaginal bleeding.</w:t>
      </w:r>
      <w:r>
        <w:br/>
        <w:t>call for fluid leaking.</w:t>
      </w:r>
      <w:r>
        <w:br/>
        <w:t>call for regular contractions.</w:t>
      </w:r>
      <w:r>
        <w:br/>
        <w:t>call for severe headache.</w:t>
      </w:r>
      <w:r>
        <w:br/>
        <w:t>call for vision changes.</w:t>
      </w:r>
      <w:r>
        <w:br/>
        <w:t>call for right upper abdominal pain.</w:t>
      </w:r>
    </w:p>
    <w:p w14:paraId="418CEF69" w14:textId="77777777" w:rsidR="00E47F44" w:rsidRDefault="00000000">
      <w:r>
        <w:t>call for sudden swelling.</w:t>
      </w:r>
      <w:r>
        <w:br/>
        <w:t>call for shortness of breath.</w:t>
      </w:r>
      <w:r>
        <w:br/>
        <w:t>call if home blood pressure is high.</w:t>
      </w:r>
      <w:r>
        <w:br/>
      </w:r>
      <w:r>
        <w:lastRenderedPageBreak/>
        <w:t>call if the monitoring plan is unclear.</w:t>
      </w:r>
      <w:r>
        <w:br/>
        <w:t>call if anxiety becomes hard to manage.</w:t>
      </w:r>
      <w:r>
        <w:br/>
        <w:t>FGR deserves clear communication, not vague panic.</w:t>
      </w:r>
      <w:r>
        <w:br/>
        <w:t>· · ·</w:t>
      </w:r>
    </w:p>
    <w:p w14:paraId="56C977AB" w14:textId="77777777" w:rsidR="00E47F44" w:rsidRDefault="00000000">
      <w:r>
        <w:br w:type="page"/>
      </w:r>
    </w:p>
    <w:p w14:paraId="0A00C3E0" w14:textId="77777777" w:rsidR="00E47F44" w:rsidRDefault="00000000">
      <w:r>
        <w:lastRenderedPageBreak/>
        <w:t>SOURCES</w:t>
      </w:r>
    </w:p>
    <w:p w14:paraId="5A67194D" w14:textId="77777777" w:rsidR="00E47F44" w:rsidRDefault="00000000">
      <w:r>
        <w:t>Smfm. (n.d.). 289 smfm consult series 52 diagnosis and management of fetal growth restriction. https://www.smfm.org/publications/289-smfm-consult-series-52-diagnosis-and-management-of-fetal-growth-restriction</w:t>
      </w:r>
    </w:p>
    <w:p w14:paraId="40429044" w14:textId="77777777" w:rsidR="00E47F44" w:rsidRDefault="00000000">
      <w:r>
        <w:t>Cleveland Clinic. (n.d.). 24017 fetal growth restriction. https://my.clevelandclinic.org/health/diseases/24017-fetal-growth-restriction</w:t>
      </w:r>
    </w:p>
    <w:p w14:paraId="54A54CC1" w14:textId="77777777" w:rsidR="00E47F44" w:rsidRDefault="00000000">
      <w:r>
        <w:t>National Library of Medicine. (n.d.). NBK562268. https://www.ncbi.nlm.nih.gov/books/NBK562268/</w:t>
      </w:r>
    </w:p>
    <w:p w14:paraId="647E6FF6" w14:textId="77777777" w:rsidR="00E47F44" w:rsidRDefault="00000000">
      <w:r>
        <w:t>American College of Obstetricians and Gynecologists. (n.d.). Special tests for monitoring fetal well being. https://www.acog.org/womens-health/faqs/special-tests-for-monitoring-fetal-well-being</w:t>
      </w:r>
    </w:p>
    <w:p w14:paraId="619A2720" w14:textId="77777777" w:rsidR="00E47F44" w:rsidRDefault="00000000">
      <w:pPr>
        <w:pStyle w:val="Title"/>
      </w:pPr>
      <w:r>
        <w:t>surrogacy travel restrictions and why clinics may set them</w:t>
      </w:r>
    </w:p>
    <w:p w14:paraId="71DBF301" w14:textId="77777777" w:rsidR="00E47F44" w:rsidRDefault="00000000">
      <w:r>
        <w:rPr>
          <w:i/>
        </w:rPr>
        <w:t>Evidence-based compiled research notes on surrogacy travel restrictions and why clinics may set them.</w:t>
      </w:r>
    </w:p>
    <w:p w14:paraId="1E065B49" w14:textId="77777777" w:rsidR="00E47F44" w:rsidRDefault="00000000">
      <w:pPr>
        <w:pStyle w:val="Heading1"/>
      </w:pPr>
      <w:r>
        <w:t>RESEARCH</w:t>
      </w:r>
    </w:p>
    <w:p w14:paraId="74E8C4FA" w14:textId="77777777" w:rsidR="00E47F44" w:rsidRDefault="00000000">
      <w:r>
        <w:rPr>
          <w:b/>
        </w:rPr>
        <w:t>why travel restrictions may exist</w:t>
      </w:r>
      <w:r>
        <w:br/>
        <w:t>surrogacy travel restrictions are usually about safety, legal planning, medical access, and timing.</w:t>
      </w:r>
      <w:r>
        <w:br/>
        <w:t>gestational carrier pregnancies involve medical, legal, emotional, and logistical coordination.</w:t>
      </w:r>
      <w:r>
        <w:br/>
        <w:t>clinics may set travel rules around embryo transfer.</w:t>
      </w:r>
      <w:r>
        <w:br/>
        <w:t>clinics may set travel rules during early pregnancy monitoring.</w:t>
      </w:r>
      <w:r>
        <w:br/>
        <w:t>clinics may set travel rules later in pregnancy.</w:t>
      </w:r>
      <w:r>
        <w:br/>
        <w:t>agencies or contracts may include travel expectations.</w:t>
      </w:r>
      <w:r>
        <w:br/>
        <w:t>travel can affect appointment attendance.</w:t>
      </w:r>
      <w:r>
        <w:br/>
        <w:t>travel can affect medication timing.</w:t>
      </w:r>
      <w:r>
        <w:br/>
        <w:t>travel can affect access to emergency obstetric care.</w:t>
      </w:r>
      <w:r>
        <w:br/>
        <w:t>travel can affect insurance coverage.</w:t>
      </w:r>
      <w:r>
        <w:br/>
        <w:t>travel can affect legal parentage planning.</w:t>
      </w:r>
    </w:p>
    <w:p w14:paraId="20D99346" w14:textId="77777777" w:rsidR="00E47F44" w:rsidRDefault="00000000">
      <w:r>
        <w:t>travel can affect delivery location.</w:t>
      </w:r>
      <w:r>
        <w:br/>
        <w:t>intended parents may need time to arrive for delivery.</w:t>
      </w:r>
      <w:r>
        <w:br/>
        <w:t>restrictions are not meant to punish the surrogate.</w:t>
      </w:r>
      <w:r>
        <w:br/>
        <w:t>restrictions should be clearly explained before matching and transfer.</w:t>
      </w:r>
      <w:r>
        <w:br/>
        <w:t>the surrogate’s autonomy and informed consent still matter.</w:t>
      </w:r>
      <w:r>
        <w:br/>
        <w:t>travel rules should be specific, reasonable, and contract-aware.</w:t>
      </w:r>
      <w:r>
        <w:br/>
      </w:r>
      <w:r>
        <w:rPr>
          <w:b/>
        </w:rPr>
        <w:t>timing around embryo transfer</w:t>
      </w:r>
      <w:r>
        <w:br/>
        <w:t>clinics may limit travel around embryo transfer because timing, medication, and monitoring are tightly</w:t>
      </w:r>
      <w:r>
        <w:br/>
        <w:t>scheduled.</w:t>
      </w:r>
      <w:r>
        <w:br/>
        <w:t>transfer cycles often involve estrogen and progesterone timing.</w:t>
      </w:r>
      <w:r>
        <w:br/>
        <w:t>progesterone timing can affect lining and embryo synchronization.</w:t>
      </w:r>
      <w:r>
        <w:br/>
        <w:t>monitoring appointments may be needed.</w:t>
      </w:r>
    </w:p>
    <w:p w14:paraId="55F39FD9" w14:textId="77777777" w:rsidR="00E47F44" w:rsidRDefault="00000000">
      <w:r>
        <w:t>bloodwork may be needed.</w:t>
      </w:r>
      <w:r>
        <w:br/>
        <w:t>ultrasound may be needed.</w:t>
      </w:r>
      <w:r>
        <w:br/>
        <w:t>medication schedules may be time-sensitive.</w:t>
      </w:r>
      <w:r>
        <w:br/>
        <w:t>travel delays can disrupt appointments.</w:t>
      </w:r>
      <w:r>
        <w:br/>
        <w:t>time zones can create medication confusion.</w:t>
      </w:r>
      <w:r>
        <w:br/>
      </w:r>
      <w:r>
        <w:lastRenderedPageBreak/>
        <w:t>lost medication or supplies can create stress.</w:t>
      </w:r>
      <w:r>
        <w:br/>
        <w:t>clinics may ask carriers to stay local around transfer.</w:t>
      </w:r>
      <w:r>
        <w:br/>
        <w:t>clinics may give post-transfer activity and travel guidance.</w:t>
      </w:r>
      <w:r>
        <w:br/>
        <w:t>restrictions vary by clinic and protocol.</w:t>
      </w:r>
      <w:r>
        <w:br/>
        <w:t>carriers should ask exactly when travel is allowed again.</w:t>
      </w:r>
      <w:r>
        <w:br/>
        <w:t>written instructions can prevent misunderstandings.</w:t>
      </w:r>
      <w:r>
        <w:br/>
      </w:r>
      <w:r>
        <w:rPr>
          <w:b/>
        </w:rPr>
        <w:t>early pregnancy travel considerations</w:t>
      </w:r>
    </w:p>
    <w:p w14:paraId="7E48233E" w14:textId="77777777" w:rsidR="00E47F44" w:rsidRDefault="00000000">
      <w:r>
        <w:t>early pregnancy travel rules may focus on monitoring, bleeding, symptoms, and confirming pregnancy</w:t>
      </w:r>
      <w:r>
        <w:br/>
        <w:t>progress.</w:t>
      </w:r>
      <w:r>
        <w:br/>
        <w:t>early bloodwork may track pregnancy hormone levels.</w:t>
      </w:r>
      <w:r>
        <w:br/>
        <w:t>early ultrasound may confirm pregnancy location.</w:t>
      </w:r>
      <w:r>
        <w:br/>
        <w:t>early ultrasound may check heartbeat when timing allows.</w:t>
      </w:r>
      <w:r>
        <w:br/>
        <w:t>bleeding or cramping may need local evaluation.</w:t>
      </w:r>
      <w:r>
        <w:br/>
        <w:t>medication support may still be ongoing.</w:t>
      </w:r>
      <w:r>
        <w:br/>
        <w:t>progesterone may continue after a positive pregnancy test.</w:t>
      </w:r>
      <w:r>
        <w:br/>
        <w:t>nausea, fatigue, or dizziness can make travel harder.</w:t>
      </w:r>
      <w:r>
        <w:br/>
        <w:t>miscarriages or ectopic pregnancy concerns require medical access.</w:t>
      </w:r>
      <w:r>
        <w:br/>
        <w:t>clinics may prefer carriers stay near trusted care early on.</w:t>
      </w:r>
      <w:r>
        <w:br/>
        <w:t>intended parents may need updates after each milestone.</w:t>
      </w:r>
    </w:p>
    <w:p w14:paraId="307CF271" w14:textId="77777777" w:rsidR="00E47F44" w:rsidRDefault="00000000">
      <w:r>
        <w:t>communication expectations should be clear.</w:t>
      </w:r>
      <w:r>
        <w:br/>
        <w:t>travel decisions should consider both comfort and access to care.</w:t>
      </w:r>
      <w:r>
        <w:br/>
      </w:r>
      <w:r>
        <w:rPr>
          <w:b/>
        </w:rPr>
        <w:t>later pregnancy travel considerations</w:t>
      </w:r>
      <w:r>
        <w:br/>
        <w:t>later pregnancy travel planning focuses on preterm labor risk, delivery location, and access to care.</w:t>
      </w:r>
      <w:r>
        <w:br/>
        <w:t>airlines and travel companies may have pregnancy rules.</w:t>
      </w:r>
      <w:r>
        <w:br/>
        <w:t>obstetric providers may advise against travel near the due date.</w:t>
      </w:r>
      <w:r>
        <w:br/>
        <w:t>long trips can be uncomfortable.</w:t>
      </w:r>
      <w:r>
        <w:br/>
        <w:t>sitting for long periods can increase blood clot concerns.</w:t>
      </w:r>
      <w:r>
        <w:br/>
        <w:t>hydration and movement breaks matter on long travel days.</w:t>
      </w:r>
      <w:r>
        <w:br/>
        <w:t>pregnancy complications can change travel advice.</w:t>
      </w:r>
      <w:r>
        <w:br/>
        <w:t>high blood pressure can affect travel safety.</w:t>
      </w:r>
      <w:r>
        <w:br/>
        <w:t>bleeding can affect travel safety.</w:t>
      </w:r>
    </w:p>
    <w:p w14:paraId="446DA8B3" w14:textId="77777777" w:rsidR="00E47F44" w:rsidRDefault="00000000">
      <w:r>
        <w:t>placenta concerns can affect travel safety.</w:t>
      </w:r>
      <w:r>
        <w:br/>
        <w:t>fetal growth restriction can affect travel safety.</w:t>
      </w:r>
      <w:r>
        <w:br/>
        <w:t>preterm labor history can affect travel safety.</w:t>
      </w:r>
      <w:r>
        <w:br/>
        <w:t>multiple pregnancy can affect travel safety.</w:t>
      </w:r>
      <w:r>
        <w:br/>
        <w:t>travel far from the delivery hospital may not be allowed late in pregnancy.</w:t>
      </w:r>
      <w:r>
        <w:br/>
        <w:t>surrogacy contracts may require delivery in a specific state or hospital system.</w:t>
      </w:r>
      <w:r>
        <w:br/>
        <w:t>legal parentage planning can make location especially important.</w:t>
      </w:r>
      <w:r>
        <w:br/>
      </w:r>
      <w:r>
        <w:rPr>
          <w:b/>
        </w:rPr>
        <w:t>safety considerations</w:t>
      </w:r>
      <w:r>
        <w:br/>
        <w:t>travel during pregnancy should consider medical risk, destination, transportation, and emergency care</w:t>
      </w:r>
      <w:r>
        <w:br/>
        <w:t>access.</w:t>
      </w:r>
      <w:r>
        <w:br/>
        <w:t>uncomplicated pregnancies may allow some travel with clinician guidance.</w:t>
      </w:r>
      <w:r>
        <w:br/>
        <w:t>high-risk pregnancies may need more restrictions.</w:t>
      </w:r>
    </w:p>
    <w:p w14:paraId="3DEDB817" w14:textId="77777777" w:rsidR="00E47F44" w:rsidRDefault="00000000">
      <w:r>
        <w:t>travel should consider distance from obstetric care.</w:t>
      </w:r>
      <w:r>
        <w:br/>
        <w:t>travel should consider hospital quality at the destination.</w:t>
      </w:r>
      <w:r>
        <w:br/>
        <w:t>travel should consider insurance coverage.</w:t>
      </w:r>
      <w:r>
        <w:br/>
      </w:r>
      <w:r>
        <w:lastRenderedPageBreak/>
        <w:t>travel should consider access to records.</w:t>
      </w:r>
      <w:r>
        <w:br/>
        <w:t>travel should consider infection risks.</w:t>
      </w:r>
      <w:r>
        <w:br/>
        <w:t>travel should consider food and water safety.</w:t>
      </w:r>
      <w:r>
        <w:br/>
        <w:t>travel should consider heat and hydration.</w:t>
      </w:r>
      <w:r>
        <w:br/>
        <w:t>travel should consider blood clot prevention during long trips.</w:t>
      </w:r>
      <w:r>
        <w:br/>
        <w:t>standing and walking breaks can help circulation.</w:t>
      </w:r>
      <w:r>
        <w:br/>
        <w:t>seat belts should be worn correctly.</w:t>
      </w:r>
      <w:r>
        <w:br/>
        <w:t>pregnant travelers should avoid areas with Zika risk.</w:t>
      </w:r>
      <w:r>
        <w:br/>
        <w:t>Zika infection during pregnancy can cause serious fetal harm.</w:t>
      </w:r>
    </w:p>
    <w:p w14:paraId="63BC14C2" w14:textId="77777777" w:rsidR="00E47F44" w:rsidRDefault="00000000">
      <w:r>
        <w:t>mosquito-bite prevention matters in areas where mosquito-borne illness is possible.</w:t>
      </w:r>
      <w:r>
        <w:br/>
        <w:t>sexual exposure to Zika can also matter in pregnancy.</w:t>
      </w:r>
      <w:r>
        <w:br/>
      </w:r>
      <w:r>
        <w:rPr>
          <w:b/>
        </w:rPr>
        <w:t>legal and surrogacy planning</w:t>
      </w:r>
      <w:r>
        <w:br/>
        <w:t>surrogacy travel is also legal planning because birth location can affect parentage steps.</w:t>
      </w:r>
      <w:r>
        <w:br/>
        <w:t>surrogacy laws vary by state and country.</w:t>
      </w:r>
      <w:r>
        <w:br/>
        <w:t>some places are more surrogacy-friendly than others.</w:t>
      </w:r>
      <w:r>
        <w:br/>
        <w:t>intended parents may need pre-birth or post-birth legal steps.</w:t>
      </w:r>
      <w:r>
        <w:br/>
        <w:t>delivery location can affect legal paperwork.</w:t>
      </w:r>
      <w:r>
        <w:br/>
        <w:t>hospital policies can affect intended parent access.</w:t>
      </w:r>
      <w:r>
        <w:br/>
        <w:t>insurance networks can affect delivery planning.</w:t>
      </w:r>
      <w:r>
        <w:br/>
        <w:t>contracts may limit travel after a certain gestational age.</w:t>
      </w:r>
      <w:r>
        <w:br/>
        <w:t>contracts may require notice before out-of-state travel.</w:t>
      </w:r>
    </w:p>
    <w:p w14:paraId="41753E7A" w14:textId="77777777" w:rsidR="00E47F44" w:rsidRDefault="00000000">
      <w:r>
        <w:t>contracts may address international travel.</w:t>
      </w:r>
      <w:r>
        <w:br/>
        <w:t>contracts may address high-risk destinations.</w:t>
      </w:r>
      <w:r>
        <w:br/>
        <w:t>contracts may address travel reimbursement.</w:t>
      </w:r>
      <w:r>
        <w:br/>
        <w:t>contracts may address companion travel if medically needed.</w:t>
      </w:r>
      <w:r>
        <w:br/>
        <w:t>legal counsel should explain location restrictions.</w:t>
      </w:r>
      <w:r>
        <w:br/>
        <w:t>travel should not be planned on verbal assumptions.</w:t>
      </w:r>
      <w:r>
        <w:br/>
      </w:r>
      <w:r>
        <w:rPr>
          <w:b/>
        </w:rPr>
        <w:t>practical planning tips for surrogates</w:t>
      </w:r>
      <w:r>
        <w:br/>
        <w:t>good travel planning means avoiding surprises before they become expensive or unsafe.</w:t>
      </w:r>
      <w:r>
        <w:br/>
        <w:t>ask the clinic when travel is allowed after transfer.</w:t>
      </w:r>
      <w:r>
        <w:br/>
        <w:t>ask the OB when pregnancy travel should stop.</w:t>
      </w:r>
      <w:r>
        <w:br/>
        <w:t>ask the agency what the contract says.</w:t>
      </w:r>
      <w:r>
        <w:br/>
        <w:t>ask whether travel requires written approval.</w:t>
      </w:r>
    </w:p>
    <w:p w14:paraId="49EAACA8" w14:textId="77777777" w:rsidR="00E47F44" w:rsidRDefault="00000000">
      <w:r>
        <w:t>ask whether out-of-state travel is allowed.</w:t>
      </w:r>
      <w:r>
        <w:br/>
        <w:t>ask whether international travel is allowed.</w:t>
      </w:r>
      <w:r>
        <w:br/>
        <w:t>ask about Zika or destination risks.</w:t>
      </w:r>
      <w:r>
        <w:br/>
        <w:t>ask whether insurance covers care at the destination.</w:t>
      </w:r>
      <w:r>
        <w:br/>
        <w:t>carry prenatal records or have portal access.</w:t>
      </w:r>
      <w:r>
        <w:br/>
        <w:t>pack medications in a carry-on bag.</w:t>
      </w:r>
      <w:r>
        <w:br/>
        <w:t>keep medication timing in the original clinic time zone if instructed.</w:t>
      </w:r>
      <w:r>
        <w:br/>
        <w:t>pack extra supplies when approved.</w:t>
      </w:r>
      <w:r>
        <w:br/>
        <w:t>know the nearest hospital at the destination.</w:t>
      </w:r>
      <w:r>
        <w:br/>
        <w:t>plan movement breaks during long drives or flights.</w:t>
      </w:r>
      <w:r>
        <w:br/>
        <w:t>hydrate regularly.</w:t>
      </w:r>
      <w:r>
        <w:br/>
        <w:t>wear a seat belt properly.</w:t>
      </w:r>
    </w:p>
    <w:p w14:paraId="4AEE76CE" w14:textId="77777777" w:rsidR="00E47F44" w:rsidRDefault="00000000">
      <w:r>
        <w:lastRenderedPageBreak/>
        <w:t>tell the intended parents the travel plan when required.</w:t>
      </w:r>
      <w:r>
        <w:br/>
      </w:r>
      <w:r>
        <w:rPr>
          <w:b/>
        </w:rPr>
        <w:t>common misconceptions</w:t>
      </w:r>
      <w:r>
        <w:br/>
        <w:t>travel restrictions are often misunderstood because they can feel personal.</w:t>
      </w:r>
      <w:r>
        <w:br/>
        <w:t>misconception: restrictions mean the surrogate is being controlled.</w:t>
      </w:r>
      <w:r>
        <w:br/>
        <w:t>reality: rules should be about medical, legal, and safety planning.</w:t>
      </w:r>
      <w:r>
        <w:br/>
        <w:t>misconception: all travel is forbidden in surrogacy.</w:t>
      </w:r>
      <w:r>
        <w:br/>
        <w:t>reality: travel rules vary by clinic, contract, and pregnancy risk.</w:t>
      </w:r>
      <w:r>
        <w:br/>
        <w:t>misconception: a normal pregnancy means travel is always fine.</w:t>
      </w:r>
      <w:r>
        <w:br/>
        <w:t>reality: surrogacy adds legal and logistical layers.</w:t>
      </w:r>
      <w:r>
        <w:br/>
        <w:t>misconception: short trips never matter.</w:t>
      </w:r>
      <w:r>
        <w:br/>
        <w:t>reality: distance from care can matter if symptoms start.</w:t>
      </w:r>
      <w:r>
        <w:br/>
        <w:t>misconception: travel rules are only for the third trimester.</w:t>
      </w:r>
    </w:p>
    <w:p w14:paraId="3950AB81" w14:textId="77777777" w:rsidR="00E47F44" w:rsidRDefault="00000000">
      <w:r>
        <w:t>reality: embryo transfer and early monitoring can also be time-sensitive.</w:t>
      </w:r>
      <w:r>
        <w:br/>
        <w:t>misconception: intended parents can decide medical travel rules alone.</w:t>
      </w:r>
      <w:r>
        <w:br/>
        <w:t>reality: clinicians, contracts, and surrogate consent all matter.</w:t>
      </w:r>
      <w:r>
        <w:br/>
        <w:t>clear expectations prevent resentment.</w:t>
      </w:r>
      <w:r>
        <w:br/>
      </w:r>
      <w:r>
        <w:rPr>
          <w:b/>
        </w:rPr>
        <w:t>when to call</w:t>
      </w:r>
      <w:r>
        <w:br/>
        <w:t>call the clinic, OB, or agency before travel if timing, symptoms, or restrictions are unclear.</w:t>
      </w:r>
      <w:r>
        <w:br/>
        <w:t>call before booking travel around transfer.</w:t>
      </w:r>
      <w:r>
        <w:br/>
        <w:t>call before out-of-state travel.</w:t>
      </w:r>
      <w:r>
        <w:br/>
        <w:t>call before international travel.</w:t>
      </w:r>
      <w:r>
        <w:br/>
        <w:t>call if medication timing may change.</w:t>
      </w:r>
      <w:r>
        <w:br/>
        <w:t>call if travel overlaps monitoring appointments.</w:t>
      </w:r>
      <w:r>
        <w:br/>
        <w:t>call for bleeding.</w:t>
      </w:r>
    </w:p>
    <w:p w14:paraId="66D05891" w14:textId="77777777" w:rsidR="00E47F44" w:rsidRDefault="00000000">
      <w:r>
        <w:t>call for cramping.</w:t>
      </w:r>
      <w:r>
        <w:br/>
        <w:t>call for contractions.</w:t>
      </w:r>
      <w:r>
        <w:br/>
        <w:t>call for fluid leaking.</w:t>
      </w:r>
      <w:r>
        <w:br/>
        <w:t>call for decreased fetal movement.</w:t>
      </w:r>
      <w:r>
        <w:br/>
        <w:t>call for severe headache or vision changes.</w:t>
      </w:r>
      <w:r>
        <w:br/>
        <w:t>call for chest pain or calf swelling.</w:t>
      </w:r>
      <w:r>
        <w:br/>
        <w:t>call if exposed to Zika risk.</w:t>
      </w:r>
      <w:r>
        <w:br/>
        <w:t>call if insurance coverage is unclear.</w:t>
      </w:r>
      <w:r>
        <w:br/>
        <w:t>travel should feel planned, not improvised.</w:t>
      </w:r>
      <w:r>
        <w:br/>
        <w:t>· · ·</w:t>
      </w:r>
    </w:p>
    <w:p w14:paraId="61E2914F" w14:textId="77777777" w:rsidR="00E47F44" w:rsidRDefault="00000000">
      <w:r>
        <w:br w:type="page"/>
      </w:r>
    </w:p>
    <w:p w14:paraId="4BED6D59" w14:textId="77777777" w:rsidR="00E47F44" w:rsidRDefault="00000000">
      <w:r>
        <w:lastRenderedPageBreak/>
        <w:t>SOURCES</w:t>
      </w:r>
    </w:p>
    <w:p w14:paraId="6E88CD84"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11412729"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0B87FA15" w14:textId="77777777" w:rsidR="00E47F44" w:rsidRDefault="00000000">
      <w:r>
        <w:t>American College of Obstetricians and Gynecologists. (n.d.). Travel during pregnancy. https://www.acog.org/womens-health/faqs/travel-during-pregnancy</w:t>
      </w:r>
    </w:p>
    <w:p w14:paraId="7A91B537" w14:textId="77777777" w:rsidR="00E47F44" w:rsidRDefault="00000000">
      <w:r>
        <w:t>Centers for Disease Control and Prevention. (n.d.). Clinical pregnant. https://www.cdc.gov/zika/hcp/clinical-pregnant/index.html</w:t>
      </w:r>
    </w:p>
    <w:p w14:paraId="42E20B06" w14:textId="77777777" w:rsidR="00E47F44" w:rsidRDefault="00000000">
      <w:pPr>
        <w:pStyle w:val="Title"/>
      </w:pPr>
      <w:r>
        <w:t>fiber foods for women</w:t>
      </w:r>
    </w:p>
    <w:p w14:paraId="74CDAB62" w14:textId="77777777" w:rsidR="00E47F44" w:rsidRDefault="00000000">
      <w:r>
        <w:rPr>
          <w:i/>
        </w:rPr>
        <w:t>Evidence-based compiled research notes on fiber foods for women.</w:t>
      </w:r>
    </w:p>
    <w:p w14:paraId="1134D660" w14:textId="77777777" w:rsidR="00E47F44" w:rsidRDefault="00000000">
      <w:pPr>
        <w:pStyle w:val="Heading1"/>
      </w:pPr>
      <w:r>
        <w:t>RESEARCH</w:t>
      </w:r>
    </w:p>
    <w:p w14:paraId="3310D972" w14:textId="77777777" w:rsidR="00E47F44" w:rsidRDefault="00000000">
      <w:r>
        <w:rPr>
          <w:b/>
        </w:rPr>
        <w:t>what fiber is</w:t>
      </w:r>
      <w:r>
        <w:br/>
        <w:t>fiber is a type of carbohydrate that the body cannot fully digest.</w:t>
      </w:r>
      <w:r>
        <w:br/>
        <w:t>fiber passes through the digestive system differently than sugars and starches.</w:t>
      </w:r>
      <w:r>
        <w:br/>
        <w:t>fiber is found in plant foods.</w:t>
      </w:r>
      <w:r>
        <w:br/>
        <w:t>fruits contain fiber.</w:t>
      </w:r>
      <w:r>
        <w:br/>
        <w:t>vegetables contain fiber.</w:t>
      </w:r>
      <w:r>
        <w:br/>
        <w:t>beans and lentils contain fiber.</w:t>
      </w:r>
      <w:r>
        <w:br/>
        <w:t>whole grains contain fiber.</w:t>
      </w:r>
      <w:r>
        <w:br/>
        <w:t>nuts and seeds contain fiber.</w:t>
      </w:r>
      <w:r>
        <w:br/>
        <w:t>fiber can help regulate how the body uses sugars.</w:t>
      </w:r>
      <w:r>
        <w:br/>
        <w:t>fiber can help keep hunger and blood sugar steadier.</w:t>
      </w:r>
      <w:r>
        <w:br/>
        <w:t>fiber can support bowel regularity.</w:t>
      </w:r>
    </w:p>
    <w:p w14:paraId="2872C993" w14:textId="77777777" w:rsidR="00E47F44" w:rsidRDefault="00000000">
      <w:r>
        <w:t>fiber can support cholesterol management.</w:t>
      </w:r>
      <w:r>
        <w:br/>
        <w:t>fiber can feed gut microbes.</w:t>
      </w:r>
      <w:r>
        <w:br/>
        <w:t>women may benefit from fiber across digestion, heart health, blood sugar, satiety, and hormone-related</w:t>
      </w:r>
      <w:r>
        <w:br/>
        <w:t>pathways.</w:t>
      </w:r>
      <w:r>
        <w:br/>
        <w:t>most people do not need perfect fiber tracking.</w:t>
      </w:r>
      <w:r>
        <w:br/>
        <w:t>adding fiber gradually usually feels better than adding a lot overnight.</w:t>
      </w:r>
      <w:r>
        <w:br/>
      </w:r>
      <w:r>
        <w:rPr>
          <w:b/>
        </w:rPr>
        <w:t>soluble vs insoluble fiber</w:t>
      </w:r>
      <w:r>
        <w:br/>
        <w:t>soluble and insoluble fiber work differently, and many foods contain both.</w:t>
      </w:r>
      <w:r>
        <w:br/>
        <w:t>soluble fiber dissolves in water and can form a gel-like texture.</w:t>
      </w:r>
      <w:r>
        <w:br/>
        <w:t>soluble fiber can help slow digestion.</w:t>
      </w:r>
      <w:r>
        <w:br/>
        <w:t>soluble fiber can help steady blood sugar responses.</w:t>
      </w:r>
      <w:r>
        <w:br/>
        <w:t>soluble fiber can help lower LDL cholesterol.</w:t>
      </w:r>
    </w:p>
    <w:p w14:paraId="56ABDA1A" w14:textId="77777777" w:rsidR="00E47F44" w:rsidRDefault="00000000">
      <w:r>
        <w:t>oats contain soluble fiber.</w:t>
      </w:r>
      <w:r>
        <w:br/>
        <w:t>barley contains soluble fiber.</w:t>
      </w:r>
      <w:r>
        <w:br/>
        <w:t>beans and lentils contain soluble fiber.</w:t>
      </w:r>
      <w:r>
        <w:br/>
      </w:r>
      <w:r>
        <w:lastRenderedPageBreak/>
        <w:t>apples and citrus contain soluble fiber.</w:t>
      </w:r>
      <w:r>
        <w:br/>
        <w:t>chia and flax contain soluble fiber.</w:t>
      </w:r>
      <w:r>
        <w:br/>
        <w:t>insoluble fiber does not dissolve in water the same way.</w:t>
      </w:r>
      <w:r>
        <w:br/>
        <w:t>insoluble fiber adds bulk to stool.</w:t>
      </w:r>
      <w:r>
        <w:br/>
        <w:t>insoluble fiber can help food move through the digestive tract.</w:t>
      </w:r>
      <w:r>
        <w:br/>
        <w:t>whole grains, vegetables, nuts, seeds, and skins of fruits can add insoluble fiber.</w:t>
      </w:r>
      <w:r>
        <w:br/>
        <w:t>both types matter.</w:t>
      </w:r>
      <w:r>
        <w:br/>
        <w:t>variety is usually more useful than obsessing over categories.</w:t>
      </w:r>
      <w:r>
        <w:br/>
      </w:r>
      <w:r>
        <w:rPr>
          <w:b/>
        </w:rPr>
        <w:t>digestion and constipation</w:t>
      </w:r>
    </w:p>
    <w:p w14:paraId="19DAFF26" w14:textId="77777777" w:rsidR="00E47F44" w:rsidRDefault="00000000">
      <w:r>
        <w:t>fiber can help constipation by adding bulk, holding water, and supporting stool movement.</w:t>
      </w:r>
      <w:r>
        <w:br/>
        <w:t>constipation can involve hard stools.</w:t>
      </w:r>
      <w:r>
        <w:br/>
        <w:t>constipation can involve infrequent bowel movements.</w:t>
      </w:r>
      <w:r>
        <w:br/>
        <w:t>constipation can involve straining.</w:t>
      </w:r>
      <w:r>
        <w:br/>
        <w:t>fiber can help stool become softer and easier to pass.</w:t>
      </w:r>
      <w:r>
        <w:br/>
        <w:t>fluids help fiber work better.</w:t>
      </w:r>
      <w:r>
        <w:br/>
        <w:t>adding fiber without enough fluid can worsen bloating or constipation for some people.</w:t>
      </w:r>
      <w:r>
        <w:br/>
        <w:t>fruits like apples, pears, berries, and prunes can help some people.</w:t>
      </w:r>
      <w:r>
        <w:br/>
        <w:t>vegetables can add fiber and water.</w:t>
      </w:r>
      <w:r>
        <w:br/>
        <w:t>beans and lentils can support bowel regularity.</w:t>
      </w:r>
      <w:r>
        <w:br/>
        <w:t>whole grains can add stool bulk.</w:t>
      </w:r>
      <w:r>
        <w:br/>
        <w:t>sudden fiber increases can cause gas.</w:t>
      </w:r>
    </w:p>
    <w:p w14:paraId="017B1745" w14:textId="77777777" w:rsidR="00E47F44" w:rsidRDefault="00000000">
      <w:r>
        <w:t>gradual increases can reduce discomfort.</w:t>
      </w:r>
      <w:r>
        <w:br/>
        <w:t>severe constipation, blood in stool, vomiting, weight loss, or new bowel changes deserve care.</w:t>
      </w:r>
      <w:r>
        <w:br/>
      </w:r>
      <w:r>
        <w:rPr>
          <w:b/>
        </w:rPr>
        <w:t>cholesterol and heart health</w:t>
      </w:r>
      <w:r>
        <w:br/>
        <w:t>soluble fiber can help lower LDL cholesterol by affecting cholesterol handling in digestion.</w:t>
      </w:r>
      <w:r>
        <w:br/>
        <w:t>LDL cholesterol can contribute to plaque buildup in arteries.</w:t>
      </w:r>
      <w:r>
        <w:br/>
        <w:t>soluble fiber can bind with bile acids in the gut.</w:t>
      </w:r>
      <w:r>
        <w:br/>
        <w:t>the body may use cholesterol to make more bile acids.</w:t>
      </w:r>
      <w:r>
        <w:br/>
        <w:t>this can help lower LDL cholesterol over time.</w:t>
      </w:r>
      <w:r>
        <w:br/>
        <w:t>oats and barley are classic soluble-fiber foods.</w:t>
      </w:r>
      <w:r>
        <w:br/>
        <w:t>beans and lentils can help heart-supportive eating patterns.</w:t>
      </w:r>
      <w:r>
        <w:br/>
        <w:t>fruits and vegetables add fiber, potassium, and plant compounds.</w:t>
      </w:r>
      <w:r>
        <w:br/>
        <w:t>nuts and seeds add fiber and unsaturated fats.</w:t>
      </w:r>
    </w:p>
    <w:p w14:paraId="6A3869F6" w14:textId="77777777" w:rsidR="00E47F44" w:rsidRDefault="00000000">
      <w:r>
        <w:t>fiber works best as part of an overall heart-supportive eating pattern.</w:t>
      </w:r>
      <w:r>
        <w:br/>
        <w:t>fiber does not replace cholesterol medication when medication is needed.</w:t>
      </w:r>
      <w:r>
        <w:br/>
        <w:t>women’s heart health matters across age, pregnancy history, menopause, blood pressure, diabetes, and</w:t>
      </w:r>
      <w:r>
        <w:br/>
        <w:t>family history.</w:t>
      </w:r>
      <w:r>
        <w:br/>
      </w:r>
      <w:r>
        <w:rPr>
          <w:b/>
        </w:rPr>
        <w:t>blood sugar and satiety</w:t>
      </w:r>
      <w:r>
        <w:br/>
        <w:t>fiber can slow digestion, which can help blood sugar and fullness feel steadier.</w:t>
      </w:r>
      <w:r>
        <w:br/>
        <w:t>fiber-rich carbohydrates usually digest more slowly than refined carbohydrates.</w:t>
      </w:r>
      <w:r>
        <w:br/>
        <w:t>slower digestion can reduce sharp blood sugar rises for some people.</w:t>
      </w:r>
      <w:r>
        <w:br/>
        <w:t>fiber can help meals feel more satisfying.</w:t>
      </w:r>
      <w:r>
        <w:br/>
        <w:t>fiber can help reduce quick hunger after meals.</w:t>
      </w:r>
      <w:r>
        <w:br/>
        <w:t>protein and fat can add even more staying power.</w:t>
      </w:r>
      <w:r>
        <w:br/>
        <w:t>high-fiber meals can support energy during busy days.</w:t>
      </w:r>
    </w:p>
    <w:p w14:paraId="1145EF8B" w14:textId="77777777" w:rsidR="00E47F44" w:rsidRDefault="00000000">
      <w:r>
        <w:lastRenderedPageBreak/>
        <w:t>whole fruit usually has more fiber than juice.</w:t>
      </w:r>
      <w:r>
        <w:br/>
        <w:t>beans, lentils, oats, and whole grains can make meals more filling.</w:t>
      </w:r>
      <w:r>
        <w:br/>
        <w:t>blood sugar needs are different for people with diabetes, pregnancy, PCOS, or other conditions.</w:t>
      </w:r>
      <w:r>
        <w:br/>
        <w:t>fiber should be increased gradually if digestion is sensitive.</w:t>
      </w:r>
      <w:r>
        <w:br/>
      </w:r>
      <w:r>
        <w:rPr>
          <w:b/>
        </w:rPr>
        <w:t>hormones and the estrobolome</w:t>
      </w:r>
      <w:r>
        <w:br/>
        <w:t>the estrobolome refers to gut microbes that help metabolize estrogens.</w:t>
      </w:r>
      <w:r>
        <w:br/>
        <w:t>gut microbes can influence how estrogen compounds are processed.</w:t>
      </w:r>
      <w:r>
        <w:br/>
        <w:t>fiber can affect the gut microbiome.</w:t>
      </w:r>
      <w:r>
        <w:br/>
        <w:t>fiber-rich foods can feed beneficial gut bacteria.</w:t>
      </w:r>
      <w:r>
        <w:br/>
        <w:t>bowel regularity can affect how waste products leave the body.</w:t>
      </w:r>
      <w:r>
        <w:br/>
        <w:t>estrogen metabolism is complex and not controlled by one food.</w:t>
      </w:r>
      <w:r>
        <w:br/>
        <w:t>fiber does not “balance hormones” instantly.</w:t>
      </w:r>
    </w:p>
    <w:p w14:paraId="43035906" w14:textId="77777777" w:rsidR="00E47F44" w:rsidRDefault="00000000">
      <w:r>
        <w:t>gut health, liver metabolism, bowel habits, inflammation, body composition, medications, and life stage can</w:t>
      </w:r>
      <w:r>
        <w:br/>
        <w:t>all matter.</w:t>
      </w:r>
      <w:r>
        <w:br/>
        <w:t>women’s hormone symptoms should not be oversimplified into one fiber tip.</w:t>
      </w:r>
      <w:r>
        <w:br/>
        <w:t>fiber can be one supportive part of a broader health pattern.</w:t>
      </w:r>
      <w:r>
        <w:br/>
        <w:t>research on the estrobolome is still developing.</w:t>
      </w:r>
      <w:r>
        <w:br/>
        <w:t>the practical takeaway is variety, plants, and regularity, not fear-based detoxing.</w:t>
      </w:r>
      <w:r>
        <w:br/>
      </w:r>
      <w:r>
        <w:rPr>
          <w:b/>
        </w:rPr>
        <w:t>high-fiber foods</w:t>
      </w:r>
      <w:r>
        <w:br/>
        <w:t>high-fiber foods include beans, lentils, whole grains, fruits, vegetables, nuts, and seeds.</w:t>
      </w:r>
      <w:r>
        <w:br/>
        <w:t>black beans are high in fiber.</w:t>
      </w:r>
      <w:r>
        <w:br/>
        <w:t>chickpeas are high in fiber.</w:t>
      </w:r>
      <w:r>
        <w:br/>
        <w:t>lentils are high in fiber.</w:t>
      </w:r>
      <w:r>
        <w:br/>
        <w:t>split peas are high in fiber.</w:t>
      </w:r>
    </w:p>
    <w:p w14:paraId="727B177D" w14:textId="77777777" w:rsidR="00E47F44" w:rsidRDefault="00000000">
      <w:r>
        <w:t>kidney beans are high in fiber.</w:t>
      </w:r>
      <w:r>
        <w:br/>
        <w:t>oats are high in fiber.</w:t>
      </w:r>
      <w:r>
        <w:br/>
        <w:t>barley is high in fiber.</w:t>
      </w:r>
      <w:r>
        <w:br/>
        <w:t>quinoa contains fiber.</w:t>
      </w:r>
      <w:r>
        <w:br/>
        <w:t>brown rice contains fiber.</w:t>
      </w:r>
      <w:r>
        <w:br/>
        <w:t>whole-wheat pasta contains fiber.</w:t>
      </w:r>
      <w:r>
        <w:br/>
        <w:t>whole-grain bread contains fiber.</w:t>
      </w:r>
      <w:r>
        <w:br/>
        <w:t>raspberries are high in fiber.</w:t>
      </w:r>
      <w:r>
        <w:br/>
        <w:t>pears contain fiber.</w:t>
      </w:r>
      <w:r>
        <w:br/>
        <w:t>apples contain fiber.</w:t>
      </w:r>
      <w:r>
        <w:br/>
        <w:t>oranges contain fiber.</w:t>
      </w:r>
      <w:r>
        <w:br/>
        <w:t>prunes contain fiber.</w:t>
      </w:r>
    </w:p>
    <w:p w14:paraId="77410E38" w14:textId="77777777" w:rsidR="00E47F44" w:rsidRDefault="00000000">
      <w:r>
        <w:t>avocado contains fiber.</w:t>
      </w:r>
      <w:r>
        <w:br/>
        <w:t>broccoli contains fiber.</w:t>
      </w:r>
      <w:r>
        <w:br/>
        <w:t>carrots contain fiber.</w:t>
      </w:r>
      <w:r>
        <w:br/>
        <w:t>peas contain fiber.</w:t>
      </w:r>
      <w:r>
        <w:br/>
        <w:t>sweet potatoes contain fiber.</w:t>
      </w:r>
      <w:r>
        <w:br/>
        <w:t>chia seeds are high in fiber.</w:t>
      </w:r>
      <w:r>
        <w:br/>
        <w:t>flaxseed contains fiber.</w:t>
      </w:r>
      <w:r>
        <w:br/>
        <w:t>almonds contain fiber.</w:t>
      </w:r>
      <w:r>
        <w:br/>
        <w:t>pumpkin seeds contain fiber.</w:t>
      </w:r>
      <w:r>
        <w:br/>
        <w:t>popcorn is a whole grain that contains fiber.</w:t>
      </w:r>
      <w:r>
        <w:br/>
      </w:r>
      <w:r>
        <w:rPr>
          <w:b/>
        </w:rPr>
        <w:lastRenderedPageBreak/>
        <w:t>meal ideas</w:t>
      </w:r>
      <w:r>
        <w:br/>
        <w:t>fiber is easiest when it is built into meals you already eat.</w:t>
      </w:r>
    </w:p>
    <w:p w14:paraId="15CB6545" w14:textId="77777777" w:rsidR="00E47F44" w:rsidRDefault="00000000">
      <w:r>
        <w:t>oatmeal with berries, chia, and peanut butter.</w:t>
      </w:r>
      <w:r>
        <w:br/>
        <w:t>Greek yogurt with raspberries and granola.</w:t>
      </w:r>
      <w:r>
        <w:br/>
        <w:t>avocado toast with whole-grain bread.</w:t>
      </w:r>
      <w:r>
        <w:br/>
        <w:t>lentil soup with whole-grain toast.</w:t>
      </w:r>
      <w:r>
        <w:br/>
        <w:t>black bean tacos with salsa and cabbage.</w:t>
      </w:r>
      <w:r>
        <w:br/>
        <w:t>chickpea salad wrap with greens.</w:t>
      </w:r>
      <w:r>
        <w:br/>
        <w:t>brown rice bowl with beans and vegetables.</w:t>
      </w:r>
      <w:r>
        <w:br/>
        <w:t>whole-wheat pasta with vegetables and lentils.</w:t>
      </w:r>
      <w:r>
        <w:br/>
        <w:t>quinoa bowl with roasted vegetables and pumpkin seeds.</w:t>
      </w:r>
      <w:r>
        <w:br/>
        <w:t>barley soup with carrots and beans.</w:t>
      </w:r>
      <w:r>
        <w:br/>
        <w:t>sweet potato with black beans and avocado.</w:t>
      </w:r>
      <w:r>
        <w:br/>
        <w:t>veggie omelet with whole-grain toast.</w:t>
      </w:r>
    </w:p>
    <w:p w14:paraId="36F8C356" w14:textId="77777777" w:rsidR="00E47F44" w:rsidRDefault="00000000">
      <w:r>
        <w:t>tuna with whole-grain crackers and fruit.</w:t>
      </w:r>
      <w:r>
        <w:br/>
        <w:t>smoothie with berries, oats, and flax.</w:t>
      </w:r>
      <w:r>
        <w:br/>
        <w:t>popcorn with nuts and fruit as a snack plate.</w:t>
      </w:r>
      <w:r>
        <w:br/>
      </w:r>
      <w:r>
        <w:rPr>
          <w:b/>
        </w:rPr>
        <w:t>snack and drink ideas</w:t>
      </w:r>
      <w:r>
        <w:br/>
        <w:t>fiber snacks can be simple, cute, and very normal.</w:t>
      </w:r>
      <w:r>
        <w:br/>
        <w:t>apple with peanut butter.</w:t>
      </w:r>
      <w:r>
        <w:br/>
        <w:t>pear with almonds.</w:t>
      </w:r>
      <w:r>
        <w:br/>
        <w:t>raspberries with yogurt.</w:t>
      </w:r>
      <w:r>
        <w:br/>
        <w:t>carrots with hummus.</w:t>
      </w:r>
      <w:r>
        <w:br/>
        <w:t>roasted chickpeas.</w:t>
      </w:r>
      <w:r>
        <w:br/>
        <w:t>popcorn with pumpkin seeds.</w:t>
      </w:r>
      <w:r>
        <w:br/>
        <w:t>whole-grain crackers with avocado.</w:t>
      </w:r>
    </w:p>
    <w:p w14:paraId="006A87B9" w14:textId="77777777" w:rsidR="00E47F44" w:rsidRDefault="00000000">
      <w:r>
        <w:t>chia pudding with berries.</w:t>
      </w:r>
      <w:r>
        <w:br/>
        <w:t>dates with nut butter.</w:t>
      </w:r>
      <w:r>
        <w:br/>
        <w:t>orange with pistachios.</w:t>
      </w:r>
      <w:r>
        <w:br/>
        <w:t>oatmeal cup with flax.</w:t>
      </w:r>
      <w:r>
        <w:br/>
        <w:t>smoothie with berries, oats, and chia.</w:t>
      </w:r>
      <w:r>
        <w:br/>
        <w:t>prune snack pack with nuts.</w:t>
      </w:r>
      <w:r>
        <w:br/>
        <w:t>edamame with fruit.</w:t>
      </w:r>
      <w:r>
        <w:br/>
        <w:t>trail mix with nuts, seeds, and dried fruit.</w:t>
      </w:r>
      <w:r>
        <w:br/>
        <w:t>water helps fiber feel better.</w:t>
      </w:r>
      <w:r>
        <w:br/>
        <w:t>tea can add fluid, but it does not replace fiber.</w:t>
      </w:r>
      <w:r>
        <w:br/>
        <w:t>smoothies keep more fiber than juice when whole fruit is blended.</w:t>
      </w:r>
      <w:r>
        <w:br/>
        <w:t>juice has much less fiber than whole fruit.</w:t>
      </w:r>
    </w:p>
    <w:p w14:paraId="11E570A5" w14:textId="77777777" w:rsidR="00E47F44" w:rsidRDefault="00000000">
      <w:r>
        <w:rPr>
          <w:b/>
        </w:rPr>
        <w:t>adding fiber gently</w:t>
      </w:r>
      <w:r>
        <w:br/>
        <w:t>adding fiber slowly can reduce gas, bloating, and constipation discomfort.</w:t>
      </w:r>
      <w:r>
        <w:br/>
        <w:t>add one high-fiber food at a time.</w:t>
      </w:r>
      <w:r>
        <w:br/>
        <w:t>increase portions gradually.</w:t>
      </w:r>
      <w:r>
        <w:br/>
        <w:t>drink fluids regularly.</w:t>
      </w:r>
      <w:r>
        <w:br/>
        <w:t>spread fiber across the day.</w:t>
      </w:r>
      <w:r>
        <w:br/>
        <w:t>start with cooked vegetables if raw vegetables feel harsh.</w:t>
      </w:r>
      <w:r>
        <w:br/>
        <w:t>rinse canned beans to reduce sodium.</w:t>
      </w:r>
      <w:r>
        <w:br/>
      </w:r>
      <w:r>
        <w:lastRenderedPageBreak/>
        <w:t>try smaller bean portions at first.</w:t>
      </w:r>
      <w:r>
        <w:br/>
        <w:t>choose whole grains instead of refined grains when possible.</w:t>
      </w:r>
      <w:r>
        <w:br/>
        <w:t>add chia or flax slowly.</w:t>
      </w:r>
      <w:r>
        <w:br/>
        <w:t>people with IBS, IBD, gastroparesis, eating disorder history, or digestive disorders may need individualized</w:t>
      </w:r>
    </w:p>
    <w:p w14:paraId="2A1F1268" w14:textId="77777777" w:rsidR="00E47F44" w:rsidRDefault="00000000">
      <w:r>
        <w:t>guidance.</w:t>
      </w:r>
      <w:r>
        <w:br/>
        <w:t>sudden major diet changes can feel worse.</w:t>
      </w:r>
      <w:r>
        <w:br/>
        <w:t>fiber should make eating easier, not stressful.</w:t>
      </w:r>
      <w:r>
        <w:br/>
      </w:r>
      <w:r>
        <w:rPr>
          <w:b/>
        </w:rPr>
        <w:t>when to get care</w:t>
      </w:r>
      <w:r>
        <w:br/>
        <w:t>get care if digestive symptoms are severe, new, persistent, or paired with warning signs.</w:t>
      </w:r>
      <w:r>
        <w:br/>
        <w:t>call for blood in stool.</w:t>
      </w:r>
      <w:r>
        <w:br/>
        <w:t>call for severe abdominal pain.</w:t>
      </w:r>
      <w:r>
        <w:br/>
        <w:t>call for vomiting.</w:t>
      </w:r>
      <w:r>
        <w:br/>
        <w:t>call for unexplained weight loss.</w:t>
      </w:r>
      <w:r>
        <w:br/>
        <w:t>call for constipation that does not improve.</w:t>
      </w:r>
      <w:r>
        <w:br/>
        <w:t>call for diarrhea that persists.</w:t>
      </w:r>
      <w:r>
        <w:br/>
        <w:t>call for new bowel changes.</w:t>
      </w:r>
    </w:p>
    <w:p w14:paraId="0511E20F" w14:textId="77777777" w:rsidR="00E47F44" w:rsidRDefault="00000000">
      <w:r>
        <w:t>call if fiber worsens pain or bloating significantly.</w:t>
      </w:r>
      <w:r>
        <w:br/>
        <w:t>call if pregnancy, diabetes, kidney disease, or digestive conditions affect food choices.</w:t>
      </w:r>
      <w:r>
        <w:br/>
        <w:t>fiber can be helpful, but symptoms still deserve evaluation when they are concerning.</w:t>
      </w:r>
      <w:r>
        <w:br/>
        <w:t>· · ·</w:t>
      </w:r>
      <w:r>
        <w:br/>
        <w:t>﹒⋆ ⋆𓂃₊⊹</w:t>
      </w:r>
    </w:p>
    <w:p w14:paraId="1A1A131C" w14:textId="77777777" w:rsidR="00E47F44" w:rsidRDefault="00000000">
      <w:r>
        <w:br w:type="page"/>
      </w:r>
    </w:p>
    <w:p w14:paraId="755BD719" w14:textId="77777777" w:rsidR="00E47F44" w:rsidRDefault="00000000">
      <w:r>
        <w:lastRenderedPageBreak/>
        <w:t>SOURCES</w:t>
      </w:r>
    </w:p>
    <w:p w14:paraId="5F57CBEF" w14:textId="77777777" w:rsidR="00E47F44" w:rsidRDefault="00000000">
      <w:r>
        <w:t>Harvard T.H. Chan School of Public Health. (n.d.). Fiber. https://nutritionsource.hsph.harvard.edu/carbohydrates/fiber/</w:t>
      </w:r>
    </w:p>
    <w:p w14:paraId="46377CFF" w14:textId="77777777" w:rsidR="00E47F44" w:rsidRDefault="00000000">
      <w:r>
        <w:t>Nih. (n.d.). Eating diet nutrition. https://www.niddk.nih.gov/health-information/digestive-diseases/constipation/eating-diet-nutrition</w:t>
      </w:r>
    </w:p>
    <w:p w14:paraId="59C30F10" w14:textId="77777777" w:rsidR="00E47F44" w:rsidRDefault="00000000">
      <w:r>
        <w:t>National Library of Medicine. (n.d.). PMC8153313. https://pmc.ncbi.nlm.nih.gov/articles/PMC8153313/</w:t>
      </w:r>
    </w:p>
    <w:p w14:paraId="2B25BD25" w14:textId="77777777" w:rsidR="00E47F44" w:rsidRDefault="00000000">
      <w:r>
        <w:t>National Library of Medicine. (n.d.). PMC9787832. https://pmc.ncbi.nlm.nih.gov/articles/PMC9787832/</w:t>
      </w:r>
    </w:p>
    <w:p w14:paraId="61D5F03C" w14:textId="77777777" w:rsidR="00E47F44" w:rsidRDefault="00000000">
      <w:pPr>
        <w:pStyle w:val="Title"/>
      </w:pPr>
      <w:r>
        <w:t>raynaud’s phenomenon: cold fingers, color changes, and autoimmune</w:t>
      </w:r>
    </w:p>
    <w:p w14:paraId="676E05B0" w14:textId="77777777" w:rsidR="00E47F44" w:rsidRDefault="00000000">
      <w:r>
        <w:rPr>
          <w:i/>
        </w:rPr>
        <w:t>Evidence-based compiled research notes on raynaud’s phenomenon: cold fingers, color changes, and autoimmune.</w:t>
      </w:r>
    </w:p>
    <w:p w14:paraId="02DD0D41" w14:textId="77777777" w:rsidR="00E47F44" w:rsidRDefault="00000000">
      <w:pPr>
        <w:pStyle w:val="Heading1"/>
      </w:pPr>
      <w:r>
        <w:t>RESEARCH</w:t>
      </w:r>
    </w:p>
    <w:p w14:paraId="755221B2" w14:textId="77777777" w:rsidR="00E47F44" w:rsidRDefault="00000000">
      <w:r>
        <w:rPr>
          <w:b/>
        </w:rPr>
        <w:t>what raynaud’s phenomenon is</w:t>
      </w:r>
      <w:r>
        <w:br/>
        <w:t>raynaud’s phenomenon happens when small blood vessels narrow too strongly in response to cold or stress.</w:t>
      </w:r>
      <w:r>
        <w:br/>
        <w:t>it most often affects fingers and toes.</w:t>
      </w:r>
      <w:r>
        <w:br/>
        <w:t>it can also affect the nose, ears, lips, or nipples in some people.</w:t>
      </w:r>
      <w:r>
        <w:br/>
        <w:t>the narrowing reduces blood flow to the affected area.</w:t>
      </w:r>
      <w:r>
        <w:br/>
        <w:t>an episode may be called an attack.</w:t>
      </w:r>
      <w:r>
        <w:br/>
        <w:t>attacks can make skin feel cold, numb, painful, tingly, or throbbing.</w:t>
      </w:r>
      <w:r>
        <w:br/>
        <w:t>skin color may change during an attack.</w:t>
      </w:r>
      <w:r>
        <w:br/>
        <w:t>color changes often move from white to blue to red.</w:t>
      </w:r>
      <w:r>
        <w:br/>
        <w:t>white can happen when blood flow is reduced.</w:t>
      </w:r>
      <w:r>
        <w:br/>
        <w:t>blue can happen when the tissue has less oxygen.</w:t>
      </w:r>
      <w:r>
        <w:br/>
        <w:t>red can happen when blood flow returns.</w:t>
      </w:r>
    </w:p>
    <w:p w14:paraId="6AE39483" w14:textId="77777777" w:rsidR="00E47F44" w:rsidRDefault="00000000">
      <w:r>
        <w:t>not everyone has all three color changes.</w:t>
      </w:r>
      <w:r>
        <w:br/>
        <w:t>attacks can last minutes to hours.</w:t>
      </w:r>
      <w:r>
        <w:br/>
        <w:t>raynaud’s can be primary or secondary.</w:t>
      </w:r>
      <w:r>
        <w:br/>
        <w:t>primary raynaud’s is more common and often milder.</w:t>
      </w:r>
      <w:r>
        <w:br/>
        <w:t>secondary raynaud’s is linked to another condition or exposure.</w:t>
      </w:r>
      <w:r>
        <w:br/>
        <w:t>secondary raynaud’s can be more serious and may need closer care.</w:t>
      </w:r>
      <w:r>
        <w:br/>
      </w:r>
      <w:r>
        <w:rPr>
          <w:b/>
        </w:rPr>
        <w:t>symptoms</w:t>
      </w:r>
      <w:r>
        <w:br/>
        <w:t>raynaud’s symptoms usually happen in episodes rather than all day constantly.</w:t>
      </w:r>
      <w:r>
        <w:br/>
        <w:t>fingers may turn white.</w:t>
      </w:r>
      <w:r>
        <w:br/>
        <w:t>fingers may turn blue or purple.</w:t>
      </w:r>
      <w:r>
        <w:br/>
        <w:t>fingers may turn red during rewarming.</w:t>
      </w:r>
      <w:r>
        <w:br/>
        <w:t>affected areas may feel cold.</w:t>
      </w:r>
    </w:p>
    <w:p w14:paraId="37C5571B" w14:textId="77777777" w:rsidR="00E47F44" w:rsidRDefault="00000000">
      <w:r>
        <w:t>numbness can happen.</w:t>
      </w:r>
      <w:r>
        <w:br/>
        <w:t>tingling can happen.</w:t>
      </w:r>
      <w:r>
        <w:br/>
        <w:t>burning can happen during rewarming.</w:t>
      </w:r>
      <w:r>
        <w:br/>
        <w:t>throbbing can happen as circulation returns.</w:t>
      </w:r>
      <w:r>
        <w:br/>
        <w:t>swelling can happen after an attack.</w:t>
      </w:r>
      <w:r>
        <w:br/>
      </w:r>
      <w:r>
        <w:lastRenderedPageBreak/>
        <w:t>pain can range from mild to intense.</w:t>
      </w:r>
      <w:r>
        <w:br/>
        <w:t>attacks may affect one finger first.</w:t>
      </w:r>
      <w:r>
        <w:br/>
        <w:t>thumbs are less commonly affected than other fingers.</w:t>
      </w:r>
      <w:r>
        <w:br/>
        <w:t>toes can also be affected.</w:t>
      </w:r>
      <w:r>
        <w:br/>
        <w:t>repeated severe attacks can cause skin sores.</w:t>
      </w:r>
      <w:r>
        <w:br/>
        <w:t>ulcers or tissue damage are more concerning.</w:t>
      </w:r>
      <w:r>
        <w:br/>
        <w:t>symptoms that are one-sided, severe, or worsening deserve evaluation.</w:t>
      </w:r>
    </w:p>
    <w:p w14:paraId="28AB87D8" w14:textId="77777777" w:rsidR="00E47F44" w:rsidRDefault="00000000">
      <w:r>
        <w:rPr>
          <w:b/>
        </w:rPr>
        <w:t>triggers</w:t>
      </w:r>
      <w:r>
        <w:br/>
        <w:t>cold exposure is one of the most common raynaud’s triggers.</w:t>
      </w:r>
      <w:r>
        <w:br/>
        <w:t>grabbing a cold drink can trigger an attack.</w:t>
      </w:r>
      <w:r>
        <w:br/>
        <w:t>reaching into a freezer can trigger symptoms.</w:t>
      </w:r>
      <w:r>
        <w:br/>
        <w:t>cold outdoor weather can trigger symptoms.</w:t>
      </w:r>
      <w:r>
        <w:br/>
        <w:t>sudden temperature changes can trigger symptoms.</w:t>
      </w:r>
      <w:r>
        <w:br/>
        <w:t>air-conditioned spaces can trigger symptoms.</w:t>
      </w:r>
      <w:r>
        <w:br/>
        <w:t>emotional stress can trigger attacks.</w:t>
      </w:r>
      <w:r>
        <w:br/>
        <w:t>smoking and vaping can worsen blood-vessel narrowing.</w:t>
      </w:r>
      <w:r>
        <w:br/>
        <w:t>caffeine may worsen symptoms for some people.</w:t>
      </w:r>
      <w:r>
        <w:br/>
        <w:t>certain medications can worsen raynaud-like symptoms.</w:t>
      </w:r>
      <w:r>
        <w:br/>
        <w:t>migraine medicines, blood pressure medicines, stimulants, and some cancer medicines may matter.</w:t>
      </w:r>
    </w:p>
    <w:p w14:paraId="5787258F" w14:textId="77777777" w:rsidR="00E47F44" w:rsidRDefault="00000000">
      <w:r>
        <w:t>vibration exposure can contribute for some workers.</w:t>
      </w:r>
      <w:r>
        <w:br/>
        <w:t>repeated use of vibrating tools can affect blood vessels and nerves.</w:t>
      </w:r>
      <w:r>
        <w:br/>
        <w:t>frostbite history can increase sensitivity.</w:t>
      </w:r>
      <w:r>
        <w:br/>
        <w:t>triggers vary by person.</w:t>
      </w:r>
      <w:r>
        <w:br/>
        <w:t>tracking triggers can help without making someone afraid of every cold thing.</w:t>
      </w:r>
      <w:r>
        <w:br/>
      </w:r>
      <w:r>
        <w:rPr>
          <w:b/>
        </w:rPr>
        <w:t>primary versus secondary raynaud’s</w:t>
      </w:r>
      <w:r>
        <w:br/>
        <w:t>primary raynaud’s happens without a known underlying disease and is often milder.</w:t>
      </w:r>
      <w:r>
        <w:br/>
        <w:t>primary raynaud’s often starts in teens or young adults.</w:t>
      </w:r>
      <w:r>
        <w:br/>
        <w:t>women are affected more often than men.</w:t>
      </w:r>
      <w:r>
        <w:br/>
        <w:t>family history can increase risk.</w:t>
      </w:r>
      <w:r>
        <w:br/>
        <w:t>primary raynaud’s usually causes fewer complications.</w:t>
      </w:r>
      <w:r>
        <w:br/>
        <w:t>secondary raynaud’s is caused by another condition, medication, or exposure.</w:t>
      </w:r>
    </w:p>
    <w:p w14:paraId="76B8D2B6" w14:textId="77777777" w:rsidR="00E47F44" w:rsidRDefault="00000000">
      <w:r>
        <w:t>secondary raynaud’s can start later in life.</w:t>
      </w:r>
      <w:r>
        <w:br/>
        <w:t>secondary raynaud’s may be more painful or severe.</w:t>
      </w:r>
      <w:r>
        <w:br/>
        <w:t>secondary raynaud’s may cause ulcers or skin damage.</w:t>
      </w:r>
      <w:r>
        <w:br/>
        <w:t>secondary raynaud’s may affect blood vessels more seriously.</w:t>
      </w:r>
      <w:r>
        <w:br/>
        <w:t>distinguishing the type matters for treatment and follow-up.</w:t>
      </w:r>
      <w:r>
        <w:br/>
        <w:t>nailfold capillaroscopy may help evaluate blood-vessel changes.</w:t>
      </w:r>
      <w:r>
        <w:br/>
        <w:t>blood tests may be used when autoimmune disease is suspected.</w:t>
      </w:r>
      <w:r>
        <w:br/>
      </w:r>
      <w:r>
        <w:rPr>
          <w:b/>
        </w:rPr>
        <w:t>autoimmune connections</w:t>
      </w:r>
      <w:r>
        <w:br/>
        <w:t>secondary raynaud’s can be linked with autoimmune and connective tissue diseases.</w:t>
      </w:r>
      <w:r>
        <w:br/>
        <w:t>scleroderma is strongly linked with secondary raynaud’s.</w:t>
      </w:r>
      <w:r>
        <w:br/>
        <w:t>lupus can be linked with secondary raynaud’s.</w:t>
      </w:r>
      <w:r>
        <w:br/>
        <w:t>rheumatoid arthritis can be linked with secondary raynaud’s.</w:t>
      </w:r>
    </w:p>
    <w:p w14:paraId="2B78824F" w14:textId="77777777" w:rsidR="00E47F44" w:rsidRDefault="00000000">
      <w:r>
        <w:t>Sjögren’s disease can be linked with secondary raynaud’s.</w:t>
      </w:r>
      <w:r>
        <w:br/>
        <w:t>inflammatory myositis can be linked with secondary raynaud’s.</w:t>
      </w:r>
      <w:r>
        <w:br/>
        <w:t>thyroid disorders and clotting disorders may also be associated.</w:t>
      </w:r>
      <w:r>
        <w:br/>
      </w:r>
      <w:r>
        <w:lastRenderedPageBreak/>
        <w:t>autoimmune-related raynaud’s may appear before other symptoms.</w:t>
      </w:r>
      <w:r>
        <w:br/>
        <w:t>warning symptoms can include skin thickening.</w:t>
      </w:r>
      <w:r>
        <w:br/>
        <w:t>warning symptoms can include finger ulcers.</w:t>
      </w:r>
      <w:r>
        <w:br/>
        <w:t>warning symptoms can include joint swelling.</w:t>
      </w:r>
      <w:r>
        <w:br/>
        <w:t>warning symptoms can include severe fatigue.</w:t>
      </w:r>
      <w:r>
        <w:br/>
        <w:t>warning symptoms can include rashes or mouth ulcers.</w:t>
      </w:r>
      <w:r>
        <w:br/>
        <w:t>warning symptoms can include shortness of breath.</w:t>
      </w:r>
      <w:r>
        <w:br/>
        <w:t>autoimmune evaluation matters when symptoms are severe, new, or unusual.</w:t>
      </w:r>
      <w:r>
        <w:br/>
      </w:r>
      <w:r>
        <w:rPr>
          <w:b/>
        </w:rPr>
        <w:t>diagnosis</w:t>
      </w:r>
    </w:p>
    <w:p w14:paraId="492BE3A5" w14:textId="77777777" w:rsidR="00E47F44" w:rsidRDefault="00000000">
      <w:r>
        <w:t>diagnosis usually starts with symptom history, color changes, triggers, and exam.</w:t>
      </w:r>
      <w:r>
        <w:br/>
        <w:t>a clinician may ask what colors appear.</w:t>
      </w:r>
      <w:r>
        <w:br/>
        <w:t>a clinician may ask whether cold or stress triggers episodes.</w:t>
      </w:r>
      <w:r>
        <w:br/>
        <w:t>a clinician may ask whether both hands are affected.</w:t>
      </w:r>
      <w:r>
        <w:br/>
        <w:t>a clinician may ask about sores, ulcers, pain, and numbness.</w:t>
      </w:r>
      <w:r>
        <w:br/>
        <w:t>a clinician may ask about autoimmune symptoms.</w:t>
      </w:r>
      <w:r>
        <w:br/>
        <w:t>a clinician may ask about medications and work exposures.</w:t>
      </w:r>
      <w:r>
        <w:br/>
        <w:t>nailfold capillaroscopy can examine tiny blood vessels near the fingernails.</w:t>
      </w:r>
      <w:r>
        <w:br/>
        <w:t>blood tests may check for autoimmune markers.</w:t>
      </w:r>
      <w:r>
        <w:br/>
        <w:t>blood tests may check inflammation or other health concerns.</w:t>
      </w:r>
      <w:r>
        <w:br/>
        <w:t>diagnosis also looks for conditions that can mimic raynaud’s.</w:t>
      </w:r>
      <w:r>
        <w:br/>
        <w:t>photos of color changes can help if symptoms are gone at the appointment.</w:t>
      </w:r>
    </w:p>
    <w:p w14:paraId="33C90DB4" w14:textId="77777777" w:rsidR="00E47F44" w:rsidRDefault="00000000">
      <w:r>
        <w:t>recurrent color changes deserve evaluation, especially with pain or ulcers.</w:t>
      </w:r>
      <w:r>
        <w:br/>
      </w:r>
      <w:r>
        <w:rPr>
          <w:b/>
        </w:rPr>
        <w:t>management strategies</w:t>
      </w:r>
      <w:r>
        <w:br/>
        <w:t>raynaud’s management focuses on preventing attacks, protecting skin, and treating underlying causes when</w:t>
      </w:r>
      <w:r>
        <w:br/>
        <w:t>present.</w:t>
      </w:r>
      <w:r>
        <w:br/>
        <w:t>keeping the whole body warm can reduce attacks.</w:t>
      </w:r>
      <w:r>
        <w:br/>
        <w:t>gloves can help protect hands.</w:t>
      </w:r>
      <w:r>
        <w:br/>
        <w:t>warm socks can help protect toes.</w:t>
      </w:r>
      <w:r>
        <w:br/>
        <w:t>hand warmers can help during cold exposure.</w:t>
      </w:r>
      <w:r>
        <w:br/>
        <w:t>layering clothing can help prevent sudden temperature drops.</w:t>
      </w:r>
      <w:r>
        <w:br/>
        <w:t>avoid smoking and vaping because nicotine narrows blood vessels.</w:t>
      </w:r>
      <w:r>
        <w:br/>
        <w:t>manage stress where possible because stress can trigger vessel narrowing.</w:t>
      </w:r>
      <w:r>
        <w:br/>
        <w:t>avoid rapid temperature changes when possible.</w:t>
      </w:r>
    </w:p>
    <w:p w14:paraId="431F8749" w14:textId="77777777" w:rsidR="00E47F44" w:rsidRDefault="00000000">
      <w:r>
        <w:t>protect hands before touching frozen items.</w:t>
      </w:r>
      <w:r>
        <w:br/>
        <w:t>review medications with a clinician if symptoms started after a new drug.</w:t>
      </w:r>
      <w:r>
        <w:br/>
        <w:t>skin sores need medical care.</w:t>
      </w:r>
      <w:r>
        <w:br/>
        <w:t>severe raynaud’s may need prescription medication.</w:t>
      </w:r>
      <w:r>
        <w:br/>
        <w:t>calcium channel blockers may be used for some people.</w:t>
      </w:r>
      <w:r>
        <w:br/>
        <w:t>treatment depends on whether raynaud’s is primary or secondary.</w:t>
      </w:r>
      <w:r>
        <w:br/>
        <w:t>autoimmune-linked raynaud’s needs care for the underlying condition too.</w:t>
      </w:r>
      <w:r>
        <w:br/>
      </w:r>
      <w:r>
        <w:rPr>
          <w:b/>
        </w:rPr>
        <w:t>warming habits</w:t>
      </w:r>
      <w:r>
        <w:br/>
        <w:t>warming habits work best when they start before fingers become painfully cold.</w:t>
      </w:r>
      <w:r>
        <w:br/>
        <w:t>keep gloves near doors, cars, and bags.</w:t>
      </w:r>
      <w:r>
        <w:br/>
        <w:t>use mittens when gloves are not warm enough.</w:t>
      </w:r>
      <w:r>
        <w:br/>
        <w:t>warm the torso because core cold can trigger hand symptoms.</w:t>
      </w:r>
    </w:p>
    <w:p w14:paraId="2B95CDA4" w14:textId="77777777" w:rsidR="00E47F44" w:rsidRDefault="00000000">
      <w:r>
        <w:lastRenderedPageBreak/>
        <w:t>wear warm socks and insulated shoes.</w:t>
      </w:r>
      <w:r>
        <w:br/>
        <w:t>pre-warm the car when possible.</w:t>
      </w:r>
      <w:r>
        <w:br/>
        <w:t>use a cup sleeve for cold drinks.</w:t>
      </w:r>
      <w:r>
        <w:br/>
        <w:t>run hands under warm, not hot, water during an attack.</w:t>
      </w:r>
      <w:r>
        <w:br/>
        <w:t>avoid direct heat that could burn numb skin.</w:t>
      </w:r>
      <w:r>
        <w:br/>
        <w:t>wiggle fingers gently during mild attacks.</w:t>
      </w:r>
      <w:r>
        <w:br/>
        <w:t>move indoors when symptoms start.</w:t>
      </w:r>
      <w:r>
        <w:br/>
        <w:t>pack hand warmers for long cold days.</w:t>
      </w:r>
      <w:r>
        <w:br/>
        <w:t>keep extra layers at work or school.</w:t>
      </w:r>
      <w:r>
        <w:br/>
        <w:t>ask about workplace adjustments if cold exposure is unavoidable.</w:t>
      </w:r>
      <w:r>
        <w:br/>
      </w:r>
      <w:r>
        <w:rPr>
          <w:b/>
        </w:rPr>
        <w:t>circulation-supportive lifestyle tips</w:t>
      </w:r>
      <w:r>
        <w:br/>
        <w:t>circulation support means reducing vessel stress and protecting overall blood-vessel health.</w:t>
      </w:r>
    </w:p>
    <w:p w14:paraId="2CFEE96A" w14:textId="77777777" w:rsidR="00E47F44" w:rsidRDefault="00000000">
      <w:r>
        <w:t>avoid nicotine from cigarettes or vaping.</w:t>
      </w:r>
      <w:r>
        <w:br/>
        <w:t>regular movement may support circulation.</w:t>
      </w:r>
      <w:r>
        <w:br/>
        <w:t>manage blood pressure with clinician guidance.</w:t>
      </w:r>
      <w:r>
        <w:br/>
        <w:t>protect skin from cuts and cold injury.</w:t>
      </w:r>
      <w:r>
        <w:br/>
        <w:t>moisturize hands to reduce cracking.</w:t>
      </w:r>
      <w:r>
        <w:br/>
        <w:t>wear gloves for cold household tasks.</w:t>
      </w:r>
      <w:r>
        <w:br/>
        <w:t>use warm water instead of very cold water for washing.</w:t>
      </w:r>
      <w:r>
        <w:br/>
        <w:t>limit caffeine if it clearly worsens symptoms.</w:t>
      </w:r>
      <w:r>
        <w:br/>
        <w:t>manage stress with breathing, breaks, or gentle routines.</w:t>
      </w:r>
      <w:r>
        <w:br/>
        <w:t>avoid vibrating tools when possible.</w:t>
      </w:r>
      <w:r>
        <w:br/>
        <w:t>use protective equipment if vibration exposure is part of work.</w:t>
      </w:r>
      <w:r>
        <w:br/>
        <w:t>eat regular meals if cold sensitivity worsens when underfed.</w:t>
      </w:r>
    </w:p>
    <w:p w14:paraId="4A4D635F" w14:textId="77777777" w:rsidR="00E47F44" w:rsidRDefault="00000000">
      <w:r>
        <w:t>circulation habits help, but they do not replace medical evaluation for severe symptoms.</w:t>
      </w:r>
      <w:r>
        <w:br/>
      </w:r>
      <w:r>
        <w:rPr>
          <w:b/>
        </w:rPr>
        <w:t>when to call</w:t>
      </w:r>
      <w:r>
        <w:br/>
        <w:t>call a provider if raynaud’s is new, painful, severe, one-sided, or linked with sores or autoimmune symptoms.</w:t>
      </w:r>
      <w:r>
        <w:br/>
        <w:t>call if fingers or toes develop ulcers.</w:t>
      </w:r>
      <w:r>
        <w:br/>
        <w:t>call if skin sores do not heal.</w:t>
      </w:r>
      <w:r>
        <w:br/>
        <w:t>call if attacks become more frequent or painful.</w:t>
      </w:r>
      <w:r>
        <w:br/>
        <w:t>call if symptoms start after age 30.</w:t>
      </w:r>
      <w:r>
        <w:br/>
        <w:t>call if only one side is affected.</w:t>
      </w:r>
      <w:r>
        <w:br/>
        <w:t>call if numbness lasts after warming.</w:t>
      </w:r>
      <w:r>
        <w:br/>
        <w:t>call if color changes happen without cold or stress.</w:t>
      </w:r>
      <w:r>
        <w:br/>
        <w:t>call if joint pain, rashes, skin thickening, or severe fatigue occurs.</w:t>
      </w:r>
      <w:r>
        <w:br/>
        <w:t>call if work exposures involve vibration or chemicals.</w:t>
      </w:r>
    </w:p>
    <w:p w14:paraId="15EA0184" w14:textId="77777777" w:rsidR="00E47F44" w:rsidRDefault="00000000">
      <w:r>
        <w:t>seek urgent care for blackened skin, severe pain, or signs of tissue damage.</w:t>
      </w:r>
      <w:r>
        <w:br/>
        <w:t>cold fingers are common, but color-changing attacks deserve clarity.</w:t>
      </w:r>
      <w:r>
        <w:br/>
        <w:t>· · ·</w:t>
      </w:r>
    </w:p>
    <w:p w14:paraId="4D48DBCD" w14:textId="77777777" w:rsidR="00E47F44" w:rsidRDefault="00000000">
      <w:r>
        <w:br w:type="page"/>
      </w:r>
    </w:p>
    <w:p w14:paraId="7F251FCF" w14:textId="77777777" w:rsidR="00E47F44" w:rsidRDefault="00000000">
      <w:r>
        <w:lastRenderedPageBreak/>
        <w:t>SOURCES</w:t>
      </w:r>
    </w:p>
    <w:p w14:paraId="4E424E52" w14:textId="77777777" w:rsidR="00E47F44" w:rsidRDefault="00000000">
      <w:r>
        <w:t>Nih. (n.d.). Raynauds phenomenon. https://www.niams.nih.gov/health-topics/raynauds-phenomenon</w:t>
      </w:r>
    </w:p>
    <w:p w14:paraId="60C37EDF" w14:textId="77777777" w:rsidR="00E47F44" w:rsidRDefault="00000000">
      <w:r>
        <w:t>Cleveland Clinic. (n.d.). 9849 raynauds phenomenon. https://my.clevelandclinic.org/health/diseases/9849-raynauds-phenomenon</w:t>
      </w:r>
    </w:p>
    <w:p w14:paraId="46E71E1B" w14:textId="77777777" w:rsidR="00E47F44" w:rsidRDefault="00000000">
      <w:r>
        <w:t>National Library of Medicine. (n.d.). NBK499833. https://www.ncbi.nlm.nih.gov/books/NBK499833/</w:t>
      </w:r>
    </w:p>
    <w:p w14:paraId="2B7ADDA2" w14:textId="77777777" w:rsidR="00E47F44" w:rsidRDefault="00000000">
      <w:r>
        <w:t>Hopkinsmedicine. (n.d.). Raynauds phenomenon. https://www.hopkinsmedicine.org/health/conditions-and-diseases/raynauds-phenomenon</w:t>
      </w:r>
    </w:p>
    <w:p w14:paraId="239551F1" w14:textId="77777777" w:rsidR="00E47F44" w:rsidRDefault="00000000">
      <w:pPr>
        <w:pStyle w:val="Title"/>
      </w:pPr>
      <w:r>
        <w:t>premature rupture of membranes: when water breaks too early</w:t>
      </w:r>
    </w:p>
    <w:p w14:paraId="327545F8" w14:textId="77777777" w:rsidR="00E47F44" w:rsidRDefault="00000000">
      <w:r>
        <w:rPr>
          <w:i/>
        </w:rPr>
        <w:t>Evidence-based compiled research notes on premature rupture of membranes: when water breaks too early.</w:t>
      </w:r>
    </w:p>
    <w:p w14:paraId="580A1681" w14:textId="77777777" w:rsidR="00E47F44" w:rsidRDefault="00000000">
      <w:pPr>
        <w:pStyle w:val="Heading1"/>
      </w:pPr>
      <w:r>
        <w:t>RESEARCH</w:t>
      </w:r>
    </w:p>
    <w:p w14:paraId="160E43C8" w14:textId="77777777" w:rsidR="00E47F44" w:rsidRDefault="00000000">
      <w:r>
        <w:rPr>
          <w:b/>
        </w:rPr>
        <w:t>what premature rupture of membranes is</w:t>
      </w:r>
      <w:r>
        <w:br/>
        <w:t>premature rupture of membranes means the amniotic sac breaks before labor begins.</w:t>
      </w:r>
      <w:r>
        <w:br/>
        <w:t>the amniotic sac holds the fluid around the baby.</w:t>
      </w:r>
      <w:r>
        <w:br/>
        <w:t>the fluid can come out as a gush.</w:t>
      </w:r>
      <w:r>
        <w:br/>
        <w:t>the fluid can also leak slowly.</w:t>
      </w:r>
      <w:r>
        <w:br/>
        <w:t>PROM means membranes rupture before labor.</w:t>
      </w:r>
      <w:r>
        <w:br/>
        <w:t>term PROM happens at or after 37 weeks.</w:t>
      </w:r>
      <w:r>
        <w:br/>
        <w:t>PPROM means preterm premature rupture of membranes.</w:t>
      </w:r>
      <w:r>
        <w:br/>
        <w:t>PPROM happens before 37 weeks.</w:t>
      </w:r>
      <w:r>
        <w:br/>
        <w:t>PPROM is more concerning because the baby may be born too early.</w:t>
      </w:r>
      <w:r>
        <w:br/>
        <w:t>once membranes rupture, infection risk can increase.</w:t>
      </w:r>
      <w:r>
        <w:br/>
        <w:t>the care plan depends on gestational age.</w:t>
      </w:r>
    </w:p>
    <w:p w14:paraId="3C4B1F3B" w14:textId="77777777" w:rsidR="00E47F44" w:rsidRDefault="00000000">
      <w:r>
        <w:t>the care plan depends on infection signs.</w:t>
      </w:r>
      <w:r>
        <w:br/>
        <w:t>the care plan depends on fetal wellbeing.</w:t>
      </w:r>
      <w:r>
        <w:br/>
        <w:t>the care plan depends on contractions and labor status.</w:t>
      </w:r>
      <w:r>
        <w:br/>
        <w:t>water breaking early is not something to ignore.</w:t>
      </w:r>
      <w:r>
        <w:br/>
        <w:t>prompt evaluation helps confirm whether the fluid is amniotic fluid.</w:t>
      </w:r>
      <w:r>
        <w:br/>
      </w:r>
      <w:r>
        <w:rPr>
          <w:b/>
        </w:rPr>
        <w:t>signs and symptoms</w:t>
      </w:r>
      <w:r>
        <w:br/>
        <w:t>the main symptom is fluid leaking from the vagina before labor starts.</w:t>
      </w:r>
      <w:r>
        <w:br/>
        <w:t>fluid may come as a sudden gush.</w:t>
      </w:r>
      <w:r>
        <w:br/>
        <w:t>fluid may come as a steady trickle.</w:t>
      </w:r>
      <w:r>
        <w:br/>
        <w:t>underwear may keep getting wet.</w:t>
      </w:r>
      <w:r>
        <w:br/>
        <w:t>fluid may be clear.</w:t>
      </w:r>
      <w:r>
        <w:br/>
        <w:t>fluid may be pale yellow.</w:t>
      </w:r>
    </w:p>
    <w:p w14:paraId="28F9F087" w14:textId="77777777" w:rsidR="00E47F44" w:rsidRDefault="00000000">
      <w:r>
        <w:t>fluid may have little or no smell.</w:t>
      </w:r>
      <w:r>
        <w:br/>
        <w:t>amniotic fluid can be confused with urine or discharge.</w:t>
      </w:r>
      <w:r>
        <w:br/>
        <w:t>contractions may start after membranes rupture.</w:t>
      </w:r>
      <w:r>
        <w:br/>
        <w:t>pelvic pressure can happen.</w:t>
      </w:r>
      <w:r>
        <w:br/>
        <w:t>cramping can happen.</w:t>
      </w:r>
      <w:r>
        <w:br/>
        <w:t>fever can suggest infection.</w:t>
      </w:r>
      <w:r>
        <w:br/>
        <w:t>foul-smelling fluid can suggest infection.</w:t>
      </w:r>
      <w:r>
        <w:br/>
      </w:r>
      <w:r>
        <w:lastRenderedPageBreak/>
        <w:t>uterine tenderness can suggest infection.</w:t>
      </w:r>
      <w:r>
        <w:br/>
        <w:t>decreased fetal movement needs urgent evaluation.</w:t>
      </w:r>
      <w:r>
        <w:br/>
        <w:t>vaginal bleeding should be reported.</w:t>
      </w:r>
      <w:r>
        <w:br/>
        <w:t>green or brown fluid may suggest meconium and needs evaluation.</w:t>
      </w:r>
      <w:r>
        <w:br/>
        <w:t>people should not put anything in the vagina after suspected rupture unless instructed.</w:t>
      </w:r>
    </w:p>
    <w:p w14:paraId="178D3992" w14:textId="77777777" w:rsidR="00E47F44" w:rsidRDefault="00000000">
      <w:r>
        <w:rPr>
          <w:b/>
        </w:rPr>
        <w:t>causes and risk factors</w:t>
      </w:r>
      <w:r>
        <w:br/>
        <w:t>PROM and PPROM can happen for many reasons, and sometimes no clear cause is found.</w:t>
      </w:r>
      <w:r>
        <w:br/>
        <w:t>infection can increase risk.</w:t>
      </w:r>
      <w:r>
        <w:br/>
        <w:t>inflammation can weaken membranes.</w:t>
      </w:r>
      <w:r>
        <w:br/>
        <w:t>prior PPROM can increase risk.</w:t>
      </w:r>
      <w:r>
        <w:br/>
        <w:t>short cervix can increase risk.</w:t>
      </w:r>
      <w:r>
        <w:br/>
        <w:t>vaginal bleeding during pregnancy can increase risk.</w:t>
      </w:r>
      <w:r>
        <w:br/>
        <w:t>smoking can increase risk.</w:t>
      </w:r>
      <w:r>
        <w:br/>
        <w:t>substance exposure can increase risk.</w:t>
      </w:r>
      <w:r>
        <w:br/>
        <w:t>carrying multiples can increase risk.</w:t>
      </w:r>
      <w:r>
        <w:br/>
        <w:t>too much amniotic fluid can stretch membranes.</w:t>
      </w:r>
      <w:r>
        <w:br/>
        <w:t>procedures involving the uterus or cervix may affect risk.</w:t>
      </w:r>
    </w:p>
    <w:p w14:paraId="1FE6574E" w14:textId="77777777" w:rsidR="00E47F44" w:rsidRDefault="00000000">
      <w:r>
        <w:t>cervical insufficiency can increase risk.</w:t>
      </w:r>
      <w:r>
        <w:br/>
        <w:t>connective tissue conditions may be linked in some cases.</w:t>
      </w:r>
      <w:r>
        <w:br/>
        <w:t>trauma can rarely be involved.</w:t>
      </w:r>
      <w:r>
        <w:br/>
        <w:t>many cases are not caused by anything the pregnant person did.</w:t>
      </w:r>
      <w:r>
        <w:br/>
        <w:t>risk factors help guide monitoring, not blame.</w:t>
      </w:r>
      <w:r>
        <w:br/>
      </w:r>
      <w:r>
        <w:rPr>
          <w:b/>
        </w:rPr>
        <w:t>diagnosis</w:t>
      </w:r>
      <w:r>
        <w:br/>
        <w:t>diagnosis checks whether the fluid is amniotic fluid and whether labor or infection is present.</w:t>
      </w:r>
      <w:r>
        <w:br/>
        <w:t>a clinician may ask when leaking started.</w:t>
      </w:r>
      <w:r>
        <w:br/>
        <w:t>a clinician may ask about amount, color, odor, bleeding, contractions, and fetal movement.</w:t>
      </w:r>
      <w:r>
        <w:br/>
        <w:t>a sterile speculum exam may look for fluid pooling.</w:t>
      </w:r>
      <w:r>
        <w:br/>
        <w:t>pH testing may help evaluate fluid.</w:t>
      </w:r>
      <w:r>
        <w:br/>
        <w:t>microscope testing may look for ferning.</w:t>
      </w:r>
    </w:p>
    <w:p w14:paraId="62B006D4" w14:textId="77777777" w:rsidR="00E47F44" w:rsidRDefault="00000000">
      <w:r>
        <w:t>commercial tests may check proteins found in amniotic fluid.</w:t>
      </w:r>
      <w:r>
        <w:br/>
        <w:t>ultrasound may check amniotic fluid level.</w:t>
      </w:r>
      <w:r>
        <w:br/>
        <w:t>ultrasound may check fetal position.</w:t>
      </w:r>
      <w:r>
        <w:br/>
        <w:t>fetal monitoring may check the heart-rate pattern.</w:t>
      </w:r>
      <w:r>
        <w:br/>
        <w:t>vital signs may check for fever.</w:t>
      </w:r>
      <w:r>
        <w:br/>
        <w:t>blood tests may be used if infection is suspected.</w:t>
      </w:r>
      <w:r>
        <w:br/>
        <w:t>digital cervical exams are often avoided unless needed because they can increase infection risk.</w:t>
      </w:r>
      <w:r>
        <w:br/>
        <w:t>diagnosis matters because urine, discharge, and amniotic fluid need different plans.</w:t>
      </w:r>
      <w:r>
        <w:br/>
      </w:r>
      <w:r>
        <w:rPr>
          <w:b/>
        </w:rPr>
        <w:t>monitoring</w:t>
      </w:r>
      <w:r>
        <w:br/>
        <w:t>monitoring after rupture focuses on infection, labor, fetal wellbeing, and timing.</w:t>
      </w:r>
      <w:r>
        <w:br/>
        <w:t>temperature may be monitored.</w:t>
      </w:r>
      <w:r>
        <w:br/>
        <w:t>heart rate may be monitored.</w:t>
      </w:r>
    </w:p>
    <w:p w14:paraId="1602D566" w14:textId="77777777" w:rsidR="00E47F44" w:rsidRDefault="00000000">
      <w:r>
        <w:t>fetal heart rate may be monitored.</w:t>
      </w:r>
      <w:r>
        <w:br/>
        <w:t>contractions may be monitored.</w:t>
      </w:r>
      <w:r>
        <w:br/>
        <w:t>amniotic fluid may be monitored by ultrasound.</w:t>
      </w:r>
      <w:r>
        <w:br/>
        <w:t>signs of infection may be watched closely.</w:t>
      </w:r>
      <w:r>
        <w:br/>
        <w:t>bleeding may be monitored.</w:t>
      </w:r>
      <w:r>
        <w:br/>
      </w:r>
      <w:r>
        <w:lastRenderedPageBreak/>
        <w:t>fetal movement may be reviewed.</w:t>
      </w:r>
      <w:r>
        <w:br/>
        <w:t>gestational age guides decisions.</w:t>
      </w:r>
      <w:r>
        <w:br/>
        <w:t>providers may monitor in the hospital or outpatient setting depending on risk.</w:t>
      </w:r>
      <w:r>
        <w:br/>
        <w:t>repeated exams may be limited to reduce infection risk.</w:t>
      </w:r>
      <w:r>
        <w:br/>
        <w:t>antibiotics may be used in some PPROM cases.</w:t>
      </w:r>
      <w:r>
        <w:br/>
        <w:t>corticosteroids may be used if preterm birth is likely.</w:t>
      </w:r>
      <w:r>
        <w:br/>
        <w:t>magnesium sulfate may be used for fetal neuroprotection at very early gestations when delivery is expected.</w:t>
      </w:r>
    </w:p>
    <w:p w14:paraId="05C1707E" w14:textId="77777777" w:rsidR="00E47F44" w:rsidRDefault="00000000">
      <w:r>
        <w:t>group B strep status can affect antibiotic decisions.</w:t>
      </w:r>
      <w:r>
        <w:br/>
        <w:t>delivery may be recommended if infection, fetal distress, or certain gestational-age thresholds are present.</w:t>
      </w:r>
      <w:r>
        <w:br/>
      </w:r>
      <w:r>
        <w:rPr>
          <w:b/>
        </w:rPr>
        <w:t>treatment options</w:t>
      </w:r>
      <w:r>
        <w:br/>
        <w:t>treatment depends strongly on how far along the pregnancy is.</w:t>
      </w:r>
      <w:r>
        <w:br/>
        <w:t>at term, delivery is often recommended because infection risk rises after rupture.</w:t>
      </w:r>
      <w:r>
        <w:br/>
        <w:t>labor may start on its own after term PROM.</w:t>
      </w:r>
      <w:r>
        <w:br/>
        <w:t>induction may be recommended if labor does not start.</w:t>
      </w:r>
      <w:r>
        <w:br/>
        <w:t>before 37 weeks, the care team balances prematurity against infection risk.</w:t>
      </w:r>
      <w:r>
        <w:br/>
        <w:t>expectant management may be used in selected preterm cases.</w:t>
      </w:r>
      <w:r>
        <w:br/>
        <w:t>expectant management means careful monitoring instead of immediate delivery.</w:t>
      </w:r>
      <w:r>
        <w:br/>
        <w:t>antibiotics may help reduce infection and prolong pregnancy in PPROM.</w:t>
      </w:r>
      <w:r>
        <w:br/>
        <w:t>corticosteroids may help fetal lung maturity when preterm birth is likely.</w:t>
      </w:r>
    </w:p>
    <w:p w14:paraId="69053B5B" w14:textId="77777777" w:rsidR="00E47F44" w:rsidRDefault="00000000">
      <w:r>
        <w:t>magnesium sulfate may be used for neuroprotection at very early gestations.</w:t>
      </w:r>
      <w:r>
        <w:br/>
        <w:t>tocolytics may be considered in limited situations.</w:t>
      </w:r>
      <w:r>
        <w:br/>
        <w:t>delivery is usually recommended if infection develops.</w:t>
      </w:r>
      <w:r>
        <w:br/>
        <w:t>delivery is usually recommended if fetal status is concerning.</w:t>
      </w:r>
      <w:r>
        <w:br/>
        <w:t>delivery may be recommended for placental abruption or cord problems.</w:t>
      </w:r>
      <w:r>
        <w:br/>
        <w:t>treatment should be individualized.</w:t>
      </w:r>
      <w:r>
        <w:br/>
      </w:r>
      <w:r>
        <w:rPr>
          <w:b/>
        </w:rPr>
        <w:t>infection concerns</w:t>
      </w:r>
      <w:r>
        <w:br/>
        <w:t>infection is a major concern after membranes rupture because the barrier around the pregnancy is open.</w:t>
      </w:r>
      <w:r>
        <w:br/>
        <w:t>chorioamnionitis is infection involving the membranes and amniotic fluid.</w:t>
      </w:r>
      <w:r>
        <w:br/>
        <w:t>fever can be a sign.</w:t>
      </w:r>
      <w:r>
        <w:br/>
        <w:t>uterine tenderness can be a sign.</w:t>
      </w:r>
      <w:r>
        <w:br/>
        <w:t>foul-smelling fluid can be a sign.</w:t>
      </w:r>
    </w:p>
    <w:p w14:paraId="08C30AFF" w14:textId="77777777" w:rsidR="00E47F44" w:rsidRDefault="00000000">
      <w:r>
        <w:t>maternal fast heart rate can be a sign.</w:t>
      </w:r>
      <w:r>
        <w:br/>
        <w:t>fetal fast heart rate can be a sign.</w:t>
      </w:r>
      <w:r>
        <w:br/>
        <w:t>feeling very unwell can be a sign.</w:t>
      </w:r>
      <w:r>
        <w:br/>
        <w:t>infection can be dangerous for the pregnant person and baby.</w:t>
      </w:r>
      <w:r>
        <w:br/>
        <w:t>infection can change the plan from monitoring to delivery.</w:t>
      </w:r>
      <w:r>
        <w:br/>
        <w:t>avoiding unnecessary vaginal exams can reduce infection risk.</w:t>
      </w:r>
      <w:r>
        <w:br/>
        <w:t>tampons should not be used after suspected rupture.</w:t>
      </w:r>
      <w:r>
        <w:br/>
        <w:t>sex is usually avoided after membranes rupture unless a clinician says otherwise.</w:t>
      </w:r>
      <w:r>
        <w:br/>
        <w:t>prompt care matters when fluid leaking is suspected.</w:t>
      </w:r>
      <w:r>
        <w:br/>
      </w:r>
      <w:r>
        <w:rPr>
          <w:b/>
        </w:rPr>
        <w:t>common questions and misconceptions</w:t>
      </w:r>
      <w:r>
        <w:br/>
        <w:t>PROM can feel confusing because leaking fluid is easy to second-guess.</w:t>
      </w:r>
      <w:r>
        <w:br/>
        <w:t>misconception: amniotic fluid always comes as one huge gush.</w:t>
      </w:r>
    </w:p>
    <w:p w14:paraId="3D89928F" w14:textId="77777777" w:rsidR="00E47F44" w:rsidRDefault="00000000">
      <w:r>
        <w:t>reality: it can trickle slowly.</w:t>
      </w:r>
      <w:r>
        <w:br/>
        <w:t>misconception: if it smells like nothing, it is fine.</w:t>
      </w:r>
      <w:r>
        <w:br/>
        <w:t>reality: clear fluid can still be amniotic fluid.</w:t>
      </w:r>
      <w:r>
        <w:br/>
      </w:r>
      <w:r>
        <w:lastRenderedPageBreak/>
        <w:t>misconception: leaking means labor always starts immediately.</w:t>
      </w:r>
      <w:r>
        <w:br/>
        <w:t>reality: labor timing varies.</w:t>
      </w:r>
      <w:r>
        <w:br/>
        <w:t>misconception: PPROM always means immediate delivery.</w:t>
      </w:r>
      <w:r>
        <w:br/>
        <w:t>reality: some preterm cases are monitored carefully.</w:t>
      </w:r>
      <w:r>
        <w:br/>
        <w:t>misconception: staying home to “see if it stops” is safest.</w:t>
      </w:r>
      <w:r>
        <w:br/>
        <w:t>reality: suspected rupture should be evaluated.</w:t>
      </w:r>
      <w:r>
        <w:br/>
        <w:t>misconception: water breaking early means someone caused it.</w:t>
      </w:r>
      <w:r>
        <w:br/>
        <w:t>reality: many cases happen without a clear cause.</w:t>
      </w:r>
      <w:r>
        <w:br/>
        <w:t>asking about gestational age, infection signs, and the plan can help.</w:t>
      </w:r>
    </w:p>
    <w:p w14:paraId="61C83B15" w14:textId="77777777" w:rsidR="00E47F44" w:rsidRDefault="00000000">
      <w:r>
        <w:rPr>
          <w:b/>
        </w:rPr>
        <w:t>when to seek care</w:t>
      </w:r>
      <w:r>
        <w:br/>
        <w:t>seek care right away if you think your water broke, especially before 37 weeks.</w:t>
      </w:r>
      <w:r>
        <w:br/>
        <w:t>call for any gush of fluid.</w:t>
      </w:r>
      <w:r>
        <w:br/>
        <w:t>call for repeated leaking or wet underwear.</w:t>
      </w:r>
      <w:r>
        <w:br/>
        <w:t>call if fluid is green, brown, or bloody.</w:t>
      </w:r>
      <w:r>
        <w:br/>
        <w:t>call if fluid smells bad.</w:t>
      </w:r>
      <w:r>
        <w:br/>
        <w:t>call for fever.</w:t>
      </w:r>
      <w:r>
        <w:br/>
        <w:t>call for chills.</w:t>
      </w:r>
      <w:r>
        <w:br/>
        <w:t>call for uterine tenderness.</w:t>
      </w:r>
      <w:r>
        <w:br/>
        <w:t>call for contractions.</w:t>
      </w:r>
      <w:r>
        <w:br/>
        <w:t>call for decreased fetal movement.</w:t>
      </w:r>
      <w:r>
        <w:br/>
        <w:t>call for vaginal bleeding.</w:t>
      </w:r>
    </w:p>
    <w:p w14:paraId="598F8B3D" w14:textId="77777777" w:rsidR="00E47F44" w:rsidRDefault="00000000">
      <w:r>
        <w:t>call for pelvic pressure.</w:t>
      </w:r>
      <w:r>
        <w:br/>
        <w:t>call before putting anything in the vagina.</w:t>
      </w:r>
      <w:r>
        <w:br/>
        <w:t>seek urgent care if preterm fluid leaking happens.</w:t>
      </w:r>
      <w:r>
        <w:br/>
        <w:t>suspected water breaking deserves same-day medical guidance.</w:t>
      </w:r>
      <w:r>
        <w:br/>
        <w:t>· · ·</w:t>
      </w:r>
    </w:p>
    <w:p w14:paraId="72DD919A" w14:textId="77777777" w:rsidR="00E47F44" w:rsidRDefault="00000000">
      <w:r>
        <w:br w:type="page"/>
      </w:r>
    </w:p>
    <w:p w14:paraId="3927B71C" w14:textId="77777777" w:rsidR="00E47F44" w:rsidRDefault="00000000">
      <w:r>
        <w:lastRenderedPageBreak/>
        <w:t>SOURCES</w:t>
      </w:r>
    </w:p>
    <w:p w14:paraId="43A871E2" w14:textId="77777777" w:rsidR="00E47F44" w:rsidRDefault="00000000">
      <w:r>
        <w:t>Cleveland Clinic. (n.d.). 24561 premature rupture of membranes. https://my.clevelandclinic.org/health/diseases/24561-premature-rupture-of-membranes</w:t>
      </w:r>
    </w:p>
    <w:p w14:paraId="3025B43C" w14:textId="77777777" w:rsidR="00E47F44" w:rsidRDefault="00000000">
      <w:r>
        <w:t>National Library of Medicine. (n.d.). NBK532888. https://www.ncbi.nlm.nih.gov/books/NBK532888/</w:t>
      </w:r>
    </w:p>
    <w:p w14:paraId="31802010" w14:textId="77777777" w:rsidR="00E47F44" w:rsidRDefault="00000000">
      <w:r>
        <w:t>Merck Manual. (n.d.). Prelabor rupture of the membranes prom. https://www.merckmanuals.com/home/women-s-health-issues/complications-of-labor-and-delivery/prelabor-rupture-of-the-membranes-prom</w:t>
      </w:r>
    </w:p>
    <w:p w14:paraId="1B5ADD7B" w14:textId="77777777" w:rsidR="00E47F44" w:rsidRDefault="00000000">
      <w:r>
        <w:t>Marchofdimes. (n.d.). Preterm labor and premature birth. https://www.marchofdimes.org/find-support/topics/birth/preterm-labor-and-premature-birth</w:t>
      </w:r>
    </w:p>
    <w:p w14:paraId="07EF7F18" w14:textId="77777777" w:rsidR="00E47F44" w:rsidRDefault="00000000">
      <w:pPr>
        <w:pStyle w:val="Title"/>
      </w:pPr>
      <w:r>
        <w:t>termination and selective reduction clauses in surrogacy contracts</w:t>
      </w:r>
    </w:p>
    <w:p w14:paraId="09EB732B" w14:textId="77777777" w:rsidR="00E47F44" w:rsidRDefault="00000000">
      <w:r>
        <w:rPr>
          <w:i/>
        </w:rPr>
        <w:t>Evidence-based compiled research notes on termination and selective reduction clauses in surrogacy contracts.</w:t>
      </w:r>
    </w:p>
    <w:p w14:paraId="28ADFBFC" w14:textId="77777777" w:rsidR="00E47F44" w:rsidRDefault="00000000">
      <w:pPr>
        <w:pStyle w:val="Heading1"/>
      </w:pPr>
      <w:r>
        <w:t>RESEARCH</w:t>
      </w:r>
    </w:p>
    <w:p w14:paraId="35A8B156" w14:textId="77777777" w:rsidR="00E47F44" w:rsidRDefault="00000000">
      <w:r>
        <w:rPr>
          <w:b/>
        </w:rPr>
        <w:t>what these clauses are</w:t>
      </w:r>
      <w:r>
        <w:br/>
        <w:t>termination and selective reduction clauses explain how the parties plan to handle difficult pregnancy</w:t>
      </w:r>
      <w:r>
        <w:br/>
        <w:t>decisions before a surrogacy match begins.</w:t>
      </w:r>
      <w:r>
        <w:br/>
        <w:t>termination refers to ending a pregnancy.</w:t>
      </w:r>
      <w:r>
        <w:br/>
        <w:t>selective reduction refers to reducing the number of fetuses in a multifetal pregnancy.</w:t>
      </w:r>
      <w:r>
        <w:br/>
        <w:t>these clauses may address fetal anomaly findings.</w:t>
      </w:r>
      <w:r>
        <w:br/>
        <w:t>these clauses may address serious maternal health risks.</w:t>
      </w:r>
      <w:r>
        <w:br/>
        <w:t>these clauses may address multiple pregnancy.</w:t>
      </w:r>
      <w:r>
        <w:br/>
        <w:t>these clauses may address life-threatening pregnancy complications.</w:t>
      </w:r>
      <w:r>
        <w:br/>
        <w:t>these clauses may address decision-making timelines.</w:t>
      </w:r>
      <w:r>
        <w:br/>
        <w:t>these clauses may address who must be informed.</w:t>
      </w:r>
      <w:r>
        <w:br/>
        <w:t>these clauses may address medical counseling.</w:t>
      </w:r>
    </w:p>
    <w:p w14:paraId="23A81253" w14:textId="77777777" w:rsidR="00E47F44" w:rsidRDefault="00000000">
      <w:r>
        <w:t>these clauses may address legal responsibilities.</w:t>
      </w:r>
      <w:r>
        <w:br/>
        <w:t>the wording depends on state law and the legal agreement.</w:t>
      </w:r>
      <w:r>
        <w:br/>
        <w:t>these clauses are emotionally sensitive.</w:t>
      </w:r>
      <w:r>
        <w:br/>
        <w:t>they should be discussed before matching.</w:t>
      </w:r>
      <w:r>
        <w:br/>
        <w:t>they should not be hidden in legal fine print.</w:t>
      </w:r>
      <w:r>
        <w:br/>
        <w:t>everyone should understand what they are agreeing to before embryo transfer.</w:t>
      </w:r>
      <w:r>
        <w:br/>
      </w:r>
      <w:r>
        <w:rPr>
          <w:b/>
        </w:rPr>
        <w:t>why they exist</w:t>
      </w:r>
      <w:r>
        <w:br/>
        <w:t>these clauses exist because surrogacy involves more than one person’s hopes, body, rights, and</w:t>
      </w:r>
      <w:r>
        <w:br/>
        <w:t>responsibilities.</w:t>
      </w:r>
      <w:r>
        <w:br/>
        <w:t>intended parents may have beliefs about fetal anomaly decisions.</w:t>
      </w:r>
      <w:r>
        <w:br/>
        <w:t>intended parents may have beliefs about multifetal pregnancy risks.</w:t>
      </w:r>
      <w:r>
        <w:br/>
        <w:t>surrogates may have personal, religious, ethical, or medical boundaries.</w:t>
      </w:r>
    </w:p>
    <w:p w14:paraId="01D3CB14" w14:textId="77777777" w:rsidR="00E47F44" w:rsidRDefault="00000000">
      <w:r>
        <w:t>the surrogate is the pregnant person receiving medical care.</w:t>
      </w:r>
      <w:r>
        <w:br/>
        <w:t>pregnancy decisions can involve the surrogate’s body and health.</w:t>
      </w:r>
      <w:r>
        <w:br/>
        <w:t>intended parents are planning for the child or children.</w:t>
      </w:r>
      <w:r>
        <w:br/>
      </w:r>
      <w:r>
        <w:lastRenderedPageBreak/>
        <w:t>clinics want clear expectations before treatment starts.</w:t>
      </w:r>
      <w:r>
        <w:br/>
        <w:t>attorneys want legal terms clarified before conflict happens.</w:t>
      </w:r>
      <w:r>
        <w:br/>
        <w:t>agencies want matching expectations aligned.</w:t>
      </w:r>
      <w:r>
        <w:br/>
        <w:t>the goal is not to make hard decisions easy.</w:t>
      </w:r>
      <w:r>
        <w:br/>
        <w:t>the goal is to prevent mismatch, pressure, and confusion during crisis.</w:t>
      </w:r>
      <w:r>
        <w:br/>
        <w:t>these clauses protect informed consent.</w:t>
      </w:r>
      <w:r>
        <w:br/>
        <w:t>these clauses help people avoid matching when values conflict.</w:t>
      </w:r>
      <w:r>
        <w:br/>
      </w:r>
      <w:r>
        <w:rPr>
          <w:b/>
        </w:rPr>
        <w:t>selective reduction basics</w:t>
      </w:r>
      <w:r>
        <w:br/>
        <w:t>multifetal pregnancy reduction may be discussed when a pregnancy involves more than one fetus.</w:t>
      </w:r>
    </w:p>
    <w:p w14:paraId="35227856" w14:textId="77777777" w:rsidR="00E47F44" w:rsidRDefault="00000000">
      <w:r>
        <w:t>multifetal pregnancies can carry higher risks.</w:t>
      </w:r>
      <w:r>
        <w:br/>
        <w:t>risks can include preterm birth.</w:t>
      </w:r>
      <w:r>
        <w:br/>
        <w:t>risks can include pregnancy loss.</w:t>
      </w:r>
      <w:r>
        <w:br/>
        <w:t>risks can include fetal growth problems.</w:t>
      </w:r>
      <w:r>
        <w:br/>
        <w:t>risks can include high blood pressure complications.</w:t>
      </w:r>
      <w:r>
        <w:br/>
        <w:t>risks can include gestational diabetes.</w:t>
      </w:r>
      <w:r>
        <w:br/>
        <w:t>risks can include cesarean delivery.</w:t>
      </w:r>
      <w:r>
        <w:br/>
        <w:t>reduction may be discussed to lower some risks in selected cases.</w:t>
      </w:r>
      <w:r>
        <w:br/>
        <w:t>reduction can be emotionally and ethically complex.</w:t>
      </w:r>
      <w:r>
        <w:br/>
        <w:t>counseling should explain medical risks, alternatives, timing, and uncertainties.</w:t>
      </w:r>
      <w:r>
        <w:br/>
        <w:t>decisions should be voluntary and informed.</w:t>
      </w:r>
      <w:r>
        <w:br/>
        <w:t>surrogacy contracts may address whether reduction would be considered.</w:t>
      </w:r>
    </w:p>
    <w:p w14:paraId="066F4C52" w14:textId="77777777" w:rsidR="00E47F44" w:rsidRDefault="00000000">
      <w:r>
        <w:t>embryo transfer planning can reduce the chance of high-order multiples.</w:t>
      </w:r>
      <w:r>
        <w:br/>
        <w:t>single embryo transfer may reduce multiple pregnancy risk in many IVF situations.</w:t>
      </w:r>
      <w:r>
        <w:br/>
      </w:r>
      <w:r>
        <w:rPr>
          <w:b/>
        </w:rPr>
        <w:t>termination considerations</w:t>
      </w:r>
      <w:r>
        <w:br/>
        <w:t>termination clauses may address severe fetal findings, maternal health risks, or other agreed circumstances.</w:t>
      </w:r>
      <w:r>
        <w:br/>
        <w:t>prenatal testing may identify fetal anomalies.</w:t>
      </w:r>
      <w:r>
        <w:br/>
        <w:t>ultrasound may identify structural concerns.</w:t>
      </w:r>
      <w:r>
        <w:br/>
        <w:t>genetic testing may identify chromosome conditions.</w:t>
      </w:r>
      <w:r>
        <w:br/>
        <w:t>maternal health complications may create serious risk.</w:t>
      </w:r>
      <w:r>
        <w:br/>
        <w:t>pregnancy continuation can sometimes create health or life-threatening concerns.</w:t>
      </w:r>
      <w:r>
        <w:br/>
        <w:t>values around termination differ deeply.</w:t>
      </w:r>
      <w:r>
        <w:br/>
        <w:t>intended parents and surrogates should discuss beliefs before matching.</w:t>
      </w:r>
      <w:r>
        <w:br/>
        <w:t>no one should assume they “will figure it out later.” legal enforceability may vary.</w:t>
      </w:r>
    </w:p>
    <w:p w14:paraId="76CF9E6F" w14:textId="77777777" w:rsidR="00E47F44" w:rsidRDefault="00000000">
      <w:r>
        <w:t>medical decision-making still involves clinical care and the pregnant person’s health.</w:t>
      </w:r>
      <w:r>
        <w:br/>
        <w:t>counseling should include medical, psychological, and legal support.</w:t>
      </w:r>
      <w:r>
        <w:br/>
        <w:t>timelines matter because laws and medical options can be time-sensitive.</w:t>
      </w:r>
      <w:r>
        <w:br/>
        <w:t>conflict during a crisis can be traumatic for everyone.</w:t>
      </w:r>
      <w:r>
        <w:br/>
      </w:r>
      <w:r>
        <w:rPr>
          <w:b/>
        </w:rPr>
        <w:t>legal considerations</w:t>
      </w:r>
      <w:r>
        <w:br/>
        <w:t>surrogacy law varies by state, and contract language should be handled by qualified reproductive attorneys.</w:t>
      </w:r>
      <w:r>
        <w:br/>
        <w:t>each party should have independent legal counsel.</w:t>
      </w:r>
      <w:r>
        <w:br/>
        <w:t>intended parents need their own attorney.</w:t>
      </w:r>
      <w:r>
        <w:br/>
        <w:t>the surrogate needs her own attorney.</w:t>
      </w:r>
      <w:r>
        <w:br/>
        <w:t>legal counseling should happen before treatment begins.</w:t>
      </w:r>
      <w:r>
        <w:br/>
        <w:t>contracts should address medical decision-making.</w:t>
      </w:r>
      <w:r>
        <w:br/>
        <w:t>contracts should address compensation.</w:t>
      </w:r>
    </w:p>
    <w:p w14:paraId="15FDEE74" w14:textId="77777777" w:rsidR="00E47F44" w:rsidRDefault="00000000">
      <w:r>
        <w:lastRenderedPageBreak/>
        <w:t>contracts should address insurance.</w:t>
      </w:r>
      <w:r>
        <w:br/>
        <w:t>contracts should address risks and responsibilities.</w:t>
      </w:r>
      <w:r>
        <w:br/>
        <w:t>contracts may address termination and reduction expectations.</w:t>
      </w:r>
      <w:r>
        <w:br/>
        <w:t>state law can affect what clauses mean.</w:t>
      </w:r>
      <w:r>
        <w:br/>
        <w:t>state law can affect parentage steps.</w:t>
      </w:r>
      <w:r>
        <w:br/>
        <w:t>state law can affect access to termination or reduction.</w:t>
      </w:r>
      <w:r>
        <w:br/>
        <w:t>legal terms should be explained in plain language.</w:t>
      </w:r>
      <w:r>
        <w:br/>
        <w:t>legal agreements do not replace medical counseling.</w:t>
      </w:r>
      <w:r>
        <w:br/>
        <w:t>no one should sign if they do not understand the clause.</w:t>
      </w:r>
      <w:r>
        <w:br/>
      </w:r>
      <w:r>
        <w:rPr>
          <w:b/>
        </w:rPr>
        <w:t>ethical considerations</w:t>
      </w:r>
      <w:r>
        <w:br/>
        <w:t>ethical surrogacy requires informed consent, autonomy, screening, counseling, and value alignment.</w:t>
      </w:r>
      <w:r>
        <w:br/>
        <w:t>the surrogate’s bodily autonomy matters.</w:t>
      </w:r>
    </w:p>
    <w:p w14:paraId="49B1A1CB" w14:textId="77777777" w:rsidR="00E47F44" w:rsidRDefault="00000000">
      <w:r>
        <w:t>intended parents’ values and future parenting responsibilities matter.</w:t>
      </w:r>
      <w:r>
        <w:br/>
        <w:t>the child’s potential wellbeing may be considered.</w:t>
      </w:r>
      <w:r>
        <w:br/>
        <w:t>medical risks must be explained.</w:t>
      </w:r>
      <w:r>
        <w:br/>
        <w:t>psychological impact must be acknowledged.</w:t>
      </w:r>
      <w:r>
        <w:br/>
        <w:t>coercion should be avoided.</w:t>
      </w:r>
      <w:r>
        <w:br/>
        <w:t>money should not pressure someone into agreeing against core beliefs.</w:t>
      </w:r>
      <w:r>
        <w:br/>
        <w:t>screening should include emotional readiness.</w:t>
      </w:r>
      <w:r>
        <w:br/>
        <w:t>counseling should explore sensitive scenarios before pregnancy.</w:t>
      </w:r>
      <w:r>
        <w:br/>
        <w:t>matching should consider termination and reduction views.</w:t>
      </w:r>
      <w:r>
        <w:br/>
        <w:t>disagreement does not make anyone bad.</w:t>
      </w:r>
      <w:r>
        <w:br/>
        <w:t>disagreement may mean the match is not right.</w:t>
      </w:r>
      <w:r>
        <w:br/>
        <w:t>ethical matching prevents avoidable crisis later.</w:t>
      </w:r>
    </w:p>
    <w:p w14:paraId="3E98D7CA" w14:textId="77777777" w:rsidR="00E47F44" w:rsidRDefault="00000000">
      <w:r>
        <w:rPr>
          <w:b/>
        </w:rPr>
        <w:t>communication before matching</w:t>
      </w:r>
      <w:r>
        <w:br/>
        <w:t>these conversations should happen before legal contracts, medications, transfer, and pregnancy.</w:t>
      </w:r>
      <w:r>
        <w:br/>
        <w:t>discuss views on selective reduction.</w:t>
      </w:r>
      <w:r>
        <w:br/>
        <w:t>discuss views on termination after severe fetal findings.</w:t>
      </w:r>
      <w:r>
        <w:br/>
        <w:t>discuss views on maternal health emergencies.</w:t>
      </w:r>
      <w:r>
        <w:br/>
        <w:t>discuss views on multiple pregnancy.</w:t>
      </w:r>
      <w:r>
        <w:br/>
        <w:t>discuss prenatal testing preferences.</w:t>
      </w:r>
      <w:r>
        <w:br/>
        <w:t>discuss who receives results.</w:t>
      </w:r>
      <w:r>
        <w:br/>
        <w:t>discuss how quickly decisions need to happen.</w:t>
      </w:r>
      <w:r>
        <w:br/>
        <w:t>discuss what support would be needed.</w:t>
      </w:r>
      <w:r>
        <w:br/>
        <w:t>discuss what happens if views conflict.</w:t>
      </w:r>
      <w:r>
        <w:br/>
        <w:t>discuss state law and clinic policy.</w:t>
      </w:r>
    </w:p>
    <w:p w14:paraId="089B4192" w14:textId="77777777" w:rsidR="00E47F44" w:rsidRDefault="00000000">
      <w:r>
        <w:t>discuss whether the match should move forward.</w:t>
      </w:r>
      <w:r>
        <w:br/>
        <w:t>use plain language instead of vague agreement.</w:t>
      </w:r>
      <w:r>
        <w:br/>
        <w:t>write down questions for attorneys and counselors.</w:t>
      </w:r>
      <w:r>
        <w:br/>
        <w:t>a calm conversation before pregnancy is safer than a crisis conversation during pregnancy.</w:t>
      </w:r>
      <w:r>
        <w:br/>
      </w:r>
      <w:r>
        <w:rPr>
          <w:b/>
        </w:rPr>
        <w:t>common misconceptions</w:t>
      </w:r>
      <w:r>
        <w:br/>
        <w:t>these clauses can be misunderstood because they are emotionally loaded.</w:t>
      </w:r>
      <w:r>
        <w:br/>
        <w:t>misconception: the clause means someone expects a problem.</w:t>
      </w:r>
      <w:r>
        <w:br/>
        <w:t>reality: the clause prepares for rare but serious decisions.</w:t>
      </w:r>
      <w:r>
        <w:br/>
        <w:t>misconception: everyone with good intentions will automatically agree.</w:t>
      </w:r>
      <w:r>
        <w:br/>
        <w:t>reality: values can differ even when everyone is kind.</w:t>
      </w:r>
      <w:r>
        <w:br/>
      </w:r>
      <w:r>
        <w:lastRenderedPageBreak/>
        <w:t>misconception: the surrogate has no voice after signing.</w:t>
      </w:r>
      <w:r>
        <w:br/>
        <w:t>reality: bodily autonomy and medical care still matter.</w:t>
      </w:r>
    </w:p>
    <w:p w14:paraId="472F21B4" w14:textId="77777777" w:rsidR="00E47F44" w:rsidRDefault="00000000">
      <w:r>
        <w:t>misconception: intended parents’ views do not matter.</w:t>
      </w:r>
      <w:r>
        <w:br/>
        <w:t>reality: they are making family-building decisions too.</w:t>
      </w:r>
      <w:r>
        <w:br/>
        <w:t>misconception: legal wording is enough.</w:t>
      </w:r>
      <w:r>
        <w:br/>
        <w:t>reality: emotional counseling and plain-language discussion matter.</w:t>
      </w:r>
      <w:r>
        <w:br/>
        <w:t>misconception: disagreement means someone is selfish.</w:t>
      </w:r>
      <w:r>
        <w:br/>
        <w:t>reality: disagreement can mean the match is not aligned.</w:t>
      </w:r>
      <w:r>
        <w:br/>
        <w:t>careful matching is protection, not pessimism.</w:t>
      </w:r>
      <w:r>
        <w:br/>
      </w:r>
      <w:r>
        <w:rPr>
          <w:b/>
        </w:rPr>
        <w:t>questions to ask</w:t>
      </w:r>
      <w:r>
        <w:br/>
        <w:t>clear questions can prevent hidden mismatch before the match becomes real.</w:t>
      </w:r>
      <w:r>
        <w:br/>
        <w:t>what does the clause actually say in plain language?</w:t>
      </w:r>
      <w:r>
        <w:br/>
        <w:t>what happens if a serious fetal anomaly is found?</w:t>
      </w:r>
      <w:r>
        <w:br/>
        <w:t>what happens if the surrogate’s health is at risk?</w:t>
      </w:r>
    </w:p>
    <w:p w14:paraId="762CE1E9" w14:textId="77777777" w:rsidR="00E47F44" w:rsidRDefault="00000000">
      <w:r>
        <w:t>what happens if twins or triplets occur?</w:t>
      </w:r>
      <w:r>
        <w:br/>
        <w:t>what prenatal testing is expected?</w:t>
      </w:r>
      <w:r>
        <w:br/>
        <w:t>who receives test results?</w:t>
      </w:r>
      <w:r>
        <w:br/>
        <w:t>how quickly would decisions need to happen?</w:t>
      </w:r>
      <w:r>
        <w:br/>
        <w:t>what does state law allow?</w:t>
      </w:r>
      <w:r>
        <w:br/>
        <w:t>what does the clinic require?</w:t>
      </w:r>
      <w:r>
        <w:br/>
        <w:t>what if values conflict after pregnancy begins?</w:t>
      </w:r>
      <w:r>
        <w:br/>
        <w:t>what counseling is available?</w:t>
      </w:r>
      <w:r>
        <w:br/>
        <w:t>does everyone have independent legal counsel?</w:t>
      </w:r>
      <w:r>
        <w:br/>
        <w:t>do the surrogate and intended parents truly agree?</w:t>
      </w:r>
      <w:r>
        <w:br/>
        <w:t>should this match move forward?</w:t>
      </w:r>
      <w:r>
        <w:br/>
        <w:t>· · ·</w:t>
      </w:r>
    </w:p>
    <w:p w14:paraId="32E39A96" w14:textId="77777777" w:rsidR="00E47F44" w:rsidRDefault="00000000">
      <w:r>
        <w:br w:type="page"/>
      </w:r>
    </w:p>
    <w:p w14:paraId="60AE3865" w14:textId="77777777" w:rsidR="00E47F44" w:rsidRDefault="00000000">
      <w:r>
        <w:lastRenderedPageBreak/>
        <w:t>SOURCES</w:t>
      </w:r>
    </w:p>
    <w:p w14:paraId="16B6549C"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6BD896F2"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6F23BD8B" w14:textId="77777777" w:rsidR="00E47F44" w:rsidRDefault="00000000">
      <w:r>
        <w:t>American College of Obstetricians and Gynecologists. (n.d.). Multifetal pregnancy reduction. https://www.acog.org/clinical/clinical-guidance/committee-opinion/articles/2017/09/multifetal-pregnancy-reduction</w:t>
      </w:r>
    </w:p>
    <w:p w14:paraId="492B7275" w14:textId="77777777" w:rsidR="00E47F44" w:rsidRDefault="00000000">
      <w:r>
        <w:t>Resolve. (n.d.). Legal aspects. https://resolve.org/learn/family-building-options/surrogacy/legal-aspects/</w:t>
      </w:r>
    </w:p>
    <w:p w14:paraId="22D2E12D" w14:textId="77777777" w:rsidR="00E47F44" w:rsidRDefault="00000000">
      <w:pPr>
        <w:pStyle w:val="Title"/>
      </w:pPr>
      <w:r>
        <w:t>soft emergency-bag essentials for long days</w:t>
      </w:r>
    </w:p>
    <w:p w14:paraId="0F1539B1" w14:textId="77777777" w:rsidR="00E47F44" w:rsidRDefault="00000000">
      <w:r>
        <w:rPr>
          <w:i/>
        </w:rPr>
        <w:t>Evidence-based compiled research notes on soft emergency-bag essentials for long days.</w:t>
      </w:r>
    </w:p>
    <w:p w14:paraId="3C52F393" w14:textId="77777777" w:rsidR="00E47F44" w:rsidRDefault="00000000">
      <w:pPr>
        <w:pStyle w:val="Heading1"/>
      </w:pPr>
      <w:r>
        <w:t>RESEARCH</w:t>
      </w:r>
    </w:p>
    <w:p w14:paraId="555711B0" w14:textId="77777777" w:rsidR="00E47F44" w:rsidRDefault="00000000">
      <w:r>
        <w:rPr>
          <w:b/>
        </w:rPr>
        <w:t>why a soft emergency bag helps</w:t>
      </w:r>
      <w:r>
        <w:br/>
        <w:t>a soft emergency bag is a small comfort-and-safety kit for long days, delays, symptoms, periods, travel,</w:t>
      </w:r>
      <w:r>
        <w:br/>
        <w:t>school, work, and unexpected moments.</w:t>
      </w:r>
      <w:r>
        <w:br/>
        <w:t>emergency kits usually focus on water, food, first aid, light, communication, sanitation, and personal needs.</w:t>
      </w:r>
      <w:r>
        <w:br/>
        <w:t>a daily emergency bag can use the same idea in a softer, more realistic way.</w:t>
      </w:r>
      <w:r>
        <w:br/>
        <w:t>long days can turn small problems into big stress.</w:t>
      </w:r>
      <w:r>
        <w:br/>
        <w:t>periods can start unexpectedly.</w:t>
      </w:r>
      <w:r>
        <w:br/>
        <w:t>pregnancy nausea or fatigue can show up suddenly.</w:t>
      </w:r>
      <w:r>
        <w:br/>
        <w:t>chronic illness symptoms can flare away from home.</w:t>
      </w:r>
      <w:r>
        <w:br/>
        <w:t>school or work delays can stretch longer than planned.</w:t>
      </w:r>
      <w:r>
        <w:br/>
        <w:t>travel can create food, hydration, bathroom, and medication issues.</w:t>
      </w:r>
      <w:r>
        <w:br/>
        <w:t>stress can feel worse when basic supplies are missing.</w:t>
      </w:r>
    </w:p>
    <w:p w14:paraId="084E6B20" w14:textId="77777777" w:rsidR="00E47F44" w:rsidRDefault="00000000">
      <w:r>
        <w:t>the goal is not paranoia.</w:t>
      </w:r>
      <w:r>
        <w:br/>
        <w:t>the goal is fewer “oh no” moments.</w:t>
      </w:r>
      <w:r>
        <w:br/>
        <w:t>the best bag is small enough to actually carry.</w:t>
      </w:r>
      <w:r>
        <w:br/>
        <w:t>the kit should match your body, schedule, health needs, and climate.</w:t>
      </w:r>
      <w:r>
        <w:br/>
        <w:t>expired food, medications, and batteries should be checked regularly.</w:t>
      </w:r>
      <w:r>
        <w:br/>
      </w:r>
      <w:r>
        <w:rPr>
          <w:b/>
        </w:rPr>
        <w:t>hydration and drinks</w:t>
      </w:r>
      <w:r>
        <w:br/>
        <w:t>hydration supplies can help with heat, long waits, headaches, nausea, pregnancy, travel, and busy days.</w:t>
      </w:r>
      <w:r>
        <w:br/>
        <w:t>a refillable water bottle is a strong base item.</w:t>
      </w:r>
      <w:r>
        <w:br/>
        <w:t>electrolyte packets can help during heat, sweating, vomiting, diarrhea, or dizziness for some people.</w:t>
      </w:r>
      <w:r>
        <w:br/>
        <w:t>oral rehydration packets can be useful for dehydration-prone days.</w:t>
      </w:r>
      <w:r>
        <w:br/>
        <w:t>herbal tea bags can make long days feel calmer if hot water is available.</w:t>
      </w:r>
      <w:r>
        <w:br/>
        <w:t>instant ginger tea may help some queasy days.</w:t>
      </w:r>
    </w:p>
    <w:p w14:paraId="43706A77" w14:textId="77777777" w:rsidR="00E47F44" w:rsidRDefault="00000000">
      <w:r>
        <w:t>low-sugar drink packets can make water easier to drink.</w:t>
      </w:r>
      <w:r>
        <w:br/>
        <w:t>shelf-stable broth packets can feel soothing if available.</w:t>
      </w:r>
      <w:r>
        <w:br/>
        <w:t>people with kidney disease, heart disease, blood pressure concerns, or pregnancy complications should ask</w:t>
      </w:r>
      <w:r>
        <w:br/>
      </w:r>
      <w:r>
        <w:lastRenderedPageBreak/>
        <w:t>before using high-sodium electrolyte products.</w:t>
      </w:r>
      <w:r>
        <w:br/>
        <w:t>hydration needs vary by activity, temperature, illness, pregnancy, breastfeeding, and medications.</w:t>
      </w:r>
      <w:r>
        <w:br/>
        <w:t>the bag should include drinks you will actually use.</w:t>
      </w:r>
      <w:r>
        <w:br/>
        <w:t>water is useful, but flavor can make hydration easier on hard days.</w:t>
      </w:r>
      <w:r>
        <w:br/>
      </w:r>
      <w:r>
        <w:rPr>
          <w:b/>
        </w:rPr>
        <w:t>snacks</w:t>
      </w:r>
      <w:r>
        <w:br/>
        <w:t>snacks can prevent long gaps without food, which may worsen fatigue, irritability, headaches, nausea, or</w:t>
      </w:r>
      <w:r>
        <w:br/>
        <w:t>shakiness for some people.</w:t>
      </w:r>
      <w:r>
        <w:br/>
        <w:t>balanced snacks usually include protein, fiber, and satisfying fats.</w:t>
      </w:r>
      <w:r>
        <w:br/>
        <w:t>granola bars can be easy emergency snacks.</w:t>
      </w:r>
    </w:p>
    <w:p w14:paraId="4AB127C7" w14:textId="77777777" w:rsidR="00E47F44" w:rsidRDefault="00000000">
      <w:r>
        <w:t>protein bars can help when meals are delayed.</w:t>
      </w:r>
      <w:r>
        <w:br/>
        <w:t>trail mix can add carbohydrates, fats, and protein.</w:t>
      </w:r>
      <w:r>
        <w:br/>
        <w:t>crackers can help nausea.</w:t>
      </w:r>
      <w:r>
        <w:br/>
        <w:t>pretzels can add sodium and crunch.</w:t>
      </w:r>
      <w:r>
        <w:br/>
        <w:t>applesauce pouches can add gentle carbohydrates.</w:t>
      </w:r>
      <w:r>
        <w:br/>
        <w:t>nut butter packets can pair with crackers or fruit.</w:t>
      </w:r>
      <w:r>
        <w:br/>
        <w:t>roasted chickpeas can add fiber and protein.</w:t>
      </w:r>
      <w:r>
        <w:br/>
        <w:t>dried fruit can add quick carbohydrates.</w:t>
      </w:r>
      <w:r>
        <w:br/>
        <w:t>nuts and seeds can add fats and minerals.</w:t>
      </w:r>
      <w:r>
        <w:br/>
        <w:t>tuna packets can work if smell and storage fit the setting.</w:t>
      </w:r>
      <w:r>
        <w:br/>
        <w:t>instant oatmeal packets can work with hot water.</w:t>
      </w:r>
      <w:r>
        <w:br/>
        <w:t>hard candy or ginger chews can help some nausea-prone people.</w:t>
      </w:r>
    </w:p>
    <w:p w14:paraId="094FE140" w14:textId="77777777" w:rsidR="00E47F44" w:rsidRDefault="00000000">
      <w:r>
        <w:t>snacks should fit allergies, diabetes, pregnancy nausea, digestion, and personal tolerance.</w:t>
      </w:r>
      <w:r>
        <w:br/>
        <w:t>choose quiet, shelf-stable foods for classrooms, offices, and public transit.</w:t>
      </w:r>
      <w:r>
        <w:br/>
      </w:r>
      <w:r>
        <w:rPr>
          <w:b/>
        </w:rPr>
        <w:t>period and intimate-care items</w:t>
      </w:r>
      <w:r>
        <w:br/>
        <w:t>period and intimate-care supplies can prevent stressful bathroom surprises.</w:t>
      </w:r>
      <w:r>
        <w:br/>
        <w:t>pads can be useful even if they are not your main product.</w:t>
      </w:r>
      <w:r>
        <w:br/>
        <w:t>tampons should be changed regularly and used with the lowest absorbency needed.</w:t>
      </w:r>
      <w:r>
        <w:br/>
        <w:t>menstrual cups or discs may need clean hands and access to washing.</w:t>
      </w:r>
      <w:r>
        <w:br/>
        <w:t>period underwear can be useful for backup.</w:t>
      </w:r>
      <w:r>
        <w:br/>
        <w:t>pantyliners can help with spotting or discharge.</w:t>
      </w:r>
      <w:r>
        <w:br/>
        <w:t>unscented wipes can help when water is not available.</w:t>
      </w:r>
      <w:r>
        <w:br/>
        <w:t>fragrance-free tissues can help sensitive skin.</w:t>
      </w:r>
      <w:r>
        <w:br/>
        <w:t>extra underwear can save the day.</w:t>
      </w:r>
    </w:p>
    <w:p w14:paraId="58811390" w14:textId="77777777" w:rsidR="00E47F44" w:rsidRDefault="00000000">
      <w:r>
        <w:t>a small wet bag can hold stained or damp items.</w:t>
      </w:r>
      <w:r>
        <w:br/>
        <w:t>hand sanitizer can help before and after product changes.</w:t>
      </w:r>
      <w:r>
        <w:br/>
        <w:t>pain-relief supplies may help cramps if safe for you.</w:t>
      </w:r>
      <w:r>
        <w:br/>
        <w:t>heat patches can help cramps for some people.</w:t>
      </w:r>
      <w:r>
        <w:br/>
        <w:t>avoid scented sprays or deodorants on the vulva.</w:t>
      </w:r>
      <w:r>
        <w:br/>
        <w:t>tampons should not be used for non-period discharge.</w:t>
      </w:r>
      <w:r>
        <w:br/>
        <w:t>seek care for unusual odor, pelvic pain, fever, or heavy bleeding.</w:t>
      </w:r>
      <w:r>
        <w:br/>
      </w:r>
      <w:r>
        <w:rPr>
          <w:b/>
        </w:rPr>
        <w:t>hygiene and sanitation</w:t>
      </w:r>
      <w:r>
        <w:br/>
        <w:t>hygiene items are helpful for bathrooms, travel delays, messy snacks, illness, and surprise symptoms.</w:t>
      </w:r>
      <w:r>
        <w:br/>
        <w:t>hand sanitizer can help when soap is not available.</w:t>
      </w:r>
      <w:r>
        <w:br/>
        <w:t>travel tissues can be useful for bathrooms and allergies.</w:t>
      </w:r>
      <w:r>
        <w:br/>
        <w:t>fragrance-free wipes can help hands, spills, or sweat.</w:t>
      </w:r>
    </w:p>
    <w:p w14:paraId="6AD867CE" w14:textId="77777777" w:rsidR="00E47F44" w:rsidRDefault="00000000">
      <w:r>
        <w:lastRenderedPageBreak/>
        <w:t>a small pack of toilet paper can help public bathroom emergencies.</w:t>
      </w:r>
      <w:r>
        <w:br/>
        <w:t>a spare mask can help in crowded or sick settings.</w:t>
      </w:r>
      <w:r>
        <w:br/>
        <w:t>lip balm can help dry lips.</w:t>
      </w:r>
      <w:r>
        <w:br/>
        <w:t>mini lotion can help dry hands.</w:t>
      </w:r>
      <w:r>
        <w:br/>
        <w:t>sunscreen can help unexpected outdoor time.</w:t>
      </w:r>
      <w:r>
        <w:br/>
        <w:t>deodorant wipes can help after long days if tolerated.</w:t>
      </w:r>
      <w:r>
        <w:br/>
        <w:t>floss picks can help after snacks.</w:t>
      </w:r>
      <w:r>
        <w:br/>
        <w:t>a small trash bag can hold wrappers or used hygiene items.</w:t>
      </w:r>
      <w:r>
        <w:br/>
        <w:t>gloves can help in cold weather or messy situations.</w:t>
      </w:r>
      <w:r>
        <w:br/>
        <w:t>choose fragrance-free products if sensitive skin or vulvar irritation is common.</w:t>
      </w:r>
      <w:r>
        <w:br/>
        <w:t>hygiene items should reduce stress, not create a heavy bag.</w:t>
      </w:r>
      <w:r>
        <w:br/>
      </w:r>
      <w:r>
        <w:rPr>
          <w:b/>
        </w:rPr>
        <w:t>first aid and medication basics</w:t>
      </w:r>
    </w:p>
    <w:p w14:paraId="0B134AA4" w14:textId="77777777" w:rsidR="00E47F44" w:rsidRDefault="00000000">
      <w:r>
        <w:t>first-aid and medication items should match personal needs and stay clearly labeled.</w:t>
      </w:r>
      <w:r>
        <w:br/>
        <w:t>adhesive bandages can help blisters or small cuts.</w:t>
      </w:r>
      <w:r>
        <w:br/>
        <w:t>blister pads can help shoe emergencies.</w:t>
      </w:r>
      <w:r>
        <w:br/>
        <w:t>antiseptic wipes can clean small cuts.</w:t>
      </w:r>
      <w:r>
        <w:br/>
        <w:t>gauze can help minor bleeding.</w:t>
      </w:r>
      <w:r>
        <w:br/>
        <w:t>tweezers can help splinters.</w:t>
      </w:r>
      <w:r>
        <w:br/>
        <w:t>pain reliever can help headaches or cramps if safe for you.</w:t>
      </w:r>
      <w:r>
        <w:br/>
        <w:t>allergy medication can help if prescribed or appropriate.</w:t>
      </w:r>
      <w:r>
        <w:br/>
        <w:t>anti-nausea supplies may help some people.</w:t>
      </w:r>
      <w:r>
        <w:br/>
        <w:t>inhalers, epinephrine, glucose tablets, or rescue medications should be carried if prescribed.</w:t>
      </w:r>
      <w:r>
        <w:br/>
        <w:t>daily medications should be packed in original or clearly labeled containers.</w:t>
      </w:r>
      <w:r>
        <w:br/>
        <w:t>a medication list can help in emergencies.</w:t>
      </w:r>
    </w:p>
    <w:p w14:paraId="7E233257" w14:textId="77777777" w:rsidR="00E47F44" w:rsidRDefault="00000000">
      <w:r>
        <w:t>emergency contacts can help if the phone dies.</w:t>
      </w:r>
      <w:r>
        <w:br/>
        <w:t>do not share prescription medications.</w:t>
      </w:r>
      <w:r>
        <w:br/>
        <w:t>check expiration dates.</w:t>
      </w:r>
      <w:r>
        <w:br/>
        <w:t>ask a clinician or pharmacist before mixing medications or using medicines during pregnancy.</w:t>
      </w:r>
      <w:r>
        <w:br/>
      </w:r>
      <w:r>
        <w:rPr>
          <w:b/>
        </w:rPr>
        <w:t>pregnancy and chronic illness add-ins</w:t>
      </w:r>
      <w:r>
        <w:br/>
        <w:t>pregnancy and chronic illness bags should be personalized around symptoms, appointments, and safety</w:t>
      </w:r>
      <w:r>
        <w:br/>
        <w:t>needs.</w:t>
      </w:r>
      <w:r>
        <w:br/>
        <w:t>pregnancy nausea supplies can include crackers, ginger chews, sour candy, and emesis bags.</w:t>
      </w:r>
      <w:r>
        <w:br/>
        <w:t>pregnancy fatigue supplies can include snacks, water, and compression socks if recommended.</w:t>
      </w:r>
      <w:r>
        <w:br/>
        <w:t>prenatal vitamins may be carried if timing is hard.</w:t>
      </w:r>
      <w:r>
        <w:br/>
        <w:t>a copy of pregnancy records or portal access can help while traveling.</w:t>
      </w:r>
      <w:r>
        <w:br/>
        <w:t>chronic illness supplies may include rescue meds.</w:t>
      </w:r>
    </w:p>
    <w:p w14:paraId="274F3FB9" w14:textId="77777777" w:rsidR="00E47F44" w:rsidRDefault="00000000">
      <w:r>
        <w:t>symptom trackers can help appointments.</w:t>
      </w:r>
      <w:r>
        <w:br/>
        <w:t>compression socks may help some circulation or dizziness conditions when appropriate.</w:t>
      </w:r>
      <w:r>
        <w:br/>
        <w:t>cooling towels can help heat sensitivity.</w:t>
      </w:r>
      <w:r>
        <w:br/>
        <w:t>heating patches can help cramps or pain.</w:t>
      </w:r>
      <w:r>
        <w:br/>
        <w:t>mobility aids should be used when helpful and safe.</w:t>
      </w:r>
      <w:r>
        <w:br/>
        <w:t>glucose tablets may help people at risk of low blood sugar.</w:t>
      </w:r>
      <w:r>
        <w:br/>
        <w:t>electrolyte packets may help people prone to dehydration if appropriate.</w:t>
      </w:r>
      <w:r>
        <w:br/>
        <w:t>medical ID cards can help in emergencies.</w:t>
      </w:r>
      <w:r>
        <w:br/>
        <w:t>care plans should follow clinician guidance.</w:t>
      </w:r>
      <w:r>
        <w:br/>
        <w:t>the bag should be built around actual symptoms, not internet aesthetics.</w:t>
      </w:r>
      <w:r>
        <w:br/>
      </w:r>
      <w:r>
        <w:rPr>
          <w:b/>
        </w:rPr>
        <w:lastRenderedPageBreak/>
        <w:t>comfort and stress items</w:t>
      </w:r>
      <w:r>
        <w:br/>
        <w:t>comfort items can help long days feel more survivable.</w:t>
      </w:r>
    </w:p>
    <w:p w14:paraId="264C694F" w14:textId="77777777" w:rsidR="00E47F44" w:rsidRDefault="00000000">
      <w:r>
        <w:t>headphones can reduce sensory stress.</w:t>
      </w:r>
      <w:r>
        <w:br/>
        <w:t>earplugs can help with noise.</w:t>
      </w:r>
      <w:r>
        <w:br/>
        <w:t>sunglasses can help with light sensitivity.</w:t>
      </w:r>
      <w:r>
        <w:br/>
        <w:t>a mini notebook can hold symptoms, tasks, or reminders.</w:t>
      </w:r>
      <w:r>
        <w:br/>
        <w:t>a pen is useful for forms and appointments.</w:t>
      </w:r>
      <w:r>
        <w:br/>
        <w:t>a small fidget can help anxious waiting.</w:t>
      </w:r>
      <w:r>
        <w:br/>
        <w:t>a soft scarf can add warmth or comfort.</w:t>
      </w:r>
      <w:r>
        <w:br/>
        <w:t>hand warmers can help cold sensitivity.</w:t>
      </w:r>
      <w:r>
        <w:br/>
        <w:t>a tiny fragrance-free balm can help dry skin.</w:t>
      </w:r>
      <w:r>
        <w:br/>
        <w:t>a small hair tie or clip can help with heat.</w:t>
      </w:r>
      <w:r>
        <w:br/>
        <w:t>a compact mirror can help product changes.</w:t>
      </w:r>
      <w:r>
        <w:br/>
        <w:t>a phone charger or battery pack can prevent communication stress.</w:t>
      </w:r>
    </w:p>
    <w:p w14:paraId="5C70D204" w14:textId="77777777" w:rsidR="00E47F44" w:rsidRDefault="00000000">
      <w:r>
        <w:t>emergency cash can help when cards fail.</w:t>
      </w:r>
      <w:r>
        <w:br/>
        <w:t>comfort items are not silly if they help you function.</w:t>
      </w:r>
      <w:r>
        <w:br/>
      </w:r>
      <w:r>
        <w:rPr>
          <w:b/>
        </w:rPr>
        <w:t>organization essentials</w:t>
      </w:r>
      <w:r>
        <w:br/>
        <w:t>organization makes the emergency bag useful instead of chaotic.</w:t>
      </w:r>
      <w:r>
        <w:br/>
        <w:t>use small pouches by category.</w:t>
      </w:r>
      <w:r>
        <w:br/>
        <w:t>label period items.</w:t>
      </w:r>
      <w:r>
        <w:br/>
        <w:t>label medications.</w:t>
      </w:r>
      <w:r>
        <w:br/>
        <w:t>keep snacks separate from hygiene products.</w:t>
      </w:r>
      <w:r>
        <w:br/>
        <w:t>use a waterproof pouch for liquids.</w:t>
      </w:r>
      <w:r>
        <w:br/>
        <w:t>keep a mini checklist inside the bag.</w:t>
      </w:r>
      <w:r>
        <w:br/>
        <w:t>restock after using items.</w:t>
      </w:r>
      <w:r>
        <w:br/>
        <w:t>check expiration dates monthly.</w:t>
      </w:r>
    </w:p>
    <w:p w14:paraId="6F35C6E1" w14:textId="77777777" w:rsidR="00E47F44" w:rsidRDefault="00000000">
      <w:r>
        <w:t>swap seasonal items.</w:t>
      </w:r>
      <w:r>
        <w:br/>
        <w:t>keep copies of insurance cards if appropriate.</w:t>
      </w:r>
      <w:r>
        <w:br/>
        <w:t>keep emergency contacts written down.</w:t>
      </w:r>
      <w:r>
        <w:br/>
        <w:t>choose travel sizes to keep the bag light.</w:t>
      </w:r>
      <w:r>
        <w:br/>
        <w:t>keep one version for everyday and one larger version for travel.</w:t>
      </w:r>
      <w:r>
        <w:br/>
        <w:t>the best emergency bag is the one that is realistic to carry.</w:t>
      </w:r>
      <w:r>
        <w:br/>
      </w:r>
      <w:r>
        <w:rPr>
          <w:b/>
        </w:rPr>
        <w:t>lots of practical item ideas</w:t>
      </w:r>
      <w:r>
        <w:br/>
        <w:t>a soft emergency bag can include basics, body-specific items, and little comfort extras.</w:t>
      </w:r>
      <w:r>
        <w:br/>
        <w:t>water bottle.</w:t>
      </w:r>
      <w:r>
        <w:br/>
        <w:t>electrolyte packets.</w:t>
      </w:r>
      <w:r>
        <w:br/>
        <w:t>granola bar.</w:t>
      </w:r>
      <w:r>
        <w:br/>
        <w:t>protein bar.</w:t>
      </w:r>
    </w:p>
    <w:p w14:paraId="7D1BA75C" w14:textId="77777777" w:rsidR="00E47F44" w:rsidRDefault="00000000">
      <w:r>
        <w:t>trail mix.</w:t>
      </w:r>
      <w:r>
        <w:br/>
        <w:t>crackers.</w:t>
      </w:r>
      <w:r>
        <w:br/>
        <w:t>applesauce pouch.</w:t>
      </w:r>
      <w:r>
        <w:br/>
        <w:t>nut butter packet.</w:t>
      </w:r>
      <w:r>
        <w:br/>
        <w:t>ginger chews.</w:t>
      </w:r>
      <w:r>
        <w:br/>
        <w:t>hard candy.</w:t>
      </w:r>
      <w:r>
        <w:br/>
        <w:t>pads.</w:t>
      </w:r>
      <w:r>
        <w:br/>
        <w:t>tampons.</w:t>
      </w:r>
      <w:r>
        <w:br/>
      </w:r>
      <w:r>
        <w:lastRenderedPageBreak/>
        <w:t>pantyliners.</w:t>
      </w:r>
      <w:r>
        <w:br/>
        <w:t>period underwear.</w:t>
      </w:r>
      <w:r>
        <w:br/>
        <w:t>extra underwear.</w:t>
      </w:r>
      <w:r>
        <w:br/>
        <w:t>wet bag.</w:t>
      </w:r>
    </w:p>
    <w:p w14:paraId="28F07DC4" w14:textId="77777777" w:rsidR="00E47F44" w:rsidRDefault="00000000">
      <w:r>
        <w:t>hand sanitizer.</w:t>
      </w:r>
      <w:r>
        <w:br/>
        <w:t>tissues.</w:t>
      </w:r>
      <w:r>
        <w:br/>
        <w:t>fragrance-free wipes.</w:t>
      </w:r>
      <w:r>
        <w:br/>
        <w:t>mini toilet paper.</w:t>
      </w:r>
      <w:r>
        <w:br/>
        <w:t>lip balm.</w:t>
      </w:r>
      <w:r>
        <w:br/>
        <w:t>mini lotion.</w:t>
      </w:r>
      <w:r>
        <w:br/>
        <w:t>sunscreen.</w:t>
      </w:r>
      <w:r>
        <w:br/>
        <w:t>bandages.</w:t>
      </w:r>
      <w:r>
        <w:br/>
        <w:t>blister pads.</w:t>
      </w:r>
      <w:r>
        <w:br/>
        <w:t>pain reliever if safe.</w:t>
      </w:r>
      <w:r>
        <w:br/>
        <w:t>allergy medication if safe.</w:t>
      </w:r>
      <w:r>
        <w:br/>
        <w:t>rescue medication if prescribed.</w:t>
      </w:r>
    </w:p>
    <w:p w14:paraId="2D15A018" w14:textId="77777777" w:rsidR="00E47F44" w:rsidRDefault="00000000">
      <w:r>
        <w:t>medication list.</w:t>
      </w:r>
      <w:r>
        <w:br/>
        <w:t>emergency contacts.</w:t>
      </w:r>
      <w:r>
        <w:br/>
        <w:t>phone charger.</w:t>
      </w:r>
      <w:r>
        <w:br/>
        <w:t>battery pack.</w:t>
      </w:r>
      <w:r>
        <w:br/>
        <w:t>headphones.</w:t>
      </w:r>
      <w:r>
        <w:br/>
        <w:t>earplugs.</w:t>
      </w:r>
      <w:r>
        <w:br/>
        <w:t>sunglasses.</w:t>
      </w:r>
      <w:r>
        <w:br/>
        <w:t>hair tie.</w:t>
      </w:r>
      <w:r>
        <w:br/>
        <w:t>mini notebook.</w:t>
      </w:r>
      <w:r>
        <w:br/>
        <w:t>pen.</w:t>
      </w:r>
      <w:r>
        <w:br/>
        <w:t>cash.</w:t>
      </w:r>
      <w:r>
        <w:br/>
        <w:t>mask.</w:t>
      </w:r>
    </w:p>
    <w:p w14:paraId="31AB9508" w14:textId="77777777" w:rsidR="00E47F44" w:rsidRDefault="00000000">
      <w:r>
        <w:t>compression socks if recommended.</w:t>
      </w:r>
      <w:r>
        <w:br/>
        <w:t>cooling towel.</w:t>
      </w:r>
      <w:r>
        <w:br/>
        <w:t>heat patch.</w:t>
      </w:r>
      <w:r>
        <w:br/>
        <w:t>gloves or hand warmers.</w:t>
      </w:r>
      <w:r>
        <w:br/>
        <w:t>small trash bag.</w:t>
      </w:r>
      <w:r>
        <w:br/>
        <w:t>· · ·</w:t>
      </w:r>
      <w:r>
        <w:br/>
        <w:t>﹒⋆ ⋆𓂃₊⊹</w:t>
      </w:r>
    </w:p>
    <w:p w14:paraId="1E81255B" w14:textId="77777777" w:rsidR="00E47F44" w:rsidRDefault="00000000">
      <w:r>
        <w:br w:type="page"/>
      </w:r>
    </w:p>
    <w:p w14:paraId="5B82D88B" w14:textId="77777777" w:rsidR="00E47F44" w:rsidRDefault="00000000">
      <w:r>
        <w:lastRenderedPageBreak/>
        <w:t>SOURCES</w:t>
      </w:r>
    </w:p>
    <w:p w14:paraId="45BA2716" w14:textId="77777777" w:rsidR="00E47F44" w:rsidRDefault="00000000">
      <w:r>
        <w:t>Ready.gov. (n.d.). Kit. https://www.ready.gov/kit</w:t>
      </w:r>
    </w:p>
    <w:p w14:paraId="117A41A0" w14:textId="77777777" w:rsidR="00E47F44" w:rsidRDefault="00000000">
      <w:r>
        <w:t>American Red Cross. (n.d.). Survival kit supplies. https://www.redcross.org/get-help/how-to-prepare-for-emergencies/survival-kit-supplies.html</w:t>
      </w:r>
    </w:p>
    <w:p w14:paraId="1A34474E" w14:textId="77777777" w:rsidR="00E47F44" w:rsidRDefault="00000000">
      <w:r>
        <w:t>U.S. Food and Drug Administration. (n.d.). Facts tampons and how use them safely. https://www.fda.gov/consumers/consumer-updates/facts-tampons-and-how-use-them-safely</w:t>
      </w:r>
    </w:p>
    <w:p w14:paraId="62A04D4E" w14:textId="77777777" w:rsidR="00E47F44" w:rsidRDefault="00000000">
      <w:r>
        <w:t>Office on Women's Health. (n.d.). Healthy eating and women. https://womenshealth.gov/healthy-eating/healthy-eating-and-women</w:t>
      </w:r>
    </w:p>
    <w:p w14:paraId="3AC29E99" w14:textId="77777777" w:rsidR="00E47F44" w:rsidRDefault="00000000">
      <w:pPr>
        <w:pStyle w:val="Title"/>
      </w:pPr>
      <w:r>
        <w:t>PMDD vs. PMS: when symptoms become severe</w:t>
      </w:r>
    </w:p>
    <w:p w14:paraId="574B37AF" w14:textId="77777777" w:rsidR="00E47F44" w:rsidRDefault="00000000">
      <w:r>
        <w:rPr>
          <w:i/>
        </w:rPr>
        <w:t>Evidence-based compiled research notes on pmdd vs. pms: when symptoms become severe.</w:t>
      </w:r>
    </w:p>
    <w:p w14:paraId="7BA4282F" w14:textId="77777777" w:rsidR="00E47F44" w:rsidRDefault="00000000">
      <w:pPr>
        <w:pStyle w:val="Heading1"/>
      </w:pPr>
      <w:r>
        <w:t>RESEARCH</w:t>
      </w:r>
    </w:p>
    <w:p w14:paraId="63A69DB1" w14:textId="77777777" w:rsidR="00E47F44" w:rsidRDefault="00000000">
      <w:r>
        <w:rPr>
          <w:b/>
        </w:rPr>
        <w:t>what PMS is</w:t>
      </w:r>
      <w:r>
        <w:br/>
        <w:t>premenstrual syndrome describes physical, mood, and behavioral symptoms that happen before a period</w:t>
      </w:r>
      <w:r>
        <w:br/>
        <w:t>and improve after bleeding starts.</w:t>
      </w:r>
      <w:r>
        <w:br/>
        <w:t>PMS symptoms usually happen during the second half of the menstrual cycle.</w:t>
      </w:r>
      <w:r>
        <w:br/>
        <w:t>this timing is often called the luteal phase.</w:t>
      </w:r>
      <w:r>
        <w:br/>
        <w:t>symptoms usually improve within a few days after the period begins.</w:t>
      </w:r>
      <w:r>
        <w:br/>
        <w:t>PMS can include mood symptoms.</w:t>
      </w:r>
      <w:r>
        <w:br/>
        <w:t>PMS can include physical symptoms.</w:t>
      </w:r>
      <w:r>
        <w:br/>
        <w:t>PMS can include sleep, appetite, and energy changes.</w:t>
      </w:r>
      <w:r>
        <w:br/>
        <w:t>symptoms can vary from cycle to cycle.</w:t>
      </w:r>
      <w:r>
        <w:br/>
        <w:t>common PMS symptoms include bloating, breast tenderness, headaches, food cravings, mood swings,</w:t>
      </w:r>
      <w:r>
        <w:br/>
        <w:t>irritability, fatigue, and sleep changes.</w:t>
      </w:r>
    </w:p>
    <w:p w14:paraId="09FC6A7E" w14:textId="77777777" w:rsidR="00E47F44" w:rsidRDefault="00000000">
      <w:r>
        <w:t>PMS can be uncomfortable without being disabling.</w:t>
      </w:r>
      <w:r>
        <w:br/>
        <w:t>symptoms should still be taken seriously if they affect daily life.</w:t>
      </w:r>
      <w:r>
        <w:br/>
        <w:t>tracking symptoms can help show whether they follow a cycle pattern.</w:t>
      </w:r>
      <w:r>
        <w:br/>
        <w:t>PMS is not someone being dramatic.</w:t>
      </w:r>
      <w:r>
        <w:br/>
        <w:t>PMS is connected to hormonal cycle changes and body sensitivity to those changes.</w:t>
      </w:r>
      <w:r>
        <w:br/>
      </w:r>
      <w:r>
        <w:rPr>
          <w:b/>
        </w:rPr>
        <w:t>what PMDD is</w:t>
      </w:r>
      <w:r>
        <w:br/>
        <w:t>premenstrual dysphoric disorder is a more severe, clinically significant form of premenstrual symptoms.</w:t>
      </w:r>
      <w:r>
        <w:br/>
        <w:t>PMDD symptoms happen before the period.</w:t>
      </w:r>
      <w:r>
        <w:br/>
        <w:t>PMDD symptoms improve after the period begins or shortly after it starts.</w:t>
      </w:r>
      <w:r>
        <w:br/>
        <w:t>PMDD causes stronger emotional and functional impairment than typical PMS.</w:t>
      </w:r>
      <w:r>
        <w:br/>
        <w:t>PMDD can disrupt work, school, relationships, parenting, self-care, and daily life.</w:t>
      </w:r>
      <w:r>
        <w:br/>
        <w:t>mood symptoms are central to PMDD.</w:t>
      </w:r>
    </w:p>
    <w:p w14:paraId="338E196C" w14:textId="77777777" w:rsidR="00E47F44" w:rsidRDefault="00000000">
      <w:r>
        <w:t>symptoms can include severe irritability.</w:t>
      </w:r>
      <w:r>
        <w:br/>
        <w:t>symptoms can include anger.</w:t>
      </w:r>
      <w:r>
        <w:br/>
        <w:t>symptoms can include depression.</w:t>
      </w:r>
      <w:r>
        <w:br/>
        <w:t>symptoms can include anxiety.</w:t>
      </w:r>
      <w:r>
        <w:br/>
        <w:t>symptoms can include mood swings.</w:t>
      </w:r>
      <w:r>
        <w:br/>
        <w:t>symptoms can include feeling overwhelmed or out of control.</w:t>
      </w:r>
      <w:r>
        <w:br/>
      </w:r>
      <w:r>
        <w:lastRenderedPageBreak/>
        <w:t>symptoms can include loss of interest in usual activities.</w:t>
      </w:r>
      <w:r>
        <w:br/>
        <w:t>symptoms can include difficulty concentrating.</w:t>
      </w:r>
      <w:r>
        <w:br/>
        <w:t>physical symptoms can happen too.</w:t>
      </w:r>
      <w:r>
        <w:br/>
        <w:t>PMDD is not “bad PMS.” PMDD is a real health condition that deserves treatment.</w:t>
      </w:r>
      <w:r>
        <w:br/>
      </w:r>
      <w:r>
        <w:rPr>
          <w:b/>
        </w:rPr>
        <w:t>key differences</w:t>
      </w:r>
      <w:r>
        <w:br/>
        <w:t>the biggest difference between PMS and PMDD is severity, mood impact, and life disruption.</w:t>
      </w:r>
    </w:p>
    <w:p w14:paraId="6D72202B" w14:textId="77777777" w:rsidR="00E47F44" w:rsidRDefault="00000000">
      <w:r>
        <w:t>PMS can be mild, moderate, or frustrating.</w:t>
      </w:r>
      <w:r>
        <w:br/>
        <w:t>PMDD is more severe and impairing.</w:t>
      </w:r>
      <w:r>
        <w:br/>
        <w:t>PMS may cause irritability or mood changes.</w:t>
      </w:r>
      <w:r>
        <w:br/>
        <w:t>PMDD can cause intense mood symptoms that feel hard to control.</w:t>
      </w:r>
      <w:r>
        <w:br/>
        <w:t>PMS may make daily life harder.</w:t>
      </w:r>
      <w:r>
        <w:br/>
        <w:t>PMDD can interfere with daily responsibilities and relationships.</w:t>
      </w:r>
      <w:r>
        <w:br/>
        <w:t>PMS symptoms can be mostly physical.</w:t>
      </w:r>
      <w:r>
        <w:br/>
        <w:t>PMDD requires significant mood symptoms.</w:t>
      </w:r>
      <w:r>
        <w:br/>
        <w:t>PMS and PMDD both follow a cycle pattern.</w:t>
      </w:r>
      <w:r>
        <w:br/>
        <w:t>symptoms should appear in the luteal phase and improve after the period.</w:t>
      </w:r>
      <w:r>
        <w:br/>
        <w:t>symptoms that happen every day all month may point to another condition or a condition worsened</w:t>
      </w:r>
      <w:r>
        <w:br/>
        <w:t>premenstrually.</w:t>
      </w:r>
    </w:p>
    <w:p w14:paraId="4E490CF4" w14:textId="77777777" w:rsidR="00E47F44" w:rsidRDefault="00000000">
      <w:r>
        <w:t>PMDD can overlap with depression, anxiety, trauma symptoms, ADHD, migraine, and chronic illness flares.</w:t>
      </w:r>
      <w:r>
        <w:br/>
        <w:t>careful tracking helps separate PMDD from other mood or medical conditions.</w:t>
      </w:r>
      <w:r>
        <w:br/>
      </w:r>
      <w:r>
        <w:rPr>
          <w:b/>
        </w:rPr>
        <w:t>symptoms</w:t>
      </w:r>
      <w:r>
        <w:br/>
        <w:t>PMDD can affect mood, thinking, sleep, appetite, energy, and the body.</w:t>
      </w:r>
      <w:r>
        <w:br/>
        <w:t>severe irritability can happen.</w:t>
      </w:r>
      <w:r>
        <w:br/>
        <w:t>anger or conflict can feel more intense.</w:t>
      </w:r>
      <w:r>
        <w:br/>
        <w:t>anxiety can spike.</w:t>
      </w:r>
      <w:r>
        <w:br/>
        <w:t>sadness or hopelessness can happen.</w:t>
      </w:r>
      <w:r>
        <w:br/>
        <w:t>crying spells can happen.</w:t>
      </w:r>
      <w:r>
        <w:br/>
        <w:t>panic-like feelings can happen for some people.</w:t>
      </w:r>
      <w:r>
        <w:br/>
        <w:t>mood swings can feel sudden.</w:t>
      </w:r>
      <w:r>
        <w:br/>
        <w:t>feeling overwhelmed or out of control can happen.</w:t>
      </w:r>
    </w:p>
    <w:p w14:paraId="6382C5BB" w14:textId="77777777" w:rsidR="00E47F44" w:rsidRDefault="00000000">
      <w:r>
        <w:t>interest in normal activities may drop.</w:t>
      </w:r>
      <w:r>
        <w:br/>
        <w:t>concentration may become harder.</w:t>
      </w:r>
      <w:r>
        <w:br/>
        <w:t>fatigue can feel heavy.</w:t>
      </w:r>
      <w:r>
        <w:br/>
        <w:t>sleep may increase or decrease.</w:t>
      </w:r>
      <w:r>
        <w:br/>
        <w:t>appetite changes can happen.</w:t>
      </w:r>
      <w:r>
        <w:br/>
        <w:t>cravings can happen.</w:t>
      </w:r>
      <w:r>
        <w:br/>
        <w:t>breast tenderness can happen.</w:t>
      </w:r>
      <w:r>
        <w:br/>
        <w:t>bloating can happen.</w:t>
      </w:r>
      <w:r>
        <w:br/>
        <w:t>joint or muscle pain can happen.</w:t>
      </w:r>
      <w:r>
        <w:br/>
        <w:t>headaches can happen.</w:t>
      </w:r>
      <w:r>
        <w:br/>
        <w:t>symptoms can feel like a personality change, which can be scary.</w:t>
      </w:r>
      <w:r>
        <w:br/>
        <w:t>severe symptoms deserve care, especially if safety feels affected.</w:t>
      </w:r>
    </w:p>
    <w:p w14:paraId="2AE86FA6" w14:textId="77777777" w:rsidR="00E47F44" w:rsidRDefault="00000000">
      <w:r>
        <w:rPr>
          <w:b/>
        </w:rPr>
        <w:t>diagnosis</w:t>
      </w:r>
      <w:r>
        <w:br/>
        <w:t>PMDD diagnosis usually requires symptom tracking across at least two menstrual cycles.</w:t>
      </w:r>
      <w:r>
        <w:br/>
        <w:t>tracking helps confirm timing.</w:t>
      </w:r>
      <w:r>
        <w:br/>
        <w:t>symptoms should occur before the period.</w:t>
      </w:r>
      <w:r>
        <w:br/>
      </w:r>
      <w:r>
        <w:lastRenderedPageBreak/>
        <w:t>symptoms should improve after the period begins.</w:t>
      </w:r>
      <w:r>
        <w:br/>
        <w:t>symptoms should cause meaningful distress or impairment.</w:t>
      </w:r>
      <w:r>
        <w:br/>
        <w:t>clinicians may ask about mood, sleep, appetite, pain, work, school, relationships, and safety.</w:t>
      </w:r>
      <w:r>
        <w:br/>
        <w:t>clinicians may screen for depression.</w:t>
      </w:r>
      <w:r>
        <w:br/>
        <w:t>clinicians may screen for anxiety.</w:t>
      </w:r>
      <w:r>
        <w:br/>
        <w:t>clinicians may screen for bipolar disorder.</w:t>
      </w:r>
      <w:r>
        <w:br/>
        <w:t>clinicians may screen for thyroid disease or other medical causes when appropriate.</w:t>
      </w:r>
      <w:r>
        <w:br/>
        <w:t>cycle tracking can include symptoms, bleeding dates, severity, medications, sleep, stress, and functioning.</w:t>
      </w:r>
    </w:p>
    <w:p w14:paraId="32100F8B" w14:textId="77777777" w:rsidR="00E47F44" w:rsidRDefault="00000000">
      <w:r>
        <w:t>a daily symptom record is more useful than memory alone.</w:t>
      </w:r>
      <w:r>
        <w:br/>
        <w:t>symptoms that occur throughout the month may need a broader mental health evaluation.</w:t>
      </w:r>
      <w:r>
        <w:br/>
        <w:t>suicidal thoughts need urgent support at any point in the cycle.</w:t>
      </w:r>
      <w:r>
        <w:br/>
        <w:t>diagnosis should validate symptoms while still checking for other treatable conditions.</w:t>
      </w:r>
      <w:r>
        <w:br/>
      </w:r>
      <w:r>
        <w:rPr>
          <w:b/>
        </w:rPr>
        <w:t>treatment options</w:t>
      </w:r>
      <w:r>
        <w:br/>
        <w:t>PMDD treatment can include medication, hormonal options, therapy, lifestyle strategies, and safety</w:t>
      </w:r>
      <w:r>
        <w:br/>
        <w:t>planning.</w:t>
      </w:r>
      <w:r>
        <w:br/>
        <w:t>selective serotonin reuptake inhibitors can help PMDD symptoms for many people.</w:t>
      </w:r>
      <w:r>
        <w:br/>
        <w:t>SSRIs may be taken daily.</w:t>
      </w:r>
      <w:r>
        <w:br/>
        <w:t>SSRIs may be taken only during the luteal phase in some plans.</w:t>
      </w:r>
      <w:r>
        <w:br/>
        <w:t>combined hormonal birth control may help some people.</w:t>
      </w:r>
      <w:r>
        <w:br/>
        <w:t>some birth control options may be better studied for PMDD than others.</w:t>
      </w:r>
    </w:p>
    <w:p w14:paraId="2D3111FA" w14:textId="77777777" w:rsidR="00E47F44" w:rsidRDefault="00000000">
      <w:r>
        <w:t>ovulation suppression may help selected patients.</w:t>
      </w:r>
      <w:r>
        <w:br/>
        <w:t>GnRH agonists may be considered in severe cases under specialist care.</w:t>
      </w:r>
      <w:r>
        <w:br/>
        <w:t>cognitive behavioral therapy may help coping and symptom management.</w:t>
      </w:r>
      <w:r>
        <w:br/>
        <w:t>sleep support may help overall functioning.</w:t>
      </w:r>
      <w:r>
        <w:br/>
        <w:t>exercise may help some PMS symptoms.</w:t>
      </w:r>
      <w:r>
        <w:br/>
        <w:t>nutrition patterns can support energy and cravings.</w:t>
      </w:r>
      <w:r>
        <w:br/>
        <w:t>stress management can help reduce the load around symptom weeks.</w:t>
      </w:r>
      <w:r>
        <w:br/>
        <w:t>treatment should be individualized.</w:t>
      </w:r>
      <w:r>
        <w:br/>
        <w:t>people should not be told to fix severe PMDD with willpower.</w:t>
      </w:r>
      <w:r>
        <w:br/>
        <w:t>safety planning matters if symptoms include hopelessness or self-harm thoughts.</w:t>
      </w:r>
      <w:r>
        <w:br/>
      </w:r>
      <w:r>
        <w:rPr>
          <w:b/>
        </w:rPr>
        <w:t>foods and nutrition support</w:t>
      </w:r>
      <w:r>
        <w:br/>
        <w:t>nutrition support is about steadier energy, not blaming food for symptoms.</w:t>
      </w:r>
    </w:p>
    <w:p w14:paraId="4E8B6C6D" w14:textId="77777777" w:rsidR="00E47F44" w:rsidRDefault="00000000">
      <w:r>
        <w:t>regular meals can help reduce blood sugar dips.</w:t>
      </w:r>
      <w:r>
        <w:br/>
        <w:t>protein-rich foods can help meals feel more satisfying.</w:t>
      </w:r>
      <w:r>
        <w:br/>
        <w:t>fiber-rich carbohydrates can support steadier energy.</w:t>
      </w:r>
      <w:r>
        <w:br/>
        <w:t>fruits and vegetables add fiber, vitamins, minerals, and fluid.</w:t>
      </w:r>
      <w:r>
        <w:br/>
        <w:t>calcium intake may help some PMS symptoms.</w:t>
      </w:r>
      <w:r>
        <w:br/>
        <w:t>whole grains can provide fiber and B vitamins.</w:t>
      </w:r>
      <w:r>
        <w:br/>
        <w:t>nuts and seeds can add minerals and satisfying fats.</w:t>
      </w:r>
      <w:r>
        <w:br/>
        <w:t>limiting alcohol may help some people because alcohol can worsen sleep and mood.</w:t>
      </w:r>
      <w:r>
        <w:br/>
        <w:t>caffeine can worsen anxiety or sleep for some people.</w:t>
      </w:r>
      <w:r>
        <w:br/>
        <w:t>salty foods may worsen bloating for some people.</w:t>
      </w:r>
      <w:r>
        <w:br/>
        <w:t>cravings are common and not a moral failure.</w:t>
      </w:r>
      <w:r>
        <w:br/>
        <w:t>snacks can be planned instead of treated as a loss of control.</w:t>
      </w:r>
    </w:p>
    <w:p w14:paraId="55CB6BCF" w14:textId="77777777" w:rsidR="00E47F44" w:rsidRDefault="00000000">
      <w:r>
        <w:t>food changes should not become restrictive or shame-based.</w:t>
      </w:r>
      <w:r>
        <w:br/>
        <w:t>anyone with eating disorder history deserves gentle, non-restrictive support.</w:t>
      </w:r>
      <w:r>
        <w:br/>
      </w:r>
      <w:r>
        <w:rPr>
          <w:b/>
        </w:rPr>
        <w:lastRenderedPageBreak/>
        <w:t>exercise and movement support</w:t>
      </w:r>
      <w:r>
        <w:br/>
        <w:t>movement may help some PMS symptoms, mood, sleep, and stress, but it should match energy levels.</w:t>
      </w:r>
      <w:r>
        <w:br/>
        <w:t>regular physical activity may help reduce PMS symptoms for some people.</w:t>
      </w:r>
      <w:r>
        <w:br/>
        <w:t>walking can be a realistic starting point.</w:t>
      </w:r>
      <w:r>
        <w:br/>
        <w:t>stretching can feel better when cramps or tension happen.</w:t>
      </w:r>
      <w:r>
        <w:br/>
        <w:t>yoga may help some people with stress and body tension.</w:t>
      </w:r>
      <w:r>
        <w:br/>
        <w:t>strength training can support general health.</w:t>
      </w:r>
      <w:r>
        <w:br/>
        <w:t>high-intensity workouts may feel worse during severe symptom days for some people.</w:t>
      </w:r>
      <w:r>
        <w:br/>
        <w:t>low-energy movement still counts.</w:t>
      </w:r>
      <w:r>
        <w:br/>
        <w:t>movement should not be used as punishment for cravings.</w:t>
      </w:r>
    </w:p>
    <w:p w14:paraId="77F3D8B6" w14:textId="77777777" w:rsidR="00E47F44" w:rsidRDefault="00000000">
      <w:r>
        <w:t>symptoms that cause dizziness, severe pain, or heavy bleeding should be evaluated.</w:t>
      </w:r>
      <w:r>
        <w:br/>
        <w:t>the goal is helping the nervous system and body feel steadier.</w:t>
      </w:r>
      <w:r>
        <w:br/>
      </w:r>
      <w:r>
        <w:rPr>
          <w:b/>
        </w:rPr>
        <w:t>stress management and lifestyle support</w:t>
      </w:r>
      <w:r>
        <w:br/>
        <w:t>stress does not cause PMDD by itself, but stress can make coping harder.</w:t>
      </w:r>
      <w:r>
        <w:br/>
        <w:t>sleep routines can reduce the overall load on the body.</w:t>
      </w:r>
      <w:r>
        <w:br/>
        <w:t>tracking can help plan easier tasks during hard days.</w:t>
      </w:r>
      <w:r>
        <w:br/>
        <w:t>reducing avoidable conflict during symptom windows may help.</w:t>
      </w:r>
      <w:r>
        <w:br/>
        <w:t>therapy can help with coping skills and relationship communication.</w:t>
      </w:r>
      <w:r>
        <w:br/>
        <w:t>relaxation practices can help some people lower stress arousal.</w:t>
      </w:r>
      <w:r>
        <w:br/>
        <w:t>breathing exercises may help during anxious spikes.</w:t>
      </w:r>
      <w:r>
        <w:br/>
        <w:t>journaling can help separate symptoms from identity.</w:t>
      </w:r>
      <w:r>
        <w:br/>
        <w:t>planning meals, laundry, and responsibilities before the hardest days can help.</w:t>
      </w:r>
    </w:p>
    <w:p w14:paraId="60CDA943" w14:textId="77777777" w:rsidR="00E47F44" w:rsidRDefault="00000000">
      <w:r>
        <w:t>support from partners, roommates, or family can reduce shame.</w:t>
      </w:r>
      <w:r>
        <w:br/>
        <w:t>PMDD care should include emotional validation.</w:t>
      </w:r>
      <w:r>
        <w:br/>
        <w:t>severe symptoms should not be minimized as “normal woman stuff.”</w:t>
      </w:r>
      <w:r>
        <w:br/>
      </w:r>
      <w:r>
        <w:rPr>
          <w:b/>
        </w:rPr>
        <w:t>when to seek care</w:t>
      </w:r>
      <w:r>
        <w:br/>
        <w:t>seek care if premenstrual symptoms disrupt life, relationships, work, school, or safety.</w:t>
      </w:r>
      <w:r>
        <w:br/>
        <w:t>call a provider if mood symptoms feel severe before periods.</w:t>
      </w:r>
      <w:r>
        <w:br/>
        <w:t>call if symptoms cause conflict or daily impairment.</w:t>
      </w:r>
      <w:r>
        <w:br/>
        <w:t>call if anxiety or depression spikes cyclically.</w:t>
      </w:r>
      <w:r>
        <w:br/>
        <w:t>call if sleep or appetite changes feel extreme.</w:t>
      </w:r>
      <w:r>
        <w:br/>
        <w:t>call if symptoms do not improve after the period starts.</w:t>
      </w:r>
      <w:r>
        <w:br/>
        <w:t>call if symptoms happen all month.</w:t>
      </w:r>
      <w:r>
        <w:br/>
        <w:t>seek urgent help for suicidal thoughts.</w:t>
      </w:r>
    </w:p>
    <w:p w14:paraId="4CE365CD" w14:textId="77777777" w:rsidR="00E47F44" w:rsidRDefault="00000000">
      <w:r>
        <w:t>seek urgent help if you feel unsafe with yourself.</w:t>
      </w:r>
      <w:r>
        <w:br/>
        <w:t>seek urgent help if symptoms include self-harm urges.</w:t>
      </w:r>
      <w:r>
        <w:br/>
        <w:t>PMDD is treatable, and severe symptoms deserve support.</w:t>
      </w:r>
      <w:r>
        <w:br/>
        <w:t>· · ·</w:t>
      </w:r>
    </w:p>
    <w:p w14:paraId="4AC549FB" w14:textId="77777777" w:rsidR="00E47F44" w:rsidRDefault="00000000">
      <w:r>
        <w:br w:type="page"/>
      </w:r>
    </w:p>
    <w:p w14:paraId="0DB3FA3A" w14:textId="77777777" w:rsidR="00E47F44" w:rsidRDefault="00000000">
      <w:r>
        <w:lastRenderedPageBreak/>
        <w:t>SOURCES</w:t>
      </w:r>
    </w:p>
    <w:p w14:paraId="4C9346F4" w14:textId="77777777" w:rsidR="00E47F44" w:rsidRDefault="00000000">
      <w:r>
        <w:t>American College of Obstetricians and Gynecologists. (n.d.). Premenstrual syndrome. https://www.acog.org/womens-health/faqs/premenstrual-syndrome</w:t>
      </w:r>
    </w:p>
    <w:p w14:paraId="4915EE35" w14:textId="77777777" w:rsidR="00E47F44" w:rsidRDefault="00000000">
      <w:r>
        <w:t>Cleveland Clinic. (n.d.). 9132 premenstrual dysphoric disorder pmdd. https://my.clevelandclinic.org/health/diseases/9132-premenstrual-dysphoric-disorder-pmdd</w:t>
      </w:r>
    </w:p>
    <w:p w14:paraId="696052D9" w14:textId="77777777" w:rsidR="00E47F44" w:rsidRDefault="00000000">
      <w:r>
        <w:t>National Library of Medicine. (n.d.). NBK532307. https://www.ncbi.nlm.nih.gov/books/NBK532307/</w:t>
      </w:r>
    </w:p>
    <w:p w14:paraId="2F5748BE" w14:textId="77777777" w:rsidR="00E47F44" w:rsidRDefault="00000000">
      <w:r>
        <w:t>Office on Women's Health. (n.d.). Premenstrual syndrome. https://womenshealth.gov/menstrual-cycle/premenstrual-syndrome</w:t>
      </w:r>
    </w:p>
    <w:p w14:paraId="428E68CE" w14:textId="77777777" w:rsidR="00E47F44" w:rsidRDefault="00000000">
      <w:pPr>
        <w:pStyle w:val="Title"/>
      </w:pPr>
      <w:r>
        <w:t>HELLP syndrome: a serious pregnancy complication to know</w:t>
      </w:r>
    </w:p>
    <w:p w14:paraId="6C57811F" w14:textId="77777777" w:rsidR="00E47F44" w:rsidRDefault="00000000">
      <w:r>
        <w:rPr>
          <w:i/>
        </w:rPr>
        <w:t>Evidence-based compiled research notes on hellp syndrome: a serious pregnancy complication to know.</w:t>
      </w:r>
    </w:p>
    <w:p w14:paraId="74017DBE" w14:textId="77777777" w:rsidR="00E47F44" w:rsidRDefault="00000000">
      <w:pPr>
        <w:pStyle w:val="Heading1"/>
      </w:pPr>
      <w:r>
        <w:t>RESEARCH</w:t>
      </w:r>
    </w:p>
    <w:p w14:paraId="7841C90C" w14:textId="77777777" w:rsidR="00E47F44" w:rsidRDefault="00000000">
      <w:r>
        <w:rPr>
          <w:b/>
        </w:rPr>
        <w:t>what HELLP syndrome is</w:t>
      </w:r>
      <w:r>
        <w:br/>
        <w:t>HELLP syndrome is a serious pregnancy complication involving hemolysis, elevated liver enzymes, and low</w:t>
      </w:r>
      <w:r>
        <w:br/>
        <w:t>platelets.</w:t>
      </w:r>
      <w:r>
        <w:br/>
        <w:t>HELLP stands for hemolysis, elevated liver enzymes, and low platelet count.</w:t>
      </w:r>
      <w:r>
        <w:br/>
        <w:t>hemolysis means red blood cells break down.</w:t>
      </w:r>
      <w:r>
        <w:br/>
        <w:t>elevated liver enzymes can mean the liver is under stress or injured.</w:t>
      </w:r>
      <w:r>
        <w:br/>
        <w:t>platelets help blood clot.</w:t>
      </w:r>
      <w:r>
        <w:br/>
        <w:t>low platelets can increase bleeding risk.</w:t>
      </w:r>
      <w:r>
        <w:br/>
        <w:t>HELLP is often considered a severe form or complication related to preeclampsia.</w:t>
      </w:r>
      <w:r>
        <w:br/>
        <w:t>HELLP can happen during pregnancy.</w:t>
      </w:r>
      <w:r>
        <w:br/>
        <w:t>HELLP can also happen shortly after birth.</w:t>
      </w:r>
      <w:r>
        <w:br/>
        <w:t>it most often happens in the third trimester, but timing can vary.</w:t>
      </w:r>
    </w:p>
    <w:p w14:paraId="0ECAC846" w14:textId="77777777" w:rsidR="00E47F44" w:rsidRDefault="00000000">
      <w:r>
        <w:t>HELLP can become dangerous quickly.</w:t>
      </w:r>
      <w:r>
        <w:br/>
        <w:t>it can affect the pregnant person and baby.</w:t>
      </w:r>
      <w:r>
        <w:br/>
        <w:t>symptoms can look like other pregnancy discomforts at first.</w:t>
      </w:r>
      <w:r>
        <w:br/>
        <w:t>prompt diagnosis and treatment matter.</w:t>
      </w:r>
      <w:r>
        <w:br/>
        <w:t>HELLP is not caused by someone being anxious or dramatic.</w:t>
      </w:r>
      <w:r>
        <w:br/>
      </w:r>
      <w:r>
        <w:rPr>
          <w:b/>
        </w:rPr>
        <w:t>why it can be dangerous</w:t>
      </w:r>
      <w:r>
        <w:br/>
        <w:t>HELLP can be dangerous because it affects blood cells, liver function, clotting, and pregnancy stability.</w:t>
      </w:r>
      <w:r>
        <w:br/>
        <w:t>red blood cell breakdown can contribute to anemia and illness.</w:t>
      </w:r>
      <w:r>
        <w:br/>
        <w:t>liver involvement can cause serious pain and complications.</w:t>
      </w:r>
      <w:r>
        <w:br/>
        <w:t>low platelets can make bleeding more dangerous.</w:t>
      </w:r>
      <w:r>
        <w:br/>
        <w:t>HELLP can increase risk of severe bleeding.</w:t>
      </w:r>
      <w:r>
        <w:br/>
        <w:t>HELLP can increase risk of liver complications.</w:t>
      </w:r>
    </w:p>
    <w:p w14:paraId="1471E319" w14:textId="77777777" w:rsidR="00E47F44" w:rsidRDefault="00000000">
      <w:r>
        <w:t>HELLP can increase risk of kidney problems.</w:t>
      </w:r>
      <w:r>
        <w:br/>
        <w:t>HELLP can increase risk of placental abruption.</w:t>
      </w:r>
      <w:r>
        <w:br/>
        <w:t>placental abruption means the placenta separates from the uterus too early.</w:t>
      </w:r>
      <w:r>
        <w:br/>
        <w:t>HELLP can increase risk of seizures when connected with severe preeclampsia.</w:t>
      </w:r>
      <w:r>
        <w:br/>
        <w:t>HELLP can increase risk of stroke.</w:t>
      </w:r>
      <w:r>
        <w:br/>
        <w:t>HELLP can increase risk of preterm birth.</w:t>
      </w:r>
      <w:r>
        <w:br/>
      </w:r>
      <w:r>
        <w:lastRenderedPageBreak/>
        <w:t>the baby may need early delivery if the pregnant person is very ill.</w:t>
      </w:r>
      <w:r>
        <w:br/>
        <w:t>untreated HELLP can become life-threatening.</w:t>
      </w:r>
      <w:r>
        <w:br/>
        <w:t>early recognition can protect both pregnant person and baby.</w:t>
      </w:r>
      <w:r>
        <w:br/>
      </w:r>
      <w:r>
        <w:rPr>
          <w:b/>
        </w:rPr>
        <w:t>symptoms</w:t>
      </w:r>
      <w:r>
        <w:br/>
        <w:t>HELLP symptoms can include right upper belly pain, nausea, vomiting, headache, swelling, and feeling very</w:t>
      </w:r>
      <w:r>
        <w:br/>
        <w:t>unwell.</w:t>
      </w:r>
    </w:p>
    <w:p w14:paraId="7021FC5D" w14:textId="77777777" w:rsidR="00E47F44" w:rsidRDefault="00000000">
      <w:r>
        <w:t>right upper abdominal pain is a key warning sign.</w:t>
      </w:r>
      <w:r>
        <w:br/>
        <w:t>pain may happen under the ribs.</w:t>
      </w:r>
      <w:r>
        <w:br/>
        <w:t>shoulder pain can happen.</w:t>
      </w:r>
      <w:r>
        <w:br/>
        <w:t>nausea can happen.</w:t>
      </w:r>
      <w:r>
        <w:br/>
        <w:t>vomiting can happen.</w:t>
      </w:r>
      <w:r>
        <w:br/>
        <w:t>headache can happen.</w:t>
      </w:r>
      <w:r>
        <w:br/>
        <w:t>vision changes can happen.</w:t>
      </w:r>
      <w:r>
        <w:br/>
        <w:t>swelling can happen.</w:t>
      </w:r>
      <w:r>
        <w:br/>
        <w:t>sudden weight gain can happen.</w:t>
      </w:r>
      <w:r>
        <w:br/>
        <w:t>high blood pressure may happen.</w:t>
      </w:r>
      <w:r>
        <w:br/>
        <w:t>protein in urine may happen.</w:t>
      </w:r>
      <w:r>
        <w:br/>
        <w:t>fatigue or malaise can happen.</w:t>
      </w:r>
    </w:p>
    <w:p w14:paraId="62DB6429" w14:textId="77777777" w:rsidR="00E47F44" w:rsidRDefault="00000000">
      <w:r>
        <w:t>feeling very unwell can happen.</w:t>
      </w:r>
      <w:r>
        <w:br/>
        <w:t>chest pain or trouble breathing can happen in severe cases.</w:t>
      </w:r>
      <w:r>
        <w:br/>
        <w:t>bleeding or easy bruising can happen when platelets are low.</w:t>
      </w:r>
      <w:r>
        <w:br/>
        <w:t>symptoms may be mistaken for heartburn, flu, gallbladder issues, or normal pregnancy discomfort.</w:t>
      </w:r>
      <w:r>
        <w:br/>
        <w:t>symptoms deserve urgent evaluation when they are severe, persistent, or unusual.</w:t>
      </w:r>
      <w:r>
        <w:br/>
      </w:r>
      <w:r>
        <w:rPr>
          <w:b/>
        </w:rPr>
        <w:t>preeclampsia connection</w:t>
      </w:r>
      <w:r>
        <w:br/>
        <w:t>HELLP is closely connected with preeclampsia, but symptoms and blood pressure patterns can vary.</w:t>
      </w:r>
      <w:r>
        <w:br/>
        <w:t>preeclampsia involves high blood pressure during pregnancy or postpartum with signs of organ involvement.</w:t>
      </w:r>
      <w:r>
        <w:br/>
        <w:t>preeclampsia can affect the liver.</w:t>
      </w:r>
      <w:r>
        <w:br/>
        <w:t>preeclampsia can affect kidneys.</w:t>
      </w:r>
      <w:r>
        <w:br/>
        <w:t>preeclampsia can affect the brain.</w:t>
      </w:r>
      <w:r>
        <w:br/>
        <w:t>preeclampsia can affect blood clotting.</w:t>
      </w:r>
    </w:p>
    <w:p w14:paraId="159E53C9" w14:textId="77777777" w:rsidR="00E47F44" w:rsidRDefault="00000000">
      <w:r>
        <w:t>HELLP may occur with high blood pressure.</w:t>
      </w:r>
      <w:r>
        <w:br/>
        <w:t>HELLP may occur with protein in the urine.</w:t>
      </w:r>
      <w:r>
        <w:br/>
        <w:t>some patients may not have classic severe blood pressure at first.</w:t>
      </w:r>
      <w:r>
        <w:br/>
        <w:t>this can make HELLP harder to recognize.</w:t>
      </w:r>
      <w:r>
        <w:br/>
        <w:t>symptoms should matter even before every classic sign appears.</w:t>
      </w:r>
      <w:r>
        <w:br/>
        <w:t>severe headache, vision changes, upper abdominal pain, or shortness of breath need attention.</w:t>
      </w:r>
      <w:r>
        <w:br/>
        <w:t>postpartum symptoms can still be preeclampsia or HELLP-related.</w:t>
      </w:r>
      <w:r>
        <w:br/>
        <w:t>delivery does not always mean risk disappears immediately.</w:t>
      </w:r>
      <w:r>
        <w:br/>
      </w:r>
      <w:r>
        <w:rPr>
          <w:b/>
        </w:rPr>
        <w:t>diagnosis</w:t>
      </w:r>
      <w:r>
        <w:br/>
        <w:t>HELLP is diagnosed with symptoms, blood pressure checks, urine testing, and blood work.</w:t>
      </w:r>
      <w:r>
        <w:br/>
        <w:t>blood pressure may be checked.</w:t>
      </w:r>
      <w:r>
        <w:br/>
        <w:t>urine may be checked for protein.</w:t>
      </w:r>
    </w:p>
    <w:p w14:paraId="76010628" w14:textId="77777777" w:rsidR="00E47F44" w:rsidRDefault="00000000">
      <w:r>
        <w:t>blood tests can check platelets.</w:t>
      </w:r>
      <w:r>
        <w:br/>
        <w:t>blood tests can check liver enzymes.</w:t>
      </w:r>
      <w:r>
        <w:br/>
        <w:t>blood tests can check red blood cell breakdown.</w:t>
      </w:r>
      <w:r>
        <w:br/>
        <w:t>kidney function may be checked.</w:t>
      </w:r>
      <w:r>
        <w:br/>
      </w:r>
      <w:r>
        <w:lastRenderedPageBreak/>
        <w:t>clotting tests may be checked when bleeding risk is a concern.</w:t>
      </w:r>
      <w:r>
        <w:br/>
        <w:t>fetal monitoring may assess the baby.</w:t>
      </w:r>
      <w:r>
        <w:br/>
        <w:t>ultrasound may assess growth, fluid, or placenta concerns.</w:t>
      </w:r>
      <w:r>
        <w:br/>
        <w:t>diagnosis may need repeated labs if symptoms continue.</w:t>
      </w:r>
      <w:r>
        <w:br/>
        <w:t>early symptoms can be nonspecific.</w:t>
      </w:r>
      <w:r>
        <w:br/>
        <w:t>lab results help distinguish HELLP from common pregnancy discomforts.</w:t>
      </w:r>
      <w:r>
        <w:br/>
        <w:t>anyone with warning symptoms should be evaluated promptly.</w:t>
      </w:r>
      <w:r>
        <w:br/>
        <w:t>waiting at home can be risky if HELLP is developing.</w:t>
      </w:r>
    </w:p>
    <w:p w14:paraId="205618F4" w14:textId="77777777" w:rsidR="00E47F44" w:rsidRDefault="00000000">
      <w:r>
        <w:rPr>
          <w:b/>
        </w:rPr>
        <w:t>treatment and delivery considerations</w:t>
      </w:r>
      <w:r>
        <w:br/>
        <w:t>delivery is the definitive treatment for HELLP, but timing depends on gestational age and severity.</w:t>
      </w:r>
      <w:r>
        <w:br/>
        <w:t>hospitalization is usually needed.</w:t>
      </w:r>
      <w:r>
        <w:br/>
        <w:t>the care team monitors the pregnant person closely.</w:t>
      </w:r>
      <w:r>
        <w:br/>
        <w:t>the care team monitors the baby.</w:t>
      </w:r>
      <w:r>
        <w:br/>
        <w:t>blood pressure medications may be used.</w:t>
      </w:r>
      <w:r>
        <w:br/>
        <w:t>magnesium sulfate may be used to prevent seizures.</w:t>
      </w:r>
      <w:r>
        <w:br/>
        <w:t>corticosteroids may be given to help fetal lung maturity if preterm delivery is likely.</w:t>
      </w:r>
      <w:r>
        <w:br/>
        <w:t>platelet transfusion may be needed in selected cases.</w:t>
      </w:r>
      <w:r>
        <w:br/>
        <w:t>blood products may be needed if bleeding is severe.</w:t>
      </w:r>
      <w:r>
        <w:br/>
        <w:t>delivery may need to happen urgently if the condition is severe.</w:t>
      </w:r>
      <w:r>
        <w:br/>
        <w:t>cesarean delivery may be needed in some situations.</w:t>
      </w:r>
    </w:p>
    <w:p w14:paraId="22081C30" w14:textId="77777777" w:rsidR="00E47F44" w:rsidRDefault="00000000">
      <w:r>
        <w:t>vaginal delivery may be possible in some cases depending on stability and timing.</w:t>
      </w:r>
      <w:r>
        <w:br/>
        <w:t>neonatal care may be needed if the baby is born early.</w:t>
      </w:r>
      <w:r>
        <w:br/>
        <w:t>postpartum monitoring remains important.</w:t>
      </w:r>
      <w:r>
        <w:br/>
        <w:t>symptoms and labs may take time to improve after delivery.</w:t>
      </w:r>
      <w:r>
        <w:br/>
      </w:r>
      <w:r>
        <w:rPr>
          <w:b/>
        </w:rPr>
        <w:t>risk factors</w:t>
      </w:r>
      <w:r>
        <w:br/>
        <w:t>HELLP can happen without obvious risk factors, but some factors may raise risk.</w:t>
      </w:r>
      <w:r>
        <w:br/>
        <w:t>preeclampsia increases risk.</w:t>
      </w:r>
      <w:r>
        <w:br/>
        <w:t>prior HELLP syndrome increases risk.</w:t>
      </w:r>
      <w:r>
        <w:br/>
        <w:t>prior preeclampsia increases risk.</w:t>
      </w:r>
      <w:r>
        <w:br/>
        <w:t>chronic high blood pressure may raise risk.</w:t>
      </w:r>
      <w:r>
        <w:br/>
        <w:t>kidney disease may raise risk.</w:t>
      </w:r>
      <w:r>
        <w:br/>
        <w:t>autoimmune disease may raise risk.</w:t>
      </w:r>
    </w:p>
    <w:p w14:paraId="2C2E2538" w14:textId="77777777" w:rsidR="00E47F44" w:rsidRDefault="00000000">
      <w:r>
        <w:t>diabetes may raise risk.</w:t>
      </w:r>
      <w:r>
        <w:br/>
        <w:t>multiple pregnancy may raise risk.</w:t>
      </w:r>
      <w:r>
        <w:br/>
        <w:t>age and pregnancy history may influence risk.</w:t>
      </w:r>
      <w:r>
        <w:br/>
        <w:t>being aware of risk can guide monitoring.</w:t>
      </w:r>
      <w:r>
        <w:br/>
        <w:t>risk factors are not personal blame.</w:t>
      </w:r>
      <w:r>
        <w:br/>
        <w:t>warning symptoms matter even if risk seems low.</w:t>
      </w:r>
      <w:r>
        <w:br/>
      </w:r>
      <w:r>
        <w:rPr>
          <w:b/>
        </w:rPr>
        <w:t>urgent warning signs</w:t>
      </w:r>
      <w:r>
        <w:br/>
        <w:t>HELLP warning signs should be treated as urgent because the condition can worsen quickly.</w:t>
      </w:r>
      <w:r>
        <w:br/>
        <w:t>severe headache needs urgent care.</w:t>
      </w:r>
      <w:r>
        <w:br/>
        <w:t>vision changes need urgent care.</w:t>
      </w:r>
      <w:r>
        <w:br/>
        <w:t>right upper abdominal pain needs urgent care.</w:t>
      </w:r>
      <w:r>
        <w:br/>
        <w:t>pain under the ribs needs urgent care.</w:t>
      </w:r>
    </w:p>
    <w:p w14:paraId="0156AFA3" w14:textId="77777777" w:rsidR="00E47F44" w:rsidRDefault="00000000">
      <w:r>
        <w:t>nausea or vomiting with other warning signs needs urgent care.</w:t>
      </w:r>
      <w:r>
        <w:br/>
        <w:t>sudden swelling needs urgent care.</w:t>
      </w:r>
      <w:r>
        <w:br/>
      </w:r>
      <w:r>
        <w:lastRenderedPageBreak/>
        <w:t>trouble breathing needs urgent care.</w:t>
      </w:r>
      <w:r>
        <w:br/>
        <w:t>chest pain needs urgent care.</w:t>
      </w:r>
      <w:r>
        <w:br/>
        <w:t>fainting or confusion needs urgent care.</w:t>
      </w:r>
      <w:r>
        <w:br/>
        <w:t>heavy bleeding needs urgent care.</w:t>
      </w:r>
      <w:r>
        <w:br/>
        <w:t>decreased fetal movement needs urgent care.</w:t>
      </w:r>
      <w:r>
        <w:br/>
        <w:t>high blood pressure readings need urgent guidance.</w:t>
      </w:r>
      <w:r>
        <w:br/>
        <w:t>symptoms after birth still matter.</w:t>
      </w:r>
      <w:r>
        <w:br/>
        <w:t>emergency evaluation is appropriate when symptoms feel severe or unusual.</w:t>
      </w:r>
      <w:r>
        <w:br/>
        <w:t>· · ·</w:t>
      </w:r>
    </w:p>
    <w:p w14:paraId="759CAEF8" w14:textId="77777777" w:rsidR="00E47F44" w:rsidRDefault="00000000">
      <w:r>
        <w:br w:type="page"/>
      </w:r>
    </w:p>
    <w:p w14:paraId="16F14720" w14:textId="77777777" w:rsidR="00E47F44" w:rsidRDefault="00000000">
      <w:r>
        <w:lastRenderedPageBreak/>
        <w:t>SOURCES</w:t>
      </w:r>
    </w:p>
    <w:p w14:paraId="41424C33" w14:textId="77777777" w:rsidR="00E47F44" w:rsidRDefault="00000000">
      <w:r>
        <w:t>Cleveland Clinic. (n.d.). 21637 hellp syndrome. https://my.clevelandclinic.org/health/diseases/21637-hellp-syndrome</w:t>
      </w:r>
    </w:p>
    <w:p w14:paraId="2772157F" w14:textId="77777777" w:rsidR="00E47F44" w:rsidRDefault="00000000">
      <w:r>
        <w:t>National Library of Medicine. (n.d.). NBK560615. https://www.ncbi.nlm.nih.gov/books/NBK560615/</w:t>
      </w:r>
    </w:p>
    <w:p w14:paraId="5EAF823A" w14:textId="77777777" w:rsidR="00E47F44" w:rsidRDefault="00000000">
      <w:r>
        <w:t>Preeclampsia Foundation. (n.d.). Hellp syndrome. https://www.preeclampsia.org/hellp-syndrome</w:t>
      </w:r>
    </w:p>
    <w:p w14:paraId="0E23C3CA" w14:textId="77777777" w:rsidR="00E47F44" w:rsidRDefault="00000000">
      <w:r>
        <w:t>American College of Obstetricians and Gynecologists. (n.d.). Preeclampsia and high blood pressure during pregnancy. https://www.acog.org/womens-health/faqs/preeclampsia-and-high-blood-pressure-during-pregnancy</w:t>
      </w:r>
    </w:p>
    <w:p w14:paraId="0D1AD242" w14:textId="77777777" w:rsidR="00E47F44" w:rsidRDefault="00000000">
      <w:pPr>
        <w:pStyle w:val="Title"/>
      </w:pPr>
      <w:r>
        <w:t>postpartum check-ins after surrogacy: why support should not</w:t>
      </w:r>
    </w:p>
    <w:p w14:paraId="5900F874" w14:textId="77777777" w:rsidR="00E47F44" w:rsidRDefault="00000000">
      <w:r>
        <w:rPr>
          <w:i/>
        </w:rPr>
        <w:t>Evidence-based compiled research notes on postpartum check-ins after surrogacy: why support should not.</w:t>
      </w:r>
    </w:p>
    <w:p w14:paraId="1548691D" w14:textId="77777777" w:rsidR="00E47F44" w:rsidRDefault="00000000">
      <w:pPr>
        <w:pStyle w:val="Heading1"/>
      </w:pPr>
      <w:r>
        <w:t>RESEARCH</w:t>
      </w:r>
    </w:p>
    <w:p w14:paraId="15F53163" w14:textId="77777777" w:rsidR="00E47F44" w:rsidRDefault="00000000">
      <w:r>
        <w:rPr>
          <w:b/>
        </w:rPr>
        <w:t>why postpartum check-ins matter after surrogacy</w:t>
      </w:r>
      <w:r>
        <w:br/>
        <w:t>postpartum care after surrogacy should include physical recovery, emotional wellbeing, lactation decisions,</w:t>
      </w:r>
      <w:r>
        <w:br/>
        <w:t>identity shifts, and long-term support.</w:t>
      </w:r>
      <w:r>
        <w:br/>
        <w:t>gestational carriers go through pregnancy and birth physically.</w:t>
      </w:r>
      <w:r>
        <w:br/>
        <w:t>the baby goes home with the intended parents.</w:t>
      </w:r>
      <w:r>
        <w:br/>
        <w:t>the carrier still has postpartum recovery needs.</w:t>
      </w:r>
      <w:r>
        <w:br/>
        <w:t>the body still heals from vaginal birth or cesarean birth.</w:t>
      </w:r>
      <w:r>
        <w:br/>
        <w:t>hormones still shift after delivery.</w:t>
      </w:r>
      <w:r>
        <w:br/>
        <w:t>bleeding, cramping, soreness, sleep disruption, and breast changes can still happen.</w:t>
      </w:r>
      <w:r>
        <w:br/>
        <w:t>postpartum emotions can still happen.</w:t>
      </w:r>
      <w:r>
        <w:br/>
        <w:t>the end of the journey can feel meaningful, complicated, relieving, sad, proud, or confusing.</w:t>
      </w:r>
      <w:r>
        <w:br/>
        <w:t>support should not disappear after delivery.</w:t>
      </w:r>
    </w:p>
    <w:p w14:paraId="7A74711D" w14:textId="77777777" w:rsidR="00E47F44" w:rsidRDefault="00000000">
      <w:r>
        <w:t>postpartum care should be an ongoing process, not one visit.</w:t>
      </w:r>
      <w:r>
        <w:br/>
        <w:t>ACOG emphasizes postpartum care as a continuing process.</w:t>
      </w:r>
      <w:r>
        <w:br/>
        <w:t>surrogacy-specific care should include communication, boundaries, emotional support, and medical follow-</w:t>
      </w:r>
      <w:r>
        <w:br/>
        <w:t>up.</w:t>
      </w:r>
      <w:r>
        <w:br/>
        <w:t>ethical surrogacy keeps the carrier’s wellbeing central before, during, and after pregnancy.</w:t>
      </w:r>
      <w:r>
        <w:br/>
      </w:r>
      <w:r>
        <w:rPr>
          <w:b/>
        </w:rPr>
        <w:t>physical recovery</w:t>
      </w:r>
      <w:r>
        <w:br/>
        <w:t>surrogates need the same careful postpartum recovery support as anyone who gives birth.</w:t>
      </w:r>
      <w:r>
        <w:br/>
        <w:t>vaginal bleeding can continue for weeks.</w:t>
      </w:r>
      <w:r>
        <w:br/>
        <w:t>cramping can happen as the uterus contracts.</w:t>
      </w:r>
      <w:r>
        <w:br/>
        <w:t>perineal soreness can happen after vaginal birth.</w:t>
      </w:r>
      <w:r>
        <w:br/>
        <w:t>cesarean recovery can involve incision pain and lifting limits.</w:t>
      </w:r>
      <w:r>
        <w:br/>
        <w:t>fatigue can be intense.</w:t>
      </w:r>
    </w:p>
    <w:p w14:paraId="602450AE" w14:textId="77777777" w:rsidR="00E47F44" w:rsidRDefault="00000000">
      <w:r>
        <w:t>constipation can happen.</w:t>
      </w:r>
      <w:r>
        <w:br/>
        <w:t>urinary leakage or pelvic floor symptoms can happen.</w:t>
      </w:r>
      <w:r>
        <w:br/>
        <w:t>breast engorgement can happen even when not feeding the baby.</w:t>
      </w:r>
      <w:r>
        <w:br/>
        <w:t>infection signs need attention.</w:t>
      </w:r>
      <w:r>
        <w:br/>
        <w:t>heavy bleeding needs attention.</w:t>
      </w:r>
      <w:r>
        <w:br/>
        <w:t>high blood pressure symptoms can appear postpartum.</w:t>
      </w:r>
      <w:r>
        <w:br/>
      </w:r>
      <w:r>
        <w:lastRenderedPageBreak/>
        <w:t>pain that worsens needs evaluation.</w:t>
      </w:r>
      <w:r>
        <w:br/>
        <w:t>follow-up care should address birth injuries, incision healing, pelvic floor symptoms, blood pressure, mood,</w:t>
      </w:r>
      <w:r>
        <w:br/>
        <w:t>and contraception if relevant.</w:t>
      </w:r>
      <w:r>
        <w:br/>
        <w:t>the surrogate may need help with childcare, meals, rides, and household tasks.</w:t>
      </w:r>
      <w:r>
        <w:br/>
        <w:t>physical recovery should not be minimized because the baby is not in her home.</w:t>
      </w:r>
      <w:r>
        <w:br/>
      </w:r>
      <w:r>
        <w:rPr>
          <w:b/>
        </w:rPr>
        <w:t>emotional adjustment</w:t>
      </w:r>
    </w:p>
    <w:p w14:paraId="6C3819AC" w14:textId="77777777" w:rsidR="00E47F44" w:rsidRDefault="00000000">
      <w:r>
        <w:t>emotional adjustment after surrogacy can be layered because the birth is both an ending and a success.</w:t>
      </w:r>
      <w:r>
        <w:br/>
        <w:t>some carriers feel proud and peaceful.</w:t>
      </w:r>
      <w:r>
        <w:br/>
        <w:t>some feel relief that the journey is complete.</w:t>
      </w:r>
      <w:r>
        <w:br/>
        <w:t>some feel sadness because the close contact and purpose changed.</w:t>
      </w:r>
      <w:r>
        <w:br/>
        <w:t>some feel grief around the pregnancy ending.</w:t>
      </w:r>
      <w:r>
        <w:br/>
        <w:t>some feel emotionally flat or numb.</w:t>
      </w:r>
      <w:r>
        <w:br/>
        <w:t>some feel lonely after appointments and updates stop.</w:t>
      </w:r>
      <w:r>
        <w:br/>
        <w:t>some feel worried about the baby or intended parents.</w:t>
      </w:r>
      <w:r>
        <w:br/>
        <w:t>some feel unsure how much emotion they are “allowed” to have.</w:t>
      </w:r>
      <w:r>
        <w:br/>
        <w:t>postpartum hormone changes can intensify emotions.</w:t>
      </w:r>
      <w:r>
        <w:br/>
        <w:t>the carrier’s emotions do not mean she wanted to keep the baby.</w:t>
      </w:r>
      <w:r>
        <w:br/>
        <w:t>emotional support should not assume one correct reaction.</w:t>
      </w:r>
    </w:p>
    <w:p w14:paraId="3F3DBBFE" w14:textId="77777777" w:rsidR="00E47F44" w:rsidRDefault="00000000">
      <w:r>
        <w:t>counseling may help process the transition.</w:t>
      </w:r>
      <w:r>
        <w:br/>
        <w:t>support groups may help carriers feel understood.</w:t>
      </w:r>
      <w:r>
        <w:br/>
        <w:t>intended parents and agencies should avoid disappearing immediately after birth.</w:t>
      </w:r>
      <w:r>
        <w:br/>
      </w:r>
      <w:r>
        <w:rPr>
          <w:b/>
        </w:rPr>
        <w:t>lactation decisions</w:t>
      </w:r>
      <w:r>
        <w:br/>
        <w:t>lactation after surrogacy should be discussed before birth and supported without pressure.</w:t>
      </w:r>
      <w:r>
        <w:br/>
        <w:t>milk can come in after delivery.</w:t>
      </w:r>
      <w:r>
        <w:br/>
        <w:t>engorgement can be painful.</w:t>
      </w:r>
      <w:r>
        <w:br/>
        <w:t>some carriers may choose to pump.</w:t>
      </w:r>
      <w:r>
        <w:br/>
        <w:t>some may donate milk.</w:t>
      </w:r>
      <w:r>
        <w:br/>
        <w:t>some may provide milk for the baby if agreed.</w:t>
      </w:r>
      <w:r>
        <w:br/>
        <w:t>some may choose to suppress milk production.</w:t>
      </w:r>
      <w:r>
        <w:br/>
        <w:t>lactation choices can involve medical, emotional, logistical, and contractual factors.</w:t>
      </w:r>
    </w:p>
    <w:p w14:paraId="3E61D751" w14:textId="77777777" w:rsidR="00E47F44" w:rsidRDefault="00000000">
      <w:r>
        <w:t>pumping can be time-consuming.</w:t>
      </w:r>
      <w:r>
        <w:br/>
        <w:t>pumping can affect sleep and recovery.</w:t>
      </w:r>
      <w:r>
        <w:br/>
        <w:t>milk shipping or storage may need planning.</w:t>
      </w:r>
      <w:r>
        <w:br/>
        <w:t>compensation or reimbursement may be addressed in the agreement.</w:t>
      </w:r>
      <w:r>
        <w:br/>
        <w:t>suppression can require comfort care for engorgement.</w:t>
      </w:r>
      <w:r>
        <w:br/>
        <w:t>the carrier should receive guidance on breast symptoms.</w:t>
      </w:r>
      <w:r>
        <w:br/>
        <w:t>fever, redness, severe pain, or flu-like symptoms can suggest mastitis.</w:t>
      </w:r>
      <w:r>
        <w:br/>
        <w:t>lactation decisions should respect the carrier’s body and boundaries.</w:t>
      </w:r>
      <w:r>
        <w:br/>
      </w:r>
      <w:r>
        <w:rPr>
          <w:b/>
        </w:rPr>
        <w:t>identity shifts</w:t>
      </w:r>
      <w:r>
        <w:br/>
        <w:t>surrogacy can create identity shifts because the carrier has completed something physically huge and</w:t>
      </w:r>
      <w:r>
        <w:br/>
        <w:t>emotionally meaningful.</w:t>
      </w:r>
      <w:r>
        <w:br/>
        <w:t>the carrier may move from being pregnant and medically monitored to suddenly “done.” daily routines can</w:t>
      </w:r>
    </w:p>
    <w:p w14:paraId="4A8E024F" w14:textId="77777777" w:rsidR="00E47F44" w:rsidRDefault="00000000">
      <w:r>
        <w:t>change quickly.</w:t>
      </w:r>
      <w:r>
        <w:br/>
        <w:t>communication with intended parents may decrease.</w:t>
      </w:r>
      <w:r>
        <w:br/>
        <w:t>agency contact may decrease.</w:t>
      </w:r>
      <w:r>
        <w:br/>
        <w:t>others may not understand the postpartum experience.</w:t>
      </w:r>
      <w:r>
        <w:br/>
      </w:r>
      <w:r>
        <w:lastRenderedPageBreak/>
        <w:t>people may assume there is no emotional recovery because the baby was intended for another family.</w:t>
      </w:r>
      <w:r>
        <w:br/>
        <w:t>some carriers may feel proud of helping build a family.</w:t>
      </w:r>
      <w:r>
        <w:br/>
        <w:t>some may also need space to recover privately.</w:t>
      </w:r>
      <w:r>
        <w:br/>
        <w:t>family members may have their own emotions.</w:t>
      </w:r>
      <w:r>
        <w:br/>
        <w:t>the carrier’s children may need age-appropriate conversations.</w:t>
      </w:r>
      <w:r>
        <w:br/>
        <w:t>identity shifts deserve room without judgment.</w:t>
      </w:r>
      <w:r>
        <w:br/>
        <w:t>postpartum support should honor the role without making the carrier perform happiness.</w:t>
      </w:r>
      <w:r>
        <w:br/>
      </w:r>
      <w:r>
        <w:rPr>
          <w:b/>
        </w:rPr>
        <w:t>support systems</w:t>
      </w:r>
    </w:p>
    <w:p w14:paraId="44FB8044" w14:textId="77777777" w:rsidR="00E47F44" w:rsidRDefault="00000000">
      <w:r>
        <w:t>support systems should include medical providers, agency contacts, mental health care, family, peers, and</w:t>
      </w:r>
      <w:r>
        <w:br/>
        <w:t>clear communication with intended parents.</w:t>
      </w:r>
      <w:r>
        <w:br/>
        <w:t>the obstetric provider should guide postpartum medical recovery.</w:t>
      </w:r>
      <w:r>
        <w:br/>
        <w:t>the surrogacy agency may coordinate post-birth communication.</w:t>
      </w:r>
      <w:r>
        <w:br/>
        <w:t>intended parents can express gratitude while respecting boundaries.</w:t>
      </w:r>
      <w:r>
        <w:br/>
        <w:t>independent counseling may support emotional processing.</w:t>
      </w:r>
      <w:r>
        <w:br/>
        <w:t>peer support from other surrogates can reduce isolation.</w:t>
      </w:r>
      <w:r>
        <w:br/>
        <w:t>family and friends can help with practical recovery.</w:t>
      </w:r>
      <w:r>
        <w:br/>
        <w:t>legal or agency contacts may address contract-related follow-up.</w:t>
      </w:r>
      <w:r>
        <w:br/>
        <w:t>lactation consultants can support pumping or suppression.</w:t>
      </w:r>
      <w:r>
        <w:br/>
        <w:t>pelvic floor physical therapy may help persistent pelvic symptoms.</w:t>
      </w:r>
      <w:r>
        <w:br/>
        <w:t>primary care may support blood pressure, anemia, mood, thyroid, or long-term health concerns.</w:t>
      </w:r>
    </w:p>
    <w:p w14:paraId="7F749C4C" w14:textId="77777777" w:rsidR="00E47F44" w:rsidRDefault="00000000">
      <w:r>
        <w:t>support should be specific and continued.</w:t>
      </w:r>
      <w:r>
        <w:br/>
        <w:t>“thank you” is meaningful, but it is not the whole postpartum plan.</w:t>
      </w:r>
      <w:r>
        <w:br/>
      </w:r>
      <w:r>
        <w:rPr>
          <w:b/>
        </w:rPr>
        <w:t>follow-up care</w:t>
      </w:r>
      <w:r>
        <w:br/>
        <w:t>postpartum care should start early and continue based on the carrier’s needs.</w:t>
      </w:r>
      <w:r>
        <w:br/>
        <w:t>ACOG recommends postpartum contact within the first 3 weeks.</w:t>
      </w:r>
      <w:r>
        <w:br/>
        <w:t>a comprehensive postpartum visit should happen no later than 12 weeks after birth.</w:t>
      </w:r>
      <w:r>
        <w:br/>
        <w:t>postpartum care should include physical, social, and psychological wellbeing.</w:t>
      </w:r>
      <w:r>
        <w:br/>
        <w:t>care should include mood and emotional wellbeing.</w:t>
      </w:r>
      <w:r>
        <w:br/>
        <w:t>care should include infant-feeding or lactation concerns when relevant.</w:t>
      </w:r>
      <w:r>
        <w:br/>
        <w:t>care should include sexuality, contraception, and birth spacing when relevant.</w:t>
      </w:r>
      <w:r>
        <w:br/>
        <w:t>care should include sleep and fatigue.</w:t>
      </w:r>
      <w:r>
        <w:br/>
        <w:t>care should include physical recovery.</w:t>
      </w:r>
    </w:p>
    <w:p w14:paraId="379D0985" w14:textId="77777777" w:rsidR="00E47F44" w:rsidRDefault="00000000">
      <w:r>
        <w:t>care should include chronic disease management when relevant.</w:t>
      </w:r>
      <w:r>
        <w:br/>
        <w:t>blood pressure follow-up is important after hypertensive disorders.</w:t>
      </w:r>
      <w:r>
        <w:br/>
        <w:t>cesarean incision checks may be needed.</w:t>
      </w:r>
      <w:r>
        <w:br/>
        <w:t>postpartum care should be individualized.</w:t>
      </w:r>
      <w:r>
        <w:br/>
        <w:t>surrogates may need extra emotional transition support because their postpartum context is unique.</w:t>
      </w:r>
      <w:r>
        <w:br/>
      </w:r>
      <w:r>
        <w:rPr>
          <w:b/>
        </w:rPr>
        <w:t>long-term wellbeing</w:t>
      </w:r>
      <w:r>
        <w:br/>
        <w:t>long-term wellbeing matters because surrogacy recovery can continue after the formal journey ends.</w:t>
      </w:r>
      <w:r>
        <w:br/>
        <w:t>physical symptoms can persist after birth.</w:t>
      </w:r>
      <w:r>
        <w:br/>
        <w:t>pelvic floor symptoms can persist.</w:t>
      </w:r>
      <w:r>
        <w:br/>
        <w:t>cesarean scar symptoms can persist.</w:t>
      </w:r>
      <w:r>
        <w:br/>
        <w:t>menstrual cycles may take time to normalize.</w:t>
      </w:r>
      <w:r>
        <w:br/>
        <w:t>mood symptoms can appear weeks later.</w:t>
      </w:r>
    </w:p>
    <w:p w14:paraId="1E82FB2D" w14:textId="77777777" w:rsidR="00E47F44" w:rsidRDefault="00000000">
      <w:r>
        <w:t>birth processing can take time.</w:t>
      </w:r>
      <w:r>
        <w:br/>
        <w:t>relationship changes can happen after the journey ends.</w:t>
      </w:r>
      <w:r>
        <w:br/>
      </w:r>
      <w:r>
        <w:lastRenderedPageBreak/>
        <w:t>contact expectations with intended parents may need revisiting.</w:t>
      </w:r>
      <w:r>
        <w:br/>
        <w:t>the carrier may need support before deciding whether to do another journey.</w:t>
      </w:r>
      <w:r>
        <w:br/>
        <w:t>health records from the pregnancy should be saved.</w:t>
      </w:r>
      <w:r>
        <w:br/>
        <w:t>future pregnancy counseling may consider any complications.</w:t>
      </w:r>
      <w:r>
        <w:br/>
        <w:t>long-term support should not depend on whether everything went smoothly.</w:t>
      </w:r>
      <w:r>
        <w:br/>
        <w:t>ethical care includes postpartum wellbeing.</w:t>
      </w:r>
      <w:r>
        <w:br/>
      </w:r>
      <w:r>
        <w:rPr>
          <w:b/>
        </w:rPr>
        <w:t>when to seek care</w:t>
      </w:r>
      <w:r>
        <w:br/>
        <w:t>seek care for postpartum warning signs, emotional distress, lactation concerns, or symptoms that do not</w:t>
      </w:r>
      <w:r>
        <w:br/>
        <w:t>improve.</w:t>
      </w:r>
      <w:r>
        <w:br/>
        <w:t>seek urgent care for heavy bleeding.</w:t>
      </w:r>
    </w:p>
    <w:p w14:paraId="21EAA83E" w14:textId="77777777" w:rsidR="00E47F44" w:rsidRDefault="00000000">
      <w:r>
        <w:t>seek urgent care for chest pain.</w:t>
      </w:r>
      <w:r>
        <w:br/>
        <w:t>seek urgent care for trouble breathing.</w:t>
      </w:r>
      <w:r>
        <w:br/>
        <w:t>seek urgent care for severe headache.</w:t>
      </w:r>
      <w:r>
        <w:br/>
        <w:t>seek urgent care for vision changes.</w:t>
      </w:r>
      <w:r>
        <w:br/>
        <w:t>seek care for fever.</w:t>
      </w:r>
      <w:r>
        <w:br/>
        <w:t>seek care for worsening pain.</w:t>
      </w:r>
      <w:r>
        <w:br/>
        <w:t>seek care for incision redness or drainage.</w:t>
      </w:r>
      <w:r>
        <w:br/>
        <w:t>seek care for leg swelling, redness, or pain.</w:t>
      </w:r>
      <w:r>
        <w:br/>
        <w:t>seek care for sadness, anxiety, numbness, or intrusive thoughts.</w:t>
      </w:r>
      <w:r>
        <w:br/>
        <w:t>seek urgent help for thoughts of self-harm.</w:t>
      </w:r>
      <w:r>
        <w:br/>
        <w:t>seek care for breast redness, fever, severe pain, or flu-like symptoms.</w:t>
      </w:r>
      <w:r>
        <w:br/>
        <w:t>seek care for pelvic floor symptoms that persist.</w:t>
      </w:r>
    </w:p>
    <w:p w14:paraId="42452385" w14:textId="77777777" w:rsidR="00E47F44" w:rsidRDefault="00000000">
      <w:r>
        <w:t>seek support if contact changes after birth feel painful or confusing.</w:t>
      </w:r>
      <w:r>
        <w:br/>
        <w:t>postpartum care belongs to the carrier too.</w:t>
      </w:r>
      <w:r>
        <w:br/>
        <w:t>· · ·</w:t>
      </w:r>
    </w:p>
    <w:p w14:paraId="71708CB7" w14:textId="77777777" w:rsidR="00E47F44" w:rsidRDefault="00000000">
      <w:r>
        <w:br w:type="page"/>
      </w:r>
    </w:p>
    <w:p w14:paraId="05D33BCD" w14:textId="77777777" w:rsidR="00E47F44" w:rsidRDefault="00000000">
      <w:r>
        <w:lastRenderedPageBreak/>
        <w:t>SOURCES</w:t>
      </w:r>
    </w:p>
    <w:p w14:paraId="13A9C991"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73A68BF3"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5753E608" w14:textId="77777777" w:rsidR="00E47F44" w:rsidRDefault="00000000">
      <w:r>
        <w:t>American College of Obstetricians and Gynecologists. (n.d.). Optimizing postpartum care. https://www.acog.org/clinical/clinical-guidance/committee-opinion/articles/2018/05/optimizing-postpartum-care</w:t>
      </w:r>
    </w:p>
    <w:p w14:paraId="48ACAB61" w14:textId="77777777" w:rsidR="00E47F44" w:rsidRDefault="00000000">
      <w:r>
        <w:t>National Library of Medicine. (n.d.). PMC9621385. https://pmc.ncbi.nlm.nih.gov/articles/PMC9621385/</w:t>
      </w:r>
    </w:p>
    <w:p w14:paraId="2337865A" w14:textId="77777777" w:rsidR="00E47F44" w:rsidRDefault="00000000">
      <w:pPr>
        <w:pStyle w:val="Title"/>
      </w:pPr>
      <w:r>
        <w:t>luteal-phase comfort routines that are not just snacks</w:t>
      </w:r>
    </w:p>
    <w:p w14:paraId="2429E391" w14:textId="77777777" w:rsidR="00E47F44" w:rsidRDefault="00000000">
      <w:r>
        <w:rPr>
          <w:i/>
        </w:rPr>
        <w:t>Evidence-based compiled research notes on luteal-phase comfort routines that are not just snacks.</w:t>
      </w:r>
    </w:p>
    <w:p w14:paraId="760C0657" w14:textId="77777777" w:rsidR="00E47F44" w:rsidRDefault="00000000">
      <w:pPr>
        <w:pStyle w:val="Heading1"/>
      </w:pPr>
      <w:r>
        <w:t>RESEARCH</w:t>
      </w:r>
    </w:p>
    <w:p w14:paraId="465C418C" w14:textId="77777777" w:rsidR="00E47F44" w:rsidRDefault="00000000">
      <w:r>
        <w:rPr>
          <w:b/>
        </w:rPr>
        <w:t>what the luteal phase is</w:t>
      </w:r>
      <w:r>
        <w:br/>
        <w:t>the luteal phase is the part of the menstrual cycle after ovulation and before the period starts.</w:t>
      </w:r>
      <w:r>
        <w:br/>
        <w:t>progesterone rises after ovulation.</w:t>
      </w:r>
      <w:r>
        <w:br/>
        <w:t>estrogen also changes during this phase.</w:t>
      </w:r>
      <w:r>
        <w:br/>
        <w:t>progesterone helps prepare the uterine lining.</w:t>
      </w:r>
      <w:r>
        <w:br/>
        <w:t>if pregnancy does not occur, progesterone and estrogen fall.</w:t>
      </w:r>
      <w:r>
        <w:br/>
        <w:t>the hormone drop can happen before the period.</w:t>
      </w:r>
      <w:r>
        <w:br/>
        <w:t>some people feel physical and mood symptoms during this window.</w:t>
      </w:r>
      <w:r>
        <w:br/>
        <w:t>symptoms can include bloating, breast tenderness, cravings, fatigue, sleep changes, irritability, headaches,</w:t>
      </w:r>
      <w:r>
        <w:br/>
        <w:t>and mood shifts.</w:t>
      </w:r>
      <w:r>
        <w:br/>
        <w:t>the luteal phase is not a “bad” phase.</w:t>
      </w:r>
      <w:r>
        <w:br/>
        <w:t>it is a normal cycle phase that can feel more sensitive for some people.</w:t>
      </w:r>
    </w:p>
    <w:p w14:paraId="5C4B8122" w14:textId="77777777" w:rsidR="00E47F44" w:rsidRDefault="00000000">
      <w:r>
        <w:t>comfort routines can reduce stress around symptoms.</w:t>
      </w:r>
      <w:r>
        <w:br/>
        <w:t>severe symptoms may point to PMS, PMDD, or another condition.</w:t>
      </w:r>
      <w:r>
        <w:br/>
        <w:t>tracking helps identify the most sensitive days.</w:t>
      </w:r>
      <w:r>
        <w:br/>
      </w:r>
      <w:r>
        <w:rPr>
          <w:b/>
        </w:rPr>
        <w:t>progesterone and mood</w:t>
      </w:r>
      <w:r>
        <w:br/>
        <w:t>progesterone and its brain-active metabolites may affect mood, calm, sleepiness, and emotional sensitivity.</w:t>
      </w:r>
      <w:r>
        <w:br/>
        <w:t>hormones can interact with brain chemicals.</w:t>
      </w:r>
      <w:r>
        <w:br/>
        <w:t>some people feel calmer in the luteal phase.</w:t>
      </w:r>
      <w:r>
        <w:br/>
        <w:t>some people feel more irritable.</w:t>
      </w:r>
      <w:r>
        <w:br/>
        <w:t>some people feel more anxious.</w:t>
      </w:r>
      <w:r>
        <w:br/>
        <w:t>some people feel lower mood.</w:t>
      </w:r>
      <w:r>
        <w:br/>
        <w:t>some people feel more emotionally reactive.</w:t>
      </w:r>
      <w:r>
        <w:br/>
        <w:t>sensitivity to hormone changes may matter more than hormone levels alone.</w:t>
      </w:r>
    </w:p>
    <w:p w14:paraId="57A5D70F" w14:textId="77777777" w:rsidR="00E47F44" w:rsidRDefault="00000000">
      <w:r>
        <w:t>symptoms can worsen when stress, poor sleep, pain, or low food intake stack together.</w:t>
      </w:r>
      <w:r>
        <w:br/>
        <w:t>PMDD involves severe mood symptoms before the period.</w:t>
      </w:r>
      <w:r>
        <w:br/>
        <w:t>mood symptoms that disrupt life deserve care.</w:t>
      </w:r>
      <w:r>
        <w:br/>
      </w:r>
      <w:r>
        <w:lastRenderedPageBreak/>
        <w:t>self-harm thoughts need urgent support.</w:t>
      </w:r>
      <w:r>
        <w:br/>
        <w:t>comfort routines are supportive, but they are not a replacement for PMDD treatment.</w:t>
      </w:r>
      <w:r>
        <w:br/>
      </w:r>
      <w:r>
        <w:rPr>
          <w:b/>
        </w:rPr>
        <w:t>energy, cravings, and appetite</w:t>
      </w:r>
      <w:r>
        <w:br/>
        <w:t>luteal-phase appetite and cravings can happen because hormones, energy needs, sleep, and mood interact.</w:t>
      </w:r>
      <w:r>
        <w:br/>
        <w:t>cravings before periods are common.</w:t>
      </w:r>
      <w:r>
        <w:br/>
        <w:t>appetite may increase for some people.</w:t>
      </w:r>
      <w:r>
        <w:br/>
        <w:t>blood sugar dips may feel more noticeable with poor sleep or skipped meals.</w:t>
      </w:r>
      <w:r>
        <w:br/>
        <w:t>regular meals can help energy feel steadier.</w:t>
      </w:r>
      <w:r>
        <w:br/>
        <w:t>protein can make meals more satisfying.</w:t>
      </w:r>
    </w:p>
    <w:p w14:paraId="10382EE6" w14:textId="77777777" w:rsidR="00E47F44" w:rsidRDefault="00000000">
      <w:r>
        <w:t>fiber-rich carbohydrates can help fullness and digestion.</w:t>
      </w:r>
      <w:r>
        <w:br/>
        <w:t>fats can add staying power and comfort.</w:t>
      </w:r>
      <w:r>
        <w:br/>
        <w:t>snacks are not bad.</w:t>
      </w:r>
      <w:r>
        <w:br/>
        <w:t>snacks can be planned gently.</w:t>
      </w:r>
      <w:r>
        <w:br/>
        <w:t>cravings do not mean someone has no discipline.</w:t>
      </w:r>
      <w:r>
        <w:br/>
        <w:t>overly strict food rules can make cravings feel more intense.</w:t>
      </w:r>
      <w:r>
        <w:br/>
        <w:t>balanced comfort food can include carbs, protein, fats, and fruit or vegetables.</w:t>
      </w:r>
      <w:r>
        <w:br/>
        <w:t>eating enough can make the luteal phase feel less chaotic.</w:t>
      </w:r>
      <w:r>
        <w:br/>
      </w:r>
      <w:r>
        <w:rPr>
          <w:b/>
        </w:rPr>
        <w:t>sleep and fatigue</w:t>
      </w:r>
      <w:r>
        <w:br/>
        <w:t>sleep can feel different in the luteal phase because hormones and symptoms can affect temperature, mood,</w:t>
      </w:r>
      <w:r>
        <w:br/>
        <w:t>and comfort.</w:t>
      </w:r>
      <w:r>
        <w:br/>
        <w:t>some people feel sleepier.</w:t>
      </w:r>
    </w:p>
    <w:p w14:paraId="566BD5DD" w14:textId="77777777" w:rsidR="00E47F44" w:rsidRDefault="00000000">
      <w:r>
        <w:t>some people have trouble sleeping.</w:t>
      </w:r>
      <w:r>
        <w:br/>
        <w:t>night sweats or feeling warmer can happen for some people.</w:t>
      </w:r>
      <w:r>
        <w:br/>
        <w:t>cramps, breast tenderness, headaches, or anxiety can affect sleep.</w:t>
      </w:r>
      <w:r>
        <w:br/>
        <w:t>caffeine late in the day may worsen sleep.</w:t>
      </w:r>
      <w:r>
        <w:br/>
        <w:t>alcohol can worsen sleep quality for some people.</w:t>
      </w:r>
      <w:r>
        <w:br/>
        <w:t>a consistent wind-down routine can help the body shift toward rest.</w:t>
      </w:r>
      <w:r>
        <w:br/>
        <w:t>dimming lights can support sleep cues.</w:t>
      </w:r>
      <w:r>
        <w:br/>
        <w:t>cooler room temperature may help if warmth feels uncomfortable.</w:t>
      </w:r>
      <w:r>
        <w:br/>
        <w:t>gentle stretching can reduce body tension.</w:t>
      </w:r>
      <w:r>
        <w:br/>
        <w:t>sleep problems that are severe or persistent deserve evaluation.</w:t>
      </w:r>
      <w:r>
        <w:br/>
        <w:t>rest counts even when sleep is not perfect.</w:t>
      </w:r>
      <w:r>
        <w:br/>
      </w:r>
      <w:r>
        <w:rPr>
          <w:b/>
        </w:rPr>
        <w:t>bloating and digestion</w:t>
      </w:r>
    </w:p>
    <w:p w14:paraId="01F874DA" w14:textId="77777777" w:rsidR="00E47F44" w:rsidRDefault="00000000">
      <w:r>
        <w:t>bloating can happen before periods because hormones can affect fluid shifts and digestion.</w:t>
      </w:r>
      <w:r>
        <w:br/>
        <w:t>bloating is a common PMS symptom.</w:t>
      </w:r>
      <w:r>
        <w:br/>
        <w:t>constipation can happen for some people.</w:t>
      </w:r>
      <w:r>
        <w:br/>
        <w:t>diarrhea can happen for others.</w:t>
      </w:r>
      <w:r>
        <w:br/>
        <w:t>fluid retention can make clothes feel tighter.</w:t>
      </w:r>
      <w:r>
        <w:br/>
        <w:t>salty foods may worsen bloating for some people.</w:t>
      </w:r>
      <w:r>
        <w:br/>
        <w:t>carbonated drinks may worsen bloating for some people.</w:t>
      </w:r>
      <w:r>
        <w:br/>
        <w:t>fiber can support bowel regularity.</w:t>
      </w:r>
      <w:r>
        <w:br/>
        <w:t>adding fiber too quickly can worsen gas.</w:t>
      </w:r>
      <w:r>
        <w:br/>
        <w:t>fluids help fiber work better.</w:t>
      </w:r>
      <w:r>
        <w:br/>
        <w:t>gentle walking may help digestion for some people.</w:t>
      </w:r>
      <w:r>
        <w:br/>
        <w:t>heat can feel soothing for cramps or abdominal discomfort.</w:t>
      </w:r>
    </w:p>
    <w:p w14:paraId="33A78273" w14:textId="77777777" w:rsidR="00E47F44" w:rsidRDefault="00000000">
      <w:r>
        <w:lastRenderedPageBreak/>
        <w:t>persistent severe bloating, new pain, or digestive changes deserve care.</w:t>
      </w:r>
      <w:r>
        <w:br/>
      </w:r>
      <w:r>
        <w:rPr>
          <w:b/>
        </w:rPr>
        <w:t>movement ideas</w:t>
      </w:r>
      <w:r>
        <w:br/>
        <w:t>luteal-phase movement can be adjusted to energy, pain, mood, and sleep instead of forced intensity.</w:t>
      </w:r>
      <w:r>
        <w:br/>
        <w:t>walking can help stress and digestion.</w:t>
      </w:r>
      <w:r>
        <w:br/>
        <w:t>stretching can reduce muscle tension.</w:t>
      </w:r>
      <w:r>
        <w:br/>
        <w:t>yoga may help relaxation for some people.</w:t>
      </w:r>
      <w:r>
        <w:br/>
        <w:t>strength training can still fit if energy feels good.</w:t>
      </w:r>
      <w:r>
        <w:br/>
        <w:t>low-impact workouts can feel better when fatigue is high.</w:t>
      </w:r>
      <w:r>
        <w:br/>
        <w:t>shorter workouts can still count.</w:t>
      </w:r>
      <w:r>
        <w:br/>
        <w:t>rest days can be helpful.</w:t>
      </w:r>
      <w:r>
        <w:br/>
        <w:t>movement should not be used to punish cravings.</w:t>
      </w:r>
      <w:r>
        <w:br/>
        <w:t>dizziness, severe pain, or heavy bleeding should be evaluated.</w:t>
      </w:r>
    </w:p>
    <w:p w14:paraId="3C44328C" w14:textId="77777777" w:rsidR="00E47F44" w:rsidRDefault="00000000">
      <w:r>
        <w:t>the best movement is the one that feels realistic and recoverable.</w:t>
      </w:r>
      <w:r>
        <w:br/>
        <w:t>movement can be planned as support, not pressure.</w:t>
      </w:r>
      <w:r>
        <w:br/>
      </w:r>
      <w:r>
        <w:rPr>
          <w:b/>
        </w:rPr>
        <w:t>meals and snacks</w:t>
      </w:r>
      <w:r>
        <w:br/>
        <w:t>luteal-phase meals can focus on steadier energy, comfort, digestion, and satisfaction.</w:t>
      </w:r>
      <w:r>
        <w:br/>
        <w:t>oatmeal with berries, chia, and peanut butter can be cozy and filling.</w:t>
      </w:r>
      <w:r>
        <w:br/>
        <w:t>eggs with toast and fruit can add protein and carbohydrates.</w:t>
      </w:r>
      <w:r>
        <w:br/>
        <w:t>rice bowls with beans, vegetables, and avocado can feel grounding.</w:t>
      </w:r>
      <w:r>
        <w:br/>
        <w:t>salmon or tofu with potatoes and greens can add protein and satisfying fats.</w:t>
      </w:r>
      <w:r>
        <w:br/>
        <w:t>lentil soup with bread can add fiber and warmth.</w:t>
      </w:r>
      <w:r>
        <w:br/>
        <w:t>Greek yogurt with granola and fruit can be simple.</w:t>
      </w:r>
      <w:r>
        <w:br/>
        <w:t>smoothies with fruit, yogurt, oats, and nut butter can help low appetite.</w:t>
      </w:r>
      <w:r>
        <w:br/>
        <w:t>trail mix can combine carbs, fats, and protein.</w:t>
      </w:r>
    </w:p>
    <w:p w14:paraId="1F53FB41" w14:textId="77777777" w:rsidR="00E47F44" w:rsidRDefault="00000000">
      <w:r>
        <w:t>dark chocolate with fruit or nuts can be satisfying.</w:t>
      </w:r>
      <w:r>
        <w:br/>
        <w:t>popcorn with nuts can be a crunchy snack plate.</w:t>
      </w:r>
      <w:r>
        <w:br/>
        <w:t>soup, toast, potatoes, oatmeal, pasta, and rice can all be practical comfort foods.</w:t>
      </w:r>
      <w:r>
        <w:br/>
        <w:t>meals should feel supportive, not “perfect.”</w:t>
      </w:r>
      <w:r>
        <w:br/>
      </w:r>
      <w:r>
        <w:rPr>
          <w:b/>
        </w:rPr>
        <w:t>teas and drinks</w:t>
      </w:r>
      <w:r>
        <w:br/>
        <w:t>warm drinks can make luteal routines feel cozy, but herbs are not automatically safe for everyone.</w:t>
      </w:r>
      <w:r>
        <w:br/>
        <w:t>water supports hydration.</w:t>
      </w:r>
      <w:r>
        <w:br/>
        <w:t>tea can add fluid and warmth.</w:t>
      </w:r>
      <w:r>
        <w:br/>
        <w:t>ginger tea may feel soothing for nausea.</w:t>
      </w:r>
      <w:r>
        <w:br/>
        <w:t>peppermint tea may feel soothing for digestion for some people.</w:t>
      </w:r>
      <w:r>
        <w:br/>
        <w:t>chamomile may feel calming for some people.</w:t>
      </w:r>
      <w:r>
        <w:br/>
        <w:t>caffeine can worsen anxiety or sleep for some people.</w:t>
      </w:r>
    </w:p>
    <w:p w14:paraId="73DAB0A5" w14:textId="77777777" w:rsidR="00E47F44" w:rsidRDefault="00000000">
      <w:r>
        <w:t>warm milk or fortified soy milk can feel comforting.</w:t>
      </w:r>
      <w:r>
        <w:br/>
        <w:t>broth can feel cozy and add sodium.</w:t>
      </w:r>
      <w:r>
        <w:br/>
        <w:t>smoothies can add fluid, fruit, protein, and energy.</w:t>
      </w:r>
      <w:r>
        <w:br/>
        <w:t>herbal products can interact with medications or pregnancy.</w:t>
      </w:r>
      <w:r>
        <w:br/>
        <w:t>people who are pregnant, breastfeeding, or taking medications should ask before using medicinal herbs.</w:t>
      </w:r>
      <w:r>
        <w:br/>
        <w:t>drinks should be chosen for comfort and tolerance.</w:t>
      </w:r>
      <w:r>
        <w:br/>
      </w:r>
      <w:r>
        <w:rPr>
          <w:b/>
        </w:rPr>
        <w:t>self-care habits</w:t>
      </w:r>
      <w:r>
        <w:br/>
        <w:t>luteal-phase self-care works best when it lowers the load before symptoms peak.</w:t>
      </w:r>
      <w:r>
        <w:br/>
        <w:t>plan easier meals before the hardest days.</w:t>
      </w:r>
      <w:r>
        <w:br/>
        <w:t>prep comfortable clothes if bloating happens.</w:t>
      </w:r>
      <w:r>
        <w:br/>
      </w:r>
      <w:r>
        <w:lastRenderedPageBreak/>
        <w:t>keep pads, tampons, or period products stocked.</w:t>
      </w:r>
      <w:r>
        <w:br/>
        <w:t>schedule lighter tasks if tracking shows predictable symptoms.</w:t>
      </w:r>
    </w:p>
    <w:p w14:paraId="27B7A773" w14:textId="77777777" w:rsidR="00E47F44" w:rsidRDefault="00000000">
      <w:r>
        <w:t>use heat for cramps or body aches.</w:t>
      </w:r>
      <w:r>
        <w:br/>
        <w:t>take breaks from conflict-heavy conversations when possible.</w:t>
      </w:r>
      <w:r>
        <w:br/>
        <w:t>write down feelings before reacting if irritability spikes.</w:t>
      </w:r>
      <w:r>
        <w:br/>
        <w:t>lower sensory input when overwhelmed.</w:t>
      </w:r>
      <w:r>
        <w:br/>
        <w:t>use reminders for medications or supplements if prescribed.</w:t>
      </w:r>
      <w:r>
        <w:br/>
        <w:t>reduce doom-scrolling if mood worsens.</w:t>
      </w:r>
      <w:r>
        <w:br/>
        <w:t>ask for support before the spiral starts.</w:t>
      </w:r>
      <w:r>
        <w:br/>
        <w:t>comfort routines should be flexible, not another rulebook.</w:t>
      </w:r>
      <w:r>
        <w:br/>
      </w:r>
      <w:r>
        <w:rPr>
          <w:b/>
        </w:rPr>
        <w:t>stress management</w:t>
      </w:r>
      <w:r>
        <w:br/>
        <w:t>stress management can help the luteal phase feel less overloaded, even though stress is not the whole</w:t>
      </w:r>
      <w:r>
        <w:br/>
        <w:t>cause.</w:t>
      </w:r>
      <w:r>
        <w:br/>
        <w:t>stress can make symptoms harder to cope with.</w:t>
      </w:r>
    </w:p>
    <w:p w14:paraId="4B9FA3D8" w14:textId="77777777" w:rsidR="00E47F44" w:rsidRDefault="00000000">
      <w:r>
        <w:t>relaxation practices may help reduce muscle tension.</w:t>
      </w:r>
      <w:r>
        <w:br/>
        <w:t>breathing exercises may help anxious spikes.</w:t>
      </w:r>
      <w:r>
        <w:br/>
        <w:t>mindfulness can help notice symptoms without judging them.</w:t>
      </w:r>
      <w:r>
        <w:br/>
        <w:t>gentle movement can help stress for some people.</w:t>
      </w:r>
      <w:r>
        <w:br/>
        <w:t>journaling can help identify patterns.</w:t>
      </w:r>
      <w:r>
        <w:br/>
        <w:t>social support can reduce isolation.</w:t>
      </w:r>
      <w:r>
        <w:br/>
        <w:t>therapy can help if symptoms affect relationships or safety.</w:t>
      </w:r>
      <w:r>
        <w:br/>
        <w:t>stress tools are not a cure for severe PMDD.</w:t>
      </w:r>
      <w:r>
        <w:br/>
        <w:t>severe cyclical mood symptoms deserve medical care.</w:t>
      </w:r>
      <w:r>
        <w:br/>
        <w:t>the goal is a softer landing before the period.</w:t>
      </w:r>
      <w:r>
        <w:br/>
      </w:r>
      <w:r>
        <w:rPr>
          <w:b/>
        </w:rPr>
        <w:t>when to get support</w:t>
      </w:r>
      <w:r>
        <w:br/>
        <w:t>get support if luteal-phase symptoms disrupt life, relationships, work, school, sleep, or safety.</w:t>
      </w:r>
    </w:p>
    <w:p w14:paraId="465D70BB" w14:textId="77777777" w:rsidR="00E47F44" w:rsidRDefault="00000000">
      <w:r>
        <w:t>call if mood symptoms feel severe before periods.</w:t>
      </w:r>
      <w:r>
        <w:br/>
        <w:t>call if anxiety, rage, or sadness feels hard to control.</w:t>
      </w:r>
      <w:r>
        <w:br/>
        <w:t>call if symptoms affect relationships every cycle.</w:t>
      </w:r>
      <w:r>
        <w:br/>
        <w:t>call if sleep changes are severe.</w:t>
      </w:r>
      <w:r>
        <w:br/>
        <w:t>call if pain or bleeding feels intense.</w:t>
      </w:r>
      <w:r>
        <w:br/>
        <w:t>call if digestive symptoms are new or worsening.</w:t>
      </w:r>
      <w:r>
        <w:br/>
        <w:t>call if symptoms do not improve after the period begins.</w:t>
      </w:r>
      <w:r>
        <w:br/>
        <w:t>seek urgent help for self-harm thoughts.</w:t>
      </w:r>
      <w:r>
        <w:br/>
        <w:t>PMDD, PMS, thyroid issues, anemia, depression, anxiety, endometriosis, and other conditions can overlap.</w:t>
      </w:r>
      <w:r>
        <w:br/>
        <w:t>comfort routines are wonderful, but support should be bigger when symptoms are bigger.</w:t>
      </w:r>
      <w:r>
        <w:br/>
        <w:t>· · ·</w:t>
      </w:r>
      <w:r>
        <w:br/>
        <w:t>﹒⋆ ⋆𓂃₊⊹</w:t>
      </w:r>
    </w:p>
    <w:p w14:paraId="09BA98EB" w14:textId="77777777" w:rsidR="00E47F44" w:rsidRDefault="00000000">
      <w:r>
        <w:br w:type="page"/>
      </w:r>
    </w:p>
    <w:p w14:paraId="568920D3" w14:textId="77777777" w:rsidR="00E47F44" w:rsidRDefault="00000000">
      <w:r>
        <w:lastRenderedPageBreak/>
        <w:t>SOURCES</w:t>
      </w:r>
    </w:p>
    <w:p w14:paraId="65BD13FE" w14:textId="77777777" w:rsidR="00E47F44" w:rsidRDefault="00000000">
      <w:r>
        <w:t>National Library of Medicine. (n.d.). NBK279054. https://www.ncbi.nlm.nih.gov/books/NBK279054/</w:t>
      </w:r>
    </w:p>
    <w:p w14:paraId="21B4F335" w14:textId="77777777" w:rsidR="00E47F44" w:rsidRDefault="00000000">
      <w:r>
        <w:t>American College of Obstetricians and Gynecologists. (n.d.). Premenstrual syndrome. https://www.acog.org/womens-health/faqs/premenstrual-syndrome</w:t>
      </w:r>
    </w:p>
    <w:p w14:paraId="35E2FC5D" w14:textId="77777777" w:rsidR="00E47F44" w:rsidRDefault="00000000">
      <w:r>
        <w:t>Harvard T.H. Chan School of Public Health. (n.d.). Healthy eating plate. https://nutritionsource.hsph.harvard.edu/healthy-eating-plate/</w:t>
      </w:r>
    </w:p>
    <w:p w14:paraId="5FF859E5" w14:textId="77777777" w:rsidR="00E47F44" w:rsidRDefault="00000000">
      <w:r>
        <w:t>Nih. (n.d.). Stress. https://www.nccih.nih.gov/health/stress</w:t>
      </w:r>
    </w:p>
    <w:p w14:paraId="559D856D" w14:textId="77777777" w:rsidR="00E47F44" w:rsidRDefault="00000000">
      <w:pPr>
        <w:pStyle w:val="Title"/>
      </w:pPr>
      <w:r>
        <w:t>small fiber neuropathy in women: burning, tingling, and “invisible” nerve</w:t>
      </w:r>
    </w:p>
    <w:p w14:paraId="17147B45" w14:textId="77777777" w:rsidR="00E47F44" w:rsidRDefault="00000000">
      <w:r>
        <w:rPr>
          <w:i/>
        </w:rPr>
        <w:t>Evidence-based compiled research notes on small fiber neuropathy in women: burning, tingling, and “invisible” nerve.</w:t>
      </w:r>
    </w:p>
    <w:p w14:paraId="07C9C349" w14:textId="77777777" w:rsidR="00E47F44" w:rsidRDefault="00000000">
      <w:pPr>
        <w:pStyle w:val="Heading1"/>
      </w:pPr>
      <w:r>
        <w:t>RESEARCH</w:t>
      </w:r>
    </w:p>
    <w:p w14:paraId="62558A5B" w14:textId="77777777" w:rsidR="00E47F44" w:rsidRDefault="00000000">
      <w:r>
        <w:rPr>
          <w:b/>
        </w:rPr>
        <w:t>what small fiber neuropathy is</w:t>
      </w:r>
      <w:r>
        <w:br/>
        <w:t>small fiber neuropathy happens when small sensory or autonomic nerve fibers are damaged or not working</w:t>
      </w:r>
      <w:r>
        <w:br/>
        <w:t>properly.</w:t>
      </w:r>
      <w:r>
        <w:br/>
        <w:t>small sensory fibers help carry pain, temperature, and itch signals.</w:t>
      </w:r>
      <w:r>
        <w:br/>
        <w:t>small autonomic fibers help regulate sweating, heart rate, digestion, bladder function, and blood-vessel</w:t>
      </w:r>
      <w:r>
        <w:br/>
        <w:t>responses.</w:t>
      </w:r>
      <w:r>
        <w:br/>
        <w:t>symptoms often begin in the feet.</w:t>
      </w:r>
      <w:r>
        <w:br/>
        <w:t>symptoms can move upward over time.</w:t>
      </w:r>
      <w:r>
        <w:br/>
        <w:t>some people have symptoms in a stocking-glove pattern.</w:t>
      </w:r>
      <w:r>
        <w:br/>
        <w:t>stocking-glove means symptoms affect feet, legs, hands, or arms.</w:t>
      </w:r>
      <w:r>
        <w:br/>
        <w:t>some people have patchy symptoms in different body areas.</w:t>
      </w:r>
      <w:r>
        <w:br/>
        <w:t>small fiber neuropathy can feel intense even when strength and reflexes look normal.</w:t>
      </w:r>
    </w:p>
    <w:p w14:paraId="06A99FCD" w14:textId="77777777" w:rsidR="00E47F44" w:rsidRDefault="00000000">
      <w:r>
        <w:t>routine nerve conduction studies may be normal because they mainly test larger nerve fibers.</w:t>
      </w:r>
      <w:r>
        <w:br/>
        <w:t>symptoms can be invisible to other people.</w:t>
      </w:r>
      <w:r>
        <w:br/>
        <w:t>invisible symptoms can make patients feel dismissed.</w:t>
      </w:r>
      <w:r>
        <w:br/>
        <w:t>small fiber neuropathy is real nerve dysfunction, not imagination.</w:t>
      </w:r>
      <w:r>
        <w:br/>
        <w:t>early evaluation matters because some causes are treatable.</w:t>
      </w:r>
      <w:r>
        <w:br/>
      </w:r>
      <w:r>
        <w:rPr>
          <w:b/>
        </w:rPr>
        <w:t>symptoms</w:t>
      </w:r>
      <w:r>
        <w:br/>
        <w:t>small fiber neuropathy can cause burning, tingling, electric, stabbing, itchy, numb, or painful skin sensations.</w:t>
      </w:r>
      <w:r>
        <w:br/>
        <w:t>burning pain is common.</w:t>
      </w:r>
      <w:r>
        <w:br/>
        <w:t>tingling can happen.</w:t>
      </w:r>
      <w:r>
        <w:br/>
        <w:t>pins-and-needles sensations can happen.</w:t>
      </w:r>
      <w:r>
        <w:br/>
        <w:t>electric shock-like pain can happen.</w:t>
      </w:r>
      <w:r>
        <w:br/>
        <w:t>stabbing pain can happen.</w:t>
      </w:r>
    </w:p>
    <w:p w14:paraId="34642DAD" w14:textId="77777777" w:rsidR="00E47F44" w:rsidRDefault="00000000">
      <w:r>
        <w:t>numbness can happen.</w:t>
      </w:r>
      <w:r>
        <w:br/>
        <w:t>aching can happen.</w:t>
      </w:r>
      <w:r>
        <w:br/>
        <w:t>skin can feel painfully sensitive to touch.</w:t>
      </w:r>
      <w:r>
        <w:br/>
        <w:t>sheets or clothing may feel uncomfortable.</w:t>
      </w:r>
      <w:r>
        <w:br/>
        <w:t>symptoms may feel worse at night.</w:t>
      </w:r>
      <w:r>
        <w:br/>
      </w:r>
      <w:r>
        <w:lastRenderedPageBreak/>
        <w:t>feet may feel swollen or tight even when swelling is not obvious.</w:t>
      </w:r>
      <w:r>
        <w:br/>
        <w:t>heat or cold sensitivity can happen.</w:t>
      </w:r>
      <w:r>
        <w:br/>
        <w:t>reduced pain or temperature sensation can happen.</w:t>
      </w:r>
      <w:r>
        <w:br/>
        <w:t>some people describe walking on sand, pebbles, or golf balls.</w:t>
      </w:r>
      <w:r>
        <w:br/>
        <w:t>symptoms can be mild at first and become more disruptive over time.</w:t>
      </w:r>
      <w:r>
        <w:br/>
        <w:t>symptoms can affect sleep, mood, walking, exercise, work, and daily comfort.</w:t>
      </w:r>
      <w:r>
        <w:br/>
      </w:r>
      <w:r>
        <w:rPr>
          <w:b/>
        </w:rPr>
        <w:t>autonomic symptoms</w:t>
      </w:r>
    </w:p>
    <w:p w14:paraId="02391427" w14:textId="77777777" w:rsidR="00E47F44" w:rsidRDefault="00000000">
      <w:r>
        <w:t>small fiber neuropathy can also affect automatic body functions.</w:t>
      </w:r>
      <w:r>
        <w:br/>
        <w:t>dry eyes can happen.</w:t>
      </w:r>
      <w:r>
        <w:br/>
        <w:t>dry mouth can happen.</w:t>
      </w:r>
      <w:r>
        <w:br/>
        <w:t>sweating too much or too little can happen.</w:t>
      </w:r>
      <w:r>
        <w:br/>
        <w:t>dizziness when standing can happen.</w:t>
      </w:r>
      <w:r>
        <w:br/>
        <w:t>fast heart rate symptoms can happen for some people.</w:t>
      </w:r>
      <w:r>
        <w:br/>
        <w:t>constipation can happen.</w:t>
      </w:r>
      <w:r>
        <w:br/>
        <w:t>diarrhea can happen.</w:t>
      </w:r>
      <w:r>
        <w:br/>
        <w:t>nausea or digestive changes can happen.</w:t>
      </w:r>
      <w:r>
        <w:br/>
        <w:t>bladder symptoms can happen.</w:t>
      </w:r>
      <w:r>
        <w:br/>
        <w:t>sexual dysfunction can happen.</w:t>
      </w:r>
      <w:r>
        <w:br/>
        <w:t>skin color changes can happen.</w:t>
      </w:r>
    </w:p>
    <w:p w14:paraId="62C6C886" w14:textId="77777777" w:rsidR="00E47F44" w:rsidRDefault="00000000">
      <w:r>
        <w:t>temperature regulation can feel harder.</w:t>
      </w:r>
      <w:r>
        <w:br/>
        <w:t>fatigue, brain fog, headaches, and widespread pain can happen in some people.</w:t>
      </w:r>
      <w:r>
        <w:br/>
        <w:t>autonomic symptoms can make the condition feel confusing.</w:t>
      </w:r>
      <w:r>
        <w:br/>
        <w:t>multi-system symptoms deserve careful evaluation instead of dismissal.</w:t>
      </w:r>
      <w:r>
        <w:br/>
      </w:r>
      <w:r>
        <w:rPr>
          <w:b/>
        </w:rPr>
        <w:t>possible causes</w:t>
      </w:r>
      <w:r>
        <w:br/>
        <w:t>small fiber neuropathy can have metabolic, autoimmune, infectious, hereditary, toxic, or unknown causes.</w:t>
      </w:r>
      <w:r>
        <w:br/>
        <w:t>diabetes can cause small fiber neuropathy.</w:t>
      </w:r>
      <w:r>
        <w:br/>
        <w:t>impaired glucose tolerance can contribute.</w:t>
      </w:r>
      <w:r>
        <w:br/>
        <w:t>vitamin B12 deficiency can contribute.</w:t>
      </w:r>
      <w:r>
        <w:br/>
        <w:t>thyroid disease can contribute.</w:t>
      </w:r>
      <w:r>
        <w:br/>
        <w:t>copper deficiency can contribute.</w:t>
      </w:r>
      <w:r>
        <w:br/>
        <w:t>autoimmune diseases can contribute.</w:t>
      </w:r>
    </w:p>
    <w:p w14:paraId="7F07AAE6" w14:textId="77777777" w:rsidR="00E47F44" w:rsidRDefault="00000000">
      <w:r>
        <w:t>Sjögren’s disease can be linked.</w:t>
      </w:r>
      <w:r>
        <w:br/>
        <w:t>lupus can be linked.</w:t>
      </w:r>
      <w:r>
        <w:br/>
        <w:t>connective tissue diseases can be linked.</w:t>
      </w:r>
      <w:r>
        <w:br/>
        <w:t>sarcoidosis can be linked.</w:t>
      </w:r>
      <w:r>
        <w:br/>
        <w:t>HIV can be linked.</w:t>
      </w:r>
      <w:r>
        <w:br/>
        <w:t>hepatitis C can be linked.</w:t>
      </w:r>
      <w:r>
        <w:br/>
        <w:t>Lyme disease can be linked.</w:t>
      </w:r>
      <w:r>
        <w:br/>
        <w:t>chemotherapy can damage nerves.</w:t>
      </w:r>
      <w:r>
        <w:br/>
        <w:t>alcohol can contribute.</w:t>
      </w:r>
      <w:r>
        <w:br/>
        <w:t>some neurotoxic medications can contribute.</w:t>
      </w:r>
      <w:r>
        <w:br/>
        <w:t>genetic conditions can contribute.</w:t>
      </w:r>
      <w:r>
        <w:br/>
        <w:t>Fabry disease can be one hereditary cause.</w:t>
      </w:r>
    </w:p>
    <w:p w14:paraId="643431D0" w14:textId="77777777" w:rsidR="00E47F44" w:rsidRDefault="00000000">
      <w:r>
        <w:t>Ehlers-Danlos syndrome and fibromyalgia may overlap in some patients.</w:t>
      </w:r>
      <w:r>
        <w:br/>
        <w:t>some cases remain idiopathic, which means no clear cause is found.</w:t>
      </w:r>
      <w:r>
        <w:br/>
        <w:t>not finding a cause does not make symptoms fake.</w:t>
      </w:r>
      <w:r>
        <w:br/>
      </w:r>
      <w:r>
        <w:rPr>
          <w:b/>
        </w:rPr>
        <w:lastRenderedPageBreak/>
        <w:t>why women may feel dismissed</w:t>
      </w:r>
      <w:r>
        <w:br/>
        <w:t>women with invisible nerve symptoms may be dismissed because pain, fatigue, and autonomic symptoms</w:t>
      </w:r>
      <w:r>
        <w:br/>
        <w:t>are hard to see.</w:t>
      </w:r>
      <w:r>
        <w:br/>
        <w:t>burning pain may not show on the skin.</w:t>
      </w:r>
      <w:r>
        <w:br/>
        <w:t>neurological exams can look mostly normal.</w:t>
      </w:r>
      <w:r>
        <w:br/>
        <w:t>standard nerve tests may be normal.</w:t>
      </w:r>
      <w:r>
        <w:br/>
        <w:t>symptoms can be mistaken for anxiety.</w:t>
      </w:r>
      <w:r>
        <w:br/>
        <w:t>symptoms can be mistaken for stress.</w:t>
      </w:r>
      <w:r>
        <w:br/>
        <w:t>symptoms can be mistaken for “just hormones.” autoimmune conditions are more common in women.</w:t>
      </w:r>
    </w:p>
    <w:p w14:paraId="4167E6EF" w14:textId="77777777" w:rsidR="00E47F44" w:rsidRDefault="00000000">
      <w:r>
        <w:t>some autoimmune-related neuropathies may affect small fibers.</w:t>
      </w:r>
      <w:r>
        <w:br/>
        <w:t>vulvodynia, burning mouth, migraine, POTS-like symptoms, and chronic pain can overlap for some people.</w:t>
      </w:r>
      <w:r>
        <w:br/>
        <w:t>overlap does not prove one cause.</w:t>
      </w:r>
      <w:r>
        <w:br/>
        <w:t>symptom tracking can make appointments more concrete.</w:t>
      </w:r>
      <w:r>
        <w:br/>
        <w:t>patients deserve evaluation when symptoms keep returning.</w:t>
      </w:r>
      <w:r>
        <w:br/>
      </w:r>
      <w:r>
        <w:rPr>
          <w:b/>
        </w:rPr>
        <w:t>diagnosis challenges</w:t>
      </w:r>
      <w:r>
        <w:br/>
        <w:t>small fiber neuropathy can be hard to diagnose because common nerve tests may miss small fiber damage.</w:t>
      </w:r>
      <w:r>
        <w:br/>
        <w:t>nerve conduction studies mainly evaluate large fibers.</w:t>
      </w:r>
      <w:r>
        <w:br/>
        <w:t>electromyography may be normal in pure small fiber neuropathy.</w:t>
      </w:r>
      <w:r>
        <w:br/>
        <w:t>normal large-fiber testing does not rule out small fiber neuropathy.</w:t>
      </w:r>
      <w:r>
        <w:br/>
        <w:t>skin biopsy can measure intraepidermal nerve fiber density.</w:t>
      </w:r>
      <w:r>
        <w:br/>
        <w:t>autonomic testing may be used when autonomic symptoms are present.</w:t>
      </w:r>
    </w:p>
    <w:p w14:paraId="4A1327A7" w14:textId="77777777" w:rsidR="00E47F44" w:rsidRDefault="00000000">
      <w:r>
        <w:t>quantitative sensory testing may help assess temperature or pain sensation.</w:t>
      </w:r>
      <w:r>
        <w:br/>
        <w:t>blood tests may look for diabetes, vitamin deficiencies, thyroid disease, autoimmune markers, infections, or</w:t>
      </w:r>
      <w:r>
        <w:br/>
        <w:t>other causes.</w:t>
      </w:r>
      <w:r>
        <w:br/>
        <w:t>clinicians may check reflexes, strength, sensation, skin changes, and orthostatic vital signs.</w:t>
      </w:r>
      <w:r>
        <w:br/>
        <w:t>weakness, major balance loss, or absent reflexes may suggest large-fiber involvement.</w:t>
      </w:r>
      <w:r>
        <w:br/>
        <w:t>diagnosis often requires matching symptoms, exam, testing, and cause evaluation.</w:t>
      </w:r>
      <w:r>
        <w:br/>
        <w:t>patients may need neurology or specialty evaluation.</w:t>
      </w:r>
      <w:r>
        <w:br/>
      </w:r>
      <w:r>
        <w:rPr>
          <w:b/>
        </w:rPr>
        <w:t>treatment options</w:t>
      </w:r>
      <w:r>
        <w:br/>
        <w:t>treatment usually focuses on treating the cause, reducing nerve pain, and improving daily function.</w:t>
      </w:r>
      <w:r>
        <w:br/>
        <w:t>treating diabetes or glucose issues may help prevent worsening.</w:t>
      </w:r>
      <w:r>
        <w:br/>
        <w:t>correcting vitamin deficiencies may help when present.</w:t>
      </w:r>
      <w:r>
        <w:br/>
        <w:t>treating autoimmune disease may help selected patients.</w:t>
      </w:r>
    </w:p>
    <w:p w14:paraId="5BE520C9" w14:textId="77777777" w:rsidR="00E47F44" w:rsidRDefault="00000000">
      <w:r>
        <w:t>stopping a toxic exposure may matter when relevant.</w:t>
      </w:r>
      <w:r>
        <w:br/>
        <w:t>pain medications may be used for neuropathic pain.</w:t>
      </w:r>
      <w:r>
        <w:br/>
        <w:t>options may include anticonvulsants, antidepressants, topical medicines, or other clinician-guided</w:t>
      </w:r>
      <w:r>
        <w:br/>
        <w:t>therapies.</w:t>
      </w:r>
      <w:r>
        <w:br/>
        <w:t>physical therapy may help function and balance.</w:t>
      </w:r>
      <w:r>
        <w:br/>
        <w:t>occupational therapy may help daily tasks.</w:t>
      </w:r>
      <w:r>
        <w:br/>
        <w:t>sleep support may matter because nighttime pain can be intense.</w:t>
      </w:r>
      <w:r>
        <w:br/>
        <w:t>mental health support may help with chronic pain stress.</w:t>
      </w:r>
      <w:r>
        <w:br/>
        <w:t>treatment should be individualized.</w:t>
      </w:r>
      <w:r>
        <w:br/>
        <w:t>no single medication works for everyone.</w:t>
      </w:r>
      <w:r>
        <w:br/>
        <w:t>pain control and cause treatment are both important.</w:t>
      </w:r>
      <w:r>
        <w:br/>
      </w:r>
      <w:r>
        <w:rPr>
          <w:b/>
        </w:rPr>
        <w:t>symptom-management strategies</w:t>
      </w:r>
    </w:p>
    <w:p w14:paraId="0027A72D" w14:textId="77777777" w:rsidR="00E47F44" w:rsidRDefault="00000000">
      <w:r>
        <w:lastRenderedPageBreak/>
        <w:t>symptom-management habits can reduce flares and protect comfort, but they do not replace medical care.</w:t>
      </w:r>
      <w:r>
        <w:br/>
        <w:t>wear soft socks or shoes if foot sensitivity is high.</w:t>
      </w:r>
      <w:r>
        <w:br/>
        <w:t>avoid extreme heat or cold if temperature triggers symptoms.</w:t>
      </w:r>
      <w:r>
        <w:br/>
        <w:t>check feet regularly if sensation is reduced.</w:t>
      </w:r>
      <w:r>
        <w:br/>
        <w:t>protect skin from burns, cuts, and pressure spots.</w:t>
      </w:r>
      <w:r>
        <w:br/>
        <w:t>use gentle movement when tolerated.</w:t>
      </w:r>
      <w:r>
        <w:br/>
        <w:t>pace activity to avoid symptom crashes.</w:t>
      </w:r>
      <w:r>
        <w:br/>
        <w:t>keep blood sugar steady if glucose issues are present.</w:t>
      </w:r>
      <w:r>
        <w:br/>
        <w:t>limit alcohol if it worsens symptoms or is medically discouraged.</w:t>
      </w:r>
      <w:r>
        <w:br/>
        <w:t>prioritize sleep routines when nighttime pain flares.</w:t>
      </w:r>
      <w:r>
        <w:br/>
        <w:t>use cooling or warming carefully because numb skin can burn.</w:t>
      </w:r>
      <w:r>
        <w:br/>
        <w:t>track symptoms, triggers, medications, sleep, and cycle timing.</w:t>
      </w:r>
    </w:p>
    <w:p w14:paraId="0C4508E5" w14:textId="77777777" w:rsidR="00E47F44" w:rsidRDefault="00000000">
      <w:r>
        <w:t>ask about pain-management options if sleep or daily life is affected.</w:t>
      </w:r>
      <w:r>
        <w:br/>
        <w:t>symptom management should be supportive, not another pressure-filled routine.</w:t>
      </w:r>
      <w:r>
        <w:br/>
      </w:r>
      <w:r>
        <w:rPr>
          <w:b/>
        </w:rPr>
        <w:t>when to seek care</w:t>
      </w:r>
      <w:r>
        <w:br/>
        <w:t>seek care for burning, tingling, numbness, autonomic symptoms, or pain that keeps returning or worsening.</w:t>
      </w:r>
      <w:r>
        <w:br/>
        <w:t>call for burning or electric pain in the feet or hands.</w:t>
      </w:r>
      <w:r>
        <w:br/>
        <w:t>call for numbness that affects safety.</w:t>
      </w:r>
      <w:r>
        <w:br/>
        <w:t>call if pain disrupts sleep.</w:t>
      </w:r>
      <w:r>
        <w:br/>
        <w:t>call for dizziness, bladder changes, sweating changes, or digestive symptoms.</w:t>
      </w:r>
      <w:r>
        <w:br/>
        <w:t>call if symptoms started after chemotherapy or a new medication.</w:t>
      </w:r>
      <w:r>
        <w:br/>
        <w:t>call if diabetes, autoimmune disease, or vitamin deficiency is possible.</w:t>
      </w:r>
      <w:r>
        <w:br/>
        <w:t>call for weakness, falls, balance loss, or rapidly worsening symptoms.</w:t>
      </w:r>
      <w:r>
        <w:br/>
        <w:t>call for foot wounds, burns, or infections.</w:t>
      </w:r>
    </w:p>
    <w:p w14:paraId="4F72FEBA" w14:textId="77777777" w:rsidR="00E47F44" w:rsidRDefault="00000000">
      <w:r>
        <w:t>urgent care is needed for sudden weakness, stroke-like symptoms, or severe new neurologic changes.</w:t>
      </w:r>
      <w:r>
        <w:br/>
        <w:t>invisible nerve symptoms still deserve real evaluation.</w:t>
      </w:r>
      <w:r>
        <w:br/>
        <w:t>· · ·</w:t>
      </w:r>
    </w:p>
    <w:p w14:paraId="09A2FD02" w14:textId="77777777" w:rsidR="00E47F44" w:rsidRDefault="00000000">
      <w:r>
        <w:br w:type="page"/>
      </w:r>
    </w:p>
    <w:p w14:paraId="4CD0D8F1" w14:textId="77777777" w:rsidR="00E47F44" w:rsidRDefault="00000000">
      <w:r>
        <w:lastRenderedPageBreak/>
        <w:t>SOURCES</w:t>
      </w:r>
    </w:p>
    <w:p w14:paraId="031F7DA1" w14:textId="77777777" w:rsidR="00E47F44" w:rsidRDefault="00000000">
      <w:r>
        <w:t>National Library of Medicine. (n.d.). NBK582147. https://www.ncbi.nlm.nih.gov/books/NBK582147/</w:t>
      </w:r>
    </w:p>
    <w:p w14:paraId="6A23486D" w14:textId="77777777" w:rsidR="00E47F44" w:rsidRDefault="00000000">
      <w:r>
        <w:t>Foundationforpn. (n.d.). Small fiber neuropathy. https://www.foundationforpn.org/what-is-peripheral-neuropathy/causes/small-fiber-neuropathy/</w:t>
      </w:r>
    </w:p>
    <w:p w14:paraId="669E6D9E" w14:textId="77777777" w:rsidR="00E47F44" w:rsidRDefault="00000000">
      <w:r>
        <w:t>Hopkinsmedicine. (n.d.). Peripheral neuropathy. https://www.hopkinsmedicine.org/health/conditions-and-diseases/peripheral-neuropathy</w:t>
      </w:r>
    </w:p>
    <w:p w14:paraId="66E02614" w14:textId="77777777" w:rsidR="00E47F44" w:rsidRDefault="00000000">
      <w:r>
        <w:t>Cleveland Clinic. (n.d.). 14737 neuropathy. https://my.clevelandclinic.org/health/diseases/14737-neuropathy</w:t>
      </w:r>
    </w:p>
    <w:p w14:paraId="4021CBBF" w14:textId="77777777" w:rsidR="00E47F44" w:rsidRDefault="00000000">
      <w:pPr>
        <w:pStyle w:val="Title"/>
      </w:pPr>
      <w:r>
        <w:t>molar pregnancy explained gently</w:t>
      </w:r>
    </w:p>
    <w:p w14:paraId="6B92293D" w14:textId="77777777" w:rsidR="00E47F44" w:rsidRDefault="00000000">
      <w:r>
        <w:rPr>
          <w:i/>
        </w:rPr>
        <w:t>Evidence-based compiled research notes on molar pregnancy explained gently.</w:t>
      </w:r>
    </w:p>
    <w:p w14:paraId="6144F49B" w14:textId="77777777" w:rsidR="00E47F44" w:rsidRDefault="00000000">
      <w:pPr>
        <w:pStyle w:val="Heading1"/>
      </w:pPr>
      <w:r>
        <w:t>RESEARCH</w:t>
      </w:r>
    </w:p>
    <w:p w14:paraId="2D68CA48" w14:textId="77777777" w:rsidR="00E47F44" w:rsidRDefault="00000000">
      <w:r>
        <w:rPr>
          <w:b/>
        </w:rPr>
        <w:t>what a molar pregnancy is</w:t>
      </w:r>
      <w:r>
        <w:br/>
        <w:t>a molar pregnancy is a type of gestational trophoblastic disease where abnormal tissue grows in the uterus</w:t>
      </w:r>
      <w:r>
        <w:br/>
        <w:t>after fertilization.</w:t>
      </w:r>
      <w:r>
        <w:br/>
        <w:t>gestational trophoblastic disease involves abnormal growth of cells that would normally help form the</w:t>
      </w:r>
      <w:r>
        <w:br/>
        <w:t>placenta.</w:t>
      </w:r>
      <w:r>
        <w:br/>
        <w:t>a molar pregnancy is sometimes called a hydatidiform mole.</w:t>
      </w:r>
      <w:r>
        <w:br/>
        <w:t>it is not a viable pregnancy.</w:t>
      </w:r>
      <w:r>
        <w:br/>
        <w:t>the abnormal tissue can grow faster than expected.</w:t>
      </w:r>
      <w:r>
        <w:br/>
        <w:t>a molar pregnancy can be complete or partial.</w:t>
      </w:r>
      <w:r>
        <w:br/>
        <w:t>complete molar pregnancy usually has abnormal placental tissue without a developing embryo.</w:t>
      </w:r>
      <w:r>
        <w:br/>
        <w:t>partial molar pregnancy usually has abnormal placental tissue and abnormal fetal tissue.</w:t>
      </w:r>
      <w:r>
        <w:br/>
        <w:t>partial molar pregnancies cannot develop into a healthy baby.</w:t>
      </w:r>
    </w:p>
    <w:p w14:paraId="2824FC2E" w14:textId="77777777" w:rsidR="00E47F44" w:rsidRDefault="00000000">
      <w:r>
        <w:t>a molar pregnancy is not caused by something the pregnant person did.</w:t>
      </w:r>
      <w:r>
        <w:br/>
        <w:t>treatment and follow-up are important because some molar tissue can persist.</w:t>
      </w:r>
      <w:r>
        <w:br/>
        <w:t>most people recover physically after treatment and monitoring.</w:t>
      </w:r>
      <w:r>
        <w:br/>
        <w:t>emotional recovery can still be complicated.</w:t>
      </w:r>
      <w:r>
        <w:br/>
      </w:r>
      <w:r>
        <w:rPr>
          <w:b/>
        </w:rPr>
        <w:t>why it happens scientifically</w:t>
      </w:r>
      <w:r>
        <w:br/>
        <w:t>molar pregnancy happens because fertilization creates an abnormal set of chromosomes.</w:t>
      </w:r>
      <w:r>
        <w:br/>
        <w:t>chromosomes carry genetic information.</w:t>
      </w:r>
      <w:r>
        <w:br/>
        <w:t>complete molar pregnancy often happens when an egg without maternal genetic material is fertilized.</w:t>
      </w:r>
      <w:r>
        <w:br/>
        <w:t>the genetic material is usually from sperm only in complete molar pregnancy.</w:t>
      </w:r>
      <w:r>
        <w:br/>
        <w:t>partial molar pregnancy often happens when an egg is fertilized by two sperm.</w:t>
      </w:r>
      <w:r>
        <w:br/>
        <w:t>this can create too much genetic material.</w:t>
      </w:r>
      <w:r>
        <w:br/>
        <w:t>abnormal chromosome patterns disrupt normal embryo and placenta development.</w:t>
      </w:r>
    </w:p>
    <w:p w14:paraId="2DEB4A40" w14:textId="77777777" w:rsidR="00E47F44" w:rsidRDefault="00000000">
      <w:r>
        <w:t>the placenta-like tissue grows abnormally.</w:t>
      </w:r>
      <w:r>
        <w:br/>
        <w:t>the hormone hCG can become higher than expected.</w:t>
      </w:r>
      <w:r>
        <w:br/>
        <w:t>hCG is the pregnancy hormone measured in blood or urine tests.</w:t>
      </w:r>
      <w:r>
        <w:br/>
        <w:t>abnormal hCG patterns can help with diagnosis and follow-up.</w:t>
      </w:r>
      <w:r>
        <w:br/>
        <w:t>chromosomal errors are not caused by stress, exercise, sex, or food.</w:t>
      </w:r>
      <w:r>
        <w:br/>
        <w:t>understanding the biology can reduce blame.</w:t>
      </w:r>
      <w:r>
        <w:br/>
      </w:r>
      <w:r>
        <w:rPr>
          <w:b/>
        </w:rPr>
        <w:t>symptoms</w:t>
      </w:r>
      <w:r>
        <w:br/>
      </w:r>
      <w:r>
        <w:lastRenderedPageBreak/>
        <w:t>molar pregnancy symptoms can overlap with pregnancy symptoms, miscarriage symptoms, and other</w:t>
      </w:r>
      <w:r>
        <w:br/>
        <w:t>pregnancy complications.</w:t>
      </w:r>
      <w:r>
        <w:br/>
        <w:t>vaginal bleeding can happen.</w:t>
      </w:r>
      <w:r>
        <w:br/>
        <w:t>bleeding may be dark brown or bright red.</w:t>
      </w:r>
      <w:r>
        <w:br/>
        <w:t>severe nausea or vomiting can happen.</w:t>
      </w:r>
    </w:p>
    <w:p w14:paraId="368C556A" w14:textId="77777777" w:rsidR="00E47F44" w:rsidRDefault="00000000">
      <w:r>
        <w:t>the uterus may measure larger than expected.</w:t>
      </w:r>
      <w:r>
        <w:br/>
        <w:t>pelvic pressure or pain can happen.</w:t>
      </w:r>
      <w:r>
        <w:br/>
        <w:t>grape-like tissue may rarely pass from the vagina.</w:t>
      </w:r>
      <w:r>
        <w:br/>
        <w:t>high blood pressure can happen early in pregnancy.</w:t>
      </w:r>
      <w:r>
        <w:br/>
        <w:t>signs of hyperthyroidism can happen in some cases.</w:t>
      </w:r>
      <w:r>
        <w:br/>
        <w:t>symptoms of hyperthyroidism can include fast heartbeat, sweating, shakiness, or heat intolerance.</w:t>
      </w:r>
      <w:r>
        <w:br/>
        <w:t>ovarian cysts can develop in some people.</w:t>
      </w:r>
      <w:r>
        <w:br/>
        <w:t>some molar pregnancies are found during ultrasound after concerning symptoms.</w:t>
      </w:r>
      <w:r>
        <w:br/>
        <w:t>some are found when early pregnancy does not look as expected.</w:t>
      </w:r>
      <w:r>
        <w:br/>
        <w:t>any pregnancy bleeding deserves medical guidance.</w:t>
      </w:r>
      <w:r>
        <w:br/>
        <w:t>severe vomiting, heavy bleeding, or feeling very unwell needs prompt care.</w:t>
      </w:r>
      <w:r>
        <w:br/>
      </w:r>
      <w:r>
        <w:rPr>
          <w:b/>
        </w:rPr>
        <w:t>diagnosis</w:t>
      </w:r>
    </w:p>
    <w:p w14:paraId="40B58705" w14:textId="77777777" w:rsidR="00E47F44" w:rsidRDefault="00000000">
      <w:r>
        <w:t>diagnosis usually uses ultrasound, hCG testing, symptoms, and tissue evaluation after treatment.</w:t>
      </w:r>
      <w:r>
        <w:br/>
        <w:t>ultrasound may show abnormal pregnancy tissue.</w:t>
      </w:r>
      <w:r>
        <w:br/>
        <w:t>ultrasound may show no embryo in complete molar pregnancy.</w:t>
      </w:r>
      <w:r>
        <w:br/>
        <w:t>ultrasound may show abnormal fetal or placental findings in partial molar pregnancy.</w:t>
      </w:r>
      <w:r>
        <w:br/>
        <w:t>hCG levels may be higher than expected.</w:t>
      </w:r>
      <w:r>
        <w:br/>
        <w:t>blood tests may check anemia, thyroid function, liver function, or kidney function when needed.</w:t>
      </w:r>
      <w:r>
        <w:br/>
        <w:t>diagnosis can be confirmed by examining tissue after uterine evacuation.</w:t>
      </w:r>
      <w:r>
        <w:br/>
        <w:t>molar pregnancy can sometimes be mistaken for miscarriage early on.</w:t>
      </w:r>
      <w:r>
        <w:br/>
        <w:t>follow-up testing is important even after treatment.</w:t>
      </w:r>
      <w:r>
        <w:br/>
        <w:t>clinicians monitor hCG after treatment to make sure molar tissue is gone.</w:t>
      </w:r>
      <w:r>
        <w:br/>
        <w:t>rising or plateauing hCG can suggest persistent gestational trophoblastic disease.</w:t>
      </w:r>
      <w:r>
        <w:br/>
        <w:t>careful monitoring helps catch problems early.</w:t>
      </w:r>
    </w:p>
    <w:p w14:paraId="0F09978C" w14:textId="77777777" w:rsidR="00E47F44" w:rsidRDefault="00000000">
      <w:r>
        <w:rPr>
          <w:b/>
        </w:rPr>
        <w:t>treatment</w:t>
      </w:r>
      <w:r>
        <w:br/>
        <w:t>treatment usually removes the molar tissue and then follows hCG levels until they return to normal.</w:t>
      </w:r>
      <w:r>
        <w:br/>
        <w:t>dilation and curettage may be used to remove molar tissue.</w:t>
      </w:r>
      <w:r>
        <w:br/>
        <w:t>suction evacuation is commonly used.</w:t>
      </w:r>
      <w:r>
        <w:br/>
        <w:t>medication may be used in selected cases.</w:t>
      </w:r>
      <w:r>
        <w:br/>
        <w:t>hysterectomy may be considered for some patients who do not want future pregnancy.</w:t>
      </w:r>
      <w:r>
        <w:br/>
        <w:t>Rh-negative patients may need Rh immune globulin after bleeding or treatment.</w:t>
      </w:r>
      <w:r>
        <w:br/>
        <w:t>treatment depends on stability, bleeding, gestational age, and fertility goals.</w:t>
      </w:r>
      <w:r>
        <w:br/>
        <w:t>chemotherapy may be needed if persistent disease develops.</w:t>
      </w:r>
      <w:r>
        <w:br/>
        <w:t>most molar pregnancies are treated successfully.</w:t>
      </w:r>
      <w:r>
        <w:br/>
        <w:t>emergency care may be needed for heavy bleeding or severe symptoms.</w:t>
      </w:r>
      <w:r>
        <w:br/>
        <w:t>treatment can feel emotionally intense because it involves pregnancy loss and medical uncertainty.</w:t>
      </w:r>
    </w:p>
    <w:p w14:paraId="7E078955" w14:textId="77777777" w:rsidR="00E47F44" w:rsidRDefault="00000000">
      <w:r>
        <w:t>clear follow-up instructions matter.</w:t>
      </w:r>
      <w:r>
        <w:br/>
      </w:r>
      <w:r>
        <w:rPr>
          <w:b/>
        </w:rPr>
        <w:t>monitoring after treatment</w:t>
      </w:r>
      <w:r>
        <w:br/>
        <w:t>hCG monitoring after a molar pregnancy is one of the most important parts of care.</w:t>
      </w:r>
      <w:r>
        <w:br/>
        <w:t>hCG should fall after molar tissue is removed.</w:t>
      </w:r>
      <w:r>
        <w:br/>
        <w:t>hCG is checked repeatedly until it becomes normal.</w:t>
      </w:r>
      <w:r>
        <w:br/>
      </w:r>
      <w:r>
        <w:lastRenderedPageBreak/>
        <w:t>some people need monitoring for weeks or months.</w:t>
      </w:r>
      <w:r>
        <w:br/>
        <w:t>follow-up schedules can vary by diagnosis and clinical guidance.</w:t>
      </w:r>
      <w:r>
        <w:br/>
        <w:t>pregnancy is usually delayed during hCG monitoring.</w:t>
      </w:r>
      <w:r>
        <w:br/>
        <w:t>delaying pregnancy helps clinicians interpret hCG correctly.</w:t>
      </w:r>
      <w:r>
        <w:br/>
        <w:t>rising hCG during monitoring can be confusing if a new pregnancy happens too soon.</w:t>
      </w:r>
      <w:r>
        <w:br/>
        <w:t>reliable contraception may be recommended during monitoring.</w:t>
      </w:r>
      <w:r>
        <w:br/>
        <w:t>follow-up is not punishment.</w:t>
      </w:r>
    </w:p>
    <w:p w14:paraId="022C79EB" w14:textId="77777777" w:rsidR="00E47F44" w:rsidRDefault="00000000">
      <w:r>
        <w:t>follow-up is how persistent tissue is caught early.</w:t>
      </w:r>
      <w:r>
        <w:br/>
        <w:t>patients should ask when it is safe to try again.</w:t>
      </w:r>
      <w:r>
        <w:br/>
        <w:t>patients should ask how often hCG testing is needed.</w:t>
      </w:r>
      <w:r>
        <w:br/>
      </w:r>
      <w:r>
        <w:rPr>
          <w:b/>
        </w:rPr>
        <w:t>risks and complications</w:t>
      </w:r>
      <w:r>
        <w:br/>
        <w:t>most people recover, but molar pregnancy needs follow-up because persistent disease can happen.</w:t>
      </w:r>
      <w:r>
        <w:br/>
        <w:t>persistent gestational trophoblastic neoplasia can happen if abnormal tissue keeps growing.</w:t>
      </w:r>
      <w:r>
        <w:br/>
        <w:t>invasive mole can develop in some cases.</w:t>
      </w:r>
      <w:r>
        <w:br/>
        <w:t>choriocarcinoma is a rare malignant form.</w:t>
      </w:r>
      <w:r>
        <w:br/>
        <w:t>early detection usually makes treatment very effective.</w:t>
      </w:r>
      <w:r>
        <w:br/>
        <w:t>heavy bleeding can happen.</w:t>
      </w:r>
      <w:r>
        <w:br/>
        <w:t>anemia can happen after heavy bleeding.</w:t>
      </w:r>
      <w:r>
        <w:br/>
        <w:t>high blood pressure or preeclampsia-like symptoms can happen early.</w:t>
      </w:r>
    </w:p>
    <w:p w14:paraId="7F4DDF65" w14:textId="77777777" w:rsidR="00E47F44" w:rsidRDefault="00000000">
      <w:r>
        <w:t>thyroid symptoms can happen when hCG is very high.</w:t>
      </w:r>
      <w:r>
        <w:br/>
        <w:t>emotional distress can happen after diagnosis and treatment.</w:t>
      </w:r>
      <w:r>
        <w:br/>
        <w:t>future pregnancy is possible for many people after follow-up is complete.</w:t>
      </w:r>
      <w:r>
        <w:br/>
        <w:t>recurrence can happen, but most future pregnancies are not molar.</w:t>
      </w:r>
      <w:r>
        <w:br/>
        <w:t>early ultrasound may be recommended in a future pregnancy.</w:t>
      </w:r>
      <w:r>
        <w:br/>
      </w:r>
      <w:r>
        <w:rPr>
          <w:b/>
        </w:rPr>
        <w:t>emotional recovery</w:t>
      </w:r>
      <w:r>
        <w:br/>
        <w:t>molar pregnancy can feel emotionally confusing because it is pregnancy loss plus a rare medical diagnosis.</w:t>
      </w:r>
      <w:r>
        <w:br/>
        <w:t>someone may grieve even if the pregnancy was not viable.</w:t>
      </w:r>
      <w:r>
        <w:br/>
        <w:t>someone may feel shocked by the word “disease.” someone may feel guilty even though they did not cause</w:t>
      </w:r>
      <w:r>
        <w:br/>
        <w:t>it.</w:t>
      </w:r>
      <w:r>
        <w:br/>
        <w:t>waiting for hCG results can be stressful.</w:t>
      </w:r>
      <w:r>
        <w:br/>
        <w:t>delaying another pregnancy can feel painful.</w:t>
      </w:r>
    </w:p>
    <w:p w14:paraId="69801A48" w14:textId="77777777" w:rsidR="00E47F44" w:rsidRDefault="00000000">
      <w:r>
        <w:t>fear about cancer can feel overwhelming.</w:t>
      </w:r>
      <w:r>
        <w:br/>
        <w:t>support from a clinician can reduce uncertainty.</w:t>
      </w:r>
      <w:r>
        <w:br/>
        <w:t>therapy or support groups may help.</w:t>
      </w:r>
      <w:r>
        <w:br/>
        <w:t>partners may also need support.</w:t>
      </w:r>
      <w:r>
        <w:br/>
        <w:t>grief can exist beside relief that treatment is working.</w:t>
      </w:r>
      <w:r>
        <w:br/>
        <w:t>emotional healing may take longer than physical treatment.</w:t>
      </w:r>
      <w:r>
        <w:br/>
        <w:t>people deserve gentle explanations, not blame or silence.</w:t>
      </w:r>
      <w:r>
        <w:br/>
      </w:r>
      <w:r>
        <w:rPr>
          <w:b/>
        </w:rPr>
        <w:t>when to seek care</w:t>
      </w:r>
      <w:r>
        <w:br/>
        <w:t>seek care for pregnancy bleeding, severe nausea, heavy bleeding, severe pain, or concerning symptoms after</w:t>
      </w:r>
      <w:r>
        <w:br/>
        <w:t>treatment.</w:t>
      </w:r>
      <w:r>
        <w:br/>
        <w:t>call for vaginal bleeding during pregnancy.</w:t>
      </w:r>
      <w:r>
        <w:br/>
        <w:t>call for severe nausea or vomiting.</w:t>
      </w:r>
    </w:p>
    <w:p w14:paraId="727D1ED6" w14:textId="77777777" w:rsidR="00E47F44" w:rsidRDefault="00000000">
      <w:r>
        <w:t>call for pelvic pain or pressure.</w:t>
      </w:r>
      <w:r>
        <w:br/>
        <w:t>call if pregnancy symptoms feel unusually intense.</w:t>
      </w:r>
      <w:r>
        <w:br/>
        <w:t>call for dizziness, fainting, or heavy bleeding.</w:t>
      </w:r>
      <w:r>
        <w:br/>
      </w:r>
      <w:r>
        <w:lastRenderedPageBreak/>
        <w:t>call for fast heartbeat, shakiness, or heat intolerance.</w:t>
      </w:r>
      <w:r>
        <w:br/>
        <w:t>call if bleeding becomes heavy after treatment.</w:t>
      </w:r>
      <w:r>
        <w:br/>
        <w:t>call if fever or severe pain happens after treatment.</w:t>
      </w:r>
      <w:r>
        <w:br/>
        <w:t>call if hCG follow-up instructions are unclear.</w:t>
      </w:r>
      <w:r>
        <w:br/>
        <w:t>seek urgent care for heavy bleeding, fainting, severe pain, or feeling very unwell.</w:t>
      </w:r>
      <w:r>
        <w:br/>
        <w:t>molar pregnancy deserves careful follow-up and emotional support.</w:t>
      </w:r>
      <w:r>
        <w:br/>
        <w:t>· · ·</w:t>
      </w:r>
    </w:p>
    <w:p w14:paraId="4514DA0C" w14:textId="77777777" w:rsidR="00E47F44" w:rsidRDefault="00000000">
      <w:r>
        <w:br w:type="page"/>
      </w:r>
    </w:p>
    <w:p w14:paraId="4BFDE430" w14:textId="77777777" w:rsidR="00E47F44" w:rsidRDefault="00000000">
      <w:r>
        <w:lastRenderedPageBreak/>
        <w:t>SOURCES</w:t>
      </w:r>
    </w:p>
    <w:p w14:paraId="6627D981" w14:textId="77777777" w:rsidR="00E47F44" w:rsidRDefault="00000000">
      <w:r>
        <w:t>Cleveland Clinic. (n.d.). 17889 molar pregnancy. https://my.clevelandclinic.org/health/diseases/17889-molar-pregnancy</w:t>
      </w:r>
    </w:p>
    <w:p w14:paraId="21D0226D" w14:textId="77777777" w:rsidR="00E47F44" w:rsidRDefault="00000000">
      <w:r>
        <w:t>American College of Obstetricians and Gynecologists. (n.d.). Gestational trophoblastic disease. https://www.acog.org/womens-health/faqs/gestational-trophoblastic-disease</w:t>
      </w:r>
    </w:p>
    <w:p w14:paraId="48C56D0A" w14:textId="77777777" w:rsidR="00E47F44" w:rsidRDefault="00000000">
      <w:r>
        <w:t>Cancer. (n.d.). Gtd treatment pdq. https://www.cancer.gov/types/gestational-trophoblastic/patient/gtd-treatment-pdq</w:t>
      </w:r>
    </w:p>
    <w:p w14:paraId="58F4F05F" w14:textId="77777777" w:rsidR="00E47F44" w:rsidRDefault="00000000">
      <w:r>
        <w:t>National Library of Medicine. (n.d.). NBK459155. https://www.ncbi.nlm.nih.gov/books/NBK459155/</w:t>
      </w:r>
    </w:p>
    <w:p w14:paraId="47B66140" w14:textId="77777777" w:rsidR="00E47F44" w:rsidRDefault="00000000">
      <w:pPr>
        <w:pStyle w:val="Title"/>
      </w:pPr>
      <w:r>
        <w:t>medical and birth records in surrogacy: why transparency matters</w:t>
      </w:r>
    </w:p>
    <w:p w14:paraId="3ABDADF1" w14:textId="77777777" w:rsidR="00E47F44" w:rsidRDefault="00000000">
      <w:r>
        <w:rPr>
          <w:i/>
        </w:rPr>
        <w:t>Evidence-based compiled research notes on medical and birth records in surrogacy: why transparency matters.</w:t>
      </w:r>
    </w:p>
    <w:p w14:paraId="19C6BA4A" w14:textId="77777777" w:rsidR="00E47F44" w:rsidRDefault="00000000">
      <w:pPr>
        <w:pStyle w:val="Heading1"/>
      </w:pPr>
      <w:r>
        <w:t>RESEARCH</w:t>
      </w:r>
    </w:p>
    <w:p w14:paraId="77E56426" w14:textId="77777777" w:rsidR="00E47F44" w:rsidRDefault="00000000">
      <w:r>
        <w:rPr>
          <w:b/>
        </w:rPr>
        <w:t>why records matter in surrogacy</w:t>
      </w:r>
      <w:r>
        <w:br/>
        <w:t>medical and birth records help clinics evaluate safety, eligibility, pregnancy risk, and care planning in</w:t>
      </w:r>
      <w:r>
        <w:br/>
        <w:t>gestational surrogacy.</w:t>
      </w:r>
      <w:r>
        <w:br/>
        <w:t>gestational carrier screening is part of responsible surrogacy care.</w:t>
      </w:r>
      <w:r>
        <w:br/>
        <w:t>clinics review health history before treatment.</w:t>
      </w:r>
      <w:r>
        <w:br/>
        <w:t>clinics review pregnancy history before treatment.</w:t>
      </w:r>
      <w:r>
        <w:br/>
        <w:t>clinics review prior birth history before treatment.</w:t>
      </w:r>
      <w:r>
        <w:br/>
        <w:t>clinics may review cesarean history.</w:t>
      </w:r>
      <w:r>
        <w:br/>
        <w:t>clinics may review preterm birth history.</w:t>
      </w:r>
      <w:r>
        <w:br/>
        <w:t>clinics may review hypertensive disorders.</w:t>
      </w:r>
      <w:r>
        <w:br/>
        <w:t>clinics may review gestational diabetes history.</w:t>
      </w:r>
      <w:r>
        <w:br/>
        <w:t>clinics may review postpartum complications.</w:t>
      </w:r>
    </w:p>
    <w:p w14:paraId="363FF9A5" w14:textId="77777777" w:rsidR="00E47F44" w:rsidRDefault="00000000">
      <w:r>
        <w:t>clinics may review mental health history.</w:t>
      </w:r>
      <w:r>
        <w:br/>
        <w:t>clinics may review medications.</w:t>
      </w:r>
      <w:r>
        <w:br/>
        <w:t>clinics may review infectious disease testing.</w:t>
      </w:r>
      <w:r>
        <w:br/>
        <w:t>transparency helps identify risks before embryo transfer.</w:t>
      </w:r>
      <w:r>
        <w:br/>
        <w:t>transparency helps protect the surrogate.</w:t>
      </w:r>
      <w:r>
        <w:br/>
        <w:t>transparency helps protect the intended parents.</w:t>
      </w:r>
      <w:r>
        <w:br/>
        <w:t>transparency helps protect the future child.</w:t>
      </w:r>
      <w:r>
        <w:br/>
        <w:t>transparency is not about judging the surrogate.</w:t>
      </w:r>
      <w:r>
        <w:br/>
        <w:t>transparency is about informed, safe planning.</w:t>
      </w:r>
      <w:r>
        <w:br/>
      </w:r>
      <w:r>
        <w:rPr>
          <w:b/>
        </w:rPr>
        <w:t>what health history may be reviewed</w:t>
      </w:r>
      <w:r>
        <w:br/>
        <w:t>clinics may review overall medical history to understand whether pregnancy would be reasonably safe.</w:t>
      </w:r>
      <w:r>
        <w:br/>
        <w:t>chronic health conditions may be reviewed.</w:t>
      </w:r>
    </w:p>
    <w:p w14:paraId="4F5901BD" w14:textId="77777777" w:rsidR="00E47F44" w:rsidRDefault="00000000">
      <w:r>
        <w:t>blood pressure history may be reviewed.</w:t>
      </w:r>
      <w:r>
        <w:br/>
        <w:t>diabetes history may be reviewed.</w:t>
      </w:r>
      <w:r>
        <w:br/>
        <w:t>thyroid conditions may be reviewed.</w:t>
      </w:r>
      <w:r>
        <w:br/>
        <w:t>autoimmune conditions may be reviewed.</w:t>
      </w:r>
      <w:r>
        <w:br/>
        <w:t>heart, kidney, liver, or clotting concerns may be reviewed.</w:t>
      </w:r>
      <w:r>
        <w:br/>
      </w:r>
      <w:r>
        <w:lastRenderedPageBreak/>
        <w:t>medication use may be reviewed.</w:t>
      </w:r>
      <w:r>
        <w:br/>
        <w:t>allergies may be reviewed.</w:t>
      </w:r>
      <w:r>
        <w:br/>
        <w:t>surgeries may be reviewed.</w:t>
      </w:r>
      <w:r>
        <w:br/>
        <w:t>substance use history may be reviewed.</w:t>
      </w:r>
      <w:r>
        <w:br/>
        <w:t>infectious disease testing may be required.</w:t>
      </w:r>
      <w:r>
        <w:br/>
        <w:t>mental health history may be reviewed.</w:t>
      </w:r>
      <w:r>
        <w:br/>
        <w:t>BMI and general health may be considered.</w:t>
      </w:r>
    </w:p>
    <w:p w14:paraId="24A47E7D" w14:textId="77777777" w:rsidR="00E47F44" w:rsidRDefault="00000000">
      <w:r>
        <w:t>reproductive history may be reviewed.</w:t>
      </w:r>
      <w:r>
        <w:br/>
        <w:t>current primary care or OB records may be requested.</w:t>
      </w:r>
      <w:r>
        <w:br/>
        <w:t>the goal is to avoid preventable medical surprises.</w:t>
      </w:r>
      <w:r>
        <w:br/>
      </w:r>
      <w:r>
        <w:rPr>
          <w:b/>
        </w:rPr>
        <w:t>what pregnancy and birth history may be reviewed</w:t>
      </w:r>
      <w:r>
        <w:br/>
        <w:t>prior pregnancies and deliveries can give important clues about future pregnancy risk.</w:t>
      </w:r>
      <w:r>
        <w:br/>
        <w:t>number of prior pregnancies may be reviewed.</w:t>
      </w:r>
      <w:r>
        <w:br/>
        <w:t>number of prior births may be reviewed.</w:t>
      </w:r>
      <w:r>
        <w:br/>
        <w:t>prior vaginal births may be reviewed.</w:t>
      </w:r>
      <w:r>
        <w:br/>
        <w:t>prior cesarean births may be reviewed.</w:t>
      </w:r>
      <w:r>
        <w:br/>
        <w:t>uterine surgery history may be reviewed.</w:t>
      </w:r>
      <w:r>
        <w:br/>
        <w:t>prior preterm birth may be reviewed.</w:t>
      </w:r>
      <w:r>
        <w:br/>
        <w:t>prior preeclampsia may be reviewed.</w:t>
      </w:r>
    </w:p>
    <w:p w14:paraId="5595382F" w14:textId="77777777" w:rsidR="00E47F44" w:rsidRDefault="00000000">
      <w:r>
        <w:t>prior HELLP syndrome may be reviewed.</w:t>
      </w:r>
      <w:r>
        <w:br/>
        <w:t>prior gestational diabetes may be reviewed.</w:t>
      </w:r>
      <w:r>
        <w:br/>
        <w:t>prior fetal growth restriction may be reviewed.</w:t>
      </w:r>
      <w:r>
        <w:br/>
        <w:t>prior placenta previa or accreta concerns may be reviewed.</w:t>
      </w:r>
      <w:r>
        <w:br/>
        <w:t>prior postpartum hemorrhage may be reviewed.</w:t>
      </w:r>
      <w:r>
        <w:br/>
        <w:t>prior severe tearing may be reviewed.</w:t>
      </w:r>
      <w:r>
        <w:br/>
        <w:t>prior postpartum depression or anxiety may be reviewed.</w:t>
      </w:r>
      <w:r>
        <w:br/>
        <w:t>prior uncomplicated term births can be reassuring.</w:t>
      </w:r>
      <w:r>
        <w:br/>
        <w:t>complications do not always mean someone cannot be a surrogate.</w:t>
      </w:r>
      <w:r>
        <w:br/>
        <w:t>complications help the care team decide what is safe.</w:t>
      </w:r>
      <w:r>
        <w:br/>
      </w:r>
      <w:r>
        <w:rPr>
          <w:b/>
        </w:rPr>
        <w:t>why intended parents may review some information</w:t>
      </w:r>
      <w:r>
        <w:br/>
        <w:t>intended parents need enough information to make informed decisions while respecting the surrogate’s</w:t>
      </w:r>
    </w:p>
    <w:p w14:paraId="58993472" w14:textId="77777777" w:rsidR="00E47F44" w:rsidRDefault="00000000">
      <w:r>
        <w:t>privacy.</w:t>
      </w:r>
      <w:r>
        <w:br/>
        <w:t>intended parents may review clinic-approved summaries.</w:t>
      </w:r>
      <w:r>
        <w:br/>
        <w:t>intended parents may want to understand major pregnancy risks.</w:t>
      </w:r>
      <w:r>
        <w:br/>
        <w:t>intended parents may want to understand prior birth outcomes.</w:t>
      </w:r>
      <w:r>
        <w:br/>
        <w:t>intended parents may need information for legal and insurance planning.</w:t>
      </w:r>
      <w:r>
        <w:br/>
        <w:t>intended parents may need to understand whether the clinic has cleared the carrier.</w:t>
      </w:r>
      <w:r>
        <w:br/>
        <w:t>intended parents do not need unlimited access to every private detail.</w:t>
      </w:r>
      <w:r>
        <w:br/>
        <w:t>sensitive information should be handled carefully.</w:t>
      </w:r>
      <w:r>
        <w:br/>
        <w:t>medical releases should be clear.</w:t>
      </w:r>
      <w:r>
        <w:br/>
        <w:t>records should be shared through appropriate channels.</w:t>
      </w:r>
      <w:r>
        <w:br/>
        <w:t>transparency should not become surveillance.</w:t>
      </w:r>
      <w:r>
        <w:br/>
        <w:t>privacy and informed decision-making both matter.</w:t>
      </w:r>
    </w:p>
    <w:p w14:paraId="087DDD4C" w14:textId="77777777" w:rsidR="00E47F44" w:rsidRDefault="00000000">
      <w:r>
        <w:t>the surrogate remains a patient with rights.</w:t>
      </w:r>
      <w:r>
        <w:br/>
        <w:t>respectful communication prevents mistrust.</w:t>
      </w:r>
      <w:r>
        <w:br/>
      </w:r>
      <w:r>
        <w:rPr>
          <w:b/>
        </w:rPr>
        <w:t>privacy considerations</w:t>
      </w:r>
      <w:r>
        <w:br/>
      </w:r>
      <w:r>
        <w:lastRenderedPageBreak/>
        <w:t>privacy still matters because surrogacy screening does not erase medical confidentiality.</w:t>
      </w:r>
      <w:r>
        <w:br/>
        <w:t>HIPAA gives people rights to access their own medical records.</w:t>
      </w:r>
      <w:r>
        <w:br/>
        <w:t>health information should be shared with permission when required.</w:t>
      </w:r>
      <w:r>
        <w:br/>
        <w:t>medical releases should say what records are being shared.</w:t>
      </w:r>
      <w:r>
        <w:br/>
        <w:t>medical releases should say who receives the records.</w:t>
      </w:r>
      <w:r>
        <w:br/>
        <w:t>clinics should protect sensitive information.</w:t>
      </w:r>
      <w:r>
        <w:br/>
        <w:t>agencies should avoid gossip-style sharing.</w:t>
      </w:r>
      <w:r>
        <w:br/>
        <w:t>intended parents should treat health information respectfully.</w:t>
      </w:r>
      <w:r>
        <w:br/>
        <w:t>mental health history should be handled with care.</w:t>
      </w:r>
    </w:p>
    <w:p w14:paraId="5F9F64F4" w14:textId="77777777" w:rsidR="00E47F44" w:rsidRDefault="00000000">
      <w:r>
        <w:t>reproductive history can feel personal.</w:t>
      </w:r>
      <w:r>
        <w:br/>
        <w:t>records should be used for safety and planning.</w:t>
      </w:r>
      <w:r>
        <w:br/>
        <w:t>records should not be used to shame or pressure.</w:t>
      </w:r>
      <w:r>
        <w:br/>
        <w:t>the surrogate should ask what information is required.</w:t>
      </w:r>
      <w:r>
        <w:br/>
        <w:t>the surrogate should ask who will see it.</w:t>
      </w:r>
      <w:r>
        <w:br/>
        <w:t>the surrogate should ask how it will be stored.</w:t>
      </w:r>
      <w:r>
        <w:br/>
        <w:t>transparency works best when privacy boundaries are clear.</w:t>
      </w:r>
      <w:r>
        <w:br/>
      </w:r>
      <w:r>
        <w:rPr>
          <w:b/>
        </w:rPr>
        <w:t>legal parentage and birth-record processes</w:t>
      </w:r>
      <w:r>
        <w:br/>
        <w:t>legal parentage and birth-record steps vary by state, so legal guidance matters early.</w:t>
      </w:r>
      <w:r>
        <w:br/>
        <w:t>gestational carrier laws vary across the United States.</w:t>
      </w:r>
      <w:r>
        <w:br/>
        <w:t>some states have clear laws supporting gestational carrier agreements.</w:t>
      </w:r>
      <w:r>
        <w:br/>
        <w:t>some states have restrictions or less clear processes.</w:t>
      </w:r>
    </w:p>
    <w:p w14:paraId="00F0D543" w14:textId="77777777" w:rsidR="00E47F44" w:rsidRDefault="00000000">
      <w:r>
        <w:t>parentage orders may be handled before birth in some places.</w:t>
      </w:r>
      <w:r>
        <w:br/>
        <w:t>parentage orders may be handled after birth in other places.</w:t>
      </w:r>
      <w:r>
        <w:br/>
        <w:t>birth certificate processes can vary.</w:t>
      </w:r>
      <w:r>
        <w:br/>
        <w:t>hospital paperwork can vary by state and hospital.</w:t>
      </w:r>
      <w:r>
        <w:br/>
        <w:t>intended parents may need legal documents before delivery.</w:t>
      </w:r>
      <w:r>
        <w:br/>
        <w:t>the surrogate may need legal clarity about her role.</w:t>
      </w:r>
      <w:r>
        <w:br/>
        <w:t>independent legal counsel helps each party understand rights and responsibilities.</w:t>
      </w:r>
      <w:r>
        <w:br/>
        <w:t>legal planning should happen before embryo transfer.</w:t>
      </w:r>
      <w:r>
        <w:br/>
        <w:t>birth-record questions should not be left until labor.</w:t>
      </w:r>
      <w:r>
        <w:br/>
        <w:t>attorneys should guide parentage and birth-record steps.</w:t>
      </w:r>
      <w:r>
        <w:br/>
        <w:t>state-by-state variation makes assumptions risky.</w:t>
      </w:r>
      <w:r>
        <w:br/>
      </w:r>
      <w:r>
        <w:rPr>
          <w:b/>
        </w:rPr>
        <w:t>how transparency protects the surrogate</w:t>
      </w:r>
    </w:p>
    <w:p w14:paraId="32321F0B" w14:textId="77777777" w:rsidR="00E47F44" w:rsidRDefault="00000000">
      <w:r>
        <w:t>transparent records protect the surrogate by making medical risk, compensation, insurance, and care needs</w:t>
      </w:r>
      <w:r>
        <w:br/>
        <w:t>clearer.</w:t>
      </w:r>
      <w:r>
        <w:br/>
        <w:t>medical review can identify pregnancy risks early.</w:t>
      </w:r>
      <w:r>
        <w:br/>
        <w:t>prior complications can guide monitoring.</w:t>
      </w:r>
      <w:r>
        <w:br/>
        <w:t>medication history can guide safe treatment.</w:t>
      </w:r>
      <w:r>
        <w:br/>
        <w:t>mental health history can guide support.</w:t>
      </w:r>
      <w:r>
        <w:br/>
        <w:t>birth history can guide delivery planning.</w:t>
      </w:r>
      <w:r>
        <w:br/>
        <w:t>records can support insurance planning.</w:t>
      </w:r>
      <w:r>
        <w:br/>
        <w:t>records can clarify whether extra specialist care may be needed.</w:t>
      </w:r>
      <w:r>
        <w:br/>
        <w:t>transparency can reduce blame if complications happen.</w:t>
      </w:r>
      <w:r>
        <w:br/>
        <w:t>transparency can prevent being matched into an unsafe situation.</w:t>
      </w:r>
      <w:r>
        <w:br/>
        <w:t>transparency can support informed consent.</w:t>
      </w:r>
    </w:p>
    <w:p w14:paraId="47DDA936" w14:textId="77777777" w:rsidR="00E47F44" w:rsidRDefault="00000000">
      <w:r>
        <w:lastRenderedPageBreak/>
        <w:t>the surrogate should know what is being requested and why.</w:t>
      </w:r>
      <w:r>
        <w:br/>
        <w:t>the surrogate should have independent legal and medical support.</w:t>
      </w:r>
      <w:r>
        <w:br/>
        <w:t>safety screening should protect the carrier, not just the match.</w:t>
      </w:r>
      <w:r>
        <w:br/>
      </w:r>
      <w:r>
        <w:rPr>
          <w:b/>
        </w:rPr>
        <w:t>how transparency protects intended parents and the child</w:t>
      </w:r>
      <w:r>
        <w:br/>
        <w:t>transparent records help intended parents understand risk before committing emotionally, financially, and</w:t>
      </w:r>
      <w:r>
        <w:br/>
        <w:t>legally.</w:t>
      </w:r>
      <w:r>
        <w:br/>
        <w:t>intended parents can better understand pregnancy risk.</w:t>
      </w:r>
      <w:r>
        <w:br/>
        <w:t>intended parents can plan for monitoring needs.</w:t>
      </w:r>
      <w:r>
        <w:br/>
        <w:t>intended parents can plan for insurance and delivery logistics.</w:t>
      </w:r>
      <w:r>
        <w:br/>
        <w:t>intended parents can understand clinic clearance.</w:t>
      </w:r>
      <w:r>
        <w:br/>
        <w:t>intended parents can ask informed questions.</w:t>
      </w:r>
      <w:r>
        <w:br/>
        <w:t>transparency can reduce late surprises.</w:t>
      </w:r>
    </w:p>
    <w:p w14:paraId="1DB15526" w14:textId="77777777" w:rsidR="00E47F44" w:rsidRDefault="00000000">
      <w:r>
        <w:t>transparency can support ethical matching.</w:t>
      </w:r>
      <w:r>
        <w:br/>
        <w:t>transparency can help protect the future child through safer pregnancy planning.</w:t>
      </w:r>
      <w:r>
        <w:br/>
        <w:t>intended parents still need to respect privacy.</w:t>
      </w:r>
      <w:r>
        <w:br/>
        <w:t>medical clearance is not a guarantee of no complications.</w:t>
      </w:r>
      <w:r>
        <w:br/>
        <w:t>pregnancy always carries some risk.</w:t>
      </w:r>
      <w:r>
        <w:br/>
        <w:t>transparency helps everyone start with realistic expectations.</w:t>
      </w:r>
      <w:r>
        <w:br/>
      </w:r>
      <w:r>
        <w:rPr>
          <w:b/>
        </w:rPr>
        <w:t>what to ask before signing</w:t>
      </w:r>
      <w:r>
        <w:br/>
        <w:t>record-sharing questions should be answered before matching, contracts, medications, or embryo transfer.</w:t>
      </w:r>
      <w:r>
        <w:br/>
        <w:t>what records are required?</w:t>
      </w:r>
      <w:r>
        <w:br/>
        <w:t>which pregnancy records are needed?</w:t>
      </w:r>
      <w:r>
        <w:br/>
        <w:t>who reviews the records?</w:t>
      </w:r>
      <w:r>
        <w:br/>
        <w:t>what information goes to intended parents?</w:t>
      </w:r>
    </w:p>
    <w:p w14:paraId="371C4A7A" w14:textId="77777777" w:rsidR="00E47F44" w:rsidRDefault="00000000">
      <w:r>
        <w:t>what information stays with the clinic?</w:t>
      </w:r>
      <w:r>
        <w:br/>
        <w:t>what releases must be signed?</w:t>
      </w:r>
      <w:r>
        <w:br/>
        <w:t>how are records stored?</w:t>
      </w:r>
      <w:r>
        <w:br/>
        <w:t>who handles birth records?</w:t>
      </w:r>
      <w:r>
        <w:br/>
        <w:t>what does state law require?</w:t>
      </w:r>
      <w:r>
        <w:br/>
        <w:t>can parentage orders happen before birth?</w:t>
      </w:r>
      <w:r>
        <w:br/>
        <w:t>what hospital paperwork is needed?</w:t>
      </w:r>
      <w:r>
        <w:br/>
        <w:t>what happens if a complication appears in old records?</w:t>
      </w:r>
      <w:r>
        <w:br/>
        <w:t>does the surrogate have independent legal counsel?</w:t>
      </w:r>
      <w:r>
        <w:br/>
        <w:t>does the surrogate understand her privacy rights?</w:t>
      </w:r>
      <w:r>
        <w:br/>
        <w:t>can the carrier ask questions before releasing records?</w:t>
      </w:r>
      <w:r>
        <w:br/>
        <w:t>· · ·</w:t>
      </w:r>
    </w:p>
    <w:p w14:paraId="53620296" w14:textId="77777777" w:rsidR="00E47F44" w:rsidRDefault="00000000">
      <w:r>
        <w:br w:type="page"/>
      </w:r>
    </w:p>
    <w:p w14:paraId="720A0D48" w14:textId="77777777" w:rsidR="00E47F44" w:rsidRDefault="00000000">
      <w:r>
        <w:lastRenderedPageBreak/>
        <w:t>SOURCES</w:t>
      </w:r>
    </w:p>
    <w:p w14:paraId="06AC665D" w14:textId="77777777" w:rsidR="00E47F44" w:rsidRDefault="00000000">
      <w:r>
        <w:t>American Society for Reproductive Medicine. (n.d.). Recommendations for practices using gestational carriers a committee opinion 2022. https://www.asrm.org/practice-guidance/practice-committee-documents/recommendations-for-practices-using-gestational-carriers-a-committee-opinion-2022/</w:t>
      </w:r>
    </w:p>
    <w:p w14:paraId="1EDFC425" w14:textId="77777777" w:rsidR="00E47F44" w:rsidRDefault="00000000">
      <w:r>
        <w:t>American Society for Reproductive Medicine. (n.d.). Consideration of the gestational carrier an ethics committee opinion 2023. https://www.asrm.org/practice-guidance/ethics-opinions/consideration-of-the-gestational-carrier-an-ethics-committee-opinion-2023/</w:t>
      </w:r>
    </w:p>
    <w:p w14:paraId="0974886D" w14:textId="77777777" w:rsidR="00E47F44" w:rsidRDefault="00000000">
      <w:r>
        <w:t>Hhs. (n.d.). Medical records. https://www.hhs.gov/hipaa/for-individuals/medical-records/index.html</w:t>
      </w:r>
    </w:p>
    <w:p w14:paraId="56A26DED" w14:textId="77777777" w:rsidR="00E47F44" w:rsidRDefault="00000000">
      <w:r>
        <w:t>American College of Obstetricians and Gynecologists. (n.d.). Family building through gestational surrogacy. https://www.acog.org/clinical/clinical-guidance/committee-opinion/articles/2016/03/family-building-through-gestational-surrogacy</w:t>
      </w:r>
    </w:p>
    <w:p w14:paraId="305FFD02" w14:textId="77777777" w:rsidR="00E47F44" w:rsidRDefault="00000000">
      <w:r>
        <w:t>American Society for Reproductive Medicine. (n.d.). Gestational carrier policy in the united states. https://www.asrm.org/advocacy-and-policy/fact-sheets-and-one-pagers/gestational-carrier-policy-in-the-united-states/</w:t>
      </w:r>
    </w:p>
    <w:p w14:paraId="6D79FC62" w14:textId="77777777" w:rsidR="00E47F44" w:rsidRDefault="00000000">
      <w:pPr>
        <w:pStyle w:val="Title"/>
      </w:pPr>
      <w:r>
        <w:t>year-end body reset for women: gentle habits and realistic resolutions</w:t>
      </w:r>
    </w:p>
    <w:p w14:paraId="7BD42074" w14:textId="77777777" w:rsidR="00E47F44" w:rsidRDefault="00000000">
      <w:r>
        <w:rPr>
          <w:i/>
        </w:rPr>
        <w:t>Evidence-based compiled research notes on year-end body reset for women: gentle habits and realistic resolutions.</w:t>
      </w:r>
    </w:p>
    <w:p w14:paraId="13EDEEB7" w14:textId="77777777" w:rsidR="00E47F44" w:rsidRDefault="00000000">
      <w:pPr>
        <w:pStyle w:val="Heading1"/>
      </w:pPr>
      <w:r>
        <w:t>RESEARCH</w:t>
      </w:r>
    </w:p>
    <w:p w14:paraId="29EB9D9A" w14:textId="77777777" w:rsidR="00E47F44" w:rsidRDefault="00000000">
      <w:r>
        <w:rPr>
          <w:b/>
        </w:rPr>
        <w:t>what a gentle reset means</w:t>
      </w:r>
      <w:r>
        <w:br/>
        <w:t>a gentle year-end reset means choosing realistic habits that support daily life without crash diets,</w:t>
      </w:r>
      <w:r>
        <w:br/>
        <w:t>punishment, or extremes.</w:t>
      </w:r>
      <w:r>
        <w:br/>
        <w:t>health goals work better when they are specific and doable.</w:t>
      </w:r>
      <w:r>
        <w:br/>
        <w:t>extreme resolutions can be hard to maintain.</w:t>
      </w:r>
      <w:r>
        <w:br/>
        <w:t>crash diets can lead to under-eating, stress, and rebound patterns.</w:t>
      </w:r>
      <w:r>
        <w:br/>
        <w:t>wellness habits should support energy, mood, sleep, digestion, strength, and daily functioning.</w:t>
      </w:r>
      <w:r>
        <w:br/>
        <w:t>a reset can focus on meals, hydration, sleep, movement, stress, organization, and self-care.</w:t>
      </w:r>
      <w:r>
        <w:br/>
        <w:t>the goal is not becoming a different person overnight.</w:t>
      </w:r>
      <w:r>
        <w:br/>
        <w:t>the goal is making the next season feel a little steadier.</w:t>
      </w:r>
      <w:r>
        <w:br/>
        <w:t>women’s health needs can change with cycles, pregnancy, postpartum, caregiving, school, work, chronic</w:t>
      </w:r>
      <w:r>
        <w:br/>
        <w:t>illness, and stress.</w:t>
      </w:r>
    </w:p>
    <w:p w14:paraId="4F09DC7C" w14:textId="77777777" w:rsidR="00E47F44" w:rsidRDefault="00000000">
      <w:r>
        <w:t>realistic habits should fit the person’s actual schedule.</w:t>
      </w:r>
      <w:r>
        <w:br/>
        <w:t>small habits repeated often can matter more than dramatic plans.</w:t>
      </w:r>
      <w:r>
        <w:br/>
        <w:t>body care should not start from shame.</w:t>
      </w:r>
      <w:r>
        <w:br/>
        <w:t>a reset should feel like support, not punishment.</w:t>
      </w:r>
      <w:r>
        <w:br/>
      </w:r>
      <w:r>
        <w:rPr>
          <w:b/>
        </w:rPr>
        <w:t>nutrition habits</w:t>
      </w:r>
      <w:r>
        <w:br/>
        <w:t>nutrition goals can focus on regular meals, enough protein, fiber-rich carbohydrates, fruits, vegetables, and</w:t>
      </w:r>
      <w:r>
        <w:br/>
        <w:t>satisfying fats.</w:t>
      </w:r>
      <w:r>
        <w:br/>
        <w:t>healthy eating can include many kinds of foods.</w:t>
      </w:r>
      <w:r>
        <w:br/>
        <w:t>regular meals can help energy feel steadier.</w:t>
      </w:r>
      <w:r>
        <w:br/>
        <w:t>protein can help meals feel more filling.</w:t>
      </w:r>
      <w:r>
        <w:br/>
      </w:r>
      <w:r>
        <w:lastRenderedPageBreak/>
        <w:t>fiber-rich foods can support digestion and fullness.</w:t>
      </w:r>
      <w:r>
        <w:br/>
        <w:t>fruits and vegetables add fiber, vitamins, minerals, and fluid.</w:t>
      </w:r>
    </w:p>
    <w:p w14:paraId="485C5C16" w14:textId="77777777" w:rsidR="00E47F44" w:rsidRDefault="00000000">
      <w:r>
        <w:t>whole grains can add fiber and steady energy.</w:t>
      </w:r>
      <w:r>
        <w:br/>
        <w:t>dairy or fortified alternatives can add calcium and vitamin D.</w:t>
      </w:r>
      <w:r>
        <w:br/>
        <w:t>iron-rich foods can matter for menstruating women.</w:t>
      </w:r>
      <w:r>
        <w:br/>
        <w:t>folate matters for people who could become pregnant.</w:t>
      </w:r>
      <w:r>
        <w:br/>
        <w:t>snacks can be planned instead of treated as failure.</w:t>
      </w:r>
      <w:r>
        <w:br/>
        <w:t>convenience foods can still be useful.</w:t>
      </w:r>
      <w:r>
        <w:br/>
        <w:t>meals do not need to be perfect to be supportive.</w:t>
      </w:r>
      <w:r>
        <w:br/>
        <w:t>nutrition goals should avoid fear-based food rules.</w:t>
      </w:r>
      <w:r>
        <w:br/>
        <w:t>people with medical conditions or eating disorder history need individualized care.</w:t>
      </w:r>
      <w:r>
        <w:br/>
      </w:r>
      <w:r>
        <w:rPr>
          <w:b/>
        </w:rPr>
        <w:t>easy meal ideas</w:t>
      </w:r>
      <w:r>
        <w:br/>
        <w:t>reset meals should be simple enough to repeat on normal days.</w:t>
      </w:r>
      <w:r>
        <w:br/>
        <w:t>oatmeal with berries, chia, and peanut butter.</w:t>
      </w:r>
    </w:p>
    <w:p w14:paraId="1A458612" w14:textId="77777777" w:rsidR="00E47F44" w:rsidRDefault="00000000">
      <w:r>
        <w:t>Greek yogurt with fruit and granola.</w:t>
      </w:r>
      <w:r>
        <w:br/>
        <w:t>eggs with toast and fruit.</w:t>
      </w:r>
      <w:r>
        <w:br/>
        <w:t>smoothie with yogurt, frozen fruit, oats, and nut butter.</w:t>
      </w:r>
      <w:r>
        <w:br/>
        <w:t>rice bowl with beans, vegetables, and avocado.</w:t>
      </w:r>
      <w:r>
        <w:br/>
        <w:t>lentil soup with whole-grain toast.</w:t>
      </w:r>
      <w:r>
        <w:br/>
        <w:t>salmon or tofu with potatoes and greens.</w:t>
      </w:r>
      <w:r>
        <w:br/>
        <w:t>pasta with vegetables and protein.</w:t>
      </w:r>
      <w:r>
        <w:br/>
        <w:t>chicken or chickpea wrap with greens.</w:t>
      </w:r>
      <w:r>
        <w:br/>
        <w:t>tuna with crackers, cucumber, and fruit.</w:t>
      </w:r>
      <w:r>
        <w:br/>
        <w:t>snack plate with cheese, nuts, fruit, hummus, and crackers.</w:t>
      </w:r>
      <w:r>
        <w:br/>
        <w:t>frozen meal upgraded with vegetables.</w:t>
      </w:r>
      <w:r>
        <w:br/>
        <w:t>soup with toast.</w:t>
      </w:r>
    </w:p>
    <w:p w14:paraId="78351E5A" w14:textId="77777777" w:rsidR="00E47F44" w:rsidRDefault="00000000">
      <w:r>
        <w:t>sheet-pan vegetables with protein if energy allows.</w:t>
      </w:r>
      <w:r>
        <w:br/>
        <w:t>meals should be realistic, not aesthetic-only.</w:t>
      </w:r>
      <w:r>
        <w:br/>
      </w:r>
      <w:r>
        <w:rPr>
          <w:b/>
        </w:rPr>
        <w:t>hydration habits</w:t>
      </w:r>
      <w:r>
        <w:br/>
        <w:t>hydration habits work best when fluids are visible, accessible, and not obsessive.</w:t>
      </w:r>
      <w:r>
        <w:br/>
        <w:t>water supports normal body function.</w:t>
      </w:r>
      <w:r>
        <w:br/>
        <w:t>fluids can also come from tea, soups, fruits, and vegetables.</w:t>
      </w:r>
      <w:r>
        <w:br/>
        <w:t>dehydration can worsen headaches, fatigue, constipation, or dizziness for some people.</w:t>
      </w:r>
      <w:r>
        <w:br/>
        <w:t>a refillable water bottle can make drinking easier.</w:t>
      </w:r>
      <w:r>
        <w:br/>
        <w:t>adding fruit, mint, cucumber, or citrus can make water more appealing.</w:t>
      </w:r>
      <w:r>
        <w:br/>
        <w:t>soups and smoothies can add fluid.</w:t>
      </w:r>
      <w:r>
        <w:br/>
        <w:t>electrolyte drinks may help after sweating, vomiting, diarrhea, or heat exposure for some people.</w:t>
      </w:r>
      <w:r>
        <w:br/>
        <w:t>many people do not need electrolyte drinks all day.</w:t>
      </w:r>
    </w:p>
    <w:p w14:paraId="28DA5D48" w14:textId="77777777" w:rsidR="00E47F44" w:rsidRDefault="00000000">
      <w:r>
        <w:t>high-sodium products may not fit some blood pressure, kidney, heart, or pregnancy situations.</w:t>
      </w:r>
      <w:r>
        <w:br/>
        <w:t>hydration goals should be flexible.</w:t>
      </w:r>
      <w:r>
        <w:br/>
        <w:t>urine color can give rough clues, but it is not a perfect health test.</w:t>
      </w:r>
      <w:r>
        <w:br/>
        <w:t>drinking more water does not replace food, sleep, or medical care.</w:t>
      </w:r>
      <w:r>
        <w:br/>
      </w:r>
      <w:r>
        <w:rPr>
          <w:b/>
        </w:rPr>
        <w:t>movement habits</w:t>
      </w:r>
      <w:r>
        <w:br/>
        <w:t>movement goals should build strength, endurance, mobility, and daily function without punishment.</w:t>
      </w:r>
      <w:r>
        <w:br/>
        <w:t>adults are encouraged to do aerobic activity every week.</w:t>
      </w:r>
      <w:r>
        <w:br/>
        <w:t>adults are encouraged to do muscle-strengthening activity at least 2 days per week.</w:t>
      </w:r>
      <w:r>
        <w:br/>
      </w:r>
      <w:r>
        <w:lastRenderedPageBreak/>
        <w:t>walking can be a realistic starting point.</w:t>
      </w:r>
      <w:r>
        <w:br/>
        <w:t>dancing can count as movement.</w:t>
      </w:r>
      <w:r>
        <w:br/>
        <w:t>biking, swimming, or jogging can count if tolerated.</w:t>
      </w:r>
      <w:r>
        <w:br/>
        <w:t>strength training can support muscles and bones.</w:t>
      </w:r>
    </w:p>
    <w:p w14:paraId="5C394CED" w14:textId="77777777" w:rsidR="00E47F44" w:rsidRDefault="00000000">
      <w:r>
        <w:t>stretching can support mobility and comfort.</w:t>
      </w:r>
      <w:r>
        <w:br/>
        <w:t>balance work can support function.</w:t>
      </w:r>
      <w:r>
        <w:br/>
        <w:t>short movement sessions can still count.</w:t>
      </w:r>
      <w:r>
        <w:br/>
        <w:t>movement should be adapted for pain, pregnancy, postpartum, disability, chronic illness, or fatigue.</w:t>
      </w:r>
      <w:r>
        <w:br/>
        <w:t>rest days can support consistency.</w:t>
      </w:r>
      <w:r>
        <w:br/>
        <w:t>exercise should not be used to punish food.</w:t>
      </w:r>
      <w:r>
        <w:br/>
        <w:t>the best plan is the one someone can return to.</w:t>
      </w:r>
      <w:r>
        <w:br/>
      </w:r>
      <w:r>
        <w:rPr>
          <w:b/>
        </w:rPr>
        <w:t>sleep habits</w:t>
      </w:r>
      <w:r>
        <w:br/>
        <w:t>sleep routines can support mood, focus, immune function, recovery, and daily energy.</w:t>
      </w:r>
      <w:r>
        <w:br/>
        <w:t>adults usually need consistent sleep opportunities.</w:t>
      </w:r>
      <w:r>
        <w:br/>
        <w:t>a regular sleep schedule can help the body predict rest.</w:t>
      </w:r>
      <w:r>
        <w:br/>
        <w:t>a dark, quiet, cool room can reduce sleep disruption.</w:t>
      </w:r>
    </w:p>
    <w:p w14:paraId="1D48FBAA" w14:textId="77777777" w:rsidR="00E47F44" w:rsidRDefault="00000000">
      <w:r>
        <w:t>screens before bed can keep the brain alert for some people.</w:t>
      </w:r>
      <w:r>
        <w:br/>
        <w:t>caffeine later in the day can disrupt sleep for some people.</w:t>
      </w:r>
      <w:r>
        <w:br/>
        <w:t>alcohol can worsen sleep quality for some people.</w:t>
      </w:r>
      <w:r>
        <w:br/>
        <w:t>a wind-down routine can cue the body toward rest.</w:t>
      </w:r>
      <w:r>
        <w:br/>
        <w:t>relaxing activities can include reading, stretching, showering, journaling, or quiet music.</w:t>
      </w:r>
      <w:r>
        <w:br/>
        <w:t>sleep problems can be connected to stress, pain, hormones, medications, or medical conditions.</w:t>
      </w:r>
      <w:r>
        <w:br/>
        <w:t>insomnia that persists deserves care.</w:t>
      </w:r>
      <w:r>
        <w:br/>
        <w:t>sleep goals should not become another stressor.</w:t>
      </w:r>
      <w:r>
        <w:br/>
      </w:r>
      <w:r>
        <w:rPr>
          <w:b/>
        </w:rPr>
        <w:t>stress and mental health</w:t>
      </w:r>
      <w:r>
        <w:br/>
        <w:t>stress care can include connection, boundaries, rest, enjoyable activities, and professional support when</w:t>
      </w:r>
      <w:r>
        <w:br/>
        <w:t>needed.</w:t>
      </w:r>
      <w:r>
        <w:br/>
        <w:t>mental health is part of overall health.</w:t>
      </w:r>
    </w:p>
    <w:p w14:paraId="13EB5AE3" w14:textId="77777777" w:rsidR="00E47F44" w:rsidRDefault="00000000">
      <w:r>
        <w:t>stress can affect sleep, appetite, energy, focus, and body tension.</w:t>
      </w:r>
      <w:r>
        <w:br/>
        <w:t>taking breaks can help reduce overwhelm.</w:t>
      </w:r>
      <w:r>
        <w:br/>
        <w:t>regular movement can support mental health for some people.</w:t>
      </w:r>
      <w:r>
        <w:br/>
        <w:t>social connection can reduce isolation.</w:t>
      </w:r>
      <w:r>
        <w:br/>
        <w:t>relaxation practices can help some people.</w:t>
      </w:r>
      <w:r>
        <w:br/>
        <w:t>journaling can help organize thoughts.</w:t>
      </w:r>
      <w:r>
        <w:br/>
        <w:t>limiting stressful media can help some people.</w:t>
      </w:r>
      <w:r>
        <w:br/>
        <w:t>realistic boundaries can protect energy.</w:t>
      </w:r>
      <w:r>
        <w:br/>
        <w:t>therapy or counseling can help when stress feels heavy.</w:t>
      </w:r>
      <w:r>
        <w:br/>
        <w:t>urgent support is needed for thoughts of self-harm.</w:t>
      </w:r>
      <w:r>
        <w:br/>
        <w:t>mental health goals should be specific and compassionate.</w:t>
      </w:r>
      <w:r>
        <w:br/>
        <w:t>“be less stressed” is less useful than “take a 10-minute phone-free walk.”</w:t>
      </w:r>
    </w:p>
    <w:p w14:paraId="470A7DCC" w14:textId="77777777" w:rsidR="00E47F44" w:rsidRDefault="00000000">
      <w:r>
        <w:rPr>
          <w:b/>
        </w:rPr>
        <w:t>organization habits</w:t>
      </w:r>
      <w:r>
        <w:br/>
        <w:t>organization can make health habits easier by reducing decision fatigue.</w:t>
      </w:r>
      <w:r>
        <w:br/>
        <w:t>write down appointments.</w:t>
      </w:r>
      <w:r>
        <w:br/>
        <w:t>keep medications and supplements in one visible routine if prescribed.</w:t>
      </w:r>
      <w:r>
        <w:br/>
        <w:t>prep a short grocery list.</w:t>
      </w:r>
      <w:r>
        <w:br/>
        <w:t>keep easy meals stocked.</w:t>
      </w:r>
      <w:r>
        <w:br/>
      </w:r>
      <w:r>
        <w:lastRenderedPageBreak/>
        <w:t>restock period products before they run out.</w:t>
      </w:r>
      <w:r>
        <w:br/>
        <w:t>keep a water bottle near work or school supplies.</w:t>
      </w:r>
      <w:r>
        <w:br/>
        <w:t>set movement clothes somewhere visible.</w:t>
      </w:r>
      <w:r>
        <w:br/>
        <w:t>schedule sleep wind-down reminders.</w:t>
      </w:r>
      <w:r>
        <w:br/>
        <w:t>keep a symptom tracker if cycles or chronic illness matter.</w:t>
      </w:r>
      <w:r>
        <w:br/>
        <w:t>declutter one small area instead of the whole room.</w:t>
      </w:r>
    </w:p>
    <w:p w14:paraId="7888D1F3" w14:textId="77777777" w:rsidR="00E47F44" w:rsidRDefault="00000000">
      <w:r>
        <w:t>create a “rough day” food shelf.</w:t>
      </w:r>
      <w:r>
        <w:br/>
        <w:t>use phone alarms for medication or hydration if helpful.</w:t>
      </w:r>
      <w:r>
        <w:br/>
        <w:t>systems should reduce stress, not create perfection pressure.</w:t>
      </w:r>
      <w:r>
        <w:br/>
      </w:r>
      <w:r>
        <w:rPr>
          <w:b/>
        </w:rPr>
        <w:t>self-care habits</w:t>
      </w:r>
      <w:r>
        <w:br/>
        <w:t>self-care can be practical, emotional, physical, and boring in the best way.</w:t>
      </w:r>
      <w:r>
        <w:br/>
        <w:t>book overdue appointments.</w:t>
      </w:r>
      <w:r>
        <w:br/>
        <w:t>schedule dental or eye care if needed.</w:t>
      </w:r>
      <w:r>
        <w:br/>
        <w:t>replace worn-out shoes if they cause pain.</w:t>
      </w:r>
      <w:r>
        <w:br/>
        <w:t>make a period care pouch.</w:t>
      </w:r>
      <w:r>
        <w:br/>
        <w:t>create a symptom note for provider visits.</w:t>
      </w:r>
      <w:r>
        <w:br/>
        <w:t>wash bedding if sleep feels better afterward.</w:t>
      </w:r>
      <w:r>
        <w:br/>
        <w:t>prepare comfortable clothes for bloating or pain days.</w:t>
      </w:r>
    </w:p>
    <w:p w14:paraId="33EB4520" w14:textId="77777777" w:rsidR="00E47F44" w:rsidRDefault="00000000">
      <w:r>
        <w:t>keep snacks in a bag for long days.</w:t>
      </w:r>
      <w:r>
        <w:br/>
        <w:t>plan a low-effort meal list.</w:t>
      </w:r>
      <w:r>
        <w:br/>
        <w:t>take breaks from body-checking if it fuels anxiety.</w:t>
      </w:r>
      <w:r>
        <w:br/>
        <w:t>unfollow content that triggers comparison.</w:t>
      </w:r>
      <w:r>
        <w:br/>
        <w:t>ask for help before burnout becomes a crash.</w:t>
      </w:r>
      <w:r>
        <w:br/>
        <w:t>self-care does not have to look luxurious to matter.</w:t>
      </w:r>
      <w:r>
        <w:br/>
        <w:t>body care can be soft, practical, and ordinary.</w:t>
      </w:r>
      <w:r>
        <w:br/>
      </w:r>
      <w:r>
        <w:rPr>
          <w:b/>
        </w:rPr>
        <w:t>realistic resolution ideas</w:t>
      </w:r>
      <w:r>
        <w:br/>
        <w:t>realistic resolutions are specific enough to do and gentle enough to repeat.</w:t>
      </w:r>
      <w:r>
        <w:br/>
        <w:t>add one fruit or vegetable to lunch.</w:t>
      </w:r>
      <w:r>
        <w:br/>
        <w:t>eat breakfast before caffeine on weekdays.</w:t>
      </w:r>
      <w:r>
        <w:br/>
        <w:t>walk for 10 minutes after class or work.</w:t>
      </w:r>
    </w:p>
    <w:p w14:paraId="63C79B0A" w14:textId="77777777" w:rsidR="00E47F44" w:rsidRDefault="00000000">
      <w:r>
        <w:t>strength train twice per week.</w:t>
      </w:r>
      <w:r>
        <w:br/>
        <w:t>refill a water bottle before leaving home.</w:t>
      </w:r>
      <w:r>
        <w:br/>
        <w:t>prep three emergency snacks for the week.</w:t>
      </w:r>
      <w:r>
        <w:br/>
        <w:t>set a bedtime alarm on work nights.</w:t>
      </w:r>
      <w:r>
        <w:br/>
        <w:t>stretch for 5 minutes before bed.</w:t>
      </w:r>
      <w:r>
        <w:br/>
        <w:t>schedule one overdue appointment.</w:t>
      </w:r>
      <w:r>
        <w:br/>
        <w:t>pack period products in every main bag.</w:t>
      </w:r>
      <w:r>
        <w:br/>
        <w:t>make one low-effort dinner list.</w:t>
      </w:r>
      <w:r>
        <w:br/>
        <w:t>reduce doom-scrolling before bed.</w:t>
      </w:r>
      <w:r>
        <w:br/>
        <w:t>track cycle symptoms for two months.</w:t>
      </w:r>
      <w:r>
        <w:br/>
        <w:t>ask for support when symptoms disrupt life.</w:t>
      </w:r>
      <w:r>
        <w:br/>
        <w:t>choose one habit at a time.</w:t>
      </w:r>
    </w:p>
    <w:p w14:paraId="7B93B43B" w14:textId="77777777" w:rsidR="00E47F44" w:rsidRDefault="00000000">
      <w:r>
        <w:t>a gentle resolution should make life easier, not smaller.</w:t>
      </w:r>
      <w:r>
        <w:br/>
      </w:r>
      <w:r>
        <w:rPr>
          <w:b/>
        </w:rPr>
        <w:t>when to get support</w:t>
      </w:r>
      <w:r>
        <w:br/>
        <w:t>get support when symptoms, food rules, exhaustion, pain, sleep problems, or mood changes affect daily life.</w:t>
      </w:r>
      <w:r>
        <w:br/>
        <w:t>ask for help if fatigue feels constant.</w:t>
      </w:r>
      <w:r>
        <w:br/>
      </w:r>
      <w:r>
        <w:lastRenderedPageBreak/>
        <w:t>ask for help if dizziness, fainting, or weakness happens.</w:t>
      </w:r>
      <w:r>
        <w:br/>
        <w:t>ask for help if pain limits normal activities.</w:t>
      </w:r>
      <w:r>
        <w:br/>
        <w:t>ask for help if periods are very heavy or painful.</w:t>
      </w:r>
      <w:r>
        <w:br/>
        <w:t>ask for help if food fear or restriction appears.</w:t>
      </w:r>
      <w:r>
        <w:br/>
        <w:t>ask for help if sleep problems persist.</w:t>
      </w:r>
      <w:r>
        <w:br/>
        <w:t>ask for help if anxiety or sadness affects functioning.</w:t>
      </w:r>
      <w:r>
        <w:br/>
        <w:t>ask for urgent help for self-harm thoughts.</w:t>
      </w:r>
      <w:r>
        <w:br/>
        <w:t>ask for medical guidance before major diet or exercise changes during pregnancy, postpartum, chronic</w:t>
      </w:r>
    </w:p>
    <w:p w14:paraId="6C764753" w14:textId="77777777" w:rsidR="00E47F44" w:rsidRDefault="00000000">
      <w:r>
        <w:t>illness, or eating disorder recovery.</w:t>
      </w:r>
      <w:r>
        <w:br/>
        <w:t>sustainable health goals should make room for real care.</w:t>
      </w:r>
      <w:r>
        <w:br/>
        <w:t>· · ·</w:t>
      </w:r>
      <w:r>
        <w:br/>
        <w:t>﹒⋆ ⋆𓂃₊⊹</w:t>
      </w:r>
    </w:p>
    <w:p w14:paraId="109B19CA" w14:textId="77777777" w:rsidR="00E47F44" w:rsidRDefault="00000000">
      <w:r>
        <w:br w:type="page"/>
      </w:r>
    </w:p>
    <w:p w14:paraId="29391DBF" w14:textId="77777777" w:rsidR="00E47F44" w:rsidRDefault="00000000">
      <w:r>
        <w:lastRenderedPageBreak/>
        <w:t>SOURCES</w:t>
      </w:r>
    </w:p>
    <w:p w14:paraId="0F36E72E" w14:textId="77777777" w:rsidR="00E47F44" w:rsidRDefault="00000000">
      <w:r>
        <w:t>Office on Women's Health. (n.d.). Healthy eating and women. https://womenshealth.gov/healthy-eating/healthy-eating-and-women</w:t>
      </w:r>
    </w:p>
    <w:p w14:paraId="484F8B6E" w14:textId="77777777" w:rsidR="00E47F44" w:rsidRDefault="00000000">
      <w:r>
        <w:t>Centers for Disease Control and Prevention. (n.d.). Adults. https://www.cdc.gov/physical-activity-basics/guidelines/adults.html</w:t>
      </w:r>
    </w:p>
    <w:p w14:paraId="2EA4CBE3" w14:textId="77777777" w:rsidR="00E47F44" w:rsidRDefault="00000000">
      <w:r>
        <w:t>Centers for Disease Control and Prevention. (n.d.). Sleep hygiene. https://www.cdc.gov/sleep/about_sleep/sleep_hygiene.html</w:t>
      </w:r>
    </w:p>
    <w:p w14:paraId="032E7D8A" w14:textId="77777777" w:rsidR="00E47F44" w:rsidRDefault="00000000">
      <w:r>
        <w:t>Nih. (n.d.). Caring for your mental health. https://www.nimh.nih.gov/health/publications/caring-for-your-mental-health</w:t>
      </w:r>
    </w:p>
    <w:p w14:paraId="2992C1D8" w14:textId="77777777" w:rsidR="00E47F44" w:rsidRDefault="00000000">
      <w:pPr>
        <w:pStyle w:val="Title"/>
      </w:pPr>
      <w:r>
        <w:t>sea moss benefits for women</w:t>
      </w:r>
    </w:p>
    <w:p w14:paraId="7E234379" w14:textId="77777777" w:rsidR="00E47F44" w:rsidRDefault="00000000">
      <w:r>
        <w:rPr>
          <w:i/>
        </w:rPr>
        <w:t>Evidence-based compiled research notes on sea moss benefits for women.</w:t>
      </w:r>
    </w:p>
    <w:p w14:paraId="29E07F28" w14:textId="77777777" w:rsidR="00E47F44" w:rsidRDefault="00000000">
      <w:pPr>
        <w:pStyle w:val="Heading1"/>
      </w:pPr>
      <w:r>
        <w:t>RESEARCH</w:t>
      </w:r>
    </w:p>
    <w:p w14:paraId="247AE14C" w14:textId="77777777" w:rsidR="00E47F44" w:rsidRDefault="00000000">
      <w:r>
        <w:rPr>
          <w:b/>
        </w:rPr>
        <w:t>what sea moss is</w:t>
      </w:r>
      <w:r>
        <w:br/>
        <w:t>sea moss is a type of red algae commonly called Irish moss or Irish sea moss.</w:t>
      </w:r>
      <w:r>
        <w:br/>
        <w:t>its scientific name is Chondrus crispus.</w:t>
      </w:r>
      <w:r>
        <w:br/>
        <w:t>sea moss naturally grows in coastal ocean environments.</w:t>
      </w:r>
      <w:r>
        <w:br/>
        <w:t>it absorbs minerals and other substances directly from the water around it.</w:t>
      </w:r>
      <w:r>
        <w:br/>
        <w:t>sea moss contains carrageenan, a carbohydrate that gives it a thick, gel- like texture.</w:t>
      </w:r>
      <w:r>
        <w:br/>
        <w:t>carrageenan is commonly used in foods as a thickener and stabilizer.</w:t>
      </w:r>
      <w:r>
        <w:br/>
        <w:t>sea moss can be eaten raw or prepared as a gel.</w:t>
      </w:r>
      <w:r>
        <w:br/>
        <w:t>it is also sold as powders, capsules, gummies, and blended supplements.</w:t>
      </w:r>
      <w:r>
        <w:br/>
        <w:t>the composition of sea moss can vary depending on species, growing location, season, harvesting, drying,</w:t>
      </w:r>
      <w:r>
        <w:br/>
        <w:t>and processing.</w:t>
      </w:r>
      <w:r>
        <w:br/>
        <w:t>one sea moss product can therefore provide a very different amount of nutrients from another.</w:t>
      </w:r>
    </w:p>
    <w:p w14:paraId="1921EA31" w14:textId="77777777" w:rsidR="00E47F44" w:rsidRDefault="00000000">
      <w:r>
        <w:t>research on edible seaweeds overall is much larger than research specifically on sea moss.</w:t>
      </w:r>
      <w:r>
        <w:br/>
        <w:t>findings involving another seaweed species cannot automatically be applied directly to sea moss.</w:t>
      </w:r>
      <w:r>
        <w:br/>
        <w:t>sea moss can be a nutrient-containing food without being a proven treatment for disease.</w:t>
      </w:r>
      <w:r>
        <w:br/>
        <w:t>many online health claims are currently stronger than the sea moss- specific human research behind them.</w:t>
      </w:r>
      <w:r>
        <w:br/>
      </w:r>
      <w:r>
        <w:rPr>
          <w:b/>
        </w:rPr>
        <w:t>nutrients inside sea moss</w:t>
      </w:r>
      <w:r>
        <w:br/>
        <w:t>sea moss can provide fiber.</w:t>
      </w:r>
      <w:r>
        <w:br/>
        <w:t>sea moss can provide folate, also called vitamin B9.</w:t>
      </w:r>
      <w:r>
        <w:br/>
        <w:t>sea moss can provide calcium.</w:t>
      </w:r>
      <w:r>
        <w:br/>
        <w:t>sea moss can provide iodine.</w:t>
      </w:r>
      <w:r>
        <w:br/>
        <w:t>sea moss can provide zinc.</w:t>
      </w:r>
      <w:r>
        <w:br/>
        <w:t>sea moss can provide iron.</w:t>
      </w:r>
      <w:r>
        <w:br/>
        <w:t>sea moss can also contain small amounts of protein and amino acids.</w:t>
      </w:r>
    </w:p>
    <w:p w14:paraId="45221B83" w14:textId="77777777" w:rsidR="00E47F44" w:rsidRDefault="00000000">
      <w:r>
        <w:t>fiber supports normal bowel function and can contribute to fullness.</w:t>
      </w:r>
      <w:r>
        <w:br/>
        <w:t>folate participates in DNA formation and normal cell division.</w:t>
      </w:r>
      <w:r>
        <w:br/>
        <w:t>calcium helps maintain bones and participates in muscle and nerve function.</w:t>
      </w:r>
      <w:r>
        <w:br/>
        <w:t>iodine is required for normal thyroid-hormone production.</w:t>
      </w:r>
      <w:r>
        <w:br/>
        <w:t>zinc contributes to immune function, wound healing, and many cellular processes.</w:t>
      </w:r>
      <w:r>
        <w:br/>
      </w:r>
      <w:r>
        <w:lastRenderedPageBreak/>
        <w:t>iron is required to form hemoglobin and transport oxygen.</w:t>
      </w:r>
      <w:r>
        <w:br/>
        <w:t>sea moss also contains taurine, an amino acid involved in normal muscle function.</w:t>
      </w:r>
      <w:r>
        <w:br/>
        <w:t>the presence of a nutrient does not mean a typical serving supplies enough to correct a deficiency.</w:t>
      </w:r>
      <w:r>
        <w:br/>
        <w:t>nutrient amounts are not standardized across sea moss gels, powders, capsules, or gummies.</w:t>
      </w:r>
      <w:r>
        <w:br/>
        <w:t>supplement labels should be checked instead of assuming every sea moss product has the same nutritional</w:t>
      </w:r>
      <w:r>
        <w:br/>
        <w:t>profile.</w:t>
      </w:r>
      <w:r>
        <w:br/>
      </w:r>
      <w:r>
        <w:rPr>
          <w:b/>
        </w:rPr>
        <w:t>potential digestive benefits</w:t>
      </w:r>
    </w:p>
    <w:p w14:paraId="488655E5" w14:textId="77777777" w:rsidR="00E47F44" w:rsidRDefault="00000000">
      <w:r>
        <w:t>fiber is one of the clearest reasons sea moss is discussed for digestive health.</w:t>
      </w:r>
      <w:r>
        <w:br/>
        <w:t>fiber adds bulk to stool and helps support regular bowel movements.</w:t>
      </w:r>
      <w:r>
        <w:br/>
        <w:t>fiber can help people feel full for longer after eating.</w:t>
      </w:r>
      <w:r>
        <w:br/>
        <w:t>seaweed also contains polysaccharides that can interact with microorganisms in the digestive tract.</w:t>
      </w:r>
      <w:r>
        <w:br/>
        <w:t>some algae are being studied for possible prebiotic effects.</w:t>
      </w:r>
      <w:r>
        <w:br/>
        <w:t>beneficial gut microorganisms participate in digestion, metabolism, and immune function.</w:t>
      </w:r>
      <w:r>
        <w:br/>
        <w:t>sea moss is often promoted online for gas, bloating, constipation, diarrhea, and heartburn.</w:t>
      </w:r>
      <w:r>
        <w:br/>
        <w:t>those specific symptom claims go beyond the strongest sea moss- specific evidence available.</w:t>
      </w:r>
      <w:r>
        <w:br/>
        <w:t>persistent constipation can have dietary, medication, pelvic-floor, hormonal, or medical causes.</w:t>
      </w:r>
      <w:r>
        <w:br/>
        <w:t>persistent diarrhea can cause dehydration and may reflect infection or gastrointestinal disease.</w:t>
      </w:r>
      <w:r>
        <w:br/>
        <w:t>persistent bloating can occur with food intolerances, constipation, gastrointestinal disorders, and other</w:t>
      </w:r>
      <w:r>
        <w:br/>
        <w:t>conditions.</w:t>
      </w:r>
    </w:p>
    <w:p w14:paraId="6499FBD8" w14:textId="77777777" w:rsidR="00E47F44" w:rsidRDefault="00000000">
      <w:r>
        <w:t>sea moss should not be used to delay evaluation of persistent digestive symptoms.</w:t>
      </w:r>
      <w:r>
        <w:br/>
        <w:t>“contains fiber” and “treats digestive disease” are not the same statement.</w:t>
      </w:r>
      <w:r>
        <w:br/>
      </w:r>
      <w:r>
        <w:rPr>
          <w:b/>
        </w:rPr>
        <w:t>potential heart and metabolic benefits</w:t>
      </w:r>
      <w:r>
        <w:br/>
        <w:t>fiber can contribute to cardiovascular and metabolic health within an overall nutritious eating pattern.</w:t>
      </w:r>
      <w:r>
        <w:br/>
        <w:t>dietary fiber can support healthier cholesterol patterns.</w:t>
      </w:r>
      <w:r>
        <w:br/>
        <w:t>fiber can help slow digestion and support steadier blood sugar responses.</w:t>
      </w:r>
      <w:r>
        <w:br/>
        <w:t>fiber also contributes to fullness and appetite regulation.</w:t>
      </w:r>
      <w:r>
        <w:br/>
        <w:t>seaweed research has explored possible effects on cholesterol, blood pressure, and metabolic markers.</w:t>
      </w:r>
      <w:r>
        <w:br/>
        <w:t>the amount and type of seaweed matter when interpreting those findings.</w:t>
      </w:r>
      <w:r>
        <w:br/>
        <w:t>broader seaweed findings do not prove that a sea moss gummy lowers cholesterol.</w:t>
      </w:r>
      <w:r>
        <w:br/>
        <w:t>sea moss does not replace medication for high cholesterol.</w:t>
      </w:r>
      <w:r>
        <w:br/>
        <w:t>sea moss does not replace treatment for high blood pressure.</w:t>
      </w:r>
    </w:p>
    <w:p w14:paraId="025F7C84" w14:textId="77777777" w:rsidR="00E47F44" w:rsidRDefault="00000000">
      <w:r>
        <w:t>sea moss does not replace treatment for diabetes.</w:t>
      </w:r>
      <w:r>
        <w:br/>
        <w:t>cardiovascular health also depends on overall nutrition, physical activity, sleep, smoking exposure,</w:t>
      </w:r>
      <w:r>
        <w:br/>
        <w:t>medications, genetics, and other factors.</w:t>
      </w:r>
      <w:r>
        <w:br/>
        <w:t>a sea moss supplement cannot compensate for an otherwise poor- quality dietary pattern.</w:t>
      </w:r>
      <w:r>
        <w:br/>
        <w:t>sea moss fits more accurately as one optional nutrient-containing food.</w:t>
      </w:r>
      <w:r>
        <w:br/>
      </w:r>
      <w:r>
        <w:rPr>
          <w:b/>
        </w:rPr>
        <w:t>thyroid health and iodine</w:t>
      </w:r>
      <w:r>
        <w:br/>
        <w:t>the thyroid gland requires iodine to make thyroid hormones.</w:t>
      </w:r>
      <w:r>
        <w:br/>
        <w:t>the major thyroid hormones include thyroxine, or T4, and triiodothyronine, or T3.</w:t>
      </w:r>
      <w:r>
        <w:br/>
        <w:t>the body cannot manufacture iodine.</w:t>
      </w:r>
      <w:r>
        <w:br/>
        <w:t>iodine therefore has to come from foods or supplements.</w:t>
      </w:r>
      <w:r>
        <w:br/>
        <w:t>common iodine sources include iodized salt, dairy foods, eggs, seafood, and seaweed.</w:t>
      </w:r>
      <w:r>
        <w:br/>
        <w:t>sea moss can provide iodine.</w:t>
      </w:r>
    </w:p>
    <w:p w14:paraId="24388EC6" w14:textId="77777777" w:rsidR="00E47F44" w:rsidRDefault="00000000">
      <w:r>
        <w:t>insufficient iodine can interfere with normal thyroid-hormone production.</w:t>
      </w:r>
      <w:r>
        <w:br/>
        <w:t>excess iodine can also interfere with normal thyroid function.</w:t>
      </w:r>
      <w:r>
        <w:br/>
        <w:t>seaweed iodine concentrations vary widely across species.</w:t>
      </w:r>
      <w:r>
        <w:br/>
      </w:r>
      <w:r>
        <w:lastRenderedPageBreak/>
        <w:t>growing location, season, processing, preparation, and serving size can also change iodine exposure.</w:t>
      </w:r>
      <w:r>
        <w:br/>
        <w:t>sea moss is therefore not a predictable thyroid supplement.</w:t>
      </w:r>
      <w:r>
        <w:br/>
        <w:t>people with hypothyroidism may be sensitive to unnecessary iodine supplementation.</w:t>
      </w:r>
      <w:r>
        <w:br/>
        <w:t>people with hyperthyroidism may also experience problems from excess iodine.</w:t>
      </w:r>
      <w:r>
        <w:br/>
        <w:t>excess iodine can contribute to thyroid dysfunction in susceptible people.</w:t>
      </w:r>
      <w:r>
        <w:br/>
        <w:t>combining sea moss with kelp, bladderwrack, prenatal vitamins, or other iodine-containing supplements can</w:t>
      </w:r>
      <w:r>
        <w:br/>
        <w:t>increase total iodine exposure.</w:t>
      </w:r>
      <w:r>
        <w:br/>
        <w:t>more iodine does not mean better thyroid function.</w:t>
      </w:r>
      <w:r>
        <w:br/>
        <w:t>sea moss should not be used to self-treat Hashimoto’s disease, Graves’ disease, hypothyroidism,</w:t>
      </w:r>
    </w:p>
    <w:p w14:paraId="28CA0BF7" w14:textId="77777777" w:rsidR="00E47F44" w:rsidRDefault="00000000">
      <w:r>
        <w:t>hyperthyroidism, thyroid nodules, or another thyroid disorder.</w:t>
      </w:r>
      <w:r>
        <w:br/>
        <w:t>fatigue, unexplained weight changes, palpitations, heat intolerance, or cold intolerance deserve medical</w:t>
      </w:r>
      <w:r>
        <w:br/>
        <w:t>evaluation rather than self-treatment with sea moss.</w:t>
      </w:r>
      <w:r>
        <w:br/>
      </w:r>
      <w:r>
        <w:rPr>
          <w:b/>
        </w:rPr>
        <w:t>women’s health and bone health</w:t>
      </w:r>
      <w:r>
        <w:br/>
        <w:t>calcium is one sea moss nutrient that can be relevant to women’s health.</w:t>
      </w:r>
      <w:r>
        <w:br/>
        <w:t>calcium is required for normal bone mineralization.</w:t>
      </w:r>
      <w:r>
        <w:br/>
        <w:t>estrogen also helps maintain bone density.</w:t>
      </w:r>
      <w:r>
        <w:br/>
        <w:t>estrogen levels decline during perimenopause and menopause.</w:t>
      </w:r>
      <w:r>
        <w:br/>
        <w:t>declining estrogen can accelerate bone loss.</w:t>
      </w:r>
      <w:r>
        <w:br/>
        <w:t>this contributes to the increased risk of osteoporosis after menopause.</w:t>
      </w:r>
      <w:r>
        <w:br/>
        <w:t>sea moss can contribute some calcium.</w:t>
      </w:r>
      <w:r>
        <w:br/>
        <w:t>the amount of calcium varies between products and serving sizes.</w:t>
      </w:r>
    </w:p>
    <w:p w14:paraId="6A39B887" w14:textId="77777777" w:rsidR="00E47F44" w:rsidRDefault="00000000">
      <w:r>
        <w:t>sea moss should not be treated as a complete bone-health strategy.</w:t>
      </w:r>
      <w:r>
        <w:br/>
        <w:t>bone health also depends on adequate vitamin D.</w:t>
      </w:r>
      <w:r>
        <w:br/>
        <w:t>adequate protein supports both muscles and bones.</w:t>
      </w:r>
      <w:r>
        <w:br/>
        <w:t>weight-bearing physical activity helps maintain bone.</w:t>
      </w:r>
      <w:r>
        <w:br/>
        <w:t>resistance exercise can support muscle and bone strength.</w:t>
      </w:r>
      <w:r>
        <w:br/>
        <w:t>smoking, alcohol, age, family history, and certain medications can influence osteoporosis risk.</w:t>
      </w:r>
      <w:r>
        <w:br/>
        <w:t>people at increased risk for osteoporosis may need screening or treatment.</w:t>
      </w:r>
      <w:r>
        <w:br/>
        <w:t>sea moss cannot replace evidence-based osteoporosis prevention or care.</w:t>
      </w:r>
      <w:r>
        <w:br/>
      </w:r>
      <w:r>
        <w:rPr>
          <w:b/>
        </w:rPr>
        <w:t>hormone, period, and fertility claims</w:t>
      </w:r>
      <w:r>
        <w:br/>
        <w:t>sea moss is frequently promoted online as a “hormone-balancing” supplement.</w:t>
      </w:r>
      <w:r>
        <w:br/>
        <w:t>sea moss does contain nutrients involved in normal physiological function.</w:t>
      </w:r>
      <w:r>
        <w:br/>
        <w:t>nutrition can influence reproductive and metabolic health.</w:t>
      </w:r>
    </w:p>
    <w:p w14:paraId="4368FCEB" w14:textId="77777777" w:rsidR="00E47F44" w:rsidRDefault="00000000">
      <w:r>
        <w:t>that does not establish sea moss as a hormone treatment.</w:t>
      </w:r>
      <w:r>
        <w:br/>
        <w:t>sea moss has not been established as treatment for PCOS.</w:t>
      </w:r>
      <w:r>
        <w:br/>
        <w:t>sea moss has not been established as treatment for endometriosis.</w:t>
      </w:r>
      <w:r>
        <w:br/>
        <w:t>sea moss has not been established as treatment for irregular periods.</w:t>
      </w:r>
      <w:r>
        <w:br/>
        <w:t>sea moss has not been established as a fertility treatment.</w:t>
      </w:r>
      <w:r>
        <w:br/>
        <w:t>sea moss has not been established as treatment for menopause symptoms.</w:t>
      </w:r>
      <w:r>
        <w:br/>
        <w:t>fertility depends on age, ovulation, ovarian function, sperm factors, uterine factors, medications, health</w:t>
      </w:r>
      <w:r>
        <w:br/>
        <w:t>conditions, and many other variables.</w:t>
      </w:r>
      <w:r>
        <w:br/>
        <w:t>persistent irregular periods deserve evaluation for their actual cause.</w:t>
      </w:r>
      <w:r>
        <w:br/>
        <w:t>very heavy bleeding also deserves medical evaluation.</w:t>
      </w:r>
      <w:r>
        <w:br/>
        <w:t>fertility concerns deserve appropriate reproductive assessment instead of reliance on one supplement.</w:t>
      </w:r>
      <w:r>
        <w:br/>
        <w:t>a nutrient-containing food and a proven reproductive treatment are two different things.</w:t>
      </w:r>
    </w:p>
    <w:p w14:paraId="2DBB9019" w14:textId="77777777" w:rsidR="00E47F44" w:rsidRDefault="00000000">
      <w:r>
        <w:rPr>
          <w:b/>
        </w:rPr>
        <w:lastRenderedPageBreak/>
        <w:t>heavy metals and environmental contaminants</w:t>
      </w:r>
      <w:r>
        <w:br/>
        <w:t>seaweed absorbs substances directly from the surrounding seawater.</w:t>
      </w:r>
      <w:r>
        <w:br/>
        <w:t>this helps explain why seaweed can contain useful minerals.</w:t>
      </w:r>
      <w:r>
        <w:br/>
        <w:t>it also creates the possibility of accumulating environmental contaminants.</w:t>
      </w:r>
      <w:r>
        <w:br/>
        <w:t>sea moss can contain arsenic.</w:t>
      </w:r>
      <w:r>
        <w:br/>
        <w:t>sea moss can contain lead.</w:t>
      </w:r>
      <w:r>
        <w:br/>
        <w:t>sea moss can contain cadmium.</w:t>
      </w:r>
      <w:r>
        <w:br/>
        <w:t>sea moss can contain mercury.</w:t>
      </w:r>
      <w:r>
        <w:br/>
        <w:t>concentrations can differ according to growing location and seaweed species.</w:t>
      </w:r>
      <w:r>
        <w:br/>
        <w:t>harvesting and processing can also influence the final product.</w:t>
      </w:r>
      <w:r>
        <w:br/>
        <w:t>detecting a trace amount of a contaminant does not automatically mean someone will develop toxicity.</w:t>
      </w:r>
      <w:r>
        <w:br/>
        <w:t>dose, frequency, duration, and total exposure all matter.</w:t>
      </w:r>
    </w:p>
    <w:p w14:paraId="0F93E8ED" w14:textId="77777777" w:rsidR="00E47F44" w:rsidRDefault="00000000">
      <w:r>
        <w:t>repeated daily intake makes product quality especially important.</w:t>
      </w:r>
      <w:r>
        <w:br/>
        <w:t>“natural” does not mean contaminant-free.</w:t>
      </w:r>
      <w:r>
        <w:br/>
        <w:t>“wildcrafted” does not prove that a product is safer.</w:t>
      </w:r>
      <w:r>
        <w:br/>
        <w:t>“organic” does not automatically mean heavy-metal-free.</w:t>
      </w:r>
      <w:r>
        <w:br/>
        <w:t>transparent contaminant testing can provide more useful information than marketing language.</w:t>
      </w:r>
      <w:r>
        <w:br/>
      </w:r>
      <w:r>
        <w:rPr>
          <w:b/>
        </w:rPr>
        <w:t>cadmium specifically</w:t>
      </w:r>
      <w:r>
        <w:br/>
        <w:t>cadmium is a naturally occurring environmental metal.</w:t>
      </w:r>
      <w:r>
        <w:br/>
        <w:t>industrial activity can also contribute to environmental cadmium.</w:t>
      </w:r>
      <w:r>
        <w:br/>
        <w:t>plants and aquatic foods can absorb cadmium from soil or water.</w:t>
      </w:r>
      <w:r>
        <w:br/>
        <w:t>food is an important route of cadmium exposure for the general population.</w:t>
      </w:r>
      <w:r>
        <w:br/>
        <w:t>cadmium can accumulate in the body over time.</w:t>
      </w:r>
      <w:r>
        <w:br/>
        <w:t>long-term excessive exposure can affect kidney health.</w:t>
      </w:r>
    </w:p>
    <w:p w14:paraId="385B7768" w14:textId="77777777" w:rsidR="00E47F44" w:rsidRDefault="00000000">
      <w:r>
        <w:t>excessive long-term exposure can also affect bone health.</w:t>
      </w:r>
      <w:r>
        <w:br/>
        <w:t>risk depends on total exposure rather than simply detecting any amount.</w:t>
      </w:r>
      <w:r>
        <w:br/>
        <w:t>finding trace cadmium does not automatically mean acute poisoning will occur.</w:t>
      </w:r>
      <w:r>
        <w:br/>
        <w:t>reducing unnecessary repeated exposure is the more practical concern.</w:t>
      </w:r>
      <w:r>
        <w:br/>
        <w:t>product-quality testing becomes especially relevant when a supplement is consumed frequently.</w:t>
      </w:r>
      <w:r>
        <w:br/>
      </w:r>
      <w:r>
        <w:rPr>
          <w:b/>
        </w:rPr>
        <w:t>pregnancy considerations</w:t>
      </w:r>
      <w:r>
        <w:br/>
        <w:t>adequate iodine is particularly important during pregnancy.</w:t>
      </w:r>
      <w:r>
        <w:br/>
        <w:t>maternal thyroid hormones contribute to fetal growth and neurological development.</w:t>
      </w:r>
      <w:r>
        <w:br/>
        <w:t>pregnancy does not make unlimited iodine intake safe.</w:t>
      </w:r>
      <w:r>
        <w:br/>
        <w:t>excessive iodine can interfere with maternal thyroid function.</w:t>
      </w:r>
      <w:r>
        <w:br/>
        <w:t>fetal and newborn thyroid tissue can also be sensitive to excessive iodine.</w:t>
      </w:r>
      <w:r>
        <w:br/>
        <w:t>seaweed can contain highly variable concentrations of iodine.</w:t>
      </w:r>
    </w:p>
    <w:p w14:paraId="2800AA2C" w14:textId="77777777" w:rsidR="00E47F44" w:rsidRDefault="00000000">
      <w:r>
        <w:t>this makes concentrated seaweed products a less predictable iodine source.</w:t>
      </w:r>
      <w:r>
        <w:br/>
        <w:t>prenatal vitamins may already contain iodine.</w:t>
      </w:r>
      <w:r>
        <w:br/>
        <w:t>diet may also provide iodine through iodized salt, dairy foods, eggs, and seafood.</w:t>
      </w:r>
      <w:r>
        <w:br/>
        <w:t>adding sea moss can increase total iodine exposure on top of those sources.</w:t>
      </w:r>
      <w:r>
        <w:br/>
        <w:t>routine sea moss supplementation has not been established as necessary during pregnancy.</w:t>
      </w:r>
      <w:r>
        <w:br/>
        <w:t>sea moss should not replace a prenatal vitamin.</w:t>
      </w:r>
      <w:r>
        <w:br/>
        <w:t>sea moss should not replace thyroid treatment during pregnancy.</w:t>
      </w:r>
      <w:r>
        <w:br/>
        <w:t>pregnancy is an appropriate time to review total iodine and supplement intake with a healthcare</w:t>
      </w:r>
      <w:r>
        <w:br/>
        <w:t>professional.</w:t>
      </w:r>
      <w:r>
        <w:br/>
      </w:r>
      <w:r>
        <w:rPr>
          <w:b/>
        </w:rPr>
        <w:t>breastfeeding considerations</w:t>
      </w:r>
      <w:r>
        <w:br/>
      </w:r>
      <w:r>
        <w:lastRenderedPageBreak/>
        <w:t>maternal iodine intake influences iodine exposure through breast milk.</w:t>
      </w:r>
      <w:r>
        <w:br/>
        <w:t>excess maternal iodine from seaweed has been associated with thyroid suppression in breastfed infants.</w:t>
      </w:r>
    </w:p>
    <w:p w14:paraId="3C8D2836" w14:textId="77777777" w:rsidR="00E47F44" w:rsidRDefault="00000000">
      <w:r>
        <w:t>normal infant thyroid function is important for growth and neurological development.</w:t>
      </w:r>
      <w:r>
        <w:br/>
        <w:t>sea moss may also contain arsenic, lead, cadmium, and mercury.</w:t>
      </w:r>
      <w:r>
        <w:br/>
        <w:t>iodine and contaminant concentrations can differ substantially between products.</w:t>
      </w:r>
      <w:r>
        <w:br/>
        <w:t>direct information about sea moss concentrations in human milk is limited.</w:t>
      </w:r>
      <w:r>
        <w:br/>
        <w:t>direct information about infant exposure after maternal sea moss use is limited.</w:t>
      </w:r>
      <w:r>
        <w:br/>
        <w:t>evidence that sea moss increases milk supply is also lacking.</w:t>
      </w:r>
      <w:r>
        <w:br/>
        <w:t>sea moss is not a proven milk-supply booster.</w:t>
      </w:r>
      <w:r>
        <w:br/>
        <w:t>traditional use does not automatically establish breastfeeding safety.</w:t>
      </w:r>
      <w:r>
        <w:br/>
        <w:t>concentrated seaweed supplements therefore deserve additional caution while breastfeeding.</w:t>
      </w:r>
      <w:r>
        <w:br/>
      </w:r>
      <w:r>
        <w:rPr>
          <w:b/>
        </w:rPr>
        <w:t>how to use sea moss more safely</w:t>
      </w:r>
      <w:r>
        <w:br/>
        <w:t>sea moss can be treated as an optional food instead of a medicinal cure.</w:t>
      </w:r>
      <w:r>
        <w:br/>
        <w:t>sea moss gel can be mixed into smoothies.</w:t>
      </w:r>
    </w:p>
    <w:p w14:paraId="0E4C6B60" w14:textId="77777777" w:rsidR="00E47F44" w:rsidRDefault="00000000">
      <w:r>
        <w:t>it can be stirred into oatmeal.</w:t>
      </w:r>
      <w:r>
        <w:br/>
        <w:t>it can be added to soups or sauces.</w:t>
      </w:r>
      <w:r>
        <w:br/>
        <w:t>powders can be mixed into foods or drinks.</w:t>
      </w:r>
      <w:r>
        <w:br/>
        <w:t>capsules and gummies function more like concentrated supplements.</w:t>
      </w:r>
      <w:r>
        <w:br/>
        <w:t>one studied amount discussed in the research was 4 grams daily.</w:t>
      </w:r>
      <w:r>
        <w:br/>
        <w:t>4 grams is not a universal dose for every product.</w:t>
      </w:r>
      <w:r>
        <w:br/>
        <w:t>four grams of one product can contain a different iodine amount from four grams of another.</w:t>
      </w:r>
      <w:r>
        <w:br/>
        <w:t>check iodine content when it is available.</w:t>
      </w:r>
      <w:r>
        <w:br/>
        <w:t>avoid stacking several iodine-rich seaweed supplements.</w:t>
      </w:r>
      <w:r>
        <w:br/>
        <w:t>look for transparent testing for heavy metals.</w:t>
      </w:r>
      <w:r>
        <w:br/>
        <w:t>people with thyroid disease deserve additional caution.</w:t>
      </w:r>
      <w:r>
        <w:br/>
        <w:t>pregnancy and breastfeeding deserve additional caution.</w:t>
      </w:r>
    </w:p>
    <w:p w14:paraId="24BFE77E" w14:textId="77777777" w:rsidR="00E47F44" w:rsidRDefault="00000000">
      <w:r>
        <w:t>someone who dislikes sea moss does not need it for adequate nutrition.</w:t>
      </w:r>
      <w:r>
        <w:br/>
        <w:t>fiber is available from fruits, vegetables, legumes, whole grains, nuts, and seeds.</w:t>
      </w:r>
      <w:r>
        <w:br/>
        <w:t>calcium is available from dairy foods, fortified foods, tofu, sardines, and vegetables.</w:t>
      </w:r>
      <w:r>
        <w:br/>
        <w:t>iodine is available through iodized salt and several common foods.</w:t>
      </w:r>
      <w:r>
        <w:br/>
        <w:t>sea moss is optional.</w:t>
      </w:r>
      <w:r>
        <w:br/>
        <w:t>a varied diet remains much more important than one trendy supplement.</w:t>
      </w:r>
      <w:r>
        <w:br/>
        <w:t>· · ·</w:t>
      </w:r>
    </w:p>
    <w:p w14:paraId="7120874A" w14:textId="77777777" w:rsidR="00E47F44" w:rsidRDefault="00000000">
      <w:r>
        <w:br w:type="page"/>
      </w:r>
    </w:p>
    <w:p w14:paraId="07F31CC5" w14:textId="77777777" w:rsidR="00E47F44" w:rsidRDefault="00000000">
      <w:r>
        <w:lastRenderedPageBreak/>
        <w:t>SOURCES</w:t>
      </w:r>
    </w:p>
    <w:p w14:paraId="14A360D9" w14:textId="77777777" w:rsidR="00E47F44" w:rsidRDefault="00000000">
      <w:r>
        <w:t>Clevelandclinic. (n.d.). Sea moss benefits. https://health.clevelandclinic.org/sea-moss-benefits</w:t>
      </w:r>
    </w:p>
    <w:p w14:paraId="5AC72FE9" w14:textId="77777777" w:rsidR="00E47F44" w:rsidRDefault="00000000">
      <w:r>
        <w:t>National Library of Medicine. (n.d.). NBK621050. https://www.ncbi.nlm.nih.gov/books/NBK621050/</w:t>
      </w:r>
    </w:p>
    <w:p w14:paraId="2685D7A3" w14:textId="77777777" w:rsidR="00E47F44" w:rsidRDefault="00000000">
      <w:r>
        <w:t>National Library of Medicine. (n.d.). PMC8077470. https://pmc.ncbi.nlm.nih.gov/articles/PMC8077470/</w:t>
      </w:r>
    </w:p>
    <w:p w14:paraId="77AE4175" w14:textId="77777777" w:rsidR="00E47F44" w:rsidRDefault="00000000">
      <w:r>
        <w:t>U.S. Food and Drug Administration. (n.d.). Cadmium food and foodwares. https://www.fda.gov/food/environmental-contaminants-food/cadmium-food-and-foodwares</w:t>
      </w:r>
    </w:p>
    <w:p w14:paraId="73121D03" w14:textId="77777777" w:rsidR="00E47F44" w:rsidRDefault="00000000">
      <w:r>
        <w:t>National Library of Medicine. (n.d.). PMC11176391. https://pmc.ncbi.nlm.nih.gov/articles/PMC11176391/</w:t>
      </w:r>
    </w:p>
    <w:p w14:paraId="18EFF181" w14:textId="77777777" w:rsidR="00E47F44" w:rsidRDefault="00000000">
      <w:pPr>
        <w:pStyle w:val="Title"/>
      </w:pPr>
      <w:r>
        <w:t>seed cycling</w:t>
      </w:r>
    </w:p>
    <w:p w14:paraId="4810AD9E" w14:textId="77777777" w:rsidR="00E47F44" w:rsidRDefault="00000000">
      <w:r>
        <w:rPr>
          <w:i/>
        </w:rPr>
        <w:t>Evidence-based compiled research notes on seed cycling.</w:t>
      </w:r>
    </w:p>
    <w:p w14:paraId="42E15260" w14:textId="77777777" w:rsidR="00E47F44" w:rsidRDefault="00000000">
      <w:pPr>
        <w:pStyle w:val="Heading1"/>
      </w:pPr>
      <w:r>
        <w:t>RESEARCH</w:t>
      </w:r>
    </w:p>
    <w:p w14:paraId="59220DC2" w14:textId="77777777" w:rsidR="00E47F44" w:rsidRDefault="00000000">
      <w:r>
        <w:rPr>
          <w:b/>
        </w:rPr>
        <w:t>what seed cycling is</w:t>
      </w:r>
      <w:r>
        <w:br/>
        <w:t>seed cycling is a dietary wellness practice that rotates four seeds across different menstrual-cycle phases.</w:t>
      </w:r>
      <w:r>
        <w:br/>
        <w:t>flaxseed and pumpkin seeds are usually eaten during the follicular phase.</w:t>
      </w:r>
      <w:r>
        <w:br/>
        <w:t>sesame seeds and sunflower seeds are usually eaten during the luteal phase.</w:t>
      </w:r>
      <w:r>
        <w:br/>
        <w:t>the routine is promoted as a way to influence estrogen and progesterone patterns.</w:t>
      </w:r>
      <w:r>
        <w:br/>
        <w:t>the proposed explanations involve lignans, unsaturated fats, vitamin E, minerals, fiber, and other plant</w:t>
      </w:r>
      <w:r>
        <w:br/>
        <w:t>compounds.</w:t>
      </w:r>
      <w:r>
        <w:br/>
        <w:t>all four seeds are nutrient-dense foods regardless of menstrual timing.</w:t>
      </w:r>
      <w:r>
        <w:br/>
        <w:t>the nutritional value of the seeds is better established than the claim that specific cycle-day timing is</w:t>
      </w:r>
      <w:r>
        <w:br/>
        <w:t>necessary.</w:t>
      </w:r>
      <w:r>
        <w:br/>
        <w:t>studies of an individual seed do not automatically prove that the entire seed-cycling protocol works.</w:t>
      </w:r>
      <w:r>
        <w:br/>
        <w:t>emerging research has begun examining combinations of these seeds in women with menstrual concerns</w:t>
      </w:r>
    </w:p>
    <w:p w14:paraId="0A76A000" w14:textId="77777777" w:rsidR="00E47F44" w:rsidRDefault="00000000">
      <w:r>
        <w:t>and PCOS.</w:t>
      </w:r>
      <w:r>
        <w:br/>
        <w:t>research protocols remain variable.</w:t>
      </w:r>
      <w:r>
        <w:br/>
        <w:t>seed cycling can therefore be viewed as an emerging food-based practice instead of proven hormone</w:t>
      </w:r>
      <w:r>
        <w:br/>
        <w:t>therapy.</w:t>
      </w:r>
      <w:r>
        <w:br/>
      </w:r>
      <w:r>
        <w:rPr>
          <w:b/>
        </w:rPr>
        <w:t>how the menstrual cycle fits into the routine</w:t>
      </w:r>
      <w:r>
        <w:br/>
        <w:t>the menstrual cycle begins on the first day of menstrual bleeding.</w:t>
      </w:r>
      <w:r>
        <w:br/>
        <w:t>the follicular phase begins on the first day of the period.</w:t>
      </w:r>
      <w:r>
        <w:br/>
        <w:t>follicles inside the ovary develop during this phase.</w:t>
      </w:r>
      <w:r>
        <w:br/>
        <w:t>estrogen generally rises as a dominant follicle develops.</w:t>
      </w:r>
      <w:r>
        <w:br/>
        <w:t>ovulation occurs when an egg is released from the ovary.</w:t>
      </w:r>
      <w:r>
        <w:br/>
        <w:t>the luteal phase begins after ovulation.</w:t>
      </w:r>
      <w:r>
        <w:br/>
        <w:t>the corpus luteum produces progesterone after ovulation.</w:t>
      </w:r>
    </w:p>
    <w:p w14:paraId="03E4CF49" w14:textId="77777777" w:rsidR="00E47F44" w:rsidRDefault="00000000">
      <w:r>
        <w:t>progesterone generally rises during the luteal phase.</w:t>
      </w:r>
      <w:r>
        <w:br/>
        <w:t>if pregnancy does not occur, estrogen and progesterone decline.</w:t>
      </w:r>
      <w:r>
        <w:br/>
        <w:t>menstruation then begins and a new cycle starts.</w:t>
      </w:r>
      <w:r>
        <w:br/>
        <w:t>seed cycling usually assigns flaxseed + pumpkin seeds to the follicular phase.</w:t>
      </w:r>
      <w:r>
        <w:br/>
        <w:t>it assigns sesame + sunflower seeds to the luteal phase.</w:t>
      </w:r>
      <w:r>
        <w:br/>
        <w:t>menstrual cycles do not all last exactly 28 days.</w:t>
      </w:r>
      <w:r>
        <w:br/>
        <w:t>ovulation does not always happen on day 14.</w:t>
      </w:r>
      <w:r>
        <w:br/>
      </w:r>
      <w:r>
        <w:lastRenderedPageBreak/>
        <w:t>people with irregular cycles may have especially unpredictable ovulation timing.</w:t>
      </w:r>
      <w:r>
        <w:br/>
        <w:t>rigid calendar-based seed cycling therefore simplifies real reproductive physiology.</w:t>
      </w:r>
      <w:r>
        <w:br/>
      </w:r>
      <w:r>
        <w:rPr>
          <w:b/>
        </w:rPr>
        <w:t>flaxseed</w:t>
      </w:r>
      <w:r>
        <w:br/>
        <w:t>flaxseed provides fiber.</w:t>
      </w:r>
      <w:r>
        <w:br/>
        <w:t>flaxseed provides plant protein.</w:t>
      </w:r>
    </w:p>
    <w:p w14:paraId="7BF0C83B" w14:textId="77777777" w:rsidR="00E47F44" w:rsidRDefault="00000000">
      <w:r>
        <w:t>flaxseed provides alpha-linolenic acid, or ALA, an omega-3 fatty acid.</w:t>
      </w:r>
      <w:r>
        <w:br/>
        <w:t>flaxseed is especially rich in lignans.</w:t>
      </w:r>
      <w:r>
        <w:br/>
        <w:t>lignans are plant compounds with phytoestrogen activity.</w:t>
      </w:r>
      <w:r>
        <w:br/>
        <w:t>phytoestrogens can interact with estrogen-related pathways.</w:t>
      </w:r>
      <w:r>
        <w:br/>
        <w:t>they are much weaker than human estrogen.</w:t>
      </w:r>
      <w:r>
        <w:br/>
        <w:t>eating phytoestrogens does not mean someone is taking estrogen medication.</w:t>
      </w:r>
      <w:r>
        <w:br/>
        <w:t>fiber can support bowel regularity.</w:t>
      </w:r>
      <w:r>
        <w:br/>
        <w:t>fiber can contribute to fullness.</w:t>
      </w:r>
      <w:r>
        <w:br/>
        <w:t>flaxseed can contribute to a heart-supportive eating pattern.</w:t>
      </w:r>
      <w:r>
        <w:br/>
        <w:t>ground flaxseed can be added to oatmeal, yogurt, smoothies, cereal, or baked foods.</w:t>
      </w:r>
      <w:r>
        <w:br/>
        <w:t>its nutritional benefits exist throughout the menstrual cycle.</w:t>
      </w:r>
      <w:r>
        <w:br/>
        <w:t>flaxseed does not need to be restricted to the follicular phase to provide fiber, fats, or lignans.</w:t>
      </w:r>
    </w:p>
    <w:p w14:paraId="5F3E7FC9" w14:textId="77777777" w:rsidR="00E47F44" w:rsidRDefault="00000000">
      <w:r>
        <w:rPr>
          <w:b/>
        </w:rPr>
        <w:t>pumpkin seeds</w:t>
      </w:r>
      <w:r>
        <w:br/>
        <w:t>pumpkin seeds provide plant protein.</w:t>
      </w:r>
      <w:r>
        <w:br/>
        <w:t>pumpkin seeds provide unsaturated fats.</w:t>
      </w:r>
      <w:r>
        <w:br/>
        <w:t>they also contain several minerals.</w:t>
      </w:r>
      <w:r>
        <w:br/>
        <w:t>these can include magnesium, zinc, and iron.</w:t>
      </w:r>
      <w:r>
        <w:br/>
        <w:t>magnesium participates in nerve, muscle, and energy-related processes.</w:t>
      </w:r>
      <w:r>
        <w:br/>
        <w:t>zinc contributes to immune function and normal cellular processes.</w:t>
      </w:r>
      <w:r>
        <w:br/>
        <w:t>iron is required for normal oxygen transport.</w:t>
      </w:r>
      <w:r>
        <w:br/>
        <w:t>pumpkin seeds can make meals and snacks more filling.</w:t>
      </w:r>
      <w:r>
        <w:br/>
        <w:t>they can be added to salads, yogurt, oatmeal, soups, grain bowls, and trail mixes.</w:t>
      </w:r>
      <w:r>
        <w:br/>
        <w:t>their nutritional value exists throughout the month.</w:t>
      </w:r>
      <w:r>
        <w:br/>
        <w:t>their nutrient profile does not prove that pumpkin seeds directly increase estrogen.</w:t>
      </w:r>
    </w:p>
    <w:p w14:paraId="7BB921B3" w14:textId="77777777" w:rsidR="00E47F44" w:rsidRDefault="00000000">
      <w:r>
        <w:t>eating a nutritious food and therapeutically modifying hormones are different claims.</w:t>
      </w:r>
      <w:r>
        <w:br/>
      </w:r>
      <w:r>
        <w:rPr>
          <w:b/>
        </w:rPr>
        <w:t>sesame seeds</w:t>
      </w:r>
      <w:r>
        <w:br/>
        <w:t>sesame seeds provide plant protein.</w:t>
      </w:r>
      <w:r>
        <w:br/>
        <w:t>sesame provides unsaturated fats.</w:t>
      </w:r>
      <w:r>
        <w:br/>
        <w:t>sesame provides fiber.</w:t>
      </w:r>
      <w:r>
        <w:br/>
        <w:t>sesame also contains lignans.</w:t>
      </w:r>
      <w:r>
        <w:br/>
        <w:t>tahini is a paste made from sesame seeds.</w:t>
      </w:r>
      <w:r>
        <w:br/>
        <w:t>sesame can contribute calcium, iron, magnesium, and other nutrients depending on serving and</w:t>
      </w:r>
      <w:r>
        <w:br/>
        <w:t>preparation.</w:t>
      </w:r>
      <w:r>
        <w:br/>
        <w:t>sesame can be added to rice, vegetables, salads, sauces, dips, and grain bowls.</w:t>
      </w:r>
      <w:r>
        <w:br/>
        <w:t>it is commonly assigned to the luteal phase in seed cycling.</w:t>
      </w:r>
      <w:r>
        <w:br/>
        <w:t>eating sesame during the luteal phase has not been established as a predictable way to increase</w:t>
      </w:r>
    </w:p>
    <w:p w14:paraId="084ECE83" w14:textId="77777777" w:rsidR="00E47F44" w:rsidRDefault="00000000">
      <w:r>
        <w:t>progesterone.</w:t>
      </w:r>
      <w:r>
        <w:br/>
        <w:t>sesame can still be nutritious without functioning like hormone medication.</w:t>
      </w:r>
      <w:r>
        <w:br/>
        <w:t>sesame also carries an important food-allergy consideration.</w:t>
      </w:r>
      <w:r>
        <w:br/>
      </w:r>
      <w:r>
        <w:rPr>
          <w:b/>
        </w:rPr>
        <w:t>sunflower seeds</w:t>
      </w:r>
      <w:r>
        <w:br/>
        <w:t>sunflower seeds provide plant protein.</w:t>
      </w:r>
      <w:r>
        <w:br/>
      </w:r>
      <w:r>
        <w:lastRenderedPageBreak/>
        <w:t>sunflower seeds provide unsaturated fats.</w:t>
      </w:r>
      <w:r>
        <w:br/>
        <w:t>they also provide fiber.</w:t>
      </w:r>
      <w:r>
        <w:br/>
        <w:t>sunflower seeds are a source of vitamin E.</w:t>
      </w:r>
      <w:r>
        <w:br/>
        <w:t>vitamin E functions as an antioxidant.</w:t>
      </w:r>
      <w:r>
        <w:br/>
        <w:t>sunflower seeds also contribute minerals.</w:t>
      </w:r>
      <w:r>
        <w:br/>
        <w:t>they can be added to salads, oatmeal, yogurt, bread, or snacks.</w:t>
      </w:r>
      <w:r>
        <w:br/>
        <w:t>sunflower-seed butter is another practical option.</w:t>
      </w:r>
    </w:p>
    <w:p w14:paraId="52551C14" w14:textId="77777777" w:rsidR="00E47F44" w:rsidRDefault="00000000">
      <w:r>
        <w:t>these nutrients remain useful throughout the menstrual cycle.</w:t>
      </w:r>
      <w:r>
        <w:br/>
        <w:t>sunflower seeds are often associated with progesterone support in seed- cycling explanations.</w:t>
      </w:r>
      <w:r>
        <w:br/>
        <w:t>eating sunflower seeds has not been proven to raise progesterone in a predictable clinical way.</w:t>
      </w:r>
      <w:r>
        <w:br/>
      </w:r>
      <w:r>
        <w:rPr>
          <w:b/>
        </w:rPr>
        <w:t>the proposed hormone theory</w:t>
      </w:r>
      <w:r>
        <w:br/>
        <w:t>seed cycling is commonly described as “supporting estrogen” during the follicular phase.</w:t>
      </w:r>
      <w:r>
        <w:br/>
        <w:t>flaxseed lignans are often used to explain part of this theory.</w:t>
      </w:r>
      <w:r>
        <w:br/>
        <w:t>pumpkin-seed minerals and fats are also included in follicular-phase explanations.</w:t>
      </w:r>
      <w:r>
        <w:br/>
        <w:t>the second half of the routine is described as “supporting progesterone.” sesame lignans are commonly</w:t>
      </w:r>
      <w:r>
        <w:br/>
        <w:t>incorporated into luteal-phase explanations.</w:t>
      </w:r>
      <w:r>
        <w:br/>
        <w:t>sunflower-seed vitamin E and fats are also used to explain progesterone-related claims.</w:t>
      </w:r>
      <w:r>
        <w:br/>
        <w:t>vitamins, minerals, fats, protein, and adequate energy are necessary for normal physiological function.</w:t>
      </w:r>
      <w:r>
        <w:br/>
        <w:t>nutrient involvement in hormone physiology does not prove that one food predictably raises one hormone.</w:t>
      </w:r>
    </w:p>
    <w:p w14:paraId="262316B7" w14:textId="77777777" w:rsidR="00E47F44" w:rsidRDefault="00000000">
      <w:r>
        <w:t>reproductive hormones are regulated through interactions among the hypothalamus, pituitary gland, and</w:t>
      </w:r>
      <w:r>
        <w:br/>
        <w:t>ovaries.</w:t>
      </w:r>
      <w:r>
        <w:br/>
        <w:t>thyroid function, energy availability, stress, medications, age, metabolism, and medical conditions can also</w:t>
      </w:r>
      <w:r>
        <w:br/>
        <w:t>affect the menstrual cycle.</w:t>
      </w:r>
      <w:r>
        <w:br/>
        <w:t>endocrine regulation is more complicated than assigning one seed to estrogen and another to progesterone.</w:t>
      </w:r>
      <w:r>
        <w:br/>
        <w:t>the proposed mechanisms are interesting.</w:t>
      </w:r>
      <w:r>
        <w:br/>
        <w:t>the strict phase-based protocol still needs stronger direct evidence.</w:t>
      </w:r>
      <w:r>
        <w:br/>
      </w:r>
      <w:r>
        <w:rPr>
          <w:b/>
        </w:rPr>
        <w:t>what the research is finding</w:t>
      </w:r>
      <w:r>
        <w:br/>
        <w:t>research has begun evaluating combinations of flax, pumpkin, sesame, and sunflower seeds.</w:t>
      </w:r>
      <w:r>
        <w:br/>
        <w:t>studies have examined menstrual symptoms.</w:t>
      </w:r>
      <w:r>
        <w:br/>
        <w:t>studies have examined menstrual regularity.</w:t>
      </w:r>
      <w:r>
        <w:br/>
        <w:t>studies have examined hormone measurements.</w:t>
      </w:r>
    </w:p>
    <w:p w14:paraId="2B2B3017" w14:textId="77777777" w:rsidR="00E47F44" w:rsidRDefault="00000000">
      <w:r>
        <w:t>studies have examined metabolic markers.</w:t>
      </w:r>
      <w:r>
        <w:br/>
        <w:t>a systematic review evaluated seed cycling and individual seed interventions in reproductive-aged women.</w:t>
      </w:r>
      <w:r>
        <w:br/>
        <w:t>the review included research involving premenstrual syndrome and PCOS.</w:t>
      </w:r>
      <w:r>
        <w:br/>
        <w:t>some findings suggested possible improvements in menstrual symptoms.</w:t>
      </w:r>
      <w:r>
        <w:br/>
        <w:t>some findings suggested possible improvements in cycle regularity.</w:t>
      </w:r>
      <w:r>
        <w:br/>
        <w:t>some studies reported changes in hormone or metabolic measurements.</w:t>
      </w:r>
      <w:r>
        <w:br/>
        <w:t>the evidence is still limited by small sample sizes.</w:t>
      </w:r>
      <w:r>
        <w:br/>
        <w:t>protocols differ between studies.</w:t>
      </w:r>
      <w:r>
        <w:br/>
        <w:t>seed quantities and intervention periods also differ.</w:t>
      </w:r>
      <w:r>
        <w:br/>
        <w:t>some interventions include other dietary changes.</w:t>
      </w:r>
      <w:r>
        <w:br/>
        <w:t>this makes it difficult to determine how much of an observed change came specifically from seed cycling.</w:t>
      </w:r>
      <w:r>
        <w:br/>
        <w:t>larger and better-controlled studies are still needed.</w:t>
      </w:r>
    </w:p>
    <w:p w14:paraId="32E0B261" w14:textId="77777777" w:rsidR="00E47F44" w:rsidRDefault="00000000">
      <w:r>
        <w:t>promising findings are not the same as established treatment.</w:t>
      </w:r>
      <w:r>
        <w:br/>
      </w:r>
      <w:r>
        <w:rPr>
          <w:b/>
        </w:rPr>
        <w:t>seed cycling and PCOS</w:t>
      </w:r>
      <w:r>
        <w:br/>
        <w:t>polycystic ovary syndrome, or PCOS, is a hormonal and metabolic condition.</w:t>
      </w:r>
      <w:r>
        <w:br/>
      </w:r>
      <w:r>
        <w:lastRenderedPageBreak/>
        <w:t>PCOS can cause irregular periods.</w:t>
      </w:r>
      <w:r>
        <w:br/>
        <w:t>ovulation may occur infrequently.</w:t>
      </w:r>
      <w:r>
        <w:br/>
        <w:t>elevated androgen activity may occur.</w:t>
      </w:r>
      <w:r>
        <w:br/>
        <w:t>acne can occur.</w:t>
      </w:r>
      <w:r>
        <w:br/>
        <w:t>increased facial or body hair can occur.</w:t>
      </w:r>
      <w:r>
        <w:br/>
        <w:t>scalp hair thinning can occur.</w:t>
      </w:r>
      <w:r>
        <w:br/>
        <w:t>insulin resistance is also common in many people with PCOS.</w:t>
      </w:r>
      <w:r>
        <w:br/>
        <w:t>one study evaluated combined pumpkin, sunflower, sesame, and flaxseed intake in women with PCOS.</w:t>
      </w:r>
      <w:r>
        <w:br/>
        <w:t>the intervention was used alongside dietary treatment.</w:t>
      </w:r>
    </w:p>
    <w:p w14:paraId="71280CC6" w14:textId="77777777" w:rsidR="00E47F44" w:rsidRDefault="00000000">
      <w:r>
        <w:t>hormonal and clinical measures changed during the study.</w:t>
      </w:r>
      <w:r>
        <w:br/>
        <w:t>the study involved a relatively small population.</w:t>
      </w:r>
      <w:r>
        <w:br/>
        <w:t>these findings do not establish seed cycling as a cure for PCOS.</w:t>
      </w:r>
      <w:r>
        <w:br/>
        <w:t>seed cycling should not replace medical evaluation or evidence-based treatment.</w:t>
      </w:r>
      <w:r>
        <w:br/>
        <w:t>irregular periods also have causes other than PCOS.</w:t>
      </w:r>
      <w:r>
        <w:br/>
        <w:t>thyroid disorders, pregnancy, medications, stress, major energy changes, and other conditions can affect</w:t>
      </w:r>
      <w:r>
        <w:br/>
        <w:t>menstrual cycles.</w:t>
      </w:r>
      <w:r>
        <w:br/>
        <w:t>seeds can be part of a nutritious diet while PCOS still receives real medical care.</w:t>
      </w:r>
      <w:r>
        <w:br/>
      </w:r>
      <w:r>
        <w:rPr>
          <w:b/>
        </w:rPr>
        <w:t>protein and overall nutrition</w:t>
      </w:r>
      <w:r>
        <w:br/>
        <w:t>protein is required for growth, tissue maintenance, enzymes, and many other body functions.</w:t>
      </w:r>
      <w:r>
        <w:br/>
        <w:t>proteins are made from amino acids.</w:t>
      </w:r>
      <w:r>
        <w:br/>
        <w:t>seeds can contribute plant protein to the diet.</w:t>
      </w:r>
    </w:p>
    <w:p w14:paraId="287F0A75" w14:textId="77777777" w:rsidR="00E47F44" w:rsidRDefault="00000000">
      <w:r>
        <w:t>other plant protein sources include beans, lentils, soy foods, nuts, and whole grains.</w:t>
      </w:r>
      <w:r>
        <w:br/>
        <w:t>animal protein sources include eggs, dairy products, poultry, fish, and meat.</w:t>
      </w:r>
      <w:r>
        <w:br/>
        <w:t>seeds do not need to provide all of someone’s protein.</w:t>
      </w:r>
      <w:r>
        <w:br/>
        <w:t>adding seeds can increase the nutrient density of meals.</w:t>
      </w:r>
      <w:r>
        <w:br/>
        <w:t>oatmeal + flaxseed adds fiber, fats, and some protein.</w:t>
      </w:r>
      <w:r>
        <w:br/>
        <w:t>yogurt + pumpkin seeds combines protein with fats and minerals.</w:t>
      </w:r>
      <w:r>
        <w:br/>
        <w:t>tahini can add sesame nutrients to sauces and grain bowls.</w:t>
      </w:r>
      <w:r>
        <w:br/>
        <w:t>sunflower-seed butter can be added to toast or fruit.</w:t>
      </w:r>
      <w:r>
        <w:br/>
        <w:t>the overall eating pattern matters more than perfect menstrual timing.</w:t>
      </w:r>
      <w:r>
        <w:br/>
        <w:t>nutrition should not become another source of cycle-related pressure.</w:t>
      </w:r>
      <w:r>
        <w:br/>
      </w:r>
      <w:r>
        <w:rPr>
          <w:b/>
        </w:rPr>
        <w:t>sesame allergy</w:t>
      </w:r>
      <w:r>
        <w:br/>
        <w:t>sesame is a major food allergen in the United States.</w:t>
      </w:r>
    </w:p>
    <w:p w14:paraId="2CC0EE04" w14:textId="77777777" w:rsidR="00E47F44" w:rsidRDefault="00000000">
      <w:r>
        <w:t>sesame allergy can cause hives.</w:t>
      </w:r>
      <w:r>
        <w:br/>
        <w:t>sesame allergy can cause swelling.</w:t>
      </w:r>
      <w:r>
        <w:br/>
        <w:t>it can cause vomiting.</w:t>
      </w:r>
      <w:r>
        <w:br/>
        <w:t>it can cause coughing or wheezing.</w:t>
      </w:r>
      <w:r>
        <w:br/>
        <w:t>severe reactions can cause anaphylaxis.</w:t>
      </w:r>
      <w:r>
        <w:br/>
        <w:t>anaphylaxis is a medical emergency.</w:t>
      </w:r>
      <w:r>
        <w:br/>
        <w:t>people with sesame allergy should not eat sesame for seed cycling.</w:t>
      </w:r>
      <w:r>
        <w:br/>
        <w:t>tahini contains sesame.</w:t>
      </w:r>
      <w:r>
        <w:br/>
        <w:t>hummus frequently contains tahini.</w:t>
      </w:r>
      <w:r>
        <w:br/>
        <w:t>sesame can also appear in breads, sauces, dressings, and packaged foods.</w:t>
      </w:r>
      <w:r>
        <w:br/>
        <w:t>ingredient labels matter for people with known sesame allergy.</w:t>
      </w:r>
      <w:r>
        <w:br/>
        <w:t>there is no health reason to deliberately consume an allergen simply to follow a four-seed routine.</w:t>
      </w:r>
    </w:p>
    <w:p w14:paraId="0077DC2F" w14:textId="77777777" w:rsidR="00E47F44" w:rsidRDefault="00000000">
      <w:r>
        <w:rPr>
          <w:b/>
        </w:rPr>
        <w:lastRenderedPageBreak/>
        <w:t>the practical takeaway</w:t>
      </w:r>
      <w:r>
        <w:br/>
        <w:t>all four seeds can be nutrient-dense foods.</w:t>
      </w:r>
      <w:r>
        <w:br/>
        <w:t>together they can provide fiber, plant protein, unsaturated fats, vitamins, minerals, and plant compounds.</w:t>
      </w:r>
      <w:r>
        <w:br/>
        <w:t>eating them throughout the month can still provide those nutrients.</w:t>
      </w:r>
      <w:r>
        <w:br/>
        <w:t>precise cycle timing is not required to receive their basic nutritional benefits.</w:t>
      </w:r>
      <w:r>
        <w:br/>
        <w:t>seed cycling may feel organized and enjoyable for some people.</w:t>
      </w:r>
      <w:r>
        <w:br/>
        <w:t>it may feel unnecessarily complicated for other people.</w:t>
      </w:r>
      <w:r>
        <w:br/>
        <w:t>missing one day does not erase the nutritional value of the seeds.</w:t>
      </w:r>
      <w:r>
        <w:br/>
        <w:t>people with irregular cycles do not need to force their bodies into a perfect 28-day schedule.</w:t>
      </w:r>
      <w:r>
        <w:br/>
        <w:t>persistent irregular periods deserve evaluation.</w:t>
      </w:r>
      <w:r>
        <w:br/>
        <w:t>suspected hormonal disorders deserve proper diagnosis.</w:t>
      </w:r>
      <w:r>
        <w:br/>
        <w:t>seeds can complement a nutritious diet.</w:t>
      </w:r>
    </w:p>
    <w:p w14:paraId="1146AA8E" w14:textId="77777777" w:rsidR="00E47F44" w:rsidRDefault="00000000">
      <w:r>
        <w:t>they should not replace medical care.</w:t>
      </w:r>
      <w:r>
        <w:br/>
        <w:t>· · ·</w:t>
      </w:r>
    </w:p>
    <w:p w14:paraId="5F09B4E5" w14:textId="77777777" w:rsidR="00E47F44" w:rsidRDefault="00000000">
      <w:r>
        <w:br w:type="page"/>
      </w:r>
    </w:p>
    <w:p w14:paraId="126D9A16" w14:textId="77777777" w:rsidR="00E47F44" w:rsidRDefault="00000000">
      <w:r>
        <w:lastRenderedPageBreak/>
        <w:t>SOURCES</w:t>
      </w:r>
    </w:p>
    <w:p w14:paraId="11BCF48B" w14:textId="77777777" w:rsidR="00E47F44" w:rsidRDefault="00000000">
      <w:r>
        <w:t>Mayoclinic. (n.d.). Seeds are healthy but do they impact hormones. https://mcpress.mayoclinic.org/women-health/seeds-are-healthy-but-do-they-impact-hormones/</w:t>
      </w:r>
    </w:p>
    <w:p w14:paraId="18FE34F7" w14:textId="77777777" w:rsidR="00E47F44" w:rsidRDefault="00000000">
      <w:r>
        <w:t>National Library of Medicine. (n.d.). PMC12461132. https://pmc.ncbi.nlm.nih.gov/articles/PMC12461132/</w:t>
      </w:r>
    </w:p>
    <w:p w14:paraId="6B42B19C" w14:textId="77777777" w:rsidR="00E47F44" w:rsidRDefault="00000000">
      <w:r>
        <w:t>National Library of Medicine. (n.d.). 37324929. https://pubmed.ncbi.nlm.nih.gov/37324929/</w:t>
      </w:r>
    </w:p>
    <w:p w14:paraId="78A48B41" w14:textId="77777777" w:rsidR="00E47F44" w:rsidRDefault="00000000">
      <w:r>
        <w:t>Harvard T.H. Chan School of Public Health. (n.d.). Protein. https://nutritionsource.hsph.harvard.edu/what-should-you-eat/protein/</w:t>
      </w:r>
    </w:p>
    <w:p w14:paraId="5B7F37DE" w14:textId="77777777" w:rsidR="00E47F44" w:rsidRDefault="00000000">
      <w:r>
        <w:t>Foodallergy. (n.d.). Sesame. https://www.foodallergy.org/living-food-allergy/food-allergy-essentials/common-allergens/sesame</w:t>
      </w:r>
    </w:p>
    <w:p w14:paraId="3A8F3835" w14:textId="77777777" w:rsidR="00E47F44" w:rsidRDefault="00000000">
      <w:pPr>
        <w:pStyle w:val="Title"/>
      </w:pPr>
      <w:r>
        <w:t>tips to stay awake without caffeine</w:t>
      </w:r>
    </w:p>
    <w:p w14:paraId="236C2D0F" w14:textId="77777777" w:rsidR="00E47F44" w:rsidRDefault="00000000">
      <w:r>
        <w:rPr>
          <w:i/>
        </w:rPr>
        <w:t>Evidence-based compiled research notes on tips to stay awake without caffeine.</w:t>
      </w:r>
    </w:p>
    <w:p w14:paraId="08097032" w14:textId="77777777" w:rsidR="00E47F44" w:rsidRDefault="00000000">
      <w:pPr>
        <w:pStyle w:val="Heading1"/>
      </w:pPr>
      <w:r>
        <w:t>RESEARCH</w:t>
      </w:r>
    </w:p>
    <w:p w14:paraId="6D21D62C" w14:textId="77777777" w:rsidR="00E47F44" w:rsidRDefault="00000000">
      <w:r>
        <w:rPr>
          <w:b/>
        </w:rPr>
        <w:t>why daytime sleepiness happens</w:t>
      </w:r>
      <w:r>
        <w:br/>
        <w:t>sleepiness generally means difficulty maintaining wakefulness or alertness.</w:t>
      </w:r>
      <w:r>
        <w:br/>
        <w:t>fatigue can feel more like low mental or physical energy.</w:t>
      </w:r>
      <w:r>
        <w:br/>
        <w:t>the two can occur together, but they are not always identical.</w:t>
      </w:r>
      <w:r>
        <w:br/>
        <w:t>insufficient sleep is one of the most obvious causes of daytime sleepiness.</w:t>
      </w:r>
      <w:r>
        <w:br/>
        <w:t>long work hours can reduce time available for sleep and recovery.</w:t>
      </w:r>
      <w:r>
        <w:br/>
        <w:t>night shifts require wakefulness at a time when the circadian system naturally promotes sleep.</w:t>
      </w:r>
      <w:r>
        <w:br/>
        <w:t>rotating schedules can also disrupt normal sleep timing.</w:t>
      </w:r>
      <w:r>
        <w:br/>
        <w:t>stress can contribute to fatigue.</w:t>
      </w:r>
      <w:r>
        <w:br/>
        <w:t>poor sleep quality can cause tiredness even when someone spends many hours in bed.</w:t>
      </w:r>
      <w:r>
        <w:br/>
        <w:t>medications can cause drowsiness or fatigue.</w:t>
      </w:r>
      <w:r>
        <w:br/>
        <w:t>alcohol can interfere with restorative sleep.</w:t>
      </w:r>
    </w:p>
    <w:p w14:paraId="46225609" w14:textId="77777777" w:rsidR="00E47F44" w:rsidRDefault="00000000">
      <w:r>
        <w:t>inadequate food intake can contribute to low energy.</w:t>
      </w:r>
      <w:r>
        <w:br/>
        <w:t>illness can also cause persistent fatigue.</w:t>
      </w:r>
      <w:r>
        <w:br/>
        <w:t>occasional sleepiness and chronic unexplained fatigue should not be treated as the same problem.</w:t>
      </w:r>
      <w:r>
        <w:br/>
      </w:r>
      <w:r>
        <w:rPr>
          <w:b/>
        </w:rPr>
        <w:t>the circadian system</w:t>
      </w:r>
      <w:r>
        <w:br/>
        <w:t>the body has an internal timing system that helps regulate periods of sleepiness and alertness.</w:t>
      </w:r>
      <w:r>
        <w:br/>
        <w:t>light is one of the strongest environmental signals for this circadian system.</w:t>
      </w:r>
      <w:r>
        <w:br/>
        <w:t>alertness naturally changes throughout the day.</w:t>
      </w:r>
      <w:r>
        <w:br/>
        <w:t>many people experience an afternoon dip in alertness.</w:t>
      </w:r>
      <w:r>
        <w:br/>
        <w:t>night workers face additional difficulty because their work schedule conflicts with normal biological timing.</w:t>
      </w:r>
      <w:r>
        <w:br/>
        <w:t>highly inconsistent sleep schedules can make the sleep-wake rhythm less predictable.</w:t>
      </w:r>
      <w:r>
        <w:br/>
        <w:t>regular bedtimes and wake times can support more consistent sleep timing.</w:t>
      </w:r>
      <w:r>
        <w:br/>
        <w:t>strategically timed light can influence alertness.</w:t>
      </w:r>
    </w:p>
    <w:p w14:paraId="2E4B8172" w14:textId="77777777" w:rsidR="00E47F44" w:rsidRDefault="00000000">
      <w:r>
        <w:t>alertness strategies work best when they support the body rather than repeatedly overriding the need for</w:t>
      </w:r>
      <w:r>
        <w:br/>
        <w:t>sleep.</w:t>
      </w:r>
      <w:r>
        <w:br/>
      </w:r>
      <w:r>
        <w:rPr>
          <w:b/>
        </w:rPr>
        <w:t>bright light</w:t>
      </w:r>
      <w:r>
        <w:br/>
        <w:t>bright light can have a direct alerting effect.</w:t>
      </w:r>
      <w:r>
        <w:br/>
        <w:t>bright environments can help someone feel more awake relatively quickly.</w:t>
      </w:r>
      <w:r>
        <w:br/>
      </w:r>
      <w:r>
        <w:lastRenderedPageBreak/>
        <w:t>natural daylight is a useful source of daytime light.</w:t>
      </w:r>
      <w:r>
        <w:br/>
        <w:t>opening curtains can increase light exposure after waking.</w:t>
      </w:r>
      <w:r>
        <w:br/>
        <w:t>stepping outside can combine bright light with movement.</w:t>
      </w:r>
      <w:r>
        <w:br/>
        <w:t>brighter workplace lighting can help support alertness during work.</w:t>
      </w:r>
      <w:r>
        <w:br/>
        <w:t>light timing matters.</w:t>
      </w:r>
      <w:r>
        <w:br/>
        <w:t>bright light during waking hours can support alertness.</w:t>
      </w:r>
      <w:r>
        <w:br/>
        <w:t>excessive bright light near bedtime can make falling asleep more difficult.</w:t>
      </w:r>
    </w:p>
    <w:p w14:paraId="21B1B4A7" w14:textId="77777777" w:rsidR="00E47F44" w:rsidRDefault="00000000">
      <w:r>
        <w:t>dimmer evening lighting can support the transition toward sleep.</w:t>
      </w:r>
      <w:r>
        <w:br/>
        <w:t>light can temporarily improve alertness.</w:t>
      </w:r>
      <w:r>
        <w:br/>
        <w:t>light cannot eliminate significant sleep deprivation.</w:t>
      </w:r>
      <w:r>
        <w:br/>
        <w:t>someone who is dangerously sleepy should not rely on bright light to make driving safe.</w:t>
      </w:r>
      <w:r>
        <w:br/>
      </w:r>
      <w:r>
        <w:rPr>
          <w:b/>
        </w:rPr>
        <w:t>movement and brief exercise</w:t>
      </w:r>
      <w:r>
        <w:br/>
        <w:t>movement can temporarily increase alertness.</w:t>
      </w:r>
      <w:r>
        <w:br/>
        <w:t>a brisk walk can interrupt a period of ordinary sleepiness.</w:t>
      </w:r>
      <w:r>
        <w:br/>
        <w:t>climbing several flights of stairs can provide another short activity burst.</w:t>
      </w:r>
      <w:r>
        <w:br/>
        <w:t>standing and moving can break up long periods of sitting.</w:t>
      </w:r>
      <w:r>
        <w:br/>
        <w:t>outdoor walking combines movement with daytime light.</w:t>
      </w:r>
      <w:r>
        <w:br/>
        <w:t>movement can also provide a mental reset during repetitive work.</w:t>
      </w:r>
      <w:r>
        <w:br/>
        <w:t>regular activity supports cardiovascular and metabolic health.</w:t>
      </w:r>
    </w:p>
    <w:p w14:paraId="396C3406" w14:textId="77777777" w:rsidR="00E47F44" w:rsidRDefault="00000000">
      <w:r>
        <w:t>regular physical activity can also support healthier sleep.</w:t>
      </w:r>
      <w:r>
        <w:br/>
        <w:t>a short walk is most useful as a temporary fatigue countermeasure.</w:t>
      </w:r>
      <w:r>
        <w:br/>
        <w:t>exercise cannot replace actual sleep.</w:t>
      </w:r>
      <w:r>
        <w:br/>
        <w:t>pushing through severe exhaustion with more activity can be counterproductive.</w:t>
      </w:r>
      <w:r>
        <w:br/>
        <w:t>significant sleep deprivation still requires recovery and sleep.</w:t>
      </w:r>
      <w:r>
        <w:br/>
      </w:r>
      <w:r>
        <w:rPr>
          <w:b/>
        </w:rPr>
        <w:t>short naps</w:t>
      </w:r>
      <w:r>
        <w:br/>
        <w:t>short naps can improve alertness.</w:t>
      </w:r>
      <w:r>
        <w:br/>
        <w:t>brief naps around 15 to 20 minutes can be useful during the daytime.</w:t>
      </w:r>
      <w:r>
        <w:br/>
        <w:t>short naps can provide rest while reducing the chance of entering deeper sleep.</w:t>
      </w:r>
      <w:r>
        <w:br/>
        <w:t>waking from deeper sleep can cause sleep inertia.</w:t>
      </w:r>
      <w:r>
        <w:br/>
        <w:t>sleep inertia is the temporary groggy or disoriented feeling after waking.</w:t>
      </w:r>
      <w:r>
        <w:br/>
        <w:t>longer naps can make sleep inertia more noticeable.</w:t>
      </w:r>
    </w:p>
    <w:p w14:paraId="07149D5B" w14:textId="77777777" w:rsidR="00E47F44" w:rsidRDefault="00000000">
      <w:r>
        <w:t>severe sleep deprivation can cause deeper sleep to occur more quickly.</w:t>
      </w:r>
      <w:r>
        <w:br/>
        <w:t>someone who is very sleep deprived can therefore still wake groggy from a short nap.</w:t>
      </w:r>
      <w:r>
        <w:br/>
        <w:t>late naps can interfere with nighttime sleep for some people.</w:t>
      </w:r>
      <w:r>
        <w:br/>
        <w:t>people with difficulty sleeping at night may benefit from keeping naps short and earlier.</w:t>
      </w:r>
      <w:r>
        <w:br/>
        <w:t>a nap is a temporary alertness strategy.</w:t>
      </w:r>
      <w:r>
        <w:br/>
        <w:t>it does not permanently erase chronic sleep debt.</w:t>
      </w:r>
      <w:r>
        <w:br/>
      </w:r>
      <w:r>
        <w:rPr>
          <w:b/>
        </w:rPr>
        <w:t>food and the afternoon slump</w:t>
      </w:r>
      <w:r>
        <w:br/>
        <w:t>food choices can affect how someone feels after eating.</w:t>
      </w:r>
      <w:r>
        <w:br/>
        <w:t>very large meals can contribute to post-meal sleepiness.</w:t>
      </w:r>
      <w:r>
        <w:br/>
        <w:t>a very high-carbohydrate lunch may make some people feel more sluggish.</w:t>
      </w:r>
      <w:r>
        <w:br/>
        <w:t>balanced meals can help provide steadier energy.</w:t>
      </w:r>
      <w:r>
        <w:br/>
        <w:t>adding protein can increase fullness.</w:t>
      </w:r>
    </w:p>
    <w:p w14:paraId="3CE55100" w14:textId="77777777" w:rsidR="00E47F44" w:rsidRDefault="00000000">
      <w:r>
        <w:t>protein foods include eggs, yogurt, tofu, beans, lentils, fish, poultry, and other options.</w:t>
      </w:r>
      <w:r>
        <w:br/>
        <w:t>non-starchy vegetables can add fiber and meal volume.</w:t>
      </w:r>
      <w:r>
        <w:br/>
        <w:t>lower-glycemic carbohydrate choices can help support steadier energy.</w:t>
      </w:r>
      <w:r>
        <w:br/>
      </w:r>
      <w:r>
        <w:lastRenderedPageBreak/>
        <w:t>examples include whole grains, beans, lentils, fruit, and starchy vegetables.</w:t>
      </w:r>
      <w:r>
        <w:br/>
        <w:t>carbohydrates do not need to be completely avoided.</w:t>
      </w:r>
      <w:r>
        <w:br/>
        <w:t>pairing carbohydrates with protein, fiber, or fats creates a more balanced meal.</w:t>
      </w:r>
      <w:r>
        <w:br/>
        <w:t>skipping meals can also contribute to low energy.</w:t>
      </w:r>
      <w:r>
        <w:br/>
        <w:t>nutrition can support alertness.</w:t>
      </w:r>
      <w:r>
        <w:br/>
        <w:t>food cannot substitute for adequate sleep.</w:t>
      </w:r>
      <w:r>
        <w:br/>
      </w:r>
      <w:r>
        <w:rPr>
          <w:b/>
        </w:rPr>
        <w:t>hydration and alertness</w:t>
      </w:r>
      <w:r>
        <w:br/>
        <w:t>water supports circulation, temperature regulation, digestion, and other normal physiological functions.</w:t>
      </w:r>
      <w:r>
        <w:br/>
        <w:t>dehydration can contribute to headache, dizziness, weakness, and feeling poorly.</w:t>
      </w:r>
    </w:p>
    <w:p w14:paraId="44613588" w14:textId="77777777" w:rsidR="00E47F44" w:rsidRDefault="00000000">
      <w:r>
        <w:t>fluid requirements vary with climate, activity, body size, pregnancy, breastfeeding, illness, and other factors.</w:t>
      </w:r>
      <w:r>
        <w:br/>
        <w:t>hot environments can increase fluid needs.</w:t>
      </w:r>
      <w:r>
        <w:br/>
        <w:t>physical activity and sweating can increase fluid needs.</w:t>
      </w:r>
      <w:r>
        <w:br/>
        <w:t>water is a simple caffeine-free beverage.</w:t>
      </w:r>
      <w:r>
        <w:br/>
        <w:t>milk, soups, fruits, vegetables, and other foods also contribute fluid.</w:t>
      </w:r>
      <w:r>
        <w:br/>
        <w:t>regular hydration can prevent avoidable dehydration-related discomfort.</w:t>
      </w:r>
      <w:r>
        <w:br/>
        <w:t>drinking huge quantities of water does not create alertness when the real problem is major sleep loss.</w:t>
      </w:r>
      <w:r>
        <w:br/>
        <w:t>hydration is supportive, not a substitute for rest.</w:t>
      </w:r>
      <w:r>
        <w:br/>
      </w:r>
      <w:r>
        <w:rPr>
          <w:b/>
        </w:rPr>
        <w:t>nighttime sleep habits</w:t>
      </w:r>
      <w:r>
        <w:br/>
        <w:t>consistent sleep is the foundation for daytime alertness.</w:t>
      </w:r>
      <w:r>
        <w:br/>
        <w:t>going to bed and waking around similar times can support the sleep- wake rhythm.</w:t>
      </w:r>
      <w:r>
        <w:br/>
        <w:t>very large changes between weekday and weekend schedules can make sleep timing harder.</w:t>
      </w:r>
    </w:p>
    <w:p w14:paraId="604F75A6" w14:textId="77777777" w:rsidR="00E47F44" w:rsidRDefault="00000000">
      <w:r>
        <w:t>a quiet sleep environment can reduce unnecessary awakenings.</w:t>
      </w:r>
      <w:r>
        <w:br/>
        <w:t>a dark room supports nighttime sleep.</w:t>
      </w:r>
      <w:r>
        <w:br/>
        <w:t>a cool and comfortable room can make sleep easier.</w:t>
      </w:r>
      <w:r>
        <w:br/>
        <w:t>a consistent wind-down routine can help signal that bedtime is approaching.</w:t>
      </w:r>
      <w:r>
        <w:br/>
        <w:t>bright light before bed can interfere with sleep timing.</w:t>
      </w:r>
      <w:r>
        <w:br/>
        <w:t>large meals close to bedtime can affect comfort.</w:t>
      </w:r>
      <w:r>
        <w:br/>
        <w:t>alcohol may initially cause drowsiness but can reduce sleep quality.</w:t>
      </w:r>
      <w:r>
        <w:br/>
        <w:t>nicotine can interfere with sleep.</w:t>
      </w:r>
      <w:r>
        <w:br/>
        <w:t>caffeine can remain active for hours.</w:t>
      </w:r>
      <w:r>
        <w:br/>
        <w:t>daytime physical activity can support nighttime sleep.</w:t>
      </w:r>
      <w:r>
        <w:br/>
        <w:t>daytime outdoor light can also support healthy circadian timing.</w:t>
      </w:r>
      <w:r>
        <w:br/>
        <w:t>daytime alertness tricks cannot outperform chronically inadequate sleep.</w:t>
      </w:r>
    </w:p>
    <w:p w14:paraId="636159F0" w14:textId="77777777" w:rsidR="00E47F44" w:rsidRDefault="00000000">
      <w:r>
        <w:rPr>
          <w:b/>
        </w:rPr>
        <w:t>medical causes of persistent fatigue</w:t>
      </w:r>
      <w:r>
        <w:br/>
        <w:t>persistent fatigue can have many medical causes.</w:t>
      </w:r>
      <w:r>
        <w:br/>
        <w:t>anemia can cause fatigue, weakness, and reduced exercise tolerance.</w:t>
      </w:r>
      <w:r>
        <w:br/>
        <w:t>thyroid disorders can affect energy.</w:t>
      </w:r>
      <w:r>
        <w:br/>
        <w:t>hypothyroidism can contribute to fatigue and cold intolerance.</w:t>
      </w:r>
      <w:r>
        <w:br/>
        <w:t>hyperthyroidism can disturb sleep and also lead to fatigue.</w:t>
      </w:r>
      <w:r>
        <w:br/>
        <w:t>sleep apnea can cause marked daytime sleepiness even after enough hours in bed.</w:t>
      </w:r>
      <w:r>
        <w:br/>
        <w:t>diabetes can contribute to fatigue.</w:t>
      </w:r>
      <w:r>
        <w:br/>
        <w:t>depression can affect energy and sleep.</w:t>
      </w:r>
      <w:r>
        <w:br/>
        <w:t>anxiety can also disrupt sleep.</w:t>
      </w:r>
      <w:r>
        <w:br/>
        <w:t>pregnancy commonly causes substantial fatigue.</w:t>
      </w:r>
      <w:r>
        <w:br/>
        <w:t>infections can cause tiredness.</w:t>
      </w:r>
    </w:p>
    <w:p w14:paraId="28C436F6" w14:textId="77777777" w:rsidR="00E47F44" w:rsidRDefault="00000000">
      <w:r>
        <w:lastRenderedPageBreak/>
        <w:t>chronic pain can interfere with restorative sleep.</w:t>
      </w:r>
      <w:r>
        <w:br/>
        <w:t>medications can also cause drowsiness.</w:t>
      </w:r>
      <w:r>
        <w:br/>
        <w:t>unexplained fatigue should not automatically be blamed on laziness or a lack of caffeine.</w:t>
      </w:r>
      <w:r>
        <w:br/>
      </w:r>
      <w:r>
        <w:rPr>
          <w:b/>
        </w:rPr>
        <w:t>when to see a healthcare provider</w:t>
      </w:r>
      <w:r>
        <w:br/>
        <w:t>persistent fatigue that continues despite adequate rest deserves attention.</w:t>
      </w:r>
      <w:r>
        <w:br/>
        <w:t>fatigue lasting around two weeks despite rest, stress reduction, eating well, and fluids warrants medical</w:t>
      </w:r>
      <w:r>
        <w:br/>
        <w:t>evaluation.</w:t>
      </w:r>
      <w:r>
        <w:br/>
        <w:t>symptoms that repeatedly interfere with work, school, driving, or daily functioning deserve attention.</w:t>
      </w:r>
      <w:r>
        <w:br/>
        <w:t>snoring, gasping during sleep, or waking unrefreshed can suggest sleep apnea.</w:t>
      </w:r>
      <w:r>
        <w:br/>
        <w:t>very heavy periods can contribute to iron-deficiency anemia.</w:t>
      </w:r>
      <w:r>
        <w:br/>
        <w:t>pregnancy is one possible explanation for new fatigue when relevant.</w:t>
      </w:r>
      <w:r>
        <w:br/>
        <w:t>medication side effects should be considered when fatigue begins after starting or changing a medication.</w:t>
      </w:r>
    </w:p>
    <w:p w14:paraId="0A7D4EFE" w14:textId="77777777" w:rsidR="00E47F44" w:rsidRDefault="00000000">
      <w:r>
        <w:t>chest pain with severe fatigue requires urgent attention.</w:t>
      </w:r>
      <w:r>
        <w:br/>
        <w:t>severe shortness of breath requires urgent attention.</w:t>
      </w:r>
      <w:r>
        <w:br/>
        <w:t>fainting requires urgent evaluation.</w:t>
      </w:r>
      <w:r>
        <w:br/>
        <w:t>unusual or severe bleeding also deserves urgent assessment.</w:t>
      </w:r>
      <w:r>
        <w:br/>
        <w:t>caffeine-free alertness tricks are appropriate for ordinary sleepiness.</w:t>
      </w:r>
      <w:r>
        <w:br/>
        <w:t>they are not substitutes for evaluating persistent or severe symptoms.</w:t>
      </w:r>
      <w:r>
        <w:br/>
        <w:t>· · ·</w:t>
      </w:r>
    </w:p>
    <w:p w14:paraId="044C0EAA" w14:textId="77777777" w:rsidR="00E47F44" w:rsidRDefault="00000000">
      <w:r>
        <w:br w:type="page"/>
      </w:r>
    </w:p>
    <w:p w14:paraId="74DB3F8F" w14:textId="77777777" w:rsidR="00E47F44" w:rsidRDefault="00000000">
      <w:r>
        <w:lastRenderedPageBreak/>
        <w:t>SOURCES</w:t>
      </w:r>
    </w:p>
    <w:p w14:paraId="1A224CCF" w14:textId="77777777" w:rsidR="00E47F44" w:rsidRDefault="00000000">
      <w:r>
        <w:t>Centers for Disease Control and Prevention. (n.d.). 05. https://www.cdc.gov/niosh/work-hour-training-for-nurses/longhours/mod8/05.html</w:t>
      </w:r>
    </w:p>
    <w:p w14:paraId="30E95E6B" w14:textId="77777777" w:rsidR="00E47F44" w:rsidRDefault="00000000">
      <w:r>
        <w:t>Nih. (n.d.). Healthy sleep habits. https://www.nhlbi.nih.gov/health/sleep-deprivation/healthy-sleep-habits</w:t>
      </w:r>
    </w:p>
    <w:p w14:paraId="03D7F1B6" w14:textId="77777777" w:rsidR="00E47F44" w:rsidRDefault="00000000">
      <w:r>
        <w:t>Centers for Disease Control and Prevention. (n.d.). 05. https://www.cdc.gov/niosh/work-hour-training-for-nurses/longhours/mod7/05.html</w:t>
      </w:r>
    </w:p>
    <w:p w14:paraId="0E60877F" w14:textId="77777777" w:rsidR="00E47F44" w:rsidRDefault="00000000">
      <w:r>
        <w:t>Mayo Clinic. (n.d.). Sym 20050894. https://www.mayoclinic.org/symptoms/fatigue/basics/causes/sym-20050894</w:t>
      </w:r>
    </w:p>
    <w:p w14:paraId="283AC557" w14:textId="77777777" w:rsidR="00E47F44" w:rsidRDefault="00000000">
      <w:pPr>
        <w:pStyle w:val="Title"/>
      </w:pPr>
      <w:r>
        <w:t>cyberfeminism + ecofeminism</w:t>
      </w:r>
    </w:p>
    <w:p w14:paraId="71B168E7" w14:textId="77777777" w:rsidR="00E47F44" w:rsidRDefault="00000000">
      <w:r>
        <w:rPr>
          <w:i/>
        </w:rPr>
        <w:t>Evidence-based compiled research notes on cyberfeminism + ecofeminism.</w:t>
      </w:r>
    </w:p>
    <w:p w14:paraId="3E125F01" w14:textId="77777777" w:rsidR="00E47F44" w:rsidRDefault="00000000">
      <w:pPr>
        <w:pStyle w:val="Heading1"/>
      </w:pPr>
      <w:r>
        <w:t>RESEARCH</w:t>
      </w:r>
    </w:p>
    <w:p w14:paraId="61D37138" w14:textId="77777777" w:rsidR="00E47F44" w:rsidRDefault="00000000">
      <w:r>
        <w:rPr>
          <w:b/>
        </w:rPr>
        <w:t>what cyberfeminism can mean in women’s health</w:t>
      </w:r>
      <w:r>
        <w:br/>
        <w:t>cyberfeminism can be used as a lens for examining gender, technology, digital spaces, access, and power.</w:t>
      </w:r>
      <w:r>
        <w:br/>
        <w:t>the term has a broader history outside healthcare.</w:t>
      </w:r>
      <w:r>
        <w:br/>
        <w:t>in women’s health, the lens can ask who designs digital technologies.</w:t>
      </w:r>
      <w:r>
        <w:br/>
        <w:t>it can ask whose health needs are prioritized.</w:t>
      </w:r>
      <w:r>
        <w:br/>
        <w:t>it can ask who can access digital-health services.</w:t>
      </w:r>
      <w:r>
        <w:br/>
        <w:t>it can ask whose experiences appear in datasets.</w:t>
      </w:r>
      <w:r>
        <w:br/>
        <w:t>it can ask who controls sensitive health information.</w:t>
      </w:r>
      <w:r>
        <w:br/>
        <w:t>it can ask who benefits from innovation.</w:t>
      </w:r>
      <w:r>
        <w:br/>
        <w:t>it can also ask which groups are excluded or harmed.</w:t>
      </w:r>
      <w:r>
        <w:br/>
        <w:t>digital technology can create new opportunities for women’s autonomy and access to healthcare.</w:t>
      </w:r>
      <w:r>
        <w:br/>
        <w:t>technology can also reproduce existing gender inequities.</w:t>
      </w:r>
    </w:p>
    <w:p w14:paraId="07AB529B" w14:textId="77777777" w:rsidR="00E47F44" w:rsidRDefault="00000000">
      <w:r>
        <w:t>technology itself is not automatically neutral or equally accessible.</w:t>
      </w:r>
      <w:r>
        <w:br/>
        <w:t>a useful health-focused cyberfeminist lens centers access, representation, privacy, autonomy, inclusion,</w:t>
      </w:r>
      <w:r>
        <w:br/>
        <w:t>and rights.</w:t>
      </w:r>
      <w:r>
        <w:br/>
      </w:r>
      <w:r>
        <w:rPr>
          <w:b/>
        </w:rPr>
        <w:t>what ecofeminism can mean in women’s health</w:t>
      </w:r>
      <w:r>
        <w:br/>
        <w:t>ecofeminism can be used as a lens for examining environmental harm alongside gender and social</w:t>
      </w:r>
      <w:r>
        <w:br/>
        <w:t>inequality.</w:t>
      </w:r>
      <w:r>
        <w:br/>
        <w:t>climate and environmental hazards do not affect every population in identical ways.</w:t>
      </w:r>
      <w:r>
        <w:br/>
        <w:t>social conditions influence exposure, vulnerability, and the ability to recover.</w:t>
      </w:r>
      <w:r>
        <w:br/>
        <w:t>women can experience climate-related health effects through pregnancy, caregiving, poverty, displacement,</w:t>
      </w:r>
      <w:r>
        <w:br/>
        <w:t>food insecurity, and healthcare disruption.</w:t>
      </w:r>
      <w:r>
        <w:br/>
        <w:t>gender can shape access to resources during emergencies.</w:t>
      </w:r>
      <w:r>
        <w:br/>
        <w:t>sexual and reproductive healthcare can become harder to reach during climate-related disasters.</w:t>
      </w:r>
    </w:p>
    <w:p w14:paraId="528CAEF1" w14:textId="77777777" w:rsidR="00E47F44" w:rsidRDefault="00000000">
      <w:r>
        <w:t>environmental health and reproductive health therefore overlap.</w:t>
      </w:r>
      <w:r>
        <w:br/>
        <w:t>climate impacts can interact with existing gender inequities.</w:t>
      </w:r>
      <w:r>
        <w:br/>
        <w:t>a modern ecofeminist health lens can ask who receives the greatest exposure.</w:t>
      </w:r>
      <w:r>
        <w:br/>
        <w:t>it can ask who has fewer resources to adapt.</w:t>
      </w:r>
      <w:r>
        <w:br/>
        <w:t>it can ask whose healthcare is interrupted first.</w:t>
      </w:r>
      <w:r>
        <w:br/>
        <w:t>ecofeminism should not be reduced to the stereotype that women are simply “closer to nature.” the more</w:t>
      </w:r>
      <w:r>
        <w:br/>
      </w:r>
      <w:r>
        <w:lastRenderedPageBreak/>
        <w:t>useful health framing focuses on systems, equity, exposure, resources, and rights.</w:t>
      </w:r>
      <w:r>
        <w:br/>
      </w:r>
      <w:r>
        <w:rPr>
          <w:b/>
        </w:rPr>
        <w:t>digital health and women’s autonomy</w:t>
      </w:r>
      <w:r>
        <w:br/>
        <w:t>digital-health technologies can help overcome some socioeconomic, cultural, geographic, and logistical</w:t>
      </w:r>
      <w:r>
        <w:br/>
        <w:t>barriers to care.</w:t>
      </w:r>
      <w:r>
        <w:br/>
        <w:t>telehealth can reduce travel requirements.</w:t>
      </w:r>
      <w:r>
        <w:br/>
        <w:t>digital platforms can make health information easier to reach.</w:t>
      </w:r>
    </w:p>
    <w:p w14:paraId="7A203AF3" w14:textId="77777777" w:rsidR="00E47F44" w:rsidRDefault="00000000">
      <w:r>
        <w:t>remote tools can help patients communicate with healthcare professionals.</w:t>
      </w:r>
      <w:r>
        <w:br/>
        <w:t>digital interventions have been used in gynecology.</w:t>
      </w:r>
      <w:r>
        <w:br/>
        <w:t>they have been used in obstetrics.</w:t>
      </w:r>
      <w:r>
        <w:br/>
        <w:t>they have also been used in mental-health contexts.</w:t>
      </w:r>
      <w:r>
        <w:br/>
        <w:t>digital tools can improve access to maternal-health information.</w:t>
      </w:r>
      <w:r>
        <w:br/>
        <w:t>they can create opportunities for women to participate more actively in health decisions.</w:t>
      </w:r>
      <w:r>
        <w:br/>
        <w:t>private access to sexual and reproductive information can be especially valuable.</w:t>
      </w:r>
      <w:r>
        <w:br/>
        <w:t>these benefits depend on access to devices and connectivity.</w:t>
      </w:r>
      <w:r>
        <w:br/>
        <w:t>digital literacy also matters.</w:t>
      </w:r>
      <w:r>
        <w:br/>
        <w:t>language accessibility matters.</w:t>
      </w:r>
      <w:r>
        <w:br/>
        <w:t>disability accessibility matters.</w:t>
      </w:r>
      <w:r>
        <w:br/>
        <w:t>privacy matters.</w:t>
      </w:r>
    </w:p>
    <w:p w14:paraId="41826F98" w14:textId="77777777" w:rsidR="00E47F44" w:rsidRDefault="00000000">
      <w:r>
        <w:t>offering a digital tool does not guarantee equitable healthcare access.</w:t>
      </w:r>
      <w:r>
        <w:br/>
      </w:r>
      <w:r>
        <w:rPr>
          <w:b/>
        </w:rPr>
        <w:t>the gender digital divide</w:t>
      </w:r>
      <w:r>
        <w:br/>
        <w:t>access to digital technology is unequal.</w:t>
      </w:r>
      <w:r>
        <w:br/>
        <w:t>some people lack reliable internet access.</w:t>
      </w:r>
      <w:r>
        <w:br/>
        <w:t>some people lack a personal device.</w:t>
      </w:r>
      <w:r>
        <w:br/>
        <w:t>shared devices can create privacy concerns.</w:t>
      </w:r>
      <w:r>
        <w:br/>
        <w:t>cost can make internet access or digital healthcare less available.</w:t>
      </w:r>
      <w:r>
        <w:br/>
        <w:t>rural areas may have limited connectivity.</w:t>
      </w:r>
      <w:r>
        <w:br/>
        <w:t>low digital literacy can make health platforms difficult to navigate.</w:t>
      </w:r>
      <w:r>
        <w:br/>
        <w:t>inaccessible design can exclude people with disabilities.</w:t>
      </w:r>
      <w:r>
        <w:br/>
        <w:t>language barriers can limit usefulness.</w:t>
      </w:r>
      <w:r>
        <w:br/>
        <w:t>unequal access can prevent the same technology from benefiting everyone equally.</w:t>
      </w:r>
    </w:p>
    <w:p w14:paraId="43FFE2AD" w14:textId="77777777" w:rsidR="00E47F44" w:rsidRDefault="00000000">
      <w:r>
        <w:t>people affected by controlling relationships or gender-based violence may face additional privacy concerns.</w:t>
      </w:r>
      <w:r>
        <w:br/>
        <w:t>digital-health systems that ignore these realities can deepen existing inequities.</w:t>
      </w:r>
      <w:r>
        <w:br/>
        <w:t>an app is not automatically accessible just because it can be downloaded.</w:t>
      </w:r>
      <w:r>
        <w:br/>
      </w:r>
      <w:r>
        <w:rPr>
          <w:b/>
        </w:rPr>
        <w:t>artificial intelligence and reproductive health</w:t>
      </w:r>
      <w:r>
        <w:br/>
        <w:t>artificial intelligence is already being explored across sexual and reproductive healthcare.</w:t>
      </w:r>
      <w:r>
        <w:br/>
        <w:t>AI tools can support screening.</w:t>
      </w:r>
      <w:r>
        <w:br/>
        <w:t>AI can assist with prediction of health concerns.</w:t>
      </w:r>
      <w:r>
        <w:br/>
        <w:t>applications have been explored in pregnancy.</w:t>
      </w:r>
      <w:r>
        <w:br/>
        <w:t>applications have also been explored in infertility.</w:t>
      </w:r>
      <w:r>
        <w:br/>
        <w:t>conversational tools can provide sexual and reproductive-health information.</w:t>
      </w:r>
      <w:r>
        <w:br/>
        <w:t>AI systems learn patterns from data.</w:t>
      </w:r>
      <w:r>
        <w:br/>
        <w:t>training-data quality directly matters.</w:t>
      </w:r>
    </w:p>
    <w:p w14:paraId="4AA7D320" w14:textId="77777777" w:rsidR="00E47F44" w:rsidRDefault="00000000">
      <w:r>
        <w:t>underrepresentation in training data can contribute to inaccurate results.</w:t>
      </w:r>
      <w:r>
        <w:br/>
        <w:t>biased data can reproduce existing health inequities.</w:t>
      </w:r>
      <w:r>
        <w:br/>
        <w:t>bias can also enter through system design and implementation.</w:t>
      </w:r>
      <w:r>
        <w:br/>
        <w:t>AI is a tool, not a complete solution.</w:t>
      </w:r>
      <w:r>
        <w:br/>
      </w:r>
      <w:r>
        <w:lastRenderedPageBreak/>
        <w:t>human oversight remains important.</w:t>
      </w:r>
      <w:r>
        <w:br/>
        <w:t>ethical governance matters.</w:t>
      </w:r>
      <w:r>
        <w:br/>
        <w:t>healthcare systems should examine both possible benefits and possible harms before widespread use.</w:t>
      </w:r>
      <w:r>
        <w:br/>
      </w:r>
      <w:r>
        <w:rPr>
          <w:b/>
        </w:rPr>
        <w:t>privacy and sensitive reproductive data</w:t>
      </w:r>
      <w:r>
        <w:br/>
        <w:t>sexual and reproductive-health information can be deeply sensitive.</w:t>
      </w:r>
      <w:r>
        <w:br/>
        <w:t>fertility information can be sensitive.</w:t>
      </w:r>
      <w:r>
        <w:br/>
        <w:t>pregnancy information can be sensitive.</w:t>
      </w:r>
      <w:r>
        <w:br/>
        <w:t>sexual-health information can be sensitive.</w:t>
      </w:r>
    </w:p>
    <w:p w14:paraId="235B4905" w14:textId="77777777" w:rsidR="00E47F44" w:rsidRDefault="00000000">
      <w:r>
        <w:t>menstrual and reproductive-health data can also be sensitive.</w:t>
      </w:r>
      <w:r>
        <w:br/>
        <w:t>digital systems may store large amounts of personal information.</w:t>
      </w:r>
      <w:r>
        <w:br/>
        <w:t>data breaches can expose information people expected to remain private.</w:t>
      </w:r>
      <w:r>
        <w:br/>
        <w:t>third-party data sharing can create additional privacy questions.</w:t>
      </w:r>
      <w:r>
        <w:br/>
        <w:t>informed consent around data use matters.</w:t>
      </w:r>
      <w:r>
        <w:br/>
        <w:t>data-protection rules should address sensitive health information.</w:t>
      </w:r>
      <w:r>
        <w:br/>
        <w:t>people should understand what information is being collected.</w:t>
      </w:r>
      <w:r>
        <w:br/>
        <w:t>they should understand why it is being collected.</w:t>
      </w:r>
      <w:r>
        <w:br/>
        <w:t>they should understand how it may be used or shared.</w:t>
      </w:r>
      <w:r>
        <w:br/>
        <w:t>convenience should not automatically override privacy or reproductive autonomy.</w:t>
      </w:r>
      <w:r>
        <w:br/>
      </w:r>
      <w:r>
        <w:rPr>
          <w:b/>
        </w:rPr>
        <w:t>bias, misinformation, and representation</w:t>
      </w:r>
      <w:r>
        <w:br/>
        <w:t>AI tools can produce inaccurate results when training data fail to represent diverse populations.</w:t>
      </w:r>
    </w:p>
    <w:p w14:paraId="000D08DB" w14:textId="77777777" w:rsidR="00E47F44" w:rsidRDefault="00000000">
      <w:r>
        <w:t>underrepresented groups can therefore receive less accurate outputs.</w:t>
      </w:r>
      <w:r>
        <w:br/>
        <w:t>bias can worsen existing inequities in sexual and reproductive healthcare.</w:t>
      </w:r>
      <w:r>
        <w:br/>
        <w:t>digital platforms can also spread misinformation.</w:t>
      </w:r>
      <w:r>
        <w:br/>
        <w:t>misinformation can affect fertility expectations.</w:t>
      </w:r>
      <w:r>
        <w:br/>
        <w:t>misinformation can affect contraception decisions.</w:t>
      </w:r>
      <w:r>
        <w:br/>
        <w:t>misinformation can affect pregnancy-related understanding.</w:t>
      </w:r>
      <w:r>
        <w:br/>
        <w:t>misinformation can affect sexual-health knowledge.</w:t>
      </w:r>
      <w:r>
        <w:br/>
        <w:t>AI-generated information can sound confident even when it is inaccurate.</w:t>
      </w:r>
      <w:r>
        <w:br/>
        <w:t>equitable digital health requires diverse and representative data.</w:t>
      </w:r>
      <w:r>
        <w:br/>
        <w:t>it also benefits from diverse developers and stakeholder involvement.</w:t>
      </w:r>
      <w:r>
        <w:br/>
        <w:t>transparency matters when technology influences healthcare decisions.</w:t>
      </w:r>
      <w:r>
        <w:br/>
        <w:t>accountability matters when a system creates harm.</w:t>
      </w:r>
    </w:p>
    <w:p w14:paraId="0F196A57" w14:textId="77777777" w:rsidR="00E47F44" w:rsidRDefault="00000000">
      <w:r>
        <w:t>digital innovation should not be separated from ethics and equity.</w:t>
      </w:r>
      <w:r>
        <w:br/>
      </w:r>
      <w:r>
        <w:rPr>
          <w:b/>
        </w:rPr>
        <w:t>climate change and women’s health</w:t>
      </w:r>
      <w:r>
        <w:br/>
        <w:t>climate change affects key determinants of health.</w:t>
      </w:r>
      <w:r>
        <w:br/>
        <w:t>these include clean air.</w:t>
      </w:r>
      <w:r>
        <w:br/>
        <w:t>these include clean water.</w:t>
      </w:r>
      <w:r>
        <w:br/>
        <w:t>these include sufficient food.</w:t>
      </w:r>
      <w:r>
        <w:br/>
        <w:t>these include safe shelter.</w:t>
      </w:r>
      <w:r>
        <w:br/>
        <w:t>climate change increases exposure to extreme heat and severe weather.</w:t>
      </w:r>
      <w:r>
        <w:br/>
        <w:t>rising sea levels and changing precipitation also affect communities.</w:t>
      </w:r>
      <w:r>
        <w:br/>
        <w:t>the health consequences of climate change are shaped by social factors.</w:t>
      </w:r>
      <w:r>
        <w:br/>
        <w:t>gender is one of those social factors.</w:t>
      </w:r>
      <w:r>
        <w:br/>
        <w:t>women and men can experience different risks because of social roles, resources, occupations, health</w:t>
      </w:r>
    </w:p>
    <w:p w14:paraId="5D114899" w14:textId="77777777" w:rsidR="00E47F44" w:rsidRDefault="00000000">
      <w:r>
        <w:t>needs, and inequities.</w:t>
      </w:r>
      <w:r>
        <w:br/>
        <w:t>climate health planning therefore benefits from a gender-responsive approach.</w:t>
      </w:r>
      <w:r>
        <w:br/>
      </w:r>
      <w:r>
        <w:lastRenderedPageBreak/>
        <w:t>climate change is a health issue, not only an environmental issue.</w:t>
      </w:r>
      <w:r>
        <w:br/>
      </w:r>
      <w:r>
        <w:rPr>
          <w:b/>
        </w:rPr>
        <w:t>climate change and sexual + reproductive health</w:t>
      </w:r>
      <w:r>
        <w:br/>
        <w:t>climate change can negatively affect sexual and reproductive health and rights.</w:t>
      </w:r>
      <w:r>
        <w:br/>
        <w:t>evidence links climate-related factors with maternal and neonatal health concerns.</w:t>
      </w:r>
      <w:r>
        <w:br/>
        <w:t>climate pressures can affect contraceptive access and use.</w:t>
      </w:r>
      <w:r>
        <w:br/>
        <w:t>disasters can disrupt health services.</w:t>
      </w:r>
      <w:r>
        <w:br/>
        <w:t>displacement can separate people from established healthcare systems.</w:t>
      </w:r>
      <w:r>
        <w:br/>
        <w:t>transportation disruptions can make appointments harder to reach.</w:t>
      </w:r>
      <w:r>
        <w:br/>
        <w:t>medication and medical-supply access can be interrupted.</w:t>
      </w:r>
      <w:r>
        <w:br/>
        <w:t>clean water and sanitation can become harder to access.</w:t>
      </w:r>
    </w:p>
    <w:p w14:paraId="7B1AF787" w14:textId="77777777" w:rsidR="00E47F44" w:rsidRDefault="00000000">
      <w:r>
        <w:t>menstrual and hygiene supplies can become harder to obtain.</w:t>
      </w:r>
      <w:r>
        <w:br/>
        <w:t>food insecurity can worsen.</w:t>
      </w:r>
      <w:r>
        <w:br/>
        <w:t>climate stress can also interact with gender-based violence.</w:t>
      </w:r>
      <w:r>
        <w:br/>
        <w:t>harmful practices can increase in some settings under social and economic stress.</w:t>
      </w:r>
      <w:r>
        <w:br/>
        <w:t>there are still important research gaps.</w:t>
      </w:r>
      <w:r>
        <w:br/>
        <w:t>reproductive healthcare should be included in climate preparedness and response.</w:t>
      </w:r>
      <w:r>
        <w:br/>
      </w:r>
      <w:r>
        <w:rPr>
          <w:b/>
        </w:rPr>
        <w:t>pregnancy and climate emergencies</w:t>
      </w:r>
      <w:r>
        <w:br/>
        <w:t>pregnancy creates ongoing healthcare needs that continue during environmental emergencies.</w:t>
      </w:r>
      <w:r>
        <w:br/>
        <w:t>prenatal care may be interrupted by floods, storms, heat events, displacement, or infrastructure damage.</w:t>
      </w:r>
      <w:r>
        <w:br/>
        <w:t>transportation problems can delay medical appointments.</w:t>
      </w:r>
      <w:r>
        <w:br/>
        <w:t>emergency obstetric care can become harder to reach.</w:t>
      </w:r>
      <w:r>
        <w:br/>
        <w:t>healthcare facilities can experience power or supply disruptions.</w:t>
      </w:r>
    </w:p>
    <w:p w14:paraId="5496FDE3" w14:textId="77777777" w:rsidR="00E47F44" w:rsidRDefault="00000000">
      <w:r>
        <w:t>medications may become harder to obtain.</w:t>
      </w:r>
      <w:r>
        <w:br/>
        <w:t>food and clean water access may become less reliable.</w:t>
      </w:r>
      <w:r>
        <w:br/>
        <w:t>extreme heat can create additional physiological stress.</w:t>
      </w:r>
      <w:r>
        <w:br/>
        <w:t>displacement can separate pregnant people from their usual healthcare teams.</w:t>
      </w:r>
      <w:r>
        <w:br/>
        <w:t>maternal and newborn health must therefore be included in disaster preparedness.</w:t>
      </w:r>
      <w:r>
        <w:br/>
        <w:t>climate-response systems should not treat reproductive healthcare as optional.</w:t>
      </w:r>
      <w:r>
        <w:br/>
      </w:r>
      <w:r>
        <w:rPr>
          <w:b/>
        </w:rPr>
        <w:t>electronic waste and the physical side of technology</w:t>
      </w:r>
      <w:r>
        <w:br/>
        <w:t>digital technology also creates a physical environmental footprint.</w:t>
      </w:r>
      <w:r>
        <w:br/>
        <w:t>phones, computers, batteries, and other devices eventually become electronic waste, or e-waste.</w:t>
      </w:r>
      <w:r>
        <w:br/>
        <w:t>unsafe e-waste processing can release toxic substances.</w:t>
      </w:r>
      <w:r>
        <w:br/>
        <w:t>contamination can spread through air.</w:t>
      </w:r>
      <w:r>
        <w:br/>
        <w:t>contamination can spread through soil.</w:t>
      </w:r>
    </w:p>
    <w:p w14:paraId="3F96D371" w14:textId="77777777" w:rsidR="00E47F44" w:rsidRDefault="00000000">
      <w:r>
        <w:t>contamination can spread through dust.</w:t>
      </w:r>
      <w:r>
        <w:br/>
        <w:t>contamination can spread through water.</w:t>
      </w:r>
      <w:r>
        <w:br/>
        <w:t>informal recycling can involve burning or dismantling electronic products.</w:t>
      </w:r>
      <w:r>
        <w:br/>
        <w:t>these practices can create hazardous exposures.</w:t>
      </w:r>
      <w:r>
        <w:br/>
        <w:t>children are particularly vulnerable to environmental toxicants.</w:t>
      </w:r>
      <w:r>
        <w:br/>
        <w:t>pregnant women are also an important population when considering environmental exposure.</w:t>
      </w:r>
      <w:r>
        <w:br/>
        <w:t>the digital world is therefore not environmentally weightless.</w:t>
      </w:r>
      <w:r>
        <w:br/>
        <w:t>technology, environmental justice, and health can intersect directly.</w:t>
      </w:r>
      <w:r>
        <w:br/>
      </w:r>
      <w:r>
        <w:rPr>
          <w:b/>
        </w:rPr>
        <w:t>how the two ideas overlap</w:t>
      </w:r>
      <w:r>
        <w:br/>
        <w:t>cyberfeminist and ecofeminist health questions can overlap around power and inequality.</w:t>
      </w:r>
      <w:r>
        <w:br/>
        <w:t>a digital tool may expand healthcare access while also creating privacy or bias concerns.</w:t>
      </w:r>
      <w:r>
        <w:br/>
        <w:t>electronic technology may improve health communication while also creating environmental waste.</w:t>
      </w:r>
    </w:p>
    <w:p w14:paraId="183A780F" w14:textId="77777777" w:rsidR="00E47F44" w:rsidRDefault="00000000">
      <w:r>
        <w:lastRenderedPageBreak/>
        <w:t>climate disasters can increase the need for digital healthcare while simultaneously disrupting connectivity.</w:t>
      </w:r>
      <w:r>
        <w:br/>
        <w:t>women with the fewest resources may face both digital and environmental barriers.</w:t>
      </w:r>
      <w:r>
        <w:br/>
        <w:t>health equity therefore requires looking beyond whether technology simply exists.</w:t>
      </w:r>
      <w:r>
        <w:br/>
        <w:t>it requires asking who can access it.</w:t>
      </w:r>
      <w:r>
        <w:br/>
        <w:t>it requires asking whether it is accurate for different populations.</w:t>
      </w:r>
      <w:r>
        <w:br/>
        <w:t>it requires asking who controls the data.</w:t>
      </w:r>
      <w:r>
        <w:br/>
        <w:t>it requires asking who experiences environmental harms.</w:t>
      </w:r>
      <w:r>
        <w:br/>
        <w:t>it requires asking whose healthcare is protected during climate emergencies.</w:t>
      </w:r>
      <w:r>
        <w:br/>
        <w:t>technology and climate policy can both be designed more intentionally around gender equity.</w:t>
      </w:r>
      <w:r>
        <w:br/>
        <w:t>· · ·</w:t>
      </w:r>
      <w:r>
        <w:br/>
        <w:t>﹒⋆ ⋆𓂃₊⊹</w:t>
      </w:r>
    </w:p>
    <w:p w14:paraId="161CA168" w14:textId="77777777" w:rsidR="00E47F44" w:rsidRDefault="00000000">
      <w:r>
        <w:br w:type="page"/>
      </w:r>
    </w:p>
    <w:p w14:paraId="6368D0F8" w14:textId="77777777" w:rsidR="00E47F44" w:rsidRDefault="00000000">
      <w:r>
        <w:lastRenderedPageBreak/>
        <w:t>SOURCES</w:t>
      </w:r>
    </w:p>
    <w:p w14:paraId="4725B128" w14:textId="77777777" w:rsidR="00E47F44" w:rsidRDefault="00000000">
      <w:r>
        <w:t>Who. (n.d.). WHO EURO 2024 9293 49065 73153. https://www.who.int/europe/publications/i/item/WHO-EURO-2024-9293-49065-73153</w:t>
      </w:r>
    </w:p>
    <w:p w14:paraId="0C0A1710" w14:textId="77777777" w:rsidR="00E47F44" w:rsidRDefault="00000000">
      <w:r>
        <w:t>Who. (n.d.). 22 03 2024 unpacking artifical intelligence in sexual and reproductive health and rights. https://www.who.int/news/item/22-03-2024-unpacking-artifical-intelligence-in-sexual-and-reproductive-health-and-rights</w:t>
      </w:r>
    </w:p>
    <w:p w14:paraId="7A2377E2" w14:textId="77777777" w:rsidR="00E47F44" w:rsidRDefault="00000000">
      <w:r>
        <w:t>Who. (n.d.). 9789241508186. https://www.who.int/publications-detail-redirect/9789241508186</w:t>
      </w:r>
    </w:p>
    <w:p w14:paraId="3DBB0659" w14:textId="77777777" w:rsidR="00E47F44" w:rsidRDefault="00000000">
      <w:r>
        <w:t>Who. (n.d.). Climate change and srhr. https://www.who.int/teams/sexual-and-reproductive-health-and-research-%28srh%29/areas-of-work/climate-change-and-srhr</w:t>
      </w:r>
    </w:p>
    <w:p w14:paraId="4AEF57BA" w14:textId="77777777" w:rsidR="00E47F44" w:rsidRDefault="00000000">
      <w:r>
        <w:t>Who. (n.d.). 9789240023901. https://www.who.int/publications/i/item/9789240023901</w:t>
      </w:r>
    </w:p>
    <w:p w14:paraId="5B055AC7" w14:textId="77777777" w:rsidR="00E47F44" w:rsidRDefault="00000000">
      <w:pPr>
        <w:pStyle w:val="Title"/>
      </w:pPr>
      <w:r>
        <w:t>intimate night for women - preparation + what to pack + safety/consent</w:t>
      </w:r>
    </w:p>
    <w:p w14:paraId="777866D2" w14:textId="77777777" w:rsidR="00E47F44" w:rsidRDefault="00000000">
      <w:r>
        <w:rPr>
          <w:i/>
        </w:rPr>
        <w:t>Evidence-based compiled research notes on intimate night for women - preparation + what to pack + safety/consent.</w:t>
      </w:r>
    </w:p>
    <w:p w14:paraId="610D8105" w14:textId="77777777" w:rsidR="00E47F44" w:rsidRDefault="00000000">
      <w:pPr>
        <w:pStyle w:val="Heading1"/>
      </w:pPr>
      <w:r>
        <w:t>RESEARCH</w:t>
      </w:r>
    </w:p>
    <w:p w14:paraId="5E1B8AE2" w14:textId="77777777" w:rsidR="00E47F44" w:rsidRDefault="00000000">
      <w:r>
        <w:rPr>
          <w:b/>
        </w:rPr>
        <w:t>physical and emotional preparation</w:t>
      </w:r>
      <w:r>
        <w:br/>
        <w:t>an intimate night does not need to be physically elaborate to be safe or enjoyable.</w:t>
      </w:r>
      <w:r>
        <w:br/>
        <w:t>comfort matters more than trying to make the night perfect.</w:t>
      </w:r>
      <w:r>
        <w:br/>
        <w:t>emotional readiness matters too.</w:t>
      </w:r>
      <w:r>
        <w:br/>
        <w:t>sex should be something everyone involved voluntarily wants.</w:t>
      </w:r>
      <w:r>
        <w:br/>
        <w:t>plans made earlier do not create an obligation to continue later.</w:t>
      </w:r>
      <w:r>
        <w:br/>
        <w:t>getting dressed up does not create consent.</w:t>
      </w:r>
      <w:r>
        <w:br/>
        <w:t>traveling to someone’s home does not create consent.</w:t>
      </w:r>
      <w:r>
        <w:br/>
        <w:t>sleeping over does not create consent.</w:t>
      </w:r>
      <w:r>
        <w:br/>
        <w:t>having sex with someone previously does not create consent for another encounter.</w:t>
      </w:r>
      <w:r>
        <w:br/>
        <w:t>contraception and STI prevention are easier to discuss before sexual activity begins.</w:t>
      </w:r>
      <w:r>
        <w:br/>
        <w:t>boundaries can also be discussed beforehand.</w:t>
      </w:r>
    </w:p>
    <w:p w14:paraId="61ABF9C9" w14:textId="77777777" w:rsidR="00E47F44" w:rsidRDefault="00000000">
      <w:r>
        <w:t>talking about preferences and comfort can reduce guessing.</w:t>
      </w:r>
      <w:r>
        <w:br/>
        <w:t>sexual-health concerns can be discussed with a healthcare professional.</w:t>
      </w:r>
      <w:r>
        <w:br/>
        <w:t>persistent pain during sex, dryness, irritation, or other sexual-health concerns deserve appropriate</w:t>
      </w:r>
      <w:r>
        <w:br/>
        <w:t>evaluation.</w:t>
      </w:r>
      <w:r>
        <w:br/>
      </w:r>
      <w:r>
        <w:rPr>
          <w:b/>
        </w:rPr>
        <w:t>talking about contraception before sex</w:t>
      </w:r>
      <w:r>
        <w:br/>
        <w:t>pregnancy prevention is easier to plan before sexual activity.</w:t>
      </w:r>
      <w:r>
        <w:br/>
        <w:t>contraceptive choices can include methods used continuously and methods used during sex.</w:t>
      </w:r>
      <w:r>
        <w:br/>
        <w:t>condoms have the additional benefit of reducing transmission risk for many sexually transmitted infections.</w:t>
      </w:r>
      <w:r>
        <w:br/>
        <w:t>another birth-control method does not replace the STI-related role of condoms.</w:t>
      </w:r>
      <w:r>
        <w:br/>
        <w:t>pregnancy prevention and STI prevention are related but different conversations.</w:t>
      </w:r>
      <w:r>
        <w:br/>
        <w:t>people can discuss what contraception is being used before becoming intimate.</w:t>
      </w:r>
      <w:r>
        <w:br/>
        <w:t>assumptions about whether someone else is using contraception can create avoidable risk.</w:t>
      </w:r>
    </w:p>
    <w:p w14:paraId="1D9A6D43" w14:textId="77777777" w:rsidR="00E47F44" w:rsidRDefault="00000000">
      <w:r>
        <w:t>people can also discuss what they would do if a condom breaks or contraception fails.</w:t>
      </w:r>
      <w:r>
        <w:br/>
        <w:t>planning ahead can make decisions less stressful in the moment.</w:t>
      </w:r>
      <w:r>
        <w:br/>
      </w:r>
      <w:r>
        <w:lastRenderedPageBreak/>
        <w:t>contraception should not be treated as one partner’s responsibility alone.</w:t>
      </w:r>
      <w:r>
        <w:br/>
      </w:r>
      <w:r>
        <w:rPr>
          <w:b/>
        </w:rPr>
        <w:t>condoms</w:t>
      </w:r>
      <w:r>
        <w:br/>
        <w:t>condoms can reduce the risk of pregnancy and many sexually transmitted infections.</w:t>
      </w:r>
      <w:r>
        <w:br/>
        <w:t>condoms work best when used correctly and consistently.</w:t>
      </w:r>
      <w:r>
        <w:br/>
        <w:t>a new condom should be used for each act of vaginal, anal, or oral sex when condoms are being used for</w:t>
      </w:r>
      <w:r>
        <w:br/>
        <w:t>protection.</w:t>
      </w:r>
      <w:r>
        <w:br/>
        <w:t>the condom needs to be used throughout the sexual act.</w:t>
      </w:r>
      <w:r>
        <w:br/>
        <w:t>condoms should be checked for damage.</w:t>
      </w:r>
      <w:r>
        <w:br/>
        <w:t>expiration dates should be checked.</w:t>
      </w:r>
      <w:r>
        <w:br/>
        <w:t>the package should be opened carefully.</w:t>
      </w:r>
    </w:p>
    <w:p w14:paraId="485E63A1" w14:textId="77777777" w:rsidR="00E47F44" w:rsidRDefault="00000000">
      <w:r>
        <w:t>sharp objects can damage condoms.</w:t>
      </w:r>
      <w:r>
        <w:br/>
        <w:t>condoms reduce risk but provide not absolute protection.</w:t>
      </w:r>
      <w:r>
        <w:br/>
        <w:t>infections spread through skin-to-skin contact can sometimes involve areas that a condom does not cover.</w:t>
      </w:r>
      <w:r>
        <w:br/>
        <w:t>if a condom breaks, sexual activity should stop while the condom is replaced.</w:t>
      </w:r>
      <w:r>
        <w:br/>
        <w:t>condoms should not be reused.</w:t>
      </w:r>
      <w:r>
        <w:br/>
      </w:r>
      <w:r>
        <w:rPr>
          <w:b/>
        </w:rPr>
        <w:t>lubricant</w:t>
      </w:r>
      <w:r>
        <w:br/>
        <w:t>lubricant can reduce friction during sexual activity.</w:t>
      </w:r>
      <w:r>
        <w:br/>
        <w:t>reduced friction can improve comfort.</w:t>
      </w:r>
      <w:r>
        <w:br/>
        <w:t>lubrication can also reduce the chance of condom damage caused by excessive friction.</w:t>
      </w:r>
      <w:r>
        <w:br/>
        <w:t>water-based lubricants can be used with latex condoms.</w:t>
      </w:r>
      <w:r>
        <w:br/>
        <w:t>silicone-based lubricants are also commonly compatible with latex condoms.</w:t>
      </w:r>
      <w:r>
        <w:br/>
        <w:t>oil-based products can weaken latex.</w:t>
      </w:r>
    </w:p>
    <w:p w14:paraId="6820EB7B" w14:textId="77777777" w:rsidR="00E47F44" w:rsidRDefault="00000000">
      <w:r>
        <w:t>petroleum jelly, massage oils, lotions, and cooking oils can damage latex condoms.</w:t>
      </w:r>
      <w:r>
        <w:br/>
        <w:t>natural vaginal lubrication varies from person to person and situation to situation.</w:t>
      </w:r>
      <w:r>
        <w:br/>
        <w:t>less lubrication does not automatically mean someone is not aroused.</w:t>
      </w:r>
      <w:r>
        <w:br/>
        <w:t>physical lubrication also does not prove consent.</w:t>
      </w:r>
      <w:r>
        <w:br/>
        <w:t>persistent dryness or pain can be discussed with a healthcare professional.</w:t>
      </w:r>
      <w:r>
        <w:br/>
      </w:r>
      <w:r>
        <w:rPr>
          <w:b/>
        </w:rPr>
        <w:t>what to pack</w:t>
      </w:r>
      <w:r>
        <w:br/>
        <w:t>condoms can be packed before the night so protection is available when needed.</w:t>
      </w:r>
      <w:r>
        <w:br/>
        <w:t>water-based lubricant can be packed when latex condoms may be used.</w:t>
      </w:r>
      <w:r>
        <w:br/>
        <w:t>regularly used medications should not be forgotten.</w:t>
      </w:r>
      <w:r>
        <w:br/>
        <w:t>period products can be packed if menstruation is possible.</w:t>
      </w:r>
      <w:r>
        <w:br/>
        <w:t>a phone and charger can help maintain communication and transportation access.</w:t>
      </w:r>
      <w:r>
        <w:br/>
        <w:t>identification can be useful when leaving home.</w:t>
      </w:r>
    </w:p>
    <w:p w14:paraId="51F6BF46" w14:textId="77777777" w:rsidR="00E47F44" w:rsidRDefault="00000000">
      <w:r>
        <w:t>money, a payment method, or transportation app access can make independent transportation easier.</w:t>
      </w:r>
      <w:r>
        <w:br/>
        <w:t>someone who uses a prescribed rescue medication should bring it when needed.</w:t>
      </w:r>
      <w:r>
        <w:br/>
        <w:t>comfortable underwear or clothes can be useful for an overnight stay.</w:t>
      </w:r>
      <w:r>
        <w:br/>
        <w:t>packing practical items does not mean sexual activity has to happen.</w:t>
      </w:r>
      <w:r>
        <w:br/>
        <w:t>being prepared and consenting are separate things.</w:t>
      </w:r>
      <w:r>
        <w:br/>
      </w:r>
      <w:r>
        <w:rPr>
          <w:b/>
        </w:rPr>
        <w:t>consent</w:t>
      </w:r>
      <w:r>
        <w:br/>
        <w:t>consent should be clear and voluntary.</w:t>
      </w:r>
      <w:r>
        <w:br/>
        <w:t>consent should be given without pressure.</w:t>
      </w:r>
      <w:r>
        <w:br/>
        <w:t>consent should be given without manipulation.</w:t>
      </w:r>
      <w:r>
        <w:br/>
        <w:t>consent should be given without threats or fear.</w:t>
      </w:r>
      <w:r>
        <w:br/>
        <w:t>consent applies to each sexual activity.</w:t>
      </w:r>
      <w:r>
        <w:br/>
        <w:t>agreeing to kissing does not mean agreeing to intercourse.</w:t>
      </w:r>
    </w:p>
    <w:p w14:paraId="0214C85C" w14:textId="77777777" w:rsidR="00E47F44" w:rsidRDefault="00000000">
      <w:r>
        <w:lastRenderedPageBreak/>
        <w:t>agreeing to one sexual act does not automatically mean agreeing to another.</w:t>
      </w:r>
      <w:r>
        <w:br/>
        <w:t>consent can change during an encounter.</w:t>
      </w:r>
      <w:r>
        <w:br/>
        <w:t>someone can stop at any time.</w:t>
      </w:r>
      <w:r>
        <w:br/>
        <w:t>someone can change their mind even after sexual activity begins.</w:t>
      </w:r>
      <w:r>
        <w:br/>
        <w:t>consent from a previous encounter does not carry forward automatically.</w:t>
      </w:r>
      <w:r>
        <w:br/>
        <w:t>checking in can help make sure both people still feel comfortable.</w:t>
      </w:r>
      <w:r>
        <w:br/>
        <w:t>mutual enthusiasm is more informative than assuming silence means agreement.</w:t>
      </w:r>
      <w:r>
        <w:br/>
      </w:r>
      <w:r>
        <w:rPr>
          <w:b/>
        </w:rPr>
        <w:t>body responses are not consent</w:t>
      </w:r>
      <w:r>
        <w:br/>
        <w:t>a body can have involuntary physical responses.</w:t>
      </w:r>
      <w:r>
        <w:br/>
        <w:t>genital lubrication can happen automatically.</w:t>
      </w:r>
      <w:r>
        <w:br/>
        <w:t>erection can happen automatically.</w:t>
      </w:r>
      <w:r>
        <w:br/>
        <w:t>orgasm can also occur without voluntary consent.</w:t>
      </w:r>
    </w:p>
    <w:p w14:paraId="7257226C" w14:textId="77777777" w:rsidR="00E47F44" w:rsidRDefault="00000000">
      <w:r>
        <w:t>physical arousal therefore does not equal consent.</w:t>
      </w:r>
      <w:r>
        <w:br/>
        <w:t>freezing can occur when someone feels unsafe.</w:t>
      </w:r>
      <w:r>
        <w:br/>
        <w:t>silence can occur during fear or discomfort.</w:t>
      </w:r>
      <w:r>
        <w:br/>
        <w:t>pulling away can indicate discomfort.</w:t>
      </w:r>
      <w:r>
        <w:br/>
        <w:t>becoming unusually still can also be a signal to stop and check in.</w:t>
      </w:r>
      <w:r>
        <w:br/>
        <w:t>lack of resistance is not the same as enthusiastic agreement.</w:t>
      </w:r>
      <w:r>
        <w:br/>
        <w:t>consent should be based on voluntary communication rather than interpreting involuntary body responses.</w:t>
      </w:r>
      <w:r>
        <w:br/>
      </w:r>
      <w:r>
        <w:rPr>
          <w:b/>
        </w:rPr>
        <w:t>alcohol and consent</w:t>
      </w:r>
      <w:r>
        <w:br/>
        <w:t>alcohol can impair judgment.</w:t>
      </w:r>
      <w:r>
        <w:br/>
        <w:t>alcohol can reduce awareness of surroundings.</w:t>
      </w:r>
      <w:r>
        <w:br/>
        <w:t>it can affect coordination and decision-making.</w:t>
      </w:r>
      <w:r>
        <w:br/>
        <w:t>a person needs the capacity to understand and voluntarily agree to sexual activity.</w:t>
      </w:r>
    </w:p>
    <w:p w14:paraId="13D08180" w14:textId="77777777" w:rsidR="00E47F44" w:rsidRDefault="00000000">
      <w:r>
        <w:t>someone who is asleep cannot consent.</w:t>
      </w:r>
      <w:r>
        <w:br/>
        <w:t>someone who is unconscious cannot consent.</w:t>
      </w:r>
      <w:r>
        <w:br/>
        <w:t>someone who is too intoxicated to make informed decisions cannot provide meaningful consent.</w:t>
      </w:r>
      <w:r>
        <w:br/>
        <w:t>alcohol should never be used to pressure someone into sexual activity.</w:t>
      </w:r>
      <w:r>
        <w:br/>
        <w:t>people can decide in advance how much they want to drink.</w:t>
      </w:r>
      <w:r>
        <w:br/>
        <w:t>keeping track of personal drinks can also be part of safer dating.</w:t>
      </w:r>
      <w:r>
        <w:br/>
        <w:t>a plan for transportation is useful before drinking begins.</w:t>
      </w:r>
      <w:r>
        <w:br/>
      </w:r>
      <w:r>
        <w:rPr>
          <w:b/>
        </w:rPr>
        <w:t>vulvar and vaginal care</w:t>
      </w:r>
      <w:r>
        <w:br/>
        <w:t>the vulva is the external genital area.</w:t>
      </w:r>
      <w:r>
        <w:br/>
        <w:t>the vagina is the internal muscular canal.</w:t>
      </w:r>
      <w:r>
        <w:br/>
        <w:t>these words describe different anatomy.</w:t>
      </w:r>
      <w:r>
        <w:br/>
        <w:t>the vagina maintains its environment through normal microorganisms and vaginal secretions.</w:t>
      </w:r>
    </w:p>
    <w:p w14:paraId="4104C412" w14:textId="77777777" w:rsidR="00E47F44" w:rsidRDefault="00000000">
      <w:r>
        <w:t>the vagina does not require internal washing.</w:t>
      </w:r>
      <w:r>
        <w:br/>
        <w:t>douching can disrupt normal vaginal bacteria.</w:t>
      </w:r>
      <w:r>
        <w:br/>
        <w:t>fragranced sprays can irritate vulvar tissue.</w:t>
      </w:r>
      <w:r>
        <w:br/>
        <w:t>vaginal perfumes and deodorants are unnecessary.</w:t>
      </w:r>
      <w:r>
        <w:br/>
        <w:t>strongly fragranced soaps may irritate sensitive external tissue.</w:t>
      </w:r>
      <w:r>
        <w:br/>
        <w:t>gentle external cleansing is enough for routine hygiene.</w:t>
      </w:r>
      <w:r>
        <w:br/>
        <w:t>excessive scrubbing can create irritation.</w:t>
      </w:r>
      <w:r>
        <w:br/>
        <w:t>a vagina having a natural scent does not mean it is dirty.</w:t>
      </w:r>
      <w:r>
        <w:br/>
        <w:t>persistent itching, burning, pain, strong odor, or unusual discharge deserves evaluation.</w:t>
      </w:r>
      <w:r>
        <w:br/>
      </w:r>
      <w:r>
        <w:rPr>
          <w:b/>
        </w:rPr>
        <w:t>after-sex hygiene</w:t>
      </w:r>
      <w:r>
        <w:br/>
      </w:r>
      <w:r>
        <w:lastRenderedPageBreak/>
        <w:t>there is no requirement to aggressively scrub the vulva after sex.</w:t>
      </w:r>
      <w:r>
        <w:br/>
        <w:t>gentle external cleansing is enough when desired.</w:t>
      </w:r>
    </w:p>
    <w:p w14:paraId="6EE2C5B2" w14:textId="77777777" w:rsidR="00E47F44" w:rsidRDefault="00000000">
      <w:r>
        <w:t>the vagina should not be douched after sex.</w:t>
      </w:r>
      <w:r>
        <w:br/>
        <w:t>douching does not prevent pregnancy.</w:t>
      </w:r>
      <w:r>
        <w:br/>
        <w:t>douching does not reliably prevent sexually transmitted infections.</w:t>
      </w:r>
      <w:r>
        <w:br/>
        <w:t>fragrance products should not be used internally to cover post-sex odor.</w:t>
      </w:r>
      <w:r>
        <w:br/>
        <w:t>irritation after sex can sometimes come from friction.</w:t>
      </w:r>
      <w:r>
        <w:br/>
        <w:t>lubricant can reduce friction during future sexual activity.</w:t>
      </w:r>
      <w:r>
        <w:br/>
        <w:t>persistent burning, pain, bleeding, or abnormal discharge deserves medical attention.</w:t>
      </w:r>
      <w:r>
        <w:br/>
        <w:t>condoms and other protection still matter regardless of post-sex washing.</w:t>
      </w:r>
      <w:r>
        <w:br/>
      </w:r>
      <w:r>
        <w:rPr>
          <w:b/>
        </w:rPr>
        <w:t>safer dating planning</w:t>
      </w:r>
      <w:r>
        <w:br/>
        <w:t>meeting in a public place first can provide additional options when getting to know someone.</w:t>
      </w:r>
      <w:r>
        <w:br/>
        <w:t>telling a trusted person where you are going can create another layer of support.</w:t>
      </w:r>
      <w:r>
        <w:br/>
        <w:t>sharing expected timing can help someone notice if plans unexpectedly change.</w:t>
      </w:r>
    </w:p>
    <w:p w14:paraId="0CC731BB" w14:textId="77777777" w:rsidR="00E47F44" w:rsidRDefault="00000000">
      <w:r>
        <w:t>maintaining access to your own transportation can make leaving easier.</w:t>
      </w:r>
      <w:r>
        <w:br/>
        <w:t>rideshare access, public transportation, personal transportation, or enough money for a ride can all provide</w:t>
      </w:r>
      <w:r>
        <w:br/>
        <w:t>options.</w:t>
      </w:r>
      <w:r>
        <w:br/>
        <w:t>a phone should remain accessible when possible.</w:t>
      </w:r>
      <w:r>
        <w:br/>
        <w:t>someone can decide in advance what would make them leave.</w:t>
      </w:r>
      <w:r>
        <w:br/>
        <w:t>an exit strategy can be simple.</w:t>
      </w:r>
      <w:r>
        <w:br/>
        <w:t>it can include having transportation available.</w:t>
      </w:r>
      <w:r>
        <w:br/>
        <w:t>it can include a trusted person who can call or pick you up.</w:t>
      </w:r>
      <w:r>
        <w:br/>
        <w:t>discomfort is enough reason to leave.</w:t>
      </w:r>
      <w:r>
        <w:br/>
        <w:t>someone does not need to prove that a situation is “bad enough” before leaving.</w:t>
      </w:r>
      <w:r>
        <w:br/>
        <w:t>safety strategies reduce some risks but cannot guarantee safety.</w:t>
      </w:r>
      <w:r>
        <w:br/>
        <w:t>responsibility for sexual violence belongs to the person who commits it.</w:t>
      </w:r>
    </w:p>
    <w:p w14:paraId="50CB9458" w14:textId="77777777" w:rsidR="00E47F44" w:rsidRDefault="00000000">
      <w:r>
        <w:t>· · ·</w:t>
      </w:r>
    </w:p>
    <w:p w14:paraId="2D06E3C3" w14:textId="77777777" w:rsidR="00E47F44" w:rsidRDefault="00000000">
      <w:r>
        <w:br w:type="page"/>
      </w:r>
    </w:p>
    <w:p w14:paraId="7C5C89FA" w14:textId="77777777" w:rsidR="00E47F44" w:rsidRDefault="00000000">
      <w:r>
        <w:lastRenderedPageBreak/>
        <w:t>SOURCES</w:t>
      </w:r>
    </w:p>
    <w:p w14:paraId="0526295F" w14:textId="77777777" w:rsidR="00E47F44" w:rsidRDefault="00000000">
      <w:r>
        <w:t>American College of Obstetricians and Gynecologists. (n.d.). Your sexual health. https://www.acog.org/womens-health/faqs/your-sexual-health</w:t>
      </w:r>
    </w:p>
    <w:p w14:paraId="240DC40E" w14:textId="77777777" w:rsidR="00E47F44" w:rsidRDefault="00000000">
      <w:r>
        <w:t>American College of Obstetricians and Gynecologists. (n.d.). Vulvovaginal health. https://www.acog.org/womens-health/faqs/vulvovaginal-health</w:t>
      </w:r>
    </w:p>
    <w:p w14:paraId="3F271CCF" w14:textId="77777777" w:rsidR="00E47F44" w:rsidRDefault="00000000">
      <w:r>
        <w:t>Centers for Disease Control and Prevention. (n.d.). Condom use. https://www.cdc.gov/condom-use/index.html</w:t>
      </w:r>
    </w:p>
    <w:p w14:paraId="5A89153A" w14:textId="77777777" w:rsidR="00E47F44" w:rsidRDefault="00000000">
      <w:r>
        <w:t>Rainn. (n.d.). 5 rules for getting consent. https://rainn.org/5-rules-for-getting-consent/</w:t>
      </w:r>
    </w:p>
    <w:p w14:paraId="58003EB7" w14:textId="77777777" w:rsidR="00E47F44" w:rsidRDefault="00000000">
      <w:r>
        <w:t>Rainn. (n.d.). Tips for safer dating online and in person. https://rainn.org/strategies-to-reduce-risk-increase-safety/tips-for-safer-dating-online-and-in-person/</w:t>
      </w:r>
    </w:p>
    <w:p w14:paraId="1C72DADC" w14:textId="77777777" w:rsidR="00E47F44" w:rsidRDefault="00000000">
      <w:pPr>
        <w:pStyle w:val="Title"/>
      </w:pPr>
      <w:r>
        <w:t>aromatherapy and women’s health</w:t>
      </w:r>
    </w:p>
    <w:p w14:paraId="7D42DE5E" w14:textId="77777777" w:rsidR="00E47F44" w:rsidRDefault="00000000">
      <w:r>
        <w:rPr>
          <w:i/>
        </w:rPr>
        <w:t>Evidence-based compiled research notes on aromatherapy and women’s health.</w:t>
      </w:r>
    </w:p>
    <w:p w14:paraId="0959C20D" w14:textId="77777777" w:rsidR="00E47F44" w:rsidRDefault="00000000">
      <w:pPr>
        <w:pStyle w:val="Heading1"/>
      </w:pPr>
      <w:r>
        <w:t>RESEARCH</w:t>
      </w:r>
    </w:p>
    <w:p w14:paraId="5376109D" w14:textId="77777777" w:rsidR="00E47F44" w:rsidRDefault="00000000">
      <w:r>
        <w:rPr>
          <w:b/>
        </w:rPr>
        <w:t>what aromatherapy is</w:t>
      </w:r>
      <w:r>
        <w:br/>
        <w:t>aromatherapy involves using aromatic plant-derived substances, especially essential oils.</w:t>
      </w:r>
      <w:r>
        <w:br/>
        <w:t>essential oils are highly concentrated plant extracts.</w:t>
      </w:r>
      <w:r>
        <w:br/>
        <w:t>they are not the same thing as using the whole plant.</w:t>
      </w:r>
      <w:r>
        <w:br/>
        <w:t>aromatherapy can involve inhaling aromas.</w:t>
      </w:r>
      <w:r>
        <w:br/>
        <w:t>topical aromatherapy products can also be applied to skin.</w:t>
      </w:r>
      <w:r>
        <w:br/>
        <w:t>massage and aromatherapy are sometimes combined.</w:t>
      </w:r>
      <w:r>
        <w:br/>
        <w:t>diffusers disperse volatile aromatic compounds into indoor air.</w:t>
      </w:r>
      <w:r>
        <w:br/>
        <w:t>different essential oils contain different chemical compounds.</w:t>
      </w:r>
      <w:r>
        <w:br/>
        <w:t>different products can also contain very different concentrations.</w:t>
      </w:r>
      <w:r>
        <w:br/>
        <w:t>an aromatherapy study involving one oil does not prove that every essential oil has the same effect.</w:t>
      </w:r>
      <w:r>
        <w:br/>
        <w:t>a study using one method of administration does not automatically apply to another method.</w:t>
      </w:r>
    </w:p>
    <w:p w14:paraId="73683119" w14:textId="77777777" w:rsidR="00E47F44" w:rsidRDefault="00000000">
      <w:r>
        <w:t>aromatherapy is best framed as a complementary practice instead of treatment for underlying disease.</w:t>
      </w:r>
      <w:r>
        <w:br/>
      </w:r>
      <w:r>
        <w:rPr>
          <w:b/>
        </w:rPr>
        <w:t>lavender</w:t>
      </w:r>
      <w:r>
        <w:br/>
        <w:t>lavender is one of the most widely used essential oils.</w:t>
      </w:r>
      <w:r>
        <w:br/>
        <w:t>it is commonly promoted for relaxation.</w:t>
      </w:r>
      <w:r>
        <w:br/>
        <w:t>it is commonly promoted for anxiety.</w:t>
      </w:r>
      <w:r>
        <w:br/>
        <w:t>it is commonly used in sleep routines.</w:t>
      </w:r>
      <w:r>
        <w:br/>
        <w:t>research has examined lavender through several different forms.</w:t>
      </w:r>
      <w:r>
        <w:br/>
        <w:t>some studies involve inhaled lavender.</w:t>
      </w:r>
      <w:r>
        <w:br/>
        <w:t>some studies involve topical products.</w:t>
      </w:r>
      <w:r>
        <w:br/>
        <w:t>some research has examined standardized oral lavender preparations.</w:t>
      </w:r>
      <w:r>
        <w:br/>
        <w:t>results depend partly on which preparation is being studied.</w:t>
      </w:r>
      <w:r>
        <w:br/>
        <w:t>evidence for one standardized product cannot automatically be applied to every lavender candle, spray, or</w:t>
      </w:r>
    </w:p>
    <w:p w14:paraId="7F3072A8" w14:textId="77777777" w:rsidR="00E47F44" w:rsidRDefault="00000000">
      <w:r>
        <w:t>diffuser.</w:t>
      </w:r>
      <w:r>
        <w:br/>
        <w:t>research on lavender for anxiety has produced some promising findings.</w:t>
      </w:r>
      <w:r>
        <w:br/>
        <w:t>evidence for inhaled lavender is less definitive.</w:t>
      </w:r>
      <w:r>
        <w:br/>
        <w:t>lavender should not be treated as a replacement for evidence-based treatment of an anxiety disorder.</w:t>
      </w:r>
      <w:r>
        <w:br/>
      </w:r>
      <w:r>
        <w:rPr>
          <w:b/>
        </w:rPr>
        <w:t>stress, relaxation, and sleep</w:t>
      </w:r>
      <w:r>
        <w:br/>
      </w:r>
      <w:r>
        <w:lastRenderedPageBreak/>
        <w:t>smell is closely connected with brain regions involved in memory and emotion.</w:t>
      </w:r>
      <w:r>
        <w:br/>
        <w:t>relaxing aromas can become part of a calming routine.</w:t>
      </w:r>
      <w:r>
        <w:br/>
        <w:t>the environment surrounding aromatherapy can also matter.</w:t>
      </w:r>
      <w:r>
        <w:br/>
        <w:t>dim lights, quiet surroundings, slow breathing, and expectation can all contribute to how relaxing a ritual</w:t>
      </w:r>
      <w:r>
        <w:br/>
        <w:t>feels.</w:t>
      </w:r>
      <w:r>
        <w:br/>
        <w:t>aromatherapy can therefore be one component of a bedtime or relaxation ritual.</w:t>
      </w:r>
      <w:r>
        <w:br/>
        <w:t>relaxation does not necessarily mean a medical condition is being treated.</w:t>
      </w:r>
    </w:p>
    <w:p w14:paraId="00AB8A80" w14:textId="77777777" w:rsidR="00E47F44" w:rsidRDefault="00000000">
      <w:r>
        <w:t>sleep problems can have many causes.</w:t>
      </w:r>
      <w:r>
        <w:br/>
        <w:t>chronic insomnia can involve stress, medical conditions, medications, sleep disorders, or mental-health</w:t>
      </w:r>
      <w:r>
        <w:br/>
        <w:t>concerns.</w:t>
      </w:r>
      <w:r>
        <w:br/>
        <w:t>someone with persistent insomnia should not rely on fragrance alone.</w:t>
      </w:r>
      <w:r>
        <w:br/>
        <w:t>aromatherapy can complement healthy sleep habits without replacing evaluation when sleep problems</w:t>
      </w:r>
      <w:r>
        <w:br/>
        <w:t>continue.</w:t>
      </w:r>
      <w:r>
        <w:br/>
      </w:r>
      <w:r>
        <w:rPr>
          <w:b/>
        </w:rPr>
        <w:t>menstrual cramps</w:t>
      </w:r>
      <w:r>
        <w:br/>
        <w:t>dysmenorrhea means painful menstruation.</w:t>
      </w:r>
      <w:r>
        <w:br/>
        <w:t>primary dysmenorrhea refers to menstrual pain that is not caused by another pelvic disease.</w:t>
      </w:r>
      <w:r>
        <w:br/>
        <w:t>aromatherapy has been studied for menstrual pain.</w:t>
      </w:r>
      <w:r>
        <w:br/>
        <w:t>a systematic review and meta-analysis evaluated aromatherapy interventions for dysmenorrhea.</w:t>
      </w:r>
      <w:r>
        <w:br/>
        <w:t>studies included different oils.</w:t>
      </w:r>
    </w:p>
    <w:p w14:paraId="4FED0087" w14:textId="77777777" w:rsidR="00E47F44" w:rsidRDefault="00000000">
      <w:r>
        <w:t>studies also used different intervention methods.</w:t>
      </w:r>
      <w:r>
        <w:br/>
        <w:t>some aromatherapy groups experienced lower menstrual-pain scores than control groups.</w:t>
      </w:r>
      <w:r>
        <w:br/>
        <w:t>results compared with placebo also showed pain reductions.</w:t>
      </w:r>
      <w:r>
        <w:br/>
        <w:t>however, substantial variation existed among study methods.</w:t>
      </w:r>
      <w:r>
        <w:br/>
        <w:t>the evidence base therefore has limitations.</w:t>
      </w:r>
      <w:r>
        <w:br/>
        <w:t>aromatherapy may be useful as a complementary comfort strategy for some people.</w:t>
      </w:r>
      <w:r>
        <w:br/>
        <w:t>severe period pain should not simply be covered up with essential oils.</w:t>
      </w:r>
      <w:r>
        <w:br/>
        <w:t>severe or worsening menstrual pain can occur with conditions including endometriosis, adenomyosis,</w:t>
      </w:r>
      <w:r>
        <w:br/>
        <w:t>fibroids, or other pelvic disorders and deserves evaluation.</w:t>
      </w:r>
      <w:r>
        <w:br/>
      </w:r>
      <w:r>
        <w:rPr>
          <w:b/>
        </w:rPr>
        <w:t>pregnancy research</w:t>
      </w:r>
      <w:r>
        <w:br/>
        <w:t>aromatherapy has also been studied during pregnancy.</w:t>
      </w:r>
      <w:r>
        <w:br/>
        <w:t>pregnancy studies have examined both physiological and psychological symptoms.</w:t>
      </w:r>
    </w:p>
    <w:p w14:paraId="523A2571" w14:textId="77777777" w:rsidR="00E47F44" w:rsidRDefault="00000000">
      <w:r>
        <w:t>areas of interest have included anxiety.</w:t>
      </w:r>
      <w:r>
        <w:br/>
        <w:t>nausea has also been studied.</w:t>
      </w:r>
      <w:r>
        <w:br/>
        <w:t>pain and sleep-related outcomes have been examined.</w:t>
      </w:r>
      <w:r>
        <w:br/>
        <w:t>different studies use different essential oils.</w:t>
      </w:r>
      <w:r>
        <w:br/>
        <w:t>routes of administration vary.</w:t>
      </w:r>
      <w:r>
        <w:br/>
        <w:t>doses and intervention periods vary.</w:t>
      </w:r>
      <w:r>
        <w:br/>
        <w:t>those differences make universal conclusions difficult.</w:t>
      </w:r>
      <w:r>
        <w:br/>
        <w:t>pregnancy changes how safety should be considered because exposure involves both the pregnant person</w:t>
      </w:r>
      <w:r>
        <w:br/>
        <w:t>and developing fetus.</w:t>
      </w:r>
      <w:r>
        <w:br/>
        <w:t>“natural” does not mean automatically safe during pregnancy.</w:t>
      </w:r>
      <w:r>
        <w:br/>
        <w:t>an essential oil being sold without a prescription does not prove pregnancy safety.</w:t>
      </w:r>
      <w:r>
        <w:br/>
        <w:t>concentrated products deserve more caution than casually smelling a culinary herb.</w:t>
      </w:r>
    </w:p>
    <w:p w14:paraId="1BBB42A9" w14:textId="77777777" w:rsidR="00E47F44" w:rsidRDefault="00000000">
      <w:r>
        <w:t>pregnancy symptoms should not be treated only with aromatherapy when medical assessment is</w:t>
      </w:r>
      <w:r>
        <w:br/>
        <w:t>appropriate.</w:t>
      </w:r>
      <w:r>
        <w:br/>
      </w:r>
      <w:r>
        <w:rPr>
          <w:b/>
        </w:rPr>
        <w:t>topical use and dilution</w:t>
      </w:r>
      <w:r>
        <w:br/>
      </w:r>
      <w:r>
        <w:lastRenderedPageBreak/>
        <w:t>essential oils are highly concentrated.</w:t>
      </w:r>
      <w:r>
        <w:br/>
        <w:t>concentrated products can irritate skin.</w:t>
      </w:r>
      <w:r>
        <w:br/>
        <w:t>essential oils can cause contact dermatitis in susceptible people.</w:t>
      </w:r>
      <w:r>
        <w:br/>
        <w:t>allergic reactions are also possible.</w:t>
      </w:r>
      <w:r>
        <w:br/>
        <w:t>dilution is commonly used for topical essential-oil products.</w:t>
      </w:r>
      <w:r>
        <w:br/>
        <w:t>a carrier oil or prepared cosmetic base lowers the concentration applied directly to skin.</w:t>
      </w:r>
      <w:r>
        <w:br/>
        <w:t>more concentrated does not automatically mean more effective.</w:t>
      </w:r>
      <w:r>
        <w:br/>
        <w:t>using more drops than recommended can increase irritation risk.</w:t>
      </w:r>
      <w:r>
        <w:br/>
        <w:t>products should be used according to their directions.</w:t>
      </w:r>
    </w:p>
    <w:p w14:paraId="79F9025E" w14:textId="77777777" w:rsidR="00E47F44" w:rsidRDefault="00000000">
      <w:r>
        <w:t>damaged or already irritated skin can be more sensitive.</w:t>
      </w:r>
      <w:r>
        <w:br/>
        <w:t>the vulva and other mucosal tissues are especially sensitive.</w:t>
      </w:r>
      <w:r>
        <w:br/>
        <w:t>essential oils should not be applied internally to the vagina.</w:t>
      </w:r>
      <w:r>
        <w:br/>
        <w:t>stop using a topical product if it causes burning, rash, itching, or swelling.</w:t>
      </w:r>
      <w:r>
        <w:br/>
      </w:r>
      <w:r>
        <w:rPr>
          <w:b/>
        </w:rPr>
        <w:t>fragrance and respiratory irritation</w:t>
      </w:r>
      <w:r>
        <w:br/>
        <w:t>fragranced products release chemicals into indoor air.</w:t>
      </w:r>
      <w:r>
        <w:br/>
        <w:t>fragrances can contain volatile organic compounds.</w:t>
      </w:r>
      <w:r>
        <w:br/>
        <w:t>some people tolerate fragrance without obvious problems.</w:t>
      </w:r>
      <w:r>
        <w:br/>
        <w:t>other people develop headaches around fragranced products.</w:t>
      </w:r>
      <w:r>
        <w:br/>
        <w:t>some people develop respiratory irritation.</w:t>
      </w:r>
      <w:r>
        <w:br/>
        <w:t>people with asthma may be more sensitive to fragrance exposure.</w:t>
      </w:r>
      <w:r>
        <w:br/>
        <w:t>people with fragrance sensitivity may also experience symptoms at lower exposure levels.</w:t>
      </w:r>
    </w:p>
    <w:p w14:paraId="60DCBA18" w14:textId="77777777" w:rsidR="00E47F44" w:rsidRDefault="00000000">
      <w:r>
        <w:t>diffusers can continuously add aromatic compounds to indoor air.</w:t>
      </w:r>
      <w:r>
        <w:br/>
        <w:t>ventilation can reduce accumulation.</w:t>
      </w:r>
      <w:r>
        <w:br/>
        <w:t>a pleasant smell for one person can be uncomfortable for another.</w:t>
      </w:r>
      <w:r>
        <w:br/>
        <w:t>aromatherapy should not require someone else to tolerate headache, coughing, or breathing symptoms.</w:t>
      </w:r>
      <w:r>
        <w:br/>
      </w:r>
      <w:r>
        <w:rPr>
          <w:b/>
        </w:rPr>
        <w:t>medications and health conditions</w:t>
      </w:r>
      <w:r>
        <w:br/>
        <w:t>essential oils contain biologically active chemical compounds.</w:t>
      </w:r>
      <w:r>
        <w:br/>
        <w:t>concentrated herbal products can interact with medications.</w:t>
      </w:r>
      <w:r>
        <w:br/>
        <w:t>oral essential-oil products deserve particular caution.</w:t>
      </w:r>
      <w:r>
        <w:br/>
        <w:t>essential oils should not automatically be swallowed simply because they are sold for wellness.</w:t>
      </w:r>
      <w:r>
        <w:br/>
        <w:t>people using prescription medications should check compatibility when using concentrated supplements or</w:t>
      </w:r>
      <w:r>
        <w:br/>
        <w:t>oral products.</w:t>
      </w:r>
      <w:r>
        <w:br/>
        <w:t>pregnancy and breastfeeding also require extra consideration.</w:t>
      </w:r>
    </w:p>
    <w:p w14:paraId="0EDC24C8" w14:textId="77777777" w:rsidR="00E47F44" w:rsidRDefault="00000000">
      <w:r>
        <w:t>skin conditions can affect topical tolerance.</w:t>
      </w:r>
      <w:r>
        <w:br/>
        <w:t>asthma or respiratory sensitivity can affect tolerance of diffused products.</w:t>
      </w:r>
      <w:r>
        <w:br/>
        <w:t>complementary care should fit around medical treatment rather than replacing it.</w:t>
      </w:r>
      <w:r>
        <w:br/>
      </w:r>
      <w:r>
        <w:rPr>
          <w:b/>
        </w:rPr>
        <w:t>pets and essential oils</w:t>
      </w:r>
      <w:r>
        <w:br/>
        <w:t>essential oils can affect pets differently from humans.</w:t>
      </w:r>
      <w:r>
        <w:br/>
        <w:t>concentrated oils can create risks through ingestion.</w:t>
      </w:r>
      <w:r>
        <w:br/>
        <w:t>skin exposure can also be harmful.</w:t>
      </w:r>
      <w:r>
        <w:br/>
        <w:t>inhalation can be a concern depending on the oil, concentration, ventilation, and animal.</w:t>
      </w:r>
      <w:r>
        <w:br/>
        <w:t>cats can be particularly sensitive to some essential-oil compounds.</w:t>
      </w:r>
      <w:r>
        <w:br/>
        <w:t>pets may groom oils from their fur after skin exposure.</w:t>
      </w:r>
      <w:r>
        <w:br/>
        <w:t>bottles should be stored where animals cannot reach them.</w:t>
      </w:r>
      <w:r>
        <w:br/>
        <w:t>spills should be cleaned promptly.</w:t>
      </w:r>
    </w:p>
    <w:p w14:paraId="2E7BBC03" w14:textId="77777777" w:rsidR="00E47F44" w:rsidRDefault="00000000">
      <w:r>
        <w:lastRenderedPageBreak/>
        <w:t>diffusers should be used cautiously around animals.</w:t>
      </w:r>
      <w:r>
        <w:br/>
        <w:t>animals should be able to leave the room when a diffuser is operating.</w:t>
      </w:r>
      <w:r>
        <w:br/>
        <w:t>unusual drooling, vomiting, weakness, breathing changes, or other symptoms after exposure warrant</w:t>
      </w:r>
      <w:r>
        <w:br/>
        <w:t>veterinary attention.</w:t>
      </w:r>
      <w:r>
        <w:br/>
        <w:t>“natural” does not mean pet-safe.</w:t>
      </w:r>
      <w:r>
        <w:br/>
      </w:r>
      <w:r>
        <w:rPr>
          <w:b/>
        </w:rPr>
        <w:t>the evidence-aware middle ground</w:t>
      </w:r>
      <w:r>
        <w:br/>
        <w:t>aromatherapy can be enjoyable as a sensory ritual.</w:t>
      </w:r>
      <w:r>
        <w:br/>
        <w:t>it may provide comfort or relaxation for some people.</w:t>
      </w:r>
      <w:r>
        <w:br/>
        <w:t>some specific applications, including menstrual-pain research, have encouraging evidence.</w:t>
      </w:r>
      <w:r>
        <w:br/>
        <w:t>different oils and administration methods cannot be treated as interchangeable.</w:t>
      </w:r>
      <w:r>
        <w:br/>
        <w:t>essential oils are concentrated substances.</w:t>
      </w:r>
      <w:r>
        <w:br/>
        <w:t>skin irritation is possible.</w:t>
      </w:r>
    </w:p>
    <w:p w14:paraId="5BE89123" w14:textId="77777777" w:rsidR="00E47F44" w:rsidRDefault="00000000">
      <w:r>
        <w:t>respiratory irritation is possible.</w:t>
      </w:r>
      <w:r>
        <w:br/>
        <w:t>pregnancy requires additional caution.</w:t>
      </w:r>
      <w:r>
        <w:br/>
        <w:t>pets introduce another safety consideration.</w:t>
      </w:r>
      <w:r>
        <w:br/>
        <w:t>aromatherapy should not replace medical evaluation for severe symptoms.</w:t>
      </w:r>
      <w:r>
        <w:br/>
        <w:t>the useful middle ground is enjoying a ritual while staying honest about evidence and safety.</w:t>
      </w:r>
      <w:r>
        <w:br/>
        <w:t>· · ·</w:t>
      </w:r>
    </w:p>
    <w:p w14:paraId="0414C196" w14:textId="77777777" w:rsidR="00E47F44" w:rsidRDefault="00000000">
      <w:r>
        <w:br w:type="page"/>
      </w:r>
    </w:p>
    <w:p w14:paraId="2B53511D" w14:textId="77777777" w:rsidR="00E47F44" w:rsidRDefault="00000000">
      <w:r>
        <w:lastRenderedPageBreak/>
        <w:t>SOURCES</w:t>
      </w:r>
    </w:p>
    <w:p w14:paraId="365B9329" w14:textId="77777777" w:rsidR="00E47F44" w:rsidRDefault="00000000">
      <w:r>
        <w:t>National Library of Medicine. (n.d.). 41192533. https://pubmed.ncbi.nlm.nih.gov/41192533/</w:t>
      </w:r>
    </w:p>
    <w:p w14:paraId="72296CA0" w14:textId="77777777" w:rsidR="00E47F44" w:rsidRDefault="00000000">
      <w:r>
        <w:t>Nih. (n.d.). Lavender. https://www.nccih.nih.gov/health/lavender</w:t>
      </w:r>
    </w:p>
    <w:p w14:paraId="3A392312" w14:textId="77777777" w:rsidR="00E47F44" w:rsidRDefault="00000000">
      <w:r>
        <w:t>National Library of Medicine. (n.d.). 29729556. https://pubmed.ncbi.nlm.nih.gov/29729556/</w:t>
      </w:r>
    </w:p>
    <w:p w14:paraId="3D03476D" w14:textId="77777777" w:rsidR="00E47F44" w:rsidRDefault="00000000">
      <w:r>
        <w:t>Lung. (n.d.). Fragrances. https://www.lung.org/clean-air/indoor-air/indoor-air-pollutants/fragrances</w:t>
      </w:r>
    </w:p>
    <w:p w14:paraId="41D7EAED" w14:textId="77777777" w:rsidR="00E47F44" w:rsidRDefault="00000000">
      <w:r>
        <w:t>Aspca. (n.d.). Essentials essential oils around pets. https://www.aspca.org/news/essentials-essential-oils-around-pets</w:t>
      </w:r>
    </w:p>
    <w:p w14:paraId="135C6722" w14:textId="77777777" w:rsidR="00E47F44" w:rsidRDefault="00000000">
      <w:pPr>
        <w:pStyle w:val="Title"/>
      </w:pPr>
      <w:r>
        <w:t>crystals linked to women’s health + what science says</w:t>
      </w:r>
    </w:p>
    <w:p w14:paraId="5AED3F71" w14:textId="77777777" w:rsidR="00E47F44" w:rsidRDefault="00000000">
      <w:r>
        <w:rPr>
          <w:i/>
        </w:rPr>
        <w:t>Evidence-based compiled research notes on crystals linked to women’s health + what science says.</w:t>
      </w:r>
    </w:p>
    <w:p w14:paraId="5AA7C5D0" w14:textId="77777777" w:rsidR="00E47F44" w:rsidRDefault="00000000">
      <w:pPr>
        <w:pStyle w:val="Heading1"/>
      </w:pPr>
      <w:r>
        <w:t>RESEARCH</w:t>
      </w:r>
    </w:p>
    <w:p w14:paraId="715CAEC0" w14:textId="77777777" w:rsidR="00E47F44" w:rsidRDefault="00000000">
      <w:r>
        <w:rPr>
          <w:b/>
        </w:rPr>
        <w:t>why crystals become linked with women’s health</w:t>
      </w:r>
      <w:r>
        <w:br/>
        <w:t>crystals have been used in spiritual, cultural, decorative, and symbolic practices.</w:t>
      </w:r>
      <w:r>
        <w:br/>
        <w:t>modern wellness spaces often assign particular meanings to different crystals.</w:t>
      </w:r>
      <w:r>
        <w:br/>
        <w:t>rose quartz is commonly associated with love, relationships, emotional softness, and self-compassion.</w:t>
      </w:r>
      <w:r>
        <w:br/>
        <w:t>amethyst is commonly associated with calm, clarity, sleep, or relaxation.</w:t>
      </w:r>
      <w:r>
        <w:br/>
        <w:t>moonstone is often associated in modern spiritual spaces with femininity, menstruation, fertility, or intuition.</w:t>
      </w:r>
      <w:r>
        <w:br/>
        <w:t>some wellness practices connect crystals with the menstrual cycle.</w:t>
      </w:r>
      <w:r>
        <w:br/>
        <w:t>some connect them with fertility.</w:t>
      </w:r>
      <w:r>
        <w:br/>
        <w:t>some connect them with pregnancy.</w:t>
      </w:r>
      <w:r>
        <w:br/>
        <w:t>others connect crystals with emotional wellbeing or sexuality.</w:t>
      </w:r>
      <w:r>
        <w:br/>
        <w:t>these associations are spiritual or symbolic traditions.</w:t>
      </w:r>
      <w:r>
        <w:br/>
        <w:t>they are not established physiological properties.</w:t>
      </w:r>
    </w:p>
    <w:p w14:paraId="0BA8F510" w14:textId="77777777" w:rsidR="00E47F44" w:rsidRDefault="00000000">
      <w:r>
        <w:t>enjoying a crystal’s symbolism does not require claiming that the stone changes reproductive hormones.</w:t>
      </w:r>
      <w:r>
        <w:br/>
      </w:r>
      <w:r>
        <w:rPr>
          <w:b/>
        </w:rPr>
        <w:t>what crystal healing claims</w:t>
      </w:r>
      <w:r>
        <w:br/>
        <w:t>crystal-healing practices may claim that stones influence invisible energy fields.</w:t>
      </w:r>
      <w:r>
        <w:br/>
        <w:t>some descriptions use words such as vibrations, frequencies, blocked energy, or energetic alignment.</w:t>
      </w:r>
      <w:r>
        <w:br/>
        <w:t>different crystals are assigned different supposed effects.</w:t>
      </w:r>
      <w:r>
        <w:br/>
        <w:t>some are promoted for anxiety or stress.</w:t>
      </w:r>
      <w:r>
        <w:br/>
        <w:t>some are promoted for sleep.</w:t>
      </w:r>
      <w:r>
        <w:br/>
        <w:t>some are promoted for fertility.</w:t>
      </w:r>
      <w:r>
        <w:br/>
        <w:t>some are promoted for menstrual symptoms.</w:t>
      </w:r>
      <w:r>
        <w:br/>
        <w:t>some are promoted for hormone balance.</w:t>
      </w:r>
      <w:r>
        <w:br/>
        <w:t>some are promoted for immunity or physical disease.</w:t>
      </w:r>
      <w:r>
        <w:br/>
        <w:t>scientific research has not established that holding a crystal corrects reproductive or endocrine disorders.</w:t>
      </w:r>
    </w:p>
    <w:p w14:paraId="6BCE1D48" w14:textId="77777777" w:rsidR="00E47F44" w:rsidRDefault="00000000">
      <w:r>
        <w:t>there is also not an established medical mechanism showing that a crystal’s supposed energy can regulate</w:t>
      </w:r>
      <w:r>
        <w:br/>
        <w:t>estrogen or progesterone.</w:t>
      </w:r>
      <w:r>
        <w:br/>
        <w:t>symbolic meaning and physiological treatment should therefore remain separate.</w:t>
      </w:r>
      <w:r>
        <w:br/>
      </w:r>
      <w:r>
        <w:rPr>
          <w:b/>
        </w:rPr>
        <w:t>crystals do have real physical properties</w:t>
      </w:r>
      <w:r>
        <w:br/>
        <w:t>crystals are real mineral structures.</w:t>
      </w:r>
      <w:r>
        <w:br/>
        <w:t>minerals can have measurable physical and chemical properties.</w:t>
      </w:r>
      <w:r>
        <w:br/>
        <w:t>quartz demonstrates a piezoelectric effect.</w:t>
      </w:r>
      <w:r>
        <w:br/>
      </w:r>
      <w:r>
        <w:lastRenderedPageBreak/>
        <w:t>piezoelectricity means certain materials can generate electrical charge when mechanical stress is applied.</w:t>
      </w:r>
      <w:r>
        <w:br/>
        <w:t>this property has technological uses.</w:t>
      </w:r>
      <w:r>
        <w:br/>
        <w:t>quartz can be used in watches and other electronic technology.</w:t>
      </w:r>
      <w:r>
        <w:br/>
        <w:t>measurable physical properties do not automatically establish medical healing effects.</w:t>
      </w:r>
      <w:r>
        <w:br/>
        <w:t>a material generating a tiny electrical charge under specific physical conditions does not prove that holding it</w:t>
      </w:r>
    </w:p>
    <w:p w14:paraId="5D465561" w14:textId="77777777" w:rsidR="00E47F44" w:rsidRDefault="00000000">
      <w:r>
        <w:t>treats disease.</w:t>
      </w:r>
      <w:r>
        <w:br/>
        <w:t>technological applications and crystal-healing claims are two separate questions.</w:t>
      </w:r>
      <w:r>
        <w:br/>
        <w:t>scientific-sounding words should not be used to bridge that gap without evidence.</w:t>
      </w:r>
      <w:r>
        <w:br/>
      </w:r>
      <w:r>
        <w:rPr>
          <w:b/>
        </w:rPr>
        <w:t>what the randomized crystal study found</w:t>
      </w:r>
      <w:r>
        <w:br/>
        <w:t>a randomized controlled study examined whether healing-crystal effects on anxiety exceeded placebo</w:t>
      </w:r>
      <w:r>
        <w:br/>
        <w:t>effects.</w:t>
      </w:r>
      <w:r>
        <w:br/>
        <w:t>the study involved 138 adults.</w:t>
      </w:r>
      <w:r>
        <w:br/>
        <w:t>participants were classified according to whether they believed crystals were effective.</w:t>
      </w:r>
      <w:r>
        <w:br/>
        <w:t>people received either real rose quartz or a visually matched placebo.</w:t>
      </w:r>
      <w:r>
        <w:br/>
        <w:t>participants followed a standardized 14-day protocol.</w:t>
      </w:r>
      <w:r>
        <w:br/>
        <w:t>anxiety was measured before and after the intervention.</w:t>
      </w:r>
      <w:r>
        <w:br/>
        <w:t>anxiety reductions occurred among believers.</w:t>
      </w:r>
    </w:p>
    <w:p w14:paraId="6E465E99" w14:textId="77777777" w:rsidR="00E47F44" w:rsidRDefault="00000000">
      <w:r>
        <w:t>improvements occurred regardless of whether believers received genuine rose quartz or the placebo.</w:t>
      </w:r>
      <w:r>
        <w:br/>
        <w:t>real rose quartz did not outperform the visually matched placebo.</w:t>
      </w:r>
      <w:r>
        <w:br/>
        <w:t>nonbelievers did not show reliable improvement.</w:t>
      </w:r>
      <w:r>
        <w:br/>
        <w:t>preexisting belief strongly predicted perceived benefit.</w:t>
      </w:r>
      <w:r>
        <w:br/>
        <w:t>the findings favored expectancy and conditioning rather than a specific therapeutic property of the crystal.</w:t>
      </w:r>
      <w:r>
        <w:br/>
        <w:t>the study therefore did not support an inherent anti-anxiety effect from rose quartz.</w:t>
      </w:r>
      <w:r>
        <w:br/>
      </w:r>
      <w:r>
        <w:rPr>
          <w:b/>
        </w:rPr>
        <w:t>what placebo means</w:t>
      </w:r>
      <w:r>
        <w:br/>
        <w:t>placebo effects involve real changes in symptoms or perceptions that occur because of context,</w:t>
      </w:r>
      <w:r>
        <w:br/>
        <w:t>expectation, learning, or conditioning rather than a treatment’s specific biological action.</w:t>
      </w:r>
      <w:r>
        <w:br/>
        <w:t>placebo does not necessarily mean someone is “making up” what they feel.</w:t>
      </w:r>
      <w:r>
        <w:br/>
        <w:t>expectations can influence how symptoms are perceived.</w:t>
      </w:r>
      <w:r>
        <w:br/>
        <w:t>rituals can influence emotional experiences.</w:t>
      </w:r>
    </w:p>
    <w:p w14:paraId="1CA81729" w14:textId="77777777" w:rsidR="00E47F44" w:rsidRDefault="00000000">
      <w:r>
        <w:t>repeated associations can create conditioned responses.</w:t>
      </w:r>
      <w:r>
        <w:br/>
        <w:t>the therapeutic setting can also shape expectations.</w:t>
      </w:r>
      <w:r>
        <w:br/>
        <w:t>attention and reassurance can affect how someone feels.</w:t>
      </w:r>
      <w:r>
        <w:br/>
        <w:t>someone feeling calmer while holding a crystal can therefore be a genuine subjective experience.</w:t>
      </w:r>
      <w:r>
        <w:br/>
        <w:t>that experience does not prove that the mineral changed the biological cause of an illness.</w:t>
      </w:r>
      <w:r>
        <w:br/>
        <w:t>perceived symptom improvement and disease modification are different outcomes.</w:t>
      </w:r>
      <w:r>
        <w:br/>
        <w:t>placebo effects should not be used as proof that unsupported medical claims are true.</w:t>
      </w:r>
      <w:r>
        <w:br/>
      </w:r>
      <w:r>
        <w:rPr>
          <w:b/>
        </w:rPr>
        <w:t>amethyst claims</w:t>
      </w:r>
      <w:r>
        <w:br/>
        <w:t>amethyst is one of the crystals commonly promoted for health and wellbeing.</w:t>
      </w:r>
      <w:r>
        <w:br/>
        <w:t>it is often associated with relaxation.</w:t>
      </w:r>
      <w:r>
        <w:br/>
        <w:t>it is sometimes promoted for sleep.</w:t>
      </w:r>
      <w:r>
        <w:br/>
        <w:t>it is sometimes promoted for anxiety.</w:t>
      </w:r>
    </w:p>
    <w:p w14:paraId="778D31DE" w14:textId="77777777" w:rsidR="00E47F44" w:rsidRDefault="00000000">
      <w:r>
        <w:t>online claims can also extend to immunity.</w:t>
      </w:r>
      <w:r>
        <w:br/>
        <w:t>some claims extend to hormones.</w:t>
      </w:r>
      <w:r>
        <w:br/>
        <w:t>some claims extend to digestion.</w:t>
      </w:r>
      <w:r>
        <w:br/>
        <w:t>some claims extend to detoxification.</w:t>
      </w:r>
      <w:r>
        <w:br/>
        <w:t>scientific evidence does not establish amethyst as a medical treatment for these conditions.</w:t>
      </w:r>
      <w:r>
        <w:br/>
      </w:r>
      <w:r>
        <w:lastRenderedPageBreak/>
        <w:t>amethyst should not replace treatment for anxiety disorders.</w:t>
      </w:r>
      <w:r>
        <w:br/>
        <w:t>amethyst should not replace treatment for sleep disorders.</w:t>
      </w:r>
      <w:r>
        <w:br/>
        <w:t>amethyst should not replace treatment for hormonal conditions.</w:t>
      </w:r>
      <w:r>
        <w:br/>
        <w:t>calling a crystal calming as a personal ritual is very different from claiming that it treats disease.</w:t>
      </w:r>
      <w:r>
        <w:br/>
      </w:r>
      <w:r>
        <w:rPr>
          <w:b/>
        </w:rPr>
        <w:t>rose quartz, moonstone, and reproductive claims</w:t>
      </w:r>
      <w:r>
        <w:br/>
        <w:t>rose quartz is frequently connected with love, relationships, compassion, and emotional wellbeing.</w:t>
      </w:r>
      <w:r>
        <w:br/>
        <w:t>those associations are symbolic.</w:t>
      </w:r>
    </w:p>
    <w:p w14:paraId="7EBF17C4" w14:textId="77777777" w:rsidR="00E47F44" w:rsidRDefault="00000000">
      <w:r>
        <w:t>moonstone is frequently linked with menstruation, fertility, femininity, and pregnancy in modern</w:t>
      </w:r>
      <w:r>
        <w:br/>
        <w:t>metaphysical spaces.</w:t>
      </w:r>
      <w:r>
        <w:br/>
        <w:t>these associations are not evidence that moonstone changes ovulation or fertility.</w:t>
      </w:r>
      <w:r>
        <w:br/>
        <w:t>a crystal cannot induce ovulation.</w:t>
      </w:r>
      <w:r>
        <w:br/>
        <w:t>a crystal cannot correct blocked fallopian tubes.</w:t>
      </w:r>
      <w:r>
        <w:br/>
        <w:t>a crystal cannot correct diminished ovarian reserve.</w:t>
      </w:r>
      <w:r>
        <w:br/>
        <w:t>a crystal cannot treat PCOS.</w:t>
      </w:r>
      <w:r>
        <w:br/>
        <w:t>a crystal cannot treat endometriosis.</w:t>
      </w:r>
      <w:r>
        <w:br/>
        <w:t>a crystal cannot prevent pregnancy complications.</w:t>
      </w:r>
      <w:r>
        <w:br/>
        <w:t>spiritual practices can still be personally meaningful.</w:t>
      </w:r>
      <w:r>
        <w:br/>
        <w:t>they simply should not be presented as medical reproductive interventions.</w:t>
      </w:r>
      <w:r>
        <w:br/>
      </w:r>
      <w:r>
        <w:rPr>
          <w:b/>
        </w:rPr>
        <w:t>where crystals can fit safely</w:t>
      </w:r>
    </w:p>
    <w:p w14:paraId="03FFBFA8" w14:textId="77777777" w:rsidR="00E47F44" w:rsidRDefault="00000000">
      <w:r>
        <w:t>crystals can be used as decorative objects.</w:t>
      </w:r>
      <w:r>
        <w:br/>
        <w:t>they can be worn as jewelry.</w:t>
      </w:r>
      <w:r>
        <w:br/>
        <w:t>they can be used during meditation.</w:t>
      </w:r>
      <w:r>
        <w:br/>
        <w:t>they can be placed beside a journal.</w:t>
      </w:r>
      <w:r>
        <w:br/>
        <w:t>they can serve as visual reminders of intentions or personal goals.</w:t>
      </w:r>
      <w:r>
        <w:br/>
        <w:t>someone may associate a stone with self-compassion.</w:t>
      </w:r>
      <w:r>
        <w:br/>
        <w:t>someone may use a crystal as a cue to begin a calming breathing routine.</w:t>
      </w:r>
      <w:r>
        <w:br/>
        <w:t>someone may include crystals in a spiritual practice.</w:t>
      </w:r>
      <w:r>
        <w:br/>
        <w:t>rituals can provide structure.</w:t>
      </w:r>
      <w:r>
        <w:br/>
        <w:t>meaningful objects can provide comfort.</w:t>
      </w:r>
      <w:r>
        <w:br/>
        <w:t>these uses do not require claiming that the crystal treats illness.</w:t>
      </w:r>
      <w:r>
        <w:br/>
        <w:t>personal spirituality and evidence-based medicine can coexist.</w:t>
      </w:r>
    </w:p>
    <w:p w14:paraId="0568307B" w14:textId="77777777" w:rsidR="00E47F44" w:rsidRDefault="00000000">
      <w:r>
        <w:rPr>
          <w:b/>
        </w:rPr>
        <w:t>why medical advertising claims matter</w:t>
      </w:r>
      <w:r>
        <w:br/>
        <w:t>medical claims should be supported by evidence.</w:t>
      </w:r>
      <w:r>
        <w:br/>
        <w:t>claiming that crystal therapy diagnoses disease requires evidence.</w:t>
      </w:r>
      <w:r>
        <w:br/>
        <w:t>claiming that it treats disease requires evidence.</w:t>
      </w:r>
      <w:r>
        <w:br/>
        <w:t>claiming that it improves a specific medical condition also requires evidence.</w:t>
      </w:r>
      <w:r>
        <w:br/>
        <w:t>health advertising should not imply proven therapeutic effects without adequate substantiation.</w:t>
      </w:r>
      <w:r>
        <w:br/>
        <w:t>this distinction is especially important for serious medical conditions.</w:t>
      </w:r>
      <w:r>
        <w:br/>
        <w:t>people with symptoms may delay appropriate care if a complementary practice is presented as a substitute.</w:t>
      </w:r>
      <w:r>
        <w:br/>
        <w:t>delays can matter for reproductive disorders.</w:t>
      </w:r>
      <w:r>
        <w:br/>
        <w:t>delays can matter for mental-health conditions.</w:t>
      </w:r>
      <w:r>
        <w:br/>
        <w:t>delays can matter for persistent pain or abnormal bleeding.</w:t>
      </w:r>
      <w:r>
        <w:br/>
        <w:t>evidence standards protect people from unsupported medical promises.</w:t>
      </w:r>
    </w:p>
    <w:p w14:paraId="091884C0" w14:textId="77777777" w:rsidR="00E47F44" w:rsidRDefault="00000000">
      <w:r>
        <w:rPr>
          <w:b/>
        </w:rPr>
        <w:t>conditions crystals should not replace care for</w:t>
      </w:r>
      <w:r>
        <w:br/>
        <w:t>crystals should not replace evaluation for PCOS.</w:t>
      </w:r>
      <w:r>
        <w:br/>
        <w:t>crystals should not replace evaluation for endometriosis.</w:t>
      </w:r>
      <w:r>
        <w:br/>
      </w:r>
      <w:r>
        <w:lastRenderedPageBreak/>
        <w:t>crystals should not replace fertility assessment.</w:t>
      </w:r>
      <w:r>
        <w:br/>
        <w:t>crystals should not replace prenatal care.</w:t>
      </w:r>
      <w:r>
        <w:br/>
        <w:t>crystals should not replace treatment for depression.</w:t>
      </w:r>
      <w:r>
        <w:br/>
        <w:t>crystals should not replace treatment for an anxiety disorder.</w:t>
      </w:r>
      <w:r>
        <w:br/>
        <w:t>crystals should not replace evaluation of heavy bleeding.</w:t>
      </w:r>
      <w:r>
        <w:br/>
        <w:t>crystals should not replace evaluation of severe pelvic pain.</w:t>
      </w:r>
      <w:r>
        <w:br/>
        <w:t>crystals should not replace evaluation of missed periods when the cause is unclear.</w:t>
      </w:r>
      <w:r>
        <w:br/>
        <w:t>crystals should not replace medication that has been prescribed for a diagnosed condition.</w:t>
      </w:r>
      <w:r>
        <w:br/>
        <w:t>the safest distinction is simple.</w:t>
      </w:r>
    </w:p>
    <w:p w14:paraId="0CA977B8" w14:textId="77777777" w:rsidR="00E47F44" w:rsidRDefault="00000000">
      <w:r>
        <w:t>spiritual meaning can complement care.</w:t>
      </w:r>
      <w:r>
        <w:br/>
        <w:t>it should never substitute for needed medical care.</w:t>
      </w:r>
      <w:r>
        <w:br/>
        <w:t>· · ·</w:t>
      </w:r>
    </w:p>
    <w:p w14:paraId="5C6289A3" w14:textId="77777777" w:rsidR="00E47F44" w:rsidRDefault="00000000">
      <w:r>
        <w:br w:type="page"/>
      </w:r>
    </w:p>
    <w:p w14:paraId="4B470A1B" w14:textId="77777777" w:rsidR="00E47F44" w:rsidRDefault="00000000">
      <w:r>
        <w:lastRenderedPageBreak/>
        <w:t>SOURCES</w:t>
      </w:r>
    </w:p>
    <w:p w14:paraId="7F5B8A1E" w14:textId="77777777" w:rsidR="00E47F44" w:rsidRDefault="00000000">
      <w:r>
        <w:t>National Library of Medicine. (n.d.). 40855750. https://pubmed.ncbi.nlm.nih.gov/40855750/</w:t>
      </w:r>
    </w:p>
    <w:p w14:paraId="75CE98B5" w14:textId="77777777" w:rsidR="00E47F44" w:rsidRDefault="00000000">
      <w:r>
        <w:t>Healthline. (n.d.). Healing crystals what they can do and what they cant. https://www.healthline.com/health/healing-crystals-what-they-can-do-and-what-they-cant</w:t>
      </w:r>
    </w:p>
    <w:p w14:paraId="11C542AE" w14:textId="77777777" w:rsidR="00E47F44" w:rsidRDefault="00000000">
      <w:r>
        <w:t>Healthline. (n.d.). Amethyst healing properties. https://www.healthline.com/health/amethyst-healing-properties</w:t>
      </w:r>
    </w:p>
    <w:p w14:paraId="579BC87A" w14:textId="77777777" w:rsidR="00E47F44" w:rsidRDefault="00000000">
      <w:r>
        <w:t>National Library of Medicine. (n.d.). 12044130. https://pubmed.ncbi.nlm.nih.gov/12044130/</w:t>
      </w:r>
    </w:p>
    <w:p w14:paraId="0E66E42A" w14:textId="77777777" w:rsidR="00E47F44" w:rsidRDefault="00000000">
      <w:r>
        <w:t>Org. (n.d.). Health crystal therapy. https://www.asa.org.uk/advice-online/health-crystal-therapy.html</w:t>
      </w:r>
    </w:p>
    <w:p w14:paraId="1C4BCBB1" w14:textId="77777777" w:rsidR="00E47F44" w:rsidRDefault="00000000">
      <w:pPr>
        <w:pStyle w:val="Title"/>
      </w:pPr>
      <w:r>
        <w:t>scientifically proven tips for smelling good for a long time everywhere</w:t>
      </w:r>
    </w:p>
    <w:p w14:paraId="22D21421" w14:textId="77777777" w:rsidR="00E47F44" w:rsidRDefault="00000000">
      <w:r>
        <w:rPr>
          <w:i/>
        </w:rPr>
        <w:t>Evidence-based compiled research notes on scientifically proven tips for smelling good for a long time everywhere.</w:t>
      </w:r>
    </w:p>
    <w:p w14:paraId="705AECC2" w14:textId="77777777" w:rsidR="00E47F44" w:rsidRDefault="00000000">
      <w:pPr>
        <w:pStyle w:val="Heading1"/>
      </w:pPr>
      <w:r>
        <w:t>RESEARCH</w:t>
      </w:r>
    </w:p>
    <w:p w14:paraId="6B39C636" w14:textId="77777777" w:rsidR="00E47F44" w:rsidRDefault="00000000">
      <w:r>
        <w:rPr>
          <w:b/>
        </w:rPr>
        <w:t>where body odor comes from</w:t>
      </w:r>
      <w:r>
        <w:br/>
        <w:t>sweat itself does not always have a strong odor.</w:t>
      </w:r>
      <w:r>
        <w:br/>
        <w:t>body odor develops largely when sweat interacts with bacteria on the skin.</w:t>
      </w:r>
      <w:r>
        <w:br/>
        <w:t>the body has different types of sweat glands.</w:t>
      </w:r>
      <w:r>
        <w:br/>
        <w:t>eccrine glands are distributed across much of the body.</w:t>
      </w:r>
      <w:r>
        <w:br/>
        <w:t>apocrine glands are concentrated in areas including the armpits and groin.</w:t>
      </w:r>
      <w:r>
        <w:br/>
        <w:t>apocrine secretions can produce stronger odor after interacting with skin bacteria.</w:t>
      </w:r>
      <w:r>
        <w:br/>
        <w:t>puberty changes apocrine-gland activity.</w:t>
      </w:r>
      <w:r>
        <w:br/>
        <w:t>hormones can affect sweating and body odor.</w:t>
      </w:r>
      <w:r>
        <w:br/>
        <w:t>stress can increase sweating.</w:t>
      </w:r>
      <w:r>
        <w:br/>
        <w:t>exercise increases sweating.</w:t>
      </w:r>
      <w:r>
        <w:br/>
        <w:t>heat increases sweating.</w:t>
      </w:r>
    </w:p>
    <w:p w14:paraId="2275E980" w14:textId="77777777" w:rsidR="00E47F44" w:rsidRDefault="00000000">
      <w:r>
        <w:t>some foods can influence body odor.</w:t>
      </w:r>
      <w:r>
        <w:br/>
        <w:t>medications can also change sweating or odor.</w:t>
      </w:r>
      <w:r>
        <w:br/>
        <w:t>certain medical conditions can alter odor.</w:t>
      </w:r>
      <w:r>
        <w:br/>
        <w:t>suddenly changing or persistent body odor can sometimes deserve medical evaluation.</w:t>
      </w:r>
      <w:r>
        <w:br/>
        <w:t>fragrance covers odor temporarily.</w:t>
      </w:r>
      <w:r>
        <w:br/>
        <w:t>reducing sweat, moisture, bacteria, or an underlying cause addresses the actual source more directly.</w:t>
      </w:r>
      <w:r>
        <w:br/>
      </w:r>
      <w:r>
        <w:rPr>
          <w:b/>
        </w:rPr>
        <w:t>showering and drying</w:t>
      </w:r>
      <w:r>
        <w:br/>
        <w:t>regular bathing helps remove sweat, bacteria, oils, and residue from the skin.</w:t>
      </w:r>
      <w:r>
        <w:br/>
        <w:t>sweat-prone areas deserve attention.</w:t>
      </w:r>
      <w:r>
        <w:br/>
        <w:t>armpits can retain sweat.</w:t>
      </w:r>
      <w:r>
        <w:br/>
        <w:t>skin folds can retain moisture.</w:t>
      </w:r>
      <w:r>
        <w:br/>
        <w:t>feet can remain damp inside shoes.</w:t>
      </w:r>
    </w:p>
    <w:p w14:paraId="208B8BEC" w14:textId="77777777" w:rsidR="00E47F44" w:rsidRDefault="00000000">
      <w:r>
        <w:t>the groin can also become warm and moist.</w:t>
      </w:r>
      <w:r>
        <w:br/>
        <w:t>gentle cleansing is usually enough.</w:t>
      </w:r>
      <w:r>
        <w:br/>
        <w:t>aggressive scrubbing can irritate skin.</w:t>
      </w:r>
      <w:r>
        <w:br/>
        <w:t>thoroughly drying damp areas after bathing can help reduce lingering moisture.</w:t>
      </w:r>
      <w:r>
        <w:br/>
      </w:r>
      <w:r>
        <w:lastRenderedPageBreak/>
        <w:t>putting clean clothing onto damp skin can trap moisture.</w:t>
      </w:r>
      <w:r>
        <w:br/>
        <w:t>changing out of sweaty clothing can reduce prolonged contact with sweat and bacteria.</w:t>
      </w:r>
      <w:r>
        <w:br/>
        <w:t>breathable fabrics can improve comfort.</w:t>
      </w:r>
      <w:r>
        <w:br/>
        <w:t>good hygiene should protect the skin barrier instead of repeatedly stripping or irritating it.</w:t>
      </w:r>
      <w:r>
        <w:br/>
      </w:r>
      <w:r>
        <w:rPr>
          <w:b/>
        </w:rPr>
        <w:t>deodorant versus antiperspirant</w:t>
      </w:r>
      <w:r>
        <w:br/>
        <w:t>deodorant and antiperspirant have different main jobs.</w:t>
      </w:r>
      <w:r>
        <w:br/>
        <w:t>deodorant is designed primarily to reduce or mask odor.</w:t>
      </w:r>
      <w:r>
        <w:br/>
        <w:t>antiperspirant is designed to reduce sweating.</w:t>
      </w:r>
    </w:p>
    <w:p w14:paraId="2483ADF5" w14:textId="77777777" w:rsidR="00E47F44" w:rsidRDefault="00000000">
      <w:r>
        <w:t>antiperspirant temporarily blocks sweat ducts.</w:t>
      </w:r>
      <w:r>
        <w:br/>
        <w:t>less sweat means less moisture reaching the skin surface.</w:t>
      </w:r>
      <w:r>
        <w:br/>
        <w:t>reducing moisture can also reduce conditions that encourage odor.</w:t>
      </w:r>
      <w:r>
        <w:br/>
        <w:t>someone with mainly an odor concern may prefer deodorant.</w:t>
      </w:r>
      <w:r>
        <w:br/>
        <w:t>someone with significant sweating may benefit more from antiperspirant.</w:t>
      </w:r>
      <w:r>
        <w:br/>
        <w:t>many products combine both functions.</w:t>
      </w:r>
      <w:r>
        <w:br/>
        <w:t>fragrance-free products are available for people with sensitive skin.</w:t>
      </w:r>
      <w:r>
        <w:br/>
        <w:t>irritation can occur with some ingredients.</w:t>
      </w:r>
      <w:r>
        <w:br/>
        <w:t>stronger fragrance does not automatically mean better odor control.</w:t>
      </w:r>
      <w:r>
        <w:br/>
        <w:t>whole-body deodorant and underarm antiperspirant should not be treated as interchangeable products.</w:t>
      </w:r>
      <w:r>
        <w:br/>
      </w:r>
      <w:r>
        <w:rPr>
          <w:b/>
        </w:rPr>
        <w:t>whole-body deodorants</w:t>
      </w:r>
      <w:r>
        <w:br/>
        <w:t>whole-body deodorants are marketed for areas beyond the armpits.</w:t>
      </w:r>
    </w:p>
    <w:p w14:paraId="6AB565F2" w14:textId="77777777" w:rsidR="00E47F44" w:rsidRDefault="00000000">
      <w:r>
        <w:t>these products may be designed for external skin folds or other odor- prone areas.</w:t>
      </w:r>
      <w:r>
        <w:br/>
        <w:t>product directions matter because formulations differ.</w:t>
      </w:r>
      <w:r>
        <w:br/>
        <w:t>whole-body deodorant should only be used on the body areas the product is designed for.</w:t>
      </w:r>
      <w:r>
        <w:br/>
        <w:t>it should not be placed inside the vagina.</w:t>
      </w:r>
      <w:r>
        <w:br/>
        <w:t>it should not be applied to irritated or broken skin unless the product specifically permits that use.</w:t>
      </w:r>
      <w:r>
        <w:br/>
        <w:t>fragranced products can irritate sensitive skin.</w:t>
      </w:r>
      <w:r>
        <w:br/>
        <w:t>deodorizing the vulva is generally unnecessary.</w:t>
      </w:r>
      <w:r>
        <w:br/>
        <w:t>odor that seems abnormal should not simply be covered with more fragrance.</w:t>
      </w:r>
      <w:r>
        <w:br/>
        <w:t>persistent odor can have an underlying cause.</w:t>
      </w:r>
      <w:r>
        <w:br/>
      </w:r>
      <w:r>
        <w:rPr>
          <w:b/>
        </w:rPr>
        <w:t>hyperhidrosis</w:t>
      </w:r>
      <w:r>
        <w:br/>
        <w:t>hyperhidrosis means excessive sweating beyond what is needed for normal temperature regulation.</w:t>
      </w:r>
      <w:r>
        <w:br/>
        <w:t>excessive sweating can involve the armpits.</w:t>
      </w:r>
    </w:p>
    <w:p w14:paraId="4C14DBDD" w14:textId="77777777" w:rsidR="00E47F44" w:rsidRDefault="00000000">
      <w:r>
        <w:t>it can involve palms.</w:t>
      </w:r>
      <w:r>
        <w:br/>
        <w:t>it can involve feet.</w:t>
      </w:r>
      <w:r>
        <w:br/>
        <w:t>other areas can also be affected.</w:t>
      </w:r>
      <w:r>
        <w:br/>
        <w:t>antiperspirant can help reduce sweating.</w:t>
      </w:r>
      <w:r>
        <w:br/>
        <w:t>applying antiperspirant to completely dry skin can improve tolerance and effectiveness.</w:t>
      </w:r>
      <w:r>
        <w:br/>
        <w:t>antiperspirant may be used at night depending on the product and treatment plan.</w:t>
      </w:r>
      <w:r>
        <w:br/>
        <w:t>breathable clothing can improve comfort.</w:t>
      </w:r>
      <w:r>
        <w:br/>
        <w:t>moisture-wicking clothing can help during activity.</w:t>
      </w:r>
      <w:r>
        <w:br/>
        <w:t>rotating shoes can allow damp footwear to dry.</w:t>
      </w:r>
      <w:r>
        <w:br/>
        <w:t>changing socks can help when feet sweat heavily.</w:t>
      </w:r>
      <w:r>
        <w:br/>
        <w:t>persistent excessive sweating is treatable.</w:t>
      </w:r>
      <w:r>
        <w:br/>
        <w:t>a dermatologist can offer additional options when over-the-counter products are not enough.</w:t>
      </w:r>
    </w:p>
    <w:p w14:paraId="57439D27" w14:textId="77777777" w:rsidR="00E47F44" w:rsidRDefault="00000000">
      <w:r>
        <w:t>someone does not need to simply tolerate severe hyperhidrosis indefinitely.</w:t>
      </w:r>
      <w:r>
        <w:br/>
      </w:r>
      <w:r>
        <w:rPr>
          <w:b/>
        </w:rPr>
        <w:t>clothing and footwear</w:t>
      </w:r>
      <w:r>
        <w:br/>
      </w:r>
      <w:r>
        <w:lastRenderedPageBreak/>
        <w:t>clothing can hold sweat and bacteria close to the skin.</w:t>
      </w:r>
      <w:r>
        <w:br/>
        <w:t>changing sweaty clothes can reduce lingering odor.</w:t>
      </w:r>
      <w:r>
        <w:br/>
        <w:t>breathable fabrics can allow more airflow.</w:t>
      </w:r>
      <w:r>
        <w:br/>
        <w:t>activity clothes should be washed after heavy sweating.</w:t>
      </w:r>
      <w:r>
        <w:br/>
        <w:t>bras can also collect sweat.</w:t>
      </w:r>
      <w:r>
        <w:br/>
        <w:t>socks absorb foot moisture.</w:t>
      </w:r>
      <w:r>
        <w:br/>
        <w:t>damp socks should be changed.</w:t>
      </w:r>
      <w:r>
        <w:br/>
        <w:t>shoes can trap warmth and moisture.</w:t>
      </w:r>
      <w:r>
        <w:br/>
        <w:t>allowing shoes to dry between uses can reduce persistent dampness.</w:t>
      </w:r>
      <w:r>
        <w:br/>
        <w:t>rotating footwear can help.</w:t>
      </w:r>
    </w:p>
    <w:p w14:paraId="57F0C246" w14:textId="77777777" w:rsidR="00E47F44" w:rsidRDefault="00000000">
      <w:r>
        <w:t>feet should be dried thoroughly after bathing.</w:t>
      </w:r>
      <w:r>
        <w:br/>
        <w:t>persistent foot odor can also occur with fungal infections or other skin problems.</w:t>
      </w:r>
      <w:r>
        <w:br/>
        <w:t>itching, scaling, or skin breakdown may need treatment instead of fragrance.</w:t>
      </w:r>
      <w:r>
        <w:br/>
      </w:r>
      <w:r>
        <w:rPr>
          <w:b/>
        </w:rPr>
        <w:t>bad breath</w:t>
      </w:r>
      <w:r>
        <w:br/>
        <w:t>bad breath, or halitosis, commonly begins in the mouth.</w:t>
      </w:r>
      <w:r>
        <w:br/>
        <w:t>bacteria can break down food particles and other debris.</w:t>
      </w:r>
      <w:r>
        <w:br/>
        <w:t>plaque can contribute to odor.</w:t>
      </w:r>
      <w:r>
        <w:br/>
        <w:t>food trapped between teeth can contribute to odor.</w:t>
      </w:r>
      <w:r>
        <w:br/>
        <w:t>the tongue can also hold odor-producing bacteria and debris.</w:t>
      </w:r>
      <w:r>
        <w:br/>
        <w:t>brushing teeth twice daily supports oral hygiene.</w:t>
      </w:r>
      <w:r>
        <w:br/>
        <w:t>cleaning between teeth daily removes debris a toothbrush may miss.</w:t>
      </w:r>
      <w:r>
        <w:br/>
        <w:t>tongue cleaning can reduce material sitting on the tongue.</w:t>
      </w:r>
    </w:p>
    <w:p w14:paraId="4A59E0DA" w14:textId="77777777" w:rsidR="00E47F44" w:rsidRDefault="00000000">
      <w:r>
        <w:t>dentures and oral appliances also need appropriate cleaning.</w:t>
      </w:r>
      <w:r>
        <w:br/>
        <w:t>dry mouth can contribute to bad breath.</w:t>
      </w:r>
      <w:r>
        <w:br/>
        <w:t>saliva helps wash the mouth naturally.</w:t>
      </w:r>
      <w:r>
        <w:br/>
        <w:t>medications can sometimes contribute to dry mouth.</w:t>
      </w:r>
      <w:r>
        <w:br/>
        <w:t>chewing gum may temporarily mask breath odor.</w:t>
      </w:r>
      <w:r>
        <w:br/>
        <w:t>mints may temporarily mask odor.</w:t>
      </w:r>
      <w:r>
        <w:br/>
        <w:t>masking odor does not address gum disease, cavities, infection, or chronic dry mouth.</w:t>
      </w:r>
      <w:r>
        <w:br/>
        <w:t>persistent bad breath deserves dental evaluation.</w:t>
      </w:r>
      <w:r>
        <w:br/>
      </w:r>
      <w:r>
        <w:rPr>
          <w:b/>
        </w:rPr>
        <w:t>the vulva versus the vagina</w:t>
      </w:r>
      <w:r>
        <w:br/>
        <w:t>the vulva is the external genital area.</w:t>
      </w:r>
      <w:r>
        <w:br/>
        <w:t>the vagina is the internal muscular canal.</w:t>
      </w:r>
      <w:r>
        <w:br/>
        <w:t>these words describe different anatomy.</w:t>
      </w:r>
    </w:p>
    <w:p w14:paraId="7513FAD6" w14:textId="77777777" w:rsidR="00E47F44" w:rsidRDefault="00000000">
      <w:r>
        <w:t>hygiene recommendations differ because one is external skin and one is an internal organ.</w:t>
      </w:r>
      <w:r>
        <w:br/>
        <w:t>the vulva can be gently cleaned externally.</w:t>
      </w:r>
      <w:r>
        <w:br/>
        <w:t>the internal vagina does not require routine cleansing.</w:t>
      </w:r>
      <w:r>
        <w:br/>
        <w:t>normal vaginal secretions help maintain the vaginal environment.</w:t>
      </w:r>
      <w:r>
        <w:br/>
        <w:t>beneficial microorganisms also help maintain normal conditions.</w:t>
      </w:r>
      <w:r>
        <w:br/>
        <w:t>treating the vagina like external skin can create unnecessary irritation.</w:t>
      </w:r>
      <w:r>
        <w:br/>
        <w:t>products marketed for “feminine freshness” are not automatically medically helpful.</w:t>
      </w:r>
      <w:r>
        <w:br/>
      </w:r>
      <w:r>
        <w:rPr>
          <w:b/>
        </w:rPr>
        <w:t>normal vaginal smell</w:t>
      </w:r>
      <w:r>
        <w:br/>
        <w:t>the vagina naturally has a scent.</w:t>
      </w:r>
      <w:r>
        <w:br/>
        <w:t>a mild vaginal odor can be normal.</w:t>
      </w:r>
      <w:r>
        <w:br/>
        <w:t>vaginal odor can vary at different times.</w:t>
      </w:r>
      <w:r>
        <w:br/>
        <w:t>menstruation can temporarily change smell.</w:t>
      </w:r>
    </w:p>
    <w:p w14:paraId="1A8AD64F" w14:textId="77777777" w:rsidR="00E47F44" w:rsidRDefault="00000000">
      <w:r>
        <w:lastRenderedPageBreak/>
        <w:t>sex can also temporarily change odor.</w:t>
      </w:r>
      <w:r>
        <w:br/>
        <w:t>sweating around the external groin can contribute to odor.</w:t>
      </w:r>
      <w:r>
        <w:br/>
        <w:t>normal vaginal discharge is part of vaginal function.</w:t>
      </w:r>
      <w:r>
        <w:br/>
        <w:t>the goal of genital hygiene is not to make the vagina smell like perfume.</w:t>
      </w:r>
      <w:r>
        <w:br/>
        <w:t>a healthy vagina does not need to smell like flowers or fruit.</w:t>
      </w:r>
      <w:r>
        <w:br/>
        <w:t>fragrance does not equal cleanliness.</w:t>
      </w:r>
      <w:r>
        <w:br/>
        <w:t>trying to remove every natural genital scent can lead to unnecessary product use and irritation.</w:t>
      </w:r>
      <w:r>
        <w:br/>
      </w:r>
      <w:r>
        <w:rPr>
          <w:b/>
        </w:rPr>
        <w:t>safe external vulvar hygiene</w:t>
      </w:r>
      <w:r>
        <w:br/>
        <w:t>gentle external washing is sufficient for the vulva.</w:t>
      </w:r>
      <w:r>
        <w:br/>
        <w:t>cool or lukewarm water can be used.</w:t>
      </w:r>
      <w:r>
        <w:br/>
        <w:t>mild fragrance-free products may be better tolerated when cleanser is desired.</w:t>
      </w:r>
      <w:r>
        <w:br/>
        <w:t>the area should not be aggressively scrubbed.</w:t>
      </w:r>
    </w:p>
    <w:p w14:paraId="5B4C6432" w14:textId="77777777" w:rsidR="00E47F44" w:rsidRDefault="00000000">
      <w:r>
        <w:t>strong fragrances can irritate sensitive tissue.</w:t>
      </w:r>
      <w:r>
        <w:br/>
        <w:t>scented wipes can irritate some people.</w:t>
      </w:r>
      <w:r>
        <w:br/>
        <w:t>fragranced sprays are unnecessary.</w:t>
      </w:r>
      <w:r>
        <w:br/>
        <w:t>internal cleansing should not be performed.</w:t>
      </w:r>
      <w:r>
        <w:br/>
        <w:t>clean underwear can help with comfort.</w:t>
      </w:r>
      <w:r>
        <w:br/>
        <w:t>changing out of wet or sweaty clothes can reduce prolonged moisture.</w:t>
      </w:r>
      <w:r>
        <w:br/>
        <w:t>breathable underwear may improve comfort for some people.</w:t>
      </w:r>
      <w:r>
        <w:br/>
        <w:t>genital hygiene should be gentle enough to preserve healthy tissue.</w:t>
      </w:r>
      <w:r>
        <w:br/>
      </w:r>
      <w:r>
        <w:rPr>
          <w:b/>
        </w:rPr>
        <w:t>why douching should be avoided</w:t>
      </w:r>
      <w:r>
        <w:br/>
        <w:t>douching means washing or flushing the inside of the vagina.</w:t>
      </w:r>
      <w:r>
        <w:br/>
        <w:t>the vagina naturally maintains its own environment.</w:t>
      </w:r>
      <w:r>
        <w:br/>
        <w:t>douching can remove normal protective bacteria.</w:t>
      </w:r>
    </w:p>
    <w:p w14:paraId="1CACC7A7" w14:textId="77777777" w:rsidR="00E47F44" w:rsidRDefault="00000000">
      <w:r>
        <w:t>disrupting vaginal bacteria can alter the vaginal environment.</w:t>
      </w:r>
      <w:r>
        <w:br/>
        <w:t>douching can increase irritation.</w:t>
      </w:r>
      <w:r>
        <w:br/>
        <w:t>douching does not make someone medically cleaner.</w:t>
      </w:r>
      <w:r>
        <w:br/>
        <w:t>douching does not prevent pregnancy.</w:t>
      </w:r>
      <w:r>
        <w:br/>
        <w:t>douching does not protect against sexually transmitted infections.</w:t>
      </w:r>
      <w:r>
        <w:br/>
        <w:t>douching is not an appropriate way to treat unexplained odor.</w:t>
      </w:r>
      <w:r>
        <w:br/>
        <w:t>attempting to wash away an abnormal odor can delay evaluation for its cause.</w:t>
      </w:r>
      <w:r>
        <w:br/>
        <w:t>internal fragrance products should also be avoided.</w:t>
      </w:r>
      <w:r>
        <w:br/>
      </w:r>
      <w:r>
        <w:rPr>
          <w:b/>
        </w:rPr>
        <w:t>perfumes and intimate deodorants</w:t>
      </w:r>
      <w:r>
        <w:br/>
        <w:t>vaginal perfumes are not necessary for routine hygiene.</w:t>
      </w:r>
      <w:r>
        <w:br/>
        <w:t>internal deodorants should not be used.</w:t>
      </w:r>
      <w:r>
        <w:br/>
        <w:t>fragranced sprays can irritate vulvar tissue.</w:t>
      </w:r>
    </w:p>
    <w:p w14:paraId="2B742451" w14:textId="77777777" w:rsidR="00E47F44" w:rsidRDefault="00000000">
      <w:r>
        <w:t>scented powders can also irritate sensitive skin.</w:t>
      </w:r>
      <w:r>
        <w:br/>
        <w:t>whole-body deodorant does not belong inside the vagina.</w:t>
      </w:r>
      <w:r>
        <w:br/>
        <w:t>products marketed for odor control should still be used only on approved external skin.</w:t>
      </w:r>
      <w:r>
        <w:br/>
        <w:t>masking strong odor can make it easier to overlook a medical problem.</w:t>
      </w:r>
      <w:r>
        <w:br/>
        <w:t>more fragrance does not equal better hygiene.</w:t>
      </w:r>
      <w:r>
        <w:br/>
        <w:t>a natural genital scent is normal.</w:t>
      </w:r>
      <w:r>
        <w:br/>
        <w:t>persistent strong odor deserves attention rather than stronger perfume.</w:t>
      </w:r>
      <w:r>
        <w:br/>
      </w:r>
      <w:r>
        <w:rPr>
          <w:b/>
        </w:rPr>
        <w:t>when vaginal odor can signal a problem</w:t>
      </w:r>
      <w:r>
        <w:br/>
        <w:t>a new strong vaginal odor can sometimes indicate a change in the vaginal environment.</w:t>
      </w:r>
      <w:r>
        <w:br/>
        <w:t>odor matters more when it appears with other symptoms.</w:t>
      </w:r>
      <w:r>
        <w:br/>
      </w:r>
      <w:r>
        <w:lastRenderedPageBreak/>
        <w:t>unusual discharge deserves attention.</w:t>
      </w:r>
      <w:r>
        <w:br/>
        <w:t>a change in discharge color can deserve evaluation.</w:t>
      </w:r>
    </w:p>
    <w:p w14:paraId="21A1F851" w14:textId="77777777" w:rsidR="00E47F44" w:rsidRDefault="00000000">
      <w:r>
        <w:t>a major change in discharge consistency can deserve evaluation.</w:t>
      </w:r>
      <w:r>
        <w:br/>
        <w:t>itching can indicate irritation or infection.</w:t>
      </w:r>
      <w:r>
        <w:br/>
        <w:t>burning can indicate irritation or infection.</w:t>
      </w:r>
      <w:r>
        <w:br/>
        <w:t>pain deserves evaluation.</w:t>
      </w:r>
      <w:r>
        <w:br/>
        <w:t>vaginal or vulvar symptoms can have several different causes.</w:t>
      </w:r>
      <w:r>
        <w:br/>
        <w:t>self-treating every odor as a yeast infection is not reliable.</w:t>
      </w:r>
      <w:r>
        <w:br/>
        <w:t>covering an abnormal smell with perfume is not treatment.</w:t>
      </w:r>
      <w:r>
        <w:br/>
        <w:t>diagnosis matters because different causes require different management.</w:t>
      </w:r>
      <w:r>
        <w:br/>
      </w:r>
      <w:r>
        <w:rPr>
          <w:b/>
        </w:rPr>
        <w:t>when body odor deserves a check</w:t>
      </w:r>
      <w:r>
        <w:br/>
        <w:t>a sudden major change in body odor can deserve evaluation.</w:t>
      </w:r>
      <w:r>
        <w:br/>
        <w:t>unexplained excessive sweating can deserve evaluation.</w:t>
      </w:r>
      <w:r>
        <w:br/>
        <w:t>new sweating patterns can sometimes occur with medications or health conditions.</w:t>
      </w:r>
    </w:p>
    <w:p w14:paraId="5DBFFA70" w14:textId="77777777" w:rsidR="00E47F44" w:rsidRDefault="00000000">
      <w:r>
        <w:t>persistent body odor despite normal hygiene may need assessment.</w:t>
      </w:r>
      <w:r>
        <w:br/>
        <w:t>hyperhidrosis can be treated.</w:t>
      </w:r>
      <w:r>
        <w:br/>
        <w:t>persistent bad breath deserves dental evaluation.</w:t>
      </w:r>
      <w:r>
        <w:br/>
        <w:t>persistent genital odor with discharge, itching, burning, or pain deserves healthcare evaluation.</w:t>
      </w:r>
      <w:r>
        <w:br/>
        <w:t>smelling fresh should not require irritating the skin or masking important symptoms.</w:t>
      </w:r>
      <w:r>
        <w:br/>
        <w:t>healthy hygiene focuses on controlling moisture and bacteria while protecting normal tissue.</w:t>
      </w:r>
      <w:r>
        <w:br/>
        <w:t>· · ·</w:t>
      </w:r>
    </w:p>
    <w:p w14:paraId="28F791AD" w14:textId="77777777" w:rsidR="00E47F44" w:rsidRDefault="00000000">
      <w:r>
        <w:t>SOURCES</w:t>
      </w:r>
    </w:p>
    <w:p w14:paraId="3C9C5E68" w14:textId="77777777" w:rsidR="00E47F44" w:rsidRDefault="00000000">
      <w:r>
        <w:t>Cleveland Clinic. (n.d.). 17865 body odor. https://my.clevelandclinic.org/health/symptoms/17865-body-odor</w:t>
      </w:r>
    </w:p>
    <w:p w14:paraId="55DE9D56" w14:textId="77777777" w:rsidR="00E47F44" w:rsidRDefault="00000000">
      <w:r>
        <w:t>Aad. (n.d.). Whole body deodorant. https://www.aad.org/public/everyday-care/skin-care-secrets/routine/whole-body-deodorant</w:t>
      </w:r>
    </w:p>
    <w:p w14:paraId="5846D91D" w14:textId="77777777" w:rsidR="00E47F44" w:rsidRDefault="00000000">
      <w:r>
        <w:t>Aad. (n.d.). Hyperhidrosis self care. https://www.aad.org/public/diseases/a-z/hyperhidrosis-self-care</w:t>
      </w:r>
    </w:p>
    <w:p w14:paraId="31040474" w14:textId="77777777" w:rsidR="00E47F44" w:rsidRDefault="00000000">
      <w:r>
        <w:t>American College of Obstetricians and Gynecologists. (n.d.). Vulvovaginal health. https://www.acog.org/womens-health/faqs/vulvovaginal-health</w:t>
      </w:r>
    </w:p>
    <w:p w14:paraId="022BA498" w14:textId="77777777" w:rsidR="00E47F44" w:rsidRDefault="00000000">
      <w:r>
        <w:t>Mouthhealthy. (n.d.). Bad breath. https://www.mouthhealthy.org/all-topics-a-z/bad-breath</w:t>
      </w:r>
    </w:p>
    <w:p w14:paraId="5F561583" w14:textId="77777777" w:rsidR="00C63E10" w:rsidRDefault="00000000">
      <w:r>
        <w:br w:type="page"/>
      </w:r>
    </w:p>
    <w:p w14:paraId="04842893" w14:textId="77777777" w:rsidR="00C63E10" w:rsidRDefault="00000000">
      <w:pPr>
        <w:pStyle w:val="Title"/>
      </w:pPr>
      <w:r>
        <w:lastRenderedPageBreak/>
        <w:t>real-time surrogate experience</w:t>
      </w:r>
    </w:p>
    <w:p w14:paraId="5D153BAF" w14:textId="77777777" w:rsidR="00C63E10" w:rsidRDefault="00000000">
      <w:r>
        <w:rPr>
          <w:i/>
        </w:rPr>
        <w:t>Evidence-based compiled research notes on real-time surrogate experience.</w:t>
      </w:r>
    </w:p>
    <w:p w14:paraId="129F8FD4" w14:textId="77777777" w:rsidR="00C63E10" w:rsidRDefault="00000000">
      <w:pPr>
        <w:pStyle w:val="Heading1"/>
      </w:pPr>
      <w:r>
        <w:t>RESEARCH</w:t>
      </w:r>
    </w:p>
    <w:p w14:paraId="0E5D7709" w14:textId="77777777" w:rsidR="00C63E10" w:rsidRDefault="00000000">
      <w:r>
        <w:t>post] interview a surrogate [potentially w/ LifeBridge]).</w:t>
      </w:r>
    </w:p>
    <w:p w14:paraId="32AC3E88" w14:textId="77777777" w:rsidR="00C63E10" w:rsidRDefault="00000000">
      <w:r>
        <w:t>- general surrogacy information to take note of:</w:t>
      </w:r>
    </w:p>
    <w:p w14:paraId="14E7ABF8" w14:textId="77777777" w:rsidR="00C63E10" w:rsidRDefault="00000000">
      <w:r>
        <w:t>- the number of gestational surrogate procedures using assisted reproductive technology has nearly tripled in the U.S. from 2007 to</w:t>
      </w:r>
    </w:p>
    <w:p w14:paraId="16BD044A" w14:textId="77777777" w:rsidR="00C63E10" w:rsidRDefault="00000000">
      <w:r>
        <w:t>2016.</w:t>
      </w:r>
    </w:p>
    <w:p w14:paraId="6C5A5163" w14:textId="77777777" w:rsidR="00C63E10" w:rsidRDefault="00000000">
      <w:r>
        <w:t>- in texas, intended parents cannot use their gestational carrier's (GC's) eggs to create the embryo.</w:t>
      </w:r>
    </w:p>
    <w:p w14:paraId="5FF1403E" w14:textId="77777777" w:rsidR="00C63E10" w:rsidRDefault="00000000">
      <w:r>
        <w:t>- reason for becoming a GC include enjoying pregnancy, not wanting to raise more children, and the financial compensation, which averages between $25,000 and $50,000 for a first-time single-baby pregnancy in texas.</w:t>
      </w:r>
    </w:p>
    <w:p w14:paraId="453A7F56" w14:textId="77777777" w:rsidR="00C63E10" w:rsidRDefault="00000000">
      <w:r>
        <w:t>- nicky haynes’ recap:</w:t>
      </w:r>
    </w:p>
    <w:p w14:paraId="7033E6E6" w14:textId="77777777" w:rsidR="00C63E10" w:rsidRDefault="00000000">
      <w:r>
        <w:t>- personal journey + motivation: nicky, a 31-year-old teacher and mother of two, felt that becoming a gestational carrier was her life's calling after her first pregnancy.</w:t>
      </w:r>
    </w:p>
    <w:p w14:paraId="122DEB89" w14:textId="77777777" w:rsidR="00C63E10" w:rsidRDefault="00000000">
      <w:r>
        <w:t>- she and her husband decided together that they were done having their own children before she applied to be a GC.</w:t>
      </w:r>
    </w:p>
    <w:p w14:paraId="06B1A27E" w14:textId="77777777" w:rsidR="00C63E10" w:rsidRDefault="00000000">
      <w:r>
        <w:t>- the process involved a detailed application, including questions about health, lifestyle, and personal ethics. (e.g. “do you want to work with a local family?”).</w:t>
      </w:r>
    </w:p>
    <w:p w14:paraId="67B36655" w14:textId="77777777" w:rsidR="00C63E10" w:rsidRDefault="00000000">
      <w:r>
        <w:t>- she underwent screenings and counseling with a psychologist to ensure she was prepared for the emotional implications.</w:t>
      </w:r>
    </w:p>
    <w:p w14:paraId="6869AB4F" w14:textId="77777777" w:rsidR="00C63E10" w:rsidRDefault="00000000">
      <w:r>
        <w:t>- the agency acted like a "dating service," providing her with profiles of intended parents, and she was matched with a couple in dallas.</w:t>
      </w:r>
    </w:p>
    <w:p w14:paraId="38DDED23" w14:textId="77777777" w:rsidR="00C63E10" w:rsidRDefault="00000000">
      <w:r>
        <w:t>- she began the process of in vitro fertilization (IVF) and the intended parents have attended all her prenatal visits.</w:t>
      </w:r>
    </w:p>
    <w:p w14:paraId="34DF1FB9" w14:textId="77777777" w:rsidR="00C63E10" w:rsidRDefault="00000000">
      <w:r>
        <w:t>- pregnancy experience:</w:t>
      </w:r>
    </w:p>
    <w:p w14:paraId="6ED0C509" w14:textId="77777777" w:rsidR="00C63E10" w:rsidRDefault="00000000">
      <w:r>
        <w:t>- nicky’s surrogate pregnancy has been similar to her own in that it has been "blessedly easy" and smooth.</w:t>
      </w:r>
    </w:p>
    <w:p w14:paraId="5A23D963" w14:textId="77777777" w:rsidR="00C63E10" w:rsidRDefault="00000000">
      <w:r>
        <w:t>- the differences are "starkly apparent," as she feels a greater sense of responsibility and is more cautious about what she eats and does.</w:t>
      </w:r>
    </w:p>
    <w:p w14:paraId="2C579331" w14:textId="77777777" w:rsidR="00C63E10" w:rsidRDefault="00000000">
      <w:r>
        <w:t>- she hasn't had intense food cravings like she did with her own pregnancies.</w:t>
      </w:r>
    </w:p>
    <w:p w14:paraId="36B68BAE" w14:textId="77777777" w:rsidR="00C63E10" w:rsidRDefault="00000000">
      <w:r>
        <w:t>- she won't be preparing a nursery or buying baby clothes; that excitement is for the intended parents.</w:t>
      </w:r>
    </w:p>
    <w:p w14:paraId="141953A0" w14:textId="77777777" w:rsidR="00C63E10" w:rsidRDefault="00000000">
      <w:r>
        <w:t>- when the baby kicks, she records the movement with her phone for the intended parents instead of having her husband feel it.</w:t>
      </w:r>
    </w:p>
    <w:p w14:paraId="2AA9EA8E" w14:textId="77777777" w:rsidR="00C63E10" w:rsidRDefault="00000000">
      <w:r>
        <w:t>- at the time of the article, nicky is in her third trimester, and plans for the July delivery were adjusted due to COVID-19 guidelines, including potential limits on who can be in the delivery room.</w:t>
      </w:r>
    </w:p>
    <w:p w14:paraId="539823B9" w14:textId="77777777" w:rsidR="00C63E10" w:rsidRDefault="00000000">
      <w:r>
        <w:t>- nicky’s advice for GCs ♡</w:t>
      </w:r>
    </w:p>
    <w:p w14:paraId="0E9F5DC1" w14:textId="77777777" w:rsidR="00C63E10" w:rsidRDefault="00000000">
      <w:r>
        <w:t>- find a support group (she emphasizes the importance of support from family and friends, particularly from her husband. she also found a facebook page for gestational carriers to be a valuable resource for sharing stories, tips, and challenges).</w:t>
      </w:r>
    </w:p>
    <w:p w14:paraId="12DC7E06" w14:textId="77777777" w:rsidR="00C63E10" w:rsidRDefault="00000000">
      <w:r>
        <w:lastRenderedPageBreak/>
        <w:t>- she recommends using an agency to navigate the complex legal and emotional process, as a good agency makes the journey less stressful.</w:t>
      </w:r>
    </w:p>
    <w:p w14:paraId="2FDB558B" w14:textId="77777777" w:rsidR="00C63E10" w:rsidRDefault="00000000">
      <w:r>
        <w:t>- she suggests explaining the process to your children in a way they can understand. her 4-year-old's main concern was that the baby wouldn't be coming home with them. :(</w:t>
      </w:r>
    </w:p>
    <w:p w14:paraId="0C6D732A" w14:textId="77777777" w:rsidR="00C63E10" w:rsidRDefault="00000000">
      <w:pPr>
        <w:pStyle w:val="Heading1"/>
      </w:pPr>
      <w:r>
        <w:t>SOURCES</w:t>
      </w:r>
    </w:p>
    <w:p w14:paraId="5DE7D88A" w14:textId="77777777" w:rsidR="00C63E10" w:rsidRDefault="00000000">
      <w:r>
        <w:t>Haynes, N. (2020, June 2). What’s it like to be a gestational carrier? Nicky’s story. UT Southwestern Medical Center. https://utswmed.org/medblog/what-is-surrogacy-like/</w:t>
      </w:r>
    </w:p>
    <w:p w14:paraId="226B0E83" w14:textId="77777777" w:rsidR="00C63E10" w:rsidRDefault="00C63E10"/>
    <w:p w14:paraId="00186C0B" w14:textId="77777777" w:rsidR="00C63E10" w:rsidRDefault="00000000">
      <w:pPr>
        <w:pStyle w:val="Title"/>
      </w:pPr>
      <w:r>
        <w:t>emotional journey of a gestational surrogate – managing expectations + feelings</w:t>
      </w:r>
    </w:p>
    <w:p w14:paraId="43F59B2B" w14:textId="77777777" w:rsidR="00C63E10" w:rsidRDefault="00000000">
      <w:r>
        <w:rPr>
          <w:i/>
        </w:rPr>
        <w:t>Evidence-based compiled research notes on emotional journey of a gestational surrogate – managing expectations + feelings.</w:t>
      </w:r>
    </w:p>
    <w:p w14:paraId="404E8ACD" w14:textId="77777777" w:rsidR="00C63E10" w:rsidRDefault="00000000">
      <w:pPr>
        <w:pStyle w:val="Heading1"/>
      </w:pPr>
      <w:r>
        <w:t>RESEARCH</w:t>
      </w:r>
    </w:p>
    <w:p w14:paraId="202FBB35" w14:textId="77777777" w:rsidR="00C63E10" w:rsidRDefault="00000000">
      <w:r>
        <w:t>- emotional benefits of surrogacy: article notes that surrogacy can be a deeply fulfilling and exciting experience. surrogates may find joy and satisfaction in helping others build a family and often form long-lasting relationships with the intended parents. the experience can bring genuine happiness and a sense of purpose. while rewarding, the journey also presents unique emotional hurdles. these include managing the demanding nature of the process, which involves numerous appointments and legal steps, and the fact that you are carrying a child that is not genetically related to you</w:t>
      </w:r>
    </w:p>
    <w:p w14:paraId="622DA6D6" w14:textId="77777777" w:rsidR="00C63E10" w:rsidRDefault="00000000">
      <w:r>
        <w:t>- advice &amp; coping strategies:</w:t>
      </w:r>
    </w:p>
    <w:p w14:paraId="0C663DA1" w14:textId="77777777" w:rsidR="00C63E10" w:rsidRDefault="00000000">
      <w:r>
        <w:t>- build a strong support system: rely on your network of family, friends, and other surrogates. having open communication with the intended parents is also crucial.</w:t>
      </w:r>
    </w:p>
    <w:p w14:paraId="495713D1" w14:textId="77777777" w:rsidR="00C63E10" w:rsidRDefault="00000000">
      <w:r>
        <w:t>- ALSO OFFER THE COMMENT SECTION (under tiktok post, instagram post, etc.) as a judgement-free zone where gestational carriers / surrogates (or those willing to become surrogates) can vent / find a community! :)</w:t>
      </w:r>
    </w:p>
    <w:p w14:paraId="2CA019F6" w14:textId="77777777" w:rsidR="00C63E10" w:rsidRDefault="00000000">
      <w:r>
        <w:t>- prioritize self-care: engage in activities that are good for your mind and body. the article suggests journaling, meditation, and maintaining your hobbies. it also emphasizes the importance of physical activity, rest, and healthy eating.</w:t>
      </w:r>
    </w:p>
    <w:p w14:paraId="1510AE76" w14:textId="77777777" w:rsidR="00C63E10" w:rsidRDefault="00000000">
      <w:r>
        <w:t>- set healthy boundaries: it is vital to set and communicate boundaries with the intended parents to maintain your emotional stability (e.g. communication frequency &amp; preferred means of communication–calls, texts, emails, etc.)</w:t>
      </w:r>
    </w:p>
    <w:p w14:paraId="3C01B245" w14:textId="77777777" w:rsidR="00C63E10" w:rsidRDefault="00000000">
      <w:r>
        <w:t>- professional help (if needed): if you experience prolonged stress or emotional instability, the article encourages you to seek professional counseling or therapy. this is viewed as a sign of strength and a proactive step toward managing your emotions.</w:t>
      </w:r>
    </w:p>
    <w:p w14:paraId="2820CCE5" w14:textId="77777777" w:rsidR="00C63E10" w:rsidRDefault="00000000">
      <w:r>
        <w:t>- prepare for the transition: the article stresses the importance of setting personal emotional boundaries to prepare for the emotional transition that occurs after the birth. part of the postpartum process can → also bring about a sense of sadness or "emptiness" that has</w:t>
      </w:r>
    </w:p>
    <w:p w14:paraId="0D614024" w14:textId="77777777" w:rsidR="00C63E10" w:rsidRDefault="00000000">
      <w:r>
        <w:t>nothing to do with grieving the baby but is a bio-feedback from the body. you should eat healthy, spend time doing things you love, seek support from loved ones, and get lots of rest!! :)</w:t>
      </w:r>
    </w:p>
    <w:p w14:paraId="66E65B79" w14:textId="77777777" w:rsidR="00C63E10" w:rsidRDefault="00000000">
      <w:pPr>
        <w:pStyle w:val="Heading1"/>
      </w:pPr>
      <w:r>
        <w:lastRenderedPageBreak/>
        <w:t>SOURCES</w:t>
      </w:r>
    </w:p>
    <w:p w14:paraId="2E502C37" w14:textId="77777777" w:rsidR="00C63E10" w:rsidRDefault="00000000">
      <w:r>
        <w:t>Gil De León, M. (2025, April 16). Emotional preparation for surrogacy for surrogate mothers. Adoption and Surrogacy Choices of Texas. https://www.adoptionchoicesoftexas.org/emotional-preparation-for-surrogacy-for-surrogate-mothers/</w:t>
      </w:r>
    </w:p>
    <w:p w14:paraId="54BD0C1A" w14:textId="77777777" w:rsidR="00C63E10" w:rsidRDefault="00C63E10"/>
    <w:p w14:paraId="73861E47" w14:textId="77777777" w:rsidR="00C63E10" w:rsidRDefault="00000000">
      <w:pPr>
        <w:pStyle w:val="Title"/>
      </w:pPr>
      <w:r>
        <w:t>different types of intended parents (same-sex, single parents, etc.)</w:t>
      </w:r>
    </w:p>
    <w:p w14:paraId="7B448C04" w14:textId="77777777" w:rsidR="00C63E10" w:rsidRDefault="00000000">
      <w:r>
        <w:rPr>
          <w:i/>
        </w:rPr>
        <w:t>Evidence-based compiled research notes on different types of intended parents (same-sex, single parents, etc.).</w:t>
      </w:r>
    </w:p>
    <w:p w14:paraId="0FBC69D2" w14:textId="77777777" w:rsidR="00C63E10" w:rsidRDefault="00000000">
      <w:pPr>
        <w:pStyle w:val="Heading1"/>
      </w:pPr>
      <w:r>
        <w:t>RESEARCH</w:t>
      </w:r>
    </w:p>
    <w:p w14:paraId="4A345436" w14:textId="77777777" w:rsidR="00C63E10" w:rsidRDefault="00000000">
      <w:r>
        <w:t>- all walks of life use surrogacy to build their families!! :)</w:t>
      </w:r>
    </w:p>
    <w:p w14:paraId="548F7AED" w14:textId="77777777" w:rsidR="00C63E10" w:rsidRDefault="00000000">
      <w:r>
        <w:t>- heterosexual couples w/ fertility issues: this is one of the most common groups. they use surrogacy when the woman is unable to carry a pregnancy to term due to medical conditions, a hysterectomy, or repeated failed in vitro fertilization (IVF) cycles.</w:t>
      </w:r>
    </w:p>
    <w:p w14:paraId="1F6BB1BD" w14:textId="77777777" w:rsidR="00C63E10" w:rsidRDefault="00000000">
      <w:r>
        <w:t>- same-sex male couples: for male couples, surrogacy is a necessary path to biological parenthood. they use donor eggs and a gestational carrier to have a child who is biologically related to one of the partners.</w:t>
      </w:r>
    </w:p>
    <w:p w14:paraId="018E58C2" w14:textId="77777777" w:rsidR="00C63E10" w:rsidRDefault="00000000">
      <w:r>
        <w:t>- single parents: both single men and single women use surrogacy to have a child. a single man would use a donor egg and a gestational carrier, while a single woman may use donor sperm and a gestational carrier if she cannot carry a pregnancy herself.</w:t>
      </w:r>
    </w:p>
    <w:p w14:paraId="4CEFCDB0" w14:textId="77777777" w:rsidR="00C63E10" w:rsidRDefault="00000000">
      <w:r>
        <w:t>- international intended parents: the article notes that many intended parents from around the world travel to the U.S. to pursue surrogacy due to favorable laws and established medical practices.</w:t>
      </w:r>
    </w:p>
    <w:p w14:paraId="26B2B028" w14:textId="77777777" w:rsidR="00C63E10" w:rsidRDefault="00000000">
      <w:pPr>
        <w:pStyle w:val="Heading1"/>
      </w:pPr>
      <w:r>
        <w:t>SOURCES</w:t>
      </w:r>
    </w:p>
    <w:p w14:paraId="301CBDF5" w14:textId="77777777" w:rsidR="00C63E10" w:rsidRDefault="00000000">
      <w:r>
        <w:t>American Surrogacy. (n.d.). The 4 different types of surrogacy you need to know. https://www.americansurrogacy.com/surrogacy/types-of-surrogacy</w:t>
      </w:r>
    </w:p>
    <w:p w14:paraId="59B02829" w14:textId="77777777" w:rsidR="00C63E10" w:rsidRDefault="00C63E10"/>
    <w:p w14:paraId="560183A9" w14:textId="77777777" w:rsidR="00C63E10" w:rsidRDefault="00000000">
      <w:pPr>
        <w:pStyle w:val="Title"/>
      </w:pPr>
      <w:r>
        <w:t>PCOS ultimate guide (dealing w/ pain, hidden symptoms, etc.)</w:t>
      </w:r>
    </w:p>
    <w:p w14:paraId="1324D146" w14:textId="77777777" w:rsidR="00C63E10" w:rsidRDefault="00000000">
      <w:r>
        <w:rPr>
          <w:i/>
        </w:rPr>
        <w:t>Evidence-based compiled research notes on PCOS ultimate guide (dealing w/ pain, hidden symptoms, etc.).</w:t>
      </w:r>
    </w:p>
    <w:p w14:paraId="067D2CF8" w14:textId="77777777" w:rsidR="00C63E10" w:rsidRDefault="00000000">
      <w:pPr>
        <w:pStyle w:val="Heading1"/>
      </w:pPr>
      <w:r>
        <w:t>RESEARCH</w:t>
      </w:r>
    </w:p>
    <w:p w14:paraId="0B32E4F6" w14:textId="77777777" w:rsidR="00C63E10" w:rsidRDefault="00000000">
      <w:r>
        <w:t>- PCOS = common → affecting ~5-10% of women of reproductive age, depending on diagnostic criteria. there is currently no cure for it.</w:t>
      </w:r>
    </w:p>
    <w:p w14:paraId="3A86740E" w14:textId="77777777" w:rsidR="00C63E10" w:rsidRDefault="00000000">
      <w:r>
        <w:t>- diagnosis usually requires 2 out of 3 of: irregular ovulation (or absent periods), signs of androgen excess (clinical or biochemical), and/or polycystic ovarian morphology on ultrasound. importantly: doctors have to check that the symptoms aren’t actually due to something else.</w:t>
      </w:r>
    </w:p>
    <w:p w14:paraId="531F09E3" w14:textId="77777777" w:rsidR="00C63E10" w:rsidRDefault="00000000">
      <w:r>
        <w:lastRenderedPageBreak/>
        <w:t>- many women with PCOS report pain symptoms that are not always emphasized: pelvic pain, dysmenorrhea (painful periods), abdominal pain, lower back pain → pain is significantly more prevalent in PCOS than in non-PCOS controls</w:t>
      </w:r>
    </w:p>
    <w:p w14:paraId="68CB2A45" w14:textId="77777777" w:rsidR="00C63E10" w:rsidRDefault="00000000">
      <w:r>
        <w:t>- racial / ethnic differences in pain prevalence (e.g. black or african american women with PCOS reported higher rates in some studies).</w:t>
      </w:r>
    </w:p>
    <w:p w14:paraId="55218CFB" w14:textId="77777777" w:rsidR="00C63E10" w:rsidRDefault="00000000">
      <w:r>
        <w:t>- other hidden symptoms: mood disorders (anxiety, depression), sleep disturbances (including sleep apnea), metabolic dysfunction (insulin resistance, dyslipidemia [abnormal levels of lipids in bloodstream; e.g. high cholesterol]), skin and hair changes (e.g. [hirsutism → hair growth on chest, face, thighs, back, etc.], acne), infertility, heavy menstrual bleeding. many of these overlap with or worsen pain.</w:t>
      </w:r>
    </w:p>
    <w:p w14:paraId="032A52F4" w14:textId="77777777" w:rsidR="00C63E10" w:rsidRDefault="00000000">
      <w:r>
        <w:t>- mechanisms of pain in PCOS: hormone imbalances (especially excess androgens, and irregular estrogen/progesterone cycling) can lead to problems like heavier periods, thicker endometrium, and ovulation dysfunction, which can cause pain.</w:t>
      </w:r>
    </w:p>
    <w:p w14:paraId="09BCFEFC" w14:textId="77777777" w:rsidR="00C63E10" w:rsidRDefault="00000000">
      <w:r>
        <w:t>- ovarian cysts (though the term “polycystic ovaries” doesn’t always mean large painful cysts) can cause swelling, pressure, sometimes rupture or twisting (rare) and pain</w:t>
      </w:r>
    </w:p>
    <w:p w14:paraId="328EC0B3" w14:textId="77777777" w:rsidR="00C63E10" w:rsidRDefault="00000000">
      <w:r>
        <w:t>- inflammation plays a role: women with PCOS often show elevated inflammatory markers. chronic inflammation may contribute to pain, joint discomfort, and perhaps amplify perception of pain.</w:t>
      </w:r>
    </w:p>
    <w:p w14:paraId="29835183" w14:textId="77777777" w:rsidR="00C63E10" w:rsidRDefault="00000000">
      <w:r>
        <w:t>- insulin resistance and obesity: extra weight adds mechanical stress (on joints, back, etc.), and metabolic dysfunction may worsen inflammation.</w:t>
      </w:r>
    </w:p>
    <w:p w14:paraId="2DDAC58D" w14:textId="77777777" w:rsidR="00C63E10" w:rsidRDefault="00000000">
      <w:r>
        <w:t>- management / treatment strategies:</w:t>
      </w:r>
    </w:p>
    <w:p w14:paraId="3CD981D6" w14:textId="77777777" w:rsidR="00C63E10" w:rsidRDefault="00000000">
      <w:r>
        <w:t>lifestyle first!</w:t>
      </w:r>
    </w:p>
    <w:p w14:paraId="7F56B522" w14:textId="77777777" w:rsidR="00C63E10" w:rsidRDefault="00000000">
      <w:r>
        <w:t>(1) weight loss: even a modest 5% weight loss can improve many PCOS</w:t>
      </w:r>
    </w:p>
    <w:p w14:paraId="3C6FDF66" w14:textId="77777777" w:rsidR="00C63E10" w:rsidRDefault="00000000">
      <w:r>
        <w:t>symptoms.</w:t>
      </w:r>
    </w:p>
    <w:p w14:paraId="2ADA243F" w14:textId="77777777" w:rsidR="00C63E10" w:rsidRDefault="00000000">
      <w:r>
        <w:t>(2) regular physical activity</w:t>
      </w:r>
    </w:p>
    <w:p w14:paraId="0DAD56B6" w14:textId="77777777" w:rsidR="00C63E10" w:rsidRDefault="00000000">
      <w:r>
        <w:t>(3) focus on anti-inflammatory, low-glycemic, high-fiber, and whole foods</w:t>
      </w:r>
    </w:p>
    <w:p w14:paraId="4DE44514" w14:textId="77777777" w:rsidR="00C63E10" w:rsidRDefault="00000000">
      <w:r>
        <w:t>with lean protein.</w:t>
      </w:r>
    </w:p>
    <w:p w14:paraId="493AFC9D" w14:textId="77777777" w:rsidR="00C63E10" w:rsidRDefault="00000000">
      <w:r>
        <w:t>medication! (all of these medications require a prescription and should only be taken under the guidance of a doctor)</w:t>
      </w:r>
    </w:p>
    <w:p w14:paraId="76F9DF89" w14:textId="77777777" w:rsidR="00C63E10" w:rsidRDefault="00000000">
      <w:r>
        <w:t>(1) hormonal contraceptives → regulate periods and reduce</w:t>
      </w:r>
    </w:p>
    <w:p w14:paraId="6B017611" w14:textId="77777777" w:rsidR="00C63E10" w:rsidRDefault="00000000">
      <w:r>
        <w:t>androgen-related effects and pain.</w:t>
      </w:r>
    </w:p>
    <w:p w14:paraId="321B4836" w14:textId="77777777" w:rsidR="00C63E10" w:rsidRDefault="00000000">
      <w:r>
        <w:t>(2) metformin: addresses insulin resistance.</w:t>
      </w:r>
    </w:p>
    <w:p w14:paraId="5BAE17F5" w14:textId="77777777" w:rsidR="00C63E10" w:rsidRDefault="00000000">
      <w:r>
        <w:t>(3) spironolactone: an anti-androgen medication.</w:t>
      </w:r>
    </w:p>
    <w:p w14:paraId="40D9F1C3" w14:textId="77777777" w:rsidR="00C63E10" w:rsidRDefault="00000000">
      <w:r>
        <w:t>(4) other anti-inflammatory agents: as needed to manage</w:t>
      </w:r>
    </w:p>
    <w:p w14:paraId="041CA4EE" w14:textId="77777777" w:rsidR="00C63E10" w:rsidRDefault="00000000">
      <w:r>
        <w:t>inflammation.</w:t>
      </w:r>
    </w:p>
    <w:p w14:paraId="59EFDED4" w14:textId="77777777" w:rsidR="00C63E10" w:rsidRDefault="00000000">
      <w:r>
        <w:t>pain-specific / symptom-specific treatments!</w:t>
      </w:r>
    </w:p>
    <w:p w14:paraId="624456D6" w14:textId="77777777" w:rsidR="00C63E10" w:rsidRDefault="00000000">
      <w:r>
        <w:t>(1) NSAIDs: used for managing period pain.</w:t>
      </w:r>
    </w:p>
    <w:p w14:paraId="72C43830" w14:textId="77777777" w:rsidR="00C63E10" w:rsidRDefault="00000000">
      <w:r>
        <w:t>(2) heat therapy: use of heating pads or baths.</w:t>
      </w:r>
    </w:p>
    <w:p w14:paraId="6CAC9194" w14:textId="77777777" w:rsidR="00C63E10" w:rsidRDefault="00000000">
      <w:r>
        <w:t>(3) physical therapy: pelvic floor physical therapy, strengthening, and</w:t>
      </w:r>
    </w:p>
    <w:p w14:paraId="3359DC9E" w14:textId="77777777" w:rsidR="00C63E10" w:rsidRDefault="00000000">
      <w:r>
        <w:t>mobility exercises to address back and pelvic pain.</w:t>
      </w:r>
    </w:p>
    <w:p w14:paraId="19716AFF" w14:textId="77777777" w:rsidR="00C63E10" w:rsidRDefault="00000000">
      <w:r>
        <w:t>psychosocial / mental health!</w:t>
      </w:r>
    </w:p>
    <w:p w14:paraId="2F228B0F" w14:textId="77777777" w:rsidR="00C63E10" w:rsidRDefault="00000000">
      <w:r>
        <w:t>screening and treatment: address anxiety, depression, and body image issues.</w:t>
      </w:r>
    </w:p>
    <w:p w14:paraId="5B3D90CB" w14:textId="77777777" w:rsidR="00C63E10" w:rsidRDefault="00000000">
      <w:r>
        <w:t>sleep health: prioritize good sleep hygiene.</w:t>
      </w:r>
    </w:p>
    <w:p w14:paraId="63E8AD7C" w14:textId="77777777" w:rsidR="00C63E10" w:rsidRDefault="00000000">
      <w:r>
        <w:lastRenderedPageBreak/>
        <w:t>regular monitoring!</w:t>
      </w:r>
    </w:p>
    <w:p w14:paraId="705463E8" w14:textId="77777777" w:rsidR="00C63E10" w:rsidRDefault="00000000">
      <w:r>
        <w:t>screening: monitor for increased risk of type 2 diabetes, cardiovascular disease, dyslipidemia, and endometrial cancer.</w:t>
      </w:r>
    </w:p>
    <w:p w14:paraId="7089B0C4" w14:textId="77777777" w:rsidR="00C63E10" w:rsidRDefault="00000000">
      <w:r>
        <w:t>tests: regular monitoring of glucose, lipids, and blood pressure is important.</w:t>
      </w:r>
    </w:p>
    <w:p w14:paraId="6D4F4836" w14:textId="77777777" w:rsidR="00C63E10" w:rsidRDefault="00000000">
      <w:pPr>
        <w:pStyle w:val="Heading1"/>
      </w:pPr>
      <w:r>
        <w:t>SOURCES</w:t>
      </w:r>
    </w:p>
    <w:p w14:paraId="159226F2" w14:textId="77777777" w:rsidR="00C63E10" w:rsidRDefault="00000000">
      <w:r>
        <w:t>Teede, H. J., Tay, C. T., Laven, J. J. E., Dokras, A., Moran, L. J., Piltonen, T. T., Costello, M. F., Boivin, J., Redman, L. M., Boyle, J. A., Norman, R. J., Mousa, A., &amp; Joham, A. E. (2023). Recommendations from the 2023 international evidence-based guideline for the assessment and management of polycystic ovary syndrome. Human Reproduction, 38(9), 1655–1679. https://doi.org/10.1093/humrep/dead156</w:t>
      </w:r>
    </w:p>
    <w:p w14:paraId="22ECD7F9" w14:textId="77777777" w:rsidR="00C63E10" w:rsidRDefault="00C63E10"/>
    <w:p w14:paraId="73263EED" w14:textId="77777777" w:rsidR="00C63E10" w:rsidRDefault="00000000">
      <w:pPr>
        <w:pStyle w:val="Title"/>
      </w:pPr>
      <w:r>
        <w:t>recognizing signs of infertility (in women)</w:t>
      </w:r>
    </w:p>
    <w:p w14:paraId="1D48F147" w14:textId="77777777" w:rsidR="00C63E10" w:rsidRDefault="00000000">
      <w:r>
        <w:rPr>
          <w:i/>
        </w:rPr>
        <w:t>Evidence-based compiled research notes on recognizing signs of infertility (in women).</w:t>
      </w:r>
    </w:p>
    <w:p w14:paraId="125CE8EB" w14:textId="77777777" w:rsidR="00C63E10" w:rsidRDefault="00000000">
      <w:pPr>
        <w:pStyle w:val="Heading1"/>
      </w:pPr>
      <w:r>
        <w:t>RESEARCH</w:t>
      </w:r>
    </w:p>
    <w:p w14:paraId="116034B9" w14:textId="77777777" w:rsidR="00C63E10" w:rsidRDefault="00000000">
      <w:r>
        <w:t>- definition &amp; prevelance</w:t>
      </w:r>
    </w:p>
    <w:p w14:paraId="32D35D46" w14:textId="77777777" w:rsidR="00C63E10" w:rsidRDefault="00000000">
      <w:r>
        <w:t>- infertility = failure to achieve pregnancy after 12 months of regular, unprotected intercourse (or 6 months if the woman is older than 35).</w:t>
      </w:r>
    </w:p>
    <w:p w14:paraId="71AE0584" w14:textId="77777777" w:rsidR="00C63E10" w:rsidRDefault="00000000">
      <w:r>
        <w:t>- globally, infertility is considered a disease of the reproductive system, and affects a significant percentage of couples.</w:t>
      </w:r>
    </w:p>
    <w:p w14:paraId="3C1696E8" w14:textId="77777777" w:rsidR="00C63E10" w:rsidRDefault="00000000">
      <w:r>
        <w:t>- many infertile couples (~85%) have a diagnosable cause; the remainder may be labeled “unexplained infertility”.</w:t>
      </w:r>
    </w:p>
    <w:p w14:paraId="49A82928" w14:textId="77777777" w:rsidR="00C63E10" w:rsidRDefault="00000000">
      <w:r>
        <w:t>- REMEMBER: correlation does NOT equal causation. you could have any of the following symptoms and still be fertile. infertility often doesn’t have obvious “symptoms” beyond difficulty conceiving, but certain signals or patterns increase suspicion and warrant evaluation:</w:t>
      </w:r>
    </w:p>
    <w:p w14:paraId="533FCC6E" w14:textId="77777777" w:rsidR="00C63E10" w:rsidRDefault="00000000">
      <w:r>
        <w:t>sign/pattern                        what it suggests               supporting evidence / notes</w:t>
      </w:r>
    </w:p>
    <w:p w14:paraId="51927D30" w14:textId="77777777" w:rsidR="00C63E10" w:rsidRDefault="00000000">
      <w:r>
        <w:t>irregular menstrual cycles /         suggests possible ovulatory         ovulatory disorders account for menstrual abnormalities              dysfunction (e.g., anovulation,     ~25% of female infertility (consistently; not once every        oligo-ovulation).                   diagnoses. while)</w:t>
      </w:r>
    </w:p>
    <w:p w14:paraId="7BD9837C" w14:textId="77777777" w:rsidR="00C63E10" w:rsidRDefault="00000000">
      <w:r>
        <w:t>amenorrhea (no periods) or           strong indicator that ovulation     anovulation is a common root very infrequent periods              is not occurring reliably           cause in many infertility cases</w:t>
      </w:r>
    </w:p>
    <w:p w14:paraId="62961F36" w14:textId="77777777" w:rsidR="00C63E10" w:rsidRDefault="00000000">
      <w:r>
        <w:t>heavy, painful, or abnormal          may point to uterine pathology      evaluation often includes bleeding                             (fibroids, polyps, endometrial      imaging (ultrasound, issues) or structural/mucosal       hysteroscopy) to check uterine</w:t>
      </w:r>
    </w:p>
    <w:p w14:paraId="34383B80" w14:textId="77777777" w:rsidR="00C63E10" w:rsidRDefault="00000000">
      <w:r>
        <w:t>abnormalities.                     structure</w:t>
      </w:r>
    </w:p>
    <w:p w14:paraId="6C4F7204" w14:textId="77777777" w:rsidR="00C63E10" w:rsidRDefault="00000000">
      <w:r>
        <w:t>pelvic or abdominal pain            could suggest underlying           endometriosis and pelvic (especially cyclic or associated    conditions like endometriosis,     pathology are known causes of with menstruation)                  pelvic adhesions, or               infertility inflammatory disease that interfere with fertility</w:t>
      </w:r>
    </w:p>
    <w:p w14:paraId="3ED5FF76" w14:textId="77777777" w:rsidR="00C63E10" w:rsidRDefault="00000000">
      <w:r>
        <w:t>history of pelvic infections,       raises risk of tubal factor        tubal disease is a common STIs, or tubal surgeries            infertility (blocked or damaged    cause; previous PID or surgeries fallopian tubes)                   are red flags.</w:t>
      </w:r>
    </w:p>
    <w:p w14:paraId="32B61D05" w14:textId="77777777" w:rsidR="00C63E10" w:rsidRDefault="00000000">
      <w:r>
        <w:lastRenderedPageBreak/>
        <w:t>known hormonal disorders            disrupt endocrine signaling        the infertility workup typically (e.g., thyroid dysfunction,         needed for ovulation               screens for thyroid, prolactin, hyperprolactinemia)                                                    and other endocrine markers</w:t>
      </w:r>
    </w:p>
    <w:p w14:paraId="0F8429C7" w14:textId="77777777" w:rsidR="00C63E10" w:rsidRDefault="00000000">
      <w:r>
        <w:t>advanced maternal age (35+          ovarian reserve declines with      evaluation is often expedited in years)                              age; fewer eggs, lower quality     women over 35.</w:t>
      </w:r>
    </w:p>
    <w:p w14:paraId="5C436C6A" w14:textId="77777777" w:rsidR="00C63E10" w:rsidRDefault="00000000">
      <w:r>
        <w:t>- once suspicion arises, the standard workup uses objective tests to confirm or rule out causes. here are key assessments:</w:t>
      </w:r>
    </w:p>
    <w:p w14:paraId="21A31665" w14:textId="77777777" w:rsidR="00C63E10" w:rsidRDefault="00000000">
      <w:r>
        <w:t>- ovulation testing / hormone evaluation</w:t>
      </w:r>
    </w:p>
    <w:p w14:paraId="089EEC26" w14:textId="77777777" w:rsidR="00C63E10" w:rsidRDefault="00000000">
      <w:r>
        <w:t>- measurement of mid-luteal progesterone (&gt; ~3 ng/ml) to confirm ovulation.</w:t>
      </w:r>
    </w:p>
    <w:p w14:paraId="53D61DE8" w14:textId="77777777" w:rsidR="00C63E10" w:rsidRDefault="00000000">
      <w:r>
        <w:t>- tests for tsh, prolactin, fsh/lh, estradiol, androgens (if indicated) to assess endocrine causes.</w:t>
      </w:r>
    </w:p>
    <w:p w14:paraId="58463EA6" w14:textId="77777777" w:rsidR="00C63E10" w:rsidRDefault="00000000">
      <w:r>
        <w:t>- ovarian reserve assessment</w:t>
      </w:r>
    </w:p>
    <w:p w14:paraId="19DE3954" w14:textId="77777777" w:rsidR="00C63E10" w:rsidRDefault="00000000">
      <w:r>
        <w:t>- markers such as anti-müllerian hormone (amh) and antral follicle count (afc) are used. these help estimate the remaining egg pool (though a low reserve doesn’t guarantee infertility).</w:t>
      </w:r>
    </w:p>
    <w:p w14:paraId="7D4A08E1" w14:textId="77777777" w:rsidR="00C63E10" w:rsidRDefault="00000000">
      <w:r>
        <w:t>- tubal patency / structural imaging</w:t>
      </w:r>
    </w:p>
    <w:p w14:paraId="1C4396E0" w14:textId="77777777" w:rsidR="00C63E10" w:rsidRDefault="00000000">
      <w:r>
        <w:t>- hysterosalpingography (hsg), saline sonohysterography, ultrasound imaging, sometimes laparoscopy to assess fallopian tubes, uterine cavity, presence of adhesions or endometriosis.</w:t>
      </w:r>
    </w:p>
    <w:p w14:paraId="67FFE1DE" w14:textId="77777777" w:rsidR="00C63E10" w:rsidRDefault="00000000">
      <w:r>
        <w:t>- male partner evaluation</w:t>
      </w:r>
    </w:p>
    <w:p w14:paraId="5E890153" w14:textId="77777777" w:rsidR="00C63E10" w:rsidRDefault="00000000">
      <w:r>
        <w:t>- because infertility is often a joint issue, semen analysis and male reproductive history should be part of the initial evaluation.</w:t>
      </w:r>
    </w:p>
    <w:p w14:paraId="4904BAC6" w14:textId="77777777" w:rsidR="00C63E10" w:rsidRDefault="00000000">
      <w:r>
        <w:t>- you should seek evaluation after 6 months of unsuccessful trying if over the age of 35, and even sooner if older than 40. if you are aware of the fact that you have any risk factors (PCOS, endometriosis, tubal surgery, or premature ovarian insufficiency) you should get evaluated earlier.</w:t>
      </w:r>
    </w:p>
    <w:p w14:paraId="557E0DCD" w14:textId="77777777" w:rsidR="00C63E10" w:rsidRDefault="00000000">
      <w:pPr>
        <w:pStyle w:val="Heading1"/>
      </w:pPr>
      <w:r>
        <w:t>SOURCES</w:t>
      </w:r>
    </w:p>
    <w:p w14:paraId="5FE46370" w14:textId="77777777" w:rsidR="00C63E10" w:rsidRDefault="00000000">
      <w:r>
        <w:t>Carson, S. A., &amp; Kallen, A. N. (2021). Diagnosis and management of infertility: A review. JAMA, 326(1), 65–76. https://doi.org/10.1001/jama.2021.4788</w:t>
      </w:r>
    </w:p>
    <w:p w14:paraId="57C7A417" w14:textId="77777777" w:rsidR="00C63E10" w:rsidRDefault="00000000">
      <w:r>
        <w:t>American College of Obstetricians and Gynecologists. (2019). Infertility workup for the women’s health specialist: ACOG Committee Opinion No. 781. Obstetrics &amp; Gynecology, 133(6), e377–e384. https://doi.org/10.1097/AOG.0000000000003271</w:t>
      </w:r>
    </w:p>
    <w:p w14:paraId="20EEEF7B" w14:textId="77777777" w:rsidR="00C63E10" w:rsidRDefault="00C63E10"/>
    <w:p w14:paraId="09661575" w14:textId="77777777" w:rsidR="00C63E10" w:rsidRDefault="00000000">
      <w:pPr>
        <w:pStyle w:val="Title"/>
      </w:pPr>
      <w:r>
        <w:t>endometriosis awareness</w:t>
      </w:r>
    </w:p>
    <w:p w14:paraId="2C51DFD4" w14:textId="77777777" w:rsidR="00C63E10" w:rsidRDefault="00000000">
      <w:r>
        <w:rPr>
          <w:i/>
        </w:rPr>
        <w:t>Evidence-based compiled research notes on endometriosis awareness.</w:t>
      </w:r>
    </w:p>
    <w:p w14:paraId="5C0495F1" w14:textId="77777777" w:rsidR="00C63E10" w:rsidRDefault="00000000">
      <w:pPr>
        <w:pStyle w:val="Heading1"/>
      </w:pPr>
      <w:r>
        <w:t>RESEARCH</w:t>
      </w:r>
    </w:p>
    <w:p w14:paraId="36F914CB" w14:textId="77777777" w:rsidR="00C63E10" w:rsidRDefault="00000000">
      <w:r>
        <w:t>- endometriosis is a chronic gynecological condition where tissue similar to the endometrium (the lining of the uterus) grows outside the uterus, most commonly on the ovaries, fallopian tubes, pelvic lining, and in rare cases, beyond the pelvic region. it affects an estimated 10% of reproductive-age women worldwide, making it one of the leading causes of chronic pelvic pain and infertility. it is common but severely underdiagnosed.</w:t>
      </w:r>
    </w:p>
    <w:p w14:paraId="0C9F8C36" w14:textId="77777777" w:rsidR="00C63E10" w:rsidRDefault="00000000">
      <w:r>
        <w:t>- symptoms:</w:t>
      </w:r>
    </w:p>
    <w:p w14:paraId="5FD2ACA3" w14:textId="77777777" w:rsidR="00C63E10" w:rsidRDefault="00000000">
      <w:r>
        <w:lastRenderedPageBreak/>
        <w:t>- symptoms are often misunderstood or dismissed, leading to delays in diagnosis (often 7–10 years on average after onset). common signs include:</w:t>
      </w:r>
    </w:p>
    <w:p w14:paraId="3035CBD2" w14:textId="77777777" w:rsidR="00C63E10" w:rsidRDefault="00000000">
      <w:r>
        <w:t>- pelvic pain and dysmenorrhea: severe menstrual cramps that don’t improve with standard pain relief.</w:t>
      </w:r>
    </w:p>
    <w:p w14:paraId="1AD912A1" w14:textId="77777777" w:rsidR="00C63E10" w:rsidRDefault="00000000">
      <w:r>
        <w:t>- dyspareunia: pain during or after sex.</w:t>
      </w:r>
    </w:p>
    <w:p w14:paraId="14AC6E14" w14:textId="77777777" w:rsidR="00C63E10" w:rsidRDefault="00000000">
      <w:r>
        <w:t>- chronic pelvic pain: pain unrelated to periods, persisting throughout the cycle.</w:t>
      </w:r>
    </w:p>
    <w:p w14:paraId="3607A299" w14:textId="77777777" w:rsidR="00C63E10" w:rsidRDefault="00000000">
      <w:r>
        <w:t>- infertility: endometriosis is present in up to 50% of women with infertility issues.</w:t>
      </w:r>
    </w:p>
    <w:p w14:paraId="5DF59D4C" w14:textId="77777777" w:rsidR="00C63E10" w:rsidRDefault="00000000">
      <w:r>
        <w:t>- other symptoms: pain with bowel movements or urination, bloating (“endo belly”), fatigue, nausea, and heavy or irregular menstrual bleeding.</w:t>
      </w:r>
    </w:p>
    <w:p w14:paraId="32A06505" w14:textId="77777777" w:rsidR="00C63E10" w:rsidRDefault="00000000">
      <w:r>
        <w:t>- hidden / overlooked symptoms</w:t>
      </w:r>
    </w:p>
    <w:p w14:paraId="4E5046AF" w14:textId="77777777" w:rsidR="00C63E10" w:rsidRDefault="00000000">
      <w:r>
        <w:t>- non-gynecological pain: endometriosis can affect nerves and cause back pain, sciatica-like symptoms, or pain radiating to the legs.</w:t>
      </w:r>
    </w:p>
    <w:p w14:paraId="78B4878E" w14:textId="77777777" w:rsidR="00C63E10" w:rsidRDefault="00000000">
      <w:r>
        <w:t>- gi symptoms: often confused with IBS (constipation, diarrhea, bloating).</w:t>
      </w:r>
    </w:p>
    <w:p w14:paraId="40C14693" w14:textId="77777777" w:rsidR="00C63E10" w:rsidRDefault="00000000">
      <w:r>
        <w:t>- mental health impact: anxiety, depression, and reduced quality of life due to chronic pain and delayed diagnosis.</w:t>
      </w:r>
    </w:p>
    <w:p w14:paraId="51BD5622" w14:textId="77777777" w:rsidR="00C63E10" w:rsidRDefault="00000000">
      <w:r>
        <w:t>- challenges to diagnosis</w:t>
      </w:r>
    </w:p>
    <w:p w14:paraId="679E434C" w14:textId="77777777" w:rsidR="00C63E10" w:rsidRDefault="00000000">
      <w:r>
        <w:t>- delayed diagnosis is common because symptoms overlap with other disorders (e.g., ibs, pelvic inflammatory disease, ovarian cysts).</w:t>
      </w:r>
    </w:p>
    <w:p w14:paraId="3D88987F" w14:textId="77777777" w:rsidR="00C63E10" w:rsidRDefault="00000000">
      <w:r>
        <w:t>- laparoscopy remains the gold standard for a definitive diagnosis, though advances in imaging (e.g., transvaginal ultrasound, mri) can improve detection.</w:t>
      </w:r>
    </w:p>
    <w:p w14:paraId="3C4F0A77" w14:textId="77777777" w:rsidR="00C63E10" w:rsidRDefault="00000000">
      <w:r>
        <w:t>- bias and dismissal of women’s pain by healthcare systems also contribute to underdiagnosis.</w:t>
      </w:r>
    </w:p>
    <w:p w14:paraId="3F515843" w14:textId="77777777" w:rsidR="00C63E10" w:rsidRDefault="00000000">
      <w:r>
        <w:t>- management &amp; treatment options</w:t>
      </w:r>
    </w:p>
    <w:p w14:paraId="2EB3E4CC" w14:textId="77777777" w:rsidR="00C63E10" w:rsidRDefault="00000000">
      <w:r>
        <w:t>- while there’s currently no cure, treatments focus on managing pain and preserving fertility</w:t>
      </w:r>
    </w:p>
    <w:p w14:paraId="465D3383" w14:textId="77777777" w:rsidR="00C63E10" w:rsidRDefault="00000000">
      <w:r>
        <w:t>1. medications : NSAIDs</w:t>
      </w:r>
    </w:p>
    <w:p w14:paraId="008DF46C" w14:textId="77777777" w:rsidR="00C63E10" w:rsidRDefault="00000000">
      <w:r>
        <w:t>(for pain, though often inadequate), hormonal therapies: oral contraceptives, progestins, GnRH agonists/antagonists, aromatase inhibitors (in severe/refractory cases).</w:t>
      </w:r>
    </w:p>
    <w:p w14:paraId="60E67FD1" w14:textId="77777777" w:rsidR="00C63E10" w:rsidRDefault="00000000">
      <w:r>
        <w:t>2. surgical management:</w:t>
      </w:r>
    </w:p>
    <w:p w14:paraId="05C251B1" w14:textId="77777777" w:rsidR="00C63E10" w:rsidRDefault="00000000">
      <w:r>
        <w:t>conservative surgery: laparoscopic excision or ablation of lesions to</w:t>
      </w:r>
    </w:p>
    <w:p w14:paraId="0AC4AD4D" w14:textId="77777777" w:rsidR="00C63E10" w:rsidRDefault="00000000">
      <w:r>
        <w:t>relieve pain and improve fertility. definitive surgery: hysterectomy with or without oophorectomy for severe, treatment-resistant cases (not suitable for those wishing to maintain fertility).</w:t>
      </w:r>
    </w:p>
    <w:p w14:paraId="363906B7" w14:textId="77777777" w:rsidR="00C63E10" w:rsidRDefault="00000000">
      <w:r>
        <w:t>3. lifestyle &amp; support</w:t>
      </w:r>
    </w:p>
    <w:p w14:paraId="44C3669C" w14:textId="77777777" w:rsidR="00C63E10" w:rsidRDefault="00000000">
      <w:r>
        <w:t>therapies: dietary changes: anti-inflammatory diets (rich in omega-3s, fiber, whole foods) may help reduce symptoms. exercise and physical therapy: can reduce inflammation and improve quality of life. complementary therapies: acupuncture, mindfulness, yoga, and pelvic floor therapy. support networks: online communities and awareness groups play a huge role in patient advocacy (can use the comment section on this post :)) safe space always!).</w:t>
      </w:r>
    </w:p>
    <w:p w14:paraId="17443721" w14:textId="77777777" w:rsidR="00C63E10" w:rsidRDefault="00000000">
      <w:r>
        <w:t>- fertility considerations: endometriosis is a major cause of infertility, affecting ovarian reserve, tubal function, and implantation. assisted reproductive technologies (ART), like IVF or surrogacy, are often recommended for women struggling to conceive.</w:t>
      </w:r>
    </w:p>
    <w:p w14:paraId="2F03B944" w14:textId="77777777" w:rsidR="00C63E10" w:rsidRDefault="00000000">
      <w:r>
        <w:t>- overall, it is EXTREMELY important to advocate for conditions like endometriosis to further the narrative that painful periods are not “normal” and women’s reports of symptoms should AL:WAYS be taken seriously. early recognition and awareness can prevent years of silent suffering.</w:t>
      </w:r>
    </w:p>
    <w:p w14:paraId="3CE73C19" w14:textId="77777777" w:rsidR="00C63E10" w:rsidRDefault="00000000">
      <w:pPr>
        <w:pStyle w:val="Heading1"/>
      </w:pPr>
      <w:r>
        <w:lastRenderedPageBreak/>
        <w:t>SOURCES</w:t>
      </w:r>
    </w:p>
    <w:p w14:paraId="0DF94F1F" w14:textId="77777777" w:rsidR="00C63E10" w:rsidRDefault="00000000">
      <w:r>
        <w:t>Zondervan, K. T., Becker, C. M., &amp; Missmer, S. A. (2020). Endometriosis. The New England Journal of Medicine, 382(13), 1244–1256. https://doi.org/10.1056/NEJMra1810764</w:t>
      </w:r>
    </w:p>
    <w:p w14:paraId="305D090B" w14:textId="77777777" w:rsidR="00C63E10" w:rsidRDefault="00000000">
      <w:r>
        <w:t>Bulun, S. E. (2009). Endometriosis. The New England Journal of Medicine, 360(3), 268–279. https://doi.org/10.1056/NEJMra0804690</w:t>
      </w:r>
    </w:p>
    <w:p w14:paraId="7C30A7FC" w14:textId="77777777" w:rsidR="00C63E10" w:rsidRDefault="00C63E10"/>
    <w:p w14:paraId="71A96934" w14:textId="77777777" w:rsidR="00C63E10" w:rsidRDefault="00000000">
      <w:pPr>
        <w:pStyle w:val="Title"/>
      </w:pPr>
      <w:r>
        <w:t>link between fibroids &amp; fertility (esp on black women)</w:t>
      </w:r>
    </w:p>
    <w:p w14:paraId="0B35D712" w14:textId="77777777" w:rsidR="00C63E10" w:rsidRDefault="00000000">
      <w:r>
        <w:rPr>
          <w:i/>
        </w:rPr>
        <w:t>Evidence-based compiled research notes on link between fibroids &amp; fertility (esp on black women).</w:t>
      </w:r>
    </w:p>
    <w:p w14:paraId="2B8885A9" w14:textId="77777777" w:rsidR="00C63E10" w:rsidRDefault="00000000">
      <w:pPr>
        <w:pStyle w:val="Heading1"/>
      </w:pPr>
      <w:r>
        <w:t>RESEARCH</w:t>
      </w:r>
    </w:p>
    <w:p w14:paraId="2F7C801C" w14:textId="77777777" w:rsidR="00C63E10" w:rsidRDefault="00000000">
      <w:r>
        <w:t>- uterine fibroids (also called leiomyomas) are among the most common benign tumors in women of reproductive age. they are tumors made of smooth muscle cells and fibrous connective tissue that develop in the uterus. studies estimate that 5–10% of infertile women have fibroids, and in 1–2.4% of infertility cases, fibroids may be the only identifiable cause</w:t>
      </w:r>
    </w:p>
    <w:p w14:paraId="564B723C" w14:textId="77777777" w:rsidR="00C63E10" w:rsidRDefault="00000000">
      <w:r>
        <w:t>- black women are particularly affected: they tend to develop fibroids earlier, with greater number, size, and symptom severity, compared to white women. because of more aggressive disease, the impact on fertility and pregnancy outcomes is often more pronounced.</w:t>
      </w:r>
    </w:p>
    <w:p w14:paraId="276A4D40" w14:textId="77777777" w:rsidR="00C63E10" w:rsidRDefault="00000000">
      <w:r>
        <w:t>- fibroids can interfere with fertility in several ways, depending on their location, size, growth pattern, and effect on the uterine environment:</w:t>
      </w:r>
    </w:p>
    <w:p w14:paraId="342267D8" w14:textId="77777777" w:rsidR="00C63E10" w:rsidRDefault="00000000">
      <w:r>
        <w:t>1. submucosal fibroids (those bulging into the uterine</w:t>
      </w:r>
    </w:p>
    <w:p w14:paraId="26F689E9" w14:textId="77777777" w:rsidR="00C63E10" w:rsidRDefault="00000000">
      <w:r>
        <w:t>cavity) are especially implicated in reducing implantation and increasing miscarriage risk. when they invade or distort the endometrial lining, they interfere with embryo implantation or may physically obstruct the embryo’s access to the endometrium → nutrient deprivation &amp; other issues.</w:t>
      </w:r>
    </w:p>
    <w:p w14:paraId="5B156B36" w14:textId="77777777" w:rsidR="00C63E10" w:rsidRDefault="00000000">
      <w:r>
        <w:t>2. fibroids may create an environment of increased</w:t>
      </w:r>
    </w:p>
    <w:p w14:paraId="5FBEDFF7" w14:textId="77777777" w:rsidR="00C63E10" w:rsidRDefault="00000000">
      <w:r>
        <w:t>inflammatory mediators, oxidative stress, and altered expression of growth factors or cytokines, which can impair embryo implantation or survival.</w:t>
      </w:r>
    </w:p>
    <w:p w14:paraId="38A2EF68" w14:textId="77777777" w:rsidR="00C63E10" w:rsidRDefault="00000000">
      <w:r>
        <w:t>3. fibroids may create an environment of increased</w:t>
      </w:r>
    </w:p>
    <w:p w14:paraId="5DC7391A" w14:textId="77777777" w:rsidR="00C63E10" w:rsidRDefault="00000000">
      <w:r>
        <w:t>inflammatory mediators, oxidative stress, and altered expression of growth factors or cytokines, which can impair embryo implantation or survival.</w:t>
      </w:r>
    </w:p>
    <w:p w14:paraId="3EE68FDC" w14:textId="77777777" w:rsidR="00C63E10" w:rsidRDefault="00000000">
      <w:r>
        <w:t>4. in some cases, fibroids near the uterine cornua or near</w:t>
      </w:r>
    </w:p>
    <w:p w14:paraId="2E29B69A" w14:textId="77777777" w:rsidR="00C63E10" w:rsidRDefault="00000000">
      <w:r>
        <w:t>the fallopian tubes can compress or distort the tube openings, impeding gamete or embryo movement.</w:t>
      </w:r>
    </w:p>
    <w:p w14:paraId="114EF6F5" w14:textId="77777777" w:rsidR="00C63E10" w:rsidRDefault="00000000">
      <w:r>
        <w:t>5. data suggest that fibroids (even intramural ones, if they</w:t>
      </w:r>
    </w:p>
    <w:p w14:paraId="1D64D3A5" w14:textId="77777777" w:rsidR="00C63E10" w:rsidRDefault="00000000">
      <w:r>
        <w:t>distort cavities or are large) may reduce live birth rates or increase miscarriage rates in IVF cycles, though the effect size is modest and sometimes controversial. one review found a ~21% reduction in live birth rate in women with intramural fibroids vs. those without, in some studies.</w:t>
      </w:r>
    </w:p>
    <w:p w14:paraId="40183516" w14:textId="77777777" w:rsidR="00C63E10" w:rsidRDefault="00000000">
      <w:r>
        <w:t>- fibroids in black women &amp; fertility: disparities &amp; amplified impacts</w:t>
      </w:r>
    </w:p>
    <w:p w14:paraId="7BB96627" w14:textId="77777777" w:rsidR="00C63E10" w:rsidRDefault="00000000">
      <w:r>
        <w:t>- earlier, more aggressive onset: black women often develop fibroids at younger ages and tend to have more severe disease earlier in reproductive years, increasing the cumulative burden and risk of fertility impairment over time.</w:t>
      </w:r>
    </w:p>
    <w:p w14:paraId="1290EC38" w14:textId="77777777" w:rsidR="00C63E10" w:rsidRDefault="00000000">
      <w:r>
        <w:lastRenderedPageBreak/>
        <w:t>- despite being disproportionately affected, black women are underrepresented in fibroid and fertility outcome studies. thus, many clinical recommendations are based mostly on data from white women, limiting the understanding of how fibroids uniquely affect fertility in black populations.</w:t>
      </w:r>
    </w:p>
    <w:p w14:paraId="5CC2D22B" w14:textId="77777777" w:rsidR="00C63E10" w:rsidRDefault="00000000">
      <w:r>
        <w:t>- black women with fibroids often experience more complications, more invasive interventions, higher recurrence, longer recovery, and greater progression of disease. these compounded burdens can further impair fertility options and outcomes.</w:t>
      </w:r>
    </w:p>
    <w:p w14:paraId="3905B3CF" w14:textId="77777777" w:rsidR="00C63E10" w:rsidRDefault="00000000">
      <w:r>
        <w:t>- social determinants like access to quality care, delayed diagnosis, biases in health care, greater environmental exposures (e.g. hormone-disrupting chemicals [EDCs]), vitamin D deficiency, stress, and systemic racism contribute to both the heavier fibroid burden and worse reproductive outcomes in black women. :(</w:t>
      </w:r>
    </w:p>
    <w:p w14:paraId="2ACFCD2A" w14:textId="77777777" w:rsidR="00C63E10" w:rsidRDefault="00000000">
      <w:r>
        <w:t>- WHAT TO KNOW / WHAT THIS ALL MEANS IN PRACTICE!</w:t>
      </w:r>
    </w:p>
    <w:p w14:paraId="00FE8A3F" w14:textId="77777777" w:rsidR="00C63E10" w:rsidRDefault="00000000">
      <w:r>
        <w:t>- not all fibroids impair fertility. submucosal fibroids have the strongest link. intramural fibroids that don’t distort the endometrium may have smaller or uncertain effects</w:t>
      </w:r>
    </w:p>
    <w:p w14:paraId="400A3907" w14:textId="77777777" w:rsidR="00C63E10" w:rsidRDefault="00000000">
      <w:r>
        <w:t>- when fertility is a priority, clinicians often recommend removing or treating fibroids that distort the uterine cavity before attempting conception or ivf.</w:t>
      </w:r>
    </w:p>
    <w:p w14:paraId="633A867A" w14:textId="77777777" w:rsidR="00C63E10" w:rsidRDefault="00000000">
      <w:r>
        <w:t>- the decision must be individualized: size, number, location, symptoms, patient age, and fertility goals all matter.</w:t>
      </w:r>
    </w:p>
    <w:p w14:paraId="5745DFD1" w14:textId="77777777" w:rsidR="00C63E10" w:rsidRDefault="00000000">
      <w:r>
        <w:t>- for black women, earlier surveillance and more aggressive monitoring may be warranted given the higher risk, but more research is needed to guide best practices.</w:t>
      </w:r>
    </w:p>
    <w:p w14:paraId="2EA84B8A" w14:textId="77777777" w:rsidR="00C63E10" w:rsidRDefault="00000000">
      <w:r>
        <w:t>- advocacy, improved access, and representation in research are critical to reduce disparities in fibroid-related fertility outcomes.</w:t>
      </w:r>
    </w:p>
    <w:p w14:paraId="0966B538" w14:textId="77777777" w:rsidR="00C63E10" w:rsidRDefault="00000000">
      <w:pPr>
        <w:pStyle w:val="Heading1"/>
      </w:pPr>
      <w:r>
        <w:t>SOURCES</w:t>
      </w:r>
    </w:p>
    <w:p w14:paraId="4442CEC7" w14:textId="77777777" w:rsidR="00C63E10" w:rsidRDefault="00000000">
      <w:r>
        <w:t>Guo, X. C., &amp; Segars, J. H. (2012). The impact and management of fibroids for fertility: An evidence-based approach. Obstetrics and Gynecology Clinics of North America, 39(4), 521–533. https://doi.org/10.1016/j.ogc.2012.09.005</w:t>
      </w:r>
    </w:p>
    <w:p w14:paraId="5203934A" w14:textId="77777777" w:rsidR="00C63E10" w:rsidRDefault="00000000">
      <w:r>
        <w:t>Katon, J. G., Plowden, T. C., &amp; Marsh, E. E. (2023). Racial disparities in uterine fibroids and endometriosis: A systematic review and application of social, structural, and political context. Fertility and Sterility, 119(3), 355–363. https://doi.org/10.1016/j.fertnstert.2023.01.022</w:t>
      </w:r>
    </w:p>
    <w:p w14:paraId="6E366668" w14:textId="77777777" w:rsidR="00C63E10" w:rsidRDefault="00000000">
      <w:r>
        <w:t>Michel, R., Nicholson, W. K., &amp; Borahay, M. A. (2024). The fibroid crisis in Black women: More work to be done! American Journal of Obstetrics and Gynecology, 231(3), 287–288. https://doi.org/10.1016/j.ajog.2024.07.001</w:t>
      </w:r>
    </w:p>
    <w:p w14:paraId="38038C88" w14:textId="77777777" w:rsidR="00C63E10" w:rsidRDefault="00C63E10"/>
    <w:p w14:paraId="7B3314B2" w14:textId="77777777" w:rsidR="00C63E10" w:rsidRDefault="00000000">
      <w:pPr>
        <w:pStyle w:val="Title"/>
      </w:pPr>
      <w:r>
        <w:t>racial disparities in maternal mortality rates</w:t>
      </w:r>
    </w:p>
    <w:p w14:paraId="71ADE1F4" w14:textId="77777777" w:rsidR="00C63E10" w:rsidRDefault="00000000">
      <w:r>
        <w:rPr>
          <w:i/>
        </w:rPr>
        <w:t>Evidence-based compiled research notes on racial disparities in maternal mortality rates.</w:t>
      </w:r>
    </w:p>
    <w:p w14:paraId="36C2400F" w14:textId="77777777" w:rsidR="00C63E10" w:rsidRDefault="00000000">
      <w:pPr>
        <w:pStyle w:val="Heading1"/>
      </w:pPr>
      <w:r>
        <w:t>RESEARCH</w:t>
      </w:r>
    </w:p>
    <w:p w14:paraId="55204103" w14:textId="77777777" w:rsidR="00C63E10" w:rsidRDefault="00000000">
      <w:r>
        <w:t xml:space="preserve">- maternal mortality has been rising in the u.s. in recent years, with the burden overwhelmingly borne by women of color, as american indian / alaska native (ai/an) and non-hispanic black women have had the highest aggregated pregnancy-related mortality rates. this disparity is stark: in 2022, the maternal mortality rate for black women was 49.5 deaths per 100,000 live births, which is roughly 3 to 3.5 times greater than the rate for </w:t>
      </w:r>
      <w:r>
        <w:lastRenderedPageBreak/>
        <w:t>white women (19.0), hispanic women (16.9), or asian women (13.2). disparities are even more extreme for certain causes, such as the risk of dying from eclampsia,</w:t>
      </w:r>
    </w:p>
    <w:p w14:paraId="516AE775" w14:textId="77777777" w:rsidR="00C63E10" w:rsidRDefault="00000000">
      <w:r>
        <w:t>preeclampsia, or postpartum cardiomyopathy, which is about 5x greater for black women compared to white women, and these already elevated rates for complications like hemorrhage, embolism, and hypertensive disorders were further intensified by the covid-19 pandemic.</w:t>
      </w:r>
    </w:p>
    <w:p w14:paraId="0D3E4567" w14:textId="77777777" w:rsidR="00C63E10" w:rsidRDefault="00000000">
      <w:r>
        <w:t>- black, ai/an, and some hispanic communities have higher prevalence of chronic conditions like hypertension, diabetes, obesity, and cardiovascular disease. these raise risks during pregnancy and postpartum.</w:t>
      </w:r>
    </w:p>
    <w:p w14:paraId="28F9485A" w14:textId="77777777" w:rsidR="00C63E10" w:rsidRDefault="00000000">
      <w:r>
        <w:t>- many women of racial/ethnic minorities live in areas with fewer high-quality obstetric services, fewer specialists, or under-resourced hospitals. delays in diagnosis or treatment, fragmented prenatal or postpartum care, and lack of continuity exacerbate risk.</w:t>
      </w:r>
    </w:p>
    <w:p w14:paraId="7E59668E" w14:textId="77777777" w:rsidR="00C63E10" w:rsidRDefault="00000000">
      <w:r>
        <w:t>- studies and qualitative reports show that racism—both overt and subtle—affects how women are listened to, how symptoms are taken seriously, how aggressively treatments are pursued, and how care teams interact. black women report being dismissed or having their concerns downplayed.</w:t>
      </w:r>
    </w:p>
    <w:p w14:paraId="46C048D3" w14:textId="77777777" w:rsidR="00C63E10" w:rsidRDefault="00000000">
      <w:r>
        <w:t>- conditions such as housing instability, food insecurity, transportation barriers, environmental stressors, socioeconomic inequality, and lack of insurance coverage all disproportionately affect marginalized racial groups and make it harder to access preventive and emergent care.</w:t>
      </w:r>
    </w:p>
    <w:p w14:paraId="59B6AE6D" w14:textId="77777777" w:rsidR="00C63E10" w:rsidRDefault="00000000">
      <w:r>
        <w:t>- a substantial proportion of maternal deaths occur after delivery (within 42 days to 1 year postpartum). minority women are more likely to die in this “late maternal” period, especially from cardiomyopathy, embolism, and cardiovascular causes.</w:t>
      </w:r>
    </w:p>
    <w:p w14:paraId="504E7B64" w14:textId="77777777" w:rsidR="00C63E10" w:rsidRDefault="00000000">
      <w:r>
        <w:t>- over 60-80% of pregnancy-related deaths are considered preventable. many deaths result from failures at multiple levels: patient (delayed care seeking), provider (missed warning signs), facility (lack of protocols, poor escalation), and system (lack of resources, policies).</w:t>
      </w:r>
    </w:p>
    <w:p w14:paraId="6DE08577" w14:textId="77777777" w:rsidR="00C63E10" w:rsidRDefault="00000000">
      <w:r>
        <w:t>- black / non-hispanic black women suffer the largest absolute and relative disparity in maternal mortality.</w:t>
      </w:r>
    </w:p>
    <w:p w14:paraId="596D13C6" w14:textId="77777777" w:rsidR="00C63E10" w:rsidRDefault="00000000">
      <w:r>
        <w:t>- american indian / alaska native (ai/an) women show the highest rates in some time periods, especially when adjusted for age and across states.</w:t>
      </w:r>
    </w:p>
    <w:p w14:paraId="489C8233" w14:textId="77777777" w:rsidR="00C63E10" w:rsidRDefault="00000000">
      <w:r>
        <w:t>- hispanic women historically had rates closer to or lower than white women, but during the pandemic their mortality ratios spiked (for a time surpassing white women in some settings).</w:t>
      </w:r>
    </w:p>
    <w:p w14:paraId="373BAE40" w14:textId="77777777" w:rsidR="00C63E10" w:rsidRDefault="00000000">
      <w:r>
        <w:t>- asian american / pacific islander women often have lower maternal mortality rates overall, though subgroups may experience risk depending on region and specific health profiles.</w:t>
      </w:r>
    </w:p>
    <w:p w14:paraId="0798B148" w14:textId="77777777" w:rsidR="00C63E10" w:rsidRDefault="00000000">
      <w:r>
        <w:t>- what this means &amp; preventative measures that can be taken (local + govt.)</w:t>
      </w:r>
    </w:p>
    <w:p w14:paraId="07D5DD71" w14:textId="77777777" w:rsidR="00C63E10" w:rsidRDefault="00000000">
      <w:r>
        <w:t>- recognize that maternal mortality disparities are not due to race itself—they stem from unequal systems, biased care, and structural inequities.</w:t>
      </w:r>
    </w:p>
    <w:p w14:paraId="329CFA10" w14:textId="77777777" w:rsidR="00C63E10" w:rsidRDefault="00000000">
      <w:r>
        <w:t>- increase targeted investment in maternal health in marginalized communities: more freestanding birthing centers, culturally-centered maternal health clinics, telehealth, mobile units, access to specialists.</w:t>
      </w:r>
    </w:p>
    <w:p w14:paraId="4B3212A0" w14:textId="77777777" w:rsidR="00C63E10" w:rsidRDefault="00000000">
      <w:r>
        <w:t>- standardize protocols for managing the top causes of maternal mortality (e.g., hypertensive disorders, hemorrhage, cardiomyopathy) with equity lenses.</w:t>
      </w:r>
    </w:p>
    <w:p w14:paraId="5B0163A8" w14:textId="77777777" w:rsidR="00C63E10" w:rsidRDefault="00000000">
      <w:r>
        <w:t>- expand postpartum care, extend coverage (e.g., medicaid extension to one full year), ensure follow-up care beyond just the immediate weeks postpartum.</w:t>
      </w:r>
    </w:p>
    <w:p w14:paraId="5F591492" w14:textId="77777777" w:rsidR="00C63E10" w:rsidRDefault="00000000">
      <w:r>
        <w:t>- train health professionals on implicit bias, cultural humility, and patient-centered communication so that symptoms and concerns of women of color are taken seriously (e.g. chest pain, severe headache, and other symptoms of concern postpartum) .</w:t>
      </w:r>
    </w:p>
    <w:p w14:paraId="77771E7F" w14:textId="77777777" w:rsidR="00C63E10" w:rsidRDefault="00000000">
      <w:r>
        <w:t>- strengthen data collection, disaggregation (by race, ethnicity, geography), and maternal mortality review committees that factor in racial and systemic contributors (holistic review).</w:t>
      </w:r>
    </w:p>
    <w:p w14:paraId="2FD9D8D6" w14:textId="77777777" w:rsidR="00C63E10" w:rsidRDefault="00000000">
      <w:r>
        <w:lastRenderedPageBreak/>
        <w:t>- address social determinants: transportation, housing, nutrition, insurance, stress, and environmental exposures.</w:t>
      </w:r>
    </w:p>
    <w:p w14:paraId="53605665" w14:textId="77777777" w:rsidR="00C63E10" w:rsidRDefault="00000000">
      <w:pPr>
        <w:pStyle w:val="Heading1"/>
      </w:pPr>
      <w:r>
        <w:t>SOURCES</w:t>
      </w:r>
    </w:p>
    <w:p w14:paraId="31DF3390" w14:textId="77777777" w:rsidR="00C63E10" w:rsidRDefault="00000000">
      <w:r>
        <w:t>Hoyert, D. L. (2024). Maternal mortality rates in the United States, 2022. National Center for Health Statistics. https://doi.org/10.15620/cdc/152992</w:t>
      </w:r>
    </w:p>
    <w:p w14:paraId="5AC9F11B" w14:textId="77777777" w:rsidR="00C63E10" w:rsidRDefault="00000000">
      <w:r>
        <w:t>Hoyert, D. L., &amp; Gregory, E. C. W. (2021). Racial and ethnic disparities in maternal mortality in the United States using enhanced vital records, 2016–2017. American Journal of Public Health, 111(9), 1673–1681. https://doi.org/10.2105/AJPH.2021.306375</w:t>
      </w:r>
    </w:p>
    <w:p w14:paraId="103371D4" w14:textId="77777777" w:rsidR="00C63E10" w:rsidRDefault="00000000">
      <w:r>
        <w:t>Howell, E. A. (2018). Reducing disparities in severe maternal morbidity and mortality. Clinical Obstetrics and Gynecology, 61(2), 387–399. https://doi.org/10.1097/GRF.0000000000000349</w:t>
      </w:r>
    </w:p>
    <w:p w14:paraId="20A27D67" w14:textId="77777777" w:rsidR="00C63E10" w:rsidRDefault="00C63E10"/>
    <w:p w14:paraId="14B1926A" w14:textId="77777777" w:rsidR="00C63E10" w:rsidRDefault="00000000">
      <w:pPr>
        <w:pStyle w:val="Title"/>
      </w:pPr>
      <w:r>
        <w:t>debunking misconceptions about female reproductive anatomy</w:t>
      </w:r>
    </w:p>
    <w:p w14:paraId="7B4AB69C" w14:textId="77777777" w:rsidR="00C63E10" w:rsidRDefault="00000000">
      <w:r>
        <w:rPr>
          <w:i/>
        </w:rPr>
        <w:t>Evidence-based compiled research notes on debunking misconceptions about female reproductive anatomy.</w:t>
      </w:r>
    </w:p>
    <w:p w14:paraId="7C4C7129" w14:textId="77777777" w:rsidR="00C63E10" w:rsidRDefault="00000000">
      <w:pPr>
        <w:pStyle w:val="Heading1"/>
      </w:pPr>
      <w:r>
        <w:t>RESEARCH</w:t>
      </w:r>
    </w:p>
    <w:p w14:paraId="1B9E20B7" w14:textId="7E1F76B9" w:rsidR="00C63E10" w:rsidRDefault="00000000">
      <w:r>
        <w:t xml:space="preserve">understanding female reproductive anatomy is key to empowerment, sexual health, and overall wellness. many myths persist, so here’s what the science </w:t>
      </w:r>
      <w:proofErr w:type="gramStart"/>
      <w:r>
        <w:t>actually says</w:t>
      </w:r>
      <w:proofErr w:type="gramEnd"/>
      <w:r>
        <w:t>:</w:t>
      </w:r>
    </w:p>
    <w:p w14:paraId="1C59D8D6" w14:textId="77777777" w:rsidR="00C63E10" w:rsidRDefault="00000000">
      <w:r>
        <w:t>- myth: women’s reproductive organs are hard to locate or understand.</w:t>
      </w:r>
    </w:p>
    <w:p w14:paraId="3DE040BD" w14:textId="77777777" w:rsidR="00C63E10" w:rsidRDefault="00000000">
      <w:r>
        <w:t>- fact: the vulva, clitoris, vagina, cervix, uterus, and ovaries are all identifiable and functionally interlinked. the clitoris alone has an internal structure nearly 9 cm long, extending alongside the vaginal canal (baskin et al., 1998). understanding these structures helps in sexual health, fertility awareness, and self-exams.</w:t>
      </w:r>
    </w:p>
    <w:p w14:paraId="5F2078F0" w14:textId="77777777" w:rsidR="00C63E10" w:rsidRDefault="00000000">
      <w:r>
        <w:t>- myth: frequent douching or special washes are required.</w:t>
      </w:r>
    </w:p>
    <w:p w14:paraId="7BCC66B3" w14:textId="77777777" w:rsidR="00C63E10" w:rsidRDefault="00000000">
      <w:r>
        <w:t>- fact: the vagina maintains its own microbiome, dominated by lactobacillus species, which produce lactic acid and hydrogen peroxide to prevent infections (borges et al., 2014). over-washing or using fragranced products can disrupt this balance and increase the risk of bacterial vaginosis and yeast infections.</w:t>
      </w:r>
    </w:p>
    <w:p w14:paraId="6B8CE739" w14:textId="77777777" w:rsidR="00C63E10" w:rsidRDefault="00000000">
      <w:r>
        <w:t>- myth: period blood is dirty or harmful if it touches skin</w:t>
      </w:r>
    </w:p>
    <w:p w14:paraId="178F5BD6" w14:textId="77777777" w:rsidR="00C63E10" w:rsidRDefault="00000000">
      <w:r>
        <w:t>- fact: menstrual blood is composed of blood, endometrial tissue, and cervical mucus. it’s not toxic. good hygiene is about changing pads/tampons/cups regularly, not about “sterilizing” the vagina.</w:t>
      </w:r>
    </w:p>
    <w:p w14:paraId="71C2EA65" w14:textId="77777777" w:rsidR="00C63E10" w:rsidRDefault="00000000">
      <w:r>
        <w:t>- myth: uterus is a passive organ</w:t>
      </w:r>
    </w:p>
    <w:p w14:paraId="5DA713BC" w14:textId="77777777" w:rsidR="00C63E10" w:rsidRDefault="00000000">
      <w:r>
        <w:t>- fact: the uterus undergoes dynamic cycles—thickening, shedding, and contracting in response to hormonal signals (estradiol, progesterone). these contractions help with menstruation and support embryo implantation during fertility.</w:t>
      </w:r>
    </w:p>
    <w:p w14:paraId="6DACF47A" w14:textId="77777777" w:rsidR="00C63E10" w:rsidRDefault="00000000">
      <w:r>
        <w:t>- myth: there’s one standard “shape or size” for vaginas, labia, or ovaries.</w:t>
      </w:r>
    </w:p>
    <w:p w14:paraId="1F2BDCB7" w14:textId="77777777" w:rsidR="00C63E10" w:rsidRDefault="00000000">
      <w:r>
        <w:t>- fact: female anatomy varies widely across individuals. labia size, clitoral length, and vaginal canal depth can all differ naturally. these variations are normal and healthy, contrary to unrealistic media portrayals.</w:t>
      </w:r>
    </w:p>
    <w:p w14:paraId="70BF1DA3" w14:textId="77777777" w:rsidR="00C63E10" w:rsidRDefault="00000000">
      <w:r>
        <w:t>- myth: female sexual pleasure is just vaginal penetration.</w:t>
      </w:r>
    </w:p>
    <w:p w14:paraId="70BEC566" w14:textId="61A7D190" w:rsidR="002B6C6E" w:rsidRDefault="00000000" w:rsidP="002B6C6E">
      <w:r>
        <w:t>- fact: the clitoris has extensive internal anatomy; orgasmic response can involve clitoral, vaginal, cervical, and even psychological stimulation. recognizing the internal clitoral network is important for comprehensive sexual health education.</w:t>
      </w:r>
    </w:p>
    <w:p w14:paraId="455D6F6F" w14:textId="5F0C2A47" w:rsidR="00C63E10" w:rsidRDefault="00000000">
      <w:pPr>
        <w:pStyle w:val="Heading1"/>
      </w:pPr>
      <w:r>
        <w:lastRenderedPageBreak/>
        <w:t>SOURCES</w:t>
      </w:r>
    </w:p>
    <w:p w14:paraId="2C88CF51" w14:textId="77777777" w:rsidR="00C63E10" w:rsidRDefault="00000000">
      <w:r>
        <w:t>Baskin, L. S., Erol, A., Li, Y. W., Liu, W. H., Kurzrock, E., &amp; Cunha, G. R. (1999). Anatomical studies of the human clitoris. The Journal of Urology, 162(3 Pt 2), 1015–1020. https://doi.org/10.1016/S0022-5347(01)68052-2</w:t>
      </w:r>
    </w:p>
    <w:p w14:paraId="17860FAC" w14:textId="77777777" w:rsidR="00C63E10" w:rsidRDefault="00000000">
      <w:r>
        <w:t>Brotman, R. M. (2011). Vaginal microbiome and sexually transmitted infections: An epidemiologic perspective. Journal of Clinical Investigation, 121(12), 4610–4617. https://doi.org/10.1172/JCI57172</w:t>
      </w:r>
    </w:p>
    <w:p w14:paraId="0D140AA3" w14:textId="23965490" w:rsidR="00C63E10" w:rsidRDefault="00000000">
      <w:r>
        <w:t xml:space="preserve">American College of Obstetricians and Gynecologists. (2026). Vulvovaginal health. </w:t>
      </w:r>
      <w:hyperlink r:id="rId15" w:history="1">
        <w:r w:rsidR="002B6C6E" w:rsidRPr="00107034">
          <w:rPr>
            <w:rStyle w:val="Hyperlink"/>
          </w:rPr>
          <w:t>https://www.acog.org/womens-health/faqs/vulvovaginal-health</w:t>
        </w:r>
      </w:hyperlink>
    </w:p>
    <w:p w14:paraId="4D102142" w14:textId="1E47BE47" w:rsidR="002B6C6E" w:rsidRDefault="002B6C6E">
      <w:r>
        <w:rPr>
          <w:rFonts w:ascii="AppleSystemUIFont" w:eastAsiaTheme="minorEastAsia" w:hAnsi="AppleSystemUIFont" w:cs="AppleSystemUIFont"/>
          <w:sz w:val="26"/>
          <w:szCs w:val="26"/>
        </w:rPr>
        <w:t xml:space="preserve">Female pelvic anatomy showing the reproductive organs as conventionally illustrated compared with their spatial arrangement within the pelvis. From </w:t>
      </w:r>
      <w:r>
        <w:rPr>
          <w:rFonts w:ascii="AppleSystemUIFont" w:eastAsiaTheme="minorEastAsia" w:hAnsi="AppleSystemUIFont" w:cs="AppleSystemUIFont"/>
          <w:i/>
          <w:iCs/>
          <w:sz w:val="26"/>
          <w:szCs w:val="26"/>
        </w:rPr>
        <w:t xml:space="preserve">Eve: How the Female Body Drove 200 </w:t>
      </w:r>
      <w:proofErr w:type="gramStart"/>
      <w:r>
        <w:rPr>
          <w:rFonts w:ascii="AppleSystemUIFont" w:eastAsiaTheme="minorEastAsia" w:hAnsi="AppleSystemUIFont" w:cs="AppleSystemUIFont"/>
          <w:i/>
          <w:iCs/>
          <w:sz w:val="26"/>
          <w:szCs w:val="26"/>
        </w:rPr>
        <w:t>Million</w:t>
      </w:r>
      <w:proofErr w:type="gramEnd"/>
      <w:r>
        <w:rPr>
          <w:rFonts w:ascii="AppleSystemUIFont" w:eastAsiaTheme="minorEastAsia" w:hAnsi="AppleSystemUIFont" w:cs="AppleSystemUIFont"/>
          <w:i/>
          <w:iCs/>
          <w:sz w:val="26"/>
          <w:szCs w:val="26"/>
        </w:rPr>
        <w:t xml:space="preserve"> Years of Human Evolution</w:t>
      </w:r>
      <w:r>
        <w:rPr>
          <w:rFonts w:ascii="AppleSystemUIFont" w:eastAsiaTheme="minorEastAsia" w:hAnsi="AppleSystemUIFont" w:cs="AppleSystemUIFont"/>
          <w:sz w:val="26"/>
          <w:szCs w:val="26"/>
        </w:rPr>
        <w:t xml:space="preserve"> (p. 76), by C. Bohannon, 2023, Alfred A. Knopf</w:t>
      </w:r>
    </w:p>
    <w:p w14:paraId="54E8B7D3" w14:textId="77777777" w:rsidR="00C63E10" w:rsidRDefault="00C63E10"/>
    <w:p w14:paraId="7EE104B9" w14:textId="77777777" w:rsidR="00C63E10" w:rsidRDefault="00000000">
      <w:pPr>
        <w:pStyle w:val="Title"/>
      </w:pPr>
      <w:r>
        <w:t>sexual health + STIs (w/o stigma)</w:t>
      </w:r>
    </w:p>
    <w:p w14:paraId="197F1CB4" w14:textId="77777777" w:rsidR="00C63E10" w:rsidRDefault="00000000">
      <w:r>
        <w:rPr>
          <w:i/>
        </w:rPr>
        <w:t>Evidence-based compiled research notes on sexual health + STIs (w/o stigma).</w:t>
      </w:r>
    </w:p>
    <w:p w14:paraId="3C7CE3A8" w14:textId="77777777" w:rsidR="00C63E10" w:rsidRDefault="00000000">
      <w:pPr>
        <w:pStyle w:val="Heading1"/>
      </w:pPr>
      <w:r>
        <w:t>RESEARCH</w:t>
      </w:r>
    </w:p>
    <w:p w14:paraId="1E367BB3" w14:textId="77777777" w:rsidR="00C63E10" w:rsidRDefault="00000000">
      <w:r>
        <w:t>- sexual health is a vital component of overall wellness. understanding STIs, prevention, and routine care helps women protect themselves while reducing fear and stigma.</w:t>
      </w:r>
    </w:p>
    <w:p w14:paraId="2B344970" w14:textId="77777777" w:rsidR="00C63E10" w:rsidRDefault="00000000">
      <w:r>
        <w:t>1. understanding STIs in women</w:t>
      </w:r>
    </w:p>
    <w:p w14:paraId="0FF20523" w14:textId="77777777" w:rsidR="00C63E10" w:rsidRDefault="00000000">
      <w:r>
        <w:t>- high prevalence, often asymptomatic: many STIs, such as chlamydia and gonorrhea, often show no symptoms in women, making routine screening crucial. untreated infections can lead to pelvic inflammatory disease (PID), infertility, and chronic pelvic pain.</w:t>
      </w:r>
    </w:p>
    <w:p w14:paraId="52BBD313" w14:textId="77777777" w:rsidR="00C63E10" w:rsidRDefault="00000000">
      <w:r>
        <w:t>- viral vs. bacterial</w:t>
      </w:r>
    </w:p>
    <w:p w14:paraId="0A9D650F" w14:textId="77777777" w:rsidR="00C63E10" w:rsidRDefault="00000000">
      <w:r>
        <w:t>- bacterial STIs (e.g., chlamydia, gonorrhea, syphilis) are usually curable with antibiotics.</w:t>
      </w:r>
    </w:p>
    <w:p w14:paraId="533AAC2B" w14:textId="77777777" w:rsidR="00C63E10" w:rsidRDefault="00000000">
      <w:r>
        <w:t>- viral STIs (e.g., hpv, herpes, hiv) are managed with antivirals or preventive vaccines.</w:t>
      </w:r>
    </w:p>
    <w:p w14:paraId="0CEBBE8C" w14:textId="77777777" w:rsidR="00C63E10" w:rsidRDefault="00000000">
      <w:r>
        <w:t>2. prevention strategies</w:t>
      </w:r>
    </w:p>
    <w:p w14:paraId="4AF9BAEE" w14:textId="77777777" w:rsidR="00C63E10" w:rsidRDefault="00000000">
      <w:r>
        <w:t>- abstinence (the obvious answer lol).</w:t>
      </w:r>
    </w:p>
    <w:p w14:paraId="69850D88" w14:textId="77777777" w:rsidR="00C63E10" w:rsidRDefault="00000000">
      <w:r>
        <w:t>- barrier methods: consistent use of condoms and dental dams reduces STI transmission.</w:t>
      </w:r>
    </w:p>
    <w:p w14:paraId="306508C7" w14:textId="77777777" w:rsidR="00C63E10" w:rsidRDefault="00000000">
      <w:r>
        <w:t>- vaccinations: HPV vaccines protect against cervical cancer and genital warts. Hepatitis B vaccine protects liver health.</w:t>
      </w:r>
    </w:p>
    <w:p w14:paraId="2F0E8320" w14:textId="77777777" w:rsidR="00C63E10" w:rsidRDefault="00000000">
      <w:r>
        <w:t>- routine screening: CDC guidelines recommend sexually active women under 25 get screened for chlamydia and gonorrhea annually, or older women with risk factors. pap smears and HPV testing are essential for cervical cancer prevention.</w:t>
      </w:r>
    </w:p>
    <w:p w14:paraId="5AC92B61" w14:textId="77777777" w:rsidR="00C63E10" w:rsidRDefault="00000000">
      <w:r>
        <w:t>3. in order to reduce stigma around sexual health</w:t>
      </w:r>
    </w:p>
    <w:p w14:paraId="72921063" w14:textId="77777777" w:rsidR="00C63E10" w:rsidRDefault="00000000">
      <w:r>
        <w:t>- normalize conversations about STIs with healthcare providers.</w:t>
      </w:r>
    </w:p>
    <w:p w14:paraId="688B923C" w14:textId="77777777" w:rsidR="00C63E10" w:rsidRDefault="00000000">
      <w:r>
        <w:t>- emphasize routine screening as part of overall wellness, not as a judgment of behavior.</w:t>
      </w:r>
    </w:p>
    <w:p w14:paraId="4D75F3C5" w14:textId="77777777" w:rsidR="00C63E10" w:rsidRDefault="00000000">
      <w:r>
        <w:t>- encourage open communication with partners regarding sexual history and testing.</w:t>
      </w:r>
    </w:p>
    <w:p w14:paraId="41159C97" w14:textId="77777777" w:rsidR="00C63E10" w:rsidRDefault="00000000">
      <w:r>
        <w:t>4. supporting vaginal &amp; reproductive health</w:t>
      </w:r>
    </w:p>
    <w:p w14:paraId="75252664" w14:textId="77777777" w:rsidR="00C63E10" w:rsidRDefault="00000000">
      <w:r>
        <w:t>- maintain a vaginal microbiome with gentle hygiene and probiotics (e.g., yogurt with live cultures).</w:t>
      </w:r>
    </w:p>
    <w:p w14:paraId="2D3ECCDB" w14:textId="77777777" w:rsidR="00C63E10" w:rsidRDefault="00000000">
      <w:r>
        <w:lastRenderedPageBreak/>
        <w:t>- avoid scented douches or washes that can disrupt natural flora.</w:t>
      </w:r>
    </w:p>
    <w:p w14:paraId="5D45B111" w14:textId="77777777" w:rsidR="00C63E10" w:rsidRDefault="00000000">
      <w:r>
        <w:t>5. empowerment through knowledge</w:t>
      </w:r>
    </w:p>
    <w:p w14:paraId="55A6CC44" w14:textId="77777777" w:rsidR="00C63E10" w:rsidRDefault="00000000">
      <w:r>
        <w:t>- awareness of asymptomatic STIs, vaccination, and routine screening empowers women to take control of their reproductive health.</w:t>
      </w:r>
    </w:p>
    <w:p w14:paraId="7AF7268A" w14:textId="77777777" w:rsidR="00C63E10" w:rsidRDefault="00000000">
      <w:r>
        <w:t>- educate yourself on early warning signs: unusual discharge, pain during urination, pelvic pain, or lesions, and seek care promptly.</w:t>
      </w:r>
    </w:p>
    <w:p w14:paraId="768E742A" w14:textId="77777777" w:rsidR="00C63E10" w:rsidRDefault="00000000">
      <w:pPr>
        <w:pStyle w:val="Heading1"/>
      </w:pPr>
      <w:r>
        <w:t>SOURCES</w:t>
      </w:r>
    </w:p>
    <w:p w14:paraId="520B6F03" w14:textId="77777777" w:rsidR="00C63E10" w:rsidRDefault="00000000">
      <w:r>
        <w:t>Workowski, K. A., Bachmann, L. H., Chan, P. A., Johnston, C. M., Muzny, C. A., Park, I., Reno, H., Zenilman, J. M., &amp; Bolan, G. A. (2021). Sexually transmitted infections treatment guidelines, 2021. MMWR Recommendations and Reports, 70(4), 1–187. https://doi.org/10.15585/mmwr.rr7004a1</w:t>
      </w:r>
    </w:p>
    <w:p w14:paraId="1BAE9464" w14:textId="77777777" w:rsidR="00C63E10" w:rsidRDefault="00000000">
      <w:r>
        <w:t>Brotman, R. M. (2011). Vaginal microbiome and sexually transmitted infections: An epidemiologic perspective. Journal of Clinical Investigation, 121(12), 4610–4617. https://doi.org/10.1172/JCI57172</w:t>
      </w:r>
    </w:p>
    <w:p w14:paraId="137F930D" w14:textId="77777777" w:rsidR="00C63E10" w:rsidRDefault="00C63E10"/>
    <w:p w14:paraId="20392195" w14:textId="77777777" w:rsidR="00C63E10" w:rsidRDefault="00000000">
      <w:pPr>
        <w:pStyle w:val="Title"/>
      </w:pPr>
      <w:r>
        <w:t>testosterone in women (its role, the right amount, etc.)</w:t>
      </w:r>
    </w:p>
    <w:p w14:paraId="4ACA0C06" w14:textId="77777777" w:rsidR="00C63E10" w:rsidRDefault="00000000">
      <w:r>
        <w:rPr>
          <w:i/>
        </w:rPr>
        <w:t>Evidence-based compiled research notes on testosterone in women (its role, the right amount, etc.).</w:t>
      </w:r>
    </w:p>
    <w:p w14:paraId="443C132D" w14:textId="77777777" w:rsidR="00C63E10" w:rsidRDefault="00000000">
      <w:pPr>
        <w:pStyle w:val="Heading1"/>
      </w:pPr>
      <w:r>
        <w:t>RESEARCH</w:t>
      </w:r>
    </w:p>
    <w:p w14:paraId="4FB88CC0" w14:textId="77777777" w:rsidR="00C63E10" w:rsidRDefault="00000000">
      <w:r>
        <w:t>- role of testosterone in women</w:t>
      </w:r>
    </w:p>
    <w:p w14:paraId="75FC6EB3" w14:textId="77777777" w:rsidR="00C63E10" w:rsidRDefault="00000000">
      <w:r>
        <w:t>- sexual health and libido: testosterone (primary sex steroid hormone in both men &amp; women; produced in adrenal glands &amp; ovaries in women) contributes to sexual desire and arousal. low levels may result in reduced libido, while excessively high levels can cause symptoms like acne or hirsutism.</w:t>
      </w:r>
    </w:p>
    <w:p w14:paraId="702FB7C5" w14:textId="77777777" w:rsidR="00C63E10" w:rsidRDefault="00000000">
      <w:r>
        <w:t>- bone health: testosterone supports bone density by stimulating osteoblast activity, helping prevent osteoporosis in combination with estrogen.</w:t>
      </w:r>
    </w:p>
    <w:p w14:paraId="71A9EC3C" w14:textId="77777777" w:rsidR="00C63E10" w:rsidRDefault="00000000">
      <w:r>
        <w:t>- muscle mass &amp; strength: it aids in maintaining lean muscle mass and overall physical strength.</w:t>
      </w:r>
    </w:p>
    <w:p w14:paraId="1ED8BAC0" w14:textId="77777777" w:rsidR="00C63E10" w:rsidRDefault="00000000">
      <w:r>
        <w:t>- mood &amp; cognition: optimal testosterone levels are associated with better mood, energy, and cognitive function, including memory and focus.</w:t>
      </w:r>
    </w:p>
    <w:p w14:paraId="7B812273" w14:textId="77777777" w:rsidR="00C63E10" w:rsidRDefault="00000000">
      <w:r>
        <w:t>- metabolic health: testosterone influences fat distribution, insulin sensitivity, and energy metabolism.</w:t>
      </w:r>
    </w:p>
    <w:p w14:paraId="241399A7" w14:textId="77777777" w:rsidR="00C63E10" w:rsidRDefault="00000000">
      <w:r>
        <w:t>- so… what is the “right amount”?</w:t>
      </w:r>
    </w:p>
    <w:p w14:paraId="1EFA6985" w14:textId="77777777" w:rsidR="00C63E10" w:rsidRDefault="00000000">
      <w:r>
        <w:t>- women have much lower testosterone levels than men, typically:</w:t>
      </w:r>
    </w:p>
    <w:p w14:paraId="07AEE298" w14:textId="77777777" w:rsidR="00C63E10" w:rsidRDefault="00000000">
      <w:r>
        <w:t>- total testosterone: 15–70 ng/dl</w:t>
      </w:r>
    </w:p>
    <w:p w14:paraId="5B379B70" w14:textId="77777777" w:rsidR="00C63E10" w:rsidRDefault="00000000">
      <w:r>
        <w:t>- free testosterone: 0.3–1.9 ng/dl</w:t>
      </w:r>
    </w:p>
    <w:p w14:paraId="7F52F6B1" w14:textId="77777777" w:rsidR="00C63E10" w:rsidRDefault="00000000">
      <w:r>
        <w:t>- levels fluctuate across the menstrual cycle, peaking around ovulation.</w:t>
      </w:r>
    </w:p>
    <w:p w14:paraId="2CCEF0CB" w14:textId="77777777" w:rsidR="00C63E10" w:rsidRDefault="00000000">
      <w:r>
        <w:t>- abnormally low or high levels can signal underlying conditions:</w:t>
      </w:r>
    </w:p>
    <w:p w14:paraId="19F86567" w14:textId="77777777" w:rsidR="00C63E10" w:rsidRDefault="00000000">
      <w:r>
        <w:t>- low: adrenal insufficiency, ovarian failure, or hypopituitarism.</w:t>
      </w:r>
    </w:p>
    <w:p w14:paraId="6956E919" w14:textId="77777777" w:rsidR="00C63E10" w:rsidRDefault="00000000">
      <w:r>
        <w:t>- high: polycystic ovary syndrome (pcos), congenital adrenal hyperplasia, or androgen-secreting tumors.</w:t>
      </w:r>
    </w:p>
    <w:p w14:paraId="46394544" w14:textId="77777777" w:rsidR="00C63E10" w:rsidRDefault="00000000">
      <w:r>
        <w:t>- signs of imbalance</w:t>
      </w:r>
    </w:p>
    <w:p w14:paraId="1E230BBC" w14:textId="77777777" w:rsidR="00C63E10" w:rsidRDefault="00000000">
      <w:r>
        <w:t>- low testosterone: fatigue, decreased libido, mood disturbances, reduced muscle mass.</w:t>
      </w:r>
    </w:p>
    <w:p w14:paraId="4185F075" w14:textId="77777777" w:rsidR="00C63E10" w:rsidRDefault="00000000">
      <w:r>
        <w:lastRenderedPageBreak/>
        <w:t>- high testosterone: irregular cycles, excessive body or facial hair, acne, scalp hair thinning, and potential fertility issues.</w:t>
      </w:r>
    </w:p>
    <w:p w14:paraId="4A668515" w14:textId="77777777" w:rsidR="00C63E10" w:rsidRDefault="00000000">
      <w:r>
        <w:t>- influencing factors</w:t>
      </w:r>
    </w:p>
    <w:p w14:paraId="5A0C4288" w14:textId="77777777" w:rsidR="00C63E10" w:rsidRDefault="00000000">
      <w:r>
        <w:t>- age: testosterone naturally declines with age, starting around the late 20s–30s.</w:t>
      </w:r>
    </w:p>
    <w:p w14:paraId="23613553" w14:textId="77777777" w:rsidR="00C63E10" w:rsidRDefault="00000000">
      <w:r>
        <w:t>- lifestyle: obesity, chronic stress, and poor nutrition can alter testosterone levels.</w:t>
      </w:r>
    </w:p>
    <w:p w14:paraId="6347636D" w14:textId="77777777" w:rsidR="00C63E10" w:rsidRDefault="00000000">
      <w:r>
        <w:t>- medications: certain hormonal contraceptives can reduce free testosterone.</w:t>
      </w:r>
    </w:p>
    <w:p w14:paraId="44BE483B" w14:textId="77777777" w:rsidR="00C63E10" w:rsidRDefault="00000000">
      <w:r>
        <w:t>- maintaining healthy levels naturally</w:t>
      </w:r>
    </w:p>
    <w:p w14:paraId="52E5CE08" w14:textId="77777777" w:rsidR="00C63E10" w:rsidRDefault="00000000">
      <w:r>
        <w:t>- exercise: resistance training and high-intensity interval training (hiit) support testosterone production.</w:t>
      </w:r>
    </w:p>
    <w:p w14:paraId="551DF780" w14:textId="77777777" w:rsidR="00C63E10" w:rsidRDefault="00000000">
      <w:r>
        <w:t>- nutrition: adequate protein, healthy fats (omega-3s, monounsaturated fats), and micronutrients like zinc and vitamin d are important.</w:t>
      </w:r>
    </w:p>
    <w:p w14:paraId="79ACC73B" w14:textId="77777777" w:rsidR="00C63E10" w:rsidRDefault="00000000">
      <w:r>
        <w:t>- sleep: quality sleep helps regulate hormonal balance, including testosterone.</w:t>
      </w:r>
    </w:p>
    <w:p w14:paraId="74642B8D" w14:textId="77777777" w:rsidR="00C63E10" w:rsidRDefault="00000000">
      <w:r>
        <w:t>- stress management: chronic stress elevates cortisol, which can suppress testosterone production.</w:t>
      </w:r>
    </w:p>
    <w:p w14:paraId="41E7A97F" w14:textId="77777777" w:rsidR="00C63E10" w:rsidRDefault="00000000">
      <w:r>
        <w:t>- testosterone therapy may be considered in specific cases of clinically low levels and symptoms after ruling out other causes.</w:t>
      </w:r>
    </w:p>
    <w:p w14:paraId="6F5E4EEA" w14:textId="77777777" w:rsidR="00C63E10" w:rsidRDefault="00000000">
      <w:r>
        <w:t>- must be monitored carefully to avoid masculinizing side effects and maintain safe hormonal balance.</w:t>
      </w:r>
    </w:p>
    <w:p w14:paraId="100668C9" w14:textId="77777777" w:rsidR="00C63E10" w:rsidRDefault="00000000">
      <w:pPr>
        <w:pStyle w:val="Heading1"/>
      </w:pPr>
      <w:r>
        <w:t>SOURCES</w:t>
      </w:r>
    </w:p>
    <w:p w14:paraId="60EEB192" w14:textId="77777777" w:rsidR="00C63E10" w:rsidRDefault="00000000">
      <w:r>
        <w:t>Davis, S. R., &amp; Wahlin-Jacobsen, S. (2015). Testosterone in women—The clinical significance. The Lancet Diabetes &amp; Endocrinology, 3(12), 980–992. https://doi.org/10.1016/S2213-8587(15)00284-3</w:t>
      </w:r>
    </w:p>
    <w:p w14:paraId="401F23FA" w14:textId="77777777" w:rsidR="00C63E10" w:rsidRDefault="00000000">
      <w:r>
        <w:t>Davis, S. R., Baber, R., Panay, N., Bitzer, J., Cerdas Perez, S., Islam, R. M., Kaunitz, A. M., Kingsberg, S. A., Lambrinoudaki, I., Liu, J. H., Parish, S. J., Pinkerton, J. V., Rymer, J., Simon, J. A., Vignozzi, L., &amp; Wierman, M. E. (2019). Global consensus position statement on the use of testosterone therapy for women. The Journal of Sexual Medicine, 16(9), 1331–1337. https://doi.org/10.1016/j.jsxm.2019.07.012</w:t>
      </w:r>
    </w:p>
    <w:p w14:paraId="05B403EB" w14:textId="77777777" w:rsidR="00C63E10" w:rsidRDefault="00C63E10"/>
    <w:p w14:paraId="6606F688" w14:textId="77777777" w:rsidR="00C63E10" w:rsidRDefault="00000000">
      <w:pPr>
        <w:pStyle w:val="Title"/>
      </w:pPr>
      <w:r>
        <w:t>history of reproductive justice + relevance today</w:t>
      </w:r>
    </w:p>
    <w:p w14:paraId="342CA708" w14:textId="77777777" w:rsidR="00C63E10" w:rsidRDefault="00000000">
      <w:r>
        <w:rPr>
          <w:i/>
        </w:rPr>
        <w:t>Evidence-based compiled research notes on history of reproductive justice + relevance today.</w:t>
      </w:r>
    </w:p>
    <w:p w14:paraId="3010BFC4" w14:textId="77777777" w:rsidR="00C63E10" w:rsidRDefault="00000000">
      <w:pPr>
        <w:pStyle w:val="Heading1"/>
      </w:pPr>
      <w:r>
        <w:t>RESEARCH</w:t>
      </w:r>
    </w:p>
    <w:p w14:paraId="0D997E39" w14:textId="77777777" w:rsidR="00C63E10" w:rsidRDefault="00000000">
      <w:r>
        <w:t>- reproductive justice is a framework that extends beyond what most “reproductive rights” discourse covers. it includes the right to have children, the right not to have children, and the right to parent children in safe, healthy, sustainable environments. it emphasizes bodily autonomy, parenthood, and social justice</w:t>
      </w:r>
    </w:p>
    <w:p w14:paraId="548C1724" w14:textId="77777777" w:rsidR="00C63E10" w:rsidRDefault="00000000">
      <w:r>
        <w:t>- term “reproductive justice” was coined in 1994 by a group of black women associated with sistersong and others during a meeting in chicago that was focused on universal health care and concerns about how health reform proposals ignored or marginalized the needs of black and brown women.</w:t>
      </w:r>
    </w:p>
    <w:p w14:paraId="1D609007" w14:textId="77777777" w:rsidR="00C63E10" w:rsidRDefault="00000000">
      <w:r>
        <w:t>- arose from critiques of mainstream feminist/reproductive rights movements that focused mostly on legal access to abortion and contraception, but often ignored intersectional factors like race, class, disability, immigration status, environment, economic barriers, and systemic inequalities [the reproductive rights framework is seen by RJ advocates as too narrow, often centering white, middle-class women].</w:t>
      </w:r>
    </w:p>
    <w:p w14:paraId="1C822F1E" w14:textId="77777777" w:rsidR="00C63E10" w:rsidRDefault="00000000">
      <w:r>
        <w:t>- key moments in history!</w:t>
      </w:r>
    </w:p>
    <w:p w14:paraId="49564BD1" w14:textId="77777777" w:rsidR="00C63E10" w:rsidRDefault="00000000">
      <w:r>
        <w:lastRenderedPageBreak/>
        <w:t>- forced sterilization and eugenics: in the 20th century, many states in the u.s. passed eugenics policies targeting poor, black, latina, indigenous, disabled individuals. coerced sterilizations continued well into the 1970s and beyond.</w:t>
      </w:r>
    </w:p>
    <w:p w14:paraId="0EA77A6E" w14:textId="77777777" w:rsidR="00C63E10" w:rsidRDefault="00000000">
      <w:r>
        <w:t>- madrigal v. quilligan (1978) was a case involving latina women in los angeles coerced into sterilization without adequate informed consent</w:t>
      </w:r>
    </w:p>
    <w:p w14:paraId="4A1077D8" w14:textId="77777777" w:rsidR="00C63E10" w:rsidRDefault="00000000">
      <w:r>
        <w:t>- in peru, the forced sterilization program of the 1990s targeted indigenous and rural women under ostensibly family planning programs, causing long-term harm.</w:t>
      </w:r>
    </w:p>
    <w:p w14:paraId="74D287E9" w14:textId="77777777" w:rsidR="00C63E10" w:rsidRDefault="00000000">
      <w:r>
        <w:t>- abortion rights milestones</w:t>
      </w:r>
    </w:p>
    <w:p w14:paraId="4BB4EBCE" w14:textId="77777777" w:rsidR="00C63E10" w:rsidRDefault="00000000">
      <w:r>
        <w:t>- roe v. wade (1973) in the U.S. established a constitutional right to abortion (later overturned june 24, 2022).</w:t>
      </w:r>
    </w:p>
    <w:p w14:paraId="76C728E8" w14:textId="77777777" w:rsidR="00C63E10" w:rsidRDefault="00000000">
      <w:r>
        <w:t>- the dobbs v. jackson women’s health organization decision (2022) removed the federal constitutional protection of abortion, prompting renewed mobilization for rj</w:t>
      </w:r>
    </w:p>
    <w:p w14:paraId="51793BC6" w14:textId="77777777" w:rsidR="00C63E10" w:rsidRDefault="00000000">
      <w:r>
        <w:t>- the 1994 cairo conference on population and development and the 1995 beijing conference on women shifted global focus toward reproductive health as a human rights issue — these provided some political opening for reproductive justice discourse.</w:t>
      </w:r>
    </w:p>
    <w:p w14:paraId="32F6FF8F" w14:textId="77777777" w:rsidR="00C63E10" w:rsidRDefault="00000000">
      <w:r>
        <w:t>- 3 main rights in reproductive justice!</w:t>
      </w:r>
    </w:p>
    <w:p w14:paraId="48B6E89D" w14:textId="77777777" w:rsidR="00C63E10" w:rsidRDefault="00000000">
      <w:r>
        <w:t>1. the right not to have children (access to contraception, safe abortion,</w:t>
      </w:r>
    </w:p>
    <w:p w14:paraId="2C06BCCF" w14:textId="77777777" w:rsidR="00C63E10" w:rsidRDefault="00000000">
      <w:r>
        <w:t>prevention)</w:t>
      </w:r>
    </w:p>
    <w:p w14:paraId="198608A6" w14:textId="77777777" w:rsidR="00C63E10" w:rsidRDefault="00000000">
      <w:r>
        <w:t>2. the right to have children (access to fertility care, safe pregnancy, legal</w:t>
      </w:r>
    </w:p>
    <w:p w14:paraId="46068BAA" w14:textId="77777777" w:rsidR="00C63E10" w:rsidRDefault="00000000">
      <w:r>
        <w:t>protections)</w:t>
      </w:r>
    </w:p>
    <w:p w14:paraId="0428DDEA" w14:textId="77777777" w:rsidR="00C63E10" w:rsidRDefault="00000000">
      <w:r>
        <w:t>3. the right to parent children in safe and healthy environments (raising</w:t>
      </w:r>
    </w:p>
    <w:p w14:paraId="2ED615BA" w14:textId="77777777" w:rsidR="00C63E10" w:rsidRDefault="00000000">
      <w:r>
        <w:t>children in dignified conditions, free of violence, environmental harm, poverty)</w:t>
      </w:r>
    </w:p>
    <w:p w14:paraId="660C517E" w14:textId="77777777" w:rsidR="00C63E10" w:rsidRDefault="00000000">
      <w:r>
        <w:t>- current threats &amp; challenges – legal/legislation stigma, access, inequalities</w:t>
      </w:r>
    </w:p>
    <w:p w14:paraId="019F2F36" w14:textId="77777777" w:rsidR="00C63E10" w:rsidRDefault="00000000">
      <w:r>
        <w:t>- legal rollback of abortion &amp; restrictions on fertility care (e.g. ban, criminalization) are major threats (e.g. post-dobbs in u.s.).</w:t>
      </w:r>
    </w:p>
    <w:p w14:paraId="52E2D553" w14:textId="77777777" w:rsidR="00C63E10" w:rsidRDefault="00000000">
      <w:r>
        <w:t>- challenges to bodily autonomy (“policing the womb”) → criminalizing miscarriage, restricting abortion pills, etc.</w:t>
      </w:r>
    </w:p>
    <w:p w14:paraId="631EBF85" w14:textId="77777777" w:rsidR="00C63E10" w:rsidRDefault="00000000">
      <w:r>
        <w:t>- financial constraints, lack of healthcare infrastructure, transportation, geographic deserts, provider shortages → disproportionate effect on marginalized communities.</w:t>
      </w:r>
    </w:p>
    <w:p w14:paraId="2DA64BFA" w14:textId="77777777" w:rsidR="00C63E10" w:rsidRDefault="00000000">
      <w:r>
        <w:t>- inequalities &amp; intersectionality – race, class, disability, immigration, legal status, disability, rural vs. urban divide → get in the way of reproductive autonomy.</w:t>
      </w:r>
    </w:p>
    <w:p w14:paraId="5FBD768F" w14:textId="77777777" w:rsidR="00C63E10" w:rsidRDefault="00000000">
      <w:r>
        <w:t>- conservative politics, funding cuts, judicial activism, anti-reproductive justice ideology.</w:t>
      </w:r>
    </w:p>
    <w:p w14:paraId="027A2365" w14:textId="77777777" w:rsidR="00C63E10" w:rsidRDefault="00000000">
      <w:r>
        <w:t>- why it all matters: many health inequalities (e.g. maternal mortality, preterm birth, birth outcomes) are not explained solely by individual behavior or medical care — they are connected to systemic injustice. reproductive justice amplifies the voices of historically excluded / marginalized individuals (e.g. women of colour, disabled people, LGBTQ+ folks, low-income communities)</w:t>
      </w:r>
    </w:p>
    <w:p w14:paraId="22AC8C32" w14:textId="77777777" w:rsidR="00C63E10" w:rsidRDefault="00000000">
      <w:r>
        <w:t>&amp; they link other movements like climate, immigrant rights, economic justice, and racial justice → HUGE impact.</w:t>
      </w:r>
    </w:p>
    <w:p w14:paraId="508B1DFA" w14:textId="77777777" w:rsidR="00C63E10" w:rsidRDefault="00000000">
      <w:r>
        <w:t>- what can be done!</w:t>
      </w:r>
    </w:p>
    <w:p w14:paraId="0409D910" w14:textId="77777777" w:rsidR="00C63E10" w:rsidRDefault="00000000">
      <w:r>
        <w:t>- grassroots organizing &amp; movement building → centering community voices, leadership development (e.g. sistersong, black mamas matter), boycotting (e.g. doctors / medical societies boycotting conferences in states w/ abortion bans).</w:t>
      </w:r>
    </w:p>
    <w:p w14:paraId="08D8FB1B" w14:textId="77777777" w:rsidR="00C63E10" w:rsidRDefault="00000000">
      <w:r>
        <w:t>- pushing for laws that protect abortion, expand medicaid, fund maternal health, guarantee reproductive care, strengthen social safety nets.</w:t>
      </w:r>
    </w:p>
    <w:p w14:paraId="0725E872" w14:textId="77777777" w:rsidR="00C63E10" w:rsidRDefault="00000000">
      <w:r>
        <w:lastRenderedPageBreak/>
        <w:t>- community-based participatory research, reporting of race/class/identity in data, measuring structural determinants</w:t>
      </w:r>
    </w:p>
    <w:p w14:paraId="54530247" w14:textId="77777777" w:rsidR="00C63E10" w:rsidRDefault="00000000">
      <w:r>
        <w:t>- coalitions across movements → rj + climate justice + racial justice + disability justice + immigrant justice.</w:t>
      </w:r>
    </w:p>
    <w:p w14:paraId="0F8B45B9" w14:textId="77777777" w:rsidR="00C63E10" w:rsidRDefault="00000000">
      <w:r>
        <w:t>- reclaim reproductive narratives, teach rj in schools, public messaging to reduce stigma &amp; reframe discourse. (like combating myths – e.g. one big one – conservative ideologies dictate that abortions are bad for women’s health, when they are actually very safe [significantly safer than childbirth]).</w:t>
      </w:r>
    </w:p>
    <w:p w14:paraId="6CFE7B35" w14:textId="77777777" w:rsidR="00C63E10" w:rsidRDefault="00000000">
      <w:pPr>
        <w:pStyle w:val="Heading1"/>
      </w:pPr>
      <w:r>
        <w:t>SOURCES</w:t>
      </w:r>
    </w:p>
    <w:p w14:paraId="79C99883" w14:textId="77777777" w:rsidR="00C63E10" w:rsidRDefault="00000000">
      <w:r>
        <w:t>Luna, Z., &amp; Luker, K. (2013). Reproductive justice. Annual Review of Law and Social Science, 9, 327–352. https://doi.org/10.1146/annurev-lawsocsci-102612-134037</w:t>
      </w:r>
    </w:p>
    <w:p w14:paraId="45ECC7F6" w14:textId="77777777" w:rsidR="00C63E10" w:rsidRDefault="00000000">
      <w:r>
        <w:t>Petchesky, R. P. (2000). Reproductive and sexual rights: Charting the course of transnational women’s NGOs. United Nations Research Institute for Social Development.</w:t>
      </w:r>
    </w:p>
    <w:p w14:paraId="27BFF146" w14:textId="77777777" w:rsidR="00C63E10" w:rsidRDefault="00000000">
      <w:r>
        <w:t>Roberts, D. (1997). Killing the Black body: Race, reproduction, and the meaning of liberty. Pantheon Books.</w:t>
      </w:r>
    </w:p>
    <w:p w14:paraId="0997DA28" w14:textId="77777777" w:rsidR="00C63E10" w:rsidRDefault="00000000">
      <w:r>
        <w:t>Ross, L. J., &amp; Solinger, R. (2017). Reproductive justice: An introduction. University of California Press.</w:t>
      </w:r>
    </w:p>
    <w:p w14:paraId="2198EE33" w14:textId="77777777" w:rsidR="00C63E10" w:rsidRDefault="00000000">
      <w:r>
        <w:t>SisterSong Women of Color Reproductive Justice Collective. (n.d.). Reproductive justice. https://www.sistersong.net/reproductive-justice</w:t>
      </w:r>
    </w:p>
    <w:p w14:paraId="02F6E0D0" w14:textId="77777777" w:rsidR="00C63E10" w:rsidRDefault="00C63E10"/>
    <w:p w14:paraId="541B4D93" w14:textId="77777777" w:rsidR="00C63E10" w:rsidRDefault="00000000">
      <w:pPr>
        <w:pStyle w:val="Title"/>
      </w:pPr>
      <w:r>
        <w:t>organizations to donate to (women in need)</w:t>
      </w:r>
    </w:p>
    <w:p w14:paraId="367BDB38" w14:textId="77777777" w:rsidR="00C63E10" w:rsidRDefault="00000000">
      <w:r>
        <w:rPr>
          <w:i/>
        </w:rPr>
        <w:t>Evidence-based compiled research notes on organizations to donate to (women in need).</w:t>
      </w:r>
    </w:p>
    <w:p w14:paraId="4895C384" w14:textId="77777777" w:rsidR="00C63E10" w:rsidRDefault="00000000">
      <w:pPr>
        <w:pStyle w:val="Heading1"/>
      </w:pPr>
      <w:r>
        <w:t>RESEARCH</w:t>
      </w:r>
    </w:p>
    <w:p w14:paraId="347A866E" w14:textId="77777777" w:rsidR="00C63E10" w:rsidRDefault="00000000">
      <w:r>
        <w:t>- here are some organizations to donate to for women/individuals w/ a uterus in need. even giving back a dollar or two can make a huge difference in the long run, so please donate if u are able to :). as always, before you do:</w:t>
      </w:r>
    </w:p>
    <w:p w14:paraId="5B83FDE1" w14:textId="77777777" w:rsidR="00C63E10" w:rsidRDefault="00000000">
      <w:r>
        <w:t>- check financial transparency &amp; ratings — use charity navigator, charitywatch, guidestar to verify overhead, donor proportions.</w:t>
      </w:r>
    </w:p>
    <w:p w14:paraId="71AF8B5C" w14:textId="77777777" w:rsidR="00C63E10" w:rsidRDefault="00000000">
      <w:r>
        <w:t>- match mission alignment — pick issues you care about (reproductive justice, economic empowerment, violence prevention, legal rights).</w:t>
      </w:r>
    </w:p>
    <w:p w14:paraId="76823477" w14:textId="77777777" w:rsidR="00C63E10" w:rsidRDefault="00000000">
      <w:r>
        <w:t>- consider local vs global — local orgs often deliver faster impact in your community; global ones allow broader reach.</w:t>
      </w:r>
    </w:p>
    <w:p w14:paraId="7C23B695" w14:textId="77777777" w:rsidR="00C63E10" w:rsidRDefault="00000000">
      <w:r>
        <w:t>- sustain rather than one-time — recurring (monthly) gifts help organizations plan and maintain stability.</w:t>
      </w:r>
    </w:p>
    <w:p w14:paraId="01206DFD" w14:textId="77777777" w:rsidR="00C63E10" w:rsidRDefault="00000000">
      <w:r>
        <w:t>- give non-cash when useful — e.g. hygiene products, clothing, menstrual supplies — especially for grassroots orgs with distribution networks.</w:t>
      </w:r>
    </w:p>
    <w:p w14:paraId="54284020" w14:textId="77777777" w:rsidR="00C63E10" w:rsidRDefault="00000000">
      <w:r>
        <w:t>- ask about matching gifts or donor-advised funds — amplify your gift via employer match or tax-advantaged giving vehicles.</w:t>
      </w:r>
    </w:p>
    <w:p w14:paraId="2730F4D4" w14:textId="77777777" w:rsidR="00C63E10" w:rsidRDefault="00000000">
      <w:r>
        <w:t>organization              mission/focus                 region(s)               notes/tips</w:t>
      </w:r>
    </w:p>
    <w:p w14:paraId="1C2D28DB" w14:textId="77777777" w:rsidR="00C63E10" w:rsidRDefault="00000000">
      <w:r>
        <w:t>global fund for women                              global grants to feminist,                                 ~84% of grants go to grassroots women’s                                  repressive contexts rights movements has funded feminist, grassroots movements in nearly every region of the world since ~1987; supports anti-violence, gender justice, racial justice movements.</w:t>
      </w:r>
    </w:p>
    <w:p w14:paraId="0B852A1C" w14:textId="77777777" w:rsidR="00C63E10" w:rsidRDefault="00000000">
      <w:r>
        <w:lastRenderedPageBreak/>
        <w:t>women for women                                    ~17 countries international            economic, social,                                   offers training, cash health support for                                  transfers, social women survivors of                                  networks conflict their program in conflict zones: over 616,000 women &amp;</w:t>
      </w:r>
    </w:p>
    <w:p w14:paraId="0EAD31C4" w14:textId="77777777" w:rsidR="00C63E10" w:rsidRDefault="00000000">
      <w:r>
        <w:t>girls served; savings increased for ~73% of participants; earnings increased for ~43%; health &amp; well-being improved; decision-making power in households rose from ~42% → ~78%.</w:t>
      </w:r>
    </w:p>
    <w:p w14:paraId="255AEB85" w14:textId="77777777" w:rsidR="00C63E10" w:rsidRDefault="00000000">
      <w:r>
        <w:t>dress for success                                  u.s. + international professional clothing,                          130 offices in 15 career coaching,                                countries support for women entering workforce                              washington, dc chapter: 20,000+ women served since 2002; 76% employed within 90 days; 85% increased savings; 97% remained employed ≥1 year; 98% have checking/savings accounts; 42% had a raise/promotion in one year.</w:t>
      </w:r>
    </w:p>
    <w:p w14:paraId="2C0A1373" w14:textId="77777777" w:rsidR="00C63E10" w:rsidRDefault="00000000">
      <w:r>
        <w:t>center for reproductive                            global rights                    legal advocacy &amp;                                works in courts, policy litigation to advance                           &amp; human rights reproductive rights                             mechanisms</w:t>
      </w:r>
    </w:p>
    <w:p w14:paraId="1998FD38" w14:textId="77777777" w:rsidR="00C63E10" w:rsidRDefault="00000000">
      <w:r>
        <w:t>won landmark whole woman’s health v. hellerstedt (2016)</w:t>
      </w:r>
    </w:p>
    <w:p w14:paraId="1D370A0A" w14:textId="77777777" w:rsidR="00C63E10" w:rsidRDefault="00000000">
      <w:r>
        <w:t>protecting abortion access; active cases in 60+ countries.</w:t>
      </w:r>
    </w:p>
    <w:p w14:paraId="6388DA0D" w14:textId="77777777" w:rsidR="00C63E10" w:rsidRDefault="00000000">
      <w:r>
        <w:t>the equality fund                              global (esp. global grantmaking &amp;            south)                     supports social justice, investment focused on                               sustainable feminist feminist organizations                              infrastructure</w:t>
      </w:r>
    </w:p>
    <w:p w14:paraId="14221C50" w14:textId="77777777" w:rsidR="00C63E10" w:rsidRDefault="00000000">
      <w:r>
        <w:t>supported 150+ women’s rights orgs in 80+ countries; mobilized $300m+ in global partnerships with canada and others.</w:t>
      </w:r>
    </w:p>
    <w:p w14:paraId="7BA4D8A3" w14:textId="77777777" w:rsidR="00C63E10" w:rsidRDefault="00000000">
      <w:r>
        <w:t>un women                                       global/un system policy, programs,                                   works with standards for gender                                governments, ngos, equality &amp; women’s                                  partners rights operates in 90+ countries; initiatives like “heforshe,” “generation equality forum,” and gender-responsive budgeting.</w:t>
      </w:r>
    </w:p>
    <w:p w14:paraId="7E17F287" w14:textId="77777777" w:rsidR="00C63E10" w:rsidRDefault="00000000">
      <w:r>
        <w:t>i support the girls                            u.s. (and broader scale) supplies menstrual &amp;                                rapid, practical aid for hygiene items,                                      dignity needs emergency kits to women/girls in crisis                               distributed 22 million+ products to</w:t>
      </w:r>
    </w:p>
    <w:p w14:paraId="77C014E8" w14:textId="77777777" w:rsidR="00C63E10" w:rsidRDefault="00000000">
      <w:r>
        <w:t>homeless shelters, domestic violence survivors, and refugee centers since 2015</w:t>
      </w:r>
    </w:p>
    <w:p w14:paraId="1EEF0FD4" w14:textId="77777777" w:rsidR="00C63E10" w:rsidRDefault="00000000">
      <w:r>
        <w:t>fistula foundation surgery &amp; support for    africa, asia             covers full cost of women with obstetric                              repair + outreach &amp; fistula                                           aftercare</w:t>
      </w:r>
    </w:p>
    <w:p w14:paraId="543F021E" w14:textId="77777777" w:rsidR="00C63E10" w:rsidRDefault="00000000">
      <w:r>
        <w:t>has funded 75,000+ surgeries since 2009; operates in 34 countries with a “global surgery” model.</w:t>
      </w:r>
    </w:p>
    <w:p w14:paraId="10412B64" w14:textId="77777777" w:rsidR="00C63E10" w:rsidRDefault="00000000">
      <w:r>
        <w:t>national women’s law center                   advocacy, legal work,    u.s.                     focuses on income, policy change to                                  education, health, protect women’s rights                            justice access</w:t>
      </w:r>
    </w:p>
    <w:p w14:paraId="2F2A63C9" w14:textId="77777777" w:rsidR="00C63E10" w:rsidRDefault="00000000">
      <w:r>
        <w:t>key roles in title ix, equal pay act, and recent cases on reproductive access and workplace discrimination.</w:t>
      </w:r>
    </w:p>
    <w:p w14:paraId="0842E24D" w14:textId="77777777" w:rsidR="00C63E10" w:rsidRDefault="00000000">
      <w:r>
        <w:t>chicago foundation for women                    grants to local          chicago, il / regional   accepts individual &amp; organizations serving                             corporate donations women facing poverty, violence,                                         grants ~$2.5m annually to 200+ local</w:t>
      </w:r>
    </w:p>
    <w:p w14:paraId="08F05401" w14:textId="77777777" w:rsidR="00C63E10" w:rsidRDefault="00000000">
      <w:r>
        <w:t>discrimination                                   orgs; supported over 30,000 women &amp; girls yearly.</w:t>
      </w:r>
    </w:p>
    <w:p w14:paraId="06D36E67" w14:textId="77777777" w:rsidR="00C63E10" w:rsidRDefault="00000000">
      <w:r>
        <w:t>frontera women’s foundation            grants to grassroots      u.s. / mexico border   focus on women’s organizations along       region                 rights, economic &amp; u.s.–mexico border                               social support</w:t>
      </w:r>
    </w:p>
    <w:p w14:paraId="783F1631" w14:textId="77777777" w:rsidR="00C63E10" w:rsidRDefault="00000000">
      <w:r>
        <w:t>40+ grantee partners since 2003; focuses on migrant women and survivors of abuse.</w:t>
      </w:r>
    </w:p>
    <w:p w14:paraId="27435F85" w14:textId="77777777" w:rsidR="00C63E10" w:rsidRDefault="00000000">
      <w:r>
        <w:t>women’s foundation of california         policy, grantmaking,      california, u.s.       supports systemic capacity building for                            change, advocacy &amp; racial &amp; gender justice                          programs</w:t>
      </w:r>
    </w:p>
    <w:p w14:paraId="5EB4459C" w14:textId="77777777" w:rsidR="00C63E10" w:rsidRDefault="00000000">
      <w:r>
        <w:t>over $50m granted since founding; led state campaigns for reproductive and economic justice.</w:t>
      </w:r>
    </w:p>
    <w:p w14:paraId="44DF58C6" w14:textId="77777777" w:rsidR="00C63E10" w:rsidRDefault="00000000">
      <w:r>
        <w:lastRenderedPageBreak/>
        <w:t>together women rise funds microenterprise,    global / low-income    crowdfunding / education, health &amp;       contexts               pooled grants model rights programs for women                                            has funded 500+ projects in 60+ countries since 2003; empowers 100,000+</w:t>
      </w:r>
    </w:p>
    <w:p w14:paraId="475D7B5F" w14:textId="77777777" w:rsidR="00C63E10" w:rsidRDefault="00000000">
      <w:r>
        <w:t>women annually.</w:t>
      </w:r>
    </w:p>
    <w:p w14:paraId="6852C460" w14:textId="77777777" w:rsidR="00C63E10" w:rsidRDefault="00000000">
      <w:r>
        <w:t>crossroads for women support services for      u.s. (nm)                counseling, housing, women emerging from                                reintegration support incarceration served 1,800+ women since 2018; 70%+ secure permanent housing; recidivism cut by half.</w:t>
      </w:r>
    </w:p>
    <w:p w14:paraId="4A44810C" w14:textId="77777777" w:rsidR="00C63E10" w:rsidRDefault="00000000">
      <w:r>
        <w:t>helping women period provide menstrual         u.s.                     focused niche but products to                                        high-need area low-income, homeless menstruators                                       donated 3 million+ period products since 2015; serves 100+ partner orgs.</w:t>
      </w:r>
    </w:p>
    <w:p w14:paraId="411791F6" w14:textId="77777777" w:rsidR="00C63E10" w:rsidRDefault="00000000">
      <w:pPr>
        <w:pStyle w:val="Heading1"/>
      </w:pPr>
      <w:r>
        <w:t>SOURCES</w:t>
      </w:r>
    </w:p>
    <w:p w14:paraId="404753B9" w14:textId="77777777" w:rsidR="00C63E10" w:rsidRDefault="00000000">
      <w:r>
        <w:t>UN Women. (n.d.). About us. https://www.unwomen.org/en/about-us</w:t>
      </w:r>
    </w:p>
    <w:p w14:paraId="0B63B362" w14:textId="77777777" w:rsidR="00C63E10" w:rsidRDefault="00000000">
      <w:r>
        <w:t>Women for Women International. (n.d.). Our approach. https://www.womenforwomen.org/our-approach</w:t>
      </w:r>
    </w:p>
    <w:p w14:paraId="0AE55B8B" w14:textId="77777777" w:rsidR="00C63E10" w:rsidRDefault="00000000">
      <w:r>
        <w:t>Dress for Success. (n.d.). About us. https://dressforsuccess.org/about-us/</w:t>
      </w:r>
    </w:p>
    <w:p w14:paraId="1BF5AC07" w14:textId="77777777" w:rsidR="00C63E10" w:rsidRDefault="00000000">
      <w:r>
        <w:t>Fistula Foundation. (n.d.). About. https://fistulafoundation.org/about/</w:t>
      </w:r>
    </w:p>
    <w:p w14:paraId="3AD55BCA" w14:textId="77777777" w:rsidR="00C63E10" w:rsidRDefault="00000000">
      <w:r>
        <w:t>Global Fund for Women. (n.d.). Global Fund for Women. https://www.globalfundforwomen.org/</w:t>
      </w:r>
    </w:p>
    <w:p w14:paraId="262F26A8" w14:textId="77777777" w:rsidR="00C63E10" w:rsidRDefault="00000000">
      <w:r>
        <w:t>Center for Reproductive Rights. (n.d.). Center for Reproductive Rights. https://reproductiverights.org/</w:t>
      </w:r>
    </w:p>
    <w:p w14:paraId="79EABF70" w14:textId="77777777" w:rsidR="00C63E10" w:rsidRDefault="00C63E10"/>
    <w:p w14:paraId="3DBF25AC" w14:textId="77777777" w:rsidR="00C63E10" w:rsidRDefault="00000000">
      <w:pPr>
        <w:pStyle w:val="Title"/>
      </w:pPr>
      <w:r>
        <w:t>careers in women’s health</w:t>
      </w:r>
    </w:p>
    <w:p w14:paraId="6915063B" w14:textId="77777777" w:rsidR="00C63E10" w:rsidRDefault="00000000">
      <w:r>
        <w:rPr>
          <w:i/>
        </w:rPr>
        <w:t>Evidence-based compiled research notes on careers in women’s health.</w:t>
      </w:r>
    </w:p>
    <w:p w14:paraId="669D01F6" w14:textId="77777777" w:rsidR="00C63E10" w:rsidRDefault="00000000">
      <w:pPr>
        <w:pStyle w:val="Heading1"/>
      </w:pPr>
      <w:r>
        <w:t>RESEARCH</w:t>
      </w:r>
    </w:p>
    <w:p w14:paraId="3061363A" w14:textId="77777777" w:rsidR="00C63E10" w:rsidRDefault="00000000">
      <w:r>
        <w:t>1. women’s health nurse practitioner (WHNP)</w:t>
      </w:r>
    </w:p>
    <w:p w14:paraId="1C6A0C37" w14:textId="77777777" w:rsidR="00C63E10" w:rsidRDefault="00000000">
      <w:r>
        <w:t>- provide well-woman care, reproductive health, preventive care, manage acute/chronic women’s health conditions.</w:t>
      </w:r>
    </w:p>
    <w:p w14:paraId="2B6355DA" w14:textId="77777777" w:rsidR="00C63E10" w:rsidRDefault="00000000">
      <w:r>
        <w:t>- master’s or doctorate in nursing + whnp certification.</w:t>
      </w:r>
    </w:p>
    <w:p w14:paraId="1CE144B2" w14:textId="77777777" w:rsidR="00C63E10" w:rsidRDefault="00000000">
      <w:r>
        <w:t>- strong demand: projected growth ~40% over 2024-2034; median ~us$129,000/yr.</w:t>
      </w:r>
    </w:p>
    <w:p w14:paraId="0915127F" w14:textId="77777777" w:rsidR="00C63E10" w:rsidRDefault="00000000">
      <w:r>
        <w:t>2. OB-GYN (obstetrician-gynecologist)</w:t>
      </w:r>
    </w:p>
    <w:p w14:paraId="08733D99" w14:textId="77777777" w:rsidR="00C63E10" w:rsidRDefault="00000000">
      <w:r>
        <w:t>- diagnose &amp; treat disorders of female reproductive tract, pregnancy, childbirth; perform surgeries.</w:t>
      </w:r>
    </w:p>
    <w:p w14:paraId="480ED78B" w14:textId="77777777" w:rsidR="00C63E10" w:rsidRDefault="00000000">
      <w:r>
        <w:t>- md/do, obstetrics &amp; gynecology residency, board certification.</w:t>
      </w:r>
    </w:p>
    <w:p w14:paraId="7C6FDBD7" w14:textId="77777777" w:rsidR="00C63E10" w:rsidRDefault="00000000">
      <w:r>
        <w:t>- high salary; growth modest (~1–3%) but stable.</w:t>
      </w:r>
    </w:p>
    <w:p w14:paraId="6A51B9F8" w14:textId="77777777" w:rsidR="00C63E10" w:rsidRDefault="00000000">
      <w:r>
        <w:t>- ~$239,000/year</w:t>
      </w:r>
    </w:p>
    <w:p w14:paraId="5C584A77" w14:textId="77777777" w:rsidR="00C63E10" w:rsidRDefault="00000000">
      <w:r>
        <w:t>3. certified nurse midwife / certified midwife</w:t>
      </w:r>
    </w:p>
    <w:p w14:paraId="422D9C3C" w14:textId="77777777" w:rsidR="00C63E10" w:rsidRDefault="00000000">
      <w:r>
        <w:t>- care during pregnancy, childbirth, postpartum; well-woman care including family planning, gynecologic health</w:t>
      </w:r>
    </w:p>
    <w:p w14:paraId="6ACF7DF0" w14:textId="77777777" w:rsidR="00C63E10" w:rsidRDefault="00000000">
      <w:r>
        <w:t>- bachelor’s in nursing (for cnm) + graduate midwifery program; certification/licensure. cms also need a science/health background + accredited graduate program</w:t>
      </w:r>
    </w:p>
    <w:p w14:paraId="351F5FB7" w14:textId="77777777" w:rsidR="00C63E10" w:rsidRDefault="00000000">
      <w:r>
        <w:t>- growing demand; in all u.s. states cnms are licensed</w:t>
      </w:r>
    </w:p>
    <w:p w14:paraId="0FA7CF2B" w14:textId="77777777" w:rsidR="00C63E10" w:rsidRDefault="00000000">
      <w:r>
        <w:lastRenderedPageBreak/>
        <w:t>- ~$125,000/year</w:t>
      </w:r>
    </w:p>
    <w:p w14:paraId="33C35660" w14:textId="77777777" w:rsidR="00C63E10" w:rsidRDefault="00000000">
      <w:r>
        <w:t>4. women’s health physical therapist</w:t>
      </w:r>
    </w:p>
    <w:p w14:paraId="67D56BBA" w14:textId="77777777" w:rsidR="00C63E10" w:rsidRDefault="00000000">
      <w:r>
        <w:t>- treat issues like pelvic floor dysfunction, prenatal/postnatal rehab, musculoskeletal pain related to women’s health</w:t>
      </w:r>
    </w:p>
    <w:p w14:paraId="0192AA06" w14:textId="77777777" w:rsidR="00C63E10" w:rsidRDefault="00000000">
      <w:r>
        <w:t>- doctor of physical therapy (dpt) degree + specialization or continuing education in women’s health</w:t>
      </w:r>
    </w:p>
    <w:p w14:paraId="7291476C" w14:textId="77777777" w:rsidR="00C63E10" w:rsidRDefault="00000000">
      <w:r>
        <w:t>- $105,800/year</w:t>
      </w:r>
    </w:p>
    <w:p w14:paraId="4A6DF09F" w14:textId="77777777" w:rsidR="00C63E10" w:rsidRDefault="00000000">
      <w:r>
        <w:t>5. labor &amp; delivery nurse / obstetrical nurse</w:t>
      </w:r>
    </w:p>
    <w:p w14:paraId="76B4E8D6" w14:textId="77777777" w:rsidR="00C63E10" w:rsidRDefault="00000000">
      <w:r>
        <w:t>- monitor mothers &amp; babies during labor/delivery; manage complications; postpartum care</w:t>
      </w:r>
    </w:p>
    <w:p w14:paraId="15555B39" w14:textId="77777777" w:rsidR="00C63E10" w:rsidRDefault="00000000">
      <w:r>
        <w:t>- nursing degree (adn or bsn) + rn license; specialized experience or certification.</w:t>
      </w:r>
    </w:p>
    <w:p w14:paraId="06994864" w14:textId="77777777" w:rsidR="00C63E10" w:rsidRDefault="00000000">
      <w:r>
        <w:t>- $$96,421/year</w:t>
      </w:r>
    </w:p>
    <w:p w14:paraId="417ADE06" w14:textId="77777777" w:rsidR="00C63E10" w:rsidRDefault="00000000">
      <w:r>
        <w:t>6. infertility specialist/reproductive endocrinologist</w:t>
      </w:r>
    </w:p>
    <w:p w14:paraId="21A460C7" w14:textId="77777777" w:rsidR="00C63E10" w:rsidRDefault="00000000">
      <w:r>
        <w:t>- diagnose/treat infertility, hormonal disorders; perform lab and surgical procedures like ivf.</w:t>
      </w:r>
    </w:p>
    <w:p w14:paraId="3A21688B" w14:textId="77777777" w:rsidR="00C63E10" w:rsidRDefault="00000000">
      <w:r>
        <w:t>- md + residency in ob-gyn + fellowship in reproductive endocrinology &amp; infertility.</w:t>
      </w:r>
    </w:p>
    <w:p w14:paraId="2EB46374" w14:textId="77777777" w:rsidR="00C63E10" w:rsidRDefault="00000000">
      <w:r>
        <w:t>- $239,366 to $273,287 per year</w:t>
      </w:r>
    </w:p>
    <w:p w14:paraId="59583381" w14:textId="77777777" w:rsidR="00C63E10" w:rsidRDefault="00000000">
      <w:r>
        <w:t>- if u wanna pursue any of these careers, here’s what you should do in short to enter/grow in the field!</w:t>
      </w:r>
    </w:p>
    <w:p w14:paraId="27BCB7F4" w14:textId="77777777" w:rsidR="00C63E10" w:rsidRDefault="00000000">
      <w:r>
        <w:t>- decide early whether you want direct patient care (needs medical/nursing school) vs allied health vs public health / tech roles.</w:t>
      </w:r>
    </w:p>
    <w:p w14:paraId="0DE9C830" w14:textId="77777777" w:rsidR="00C63E10" w:rsidRDefault="00000000">
      <w:r>
        <w:t>- certifications &amp; licensing for higher end careers – maintain via continuing education.</w:t>
      </w:r>
    </w:p>
    <w:p w14:paraId="5CB183EC" w14:textId="77777777" w:rsidR="00C63E10" w:rsidRDefault="00000000">
      <w:r>
        <w:t>- elect populations (adolescents, prenatal, menopause), procedures (fertility, ultrasound), or settings (hospital, clinic, home birth).</w:t>
      </w:r>
    </w:p>
    <w:p w14:paraId="211ECE33" w14:textId="77777777" w:rsidR="00C63E10" w:rsidRDefault="00000000">
      <w:r>
        <w:t>- volunteer, internships, shadowing in ob/gyn clinics / midwifery centers, community health.</w:t>
      </w:r>
    </w:p>
    <w:p w14:paraId="35D94FB9" w14:textId="77777777" w:rsidR="00C63E10" w:rsidRDefault="00000000">
      <w:r>
        <w:t>- communication, empathy, cultural competence, patient education; also teamwork, coordination.</w:t>
      </w:r>
    </w:p>
    <w:p w14:paraId="6CD433D6" w14:textId="77777777" w:rsidR="00C63E10" w:rsidRDefault="00000000">
      <w:r>
        <w:t>- stay updated – women’s health guidelines, hormonal research, telehealth laws, reproductive rights policy shift rapidly.</w:t>
      </w:r>
    </w:p>
    <w:p w14:paraId="23D58B76" w14:textId="77777777" w:rsidR="00C63E10" w:rsidRDefault="00000000">
      <w:r>
        <w:t>- settings vary (hospital, private practice, nonprofits, startups, remote); roles outside direct care may allow more schedule flexibility.</w:t>
      </w:r>
    </w:p>
    <w:p w14:paraId="5253E4F0" w14:textId="77777777" w:rsidR="00C63E10" w:rsidRDefault="00000000">
      <w:r>
        <w:t>- join professional societies (acog, awhonn, national association of nurse practitioners), attend conferences, connect with mentors.</w:t>
      </w:r>
    </w:p>
    <w:p w14:paraId="7782B86E" w14:textId="77777777" w:rsidR="00C63E10" w:rsidRDefault="00000000">
      <w:pPr>
        <w:pStyle w:val="Heading1"/>
      </w:pPr>
      <w:r>
        <w:t>SOURCES</w:t>
      </w:r>
    </w:p>
    <w:p w14:paraId="6CEA4DB8" w14:textId="77777777" w:rsidR="00C63E10" w:rsidRDefault="00000000">
      <w:r>
        <w:t>U.S. Bureau of Labor Statistics. (2026). Nurse anesthetists, nurse midwives, and nurse practitioners. Occupational Outlook Handbook. https://www.bls.gov/ooh/healthcare/nurse-anesthetists-nurse-midwives-and-nurse-practitioners.htm</w:t>
      </w:r>
    </w:p>
    <w:p w14:paraId="73B46C20" w14:textId="77777777" w:rsidR="00C63E10" w:rsidRDefault="00000000">
      <w:r>
        <w:t>U.S. Bureau of Labor Statistics. (2026). Physicians and surgeons. Occupational Outlook Handbook. https://www.bls.gov/ooh/healthcare/physicians-and-surgeons.htm</w:t>
      </w:r>
    </w:p>
    <w:p w14:paraId="6BA4F132" w14:textId="77777777" w:rsidR="00C63E10" w:rsidRDefault="00000000">
      <w:r>
        <w:t>U.S. Bureau of Labor Statistics. (2026). Physical therapists. Occupational Outlook Handbook. https://www.bls.gov/ooh/healthcare/physical-therapists.htm</w:t>
      </w:r>
    </w:p>
    <w:p w14:paraId="31C608D2" w14:textId="77777777" w:rsidR="00C63E10" w:rsidRDefault="00000000">
      <w:r>
        <w:t>U.S. Bureau of Labor Statistics. (2026). Registered nurses. Occupational Outlook Handbook. https://www.bls.gov/ooh/healthcare/registered-nurses.htm</w:t>
      </w:r>
    </w:p>
    <w:p w14:paraId="154D2B4C" w14:textId="77777777" w:rsidR="00C63E10" w:rsidRDefault="00C63E10"/>
    <w:sectPr w:rsidR="00C63E10" w:rsidSect="00034616">
      <w:footerReference w:type="default" r:id="rId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76F369" w14:textId="77777777" w:rsidR="00AA55F4" w:rsidRDefault="00AA55F4">
      <w:pPr>
        <w:spacing w:after="0" w:line="240" w:lineRule="auto"/>
      </w:pPr>
      <w:r>
        <w:separator/>
      </w:r>
    </w:p>
  </w:endnote>
  <w:endnote w:type="continuationSeparator" w:id="0">
    <w:p w14:paraId="13BD1056" w14:textId="77777777" w:rsidR="00AA55F4" w:rsidRDefault="00AA5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4E10F" w14:textId="77777777" w:rsidR="00E47F44" w:rsidRDefault="00000000">
    <w:pPr>
      <w:pStyle w:val="Footer"/>
      <w:jc w:val="right"/>
    </w:pPr>
    <w:proofErr w:type="spellStart"/>
    <w:r>
      <w:t>FruitsofLife.xo</w:t>
    </w:r>
    <w:proofErr w:type="spellEnd"/>
    <w:r>
      <w:t xml:space="preserve"> research corpus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7E429E" w14:textId="77777777" w:rsidR="00AA55F4" w:rsidRDefault="00AA55F4">
      <w:pPr>
        <w:spacing w:after="0" w:line="240" w:lineRule="auto"/>
      </w:pPr>
      <w:r>
        <w:separator/>
      </w:r>
    </w:p>
  </w:footnote>
  <w:footnote w:type="continuationSeparator" w:id="0">
    <w:p w14:paraId="1E7849ED" w14:textId="77777777" w:rsidR="00AA55F4" w:rsidRDefault="00AA55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914243">
    <w:abstractNumId w:val="8"/>
  </w:num>
  <w:num w:numId="2" w16cid:durableId="169299130">
    <w:abstractNumId w:val="6"/>
  </w:num>
  <w:num w:numId="3" w16cid:durableId="1614746096">
    <w:abstractNumId w:val="5"/>
  </w:num>
  <w:num w:numId="4" w16cid:durableId="1079131460">
    <w:abstractNumId w:val="4"/>
  </w:num>
  <w:num w:numId="5" w16cid:durableId="260723344">
    <w:abstractNumId w:val="7"/>
  </w:num>
  <w:num w:numId="6" w16cid:durableId="988705891">
    <w:abstractNumId w:val="3"/>
  </w:num>
  <w:num w:numId="7" w16cid:durableId="1231039936">
    <w:abstractNumId w:val="2"/>
  </w:num>
  <w:num w:numId="8" w16cid:durableId="1672219511">
    <w:abstractNumId w:val="1"/>
  </w:num>
  <w:num w:numId="9" w16cid:durableId="1955872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C6E"/>
    <w:rsid w:val="00316556"/>
    <w:rsid w:val="00326F90"/>
    <w:rsid w:val="00713827"/>
    <w:rsid w:val="00717CBD"/>
    <w:rsid w:val="00992246"/>
    <w:rsid w:val="00A97FE9"/>
    <w:rsid w:val="00AA1D8D"/>
    <w:rsid w:val="00AA55F4"/>
    <w:rsid w:val="00B47730"/>
    <w:rsid w:val="00C63E10"/>
    <w:rsid w:val="00CB0664"/>
    <w:rsid w:val="00E47F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6B439"/>
  <w14:defaultImageDpi w14:val="300"/>
  <w15:docId w15:val="{DC06CFC6-1392-174B-A9BE-26A1544AE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A97FE9"/>
  </w:style>
  <w:style w:type="character" w:styleId="Hyperlink">
    <w:name w:val="Hyperlink"/>
    <w:basedOn w:val="DefaultParagraphFont"/>
    <w:uiPriority w:val="99"/>
    <w:unhideWhenUsed/>
    <w:rsid w:val="00A97FE9"/>
    <w:rPr>
      <w:color w:val="0000FF" w:themeColor="hyperlink"/>
      <w:u w:val="single"/>
    </w:rPr>
  </w:style>
  <w:style w:type="character" w:styleId="UnresolvedMention">
    <w:name w:val="Unresolved Mention"/>
    <w:basedOn w:val="DefaultParagraphFont"/>
    <w:uiPriority w:val="99"/>
    <w:semiHidden/>
    <w:unhideWhenUsed/>
    <w:rsid w:val="00A97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har.2021.751207" TargetMode="External"/><Relationship Id="rId13" Type="http://schemas.openxmlformats.org/officeDocument/2006/relationships/hyperlink" Target="https://doi.org/10.1016/j.ajog.2017.08.01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y.clevelandclinic.org/health/symptoms/21642-round-ligament-pa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isingchildren.net.au/pregnancy/health-wellbeing/healthy-lifestyle/healthy-eating-for-pregnancy" TargetMode="External"/><Relationship Id="rId5" Type="http://schemas.openxmlformats.org/officeDocument/2006/relationships/webSettings" Target="webSettings.xml"/><Relationship Id="rId15" Type="http://schemas.openxmlformats.org/officeDocument/2006/relationships/hyperlink" Target="https://www.acog.org/womens-health/faqs/vulvovaginal-health" TargetMode="External"/><Relationship Id="rId10" Type="http://schemas.openxmlformats.org/officeDocument/2006/relationships/hyperlink" Target="https://www.ncbi.nlm.nih.gov/books/NBK555917/" TargetMode="External"/><Relationship Id="rId4" Type="http://schemas.openxmlformats.org/officeDocument/2006/relationships/settings" Target="settings.xml"/><Relationship Id="rId9" Type="http://schemas.openxmlformats.org/officeDocument/2006/relationships/hyperlink" Target="https://naturalfamilyplanningireland.ie/the-menstrual-cycle-2/the-uterus-and-ovary-during-the-cycle/?print=" TargetMode="External"/><Relationship Id="rId14" Type="http://schemas.openxmlformats.org/officeDocument/2006/relationships/hyperlink" Target="https://doi.org/10.3390/nu140815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1373</Pages>
  <Words>392219</Words>
  <Characters>2235651</Characters>
  <Application>Microsoft Office Word</Application>
  <DocSecurity>0</DocSecurity>
  <Lines>18630</Lines>
  <Paragraphs>5245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FruitsofLife.xo Research Corpus - Organized</dc:title>
  <dc:subject>Research corpus standardized to TITLE / Subtitle / RESEARCH / SOURCES</dc:subject>
  <dc:creator>python-docx</dc:creator>
  <cp:keywords/>
  <dc:description>generated by python-docx</dc:description>
  <cp:lastModifiedBy>Paige Lake</cp:lastModifiedBy>
  <cp:revision>4</cp:revision>
  <dcterms:created xsi:type="dcterms:W3CDTF">2013-12-23T23:15:00Z</dcterms:created>
  <dcterms:modified xsi:type="dcterms:W3CDTF">2026-08-31T21:05:00Z</dcterms:modified>
  <cp:category/>
</cp:coreProperties>
</file>