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707"/>
        <w:gridCol w:w="3153"/>
        <w:gridCol w:w="3150"/>
      </w:tblGrid>
      <w:tr w:rsidR="005B2217" w:rsidRPr="005B2217" w14:paraId="128F03B3" w14:textId="77777777" w:rsidTr="20E811CB">
        <w:trPr>
          <w:trHeight w:val="366"/>
        </w:trPr>
        <w:tc>
          <w:tcPr>
            <w:tcW w:w="0" w:type="auto"/>
            <w:tcBorders>
              <w:top w:val="outset" w:sz="6" w:space="0" w:color="auto"/>
              <w:left w:val="outset" w:sz="6" w:space="0" w:color="auto"/>
              <w:bottom w:val="outset" w:sz="6" w:space="0" w:color="auto"/>
              <w:right w:val="outset" w:sz="6" w:space="0" w:color="auto"/>
            </w:tcBorders>
            <w:hideMark/>
          </w:tcPr>
          <w:p w14:paraId="4195B355"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COMP1787 (2023/2024)</w:t>
            </w:r>
          </w:p>
        </w:tc>
        <w:tc>
          <w:tcPr>
            <w:tcW w:w="0" w:type="auto"/>
            <w:tcBorders>
              <w:top w:val="outset" w:sz="6" w:space="0" w:color="auto"/>
              <w:left w:val="outset" w:sz="6" w:space="0" w:color="auto"/>
              <w:bottom w:val="outset" w:sz="6" w:space="0" w:color="auto"/>
              <w:right w:val="outset" w:sz="6" w:space="0" w:color="auto"/>
            </w:tcBorders>
            <w:hideMark/>
          </w:tcPr>
          <w:p w14:paraId="270D9075" w14:textId="77777777"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4E6BA468"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Contribution: 100% of course</w:t>
            </w:r>
          </w:p>
        </w:tc>
      </w:tr>
      <w:tr w:rsidR="005B2217" w:rsidRPr="005B2217" w14:paraId="2FE3561D" w14:textId="77777777" w:rsidTr="20E811CB">
        <w:trPr>
          <w:trHeight w:val="644"/>
        </w:trPr>
        <w:tc>
          <w:tcPr>
            <w:tcW w:w="0" w:type="auto"/>
            <w:tcBorders>
              <w:top w:val="outset" w:sz="6" w:space="0" w:color="auto"/>
              <w:left w:val="outset" w:sz="6" w:space="0" w:color="auto"/>
              <w:bottom w:val="outset" w:sz="6" w:space="0" w:color="auto"/>
              <w:right w:val="outset" w:sz="6" w:space="0" w:color="auto"/>
            </w:tcBorders>
            <w:hideMark/>
          </w:tcPr>
          <w:p w14:paraId="138D9C4F"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 xml:space="preserve">Module Leader: </w:t>
            </w:r>
          </w:p>
          <w:p w14:paraId="3AB2319B" w14:textId="77777777" w:rsidR="005B2217" w:rsidRPr="005B2217" w:rsidRDefault="005B2217" w:rsidP="005B2217">
            <w:pPr>
              <w:spacing w:after="0"/>
              <w:rPr>
                <w:rFonts w:asciiTheme="minorHAnsi" w:hAnsiTheme="minorHAnsi" w:cstheme="minorHAnsi"/>
                <w:b/>
                <w:color w:val="000000"/>
                <w:sz w:val="22"/>
              </w:rPr>
            </w:pPr>
            <w:proofErr w:type="spellStart"/>
            <w:r w:rsidRPr="005B2217">
              <w:rPr>
                <w:rFonts w:asciiTheme="minorHAnsi" w:hAnsiTheme="minorHAnsi" w:cstheme="minorHAnsi"/>
                <w:b/>
                <w:color w:val="000000"/>
                <w:sz w:val="22"/>
              </w:rPr>
              <w:t>Dr.</w:t>
            </w:r>
            <w:proofErr w:type="spellEnd"/>
            <w:r w:rsidRPr="005B2217">
              <w:rPr>
                <w:rFonts w:asciiTheme="minorHAnsi" w:hAnsiTheme="minorHAnsi" w:cstheme="minorHAnsi"/>
                <w:b/>
                <w:color w:val="000000"/>
                <w:sz w:val="22"/>
              </w:rPr>
              <w:t xml:space="preserve"> Aditi Rawal</w:t>
            </w:r>
          </w:p>
        </w:tc>
        <w:tc>
          <w:tcPr>
            <w:tcW w:w="0" w:type="auto"/>
            <w:tcBorders>
              <w:top w:val="outset" w:sz="6" w:space="0" w:color="auto"/>
              <w:left w:val="outset" w:sz="6" w:space="0" w:color="auto"/>
              <w:bottom w:val="outset" w:sz="6" w:space="0" w:color="auto"/>
              <w:right w:val="outset" w:sz="6" w:space="0" w:color="auto"/>
            </w:tcBorders>
            <w:hideMark/>
          </w:tcPr>
          <w:p w14:paraId="6125D5E8" w14:textId="4A84C37E"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 xml:space="preserve">Coursework Term </w:t>
            </w:r>
            <w:r w:rsidRPr="001567A4">
              <w:rPr>
                <w:rFonts w:asciiTheme="minorHAnsi" w:hAnsiTheme="minorHAnsi" w:cstheme="minorHAnsi"/>
                <w:b/>
                <w:color w:val="000000"/>
                <w:sz w:val="22"/>
              </w:rPr>
              <w:t>2</w:t>
            </w:r>
            <w:r w:rsidRPr="005B2217">
              <w:rPr>
                <w:rFonts w:asciiTheme="minorHAnsi" w:hAnsiTheme="minorHAnsi" w:cstheme="minorHAnsi"/>
                <w:b/>
                <w:color w:val="000000"/>
                <w:sz w:val="22"/>
              </w:rPr>
              <w:t xml:space="preserve"> (collabs)</w:t>
            </w:r>
          </w:p>
        </w:tc>
        <w:tc>
          <w:tcPr>
            <w:tcW w:w="0" w:type="auto"/>
            <w:tcBorders>
              <w:top w:val="outset" w:sz="6" w:space="0" w:color="auto"/>
              <w:left w:val="outset" w:sz="6" w:space="0" w:color="auto"/>
              <w:bottom w:val="outset" w:sz="6" w:space="0" w:color="auto"/>
              <w:right w:val="outset" w:sz="6" w:space="0" w:color="auto"/>
            </w:tcBorders>
            <w:hideMark/>
          </w:tcPr>
          <w:p w14:paraId="038C13E1" w14:textId="78B57179" w:rsidR="005B2217" w:rsidRPr="005B2217" w:rsidRDefault="005B2217" w:rsidP="20E811CB">
            <w:pPr>
              <w:spacing w:after="0"/>
              <w:rPr>
                <w:rFonts w:asciiTheme="minorHAnsi" w:hAnsiTheme="minorHAnsi" w:cstheme="minorBidi"/>
                <w:b/>
                <w:bCs/>
                <w:color w:val="000000"/>
                <w:sz w:val="22"/>
              </w:rPr>
            </w:pPr>
            <w:r w:rsidRPr="20E811CB">
              <w:rPr>
                <w:rFonts w:asciiTheme="minorHAnsi" w:hAnsiTheme="minorHAnsi" w:cstheme="minorBidi"/>
                <w:b/>
                <w:bCs/>
                <w:color w:val="000000" w:themeColor="text1"/>
                <w:sz w:val="22"/>
              </w:rPr>
              <w:t xml:space="preserve">Deadline Date: </w:t>
            </w:r>
            <w:r w:rsidR="6DCD775B" w:rsidRPr="20E811CB">
              <w:rPr>
                <w:rFonts w:asciiTheme="minorHAnsi" w:hAnsiTheme="minorHAnsi" w:cstheme="minorBidi"/>
                <w:b/>
                <w:bCs/>
                <w:color w:val="000000" w:themeColor="text1"/>
                <w:sz w:val="22"/>
              </w:rPr>
              <w:t xml:space="preserve"> TBC</w:t>
            </w:r>
          </w:p>
        </w:tc>
      </w:tr>
      <w:tr w:rsidR="005B2217" w:rsidRPr="005B2217" w14:paraId="13593760" w14:textId="77777777" w:rsidTr="20E811CB">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3F6B52ED" w14:textId="0AE32769" w:rsidR="005B2217" w:rsidRPr="005B2217" w:rsidRDefault="005B2217" w:rsidP="005B2217">
            <w:pPr>
              <w:suppressAutoHyphens w:val="0"/>
              <w:spacing w:after="0" w:line="240" w:lineRule="auto"/>
              <w:jc w:val="center"/>
              <w:rPr>
                <w:rFonts w:asciiTheme="minorHAnsi" w:hAnsiTheme="minorHAnsi" w:cstheme="minorHAnsi"/>
                <w:color w:val="000000"/>
                <w:sz w:val="20"/>
                <w:szCs w:val="24"/>
                <w:lang w:eastAsia="en-US"/>
              </w:rPr>
            </w:pPr>
            <w:r w:rsidRPr="005B2217">
              <w:rPr>
                <w:rFonts w:asciiTheme="minorHAnsi" w:hAnsiTheme="minorHAnsi" w:cstheme="minorHAnsi"/>
                <w:b/>
                <w:bCs/>
                <w:color w:val="000000"/>
                <w:sz w:val="20"/>
                <w:szCs w:val="24"/>
                <w:lang w:eastAsia="en-US"/>
              </w:rPr>
              <w:t>This coursework will be marked anonymously</w:t>
            </w:r>
            <w:r w:rsidRPr="005B2217">
              <w:rPr>
                <w:rFonts w:asciiTheme="minorHAnsi" w:hAnsiTheme="minorHAnsi" w:cstheme="minorHAnsi"/>
                <w:b/>
                <w:bCs/>
                <w:color w:val="000000"/>
                <w:sz w:val="20"/>
                <w:szCs w:val="24"/>
                <w:lang w:eastAsia="en-US"/>
              </w:rPr>
              <w:br/>
              <w:t>YOU MUST NOT PUT ANY INDICATION OF YOUR NAME IN YOUR SUBMISSION</w:t>
            </w:r>
            <w:r w:rsidR="00BD26AA" w:rsidRPr="001567A4">
              <w:rPr>
                <w:rFonts w:asciiTheme="minorHAnsi" w:hAnsiTheme="minorHAnsi" w:cstheme="minorHAnsi"/>
                <w:b/>
                <w:bCs/>
                <w:color w:val="000000"/>
                <w:sz w:val="20"/>
                <w:szCs w:val="24"/>
                <w:lang w:eastAsia="en-US"/>
              </w:rPr>
              <w:t xml:space="preserve"> ONLY </w:t>
            </w:r>
            <w:r w:rsidR="00477A64" w:rsidRPr="001567A4">
              <w:rPr>
                <w:rFonts w:asciiTheme="minorHAnsi" w:hAnsiTheme="minorHAnsi" w:cstheme="minorHAnsi"/>
                <w:b/>
                <w:bCs/>
                <w:color w:val="000000"/>
                <w:sz w:val="20"/>
                <w:szCs w:val="24"/>
                <w:lang w:eastAsia="en-US"/>
              </w:rPr>
              <w:t xml:space="preserve">YOUR </w:t>
            </w:r>
            <w:r w:rsidR="00BD26AA" w:rsidRPr="001567A4">
              <w:rPr>
                <w:rFonts w:asciiTheme="minorHAnsi" w:hAnsiTheme="minorHAnsi" w:cstheme="minorHAnsi"/>
                <w:b/>
                <w:bCs/>
                <w:color w:val="000000"/>
                <w:sz w:val="20"/>
                <w:szCs w:val="24"/>
                <w:lang w:eastAsia="en-US"/>
              </w:rPr>
              <w:t>ID</w:t>
            </w:r>
          </w:p>
        </w:tc>
      </w:tr>
      <w:tr w:rsidR="005B2217" w:rsidRPr="005B2217" w14:paraId="120A4DCB" w14:textId="77777777" w:rsidTr="20E811CB">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60AE1937" w14:textId="77777777" w:rsidR="005B2217" w:rsidRPr="005B2217" w:rsidRDefault="005B2217" w:rsidP="005B2217">
            <w:pPr>
              <w:suppressAutoHyphens w:val="0"/>
              <w:spacing w:after="0" w:line="240" w:lineRule="auto"/>
              <w:jc w:val="center"/>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This coursework should take an average student who is up to date with tutorial work approximately 50 hours</w:t>
            </w:r>
          </w:p>
        </w:tc>
      </w:tr>
      <w:tr w:rsidR="005B2217" w:rsidRPr="005B2217" w14:paraId="4230AA41"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0570D0F" w14:textId="77777777" w:rsidR="005B2217" w:rsidRPr="005B2217" w:rsidRDefault="005B2217" w:rsidP="005B2217">
            <w:pPr>
              <w:suppressAutoHyphens w:val="0"/>
              <w:spacing w:after="0" w:line="240" w:lineRule="auto"/>
              <w:rPr>
                <w:rFonts w:asciiTheme="minorHAnsi" w:hAnsiTheme="minorHAnsi" w:cstheme="minorHAnsi"/>
                <w:color w:val="000000"/>
                <w:sz w:val="21"/>
                <w:szCs w:val="28"/>
                <w:lang w:eastAsia="en-US"/>
              </w:rPr>
            </w:pPr>
            <w:r w:rsidRPr="005B2217">
              <w:rPr>
                <w:rFonts w:asciiTheme="minorHAnsi" w:hAnsiTheme="minorHAnsi" w:cstheme="minorHAnsi"/>
                <w:b/>
                <w:bCs/>
                <w:color w:val="000000"/>
                <w:sz w:val="21"/>
                <w:szCs w:val="28"/>
                <w:lang w:eastAsia="en-US"/>
              </w:rPr>
              <w:t>Learning Outcomes:</w:t>
            </w:r>
          </w:p>
          <w:p w14:paraId="169CC7A7"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Analyse and compare current approaches to requirements management within a development environment.</w:t>
            </w:r>
          </w:p>
          <w:p w14:paraId="17A404EC"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Assess the impact of stakeholders and organisational culture on the development of effective requirements and system development.</w:t>
            </w:r>
          </w:p>
          <w:p w14:paraId="0A5D8E81"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 xml:space="preserve">Relate issues associated with risk, quality, and Legal/Social/Ethical/Professional (LSEPI) to a practical scenario. </w:t>
            </w:r>
            <w:r w:rsidRPr="005B2217">
              <w:rPr>
                <w:rFonts w:asciiTheme="minorHAnsi" w:hAnsiTheme="minorHAnsi" w:cstheme="minorHAnsi"/>
                <w:vanish/>
                <w:color w:val="000000"/>
                <w:sz w:val="21"/>
                <w:szCs w:val="28"/>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5B2217" w:rsidRPr="005B2217" w14:paraId="068BDECD"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60004CB6" w14:textId="77777777" w:rsidR="005B2217" w:rsidRPr="005B2217" w:rsidRDefault="005B2217" w:rsidP="005B2217">
            <w:pPr>
              <w:suppressAutoHyphens w:val="0"/>
              <w:spacing w:after="0" w:line="240" w:lineRule="auto"/>
              <w:rPr>
                <w:rFonts w:asciiTheme="minorHAnsi" w:hAnsiTheme="minorHAnsi" w:cstheme="minorHAnsi"/>
                <w:b/>
                <w:bCs/>
                <w:color w:val="000000"/>
                <w:sz w:val="21"/>
                <w:szCs w:val="28"/>
                <w:lang w:eastAsia="en-US"/>
              </w:rPr>
            </w:pPr>
            <w:r w:rsidRPr="005B2217">
              <w:rPr>
                <w:rFonts w:asciiTheme="minorHAnsi" w:hAnsiTheme="minorHAnsi" w:cstheme="minorHAnsi"/>
                <w:b/>
                <w:bCs/>
                <w:sz w:val="21"/>
                <w:szCs w:val="21"/>
                <w:lang w:eastAsia="en-US"/>
              </w:rPr>
              <w:t>Plagiarism</w:t>
            </w:r>
            <w:r w:rsidRPr="005B2217">
              <w:rPr>
                <w:rFonts w:asciiTheme="minorHAnsi" w:hAnsiTheme="minorHAnsi" w:cstheme="minorHAnsi"/>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5B2217">
              <w:rPr>
                <w:rFonts w:asciiTheme="minorHAnsi" w:hAnsiTheme="minorHAnsi" w:cstheme="minorHAnsi"/>
                <w:sz w:val="21"/>
                <w:szCs w:val="21"/>
                <w:lang w:eastAsia="en-US"/>
              </w:rPr>
              <w:br/>
            </w:r>
            <w:r w:rsidRPr="005B2217">
              <w:rPr>
                <w:rFonts w:asciiTheme="minorHAnsi" w:hAnsiTheme="minorHAnsi" w:cstheme="minorHAnsi"/>
                <w:b/>
                <w:bCs/>
                <w:sz w:val="21"/>
                <w:szCs w:val="21"/>
                <w:lang w:eastAsia="en-US"/>
              </w:rPr>
              <w:t>All material copied or amended from any source (e.g. internet, books) must be referenced correctly according to the reference style you are using.</w:t>
            </w:r>
            <w:r w:rsidRPr="005B2217">
              <w:rPr>
                <w:rFonts w:asciiTheme="minorHAnsi" w:hAnsiTheme="minorHAnsi" w:cstheme="minorHAnsi"/>
                <w:b/>
                <w:bCs/>
                <w:sz w:val="21"/>
                <w:szCs w:val="21"/>
                <w:lang w:eastAsia="en-US"/>
              </w:rPr>
              <w:br/>
              <w:t>Your work will be submitted for electronic plagiarism checking.  Any attempt to bypass our plagiarism detection systems will be treated as a severe Assessment Offence.</w:t>
            </w:r>
          </w:p>
        </w:tc>
      </w:tr>
    </w:tbl>
    <w:p w14:paraId="33AD830C" w14:textId="77777777" w:rsidR="006533B8" w:rsidRPr="001567A4" w:rsidRDefault="006533B8" w:rsidP="006533B8">
      <w:pPr>
        <w:pStyle w:val="Heading4"/>
        <w:jc w:val="center"/>
        <w:rPr>
          <w:rFonts w:asciiTheme="minorHAnsi" w:hAnsiTheme="minorHAnsi" w:cstheme="minorHAnsi"/>
          <w:color w:val="000000"/>
          <w:sz w:val="22"/>
          <w:szCs w:val="22"/>
        </w:rPr>
      </w:pPr>
    </w:p>
    <w:p w14:paraId="38F0E251"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p>
    <w:p w14:paraId="0C2721C2"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r w:rsidRPr="001567A4">
        <w:rPr>
          <w:rFonts w:asciiTheme="minorHAnsi" w:eastAsia="Times New Roman" w:hAnsiTheme="minorHAnsi" w:cstheme="minorHAnsi"/>
          <w:b/>
          <w:iCs/>
          <w:color w:val="000000"/>
          <w:sz w:val="20"/>
          <w:szCs w:val="20"/>
          <w:lang w:eastAsia="en-GB"/>
        </w:rPr>
        <w:t>Coursework Submission Requirements</w:t>
      </w:r>
    </w:p>
    <w:p w14:paraId="5446CB4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An electronic copy of your work for this coursework should be fully uploaded by 11.30pm (local time) on the Deadline Date.</w:t>
      </w:r>
    </w:p>
    <w:p w14:paraId="3AF0EDF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The last version you upload will be the one that is marked.</w:t>
      </w:r>
    </w:p>
    <w:p w14:paraId="47E5AC51"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eastAsia="Times New Roman" w:hAnsiTheme="minorHAnsi" w:cstheme="minorHAnsi"/>
          <w:iCs/>
          <w:color w:val="000000"/>
          <w:sz w:val="20"/>
          <w:szCs w:val="20"/>
          <w:lang w:eastAsia="en-GB"/>
        </w:rPr>
        <w:t xml:space="preserve">For this coursework you must submit a single PDF document. In general, any text in the document must not be an image (i.e. must not be scanned) and would normally be generated from other documents (e.g. MS Office using "Save As .. PDF"). </w:t>
      </w:r>
    </w:p>
    <w:p w14:paraId="511070DF"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There are limits on the file size (see the relevant course Moodle page).</w:t>
      </w:r>
    </w:p>
    <w:p w14:paraId="7EC705DB" w14:textId="77777777" w:rsidR="00A16B83" w:rsidRPr="001567A4" w:rsidRDefault="00A16B83" w:rsidP="00A16B83">
      <w:pPr>
        <w:numPr>
          <w:ilvl w:val="0"/>
          <w:numId w:val="3"/>
        </w:numPr>
        <w:spacing w:before="100" w:beforeAutospacing="1" w:after="100" w:afterAutospacing="1" w:line="240" w:lineRule="auto"/>
        <w:outlineLvl w:val="4"/>
        <w:rPr>
          <w:rFonts w:asciiTheme="minorHAnsi" w:eastAsia="Times New Roman" w:hAnsiTheme="minorHAnsi" w:cstheme="minorHAnsi"/>
          <w:color w:val="000000"/>
          <w:sz w:val="20"/>
          <w:szCs w:val="20"/>
          <w:lang w:eastAsia="en-GB"/>
        </w:rPr>
      </w:pPr>
      <w:r w:rsidRPr="001567A4">
        <w:rPr>
          <w:rFonts w:asciiTheme="minorHAnsi" w:eastAsia="Times New Roman" w:hAnsiTheme="minorHAnsi" w:cstheme="minorHAnsi"/>
          <w:color w:val="000000"/>
          <w:sz w:val="20"/>
          <w:szCs w:val="20"/>
          <w:lang w:eastAsia="en-GB"/>
        </w:rPr>
        <w:t>Make sure that any files you upload are virus-free and not protected by a password or corrupted otherwise they will be treated as null submissions.</w:t>
      </w:r>
    </w:p>
    <w:p w14:paraId="3438A383"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You must NOT submit a paper copy of this coursework.</w:t>
      </w:r>
    </w:p>
    <w:p w14:paraId="7BE5A34A"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All coursework must be submitted as above. Under no circumstances can they be accepted by academic staff.</w:t>
      </w:r>
    </w:p>
    <w:p w14:paraId="33B651C2" w14:textId="77777777" w:rsidR="00A16B83" w:rsidRPr="001567A4" w:rsidRDefault="00A16B83" w:rsidP="00A16B83">
      <w:pPr>
        <w:spacing w:before="100" w:beforeAutospacing="1" w:after="100" w:afterAutospacing="1" w:line="240" w:lineRule="auto"/>
        <w:ind w:left="360"/>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 University website has details of the current Coursework Regulations, including details of penalties for late submission, procedures for Extenuating Circumstances, and penalties for Assessment Offences. See: </w:t>
      </w:r>
      <w:hyperlink r:id="rId10" w:history="1">
        <w:r w:rsidRPr="001567A4">
          <w:rPr>
            <w:rStyle w:val="Hyperlink"/>
            <w:rFonts w:asciiTheme="minorHAnsi" w:eastAsia="Times New Roman" w:hAnsiTheme="minorHAnsi" w:cstheme="minorHAnsi"/>
            <w:iCs/>
            <w:sz w:val="20"/>
            <w:szCs w:val="20"/>
            <w:lang w:eastAsia="en-GB"/>
          </w:rPr>
          <w:t>https://www.gre.ac.uk/policies/undergraduate-and-postgraduate-taught</w:t>
        </w:r>
      </w:hyperlink>
    </w:p>
    <w:p w14:paraId="4B8E59AA" w14:textId="77777777" w:rsidR="00A16B83" w:rsidRPr="001567A4" w:rsidRDefault="00A16B83" w:rsidP="005B2217">
      <w:pPr>
        <w:pStyle w:val="Heading4"/>
        <w:rPr>
          <w:rFonts w:asciiTheme="minorHAnsi" w:hAnsiTheme="minorHAnsi" w:cstheme="minorHAnsi"/>
          <w:b/>
          <w:bCs/>
          <w:color w:val="000000"/>
          <w:sz w:val="22"/>
          <w:szCs w:val="22"/>
        </w:rPr>
      </w:pPr>
    </w:p>
    <w:p w14:paraId="7C1F6D20" w14:textId="77777777" w:rsidR="00A16B83" w:rsidRPr="001567A4" w:rsidRDefault="00A16B83" w:rsidP="005B2217">
      <w:pPr>
        <w:pStyle w:val="Heading4"/>
        <w:rPr>
          <w:rFonts w:asciiTheme="minorHAnsi" w:hAnsiTheme="minorHAnsi" w:cstheme="minorHAnsi"/>
          <w:b/>
          <w:bCs/>
          <w:color w:val="000000"/>
          <w:sz w:val="22"/>
          <w:szCs w:val="22"/>
        </w:rPr>
      </w:pPr>
    </w:p>
    <w:p w14:paraId="33AD8317" w14:textId="2F12B7BC" w:rsidR="006533B8" w:rsidRPr="001567A4" w:rsidRDefault="006533B8" w:rsidP="005B2217">
      <w:pPr>
        <w:pStyle w:val="Heading4"/>
        <w:rPr>
          <w:rFonts w:asciiTheme="minorHAnsi" w:hAnsiTheme="minorHAnsi" w:cstheme="minorHAnsi"/>
          <w:color w:val="000000"/>
          <w:sz w:val="20"/>
        </w:rPr>
      </w:pPr>
      <w:r w:rsidRPr="001567A4">
        <w:rPr>
          <w:rFonts w:asciiTheme="minorHAnsi" w:hAnsiTheme="minorHAnsi" w:cstheme="minorHAnsi"/>
          <w:b/>
          <w:bCs/>
          <w:color w:val="000000"/>
          <w:sz w:val="22"/>
          <w:szCs w:val="22"/>
        </w:rPr>
        <w:br/>
      </w:r>
    </w:p>
    <w:p w14:paraId="7EF3598F" w14:textId="77777777" w:rsidR="0036556A" w:rsidRPr="001567A4" w:rsidRDefault="0036556A" w:rsidP="0036556A">
      <w:pPr>
        <w:autoSpaceDE w:val="0"/>
        <w:autoSpaceDN w:val="0"/>
        <w:adjustRightInd w:val="0"/>
        <w:spacing w:after="120"/>
        <w:rPr>
          <w:rFonts w:asciiTheme="minorHAnsi" w:hAnsiTheme="minorHAnsi" w:cstheme="minorHAnsi"/>
          <w:b/>
          <w:bCs/>
          <w:szCs w:val="24"/>
        </w:rPr>
      </w:pPr>
    </w:p>
    <w:p w14:paraId="071A5503" w14:textId="5A3D5BB0" w:rsidR="0036556A" w:rsidRPr="001567A4" w:rsidRDefault="00481B9F"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szCs w:val="24"/>
        </w:rPr>
        <w:lastRenderedPageBreak/>
        <w:t>Detailed Specification</w:t>
      </w:r>
    </w:p>
    <w:p w14:paraId="53038B73" w14:textId="713CD1BF" w:rsidR="0036556A" w:rsidRPr="001567A4" w:rsidRDefault="00906623"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 xml:space="preserve">This coursework must be undertaken individually. </w:t>
      </w:r>
      <w:r w:rsidR="0036556A" w:rsidRPr="001567A4">
        <w:rPr>
          <w:rFonts w:asciiTheme="minorHAnsi" w:hAnsiTheme="minorHAnsi" w:cstheme="minorHAnsi"/>
          <w:bCs/>
          <w:color w:val="000000"/>
          <w:szCs w:val="24"/>
        </w:rPr>
        <w:t>To start working on the assigned tasks, carefully read the attached case study. Then, complete the given deliverables according to the instructions below.</w:t>
      </w:r>
    </w:p>
    <w:p w14:paraId="24152334" w14:textId="77777777" w:rsidR="0036556A" w:rsidRPr="001567A4" w:rsidRDefault="0036556A" w:rsidP="0036556A">
      <w:pPr>
        <w:spacing w:after="120"/>
        <w:rPr>
          <w:rFonts w:asciiTheme="minorHAnsi" w:hAnsiTheme="minorHAnsi" w:cstheme="minorHAnsi"/>
          <w:b/>
          <w:szCs w:val="24"/>
        </w:rPr>
      </w:pPr>
      <w:r w:rsidRPr="001567A4">
        <w:rPr>
          <w:rFonts w:asciiTheme="minorHAnsi" w:hAnsiTheme="minorHAnsi" w:cstheme="minorHAnsi"/>
          <w:b/>
          <w:szCs w:val="24"/>
        </w:rPr>
        <w:t>Important instructions</w:t>
      </w:r>
    </w:p>
    <w:p w14:paraId="44CF3906"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Avoid Copying:</w:t>
      </w:r>
    </w:p>
    <w:p w14:paraId="5CCB7DB5"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Don't use other students' previous work as a template. It will be detected and could lead to lower grades or even zero marks.</w:t>
      </w:r>
    </w:p>
    <w:p w14:paraId="05A2837E"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Refrain from including content from classmates or other unauthorized sources. This can result in a deduction of marks.</w:t>
      </w:r>
    </w:p>
    <w:p w14:paraId="469B1A1E"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Focus on Relevant Information:</w:t>
      </w:r>
    </w:p>
    <w:p w14:paraId="4745C438" w14:textId="77777777" w:rsidR="0036556A" w:rsidRPr="001567A4" w:rsidRDefault="0036556A" w:rsidP="0036556A">
      <w:pPr>
        <w:pStyle w:val="ListParagraph"/>
        <w:numPr>
          <w:ilvl w:val="0"/>
          <w:numId w:val="5"/>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While the case study is crucial, don't copy the entire thing into your report. Only include the sections you've personally worked on.</w:t>
      </w:r>
    </w:p>
    <w:p w14:paraId="33AD8320" w14:textId="77777777" w:rsidR="0012664E" w:rsidRPr="001567A4" w:rsidRDefault="0012664E" w:rsidP="00481B9F">
      <w:pPr>
        <w:spacing w:after="120"/>
        <w:rPr>
          <w:rFonts w:asciiTheme="minorHAnsi" w:hAnsiTheme="minorHAnsi" w:cstheme="minorHAnsi"/>
          <w:b/>
          <w:szCs w:val="24"/>
        </w:rPr>
      </w:pPr>
    </w:p>
    <w:p w14:paraId="33AD8321" w14:textId="77777777" w:rsidR="00481B9F" w:rsidRPr="001567A4" w:rsidRDefault="00481B9F" w:rsidP="00481B9F">
      <w:pPr>
        <w:spacing w:after="120"/>
        <w:rPr>
          <w:rFonts w:asciiTheme="minorHAnsi" w:hAnsiTheme="minorHAnsi" w:cstheme="minorHAnsi"/>
          <w:b/>
          <w:bCs/>
          <w:szCs w:val="24"/>
          <w:u w:val="single"/>
        </w:rPr>
      </w:pPr>
      <w:r w:rsidRPr="001567A4">
        <w:rPr>
          <w:rFonts w:asciiTheme="minorHAnsi" w:hAnsiTheme="minorHAnsi" w:cstheme="minorHAnsi"/>
          <w:b/>
          <w:bCs/>
          <w:szCs w:val="24"/>
          <w:u w:val="single"/>
        </w:rPr>
        <w:t>Deliverables</w:t>
      </w:r>
    </w:p>
    <w:p w14:paraId="33AD8322" w14:textId="095FC491" w:rsidR="00481B9F" w:rsidRPr="001567A4" w:rsidRDefault="00481B9F" w:rsidP="00481B9F">
      <w:pPr>
        <w:spacing w:after="120"/>
        <w:rPr>
          <w:rFonts w:asciiTheme="minorHAnsi" w:hAnsiTheme="minorHAnsi" w:cstheme="minorHAnsi"/>
          <w:szCs w:val="24"/>
        </w:rPr>
      </w:pPr>
      <w:r w:rsidRPr="001567A4">
        <w:rPr>
          <w:rFonts w:asciiTheme="minorHAnsi" w:hAnsiTheme="minorHAnsi" w:cstheme="minorHAnsi"/>
          <w:szCs w:val="24"/>
        </w:rPr>
        <w:t xml:space="preserve">There are </w:t>
      </w:r>
      <w:r w:rsidRPr="001567A4">
        <w:rPr>
          <w:rFonts w:asciiTheme="minorHAnsi" w:hAnsiTheme="minorHAnsi" w:cstheme="minorHAnsi"/>
          <w:b/>
          <w:szCs w:val="24"/>
        </w:rPr>
        <w:t>three</w:t>
      </w:r>
      <w:r w:rsidRPr="001567A4">
        <w:rPr>
          <w:rFonts w:asciiTheme="minorHAnsi" w:hAnsiTheme="minorHAnsi" w:cstheme="minorHAnsi"/>
          <w:szCs w:val="24"/>
        </w:rPr>
        <w:t xml:space="preserve"> sections to this coursework. Make sure that </w:t>
      </w:r>
      <w:r w:rsidR="0012664E" w:rsidRPr="001567A4">
        <w:rPr>
          <w:rFonts w:asciiTheme="minorHAnsi" w:hAnsiTheme="minorHAnsi" w:cstheme="minorHAnsi"/>
          <w:szCs w:val="24"/>
        </w:rPr>
        <w:t>you complete all sections.</w:t>
      </w:r>
    </w:p>
    <w:p w14:paraId="33AD8323" w14:textId="77777777" w:rsidR="00481B9F" w:rsidRPr="001567A4" w:rsidRDefault="00481B9F" w:rsidP="00481B9F">
      <w:pPr>
        <w:spacing w:after="120"/>
        <w:rPr>
          <w:rFonts w:asciiTheme="minorHAnsi" w:hAnsiTheme="minorHAnsi" w:cstheme="minorHAnsi"/>
          <w:b/>
          <w:szCs w:val="24"/>
        </w:rPr>
      </w:pPr>
      <w:r w:rsidRPr="001567A4">
        <w:rPr>
          <w:rFonts w:asciiTheme="minorHAnsi" w:hAnsiTheme="minorHAnsi" w:cstheme="minorHAnsi"/>
          <w:b/>
          <w:szCs w:val="24"/>
        </w:rPr>
        <w:t>Assessment Criteria</w:t>
      </w:r>
    </w:p>
    <w:p w14:paraId="33AD8324"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A </w:t>
      </w:r>
      <w:r w:rsidR="00AB4A33" w:rsidRPr="001567A4">
        <w:rPr>
          <w:rFonts w:asciiTheme="minorHAnsi" w:hAnsiTheme="minorHAnsi" w:cstheme="minorHAnsi"/>
          <w:bCs/>
          <w:color w:val="000000"/>
          <w:szCs w:val="24"/>
        </w:rPr>
        <w:t>– 2</w:t>
      </w:r>
      <w:r w:rsidRPr="001567A4">
        <w:rPr>
          <w:rFonts w:asciiTheme="minorHAnsi" w:hAnsiTheme="minorHAnsi" w:cstheme="minorHAnsi"/>
          <w:bCs/>
          <w:color w:val="000000"/>
          <w:szCs w:val="24"/>
        </w:rPr>
        <w:t>0% of the marks</w:t>
      </w:r>
    </w:p>
    <w:p w14:paraId="33AD8325" w14:textId="39668E63" w:rsidR="00481B9F" w:rsidRPr="001567A4" w:rsidRDefault="00481B9F" w:rsidP="00481B9F">
      <w:pPr>
        <w:autoSpaceDE w:val="0"/>
        <w:autoSpaceDN w:val="0"/>
        <w:adjustRightInd w:val="0"/>
        <w:spacing w:after="120"/>
        <w:rPr>
          <w:rFonts w:asciiTheme="minorHAnsi" w:hAnsiTheme="minorHAnsi" w:cstheme="minorHAnsi"/>
          <w:b/>
          <w:bCs/>
          <w:color w:val="000000"/>
          <w:szCs w:val="24"/>
        </w:rPr>
      </w:pPr>
      <w:r w:rsidRPr="001567A4">
        <w:rPr>
          <w:rFonts w:asciiTheme="minorHAnsi" w:hAnsiTheme="minorHAnsi" w:cstheme="minorHAnsi"/>
          <w:b/>
          <w:bCs/>
          <w:color w:val="000000"/>
          <w:szCs w:val="24"/>
        </w:rPr>
        <w:t>Section B</w:t>
      </w:r>
      <w:r w:rsidR="00AB4A33" w:rsidRPr="001567A4">
        <w:rPr>
          <w:rFonts w:asciiTheme="minorHAnsi" w:hAnsiTheme="minorHAnsi" w:cstheme="minorHAnsi"/>
          <w:bCs/>
          <w:color w:val="000000"/>
          <w:szCs w:val="24"/>
        </w:rPr>
        <w:t xml:space="preserve"> – </w:t>
      </w:r>
      <w:r w:rsidR="00134D74">
        <w:rPr>
          <w:rFonts w:asciiTheme="minorHAnsi" w:hAnsiTheme="minorHAnsi" w:cstheme="minorHAnsi"/>
          <w:bCs/>
          <w:color w:val="000000"/>
          <w:szCs w:val="24"/>
        </w:rPr>
        <w:t>4</w:t>
      </w:r>
      <w:r w:rsidRPr="001567A4">
        <w:rPr>
          <w:rFonts w:asciiTheme="minorHAnsi" w:hAnsiTheme="minorHAnsi" w:cstheme="minorHAnsi"/>
          <w:bCs/>
          <w:color w:val="000000"/>
          <w:szCs w:val="24"/>
        </w:rPr>
        <w:t>0% of the marks</w:t>
      </w:r>
    </w:p>
    <w:p w14:paraId="33AD8326"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C </w:t>
      </w:r>
      <w:r w:rsidRPr="001567A4">
        <w:rPr>
          <w:rFonts w:asciiTheme="minorHAnsi" w:hAnsiTheme="minorHAnsi" w:cstheme="minorHAnsi"/>
          <w:bCs/>
          <w:color w:val="000000"/>
          <w:szCs w:val="24"/>
        </w:rPr>
        <w:t>– 30% of the marks</w:t>
      </w:r>
    </w:p>
    <w:p w14:paraId="4F4665EF" w14:textId="2D97BC1D"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 xml:space="preserve">Conclusion and Assumptions </w:t>
      </w:r>
      <w:r w:rsidR="0039135F" w:rsidRPr="001567A4">
        <w:rPr>
          <w:rFonts w:asciiTheme="minorHAnsi" w:hAnsiTheme="minorHAnsi" w:cstheme="minorHAnsi"/>
          <w:b/>
          <w:bCs/>
          <w:szCs w:val="24"/>
        </w:rPr>
        <w:t xml:space="preserve">–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5AC15DE9" w14:textId="2527C5B3"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Use professional standard and formatting, professional writing style, language, and use Harvard style of referencing.</w:t>
      </w:r>
      <w:r w:rsidR="0039135F" w:rsidRPr="001567A4">
        <w:rPr>
          <w:rFonts w:asciiTheme="minorHAnsi" w:hAnsiTheme="minorHAnsi" w:cstheme="minorHAnsi"/>
          <w:b/>
          <w:bCs/>
          <w:szCs w:val="24"/>
        </w:rPr>
        <w:t xml:space="preserve"> –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29E19CBA" w14:textId="77777777" w:rsidR="00055F55" w:rsidRPr="001567A4" w:rsidRDefault="00055F55" w:rsidP="00481B9F">
      <w:pPr>
        <w:autoSpaceDE w:val="0"/>
        <w:autoSpaceDN w:val="0"/>
        <w:adjustRightInd w:val="0"/>
        <w:spacing w:after="120"/>
        <w:rPr>
          <w:rFonts w:asciiTheme="minorHAnsi" w:hAnsiTheme="minorHAnsi" w:cstheme="minorHAnsi"/>
          <w:b/>
          <w:bCs/>
          <w:color w:val="000000"/>
          <w:szCs w:val="24"/>
        </w:rPr>
      </w:pPr>
    </w:p>
    <w:p w14:paraId="33AD8327" w14:textId="77777777" w:rsidR="00481B9F" w:rsidRPr="001567A4" w:rsidRDefault="00481B9F" w:rsidP="00481B9F">
      <w:pPr>
        <w:rPr>
          <w:rFonts w:asciiTheme="minorHAnsi" w:hAnsiTheme="minorHAnsi" w:cstheme="minorHAnsi"/>
          <w:szCs w:val="24"/>
        </w:rPr>
      </w:pPr>
    </w:p>
    <w:p w14:paraId="33AD8328" w14:textId="77777777" w:rsidR="00481B9F" w:rsidRPr="001567A4" w:rsidRDefault="00481B9F" w:rsidP="00481B9F">
      <w:pPr>
        <w:rPr>
          <w:rFonts w:asciiTheme="minorHAnsi" w:hAnsiTheme="minorHAnsi" w:cstheme="minorHAnsi"/>
          <w:b/>
          <w:bCs/>
          <w:szCs w:val="24"/>
        </w:rPr>
      </w:pPr>
    </w:p>
    <w:p w14:paraId="33AD8329" w14:textId="77777777" w:rsidR="0012664E" w:rsidRPr="001567A4" w:rsidRDefault="0012664E" w:rsidP="00481B9F">
      <w:pPr>
        <w:rPr>
          <w:rFonts w:asciiTheme="minorHAnsi" w:hAnsiTheme="minorHAnsi" w:cstheme="minorHAnsi"/>
          <w:b/>
          <w:bCs/>
          <w:szCs w:val="24"/>
        </w:rPr>
      </w:pPr>
    </w:p>
    <w:p w14:paraId="33AD832A" w14:textId="77777777" w:rsidR="0012664E" w:rsidRPr="001567A4" w:rsidRDefault="0012664E" w:rsidP="00481B9F">
      <w:pPr>
        <w:rPr>
          <w:rFonts w:asciiTheme="minorHAnsi" w:hAnsiTheme="minorHAnsi" w:cstheme="minorHAnsi"/>
          <w:b/>
          <w:bCs/>
          <w:szCs w:val="24"/>
        </w:rPr>
      </w:pPr>
    </w:p>
    <w:p w14:paraId="33AD832B" w14:textId="77777777" w:rsidR="0012664E" w:rsidRPr="001567A4" w:rsidRDefault="0012664E" w:rsidP="00481B9F">
      <w:pPr>
        <w:rPr>
          <w:rFonts w:asciiTheme="minorHAnsi" w:hAnsiTheme="minorHAnsi" w:cstheme="minorHAnsi"/>
          <w:b/>
          <w:bCs/>
          <w:szCs w:val="24"/>
        </w:rPr>
      </w:pPr>
    </w:p>
    <w:p w14:paraId="33AD832C" w14:textId="77777777" w:rsidR="0012664E" w:rsidRPr="001567A4" w:rsidRDefault="0012664E" w:rsidP="00481B9F">
      <w:pPr>
        <w:rPr>
          <w:rFonts w:asciiTheme="minorHAnsi" w:hAnsiTheme="minorHAnsi" w:cstheme="minorHAnsi"/>
          <w:b/>
          <w:bCs/>
          <w:szCs w:val="24"/>
        </w:rPr>
      </w:pPr>
    </w:p>
    <w:p w14:paraId="33AD832D" w14:textId="77777777" w:rsidR="00F75C4A" w:rsidRPr="001567A4" w:rsidRDefault="00F75C4A">
      <w:pPr>
        <w:suppressAutoHyphens w:val="0"/>
        <w:spacing w:after="160" w:line="259" w:lineRule="auto"/>
        <w:rPr>
          <w:rFonts w:asciiTheme="minorHAnsi" w:hAnsiTheme="minorHAnsi" w:cstheme="minorHAnsi"/>
          <w:b/>
          <w:bCs/>
          <w:szCs w:val="24"/>
        </w:rPr>
      </w:pPr>
      <w:r w:rsidRPr="001567A4">
        <w:rPr>
          <w:rFonts w:asciiTheme="minorHAnsi" w:hAnsiTheme="minorHAnsi" w:cstheme="minorHAnsi"/>
          <w:b/>
          <w:bCs/>
          <w:szCs w:val="24"/>
        </w:rPr>
        <w:br w:type="page"/>
      </w:r>
    </w:p>
    <w:p w14:paraId="607F1E6A" w14:textId="6E1D95B7" w:rsidR="0036556A" w:rsidRPr="001567A4" w:rsidRDefault="0036556A" w:rsidP="0036556A">
      <w:pPr>
        <w:pStyle w:val="Heading1"/>
        <w:rPr>
          <w:rFonts w:asciiTheme="minorHAnsi" w:eastAsiaTheme="minorHAnsi" w:hAnsiTheme="minorHAnsi" w:cstheme="minorHAnsi"/>
          <w:b/>
          <w:bCs/>
          <w:color w:val="000000" w:themeColor="text1"/>
          <w:sz w:val="22"/>
          <w:szCs w:val="22"/>
          <w:u w:val="single"/>
          <w:lang w:eastAsia="en-US"/>
        </w:rPr>
      </w:pPr>
      <w:r w:rsidRPr="001567A4">
        <w:rPr>
          <w:rFonts w:asciiTheme="minorHAnsi" w:eastAsiaTheme="minorHAnsi" w:hAnsiTheme="minorHAnsi" w:cstheme="minorHAnsi"/>
          <w:b/>
          <w:bCs/>
          <w:color w:val="000000" w:themeColor="text1"/>
          <w:sz w:val="22"/>
          <w:szCs w:val="22"/>
          <w:u w:val="single"/>
          <w:lang w:eastAsia="en-US"/>
        </w:rPr>
        <w:lastRenderedPageBreak/>
        <w:t>Case Study: "Green Groceries Online Platform"</w:t>
      </w:r>
    </w:p>
    <w:p w14:paraId="3BCAEF70" w14:textId="5C4C93FF"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is a medium-sized company specializing in organic and locally sourced grocery products. The company has gained a solid reputation over the past five years, primarily through collaborations with local farmers and eco-conscious suppliers. With a desire to expand its market reach and make sustainable products more accessible, Green Groceries aims to launch an online platform within the next three months.</w:t>
      </w:r>
    </w:p>
    <w:p w14:paraId="70A56E9E" w14:textId="3356E7F6"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doesn't have an in-house software development department and prefers to outsource its software projects. The company has experienced challenges in the past with traditional 'waterfall' projects, and after careful consideration, they have chosen System Concepts (SC) to develop their online platform using SCRUM and Agile concepts.</w:t>
      </w:r>
    </w:p>
    <w:p w14:paraId="0DC2ADC4" w14:textId="1F5E4A2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Green Groceries Personnel:</w:t>
      </w:r>
    </w:p>
    <w:p w14:paraId="0090F918"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CEO and Founder - The visionary behind the project and the primary decision-maker. Committed to the project's success and actively involved in the planning and execution.</w:t>
      </w:r>
    </w:p>
    <w:p w14:paraId="54B0CCB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Financial Controller - Interested in the project, with a tendency to strive for perfection. Despite a busy schedule, aims to participate actively in meetings.</w:t>
      </w:r>
    </w:p>
    <w:p w14:paraId="1DAB18E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Operations Manager - An experienced professional with a background in Agile software development from a previous role. Responsible for the logistics and distribution teams and willing to allocate resources for the project.</w:t>
      </w:r>
    </w:p>
    <w:p w14:paraId="47E7E5C2"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Chief Accountant - Represents the Financial Controller in meetings and has the authority to make decisions on their behalf. Well-versed in the company's various departments.</w:t>
      </w:r>
    </w:p>
    <w:p w14:paraId="26661D05"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Logistics Manager - Unable to commit directly but willing to empower a representative from the logistics team to make decisions on their behalf.</w:t>
      </w:r>
    </w:p>
    <w:p w14:paraId="3673FE9E"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Marketing Manager - Engaged in the project, certified as a Workshop Facilitator and Agile Project Manager. Willing to contribute insights from a marketing perspective.</w:t>
      </w:r>
    </w:p>
    <w:p w14:paraId="52725663" w14:textId="77777777" w:rsidR="00300626" w:rsidRDefault="00300626"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p>
    <w:p w14:paraId="45A4D55F" w14:textId="03EA66B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About System Concepts:</w:t>
      </w:r>
    </w:p>
    <w:p w14:paraId="43E1895E" w14:textId="5D851AF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System Concepts, a reputable Agile software development consultancy, will be responsible for implementing the online platform. The company follows the DSDM </w:t>
      </w:r>
      <w:proofErr w:type="spellStart"/>
      <w:r w:rsidRPr="001567A4">
        <w:rPr>
          <w:rFonts w:asciiTheme="minorHAnsi" w:eastAsiaTheme="minorHAnsi" w:hAnsiTheme="minorHAnsi" w:cstheme="minorHAnsi"/>
          <w:color w:val="000000" w:themeColor="text1"/>
          <w:sz w:val="22"/>
          <w:lang w:eastAsia="en-US"/>
        </w:rPr>
        <w:t>Atern</w:t>
      </w:r>
      <w:proofErr w:type="spellEnd"/>
      <w:r w:rsidRPr="001567A4">
        <w:rPr>
          <w:rFonts w:asciiTheme="minorHAnsi" w:eastAsiaTheme="minorHAnsi" w:hAnsiTheme="minorHAnsi" w:cstheme="minorHAnsi"/>
          <w:color w:val="000000" w:themeColor="text1"/>
          <w:sz w:val="22"/>
          <w:lang w:eastAsia="en-US"/>
        </w:rPr>
        <w:t xml:space="preserve"> framework and assigns dedicated teams to each project. They can work on-site or off-site, offering flexibility in project execution.</w:t>
      </w:r>
    </w:p>
    <w:p w14:paraId="789DE05B" w14:textId="44B66A13"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System Concepts Personnel:</w:t>
      </w:r>
    </w:p>
    <w:p w14:paraId="5BB4F52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Millie - A skilled programmer with expertise in web development and effective communication skills.</w:t>
      </w:r>
    </w:p>
    <w:p w14:paraId="482E8B66"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Peter - An excellent web developer known for expertise but occasionally engages in disagreements with clients.</w:t>
      </w:r>
    </w:p>
    <w:p w14:paraId="3CA6AFE8" w14:textId="64FF3004"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Anita - Possesses strong web development skills and is also involved in volunteer work for the homeless.</w:t>
      </w:r>
    </w:p>
    <w:p w14:paraId="61B727AD"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Cheryl - Experienced as a Team Leader in Agile development projects, well-versed in web development.</w:t>
      </w:r>
    </w:p>
    <w:p w14:paraId="4A7A143A"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Pat - Available part-time throughout the project, with a good understanding of web development and testing.</w:t>
      </w:r>
    </w:p>
    <w:p w14:paraId="0B979393"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The collaboration between Green Groceries and System Concepts aims to deliver a robust online platform that aligns with the company's values of sustainability and accessibility. The Agile approach </w:t>
      </w:r>
      <w:r w:rsidRPr="001567A4">
        <w:rPr>
          <w:rFonts w:asciiTheme="minorHAnsi" w:eastAsiaTheme="minorHAnsi" w:hAnsiTheme="minorHAnsi" w:cstheme="minorHAnsi"/>
          <w:color w:val="000000" w:themeColor="text1"/>
          <w:sz w:val="22"/>
          <w:lang w:eastAsia="en-US"/>
        </w:rPr>
        <w:lastRenderedPageBreak/>
        <w:t xml:space="preserve">is expected to address the challenges faced in previous projects, providing flexibility and responsiveness to </w:t>
      </w:r>
      <w:r w:rsidRPr="008C5B5A">
        <w:rPr>
          <w:rFonts w:asciiTheme="minorHAnsi" w:eastAsiaTheme="minorHAnsi" w:hAnsiTheme="minorHAnsi" w:cstheme="minorHAnsi"/>
          <w:color w:val="000000" w:themeColor="text1"/>
          <w:sz w:val="22"/>
          <w:highlight w:val="yellow"/>
          <w:lang w:eastAsia="en-US"/>
        </w:rPr>
        <w:t>changing requirements</w:t>
      </w:r>
      <w:r w:rsidRPr="001567A4">
        <w:rPr>
          <w:rFonts w:asciiTheme="minorHAnsi" w:eastAsiaTheme="minorHAnsi" w:hAnsiTheme="minorHAnsi" w:cstheme="minorHAnsi"/>
          <w:color w:val="000000" w:themeColor="text1"/>
          <w:sz w:val="22"/>
          <w:lang w:eastAsia="en-US"/>
        </w:rPr>
        <w:t xml:space="preserve"> throughout the development process. </w:t>
      </w:r>
    </w:p>
    <w:p w14:paraId="33AD8373" w14:textId="2D606097" w:rsidR="00F0567E" w:rsidRPr="001567A4" w:rsidRDefault="0036556A" w:rsidP="0036556A">
      <w:pPr>
        <w:suppressAutoHyphens w:val="0"/>
        <w:spacing w:after="160" w:line="259" w:lineRule="auto"/>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Table</w:t>
      </w:r>
      <w:r w:rsidR="00A54F56" w:rsidRPr="001567A4">
        <w:rPr>
          <w:rFonts w:asciiTheme="minorHAnsi" w:eastAsiaTheme="minorHAnsi" w:hAnsiTheme="minorHAnsi" w:cstheme="minorHAnsi"/>
          <w:color w:val="000000" w:themeColor="text1"/>
          <w:sz w:val="22"/>
          <w:lang w:eastAsia="en-US"/>
        </w:rPr>
        <w:t xml:space="preserve"> 1: </w:t>
      </w:r>
      <w:r w:rsidR="00E87274" w:rsidRPr="001567A4">
        <w:rPr>
          <w:rFonts w:asciiTheme="minorHAnsi" w:eastAsiaTheme="minorHAnsi" w:hAnsiTheme="minorHAnsi" w:cstheme="minorHAnsi"/>
          <w:color w:val="000000" w:themeColor="text1"/>
          <w:sz w:val="22"/>
          <w:lang w:eastAsia="en-US"/>
        </w:rPr>
        <w:t>Base</w:t>
      </w:r>
      <w:r w:rsidR="00F0567E" w:rsidRPr="001567A4">
        <w:rPr>
          <w:rFonts w:asciiTheme="minorHAnsi" w:eastAsiaTheme="minorHAnsi" w:hAnsiTheme="minorHAnsi" w:cstheme="minorHAnsi"/>
          <w:color w:val="000000" w:themeColor="text1"/>
          <w:sz w:val="22"/>
          <w:lang w:eastAsia="en-US"/>
        </w:rPr>
        <w:t xml:space="preserve"> </w:t>
      </w:r>
      <w:r w:rsidR="00E87274" w:rsidRPr="001567A4">
        <w:rPr>
          <w:rFonts w:asciiTheme="minorHAnsi" w:eastAsiaTheme="minorHAnsi" w:hAnsiTheme="minorHAnsi" w:cstheme="minorHAnsi"/>
          <w:color w:val="000000" w:themeColor="text1"/>
          <w:sz w:val="22"/>
          <w:lang w:eastAsia="en-US"/>
        </w:rPr>
        <w:t>lined list of requirements for the Web site</w:t>
      </w:r>
    </w:p>
    <w:tbl>
      <w:tblPr>
        <w:tblStyle w:val="TableGrid"/>
        <w:tblW w:w="9081" w:type="dxa"/>
        <w:tblLook w:val="04A0" w:firstRow="1" w:lastRow="0" w:firstColumn="1" w:lastColumn="0" w:noHBand="0" w:noVBand="1"/>
      </w:tblPr>
      <w:tblGrid>
        <w:gridCol w:w="820"/>
        <w:gridCol w:w="8261"/>
      </w:tblGrid>
      <w:tr w:rsidR="004031C7" w:rsidRPr="001567A4" w14:paraId="33AD8378" w14:textId="77777777" w:rsidTr="004031C7">
        <w:trPr>
          <w:trHeight w:val="271"/>
        </w:trPr>
        <w:tc>
          <w:tcPr>
            <w:tcW w:w="820" w:type="dxa"/>
          </w:tcPr>
          <w:p w14:paraId="33AD837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ID</w:t>
            </w:r>
          </w:p>
        </w:tc>
        <w:tc>
          <w:tcPr>
            <w:tcW w:w="8261" w:type="dxa"/>
          </w:tcPr>
          <w:p w14:paraId="33AD837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Requirements</w:t>
            </w:r>
          </w:p>
        </w:tc>
      </w:tr>
      <w:tr w:rsidR="004031C7" w:rsidRPr="001567A4" w14:paraId="33AD837D" w14:textId="77777777" w:rsidTr="004031C7">
        <w:trPr>
          <w:trHeight w:val="532"/>
        </w:trPr>
        <w:tc>
          <w:tcPr>
            <w:tcW w:w="820" w:type="dxa"/>
          </w:tcPr>
          <w:p w14:paraId="33AD837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w:t>
            </w:r>
          </w:p>
        </w:tc>
        <w:tc>
          <w:tcPr>
            <w:tcW w:w="8261" w:type="dxa"/>
          </w:tcPr>
          <w:p w14:paraId="33AD837A" w14:textId="50A668A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an Order Handling Clerk, I want to use the website to process telephone purchases, replacing the paper-based system.</w:t>
            </w:r>
          </w:p>
        </w:tc>
      </w:tr>
      <w:tr w:rsidR="004031C7" w:rsidRPr="001567A4" w14:paraId="33AD8382" w14:textId="77777777" w:rsidTr="004031C7">
        <w:trPr>
          <w:trHeight w:val="537"/>
        </w:trPr>
        <w:tc>
          <w:tcPr>
            <w:tcW w:w="820" w:type="dxa"/>
          </w:tcPr>
          <w:p w14:paraId="33AD837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w:t>
            </w:r>
          </w:p>
        </w:tc>
        <w:tc>
          <w:tcPr>
            <w:tcW w:w="8261" w:type="dxa"/>
          </w:tcPr>
          <w:p w14:paraId="33AD837F" w14:textId="3B4BB6F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Maintain at least 20 office plants as part of the company's commitment to a green and healthy workspace.</w:t>
            </w:r>
          </w:p>
        </w:tc>
      </w:tr>
      <w:tr w:rsidR="004031C7" w:rsidRPr="001567A4" w14:paraId="33AD8387" w14:textId="77777777" w:rsidTr="004031C7">
        <w:trPr>
          <w:trHeight w:val="532"/>
        </w:trPr>
        <w:tc>
          <w:tcPr>
            <w:tcW w:w="820" w:type="dxa"/>
          </w:tcPr>
          <w:p w14:paraId="33AD838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3</w:t>
            </w:r>
          </w:p>
        </w:tc>
        <w:tc>
          <w:tcPr>
            <w:tcW w:w="8261" w:type="dxa"/>
          </w:tcPr>
          <w:p w14:paraId="18BA88CE" w14:textId="77777777" w:rsidR="004031C7"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be able to change my account details to ensure my most up-to-date information is recorded.</w:t>
            </w:r>
          </w:p>
          <w:p w14:paraId="33AD8384" w14:textId="04FB0312" w:rsidR="00E964DA" w:rsidRPr="00E964DA" w:rsidRDefault="00E964DA"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val="vi-VN" w:eastAsia="en-US"/>
              </w:rPr>
            </w:pPr>
            <w:r>
              <w:rPr>
                <w:rFonts w:asciiTheme="minorHAnsi" w:eastAsiaTheme="minorHAnsi" w:hAnsiTheme="minorHAnsi" w:cstheme="minorHAnsi"/>
                <w:color w:val="000000"/>
                <w:sz w:val="22"/>
                <w:lang w:eastAsia="en-US"/>
              </w:rPr>
              <w:t>Thay</w:t>
            </w:r>
            <w:r>
              <w:rPr>
                <w:rFonts w:asciiTheme="minorHAnsi" w:eastAsiaTheme="minorHAnsi" w:hAnsiTheme="minorHAnsi" w:cstheme="minorHAnsi"/>
                <w:color w:val="000000"/>
                <w:sz w:val="22"/>
                <w:lang w:val="vi-VN" w:eastAsia="en-US"/>
              </w:rPr>
              <w:t xml:space="preserve"> đổi thông tin: để hỗ trợ bán hàng thay thay đổi địa chỉ giao hàng</w:t>
            </w:r>
          </w:p>
        </w:tc>
      </w:tr>
      <w:tr w:rsidR="004031C7" w:rsidRPr="001567A4" w14:paraId="33AD838C" w14:textId="77777777" w:rsidTr="004031C7">
        <w:trPr>
          <w:trHeight w:val="544"/>
        </w:trPr>
        <w:tc>
          <w:tcPr>
            <w:tcW w:w="820" w:type="dxa"/>
          </w:tcPr>
          <w:p w14:paraId="33AD838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4</w:t>
            </w:r>
          </w:p>
        </w:tc>
        <w:tc>
          <w:tcPr>
            <w:tcW w:w="8261" w:type="dxa"/>
          </w:tcPr>
          <w:p w14:paraId="33AD8389" w14:textId="085E4FCE" w:rsidR="004031C7" w:rsidRPr="001567A4" w:rsidRDefault="004031C7" w:rsidP="00F0567E">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997F23">
              <w:rPr>
                <w:rFonts w:asciiTheme="minorHAnsi" w:eastAsiaTheme="minorHAnsi" w:hAnsiTheme="minorHAnsi" w:cstheme="minorHAnsi"/>
                <w:color w:val="000000"/>
                <w:sz w:val="22"/>
                <w:highlight w:val="yellow"/>
                <w:lang w:eastAsia="en-US"/>
              </w:rPr>
              <w:t>Organize a virtual celebration on the website for the CEO's birthday to showcase the company's fun and friendly culture</w:t>
            </w:r>
            <w:r w:rsidRPr="001567A4">
              <w:rPr>
                <w:rFonts w:asciiTheme="minorHAnsi" w:eastAsiaTheme="minorHAnsi" w:hAnsiTheme="minorHAnsi" w:cstheme="minorHAnsi"/>
                <w:color w:val="000000"/>
                <w:sz w:val="22"/>
                <w:lang w:eastAsia="en-US"/>
              </w:rPr>
              <w:t>.</w:t>
            </w:r>
          </w:p>
        </w:tc>
      </w:tr>
      <w:tr w:rsidR="004031C7" w:rsidRPr="001567A4" w14:paraId="33AD8391" w14:textId="77777777" w:rsidTr="004031C7">
        <w:trPr>
          <w:trHeight w:val="532"/>
        </w:trPr>
        <w:tc>
          <w:tcPr>
            <w:tcW w:w="820" w:type="dxa"/>
          </w:tcPr>
          <w:p w14:paraId="33AD838D"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5</w:t>
            </w:r>
          </w:p>
        </w:tc>
        <w:tc>
          <w:tcPr>
            <w:tcW w:w="8261" w:type="dxa"/>
          </w:tcPr>
          <w:p w14:paraId="33AD838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997F23">
              <w:rPr>
                <w:rFonts w:asciiTheme="minorHAnsi" w:eastAsiaTheme="minorHAnsi" w:hAnsiTheme="minorHAnsi" w:cstheme="minorHAnsi"/>
                <w:color w:val="000000"/>
                <w:sz w:val="22"/>
                <w:highlight w:val="yellow"/>
                <w:lang w:eastAsia="en-US"/>
              </w:rPr>
              <w:t>As the Managing Director I want to be ensured that the site is Data Protection Act safe so that we do not get fined hundreds of thousands of pounds.</w:t>
            </w:r>
          </w:p>
        </w:tc>
      </w:tr>
      <w:tr w:rsidR="004031C7" w:rsidRPr="001567A4" w14:paraId="33AD8396" w14:textId="77777777" w:rsidTr="004031C7">
        <w:trPr>
          <w:trHeight w:val="532"/>
        </w:trPr>
        <w:tc>
          <w:tcPr>
            <w:tcW w:w="820" w:type="dxa"/>
          </w:tcPr>
          <w:p w14:paraId="33AD8392"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6</w:t>
            </w:r>
          </w:p>
        </w:tc>
        <w:tc>
          <w:tcPr>
            <w:tcW w:w="8261" w:type="dxa"/>
          </w:tcPr>
          <w:p w14:paraId="302CD317" w14:textId="77777777" w:rsidR="004031C7"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 customer register an account. </w:t>
            </w:r>
          </w:p>
          <w:p w14:paraId="33AD8393" w14:textId="03D3D7AE" w:rsidR="00E964DA" w:rsidRPr="003C3485" w:rsidRDefault="00E964DA"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val="en-US" w:eastAsia="en-US"/>
              </w:rPr>
            </w:pPr>
            <w:r>
              <w:rPr>
                <w:rFonts w:asciiTheme="minorHAnsi" w:eastAsiaTheme="minorHAnsi" w:hAnsiTheme="minorHAnsi" w:cstheme="minorHAnsi"/>
                <w:color w:val="000000"/>
                <w:sz w:val="22"/>
                <w:lang w:eastAsia="en-US"/>
              </w:rPr>
              <w:t>Hight</w:t>
            </w:r>
            <w:r>
              <w:rPr>
                <w:rFonts w:asciiTheme="minorHAnsi" w:eastAsiaTheme="minorHAnsi" w:hAnsiTheme="minorHAnsi" w:cstheme="minorHAnsi"/>
                <w:color w:val="000000"/>
                <w:sz w:val="22"/>
                <w:lang w:val="vi-VN" w:eastAsia="en-US"/>
              </w:rPr>
              <w:t xml:space="preserve"> level: </w:t>
            </w:r>
          </w:p>
        </w:tc>
      </w:tr>
      <w:tr w:rsidR="004031C7" w:rsidRPr="001567A4" w14:paraId="33AD839B" w14:textId="77777777" w:rsidTr="004031C7">
        <w:trPr>
          <w:trHeight w:val="544"/>
        </w:trPr>
        <w:tc>
          <w:tcPr>
            <w:tcW w:w="820" w:type="dxa"/>
          </w:tcPr>
          <w:p w14:paraId="33AD8397"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7</w:t>
            </w:r>
          </w:p>
        </w:tc>
        <w:tc>
          <w:tcPr>
            <w:tcW w:w="8261" w:type="dxa"/>
          </w:tcPr>
          <w:p w14:paraId="33AD839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a choice of delivery slots so that I can arrange my diary appropriately.</w:t>
            </w:r>
          </w:p>
        </w:tc>
      </w:tr>
      <w:tr w:rsidR="004031C7" w:rsidRPr="001567A4" w14:paraId="33AD83A0" w14:textId="77777777" w:rsidTr="004031C7">
        <w:trPr>
          <w:trHeight w:val="806"/>
        </w:trPr>
        <w:tc>
          <w:tcPr>
            <w:tcW w:w="820" w:type="dxa"/>
          </w:tcPr>
          <w:p w14:paraId="33AD839C"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8</w:t>
            </w:r>
          </w:p>
        </w:tc>
        <w:tc>
          <w:tcPr>
            <w:tcW w:w="8261" w:type="dxa"/>
          </w:tcPr>
          <w:p w14:paraId="33AD839D" w14:textId="2CFC420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be able to modify my shopping cart so that I can change my mind about what I want to buy.</w:t>
            </w:r>
          </w:p>
        </w:tc>
      </w:tr>
      <w:tr w:rsidR="004031C7" w:rsidRPr="001567A4" w14:paraId="33AD83A5" w14:textId="77777777" w:rsidTr="004031C7">
        <w:trPr>
          <w:trHeight w:val="532"/>
        </w:trPr>
        <w:tc>
          <w:tcPr>
            <w:tcW w:w="820" w:type="dxa"/>
          </w:tcPr>
          <w:p w14:paraId="33AD83A1"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9</w:t>
            </w:r>
          </w:p>
        </w:tc>
        <w:tc>
          <w:tcPr>
            <w:tcW w:w="8261" w:type="dxa"/>
          </w:tcPr>
          <w:p w14:paraId="33AD83A2" w14:textId="306B1DE3"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997F23">
              <w:rPr>
                <w:rFonts w:asciiTheme="minorHAnsi" w:eastAsiaTheme="minorHAnsi" w:hAnsiTheme="minorHAnsi" w:cstheme="minorHAnsi"/>
                <w:color w:val="000000"/>
                <w:sz w:val="22"/>
                <w:highlight w:val="yellow"/>
                <w:lang w:eastAsia="en-US"/>
              </w:rPr>
              <w:t>The company should adopt pet-friendly policies to create a positive and inclusive work environment.</w:t>
            </w:r>
          </w:p>
        </w:tc>
      </w:tr>
      <w:tr w:rsidR="004031C7" w:rsidRPr="001567A4" w14:paraId="33AD83AA" w14:textId="77777777" w:rsidTr="004031C7">
        <w:trPr>
          <w:trHeight w:val="544"/>
        </w:trPr>
        <w:tc>
          <w:tcPr>
            <w:tcW w:w="820" w:type="dxa"/>
          </w:tcPr>
          <w:p w14:paraId="33AD83A6"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10</w:t>
            </w:r>
          </w:p>
        </w:tc>
        <w:tc>
          <w:tcPr>
            <w:tcW w:w="8261" w:type="dxa"/>
          </w:tcPr>
          <w:p w14:paraId="33AD83A7" w14:textId="20B06685" w:rsidR="004031C7" w:rsidRPr="00997F23"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highlight w:val="yellow"/>
                <w:lang w:eastAsia="en-US"/>
              </w:rPr>
            </w:pPr>
            <w:r w:rsidRPr="00997F23">
              <w:rPr>
                <w:rFonts w:asciiTheme="minorHAnsi" w:eastAsiaTheme="minorHAnsi" w:hAnsiTheme="minorHAnsi" w:cstheme="minorHAnsi"/>
                <w:color w:val="000000"/>
                <w:sz w:val="22"/>
                <w:highlight w:val="yellow"/>
                <w:lang w:eastAsia="en-US"/>
              </w:rPr>
              <w:t>The system must be designed to handle a 30% increase in traffic during peak periods without degradation in performance.</w:t>
            </w:r>
          </w:p>
        </w:tc>
      </w:tr>
      <w:tr w:rsidR="004031C7" w:rsidRPr="001567A4" w14:paraId="33AD83AF" w14:textId="77777777" w:rsidTr="004031C7">
        <w:trPr>
          <w:trHeight w:val="532"/>
        </w:trPr>
        <w:tc>
          <w:tcPr>
            <w:tcW w:w="820" w:type="dxa"/>
          </w:tcPr>
          <w:p w14:paraId="33AD83AB"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11</w:t>
            </w:r>
          </w:p>
        </w:tc>
        <w:tc>
          <w:tcPr>
            <w:tcW w:w="8261" w:type="dxa"/>
          </w:tcPr>
          <w:p w14:paraId="33AD83AC" w14:textId="13B5A932"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enter separate delivery and invoice addresses so that I can receive bags when staying at a friend’s house.</w:t>
            </w:r>
          </w:p>
        </w:tc>
      </w:tr>
      <w:tr w:rsidR="004031C7" w:rsidRPr="001567A4" w14:paraId="33AD83B4" w14:textId="77777777" w:rsidTr="004031C7">
        <w:trPr>
          <w:trHeight w:val="532"/>
        </w:trPr>
        <w:tc>
          <w:tcPr>
            <w:tcW w:w="820" w:type="dxa"/>
          </w:tcPr>
          <w:p w14:paraId="33AD83B0"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12</w:t>
            </w:r>
          </w:p>
        </w:tc>
        <w:tc>
          <w:tcPr>
            <w:tcW w:w="8261" w:type="dxa"/>
          </w:tcPr>
          <w:p w14:paraId="33AD83B1"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997F23">
              <w:rPr>
                <w:rFonts w:asciiTheme="minorHAnsi" w:eastAsiaTheme="minorHAnsi" w:hAnsiTheme="minorHAnsi" w:cstheme="minorHAnsi"/>
                <w:color w:val="000000"/>
                <w:sz w:val="22"/>
                <w:highlight w:val="yellow"/>
                <w:lang w:eastAsia="en-US"/>
              </w:rPr>
              <w:t>As a Customer I want to be able to change my account details so that my most up to date details are recorded.</w:t>
            </w:r>
          </w:p>
        </w:tc>
      </w:tr>
      <w:tr w:rsidR="004031C7" w:rsidRPr="001567A4" w14:paraId="33AD83B9" w14:textId="77777777" w:rsidTr="004031C7">
        <w:trPr>
          <w:trHeight w:val="544"/>
        </w:trPr>
        <w:tc>
          <w:tcPr>
            <w:tcW w:w="820" w:type="dxa"/>
          </w:tcPr>
          <w:p w14:paraId="33AD83B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13</w:t>
            </w:r>
          </w:p>
        </w:tc>
        <w:tc>
          <w:tcPr>
            <w:tcW w:w="8261" w:type="dxa"/>
          </w:tcPr>
          <w:p w14:paraId="33AD83B6" w14:textId="3FA08BD7"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997F23">
              <w:rPr>
                <w:rFonts w:asciiTheme="minorHAnsi" w:eastAsiaTheme="minorHAnsi" w:hAnsiTheme="minorHAnsi" w:cstheme="minorHAnsi"/>
                <w:color w:val="000000"/>
                <w:sz w:val="22"/>
                <w:highlight w:val="yellow"/>
                <w:lang w:eastAsia="en-US"/>
              </w:rPr>
              <w:t xml:space="preserve">As an Order Handling </w:t>
            </w:r>
            <w:r w:rsidR="00997F23" w:rsidRPr="00997F23">
              <w:rPr>
                <w:rFonts w:asciiTheme="minorHAnsi" w:eastAsiaTheme="minorHAnsi" w:hAnsiTheme="minorHAnsi" w:cstheme="minorHAnsi"/>
                <w:color w:val="000000"/>
                <w:sz w:val="22"/>
                <w:highlight w:val="yellow"/>
                <w:lang w:eastAsia="en-US"/>
              </w:rPr>
              <w:t>Clerk,</w:t>
            </w:r>
            <w:r w:rsidRPr="00997F23">
              <w:rPr>
                <w:rFonts w:asciiTheme="minorHAnsi" w:eastAsiaTheme="minorHAnsi" w:hAnsiTheme="minorHAnsi" w:cstheme="minorHAnsi"/>
                <w:color w:val="000000"/>
                <w:sz w:val="22"/>
                <w:highlight w:val="yellow"/>
                <w:lang w:eastAsia="en-US"/>
              </w:rPr>
              <w:t xml:space="preserve"> I want to use the Web site to process telephone purchases so that I can stop using the paper-based system.</w:t>
            </w:r>
          </w:p>
        </w:tc>
      </w:tr>
      <w:tr w:rsidR="004031C7" w:rsidRPr="001567A4" w14:paraId="33AD83BE" w14:textId="77777777" w:rsidTr="004031C7">
        <w:trPr>
          <w:trHeight w:val="657"/>
        </w:trPr>
        <w:tc>
          <w:tcPr>
            <w:tcW w:w="820" w:type="dxa"/>
          </w:tcPr>
          <w:p w14:paraId="33AD83BA"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14</w:t>
            </w:r>
          </w:p>
        </w:tc>
        <w:tc>
          <w:tcPr>
            <w:tcW w:w="8261" w:type="dxa"/>
          </w:tcPr>
          <w:p w14:paraId="33AD83BB" w14:textId="7D98152E"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a customer, I want to choose whether or not I am sent marketing information to avoid receiving excessive junk mail.</w:t>
            </w:r>
          </w:p>
        </w:tc>
      </w:tr>
      <w:tr w:rsidR="004031C7" w:rsidRPr="001567A4" w14:paraId="33AD83C3" w14:textId="77777777" w:rsidTr="004031C7">
        <w:trPr>
          <w:trHeight w:val="532"/>
        </w:trPr>
        <w:tc>
          <w:tcPr>
            <w:tcW w:w="820" w:type="dxa"/>
          </w:tcPr>
          <w:p w14:paraId="33AD83B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15</w:t>
            </w:r>
          </w:p>
        </w:tc>
        <w:tc>
          <w:tcPr>
            <w:tcW w:w="8261" w:type="dxa"/>
          </w:tcPr>
          <w:p w14:paraId="33AD83C0" w14:textId="7EA65781"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997F23">
              <w:rPr>
                <w:rFonts w:asciiTheme="minorHAnsi" w:eastAsiaTheme="minorHAnsi" w:hAnsiTheme="minorHAnsi" w:cstheme="minorHAnsi"/>
                <w:color w:val="000000"/>
                <w:sz w:val="22"/>
                <w:highlight w:val="yellow"/>
                <w:lang w:eastAsia="en-US"/>
              </w:rPr>
              <w:t>All user data, including personal information and payment details, must be encrypted to ensure the highest level of security.</w:t>
            </w:r>
          </w:p>
        </w:tc>
      </w:tr>
      <w:tr w:rsidR="004031C7" w:rsidRPr="001567A4" w14:paraId="33AD83C8" w14:textId="77777777" w:rsidTr="004031C7">
        <w:trPr>
          <w:trHeight w:val="532"/>
        </w:trPr>
        <w:tc>
          <w:tcPr>
            <w:tcW w:w="820" w:type="dxa"/>
          </w:tcPr>
          <w:p w14:paraId="33AD83C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16</w:t>
            </w:r>
          </w:p>
        </w:tc>
        <w:tc>
          <w:tcPr>
            <w:tcW w:w="8261" w:type="dxa"/>
          </w:tcPr>
          <w:p w14:paraId="33AD83C5" w14:textId="0F111307" w:rsidR="004031C7" w:rsidRPr="00997F23"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highlight w:val="yellow"/>
                <w:lang w:eastAsia="en-US"/>
              </w:rPr>
            </w:pPr>
            <w:r w:rsidRPr="00997F23">
              <w:rPr>
                <w:rFonts w:asciiTheme="minorHAnsi" w:eastAsiaTheme="minorHAnsi" w:hAnsiTheme="minorHAnsi" w:cstheme="minorHAnsi"/>
                <w:color w:val="000000"/>
                <w:sz w:val="22"/>
                <w:highlight w:val="yellow"/>
                <w:lang w:eastAsia="en-US"/>
              </w:rPr>
              <w:t>Maintain consistent branding elements and design across the website to reinforce their brand identity.</w:t>
            </w:r>
          </w:p>
        </w:tc>
      </w:tr>
      <w:tr w:rsidR="004031C7" w:rsidRPr="001567A4" w14:paraId="33AD83CD" w14:textId="77777777" w:rsidTr="004031C7">
        <w:trPr>
          <w:trHeight w:val="544"/>
        </w:trPr>
        <w:tc>
          <w:tcPr>
            <w:tcW w:w="820" w:type="dxa"/>
          </w:tcPr>
          <w:p w14:paraId="33AD83C9" w14:textId="77777777" w:rsidR="004031C7" w:rsidRPr="00D751FA"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val="en-US" w:eastAsia="en-US"/>
              </w:rPr>
            </w:pPr>
            <w:r w:rsidRPr="001567A4">
              <w:rPr>
                <w:rFonts w:asciiTheme="minorHAnsi" w:eastAsiaTheme="minorHAnsi" w:hAnsiTheme="minorHAnsi" w:cstheme="minorHAnsi"/>
                <w:b/>
                <w:bCs/>
                <w:color w:val="000000"/>
                <w:sz w:val="22"/>
                <w:lang w:eastAsia="en-US"/>
              </w:rPr>
              <w:t>17</w:t>
            </w:r>
          </w:p>
        </w:tc>
        <w:tc>
          <w:tcPr>
            <w:tcW w:w="8261" w:type="dxa"/>
          </w:tcPr>
          <w:p w14:paraId="33AD83CA" w14:textId="54EFB260" w:rsidR="004031C7" w:rsidRPr="00997F23"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highlight w:val="yellow"/>
                <w:lang w:eastAsia="en-US"/>
              </w:rPr>
            </w:pPr>
            <w:r w:rsidRPr="00997F23">
              <w:rPr>
                <w:rFonts w:asciiTheme="minorHAnsi" w:eastAsiaTheme="minorHAnsi" w:hAnsiTheme="minorHAnsi" w:cstheme="minorHAnsi"/>
                <w:color w:val="000000"/>
                <w:sz w:val="22"/>
                <w:highlight w:val="yellow"/>
                <w:lang w:eastAsia="en-US"/>
              </w:rPr>
              <w:t>The development team should participate in a team-building event every quarter to foster collaboration and a positive work environment.</w:t>
            </w:r>
          </w:p>
        </w:tc>
      </w:tr>
      <w:tr w:rsidR="004031C7" w:rsidRPr="001567A4" w14:paraId="33AD83D2" w14:textId="77777777" w:rsidTr="004031C7">
        <w:trPr>
          <w:trHeight w:val="532"/>
        </w:trPr>
        <w:tc>
          <w:tcPr>
            <w:tcW w:w="820" w:type="dxa"/>
          </w:tcPr>
          <w:p w14:paraId="33AD83C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18</w:t>
            </w:r>
          </w:p>
        </w:tc>
        <w:tc>
          <w:tcPr>
            <w:tcW w:w="8261" w:type="dxa"/>
          </w:tcPr>
          <w:p w14:paraId="33AD83C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Marketing Director I would like an offers or discount page so that we can inform our customers of the aforementioned.</w:t>
            </w:r>
          </w:p>
        </w:tc>
      </w:tr>
      <w:tr w:rsidR="004031C7" w:rsidRPr="001567A4" w14:paraId="33AD83D7" w14:textId="77777777" w:rsidTr="004031C7">
        <w:trPr>
          <w:trHeight w:val="544"/>
        </w:trPr>
        <w:tc>
          <w:tcPr>
            <w:tcW w:w="820" w:type="dxa"/>
          </w:tcPr>
          <w:p w14:paraId="33AD83D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19</w:t>
            </w:r>
          </w:p>
        </w:tc>
        <w:tc>
          <w:tcPr>
            <w:tcW w:w="8261" w:type="dxa"/>
          </w:tcPr>
          <w:p w14:paraId="33AD83D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Chief Accountant I want to the Web site to adhere to legislation regarding VAT so we are not hit with a hefty fine.</w:t>
            </w:r>
          </w:p>
        </w:tc>
      </w:tr>
      <w:tr w:rsidR="004031C7" w:rsidRPr="001567A4" w14:paraId="33AD83DC" w14:textId="77777777" w:rsidTr="004031C7">
        <w:trPr>
          <w:trHeight w:val="806"/>
        </w:trPr>
        <w:tc>
          <w:tcPr>
            <w:tcW w:w="820" w:type="dxa"/>
          </w:tcPr>
          <w:p w14:paraId="33AD83D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20</w:t>
            </w:r>
          </w:p>
        </w:tc>
        <w:tc>
          <w:tcPr>
            <w:tcW w:w="8261" w:type="dxa"/>
          </w:tcPr>
          <w:p w14:paraId="33AD83D9" w14:textId="47FB8F4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As the Operations Director, I want to accept all forms of payment to capture the largest market possible.</w:t>
            </w:r>
          </w:p>
        </w:tc>
      </w:tr>
    </w:tbl>
    <w:p w14:paraId="33AD83DD" w14:textId="77777777" w:rsidR="00E87274" w:rsidRPr="001567A4" w:rsidRDefault="00E87274"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3AD83E2" w14:textId="77777777" w:rsidR="00D509D0" w:rsidRPr="001567A4" w:rsidRDefault="00D509D0" w:rsidP="002566F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1A00D1E"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56CC3134"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33AD83E3" w14:textId="642411CF"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A</w:t>
      </w:r>
      <w:r w:rsidRPr="001567A4">
        <w:rPr>
          <w:rFonts w:asciiTheme="minorHAnsi" w:hAnsiTheme="minorHAnsi" w:cstheme="minorHAnsi"/>
          <w:b/>
          <w:bCs/>
          <w:sz w:val="22"/>
        </w:rPr>
        <w:t xml:space="preserve"> – Management Summary (</w:t>
      </w:r>
      <w:r w:rsidR="00D509D0" w:rsidRPr="001567A4">
        <w:rPr>
          <w:rFonts w:asciiTheme="minorHAnsi" w:hAnsiTheme="minorHAnsi" w:cstheme="minorHAnsi"/>
          <w:b/>
          <w:bCs/>
          <w:sz w:val="22"/>
        </w:rPr>
        <w:t>2</w:t>
      </w:r>
      <w:r w:rsidRPr="001567A4">
        <w:rPr>
          <w:rFonts w:asciiTheme="minorHAnsi" w:hAnsiTheme="minorHAnsi" w:cstheme="minorHAnsi"/>
          <w:b/>
          <w:bCs/>
          <w:sz w:val="22"/>
        </w:rPr>
        <w:t>0% of the marks)</w:t>
      </w:r>
    </w:p>
    <w:p w14:paraId="33AD83E4" w14:textId="63E76255" w:rsidR="00481B9F" w:rsidRPr="001567A4" w:rsidRDefault="00481B9F" w:rsidP="006E0E83">
      <w:pPr>
        <w:jc w:val="both"/>
        <w:rPr>
          <w:rFonts w:asciiTheme="minorHAnsi" w:hAnsiTheme="minorHAnsi" w:cstheme="minorHAnsi"/>
          <w:sz w:val="22"/>
        </w:rPr>
      </w:pPr>
      <w:r w:rsidRPr="001567A4">
        <w:rPr>
          <w:rFonts w:asciiTheme="minorHAnsi" w:hAnsiTheme="minorHAnsi" w:cstheme="minorHAnsi"/>
          <w:bCs/>
          <w:sz w:val="22"/>
        </w:rPr>
        <w:t xml:space="preserve">The case study tells us that the Management </w:t>
      </w:r>
      <w:r w:rsidR="00CC2C19" w:rsidRPr="001567A4">
        <w:rPr>
          <w:rFonts w:asciiTheme="minorHAnsi" w:hAnsiTheme="minorHAnsi" w:cstheme="minorHAnsi"/>
          <w:bCs/>
          <w:sz w:val="22"/>
        </w:rPr>
        <w:t>Director</w:t>
      </w:r>
      <w:r w:rsidRPr="001567A4">
        <w:rPr>
          <w:rFonts w:asciiTheme="minorHAnsi" w:hAnsiTheme="minorHAnsi" w:cstheme="minorHAnsi"/>
          <w:bCs/>
          <w:sz w:val="22"/>
        </w:rPr>
        <w:t xml:space="preserve"> </w:t>
      </w:r>
      <w:r w:rsidRPr="001567A4">
        <w:rPr>
          <w:rFonts w:asciiTheme="minorHAnsi" w:hAnsiTheme="minorHAnsi" w:cstheme="minorHAnsi"/>
          <w:sz w:val="22"/>
        </w:rPr>
        <w:t xml:space="preserve">has decided to recommend one of the approaches associated with Agile Methods to the team of </w:t>
      </w:r>
      <w:r w:rsidR="0036556A" w:rsidRPr="001567A4">
        <w:rPr>
          <w:rFonts w:asciiTheme="minorHAnsi" w:hAnsiTheme="minorHAnsi" w:cstheme="minorHAnsi"/>
          <w:sz w:val="22"/>
        </w:rPr>
        <w:t>System</w:t>
      </w:r>
      <w:r w:rsidR="00A54F56" w:rsidRPr="001567A4">
        <w:rPr>
          <w:rFonts w:asciiTheme="minorHAnsi" w:hAnsiTheme="minorHAnsi" w:cstheme="minorHAnsi"/>
          <w:sz w:val="22"/>
        </w:rPr>
        <w:t xml:space="preserve"> Concepts</w:t>
      </w:r>
      <w:r w:rsidRPr="001567A4">
        <w:rPr>
          <w:rFonts w:asciiTheme="minorHAnsi" w:hAnsiTheme="minorHAnsi" w:cstheme="minorHAnsi"/>
          <w:sz w:val="22"/>
        </w:rPr>
        <w:t xml:space="preserve">. </w:t>
      </w:r>
    </w:p>
    <w:p w14:paraId="33AD83E5" w14:textId="07E70F13" w:rsidR="00481B9F" w:rsidRPr="001567A4" w:rsidRDefault="00481B9F" w:rsidP="006E0E83">
      <w:pPr>
        <w:jc w:val="both"/>
        <w:rPr>
          <w:rFonts w:asciiTheme="minorHAnsi" w:hAnsiTheme="minorHAnsi" w:cstheme="minorHAnsi"/>
          <w:bCs/>
          <w:sz w:val="22"/>
        </w:rPr>
      </w:pPr>
      <w:r w:rsidRPr="001567A4">
        <w:rPr>
          <w:rFonts w:asciiTheme="minorHAnsi" w:hAnsiTheme="minorHAnsi" w:cstheme="minorHAnsi"/>
          <w:sz w:val="22"/>
        </w:rPr>
        <w:t xml:space="preserve">Produce a management summary explaining whether </w:t>
      </w:r>
      <w:r w:rsidR="00A54F56" w:rsidRPr="001567A4">
        <w:rPr>
          <w:rFonts w:asciiTheme="minorHAnsi" w:hAnsiTheme="minorHAnsi" w:cstheme="minorHAnsi"/>
          <w:sz w:val="22"/>
        </w:rPr>
        <w:t xml:space="preserve">Agile </w:t>
      </w:r>
      <w:r w:rsidR="006D523B">
        <w:rPr>
          <w:rFonts w:asciiTheme="minorHAnsi" w:hAnsiTheme="minorHAnsi" w:cstheme="minorHAnsi"/>
          <w:sz w:val="22"/>
        </w:rPr>
        <w:t>framework</w:t>
      </w:r>
      <w:r w:rsidRPr="001567A4">
        <w:rPr>
          <w:rFonts w:asciiTheme="minorHAnsi" w:hAnsiTheme="minorHAnsi" w:cstheme="minorHAnsi"/>
          <w:sz w:val="22"/>
        </w:rPr>
        <w:t xml:space="preserve"> </w:t>
      </w:r>
      <w:r w:rsidR="006D523B">
        <w:rPr>
          <w:rFonts w:asciiTheme="minorHAnsi" w:hAnsiTheme="minorHAnsi" w:cstheme="minorHAnsi"/>
          <w:sz w:val="22"/>
        </w:rPr>
        <w:t>would be a</w:t>
      </w:r>
      <w:r w:rsidR="00930E57" w:rsidRPr="001567A4">
        <w:rPr>
          <w:rFonts w:asciiTheme="minorHAnsi" w:hAnsiTheme="minorHAnsi" w:cstheme="minorHAnsi"/>
          <w:sz w:val="22"/>
        </w:rPr>
        <w:t xml:space="preserve">n appropriate method </w:t>
      </w:r>
      <w:r w:rsidR="00A54F56" w:rsidRPr="001567A4">
        <w:rPr>
          <w:rFonts w:asciiTheme="minorHAnsi" w:hAnsiTheme="minorHAnsi" w:cstheme="minorHAnsi"/>
          <w:sz w:val="22"/>
        </w:rPr>
        <w:t>to use for the project</w:t>
      </w:r>
      <w:r w:rsidRPr="001567A4">
        <w:rPr>
          <w:rFonts w:asciiTheme="minorHAnsi" w:hAnsiTheme="minorHAnsi" w:cstheme="minorHAnsi"/>
          <w:sz w:val="22"/>
        </w:rPr>
        <w:t>. Outline any advantages/drawbacks that you perceive. Give examples from the Case Study to support your answer.</w:t>
      </w:r>
      <w:r w:rsidRPr="001567A4">
        <w:rPr>
          <w:rFonts w:asciiTheme="minorHAnsi" w:hAnsiTheme="minorHAnsi" w:cstheme="minorHAnsi"/>
          <w:bCs/>
          <w:sz w:val="22"/>
        </w:rPr>
        <w:t xml:space="preserve"> </w:t>
      </w:r>
    </w:p>
    <w:p w14:paraId="33AD83E6" w14:textId="77777777" w:rsidR="00481B9F" w:rsidRPr="001567A4" w:rsidRDefault="00481B9F" w:rsidP="00C002A6">
      <w:pPr>
        <w:autoSpaceDE w:val="0"/>
        <w:autoSpaceDN w:val="0"/>
        <w:adjustRightInd w:val="0"/>
        <w:spacing w:after="0"/>
        <w:jc w:val="both"/>
        <w:rPr>
          <w:rFonts w:asciiTheme="minorHAnsi" w:hAnsiTheme="minorHAnsi" w:cstheme="minorHAnsi"/>
          <w:b/>
          <w:bCs/>
          <w:sz w:val="22"/>
        </w:rPr>
      </w:pPr>
      <w:r w:rsidRPr="001567A4">
        <w:rPr>
          <w:rFonts w:asciiTheme="minorHAnsi" w:hAnsiTheme="minorHAnsi" w:cstheme="minorHAnsi"/>
          <w:b/>
          <w:bCs/>
          <w:sz w:val="22"/>
        </w:rPr>
        <w:t>Your answer should be in the region of 750-1000 words.</w:t>
      </w:r>
    </w:p>
    <w:p w14:paraId="33AD83E7" w14:textId="77777777" w:rsidR="00A1265E" w:rsidRPr="001567A4" w:rsidRDefault="00A1265E" w:rsidP="00C002A6">
      <w:pPr>
        <w:autoSpaceDE w:val="0"/>
        <w:autoSpaceDN w:val="0"/>
        <w:adjustRightInd w:val="0"/>
        <w:spacing w:after="0"/>
        <w:jc w:val="both"/>
        <w:rPr>
          <w:rFonts w:asciiTheme="minorHAnsi" w:hAnsiTheme="minorHAnsi" w:cstheme="minorHAnsi"/>
          <w:b/>
          <w:bCs/>
          <w:sz w:val="22"/>
        </w:rPr>
      </w:pPr>
    </w:p>
    <w:p w14:paraId="33AD83E8" w14:textId="526CB7CE" w:rsidR="00481B9F" w:rsidRPr="001567A4" w:rsidRDefault="00481B9F" w:rsidP="00C002A6">
      <w:pPr>
        <w:autoSpaceDE w:val="0"/>
        <w:autoSpaceDN w:val="0"/>
        <w:adjustRightInd w:val="0"/>
        <w:spacing w:after="0"/>
        <w:rPr>
          <w:rFonts w:asciiTheme="minorHAnsi" w:hAnsiTheme="minorHAnsi" w:cstheme="minorHAnsi"/>
          <w:b/>
          <w:bCs/>
          <w:color w:val="000000"/>
          <w:sz w:val="22"/>
        </w:rPr>
      </w:pPr>
      <w:r w:rsidRPr="001567A4">
        <w:rPr>
          <w:rFonts w:asciiTheme="minorHAnsi" w:hAnsiTheme="minorHAnsi" w:cstheme="minorHAnsi"/>
          <w:b/>
          <w:bCs/>
          <w:color w:val="000000"/>
          <w:sz w:val="22"/>
          <w:u w:val="single"/>
        </w:rPr>
        <w:t>Section B</w:t>
      </w:r>
      <w:r w:rsidRPr="001567A4">
        <w:rPr>
          <w:rFonts w:asciiTheme="minorHAnsi" w:hAnsiTheme="minorHAnsi" w:cstheme="minorHAnsi"/>
          <w:b/>
          <w:bCs/>
          <w:color w:val="000000"/>
          <w:sz w:val="22"/>
        </w:rPr>
        <w:t xml:space="preserve"> – High level requirements analysis and </w:t>
      </w:r>
      <w:proofErr w:type="spellStart"/>
      <w:r w:rsidRPr="001567A4">
        <w:rPr>
          <w:rFonts w:asciiTheme="minorHAnsi" w:hAnsiTheme="minorHAnsi" w:cstheme="minorHAnsi"/>
          <w:b/>
          <w:bCs/>
          <w:color w:val="000000"/>
          <w:sz w:val="22"/>
        </w:rPr>
        <w:t>MoSCoW</w:t>
      </w:r>
      <w:proofErr w:type="spellEnd"/>
      <w:r w:rsidRPr="001567A4">
        <w:rPr>
          <w:rFonts w:asciiTheme="minorHAnsi" w:hAnsiTheme="minorHAnsi" w:cstheme="minorHAnsi"/>
          <w:b/>
          <w:bCs/>
          <w:color w:val="000000"/>
          <w:sz w:val="22"/>
        </w:rPr>
        <w:t xml:space="preserve"> prioritisation (</w:t>
      </w:r>
      <w:r w:rsidR="00BE15E9">
        <w:rPr>
          <w:rFonts w:asciiTheme="minorHAnsi" w:hAnsiTheme="minorHAnsi" w:cstheme="minorHAnsi"/>
          <w:b/>
          <w:bCs/>
          <w:color w:val="000000"/>
          <w:sz w:val="22"/>
        </w:rPr>
        <w:t>4</w:t>
      </w:r>
      <w:r w:rsidR="00A54F56" w:rsidRPr="001567A4">
        <w:rPr>
          <w:rFonts w:asciiTheme="minorHAnsi" w:hAnsiTheme="minorHAnsi" w:cstheme="minorHAnsi"/>
          <w:b/>
          <w:bCs/>
          <w:color w:val="000000"/>
          <w:sz w:val="22"/>
        </w:rPr>
        <w:t>0</w:t>
      </w:r>
      <w:r w:rsidRPr="001567A4">
        <w:rPr>
          <w:rFonts w:asciiTheme="minorHAnsi" w:hAnsiTheme="minorHAnsi" w:cstheme="minorHAnsi"/>
          <w:b/>
          <w:bCs/>
          <w:color w:val="000000"/>
          <w:sz w:val="22"/>
        </w:rPr>
        <w:t>% of the marks)</w:t>
      </w:r>
      <w:r w:rsidRPr="001567A4">
        <w:rPr>
          <w:rFonts w:asciiTheme="minorHAnsi" w:hAnsiTheme="minorHAnsi" w:cstheme="minorHAnsi"/>
          <w:bCs/>
          <w:i/>
          <w:color w:val="000000"/>
          <w:sz w:val="22"/>
        </w:rPr>
        <w:t xml:space="preserve"> </w:t>
      </w:r>
    </w:p>
    <w:p w14:paraId="33AD83EA" w14:textId="0DA63DE6" w:rsidR="00481B9F" w:rsidRPr="001567A4" w:rsidRDefault="00A54F56"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Table 1 </w:t>
      </w:r>
      <w:r w:rsidR="00481B9F" w:rsidRPr="001567A4">
        <w:rPr>
          <w:rFonts w:asciiTheme="minorHAnsi" w:hAnsiTheme="minorHAnsi" w:cstheme="minorHAnsi"/>
          <w:bCs/>
          <w:color w:val="000000"/>
          <w:sz w:val="22"/>
        </w:rPr>
        <w:t xml:space="preserve">of the case study provides details of a Facilitated Workshop session run by the </w:t>
      </w:r>
      <w:r w:rsidR="0036556A" w:rsidRPr="001567A4">
        <w:rPr>
          <w:rFonts w:asciiTheme="minorHAnsi" w:hAnsiTheme="minorHAnsi" w:cstheme="minorHAnsi"/>
          <w:bCs/>
          <w:color w:val="000000"/>
          <w:sz w:val="22"/>
        </w:rPr>
        <w:t>System</w:t>
      </w:r>
      <w:r w:rsidR="00E63DC3" w:rsidRPr="001567A4">
        <w:rPr>
          <w:rFonts w:asciiTheme="minorHAnsi" w:hAnsiTheme="minorHAnsi" w:cstheme="minorHAnsi"/>
          <w:bCs/>
          <w:color w:val="000000"/>
          <w:sz w:val="22"/>
        </w:rPr>
        <w:t xml:space="preserve"> </w:t>
      </w:r>
      <w:r w:rsidRPr="001567A4">
        <w:rPr>
          <w:rFonts w:asciiTheme="minorHAnsi" w:hAnsiTheme="minorHAnsi" w:cstheme="minorHAnsi"/>
          <w:bCs/>
          <w:color w:val="000000"/>
          <w:sz w:val="22"/>
        </w:rPr>
        <w:t>Concepts</w:t>
      </w:r>
      <w:r w:rsidR="00481B9F" w:rsidRPr="001567A4">
        <w:rPr>
          <w:rFonts w:asciiTheme="minorHAnsi" w:hAnsiTheme="minorHAnsi" w:cstheme="minorHAnsi"/>
          <w:bCs/>
          <w:color w:val="000000"/>
          <w:sz w:val="22"/>
        </w:rPr>
        <w:t xml:space="preserve"> consultants and attended by a number of the key staff in the organisation</w:t>
      </w:r>
      <w:r w:rsidRPr="001567A4">
        <w:rPr>
          <w:rFonts w:asciiTheme="minorHAnsi" w:hAnsiTheme="minorHAnsi" w:cstheme="minorHAnsi"/>
          <w:bCs/>
          <w:color w:val="000000"/>
          <w:sz w:val="22"/>
        </w:rPr>
        <w:t xml:space="preserve"> of </w:t>
      </w:r>
      <w:r w:rsidR="0036556A" w:rsidRPr="001567A4">
        <w:rPr>
          <w:rFonts w:asciiTheme="minorHAnsi" w:eastAsiaTheme="minorHAnsi" w:hAnsiTheme="minorHAnsi" w:cstheme="minorHAnsi"/>
          <w:b/>
          <w:bCs/>
          <w:color w:val="000000" w:themeColor="text1"/>
          <w:sz w:val="22"/>
          <w:lang w:eastAsia="en-US"/>
        </w:rPr>
        <w:t xml:space="preserve">Green Groceries. </w:t>
      </w:r>
      <w:r w:rsidR="00481B9F" w:rsidRPr="001567A4">
        <w:rPr>
          <w:rFonts w:asciiTheme="minorHAnsi" w:hAnsiTheme="minorHAnsi" w:cstheme="minorHAnsi"/>
          <w:bCs/>
          <w:color w:val="000000"/>
          <w:sz w:val="22"/>
        </w:rPr>
        <w:t>At the end of the session a list of ‘</w:t>
      </w:r>
      <w:r w:rsidRPr="001567A4">
        <w:rPr>
          <w:rFonts w:asciiTheme="minorHAnsi" w:hAnsiTheme="minorHAnsi" w:cstheme="minorHAnsi"/>
          <w:bCs/>
          <w:color w:val="000000"/>
          <w:sz w:val="22"/>
        </w:rPr>
        <w:t>Base line</w:t>
      </w:r>
      <w:r w:rsidR="00481B9F" w:rsidRPr="001567A4">
        <w:rPr>
          <w:rFonts w:asciiTheme="minorHAnsi" w:hAnsiTheme="minorHAnsi" w:cstheme="minorHAnsi"/>
          <w:bCs/>
          <w:color w:val="000000"/>
          <w:sz w:val="22"/>
        </w:rPr>
        <w:t xml:space="preserve"> requirements’ was produced. </w:t>
      </w:r>
    </w:p>
    <w:p w14:paraId="33AD83EB" w14:textId="7D953303" w:rsidR="00481B9F" w:rsidRPr="001567A4" w:rsidRDefault="00481B9F" w:rsidP="006E0E83">
      <w:pPr>
        <w:autoSpaceDE w:val="0"/>
        <w:autoSpaceDN w:val="0"/>
        <w:adjustRightInd w:val="0"/>
        <w:jc w:val="both"/>
        <w:rPr>
          <w:rFonts w:asciiTheme="minorHAnsi" w:hAnsiTheme="minorHAnsi" w:cstheme="minorHAnsi"/>
          <w:b/>
          <w:bCs/>
          <w:i/>
          <w:color w:val="000000"/>
          <w:sz w:val="22"/>
        </w:rPr>
      </w:pPr>
      <w:r w:rsidRPr="001567A4">
        <w:rPr>
          <w:rFonts w:asciiTheme="minorHAnsi" w:hAnsiTheme="minorHAnsi" w:cstheme="minorHAnsi"/>
          <w:b/>
          <w:bCs/>
          <w:color w:val="000000"/>
          <w:sz w:val="22"/>
        </w:rPr>
        <w:t xml:space="preserve">This list </w:t>
      </w:r>
      <w:r w:rsidR="0036556A" w:rsidRPr="001567A4">
        <w:rPr>
          <w:rFonts w:asciiTheme="minorHAnsi" w:hAnsiTheme="minorHAnsi" w:cstheme="minorHAnsi"/>
          <w:b/>
          <w:bCs/>
          <w:color w:val="000000"/>
          <w:sz w:val="22"/>
        </w:rPr>
        <w:t xml:space="preserve">requirements has some </w:t>
      </w:r>
      <w:r w:rsidRPr="001567A4">
        <w:rPr>
          <w:rFonts w:asciiTheme="minorHAnsi" w:hAnsiTheme="minorHAnsi" w:cstheme="minorHAnsi"/>
          <w:b/>
          <w:bCs/>
          <w:color w:val="000000"/>
          <w:sz w:val="22"/>
        </w:rPr>
        <w:t xml:space="preserve">inappropriate requirements </w:t>
      </w:r>
      <w:r w:rsidR="0036556A" w:rsidRPr="001567A4">
        <w:rPr>
          <w:rFonts w:asciiTheme="minorHAnsi" w:hAnsiTheme="minorHAnsi" w:cstheme="minorHAnsi"/>
          <w:b/>
          <w:bCs/>
          <w:color w:val="000000"/>
          <w:sz w:val="22"/>
        </w:rPr>
        <w:t>and</w:t>
      </w:r>
      <w:r w:rsidRPr="001567A4">
        <w:rPr>
          <w:rFonts w:asciiTheme="minorHAnsi" w:hAnsiTheme="minorHAnsi" w:cstheme="minorHAnsi"/>
          <w:b/>
          <w:bCs/>
          <w:color w:val="000000"/>
          <w:sz w:val="22"/>
        </w:rPr>
        <w:t xml:space="preserve"> </w:t>
      </w:r>
      <w:r w:rsidR="00A54F56" w:rsidRPr="001567A4">
        <w:rPr>
          <w:rFonts w:asciiTheme="minorHAnsi" w:hAnsiTheme="minorHAnsi" w:cstheme="minorHAnsi"/>
          <w:b/>
          <w:bCs/>
          <w:color w:val="000000"/>
          <w:sz w:val="22"/>
        </w:rPr>
        <w:t>need</w:t>
      </w:r>
      <w:r w:rsidR="0036556A" w:rsidRPr="001567A4">
        <w:rPr>
          <w:rFonts w:asciiTheme="minorHAnsi" w:hAnsiTheme="minorHAnsi" w:cstheme="minorHAnsi"/>
          <w:b/>
          <w:bCs/>
          <w:color w:val="000000"/>
          <w:sz w:val="22"/>
        </w:rPr>
        <w:t>s</w:t>
      </w:r>
      <w:r w:rsidR="00A54F56" w:rsidRPr="001567A4">
        <w:rPr>
          <w:rFonts w:asciiTheme="minorHAnsi" w:hAnsiTheme="minorHAnsi" w:cstheme="minorHAnsi"/>
          <w:b/>
          <w:bCs/>
          <w:color w:val="000000"/>
          <w:sz w:val="22"/>
        </w:rPr>
        <w:t xml:space="preserve"> to be sorted out to meet the </w:t>
      </w:r>
      <w:r w:rsidRPr="001567A4">
        <w:rPr>
          <w:rFonts w:asciiTheme="minorHAnsi" w:hAnsiTheme="minorHAnsi" w:cstheme="minorHAnsi"/>
          <w:b/>
          <w:bCs/>
          <w:color w:val="000000"/>
          <w:sz w:val="22"/>
        </w:rPr>
        <w:t>criteria</w:t>
      </w:r>
      <w:r w:rsidR="00A54F56" w:rsidRPr="001567A4">
        <w:rPr>
          <w:rFonts w:asciiTheme="minorHAnsi" w:hAnsiTheme="minorHAnsi" w:cstheme="minorHAnsi"/>
          <w:b/>
          <w:bCs/>
          <w:color w:val="000000"/>
          <w:sz w:val="22"/>
        </w:rPr>
        <w:t xml:space="preserve"> for a ‘high level requirement’ - </w:t>
      </w:r>
      <w:r w:rsidR="00A54F56" w:rsidRPr="001567A4">
        <w:rPr>
          <w:rFonts w:asciiTheme="minorHAnsi" w:hAnsiTheme="minorHAnsi" w:cstheme="minorHAnsi"/>
          <w:b/>
          <w:bCs/>
          <w:i/>
          <w:color w:val="000000"/>
          <w:sz w:val="22"/>
        </w:rPr>
        <w:t>r</w:t>
      </w:r>
      <w:r w:rsidRPr="001567A4">
        <w:rPr>
          <w:rFonts w:asciiTheme="minorHAnsi" w:hAnsiTheme="minorHAnsi" w:cstheme="minorHAnsi"/>
          <w:b/>
          <w:bCs/>
          <w:i/>
          <w:color w:val="000000"/>
          <w:sz w:val="22"/>
        </w:rPr>
        <w:t xml:space="preserve">emember, a </w:t>
      </w:r>
      <w:r w:rsidR="0036556A" w:rsidRPr="001567A4">
        <w:rPr>
          <w:rFonts w:asciiTheme="minorHAnsi" w:hAnsiTheme="minorHAnsi" w:cstheme="minorHAnsi"/>
          <w:b/>
          <w:bCs/>
          <w:i/>
          <w:color w:val="000000"/>
          <w:sz w:val="22"/>
        </w:rPr>
        <w:t>high-level</w:t>
      </w:r>
      <w:r w:rsidRPr="001567A4">
        <w:rPr>
          <w:rFonts w:asciiTheme="minorHAnsi" w:hAnsiTheme="minorHAnsi" w:cstheme="minorHAnsi"/>
          <w:b/>
          <w:bCs/>
          <w:i/>
          <w:color w:val="000000"/>
          <w:sz w:val="22"/>
        </w:rPr>
        <w:t xml:space="preserve"> requirement should be a functional requirement that can be delivered to the user as part of an incremental approach using a timebox (or number of timeboxes). </w:t>
      </w:r>
    </w:p>
    <w:p w14:paraId="33AD83EC"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Using the information given </w:t>
      </w:r>
      <w:r w:rsidRPr="001567A4">
        <w:rPr>
          <w:rFonts w:asciiTheme="minorHAnsi" w:hAnsiTheme="minorHAnsi" w:cstheme="minorHAnsi"/>
          <w:b/>
          <w:bCs/>
          <w:color w:val="000000"/>
          <w:sz w:val="22"/>
        </w:rPr>
        <w:t>throughout the case study</w:t>
      </w:r>
      <w:r w:rsidRPr="001567A4">
        <w:rPr>
          <w:rFonts w:asciiTheme="minorHAnsi" w:hAnsiTheme="minorHAnsi" w:cstheme="minorHAnsi"/>
          <w:bCs/>
          <w:color w:val="000000"/>
          <w:sz w:val="22"/>
        </w:rPr>
        <w:t xml:space="preserve"> to help you, complete the following:</w:t>
      </w:r>
    </w:p>
    <w:p w14:paraId="33AD83ED"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B1.</w:t>
      </w:r>
      <w:r w:rsidRPr="001567A4">
        <w:rPr>
          <w:rFonts w:asciiTheme="minorHAnsi" w:hAnsiTheme="minorHAnsi" w:cstheme="minorHAnsi"/>
          <w:bCs/>
          <w:color w:val="000000"/>
          <w:sz w:val="22"/>
        </w:rPr>
        <w:tab/>
        <w:t>Review the ‘</w:t>
      </w:r>
      <w:r w:rsidR="00A54F56" w:rsidRPr="001567A4">
        <w:rPr>
          <w:rFonts w:asciiTheme="minorHAnsi" w:hAnsiTheme="minorHAnsi" w:cstheme="minorHAnsi"/>
          <w:bCs/>
          <w:color w:val="000000"/>
          <w:sz w:val="22"/>
        </w:rPr>
        <w:t>base line</w:t>
      </w:r>
      <w:r w:rsidRPr="001567A4">
        <w:rPr>
          <w:rFonts w:asciiTheme="minorHAnsi" w:hAnsiTheme="minorHAnsi" w:cstheme="minorHAnsi"/>
          <w:bCs/>
          <w:color w:val="000000"/>
          <w:sz w:val="22"/>
        </w:rPr>
        <w:t xml:space="preserve"> requirements’ list given </w:t>
      </w:r>
      <w:r w:rsidR="00A54F56" w:rsidRPr="001567A4">
        <w:rPr>
          <w:rFonts w:asciiTheme="minorHAnsi" w:hAnsiTheme="minorHAnsi" w:cstheme="minorHAnsi"/>
          <w:bCs/>
          <w:color w:val="000000"/>
          <w:sz w:val="22"/>
        </w:rPr>
        <w:t>in table 1.</w:t>
      </w:r>
    </w:p>
    <w:p w14:paraId="33AD83EE"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B1.1</w:t>
      </w:r>
      <w:r w:rsidRPr="001567A4">
        <w:rPr>
          <w:rFonts w:asciiTheme="minorHAnsi" w:hAnsiTheme="minorHAnsi" w:cstheme="minorHAnsi"/>
          <w:bCs/>
          <w:color w:val="000000"/>
          <w:sz w:val="22"/>
        </w:rPr>
        <w:tab/>
        <w:t xml:space="preserve">Identify any of the requirements that you feel are not appropriate </w:t>
      </w:r>
      <w:r w:rsidR="00A54F56" w:rsidRPr="001567A4">
        <w:rPr>
          <w:rFonts w:asciiTheme="minorHAnsi" w:hAnsiTheme="minorHAnsi" w:cstheme="minorHAnsi"/>
          <w:bCs/>
          <w:color w:val="000000"/>
          <w:sz w:val="22"/>
        </w:rPr>
        <w:t xml:space="preserve">to be considered </w:t>
      </w:r>
      <w:r w:rsidR="00F96A62" w:rsidRPr="001567A4">
        <w:rPr>
          <w:rFonts w:asciiTheme="minorHAnsi" w:hAnsiTheme="minorHAnsi" w:cstheme="minorHAnsi"/>
          <w:bCs/>
          <w:color w:val="000000"/>
          <w:sz w:val="22"/>
        </w:rPr>
        <w:t xml:space="preserve">at </w:t>
      </w:r>
      <w:r w:rsidRPr="001567A4">
        <w:rPr>
          <w:rFonts w:asciiTheme="minorHAnsi" w:hAnsiTheme="minorHAnsi" w:cstheme="minorHAnsi"/>
          <w:bCs/>
          <w:color w:val="000000"/>
          <w:sz w:val="22"/>
        </w:rPr>
        <w:t xml:space="preserve">high level requirements, giving your reasons for this. </w:t>
      </w:r>
    </w:p>
    <w:p w14:paraId="1D68FE45" w14:textId="77777777" w:rsidR="006F4BAD"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B1.2</w:t>
      </w:r>
      <w:r w:rsidRPr="001567A4">
        <w:rPr>
          <w:rFonts w:asciiTheme="minorHAnsi" w:hAnsiTheme="minorHAnsi" w:cstheme="minorHAnsi"/>
          <w:bCs/>
          <w:color w:val="000000"/>
          <w:sz w:val="22"/>
        </w:rPr>
        <w:tab/>
      </w:r>
      <w:r w:rsidR="00B90068" w:rsidRPr="00B90068">
        <w:rPr>
          <w:rFonts w:asciiTheme="minorHAnsi" w:hAnsiTheme="minorHAnsi" w:cstheme="minorHAnsi"/>
          <w:bCs/>
          <w:color w:val="000000"/>
          <w:sz w:val="22"/>
        </w:rPr>
        <w:t>Rewrite, and add to, the list to end up with a total of 8-10 ‘updated’ high level functional requirements that you feel are required for building the system. Briefly justify the need for each of your high-level requirements against information you have gathered from the case study.</w:t>
      </w:r>
    </w:p>
    <w:p w14:paraId="33AD83F0" w14:textId="7588D53A" w:rsidR="00481B9F" w:rsidRPr="001567A4"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
          <w:bCs/>
          <w:color w:val="000000"/>
          <w:sz w:val="22"/>
        </w:rPr>
        <w:tab/>
        <w:t xml:space="preserve">Your answer to B1 should be in the region of </w:t>
      </w:r>
      <w:r w:rsidR="00587613">
        <w:rPr>
          <w:rFonts w:asciiTheme="minorHAnsi" w:hAnsiTheme="minorHAnsi" w:cstheme="minorHAnsi"/>
          <w:b/>
          <w:bCs/>
          <w:color w:val="000000"/>
          <w:sz w:val="22"/>
        </w:rPr>
        <w:t>500</w:t>
      </w:r>
      <w:r w:rsidRPr="001567A4">
        <w:rPr>
          <w:rFonts w:asciiTheme="minorHAnsi" w:hAnsiTheme="minorHAnsi" w:cstheme="minorHAnsi"/>
          <w:b/>
          <w:bCs/>
          <w:color w:val="000000"/>
          <w:sz w:val="22"/>
        </w:rPr>
        <w:t>-</w:t>
      </w:r>
      <w:r w:rsidR="00587613">
        <w:rPr>
          <w:rFonts w:asciiTheme="minorHAnsi" w:hAnsiTheme="minorHAnsi" w:cstheme="minorHAnsi"/>
          <w:b/>
          <w:bCs/>
          <w:color w:val="000000"/>
          <w:sz w:val="22"/>
        </w:rPr>
        <w:t>750</w:t>
      </w:r>
      <w:r w:rsidRPr="001567A4">
        <w:rPr>
          <w:rFonts w:asciiTheme="minorHAnsi" w:hAnsiTheme="minorHAnsi" w:cstheme="minorHAnsi"/>
          <w:b/>
          <w:bCs/>
          <w:color w:val="000000"/>
          <w:sz w:val="22"/>
        </w:rPr>
        <w:t xml:space="preserve"> words</w:t>
      </w:r>
      <w:r w:rsidR="00D509D0" w:rsidRPr="001567A4">
        <w:rPr>
          <w:rFonts w:asciiTheme="minorHAnsi" w:hAnsiTheme="minorHAnsi" w:cstheme="minorHAnsi"/>
          <w:bCs/>
          <w:color w:val="000000"/>
          <w:sz w:val="22"/>
        </w:rPr>
        <w:t xml:space="preserve">  </w:t>
      </w:r>
    </w:p>
    <w:p w14:paraId="33AD83F1" w14:textId="77777777" w:rsidR="00481B9F" w:rsidRPr="001567A4" w:rsidRDefault="00481B9F" w:rsidP="006E0E83">
      <w:pPr>
        <w:autoSpaceDE w:val="0"/>
        <w:autoSpaceDN w:val="0"/>
        <w:adjustRightInd w:val="0"/>
        <w:ind w:left="72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w:t>
      </w:r>
      <w:r w:rsidRPr="001567A4">
        <w:rPr>
          <w:rFonts w:asciiTheme="minorHAnsi" w:hAnsiTheme="minorHAnsi" w:cstheme="minorHAnsi"/>
          <w:bCs/>
          <w:color w:val="000000"/>
          <w:sz w:val="22"/>
        </w:rPr>
        <w:tab/>
        <w:t xml:space="preserve">Use the </w:t>
      </w:r>
      <w:proofErr w:type="spellStart"/>
      <w:r w:rsidRPr="001567A4">
        <w:rPr>
          <w:rFonts w:asciiTheme="minorHAnsi" w:hAnsiTheme="minorHAnsi" w:cstheme="minorHAnsi"/>
          <w:bCs/>
          <w:color w:val="000000"/>
          <w:sz w:val="22"/>
        </w:rPr>
        <w:t>MoSCoW</w:t>
      </w:r>
      <w:proofErr w:type="spellEnd"/>
      <w:r w:rsidR="00F96A62" w:rsidRPr="001567A4">
        <w:rPr>
          <w:rFonts w:asciiTheme="minorHAnsi" w:hAnsiTheme="minorHAnsi" w:cstheme="minorHAnsi"/>
          <w:bCs/>
          <w:color w:val="000000"/>
          <w:sz w:val="22"/>
        </w:rPr>
        <w:t>/Timebox</w:t>
      </w:r>
      <w:r w:rsidRPr="001567A4">
        <w:rPr>
          <w:rFonts w:asciiTheme="minorHAnsi" w:hAnsiTheme="minorHAnsi" w:cstheme="minorHAnsi"/>
          <w:bCs/>
          <w:color w:val="000000"/>
          <w:sz w:val="22"/>
        </w:rPr>
        <w:t xml:space="preserve"> rules to prioritise the requirements in your updated ‘high level requirements list’.</w:t>
      </w:r>
      <w:r w:rsidRPr="001567A4">
        <w:rPr>
          <w:rFonts w:asciiTheme="minorHAnsi" w:hAnsiTheme="minorHAnsi" w:cstheme="minorHAnsi"/>
          <w:bCs/>
          <w:color w:val="000000"/>
          <w:sz w:val="22"/>
        </w:rPr>
        <w:tab/>
      </w:r>
    </w:p>
    <w:p w14:paraId="33AD83F2"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B2.1.</w:t>
      </w:r>
      <w:r w:rsidRPr="001567A4">
        <w:rPr>
          <w:rFonts w:asciiTheme="minorHAnsi" w:hAnsiTheme="minorHAnsi" w:cstheme="minorHAnsi"/>
          <w:bCs/>
          <w:color w:val="000000"/>
          <w:sz w:val="22"/>
        </w:rPr>
        <w:tab/>
        <w:t>Produce an updated ‘high level requirements list’ clearly showing the prioritisation you have given to each of your requirements.</w:t>
      </w:r>
    </w:p>
    <w:p w14:paraId="33AD83F4"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B2.2</w:t>
      </w:r>
      <w:r w:rsidRPr="001567A4">
        <w:rPr>
          <w:rFonts w:asciiTheme="minorHAnsi" w:hAnsiTheme="minorHAnsi" w:cstheme="minorHAnsi"/>
          <w:bCs/>
          <w:color w:val="000000"/>
          <w:sz w:val="22"/>
        </w:rPr>
        <w:tab/>
        <w:t>Explain how you set about prioritising the requirements and justify your reasons for the decisions that you made.</w:t>
      </w:r>
    </w:p>
    <w:p w14:paraId="33AD83F6" w14:textId="5F0AE512" w:rsidR="00481B9F" w:rsidRPr="00A359FF" w:rsidRDefault="00481B9F" w:rsidP="00A359FF">
      <w:pPr>
        <w:autoSpaceDE w:val="0"/>
        <w:autoSpaceDN w:val="0"/>
        <w:adjustRightInd w:val="0"/>
        <w:ind w:left="1440"/>
        <w:jc w:val="both"/>
        <w:rPr>
          <w:rFonts w:asciiTheme="minorHAnsi" w:hAnsiTheme="minorHAnsi" w:cstheme="minorHAnsi"/>
          <w:bCs/>
          <w:color w:val="000000"/>
          <w:sz w:val="22"/>
        </w:rPr>
      </w:pPr>
      <w:r w:rsidRPr="001567A4">
        <w:rPr>
          <w:rFonts w:asciiTheme="minorHAnsi" w:hAnsiTheme="minorHAnsi" w:cstheme="minorHAnsi"/>
          <w:b/>
          <w:bCs/>
          <w:color w:val="000000"/>
          <w:sz w:val="22"/>
        </w:rPr>
        <w:t>Your answer to B2</w:t>
      </w:r>
      <w:r w:rsidR="00177CD3">
        <w:rPr>
          <w:rFonts w:asciiTheme="minorHAnsi" w:hAnsiTheme="minorHAnsi" w:cstheme="minorHAnsi"/>
          <w:b/>
          <w:bCs/>
          <w:color w:val="000000"/>
          <w:sz w:val="22"/>
        </w:rPr>
        <w:t xml:space="preserve"> </w:t>
      </w:r>
      <w:r w:rsidRPr="001567A4">
        <w:rPr>
          <w:rFonts w:asciiTheme="minorHAnsi" w:hAnsiTheme="minorHAnsi" w:cstheme="minorHAnsi"/>
          <w:b/>
          <w:bCs/>
          <w:color w:val="000000"/>
          <w:sz w:val="22"/>
        </w:rPr>
        <w:t>should be in the region of 500</w:t>
      </w:r>
      <w:r w:rsidR="005510CD">
        <w:rPr>
          <w:rFonts w:asciiTheme="minorHAnsi" w:hAnsiTheme="minorHAnsi" w:cstheme="minorHAnsi"/>
          <w:b/>
          <w:bCs/>
          <w:color w:val="000000"/>
          <w:sz w:val="22"/>
        </w:rPr>
        <w:t xml:space="preserve"> -750</w:t>
      </w:r>
      <w:r w:rsidRPr="001567A4">
        <w:rPr>
          <w:rFonts w:asciiTheme="minorHAnsi" w:hAnsiTheme="minorHAnsi" w:cstheme="minorHAnsi"/>
          <w:b/>
          <w:bCs/>
          <w:color w:val="000000"/>
          <w:sz w:val="22"/>
        </w:rPr>
        <w:t xml:space="preserve"> words.</w:t>
      </w:r>
    </w:p>
    <w:p w14:paraId="33AD83F7" w14:textId="28C49B1B"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C</w:t>
      </w:r>
      <w:r w:rsidRPr="001567A4">
        <w:rPr>
          <w:rFonts w:asciiTheme="minorHAnsi" w:hAnsiTheme="minorHAnsi" w:cstheme="minorHAnsi"/>
          <w:b/>
          <w:bCs/>
          <w:sz w:val="22"/>
        </w:rPr>
        <w:t xml:space="preserve"> – Legal, Social, Ethical and Professional issues (</w:t>
      </w:r>
      <w:r w:rsidR="00134D74">
        <w:rPr>
          <w:rFonts w:asciiTheme="minorHAnsi" w:hAnsiTheme="minorHAnsi" w:cstheme="minorHAnsi"/>
          <w:b/>
          <w:bCs/>
          <w:sz w:val="22"/>
        </w:rPr>
        <w:t>3</w:t>
      </w:r>
      <w:r w:rsidRPr="001567A4">
        <w:rPr>
          <w:rFonts w:asciiTheme="minorHAnsi" w:hAnsiTheme="minorHAnsi" w:cstheme="minorHAnsi"/>
          <w:b/>
          <w:bCs/>
          <w:sz w:val="22"/>
        </w:rPr>
        <w:t>0% of the marks)</w:t>
      </w:r>
    </w:p>
    <w:p w14:paraId="33AD83F8" w14:textId="5D146AE4"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C1.</w:t>
      </w:r>
      <w:r w:rsidRPr="001567A4">
        <w:rPr>
          <w:rFonts w:asciiTheme="minorHAnsi" w:hAnsiTheme="minorHAnsi" w:cstheme="minorHAnsi"/>
          <w:b/>
          <w:bCs/>
          <w:sz w:val="22"/>
        </w:rPr>
        <w:tab/>
      </w:r>
      <w:r w:rsidR="0036556A" w:rsidRPr="001567A4">
        <w:rPr>
          <w:rFonts w:asciiTheme="minorHAnsi" w:eastAsiaTheme="minorHAnsi" w:hAnsiTheme="minorHAnsi" w:cstheme="minorHAnsi"/>
          <w:b/>
          <w:bCs/>
          <w:color w:val="000000" w:themeColor="text1"/>
          <w:sz w:val="22"/>
          <w:lang w:eastAsia="en-US"/>
        </w:rPr>
        <w:t xml:space="preserve">Green Groceries </w:t>
      </w:r>
      <w:r w:rsidR="0018112A" w:rsidRPr="001567A4">
        <w:rPr>
          <w:rFonts w:asciiTheme="minorHAnsi" w:hAnsiTheme="minorHAnsi" w:cstheme="minorHAnsi"/>
          <w:bCs/>
          <w:sz w:val="22"/>
        </w:rPr>
        <w:t xml:space="preserve">personnel </w:t>
      </w:r>
      <w:r w:rsidRPr="001567A4">
        <w:rPr>
          <w:rFonts w:asciiTheme="minorHAnsi" w:hAnsiTheme="minorHAnsi" w:cstheme="minorHAnsi"/>
          <w:bCs/>
          <w:sz w:val="22"/>
        </w:rPr>
        <w:t>needs to start considering Legal, Social, Ethical and Professional Issues (LSEPI) in relation to its day-to-day operations.</w:t>
      </w:r>
      <w:r w:rsidR="00B97EEF"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Produce a management summary </w:t>
      </w:r>
      <w:r w:rsidRPr="001567A4">
        <w:rPr>
          <w:rFonts w:asciiTheme="minorHAnsi" w:hAnsiTheme="minorHAnsi" w:cstheme="minorHAnsi"/>
          <w:bCs/>
          <w:sz w:val="22"/>
        </w:rPr>
        <w:lastRenderedPageBreak/>
        <w:t xml:space="preserve">identifying Legal, Social, Ethical and Professional issues that a system developer for </w:t>
      </w:r>
      <w:r w:rsidR="0018112A" w:rsidRPr="001567A4">
        <w:rPr>
          <w:rFonts w:asciiTheme="minorHAnsi" w:hAnsiTheme="minorHAnsi" w:cstheme="minorHAnsi"/>
          <w:bCs/>
          <w:sz w:val="22"/>
        </w:rPr>
        <w:t>the company</w:t>
      </w:r>
      <w:r w:rsidRPr="001567A4">
        <w:rPr>
          <w:rFonts w:asciiTheme="minorHAnsi" w:hAnsiTheme="minorHAnsi" w:cstheme="minorHAnsi"/>
          <w:bCs/>
          <w:sz w:val="22"/>
        </w:rPr>
        <w:t xml:space="preserve"> would need to be aware of. Provide </w:t>
      </w:r>
      <w:r w:rsidR="00A359FF">
        <w:rPr>
          <w:rFonts w:asciiTheme="minorHAnsi" w:hAnsiTheme="minorHAnsi" w:cstheme="minorHAnsi"/>
          <w:b/>
          <w:bCs/>
          <w:sz w:val="22"/>
        </w:rPr>
        <w:t>one</w:t>
      </w:r>
      <w:r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practical examples from the case study that relate to </w:t>
      </w:r>
      <w:r w:rsidRPr="001567A4">
        <w:rPr>
          <w:rFonts w:asciiTheme="minorHAnsi" w:hAnsiTheme="minorHAnsi" w:cstheme="minorHAnsi"/>
          <w:b/>
          <w:bCs/>
          <w:sz w:val="22"/>
        </w:rPr>
        <w:t>each</w:t>
      </w:r>
      <w:r w:rsidRPr="001567A4">
        <w:rPr>
          <w:rFonts w:asciiTheme="minorHAnsi" w:hAnsiTheme="minorHAnsi" w:cstheme="minorHAnsi"/>
          <w:bCs/>
          <w:sz w:val="22"/>
        </w:rPr>
        <w:t xml:space="preserve"> aspect of LSEPI identified.</w:t>
      </w:r>
    </w:p>
    <w:p w14:paraId="33AD83F9" w14:textId="54DB00A7" w:rsidR="00481B9F" w:rsidRPr="001567A4" w:rsidRDefault="00481B9F" w:rsidP="006E0E83">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C1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 xml:space="preserve">words </w:t>
      </w:r>
    </w:p>
    <w:p w14:paraId="33AD83FA" w14:textId="77777777"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C2.</w:t>
      </w:r>
      <w:r w:rsidRPr="001567A4">
        <w:rPr>
          <w:rFonts w:asciiTheme="minorHAnsi" w:hAnsiTheme="minorHAnsi" w:cstheme="minorHAnsi"/>
          <w:b/>
          <w:bCs/>
          <w:sz w:val="22"/>
        </w:rPr>
        <w:tab/>
      </w:r>
      <w:r w:rsidRPr="001567A4">
        <w:rPr>
          <w:rFonts w:asciiTheme="minorHAnsi" w:hAnsiTheme="minorHAnsi" w:cstheme="minorHAnsi"/>
          <w:bCs/>
          <w:sz w:val="22"/>
        </w:rPr>
        <w:t xml:space="preserve">Produce a management summary outlining the purpose of a professional body, such as the British Computer Society. As a part of this, provide a practical example for each of the </w:t>
      </w:r>
      <w:r w:rsidRPr="001567A4">
        <w:rPr>
          <w:rFonts w:asciiTheme="minorHAnsi" w:hAnsiTheme="minorHAnsi" w:cstheme="minorHAnsi"/>
          <w:b/>
          <w:bCs/>
          <w:sz w:val="22"/>
        </w:rPr>
        <w:t xml:space="preserve">four </w:t>
      </w:r>
      <w:r w:rsidRPr="001567A4">
        <w:rPr>
          <w:rFonts w:asciiTheme="minorHAnsi" w:hAnsiTheme="minorHAnsi" w:cstheme="minorHAnsi"/>
          <w:bCs/>
          <w:sz w:val="22"/>
        </w:rPr>
        <w:t>BCS Code of Conduct sections to illustrate how the professional body may guide the choices and decisions of their members.</w:t>
      </w:r>
    </w:p>
    <w:p w14:paraId="048CCFF9" w14:textId="54F7D354" w:rsidR="001567A4" w:rsidRDefault="00481B9F" w:rsidP="00A359FF">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C2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words.</w:t>
      </w:r>
    </w:p>
    <w:p w14:paraId="1892A823" w14:textId="66A2647E" w:rsidR="006A3012" w:rsidRDefault="0012695D" w:rsidP="0012695D">
      <w:pPr>
        <w:autoSpaceDE w:val="0"/>
        <w:autoSpaceDN w:val="0"/>
        <w:adjustRightInd w:val="0"/>
        <w:jc w:val="both"/>
        <w:rPr>
          <w:rFonts w:asciiTheme="minorHAnsi" w:hAnsiTheme="minorHAnsi" w:cstheme="minorHAnsi"/>
          <w:b/>
          <w:bCs/>
          <w:szCs w:val="24"/>
        </w:rPr>
      </w:pPr>
      <w:r w:rsidRPr="001567A4">
        <w:rPr>
          <w:rFonts w:asciiTheme="minorHAnsi" w:hAnsiTheme="minorHAnsi" w:cstheme="minorHAnsi"/>
          <w:b/>
          <w:bCs/>
          <w:szCs w:val="24"/>
        </w:rPr>
        <w:t xml:space="preserve">Conclusion and Assumptions – </w:t>
      </w:r>
      <w:r w:rsidR="00134D74">
        <w:rPr>
          <w:rFonts w:asciiTheme="minorHAnsi" w:hAnsiTheme="minorHAnsi" w:cstheme="minorHAnsi"/>
          <w:b/>
          <w:bCs/>
          <w:szCs w:val="24"/>
        </w:rPr>
        <w:t>5</w:t>
      </w:r>
      <w:r w:rsidRPr="0012695D">
        <w:rPr>
          <w:rFonts w:asciiTheme="minorHAnsi" w:hAnsiTheme="minorHAnsi" w:cstheme="minorHAnsi"/>
          <w:b/>
          <w:bCs/>
          <w:szCs w:val="24"/>
        </w:rPr>
        <w:t>%</w:t>
      </w:r>
      <w:r w:rsidR="006A3012">
        <w:rPr>
          <w:rFonts w:asciiTheme="minorHAnsi" w:hAnsiTheme="minorHAnsi" w:cstheme="minorHAnsi"/>
          <w:b/>
          <w:bCs/>
          <w:szCs w:val="24"/>
        </w:rPr>
        <w:t xml:space="preserve"> (</w:t>
      </w:r>
      <w:r w:rsidR="00DE1FEE">
        <w:rPr>
          <w:rFonts w:asciiTheme="minorHAnsi" w:hAnsiTheme="minorHAnsi" w:cstheme="minorHAnsi"/>
          <w:b/>
          <w:bCs/>
          <w:szCs w:val="24"/>
        </w:rPr>
        <w:t xml:space="preserve">200 - </w:t>
      </w:r>
      <w:r w:rsidR="006A3012">
        <w:rPr>
          <w:rFonts w:asciiTheme="minorHAnsi" w:hAnsiTheme="minorHAnsi" w:cstheme="minorHAnsi"/>
          <w:b/>
          <w:bCs/>
          <w:szCs w:val="24"/>
        </w:rPr>
        <w:t xml:space="preserve">300 words approximately) </w:t>
      </w:r>
    </w:p>
    <w:p w14:paraId="42DE3365" w14:textId="3A61F44D" w:rsidR="00134D74" w:rsidRDefault="00134D74" w:rsidP="0012695D">
      <w:pPr>
        <w:autoSpaceDE w:val="0"/>
        <w:autoSpaceDN w:val="0"/>
        <w:adjustRightInd w:val="0"/>
        <w:jc w:val="both"/>
        <w:rPr>
          <w:rFonts w:asciiTheme="minorHAnsi" w:hAnsiTheme="minorHAnsi" w:cstheme="minorHAnsi"/>
          <w:b/>
          <w:bCs/>
          <w:szCs w:val="24"/>
        </w:rPr>
      </w:pPr>
      <w:r>
        <w:rPr>
          <w:rFonts w:asciiTheme="minorHAnsi" w:hAnsiTheme="minorHAnsi" w:cstheme="minorHAnsi"/>
          <w:b/>
          <w:bCs/>
          <w:szCs w:val="24"/>
        </w:rPr>
        <w:t xml:space="preserve">Harvard style and English proficiency – 5% </w:t>
      </w:r>
    </w:p>
    <w:p w14:paraId="44A7152B" w14:textId="77777777" w:rsidR="00134D74" w:rsidRPr="006A3012" w:rsidRDefault="00134D74" w:rsidP="0012695D">
      <w:pPr>
        <w:autoSpaceDE w:val="0"/>
        <w:autoSpaceDN w:val="0"/>
        <w:adjustRightInd w:val="0"/>
        <w:jc w:val="both"/>
        <w:rPr>
          <w:rFonts w:asciiTheme="minorHAnsi" w:hAnsiTheme="minorHAnsi" w:cstheme="minorHAnsi"/>
          <w:b/>
          <w:bCs/>
          <w:szCs w:val="24"/>
        </w:rPr>
      </w:pPr>
    </w:p>
    <w:p w14:paraId="1F045D92" w14:textId="77777777" w:rsidR="001567A4" w:rsidRPr="001567A4" w:rsidRDefault="001567A4" w:rsidP="001567A4">
      <w:pPr>
        <w:rPr>
          <w:rFonts w:asciiTheme="minorHAnsi" w:hAnsiTheme="minorHAnsi" w:cstheme="minorHAnsi"/>
          <w:szCs w:val="24"/>
          <w:u w:val="single"/>
        </w:rPr>
      </w:pPr>
      <w:r w:rsidRPr="001567A4">
        <w:rPr>
          <w:rFonts w:asciiTheme="minorHAnsi" w:hAnsiTheme="minorHAnsi" w:cstheme="minorHAnsi"/>
          <w:b/>
          <w:bCs/>
          <w:szCs w:val="24"/>
          <w:u w:val="single"/>
        </w:rPr>
        <w:t>Grading Criteria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1567A4" w:rsidRPr="00A359FF" w14:paraId="4ACC222F"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86623D"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80%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737A7B"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 xml:space="preserve">An </w:t>
            </w:r>
            <w:r w:rsidRPr="00A359FF">
              <w:rPr>
                <w:rFonts w:asciiTheme="minorHAnsi" w:hAnsiTheme="minorHAnsi" w:cstheme="minorHAnsi"/>
                <w:b/>
                <w:bCs/>
                <w:sz w:val="20"/>
                <w:szCs w:val="20"/>
              </w:rPr>
              <w:t>outstanding attempt</w:t>
            </w:r>
            <w:r w:rsidRPr="00A359FF">
              <w:rPr>
                <w:rFonts w:asciiTheme="minorHAnsi" w:hAnsiTheme="minorHAnsi" w:cstheme="minorHAnsi"/>
                <w:sz w:val="20"/>
                <w:szCs w:val="20"/>
              </w:rPr>
              <w:t xml:space="preserve"> demonstrating a genuinely unique and a deep understanding of the requirements of the assignment. </w:t>
            </w:r>
          </w:p>
          <w:p w14:paraId="5C2E7CA0"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outstanding understanding of the issues surrounding the application of Agile based methods to a development environment.</w:t>
            </w:r>
          </w:p>
          <w:p w14:paraId="7E6FEBF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exceptional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6BBC3B6"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thoroughly, demonstrating an outstanding understanding of the need for incremental delivery. </w:t>
            </w:r>
          </w:p>
          <w:p w14:paraId="0C4FEF78"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DPA principles and the practical role of the Data controller. </w:t>
            </w:r>
          </w:p>
          <w:p w14:paraId="71A2739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role of the professional and, in particular, the BCS code of conduct. </w:t>
            </w:r>
          </w:p>
          <w:p w14:paraId="0039F72D"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A deeply impressive demonstration of research, organisation, initiative, analysis, and application, worthy of publication with the required referencing.</w:t>
            </w:r>
          </w:p>
        </w:tc>
      </w:tr>
      <w:tr w:rsidR="001567A4" w:rsidRPr="00A359FF" w14:paraId="2EF3C479"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4483EB1"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299D77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70%- 79%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EB5E19"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An </w:t>
            </w:r>
            <w:r w:rsidRPr="00A359FF">
              <w:rPr>
                <w:rFonts w:asciiTheme="minorHAnsi" w:eastAsia="Times New Roman" w:hAnsiTheme="minorHAnsi" w:cstheme="minorHAnsi"/>
                <w:b/>
                <w:bCs/>
                <w:sz w:val="20"/>
                <w:szCs w:val="20"/>
                <w:lang w:eastAsia="en-GB"/>
              </w:rPr>
              <w:t>excellent</w:t>
            </w:r>
            <w:r w:rsidRPr="00A359FF">
              <w:rPr>
                <w:rFonts w:asciiTheme="minorHAnsi" w:eastAsia="Times New Roman" w:hAnsiTheme="minorHAnsi" w:cstheme="minorHAnsi"/>
                <w:sz w:val="20"/>
                <w:szCs w:val="20"/>
                <w:lang w:eastAsia="en-GB"/>
              </w:rPr>
              <w:t xml:space="preserve"> attempt demonstrating a clear understanding of the requirements of the assignment.</w:t>
            </w:r>
          </w:p>
          <w:p w14:paraId="2A85C092"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thorough understanding of the issues surrounding the application of Agile based methods to a development environment.</w:t>
            </w:r>
          </w:p>
          <w:p w14:paraId="6839728F"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7EECC9C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clear understanding of the need for incremental delivery. </w:t>
            </w:r>
          </w:p>
          <w:p w14:paraId="5D053AA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DPA principles and the practical role of the Data controller. </w:t>
            </w:r>
          </w:p>
          <w:p w14:paraId="2CA8A3A4"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role of the professional and, in particular, the BCS code of conduct. </w:t>
            </w:r>
          </w:p>
          <w:p w14:paraId="5C9A852C"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original thought to the argument; </w:t>
            </w:r>
          </w:p>
        </w:tc>
      </w:tr>
      <w:tr w:rsidR="001567A4" w:rsidRPr="00A359FF" w14:paraId="6AA72788"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8C5277A"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1E88652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9CC62E"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good to very good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266BC414"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0F4E065D"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good understanding of the need for incremental delivery. </w:t>
            </w:r>
          </w:p>
          <w:p w14:paraId="3F56E21F"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 xml:space="preserve">Demonstrate a good understanding of the DPA principles and the practical role of the Data controller. </w:t>
            </w:r>
          </w:p>
          <w:p w14:paraId="032D8BEB"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the role of the professional and, in particular, the BCS code of conduct. </w:t>
            </w:r>
          </w:p>
          <w:p w14:paraId="055D62E2"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some original thought to the argument; </w:t>
            </w:r>
          </w:p>
        </w:tc>
      </w:tr>
      <w:tr w:rsidR="001567A4" w:rsidRPr="00A359FF" w14:paraId="1ACEC86E"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A47C6B"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 xml:space="preserve"> </w:t>
            </w:r>
          </w:p>
          <w:p w14:paraId="2645CE45"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06E5C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hAnsiTheme="minorHAnsi" w:cstheme="minorHAnsi"/>
                <w:sz w:val="20"/>
                <w:szCs w:val="20"/>
              </w:rPr>
              <w:t xml:space="preserve">A </w:t>
            </w:r>
            <w:r w:rsidRPr="00A359FF">
              <w:rPr>
                <w:rFonts w:asciiTheme="minorHAnsi" w:hAnsiTheme="minorHAnsi" w:cstheme="minorHAnsi"/>
                <w:b/>
                <w:bCs/>
                <w:sz w:val="20"/>
                <w:szCs w:val="20"/>
              </w:rPr>
              <w:t>fair attempt</w:t>
            </w:r>
            <w:r w:rsidRPr="00A359FF">
              <w:rPr>
                <w:rFonts w:asciiTheme="minorHAnsi" w:hAnsiTheme="minorHAnsi" w:cstheme="minorHAnsi"/>
                <w:sz w:val="20"/>
                <w:szCs w:val="20"/>
              </w:rPr>
              <w:t xml:space="preserve"> demonstrating an effective understanding of the assignment.</w:t>
            </w:r>
          </w:p>
          <w:p w14:paraId="26AA3D1E"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current development methodology approaches. </w:t>
            </w:r>
          </w:p>
          <w:p w14:paraId="6BF76D5B"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the application of Agile based methods to a development environment. </w:t>
            </w:r>
          </w:p>
          <w:p w14:paraId="0E2B2483"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the issues relating to high 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824712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sensible way demonstrating some understanding of the need for incremental delivery. </w:t>
            </w:r>
          </w:p>
          <w:p w14:paraId="1915F4E2"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DPA principles and the practical role of the Data Controller. </w:t>
            </w:r>
          </w:p>
          <w:p w14:paraId="7A60446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role of the professional and, in particular, the BCS code of conduct. </w:t>
            </w:r>
          </w:p>
          <w:p w14:paraId="5A2D66D4"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Identify some practical examples relating to the above </w:t>
            </w:r>
          </w:p>
        </w:tc>
      </w:tr>
      <w:tr w:rsidR="001567A4" w:rsidRPr="00A359FF" w14:paraId="4E8B97C1"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EBEFA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B552B96"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D75FE7F"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basic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42B1224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07CFD5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basic way.</w:t>
            </w:r>
          </w:p>
          <w:p w14:paraId="760F127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basic understanding of the DPA principles and the practical role of the Data controller.</w:t>
            </w:r>
          </w:p>
          <w:p w14:paraId="3B44841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the role of the professional and, in particular, the BCS code of conduct. </w:t>
            </w:r>
          </w:p>
        </w:tc>
      </w:tr>
      <w:tr w:rsidR="001567A4" w:rsidRPr="00A359FF" w14:paraId="7641D05D"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49B28F"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Below 39%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5403ED"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poor understanding of the issues surrounding the application of Agile based methods to a development environment.</w:t>
            </w:r>
          </w:p>
          <w:p w14:paraId="3C2744C2"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Poor understanding of the requirements of the assignment. </w:t>
            </w:r>
          </w:p>
          <w:p w14:paraId="4985A004"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Possibly some confusion and much irrelevant material. </w:t>
            </w:r>
          </w:p>
          <w:p w14:paraId="2658959E"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Lack of clarity on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w:t>
            </w:r>
          </w:p>
          <w:p w14:paraId="2F7091E9"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inadequate understanding of the DPA principles and the practical role of the Data controller.</w:t>
            </w:r>
          </w:p>
          <w:p w14:paraId="0C9A6460"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inadequate understanding of the role of the professional and, in particular, the BCS code of conduct.</w:t>
            </w:r>
          </w:p>
          <w:p w14:paraId="1A096A5A" w14:textId="77777777" w:rsidR="001567A4" w:rsidRPr="00A359FF" w:rsidRDefault="001567A4" w:rsidP="006315F7">
            <w:pPr>
              <w:pStyle w:val="ListParagraph"/>
              <w:spacing w:before="100" w:beforeAutospacing="1" w:after="100" w:afterAutospacing="1"/>
              <w:ind w:left="360"/>
              <w:jc w:val="both"/>
              <w:rPr>
                <w:rFonts w:asciiTheme="minorHAnsi" w:eastAsia="Times New Roman" w:hAnsiTheme="minorHAnsi" w:cstheme="minorHAnsi"/>
                <w:sz w:val="20"/>
                <w:szCs w:val="20"/>
                <w:lang w:eastAsia="en-GB"/>
              </w:rPr>
            </w:pPr>
          </w:p>
        </w:tc>
      </w:tr>
    </w:tbl>
    <w:p w14:paraId="55E37F89" w14:textId="77777777" w:rsidR="001567A4" w:rsidRPr="001567A4" w:rsidRDefault="001567A4" w:rsidP="001567A4">
      <w:pPr>
        <w:pBdr>
          <w:bottom w:val="single" w:sz="4" w:space="31" w:color="auto"/>
        </w:pBdr>
        <w:jc w:val="both"/>
        <w:rPr>
          <w:rFonts w:asciiTheme="minorHAnsi" w:hAnsiTheme="minorHAnsi" w:cstheme="minorHAnsi"/>
        </w:rPr>
      </w:pPr>
    </w:p>
    <w:p w14:paraId="13A09F70" w14:textId="77777777" w:rsidR="001567A4" w:rsidRPr="001567A4" w:rsidRDefault="001567A4" w:rsidP="001567A4">
      <w:pPr>
        <w:autoSpaceDE w:val="0"/>
        <w:autoSpaceDN w:val="0"/>
        <w:adjustRightInd w:val="0"/>
        <w:jc w:val="both"/>
        <w:rPr>
          <w:rFonts w:asciiTheme="minorHAnsi" w:hAnsiTheme="minorHAnsi" w:cstheme="minorHAnsi"/>
        </w:rPr>
      </w:pPr>
    </w:p>
    <w:p w14:paraId="1411380C" w14:textId="77777777" w:rsidR="001567A4" w:rsidRPr="001567A4" w:rsidRDefault="001567A4"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eastAsia="en-US"/>
        </w:rPr>
      </w:pPr>
    </w:p>
    <w:p w14:paraId="33AD83FC" w14:textId="2913246E" w:rsidR="00481B9F" w:rsidRPr="001567A4" w:rsidRDefault="00481B9F" w:rsidP="001567A4">
      <w:pPr>
        <w:autoSpaceDE w:val="0"/>
        <w:autoSpaceDN w:val="0"/>
        <w:adjustRightInd w:val="0"/>
        <w:jc w:val="both"/>
        <w:rPr>
          <w:rFonts w:asciiTheme="minorHAnsi" w:hAnsiTheme="minorHAnsi" w:cstheme="minorHAnsi"/>
          <w:b/>
          <w:bCs/>
          <w:sz w:val="22"/>
        </w:rPr>
      </w:pPr>
    </w:p>
    <w:sectPr w:rsidR="00481B9F" w:rsidRPr="001567A4" w:rsidSect="006326F4">
      <w:footerReference w:type="even" r:id="rId11"/>
      <w:footerReference w:type="default" r:id="rId12"/>
      <w:pgSz w:w="11906" w:h="16838"/>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6A993" w14:textId="77777777" w:rsidR="006326F4" w:rsidRDefault="006326F4">
      <w:pPr>
        <w:spacing w:after="0" w:line="240" w:lineRule="auto"/>
      </w:pPr>
      <w:r>
        <w:separator/>
      </w:r>
    </w:p>
  </w:endnote>
  <w:endnote w:type="continuationSeparator" w:id="0">
    <w:p w14:paraId="6FD96F7B" w14:textId="77777777" w:rsidR="006326F4" w:rsidRDefault="00632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80290195"/>
      <w:docPartObj>
        <w:docPartGallery w:val="Page Numbers (Bottom of Page)"/>
        <w:docPartUnique/>
      </w:docPartObj>
    </w:sdtPr>
    <w:sdtContent>
      <w:p w14:paraId="0D44E5A0" w14:textId="0A3123EF"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A594AA" w14:textId="77777777" w:rsidR="001567A4" w:rsidRDefault="00156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91398395"/>
      <w:docPartObj>
        <w:docPartGallery w:val="Page Numbers (Bottom of Page)"/>
        <w:docPartUnique/>
      </w:docPartObj>
    </w:sdtPr>
    <w:sdtContent>
      <w:p w14:paraId="2434D70E" w14:textId="22D668D9"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AD83FD" w14:textId="77777777" w:rsidR="00E87274" w:rsidRDefault="00E87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1F693" w14:textId="77777777" w:rsidR="006326F4" w:rsidRDefault="006326F4">
      <w:pPr>
        <w:spacing w:after="0" w:line="240" w:lineRule="auto"/>
      </w:pPr>
      <w:r>
        <w:separator/>
      </w:r>
    </w:p>
  </w:footnote>
  <w:footnote w:type="continuationSeparator" w:id="0">
    <w:p w14:paraId="4C67256B" w14:textId="77777777" w:rsidR="006326F4" w:rsidRDefault="00632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2B0AB6"/>
    <w:multiLevelType w:val="hybridMultilevel"/>
    <w:tmpl w:val="1B2839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76626EEF"/>
    <w:multiLevelType w:val="hybridMultilevel"/>
    <w:tmpl w:val="825097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776486">
    <w:abstractNumId w:val="8"/>
  </w:num>
  <w:num w:numId="2" w16cid:durableId="1324312956">
    <w:abstractNumId w:val="4"/>
  </w:num>
  <w:num w:numId="3" w16cid:durableId="1861431137">
    <w:abstractNumId w:val="7"/>
  </w:num>
  <w:num w:numId="4" w16cid:durableId="447552593">
    <w:abstractNumId w:val="9"/>
  </w:num>
  <w:num w:numId="5" w16cid:durableId="274365493">
    <w:abstractNumId w:val="6"/>
  </w:num>
  <w:num w:numId="6" w16cid:durableId="1577780058">
    <w:abstractNumId w:val="10"/>
  </w:num>
  <w:num w:numId="7" w16cid:durableId="1829132999">
    <w:abstractNumId w:val="5"/>
  </w:num>
  <w:num w:numId="8" w16cid:durableId="1202286952">
    <w:abstractNumId w:val="0"/>
  </w:num>
  <w:num w:numId="9" w16cid:durableId="941304873">
    <w:abstractNumId w:val="1"/>
  </w:num>
  <w:num w:numId="10" w16cid:durableId="1373993079">
    <w:abstractNumId w:val="2"/>
  </w:num>
  <w:num w:numId="11" w16cid:durableId="1451120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871CD"/>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485"/>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7A2"/>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26F4"/>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5A"/>
    <w:rsid w:val="008C5BDA"/>
    <w:rsid w:val="008C5E13"/>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97F23"/>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41A1"/>
    <w:rsid w:val="00D751FA"/>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A1F"/>
    <w:rsid w:val="00E86E8B"/>
    <w:rsid w:val="00E87274"/>
    <w:rsid w:val="00E8791E"/>
    <w:rsid w:val="00E900D4"/>
    <w:rsid w:val="00E93BB3"/>
    <w:rsid w:val="00E93C01"/>
    <w:rsid w:val="00E9501A"/>
    <w:rsid w:val="00E958EC"/>
    <w:rsid w:val="00E95AD4"/>
    <w:rsid w:val="00E964DA"/>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 w:val="20E811CB"/>
    <w:rsid w:val="6DCD7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82F6"/>
  <w15:chartTrackingRefBased/>
  <w15:docId w15:val="{C7650E9D-E551-4B9E-B7B1-E30C6557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character" w:customStyle="1" w:styleId="Heading1Char">
    <w:name w:val="Heading 1 Char"/>
    <w:basedOn w:val="DefaultParagraphFont"/>
    <w:link w:val="Heading1"/>
    <w:uiPriority w:val="9"/>
    <w:rsid w:val="0036556A"/>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831"/>
    <w:rPr>
      <w:rFonts w:ascii="Times New Roman" w:eastAsia="Calibri"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gre.ac.uk/policies/undergraduate-and-postgraduate-taugh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CBEF76-8A00-4C8B-9340-4F1BF2611A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C75E16-9BD2-420C-89A5-6A39C07746D3}">
  <ds:schemaRefs>
    <ds:schemaRef ds:uri="http://schemas.microsoft.com/sharepoint/v3/contenttype/forms"/>
  </ds:schemaRefs>
</ds:datastoreItem>
</file>

<file path=customXml/itemProps3.xml><?xml version="1.0" encoding="utf-8"?>
<ds:datastoreItem xmlns:ds="http://schemas.openxmlformats.org/officeDocument/2006/customXml" ds:itemID="{6C1FD76F-6508-44FB-9295-F5A344A11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Phan Ly</cp:lastModifiedBy>
  <cp:revision>6</cp:revision>
  <dcterms:created xsi:type="dcterms:W3CDTF">2024-01-19T10:49:00Z</dcterms:created>
  <dcterms:modified xsi:type="dcterms:W3CDTF">2024-03-08T04:28:00Z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Order">
    <vt:r8>2203100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