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7DE16" w14:textId="25DDECD1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1-Month Code Completion + Thesis Completion Plan</w:t>
      </w:r>
    </w:p>
    <w:p w14:paraId="2A6FC457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This includes:</w:t>
      </w:r>
    </w:p>
    <w:p w14:paraId="1CCC08FC" w14:textId="77777777" w:rsidR="00A161D5" w:rsidRPr="00A161D5" w:rsidRDefault="00A161D5" w:rsidP="00A161D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Fully finishing the hybrid algorithm code</w:t>
      </w:r>
    </w:p>
    <w:p w14:paraId="5A817B0B" w14:textId="77777777" w:rsidR="00A161D5" w:rsidRPr="00A161D5" w:rsidRDefault="00A161D5" w:rsidP="00A161D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Running experiments</w:t>
      </w:r>
    </w:p>
    <w:p w14:paraId="345A4A7C" w14:textId="77777777" w:rsidR="00A161D5" w:rsidRPr="00A161D5" w:rsidRDefault="00A161D5" w:rsidP="00A161D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Collecting results</w:t>
      </w:r>
    </w:p>
    <w:p w14:paraId="06E849B2" w14:textId="77777777" w:rsidR="00A161D5" w:rsidRPr="00A161D5" w:rsidRDefault="00A161D5" w:rsidP="00A161D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Writing the thesis</w:t>
      </w:r>
    </w:p>
    <w:p w14:paraId="185FF28E" w14:textId="77777777" w:rsidR="00A161D5" w:rsidRPr="00A161D5" w:rsidRDefault="00A161D5" w:rsidP="00A161D5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Preparing for submission</w:t>
      </w:r>
    </w:p>
    <w:p w14:paraId="33E8F09A" w14:textId="77777777" w:rsidR="00A161D5" w:rsidRPr="00A161D5" w:rsidRDefault="00000000" w:rsidP="00A161D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4694DF7">
          <v:rect id="_x0000_i1025" style="width:0;height:1.5pt" o:hralign="center" o:hrstd="t" o:hr="t" fillcolor="#a0a0a0" stroked="f"/>
        </w:pict>
      </w:r>
    </w:p>
    <w:p w14:paraId="0A631492" w14:textId="4DD2E165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Arial" w:hAnsi="Arial" w:cs="Arial"/>
          <w:b/>
          <w:bCs/>
          <w:i/>
          <w:iCs/>
          <w:sz w:val="20"/>
          <w:szCs w:val="20"/>
        </w:rPr>
        <w:t xml:space="preserve">WEEK 1 — FINISH THE CORE CODE (A + MR-Q + </w:t>
      </w:r>
      <w:proofErr w:type="gramStart"/>
      <w:r w:rsidRPr="00A161D5">
        <w:rPr>
          <w:rFonts w:ascii="Arial" w:hAnsi="Arial" w:cs="Arial"/>
          <w:b/>
          <w:bCs/>
          <w:i/>
          <w:iCs/>
          <w:sz w:val="20"/>
          <w:szCs w:val="20"/>
        </w:rPr>
        <w:t>HYBRID)</w:t>
      </w:r>
      <w:r w:rsidRPr="00A161D5">
        <w:rPr>
          <w:rFonts w:ascii="Arial" w:hAnsi="Arial" w:cs="Arial"/>
          <w:b/>
          <w:bCs/>
          <w:sz w:val="20"/>
          <w:szCs w:val="20"/>
        </w:rPr>
        <w:t>*</w:t>
      </w:r>
      <w:proofErr w:type="gramEnd"/>
    </w:p>
    <w:p w14:paraId="1618E99A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Goal:</w:t>
      </w:r>
      <w:r w:rsidRPr="00A161D5">
        <w:rPr>
          <w:rFonts w:ascii="Arial" w:hAnsi="Arial" w:cs="Arial"/>
          <w:sz w:val="20"/>
          <w:szCs w:val="20"/>
        </w:rPr>
        <w:t xml:space="preserve"> Codebase complete and bug-free enough to run all experiments.</w:t>
      </w:r>
    </w:p>
    <w:p w14:paraId="54C67423" w14:textId="77777777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161D5">
        <w:rPr>
          <w:rFonts w:ascii="Arial" w:hAnsi="Arial" w:cs="Arial"/>
          <w:b/>
          <w:bCs/>
          <w:sz w:val="20"/>
          <w:szCs w:val="20"/>
        </w:rPr>
        <w:t xml:space="preserve"> DAY 1–2: Clean up environment + simulation code</w:t>
      </w:r>
    </w:p>
    <w:p w14:paraId="5C624F96" w14:textId="77777777" w:rsidR="00A161D5" w:rsidRPr="00A161D5" w:rsidRDefault="00A161D5" w:rsidP="00A161D5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Finalize 20×20 grid environment</w:t>
      </w:r>
    </w:p>
    <w:p w14:paraId="42940469" w14:textId="77777777" w:rsidR="00A161D5" w:rsidRPr="00A161D5" w:rsidRDefault="00A161D5" w:rsidP="00A161D5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Implement obstacle generation (static + dynamic)</w:t>
      </w:r>
    </w:p>
    <w:p w14:paraId="4379FE98" w14:textId="77777777" w:rsidR="00A161D5" w:rsidRPr="00A161D5" w:rsidRDefault="00A161D5" w:rsidP="00A161D5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Fix rendering (</w:t>
      </w:r>
      <w:proofErr w:type="spellStart"/>
      <w:r w:rsidRPr="00A161D5">
        <w:rPr>
          <w:rFonts w:ascii="Arial" w:hAnsi="Arial" w:cs="Arial"/>
          <w:sz w:val="20"/>
          <w:szCs w:val="20"/>
        </w:rPr>
        <w:t>Pygame</w:t>
      </w:r>
      <w:proofErr w:type="spellEnd"/>
      <w:r w:rsidRPr="00A161D5">
        <w:rPr>
          <w:rFonts w:ascii="Arial" w:hAnsi="Arial" w:cs="Arial"/>
          <w:sz w:val="20"/>
          <w:szCs w:val="20"/>
        </w:rPr>
        <w:t xml:space="preserve"> or Matplotlib)</w:t>
      </w:r>
    </w:p>
    <w:p w14:paraId="3A28EDE0" w14:textId="77777777" w:rsidR="00A161D5" w:rsidRPr="00A161D5" w:rsidRDefault="00A161D5" w:rsidP="00A161D5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Standardize coordinate system (row/col vs x/y)</w:t>
      </w:r>
    </w:p>
    <w:p w14:paraId="4F3A905A" w14:textId="77777777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161D5">
        <w:rPr>
          <w:rFonts w:ascii="Arial" w:hAnsi="Arial" w:cs="Arial"/>
          <w:b/>
          <w:bCs/>
          <w:sz w:val="20"/>
          <w:szCs w:val="20"/>
        </w:rPr>
        <w:t xml:space="preserve"> DAY 3–4: Finalize A*</w:t>
      </w:r>
    </w:p>
    <w:p w14:paraId="14C0AEB4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You should already have this, but finish:</w:t>
      </w:r>
    </w:p>
    <w:p w14:paraId="3EFAF958" w14:textId="77777777" w:rsidR="00A161D5" w:rsidRPr="00A161D5" w:rsidRDefault="00A161D5" w:rsidP="00A161D5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Priority queue</w:t>
      </w:r>
    </w:p>
    <w:p w14:paraId="3D3C8986" w14:textId="77777777" w:rsidR="00A161D5" w:rsidRPr="00A161D5" w:rsidRDefault="00A161D5" w:rsidP="00A161D5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Manhattan heuristic</w:t>
      </w:r>
    </w:p>
    <w:p w14:paraId="5674AA60" w14:textId="77777777" w:rsidR="00A161D5" w:rsidRPr="00A161D5" w:rsidRDefault="00A161D5" w:rsidP="00A161D5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Path reconstruction</w:t>
      </w:r>
    </w:p>
    <w:p w14:paraId="54B916C4" w14:textId="77777777" w:rsidR="00A161D5" w:rsidRPr="00A161D5" w:rsidRDefault="00A161D5" w:rsidP="00A161D5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Collision checks</w:t>
      </w:r>
    </w:p>
    <w:p w14:paraId="5BAB3AA3" w14:textId="77777777" w:rsidR="00A161D5" w:rsidRPr="00A161D5" w:rsidRDefault="00A161D5" w:rsidP="00A161D5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Validate against multiple maps</w:t>
      </w:r>
    </w:p>
    <w:p w14:paraId="52F56C76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Expected output:</w:t>
      </w:r>
      <w:r w:rsidRPr="00A161D5">
        <w:rPr>
          <w:rFonts w:ascii="Arial" w:hAnsi="Arial" w:cs="Arial"/>
          <w:sz w:val="20"/>
          <w:szCs w:val="20"/>
        </w:rPr>
        <w:t xml:space="preserve"> A* returns an optimal static path every time.</w:t>
      </w:r>
    </w:p>
    <w:p w14:paraId="2C4EBE44" w14:textId="77777777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161D5">
        <w:rPr>
          <w:rFonts w:ascii="Arial" w:hAnsi="Arial" w:cs="Arial"/>
          <w:b/>
          <w:bCs/>
          <w:sz w:val="20"/>
          <w:szCs w:val="20"/>
        </w:rPr>
        <w:t xml:space="preserve"> DAY 5–6: Finalize MR-Q-Learning module</w:t>
      </w:r>
    </w:p>
    <w:p w14:paraId="63E5F08C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Implement:</w:t>
      </w:r>
    </w:p>
    <w:p w14:paraId="074A0D65" w14:textId="77777777" w:rsidR="00A161D5" w:rsidRPr="00A161D5" w:rsidRDefault="00A161D5" w:rsidP="00A161D5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Q-table structure</w:t>
      </w:r>
    </w:p>
    <w:p w14:paraId="3EF089B3" w14:textId="77777777" w:rsidR="00A161D5" w:rsidRPr="00A161D5" w:rsidRDefault="00A161D5" w:rsidP="00A161D5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State encoding</w:t>
      </w:r>
    </w:p>
    <w:p w14:paraId="2CDF5FBC" w14:textId="77777777" w:rsidR="00A161D5" w:rsidRPr="00A161D5" w:rsidRDefault="00A161D5" w:rsidP="00A161D5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Reward function</w:t>
      </w:r>
    </w:p>
    <w:p w14:paraId="1068829F" w14:textId="77777777" w:rsidR="00A161D5" w:rsidRPr="00A161D5" w:rsidRDefault="00A161D5" w:rsidP="00A161D5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Exploration policy</w:t>
      </w:r>
    </w:p>
    <w:p w14:paraId="1467C0A4" w14:textId="77777777" w:rsidR="00A161D5" w:rsidRPr="00A161D5" w:rsidRDefault="00A161D5" w:rsidP="00A161D5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Update rule</w:t>
      </w:r>
    </w:p>
    <w:p w14:paraId="6B5613DD" w14:textId="77777777" w:rsidR="00A161D5" w:rsidRPr="00A161D5" w:rsidRDefault="00A161D5" w:rsidP="00A161D5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Max episodes + time limit</w:t>
      </w:r>
    </w:p>
    <w:p w14:paraId="6044FFA4" w14:textId="77777777" w:rsidR="00A161D5" w:rsidRPr="00A161D5" w:rsidRDefault="00A161D5" w:rsidP="00A161D5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Logging for: rewards, updates, convergence</w:t>
      </w:r>
    </w:p>
    <w:p w14:paraId="5210283E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IMPORTANT:</w:t>
      </w:r>
      <w:r w:rsidRPr="00A161D5">
        <w:rPr>
          <w:rFonts w:ascii="Arial" w:hAnsi="Arial" w:cs="Arial"/>
          <w:sz w:val="20"/>
          <w:szCs w:val="20"/>
        </w:rPr>
        <w:br/>
        <w:t>Make sure it handles:</w:t>
      </w:r>
    </w:p>
    <w:p w14:paraId="50E4C16B" w14:textId="77777777" w:rsidR="00A161D5" w:rsidRPr="00A161D5" w:rsidRDefault="00A161D5" w:rsidP="00A161D5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Moving obstacles</w:t>
      </w:r>
    </w:p>
    <w:p w14:paraId="72DCF91D" w14:textId="77777777" w:rsidR="00A161D5" w:rsidRPr="00A161D5" w:rsidRDefault="00A161D5" w:rsidP="00A161D5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lastRenderedPageBreak/>
        <w:t>Step penalty</w:t>
      </w:r>
    </w:p>
    <w:p w14:paraId="224DC62C" w14:textId="77777777" w:rsidR="00A161D5" w:rsidRPr="00A161D5" w:rsidRDefault="00A161D5" w:rsidP="00A161D5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Proximity penalty</w:t>
      </w:r>
    </w:p>
    <w:p w14:paraId="1CB84A8C" w14:textId="77777777" w:rsidR="00A161D5" w:rsidRPr="00A161D5" w:rsidRDefault="00A161D5" w:rsidP="00A161D5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Goal reward</w:t>
      </w:r>
    </w:p>
    <w:p w14:paraId="6510980D" w14:textId="77777777" w:rsidR="00A161D5" w:rsidRPr="00A161D5" w:rsidRDefault="00A161D5" w:rsidP="00A161D5">
      <w:pPr>
        <w:numPr>
          <w:ilvl w:val="0"/>
          <w:numId w:val="5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Dead-end punishment</w:t>
      </w:r>
    </w:p>
    <w:p w14:paraId="48A61798" w14:textId="77777777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161D5">
        <w:rPr>
          <w:rFonts w:ascii="Arial" w:hAnsi="Arial" w:cs="Arial"/>
          <w:b/>
          <w:bCs/>
          <w:sz w:val="20"/>
          <w:szCs w:val="20"/>
        </w:rPr>
        <w:t xml:space="preserve"> DAY 7: Implement Hybrid Controller</w:t>
      </w:r>
    </w:p>
    <w:p w14:paraId="26E3F923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This is where people usually get stuck. Do this:</w:t>
      </w:r>
    </w:p>
    <w:p w14:paraId="12D9822B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Hybrid logic (simple version):</w:t>
      </w:r>
    </w:p>
    <w:p w14:paraId="3D6365EA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If next A* node is free:</w:t>
      </w:r>
    </w:p>
    <w:p w14:paraId="2949A7FD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 xml:space="preserve">    follow A* step</w:t>
      </w:r>
    </w:p>
    <w:p w14:paraId="09BE508F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Else:</w:t>
      </w:r>
    </w:p>
    <w:p w14:paraId="6525218A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 xml:space="preserve">    trigger MR-Q fallback (local)</w:t>
      </w:r>
    </w:p>
    <w:p w14:paraId="5C848FAF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 xml:space="preserve">    after obstacle cleared → return to nearest A* waypoint</w:t>
      </w:r>
    </w:p>
    <w:p w14:paraId="648923A2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Need to implement:</w:t>
      </w:r>
    </w:p>
    <w:p w14:paraId="7C28EFBD" w14:textId="77777777" w:rsidR="00A161D5" w:rsidRPr="00A161D5" w:rsidRDefault="00A161D5" w:rsidP="00A161D5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Detect A* path blockage in real time</w:t>
      </w:r>
    </w:p>
    <w:p w14:paraId="49822975" w14:textId="77777777" w:rsidR="00A161D5" w:rsidRPr="00A161D5" w:rsidRDefault="00A161D5" w:rsidP="00A161D5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Switch to MR-Q local navigation</w:t>
      </w:r>
    </w:p>
    <w:p w14:paraId="217D5AD4" w14:textId="77777777" w:rsidR="00A161D5" w:rsidRPr="00A161D5" w:rsidRDefault="00A161D5" w:rsidP="00A161D5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Recover back to A* path</w:t>
      </w:r>
    </w:p>
    <w:p w14:paraId="61122B04" w14:textId="77777777" w:rsidR="00A161D5" w:rsidRPr="00A161D5" w:rsidRDefault="00A161D5" w:rsidP="00A161D5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If stuck → replan using A* again</w:t>
      </w:r>
    </w:p>
    <w:p w14:paraId="1109148B" w14:textId="77777777" w:rsidR="00A161D5" w:rsidRPr="00A161D5" w:rsidRDefault="00000000" w:rsidP="00A161D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36E0D8BE">
          <v:rect id="_x0000_i1026" style="width:0;height:1.5pt" o:hralign="center" o:hrstd="t" o:hr="t" fillcolor="#a0a0a0" stroked="f"/>
        </w:pict>
      </w:r>
    </w:p>
    <w:p w14:paraId="2465D50A" w14:textId="4763110F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WEEK 2 — DEBUGGING + EXPERIMENT AUTOMATION</w:t>
      </w:r>
    </w:p>
    <w:p w14:paraId="71AAB17A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Goal:</w:t>
      </w:r>
      <w:r w:rsidRPr="00A161D5">
        <w:rPr>
          <w:rFonts w:ascii="Arial" w:hAnsi="Arial" w:cs="Arial"/>
          <w:sz w:val="20"/>
          <w:szCs w:val="20"/>
        </w:rPr>
        <w:t xml:space="preserve"> Everything runs without crashing and logs data automatically.</w:t>
      </w:r>
    </w:p>
    <w:p w14:paraId="3C679526" w14:textId="77777777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161D5">
        <w:rPr>
          <w:rFonts w:ascii="Arial" w:hAnsi="Arial" w:cs="Arial"/>
          <w:b/>
          <w:bCs/>
          <w:sz w:val="20"/>
          <w:szCs w:val="20"/>
        </w:rPr>
        <w:t xml:space="preserve"> DAY 8–9: Debug hybrid system</w:t>
      </w:r>
    </w:p>
    <w:p w14:paraId="6CD1A825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Test:</w:t>
      </w:r>
    </w:p>
    <w:p w14:paraId="422C8F5F" w14:textId="77777777" w:rsidR="00A161D5" w:rsidRPr="00A161D5" w:rsidRDefault="00A161D5" w:rsidP="00A161D5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A* blocked</w:t>
      </w:r>
    </w:p>
    <w:p w14:paraId="42851A23" w14:textId="77777777" w:rsidR="00A161D5" w:rsidRPr="00A161D5" w:rsidRDefault="00A161D5" w:rsidP="00A161D5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MR-Q takes over</w:t>
      </w:r>
    </w:p>
    <w:p w14:paraId="07487667" w14:textId="77777777" w:rsidR="00A161D5" w:rsidRPr="00A161D5" w:rsidRDefault="00A161D5" w:rsidP="00A161D5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Local detour success</w:t>
      </w:r>
    </w:p>
    <w:p w14:paraId="01F2FE0D" w14:textId="77777777" w:rsidR="00A161D5" w:rsidRPr="00A161D5" w:rsidRDefault="00A161D5" w:rsidP="00A161D5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Return to A* path</w:t>
      </w:r>
    </w:p>
    <w:p w14:paraId="6208E7C7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Fix issues like:</w:t>
      </w:r>
    </w:p>
    <w:p w14:paraId="0AB099D6" w14:textId="77777777" w:rsidR="00A161D5" w:rsidRPr="00A161D5" w:rsidRDefault="00A161D5" w:rsidP="00A161D5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Infinite loops</w:t>
      </w:r>
    </w:p>
    <w:p w14:paraId="340A575F" w14:textId="77777777" w:rsidR="00A161D5" w:rsidRPr="00A161D5" w:rsidRDefault="00A161D5" w:rsidP="00A161D5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Moving obstacle path overwriting</w:t>
      </w:r>
    </w:p>
    <w:p w14:paraId="0BC6ACEF" w14:textId="77777777" w:rsidR="00A161D5" w:rsidRPr="00A161D5" w:rsidRDefault="00A161D5" w:rsidP="00A161D5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Q-table size explosion</w:t>
      </w:r>
    </w:p>
    <w:p w14:paraId="5FE502FF" w14:textId="77777777" w:rsidR="00A161D5" w:rsidRPr="00A161D5" w:rsidRDefault="00A161D5" w:rsidP="00A161D5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"Agent keeps spinning" issue</w:t>
      </w:r>
    </w:p>
    <w:p w14:paraId="6FB0D6FC" w14:textId="77777777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161D5">
        <w:rPr>
          <w:rFonts w:ascii="Arial" w:hAnsi="Arial" w:cs="Arial"/>
          <w:b/>
          <w:bCs/>
          <w:sz w:val="20"/>
          <w:szCs w:val="20"/>
        </w:rPr>
        <w:t xml:space="preserve"> DAY 10–11: Add experiment runner</w:t>
      </w:r>
    </w:p>
    <w:p w14:paraId="6E348664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Write a script:</w:t>
      </w:r>
    </w:p>
    <w:p w14:paraId="7014AC7A" w14:textId="77777777" w:rsidR="00A161D5" w:rsidRPr="00A161D5" w:rsidRDefault="00A161D5" w:rsidP="00A161D5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Runs multiple maps automatically</w:t>
      </w:r>
    </w:p>
    <w:p w14:paraId="6429B1CA" w14:textId="77777777" w:rsidR="00A161D5" w:rsidRPr="00A161D5" w:rsidRDefault="00A161D5" w:rsidP="00A161D5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Saves logs to CSV</w:t>
      </w:r>
    </w:p>
    <w:p w14:paraId="2E967AC2" w14:textId="77777777" w:rsidR="00A161D5" w:rsidRPr="00A161D5" w:rsidRDefault="00A161D5" w:rsidP="00A161D5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lastRenderedPageBreak/>
        <w:t>Stores path coordinates</w:t>
      </w:r>
    </w:p>
    <w:p w14:paraId="5DF03F4A" w14:textId="77777777" w:rsidR="00A161D5" w:rsidRPr="00A161D5" w:rsidRDefault="00A161D5" w:rsidP="00A161D5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Saves total reward</w:t>
      </w:r>
    </w:p>
    <w:p w14:paraId="64B8D96A" w14:textId="77777777" w:rsidR="00A161D5" w:rsidRPr="00A161D5" w:rsidRDefault="00A161D5" w:rsidP="00A161D5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Saves success/fail</w:t>
      </w:r>
    </w:p>
    <w:p w14:paraId="2279A80D" w14:textId="77777777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161D5">
        <w:rPr>
          <w:rFonts w:ascii="Arial" w:hAnsi="Arial" w:cs="Arial"/>
          <w:b/>
          <w:bCs/>
          <w:sz w:val="20"/>
          <w:szCs w:val="20"/>
        </w:rPr>
        <w:t xml:space="preserve"> DAY 12–13: Visualize paths</w:t>
      </w:r>
    </w:p>
    <w:p w14:paraId="3030CDD2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Write utility functions:</w:t>
      </w:r>
    </w:p>
    <w:p w14:paraId="5B54B59F" w14:textId="77777777" w:rsidR="00A161D5" w:rsidRPr="00A161D5" w:rsidRDefault="00A161D5" w:rsidP="00A161D5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Draw grid</w:t>
      </w:r>
    </w:p>
    <w:p w14:paraId="5BC887C6" w14:textId="77777777" w:rsidR="00A161D5" w:rsidRPr="00A161D5" w:rsidRDefault="00A161D5" w:rsidP="00A161D5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Show A* path (blue)</w:t>
      </w:r>
    </w:p>
    <w:p w14:paraId="370DB02A" w14:textId="77777777" w:rsidR="00A161D5" w:rsidRPr="00A161D5" w:rsidRDefault="00A161D5" w:rsidP="00A161D5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Show RL path (green)</w:t>
      </w:r>
    </w:p>
    <w:p w14:paraId="232C110E" w14:textId="77777777" w:rsidR="00A161D5" w:rsidRPr="00A161D5" w:rsidRDefault="00A161D5" w:rsidP="00A161D5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Show hybrid path (red)</w:t>
      </w:r>
    </w:p>
    <w:p w14:paraId="6C96F8BC" w14:textId="77777777" w:rsidR="00A161D5" w:rsidRPr="00A161D5" w:rsidRDefault="00A161D5" w:rsidP="00A161D5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Save images to /results folder</w:t>
      </w:r>
    </w:p>
    <w:p w14:paraId="76D13C67" w14:textId="77777777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Segoe UI Emoji" w:hAnsi="Segoe UI Emoji" w:cs="Segoe UI Emoji"/>
          <w:b/>
          <w:bCs/>
          <w:sz w:val="20"/>
          <w:szCs w:val="20"/>
        </w:rPr>
        <w:t>✅</w:t>
      </w:r>
      <w:r w:rsidRPr="00A161D5">
        <w:rPr>
          <w:rFonts w:ascii="Arial" w:hAnsi="Arial" w:cs="Arial"/>
          <w:b/>
          <w:bCs/>
          <w:sz w:val="20"/>
          <w:szCs w:val="20"/>
        </w:rPr>
        <w:t xml:space="preserve"> DAY 14: Validate all components</w:t>
      </w:r>
    </w:p>
    <w:p w14:paraId="54074237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Test all:</w:t>
      </w:r>
    </w:p>
    <w:p w14:paraId="35840921" w14:textId="77777777" w:rsidR="00A161D5" w:rsidRPr="00A161D5" w:rsidRDefault="00A161D5" w:rsidP="00A161D5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A* flies perfectly in static</w:t>
      </w:r>
    </w:p>
    <w:p w14:paraId="255F05F7" w14:textId="77777777" w:rsidR="00A161D5" w:rsidRPr="00A161D5" w:rsidRDefault="00A161D5" w:rsidP="00A161D5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Q-learning adapts in dynamic</w:t>
      </w:r>
    </w:p>
    <w:p w14:paraId="49749971" w14:textId="77777777" w:rsidR="00A161D5" w:rsidRPr="00A161D5" w:rsidRDefault="00A161D5" w:rsidP="00A161D5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Hybrid = best of both worlds</w:t>
      </w:r>
    </w:p>
    <w:p w14:paraId="192F4D2F" w14:textId="77777777" w:rsidR="00A161D5" w:rsidRPr="00A161D5" w:rsidRDefault="00000000" w:rsidP="00A161D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AE7CCF5">
          <v:rect id="_x0000_i1027" style="width:0;height:1.5pt" o:hralign="center" o:hrstd="t" o:hr="t" fillcolor="#a0a0a0" stroked="f"/>
        </w:pict>
      </w:r>
    </w:p>
    <w:p w14:paraId="46B0C257" w14:textId="0BDBDF5A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WEEK 3 — RUN ALL EXPERIMENTS + ANALYZE RESULTS</w:t>
      </w:r>
    </w:p>
    <w:p w14:paraId="061C5B47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Goal:</w:t>
      </w:r>
      <w:r w:rsidRPr="00A161D5">
        <w:rPr>
          <w:rFonts w:ascii="Arial" w:hAnsi="Arial" w:cs="Arial"/>
          <w:sz w:val="20"/>
          <w:szCs w:val="20"/>
        </w:rPr>
        <w:t xml:space="preserve"> Get all the data your thesis needs.</w:t>
      </w:r>
    </w:p>
    <w:p w14:paraId="08E653D7" w14:textId="77777777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Experiments to run:</w:t>
      </w:r>
    </w:p>
    <w:p w14:paraId="072B168E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1️</w:t>
      </w:r>
      <w:r w:rsidRPr="00A161D5">
        <w:rPr>
          <w:rFonts w:ascii="Segoe UI Symbol" w:hAnsi="Segoe UI Symbol" w:cs="Segoe UI Symbol"/>
          <w:sz w:val="20"/>
          <w:szCs w:val="20"/>
        </w:rPr>
        <w:t>⃣</w:t>
      </w:r>
      <w:r w:rsidRPr="00A161D5">
        <w:rPr>
          <w:rFonts w:ascii="Arial" w:hAnsi="Arial" w:cs="Arial"/>
          <w:sz w:val="20"/>
          <w:szCs w:val="20"/>
        </w:rPr>
        <w:t xml:space="preserve"> </w:t>
      </w:r>
      <w:r w:rsidRPr="00A161D5">
        <w:rPr>
          <w:rFonts w:ascii="Arial" w:hAnsi="Arial" w:cs="Arial"/>
          <w:b/>
          <w:bCs/>
          <w:sz w:val="20"/>
          <w:szCs w:val="20"/>
        </w:rPr>
        <w:t>Static obstacles</w:t>
      </w:r>
      <w:r w:rsidRPr="00A161D5">
        <w:rPr>
          <w:rFonts w:ascii="Arial" w:hAnsi="Arial" w:cs="Arial"/>
          <w:sz w:val="20"/>
          <w:szCs w:val="20"/>
        </w:rPr>
        <w:br/>
        <w:t>2️</w:t>
      </w:r>
      <w:r w:rsidRPr="00A161D5">
        <w:rPr>
          <w:rFonts w:ascii="Segoe UI Symbol" w:hAnsi="Segoe UI Symbol" w:cs="Segoe UI Symbol"/>
          <w:sz w:val="20"/>
          <w:szCs w:val="20"/>
        </w:rPr>
        <w:t>⃣</w:t>
      </w:r>
      <w:r w:rsidRPr="00A161D5">
        <w:rPr>
          <w:rFonts w:ascii="Arial" w:hAnsi="Arial" w:cs="Arial"/>
          <w:sz w:val="20"/>
          <w:szCs w:val="20"/>
        </w:rPr>
        <w:t xml:space="preserve"> </w:t>
      </w:r>
      <w:r w:rsidRPr="00A161D5">
        <w:rPr>
          <w:rFonts w:ascii="Arial" w:hAnsi="Arial" w:cs="Arial"/>
          <w:b/>
          <w:bCs/>
          <w:sz w:val="20"/>
          <w:szCs w:val="20"/>
        </w:rPr>
        <w:t>High-density obstacles</w:t>
      </w:r>
      <w:r w:rsidRPr="00A161D5">
        <w:rPr>
          <w:rFonts w:ascii="Arial" w:hAnsi="Arial" w:cs="Arial"/>
          <w:sz w:val="20"/>
          <w:szCs w:val="20"/>
        </w:rPr>
        <w:br/>
        <w:t>3️</w:t>
      </w:r>
      <w:r w:rsidRPr="00A161D5">
        <w:rPr>
          <w:rFonts w:ascii="Segoe UI Symbol" w:hAnsi="Segoe UI Symbol" w:cs="Segoe UI Symbol"/>
          <w:sz w:val="20"/>
          <w:szCs w:val="20"/>
        </w:rPr>
        <w:t>⃣</w:t>
      </w:r>
      <w:r w:rsidRPr="00A161D5">
        <w:rPr>
          <w:rFonts w:ascii="Arial" w:hAnsi="Arial" w:cs="Arial"/>
          <w:sz w:val="20"/>
          <w:szCs w:val="20"/>
        </w:rPr>
        <w:t xml:space="preserve"> </w:t>
      </w:r>
      <w:r w:rsidRPr="00A161D5">
        <w:rPr>
          <w:rFonts w:ascii="Arial" w:hAnsi="Arial" w:cs="Arial"/>
          <w:b/>
          <w:bCs/>
          <w:sz w:val="20"/>
          <w:szCs w:val="20"/>
        </w:rPr>
        <w:t>Slow-moving obstacles</w:t>
      </w:r>
      <w:r w:rsidRPr="00A161D5">
        <w:rPr>
          <w:rFonts w:ascii="Arial" w:hAnsi="Arial" w:cs="Arial"/>
          <w:sz w:val="20"/>
          <w:szCs w:val="20"/>
        </w:rPr>
        <w:br/>
        <w:t>4️</w:t>
      </w:r>
      <w:r w:rsidRPr="00A161D5">
        <w:rPr>
          <w:rFonts w:ascii="Segoe UI Symbol" w:hAnsi="Segoe UI Symbol" w:cs="Segoe UI Symbol"/>
          <w:sz w:val="20"/>
          <w:szCs w:val="20"/>
        </w:rPr>
        <w:t>⃣</w:t>
      </w:r>
      <w:r w:rsidRPr="00A161D5">
        <w:rPr>
          <w:rFonts w:ascii="Arial" w:hAnsi="Arial" w:cs="Arial"/>
          <w:sz w:val="20"/>
          <w:szCs w:val="20"/>
        </w:rPr>
        <w:t xml:space="preserve"> </w:t>
      </w:r>
      <w:r w:rsidRPr="00A161D5">
        <w:rPr>
          <w:rFonts w:ascii="Arial" w:hAnsi="Arial" w:cs="Arial"/>
          <w:b/>
          <w:bCs/>
          <w:sz w:val="20"/>
          <w:szCs w:val="20"/>
        </w:rPr>
        <w:t>Fast-moving obstacles</w:t>
      </w:r>
      <w:r w:rsidRPr="00A161D5">
        <w:rPr>
          <w:rFonts w:ascii="Arial" w:hAnsi="Arial" w:cs="Arial"/>
          <w:sz w:val="20"/>
          <w:szCs w:val="20"/>
        </w:rPr>
        <w:br/>
        <w:t>5️</w:t>
      </w:r>
      <w:r w:rsidRPr="00A161D5">
        <w:rPr>
          <w:rFonts w:ascii="Segoe UI Symbol" w:hAnsi="Segoe UI Symbol" w:cs="Segoe UI Symbol"/>
          <w:sz w:val="20"/>
          <w:szCs w:val="20"/>
        </w:rPr>
        <w:t>⃣</w:t>
      </w:r>
      <w:r w:rsidRPr="00A161D5">
        <w:rPr>
          <w:rFonts w:ascii="Arial" w:hAnsi="Arial" w:cs="Arial"/>
          <w:sz w:val="20"/>
          <w:szCs w:val="20"/>
        </w:rPr>
        <w:t xml:space="preserve"> </w:t>
      </w:r>
      <w:r w:rsidRPr="00A161D5">
        <w:rPr>
          <w:rFonts w:ascii="Arial" w:hAnsi="Arial" w:cs="Arial"/>
          <w:b/>
          <w:bCs/>
          <w:sz w:val="20"/>
          <w:szCs w:val="20"/>
        </w:rPr>
        <w:t>Blocked path requiring full replan</w:t>
      </w:r>
      <w:r w:rsidRPr="00A161D5">
        <w:rPr>
          <w:rFonts w:ascii="Arial" w:hAnsi="Arial" w:cs="Arial"/>
          <w:sz w:val="20"/>
          <w:szCs w:val="20"/>
        </w:rPr>
        <w:br/>
        <w:t>6️</w:t>
      </w:r>
      <w:r w:rsidRPr="00A161D5">
        <w:rPr>
          <w:rFonts w:ascii="Segoe UI Symbol" w:hAnsi="Segoe UI Symbol" w:cs="Segoe UI Symbol"/>
          <w:sz w:val="20"/>
          <w:szCs w:val="20"/>
        </w:rPr>
        <w:t>⃣</w:t>
      </w:r>
      <w:r w:rsidRPr="00A161D5">
        <w:rPr>
          <w:rFonts w:ascii="Arial" w:hAnsi="Arial" w:cs="Arial"/>
          <w:sz w:val="20"/>
          <w:szCs w:val="20"/>
        </w:rPr>
        <w:t xml:space="preserve"> </w:t>
      </w:r>
      <w:r w:rsidRPr="00A161D5">
        <w:rPr>
          <w:rFonts w:ascii="Arial" w:hAnsi="Arial" w:cs="Arial"/>
          <w:b/>
          <w:bCs/>
          <w:sz w:val="20"/>
          <w:szCs w:val="20"/>
        </w:rPr>
        <w:t>Energy-aware battery model tests</w:t>
      </w:r>
    </w:p>
    <w:p w14:paraId="1B0D08F3" w14:textId="77777777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Metrics to compute:</w:t>
      </w:r>
    </w:p>
    <w:p w14:paraId="5E1D1111" w14:textId="77777777" w:rsidR="00A161D5" w:rsidRPr="00A161D5" w:rsidRDefault="00A161D5" w:rsidP="00A161D5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Path length</w:t>
      </w:r>
    </w:p>
    <w:p w14:paraId="1C249B42" w14:textId="77777777" w:rsidR="00A161D5" w:rsidRPr="00A161D5" w:rsidRDefault="00A161D5" w:rsidP="00A161D5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Success rate</w:t>
      </w:r>
    </w:p>
    <w:p w14:paraId="436503E6" w14:textId="77777777" w:rsidR="00A161D5" w:rsidRPr="00A161D5" w:rsidRDefault="00A161D5" w:rsidP="00A161D5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Collisions</w:t>
      </w:r>
    </w:p>
    <w:p w14:paraId="15536EFE" w14:textId="77777777" w:rsidR="00A161D5" w:rsidRPr="00A161D5" w:rsidRDefault="00A161D5" w:rsidP="00A161D5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Time to goal</w:t>
      </w:r>
    </w:p>
    <w:p w14:paraId="3CD5B0FC" w14:textId="77777777" w:rsidR="00A161D5" w:rsidRPr="00A161D5" w:rsidRDefault="00A161D5" w:rsidP="00A161D5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Reward curves</w:t>
      </w:r>
    </w:p>
    <w:p w14:paraId="6CF37B8D" w14:textId="77777777" w:rsidR="00A161D5" w:rsidRPr="00A161D5" w:rsidRDefault="00A161D5" w:rsidP="00A161D5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Battery consumption</w:t>
      </w:r>
    </w:p>
    <w:p w14:paraId="53D7BF6A" w14:textId="77777777" w:rsidR="00A161D5" w:rsidRPr="00A161D5" w:rsidRDefault="00A161D5" w:rsidP="00A161D5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Path deviation from global optimum</w:t>
      </w:r>
    </w:p>
    <w:p w14:paraId="16D734A1" w14:textId="77777777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This week deliverables:</w:t>
      </w:r>
    </w:p>
    <w:p w14:paraId="590AC646" w14:textId="77777777" w:rsidR="00A161D5" w:rsidRPr="00A161D5" w:rsidRDefault="00A161D5" w:rsidP="00A161D5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CSV logs</w:t>
      </w:r>
    </w:p>
    <w:p w14:paraId="0D6557B4" w14:textId="77777777" w:rsidR="00A161D5" w:rsidRPr="00A161D5" w:rsidRDefault="00A161D5" w:rsidP="00A161D5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Plots (Matplotlib)</w:t>
      </w:r>
    </w:p>
    <w:p w14:paraId="03E259EE" w14:textId="77777777" w:rsidR="00A161D5" w:rsidRPr="00A161D5" w:rsidRDefault="00A161D5" w:rsidP="00A161D5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Screenshots of paths</w:t>
      </w:r>
    </w:p>
    <w:p w14:paraId="1DA0A228" w14:textId="77777777" w:rsidR="00A161D5" w:rsidRPr="00A161D5" w:rsidRDefault="00A161D5" w:rsidP="00A161D5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lastRenderedPageBreak/>
        <w:t>Reward convergence graphs</w:t>
      </w:r>
    </w:p>
    <w:p w14:paraId="36798FD4" w14:textId="77777777" w:rsidR="00A161D5" w:rsidRPr="00A161D5" w:rsidRDefault="00A161D5" w:rsidP="00A161D5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A* vs RL vs Hybrid comparison tables</w:t>
      </w:r>
    </w:p>
    <w:p w14:paraId="708F93CD" w14:textId="77777777" w:rsidR="00A161D5" w:rsidRPr="00A161D5" w:rsidRDefault="00000000" w:rsidP="00A161D5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59AECE56">
          <v:rect id="_x0000_i1028" style="width:0;height:1.5pt" o:hralign="center" o:hrstd="t" o:hr="t" fillcolor="#a0a0a0" stroked="f"/>
        </w:pict>
      </w:r>
    </w:p>
    <w:p w14:paraId="4F260CDE" w14:textId="5CAB1D42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WEEK 4 — FINAL THESIS WRITING + PACKAGING</w:t>
      </w:r>
    </w:p>
    <w:p w14:paraId="01C881FC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Goal:</w:t>
      </w:r>
      <w:r w:rsidRPr="00A161D5">
        <w:rPr>
          <w:rFonts w:ascii="Arial" w:hAnsi="Arial" w:cs="Arial"/>
          <w:sz w:val="20"/>
          <w:szCs w:val="20"/>
        </w:rPr>
        <w:t xml:space="preserve"> Deliver a complete thesis + full code.</w:t>
      </w:r>
    </w:p>
    <w:p w14:paraId="042F5227" w14:textId="77777777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Chapter writing tasks:</w:t>
      </w:r>
    </w:p>
    <w:p w14:paraId="266F5F17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A161D5">
        <w:rPr>
          <w:rFonts w:ascii="Arial" w:hAnsi="Arial" w:cs="Arial"/>
          <w:b/>
          <w:bCs/>
          <w:sz w:val="20"/>
          <w:szCs w:val="20"/>
        </w:rPr>
        <w:t xml:space="preserve"> Rewrite Methodology</w:t>
      </w:r>
      <w:r w:rsidRPr="00A161D5">
        <w:rPr>
          <w:rFonts w:ascii="Arial" w:hAnsi="Arial" w:cs="Arial"/>
          <w:sz w:val="20"/>
          <w:szCs w:val="20"/>
        </w:rPr>
        <w:br/>
        <w:t>Add pseudocode for:</w:t>
      </w:r>
    </w:p>
    <w:p w14:paraId="199FB351" w14:textId="77777777" w:rsidR="00A161D5" w:rsidRPr="00A161D5" w:rsidRDefault="00A161D5" w:rsidP="00A161D5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A*</w:t>
      </w:r>
    </w:p>
    <w:p w14:paraId="1EAED6F9" w14:textId="77777777" w:rsidR="00A161D5" w:rsidRPr="00A161D5" w:rsidRDefault="00A161D5" w:rsidP="00A161D5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MR-Q-learning</w:t>
      </w:r>
    </w:p>
    <w:p w14:paraId="3479D48E" w14:textId="77777777" w:rsidR="00A161D5" w:rsidRPr="00A161D5" w:rsidRDefault="00A161D5" w:rsidP="00A161D5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Hybrid switching logic</w:t>
      </w:r>
    </w:p>
    <w:p w14:paraId="40DC0F5C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A161D5">
        <w:rPr>
          <w:rFonts w:ascii="Arial" w:hAnsi="Arial" w:cs="Arial"/>
          <w:b/>
          <w:bCs/>
          <w:sz w:val="20"/>
          <w:szCs w:val="20"/>
        </w:rPr>
        <w:t xml:space="preserve"> Finish Experiments Chapter</w:t>
      </w:r>
      <w:r w:rsidRPr="00A161D5">
        <w:rPr>
          <w:rFonts w:ascii="Arial" w:hAnsi="Arial" w:cs="Arial"/>
          <w:sz w:val="20"/>
          <w:szCs w:val="20"/>
        </w:rPr>
        <w:br/>
        <w:t>Insert:</w:t>
      </w:r>
    </w:p>
    <w:p w14:paraId="55460E5B" w14:textId="77777777" w:rsidR="00A161D5" w:rsidRPr="00A161D5" w:rsidRDefault="00A161D5" w:rsidP="00A161D5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Graphs</w:t>
      </w:r>
    </w:p>
    <w:p w14:paraId="7BA1979D" w14:textId="77777777" w:rsidR="00A161D5" w:rsidRPr="00A161D5" w:rsidRDefault="00A161D5" w:rsidP="00A161D5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Tables</w:t>
      </w:r>
    </w:p>
    <w:p w14:paraId="01426B15" w14:textId="77777777" w:rsidR="00A161D5" w:rsidRPr="00A161D5" w:rsidRDefault="00A161D5" w:rsidP="00A161D5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Comparison analysis</w:t>
      </w:r>
    </w:p>
    <w:p w14:paraId="6C12C0A5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  <w:r w:rsidRPr="00A161D5">
        <w:rPr>
          <w:rFonts w:ascii="Segoe UI Symbol" w:hAnsi="Segoe UI Symbol" w:cs="Segoe UI Symbol"/>
          <w:b/>
          <w:bCs/>
          <w:sz w:val="20"/>
          <w:szCs w:val="20"/>
        </w:rPr>
        <w:t>✔</w:t>
      </w:r>
      <w:r w:rsidRPr="00A161D5">
        <w:rPr>
          <w:rFonts w:ascii="Arial" w:hAnsi="Arial" w:cs="Arial"/>
          <w:b/>
          <w:bCs/>
          <w:sz w:val="20"/>
          <w:szCs w:val="20"/>
        </w:rPr>
        <w:t xml:space="preserve"> Add limitations &amp; future work</w:t>
      </w:r>
      <w:r w:rsidRPr="00A161D5">
        <w:rPr>
          <w:rFonts w:ascii="Arial" w:hAnsi="Arial" w:cs="Arial"/>
          <w:sz w:val="20"/>
          <w:szCs w:val="20"/>
        </w:rPr>
        <w:br/>
        <w:t>Easy section, just list:</w:t>
      </w:r>
    </w:p>
    <w:p w14:paraId="267566BE" w14:textId="77777777" w:rsidR="00A161D5" w:rsidRPr="00A161D5" w:rsidRDefault="00A161D5" w:rsidP="00A161D5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Heavy RL training time</w:t>
      </w:r>
    </w:p>
    <w:p w14:paraId="00F33C27" w14:textId="77777777" w:rsidR="00A161D5" w:rsidRPr="00A161D5" w:rsidRDefault="00A161D5" w:rsidP="00A161D5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Simulation not 3D</w:t>
      </w:r>
    </w:p>
    <w:p w14:paraId="0E574F54" w14:textId="77777777" w:rsidR="00A161D5" w:rsidRPr="00A161D5" w:rsidRDefault="00A161D5" w:rsidP="00A161D5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No wind/noise model</w:t>
      </w:r>
    </w:p>
    <w:p w14:paraId="468B14F8" w14:textId="77777777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Code preparation:</w:t>
      </w:r>
    </w:p>
    <w:p w14:paraId="60B05010" w14:textId="77777777" w:rsidR="00A161D5" w:rsidRPr="00A161D5" w:rsidRDefault="00A161D5" w:rsidP="00A161D5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Clean folder structure</w:t>
      </w:r>
    </w:p>
    <w:p w14:paraId="66FC4F6D" w14:textId="77777777" w:rsidR="00A161D5" w:rsidRPr="00A161D5" w:rsidRDefault="00A161D5" w:rsidP="00A161D5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Add README.md</w:t>
      </w:r>
    </w:p>
    <w:p w14:paraId="787FEBBA" w14:textId="77777777" w:rsidR="00A161D5" w:rsidRPr="00A161D5" w:rsidRDefault="00A161D5" w:rsidP="00A161D5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Add run instructions</w:t>
      </w:r>
    </w:p>
    <w:p w14:paraId="5E832452" w14:textId="77777777" w:rsidR="00A161D5" w:rsidRPr="00A161D5" w:rsidRDefault="00A161D5" w:rsidP="00A161D5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Add requirements.txt</w:t>
      </w:r>
    </w:p>
    <w:p w14:paraId="68155167" w14:textId="77777777" w:rsidR="00A161D5" w:rsidRPr="00A161D5" w:rsidRDefault="00A161D5" w:rsidP="00A161D5">
      <w:pPr>
        <w:numPr>
          <w:ilvl w:val="0"/>
          <w:numId w:val="17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Add comments + docstrings</w:t>
      </w:r>
    </w:p>
    <w:p w14:paraId="14E0C0AD" w14:textId="77777777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t>Final deliverables:</w:t>
      </w:r>
    </w:p>
    <w:p w14:paraId="0D4C61AD" w14:textId="77777777" w:rsidR="00A161D5" w:rsidRPr="00A161D5" w:rsidRDefault="00A161D5" w:rsidP="00A161D5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Complete Python project</w:t>
      </w:r>
    </w:p>
    <w:p w14:paraId="464BDF7F" w14:textId="77777777" w:rsidR="00A161D5" w:rsidRPr="00A161D5" w:rsidRDefault="00A161D5" w:rsidP="00A161D5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All figures exported (PNG)</w:t>
      </w:r>
    </w:p>
    <w:p w14:paraId="67C9E712" w14:textId="77777777" w:rsidR="00A161D5" w:rsidRDefault="00A161D5" w:rsidP="00A161D5">
      <w:pPr>
        <w:numPr>
          <w:ilvl w:val="0"/>
          <w:numId w:val="18"/>
        </w:numPr>
        <w:rPr>
          <w:rFonts w:ascii="Arial" w:hAnsi="Arial" w:cs="Arial"/>
          <w:sz w:val="20"/>
          <w:szCs w:val="20"/>
        </w:rPr>
      </w:pPr>
      <w:r w:rsidRPr="00A161D5">
        <w:rPr>
          <w:rFonts w:ascii="Arial" w:hAnsi="Arial" w:cs="Arial"/>
          <w:sz w:val="20"/>
          <w:szCs w:val="20"/>
        </w:rPr>
        <w:t>Final PDF thesis formatted</w:t>
      </w:r>
    </w:p>
    <w:p w14:paraId="005C753E" w14:textId="77777777" w:rsidR="00A161D5" w:rsidRDefault="00A161D5" w:rsidP="00A161D5">
      <w:pPr>
        <w:rPr>
          <w:rFonts w:ascii="Arial" w:hAnsi="Arial" w:cs="Arial"/>
          <w:sz w:val="20"/>
          <w:szCs w:val="20"/>
        </w:rPr>
      </w:pPr>
    </w:p>
    <w:p w14:paraId="0C7A6BE2" w14:textId="77777777" w:rsidR="00A161D5" w:rsidRDefault="00A161D5" w:rsidP="00A161D5">
      <w:pPr>
        <w:rPr>
          <w:rFonts w:ascii="Arial" w:hAnsi="Arial" w:cs="Arial"/>
          <w:sz w:val="20"/>
          <w:szCs w:val="20"/>
        </w:rPr>
      </w:pPr>
    </w:p>
    <w:p w14:paraId="6706EB8E" w14:textId="77777777" w:rsidR="00A161D5" w:rsidRDefault="00A161D5" w:rsidP="00A161D5">
      <w:pPr>
        <w:rPr>
          <w:rFonts w:ascii="Arial" w:hAnsi="Arial" w:cs="Arial"/>
          <w:sz w:val="20"/>
          <w:szCs w:val="20"/>
        </w:rPr>
      </w:pPr>
    </w:p>
    <w:p w14:paraId="60BD7492" w14:textId="77777777" w:rsidR="00A161D5" w:rsidRPr="00A161D5" w:rsidRDefault="00A161D5" w:rsidP="00A161D5">
      <w:pPr>
        <w:rPr>
          <w:rFonts w:ascii="Arial" w:hAnsi="Arial" w:cs="Arial"/>
          <w:sz w:val="20"/>
          <w:szCs w:val="20"/>
        </w:rPr>
      </w:pPr>
    </w:p>
    <w:p w14:paraId="6C26FAF7" w14:textId="77777777" w:rsidR="00EA51C8" w:rsidRDefault="00EA51C8" w:rsidP="00A161D5">
      <w:pPr>
        <w:rPr>
          <w:rFonts w:ascii="Segoe UI Emoji" w:hAnsi="Segoe UI Emoji" w:cs="Segoe UI Emoji"/>
          <w:b/>
          <w:bCs/>
          <w:sz w:val="20"/>
          <w:szCs w:val="20"/>
        </w:rPr>
      </w:pPr>
    </w:p>
    <w:p w14:paraId="299F7C1A" w14:textId="0B8799E1" w:rsidR="00A161D5" w:rsidRPr="00A161D5" w:rsidRDefault="00A161D5" w:rsidP="00A161D5">
      <w:pPr>
        <w:rPr>
          <w:rFonts w:ascii="Arial" w:hAnsi="Arial" w:cs="Arial"/>
          <w:b/>
          <w:bCs/>
          <w:sz w:val="20"/>
          <w:szCs w:val="20"/>
        </w:rPr>
      </w:pPr>
      <w:r w:rsidRPr="00A161D5">
        <w:rPr>
          <w:rFonts w:ascii="Arial" w:hAnsi="Arial" w:cs="Arial"/>
          <w:b/>
          <w:bCs/>
          <w:sz w:val="20"/>
          <w:szCs w:val="20"/>
        </w:rPr>
        <w:lastRenderedPageBreak/>
        <w:t xml:space="preserve"> Realistic Weekly Output Summary</w:t>
      </w:r>
    </w:p>
    <w:tbl>
      <w:tblPr>
        <w:tblW w:w="1081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5939"/>
        <w:gridCol w:w="3441"/>
      </w:tblGrid>
      <w:tr w:rsidR="00A161D5" w:rsidRPr="00A161D5" w14:paraId="7CBC88FB" w14:textId="77777777" w:rsidTr="00A161D5">
        <w:trPr>
          <w:trHeight w:val="414"/>
          <w:tblHeader/>
          <w:tblCellSpacing w:w="15" w:type="dxa"/>
        </w:trPr>
        <w:tc>
          <w:tcPr>
            <w:tcW w:w="1394" w:type="dxa"/>
            <w:vAlign w:val="center"/>
            <w:hideMark/>
          </w:tcPr>
          <w:p w14:paraId="6668CA29" w14:textId="77777777" w:rsidR="00A161D5" w:rsidRPr="00A161D5" w:rsidRDefault="00A161D5" w:rsidP="00A161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61D5">
              <w:rPr>
                <w:rFonts w:ascii="Arial" w:hAnsi="Arial" w:cs="Arial"/>
                <w:b/>
                <w:bCs/>
                <w:sz w:val="20"/>
                <w:szCs w:val="20"/>
              </w:rPr>
              <w:t>Week</w:t>
            </w:r>
          </w:p>
        </w:tc>
        <w:tc>
          <w:tcPr>
            <w:tcW w:w="5909" w:type="dxa"/>
            <w:vAlign w:val="center"/>
            <w:hideMark/>
          </w:tcPr>
          <w:p w14:paraId="5D206321" w14:textId="77777777" w:rsidR="00A161D5" w:rsidRPr="00A161D5" w:rsidRDefault="00A161D5" w:rsidP="00A161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61D5">
              <w:rPr>
                <w:rFonts w:ascii="Arial" w:hAnsi="Arial" w:cs="Arial"/>
                <w:b/>
                <w:bCs/>
                <w:sz w:val="20"/>
                <w:szCs w:val="20"/>
              </w:rPr>
              <w:t>Focus</w:t>
            </w:r>
          </w:p>
        </w:tc>
        <w:tc>
          <w:tcPr>
            <w:tcW w:w="3396" w:type="dxa"/>
            <w:vAlign w:val="center"/>
            <w:hideMark/>
          </w:tcPr>
          <w:p w14:paraId="3E87D9D5" w14:textId="77777777" w:rsidR="00A161D5" w:rsidRPr="00A161D5" w:rsidRDefault="00A161D5" w:rsidP="00A161D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161D5">
              <w:rPr>
                <w:rFonts w:ascii="Arial" w:hAnsi="Arial" w:cs="Arial"/>
                <w:b/>
                <w:bCs/>
                <w:sz w:val="20"/>
                <w:szCs w:val="20"/>
              </w:rPr>
              <w:t>Outcome</w:t>
            </w:r>
          </w:p>
        </w:tc>
      </w:tr>
      <w:tr w:rsidR="00A161D5" w:rsidRPr="00A161D5" w14:paraId="06D93F8D" w14:textId="77777777" w:rsidTr="00A161D5">
        <w:trPr>
          <w:trHeight w:val="695"/>
          <w:tblCellSpacing w:w="15" w:type="dxa"/>
        </w:trPr>
        <w:tc>
          <w:tcPr>
            <w:tcW w:w="1394" w:type="dxa"/>
            <w:vAlign w:val="center"/>
            <w:hideMark/>
          </w:tcPr>
          <w:p w14:paraId="67E005C2" w14:textId="77777777" w:rsidR="00A161D5" w:rsidRPr="00A161D5" w:rsidRDefault="00A161D5" w:rsidP="00A161D5">
            <w:pPr>
              <w:rPr>
                <w:rFonts w:ascii="Arial" w:hAnsi="Arial" w:cs="Arial"/>
                <w:sz w:val="20"/>
                <w:szCs w:val="20"/>
              </w:rPr>
            </w:pPr>
            <w:r w:rsidRPr="00A161D5">
              <w:rPr>
                <w:rFonts w:ascii="Arial" w:hAnsi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909" w:type="dxa"/>
            <w:vAlign w:val="center"/>
            <w:hideMark/>
          </w:tcPr>
          <w:p w14:paraId="1849D7FE" w14:textId="77777777" w:rsidR="00A161D5" w:rsidRPr="00A161D5" w:rsidRDefault="00A161D5" w:rsidP="00A161D5">
            <w:pPr>
              <w:rPr>
                <w:rFonts w:ascii="Arial" w:hAnsi="Arial" w:cs="Arial"/>
                <w:sz w:val="20"/>
                <w:szCs w:val="20"/>
              </w:rPr>
            </w:pPr>
            <w:r w:rsidRPr="00A161D5">
              <w:rPr>
                <w:rFonts w:ascii="Arial" w:hAnsi="Arial" w:cs="Arial"/>
                <w:sz w:val="20"/>
                <w:szCs w:val="20"/>
              </w:rPr>
              <w:t>Build all the code</w:t>
            </w:r>
          </w:p>
        </w:tc>
        <w:tc>
          <w:tcPr>
            <w:tcW w:w="3396" w:type="dxa"/>
            <w:vAlign w:val="center"/>
            <w:hideMark/>
          </w:tcPr>
          <w:p w14:paraId="63EFF00E" w14:textId="77777777" w:rsidR="00A161D5" w:rsidRPr="00A161D5" w:rsidRDefault="00A161D5" w:rsidP="00A161D5">
            <w:pPr>
              <w:rPr>
                <w:rFonts w:ascii="Arial" w:hAnsi="Arial" w:cs="Arial"/>
                <w:sz w:val="20"/>
                <w:szCs w:val="20"/>
              </w:rPr>
            </w:pPr>
            <w:r w:rsidRPr="00A161D5">
              <w:rPr>
                <w:rFonts w:ascii="Arial" w:hAnsi="Arial" w:cs="Arial"/>
                <w:sz w:val="20"/>
                <w:szCs w:val="20"/>
              </w:rPr>
              <w:t>Working A*, MR-Q, Hybrid</w:t>
            </w:r>
          </w:p>
        </w:tc>
      </w:tr>
      <w:tr w:rsidR="00A161D5" w:rsidRPr="00A161D5" w14:paraId="04C88C25" w14:textId="77777777" w:rsidTr="00A161D5">
        <w:trPr>
          <w:trHeight w:val="680"/>
          <w:tblCellSpacing w:w="15" w:type="dxa"/>
        </w:trPr>
        <w:tc>
          <w:tcPr>
            <w:tcW w:w="1394" w:type="dxa"/>
            <w:vAlign w:val="center"/>
            <w:hideMark/>
          </w:tcPr>
          <w:p w14:paraId="5767BE5E" w14:textId="77777777" w:rsidR="00A161D5" w:rsidRPr="00A161D5" w:rsidRDefault="00A161D5" w:rsidP="00A161D5">
            <w:pPr>
              <w:rPr>
                <w:rFonts w:ascii="Arial" w:hAnsi="Arial" w:cs="Arial"/>
                <w:sz w:val="20"/>
                <w:szCs w:val="20"/>
              </w:rPr>
            </w:pPr>
            <w:r w:rsidRPr="00A161D5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909" w:type="dxa"/>
            <w:vAlign w:val="center"/>
            <w:hideMark/>
          </w:tcPr>
          <w:p w14:paraId="41FEF430" w14:textId="77777777" w:rsidR="00A161D5" w:rsidRPr="00A161D5" w:rsidRDefault="00A161D5" w:rsidP="00A161D5">
            <w:pPr>
              <w:rPr>
                <w:rFonts w:ascii="Arial" w:hAnsi="Arial" w:cs="Arial"/>
                <w:sz w:val="20"/>
                <w:szCs w:val="20"/>
              </w:rPr>
            </w:pPr>
            <w:r w:rsidRPr="00A161D5">
              <w:rPr>
                <w:rFonts w:ascii="Arial" w:hAnsi="Arial" w:cs="Arial"/>
                <w:sz w:val="20"/>
                <w:szCs w:val="20"/>
              </w:rPr>
              <w:t>Debug + automate</w:t>
            </w:r>
          </w:p>
        </w:tc>
        <w:tc>
          <w:tcPr>
            <w:tcW w:w="3396" w:type="dxa"/>
            <w:vAlign w:val="center"/>
            <w:hideMark/>
          </w:tcPr>
          <w:p w14:paraId="6CEABFAF" w14:textId="77777777" w:rsidR="00A161D5" w:rsidRPr="00A161D5" w:rsidRDefault="00A161D5" w:rsidP="00A161D5">
            <w:pPr>
              <w:rPr>
                <w:rFonts w:ascii="Arial" w:hAnsi="Arial" w:cs="Arial"/>
                <w:sz w:val="20"/>
                <w:szCs w:val="20"/>
              </w:rPr>
            </w:pPr>
            <w:r w:rsidRPr="00A161D5">
              <w:rPr>
                <w:rFonts w:ascii="Arial" w:hAnsi="Arial" w:cs="Arial"/>
                <w:sz w:val="20"/>
                <w:szCs w:val="20"/>
              </w:rPr>
              <w:t>Stable system + logging</w:t>
            </w:r>
          </w:p>
        </w:tc>
      </w:tr>
      <w:tr w:rsidR="00A161D5" w:rsidRPr="00A161D5" w14:paraId="2761EA86" w14:textId="77777777" w:rsidTr="00A161D5">
        <w:trPr>
          <w:trHeight w:val="680"/>
          <w:tblCellSpacing w:w="15" w:type="dxa"/>
        </w:trPr>
        <w:tc>
          <w:tcPr>
            <w:tcW w:w="1394" w:type="dxa"/>
            <w:vAlign w:val="center"/>
            <w:hideMark/>
          </w:tcPr>
          <w:p w14:paraId="1CB52CC1" w14:textId="77777777" w:rsidR="00A161D5" w:rsidRPr="00A161D5" w:rsidRDefault="00A161D5" w:rsidP="00A161D5">
            <w:pPr>
              <w:rPr>
                <w:rFonts w:ascii="Arial" w:hAnsi="Arial" w:cs="Arial"/>
                <w:sz w:val="20"/>
                <w:szCs w:val="20"/>
              </w:rPr>
            </w:pPr>
            <w:r w:rsidRPr="00A161D5">
              <w:rPr>
                <w:rFonts w:ascii="Arial" w:hAnsi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909" w:type="dxa"/>
            <w:vAlign w:val="center"/>
            <w:hideMark/>
          </w:tcPr>
          <w:p w14:paraId="6D829C43" w14:textId="77777777" w:rsidR="00A161D5" w:rsidRPr="00A161D5" w:rsidRDefault="00A161D5" w:rsidP="00A161D5">
            <w:pPr>
              <w:rPr>
                <w:rFonts w:ascii="Arial" w:hAnsi="Arial" w:cs="Arial"/>
                <w:sz w:val="20"/>
                <w:szCs w:val="20"/>
              </w:rPr>
            </w:pPr>
            <w:r w:rsidRPr="00A161D5">
              <w:rPr>
                <w:rFonts w:ascii="Arial" w:hAnsi="Arial" w:cs="Arial"/>
                <w:sz w:val="20"/>
                <w:szCs w:val="20"/>
              </w:rPr>
              <w:t>Experiments</w:t>
            </w:r>
          </w:p>
        </w:tc>
        <w:tc>
          <w:tcPr>
            <w:tcW w:w="3396" w:type="dxa"/>
            <w:vAlign w:val="center"/>
            <w:hideMark/>
          </w:tcPr>
          <w:p w14:paraId="46B1A05D" w14:textId="77777777" w:rsidR="00A161D5" w:rsidRPr="00A161D5" w:rsidRDefault="00A161D5" w:rsidP="00A161D5">
            <w:pPr>
              <w:rPr>
                <w:rFonts w:ascii="Arial" w:hAnsi="Arial" w:cs="Arial"/>
                <w:sz w:val="20"/>
                <w:szCs w:val="20"/>
              </w:rPr>
            </w:pPr>
            <w:r w:rsidRPr="00A161D5">
              <w:rPr>
                <w:rFonts w:ascii="Arial" w:hAnsi="Arial" w:cs="Arial"/>
                <w:sz w:val="20"/>
                <w:szCs w:val="20"/>
              </w:rPr>
              <w:t>All graphs/tables/data</w:t>
            </w:r>
          </w:p>
        </w:tc>
      </w:tr>
      <w:tr w:rsidR="00A161D5" w:rsidRPr="00A161D5" w14:paraId="7FD0629E" w14:textId="77777777" w:rsidTr="00A161D5">
        <w:trPr>
          <w:trHeight w:val="414"/>
          <w:tblCellSpacing w:w="15" w:type="dxa"/>
        </w:trPr>
        <w:tc>
          <w:tcPr>
            <w:tcW w:w="1394" w:type="dxa"/>
            <w:vAlign w:val="center"/>
            <w:hideMark/>
          </w:tcPr>
          <w:p w14:paraId="726EEF3E" w14:textId="77777777" w:rsidR="00A161D5" w:rsidRPr="00A161D5" w:rsidRDefault="00A161D5" w:rsidP="00A161D5">
            <w:pPr>
              <w:rPr>
                <w:rFonts w:ascii="Arial" w:hAnsi="Arial" w:cs="Arial"/>
                <w:sz w:val="20"/>
                <w:szCs w:val="20"/>
              </w:rPr>
            </w:pPr>
            <w:r w:rsidRPr="00A161D5">
              <w:rPr>
                <w:rFonts w:ascii="Arial" w:hAnsi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909" w:type="dxa"/>
            <w:vAlign w:val="center"/>
            <w:hideMark/>
          </w:tcPr>
          <w:p w14:paraId="24DD1230" w14:textId="77777777" w:rsidR="00A161D5" w:rsidRPr="00A161D5" w:rsidRDefault="00A161D5" w:rsidP="00A161D5">
            <w:pPr>
              <w:rPr>
                <w:rFonts w:ascii="Arial" w:hAnsi="Arial" w:cs="Arial"/>
                <w:sz w:val="20"/>
                <w:szCs w:val="20"/>
              </w:rPr>
            </w:pPr>
            <w:r w:rsidRPr="00A161D5">
              <w:rPr>
                <w:rFonts w:ascii="Arial" w:hAnsi="Arial" w:cs="Arial"/>
                <w:sz w:val="20"/>
                <w:szCs w:val="20"/>
              </w:rPr>
              <w:t>Thesis polish</w:t>
            </w:r>
          </w:p>
        </w:tc>
        <w:tc>
          <w:tcPr>
            <w:tcW w:w="3396" w:type="dxa"/>
            <w:vAlign w:val="center"/>
            <w:hideMark/>
          </w:tcPr>
          <w:p w14:paraId="500F8E3C" w14:textId="77777777" w:rsidR="00A161D5" w:rsidRPr="00A161D5" w:rsidRDefault="00A161D5" w:rsidP="00A161D5">
            <w:pPr>
              <w:rPr>
                <w:rFonts w:ascii="Arial" w:hAnsi="Arial" w:cs="Arial"/>
                <w:sz w:val="20"/>
                <w:szCs w:val="20"/>
              </w:rPr>
            </w:pPr>
            <w:r w:rsidRPr="00A161D5">
              <w:rPr>
                <w:rFonts w:ascii="Arial" w:hAnsi="Arial" w:cs="Arial"/>
                <w:sz w:val="20"/>
                <w:szCs w:val="20"/>
              </w:rPr>
              <w:t>Final submission</w:t>
            </w:r>
          </w:p>
        </w:tc>
      </w:tr>
    </w:tbl>
    <w:p w14:paraId="7552AEE4" w14:textId="77777777" w:rsidR="00A161D5" w:rsidRPr="00A161D5" w:rsidRDefault="00A161D5">
      <w:pPr>
        <w:rPr>
          <w:rFonts w:ascii="Arial" w:hAnsi="Arial" w:cs="Arial"/>
          <w:sz w:val="20"/>
          <w:szCs w:val="20"/>
        </w:rPr>
      </w:pPr>
    </w:p>
    <w:sectPr w:rsidR="00A161D5" w:rsidRPr="00A161D5" w:rsidSect="00A161D5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DE2"/>
    <w:multiLevelType w:val="multilevel"/>
    <w:tmpl w:val="9F20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D6035"/>
    <w:multiLevelType w:val="multilevel"/>
    <w:tmpl w:val="250A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D04F3"/>
    <w:multiLevelType w:val="multilevel"/>
    <w:tmpl w:val="2688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A1091"/>
    <w:multiLevelType w:val="multilevel"/>
    <w:tmpl w:val="62D6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058F3"/>
    <w:multiLevelType w:val="multilevel"/>
    <w:tmpl w:val="5F32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C2703"/>
    <w:multiLevelType w:val="multilevel"/>
    <w:tmpl w:val="8C84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85626"/>
    <w:multiLevelType w:val="multilevel"/>
    <w:tmpl w:val="86C81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90184"/>
    <w:multiLevelType w:val="multilevel"/>
    <w:tmpl w:val="9E4A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C6E81"/>
    <w:multiLevelType w:val="multilevel"/>
    <w:tmpl w:val="0E12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E66AF"/>
    <w:multiLevelType w:val="multilevel"/>
    <w:tmpl w:val="33BA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995A0F"/>
    <w:multiLevelType w:val="multilevel"/>
    <w:tmpl w:val="515A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776B16"/>
    <w:multiLevelType w:val="multilevel"/>
    <w:tmpl w:val="D0D62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A0DAC"/>
    <w:multiLevelType w:val="multilevel"/>
    <w:tmpl w:val="6C18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03DAA"/>
    <w:multiLevelType w:val="multilevel"/>
    <w:tmpl w:val="C168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DB3721"/>
    <w:multiLevelType w:val="multilevel"/>
    <w:tmpl w:val="76F8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DF470D"/>
    <w:multiLevelType w:val="multilevel"/>
    <w:tmpl w:val="04CE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DE5EBB"/>
    <w:multiLevelType w:val="multilevel"/>
    <w:tmpl w:val="E0D8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BD3E8E"/>
    <w:multiLevelType w:val="multilevel"/>
    <w:tmpl w:val="FE28E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05DFD"/>
    <w:multiLevelType w:val="multilevel"/>
    <w:tmpl w:val="0EC6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790028">
    <w:abstractNumId w:val="1"/>
  </w:num>
  <w:num w:numId="2" w16cid:durableId="329259134">
    <w:abstractNumId w:val="0"/>
  </w:num>
  <w:num w:numId="3" w16cid:durableId="1272780512">
    <w:abstractNumId w:val="5"/>
  </w:num>
  <w:num w:numId="4" w16cid:durableId="1581865514">
    <w:abstractNumId w:val="8"/>
  </w:num>
  <w:num w:numId="5" w16cid:durableId="1970160324">
    <w:abstractNumId w:val="7"/>
  </w:num>
  <w:num w:numId="6" w16cid:durableId="676541544">
    <w:abstractNumId w:val="4"/>
  </w:num>
  <w:num w:numId="7" w16cid:durableId="2114546747">
    <w:abstractNumId w:val="6"/>
  </w:num>
  <w:num w:numId="8" w16cid:durableId="683558645">
    <w:abstractNumId w:val="18"/>
  </w:num>
  <w:num w:numId="9" w16cid:durableId="690885171">
    <w:abstractNumId w:val="17"/>
  </w:num>
  <w:num w:numId="10" w16cid:durableId="144127101">
    <w:abstractNumId w:val="16"/>
  </w:num>
  <w:num w:numId="11" w16cid:durableId="1188255478">
    <w:abstractNumId w:val="11"/>
  </w:num>
  <w:num w:numId="12" w16cid:durableId="780104623">
    <w:abstractNumId w:val="14"/>
  </w:num>
  <w:num w:numId="13" w16cid:durableId="13187901">
    <w:abstractNumId w:val="15"/>
  </w:num>
  <w:num w:numId="14" w16cid:durableId="1520312753">
    <w:abstractNumId w:val="13"/>
  </w:num>
  <w:num w:numId="15" w16cid:durableId="1110704789">
    <w:abstractNumId w:val="9"/>
  </w:num>
  <w:num w:numId="16" w16cid:durableId="939870533">
    <w:abstractNumId w:val="10"/>
  </w:num>
  <w:num w:numId="17" w16cid:durableId="2106538733">
    <w:abstractNumId w:val="3"/>
  </w:num>
  <w:num w:numId="18" w16cid:durableId="176821043">
    <w:abstractNumId w:val="12"/>
  </w:num>
  <w:num w:numId="19" w16cid:durableId="21422621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1D5"/>
    <w:rsid w:val="001F3485"/>
    <w:rsid w:val="005D3AB4"/>
    <w:rsid w:val="00A161D5"/>
    <w:rsid w:val="00EA51C8"/>
    <w:rsid w:val="00FF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73FEA"/>
  <w15:chartTrackingRefBased/>
  <w15:docId w15:val="{02AA1050-161A-4497-A690-AD5E589C6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1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1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1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1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1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1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1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1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1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1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1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Bit Gorilla</cp:lastModifiedBy>
  <cp:revision>3</cp:revision>
  <dcterms:created xsi:type="dcterms:W3CDTF">2025-12-01T18:00:00Z</dcterms:created>
  <dcterms:modified xsi:type="dcterms:W3CDTF">2025-12-02T15:35:00Z</dcterms:modified>
</cp:coreProperties>
</file>