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8B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部署架构识别内容：</w:t>
      </w:r>
    </w:p>
    <w:p w14:paraId="68531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A\B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0"/>
        <w:gridCol w:w="2840"/>
      </w:tblGrid>
      <w:tr w14:paraId="66BD9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B47E5B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系统等级 </w:t>
            </w:r>
          </w:p>
        </w:tc>
        <w:tc>
          <w:tcPr>
            <w:tcW w:w="2840" w:type="dxa"/>
          </w:tcPr>
          <w:p w14:paraId="3537EDC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总行系统</w:t>
            </w:r>
          </w:p>
        </w:tc>
        <w:tc>
          <w:tcPr>
            <w:tcW w:w="2840" w:type="dxa"/>
          </w:tcPr>
          <w:p w14:paraId="4383544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分行、子公司</w:t>
            </w:r>
          </w:p>
        </w:tc>
      </w:tr>
      <w:tr w14:paraId="10AD2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63CEE5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A/B</w:t>
            </w:r>
          </w:p>
        </w:tc>
        <w:tc>
          <w:tcPr>
            <w:tcW w:w="2840" w:type="dxa"/>
          </w:tcPr>
          <w:p w14:paraId="63602A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必须同城+异地 </w:t>
            </w:r>
          </w:p>
          <w:p w14:paraId="36C360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云上</w:t>
            </w:r>
          </w:p>
          <w:p w14:paraId="716C8C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同城：跨云双活/跨云热备</w:t>
            </w:r>
          </w:p>
          <w:p w14:paraId="7EDD2D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异地：多云多活/多云热备</w:t>
            </w:r>
          </w:p>
          <w:p w14:paraId="1E0F09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云下</w:t>
            </w:r>
          </w:p>
          <w:p w14:paraId="466E5F3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同城、异地：双活/热备</w:t>
            </w:r>
          </w:p>
        </w:tc>
        <w:tc>
          <w:tcPr>
            <w:tcW w:w="2840" w:type="dxa"/>
          </w:tcPr>
          <w:p w14:paraId="43FCAA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可以仅同城</w:t>
            </w:r>
          </w:p>
          <w:p w14:paraId="354268C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云上</w:t>
            </w:r>
          </w:p>
          <w:p w14:paraId="17B2A0F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同城：单云双活/单云热备</w:t>
            </w:r>
          </w:p>
          <w:p w14:paraId="0F800B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云下</w:t>
            </w:r>
          </w:p>
          <w:p w14:paraId="0412DC9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同城：双活/热备</w:t>
            </w:r>
          </w:p>
        </w:tc>
      </w:tr>
      <w:tr w14:paraId="6319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06B845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</w:t>
            </w:r>
          </w:p>
        </w:tc>
        <w:tc>
          <w:tcPr>
            <w:tcW w:w="2840" w:type="dxa"/>
          </w:tcPr>
          <w:p w14:paraId="4EA17B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必须同城+异地 </w:t>
            </w:r>
          </w:p>
          <w:p w14:paraId="654FA13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云上</w:t>
            </w:r>
          </w:p>
          <w:p w14:paraId="0450763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同城：单云双活/单云热备</w:t>
            </w:r>
          </w:p>
          <w:p w14:paraId="2F3E915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异地：数据级备份</w:t>
            </w:r>
          </w:p>
          <w:p w14:paraId="6A6276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云下</w:t>
            </w:r>
          </w:p>
          <w:p w14:paraId="1D4B0E9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同城：双活/热备</w:t>
            </w:r>
          </w:p>
          <w:p w14:paraId="4D96D1D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异地：数据级备份</w:t>
            </w:r>
          </w:p>
        </w:tc>
        <w:tc>
          <w:tcPr>
            <w:tcW w:w="2840" w:type="dxa"/>
          </w:tcPr>
          <w:p w14:paraId="54A9A2DB">
            <w:pPr>
              <w:rPr>
                <w:rFonts w:hint="eastAsia"/>
                <w:lang w:val="en-US" w:eastAsia="zh-CN"/>
              </w:rPr>
            </w:pPr>
          </w:p>
        </w:tc>
      </w:tr>
      <w:tr w14:paraId="057BD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626478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</w:p>
        </w:tc>
        <w:tc>
          <w:tcPr>
            <w:tcW w:w="2840" w:type="dxa"/>
          </w:tcPr>
          <w:p w14:paraId="2486DD72"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2840" w:type="dxa"/>
          </w:tcPr>
          <w:p w14:paraId="78A9A2ED">
            <w:pPr>
              <w:rPr>
                <w:rFonts w:hint="eastAsia"/>
                <w:lang w:val="en-US" w:eastAsia="zh-CN"/>
              </w:rPr>
            </w:pPr>
          </w:p>
        </w:tc>
      </w:tr>
    </w:tbl>
    <w:p w14:paraId="7E5E7027">
      <w:p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Rto；需明确各系统等级的恢复时间目标（RTO）要求，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E32681"/>
    <w:rsid w:val="62E3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2026-09-30T05:51:00Z</dcterms:created>
  <dc:creator>WPS_1789720466</dc:creator>
  <cp:lastModifiedBy>WPS_1789720466</cp:lastModifiedBy>
  <dcterms:modified xsi:type="dcterms:W3CDTF">2026-09-30T06:19:49Z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ICV">
    <vt:lpwstr>9367C2B3926D409A83B8B5557B1592EB_11</vt:lpwstr>
  </property>
  <property fmtid="{D5CDD505-2E9C-101B-9397-08002B2CF9AE}" pid="4" name="KSOTemplateDocerSaveRecord">
    <vt:lpwstr>eyJoZGlkIjoiNzgwZjE3OGIzNmFjNzhjODhmYTc5NDY3ZDc3NzVlYzAiLCJ1c2VySWQiOiIxMzc0NTY2MjUwMzMifQ==</vt:lpwstr>
  </property>
</Properties>
</file>