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2EAE0" w14:textId="77777777" w:rsidR="00382B2F" w:rsidRDefault="00382B2F">
      <w:pPr>
        <w:spacing w:line="218" w:lineRule="exact"/>
        <w:ind w:firstLine="0"/>
        <w:rPr>
          <w:rFonts w:ascii="Arial" w:eastAsia="Arial" w:hAnsi="Arial"/>
          <w:sz w:val="19"/>
        </w:rPr>
      </w:pPr>
      <w:r>
        <w:rPr>
          <w:rFonts w:ascii="Arial" w:hAnsi="Arial" w:hint="eastAsia"/>
          <w:sz w:val="19"/>
        </w:rPr>
        <w:t>文章编号：</w:t>
      </w:r>
      <w:r>
        <w:rPr>
          <w:rFonts w:ascii="Arial" w:eastAsia="Arial" w:hAnsi="Arial" w:hint="eastAsia"/>
          <w:sz w:val="19"/>
        </w:rPr>
        <w:t>1003-0077</w:t>
      </w:r>
      <w:r>
        <w:rPr>
          <w:rFonts w:ascii="宋体" w:hAnsi="宋体" w:cs="宋体" w:hint="eastAsia"/>
          <w:sz w:val="19"/>
        </w:rPr>
        <w:t>（</w:t>
      </w:r>
      <w:r>
        <w:rPr>
          <w:rFonts w:ascii="Arial" w:eastAsia="Arial" w:hAnsi="Arial" w:hint="eastAsia"/>
          <w:sz w:val="19"/>
        </w:rPr>
        <w:t>2</w:t>
      </w:r>
      <w:r>
        <w:rPr>
          <w:rFonts w:ascii="Arial" w:eastAsia="宋体" w:hAnsi="Arial" w:hint="eastAsia"/>
          <w:sz w:val="19"/>
        </w:rPr>
        <w:t>0</w:t>
      </w:r>
      <w:r>
        <w:rPr>
          <w:rFonts w:ascii="Arial" w:hAnsi="Arial" w:hint="eastAsia"/>
          <w:sz w:val="19"/>
        </w:rPr>
        <w:t>17</w:t>
      </w:r>
      <w:r>
        <w:rPr>
          <w:rFonts w:ascii="宋体" w:hAnsi="宋体" w:cs="宋体" w:hint="eastAsia"/>
          <w:sz w:val="19"/>
        </w:rPr>
        <w:t>）</w:t>
      </w:r>
      <w:r>
        <w:rPr>
          <w:rFonts w:ascii="Arial" w:eastAsia="Arial" w:hAnsi="Arial" w:hint="eastAsia"/>
          <w:sz w:val="19"/>
        </w:rPr>
        <w:t>0</w:t>
      </w:r>
      <w:r>
        <w:rPr>
          <w:rFonts w:ascii="Arial" w:hAnsi="Arial" w:hint="eastAsia"/>
          <w:sz w:val="19"/>
        </w:rPr>
        <w:t>0</w:t>
      </w:r>
      <w:r>
        <w:rPr>
          <w:rFonts w:ascii="Arial" w:eastAsia="Arial" w:hAnsi="Arial" w:hint="eastAsia"/>
          <w:sz w:val="19"/>
        </w:rPr>
        <w:t>-0000-00</w:t>
      </w:r>
    </w:p>
    <w:p w14:paraId="25298F75" w14:textId="77777777" w:rsidR="00382B2F" w:rsidRDefault="00382B2F">
      <w:pPr>
        <w:spacing w:line="218" w:lineRule="exact"/>
        <w:ind w:firstLine="0"/>
        <w:rPr>
          <w:rFonts w:ascii="Arial" w:eastAsia="Arial" w:hAnsi="Arial"/>
          <w:sz w:val="19"/>
        </w:rPr>
      </w:pPr>
    </w:p>
    <w:p w14:paraId="46714D8D" w14:textId="5B3D4C6A" w:rsidR="00382B2F" w:rsidRDefault="001F5EE4">
      <w:pPr>
        <w:pStyle w:val="ac"/>
        <w:spacing w:before="240" w:afterLines="50" w:after="145"/>
        <w:jc w:val="center"/>
        <w:rPr>
          <w:color w:val="000000"/>
          <w:sz w:val="32"/>
          <w:vertAlign w:val="superscript"/>
        </w:rPr>
      </w:pPr>
      <w:r w:rsidRPr="003E78C2">
        <w:rPr>
          <w:rFonts w:ascii="黑体" w:hAnsi="黑体" w:cs="黑体" w:hint="eastAsia"/>
          <w:b/>
          <w:sz w:val="32"/>
          <w:szCs w:val="32"/>
        </w:rPr>
        <w:t>基于大语言模型的BCC语料库自然语言检索技术研究</w:t>
      </w:r>
    </w:p>
    <w:p w14:paraId="03B8F018" w14:textId="77777777" w:rsidR="00382B2F" w:rsidRDefault="00382B2F">
      <w:pPr>
        <w:jc w:val="center"/>
        <w:rPr>
          <w:color w:val="000000"/>
        </w:rPr>
      </w:pPr>
      <w:r>
        <w:rPr>
          <w:rFonts w:ascii="仿宋_GB2312" w:eastAsia="仿宋_GB2312" w:hint="eastAsia"/>
          <w:color w:val="000000"/>
          <w:sz w:val="28"/>
          <w:szCs w:val="28"/>
        </w:rPr>
        <w:t>作者1</w:t>
      </w:r>
      <w:r>
        <w:rPr>
          <w:rFonts w:ascii="仿宋_GB2312" w:eastAsia="仿宋_GB2312" w:hint="eastAsia"/>
          <w:color w:val="000000"/>
          <w:sz w:val="28"/>
          <w:szCs w:val="28"/>
          <w:vertAlign w:val="superscript"/>
        </w:rPr>
        <w:t>1</w:t>
      </w:r>
      <w:r>
        <w:rPr>
          <w:rFonts w:ascii="仿宋_GB2312" w:eastAsia="仿宋_GB2312" w:hint="eastAsia"/>
          <w:color w:val="000000"/>
          <w:sz w:val="28"/>
          <w:szCs w:val="28"/>
        </w:rPr>
        <w:t xml:space="preserve">  作者2</w:t>
      </w:r>
      <w:r>
        <w:rPr>
          <w:rFonts w:ascii="仿宋_GB2312" w:eastAsia="仿宋_GB2312" w:hint="eastAsia"/>
          <w:color w:val="000000"/>
          <w:sz w:val="28"/>
          <w:szCs w:val="28"/>
          <w:vertAlign w:val="superscript"/>
        </w:rPr>
        <w:t>1,2</w:t>
      </w:r>
      <w:r>
        <w:rPr>
          <w:rFonts w:ascii="仿宋_GB2312" w:eastAsia="仿宋_GB2312"/>
          <w:color w:val="000000"/>
          <w:sz w:val="28"/>
          <w:szCs w:val="28"/>
        </w:rPr>
        <w:t xml:space="preserve">  </w:t>
      </w:r>
      <w:r>
        <w:rPr>
          <w:rFonts w:ascii="仿宋_GB2312" w:eastAsia="仿宋_GB2312" w:hint="eastAsia"/>
          <w:color w:val="000000"/>
          <w:sz w:val="28"/>
          <w:szCs w:val="28"/>
        </w:rPr>
        <w:t>作者3</w:t>
      </w:r>
      <w:r>
        <w:rPr>
          <w:rFonts w:ascii="仿宋_GB2312" w:eastAsia="仿宋_GB2312" w:hint="eastAsia"/>
          <w:color w:val="000000"/>
          <w:vertAlign w:val="superscript"/>
        </w:rPr>
        <w:t>1,2</w:t>
      </w:r>
      <w:r w:rsidR="004C37EB">
        <w:rPr>
          <w:color w:val="000000"/>
        </w:rPr>
        <w:t xml:space="preserve"> </w:t>
      </w:r>
    </w:p>
    <w:p w14:paraId="68DF8256" w14:textId="77777777" w:rsidR="00382B2F" w:rsidRDefault="00382B2F" w:rsidP="004C37EB">
      <w:pPr>
        <w:jc w:val="center"/>
        <w:rPr>
          <w:rFonts w:ascii="Calibri" w:hAnsi="Calibri"/>
          <w:sz w:val="18"/>
        </w:rPr>
      </w:pPr>
      <w:r>
        <w:rPr>
          <w:rFonts w:hint="eastAsia"/>
          <w:color w:val="000000"/>
          <w:sz w:val="18"/>
        </w:rPr>
        <w:t>（</w:t>
      </w:r>
      <w:r>
        <w:rPr>
          <w:rFonts w:ascii="宋体" w:hAnsi="宋体" w:hint="eastAsia"/>
          <w:sz w:val="18"/>
        </w:rPr>
        <w:t>1.</w:t>
      </w:r>
      <w:r>
        <w:rPr>
          <w:rFonts w:ascii="宋体" w:hAnsi="宋体" w:hint="eastAsia"/>
          <w:sz w:val="18"/>
        </w:rPr>
        <w:t>一级单位名称</w:t>
      </w:r>
      <w:r>
        <w:rPr>
          <w:rFonts w:ascii="宋体" w:hAnsi="宋体" w:hint="eastAsia"/>
          <w:sz w:val="18"/>
        </w:rPr>
        <w:t xml:space="preserve"> </w:t>
      </w:r>
      <w:r>
        <w:rPr>
          <w:rFonts w:ascii="宋体" w:hAnsi="宋体" w:hint="eastAsia"/>
          <w:sz w:val="18"/>
        </w:rPr>
        <w:t>二级单位名称，省</w:t>
      </w:r>
      <w:r>
        <w:rPr>
          <w:rFonts w:ascii="宋体" w:hAnsi="宋体" w:hint="eastAsia"/>
          <w:sz w:val="18"/>
        </w:rPr>
        <w:t xml:space="preserve"> </w:t>
      </w:r>
      <w:r>
        <w:rPr>
          <w:rFonts w:ascii="宋体" w:hAnsi="宋体" w:hint="eastAsia"/>
          <w:sz w:val="18"/>
        </w:rPr>
        <w:t>市</w:t>
      </w:r>
      <w:r>
        <w:rPr>
          <w:rFonts w:ascii="宋体" w:hAnsi="宋体" w:hint="eastAsia"/>
          <w:sz w:val="18"/>
        </w:rPr>
        <w:t xml:space="preserve"> </w:t>
      </w:r>
      <w:r>
        <w:rPr>
          <w:rFonts w:ascii="宋体" w:hAnsi="宋体" w:hint="eastAsia"/>
          <w:sz w:val="18"/>
        </w:rPr>
        <w:t>邮编；</w:t>
      </w:r>
      <w:r>
        <w:rPr>
          <w:rFonts w:ascii="宋体" w:hAnsi="宋体" w:hint="eastAsia"/>
          <w:sz w:val="18"/>
        </w:rPr>
        <w:t>2.</w:t>
      </w:r>
      <w:r>
        <w:rPr>
          <w:rFonts w:ascii="宋体" w:hAnsi="宋体" w:hint="eastAsia"/>
          <w:sz w:val="18"/>
        </w:rPr>
        <w:t>一级单位名称</w:t>
      </w:r>
      <w:r>
        <w:rPr>
          <w:rFonts w:ascii="宋体" w:hAnsi="宋体" w:hint="eastAsia"/>
          <w:sz w:val="18"/>
        </w:rPr>
        <w:t xml:space="preserve"> </w:t>
      </w:r>
      <w:r>
        <w:rPr>
          <w:rFonts w:ascii="宋体" w:hAnsi="宋体" w:hint="eastAsia"/>
          <w:sz w:val="18"/>
        </w:rPr>
        <w:t>二级单位名称，省</w:t>
      </w:r>
      <w:r>
        <w:rPr>
          <w:rFonts w:ascii="宋体" w:hAnsi="宋体" w:hint="eastAsia"/>
          <w:sz w:val="18"/>
        </w:rPr>
        <w:t xml:space="preserve"> </w:t>
      </w:r>
      <w:r>
        <w:rPr>
          <w:rFonts w:ascii="宋体" w:hAnsi="宋体" w:hint="eastAsia"/>
          <w:sz w:val="18"/>
        </w:rPr>
        <w:t>市</w:t>
      </w:r>
      <w:r>
        <w:rPr>
          <w:rFonts w:ascii="宋体" w:hAnsi="宋体" w:hint="eastAsia"/>
          <w:sz w:val="18"/>
        </w:rPr>
        <w:t xml:space="preserve"> </w:t>
      </w:r>
      <w:r>
        <w:rPr>
          <w:rFonts w:ascii="宋体" w:hAnsi="宋体" w:hint="eastAsia"/>
          <w:sz w:val="18"/>
        </w:rPr>
        <w:t>邮编</w:t>
      </w:r>
      <w:r>
        <w:rPr>
          <w:rFonts w:hint="eastAsia"/>
          <w:color w:val="000000"/>
          <w:sz w:val="18"/>
        </w:rPr>
        <w:t>）</w:t>
      </w:r>
    </w:p>
    <w:p w14:paraId="6198113B" w14:textId="77777777" w:rsidR="00382B2F" w:rsidRDefault="00382B2F">
      <w:pPr>
        <w:spacing w:line="39" w:lineRule="exact"/>
        <w:rPr>
          <w:rFonts w:eastAsia="Times New Roman"/>
          <w:sz w:val="24"/>
        </w:rPr>
      </w:pPr>
    </w:p>
    <w:p w14:paraId="21D9E52B" w14:textId="15E7080B" w:rsidR="00382B2F" w:rsidRDefault="00382B2F">
      <w:pPr>
        <w:spacing w:line="360" w:lineRule="exact"/>
        <w:rPr>
          <w:rFonts w:ascii="楷体" w:eastAsia="楷体" w:hAnsi="楷体" w:cs="楷体"/>
          <w:szCs w:val="21"/>
        </w:rPr>
      </w:pPr>
      <w:r>
        <w:rPr>
          <w:rFonts w:ascii="黑体" w:eastAsia="黑体" w:hAnsi="黑体" w:cs="黑体" w:hint="eastAsia"/>
          <w:b/>
          <w:bCs/>
          <w:szCs w:val="21"/>
        </w:rPr>
        <w:t>摘要：</w:t>
      </w:r>
      <w:r w:rsidR="000B133A" w:rsidRPr="00FE7439">
        <w:rPr>
          <w:rFonts w:ascii="楷体" w:eastAsia="楷体" w:hAnsi="楷体" w:cs="楷体" w:hint="eastAsia"/>
          <w:sz w:val="18"/>
          <w:szCs w:val="18"/>
        </w:rPr>
        <w:t>语料库</w:t>
      </w:r>
      <w:r w:rsidR="008C0DCD">
        <w:rPr>
          <w:rFonts w:ascii="楷体" w:eastAsia="楷体" w:hAnsi="楷体" w:cs="楷体" w:hint="eastAsia"/>
          <w:sz w:val="18"/>
          <w:szCs w:val="18"/>
        </w:rPr>
        <w:t>是</w:t>
      </w:r>
      <w:r w:rsidR="000B133A" w:rsidRPr="00FE7439">
        <w:rPr>
          <w:rFonts w:ascii="楷体" w:eastAsia="楷体" w:hAnsi="楷体" w:cs="楷体" w:hint="eastAsia"/>
          <w:sz w:val="18"/>
          <w:szCs w:val="18"/>
        </w:rPr>
        <w:t>语言学研究和自然语言处理等领域不可或缺的资源。北京语言大学研制的BCC语料库因其丰富的内容和高效的检索系统而备受关注。然而，传统的检索方式对非专业用户来说具有一定的使用难度。本文提出了一种基于</w:t>
      </w:r>
      <w:r w:rsidR="000A2383">
        <w:rPr>
          <w:rFonts w:ascii="楷体" w:eastAsia="楷体" w:hAnsi="楷体" w:cs="楷体" w:hint="eastAsia"/>
          <w:sz w:val="18"/>
          <w:szCs w:val="18"/>
        </w:rPr>
        <w:t>大语言</w:t>
      </w:r>
      <w:r w:rsidR="000B133A" w:rsidRPr="00FE7439">
        <w:rPr>
          <w:rFonts w:ascii="楷体" w:eastAsia="楷体" w:hAnsi="楷体" w:cs="楷体" w:hint="eastAsia"/>
          <w:sz w:val="18"/>
          <w:szCs w:val="18"/>
        </w:rPr>
        <w:t>的解决方案，旨在降低BCC语料库的使用门槛，通过构建均衡的BCC检索式</w:t>
      </w:r>
      <w:r w:rsidR="00757B0F">
        <w:rPr>
          <w:rFonts w:ascii="楷体" w:eastAsia="楷体" w:hAnsi="楷体" w:cs="楷体" w:hint="eastAsia"/>
          <w:sz w:val="18"/>
          <w:szCs w:val="18"/>
        </w:rPr>
        <w:t>数据</w:t>
      </w:r>
      <w:r w:rsidR="005469B7">
        <w:rPr>
          <w:rFonts w:ascii="楷体" w:eastAsia="楷体" w:hAnsi="楷体" w:cs="楷体" w:hint="eastAsia"/>
          <w:sz w:val="18"/>
          <w:szCs w:val="18"/>
        </w:rPr>
        <w:t>集</w:t>
      </w:r>
      <w:r w:rsidR="000B133A" w:rsidRPr="00FE7439">
        <w:rPr>
          <w:rFonts w:ascii="楷体" w:eastAsia="楷体" w:hAnsi="楷体" w:cs="楷体" w:hint="eastAsia"/>
          <w:sz w:val="18"/>
          <w:szCs w:val="18"/>
        </w:rPr>
        <w:t>，</w:t>
      </w:r>
      <w:r w:rsidR="00435816">
        <w:rPr>
          <w:rFonts w:ascii="楷体" w:eastAsia="楷体" w:hAnsi="楷体" w:cs="楷体" w:hint="eastAsia"/>
          <w:sz w:val="18"/>
          <w:szCs w:val="18"/>
        </w:rPr>
        <w:t>将</w:t>
      </w:r>
      <w:r w:rsidR="00435816" w:rsidRPr="00FE7439">
        <w:rPr>
          <w:rFonts w:ascii="楷体" w:eastAsia="楷体" w:hAnsi="楷体" w:cs="楷体" w:hint="eastAsia"/>
          <w:sz w:val="18"/>
          <w:szCs w:val="18"/>
        </w:rPr>
        <w:t xml:space="preserve"> </w:t>
      </w:r>
      <w:r w:rsidR="000B133A" w:rsidRPr="00FE7439">
        <w:rPr>
          <w:rFonts w:ascii="楷体" w:eastAsia="楷体" w:hAnsi="楷体" w:cs="楷体" w:hint="eastAsia"/>
          <w:sz w:val="18"/>
          <w:szCs w:val="18"/>
        </w:rPr>
        <w:t>BCC检索式与自然语言</w:t>
      </w:r>
      <w:r w:rsidR="00435816">
        <w:rPr>
          <w:rFonts w:ascii="楷体" w:eastAsia="楷体" w:hAnsi="楷体" w:cs="楷体" w:hint="eastAsia"/>
          <w:sz w:val="18"/>
          <w:szCs w:val="18"/>
        </w:rPr>
        <w:t>联合训练</w:t>
      </w:r>
      <w:r w:rsidR="000B133A" w:rsidRPr="00FE7439">
        <w:rPr>
          <w:rFonts w:ascii="楷体" w:eastAsia="楷体" w:hAnsi="楷体" w:cs="楷体" w:hint="eastAsia"/>
          <w:sz w:val="18"/>
          <w:szCs w:val="18"/>
        </w:rPr>
        <w:t>，</w:t>
      </w:r>
      <w:r w:rsidR="00CB05EC">
        <w:rPr>
          <w:rFonts w:ascii="楷体" w:eastAsia="楷体" w:hAnsi="楷体" w:cs="楷体" w:hint="eastAsia"/>
          <w:sz w:val="18"/>
          <w:szCs w:val="18"/>
        </w:rPr>
        <w:t>实现了自然语言到BCC检索式的</w:t>
      </w:r>
      <w:r w:rsidR="00AB1EA0">
        <w:rPr>
          <w:rFonts w:ascii="楷体" w:eastAsia="楷体" w:hAnsi="楷体" w:cs="楷体" w:hint="eastAsia"/>
          <w:sz w:val="18"/>
          <w:szCs w:val="18"/>
        </w:rPr>
        <w:t>自动转换</w:t>
      </w:r>
      <w:r w:rsidR="000B133A" w:rsidRPr="00FE7439">
        <w:rPr>
          <w:rFonts w:ascii="楷体" w:eastAsia="楷体" w:hAnsi="楷体" w:cs="楷体" w:hint="eastAsia"/>
          <w:sz w:val="18"/>
          <w:szCs w:val="18"/>
        </w:rPr>
        <w:t>。实验结果表明，</w:t>
      </w:r>
      <w:r w:rsidR="00C53D5F">
        <w:rPr>
          <w:rFonts w:ascii="楷体" w:eastAsia="楷体" w:hAnsi="楷体" w:cs="楷体" w:hint="eastAsia"/>
          <w:sz w:val="18"/>
          <w:szCs w:val="18"/>
        </w:rPr>
        <w:t>本文</w:t>
      </w:r>
      <w:r w:rsidR="000B133A" w:rsidRPr="00FE7439">
        <w:rPr>
          <w:rFonts w:ascii="楷体" w:eastAsia="楷体" w:hAnsi="楷体" w:cs="楷体" w:hint="eastAsia"/>
          <w:sz w:val="18"/>
          <w:szCs w:val="18"/>
        </w:rPr>
        <w:t>提出的模型在检索式转换的精确匹配率和执行正确率上具有较高的性能，同时在</w:t>
      </w:r>
      <w:r w:rsidR="00AB1EA0">
        <w:rPr>
          <w:rFonts w:ascii="楷体" w:eastAsia="楷体" w:hAnsi="楷体" w:cs="楷体" w:hint="eastAsia"/>
          <w:sz w:val="18"/>
          <w:szCs w:val="18"/>
        </w:rPr>
        <w:t>BCC检索式</w:t>
      </w:r>
      <w:r w:rsidR="000B133A" w:rsidRPr="00FE7439">
        <w:rPr>
          <w:rFonts w:ascii="楷体" w:eastAsia="楷体" w:hAnsi="楷体" w:cs="楷体" w:hint="eastAsia"/>
          <w:sz w:val="18"/>
          <w:szCs w:val="18"/>
        </w:rPr>
        <w:t>纠错能力上也表现出色，有效降低了BCC语料库的使用难度，优化了用户体验。</w:t>
      </w:r>
    </w:p>
    <w:p w14:paraId="3F396934" w14:textId="28E941F9" w:rsidR="00382B2F" w:rsidRDefault="00382B2F">
      <w:pPr>
        <w:spacing w:line="360" w:lineRule="exact"/>
        <w:rPr>
          <w:rFonts w:ascii="楷体" w:eastAsia="楷体" w:hAnsi="楷体" w:cs="楷体"/>
          <w:szCs w:val="21"/>
        </w:rPr>
      </w:pPr>
      <w:r>
        <w:rPr>
          <w:rFonts w:ascii="黑体" w:eastAsia="黑体" w:hAnsi="黑体" w:cs="黑体" w:hint="eastAsia"/>
          <w:b/>
          <w:bCs/>
          <w:szCs w:val="21"/>
        </w:rPr>
        <w:t>关键词：</w:t>
      </w:r>
      <w:r w:rsidR="00962868">
        <w:rPr>
          <w:rFonts w:ascii="楷体" w:eastAsia="楷体" w:hAnsi="楷体" w:cs="楷体" w:hint="eastAsia"/>
          <w:sz w:val="18"/>
          <w:szCs w:val="18"/>
        </w:rPr>
        <w:t>检索</w:t>
      </w:r>
      <w:r w:rsidR="00782BF5">
        <w:rPr>
          <w:rFonts w:ascii="楷体" w:eastAsia="楷体" w:hAnsi="楷体" w:cs="楷体" w:hint="eastAsia"/>
          <w:sz w:val="18"/>
          <w:szCs w:val="18"/>
        </w:rPr>
        <w:t>表达</w:t>
      </w:r>
      <w:r w:rsidR="00962868">
        <w:rPr>
          <w:rFonts w:ascii="楷体" w:eastAsia="楷体" w:hAnsi="楷体" w:cs="楷体" w:hint="eastAsia"/>
          <w:sz w:val="18"/>
          <w:szCs w:val="18"/>
        </w:rPr>
        <w:t>式</w:t>
      </w:r>
      <w:r w:rsidR="00782BF5">
        <w:rPr>
          <w:rFonts w:ascii="楷体" w:eastAsia="楷体" w:hAnsi="楷体" w:cs="楷体" w:hint="eastAsia"/>
          <w:sz w:val="18"/>
          <w:szCs w:val="18"/>
        </w:rPr>
        <w:t>；大语言</w:t>
      </w:r>
      <w:r w:rsidR="00962868">
        <w:rPr>
          <w:rFonts w:ascii="楷体" w:eastAsia="楷体" w:hAnsi="楷体" w:cs="楷体" w:hint="eastAsia"/>
          <w:sz w:val="18"/>
          <w:szCs w:val="18"/>
        </w:rPr>
        <w:t>模型</w:t>
      </w:r>
      <w:r>
        <w:rPr>
          <w:rFonts w:ascii="楷体" w:eastAsia="楷体" w:hAnsi="楷体" w:cs="楷体" w:hint="eastAsia"/>
          <w:sz w:val="18"/>
          <w:szCs w:val="18"/>
        </w:rPr>
        <w:t>；</w:t>
      </w:r>
      <w:r w:rsidR="00962868">
        <w:rPr>
          <w:rFonts w:ascii="楷体" w:eastAsia="楷体" w:hAnsi="楷体" w:cs="楷体" w:hint="eastAsia"/>
          <w:sz w:val="18"/>
          <w:szCs w:val="18"/>
        </w:rPr>
        <w:t>微调</w:t>
      </w:r>
    </w:p>
    <w:p w14:paraId="1885CDC7" w14:textId="77777777" w:rsidR="00382B2F" w:rsidRDefault="00382B2F">
      <w:pPr>
        <w:spacing w:line="360" w:lineRule="exact"/>
        <w:rPr>
          <w:rFonts w:ascii="楷体" w:eastAsia="楷体" w:hAnsi="楷体" w:cs="楷体"/>
          <w:szCs w:val="21"/>
        </w:rPr>
      </w:pPr>
      <w:r>
        <w:rPr>
          <w:rFonts w:ascii="楷体" w:eastAsia="楷体" w:hAnsi="楷体" w:cs="楷体" w:hint="eastAsia"/>
          <w:b/>
          <w:bCs/>
          <w:szCs w:val="21"/>
        </w:rPr>
        <w:t>中图分类号：</w:t>
      </w:r>
      <w:r>
        <w:rPr>
          <w:rFonts w:ascii="楷体" w:eastAsia="楷体" w:hAnsi="楷体" w:cs="楷体" w:hint="eastAsia"/>
          <w:szCs w:val="21"/>
        </w:rPr>
        <w:t xml:space="preserve">TP391         </w:t>
      </w:r>
      <w:r>
        <w:rPr>
          <w:rFonts w:ascii="楷体" w:eastAsia="楷体" w:hAnsi="楷体" w:cs="楷体" w:hint="eastAsia"/>
          <w:b/>
          <w:bCs/>
          <w:szCs w:val="21"/>
        </w:rPr>
        <w:t xml:space="preserve"> </w:t>
      </w:r>
      <w:r>
        <w:rPr>
          <w:rFonts w:ascii="黑体" w:eastAsia="黑体" w:hAnsi="黑体" w:cs="黑体" w:hint="eastAsia"/>
          <w:b/>
          <w:bCs/>
          <w:szCs w:val="21"/>
        </w:rPr>
        <w:t>文献标识码：</w:t>
      </w:r>
      <w:r>
        <w:rPr>
          <w:rFonts w:ascii="楷体" w:eastAsia="楷体" w:hAnsi="楷体" w:cs="楷体" w:hint="eastAsia"/>
          <w:szCs w:val="21"/>
        </w:rPr>
        <w:t>A</w:t>
      </w:r>
    </w:p>
    <w:p w14:paraId="5F8B90C0" w14:textId="280E83F9" w:rsidR="001F2D19" w:rsidRPr="00915CDB" w:rsidRDefault="00350235" w:rsidP="00915CDB">
      <w:pPr>
        <w:pStyle w:val="4"/>
        <w:keepNext w:val="0"/>
        <w:jc w:val="center"/>
        <w:rPr>
          <w:color w:val="000000"/>
          <w:sz w:val="28"/>
        </w:rPr>
      </w:pPr>
      <w:r w:rsidRPr="00350235">
        <w:rPr>
          <w:color w:val="000000"/>
          <w:sz w:val="28"/>
        </w:rPr>
        <w:t>Research on BCC corpus natural language retrieval technology based on large language model</w:t>
      </w:r>
    </w:p>
    <w:p w14:paraId="492E55CB" w14:textId="77777777" w:rsidR="00382B2F" w:rsidRDefault="00382B2F" w:rsidP="004C37EB">
      <w:pPr>
        <w:ind w:firstLine="0"/>
        <w:jc w:val="center"/>
        <w:rPr>
          <w:color w:val="000000"/>
        </w:rPr>
      </w:pPr>
      <w:r>
        <w:rPr>
          <w:color w:val="000000"/>
          <w:szCs w:val="21"/>
        </w:rPr>
        <w:t>Author</w:t>
      </w:r>
      <w:proofErr w:type="gramStart"/>
      <w:r>
        <w:rPr>
          <w:color w:val="000000"/>
          <w:szCs w:val="21"/>
          <w:vertAlign w:val="superscript"/>
        </w:rPr>
        <w:t xml:space="preserve">1 </w:t>
      </w:r>
      <w:r>
        <w:rPr>
          <w:color w:val="000000"/>
          <w:szCs w:val="21"/>
        </w:rPr>
        <w:t>,</w:t>
      </w:r>
      <w:proofErr w:type="gramEnd"/>
      <w:r w:rsidR="004C37EB">
        <w:rPr>
          <w:rFonts w:hint="eastAsia"/>
          <w:color w:val="000000"/>
          <w:szCs w:val="21"/>
        </w:rPr>
        <w:t xml:space="preserve">  </w:t>
      </w:r>
      <w:r>
        <w:rPr>
          <w:color w:val="000000"/>
          <w:szCs w:val="21"/>
        </w:rPr>
        <w:t xml:space="preserve"> author</w:t>
      </w:r>
      <w:r>
        <w:rPr>
          <w:color w:val="000000"/>
          <w:szCs w:val="21"/>
          <w:vertAlign w:val="superscript"/>
        </w:rPr>
        <w:t xml:space="preserve">1,2 </w:t>
      </w:r>
      <w:r>
        <w:rPr>
          <w:color w:val="000000"/>
          <w:szCs w:val="21"/>
        </w:rPr>
        <w:t>,</w:t>
      </w:r>
      <w:r w:rsidR="004C37EB">
        <w:rPr>
          <w:rFonts w:hint="eastAsia"/>
          <w:color w:val="000000"/>
          <w:szCs w:val="21"/>
        </w:rPr>
        <w:t xml:space="preserve">  </w:t>
      </w:r>
      <w:r>
        <w:rPr>
          <w:color w:val="000000"/>
          <w:szCs w:val="21"/>
        </w:rPr>
        <w:t xml:space="preserve"> and author</w:t>
      </w:r>
      <w:r>
        <w:rPr>
          <w:color w:val="000000"/>
          <w:szCs w:val="21"/>
          <w:vertAlign w:val="superscript"/>
        </w:rPr>
        <w:t>1,2</w:t>
      </w:r>
      <w:r>
        <w:rPr>
          <w:rFonts w:hint="eastAsia"/>
          <w:vertAlign w:val="superscript"/>
        </w:rPr>
        <w:t xml:space="preserve">                                                                                                                                             </w:t>
      </w:r>
      <w:r>
        <w:rPr>
          <w:vertAlign w:val="superscript"/>
        </w:rPr>
        <w:t xml:space="preserve">  </w:t>
      </w:r>
      <w:r>
        <w:rPr>
          <w:color w:val="FF0000"/>
          <w:bdr w:val="single" w:sz="4" w:space="0" w:color="FF0000"/>
        </w:rPr>
        <w:t xml:space="preserve"> </w:t>
      </w:r>
    </w:p>
    <w:p w14:paraId="119E2F34" w14:textId="77777777" w:rsidR="00382B2F" w:rsidRDefault="00382B2F">
      <w:pPr>
        <w:spacing w:line="207" w:lineRule="exact"/>
        <w:jc w:val="center"/>
        <w:rPr>
          <w:color w:val="000000"/>
          <w:szCs w:val="21"/>
          <w:vertAlign w:val="superscript"/>
        </w:rPr>
      </w:pPr>
    </w:p>
    <w:p w14:paraId="7C85AB4A" w14:textId="77777777" w:rsidR="00382B2F" w:rsidRDefault="00382B2F" w:rsidP="004C37EB">
      <w:pPr>
        <w:jc w:val="center"/>
        <w:rPr>
          <w:sz w:val="18"/>
        </w:rPr>
      </w:pPr>
      <w:r>
        <w:rPr>
          <w:color w:val="000000"/>
          <w:sz w:val="18"/>
          <w:szCs w:val="18"/>
        </w:rPr>
        <w:t>(</w:t>
      </w:r>
      <w:proofErr w:type="gramStart"/>
      <w:r>
        <w:rPr>
          <w:color w:val="000000"/>
          <w:sz w:val="18"/>
          <w:szCs w:val="18"/>
        </w:rPr>
        <w:t>1.Unit</w:t>
      </w:r>
      <w:proofErr w:type="gramEnd"/>
      <w:r>
        <w:rPr>
          <w:color w:val="000000"/>
          <w:sz w:val="18"/>
          <w:szCs w:val="18"/>
        </w:rPr>
        <w:t xml:space="preserve"> ,city, province  zip code, China ; 2. Unit, city, province  zip code ,China)</w:t>
      </w:r>
      <w:r w:rsidR="004C37EB">
        <w:rPr>
          <w:sz w:val="18"/>
        </w:rPr>
        <w:t xml:space="preserve"> </w:t>
      </w:r>
    </w:p>
    <w:p w14:paraId="2F092813" w14:textId="1DF33EC2" w:rsidR="00382B2F" w:rsidRDefault="00382B2F">
      <w:pPr>
        <w:spacing w:line="340" w:lineRule="exact"/>
        <w:ind w:firstLine="0"/>
        <w:rPr>
          <w:rFonts w:eastAsia="宋体"/>
          <w:sz w:val="21"/>
          <w:szCs w:val="21"/>
        </w:rPr>
      </w:pPr>
      <w:r>
        <w:rPr>
          <w:b/>
          <w:bCs/>
          <w:color w:val="000000"/>
          <w:szCs w:val="18"/>
        </w:rPr>
        <w:t>Abstract</w:t>
      </w:r>
      <w:r>
        <w:rPr>
          <w:b/>
          <w:bCs/>
          <w:szCs w:val="18"/>
        </w:rPr>
        <w:t>:</w:t>
      </w:r>
      <w:r w:rsidR="007469BB">
        <w:rPr>
          <w:rFonts w:eastAsia="宋体" w:hint="eastAsia"/>
          <w:sz w:val="18"/>
          <w:szCs w:val="18"/>
        </w:rPr>
        <w:t xml:space="preserve"> </w:t>
      </w:r>
      <w:r w:rsidR="007469BB" w:rsidRPr="007469BB">
        <w:rPr>
          <w:rFonts w:eastAsia="宋体"/>
          <w:sz w:val="18"/>
          <w:szCs w:val="18"/>
        </w:rPr>
        <w:t>Corpora are an indispensable resource in areas such as linguistic research and natural language processing. The BCC corpus developed by Beijing Language and Culture University has attracted much attention because of its rich content and efficient retrieval system. However, the traditional search method is difficult for non-professional users. This paper proposes a solution based on large language, which aims to lower the threshold for the use of BCC corpus, and realizes the automatic conversion from natural language to BCC search formula by constructing a balanced sample database of BCC search formulas and combining BCC search queries with natural language and natural language training. Experimental results show that the proposed model has high performance in the exact matching rate and execution accuracy of search query conversion, and also performs well in the error correction ability of BCC search query, which effectively reduces the difficulty of using BCC corpus and optimizes the user experience.</w:t>
      </w:r>
    </w:p>
    <w:p w14:paraId="0D5333DA" w14:textId="2A4020D6" w:rsidR="00382B2F" w:rsidRDefault="00382B2F">
      <w:pPr>
        <w:spacing w:line="340" w:lineRule="exact"/>
        <w:ind w:firstLine="0"/>
        <w:rPr>
          <w:color w:val="FF0000"/>
          <w:sz w:val="28"/>
          <w:szCs w:val="28"/>
          <w:u w:val="single"/>
        </w:rPr>
      </w:pPr>
      <w:r>
        <w:rPr>
          <w:rFonts w:eastAsia="宋体"/>
          <w:b/>
          <w:sz w:val="21"/>
          <w:szCs w:val="21"/>
        </w:rPr>
        <w:t>Key words:</w:t>
      </w:r>
      <w:r w:rsidR="000A7167" w:rsidRPr="000A7167">
        <w:t xml:space="preserve"> </w:t>
      </w:r>
      <w:r w:rsidR="00DF06F6">
        <w:rPr>
          <w:rFonts w:hint="eastAsia"/>
        </w:rPr>
        <w:t>s</w:t>
      </w:r>
      <w:r w:rsidR="00DF06F6" w:rsidRPr="00DF06F6">
        <w:rPr>
          <w:rFonts w:ascii="宋体" w:eastAsia="宋体" w:hAnsi="宋体" w:cs="宋体"/>
          <w:sz w:val="21"/>
          <w:szCs w:val="21"/>
        </w:rPr>
        <w:t>earch expression; large language models</w:t>
      </w:r>
      <w:r w:rsidR="00DF06F6">
        <w:rPr>
          <w:rFonts w:ascii="宋体" w:eastAsia="宋体" w:hAnsi="宋体" w:cs="宋体" w:hint="eastAsia"/>
          <w:sz w:val="21"/>
          <w:szCs w:val="21"/>
        </w:rPr>
        <w:t>;</w:t>
      </w:r>
      <w:r w:rsidR="00AB14D8">
        <w:rPr>
          <w:rFonts w:ascii="宋体" w:eastAsia="宋体" w:hAnsi="宋体" w:cs="宋体" w:hint="eastAsia"/>
          <w:sz w:val="21"/>
          <w:szCs w:val="21"/>
        </w:rPr>
        <w:t xml:space="preserve"> </w:t>
      </w:r>
      <w:r w:rsidR="008C1E36" w:rsidRPr="008C1E36">
        <w:rPr>
          <w:rFonts w:ascii="宋体" w:eastAsia="宋体" w:hAnsi="宋体" w:cs="宋体"/>
          <w:sz w:val="21"/>
          <w:szCs w:val="21"/>
        </w:rPr>
        <w:t>fine-tuning</w:t>
      </w:r>
    </w:p>
    <w:p w14:paraId="4BF8E898" w14:textId="77777777" w:rsidR="00382B2F" w:rsidRDefault="00382B2F">
      <w:pPr>
        <w:pStyle w:val="af"/>
        <w:ind w:firstLine="0"/>
      </w:pPr>
    </w:p>
    <w:p w14:paraId="26FFE41D" w14:textId="77777777" w:rsidR="00EC376B" w:rsidRPr="00AB14D8" w:rsidRDefault="00EC376B" w:rsidP="00EC376B">
      <w:pPr>
        <w:ind w:firstLine="0"/>
        <w:sectPr w:rsidR="00EC376B" w:rsidRPr="00AB14D8" w:rsidSect="007D7FEB">
          <w:headerReference w:type="even" r:id="rId8"/>
          <w:headerReference w:type="default" r:id="rId9"/>
          <w:footerReference w:type="even" r:id="rId10"/>
          <w:footerReference w:type="default" r:id="rId11"/>
          <w:headerReference w:type="first" r:id="rId12"/>
          <w:footerReference w:type="first" r:id="rId13"/>
          <w:type w:val="continuous"/>
          <w:pgSz w:w="11419" w:h="15621"/>
          <w:pgMar w:top="284" w:right="907" w:bottom="284" w:left="907" w:header="567" w:footer="170" w:gutter="0"/>
          <w:pgNumType w:start="1"/>
          <w:cols w:space="720"/>
          <w:titlePg/>
          <w:docGrid w:type="linesAndChars" w:linePitch="290"/>
        </w:sectPr>
      </w:pPr>
    </w:p>
    <w:p w14:paraId="2F9A1942" w14:textId="052DC601" w:rsidR="00BC018B" w:rsidRPr="00D47E8D" w:rsidRDefault="00A34906" w:rsidP="00BC018B">
      <w:pPr>
        <w:pStyle w:val="7"/>
        <w:keepNext w:val="0"/>
        <w:rPr>
          <w:sz w:val="24"/>
          <w:szCs w:val="24"/>
        </w:rPr>
      </w:pPr>
      <w:bookmarkStart w:id="0" w:name="OLE_LINK117"/>
      <w:bookmarkStart w:id="1" w:name="OLE_LINK120"/>
      <w:proofErr w:type="gramStart"/>
      <w:r>
        <w:rPr>
          <w:rFonts w:hint="eastAsia"/>
          <w:b/>
          <w:bCs w:val="0"/>
        </w:rPr>
        <w:t>0</w:t>
      </w:r>
      <w:r w:rsidR="00BC018B">
        <w:rPr>
          <w:rFonts w:hint="eastAsia"/>
          <w:b/>
          <w:bCs w:val="0"/>
        </w:rPr>
        <w:t xml:space="preserve">  </w:t>
      </w:r>
      <w:r w:rsidR="00BC018B">
        <w:rPr>
          <w:rFonts w:hint="eastAsia"/>
          <w:b/>
          <w:bCs w:val="0"/>
        </w:rPr>
        <w:t>引言</w:t>
      </w:r>
      <w:proofErr w:type="gramEnd"/>
    </w:p>
    <w:p w14:paraId="292109F4" w14:textId="05024B7C" w:rsidR="00EE32F4" w:rsidRPr="00221D79" w:rsidRDefault="00EE32F4" w:rsidP="00EE32F4">
      <w:pPr>
        <w:pStyle w:val="af4"/>
        <w:spacing w:line="288" w:lineRule="auto"/>
        <w:ind w:firstLine="373"/>
        <w:rPr>
          <w:rFonts w:ascii="宋体" w:eastAsia="宋体" w:hAnsi="宋体" w:cs="宋体"/>
          <w:sz w:val="21"/>
          <w:szCs w:val="21"/>
        </w:rPr>
      </w:pPr>
      <w:r w:rsidRPr="00221D79">
        <w:rPr>
          <w:rFonts w:ascii="宋体" w:eastAsia="宋体" w:hAnsi="宋体" w:cs="宋体" w:hint="eastAsia"/>
          <w:sz w:val="21"/>
          <w:szCs w:val="21"/>
        </w:rPr>
        <w:t>在信息时代的浪潮下，语言数据的海量增长为语言学研究和自然语言处理带来了前所未有的机遇与挑战。其中，语料库作为语言研究中的一种重要工具，其价值和重要性日益凸显。</w:t>
      </w:r>
    </w:p>
    <w:p w14:paraId="73879F71" w14:textId="2A7EDB5E" w:rsidR="00EE32F4" w:rsidRPr="00221D79" w:rsidRDefault="00EE32F4" w:rsidP="00EE32F4">
      <w:pPr>
        <w:pStyle w:val="af4"/>
        <w:spacing w:line="288" w:lineRule="auto"/>
        <w:ind w:firstLine="373"/>
        <w:rPr>
          <w:rFonts w:ascii="宋体" w:eastAsia="宋体" w:hAnsi="宋体" w:cs="宋体"/>
          <w:sz w:val="21"/>
          <w:szCs w:val="21"/>
        </w:rPr>
      </w:pPr>
      <w:r w:rsidRPr="00221D79">
        <w:rPr>
          <w:rFonts w:ascii="宋体" w:eastAsia="宋体" w:hAnsi="宋体" w:cs="宋体" w:hint="eastAsia"/>
          <w:sz w:val="21"/>
          <w:szCs w:val="21"/>
        </w:rPr>
        <w:t>目前，中文语料库的建设已取得了显著成果，如</w:t>
      </w:r>
      <w:r w:rsidR="001032FA" w:rsidRPr="00D6523B">
        <w:rPr>
          <w:rFonts w:ascii="宋体" w:eastAsia="宋体" w:hAnsi="宋体" w:cs="宋体" w:hint="eastAsia"/>
          <w:sz w:val="21"/>
          <w:szCs w:val="21"/>
        </w:rPr>
        <w:t>北京语言大学的BCC语料库</w:t>
      </w:r>
      <w:r w:rsidR="001032FA" w:rsidRPr="00076062">
        <w:rPr>
          <w:rFonts w:ascii="宋体" w:eastAsia="宋体" w:hAnsi="宋体" w:cs="宋体" w:hint="eastAsia"/>
          <w:sz w:val="21"/>
          <w:szCs w:val="21"/>
          <w:vertAlign w:val="superscript"/>
        </w:rPr>
        <w:fldChar w:fldCharType="begin"/>
      </w:r>
      <w:r w:rsidR="001032FA" w:rsidRPr="00076062">
        <w:rPr>
          <w:rFonts w:ascii="宋体" w:eastAsia="宋体" w:hAnsi="宋体" w:cs="宋体" w:hint="eastAsia"/>
          <w:sz w:val="21"/>
          <w:szCs w:val="21"/>
          <w:vertAlign w:val="superscript"/>
        </w:rPr>
        <w:instrText xml:space="preserve"> REF _Ref173957501 \r \h </w:instrText>
      </w:r>
      <w:r w:rsidR="001032FA">
        <w:rPr>
          <w:rFonts w:ascii="宋体" w:eastAsia="宋体" w:hAnsi="宋体" w:cs="宋体" w:hint="eastAsia"/>
          <w:sz w:val="21"/>
          <w:szCs w:val="21"/>
          <w:vertAlign w:val="superscript"/>
        </w:rPr>
        <w:instrText xml:space="preserve"> \* MERGEFORMAT </w:instrText>
      </w:r>
      <w:r w:rsidR="001032FA" w:rsidRPr="00076062">
        <w:rPr>
          <w:rFonts w:ascii="宋体" w:eastAsia="宋体" w:hAnsi="宋体" w:cs="宋体" w:hint="eastAsia"/>
          <w:sz w:val="21"/>
          <w:szCs w:val="21"/>
          <w:vertAlign w:val="superscript"/>
        </w:rPr>
      </w:r>
      <w:r w:rsidR="001032FA" w:rsidRPr="00076062">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w:t>
      </w:r>
      <w:r w:rsidR="001032FA" w:rsidRPr="00076062">
        <w:rPr>
          <w:rFonts w:ascii="宋体" w:eastAsia="宋体" w:hAnsi="宋体" w:cs="宋体" w:hint="eastAsia"/>
          <w:sz w:val="21"/>
          <w:szCs w:val="21"/>
          <w:vertAlign w:val="superscript"/>
        </w:rPr>
        <w:fldChar w:fldCharType="end"/>
      </w:r>
      <w:r w:rsidR="001032FA" w:rsidRPr="00076062">
        <w:rPr>
          <w:rFonts w:ascii="宋体" w:eastAsia="宋体" w:hAnsi="宋体" w:cs="宋体" w:hint="eastAsia"/>
          <w:sz w:val="21"/>
          <w:szCs w:val="21"/>
          <w:vertAlign w:val="superscript"/>
        </w:rPr>
        <w:fldChar w:fldCharType="begin"/>
      </w:r>
      <w:r w:rsidR="001032FA" w:rsidRPr="00076062">
        <w:rPr>
          <w:rFonts w:ascii="宋体" w:eastAsia="宋体" w:hAnsi="宋体" w:cs="宋体" w:hint="eastAsia"/>
          <w:sz w:val="21"/>
          <w:szCs w:val="21"/>
          <w:vertAlign w:val="superscript"/>
        </w:rPr>
        <w:instrText xml:space="preserve"> REF _Ref173957504 \r \h </w:instrText>
      </w:r>
      <w:r w:rsidR="001032FA">
        <w:rPr>
          <w:rFonts w:ascii="宋体" w:eastAsia="宋体" w:hAnsi="宋体" w:cs="宋体" w:hint="eastAsia"/>
          <w:sz w:val="21"/>
          <w:szCs w:val="21"/>
          <w:vertAlign w:val="superscript"/>
        </w:rPr>
        <w:instrText xml:space="preserve"> \* MERGEFORMAT </w:instrText>
      </w:r>
      <w:r w:rsidR="001032FA" w:rsidRPr="00076062">
        <w:rPr>
          <w:rFonts w:ascii="宋体" w:eastAsia="宋体" w:hAnsi="宋体" w:cs="宋体" w:hint="eastAsia"/>
          <w:sz w:val="21"/>
          <w:szCs w:val="21"/>
          <w:vertAlign w:val="superscript"/>
        </w:rPr>
      </w:r>
      <w:r w:rsidR="001032FA" w:rsidRPr="00076062">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[2]</w:t>
      </w:r>
      <w:r w:rsidR="001032FA" w:rsidRPr="00076062">
        <w:rPr>
          <w:rFonts w:ascii="宋体" w:eastAsia="宋体" w:hAnsi="宋体" w:cs="宋体" w:hint="eastAsia"/>
          <w:sz w:val="21"/>
          <w:szCs w:val="21"/>
          <w:vertAlign w:val="superscript"/>
        </w:rPr>
        <w:fldChar w:fldCharType="end"/>
      </w:r>
      <w:r w:rsidR="001032FA">
        <w:rPr>
          <w:rFonts w:ascii="宋体" w:eastAsia="宋体" w:hAnsi="宋体" w:cs="宋体" w:hint="eastAsia"/>
          <w:sz w:val="21"/>
          <w:szCs w:val="21"/>
          <w:vertAlign w:val="superscript"/>
        </w:rPr>
        <w:fldChar w:fldCharType="begin"/>
      </w:r>
      <w:r w:rsidR="001032FA">
        <w:rPr>
          <w:rFonts w:ascii="宋体" w:eastAsia="宋体" w:hAnsi="宋体" w:cs="宋体" w:hint="eastAsia"/>
          <w:sz w:val="21"/>
          <w:szCs w:val="21"/>
          <w:vertAlign w:val="superscript"/>
        </w:rPr>
        <w:instrText xml:space="preserve"> REF _Ref174263125 \r \h </w:instrText>
      </w:r>
      <w:r w:rsidR="001032FA">
        <w:rPr>
          <w:rFonts w:ascii="宋体" w:eastAsia="宋体" w:hAnsi="宋体" w:cs="宋体" w:hint="eastAsia"/>
          <w:sz w:val="21"/>
          <w:szCs w:val="21"/>
          <w:vertAlign w:val="superscript"/>
        </w:rPr>
      </w:r>
      <w:r w:rsidR="001032FA">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[3]</w:t>
      </w:r>
      <w:r w:rsidR="001032FA">
        <w:rPr>
          <w:rFonts w:ascii="宋体" w:eastAsia="宋体" w:hAnsi="宋体" w:cs="宋体" w:hint="eastAsia"/>
          <w:sz w:val="21"/>
          <w:szCs w:val="21"/>
          <w:vertAlign w:val="superscript"/>
        </w:rPr>
        <w:fldChar w:fldCharType="end"/>
      </w:r>
      <w:r w:rsidR="001032FA" w:rsidRPr="00D6523B">
        <w:rPr>
          <w:rFonts w:ascii="宋体" w:eastAsia="宋体" w:hAnsi="宋体" w:cs="宋体" w:hint="eastAsia"/>
          <w:sz w:val="21"/>
          <w:szCs w:val="21"/>
        </w:rPr>
        <w:t>（Beijing Language and Culture University Corpus Center，BCC）</w:t>
      </w:r>
      <w:r w:rsidR="001032FA">
        <w:rPr>
          <w:rFonts w:ascii="宋体" w:eastAsia="宋体" w:hAnsi="宋体" w:cs="宋体" w:hint="eastAsia"/>
          <w:sz w:val="21"/>
          <w:szCs w:val="21"/>
        </w:rPr>
        <w:t>、</w:t>
      </w:r>
      <w:r w:rsidR="001032FA" w:rsidRPr="00D6523B">
        <w:rPr>
          <w:rFonts w:ascii="宋体" w:eastAsia="宋体" w:hAnsi="宋体" w:cs="宋体" w:hint="eastAsia"/>
          <w:sz w:val="21"/>
          <w:szCs w:val="21"/>
        </w:rPr>
        <w:t>北京大学的CCL现代汉语语料库</w:t>
      </w:r>
      <w:r w:rsidR="001032FA" w:rsidRPr="006E0077">
        <w:rPr>
          <w:rFonts w:ascii="宋体" w:eastAsia="宋体" w:hAnsi="宋体" w:cs="宋体"/>
          <w:sz w:val="21"/>
          <w:szCs w:val="21"/>
          <w:vertAlign w:val="superscript"/>
        </w:rPr>
        <w:fldChar w:fldCharType="begin"/>
      </w:r>
      <w:r w:rsidR="001032FA" w:rsidRPr="006E0077">
        <w:rPr>
          <w:rFonts w:ascii="宋体" w:eastAsia="宋体" w:hAnsi="宋体" w:cs="宋体"/>
          <w:sz w:val="21"/>
          <w:szCs w:val="21"/>
          <w:vertAlign w:val="superscript"/>
        </w:rPr>
        <w:instrText xml:space="preserve"> </w:instrText>
      </w:r>
      <w:r w:rsidR="001032FA" w:rsidRPr="006E0077">
        <w:rPr>
          <w:rFonts w:ascii="宋体" w:eastAsia="宋体" w:hAnsi="宋体" w:cs="宋体" w:hint="eastAsia"/>
          <w:sz w:val="21"/>
          <w:szCs w:val="21"/>
          <w:vertAlign w:val="superscript"/>
        </w:rPr>
        <w:instrText>REF _Ref175320816 \r \h</w:instrText>
      </w:r>
      <w:r w:rsidR="001032FA" w:rsidRPr="006E0077">
        <w:rPr>
          <w:rFonts w:ascii="宋体" w:eastAsia="宋体" w:hAnsi="宋体" w:cs="宋体"/>
          <w:sz w:val="21"/>
          <w:szCs w:val="21"/>
          <w:vertAlign w:val="superscript"/>
        </w:rPr>
        <w:instrText xml:space="preserve"> </w:instrText>
      </w:r>
      <w:r w:rsidR="001032FA">
        <w:rPr>
          <w:rFonts w:ascii="宋体" w:eastAsia="宋体" w:hAnsi="宋体" w:cs="宋体"/>
          <w:sz w:val="21"/>
          <w:szCs w:val="21"/>
          <w:vertAlign w:val="superscript"/>
        </w:rPr>
        <w:instrText xml:space="preserve"> \* MERGEFORMAT </w:instrText>
      </w:r>
      <w:r w:rsidR="001032FA" w:rsidRPr="006E0077">
        <w:rPr>
          <w:rFonts w:ascii="宋体" w:eastAsia="宋体" w:hAnsi="宋体" w:cs="宋体"/>
          <w:sz w:val="21"/>
          <w:szCs w:val="21"/>
          <w:vertAlign w:val="superscript"/>
        </w:rPr>
      </w:r>
      <w:r w:rsidR="001032FA" w:rsidRPr="006E0077">
        <w:rPr>
          <w:rFonts w:ascii="宋体" w:eastAsia="宋体" w:hAnsi="宋体" w:cs="宋体"/>
          <w:sz w:val="21"/>
          <w:szCs w:val="21"/>
          <w:vertAlign w:val="superscript"/>
        </w:rPr>
        <w:fldChar w:fldCharType="separate"/>
      </w:r>
      <w:r w:rsidR="002D77D8">
        <w:rPr>
          <w:rFonts w:ascii="宋体" w:eastAsia="宋体" w:hAnsi="宋体" w:cs="宋体"/>
          <w:sz w:val="21"/>
          <w:szCs w:val="21"/>
          <w:vertAlign w:val="superscript"/>
        </w:rPr>
        <w:t>[4]</w:t>
      </w:r>
      <w:r w:rsidR="001032FA" w:rsidRPr="006E0077">
        <w:rPr>
          <w:rFonts w:ascii="宋体" w:eastAsia="宋体" w:hAnsi="宋体" w:cs="宋体"/>
          <w:sz w:val="21"/>
          <w:szCs w:val="21"/>
          <w:vertAlign w:val="superscript"/>
        </w:rPr>
        <w:fldChar w:fldCharType="end"/>
      </w:r>
      <w:r w:rsidR="001032FA" w:rsidRPr="00D6523B">
        <w:rPr>
          <w:rFonts w:ascii="宋体" w:eastAsia="宋体" w:hAnsi="宋体" w:cs="宋体" w:hint="eastAsia"/>
          <w:sz w:val="21"/>
          <w:szCs w:val="21"/>
        </w:rPr>
        <w:t>（Center for Chinese Linguistics Peking University，CCL）以及国家语言资源动态流通语料库</w:t>
      </w:r>
      <w:r w:rsidR="00852E18" w:rsidRPr="00852E18">
        <w:rPr>
          <w:rFonts w:ascii="宋体" w:eastAsia="宋体" w:hAnsi="宋体" w:cs="宋体"/>
          <w:sz w:val="21"/>
          <w:szCs w:val="21"/>
          <w:vertAlign w:val="superscript"/>
        </w:rPr>
        <w:fldChar w:fldCharType="begin"/>
      </w:r>
      <w:r w:rsidR="00852E18" w:rsidRPr="00852E18">
        <w:rPr>
          <w:rFonts w:ascii="宋体" w:eastAsia="宋体" w:hAnsi="宋体" w:cs="宋体"/>
          <w:sz w:val="21"/>
          <w:szCs w:val="21"/>
          <w:vertAlign w:val="superscript"/>
        </w:rPr>
        <w:instrText xml:space="preserve"> </w:instrText>
      </w:r>
      <w:r w:rsidR="00852E18" w:rsidRPr="00852E18">
        <w:rPr>
          <w:rFonts w:ascii="宋体" w:eastAsia="宋体" w:hAnsi="宋体" w:cs="宋体" w:hint="eastAsia"/>
          <w:sz w:val="21"/>
          <w:szCs w:val="21"/>
          <w:vertAlign w:val="superscript"/>
        </w:rPr>
        <w:instrText>REF _Ref175340768 \r \h</w:instrText>
      </w:r>
      <w:r w:rsidR="00852E18" w:rsidRPr="00852E18">
        <w:rPr>
          <w:rFonts w:ascii="宋体" w:eastAsia="宋体" w:hAnsi="宋体" w:cs="宋体"/>
          <w:sz w:val="21"/>
          <w:szCs w:val="21"/>
          <w:vertAlign w:val="superscript"/>
        </w:rPr>
        <w:instrText xml:space="preserve"> </w:instrText>
      </w:r>
      <w:r w:rsidR="00852E18">
        <w:rPr>
          <w:rFonts w:ascii="宋体" w:eastAsia="宋体" w:hAnsi="宋体" w:cs="宋体"/>
          <w:sz w:val="21"/>
          <w:szCs w:val="21"/>
          <w:vertAlign w:val="superscript"/>
        </w:rPr>
        <w:instrText xml:space="preserve"> \* MERGEFORMAT </w:instrText>
      </w:r>
      <w:r w:rsidR="00852E18" w:rsidRPr="00852E18">
        <w:rPr>
          <w:rFonts w:ascii="宋体" w:eastAsia="宋体" w:hAnsi="宋体" w:cs="宋体"/>
          <w:sz w:val="21"/>
          <w:szCs w:val="21"/>
          <w:vertAlign w:val="superscript"/>
        </w:rPr>
      </w:r>
      <w:r w:rsidR="00852E18" w:rsidRPr="00852E18">
        <w:rPr>
          <w:rFonts w:ascii="宋体" w:eastAsia="宋体" w:hAnsi="宋体" w:cs="宋体"/>
          <w:sz w:val="21"/>
          <w:szCs w:val="21"/>
          <w:vertAlign w:val="superscript"/>
        </w:rPr>
        <w:fldChar w:fldCharType="separate"/>
      </w:r>
      <w:r w:rsidR="002D77D8">
        <w:rPr>
          <w:rFonts w:ascii="宋体" w:eastAsia="宋体" w:hAnsi="宋体" w:cs="宋体"/>
          <w:sz w:val="21"/>
          <w:szCs w:val="21"/>
          <w:vertAlign w:val="superscript"/>
        </w:rPr>
        <w:t>[5]</w:t>
      </w:r>
      <w:r w:rsidR="00852E18" w:rsidRPr="00852E18">
        <w:rPr>
          <w:rFonts w:ascii="宋体" w:eastAsia="宋体" w:hAnsi="宋体" w:cs="宋体"/>
          <w:sz w:val="21"/>
          <w:szCs w:val="21"/>
          <w:vertAlign w:val="superscript"/>
        </w:rPr>
        <w:fldChar w:fldCharType="end"/>
      </w:r>
      <w:r w:rsidR="001032FA" w:rsidRPr="00D6523B">
        <w:rPr>
          <w:rFonts w:ascii="宋体" w:eastAsia="宋体" w:hAnsi="宋体" w:cs="宋体" w:hint="eastAsia"/>
          <w:sz w:val="21"/>
          <w:szCs w:val="21"/>
        </w:rPr>
        <w:t>（Dynamic Circulation Corpus，DCC）</w:t>
      </w:r>
      <w:r w:rsidRPr="00221D79">
        <w:rPr>
          <w:rFonts w:ascii="宋体" w:eastAsia="宋体" w:hAnsi="宋体" w:cs="宋体" w:hint="eastAsia"/>
          <w:sz w:val="21"/>
          <w:szCs w:val="21"/>
        </w:rPr>
        <w:t>等。</w:t>
      </w:r>
      <w:r w:rsidRPr="00221D79">
        <w:rPr>
          <w:rFonts w:ascii="宋体" w:eastAsia="宋体" w:hAnsi="宋体" w:cs="宋体" w:hint="eastAsia"/>
          <w:sz w:val="21"/>
          <w:szCs w:val="21"/>
        </w:rPr>
        <w:lastRenderedPageBreak/>
        <w:t>这些语料库各具特色，涵盖了丰富的语言资源，为不同领域的研究和应用提供了有力支持。然而，由于语料库</w:t>
      </w:r>
      <w:r w:rsidR="00C35C6E">
        <w:rPr>
          <w:rFonts w:ascii="宋体" w:eastAsia="宋体" w:hAnsi="宋体" w:cs="宋体" w:hint="eastAsia"/>
          <w:sz w:val="21"/>
          <w:szCs w:val="21"/>
        </w:rPr>
        <w:t>在</w:t>
      </w:r>
      <w:r w:rsidRPr="00221D79">
        <w:rPr>
          <w:rFonts w:ascii="宋体" w:eastAsia="宋体" w:hAnsi="宋体" w:cs="宋体" w:hint="eastAsia"/>
          <w:sz w:val="21"/>
          <w:szCs w:val="21"/>
        </w:rPr>
        <w:t>定位和功能</w:t>
      </w:r>
      <w:r w:rsidR="00C35C6E">
        <w:rPr>
          <w:rFonts w:ascii="宋体" w:eastAsia="宋体" w:hAnsi="宋体" w:cs="宋体" w:hint="eastAsia"/>
          <w:sz w:val="21"/>
          <w:szCs w:val="21"/>
        </w:rPr>
        <w:t>上</w:t>
      </w:r>
      <w:r w:rsidRPr="00221D79">
        <w:rPr>
          <w:rFonts w:ascii="宋体" w:eastAsia="宋体" w:hAnsi="宋体" w:cs="宋体" w:hint="eastAsia"/>
          <w:sz w:val="21"/>
          <w:szCs w:val="21"/>
        </w:rPr>
        <w:t>存在</w:t>
      </w:r>
      <w:r w:rsidR="00C35C6E">
        <w:rPr>
          <w:rFonts w:ascii="宋体" w:eastAsia="宋体" w:hAnsi="宋体" w:cs="宋体" w:hint="eastAsia"/>
          <w:sz w:val="21"/>
          <w:szCs w:val="21"/>
        </w:rPr>
        <w:t>着</w:t>
      </w:r>
      <w:r w:rsidRPr="00221D79">
        <w:rPr>
          <w:rFonts w:ascii="宋体" w:eastAsia="宋体" w:hAnsi="宋体" w:cs="宋体" w:hint="eastAsia"/>
          <w:sz w:val="21"/>
          <w:szCs w:val="21"/>
        </w:rPr>
        <w:t>差异，其检索式设计也各不相同，这使得用户在</w:t>
      </w:r>
      <w:r w:rsidR="005B0676" w:rsidRPr="005B0676">
        <w:rPr>
          <w:rFonts w:ascii="宋体" w:eastAsia="宋体" w:hAnsi="宋体" w:cs="宋体" w:hint="eastAsia"/>
          <w:sz w:val="21"/>
          <w:szCs w:val="21"/>
        </w:rPr>
        <w:t>使用不同语料库</w:t>
      </w:r>
      <w:r w:rsidRPr="00221D79">
        <w:rPr>
          <w:rFonts w:ascii="宋体" w:eastAsia="宋体" w:hAnsi="宋体" w:cs="宋体" w:hint="eastAsia"/>
          <w:sz w:val="21"/>
          <w:szCs w:val="21"/>
        </w:rPr>
        <w:t>检索</w:t>
      </w:r>
      <w:r w:rsidR="005B0676">
        <w:rPr>
          <w:rFonts w:ascii="宋体" w:eastAsia="宋体" w:hAnsi="宋体" w:cs="宋体" w:hint="eastAsia"/>
          <w:sz w:val="21"/>
          <w:szCs w:val="21"/>
        </w:rPr>
        <w:t>语料</w:t>
      </w:r>
      <w:r w:rsidRPr="00221D79">
        <w:rPr>
          <w:rFonts w:ascii="宋体" w:eastAsia="宋体" w:hAnsi="宋体" w:cs="宋体" w:hint="eastAsia"/>
          <w:sz w:val="21"/>
          <w:szCs w:val="21"/>
        </w:rPr>
        <w:t>时面临一定的</w:t>
      </w:r>
      <w:r w:rsidR="005B0676">
        <w:rPr>
          <w:rFonts w:ascii="宋体" w:eastAsia="宋体" w:hAnsi="宋体" w:cs="宋体" w:hint="eastAsia"/>
          <w:sz w:val="21"/>
          <w:szCs w:val="21"/>
        </w:rPr>
        <w:t>困难</w:t>
      </w:r>
      <w:r w:rsidRPr="00221D79">
        <w:rPr>
          <w:rFonts w:ascii="宋体" w:eastAsia="宋体" w:hAnsi="宋体" w:cs="宋体" w:hint="eastAsia"/>
          <w:sz w:val="21"/>
          <w:szCs w:val="21"/>
        </w:rPr>
        <w:t>。</w:t>
      </w:r>
    </w:p>
    <w:bookmarkEnd w:id="0"/>
    <w:bookmarkEnd w:id="1"/>
    <w:p w14:paraId="7EAFEC58" w14:textId="08042CA6" w:rsidR="006F134E" w:rsidRDefault="00221D79" w:rsidP="006F134E">
      <w:pPr>
        <w:pStyle w:val="af4"/>
        <w:spacing w:line="288" w:lineRule="auto"/>
        <w:ind w:firstLine="373"/>
        <w:rPr>
          <w:rFonts w:ascii="宋体" w:eastAsia="宋体" w:hAnsi="宋体" w:cs="宋体"/>
          <w:sz w:val="21"/>
          <w:szCs w:val="21"/>
        </w:rPr>
      </w:pPr>
      <w:r w:rsidRPr="00221D79">
        <w:rPr>
          <w:rFonts w:ascii="宋体" w:eastAsia="宋体" w:hAnsi="宋体" w:cs="宋体" w:hint="eastAsia"/>
          <w:sz w:val="21"/>
          <w:szCs w:val="21"/>
        </w:rPr>
        <w:t>在自然语言处理领域，自然语言查询作为一种重要的查询方式，正逐渐受到广泛关注。自然语言查询则允许用户以日常语言表达查询需求，大大降低了使用门槛。近年来，文本到SQL的转换任务已经取得了显著的进展，使得开发者能够轻松地将自然语言查询转换为SQL语句，进而实现对数据库的高效检索。然而，</w:t>
      </w:r>
      <w:r w:rsidR="003C3C7E">
        <w:rPr>
          <w:rFonts w:ascii="宋体" w:eastAsia="宋体" w:hAnsi="宋体" w:cs="宋体" w:hint="eastAsia"/>
          <w:sz w:val="21"/>
          <w:szCs w:val="21"/>
        </w:rPr>
        <w:t>由于语料库并没有统一的</w:t>
      </w:r>
      <w:r w:rsidR="003072E3">
        <w:rPr>
          <w:rFonts w:ascii="宋体" w:eastAsia="宋体" w:hAnsi="宋体" w:cs="宋体" w:hint="eastAsia"/>
          <w:sz w:val="21"/>
          <w:szCs w:val="21"/>
        </w:rPr>
        <w:t>检索语言</w:t>
      </w:r>
      <w:r w:rsidR="00D84169">
        <w:rPr>
          <w:rFonts w:ascii="宋体" w:eastAsia="宋体" w:hAnsi="宋体" w:cs="宋体" w:hint="eastAsia"/>
          <w:sz w:val="21"/>
          <w:szCs w:val="21"/>
        </w:rPr>
        <w:t>，</w:t>
      </w:r>
      <w:r w:rsidRPr="00221D79">
        <w:rPr>
          <w:rFonts w:ascii="宋体" w:eastAsia="宋体" w:hAnsi="宋体" w:cs="宋体" w:hint="eastAsia"/>
          <w:sz w:val="21"/>
          <w:szCs w:val="21"/>
        </w:rPr>
        <w:t>在</w:t>
      </w:r>
      <w:r w:rsidR="004E0168">
        <w:rPr>
          <w:rFonts w:ascii="宋体" w:eastAsia="宋体" w:hAnsi="宋体" w:cs="宋体" w:hint="eastAsia"/>
          <w:sz w:val="21"/>
          <w:szCs w:val="21"/>
        </w:rPr>
        <w:t>使用自然语言</w:t>
      </w:r>
      <w:r w:rsidR="003A5059">
        <w:rPr>
          <w:rFonts w:ascii="宋体" w:eastAsia="宋体" w:hAnsi="宋体" w:cs="宋体" w:hint="eastAsia"/>
          <w:sz w:val="21"/>
          <w:szCs w:val="21"/>
        </w:rPr>
        <w:t>查询</w:t>
      </w:r>
      <w:r w:rsidRPr="00221D79">
        <w:rPr>
          <w:rFonts w:ascii="宋体" w:eastAsia="宋体" w:hAnsi="宋体" w:cs="宋体" w:hint="eastAsia"/>
          <w:sz w:val="21"/>
          <w:szCs w:val="21"/>
        </w:rPr>
        <w:t>语料库领域的研究尚显不足。</w:t>
      </w:r>
    </w:p>
    <w:p w14:paraId="72EC0DCD" w14:textId="3039BB70" w:rsidR="00221D79" w:rsidRPr="00221D79" w:rsidRDefault="00221D79" w:rsidP="005D5C8D">
      <w:pPr>
        <w:pStyle w:val="af4"/>
        <w:spacing w:line="288" w:lineRule="auto"/>
        <w:ind w:firstLine="373"/>
        <w:rPr>
          <w:rFonts w:ascii="宋体" w:eastAsia="宋体" w:hAnsi="宋体" w:cs="宋体"/>
          <w:sz w:val="21"/>
          <w:szCs w:val="21"/>
        </w:rPr>
      </w:pPr>
      <w:r w:rsidRPr="00221D79">
        <w:rPr>
          <w:rFonts w:ascii="宋体" w:eastAsia="宋体" w:hAnsi="宋体" w:cs="宋体" w:hint="eastAsia"/>
          <w:sz w:val="21"/>
          <w:szCs w:val="21"/>
        </w:rPr>
        <w:t>鉴于此，本文提出了文本到</w:t>
      </w:r>
      <w:r w:rsidR="0082524E">
        <w:rPr>
          <w:rFonts w:ascii="宋体" w:eastAsia="宋体" w:hAnsi="宋体" w:cs="宋体" w:hint="eastAsia"/>
          <w:sz w:val="21"/>
          <w:szCs w:val="21"/>
        </w:rPr>
        <w:t>语料库检索式</w:t>
      </w:r>
      <w:r w:rsidRPr="00221D79">
        <w:rPr>
          <w:rFonts w:ascii="宋体" w:eastAsia="宋体" w:hAnsi="宋体" w:cs="宋体" w:hint="eastAsia"/>
          <w:sz w:val="21"/>
          <w:szCs w:val="21"/>
        </w:rPr>
        <w:t>转换</w:t>
      </w:r>
      <w:r w:rsidR="00D810A6">
        <w:rPr>
          <w:rFonts w:ascii="宋体" w:eastAsia="宋体" w:hAnsi="宋体" w:cs="宋体" w:hint="eastAsia"/>
          <w:sz w:val="21"/>
          <w:szCs w:val="21"/>
        </w:rPr>
        <w:t>的研究任务</w:t>
      </w:r>
      <w:r w:rsidRPr="00221D79">
        <w:rPr>
          <w:rFonts w:ascii="宋体" w:eastAsia="宋体" w:hAnsi="宋体" w:cs="宋体" w:hint="eastAsia"/>
          <w:sz w:val="21"/>
          <w:szCs w:val="21"/>
        </w:rPr>
        <w:t>。旨在构建一个全面的框架，实现自然语言到</w:t>
      </w:r>
      <w:r w:rsidR="009004D4">
        <w:rPr>
          <w:rFonts w:ascii="宋体" w:eastAsia="宋体" w:hAnsi="宋体" w:cs="宋体" w:hint="eastAsia"/>
          <w:sz w:val="21"/>
          <w:szCs w:val="21"/>
        </w:rPr>
        <w:t>语料库检索式</w:t>
      </w:r>
      <w:r w:rsidRPr="00221D79">
        <w:rPr>
          <w:rFonts w:ascii="宋体" w:eastAsia="宋体" w:hAnsi="宋体" w:cs="宋体" w:hint="eastAsia"/>
          <w:sz w:val="21"/>
          <w:szCs w:val="21"/>
        </w:rPr>
        <w:t>的自动转换，从而降低用户在使用语料库时的难度，提高检索效率。</w:t>
      </w:r>
    </w:p>
    <w:p w14:paraId="27961638" w14:textId="583EA4D0" w:rsidR="00221D79" w:rsidRPr="00221D79" w:rsidRDefault="00221D79" w:rsidP="004E787F">
      <w:pPr>
        <w:pStyle w:val="af4"/>
        <w:spacing w:line="288" w:lineRule="auto"/>
        <w:ind w:firstLine="373"/>
        <w:rPr>
          <w:rFonts w:ascii="宋体" w:eastAsia="宋体" w:hAnsi="宋体" w:cs="宋体"/>
          <w:sz w:val="21"/>
          <w:szCs w:val="21"/>
        </w:rPr>
      </w:pPr>
      <w:r w:rsidRPr="00221D79">
        <w:rPr>
          <w:rFonts w:ascii="宋体" w:eastAsia="宋体" w:hAnsi="宋体" w:cs="宋体" w:hint="eastAsia"/>
          <w:sz w:val="21"/>
          <w:szCs w:val="21"/>
        </w:rPr>
        <w:t>为了实现这一目标，本文</w:t>
      </w:r>
      <w:r w:rsidR="001E3000">
        <w:rPr>
          <w:rFonts w:ascii="宋体" w:eastAsia="宋体" w:hAnsi="宋体" w:cs="宋体" w:hint="eastAsia"/>
          <w:sz w:val="21"/>
          <w:szCs w:val="21"/>
        </w:rPr>
        <w:t>以BCC语料库为例，</w:t>
      </w:r>
      <w:r w:rsidR="0035014A">
        <w:rPr>
          <w:rFonts w:ascii="宋体" w:eastAsia="宋体" w:hAnsi="宋体" w:cs="宋体" w:hint="eastAsia"/>
          <w:sz w:val="21"/>
          <w:szCs w:val="21"/>
        </w:rPr>
        <w:t>实现自然语言查询功能。</w:t>
      </w:r>
      <w:r w:rsidR="000012A1">
        <w:rPr>
          <w:rFonts w:ascii="宋体" w:eastAsia="宋体" w:hAnsi="宋体" w:cs="宋体" w:hint="eastAsia"/>
          <w:sz w:val="21"/>
          <w:szCs w:val="21"/>
        </w:rPr>
        <w:t>我们</w:t>
      </w:r>
      <w:r w:rsidRPr="00221D79">
        <w:rPr>
          <w:rFonts w:ascii="宋体" w:eastAsia="宋体" w:hAnsi="宋体" w:cs="宋体" w:hint="eastAsia"/>
          <w:sz w:val="21"/>
          <w:szCs w:val="21"/>
        </w:rPr>
        <w:t>首先构建了一个大规模的数据集，该数据集包含了从BCC语料库</w:t>
      </w:r>
      <w:r w:rsidR="00CF3728">
        <w:rPr>
          <w:rFonts w:ascii="宋体" w:eastAsia="宋体" w:hAnsi="宋体" w:cs="宋体" w:hint="eastAsia"/>
          <w:sz w:val="21"/>
          <w:szCs w:val="21"/>
        </w:rPr>
        <w:t>查询日志中筛选的</w:t>
      </w:r>
      <w:r w:rsidRPr="00221D79">
        <w:rPr>
          <w:rFonts w:ascii="宋体" w:eastAsia="宋体" w:hAnsi="宋体" w:cs="宋体" w:hint="eastAsia"/>
          <w:sz w:val="21"/>
          <w:szCs w:val="21"/>
        </w:rPr>
        <w:t>用户查询实例。通过对这些数据进行分析和整理，揭示了用户查询行为的多样性和复杂性，并针对数据稀缺的问题采用了</w:t>
      </w:r>
      <w:r w:rsidR="004C604F">
        <w:rPr>
          <w:rFonts w:ascii="宋体" w:eastAsia="宋体" w:hAnsi="宋体" w:cs="宋体" w:hint="eastAsia"/>
          <w:sz w:val="21"/>
          <w:szCs w:val="21"/>
        </w:rPr>
        <w:t>检索式</w:t>
      </w:r>
      <w:r w:rsidRPr="00221D79">
        <w:rPr>
          <w:rFonts w:ascii="宋体" w:eastAsia="宋体" w:hAnsi="宋体" w:cs="宋体" w:hint="eastAsia"/>
          <w:sz w:val="21"/>
          <w:szCs w:val="21"/>
        </w:rPr>
        <w:t>生成技术进行数据增强。此外，我们还设计了基于大型语言模型的</w:t>
      </w:r>
      <w:r w:rsidR="00BD013E">
        <w:rPr>
          <w:rFonts w:ascii="宋体" w:eastAsia="宋体" w:hAnsi="宋体" w:cs="宋体" w:hint="eastAsia"/>
          <w:sz w:val="21"/>
          <w:szCs w:val="21"/>
        </w:rPr>
        <w:t>检索式到自然语言的</w:t>
      </w:r>
      <w:r w:rsidRPr="00221D79">
        <w:rPr>
          <w:rFonts w:ascii="宋体" w:eastAsia="宋体" w:hAnsi="宋体" w:cs="宋体" w:hint="eastAsia"/>
          <w:sz w:val="21"/>
          <w:szCs w:val="21"/>
        </w:rPr>
        <w:t>转换方法，</w:t>
      </w:r>
      <w:r w:rsidR="00B6274E">
        <w:rPr>
          <w:rFonts w:ascii="宋体" w:eastAsia="宋体" w:hAnsi="宋体" w:cs="宋体" w:hint="eastAsia"/>
          <w:sz w:val="21"/>
          <w:szCs w:val="21"/>
        </w:rPr>
        <w:t>通过编写针对性的</w:t>
      </w:r>
      <w:r w:rsidR="00F27254">
        <w:rPr>
          <w:rFonts w:ascii="宋体" w:eastAsia="宋体" w:hAnsi="宋体" w:cs="宋体" w:hint="eastAsia"/>
          <w:sz w:val="21"/>
          <w:szCs w:val="21"/>
        </w:rPr>
        <w:t>提示语（Prompt）</w:t>
      </w:r>
      <w:r w:rsidR="00B6274E">
        <w:rPr>
          <w:rFonts w:ascii="宋体" w:eastAsia="宋体" w:hAnsi="宋体" w:cs="宋体" w:hint="eastAsia"/>
          <w:sz w:val="21"/>
          <w:szCs w:val="21"/>
        </w:rPr>
        <w:t>，</w:t>
      </w:r>
      <w:r w:rsidRPr="00221D79">
        <w:rPr>
          <w:rFonts w:ascii="宋体" w:eastAsia="宋体" w:hAnsi="宋体" w:cs="宋体" w:hint="eastAsia"/>
          <w:sz w:val="21"/>
          <w:szCs w:val="21"/>
        </w:rPr>
        <w:t>能够将</w:t>
      </w:r>
      <w:r w:rsidR="004E787F">
        <w:rPr>
          <w:rFonts w:ascii="宋体" w:eastAsia="宋体" w:hAnsi="宋体" w:cs="宋体" w:hint="eastAsia"/>
          <w:sz w:val="21"/>
          <w:szCs w:val="21"/>
        </w:rPr>
        <w:t>BCC</w:t>
      </w:r>
      <w:r w:rsidRPr="00221D79">
        <w:rPr>
          <w:rFonts w:ascii="宋体" w:eastAsia="宋体" w:hAnsi="宋体" w:cs="宋体" w:hint="eastAsia"/>
          <w:sz w:val="21"/>
          <w:szCs w:val="21"/>
        </w:rPr>
        <w:t>检索式</w:t>
      </w:r>
      <w:r w:rsidR="00BD013E">
        <w:rPr>
          <w:rFonts w:ascii="宋体" w:eastAsia="宋体" w:hAnsi="宋体" w:cs="宋体" w:hint="eastAsia"/>
          <w:sz w:val="21"/>
          <w:szCs w:val="21"/>
        </w:rPr>
        <w:t>转换为自然语言查询</w:t>
      </w:r>
      <w:r w:rsidRPr="00221D79">
        <w:rPr>
          <w:rFonts w:ascii="宋体" w:eastAsia="宋体" w:hAnsi="宋体" w:cs="宋体" w:hint="eastAsia"/>
          <w:sz w:val="21"/>
          <w:szCs w:val="21"/>
        </w:rPr>
        <w:t>。</w:t>
      </w:r>
    </w:p>
    <w:p w14:paraId="597DF0AF" w14:textId="6F0B5200" w:rsidR="00221D79" w:rsidRPr="00221D79" w:rsidRDefault="00221D79" w:rsidP="00DF1D80">
      <w:pPr>
        <w:pStyle w:val="af4"/>
        <w:spacing w:line="288" w:lineRule="auto"/>
        <w:ind w:firstLine="373"/>
        <w:rPr>
          <w:rFonts w:ascii="宋体" w:eastAsia="宋体" w:hAnsi="宋体" w:cs="宋体"/>
          <w:sz w:val="21"/>
          <w:szCs w:val="21"/>
        </w:rPr>
      </w:pPr>
      <w:r w:rsidRPr="00221D79">
        <w:rPr>
          <w:rFonts w:ascii="宋体" w:eastAsia="宋体" w:hAnsi="宋体" w:cs="宋体" w:hint="eastAsia"/>
          <w:sz w:val="21"/>
          <w:szCs w:val="21"/>
        </w:rPr>
        <w:t>在模型训练方面，</w:t>
      </w:r>
      <w:r w:rsidR="00642DC4">
        <w:rPr>
          <w:rFonts w:ascii="宋体" w:eastAsia="宋体" w:hAnsi="宋体" w:cs="宋体" w:hint="eastAsia"/>
          <w:sz w:val="21"/>
          <w:szCs w:val="21"/>
        </w:rPr>
        <w:t>采取</w:t>
      </w:r>
      <w:r w:rsidRPr="00221D79">
        <w:rPr>
          <w:rFonts w:ascii="宋体" w:eastAsia="宋体" w:hAnsi="宋体" w:cs="宋体" w:hint="eastAsia"/>
          <w:sz w:val="21"/>
          <w:szCs w:val="21"/>
        </w:rPr>
        <w:t>微调</w:t>
      </w:r>
      <w:r w:rsidR="004E787F">
        <w:rPr>
          <w:rFonts w:ascii="宋体" w:eastAsia="宋体" w:hAnsi="宋体" w:cs="宋体" w:hint="eastAsia"/>
          <w:sz w:val="21"/>
          <w:szCs w:val="21"/>
        </w:rPr>
        <w:t>已有大模型</w:t>
      </w:r>
      <w:r w:rsidR="003B7208">
        <w:rPr>
          <w:rFonts w:ascii="宋体" w:eastAsia="宋体" w:hAnsi="宋体" w:cs="宋体" w:hint="eastAsia"/>
          <w:sz w:val="21"/>
          <w:szCs w:val="21"/>
        </w:rPr>
        <w:t>的</w:t>
      </w:r>
      <w:r w:rsidRPr="00221D79">
        <w:rPr>
          <w:rFonts w:ascii="宋体" w:eastAsia="宋体" w:hAnsi="宋体" w:cs="宋体" w:hint="eastAsia"/>
          <w:sz w:val="21"/>
          <w:szCs w:val="21"/>
        </w:rPr>
        <w:t>方法。利用我们构建的</w:t>
      </w:r>
      <w:r w:rsidR="00AC50D8">
        <w:rPr>
          <w:rFonts w:ascii="宋体" w:eastAsia="宋体" w:hAnsi="宋体" w:cs="宋体" w:hint="eastAsia"/>
          <w:sz w:val="21"/>
          <w:szCs w:val="21"/>
        </w:rPr>
        <w:t>BCC检索式</w:t>
      </w:r>
      <w:r w:rsidRPr="00221D79">
        <w:rPr>
          <w:rFonts w:ascii="宋体" w:eastAsia="宋体" w:hAnsi="宋体" w:cs="宋体" w:hint="eastAsia"/>
          <w:sz w:val="21"/>
          <w:szCs w:val="21"/>
        </w:rPr>
        <w:t>数据集对</w:t>
      </w:r>
      <w:r w:rsidR="004C19A7">
        <w:rPr>
          <w:rFonts w:ascii="宋体" w:eastAsia="宋体" w:hAnsi="宋体" w:cs="宋体" w:hint="eastAsia"/>
          <w:sz w:val="21"/>
          <w:szCs w:val="21"/>
        </w:rPr>
        <w:t>大</w:t>
      </w:r>
      <w:r w:rsidRPr="00221D79">
        <w:rPr>
          <w:rFonts w:ascii="宋体" w:eastAsia="宋体" w:hAnsi="宋体" w:cs="宋体" w:hint="eastAsia"/>
          <w:sz w:val="21"/>
          <w:szCs w:val="21"/>
        </w:rPr>
        <w:t>模型进行微调，使其能够</w:t>
      </w:r>
      <w:r w:rsidR="00AC50D8">
        <w:rPr>
          <w:rFonts w:ascii="宋体" w:eastAsia="宋体" w:hAnsi="宋体" w:cs="宋体" w:hint="eastAsia"/>
          <w:sz w:val="21"/>
          <w:szCs w:val="21"/>
        </w:rPr>
        <w:t>满足</w:t>
      </w:r>
      <w:r w:rsidR="004C3166">
        <w:rPr>
          <w:rFonts w:ascii="宋体" w:eastAsia="宋体" w:hAnsi="宋体" w:cs="宋体" w:hint="eastAsia"/>
          <w:sz w:val="21"/>
          <w:szCs w:val="21"/>
        </w:rPr>
        <w:t>自然语言查询</w:t>
      </w:r>
      <w:r w:rsidRPr="00221D79">
        <w:rPr>
          <w:rFonts w:ascii="宋体" w:eastAsia="宋体" w:hAnsi="宋体" w:cs="宋体" w:hint="eastAsia"/>
          <w:sz w:val="21"/>
          <w:szCs w:val="21"/>
        </w:rPr>
        <w:t>到</w:t>
      </w:r>
      <w:r w:rsidR="004E787F">
        <w:rPr>
          <w:rFonts w:ascii="宋体" w:eastAsia="宋体" w:hAnsi="宋体" w:cs="宋体" w:hint="eastAsia"/>
          <w:sz w:val="21"/>
          <w:szCs w:val="21"/>
        </w:rPr>
        <w:t>BCC检索式的</w:t>
      </w:r>
      <w:r w:rsidRPr="00221D79">
        <w:rPr>
          <w:rFonts w:ascii="宋体" w:eastAsia="宋体" w:hAnsi="宋体" w:cs="宋体" w:hint="eastAsia"/>
          <w:sz w:val="21"/>
          <w:szCs w:val="21"/>
        </w:rPr>
        <w:t>转换任务。为了进一步提高模型的性能和泛化能力，我们还引入了错误</w:t>
      </w:r>
      <w:r w:rsidR="004C3166">
        <w:rPr>
          <w:rFonts w:ascii="宋体" w:eastAsia="宋体" w:hAnsi="宋体" w:cs="宋体" w:hint="eastAsia"/>
          <w:sz w:val="21"/>
          <w:szCs w:val="21"/>
        </w:rPr>
        <w:t>BCC</w:t>
      </w:r>
      <w:r w:rsidRPr="00221D79">
        <w:rPr>
          <w:rFonts w:ascii="宋体" w:eastAsia="宋体" w:hAnsi="宋体" w:cs="宋体" w:hint="eastAsia"/>
          <w:sz w:val="21"/>
          <w:szCs w:val="21"/>
        </w:rPr>
        <w:t>检索式的修正数据，对模型进行针对性的优化。通过一系列实验验证，本文提出的方法在文本到</w:t>
      </w:r>
      <w:r w:rsidR="00DF1D80">
        <w:rPr>
          <w:rFonts w:ascii="宋体" w:eastAsia="宋体" w:hAnsi="宋体" w:cs="宋体" w:hint="eastAsia"/>
          <w:sz w:val="21"/>
          <w:szCs w:val="21"/>
        </w:rPr>
        <w:t>BCC检索式</w:t>
      </w:r>
      <w:r w:rsidRPr="00221D79">
        <w:rPr>
          <w:rFonts w:ascii="宋体" w:eastAsia="宋体" w:hAnsi="宋体" w:cs="宋体" w:hint="eastAsia"/>
          <w:sz w:val="21"/>
          <w:szCs w:val="21"/>
        </w:rPr>
        <w:t>转换任务上展现出了优异的性能。</w:t>
      </w:r>
    </w:p>
    <w:p w14:paraId="6A374095" w14:textId="2E4A574F" w:rsidR="00221D79" w:rsidRPr="00221D79" w:rsidRDefault="00221D79" w:rsidP="00221D79">
      <w:pPr>
        <w:pStyle w:val="af4"/>
        <w:spacing w:line="288" w:lineRule="auto"/>
        <w:ind w:firstLine="373"/>
        <w:rPr>
          <w:rFonts w:ascii="宋体" w:eastAsia="宋体" w:hAnsi="宋体" w:cs="宋体"/>
          <w:sz w:val="21"/>
          <w:szCs w:val="21"/>
        </w:rPr>
      </w:pPr>
      <w:r w:rsidRPr="00221D79">
        <w:rPr>
          <w:rFonts w:ascii="宋体" w:eastAsia="宋体" w:hAnsi="宋体" w:cs="宋体" w:hint="eastAsia"/>
          <w:sz w:val="21"/>
          <w:szCs w:val="21"/>
        </w:rPr>
        <w:t>本文的研究不仅为语料库的普及和应用提供了新的可能性，还为语言学研究、自然语言处理等领域的研究者和非专业用户提供了一个高效、易用的检索工具。通过降低使用门槛和提高检索效率，我们的方法有望推动相关领域的研究和应用取得更大的进展。</w:t>
      </w:r>
    </w:p>
    <w:p w14:paraId="5F80E8D6" w14:textId="7EDA15CA" w:rsidR="00D329D5" w:rsidRDefault="00D47E8D" w:rsidP="004B007C">
      <w:pPr>
        <w:pStyle w:val="7"/>
        <w:keepNext w:val="0"/>
        <w:rPr>
          <w:b/>
          <w:bCs w:val="0"/>
        </w:rPr>
      </w:pPr>
      <w:proofErr w:type="gramStart"/>
      <w:r>
        <w:rPr>
          <w:rFonts w:hint="eastAsia"/>
          <w:b/>
          <w:bCs w:val="0"/>
        </w:rPr>
        <w:t xml:space="preserve">1  </w:t>
      </w:r>
      <w:r w:rsidR="001E6DB6">
        <w:rPr>
          <w:rFonts w:hint="eastAsia"/>
          <w:b/>
          <w:bCs w:val="0"/>
        </w:rPr>
        <w:t>研究</w:t>
      </w:r>
      <w:r w:rsidR="00C02208">
        <w:rPr>
          <w:rFonts w:hint="eastAsia"/>
          <w:b/>
          <w:bCs w:val="0"/>
        </w:rPr>
        <w:t>背景</w:t>
      </w:r>
      <w:proofErr w:type="gramEnd"/>
    </w:p>
    <w:p w14:paraId="3E0CE8FD" w14:textId="5FD89246" w:rsidR="00871B94" w:rsidRPr="00871B94" w:rsidRDefault="00871B94" w:rsidP="00871B94">
      <w:pPr>
        <w:pStyle w:val="af4"/>
        <w:ind w:firstLineChars="0" w:firstLine="373"/>
        <w:rPr>
          <w:rFonts w:ascii="宋体" w:eastAsia="宋体" w:hAnsi="宋体" w:cs="宋体"/>
          <w:sz w:val="21"/>
          <w:szCs w:val="21"/>
        </w:rPr>
      </w:pPr>
      <w:r w:rsidRPr="00871B94">
        <w:rPr>
          <w:rFonts w:ascii="宋体" w:eastAsia="宋体" w:hAnsi="宋体" w:cs="宋体"/>
          <w:sz w:val="21"/>
          <w:szCs w:val="21"/>
        </w:rPr>
        <w:t>随着信息技术的不断进步，语料库的规模日益扩大，并开始发挥其重要价值。然而</w:t>
      </w:r>
      <w:r w:rsidR="003E3AA1">
        <w:rPr>
          <w:rFonts w:ascii="宋体" w:eastAsia="宋体" w:hAnsi="宋体" w:cs="宋体" w:hint="eastAsia"/>
          <w:sz w:val="21"/>
          <w:szCs w:val="21"/>
        </w:rPr>
        <w:t>，语料库</w:t>
      </w:r>
      <w:r w:rsidRPr="00871B94">
        <w:rPr>
          <w:rFonts w:ascii="宋体" w:eastAsia="宋体" w:hAnsi="宋体" w:cs="宋体"/>
          <w:sz w:val="21"/>
          <w:szCs w:val="21"/>
        </w:rPr>
        <w:t>的检索</w:t>
      </w:r>
      <w:proofErr w:type="gramStart"/>
      <w:r w:rsidRPr="00871B94">
        <w:rPr>
          <w:rFonts w:ascii="宋体" w:eastAsia="宋体" w:hAnsi="宋体" w:cs="宋体"/>
          <w:sz w:val="21"/>
          <w:szCs w:val="21"/>
        </w:rPr>
        <w:t>式形式</w:t>
      </w:r>
      <w:proofErr w:type="gramEnd"/>
      <w:r w:rsidRPr="00871B94">
        <w:rPr>
          <w:rFonts w:ascii="宋体" w:eastAsia="宋体" w:hAnsi="宋体" w:cs="宋体"/>
          <w:sz w:val="21"/>
          <w:szCs w:val="21"/>
        </w:rPr>
        <w:t>繁多，这在一定程度上阻碍了其进一步普及和应用。因此，人们期待能够利用自然语言查询技术来降低</w:t>
      </w:r>
      <w:r w:rsidR="00F07D14">
        <w:rPr>
          <w:rFonts w:ascii="宋体" w:eastAsia="宋体" w:hAnsi="宋体" w:cs="宋体" w:hint="eastAsia"/>
          <w:sz w:val="21"/>
          <w:szCs w:val="21"/>
        </w:rPr>
        <w:t>语料库的</w:t>
      </w:r>
      <w:r w:rsidRPr="00871B94">
        <w:rPr>
          <w:rFonts w:ascii="宋体" w:eastAsia="宋体" w:hAnsi="宋体" w:cs="宋体"/>
          <w:sz w:val="21"/>
          <w:szCs w:val="21"/>
        </w:rPr>
        <w:t>使用门槛。随着大型语言模型技术的不断发展，这一愿</w:t>
      </w:r>
      <w:proofErr w:type="gramStart"/>
      <w:r w:rsidRPr="00871B94">
        <w:rPr>
          <w:rFonts w:ascii="宋体" w:eastAsia="宋体" w:hAnsi="宋体" w:cs="宋体"/>
          <w:sz w:val="21"/>
          <w:szCs w:val="21"/>
        </w:rPr>
        <w:t>景逐渐</w:t>
      </w:r>
      <w:proofErr w:type="gramEnd"/>
      <w:r w:rsidRPr="00871B94">
        <w:rPr>
          <w:rFonts w:ascii="宋体" w:eastAsia="宋体" w:hAnsi="宋体" w:cs="宋体"/>
          <w:sz w:val="21"/>
          <w:szCs w:val="21"/>
        </w:rPr>
        <w:t>成为现实。</w:t>
      </w:r>
    </w:p>
    <w:p w14:paraId="4F3F7D29" w14:textId="77777777" w:rsidR="00871B94" w:rsidRPr="00871B94" w:rsidRDefault="00871B94" w:rsidP="00871B94"/>
    <w:p w14:paraId="5E9B6FE0" w14:textId="4636C413" w:rsidR="00D9393E" w:rsidRDefault="00212B69" w:rsidP="00234A64">
      <w:pPr>
        <w:pStyle w:val="8"/>
        <w:keepNext w:val="0"/>
        <w:rPr>
          <w:rFonts w:ascii="黑体" w:hAnsi="黑体"/>
          <w:b/>
          <w:color w:val="000000"/>
          <w:szCs w:val="21"/>
        </w:rPr>
      </w:pPr>
      <w:r>
        <w:rPr>
          <w:b/>
          <w:color w:val="000000"/>
          <w:szCs w:val="16"/>
        </w:rPr>
        <w:t>1. 1</w:t>
      </w:r>
      <w:r w:rsidR="00975402">
        <w:rPr>
          <w:b/>
          <w:color w:val="000000"/>
          <w:szCs w:val="16"/>
        </w:rPr>
        <w:tab/>
      </w:r>
      <w:r w:rsidR="00AE7A8C">
        <w:rPr>
          <w:rFonts w:ascii="黑体" w:hAnsi="黑体" w:hint="eastAsia"/>
          <w:b/>
          <w:color w:val="000000"/>
          <w:szCs w:val="21"/>
        </w:rPr>
        <w:t>语料库</w:t>
      </w:r>
    </w:p>
    <w:p w14:paraId="21226953" w14:textId="77777777" w:rsidR="00234A64" w:rsidRPr="00234A64" w:rsidRDefault="00234A64" w:rsidP="00234A64"/>
    <w:p w14:paraId="34C788BA" w14:textId="2F01DF43" w:rsidR="00884FAA" w:rsidRPr="00D6523B" w:rsidRDefault="00AB215B" w:rsidP="00884FAA">
      <w:pPr>
        <w:pStyle w:val="af4"/>
        <w:ind w:firstLine="373"/>
        <w:rPr>
          <w:rFonts w:ascii="宋体" w:eastAsia="宋体" w:hAnsi="宋体" w:cs="宋体"/>
          <w:sz w:val="21"/>
          <w:szCs w:val="21"/>
        </w:rPr>
      </w:pPr>
      <w:r w:rsidRPr="00AB215B">
        <w:rPr>
          <w:rFonts w:ascii="宋体" w:eastAsia="宋体" w:hAnsi="宋体" w:cs="宋体" w:hint="eastAsia"/>
          <w:sz w:val="21"/>
          <w:szCs w:val="21"/>
        </w:rPr>
        <w:t>语料库</w:t>
      </w:r>
      <w:r w:rsidR="00A138E5">
        <w:rPr>
          <w:rFonts w:ascii="宋体" w:eastAsia="宋体" w:hAnsi="宋体" w:cs="宋体" w:hint="eastAsia"/>
          <w:sz w:val="21"/>
          <w:szCs w:val="21"/>
        </w:rPr>
        <w:t>（Corpus）</w:t>
      </w:r>
      <w:r w:rsidRPr="00AB215B">
        <w:rPr>
          <w:rFonts w:ascii="宋体" w:eastAsia="宋体" w:hAnsi="宋体" w:cs="宋体" w:hint="eastAsia"/>
          <w:sz w:val="21"/>
          <w:szCs w:val="21"/>
        </w:rPr>
        <w:t>是</w:t>
      </w:r>
      <w:r w:rsidR="00EF5F55">
        <w:rPr>
          <w:rFonts w:ascii="宋体" w:eastAsia="宋体" w:hAnsi="宋体" w:cs="宋体" w:hint="eastAsia"/>
          <w:sz w:val="21"/>
          <w:szCs w:val="21"/>
        </w:rPr>
        <w:t>按照一定采样标准采集，能够代表一种语言或</w:t>
      </w:r>
      <w:r w:rsidR="00E179F8">
        <w:rPr>
          <w:rFonts w:ascii="宋体" w:eastAsia="宋体" w:hAnsi="宋体" w:cs="宋体" w:hint="eastAsia"/>
          <w:sz w:val="21"/>
          <w:szCs w:val="21"/>
        </w:rPr>
        <w:t>语言的一种</w:t>
      </w:r>
      <w:r w:rsidR="00531660" w:rsidRPr="00531660">
        <w:rPr>
          <w:rFonts w:ascii="宋体" w:eastAsia="宋体" w:hAnsi="宋体" w:cs="宋体" w:hint="eastAsia"/>
          <w:sz w:val="21"/>
          <w:szCs w:val="21"/>
        </w:rPr>
        <w:t>变体或</w:t>
      </w:r>
      <w:r w:rsidR="00E179F8">
        <w:rPr>
          <w:rFonts w:ascii="宋体" w:eastAsia="宋体" w:hAnsi="宋体" w:cs="宋体" w:hint="eastAsia"/>
          <w:sz w:val="21"/>
          <w:szCs w:val="21"/>
        </w:rPr>
        <w:t>文类的电子文本集</w:t>
      </w:r>
      <w:r w:rsidR="00973ACA" w:rsidRPr="00973ACA">
        <w:rPr>
          <w:rFonts w:ascii="宋体" w:eastAsia="宋体" w:hAnsi="宋体" w:cs="宋体"/>
          <w:sz w:val="21"/>
          <w:szCs w:val="21"/>
          <w:vertAlign w:val="superscript"/>
        </w:rPr>
        <w:fldChar w:fldCharType="begin"/>
      </w:r>
      <w:r w:rsidR="00973ACA" w:rsidRPr="00973ACA">
        <w:rPr>
          <w:rFonts w:ascii="宋体" w:eastAsia="宋体" w:hAnsi="宋体" w:cs="宋体"/>
          <w:sz w:val="21"/>
          <w:szCs w:val="21"/>
          <w:vertAlign w:val="superscript"/>
        </w:rPr>
        <w:instrText xml:space="preserve"> </w:instrText>
      </w:r>
      <w:r w:rsidR="00973ACA" w:rsidRPr="00973ACA">
        <w:rPr>
          <w:rFonts w:ascii="宋体" w:eastAsia="宋体" w:hAnsi="宋体" w:cs="宋体" w:hint="eastAsia"/>
          <w:sz w:val="21"/>
          <w:szCs w:val="21"/>
          <w:vertAlign w:val="superscript"/>
        </w:rPr>
        <w:instrText>REF _Ref175341291 \r \h</w:instrText>
      </w:r>
      <w:r w:rsidR="00973ACA" w:rsidRPr="00973ACA">
        <w:rPr>
          <w:rFonts w:ascii="宋体" w:eastAsia="宋体" w:hAnsi="宋体" w:cs="宋体"/>
          <w:sz w:val="21"/>
          <w:szCs w:val="21"/>
          <w:vertAlign w:val="superscript"/>
        </w:rPr>
        <w:instrText xml:space="preserve"> </w:instrText>
      </w:r>
      <w:r w:rsidR="00973ACA">
        <w:rPr>
          <w:rFonts w:ascii="宋体" w:eastAsia="宋体" w:hAnsi="宋体" w:cs="宋体"/>
          <w:sz w:val="21"/>
          <w:szCs w:val="21"/>
          <w:vertAlign w:val="superscript"/>
        </w:rPr>
        <w:instrText xml:space="preserve"> \* MERGEFORMAT </w:instrText>
      </w:r>
      <w:r w:rsidR="00973ACA" w:rsidRPr="00973ACA">
        <w:rPr>
          <w:rFonts w:ascii="宋体" w:eastAsia="宋体" w:hAnsi="宋体" w:cs="宋体"/>
          <w:sz w:val="21"/>
          <w:szCs w:val="21"/>
          <w:vertAlign w:val="superscript"/>
        </w:rPr>
      </w:r>
      <w:r w:rsidR="00973ACA" w:rsidRPr="00973ACA">
        <w:rPr>
          <w:rFonts w:ascii="宋体" w:eastAsia="宋体" w:hAnsi="宋体" w:cs="宋体"/>
          <w:sz w:val="21"/>
          <w:szCs w:val="21"/>
          <w:vertAlign w:val="superscript"/>
        </w:rPr>
        <w:fldChar w:fldCharType="separate"/>
      </w:r>
      <w:r w:rsidR="002D77D8">
        <w:rPr>
          <w:rFonts w:ascii="宋体" w:eastAsia="宋体" w:hAnsi="宋体" w:cs="宋体"/>
          <w:sz w:val="21"/>
          <w:szCs w:val="21"/>
          <w:vertAlign w:val="superscript"/>
        </w:rPr>
        <w:t>[6]</w:t>
      </w:r>
      <w:r w:rsidR="00973ACA" w:rsidRPr="00973ACA">
        <w:rPr>
          <w:rFonts w:ascii="宋体" w:eastAsia="宋体" w:hAnsi="宋体" w:cs="宋体"/>
          <w:sz w:val="21"/>
          <w:szCs w:val="21"/>
          <w:vertAlign w:val="superscript"/>
        </w:rPr>
        <w:fldChar w:fldCharType="end"/>
      </w:r>
      <w:r w:rsidR="00E179F8">
        <w:rPr>
          <w:rFonts w:ascii="宋体" w:eastAsia="宋体" w:hAnsi="宋体" w:cs="宋体" w:hint="eastAsia"/>
          <w:sz w:val="21"/>
          <w:szCs w:val="21"/>
        </w:rPr>
        <w:t>。</w:t>
      </w:r>
      <w:r w:rsidR="00884FAA" w:rsidRPr="00D6523B">
        <w:rPr>
          <w:rFonts w:ascii="宋体" w:eastAsia="宋体" w:hAnsi="宋体" w:cs="宋体" w:hint="eastAsia"/>
          <w:sz w:val="21"/>
          <w:szCs w:val="21"/>
        </w:rPr>
        <w:t>语料</w:t>
      </w:r>
      <w:r w:rsidR="003E4877">
        <w:rPr>
          <w:rFonts w:ascii="宋体" w:eastAsia="宋体" w:hAnsi="宋体" w:cs="宋体" w:hint="eastAsia"/>
          <w:sz w:val="21"/>
          <w:szCs w:val="21"/>
        </w:rPr>
        <w:t>库</w:t>
      </w:r>
      <w:r w:rsidR="00884FAA" w:rsidRPr="00D6523B">
        <w:rPr>
          <w:rFonts w:ascii="宋体" w:eastAsia="宋体" w:hAnsi="宋体" w:cs="宋体" w:hint="eastAsia"/>
          <w:sz w:val="21"/>
          <w:szCs w:val="21"/>
        </w:rPr>
        <w:t>作为提取</w:t>
      </w:r>
      <w:r w:rsidR="00DC03B1">
        <w:rPr>
          <w:rFonts w:ascii="宋体" w:eastAsia="宋体" w:hAnsi="宋体" w:cs="宋体" w:hint="eastAsia"/>
          <w:sz w:val="21"/>
          <w:szCs w:val="21"/>
        </w:rPr>
        <w:t>语言</w:t>
      </w:r>
      <w:r w:rsidR="00884FAA" w:rsidRPr="00D6523B">
        <w:rPr>
          <w:rFonts w:ascii="宋体" w:eastAsia="宋体" w:hAnsi="宋体" w:cs="宋体" w:hint="eastAsia"/>
          <w:sz w:val="21"/>
          <w:szCs w:val="21"/>
        </w:rPr>
        <w:t>信息的枢纽，在语言数据挖掘过程中发挥着</w:t>
      </w:r>
      <w:r w:rsidR="001C00FD">
        <w:rPr>
          <w:rFonts w:ascii="宋体" w:eastAsia="宋体" w:hAnsi="宋体" w:cs="宋体" w:hint="eastAsia"/>
          <w:sz w:val="21"/>
          <w:szCs w:val="21"/>
        </w:rPr>
        <w:t>重要</w:t>
      </w:r>
      <w:r w:rsidR="00884FAA" w:rsidRPr="00D6523B">
        <w:rPr>
          <w:rFonts w:ascii="宋体" w:eastAsia="宋体" w:hAnsi="宋体" w:cs="宋体" w:hint="eastAsia"/>
          <w:sz w:val="21"/>
          <w:szCs w:val="21"/>
        </w:rPr>
        <w:t>作用</w:t>
      </w:r>
      <w:r w:rsidR="0079791A" w:rsidRPr="0079791A">
        <w:rPr>
          <w:rFonts w:ascii="宋体" w:eastAsia="宋体" w:hAnsi="宋体" w:cs="宋体"/>
          <w:sz w:val="21"/>
          <w:szCs w:val="21"/>
          <w:vertAlign w:val="superscript"/>
        </w:rPr>
        <w:fldChar w:fldCharType="begin"/>
      </w:r>
      <w:r w:rsidR="0079791A" w:rsidRPr="0079791A">
        <w:rPr>
          <w:rFonts w:ascii="宋体" w:eastAsia="宋体" w:hAnsi="宋体" w:cs="宋体"/>
          <w:sz w:val="21"/>
          <w:szCs w:val="21"/>
          <w:vertAlign w:val="superscript"/>
        </w:rPr>
        <w:instrText xml:space="preserve"> </w:instrText>
      </w:r>
      <w:r w:rsidR="0079791A" w:rsidRPr="0079791A">
        <w:rPr>
          <w:rFonts w:ascii="宋体" w:eastAsia="宋体" w:hAnsi="宋体" w:cs="宋体" w:hint="eastAsia"/>
          <w:sz w:val="21"/>
          <w:szCs w:val="21"/>
          <w:vertAlign w:val="superscript"/>
        </w:rPr>
        <w:instrText>REF _Ref175341558 \r \h</w:instrText>
      </w:r>
      <w:r w:rsidR="0079791A" w:rsidRPr="0079791A">
        <w:rPr>
          <w:rFonts w:ascii="宋体" w:eastAsia="宋体" w:hAnsi="宋体" w:cs="宋体"/>
          <w:sz w:val="21"/>
          <w:szCs w:val="21"/>
          <w:vertAlign w:val="superscript"/>
        </w:rPr>
        <w:instrText xml:space="preserve"> </w:instrText>
      </w:r>
      <w:r w:rsidR="0079791A">
        <w:rPr>
          <w:rFonts w:ascii="宋体" w:eastAsia="宋体" w:hAnsi="宋体" w:cs="宋体"/>
          <w:sz w:val="21"/>
          <w:szCs w:val="21"/>
          <w:vertAlign w:val="superscript"/>
        </w:rPr>
        <w:instrText xml:space="preserve"> \* MERGEFORMAT </w:instrText>
      </w:r>
      <w:r w:rsidR="0079791A" w:rsidRPr="0079791A">
        <w:rPr>
          <w:rFonts w:ascii="宋体" w:eastAsia="宋体" w:hAnsi="宋体" w:cs="宋体"/>
          <w:sz w:val="21"/>
          <w:szCs w:val="21"/>
          <w:vertAlign w:val="superscript"/>
        </w:rPr>
      </w:r>
      <w:r w:rsidR="0079791A" w:rsidRPr="0079791A">
        <w:rPr>
          <w:rFonts w:ascii="宋体" w:eastAsia="宋体" w:hAnsi="宋体" w:cs="宋体"/>
          <w:sz w:val="21"/>
          <w:szCs w:val="21"/>
          <w:vertAlign w:val="superscript"/>
        </w:rPr>
        <w:fldChar w:fldCharType="separate"/>
      </w:r>
      <w:r w:rsidR="002D77D8">
        <w:rPr>
          <w:rFonts w:ascii="宋体" w:eastAsia="宋体" w:hAnsi="宋体" w:cs="宋体"/>
          <w:sz w:val="21"/>
          <w:szCs w:val="21"/>
          <w:vertAlign w:val="superscript"/>
        </w:rPr>
        <w:t>[7]</w:t>
      </w:r>
      <w:r w:rsidR="0079791A" w:rsidRPr="0079791A">
        <w:rPr>
          <w:rFonts w:ascii="宋体" w:eastAsia="宋体" w:hAnsi="宋体" w:cs="宋体"/>
          <w:sz w:val="21"/>
          <w:szCs w:val="21"/>
          <w:vertAlign w:val="superscript"/>
        </w:rPr>
        <w:fldChar w:fldCharType="end"/>
      </w:r>
      <w:r w:rsidR="00884FAA" w:rsidRPr="00D6523B">
        <w:rPr>
          <w:rFonts w:ascii="宋体" w:eastAsia="宋体" w:hAnsi="宋体" w:cs="宋体" w:hint="eastAsia"/>
          <w:sz w:val="21"/>
          <w:szCs w:val="21"/>
        </w:rPr>
        <w:t>。借助语料库，研究者能够对语言的规律性、变异性及历史演变进行深入剖析。此外，语料库为语言教学提供辅助手段</w:t>
      </w:r>
      <w:r w:rsidR="006A7FCD" w:rsidRPr="00435043">
        <w:rPr>
          <w:rFonts w:ascii="宋体" w:eastAsia="宋体" w:hAnsi="宋体" w:cs="宋体"/>
          <w:sz w:val="21"/>
          <w:szCs w:val="21"/>
          <w:vertAlign w:val="superscript"/>
        </w:rPr>
        <w:fldChar w:fldCharType="begin"/>
      </w:r>
      <w:r w:rsidR="006A7FCD" w:rsidRPr="00435043">
        <w:rPr>
          <w:rFonts w:ascii="宋体" w:eastAsia="宋体" w:hAnsi="宋体" w:cs="宋体"/>
          <w:sz w:val="21"/>
          <w:szCs w:val="21"/>
          <w:vertAlign w:val="superscript"/>
        </w:rPr>
        <w:instrText xml:space="preserve"> </w:instrText>
      </w:r>
      <w:r w:rsidR="006A7FCD" w:rsidRPr="00435043">
        <w:rPr>
          <w:rFonts w:ascii="宋体" w:eastAsia="宋体" w:hAnsi="宋体" w:cs="宋体" w:hint="eastAsia"/>
          <w:sz w:val="21"/>
          <w:szCs w:val="21"/>
          <w:vertAlign w:val="superscript"/>
        </w:rPr>
        <w:instrText>REF _Ref175342140 \r \h</w:instrText>
      </w:r>
      <w:r w:rsidR="006A7FCD" w:rsidRPr="00435043">
        <w:rPr>
          <w:rFonts w:ascii="宋体" w:eastAsia="宋体" w:hAnsi="宋体" w:cs="宋体"/>
          <w:sz w:val="21"/>
          <w:szCs w:val="21"/>
          <w:vertAlign w:val="superscript"/>
        </w:rPr>
        <w:instrText xml:space="preserve"> </w:instrText>
      </w:r>
      <w:r w:rsidR="00435043">
        <w:rPr>
          <w:rFonts w:ascii="宋体" w:eastAsia="宋体" w:hAnsi="宋体" w:cs="宋体"/>
          <w:sz w:val="21"/>
          <w:szCs w:val="21"/>
          <w:vertAlign w:val="superscript"/>
        </w:rPr>
        <w:instrText xml:space="preserve"> \* MERGEFORMAT </w:instrText>
      </w:r>
      <w:r w:rsidR="006A7FCD" w:rsidRPr="00435043">
        <w:rPr>
          <w:rFonts w:ascii="宋体" w:eastAsia="宋体" w:hAnsi="宋体" w:cs="宋体"/>
          <w:sz w:val="21"/>
          <w:szCs w:val="21"/>
          <w:vertAlign w:val="superscript"/>
        </w:rPr>
      </w:r>
      <w:r w:rsidR="006A7FCD" w:rsidRPr="00435043">
        <w:rPr>
          <w:rFonts w:ascii="宋体" w:eastAsia="宋体" w:hAnsi="宋体" w:cs="宋体"/>
          <w:sz w:val="21"/>
          <w:szCs w:val="21"/>
          <w:vertAlign w:val="superscript"/>
        </w:rPr>
        <w:fldChar w:fldCharType="separate"/>
      </w:r>
      <w:r w:rsidR="002D77D8">
        <w:rPr>
          <w:rFonts w:ascii="宋体" w:eastAsia="宋体" w:hAnsi="宋体" w:cs="宋体"/>
          <w:sz w:val="21"/>
          <w:szCs w:val="21"/>
          <w:vertAlign w:val="superscript"/>
        </w:rPr>
        <w:t>[8]</w:t>
      </w:r>
      <w:r w:rsidR="006A7FCD" w:rsidRPr="00435043">
        <w:rPr>
          <w:rFonts w:ascii="宋体" w:eastAsia="宋体" w:hAnsi="宋体" w:cs="宋体"/>
          <w:sz w:val="21"/>
          <w:szCs w:val="21"/>
          <w:vertAlign w:val="superscript"/>
        </w:rPr>
        <w:fldChar w:fldCharType="end"/>
      </w:r>
      <w:r w:rsidR="00884FAA" w:rsidRPr="00D6523B">
        <w:rPr>
          <w:rFonts w:ascii="宋体" w:eastAsia="宋体" w:hAnsi="宋体" w:cs="宋体" w:hint="eastAsia"/>
          <w:sz w:val="21"/>
          <w:szCs w:val="21"/>
        </w:rPr>
        <w:t>。在自然语言处理领域，语料库</w:t>
      </w:r>
      <w:r w:rsidR="00435043">
        <w:rPr>
          <w:rFonts w:ascii="宋体" w:eastAsia="宋体" w:hAnsi="宋体" w:cs="宋体" w:hint="eastAsia"/>
          <w:sz w:val="21"/>
          <w:szCs w:val="21"/>
        </w:rPr>
        <w:t>是</w:t>
      </w:r>
      <w:r w:rsidR="00884FAA" w:rsidRPr="00D6523B">
        <w:rPr>
          <w:rFonts w:ascii="宋体" w:eastAsia="宋体" w:hAnsi="宋体" w:cs="宋体" w:hint="eastAsia"/>
          <w:sz w:val="21"/>
          <w:szCs w:val="21"/>
        </w:rPr>
        <w:t>训练语言模型、开发智能应用的基础</w:t>
      </w:r>
      <w:r w:rsidR="00BF6EB9" w:rsidRPr="00BF6EB9">
        <w:rPr>
          <w:rFonts w:ascii="宋体" w:eastAsia="宋体" w:hAnsi="宋体" w:cs="宋体"/>
          <w:sz w:val="21"/>
          <w:szCs w:val="21"/>
          <w:vertAlign w:val="superscript"/>
        </w:rPr>
        <w:fldChar w:fldCharType="begin"/>
      </w:r>
      <w:r w:rsidR="00BF6EB9" w:rsidRPr="00BF6EB9">
        <w:rPr>
          <w:rFonts w:ascii="宋体" w:eastAsia="宋体" w:hAnsi="宋体" w:cs="宋体"/>
          <w:sz w:val="21"/>
          <w:szCs w:val="21"/>
          <w:vertAlign w:val="superscript"/>
        </w:rPr>
        <w:instrText xml:space="preserve"> </w:instrText>
      </w:r>
      <w:r w:rsidR="00BF6EB9" w:rsidRPr="00BF6EB9">
        <w:rPr>
          <w:rFonts w:ascii="宋体" w:eastAsia="宋体" w:hAnsi="宋体" w:cs="宋体" w:hint="eastAsia"/>
          <w:sz w:val="21"/>
          <w:szCs w:val="21"/>
          <w:vertAlign w:val="superscript"/>
        </w:rPr>
        <w:instrText>REF _Ref175342388 \r \h</w:instrText>
      </w:r>
      <w:r w:rsidR="00BF6EB9" w:rsidRPr="00BF6EB9">
        <w:rPr>
          <w:rFonts w:ascii="宋体" w:eastAsia="宋体" w:hAnsi="宋体" w:cs="宋体"/>
          <w:sz w:val="21"/>
          <w:szCs w:val="21"/>
          <w:vertAlign w:val="superscript"/>
        </w:rPr>
        <w:instrText xml:space="preserve"> </w:instrText>
      </w:r>
      <w:r w:rsidR="00BF6EB9">
        <w:rPr>
          <w:rFonts w:ascii="宋体" w:eastAsia="宋体" w:hAnsi="宋体" w:cs="宋体"/>
          <w:sz w:val="21"/>
          <w:szCs w:val="21"/>
          <w:vertAlign w:val="superscript"/>
        </w:rPr>
        <w:instrText xml:space="preserve"> \* MERGEFORMAT </w:instrText>
      </w:r>
      <w:r w:rsidR="00BF6EB9" w:rsidRPr="00BF6EB9">
        <w:rPr>
          <w:rFonts w:ascii="宋体" w:eastAsia="宋体" w:hAnsi="宋体" w:cs="宋体"/>
          <w:sz w:val="21"/>
          <w:szCs w:val="21"/>
          <w:vertAlign w:val="superscript"/>
        </w:rPr>
      </w:r>
      <w:r w:rsidR="00BF6EB9" w:rsidRPr="00BF6EB9">
        <w:rPr>
          <w:rFonts w:ascii="宋体" w:eastAsia="宋体" w:hAnsi="宋体" w:cs="宋体"/>
          <w:sz w:val="21"/>
          <w:szCs w:val="21"/>
          <w:vertAlign w:val="superscript"/>
        </w:rPr>
        <w:fldChar w:fldCharType="separate"/>
      </w:r>
      <w:r w:rsidR="002D77D8">
        <w:rPr>
          <w:rFonts w:ascii="宋体" w:eastAsia="宋体" w:hAnsi="宋体" w:cs="宋体"/>
          <w:sz w:val="21"/>
          <w:szCs w:val="21"/>
          <w:vertAlign w:val="superscript"/>
        </w:rPr>
        <w:t>[9]</w:t>
      </w:r>
      <w:r w:rsidR="00BF6EB9" w:rsidRPr="00BF6EB9">
        <w:rPr>
          <w:rFonts w:ascii="宋体" w:eastAsia="宋体" w:hAnsi="宋体" w:cs="宋体"/>
          <w:sz w:val="21"/>
          <w:szCs w:val="21"/>
          <w:vertAlign w:val="superscript"/>
        </w:rPr>
        <w:fldChar w:fldCharType="end"/>
      </w:r>
      <w:r w:rsidR="00884FAA" w:rsidRPr="00D6523B">
        <w:rPr>
          <w:rFonts w:ascii="宋体" w:eastAsia="宋体" w:hAnsi="宋体" w:cs="宋体" w:hint="eastAsia"/>
          <w:sz w:val="21"/>
          <w:szCs w:val="21"/>
        </w:rPr>
        <w:t>。</w:t>
      </w:r>
    </w:p>
    <w:p w14:paraId="786D00C9" w14:textId="5AE8C889" w:rsidR="00C56167" w:rsidRPr="00D319DF" w:rsidRDefault="00885C90" w:rsidP="00C56167">
      <w:pPr>
        <w:pStyle w:val="af4"/>
        <w:spacing w:line="288" w:lineRule="auto"/>
        <w:ind w:firstLine="373"/>
        <w:rPr>
          <w:rFonts w:ascii="宋体" w:eastAsia="宋体" w:hAnsi="宋体" w:cs="宋体"/>
          <w:sz w:val="21"/>
          <w:szCs w:val="21"/>
        </w:rPr>
      </w:pPr>
      <w:r w:rsidRPr="00885C90">
        <w:rPr>
          <w:rFonts w:ascii="宋体" w:eastAsia="宋体" w:hAnsi="宋体" w:cs="宋体"/>
          <w:sz w:val="21"/>
          <w:szCs w:val="21"/>
        </w:rPr>
        <w:t>目前常用的中文语料库</w:t>
      </w:r>
      <w:r w:rsidR="00F27B4A">
        <w:rPr>
          <w:rFonts w:ascii="宋体" w:eastAsia="宋体" w:hAnsi="宋体" w:cs="宋体" w:hint="eastAsia"/>
          <w:sz w:val="21"/>
          <w:szCs w:val="21"/>
        </w:rPr>
        <w:t>，如BCC语料库、CCL语料库等</w:t>
      </w:r>
      <w:r w:rsidR="009E01E6">
        <w:rPr>
          <w:rFonts w:ascii="宋体" w:eastAsia="宋体" w:hAnsi="宋体" w:cs="宋体" w:hint="eastAsia"/>
          <w:sz w:val="21"/>
          <w:szCs w:val="21"/>
        </w:rPr>
        <w:t>，</w:t>
      </w:r>
      <w:r w:rsidRPr="00885C90">
        <w:rPr>
          <w:rFonts w:ascii="宋体" w:eastAsia="宋体" w:hAnsi="宋体" w:cs="宋体"/>
          <w:sz w:val="21"/>
          <w:szCs w:val="21"/>
        </w:rPr>
        <w:t>在提供的内容和功能上各有千秋，</w:t>
      </w:r>
      <w:r w:rsidR="00136E13">
        <w:rPr>
          <w:rFonts w:ascii="宋体" w:eastAsia="宋体" w:hAnsi="宋体" w:cs="宋体" w:hint="eastAsia"/>
          <w:sz w:val="21"/>
          <w:szCs w:val="21"/>
        </w:rPr>
        <w:t>但</w:t>
      </w:r>
      <w:r w:rsidRPr="00885C90">
        <w:rPr>
          <w:rFonts w:ascii="宋体" w:eastAsia="宋体" w:hAnsi="宋体" w:cs="宋体"/>
          <w:sz w:val="21"/>
          <w:szCs w:val="21"/>
        </w:rPr>
        <w:t>均采用检索式进行信息检索。</w:t>
      </w:r>
      <w:r w:rsidR="00C56167" w:rsidRPr="00221D79">
        <w:rPr>
          <w:rFonts w:ascii="宋体" w:eastAsia="宋体" w:hAnsi="宋体" w:cs="宋体" w:hint="eastAsia"/>
          <w:sz w:val="21"/>
          <w:szCs w:val="21"/>
        </w:rPr>
        <w:t>语料库</w:t>
      </w:r>
      <w:r w:rsidR="00C56167">
        <w:rPr>
          <w:rFonts w:ascii="宋体" w:eastAsia="宋体" w:hAnsi="宋体" w:cs="宋体" w:hint="eastAsia"/>
          <w:sz w:val="21"/>
          <w:szCs w:val="21"/>
        </w:rPr>
        <w:t>检索式是</w:t>
      </w:r>
      <w:r w:rsidR="00C56167" w:rsidRPr="00221D79">
        <w:rPr>
          <w:rFonts w:ascii="宋体" w:eastAsia="宋体" w:hAnsi="宋体" w:cs="宋体" w:hint="eastAsia"/>
          <w:sz w:val="21"/>
          <w:szCs w:val="21"/>
        </w:rPr>
        <w:t>用户</w:t>
      </w:r>
      <w:r w:rsidR="00C56167">
        <w:rPr>
          <w:rFonts w:ascii="宋体" w:eastAsia="宋体" w:hAnsi="宋体" w:cs="宋体" w:hint="eastAsia"/>
          <w:sz w:val="21"/>
          <w:szCs w:val="21"/>
        </w:rPr>
        <w:t>用来</w:t>
      </w:r>
      <w:r w:rsidR="00950B86">
        <w:rPr>
          <w:rFonts w:ascii="宋体" w:eastAsia="宋体" w:hAnsi="宋体" w:cs="宋体" w:hint="eastAsia"/>
          <w:sz w:val="21"/>
          <w:szCs w:val="21"/>
        </w:rPr>
        <w:t>查询</w:t>
      </w:r>
      <w:r w:rsidR="00C56167" w:rsidRPr="00221D79">
        <w:rPr>
          <w:rFonts w:ascii="宋体" w:eastAsia="宋体" w:hAnsi="宋体" w:cs="宋体" w:hint="eastAsia"/>
          <w:sz w:val="21"/>
          <w:szCs w:val="21"/>
        </w:rPr>
        <w:t>语料库</w:t>
      </w:r>
      <w:r w:rsidR="00C56167">
        <w:rPr>
          <w:rFonts w:ascii="宋体" w:eastAsia="宋体" w:hAnsi="宋体" w:cs="宋体" w:hint="eastAsia"/>
          <w:sz w:val="21"/>
          <w:szCs w:val="21"/>
        </w:rPr>
        <w:t>返回所需信息的</w:t>
      </w:r>
      <w:r w:rsidR="009E01E6">
        <w:rPr>
          <w:rFonts w:ascii="宋体" w:eastAsia="宋体" w:hAnsi="宋体" w:cs="宋体" w:hint="eastAsia"/>
          <w:sz w:val="21"/>
          <w:szCs w:val="21"/>
        </w:rPr>
        <w:t>脚本语言</w:t>
      </w:r>
      <w:r w:rsidR="00C56167" w:rsidRPr="00221D79">
        <w:rPr>
          <w:rFonts w:ascii="宋体" w:eastAsia="宋体" w:hAnsi="宋体" w:cs="宋体" w:hint="eastAsia"/>
          <w:sz w:val="21"/>
          <w:szCs w:val="21"/>
        </w:rPr>
        <w:t>。</w:t>
      </w:r>
      <w:r w:rsidR="0052210C">
        <w:rPr>
          <w:rFonts w:ascii="宋体" w:eastAsia="宋体" w:hAnsi="宋体" w:cs="宋体" w:hint="eastAsia"/>
          <w:sz w:val="21"/>
          <w:szCs w:val="21"/>
        </w:rPr>
        <w:t>使用语料库检索</w:t>
      </w:r>
      <w:proofErr w:type="gramStart"/>
      <w:r w:rsidR="0052210C">
        <w:rPr>
          <w:rFonts w:ascii="宋体" w:eastAsia="宋体" w:hAnsi="宋体" w:cs="宋体" w:hint="eastAsia"/>
          <w:sz w:val="21"/>
          <w:szCs w:val="21"/>
        </w:rPr>
        <w:t>式</w:t>
      </w:r>
      <w:r w:rsidR="00C56167" w:rsidRPr="00D319DF">
        <w:rPr>
          <w:rFonts w:ascii="宋体" w:eastAsia="宋体" w:hAnsi="宋体" w:cs="宋体" w:hint="eastAsia"/>
          <w:sz w:val="21"/>
          <w:szCs w:val="21"/>
        </w:rPr>
        <w:t>需要</w:t>
      </w:r>
      <w:proofErr w:type="gramEnd"/>
      <w:r w:rsidR="00C56167" w:rsidRPr="00D319DF">
        <w:rPr>
          <w:rFonts w:ascii="宋体" w:eastAsia="宋体" w:hAnsi="宋体" w:cs="宋体" w:hint="eastAsia"/>
          <w:sz w:val="21"/>
          <w:szCs w:val="21"/>
        </w:rPr>
        <w:t>具备一定的语言学知识</w:t>
      </w:r>
      <w:r w:rsidR="00C56167">
        <w:rPr>
          <w:rFonts w:ascii="宋体" w:eastAsia="宋体" w:hAnsi="宋体" w:cs="宋体" w:hint="eastAsia"/>
          <w:sz w:val="21"/>
          <w:szCs w:val="21"/>
        </w:rPr>
        <w:t>，需要记忆</w:t>
      </w:r>
      <w:r w:rsidR="00BB6992">
        <w:rPr>
          <w:rFonts w:ascii="宋体" w:eastAsia="宋体" w:hAnsi="宋体" w:cs="宋体" w:hint="eastAsia"/>
          <w:sz w:val="21"/>
          <w:szCs w:val="21"/>
        </w:rPr>
        <w:t>检索式的语法格式、</w:t>
      </w:r>
      <w:r w:rsidR="00C56167">
        <w:rPr>
          <w:rFonts w:ascii="宋体" w:eastAsia="宋体" w:hAnsi="宋体" w:cs="宋体" w:hint="eastAsia"/>
          <w:sz w:val="21"/>
          <w:szCs w:val="21"/>
        </w:rPr>
        <w:t>词性标签，</w:t>
      </w:r>
      <w:r w:rsidR="00BB6992">
        <w:rPr>
          <w:rFonts w:ascii="宋体" w:eastAsia="宋体" w:hAnsi="宋体" w:cs="宋体" w:hint="eastAsia"/>
          <w:sz w:val="21"/>
          <w:szCs w:val="21"/>
        </w:rPr>
        <w:t>以及</w:t>
      </w:r>
      <w:r w:rsidR="00C56167">
        <w:rPr>
          <w:rFonts w:ascii="宋体" w:eastAsia="宋体" w:hAnsi="宋体" w:cs="宋体" w:hint="eastAsia"/>
          <w:sz w:val="21"/>
          <w:szCs w:val="21"/>
        </w:rPr>
        <w:t>特殊符号的用法</w:t>
      </w:r>
      <w:r w:rsidR="00BB6992">
        <w:rPr>
          <w:rFonts w:ascii="宋体" w:eastAsia="宋体" w:hAnsi="宋体" w:cs="宋体" w:hint="eastAsia"/>
          <w:sz w:val="21"/>
          <w:szCs w:val="21"/>
        </w:rPr>
        <w:t>等</w:t>
      </w:r>
      <w:r w:rsidR="00C56167">
        <w:rPr>
          <w:rFonts w:ascii="宋体" w:eastAsia="宋体" w:hAnsi="宋体" w:cs="宋体" w:hint="eastAsia"/>
          <w:sz w:val="21"/>
          <w:szCs w:val="21"/>
        </w:rPr>
        <w:t>，</w:t>
      </w:r>
      <w:r w:rsidR="00C56167" w:rsidRPr="00D319DF">
        <w:rPr>
          <w:rFonts w:ascii="宋体" w:eastAsia="宋体" w:hAnsi="宋体" w:cs="宋体" w:hint="eastAsia"/>
          <w:sz w:val="21"/>
          <w:szCs w:val="21"/>
        </w:rPr>
        <w:t>这对于非专业用户来说具有一定的难度。</w:t>
      </w:r>
    </w:p>
    <w:p w14:paraId="03DBC584" w14:textId="570180E4" w:rsidR="00D6523B" w:rsidRDefault="00885C90" w:rsidP="00C03D05">
      <w:pPr>
        <w:pStyle w:val="af4"/>
        <w:ind w:firstLineChars="0" w:firstLine="373"/>
        <w:rPr>
          <w:rFonts w:ascii="宋体" w:eastAsia="宋体" w:hAnsi="宋体" w:cs="宋体"/>
          <w:sz w:val="21"/>
          <w:szCs w:val="21"/>
        </w:rPr>
      </w:pPr>
      <w:r w:rsidRPr="00885C90">
        <w:rPr>
          <w:rFonts w:ascii="宋体" w:eastAsia="宋体" w:hAnsi="宋体" w:cs="宋体"/>
          <w:sz w:val="21"/>
          <w:szCs w:val="21"/>
        </w:rPr>
        <w:t>鉴于各语料库的定位和功能有所不同，设计</w:t>
      </w:r>
      <w:r w:rsidR="0038645A">
        <w:rPr>
          <w:rFonts w:ascii="宋体" w:eastAsia="宋体" w:hAnsi="宋体" w:cs="宋体" w:hint="eastAsia"/>
          <w:sz w:val="21"/>
          <w:szCs w:val="21"/>
        </w:rPr>
        <w:t>上</w:t>
      </w:r>
      <w:r w:rsidRPr="00885C90">
        <w:rPr>
          <w:rFonts w:ascii="宋体" w:eastAsia="宋体" w:hAnsi="宋体" w:cs="宋体"/>
          <w:sz w:val="21"/>
          <w:szCs w:val="21"/>
        </w:rPr>
        <w:t>也呈现出显著差异</w:t>
      </w:r>
      <w:r w:rsidR="00D6523B" w:rsidRPr="00D6523B">
        <w:rPr>
          <w:rFonts w:ascii="宋体" w:eastAsia="宋体" w:hAnsi="宋体" w:cs="宋体" w:hint="eastAsia"/>
          <w:sz w:val="21"/>
          <w:szCs w:val="21"/>
        </w:rPr>
        <w:t>。现有的语料库系统，各自采用了独特的检索方法和</w:t>
      </w:r>
      <w:r w:rsidR="00797E57">
        <w:rPr>
          <w:rFonts w:ascii="宋体" w:eastAsia="宋体" w:hAnsi="宋体" w:cs="宋体" w:hint="eastAsia"/>
          <w:sz w:val="21"/>
          <w:szCs w:val="21"/>
        </w:rPr>
        <w:t>检索表达式</w:t>
      </w:r>
      <w:r w:rsidR="00D6523B" w:rsidRPr="00D6523B">
        <w:rPr>
          <w:rFonts w:ascii="宋体" w:eastAsia="宋体" w:hAnsi="宋体" w:cs="宋体" w:hint="eastAsia"/>
          <w:sz w:val="21"/>
          <w:szCs w:val="21"/>
        </w:rPr>
        <w:t>，呈现出显著的差异。CCL</w:t>
      </w:r>
      <w:r w:rsidR="00C66438">
        <w:rPr>
          <w:rFonts w:ascii="宋体" w:eastAsia="宋体" w:hAnsi="宋体" w:cs="宋体" w:hint="eastAsia"/>
          <w:sz w:val="21"/>
          <w:szCs w:val="21"/>
        </w:rPr>
        <w:t>与BCC语料库均采用自定义的检索表达式，</w:t>
      </w:r>
      <w:r w:rsidR="00022CD0">
        <w:rPr>
          <w:rFonts w:ascii="宋体" w:eastAsia="宋体" w:hAnsi="宋体" w:cs="宋体" w:hint="eastAsia"/>
          <w:sz w:val="21"/>
          <w:szCs w:val="21"/>
        </w:rPr>
        <w:t>在语法规则和使用方式上存在着较大差别</w:t>
      </w:r>
      <w:r w:rsidR="00537719">
        <w:rPr>
          <w:rFonts w:ascii="宋体" w:eastAsia="宋体" w:hAnsi="宋体" w:cs="宋体" w:hint="eastAsia"/>
          <w:sz w:val="21"/>
          <w:szCs w:val="21"/>
        </w:rPr>
        <w:t>。</w:t>
      </w:r>
      <w:r w:rsidR="00D6523B" w:rsidRPr="00D6523B">
        <w:rPr>
          <w:rFonts w:ascii="宋体" w:eastAsia="宋体" w:hAnsi="宋体" w:cs="宋体" w:hint="eastAsia"/>
          <w:sz w:val="21"/>
          <w:szCs w:val="21"/>
        </w:rPr>
        <w:t>DCC则选用了基于语料库查询语言（Corpus Query Language，CQL）扩展的检索语言，CQL作为从语料库查询处理器（Corpus Query Processor，CQP）发展而来的一系列语言，被</w:t>
      </w:r>
      <w:r w:rsidR="004D2271">
        <w:rPr>
          <w:rFonts w:ascii="宋体" w:eastAsia="宋体" w:hAnsi="宋体" w:cs="宋体" w:hint="eastAsia"/>
          <w:sz w:val="21"/>
          <w:szCs w:val="21"/>
        </w:rPr>
        <w:t>一些</w:t>
      </w:r>
      <w:r w:rsidR="00D6523B" w:rsidRPr="00D6523B">
        <w:rPr>
          <w:rFonts w:ascii="宋体" w:eastAsia="宋体" w:hAnsi="宋体" w:cs="宋体" w:hint="eastAsia"/>
          <w:sz w:val="21"/>
          <w:szCs w:val="21"/>
        </w:rPr>
        <w:t>语料库采用</w:t>
      </w:r>
      <w:r w:rsidR="004D2271" w:rsidRPr="00B437F0">
        <w:rPr>
          <w:rFonts w:ascii="宋体" w:eastAsia="宋体" w:hAnsi="宋体" w:cs="宋体"/>
          <w:sz w:val="21"/>
          <w:szCs w:val="21"/>
          <w:vertAlign w:val="superscript"/>
        </w:rPr>
        <w:fldChar w:fldCharType="begin"/>
      </w:r>
      <w:r w:rsidR="004D2271" w:rsidRPr="00B437F0">
        <w:rPr>
          <w:rFonts w:ascii="宋体" w:eastAsia="宋体" w:hAnsi="宋体" w:cs="宋体"/>
          <w:sz w:val="21"/>
          <w:szCs w:val="21"/>
          <w:vertAlign w:val="superscript"/>
        </w:rPr>
        <w:instrText xml:space="preserve"> </w:instrText>
      </w:r>
      <w:r w:rsidR="004D2271" w:rsidRPr="00B437F0">
        <w:rPr>
          <w:rFonts w:ascii="宋体" w:eastAsia="宋体" w:hAnsi="宋体" w:cs="宋体" w:hint="eastAsia"/>
          <w:sz w:val="21"/>
          <w:szCs w:val="21"/>
          <w:vertAlign w:val="superscript"/>
        </w:rPr>
        <w:instrText>REF _Ref175343026 \r \h</w:instrText>
      </w:r>
      <w:r w:rsidR="004D2271" w:rsidRPr="00B437F0">
        <w:rPr>
          <w:rFonts w:ascii="宋体" w:eastAsia="宋体" w:hAnsi="宋体" w:cs="宋体"/>
          <w:sz w:val="21"/>
          <w:szCs w:val="21"/>
          <w:vertAlign w:val="superscript"/>
        </w:rPr>
        <w:instrText xml:space="preserve"> </w:instrText>
      </w:r>
      <w:r w:rsidR="004D2271">
        <w:rPr>
          <w:rFonts w:ascii="宋体" w:eastAsia="宋体" w:hAnsi="宋体" w:cs="宋体"/>
          <w:sz w:val="21"/>
          <w:szCs w:val="21"/>
          <w:vertAlign w:val="superscript"/>
        </w:rPr>
        <w:instrText xml:space="preserve"> \* MERGEFORMAT </w:instrText>
      </w:r>
      <w:r w:rsidR="004D2271" w:rsidRPr="00B437F0">
        <w:rPr>
          <w:rFonts w:ascii="宋体" w:eastAsia="宋体" w:hAnsi="宋体" w:cs="宋体"/>
          <w:sz w:val="21"/>
          <w:szCs w:val="21"/>
          <w:vertAlign w:val="superscript"/>
        </w:rPr>
      </w:r>
      <w:r w:rsidR="004D2271" w:rsidRPr="00B437F0">
        <w:rPr>
          <w:rFonts w:ascii="宋体" w:eastAsia="宋体" w:hAnsi="宋体" w:cs="宋体"/>
          <w:sz w:val="21"/>
          <w:szCs w:val="21"/>
          <w:vertAlign w:val="superscript"/>
        </w:rPr>
        <w:fldChar w:fldCharType="separate"/>
      </w:r>
      <w:r w:rsidR="004D2271" w:rsidRPr="00B437F0">
        <w:rPr>
          <w:rFonts w:ascii="宋体" w:eastAsia="宋体" w:hAnsi="宋体" w:cs="宋体"/>
          <w:sz w:val="21"/>
          <w:szCs w:val="21"/>
          <w:vertAlign w:val="superscript"/>
        </w:rPr>
        <w:t>[10]</w:t>
      </w:r>
      <w:r w:rsidR="004D2271" w:rsidRPr="00B437F0">
        <w:rPr>
          <w:rFonts w:ascii="宋体" w:eastAsia="宋体" w:hAnsi="宋体" w:cs="宋体"/>
          <w:sz w:val="21"/>
          <w:szCs w:val="21"/>
          <w:vertAlign w:val="superscript"/>
        </w:rPr>
        <w:fldChar w:fldCharType="end"/>
      </w:r>
      <w:r w:rsidR="00D6523B" w:rsidRPr="00D6523B">
        <w:rPr>
          <w:rFonts w:ascii="宋体" w:eastAsia="宋体" w:hAnsi="宋体" w:cs="宋体" w:hint="eastAsia"/>
          <w:sz w:val="21"/>
          <w:szCs w:val="21"/>
        </w:rPr>
        <w:t>。尽管</w:t>
      </w:r>
      <w:r w:rsidR="00EA2D10">
        <w:rPr>
          <w:rFonts w:ascii="宋体" w:eastAsia="宋体" w:hAnsi="宋体" w:cs="宋体" w:hint="eastAsia"/>
          <w:sz w:val="21"/>
          <w:szCs w:val="21"/>
        </w:rPr>
        <w:t>语料库</w:t>
      </w:r>
      <w:r w:rsidR="00D6523B" w:rsidRPr="00D6523B">
        <w:rPr>
          <w:rFonts w:ascii="宋体" w:eastAsia="宋体" w:hAnsi="宋体" w:cs="宋体" w:hint="eastAsia"/>
          <w:sz w:val="21"/>
          <w:szCs w:val="21"/>
        </w:rPr>
        <w:t>检索表达式</w:t>
      </w:r>
      <w:r w:rsidR="00EA2D10">
        <w:rPr>
          <w:rFonts w:ascii="宋体" w:eastAsia="宋体" w:hAnsi="宋体" w:cs="宋体" w:hint="eastAsia"/>
          <w:sz w:val="21"/>
          <w:szCs w:val="21"/>
        </w:rPr>
        <w:t>的多样性</w:t>
      </w:r>
      <w:r w:rsidR="00D6523B" w:rsidRPr="00D6523B">
        <w:rPr>
          <w:rFonts w:ascii="宋体" w:eastAsia="宋体" w:hAnsi="宋体" w:cs="宋体" w:hint="eastAsia"/>
          <w:sz w:val="21"/>
          <w:szCs w:val="21"/>
        </w:rPr>
        <w:t>彰显了语料库检索工具的强大功能，但同时也暴露出语料库检索语言非标准化的问题。对于专业研究者而言，这意味着在使用不同的语料库时，需要投入时间和精力去学习和适应各自独特的检索语法和规则。</w:t>
      </w:r>
    </w:p>
    <w:p w14:paraId="65530918" w14:textId="77777777" w:rsidR="001745EC" w:rsidRPr="00AE7A8C" w:rsidRDefault="001745EC" w:rsidP="00885C90">
      <w:pPr>
        <w:pStyle w:val="af4"/>
        <w:ind w:firstLineChars="0" w:firstLine="373"/>
        <w:rPr>
          <w:rFonts w:ascii="宋体" w:eastAsia="宋体" w:hAnsi="宋体" w:cs="宋体"/>
          <w:sz w:val="21"/>
          <w:szCs w:val="21"/>
        </w:rPr>
      </w:pPr>
    </w:p>
    <w:p w14:paraId="003F34B7" w14:textId="66DA0AAB" w:rsidR="0045111F" w:rsidRDefault="0045111F" w:rsidP="0045111F">
      <w:pPr>
        <w:pStyle w:val="8"/>
        <w:keepNext w:val="0"/>
        <w:rPr>
          <w:rFonts w:ascii="黑体" w:hAnsi="黑体"/>
          <w:b/>
          <w:color w:val="000000"/>
          <w:szCs w:val="21"/>
        </w:rPr>
      </w:pPr>
      <w:r>
        <w:rPr>
          <w:b/>
          <w:color w:val="000000"/>
          <w:szCs w:val="16"/>
        </w:rPr>
        <w:t xml:space="preserve">1. </w:t>
      </w:r>
      <w:r w:rsidR="0091631D">
        <w:rPr>
          <w:rFonts w:hint="eastAsia"/>
          <w:b/>
          <w:color w:val="000000"/>
          <w:szCs w:val="16"/>
        </w:rPr>
        <w:t>2</w:t>
      </w:r>
      <w:r>
        <w:rPr>
          <w:rFonts w:hint="eastAsia"/>
          <w:b/>
          <w:color w:val="000000"/>
          <w:sz w:val="24"/>
        </w:rPr>
        <w:t xml:space="preserve"> </w:t>
      </w:r>
      <w:r>
        <w:rPr>
          <w:rFonts w:ascii="黑体" w:hAnsi="黑体" w:hint="eastAsia"/>
          <w:b/>
          <w:color w:val="000000"/>
          <w:szCs w:val="21"/>
        </w:rPr>
        <w:t>自然语言查询</w:t>
      </w:r>
    </w:p>
    <w:p w14:paraId="191D652D" w14:textId="77777777" w:rsidR="002A796F" w:rsidRPr="002A796F" w:rsidRDefault="002A796F" w:rsidP="002A796F"/>
    <w:p w14:paraId="0D71B385" w14:textId="1D201C91" w:rsidR="0045111F" w:rsidRPr="00AE7A8C" w:rsidRDefault="0045111F" w:rsidP="0045111F">
      <w:pPr>
        <w:pStyle w:val="af4"/>
        <w:ind w:firstLine="373"/>
        <w:rPr>
          <w:rFonts w:ascii="宋体" w:eastAsia="宋体" w:hAnsi="宋体" w:cs="宋体"/>
          <w:sz w:val="21"/>
          <w:szCs w:val="21"/>
        </w:rPr>
      </w:pPr>
      <w:r w:rsidRPr="00AE7A8C">
        <w:rPr>
          <w:rFonts w:ascii="宋体" w:eastAsia="宋体" w:hAnsi="宋体" w:cs="宋体" w:hint="eastAsia"/>
          <w:sz w:val="21"/>
          <w:szCs w:val="21"/>
        </w:rPr>
        <w:t>自然语言查询</w:t>
      </w:r>
      <w:r w:rsidR="008E684D" w:rsidRPr="008E684D">
        <w:rPr>
          <w:rFonts w:ascii="宋体" w:eastAsia="宋体" w:hAnsi="宋体" w:cs="宋体"/>
          <w:sz w:val="21"/>
          <w:szCs w:val="21"/>
        </w:rPr>
        <w:t xml:space="preserve">（Natural Language Query, </w:t>
      </w:r>
      <w:r w:rsidR="008E684D" w:rsidRPr="008E684D">
        <w:rPr>
          <w:rFonts w:ascii="宋体" w:eastAsia="宋体" w:hAnsi="宋体" w:cs="宋体"/>
          <w:sz w:val="21"/>
          <w:szCs w:val="21"/>
        </w:rPr>
        <w:lastRenderedPageBreak/>
        <w:t>NLQ）</w:t>
      </w:r>
      <w:r w:rsidRPr="00AE7A8C">
        <w:rPr>
          <w:rFonts w:ascii="宋体" w:eastAsia="宋体" w:hAnsi="宋体" w:cs="宋体" w:hint="eastAsia"/>
          <w:sz w:val="21"/>
          <w:szCs w:val="21"/>
        </w:rPr>
        <w:t>是以自然语言表达为基础的查询，是自然语言处理的内容之一。在人工智能中，通过用户输入自然语言表达，使计算机能接受和处理自然语言，还能对自然语言进行信息加工，以及能理解自然语言的过程，从而对信息进行反馈，这样的过程称为自然语言查询。</w:t>
      </w:r>
    </w:p>
    <w:p w14:paraId="357354C8" w14:textId="00B13FE8" w:rsidR="005C0C49" w:rsidRPr="00EC376B" w:rsidRDefault="0045111F" w:rsidP="005C0C49">
      <w:pPr>
        <w:pStyle w:val="af4"/>
        <w:spacing w:line="288" w:lineRule="auto"/>
        <w:ind w:firstLine="373"/>
        <w:rPr>
          <w:rFonts w:ascii="宋体" w:eastAsia="宋体" w:hAnsi="宋体" w:cs="宋体"/>
          <w:sz w:val="21"/>
          <w:szCs w:val="21"/>
        </w:rPr>
      </w:pPr>
      <w:r w:rsidRPr="00AE7A8C">
        <w:rPr>
          <w:rFonts w:ascii="宋体" w:eastAsia="宋体" w:hAnsi="宋体" w:cs="宋体" w:hint="eastAsia"/>
          <w:sz w:val="21"/>
          <w:szCs w:val="21"/>
        </w:rPr>
        <w:t>典型的</w:t>
      </w:r>
      <w:r w:rsidR="00C92AEC">
        <w:rPr>
          <w:rFonts w:ascii="宋体" w:eastAsia="宋体" w:hAnsi="宋体" w:cs="宋体" w:hint="eastAsia"/>
          <w:sz w:val="21"/>
          <w:szCs w:val="21"/>
        </w:rPr>
        <w:t>NLQ</w:t>
      </w:r>
      <w:r w:rsidRPr="00AE7A8C">
        <w:rPr>
          <w:rFonts w:ascii="宋体" w:eastAsia="宋体" w:hAnsi="宋体" w:cs="宋体" w:hint="eastAsia"/>
          <w:sz w:val="21"/>
          <w:szCs w:val="21"/>
        </w:rPr>
        <w:t>任务是</w:t>
      </w:r>
      <w:r w:rsidR="009D65A9">
        <w:rPr>
          <w:rFonts w:ascii="宋体" w:eastAsia="宋体" w:hAnsi="宋体" w:cs="宋体" w:hint="eastAsia"/>
          <w:sz w:val="21"/>
          <w:szCs w:val="21"/>
        </w:rPr>
        <w:t>文本到SQL</w:t>
      </w:r>
      <w:r w:rsidR="00577F01" w:rsidRPr="00577F01">
        <w:rPr>
          <w:rFonts w:ascii="宋体" w:eastAsia="宋体" w:hAnsi="宋体" w:cs="宋体" w:hint="eastAsia"/>
          <w:sz w:val="21"/>
          <w:szCs w:val="21"/>
          <w:vertAlign w:val="superscript"/>
        </w:rPr>
        <w:fldChar w:fldCharType="begin"/>
      </w:r>
      <w:r w:rsidR="00577F01" w:rsidRPr="00577F01">
        <w:rPr>
          <w:rFonts w:ascii="宋体" w:eastAsia="宋体" w:hAnsi="宋体" w:cs="宋体" w:hint="eastAsia"/>
          <w:sz w:val="21"/>
          <w:szCs w:val="21"/>
          <w:vertAlign w:val="superscript"/>
        </w:rPr>
        <w:instrText xml:space="preserve"> REF _Ref173957798 \r \h </w:instrText>
      </w:r>
      <w:r w:rsidR="00577F01">
        <w:rPr>
          <w:rFonts w:ascii="宋体" w:eastAsia="宋体" w:hAnsi="宋体" w:cs="宋体" w:hint="eastAsia"/>
          <w:sz w:val="21"/>
          <w:szCs w:val="21"/>
          <w:vertAlign w:val="superscript"/>
        </w:rPr>
        <w:instrText xml:space="preserve"> \* MERGEFORMAT </w:instrText>
      </w:r>
      <w:r w:rsidR="00577F01" w:rsidRPr="00577F01">
        <w:rPr>
          <w:rFonts w:ascii="宋体" w:eastAsia="宋体" w:hAnsi="宋体" w:cs="宋体" w:hint="eastAsia"/>
          <w:sz w:val="21"/>
          <w:szCs w:val="21"/>
          <w:vertAlign w:val="superscript"/>
        </w:rPr>
      </w:r>
      <w:r w:rsidR="00577F01" w:rsidRPr="00577F01">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[11]</w:t>
      </w:r>
      <w:r w:rsidR="00577F01" w:rsidRPr="00577F01">
        <w:rPr>
          <w:rFonts w:ascii="宋体" w:eastAsia="宋体" w:hAnsi="宋体" w:cs="宋体" w:hint="eastAsia"/>
          <w:sz w:val="21"/>
          <w:szCs w:val="21"/>
          <w:vertAlign w:val="superscript"/>
        </w:rPr>
        <w:fldChar w:fldCharType="end"/>
      </w:r>
      <w:r w:rsidR="00AD4385">
        <w:rPr>
          <w:rFonts w:ascii="宋体" w:eastAsia="宋体" w:hAnsi="宋体" w:cs="宋体" w:hint="eastAsia"/>
          <w:sz w:val="21"/>
          <w:szCs w:val="21"/>
        </w:rPr>
        <w:t>的转换，</w:t>
      </w:r>
      <w:r w:rsidR="005A6062" w:rsidRPr="00EC376B">
        <w:rPr>
          <w:rFonts w:ascii="宋体" w:eastAsia="宋体" w:hAnsi="宋体" w:cs="宋体" w:hint="eastAsia"/>
          <w:sz w:val="21"/>
          <w:szCs w:val="21"/>
        </w:rPr>
        <w:t>实现自然语言</w:t>
      </w:r>
      <w:r w:rsidR="00577F01" w:rsidRPr="00EC376B">
        <w:rPr>
          <w:rFonts w:ascii="宋体" w:eastAsia="宋体" w:hAnsi="宋体" w:cs="宋体" w:hint="eastAsia"/>
          <w:sz w:val="21"/>
          <w:szCs w:val="21"/>
        </w:rPr>
        <w:t>查询</w:t>
      </w:r>
      <w:r w:rsidR="005A6062" w:rsidRPr="00EC376B">
        <w:rPr>
          <w:rFonts w:ascii="宋体" w:eastAsia="宋体" w:hAnsi="宋体" w:cs="宋体" w:hint="eastAsia"/>
          <w:sz w:val="21"/>
          <w:szCs w:val="21"/>
        </w:rPr>
        <w:t>到SQL</w:t>
      </w:r>
      <w:r w:rsidR="00AD4385">
        <w:rPr>
          <w:rFonts w:ascii="宋体" w:eastAsia="宋体" w:hAnsi="宋体" w:cs="宋体" w:hint="eastAsia"/>
          <w:sz w:val="21"/>
          <w:szCs w:val="21"/>
        </w:rPr>
        <w:t>语句</w:t>
      </w:r>
      <w:r w:rsidR="005A6062" w:rsidRPr="00EC376B">
        <w:rPr>
          <w:rFonts w:ascii="宋体" w:eastAsia="宋体" w:hAnsi="宋体" w:cs="宋体" w:hint="eastAsia"/>
          <w:sz w:val="21"/>
          <w:szCs w:val="21"/>
        </w:rPr>
        <w:t>的转换</w:t>
      </w:r>
      <w:r w:rsidR="005A6062">
        <w:rPr>
          <w:rFonts w:ascii="宋体" w:eastAsia="宋体" w:hAnsi="宋体" w:cs="宋体" w:hint="eastAsia"/>
          <w:sz w:val="21"/>
          <w:szCs w:val="21"/>
        </w:rPr>
        <w:t>，</w:t>
      </w:r>
      <w:r w:rsidR="005A6062" w:rsidRPr="00EC376B">
        <w:rPr>
          <w:rFonts w:ascii="宋体" w:eastAsia="宋体" w:hAnsi="宋体" w:cs="宋体" w:hint="eastAsia"/>
          <w:sz w:val="21"/>
          <w:szCs w:val="21"/>
        </w:rPr>
        <w:t>使得开发者和最终用户都能够轻松地</w:t>
      </w:r>
      <w:r w:rsidR="005C0C49">
        <w:rPr>
          <w:rFonts w:ascii="宋体" w:eastAsia="宋体" w:hAnsi="宋体" w:cs="宋体" w:hint="eastAsia"/>
          <w:sz w:val="21"/>
          <w:szCs w:val="21"/>
        </w:rPr>
        <w:t>使用自然语言方式</w:t>
      </w:r>
      <w:r w:rsidR="0034765A">
        <w:rPr>
          <w:rFonts w:ascii="宋体" w:eastAsia="宋体" w:hAnsi="宋体" w:cs="宋体" w:hint="eastAsia"/>
          <w:sz w:val="21"/>
          <w:szCs w:val="21"/>
        </w:rPr>
        <w:t>完成</w:t>
      </w:r>
      <w:r w:rsidR="005C0C49">
        <w:rPr>
          <w:rFonts w:ascii="宋体" w:eastAsia="宋体" w:hAnsi="宋体" w:cs="宋体" w:hint="eastAsia"/>
          <w:sz w:val="21"/>
          <w:szCs w:val="21"/>
        </w:rPr>
        <w:t>数据库查询</w:t>
      </w:r>
      <w:r w:rsidR="0034765A">
        <w:rPr>
          <w:rFonts w:ascii="宋体" w:eastAsia="宋体" w:hAnsi="宋体" w:cs="宋体" w:hint="eastAsia"/>
          <w:sz w:val="21"/>
          <w:szCs w:val="21"/>
        </w:rPr>
        <w:t>操作</w:t>
      </w:r>
      <w:r w:rsidR="005C0C49" w:rsidRPr="00EC376B">
        <w:rPr>
          <w:rFonts w:ascii="宋体" w:eastAsia="宋体" w:hAnsi="宋体" w:cs="宋体" w:hint="eastAsia"/>
          <w:sz w:val="21"/>
          <w:szCs w:val="21"/>
        </w:rPr>
        <w:t>。</w:t>
      </w:r>
    </w:p>
    <w:p w14:paraId="5EF23564" w14:textId="77777777" w:rsidR="00D414E4" w:rsidRDefault="00D414E4" w:rsidP="00D414E4">
      <w:pPr>
        <w:pStyle w:val="paragraphwrapper"/>
        <w:shd w:val="clear" w:color="auto" w:fill="FFFFFF"/>
        <w:spacing w:before="0" w:beforeAutospacing="0" w:after="0" w:afterAutospacing="0" w:line="0" w:lineRule="auto"/>
        <w:textAlignment w:val="baseline"/>
        <w:rPr>
          <w:rFonts w:ascii="inherit" w:eastAsia="微软雅黑" w:hAnsi="inherit" w:hint="eastAsia"/>
          <w:color w:val="000000"/>
          <w:sz w:val="21"/>
          <w:szCs w:val="21"/>
        </w:rPr>
      </w:pPr>
      <w:r>
        <w:rPr>
          <w:rStyle w:val="pdfcompareview-word"/>
          <w:rFonts w:ascii="NCQZTV+NimbusRomNo9L-Regu" w:eastAsia="微软雅黑" w:hAnsi="NCQZTV+NimbusRomNo9L-Regu"/>
          <w:color w:val="000000"/>
          <w:sz w:val="15"/>
          <w:szCs w:val="15"/>
          <w:bdr w:val="none" w:sz="0" w:space="0" w:color="auto" w:frame="1"/>
        </w:rPr>
        <w:t>本文提出了第一个文本到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任务，旨在将自然语言自动翻译成</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。我们为这项任务提出了一个全面的框架，包括一个专门策划的大规模数据集和利用大型语言模型</w:t>
      </w:r>
      <w:r>
        <w:rPr>
          <w:rStyle w:val="pdfcompareview-word"/>
          <w:rFonts w:ascii="NCQZTV+NimbusRomNo9L-Regu" w:eastAsia="微软雅黑" w:hAnsi="NCQZTV+NimbusRomNo9L-Regu"/>
          <w:color w:val="000000"/>
          <w:sz w:val="15"/>
          <w:szCs w:val="15"/>
          <w:bdr w:val="none" w:sz="0" w:space="0" w:color="auto" w:frame="1"/>
        </w:rPr>
        <w:t>(</w:t>
      </w:r>
      <w:proofErr w:type="spellStart"/>
      <w:r>
        <w:rPr>
          <w:rStyle w:val="pdfcompareview-word"/>
          <w:rFonts w:ascii="NCQZTV+NimbusRomNo9L-Regu" w:eastAsia="微软雅黑" w:hAnsi="NCQZTV+NimbusRomNo9L-Regu"/>
          <w:color w:val="000000"/>
          <w:sz w:val="15"/>
          <w:szCs w:val="15"/>
          <w:bdr w:val="none" w:sz="0" w:space="0" w:color="auto" w:frame="1"/>
        </w:rPr>
        <w:t>llm</w:t>
      </w:r>
      <w:proofErr w:type="spellEnd"/>
      <w:r>
        <w:rPr>
          <w:rStyle w:val="pdfcompareview-word"/>
          <w:rFonts w:ascii="NCQZTV+NimbusRomNo9L-Regu" w:eastAsia="微软雅黑" w:hAnsi="NCQZTV+NimbusRomNo9L-Regu"/>
          <w:color w:val="000000"/>
          <w:sz w:val="15"/>
          <w:szCs w:val="15"/>
          <w:bdr w:val="none" w:sz="0" w:space="0" w:color="auto" w:frame="1"/>
        </w:rPr>
        <w:t>)</w:t>
      </w:r>
      <w:r>
        <w:rPr>
          <w:rStyle w:val="pdfcompareview-word"/>
          <w:rFonts w:ascii="NCQZTV+NimbusRomNo9L-Regu" w:eastAsia="微软雅黑" w:hAnsi="NCQZTV+NimbusRomNo9L-Regu"/>
          <w:color w:val="000000"/>
          <w:sz w:val="15"/>
          <w:szCs w:val="15"/>
          <w:bdr w:val="none" w:sz="0" w:space="0" w:color="auto" w:frame="1"/>
        </w:rPr>
        <w:t>进行有效的文本到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任务的方法。此外，建立了先进的评估指标，以评估生成的查询的语法和语义准确性。我们创建了创新的基于</w:t>
      </w:r>
      <w:proofErr w:type="spellStart"/>
      <w:r>
        <w:rPr>
          <w:rStyle w:val="pdfcompareview-word"/>
          <w:rFonts w:ascii="NCQZTV+NimbusRomNo9L-Regu" w:eastAsia="微软雅黑" w:hAnsi="NCQZTV+NimbusRomNo9L-Regu"/>
          <w:color w:val="000000"/>
          <w:sz w:val="15"/>
          <w:szCs w:val="15"/>
          <w:bdr w:val="none" w:sz="0" w:space="0" w:color="auto" w:frame="1"/>
        </w:rPr>
        <w:t>llm</w:t>
      </w:r>
      <w:proofErr w:type="spellEnd"/>
      <w:r>
        <w:rPr>
          <w:rStyle w:val="pdfcompareview-word"/>
          <w:rFonts w:ascii="NCQZTV+NimbusRomNo9L-Regu" w:eastAsia="微软雅黑" w:hAnsi="NCQZTV+NimbusRomNo9L-Regu"/>
          <w:color w:val="000000"/>
          <w:sz w:val="15"/>
          <w:szCs w:val="15"/>
          <w:bdr w:val="none" w:sz="0" w:space="0" w:color="auto" w:frame="1"/>
        </w:rPr>
        <w:t>的转换方法和详细的实验。结果证明了我们的方法的有效性，并提供了对文本到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任务复杂性的见解。</w:t>
      </w:r>
    </w:p>
    <w:p w14:paraId="0CF719A5" w14:textId="77777777" w:rsidR="00D414E4" w:rsidRDefault="00D414E4" w:rsidP="00D414E4">
      <w:pPr>
        <w:pStyle w:val="paragraphwrapper"/>
        <w:shd w:val="clear" w:color="auto" w:fill="FFFFFF"/>
        <w:spacing w:before="0" w:beforeAutospacing="0" w:after="0" w:afterAutospacing="0" w:line="0" w:lineRule="auto"/>
        <w:textAlignment w:val="baseline"/>
        <w:rPr>
          <w:rFonts w:ascii="inherit" w:eastAsia="微软雅黑" w:hAnsi="inherit" w:hint="eastAsia"/>
          <w:color w:val="000000"/>
          <w:sz w:val="21"/>
          <w:szCs w:val="21"/>
        </w:rPr>
      </w:pPr>
      <w:r>
        <w:rPr>
          <w:rStyle w:val="pdfcompareview-word"/>
          <w:rFonts w:ascii="KLWFSM+NimbusRomNo9L-Medi" w:eastAsia="微软雅黑" w:hAnsi="KLWFSM+NimbusRomNo9L-Medi"/>
          <w:color w:val="000000"/>
          <w:sz w:val="20"/>
          <w:szCs w:val="20"/>
          <w:bdr w:val="none" w:sz="0" w:space="0" w:color="auto" w:frame="1"/>
        </w:rPr>
        <w:t xml:space="preserve">1 </w:t>
      </w:r>
      <w:r>
        <w:rPr>
          <w:rStyle w:val="pdfcompareview-word"/>
          <w:rFonts w:ascii="KLWFSM+NimbusRomNo9L-Medi" w:eastAsia="微软雅黑" w:hAnsi="KLWFSM+NimbusRomNo9L-Medi"/>
          <w:color w:val="000000"/>
          <w:sz w:val="20"/>
          <w:szCs w:val="20"/>
          <w:bdr w:val="none" w:sz="0" w:space="0" w:color="auto" w:frame="1"/>
        </w:rPr>
        <w:t>介绍</w:t>
      </w:r>
    </w:p>
    <w:p w14:paraId="5EE070C0" w14:textId="77777777" w:rsidR="000C1373" w:rsidRDefault="000C1373" w:rsidP="000C1373">
      <w:pPr>
        <w:pStyle w:val="paragraphwrapper"/>
        <w:shd w:val="clear" w:color="auto" w:fill="FFFFFF"/>
        <w:spacing w:before="0" w:beforeAutospacing="0" w:after="0" w:afterAutospacing="0" w:line="0" w:lineRule="auto"/>
        <w:textAlignment w:val="baseline"/>
        <w:rPr>
          <w:rFonts w:ascii="inherit" w:eastAsia="微软雅黑" w:hAnsi="inherit" w:hint="eastAsia"/>
          <w:color w:val="000000"/>
          <w:sz w:val="21"/>
          <w:szCs w:val="21"/>
        </w:rPr>
      </w:pPr>
      <w:r>
        <w:rPr>
          <w:rStyle w:val="pdfcompareview-word"/>
          <w:rFonts w:ascii="NCQZTV+NimbusRomNo9L-Regu" w:eastAsia="微软雅黑" w:hAnsi="NCQZTV+NimbusRomNo9L-Regu"/>
          <w:color w:val="000000"/>
          <w:sz w:val="15"/>
          <w:szCs w:val="15"/>
          <w:bdr w:val="none" w:sz="0" w:space="0" w:color="auto" w:frame="1"/>
        </w:rPr>
        <w:t>本文提出了第一个文本到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任务，旨在将自然语言自动翻译成</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。我们为这项任务提出了一个全面的框架，包括一个专门策划的大规模数据集和利用大型语言模型</w:t>
      </w:r>
      <w:r>
        <w:rPr>
          <w:rStyle w:val="pdfcompareview-word"/>
          <w:rFonts w:ascii="NCQZTV+NimbusRomNo9L-Regu" w:eastAsia="微软雅黑" w:hAnsi="NCQZTV+NimbusRomNo9L-Regu"/>
          <w:color w:val="000000"/>
          <w:sz w:val="15"/>
          <w:szCs w:val="15"/>
          <w:bdr w:val="none" w:sz="0" w:space="0" w:color="auto" w:frame="1"/>
        </w:rPr>
        <w:t>(</w:t>
      </w:r>
      <w:proofErr w:type="spellStart"/>
      <w:r>
        <w:rPr>
          <w:rStyle w:val="pdfcompareview-word"/>
          <w:rFonts w:ascii="NCQZTV+NimbusRomNo9L-Regu" w:eastAsia="微软雅黑" w:hAnsi="NCQZTV+NimbusRomNo9L-Regu"/>
          <w:color w:val="000000"/>
          <w:sz w:val="15"/>
          <w:szCs w:val="15"/>
          <w:bdr w:val="none" w:sz="0" w:space="0" w:color="auto" w:frame="1"/>
        </w:rPr>
        <w:t>llm</w:t>
      </w:r>
      <w:proofErr w:type="spellEnd"/>
      <w:r>
        <w:rPr>
          <w:rStyle w:val="pdfcompareview-word"/>
          <w:rFonts w:ascii="NCQZTV+NimbusRomNo9L-Regu" w:eastAsia="微软雅黑" w:hAnsi="NCQZTV+NimbusRomNo9L-Regu"/>
          <w:color w:val="000000"/>
          <w:sz w:val="15"/>
          <w:szCs w:val="15"/>
          <w:bdr w:val="none" w:sz="0" w:space="0" w:color="auto" w:frame="1"/>
        </w:rPr>
        <w:t>)</w:t>
      </w:r>
      <w:r>
        <w:rPr>
          <w:rStyle w:val="pdfcompareview-word"/>
          <w:rFonts w:ascii="NCQZTV+NimbusRomNo9L-Regu" w:eastAsia="微软雅黑" w:hAnsi="NCQZTV+NimbusRomNo9L-Regu"/>
          <w:color w:val="000000"/>
          <w:sz w:val="15"/>
          <w:szCs w:val="15"/>
          <w:bdr w:val="none" w:sz="0" w:space="0" w:color="auto" w:frame="1"/>
        </w:rPr>
        <w:t>进行有效的文本到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任务的方法。此外，建立了先进的评估指标，以评估生成的查询的语法和语义准确性。我们创建了创新的基于</w:t>
      </w:r>
      <w:proofErr w:type="spellStart"/>
      <w:r>
        <w:rPr>
          <w:rStyle w:val="pdfcompareview-word"/>
          <w:rFonts w:ascii="NCQZTV+NimbusRomNo9L-Regu" w:eastAsia="微软雅黑" w:hAnsi="NCQZTV+NimbusRomNo9L-Regu"/>
          <w:color w:val="000000"/>
          <w:sz w:val="15"/>
          <w:szCs w:val="15"/>
          <w:bdr w:val="none" w:sz="0" w:space="0" w:color="auto" w:frame="1"/>
        </w:rPr>
        <w:t>llm</w:t>
      </w:r>
      <w:proofErr w:type="spellEnd"/>
      <w:r>
        <w:rPr>
          <w:rStyle w:val="pdfcompareview-word"/>
          <w:rFonts w:ascii="NCQZTV+NimbusRomNo9L-Regu" w:eastAsia="微软雅黑" w:hAnsi="NCQZTV+NimbusRomNo9L-Regu"/>
          <w:color w:val="000000"/>
          <w:sz w:val="15"/>
          <w:szCs w:val="15"/>
          <w:bdr w:val="none" w:sz="0" w:space="0" w:color="auto" w:frame="1"/>
        </w:rPr>
        <w:t>的转换方法和详细的实验。结果证明了我们的方法的有效性，并提供了对文本到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任务复杂性的见解。</w:t>
      </w:r>
    </w:p>
    <w:p w14:paraId="63524EB0" w14:textId="77777777" w:rsidR="000C1373" w:rsidRDefault="000C1373" w:rsidP="000C1373">
      <w:pPr>
        <w:pStyle w:val="paragraphwrapper"/>
        <w:shd w:val="clear" w:color="auto" w:fill="FFFFFF"/>
        <w:spacing w:before="0" w:beforeAutospacing="0" w:after="0" w:afterAutospacing="0" w:line="0" w:lineRule="auto"/>
        <w:textAlignment w:val="baseline"/>
        <w:rPr>
          <w:rFonts w:ascii="inherit" w:eastAsia="微软雅黑" w:hAnsi="inherit" w:hint="eastAsia"/>
          <w:color w:val="000000"/>
          <w:sz w:val="21"/>
          <w:szCs w:val="21"/>
        </w:rPr>
      </w:pPr>
      <w:r>
        <w:rPr>
          <w:rStyle w:val="pdfcompareview-word"/>
          <w:rFonts w:ascii="KLWFSM+NimbusRomNo9L-Medi" w:eastAsia="微软雅黑" w:hAnsi="KLWFSM+NimbusRomNo9L-Medi"/>
          <w:color w:val="000000"/>
          <w:sz w:val="20"/>
          <w:szCs w:val="20"/>
          <w:bdr w:val="none" w:sz="0" w:space="0" w:color="auto" w:frame="1"/>
        </w:rPr>
        <w:t xml:space="preserve">1 </w:t>
      </w:r>
      <w:r>
        <w:rPr>
          <w:rStyle w:val="pdfcompareview-word"/>
          <w:rFonts w:ascii="KLWFSM+NimbusRomNo9L-Medi" w:eastAsia="微软雅黑" w:hAnsi="KLWFSM+NimbusRomNo9L-Medi"/>
          <w:color w:val="000000"/>
          <w:sz w:val="20"/>
          <w:szCs w:val="20"/>
          <w:bdr w:val="none" w:sz="0" w:space="0" w:color="auto" w:frame="1"/>
        </w:rPr>
        <w:t>介绍</w:t>
      </w:r>
    </w:p>
    <w:p w14:paraId="41AB7996" w14:textId="70B97F63" w:rsidR="00905264" w:rsidRDefault="003608A8" w:rsidP="00181B9C">
      <w:pPr>
        <w:pStyle w:val="af4"/>
        <w:spacing w:line="288" w:lineRule="auto"/>
        <w:ind w:firstLine="373"/>
        <w:rPr>
          <w:rFonts w:ascii="宋体" w:eastAsia="宋体" w:hAnsi="宋体" w:cs="宋体"/>
          <w:sz w:val="21"/>
          <w:szCs w:val="21"/>
        </w:rPr>
      </w:pPr>
      <w:r>
        <w:rPr>
          <w:rFonts w:ascii="宋体" w:eastAsia="宋体" w:hAnsi="宋体" w:cs="宋体" w:hint="eastAsia"/>
          <w:sz w:val="21"/>
          <w:szCs w:val="21"/>
        </w:rPr>
        <w:t>在</w:t>
      </w:r>
      <w:r w:rsidR="00677372">
        <w:rPr>
          <w:rFonts w:ascii="宋体" w:eastAsia="宋体" w:hAnsi="宋体" w:cs="宋体" w:hint="eastAsia"/>
          <w:sz w:val="21"/>
          <w:szCs w:val="21"/>
        </w:rPr>
        <w:t>使用自然语言实现</w:t>
      </w:r>
      <w:r>
        <w:rPr>
          <w:rFonts w:ascii="宋体" w:eastAsia="宋体" w:hAnsi="宋体" w:cs="宋体" w:hint="eastAsia"/>
          <w:sz w:val="21"/>
          <w:szCs w:val="21"/>
        </w:rPr>
        <w:t>语料库查询方面，</w:t>
      </w:r>
      <w:r w:rsidR="004C73E6">
        <w:rPr>
          <w:rFonts w:ascii="宋体" w:eastAsia="宋体" w:hAnsi="宋体" w:cs="宋体" w:hint="eastAsia"/>
          <w:sz w:val="21"/>
          <w:szCs w:val="21"/>
        </w:rPr>
        <w:t>文献</w:t>
      </w:r>
      <w:r w:rsidR="000F34C7" w:rsidRPr="000F34C7">
        <w:rPr>
          <w:rFonts w:ascii="宋体" w:eastAsia="宋体" w:hAnsi="宋体" w:cs="宋体" w:hint="eastAsia"/>
          <w:sz w:val="21"/>
          <w:szCs w:val="21"/>
          <w:vertAlign w:val="superscript"/>
        </w:rPr>
        <w:fldChar w:fldCharType="begin"/>
      </w:r>
      <w:r w:rsidR="000F34C7" w:rsidRPr="000F34C7">
        <w:rPr>
          <w:rFonts w:ascii="宋体" w:eastAsia="宋体" w:hAnsi="宋体" w:cs="宋体" w:hint="eastAsia"/>
          <w:sz w:val="21"/>
          <w:szCs w:val="21"/>
          <w:vertAlign w:val="superscript"/>
        </w:rPr>
        <w:instrText xml:space="preserve"> REF _Ref173957955 \r \h </w:instrText>
      </w:r>
      <w:r w:rsidR="000F34C7">
        <w:rPr>
          <w:rFonts w:ascii="宋体" w:eastAsia="宋体" w:hAnsi="宋体" w:cs="宋体" w:hint="eastAsia"/>
          <w:sz w:val="21"/>
          <w:szCs w:val="21"/>
          <w:vertAlign w:val="superscript"/>
        </w:rPr>
        <w:instrText xml:space="preserve"> \* MERGEFORMAT </w:instrText>
      </w:r>
      <w:r w:rsidR="000F34C7" w:rsidRPr="000F34C7">
        <w:rPr>
          <w:rFonts w:ascii="宋体" w:eastAsia="宋体" w:hAnsi="宋体" w:cs="宋体" w:hint="eastAsia"/>
          <w:sz w:val="21"/>
          <w:szCs w:val="21"/>
          <w:vertAlign w:val="superscript"/>
        </w:rPr>
      </w:r>
      <w:r w:rsidR="000F34C7" w:rsidRPr="000F34C7">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[12]</w:t>
      </w:r>
      <w:r w:rsidR="000F34C7" w:rsidRPr="000F34C7">
        <w:rPr>
          <w:rFonts w:ascii="宋体" w:eastAsia="宋体" w:hAnsi="宋体" w:cs="宋体" w:hint="eastAsia"/>
          <w:sz w:val="21"/>
          <w:szCs w:val="21"/>
          <w:vertAlign w:val="superscript"/>
        </w:rPr>
        <w:fldChar w:fldCharType="end"/>
      </w:r>
      <w:r w:rsidR="00767B8C">
        <w:rPr>
          <w:rFonts w:ascii="宋体" w:eastAsia="宋体" w:hAnsi="宋体" w:cs="宋体" w:hint="eastAsia"/>
          <w:sz w:val="21"/>
          <w:szCs w:val="21"/>
        </w:rPr>
        <w:t>提出</w:t>
      </w:r>
      <w:r w:rsidR="000C1373" w:rsidRPr="000C1373">
        <w:rPr>
          <w:rFonts w:ascii="宋体" w:eastAsia="宋体" w:hAnsi="宋体" w:cs="宋体" w:hint="eastAsia"/>
          <w:sz w:val="21"/>
          <w:szCs w:val="21"/>
        </w:rPr>
        <w:t>将自然语言自动翻译成CQL</w:t>
      </w:r>
      <w:r w:rsidR="003F7511">
        <w:rPr>
          <w:rFonts w:ascii="宋体" w:eastAsia="宋体" w:hAnsi="宋体" w:cs="宋体" w:hint="eastAsia"/>
          <w:sz w:val="21"/>
          <w:szCs w:val="21"/>
        </w:rPr>
        <w:t>的方法</w:t>
      </w:r>
      <w:r w:rsidR="000C1373" w:rsidRPr="000C1373">
        <w:rPr>
          <w:rFonts w:ascii="宋体" w:eastAsia="宋体" w:hAnsi="宋体" w:cs="宋体" w:hint="eastAsia"/>
          <w:sz w:val="21"/>
          <w:szCs w:val="21"/>
        </w:rPr>
        <w:t>。</w:t>
      </w:r>
      <w:r w:rsidR="00AA704F">
        <w:rPr>
          <w:rFonts w:ascii="宋体" w:eastAsia="宋体" w:hAnsi="宋体" w:cs="宋体" w:hint="eastAsia"/>
          <w:sz w:val="21"/>
          <w:szCs w:val="21"/>
        </w:rPr>
        <w:t>设计了</w:t>
      </w:r>
      <w:r w:rsidR="000C1373" w:rsidRPr="000C1373">
        <w:rPr>
          <w:rFonts w:ascii="宋体" w:eastAsia="宋体" w:hAnsi="宋体" w:cs="宋体" w:hint="eastAsia"/>
          <w:sz w:val="21"/>
          <w:szCs w:val="21"/>
        </w:rPr>
        <w:t>一个</w:t>
      </w:r>
      <w:r w:rsidR="003F7511">
        <w:rPr>
          <w:rFonts w:ascii="宋体" w:eastAsia="宋体" w:hAnsi="宋体" w:cs="宋体" w:hint="eastAsia"/>
          <w:sz w:val="21"/>
          <w:szCs w:val="21"/>
        </w:rPr>
        <w:t>转换</w:t>
      </w:r>
      <w:r w:rsidR="000C1373" w:rsidRPr="000C1373">
        <w:rPr>
          <w:rFonts w:ascii="宋体" w:eastAsia="宋体" w:hAnsi="宋体" w:cs="宋体" w:hint="eastAsia"/>
          <w:sz w:val="21"/>
          <w:szCs w:val="21"/>
        </w:rPr>
        <w:t>框架，</w:t>
      </w:r>
      <w:r w:rsidR="007369DF">
        <w:rPr>
          <w:rFonts w:ascii="宋体" w:eastAsia="宋体" w:hAnsi="宋体" w:cs="宋体" w:hint="eastAsia"/>
          <w:sz w:val="21"/>
          <w:szCs w:val="21"/>
        </w:rPr>
        <w:t>构建了一个</w:t>
      </w:r>
      <w:r w:rsidR="003F7511">
        <w:rPr>
          <w:rFonts w:ascii="宋体" w:eastAsia="宋体" w:hAnsi="宋体" w:cs="宋体" w:hint="eastAsia"/>
          <w:sz w:val="21"/>
          <w:szCs w:val="21"/>
        </w:rPr>
        <w:t>CQL</w:t>
      </w:r>
      <w:r w:rsidR="000C1373" w:rsidRPr="000C1373">
        <w:rPr>
          <w:rFonts w:ascii="宋体" w:eastAsia="宋体" w:hAnsi="宋体" w:cs="宋体" w:hint="eastAsia"/>
          <w:sz w:val="21"/>
          <w:szCs w:val="21"/>
        </w:rPr>
        <w:t>数据集和利用大型语言模型</w:t>
      </w:r>
      <w:r w:rsidR="007369DF">
        <w:rPr>
          <w:rFonts w:ascii="宋体" w:eastAsia="宋体" w:hAnsi="宋体" w:cs="宋体" w:hint="eastAsia"/>
          <w:sz w:val="21"/>
          <w:szCs w:val="21"/>
        </w:rPr>
        <w:t>将</w:t>
      </w:r>
      <w:r w:rsidR="000C1373" w:rsidRPr="000C1373">
        <w:rPr>
          <w:rFonts w:ascii="宋体" w:eastAsia="宋体" w:hAnsi="宋体" w:cs="宋体" w:hint="eastAsia"/>
          <w:sz w:val="21"/>
          <w:szCs w:val="21"/>
        </w:rPr>
        <w:t>文本</w:t>
      </w:r>
      <w:r w:rsidR="007369DF">
        <w:rPr>
          <w:rFonts w:ascii="宋体" w:eastAsia="宋体" w:hAnsi="宋体" w:cs="宋体" w:hint="eastAsia"/>
          <w:sz w:val="21"/>
          <w:szCs w:val="21"/>
        </w:rPr>
        <w:t>转换为</w:t>
      </w:r>
      <w:r w:rsidR="000C1373" w:rsidRPr="000C1373">
        <w:rPr>
          <w:rFonts w:ascii="宋体" w:eastAsia="宋体" w:hAnsi="宋体" w:cs="宋体" w:hint="eastAsia"/>
          <w:sz w:val="21"/>
          <w:szCs w:val="21"/>
        </w:rPr>
        <w:t>CQL任务的方法。</w:t>
      </w:r>
      <w:r w:rsidR="007369DF">
        <w:rPr>
          <w:rFonts w:ascii="宋体" w:eastAsia="宋体" w:hAnsi="宋体" w:cs="宋体" w:hint="eastAsia"/>
          <w:sz w:val="21"/>
          <w:szCs w:val="21"/>
        </w:rPr>
        <w:t>还</w:t>
      </w:r>
      <w:r w:rsidR="000C1373" w:rsidRPr="000C1373">
        <w:rPr>
          <w:rFonts w:ascii="宋体" w:eastAsia="宋体" w:hAnsi="宋体" w:cs="宋体" w:hint="eastAsia"/>
          <w:sz w:val="21"/>
          <w:szCs w:val="21"/>
        </w:rPr>
        <w:t>建立了评估指标，评估生成的</w:t>
      </w:r>
      <w:r w:rsidR="007E54DD">
        <w:rPr>
          <w:rFonts w:ascii="宋体" w:eastAsia="宋体" w:hAnsi="宋体" w:cs="宋体" w:hint="eastAsia"/>
          <w:sz w:val="21"/>
          <w:szCs w:val="21"/>
        </w:rPr>
        <w:t>CQL</w:t>
      </w:r>
      <w:r w:rsidR="000C1373" w:rsidRPr="000C1373">
        <w:rPr>
          <w:rFonts w:ascii="宋体" w:eastAsia="宋体" w:hAnsi="宋体" w:cs="宋体" w:hint="eastAsia"/>
          <w:sz w:val="21"/>
          <w:szCs w:val="21"/>
        </w:rPr>
        <w:t>的语法和语义准确性。</w:t>
      </w:r>
    </w:p>
    <w:p w14:paraId="75DC5832" w14:textId="77777777" w:rsidR="00A64661" w:rsidRPr="00181B9C" w:rsidRDefault="00A64661" w:rsidP="00181B9C">
      <w:pPr>
        <w:pStyle w:val="af4"/>
        <w:spacing w:line="288" w:lineRule="auto"/>
        <w:ind w:firstLine="373"/>
        <w:rPr>
          <w:rFonts w:ascii="宋体" w:eastAsia="宋体" w:hAnsi="宋体" w:cs="宋体"/>
          <w:sz w:val="21"/>
          <w:szCs w:val="21"/>
        </w:rPr>
      </w:pPr>
    </w:p>
    <w:p w14:paraId="499335C0" w14:textId="63026C81" w:rsidR="00B651F3" w:rsidRDefault="00B651F3" w:rsidP="00B651F3">
      <w:pPr>
        <w:pStyle w:val="8"/>
        <w:keepNext w:val="0"/>
        <w:rPr>
          <w:color w:val="FF0000"/>
          <w:bdr w:val="single" w:sz="4" w:space="0" w:color="FF0000"/>
        </w:rPr>
      </w:pPr>
      <w:r>
        <w:rPr>
          <w:b/>
          <w:color w:val="000000"/>
          <w:szCs w:val="16"/>
        </w:rPr>
        <w:t xml:space="preserve">1. </w:t>
      </w:r>
      <w:r w:rsidR="0091631D">
        <w:rPr>
          <w:rFonts w:hint="eastAsia"/>
          <w:b/>
          <w:color w:val="000000"/>
          <w:szCs w:val="16"/>
        </w:rPr>
        <w:t>3</w:t>
      </w:r>
      <w:r>
        <w:rPr>
          <w:rFonts w:hint="eastAsia"/>
          <w:b/>
          <w:color w:val="000000"/>
          <w:sz w:val="24"/>
        </w:rPr>
        <w:t xml:space="preserve"> </w:t>
      </w:r>
      <w:r w:rsidR="0091631D" w:rsidRPr="0091631D">
        <w:rPr>
          <w:rFonts w:ascii="黑体" w:hAnsi="黑体" w:hint="eastAsia"/>
          <w:b/>
          <w:color w:val="000000"/>
          <w:szCs w:val="21"/>
        </w:rPr>
        <w:t>大语言模型及</w:t>
      </w:r>
      <w:r>
        <w:rPr>
          <w:rFonts w:ascii="黑体" w:hAnsi="黑体" w:hint="eastAsia"/>
          <w:b/>
          <w:color w:val="000000"/>
          <w:szCs w:val="21"/>
        </w:rPr>
        <w:t>微调</w:t>
      </w:r>
    </w:p>
    <w:p w14:paraId="2F81F233" w14:textId="77777777" w:rsidR="00B651F3" w:rsidRDefault="00B651F3" w:rsidP="00B651F3"/>
    <w:p w14:paraId="0CC31F0B" w14:textId="77777777" w:rsidR="00DC4FEA" w:rsidRPr="00AE7A8C" w:rsidRDefault="00DC4FEA" w:rsidP="00DC4FEA">
      <w:pPr>
        <w:pStyle w:val="af4"/>
        <w:ind w:firstLine="373"/>
        <w:rPr>
          <w:rFonts w:ascii="宋体" w:eastAsia="宋体" w:hAnsi="宋体" w:cs="宋体"/>
          <w:sz w:val="21"/>
          <w:szCs w:val="21"/>
        </w:rPr>
      </w:pPr>
      <w:r w:rsidRPr="00AE7A8C">
        <w:rPr>
          <w:rFonts w:ascii="宋体" w:eastAsia="宋体" w:hAnsi="宋体" w:cs="宋体" w:hint="eastAsia"/>
          <w:sz w:val="21"/>
          <w:szCs w:val="21"/>
        </w:rPr>
        <w:t>大语言模型是近年来自然语言处理领域取得重大突破的关键技术之一</w:t>
      </w:r>
      <w:r>
        <w:rPr>
          <w:rFonts w:ascii="宋体" w:eastAsia="宋体" w:hAnsi="宋体" w:cs="宋体" w:hint="eastAsia"/>
          <w:sz w:val="21"/>
          <w:szCs w:val="21"/>
        </w:rPr>
        <w:t>。大语言模型</w:t>
      </w:r>
      <w:r w:rsidRPr="00AE7A8C">
        <w:rPr>
          <w:rFonts w:ascii="宋体" w:eastAsia="宋体" w:hAnsi="宋体" w:cs="宋体" w:hint="eastAsia"/>
          <w:sz w:val="21"/>
          <w:szCs w:val="21"/>
        </w:rPr>
        <w:t>通过深度学习的方法，在海量文本数据上进行训练，从而能够生成和理解复杂的自然语言文本。这些模型通常包含数十亿甚至数万亿的参数，使得它们能够捕捉语言中的细微模式和长距离依赖关系，从而在多种自然语言处理任务上展现出前所未有的性能。</w:t>
      </w:r>
    </w:p>
    <w:p w14:paraId="348A9115" w14:textId="47CDF156" w:rsidR="00DC4FEA" w:rsidRPr="009D2107" w:rsidRDefault="00DC4FEA" w:rsidP="00DC4FEA">
      <w:pPr>
        <w:pStyle w:val="af4"/>
        <w:ind w:firstLine="373"/>
      </w:pPr>
      <w:r w:rsidRPr="00AE7A8C">
        <w:rPr>
          <w:rFonts w:ascii="宋体" w:eastAsia="宋体" w:hAnsi="宋体" w:cs="宋体" w:hint="eastAsia"/>
          <w:sz w:val="21"/>
          <w:szCs w:val="21"/>
        </w:rPr>
        <w:t>随着计算能力的提升和大规模数据集的出现，大语言模型不仅在语言理解（如问答系统、情感分析）方面取得了显著成效，还在语言生成（如文本创作、摘要生成）领域展现出了强大的能力。大语言模型的核心在于其规模，巨大的参数空间允许模型捕捉更丰富的语言特征和上下文信息。模型首先在大量未标注文本上进行预训练，学习语言的通用表示；随后，通过针对特定任务的微调，快速适应不同场景的需求。大语言模型展现出了零样本或少样本</w:t>
      </w:r>
      <w:r w:rsidRPr="00423D98">
        <w:rPr>
          <w:rFonts w:ascii="宋体" w:eastAsia="宋体" w:hAnsi="宋体" w:cs="宋体" w:hint="eastAsia"/>
          <w:sz w:val="21"/>
          <w:szCs w:val="21"/>
          <w:vertAlign w:val="superscript"/>
        </w:rPr>
        <w:fldChar w:fldCharType="begin"/>
      </w:r>
      <w:r w:rsidRPr="00423D98">
        <w:rPr>
          <w:rFonts w:ascii="宋体" w:eastAsia="宋体" w:hAnsi="宋体" w:cs="宋体" w:hint="eastAsia"/>
          <w:sz w:val="21"/>
          <w:szCs w:val="21"/>
          <w:vertAlign w:val="superscript"/>
        </w:rPr>
        <w:instrText xml:space="preserve"> REF _Ref173957618 \r \h </w:instrText>
      </w:r>
      <w:r>
        <w:rPr>
          <w:rFonts w:ascii="宋体" w:eastAsia="宋体" w:hAnsi="宋体" w:cs="宋体" w:hint="eastAsia"/>
          <w:sz w:val="21"/>
          <w:szCs w:val="21"/>
          <w:vertAlign w:val="superscript"/>
        </w:rPr>
        <w:instrText xml:space="preserve"> \* MERGEFORMAT </w:instrText>
      </w:r>
      <w:r w:rsidRPr="00423D98">
        <w:rPr>
          <w:rFonts w:ascii="宋体" w:eastAsia="宋体" w:hAnsi="宋体" w:cs="宋体" w:hint="eastAsia"/>
          <w:sz w:val="21"/>
          <w:szCs w:val="21"/>
          <w:vertAlign w:val="superscript"/>
        </w:rPr>
      </w:r>
      <w:r w:rsidRPr="00423D98">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[10]</w:t>
      </w:r>
      <w:r w:rsidRPr="00423D98">
        <w:rPr>
          <w:rFonts w:ascii="宋体" w:eastAsia="宋体" w:hAnsi="宋体" w:cs="宋体" w:hint="eastAsia"/>
          <w:sz w:val="21"/>
          <w:szCs w:val="21"/>
          <w:vertAlign w:val="superscript"/>
        </w:rPr>
        <w:fldChar w:fldCharType="end"/>
      </w:r>
      <w:r w:rsidRPr="00AE7A8C">
        <w:rPr>
          <w:rFonts w:ascii="宋体" w:eastAsia="宋体" w:hAnsi="宋体" w:cs="宋体" w:hint="eastAsia"/>
          <w:sz w:val="21"/>
          <w:szCs w:val="21"/>
        </w:rPr>
        <w:t>学习的能力，即无需或仅需少量标注数据即可完成新任务，极大地降低了</w:t>
      </w:r>
      <w:r>
        <w:rPr>
          <w:rFonts w:ascii="宋体" w:eastAsia="宋体" w:hAnsi="宋体" w:cs="宋体" w:hint="eastAsia"/>
          <w:sz w:val="21"/>
          <w:szCs w:val="21"/>
        </w:rPr>
        <w:t>自然语言处理</w:t>
      </w:r>
      <w:r w:rsidRPr="00AE7A8C">
        <w:rPr>
          <w:rFonts w:ascii="宋体" w:eastAsia="宋体" w:hAnsi="宋体" w:cs="宋体" w:hint="eastAsia"/>
          <w:sz w:val="21"/>
          <w:szCs w:val="21"/>
        </w:rPr>
        <w:t>应用的门槛。</w:t>
      </w:r>
    </w:p>
    <w:p w14:paraId="3A770800" w14:textId="77777777" w:rsidR="00A34FB7" w:rsidRDefault="0022259A" w:rsidP="0022259A">
      <w:pPr>
        <w:pStyle w:val="af4"/>
        <w:ind w:firstLine="373"/>
        <w:rPr>
          <w:rFonts w:ascii="宋体" w:eastAsia="宋体" w:hAnsi="宋体" w:cs="宋体"/>
          <w:sz w:val="21"/>
          <w:szCs w:val="21"/>
        </w:rPr>
      </w:pPr>
      <w:r w:rsidRPr="0022259A">
        <w:rPr>
          <w:rFonts w:ascii="宋体" w:eastAsia="宋体" w:hAnsi="宋体" w:cs="宋体"/>
          <w:sz w:val="21"/>
          <w:szCs w:val="21"/>
        </w:rPr>
        <w:t>模型微调（Fine-tuning）作为LLM应用中的关键技术，通过利用特定领域的数据对</w:t>
      </w:r>
      <w:proofErr w:type="gramStart"/>
      <w:r w:rsidRPr="0022259A">
        <w:rPr>
          <w:rFonts w:ascii="宋体" w:eastAsia="宋体" w:hAnsi="宋体" w:cs="宋体"/>
          <w:sz w:val="21"/>
          <w:szCs w:val="21"/>
        </w:rPr>
        <w:t>预训练</w:t>
      </w:r>
      <w:proofErr w:type="gramEnd"/>
      <w:r w:rsidRPr="0022259A">
        <w:rPr>
          <w:rFonts w:ascii="宋体" w:eastAsia="宋体" w:hAnsi="宋体" w:cs="宋体"/>
          <w:sz w:val="21"/>
          <w:szCs w:val="21"/>
        </w:rPr>
        <w:t>模型进行针对性优化，显著提升模型在特定任务上的表现。然而，对于庞大的LLM而言，直接微调往往伴随着高昂的计算成本和过拟合风险。</w:t>
      </w:r>
    </w:p>
    <w:p w14:paraId="20EFCFC1" w14:textId="3C2AF096" w:rsidR="0022259A" w:rsidRPr="0022259A" w:rsidRDefault="0022259A" w:rsidP="0057684E">
      <w:pPr>
        <w:pStyle w:val="af4"/>
        <w:ind w:firstLine="373"/>
        <w:rPr>
          <w:rFonts w:ascii="宋体" w:eastAsia="宋体" w:hAnsi="宋体" w:cs="宋体"/>
          <w:sz w:val="21"/>
          <w:szCs w:val="21"/>
        </w:rPr>
      </w:pPr>
      <w:r w:rsidRPr="0022259A">
        <w:rPr>
          <w:rFonts w:ascii="宋体" w:eastAsia="宋体" w:hAnsi="宋体" w:cs="宋体"/>
          <w:sz w:val="21"/>
          <w:szCs w:val="21"/>
        </w:rPr>
        <w:t>为此，研究者们不断探索新的微调策略，</w:t>
      </w:r>
      <w:r w:rsidR="009C7BF3">
        <w:rPr>
          <w:rFonts w:ascii="宋体" w:eastAsia="宋体" w:hAnsi="宋体" w:cs="宋体" w:hint="eastAsia"/>
          <w:sz w:val="21"/>
          <w:szCs w:val="21"/>
        </w:rPr>
        <w:t>产生了很多微调方法，</w:t>
      </w:r>
      <w:r w:rsidR="0073370D">
        <w:rPr>
          <w:rFonts w:ascii="宋体" w:eastAsia="宋体" w:hAnsi="宋体" w:cs="宋体" w:hint="eastAsia"/>
          <w:sz w:val="21"/>
          <w:szCs w:val="21"/>
        </w:rPr>
        <w:t>比较流行的有</w:t>
      </w:r>
      <w:r w:rsidR="00872E0D">
        <w:rPr>
          <w:rFonts w:ascii="宋体" w:eastAsia="宋体" w:hAnsi="宋体" w:cs="宋体" w:hint="eastAsia"/>
          <w:sz w:val="21"/>
          <w:szCs w:val="21"/>
        </w:rPr>
        <w:t>：</w:t>
      </w:r>
      <w:r w:rsidR="00E12C37" w:rsidRPr="00E12C37">
        <w:rPr>
          <w:rFonts w:ascii="宋体" w:eastAsia="宋体" w:hAnsi="宋体" w:cs="宋体" w:hint="eastAsia"/>
          <w:sz w:val="21"/>
          <w:szCs w:val="21"/>
        </w:rPr>
        <w:t>Prefix-Tuning</w:t>
      </w:r>
      <w:r w:rsidR="0073370D" w:rsidRPr="00563673">
        <w:rPr>
          <w:rFonts w:ascii="宋体" w:eastAsia="宋体" w:hAnsi="宋体" w:cs="宋体" w:hint="eastAsia"/>
          <w:sz w:val="21"/>
          <w:szCs w:val="21"/>
          <w:vertAlign w:val="superscript"/>
        </w:rPr>
        <w:t xml:space="preserve"> </w:t>
      </w:r>
      <w:r w:rsidR="00563673" w:rsidRPr="00563673">
        <w:rPr>
          <w:rFonts w:ascii="宋体" w:eastAsia="宋体" w:hAnsi="宋体" w:cs="宋体" w:hint="eastAsia"/>
          <w:sz w:val="21"/>
          <w:szCs w:val="21"/>
          <w:vertAlign w:val="superscript"/>
        </w:rPr>
        <w:fldChar w:fldCharType="begin"/>
      </w:r>
      <w:r w:rsidR="00563673" w:rsidRPr="00563673">
        <w:rPr>
          <w:rFonts w:ascii="宋体" w:eastAsia="宋体" w:hAnsi="宋体" w:cs="宋体" w:hint="eastAsia"/>
          <w:sz w:val="21"/>
          <w:szCs w:val="21"/>
          <w:vertAlign w:val="superscript"/>
        </w:rPr>
        <w:instrText xml:space="preserve"> REF _Ref174113205 \r \h </w:instrText>
      </w:r>
      <w:r w:rsidR="00563673">
        <w:rPr>
          <w:rFonts w:ascii="宋体" w:eastAsia="宋体" w:hAnsi="宋体" w:cs="宋体" w:hint="eastAsia"/>
          <w:sz w:val="21"/>
          <w:szCs w:val="21"/>
          <w:vertAlign w:val="superscript"/>
        </w:rPr>
        <w:instrText xml:space="preserve"> \* MERGEFORMAT </w:instrText>
      </w:r>
      <w:r w:rsidR="00563673" w:rsidRPr="00563673">
        <w:rPr>
          <w:rFonts w:ascii="宋体" w:eastAsia="宋体" w:hAnsi="宋体" w:cs="宋体" w:hint="eastAsia"/>
          <w:sz w:val="21"/>
          <w:szCs w:val="21"/>
          <w:vertAlign w:val="superscript"/>
        </w:rPr>
      </w:r>
      <w:r w:rsidR="00563673" w:rsidRPr="00563673">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[13]</w:t>
      </w:r>
      <w:r w:rsidR="00563673" w:rsidRPr="00563673">
        <w:rPr>
          <w:rFonts w:ascii="宋体" w:eastAsia="宋体" w:hAnsi="宋体" w:cs="宋体" w:hint="eastAsia"/>
          <w:sz w:val="21"/>
          <w:szCs w:val="21"/>
          <w:vertAlign w:val="superscript"/>
        </w:rPr>
        <w:fldChar w:fldCharType="end"/>
      </w:r>
      <w:r w:rsidR="0073370D" w:rsidRPr="0073370D">
        <w:rPr>
          <w:rFonts w:ascii="宋体" w:eastAsia="宋体" w:hAnsi="宋体" w:cs="宋体" w:hint="eastAsia"/>
          <w:sz w:val="21"/>
          <w:szCs w:val="21"/>
        </w:rPr>
        <w:t xml:space="preserve"> </w:t>
      </w:r>
      <w:r w:rsidR="00A11957">
        <w:rPr>
          <w:rFonts w:ascii="宋体" w:eastAsia="宋体" w:hAnsi="宋体" w:cs="宋体" w:hint="eastAsia"/>
          <w:sz w:val="21"/>
          <w:szCs w:val="21"/>
        </w:rPr>
        <w:t>、</w:t>
      </w:r>
      <w:r w:rsidR="00907287" w:rsidRPr="00907287">
        <w:rPr>
          <w:rFonts w:ascii="宋体" w:eastAsia="宋体" w:hAnsi="宋体" w:cs="宋体"/>
          <w:sz w:val="21"/>
          <w:szCs w:val="21"/>
        </w:rPr>
        <w:t>Prompt Tuning</w:t>
      </w:r>
      <w:r w:rsidR="003B60B6" w:rsidRPr="003B60B6">
        <w:rPr>
          <w:rFonts w:ascii="宋体" w:eastAsia="宋体" w:hAnsi="宋体" w:cs="宋体" w:hint="eastAsia"/>
          <w:sz w:val="21"/>
          <w:szCs w:val="21"/>
          <w:vertAlign w:val="superscript"/>
        </w:rPr>
        <w:fldChar w:fldCharType="begin"/>
      </w:r>
      <w:r w:rsidR="003B60B6" w:rsidRPr="003B60B6">
        <w:rPr>
          <w:rFonts w:ascii="宋体" w:eastAsia="宋体" w:hAnsi="宋体" w:cs="宋体" w:hint="eastAsia"/>
          <w:sz w:val="21"/>
          <w:szCs w:val="21"/>
          <w:vertAlign w:val="superscript"/>
        </w:rPr>
        <w:instrText xml:space="preserve"> </w:instrText>
      </w:r>
      <w:r w:rsidR="003B60B6" w:rsidRPr="003B60B6">
        <w:rPr>
          <w:rFonts w:ascii="宋体" w:eastAsia="宋体" w:hAnsi="宋体" w:cs="宋体"/>
          <w:sz w:val="21"/>
          <w:szCs w:val="21"/>
          <w:vertAlign w:val="superscript"/>
        </w:rPr>
        <w:instrText>REF _Ref174113507 \r \h</w:instrText>
      </w:r>
      <w:r w:rsidR="003B60B6" w:rsidRPr="003B60B6">
        <w:rPr>
          <w:rFonts w:ascii="宋体" w:eastAsia="宋体" w:hAnsi="宋体" w:cs="宋体" w:hint="eastAsia"/>
          <w:sz w:val="21"/>
          <w:szCs w:val="21"/>
          <w:vertAlign w:val="superscript"/>
        </w:rPr>
        <w:instrText xml:space="preserve"> </w:instrText>
      </w:r>
      <w:r w:rsidR="003B60B6">
        <w:rPr>
          <w:rFonts w:ascii="宋体" w:eastAsia="宋体" w:hAnsi="宋体" w:cs="宋体" w:hint="eastAsia"/>
          <w:sz w:val="21"/>
          <w:szCs w:val="21"/>
          <w:vertAlign w:val="superscript"/>
        </w:rPr>
        <w:instrText xml:space="preserve"> \* MERGEFORMAT </w:instrText>
      </w:r>
      <w:r w:rsidR="003B60B6" w:rsidRPr="003B60B6">
        <w:rPr>
          <w:rFonts w:ascii="宋体" w:eastAsia="宋体" w:hAnsi="宋体" w:cs="宋体" w:hint="eastAsia"/>
          <w:sz w:val="21"/>
          <w:szCs w:val="21"/>
          <w:vertAlign w:val="superscript"/>
        </w:rPr>
      </w:r>
      <w:r w:rsidR="003B60B6" w:rsidRPr="003B60B6">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[14]</w:t>
      </w:r>
      <w:r w:rsidR="003B60B6" w:rsidRPr="003B60B6">
        <w:rPr>
          <w:rFonts w:ascii="宋体" w:eastAsia="宋体" w:hAnsi="宋体" w:cs="宋体" w:hint="eastAsia"/>
          <w:sz w:val="21"/>
          <w:szCs w:val="21"/>
          <w:vertAlign w:val="superscript"/>
        </w:rPr>
        <w:fldChar w:fldCharType="end"/>
      </w:r>
      <w:r w:rsidR="00872E0D" w:rsidRPr="00872E0D">
        <w:rPr>
          <w:rFonts w:ascii="宋体" w:eastAsia="宋体" w:hAnsi="宋体" w:cs="宋体" w:hint="eastAsia"/>
          <w:sz w:val="21"/>
          <w:szCs w:val="21"/>
        </w:rPr>
        <w:t xml:space="preserve"> </w:t>
      </w:r>
      <w:r w:rsidR="00872E0D">
        <w:rPr>
          <w:rFonts w:ascii="宋体" w:eastAsia="宋体" w:hAnsi="宋体" w:cs="宋体" w:hint="eastAsia"/>
          <w:sz w:val="21"/>
          <w:szCs w:val="21"/>
        </w:rPr>
        <w:t>、</w:t>
      </w:r>
      <w:r w:rsidR="0057684E" w:rsidRPr="0057684E">
        <w:rPr>
          <w:rFonts w:ascii="宋体" w:eastAsia="宋体" w:hAnsi="宋体" w:cs="宋体"/>
          <w:sz w:val="21"/>
          <w:szCs w:val="21"/>
        </w:rPr>
        <w:t>P-Tuning</w:t>
      </w:r>
      <w:r w:rsidR="00C51436" w:rsidRPr="00C51436">
        <w:rPr>
          <w:rFonts w:ascii="宋体" w:eastAsia="宋体" w:hAnsi="宋体" w:cs="宋体" w:hint="eastAsia"/>
          <w:sz w:val="21"/>
          <w:szCs w:val="21"/>
          <w:vertAlign w:val="superscript"/>
        </w:rPr>
        <w:fldChar w:fldCharType="begin"/>
      </w:r>
      <w:r w:rsidR="00C51436" w:rsidRPr="00C51436">
        <w:rPr>
          <w:rFonts w:ascii="宋体" w:eastAsia="宋体" w:hAnsi="宋体" w:cs="宋体" w:hint="eastAsia"/>
          <w:sz w:val="21"/>
          <w:szCs w:val="21"/>
          <w:vertAlign w:val="superscript"/>
        </w:rPr>
        <w:instrText xml:space="preserve"> REF _Ref174113898 \r \h </w:instrText>
      </w:r>
      <w:r w:rsidR="00C51436">
        <w:rPr>
          <w:rFonts w:ascii="宋体" w:eastAsia="宋体" w:hAnsi="宋体" w:cs="宋体" w:hint="eastAsia"/>
          <w:sz w:val="21"/>
          <w:szCs w:val="21"/>
          <w:vertAlign w:val="superscript"/>
        </w:rPr>
        <w:instrText xml:space="preserve"> \* MERGEFORMAT </w:instrText>
      </w:r>
      <w:r w:rsidR="00C51436" w:rsidRPr="00C51436">
        <w:rPr>
          <w:rFonts w:ascii="宋体" w:eastAsia="宋体" w:hAnsi="宋体" w:cs="宋体" w:hint="eastAsia"/>
          <w:sz w:val="21"/>
          <w:szCs w:val="21"/>
          <w:vertAlign w:val="superscript"/>
        </w:rPr>
      </w:r>
      <w:r w:rsidR="00C51436" w:rsidRPr="00C51436">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[15]</w:t>
      </w:r>
      <w:r w:rsidR="00C51436" w:rsidRPr="00C51436">
        <w:rPr>
          <w:rFonts w:ascii="宋体" w:eastAsia="宋体" w:hAnsi="宋体" w:cs="宋体" w:hint="eastAsia"/>
          <w:sz w:val="21"/>
          <w:szCs w:val="21"/>
          <w:vertAlign w:val="superscript"/>
        </w:rPr>
        <w:fldChar w:fldCharType="end"/>
      </w:r>
      <w:r w:rsidR="0057684E">
        <w:rPr>
          <w:rFonts w:ascii="宋体" w:eastAsia="宋体" w:hAnsi="宋体" w:cs="宋体" w:hint="eastAsia"/>
          <w:sz w:val="21"/>
          <w:szCs w:val="21"/>
        </w:rPr>
        <w:t>、</w:t>
      </w:r>
      <w:r w:rsidR="0057684E" w:rsidRPr="0057684E">
        <w:rPr>
          <w:rFonts w:ascii="宋体" w:eastAsia="宋体" w:hAnsi="宋体" w:cs="宋体"/>
          <w:sz w:val="21"/>
          <w:szCs w:val="21"/>
        </w:rPr>
        <w:t>P-Tuning</w:t>
      </w:r>
      <w:r w:rsidR="0057684E">
        <w:rPr>
          <w:rFonts w:ascii="宋体" w:eastAsia="宋体" w:hAnsi="宋体" w:cs="宋体" w:hint="eastAsia"/>
          <w:sz w:val="21"/>
          <w:szCs w:val="21"/>
        </w:rPr>
        <w:t xml:space="preserve"> v2</w:t>
      </w:r>
      <w:r w:rsidR="00C51436" w:rsidRPr="00C51436">
        <w:rPr>
          <w:rFonts w:ascii="宋体" w:eastAsia="宋体" w:hAnsi="宋体" w:cs="宋体" w:hint="eastAsia"/>
          <w:sz w:val="21"/>
          <w:szCs w:val="21"/>
          <w:vertAlign w:val="superscript"/>
        </w:rPr>
        <w:fldChar w:fldCharType="begin"/>
      </w:r>
      <w:r w:rsidR="00C51436" w:rsidRPr="00C51436">
        <w:rPr>
          <w:rFonts w:ascii="宋体" w:eastAsia="宋体" w:hAnsi="宋体" w:cs="宋体" w:hint="eastAsia"/>
          <w:sz w:val="21"/>
          <w:szCs w:val="21"/>
          <w:vertAlign w:val="superscript"/>
        </w:rPr>
        <w:instrText xml:space="preserve"> REF _Ref174113908 \r \h </w:instrText>
      </w:r>
      <w:r w:rsidR="00C51436">
        <w:rPr>
          <w:rFonts w:ascii="宋体" w:eastAsia="宋体" w:hAnsi="宋体" w:cs="宋体" w:hint="eastAsia"/>
          <w:sz w:val="21"/>
          <w:szCs w:val="21"/>
          <w:vertAlign w:val="superscript"/>
        </w:rPr>
        <w:instrText xml:space="preserve"> \* MERGEFORMAT </w:instrText>
      </w:r>
      <w:r w:rsidR="00C51436" w:rsidRPr="00C51436">
        <w:rPr>
          <w:rFonts w:ascii="宋体" w:eastAsia="宋体" w:hAnsi="宋体" w:cs="宋体" w:hint="eastAsia"/>
          <w:sz w:val="21"/>
          <w:szCs w:val="21"/>
          <w:vertAlign w:val="superscript"/>
        </w:rPr>
      </w:r>
      <w:r w:rsidR="00C51436" w:rsidRPr="00C51436">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[16]</w:t>
      </w:r>
      <w:r w:rsidR="00C51436" w:rsidRPr="00C51436">
        <w:rPr>
          <w:rFonts w:ascii="宋体" w:eastAsia="宋体" w:hAnsi="宋体" w:cs="宋体" w:hint="eastAsia"/>
          <w:sz w:val="21"/>
          <w:szCs w:val="21"/>
          <w:vertAlign w:val="superscript"/>
        </w:rPr>
        <w:fldChar w:fldCharType="end"/>
      </w:r>
      <w:r w:rsidR="0057684E">
        <w:rPr>
          <w:rFonts w:ascii="宋体" w:eastAsia="宋体" w:hAnsi="宋体" w:cs="宋体" w:hint="eastAsia"/>
          <w:sz w:val="21"/>
          <w:szCs w:val="21"/>
        </w:rPr>
        <w:t>等</w:t>
      </w:r>
      <w:r w:rsidR="00CC68DD">
        <w:rPr>
          <w:rFonts w:ascii="宋体" w:eastAsia="宋体" w:hAnsi="宋体" w:cs="宋体" w:hint="eastAsia"/>
          <w:sz w:val="21"/>
          <w:szCs w:val="21"/>
        </w:rPr>
        <w:t>方法</w:t>
      </w:r>
      <w:r w:rsidR="0057684E">
        <w:rPr>
          <w:rFonts w:ascii="宋体" w:eastAsia="宋体" w:hAnsi="宋体" w:cs="宋体" w:hint="eastAsia"/>
          <w:sz w:val="21"/>
          <w:szCs w:val="21"/>
        </w:rPr>
        <w:t>，</w:t>
      </w:r>
      <w:r w:rsidRPr="0022259A">
        <w:rPr>
          <w:rFonts w:ascii="宋体" w:eastAsia="宋体" w:hAnsi="宋体" w:cs="宋体"/>
          <w:sz w:val="21"/>
          <w:szCs w:val="21"/>
        </w:rPr>
        <w:t>其中</w:t>
      </w:r>
      <w:proofErr w:type="spellStart"/>
      <w:r w:rsidRPr="0022259A">
        <w:rPr>
          <w:rFonts w:ascii="宋体" w:eastAsia="宋体" w:hAnsi="宋体" w:cs="宋体"/>
          <w:sz w:val="21"/>
          <w:szCs w:val="21"/>
        </w:rPr>
        <w:t>LoRA</w:t>
      </w:r>
      <w:proofErr w:type="spellEnd"/>
      <w:r w:rsidRPr="0022259A">
        <w:rPr>
          <w:rFonts w:ascii="宋体" w:eastAsia="宋体" w:hAnsi="宋体" w:cs="宋体"/>
          <w:sz w:val="21"/>
          <w:szCs w:val="21"/>
        </w:rPr>
        <w:t>（Low-Rank Adaptation）微调</w:t>
      </w:r>
      <w:r w:rsidR="00C51436" w:rsidRPr="00C51436">
        <w:rPr>
          <w:rFonts w:ascii="宋体" w:eastAsia="宋体" w:hAnsi="宋体" w:cs="宋体" w:hint="eastAsia"/>
          <w:sz w:val="21"/>
          <w:szCs w:val="21"/>
          <w:vertAlign w:val="superscript"/>
        </w:rPr>
        <w:fldChar w:fldCharType="begin"/>
      </w:r>
      <w:r w:rsidR="00C51436" w:rsidRPr="00C51436">
        <w:rPr>
          <w:rFonts w:ascii="宋体" w:eastAsia="宋体" w:hAnsi="宋体" w:cs="宋体" w:hint="eastAsia"/>
          <w:sz w:val="21"/>
          <w:szCs w:val="21"/>
          <w:vertAlign w:val="superscript"/>
        </w:rPr>
        <w:instrText xml:space="preserve"> </w:instrText>
      </w:r>
      <w:r w:rsidR="00C51436" w:rsidRPr="00C51436">
        <w:rPr>
          <w:rFonts w:ascii="宋体" w:eastAsia="宋体" w:hAnsi="宋体" w:cs="宋体"/>
          <w:sz w:val="21"/>
          <w:szCs w:val="21"/>
          <w:vertAlign w:val="superscript"/>
        </w:rPr>
        <w:instrText>REF _Ref174113954 \r \h</w:instrText>
      </w:r>
      <w:r w:rsidR="00C51436" w:rsidRPr="00C51436">
        <w:rPr>
          <w:rFonts w:ascii="宋体" w:eastAsia="宋体" w:hAnsi="宋体" w:cs="宋体" w:hint="eastAsia"/>
          <w:sz w:val="21"/>
          <w:szCs w:val="21"/>
          <w:vertAlign w:val="superscript"/>
        </w:rPr>
        <w:instrText xml:space="preserve"> </w:instrText>
      </w:r>
      <w:r w:rsidR="00C51436">
        <w:rPr>
          <w:rFonts w:ascii="宋体" w:eastAsia="宋体" w:hAnsi="宋体" w:cs="宋体" w:hint="eastAsia"/>
          <w:sz w:val="21"/>
          <w:szCs w:val="21"/>
          <w:vertAlign w:val="superscript"/>
        </w:rPr>
        <w:instrText xml:space="preserve"> \* MERGEFORMAT </w:instrText>
      </w:r>
      <w:r w:rsidR="00C51436" w:rsidRPr="00C51436">
        <w:rPr>
          <w:rFonts w:ascii="宋体" w:eastAsia="宋体" w:hAnsi="宋体" w:cs="宋体" w:hint="eastAsia"/>
          <w:sz w:val="21"/>
          <w:szCs w:val="21"/>
          <w:vertAlign w:val="superscript"/>
        </w:rPr>
      </w:r>
      <w:r w:rsidR="00C51436" w:rsidRPr="00C51436">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[17]</w:t>
      </w:r>
      <w:r w:rsidR="00C51436" w:rsidRPr="00C51436">
        <w:rPr>
          <w:rFonts w:ascii="宋体" w:eastAsia="宋体" w:hAnsi="宋体" w:cs="宋体" w:hint="eastAsia"/>
          <w:sz w:val="21"/>
          <w:szCs w:val="21"/>
          <w:vertAlign w:val="superscript"/>
        </w:rPr>
        <w:fldChar w:fldCharType="end"/>
      </w:r>
      <w:r w:rsidRPr="0022259A">
        <w:rPr>
          <w:rFonts w:ascii="宋体" w:eastAsia="宋体" w:hAnsi="宋体" w:cs="宋体"/>
          <w:sz w:val="21"/>
          <w:szCs w:val="21"/>
        </w:rPr>
        <w:t>尤为引人注目。</w:t>
      </w:r>
    </w:p>
    <w:p w14:paraId="2B01D3B7" w14:textId="38621E2E" w:rsidR="0022259A" w:rsidRPr="0022259A" w:rsidRDefault="0022259A" w:rsidP="0022259A">
      <w:pPr>
        <w:pStyle w:val="af4"/>
        <w:ind w:firstLine="373"/>
        <w:rPr>
          <w:rFonts w:ascii="宋体" w:eastAsia="宋体" w:hAnsi="宋体" w:cs="宋体"/>
          <w:sz w:val="21"/>
          <w:szCs w:val="21"/>
        </w:rPr>
      </w:pPr>
      <w:proofErr w:type="spellStart"/>
      <w:r w:rsidRPr="0022259A">
        <w:rPr>
          <w:rFonts w:ascii="宋体" w:eastAsia="宋体" w:hAnsi="宋体" w:cs="宋体"/>
          <w:sz w:val="21"/>
          <w:szCs w:val="21"/>
        </w:rPr>
        <w:t>LoRA</w:t>
      </w:r>
      <w:proofErr w:type="spellEnd"/>
      <w:r w:rsidRPr="0022259A">
        <w:rPr>
          <w:rFonts w:ascii="宋体" w:eastAsia="宋体" w:hAnsi="宋体" w:cs="宋体"/>
          <w:sz w:val="21"/>
          <w:szCs w:val="21"/>
        </w:rPr>
        <w:t>微调通过向模型中注入可训练的低秩矩阵，有效减少了需要微调的参数数量，从而在保持性能提升的同时，大幅降低了计算复杂度和</w:t>
      </w:r>
      <w:r w:rsidR="00504E4F">
        <w:rPr>
          <w:rFonts w:ascii="宋体" w:eastAsia="宋体" w:hAnsi="宋体" w:cs="宋体" w:hint="eastAsia"/>
          <w:sz w:val="21"/>
          <w:szCs w:val="21"/>
        </w:rPr>
        <w:t>显存</w:t>
      </w:r>
      <w:r w:rsidRPr="0022259A">
        <w:rPr>
          <w:rFonts w:ascii="宋体" w:eastAsia="宋体" w:hAnsi="宋体" w:cs="宋体"/>
          <w:sz w:val="21"/>
          <w:szCs w:val="21"/>
        </w:rPr>
        <w:t>需求。这一方法不仅提升了微调过程的效率与稳定性，还使得LLM在更多资源受限的场景下得以应用。目前，许多开源的LLM已提供了</w:t>
      </w:r>
      <w:proofErr w:type="spellStart"/>
      <w:r w:rsidRPr="0022259A">
        <w:rPr>
          <w:rFonts w:ascii="宋体" w:eastAsia="宋体" w:hAnsi="宋体" w:cs="宋体"/>
          <w:sz w:val="21"/>
          <w:szCs w:val="21"/>
        </w:rPr>
        <w:t>LoRA</w:t>
      </w:r>
      <w:proofErr w:type="spellEnd"/>
      <w:r w:rsidRPr="0022259A">
        <w:rPr>
          <w:rFonts w:ascii="宋体" w:eastAsia="宋体" w:hAnsi="宋体" w:cs="宋体"/>
          <w:sz w:val="21"/>
          <w:szCs w:val="21"/>
        </w:rPr>
        <w:t>微调的示例代码，为研究者与开发者提供了便捷的实践路径。</w:t>
      </w:r>
    </w:p>
    <w:p w14:paraId="43E992BD" w14:textId="77607962" w:rsidR="00073268" w:rsidRDefault="00B651F3" w:rsidP="00073268">
      <w:pPr>
        <w:pStyle w:val="7"/>
        <w:keepNext w:val="0"/>
        <w:rPr>
          <w:b/>
          <w:bCs w:val="0"/>
        </w:rPr>
      </w:pPr>
      <w:proofErr w:type="gramStart"/>
      <w:r>
        <w:rPr>
          <w:rFonts w:hint="eastAsia"/>
          <w:b/>
          <w:bCs w:val="0"/>
        </w:rPr>
        <w:t>2</w:t>
      </w:r>
      <w:r w:rsidR="00073268">
        <w:rPr>
          <w:rFonts w:hint="eastAsia"/>
          <w:b/>
          <w:bCs w:val="0"/>
        </w:rPr>
        <w:t xml:space="preserve">  </w:t>
      </w:r>
      <w:r w:rsidR="00175B1F">
        <w:rPr>
          <w:rFonts w:hint="eastAsia"/>
          <w:b/>
          <w:bCs w:val="0"/>
        </w:rPr>
        <w:t>构建</w:t>
      </w:r>
      <w:proofErr w:type="gramEnd"/>
      <w:r w:rsidR="001B5E75">
        <w:rPr>
          <w:b/>
          <w:bCs w:val="0"/>
        </w:rPr>
        <w:t>BCC</w:t>
      </w:r>
      <w:r w:rsidR="00820DF5">
        <w:rPr>
          <w:rFonts w:hint="eastAsia"/>
          <w:b/>
          <w:bCs w:val="0"/>
        </w:rPr>
        <w:t>检索式</w:t>
      </w:r>
      <w:r w:rsidR="00E65627">
        <w:rPr>
          <w:rFonts w:hint="eastAsia"/>
          <w:b/>
          <w:bCs w:val="0"/>
        </w:rPr>
        <w:t>数据</w:t>
      </w:r>
      <w:r w:rsidR="006C100F">
        <w:rPr>
          <w:rFonts w:hint="eastAsia"/>
          <w:b/>
          <w:bCs w:val="0"/>
        </w:rPr>
        <w:t>集</w:t>
      </w:r>
    </w:p>
    <w:p w14:paraId="021829E5" w14:textId="5CBC653D" w:rsidR="005479C6" w:rsidRDefault="00F02FEB" w:rsidP="005479C6">
      <w:pPr>
        <w:pStyle w:val="af4"/>
        <w:ind w:firstLine="373"/>
        <w:rPr>
          <w:rFonts w:ascii="宋体" w:eastAsia="宋体" w:hAnsi="宋体" w:cs="宋体"/>
          <w:bCs/>
          <w:sz w:val="21"/>
          <w:szCs w:val="21"/>
        </w:rPr>
      </w:pPr>
      <w:r w:rsidRPr="00F02FEB">
        <w:rPr>
          <w:rFonts w:ascii="宋体" w:eastAsia="宋体" w:hAnsi="宋体" w:cs="宋体" w:hint="eastAsia"/>
          <w:bCs/>
          <w:sz w:val="21"/>
          <w:szCs w:val="21"/>
        </w:rPr>
        <w:t>通过对BCC语料库的检索日志</w:t>
      </w:r>
      <w:r w:rsidR="00210C7C">
        <w:rPr>
          <w:rFonts w:ascii="宋体" w:eastAsia="宋体" w:hAnsi="宋体" w:cs="宋体" w:hint="eastAsia"/>
          <w:bCs/>
          <w:sz w:val="21"/>
          <w:szCs w:val="21"/>
        </w:rPr>
        <w:t>和错误日志</w:t>
      </w:r>
      <w:r>
        <w:rPr>
          <w:rFonts w:ascii="宋体" w:eastAsia="宋体" w:hAnsi="宋体" w:cs="宋体" w:hint="eastAsia"/>
          <w:bCs/>
          <w:sz w:val="21"/>
          <w:szCs w:val="21"/>
        </w:rPr>
        <w:t>的</w:t>
      </w:r>
      <w:r w:rsidRPr="00F02FEB">
        <w:rPr>
          <w:rFonts w:ascii="宋体" w:eastAsia="宋体" w:hAnsi="宋体" w:cs="宋体" w:hint="eastAsia"/>
          <w:bCs/>
          <w:sz w:val="21"/>
          <w:szCs w:val="21"/>
        </w:rPr>
        <w:t>分析，我们构建了一个包含正确检索式</w:t>
      </w:r>
      <w:r w:rsidR="00A15A96">
        <w:rPr>
          <w:rFonts w:ascii="宋体" w:eastAsia="宋体" w:hAnsi="宋体" w:cs="宋体" w:hint="eastAsia"/>
          <w:bCs/>
          <w:sz w:val="21"/>
          <w:szCs w:val="21"/>
        </w:rPr>
        <w:t>和</w:t>
      </w:r>
      <w:r w:rsidR="00A15A96" w:rsidRPr="00F02FEB">
        <w:rPr>
          <w:rFonts w:ascii="宋体" w:eastAsia="宋体" w:hAnsi="宋体" w:cs="宋体" w:hint="eastAsia"/>
          <w:bCs/>
          <w:sz w:val="21"/>
          <w:szCs w:val="21"/>
        </w:rPr>
        <w:t>错误检索式</w:t>
      </w:r>
      <w:r w:rsidRPr="00F02FEB">
        <w:rPr>
          <w:rFonts w:ascii="宋体" w:eastAsia="宋体" w:hAnsi="宋体" w:cs="宋体" w:hint="eastAsia"/>
          <w:bCs/>
          <w:sz w:val="21"/>
          <w:szCs w:val="21"/>
        </w:rPr>
        <w:t>两大类别的检索式数据集。首先，我们对这两类日志数据进行分类整理，随后依据既定比例从各分类中提取数据。为了确保数据集的均衡性，我们还制定了一套策略，针对数据量不足的分类进行有效补充。最终，成功建立了一个平衡且全面的BCC检索式数据集。BCC检索式数据集的生成流程</w:t>
      </w:r>
      <w:r w:rsidR="001E35BE">
        <w:rPr>
          <w:rFonts w:ascii="宋体" w:eastAsia="宋体" w:hAnsi="宋体" w:cs="宋体" w:hint="eastAsia"/>
          <w:bCs/>
          <w:sz w:val="21"/>
          <w:szCs w:val="21"/>
        </w:rPr>
        <w:t>如</w:t>
      </w:r>
      <w:r w:rsidRPr="00F02FEB">
        <w:rPr>
          <w:rFonts w:ascii="宋体" w:eastAsia="宋体" w:hAnsi="宋体" w:cs="宋体" w:hint="eastAsia"/>
          <w:bCs/>
          <w:sz w:val="21"/>
          <w:szCs w:val="21"/>
        </w:rPr>
        <w:t>图1</w:t>
      </w:r>
      <w:r w:rsidR="001E35BE">
        <w:rPr>
          <w:rFonts w:ascii="宋体" w:eastAsia="宋体" w:hAnsi="宋体" w:cs="宋体" w:hint="eastAsia"/>
          <w:bCs/>
          <w:sz w:val="21"/>
          <w:szCs w:val="21"/>
        </w:rPr>
        <w:t>所示</w:t>
      </w:r>
      <w:r w:rsidRPr="00F02FEB">
        <w:rPr>
          <w:rFonts w:ascii="宋体" w:eastAsia="宋体" w:hAnsi="宋体" w:cs="宋体" w:hint="eastAsia"/>
          <w:bCs/>
          <w:sz w:val="21"/>
          <w:szCs w:val="21"/>
        </w:rPr>
        <w:t>。</w:t>
      </w:r>
    </w:p>
    <w:p w14:paraId="0AA590C9" w14:textId="7EC24B9F" w:rsidR="002E6973" w:rsidRPr="002E6973" w:rsidRDefault="005659E9" w:rsidP="005659E9">
      <w:pPr>
        <w:pStyle w:val="af4"/>
        <w:ind w:firstLineChars="0" w:firstLine="0"/>
        <w:jc w:val="center"/>
        <w:rPr>
          <w:rFonts w:ascii="宋体" w:eastAsia="宋体" w:hAnsi="宋体" w:cs="宋体"/>
          <w:bCs/>
          <w:sz w:val="21"/>
          <w:szCs w:val="21"/>
        </w:rPr>
      </w:pPr>
      <w:r>
        <w:rPr>
          <w:rFonts w:ascii="宋体" w:eastAsia="宋体" w:hAnsi="宋体" w:cs="宋体"/>
          <w:bCs/>
          <w:noProof/>
          <w:snapToGrid/>
          <w:sz w:val="21"/>
          <w:szCs w:val="21"/>
        </w:rPr>
        <w:drawing>
          <wp:inline distT="0" distB="0" distL="0" distR="0" wp14:anchorId="7EDC1762" wp14:editId="3BF1D86B">
            <wp:extent cx="2914650" cy="1923415"/>
            <wp:effectExtent l="0" t="0" r="0" b="635"/>
            <wp:docPr id="894811067"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11067" name="图形 894811067"/>
                    <pic:cNvPicPr/>
                  </pic:nvPicPr>
                  <pic:blipFill>
                    <a:blip r:embed="rId14">
                      <a:extLst>
                        <a:ext uri="{96DAC541-7B7A-43D3-8B79-37D633B846F1}">
                          <asvg:svgBlip xmlns:asvg="http://schemas.microsoft.com/office/drawing/2016/SVG/main" r:embed="rId15"/>
                        </a:ext>
                      </a:extLst>
                    </a:blip>
                    <a:stretch>
                      <a:fillRect/>
                    </a:stretch>
                  </pic:blipFill>
                  <pic:spPr>
                    <a:xfrm>
                      <a:off x="0" y="0"/>
                      <a:ext cx="2914650" cy="1923415"/>
                    </a:xfrm>
                    <a:prstGeom prst="rect">
                      <a:avLst/>
                    </a:prstGeom>
                  </pic:spPr>
                </pic:pic>
              </a:graphicData>
            </a:graphic>
          </wp:inline>
        </w:drawing>
      </w:r>
    </w:p>
    <w:p w14:paraId="712D1402" w14:textId="6F243205" w:rsidR="004A30B6" w:rsidRPr="004A30B6" w:rsidRDefault="00F9675F" w:rsidP="003F67E4">
      <w:pPr>
        <w:pStyle w:val="af4"/>
        <w:ind w:firstLineChars="0" w:firstLine="0"/>
        <w:jc w:val="center"/>
        <w:rPr>
          <w:rFonts w:ascii="宋体" w:eastAsia="宋体" w:hAnsi="宋体" w:cs="宋体"/>
          <w:sz w:val="21"/>
          <w:szCs w:val="21"/>
        </w:rPr>
      </w:pPr>
      <w:r w:rsidRPr="003F67E4">
        <w:rPr>
          <w:rFonts w:ascii="宋体" w:eastAsia="宋体" w:hAnsi="宋体" w:cs="宋体" w:hint="eastAsia"/>
          <w:sz w:val="21"/>
          <w:szCs w:val="21"/>
        </w:rPr>
        <w:t xml:space="preserve">图1 </w:t>
      </w:r>
      <w:r w:rsidR="00970D22" w:rsidRPr="003F67E4">
        <w:rPr>
          <w:rFonts w:ascii="宋体" w:eastAsia="宋体" w:hAnsi="宋体" w:cs="宋体" w:hint="eastAsia"/>
          <w:sz w:val="21"/>
          <w:szCs w:val="21"/>
        </w:rPr>
        <w:t>BCC检索式数据集生成流程图</w:t>
      </w:r>
    </w:p>
    <w:p w14:paraId="5DA81E91" w14:textId="77777777" w:rsidR="004A30B6" w:rsidRPr="009960EA" w:rsidRDefault="004A30B6" w:rsidP="009960EA"/>
    <w:p w14:paraId="766986B4" w14:textId="31984445" w:rsidR="001B5E75" w:rsidRDefault="00493725" w:rsidP="00493725">
      <w:pPr>
        <w:pStyle w:val="8"/>
        <w:keepNext w:val="0"/>
        <w:rPr>
          <w:b/>
          <w:color w:val="000000"/>
          <w:sz w:val="24"/>
        </w:rPr>
      </w:pPr>
      <w:r>
        <w:rPr>
          <w:rFonts w:hint="eastAsia"/>
          <w:b/>
          <w:color w:val="000000"/>
          <w:szCs w:val="16"/>
        </w:rPr>
        <w:t>2</w:t>
      </w:r>
      <w:r>
        <w:rPr>
          <w:b/>
          <w:color w:val="000000"/>
          <w:szCs w:val="16"/>
        </w:rPr>
        <w:t>. 1</w:t>
      </w:r>
      <w:r w:rsidR="00A33B51">
        <w:rPr>
          <w:b/>
          <w:color w:val="000000"/>
          <w:sz w:val="24"/>
        </w:rPr>
        <w:tab/>
      </w:r>
      <w:r w:rsidR="001B5E75">
        <w:rPr>
          <w:b/>
          <w:color w:val="000000"/>
          <w:sz w:val="24"/>
        </w:rPr>
        <w:t>BCC</w:t>
      </w:r>
      <w:r w:rsidR="00855778">
        <w:rPr>
          <w:rFonts w:hint="eastAsia"/>
          <w:b/>
          <w:color w:val="000000"/>
          <w:sz w:val="24"/>
        </w:rPr>
        <w:t>语料库</w:t>
      </w:r>
    </w:p>
    <w:p w14:paraId="4F99F2E1" w14:textId="77777777" w:rsidR="00671F53" w:rsidRPr="00671F53" w:rsidRDefault="00671F53" w:rsidP="00671F53"/>
    <w:p w14:paraId="3766EA70" w14:textId="342E5ED9" w:rsidR="002A45C4" w:rsidRDefault="000D7249" w:rsidP="002A45C4">
      <w:pPr>
        <w:pStyle w:val="af4"/>
        <w:ind w:firstLine="373"/>
        <w:rPr>
          <w:rFonts w:ascii="宋体" w:eastAsia="宋体" w:hAnsi="宋体" w:cs="宋体"/>
          <w:sz w:val="21"/>
          <w:szCs w:val="21"/>
        </w:rPr>
      </w:pPr>
      <w:r>
        <w:rPr>
          <w:rFonts w:ascii="宋体" w:eastAsia="宋体" w:hAnsi="宋体" w:cs="宋体" w:hint="eastAsia"/>
          <w:sz w:val="21"/>
          <w:szCs w:val="21"/>
        </w:rPr>
        <w:t>北京语言大学研制的</w:t>
      </w:r>
      <w:r w:rsidRPr="00081F15">
        <w:rPr>
          <w:rFonts w:ascii="宋体" w:eastAsia="宋体" w:hAnsi="宋体" w:cs="宋体" w:hint="eastAsia"/>
          <w:sz w:val="21"/>
          <w:szCs w:val="21"/>
        </w:rPr>
        <w:t>现代汉语语料库（BLCU Chinese Corpus，BCC）</w:t>
      </w:r>
      <w:r w:rsidRPr="00976294">
        <w:rPr>
          <w:rFonts w:ascii="宋体" w:eastAsia="宋体" w:hAnsi="宋体" w:cs="宋体" w:hint="eastAsia"/>
          <w:sz w:val="21"/>
          <w:szCs w:val="21"/>
        </w:rPr>
        <w:t>是以汉语为主、兼有</w:t>
      </w:r>
      <w:r>
        <w:rPr>
          <w:rFonts w:ascii="宋体" w:eastAsia="宋体" w:hAnsi="宋体" w:cs="宋体" w:hint="eastAsia"/>
          <w:sz w:val="21"/>
          <w:szCs w:val="21"/>
        </w:rPr>
        <w:t>其他语种</w:t>
      </w:r>
      <w:r w:rsidRPr="00976294">
        <w:rPr>
          <w:rFonts w:ascii="宋体" w:eastAsia="宋体" w:hAnsi="宋体" w:cs="宋体" w:hint="eastAsia"/>
          <w:sz w:val="21"/>
          <w:szCs w:val="21"/>
        </w:rPr>
        <w:t>的在线语料库。</w:t>
      </w:r>
      <w:r>
        <w:rPr>
          <w:rFonts w:ascii="宋体" w:eastAsia="宋体" w:hAnsi="宋体" w:cs="宋体" w:hint="eastAsia"/>
          <w:sz w:val="21"/>
          <w:szCs w:val="21"/>
        </w:rPr>
        <w:t>语料规模和语料选材</w:t>
      </w:r>
      <w:r w:rsidRPr="00EB3E16">
        <w:rPr>
          <w:rFonts w:ascii="宋体" w:eastAsia="宋体" w:hAnsi="宋体" w:cs="宋体"/>
          <w:sz w:val="21"/>
          <w:szCs w:val="21"/>
        </w:rPr>
        <w:t>是可以全面反映当今社会语言生活的大规模语料库</w:t>
      </w:r>
      <w:r>
        <w:rPr>
          <w:rFonts w:ascii="宋体" w:eastAsia="宋体" w:hAnsi="宋体" w:cs="宋体" w:hint="eastAsia"/>
          <w:sz w:val="21"/>
          <w:szCs w:val="21"/>
        </w:rPr>
        <w:t>，</w:t>
      </w:r>
      <w:r w:rsidRPr="00EB3E16">
        <w:rPr>
          <w:rFonts w:ascii="宋体" w:eastAsia="宋体" w:hAnsi="宋体" w:cs="宋体"/>
          <w:sz w:val="21"/>
          <w:szCs w:val="21"/>
        </w:rPr>
        <w:t>具有数据量大、领域广和检索便捷等优点。</w:t>
      </w:r>
      <w:r>
        <w:rPr>
          <w:rFonts w:ascii="宋体" w:eastAsia="宋体" w:hAnsi="宋体" w:cs="宋体" w:hint="eastAsia"/>
          <w:sz w:val="21"/>
          <w:szCs w:val="21"/>
        </w:rPr>
        <w:t>自发布以来，为</w:t>
      </w:r>
      <w:r w:rsidRPr="00976294">
        <w:rPr>
          <w:rFonts w:ascii="宋体" w:eastAsia="宋体" w:hAnsi="宋体" w:cs="宋体" w:hint="eastAsia"/>
          <w:sz w:val="21"/>
          <w:szCs w:val="21"/>
        </w:rPr>
        <w:t>语言本体研究</w:t>
      </w:r>
      <w:r>
        <w:rPr>
          <w:rFonts w:ascii="宋体" w:eastAsia="宋体" w:hAnsi="宋体" w:cs="宋体" w:hint="eastAsia"/>
          <w:sz w:val="21"/>
          <w:szCs w:val="21"/>
        </w:rPr>
        <w:t>、</w:t>
      </w:r>
      <w:r w:rsidRPr="00976294">
        <w:rPr>
          <w:rFonts w:ascii="宋体" w:eastAsia="宋体" w:hAnsi="宋体" w:cs="宋体" w:hint="eastAsia"/>
          <w:sz w:val="21"/>
          <w:szCs w:val="21"/>
        </w:rPr>
        <w:t>语言应用研究</w:t>
      </w:r>
      <w:r>
        <w:rPr>
          <w:rFonts w:ascii="宋体" w:eastAsia="宋体" w:hAnsi="宋体" w:cs="宋体" w:hint="eastAsia"/>
          <w:sz w:val="21"/>
          <w:szCs w:val="21"/>
        </w:rPr>
        <w:t>、语言教学提供数据和技术支持等功能。</w:t>
      </w:r>
      <w:r w:rsidR="002A45C4" w:rsidRPr="00AE7A8C">
        <w:rPr>
          <w:rFonts w:ascii="宋体" w:eastAsia="宋体" w:hAnsi="宋体" w:cs="宋体" w:hint="eastAsia"/>
          <w:sz w:val="21"/>
          <w:szCs w:val="21"/>
        </w:rPr>
        <w:t>其检索系统基于</w:t>
      </w:r>
      <w:r w:rsidR="004B2589">
        <w:rPr>
          <w:rFonts w:ascii="宋体" w:eastAsia="宋体" w:hAnsi="宋体" w:cs="宋体" w:hint="eastAsia"/>
          <w:sz w:val="21"/>
          <w:szCs w:val="21"/>
        </w:rPr>
        <w:t>BCC</w:t>
      </w:r>
      <w:r w:rsidR="002A45C4" w:rsidRPr="00AE7A8C">
        <w:rPr>
          <w:rFonts w:ascii="宋体" w:eastAsia="宋体" w:hAnsi="宋体" w:cs="宋体" w:hint="eastAsia"/>
          <w:sz w:val="21"/>
          <w:szCs w:val="21"/>
        </w:rPr>
        <w:t>检索式，通过组合字串、词串、词性等属性符号来实现对语料库的查询。</w:t>
      </w:r>
    </w:p>
    <w:p w14:paraId="6A0251EA" w14:textId="77777777" w:rsidR="002A45C4" w:rsidRPr="00D9393E" w:rsidRDefault="002A45C4" w:rsidP="002A45C4">
      <w:pPr>
        <w:pStyle w:val="af4"/>
        <w:ind w:firstLine="373"/>
        <w:rPr>
          <w:rFonts w:ascii="宋体" w:eastAsia="宋体" w:hAnsi="宋体" w:cs="宋体"/>
          <w:sz w:val="21"/>
          <w:szCs w:val="21"/>
        </w:rPr>
      </w:pPr>
      <w:r w:rsidRPr="00D9393E">
        <w:rPr>
          <w:rFonts w:ascii="宋体" w:eastAsia="宋体" w:hAnsi="宋体" w:cs="宋体" w:hint="eastAsia"/>
          <w:sz w:val="21"/>
          <w:szCs w:val="21"/>
        </w:rPr>
        <w:t>BCC检索表达式由查询对象、限制条件和功能</w:t>
      </w:r>
      <w:r w:rsidRPr="00D9393E">
        <w:rPr>
          <w:rFonts w:ascii="宋体" w:eastAsia="宋体" w:hAnsi="宋体" w:cs="宋体" w:hint="eastAsia"/>
          <w:sz w:val="21"/>
          <w:szCs w:val="21"/>
        </w:rPr>
        <w:lastRenderedPageBreak/>
        <w:t>操作三部分组成。语法结构如下：</w:t>
      </w:r>
    </w:p>
    <w:p w14:paraId="760D6269" w14:textId="77777777" w:rsidR="002A45C4" w:rsidRPr="00D9393E" w:rsidRDefault="002A45C4" w:rsidP="002A45C4">
      <w:pPr>
        <w:pStyle w:val="af4"/>
        <w:ind w:firstLine="373"/>
        <w:rPr>
          <w:rFonts w:ascii="宋体" w:eastAsia="宋体" w:hAnsi="宋体" w:cs="宋体"/>
          <w:sz w:val="21"/>
          <w:szCs w:val="21"/>
        </w:rPr>
      </w:pPr>
      <w:proofErr w:type="gramStart"/>
      <w:r w:rsidRPr="00D9393E">
        <w:rPr>
          <w:rFonts w:ascii="宋体" w:eastAsia="宋体" w:hAnsi="宋体" w:cs="宋体"/>
          <w:sz w:val="21"/>
          <w:szCs w:val="21"/>
        </w:rPr>
        <w:t>Query{</w:t>
      </w:r>
      <w:proofErr w:type="gramEnd"/>
      <w:r w:rsidRPr="00D9393E">
        <w:rPr>
          <w:rFonts w:ascii="宋体" w:eastAsia="宋体" w:hAnsi="宋体" w:cs="宋体"/>
          <w:sz w:val="21"/>
          <w:szCs w:val="21"/>
        </w:rPr>
        <w:t>Condition1;Condition2;…}Operation</w:t>
      </w:r>
      <w:r>
        <w:rPr>
          <w:rFonts w:ascii="宋体" w:eastAsia="宋体" w:hAnsi="宋体" w:cs="宋体" w:hint="eastAsia"/>
          <w:sz w:val="21"/>
          <w:szCs w:val="21"/>
        </w:rPr>
        <w:t>。</w:t>
      </w:r>
    </w:p>
    <w:p w14:paraId="7A855645" w14:textId="77777777" w:rsidR="002A45C4" w:rsidRPr="00D9393E" w:rsidRDefault="002A45C4" w:rsidP="002A45C4">
      <w:pPr>
        <w:pStyle w:val="af4"/>
        <w:ind w:firstLine="373"/>
        <w:rPr>
          <w:rFonts w:ascii="宋体" w:eastAsia="宋体" w:hAnsi="宋体" w:cs="宋体"/>
          <w:sz w:val="21"/>
          <w:szCs w:val="21"/>
        </w:rPr>
      </w:pPr>
      <w:r>
        <w:rPr>
          <w:rFonts w:ascii="宋体" w:eastAsia="宋体" w:hAnsi="宋体" w:cs="宋体" w:hint="eastAsia"/>
          <w:sz w:val="21"/>
          <w:szCs w:val="21"/>
        </w:rPr>
        <w:t>其中</w:t>
      </w:r>
      <w:r w:rsidRPr="00D9393E">
        <w:rPr>
          <w:rFonts w:ascii="宋体" w:eastAsia="宋体" w:hAnsi="宋体" w:cs="宋体" w:hint="eastAsia"/>
          <w:sz w:val="21"/>
          <w:szCs w:val="21"/>
        </w:rPr>
        <w:t>Query为查询对象；</w:t>
      </w:r>
      <w:proofErr w:type="gramStart"/>
      <w:r w:rsidRPr="00D9393E">
        <w:rPr>
          <w:rFonts w:ascii="宋体" w:eastAsia="宋体" w:hAnsi="宋体" w:cs="宋体" w:hint="eastAsia"/>
          <w:sz w:val="21"/>
          <w:szCs w:val="21"/>
        </w:rPr>
        <w:t>{}中的内容为限制语句</w:t>
      </w:r>
      <w:proofErr w:type="gramEnd"/>
      <w:r w:rsidRPr="00D9393E">
        <w:rPr>
          <w:rFonts w:ascii="宋体" w:eastAsia="宋体" w:hAnsi="宋体" w:cs="宋体" w:hint="eastAsia"/>
          <w:sz w:val="21"/>
          <w:szCs w:val="21"/>
        </w:rPr>
        <w:t>，</w:t>
      </w:r>
      <w:r>
        <w:rPr>
          <w:rFonts w:ascii="宋体" w:eastAsia="宋体" w:hAnsi="宋体" w:cs="宋体" w:hint="eastAsia"/>
          <w:sz w:val="21"/>
          <w:szCs w:val="21"/>
        </w:rPr>
        <w:t>C</w:t>
      </w:r>
      <w:r w:rsidRPr="00D9393E">
        <w:rPr>
          <w:rFonts w:ascii="宋体" w:eastAsia="宋体" w:hAnsi="宋体" w:cs="宋体" w:hint="eastAsia"/>
          <w:sz w:val="21"/>
          <w:szCs w:val="21"/>
        </w:rPr>
        <w:t>ondition表示检索内容</w:t>
      </w:r>
      <w:r>
        <w:rPr>
          <w:rFonts w:ascii="宋体" w:eastAsia="宋体" w:hAnsi="宋体" w:cs="宋体" w:hint="eastAsia"/>
          <w:sz w:val="21"/>
          <w:szCs w:val="21"/>
        </w:rPr>
        <w:t>的</w:t>
      </w:r>
      <w:r w:rsidRPr="00D9393E">
        <w:rPr>
          <w:rFonts w:ascii="宋体" w:eastAsia="宋体" w:hAnsi="宋体" w:cs="宋体" w:hint="eastAsia"/>
          <w:sz w:val="21"/>
          <w:szCs w:val="21"/>
        </w:rPr>
        <w:t>条件限定；Operation为功能操作。</w:t>
      </w:r>
    </w:p>
    <w:p w14:paraId="4B0635F4" w14:textId="608B3092" w:rsidR="002A45C4" w:rsidRDefault="002A45C4" w:rsidP="006A1C82">
      <w:pPr>
        <w:pStyle w:val="af4"/>
        <w:ind w:firstLineChars="0"/>
        <w:rPr>
          <w:rFonts w:ascii="宋体" w:eastAsia="宋体" w:hAnsi="宋体" w:cs="宋体"/>
          <w:sz w:val="21"/>
          <w:szCs w:val="21"/>
        </w:rPr>
      </w:pPr>
      <w:r w:rsidRPr="00D9393E">
        <w:rPr>
          <w:rFonts w:ascii="宋体" w:eastAsia="宋体" w:hAnsi="宋体" w:cs="宋体" w:hint="eastAsia"/>
          <w:sz w:val="21"/>
          <w:szCs w:val="21"/>
        </w:rPr>
        <w:t>查询对象</w:t>
      </w:r>
      <w:r w:rsidR="00F92615">
        <w:rPr>
          <w:rFonts w:ascii="宋体" w:eastAsia="宋体" w:hAnsi="宋体" w:cs="宋体" w:hint="eastAsia"/>
          <w:sz w:val="21"/>
          <w:szCs w:val="21"/>
        </w:rPr>
        <w:t>，</w:t>
      </w:r>
      <w:r w:rsidRPr="00D9393E">
        <w:rPr>
          <w:rFonts w:ascii="宋体" w:eastAsia="宋体" w:hAnsi="宋体" w:cs="宋体" w:hint="eastAsia"/>
          <w:sz w:val="21"/>
          <w:szCs w:val="21"/>
        </w:rPr>
        <w:t>由汉字串、词性符号以及一些特殊符号组成。词性符号</w:t>
      </w:r>
      <w:r>
        <w:rPr>
          <w:rFonts w:ascii="宋体" w:eastAsia="宋体" w:hAnsi="宋体" w:cs="宋体" w:hint="eastAsia"/>
          <w:sz w:val="21"/>
          <w:szCs w:val="21"/>
        </w:rPr>
        <w:t>：即词语的词性标签，例如：“n”代表名词，“v”代表动词。一个BCC</w:t>
      </w:r>
      <w:r w:rsidRPr="00D9393E">
        <w:rPr>
          <w:rFonts w:ascii="宋体" w:eastAsia="宋体" w:hAnsi="宋体" w:cs="宋体" w:hint="eastAsia"/>
          <w:sz w:val="21"/>
          <w:szCs w:val="21"/>
        </w:rPr>
        <w:t>检索式</w:t>
      </w:r>
      <w:r>
        <w:rPr>
          <w:rFonts w:ascii="宋体" w:eastAsia="宋体" w:hAnsi="宋体" w:cs="宋体" w:hint="eastAsia"/>
          <w:sz w:val="21"/>
          <w:szCs w:val="21"/>
        </w:rPr>
        <w:t>可以包含</w:t>
      </w:r>
      <w:r w:rsidRPr="00D9393E">
        <w:rPr>
          <w:rFonts w:ascii="宋体" w:eastAsia="宋体" w:hAnsi="宋体" w:cs="宋体" w:hint="eastAsia"/>
          <w:sz w:val="21"/>
          <w:szCs w:val="21"/>
        </w:rPr>
        <w:t>多个词性标签。</w:t>
      </w:r>
      <w:r>
        <w:rPr>
          <w:rFonts w:ascii="宋体" w:eastAsia="宋体" w:hAnsi="宋体" w:cs="宋体" w:hint="eastAsia"/>
          <w:sz w:val="21"/>
          <w:szCs w:val="21"/>
        </w:rPr>
        <w:t>特</w:t>
      </w:r>
      <w:r w:rsidRPr="00D9393E">
        <w:rPr>
          <w:rFonts w:ascii="宋体" w:eastAsia="宋体" w:hAnsi="宋体" w:cs="宋体" w:hint="eastAsia"/>
          <w:sz w:val="21"/>
          <w:szCs w:val="21"/>
        </w:rPr>
        <w:t>殊含义符号</w:t>
      </w:r>
      <w:r>
        <w:rPr>
          <w:rFonts w:ascii="宋体" w:eastAsia="宋体" w:hAnsi="宋体" w:cs="宋体" w:hint="eastAsia"/>
          <w:sz w:val="21"/>
          <w:szCs w:val="21"/>
        </w:rPr>
        <w:t>：</w:t>
      </w:r>
      <w:r w:rsidRPr="00D9393E">
        <w:rPr>
          <w:rFonts w:ascii="宋体" w:eastAsia="宋体" w:hAnsi="宋体" w:cs="宋体" w:hint="eastAsia"/>
          <w:sz w:val="21"/>
          <w:szCs w:val="21"/>
        </w:rPr>
        <w:t>通配符</w:t>
      </w:r>
      <w:r>
        <w:rPr>
          <w:rFonts w:ascii="宋体" w:eastAsia="宋体" w:hAnsi="宋体" w:cs="宋体" w:hint="eastAsia"/>
          <w:sz w:val="21"/>
          <w:szCs w:val="21"/>
        </w:rPr>
        <w:t>、</w:t>
      </w:r>
      <w:r w:rsidRPr="00D9393E">
        <w:rPr>
          <w:rFonts w:ascii="宋体" w:eastAsia="宋体" w:hAnsi="宋体" w:cs="宋体" w:hint="eastAsia"/>
          <w:sz w:val="21"/>
          <w:szCs w:val="21"/>
        </w:rPr>
        <w:t>集合符</w:t>
      </w:r>
      <w:r>
        <w:rPr>
          <w:rFonts w:ascii="宋体" w:eastAsia="宋体" w:hAnsi="宋体" w:cs="宋体" w:hint="eastAsia"/>
          <w:sz w:val="21"/>
          <w:szCs w:val="21"/>
        </w:rPr>
        <w:t>、</w:t>
      </w:r>
      <w:r w:rsidRPr="00D9393E">
        <w:rPr>
          <w:rFonts w:ascii="宋体" w:eastAsia="宋体" w:hAnsi="宋体" w:cs="宋体" w:hint="eastAsia"/>
          <w:sz w:val="21"/>
          <w:szCs w:val="21"/>
        </w:rPr>
        <w:t>限定符</w:t>
      </w:r>
      <w:r>
        <w:rPr>
          <w:rFonts w:ascii="宋体" w:eastAsia="宋体" w:hAnsi="宋体" w:cs="宋体" w:hint="eastAsia"/>
          <w:sz w:val="21"/>
          <w:szCs w:val="21"/>
        </w:rPr>
        <w:t>、</w:t>
      </w:r>
      <w:r w:rsidRPr="00D9393E">
        <w:rPr>
          <w:rFonts w:ascii="宋体" w:eastAsia="宋体" w:hAnsi="宋体" w:cs="宋体" w:hint="eastAsia"/>
          <w:sz w:val="21"/>
          <w:szCs w:val="21"/>
        </w:rPr>
        <w:t>离合符</w:t>
      </w:r>
      <w:r>
        <w:rPr>
          <w:rFonts w:ascii="宋体" w:eastAsia="宋体" w:hAnsi="宋体" w:cs="宋体" w:hint="eastAsia"/>
          <w:sz w:val="21"/>
          <w:szCs w:val="21"/>
        </w:rPr>
        <w:t>、</w:t>
      </w:r>
      <w:r w:rsidRPr="00D9393E">
        <w:rPr>
          <w:rFonts w:ascii="宋体" w:eastAsia="宋体" w:hAnsi="宋体" w:cs="宋体" w:hint="eastAsia"/>
          <w:sz w:val="21"/>
          <w:szCs w:val="21"/>
        </w:rPr>
        <w:t>属性约束符号</w:t>
      </w:r>
      <w:r>
        <w:rPr>
          <w:rFonts w:ascii="宋体" w:eastAsia="宋体" w:hAnsi="宋体" w:cs="宋体" w:hint="eastAsia"/>
          <w:sz w:val="21"/>
          <w:szCs w:val="21"/>
        </w:rPr>
        <w:t>、</w:t>
      </w:r>
      <w:r w:rsidRPr="00D9393E">
        <w:rPr>
          <w:rFonts w:ascii="宋体" w:eastAsia="宋体" w:hAnsi="宋体" w:cs="宋体" w:hint="eastAsia"/>
          <w:sz w:val="21"/>
          <w:szCs w:val="21"/>
        </w:rPr>
        <w:t>分隔符</w:t>
      </w:r>
      <w:r>
        <w:rPr>
          <w:rFonts w:ascii="宋体" w:eastAsia="宋体" w:hAnsi="宋体" w:cs="宋体" w:hint="eastAsia"/>
          <w:sz w:val="21"/>
          <w:szCs w:val="21"/>
        </w:rPr>
        <w:t>等。</w:t>
      </w:r>
    </w:p>
    <w:p w14:paraId="7023C3E3" w14:textId="24DFF279" w:rsidR="002A45C4" w:rsidRPr="00D9393E" w:rsidRDefault="002A45C4" w:rsidP="006A1C82">
      <w:pPr>
        <w:pStyle w:val="af4"/>
        <w:ind w:firstLineChars="0"/>
        <w:rPr>
          <w:rFonts w:ascii="宋体" w:eastAsia="宋体" w:hAnsi="宋体" w:cs="宋体"/>
          <w:sz w:val="21"/>
          <w:szCs w:val="21"/>
        </w:rPr>
      </w:pPr>
      <w:r w:rsidRPr="00D9393E">
        <w:rPr>
          <w:rFonts w:ascii="宋体" w:eastAsia="宋体" w:hAnsi="宋体" w:cs="宋体" w:hint="eastAsia"/>
          <w:sz w:val="21"/>
          <w:szCs w:val="21"/>
        </w:rPr>
        <w:t>限制条件</w:t>
      </w:r>
      <w:r w:rsidR="006A1C82">
        <w:rPr>
          <w:rFonts w:ascii="宋体" w:eastAsia="宋体" w:hAnsi="宋体" w:cs="宋体" w:hint="eastAsia"/>
          <w:sz w:val="21"/>
          <w:szCs w:val="21"/>
        </w:rPr>
        <w:t>，</w:t>
      </w:r>
      <w:r>
        <w:rPr>
          <w:rFonts w:ascii="宋体" w:eastAsia="宋体" w:hAnsi="宋体" w:cs="宋体" w:hint="eastAsia"/>
          <w:sz w:val="21"/>
          <w:szCs w:val="21"/>
        </w:rPr>
        <w:t>{}内的</w:t>
      </w:r>
      <w:r w:rsidRPr="00D9393E">
        <w:rPr>
          <w:rFonts w:ascii="宋体" w:eastAsia="宋体" w:hAnsi="宋体" w:cs="宋体" w:hint="eastAsia"/>
          <w:sz w:val="21"/>
          <w:szCs w:val="21"/>
        </w:rPr>
        <w:t>内容</w:t>
      </w:r>
      <w:r>
        <w:rPr>
          <w:rFonts w:ascii="宋体" w:eastAsia="宋体" w:hAnsi="宋体" w:cs="宋体" w:hint="eastAsia"/>
          <w:sz w:val="21"/>
          <w:szCs w:val="21"/>
        </w:rPr>
        <w:t>是限制条件，多个限制条件用“;”间隔，每个Query最多可以包含两处限定条件，被限制部分用()</w:t>
      </w:r>
      <w:proofErr w:type="gramStart"/>
      <w:r>
        <w:rPr>
          <w:rFonts w:ascii="宋体" w:eastAsia="宋体" w:hAnsi="宋体" w:cs="宋体" w:hint="eastAsia"/>
          <w:sz w:val="21"/>
          <w:szCs w:val="21"/>
        </w:rPr>
        <w:t>括</w:t>
      </w:r>
      <w:proofErr w:type="gramEnd"/>
      <w:r>
        <w:rPr>
          <w:rFonts w:ascii="宋体" w:eastAsia="宋体" w:hAnsi="宋体" w:cs="宋体" w:hint="eastAsia"/>
          <w:sz w:val="21"/>
          <w:szCs w:val="21"/>
        </w:rPr>
        <w:t>起来，根据括号出现的顺序，使用$加序号指代。限制条件支持的表达式可以分成内容限制</w:t>
      </w:r>
      <w:r w:rsidR="004B14D8">
        <w:rPr>
          <w:rFonts w:ascii="宋体" w:eastAsia="宋体" w:hAnsi="宋体" w:cs="宋体" w:hint="eastAsia"/>
          <w:sz w:val="21"/>
          <w:szCs w:val="21"/>
        </w:rPr>
        <w:t>、频次限制、长度限制三个类别。</w:t>
      </w:r>
    </w:p>
    <w:p w14:paraId="61EA2E64" w14:textId="233B6D2B" w:rsidR="002A45C4" w:rsidRPr="00312EF8" w:rsidRDefault="002A45C4" w:rsidP="00663FAA">
      <w:pPr>
        <w:pStyle w:val="af4"/>
        <w:ind w:firstLineChars="0"/>
        <w:rPr>
          <w:rFonts w:ascii="宋体" w:eastAsia="宋体" w:hAnsi="宋体" w:cs="宋体"/>
          <w:sz w:val="21"/>
          <w:szCs w:val="21"/>
        </w:rPr>
      </w:pPr>
      <w:r w:rsidRPr="00D9393E">
        <w:rPr>
          <w:rFonts w:ascii="宋体" w:eastAsia="宋体" w:hAnsi="宋体" w:cs="宋体" w:hint="eastAsia"/>
          <w:sz w:val="21"/>
          <w:szCs w:val="21"/>
        </w:rPr>
        <w:t>功能操作</w:t>
      </w:r>
      <w:r w:rsidR="00663FAA">
        <w:rPr>
          <w:rFonts w:ascii="宋体" w:eastAsia="宋体" w:hAnsi="宋体" w:cs="宋体" w:hint="eastAsia"/>
          <w:sz w:val="21"/>
          <w:szCs w:val="21"/>
        </w:rPr>
        <w:t>，</w:t>
      </w:r>
      <w:r w:rsidRPr="00D9393E">
        <w:rPr>
          <w:rFonts w:ascii="宋体" w:eastAsia="宋体" w:hAnsi="宋体" w:cs="宋体" w:hint="eastAsia"/>
          <w:sz w:val="21"/>
          <w:szCs w:val="21"/>
        </w:rPr>
        <w:t>指定检索式</w:t>
      </w:r>
      <w:r>
        <w:rPr>
          <w:rFonts w:ascii="宋体" w:eastAsia="宋体" w:hAnsi="宋体" w:cs="宋体" w:hint="eastAsia"/>
          <w:sz w:val="21"/>
          <w:szCs w:val="21"/>
        </w:rPr>
        <w:t>检索目的，可以是：</w:t>
      </w:r>
      <w:r w:rsidR="00663FAA" w:rsidRPr="00D9393E">
        <w:rPr>
          <w:rFonts w:ascii="宋体" w:eastAsia="宋体" w:hAnsi="宋体" w:cs="宋体" w:hint="eastAsia"/>
          <w:sz w:val="21"/>
          <w:szCs w:val="21"/>
        </w:rPr>
        <w:t>实例检索</w:t>
      </w:r>
      <w:r w:rsidRPr="00D9393E">
        <w:rPr>
          <w:rFonts w:ascii="宋体" w:eastAsia="宋体" w:hAnsi="宋体" w:cs="宋体" w:hint="eastAsia"/>
          <w:sz w:val="21"/>
          <w:szCs w:val="21"/>
        </w:rPr>
        <w:t>（</w:t>
      </w:r>
      <w:r w:rsidR="00663FAA" w:rsidRPr="00D9393E">
        <w:rPr>
          <w:rFonts w:ascii="宋体" w:eastAsia="宋体" w:hAnsi="宋体" w:cs="宋体" w:hint="eastAsia"/>
          <w:sz w:val="21"/>
          <w:szCs w:val="21"/>
        </w:rPr>
        <w:t>Context</w:t>
      </w:r>
      <w:r w:rsidRPr="00D9393E">
        <w:rPr>
          <w:rFonts w:ascii="宋体" w:eastAsia="宋体" w:hAnsi="宋体" w:cs="宋体" w:hint="eastAsia"/>
          <w:sz w:val="21"/>
          <w:szCs w:val="21"/>
        </w:rPr>
        <w:t>）、频次统计</w:t>
      </w:r>
      <w:r w:rsidR="00663FAA">
        <w:rPr>
          <w:rFonts w:ascii="宋体" w:eastAsia="宋体" w:hAnsi="宋体" w:cs="宋体" w:hint="eastAsia"/>
          <w:sz w:val="21"/>
          <w:szCs w:val="21"/>
        </w:rPr>
        <w:t>（</w:t>
      </w:r>
      <w:r w:rsidR="00663FAA" w:rsidRPr="00D9393E">
        <w:rPr>
          <w:rFonts w:ascii="宋体" w:eastAsia="宋体" w:hAnsi="宋体" w:cs="宋体" w:hint="eastAsia"/>
          <w:sz w:val="21"/>
          <w:szCs w:val="21"/>
        </w:rPr>
        <w:t>Freq</w:t>
      </w:r>
      <w:r w:rsidR="00663FAA">
        <w:rPr>
          <w:rFonts w:ascii="宋体" w:eastAsia="宋体" w:hAnsi="宋体" w:cs="宋体" w:hint="eastAsia"/>
          <w:sz w:val="21"/>
          <w:szCs w:val="21"/>
        </w:rPr>
        <w:t>）</w:t>
      </w:r>
      <w:r w:rsidRPr="00D9393E">
        <w:rPr>
          <w:rFonts w:ascii="宋体" w:eastAsia="宋体" w:hAnsi="宋体" w:cs="宋体" w:hint="eastAsia"/>
          <w:sz w:val="21"/>
          <w:szCs w:val="21"/>
        </w:rPr>
        <w:t>或者历时检索</w:t>
      </w:r>
      <w:r w:rsidR="00663FAA">
        <w:rPr>
          <w:rFonts w:ascii="宋体" w:eastAsia="宋体" w:hAnsi="宋体" w:cs="宋体" w:hint="eastAsia"/>
          <w:sz w:val="21"/>
          <w:szCs w:val="21"/>
        </w:rPr>
        <w:t>（</w:t>
      </w:r>
      <w:r w:rsidR="00663FAA" w:rsidRPr="00D9393E">
        <w:rPr>
          <w:rFonts w:ascii="宋体" w:eastAsia="宋体" w:hAnsi="宋体" w:cs="宋体" w:hint="eastAsia"/>
          <w:sz w:val="21"/>
          <w:szCs w:val="21"/>
        </w:rPr>
        <w:t>Count</w:t>
      </w:r>
      <w:r w:rsidR="00663FAA">
        <w:rPr>
          <w:rFonts w:ascii="宋体" w:eastAsia="宋体" w:hAnsi="宋体" w:cs="宋体" w:hint="eastAsia"/>
          <w:sz w:val="21"/>
          <w:szCs w:val="21"/>
        </w:rPr>
        <w:t>）</w:t>
      </w:r>
      <w:r>
        <w:rPr>
          <w:rFonts w:ascii="宋体" w:eastAsia="宋体" w:hAnsi="宋体" w:cs="宋体" w:hint="eastAsia"/>
          <w:sz w:val="21"/>
          <w:szCs w:val="21"/>
        </w:rPr>
        <w:t>。不指定功能操作时，默认为实例检索。</w:t>
      </w:r>
    </w:p>
    <w:p w14:paraId="70028B7D" w14:textId="77777777" w:rsidR="002A45C4" w:rsidRDefault="002A45C4" w:rsidP="002A45C4">
      <w:pPr>
        <w:pStyle w:val="af4"/>
        <w:ind w:firstLine="373"/>
        <w:rPr>
          <w:rFonts w:ascii="宋体" w:eastAsia="宋体" w:hAnsi="宋体" w:cs="宋体"/>
          <w:sz w:val="21"/>
          <w:szCs w:val="21"/>
        </w:rPr>
      </w:pPr>
      <w:r>
        <w:rPr>
          <w:rFonts w:ascii="宋体" w:eastAsia="宋体" w:hAnsi="宋体" w:cs="宋体" w:hint="eastAsia"/>
          <w:sz w:val="21"/>
          <w:szCs w:val="21"/>
        </w:rPr>
        <w:t>在进行BCC语料库检索时，通过编写BCC检索式进行语料库查询操作，BCC检索式示例如表1所示。</w:t>
      </w:r>
    </w:p>
    <w:p w14:paraId="2CAE4075" w14:textId="77777777" w:rsidR="002A45C4" w:rsidRDefault="002A45C4" w:rsidP="002A45C4">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表1 BCC检索式示例</w:t>
      </w:r>
    </w:p>
    <w:tbl>
      <w:tblPr>
        <w:tblStyle w:val="afb"/>
        <w:tblW w:w="0" w:type="auto"/>
        <w:tblLook w:val="04A0" w:firstRow="1" w:lastRow="0" w:firstColumn="1" w:lastColumn="0" w:noHBand="0" w:noVBand="1"/>
      </w:tblPr>
      <w:tblGrid>
        <w:gridCol w:w="2122"/>
        <w:gridCol w:w="2458"/>
      </w:tblGrid>
      <w:tr w:rsidR="002A45C4" w14:paraId="6E4CE25F" w14:textId="77777777" w:rsidTr="005C78D2">
        <w:tc>
          <w:tcPr>
            <w:tcW w:w="2122" w:type="dxa"/>
          </w:tcPr>
          <w:p w14:paraId="33EBA0B2" w14:textId="77777777" w:rsidR="002A45C4" w:rsidRDefault="002A45C4" w:rsidP="005C78D2">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BCC检索式</w:t>
            </w:r>
          </w:p>
        </w:tc>
        <w:tc>
          <w:tcPr>
            <w:tcW w:w="2458" w:type="dxa"/>
          </w:tcPr>
          <w:p w14:paraId="71809E7C" w14:textId="77777777" w:rsidR="002A45C4" w:rsidRDefault="002A45C4" w:rsidP="005C78D2">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中文表达</w:t>
            </w:r>
          </w:p>
        </w:tc>
      </w:tr>
      <w:tr w:rsidR="002A45C4" w14:paraId="5F096A4B" w14:textId="77777777" w:rsidTr="005C78D2">
        <w:tc>
          <w:tcPr>
            <w:tcW w:w="2122" w:type="dxa"/>
          </w:tcPr>
          <w:p w14:paraId="169542F0"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高大的n</w:t>
            </w:r>
          </w:p>
        </w:tc>
        <w:tc>
          <w:tcPr>
            <w:tcW w:w="2458" w:type="dxa"/>
          </w:tcPr>
          <w:p w14:paraId="77359E5E"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高大的+名词</w:t>
            </w:r>
          </w:p>
        </w:tc>
      </w:tr>
      <w:tr w:rsidR="002A45C4" w14:paraId="12664C47" w14:textId="77777777" w:rsidTr="005C78D2">
        <w:tc>
          <w:tcPr>
            <w:tcW w:w="2122" w:type="dxa"/>
          </w:tcPr>
          <w:p w14:paraId="073F99B0"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v了一v</w:t>
            </w:r>
          </w:p>
        </w:tc>
        <w:tc>
          <w:tcPr>
            <w:tcW w:w="2458" w:type="dxa"/>
          </w:tcPr>
          <w:p w14:paraId="2DF7B1A1"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动词+了</w:t>
            </w:r>
            <w:proofErr w:type="gramStart"/>
            <w:r w:rsidRPr="007E3DF5">
              <w:rPr>
                <w:rFonts w:ascii="宋体" w:eastAsia="宋体" w:hAnsi="宋体" w:cs="宋体" w:hint="eastAsia"/>
                <w:sz w:val="21"/>
                <w:szCs w:val="21"/>
              </w:rPr>
              <w:t>一</w:t>
            </w:r>
            <w:proofErr w:type="gramEnd"/>
            <w:r w:rsidRPr="007E3DF5">
              <w:rPr>
                <w:rFonts w:ascii="宋体" w:eastAsia="宋体" w:hAnsi="宋体" w:cs="宋体" w:hint="eastAsia"/>
                <w:sz w:val="21"/>
                <w:szCs w:val="21"/>
              </w:rPr>
              <w:t>+动词</w:t>
            </w:r>
          </w:p>
        </w:tc>
      </w:tr>
      <w:tr w:rsidR="002A45C4" w14:paraId="2DCEEDB3" w14:textId="77777777" w:rsidTr="005C78D2">
        <w:tc>
          <w:tcPr>
            <w:tcW w:w="2122" w:type="dxa"/>
          </w:tcPr>
          <w:p w14:paraId="7988EAA6"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见*面</w:t>
            </w:r>
          </w:p>
        </w:tc>
        <w:tc>
          <w:tcPr>
            <w:tcW w:w="2458" w:type="dxa"/>
          </w:tcPr>
          <w:p w14:paraId="149EDE9D"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见后面离合出现面</w:t>
            </w:r>
          </w:p>
        </w:tc>
      </w:tr>
      <w:tr w:rsidR="002A45C4" w14:paraId="4F0E19EC" w14:textId="77777777" w:rsidTr="005C78D2">
        <w:tc>
          <w:tcPr>
            <w:tcW w:w="2122" w:type="dxa"/>
          </w:tcPr>
          <w:p w14:paraId="7681BC7F"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洗.澡</w:t>
            </w:r>
          </w:p>
        </w:tc>
        <w:tc>
          <w:tcPr>
            <w:tcW w:w="2458" w:type="dxa"/>
          </w:tcPr>
          <w:p w14:paraId="6A29577C"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洗后面隔一个字</w:t>
            </w:r>
            <w:proofErr w:type="gramStart"/>
            <w:r w:rsidRPr="007E3DF5">
              <w:rPr>
                <w:rFonts w:ascii="宋体" w:eastAsia="宋体" w:hAnsi="宋体" w:cs="宋体" w:hint="eastAsia"/>
                <w:sz w:val="21"/>
                <w:szCs w:val="21"/>
              </w:rPr>
              <w:t>后接澡</w:t>
            </w:r>
            <w:proofErr w:type="gramEnd"/>
          </w:p>
        </w:tc>
      </w:tr>
      <w:tr w:rsidR="002A45C4" w14:paraId="6510D080" w14:textId="77777777" w:rsidTr="005C78D2">
        <w:tc>
          <w:tcPr>
            <w:tcW w:w="2122" w:type="dxa"/>
          </w:tcPr>
          <w:p w14:paraId="6B053F75" w14:textId="77777777" w:rsidR="002A45C4" w:rsidRDefault="002A45C4" w:rsidP="005C78D2">
            <w:pPr>
              <w:pStyle w:val="af4"/>
              <w:ind w:firstLineChars="0" w:firstLine="0"/>
              <w:jc w:val="left"/>
              <w:rPr>
                <w:rFonts w:ascii="宋体" w:eastAsia="宋体" w:hAnsi="宋体" w:cs="宋体"/>
                <w:sz w:val="21"/>
                <w:szCs w:val="21"/>
              </w:rPr>
            </w:pPr>
            <w:proofErr w:type="gramStart"/>
            <w:r w:rsidRPr="007E3DF5">
              <w:rPr>
                <w:rFonts w:ascii="宋体" w:eastAsia="宋体" w:hAnsi="宋体" w:cs="宋体" w:hint="eastAsia"/>
                <w:sz w:val="21"/>
                <w:szCs w:val="21"/>
              </w:rPr>
              <w:t>..</w:t>
            </w:r>
            <w:proofErr w:type="gramEnd"/>
            <w:r w:rsidRPr="007E3DF5">
              <w:rPr>
                <w:rFonts w:ascii="宋体" w:eastAsia="宋体" w:hAnsi="宋体" w:cs="宋体" w:hint="eastAsia"/>
                <w:sz w:val="21"/>
                <w:szCs w:val="21"/>
              </w:rPr>
              <w:t>/v</w:t>
            </w:r>
          </w:p>
        </w:tc>
        <w:tc>
          <w:tcPr>
            <w:tcW w:w="2458" w:type="dxa"/>
          </w:tcPr>
          <w:p w14:paraId="43606BB5"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二字动词</w:t>
            </w:r>
          </w:p>
        </w:tc>
      </w:tr>
      <w:tr w:rsidR="002A45C4" w14:paraId="39CE60AC" w14:textId="77777777" w:rsidTr="005C78D2">
        <w:tc>
          <w:tcPr>
            <w:tcW w:w="2122" w:type="dxa"/>
          </w:tcPr>
          <w:p w14:paraId="511B9EDB" w14:textId="77777777" w:rsidR="002A45C4" w:rsidRPr="007E3DF5" w:rsidRDefault="002A45C4" w:rsidP="005C78D2">
            <w:pPr>
              <w:pStyle w:val="af4"/>
              <w:ind w:firstLineChars="0" w:firstLine="0"/>
              <w:jc w:val="left"/>
              <w:rPr>
                <w:rFonts w:ascii="宋体" w:eastAsia="宋体" w:hAnsi="宋体" w:cs="宋体"/>
                <w:sz w:val="21"/>
                <w:szCs w:val="21"/>
              </w:rPr>
            </w:pPr>
            <w:r w:rsidRPr="005416B8">
              <w:rPr>
                <w:rFonts w:ascii="宋体" w:eastAsia="宋体" w:hAnsi="宋体" w:cs="宋体" w:hint="eastAsia"/>
                <w:sz w:val="21"/>
                <w:szCs w:val="21"/>
              </w:rPr>
              <w:t>爱(v)不(v){$1=$2}</w:t>
            </w:r>
          </w:p>
        </w:tc>
        <w:tc>
          <w:tcPr>
            <w:tcW w:w="2458" w:type="dxa"/>
          </w:tcPr>
          <w:p w14:paraId="2BAA2807" w14:textId="77777777" w:rsidR="002A45C4" w:rsidRPr="007E3DF5" w:rsidRDefault="002A45C4" w:rsidP="005C78D2">
            <w:pPr>
              <w:pStyle w:val="af4"/>
              <w:ind w:firstLineChars="0" w:firstLine="0"/>
              <w:jc w:val="left"/>
              <w:rPr>
                <w:rFonts w:ascii="宋体" w:eastAsia="宋体" w:hAnsi="宋体" w:cs="宋体"/>
                <w:sz w:val="21"/>
                <w:szCs w:val="21"/>
              </w:rPr>
            </w:pPr>
            <w:r w:rsidRPr="00436D5A">
              <w:rPr>
                <w:rFonts w:ascii="宋体" w:eastAsia="宋体" w:hAnsi="宋体" w:cs="宋体" w:hint="eastAsia"/>
                <w:sz w:val="21"/>
                <w:szCs w:val="21"/>
              </w:rPr>
              <w:t>爱+动词+爱+动词</w:t>
            </w:r>
            <w:r>
              <w:rPr>
                <w:rFonts w:ascii="宋体" w:eastAsia="宋体" w:hAnsi="宋体" w:cs="宋体" w:hint="eastAsia"/>
                <w:sz w:val="21"/>
                <w:szCs w:val="21"/>
              </w:rPr>
              <w:t>，并且两个动词相同</w:t>
            </w:r>
          </w:p>
        </w:tc>
      </w:tr>
      <w:tr w:rsidR="002A45C4" w14:paraId="74AA9E68" w14:textId="77777777" w:rsidTr="005C78D2">
        <w:tc>
          <w:tcPr>
            <w:tcW w:w="2122" w:type="dxa"/>
          </w:tcPr>
          <w:p w14:paraId="3D5F6EF1" w14:textId="77777777" w:rsidR="002A45C4" w:rsidRPr="005416B8" w:rsidRDefault="002A45C4" w:rsidP="005C78D2">
            <w:pPr>
              <w:pStyle w:val="af4"/>
              <w:ind w:firstLineChars="0" w:firstLine="0"/>
              <w:jc w:val="left"/>
              <w:rPr>
                <w:rFonts w:ascii="宋体" w:eastAsia="宋体" w:hAnsi="宋体" w:cs="宋体"/>
                <w:sz w:val="21"/>
                <w:szCs w:val="21"/>
              </w:rPr>
            </w:pPr>
            <w:r w:rsidRPr="00BB5CF6">
              <w:rPr>
                <w:rFonts w:ascii="宋体" w:eastAsia="宋体" w:hAnsi="宋体" w:cs="宋体" w:hint="eastAsia"/>
                <w:sz w:val="21"/>
                <w:szCs w:val="21"/>
              </w:rPr>
              <w:t>(nr) 说 m q</w:t>
            </w:r>
            <w:r>
              <w:rPr>
                <w:rFonts w:ascii="宋体" w:eastAsia="宋体" w:hAnsi="宋体" w:cs="宋体" w:hint="eastAsia"/>
                <w:sz w:val="21"/>
                <w:szCs w:val="21"/>
              </w:rPr>
              <w:t xml:space="preserve"> </w:t>
            </w:r>
            <w:r w:rsidRPr="00BB5CF6">
              <w:rPr>
                <w:rFonts w:ascii="宋体" w:eastAsia="宋体" w:hAnsi="宋体" w:cs="宋体" w:hint="eastAsia"/>
                <w:sz w:val="21"/>
                <w:szCs w:val="21"/>
              </w:rPr>
              <w:t>{</w:t>
            </w:r>
            <w:proofErr w:type="spellStart"/>
            <w:proofErr w:type="gramStart"/>
            <w:r w:rsidRPr="00BB5CF6">
              <w:rPr>
                <w:rFonts w:ascii="宋体" w:eastAsia="宋体" w:hAnsi="宋体" w:cs="宋体" w:hint="eastAsia"/>
                <w:sz w:val="21"/>
                <w:szCs w:val="21"/>
              </w:rPr>
              <w:t>len</w:t>
            </w:r>
            <w:proofErr w:type="spellEnd"/>
            <w:r w:rsidRPr="00BB5CF6">
              <w:rPr>
                <w:rFonts w:ascii="宋体" w:eastAsia="宋体" w:hAnsi="宋体" w:cs="宋体" w:hint="eastAsia"/>
                <w:sz w:val="21"/>
                <w:szCs w:val="21"/>
              </w:rPr>
              <w:t>(</w:t>
            </w:r>
            <w:proofErr w:type="gramEnd"/>
            <w:r w:rsidRPr="00BB5CF6">
              <w:rPr>
                <w:rFonts w:ascii="宋体" w:eastAsia="宋体" w:hAnsi="宋体" w:cs="宋体" w:hint="eastAsia"/>
                <w:sz w:val="21"/>
                <w:szCs w:val="21"/>
              </w:rPr>
              <w:t>$1)&gt;1;</w:t>
            </w:r>
            <w:r>
              <w:rPr>
                <w:rFonts w:ascii="宋体" w:eastAsia="宋体" w:hAnsi="宋体" w:cs="宋体" w:hint="eastAsia"/>
                <w:sz w:val="21"/>
                <w:szCs w:val="21"/>
              </w:rPr>
              <w:t xml:space="preserve"> </w:t>
            </w:r>
            <w:r w:rsidRPr="00BB5CF6">
              <w:rPr>
                <w:rFonts w:ascii="宋体" w:eastAsia="宋体" w:hAnsi="宋体" w:cs="宋体" w:hint="eastAsia"/>
                <w:sz w:val="21"/>
                <w:szCs w:val="21"/>
              </w:rPr>
              <w:t>begin($1)=[老]}</w:t>
            </w:r>
          </w:p>
        </w:tc>
        <w:tc>
          <w:tcPr>
            <w:tcW w:w="2458" w:type="dxa"/>
          </w:tcPr>
          <w:p w14:paraId="112FDFD5" w14:textId="77777777" w:rsidR="002A45C4" w:rsidRPr="00436D5A" w:rsidRDefault="002A45C4" w:rsidP="005C78D2">
            <w:pPr>
              <w:pStyle w:val="af4"/>
              <w:ind w:firstLineChars="0" w:firstLine="0"/>
              <w:jc w:val="left"/>
              <w:rPr>
                <w:rFonts w:ascii="宋体" w:eastAsia="宋体" w:hAnsi="宋体" w:cs="宋体"/>
                <w:sz w:val="21"/>
                <w:szCs w:val="21"/>
              </w:rPr>
            </w:pPr>
            <w:r w:rsidRPr="00E13428">
              <w:rPr>
                <w:rFonts w:ascii="宋体" w:eastAsia="宋体" w:hAnsi="宋体" w:cs="宋体" w:hint="eastAsia"/>
                <w:sz w:val="21"/>
                <w:szCs w:val="21"/>
              </w:rPr>
              <w:t>人名</w:t>
            </w:r>
            <w:r>
              <w:rPr>
                <w:rFonts w:ascii="宋体" w:eastAsia="宋体" w:hAnsi="宋体" w:cs="宋体" w:hint="eastAsia"/>
                <w:sz w:val="21"/>
                <w:szCs w:val="21"/>
              </w:rPr>
              <w:t>加</w:t>
            </w:r>
            <w:r w:rsidRPr="00E13428">
              <w:rPr>
                <w:rFonts w:ascii="宋体" w:eastAsia="宋体" w:hAnsi="宋体" w:cs="宋体" w:hint="eastAsia"/>
                <w:sz w:val="21"/>
                <w:szCs w:val="21"/>
              </w:rPr>
              <w:t>说</w:t>
            </w:r>
            <w:r>
              <w:rPr>
                <w:rFonts w:ascii="宋体" w:eastAsia="宋体" w:hAnsi="宋体" w:cs="宋体" w:hint="eastAsia"/>
                <w:sz w:val="21"/>
                <w:szCs w:val="21"/>
              </w:rPr>
              <w:t>加</w:t>
            </w:r>
            <w:r w:rsidRPr="00E13428">
              <w:rPr>
                <w:rFonts w:ascii="宋体" w:eastAsia="宋体" w:hAnsi="宋体" w:cs="宋体" w:hint="eastAsia"/>
                <w:sz w:val="21"/>
                <w:szCs w:val="21"/>
              </w:rPr>
              <w:t>数词</w:t>
            </w:r>
            <w:r>
              <w:rPr>
                <w:rFonts w:ascii="宋体" w:eastAsia="宋体" w:hAnsi="宋体" w:cs="宋体" w:hint="eastAsia"/>
                <w:sz w:val="21"/>
                <w:szCs w:val="21"/>
              </w:rPr>
              <w:t>再加</w:t>
            </w:r>
            <w:r w:rsidRPr="00E13428">
              <w:rPr>
                <w:rFonts w:ascii="宋体" w:eastAsia="宋体" w:hAnsi="宋体" w:cs="宋体" w:hint="eastAsia"/>
                <w:sz w:val="21"/>
                <w:szCs w:val="21"/>
              </w:rPr>
              <w:t>量词</w:t>
            </w:r>
            <w:r>
              <w:rPr>
                <w:rFonts w:ascii="宋体" w:eastAsia="宋体" w:hAnsi="宋体" w:cs="宋体" w:hint="eastAsia"/>
                <w:sz w:val="21"/>
                <w:szCs w:val="21"/>
              </w:rPr>
              <w:t>，人名长度大于1并且以“老”字开头</w:t>
            </w:r>
          </w:p>
        </w:tc>
      </w:tr>
    </w:tbl>
    <w:p w14:paraId="508BE62E" w14:textId="77777777" w:rsidR="002A45C4" w:rsidRPr="00D9393E" w:rsidRDefault="002A45C4" w:rsidP="002A45C4">
      <w:pPr>
        <w:pStyle w:val="af4"/>
        <w:ind w:firstLineChars="0" w:firstLine="0"/>
        <w:rPr>
          <w:rFonts w:ascii="宋体" w:eastAsia="宋体" w:hAnsi="宋体" w:cs="宋体"/>
          <w:sz w:val="21"/>
          <w:szCs w:val="21"/>
        </w:rPr>
      </w:pPr>
    </w:p>
    <w:p w14:paraId="367B688E" w14:textId="77777777" w:rsidR="002A45C4" w:rsidRPr="002A45C4" w:rsidRDefault="002A45C4" w:rsidP="002A45C4"/>
    <w:p w14:paraId="76B7149E" w14:textId="25D642F0" w:rsidR="00493725" w:rsidRDefault="001B5E75" w:rsidP="00493725">
      <w:pPr>
        <w:pStyle w:val="8"/>
        <w:keepNext w:val="0"/>
        <w:rPr>
          <w:color w:val="FF0000"/>
          <w:bdr w:val="single" w:sz="4" w:space="0" w:color="FF0000"/>
        </w:rPr>
      </w:pPr>
      <w:r>
        <w:rPr>
          <w:b/>
          <w:color w:val="000000"/>
          <w:sz w:val="24"/>
        </w:rPr>
        <w:t>2.</w:t>
      </w:r>
      <w:r w:rsidR="002626D9">
        <w:rPr>
          <w:b/>
          <w:color w:val="000000"/>
          <w:sz w:val="24"/>
        </w:rPr>
        <w:t xml:space="preserve">2 </w:t>
      </w:r>
      <w:r w:rsidR="00A33B51">
        <w:rPr>
          <w:rFonts w:ascii="黑体" w:hAnsi="黑体" w:hint="eastAsia"/>
          <w:b/>
          <w:color w:val="000000"/>
          <w:szCs w:val="21"/>
        </w:rPr>
        <w:t>BCC</w:t>
      </w:r>
      <w:r w:rsidR="00213F1B">
        <w:rPr>
          <w:rFonts w:ascii="黑体" w:hAnsi="黑体" w:hint="eastAsia"/>
          <w:b/>
          <w:color w:val="000000"/>
          <w:szCs w:val="21"/>
        </w:rPr>
        <w:t>检索</w:t>
      </w:r>
      <w:r w:rsidR="00EE5B1E">
        <w:rPr>
          <w:rFonts w:ascii="黑体" w:hAnsi="黑体" w:hint="eastAsia"/>
          <w:b/>
          <w:color w:val="000000"/>
          <w:szCs w:val="21"/>
        </w:rPr>
        <w:t>日志</w:t>
      </w:r>
    </w:p>
    <w:p w14:paraId="689EE9E2" w14:textId="77777777" w:rsidR="00493725" w:rsidRDefault="00493725" w:rsidP="00493725"/>
    <w:p w14:paraId="579650A0" w14:textId="6361CACE" w:rsidR="00743C91" w:rsidRDefault="000D7FF1" w:rsidP="00CD4557">
      <w:pPr>
        <w:pStyle w:val="af4"/>
        <w:ind w:firstLine="373"/>
        <w:rPr>
          <w:rFonts w:ascii="宋体" w:eastAsia="宋体" w:hAnsi="宋体" w:cs="宋体"/>
          <w:bCs/>
          <w:sz w:val="21"/>
          <w:szCs w:val="21"/>
        </w:rPr>
      </w:pPr>
      <w:r w:rsidRPr="000D7FF1">
        <w:rPr>
          <w:rFonts w:ascii="宋体" w:eastAsia="宋体" w:hAnsi="宋体" w:cs="宋体"/>
          <w:bCs/>
          <w:sz w:val="21"/>
          <w:szCs w:val="21"/>
        </w:rPr>
        <w:t>我们从BCC语料库检索日志中精选五万条用户查询实例，形成研究核心数据集，反映用户检索策略与偏好。通过严谨分类，揭示了查询行为的多样性与深度，并统计各分类数量，为数据挖掘与模型训练奠定基础。针对</w:t>
      </w:r>
      <w:r w:rsidR="00231CA4">
        <w:rPr>
          <w:rFonts w:ascii="宋体" w:eastAsia="宋体" w:hAnsi="宋体" w:cs="宋体" w:hint="eastAsia"/>
          <w:bCs/>
          <w:sz w:val="21"/>
          <w:szCs w:val="21"/>
        </w:rPr>
        <w:t>数据</w:t>
      </w:r>
      <w:r w:rsidRPr="000D7FF1">
        <w:rPr>
          <w:rFonts w:ascii="宋体" w:eastAsia="宋体" w:hAnsi="宋体" w:cs="宋体"/>
          <w:bCs/>
          <w:sz w:val="21"/>
          <w:szCs w:val="21"/>
        </w:rPr>
        <w:t>稀缺问题，我们采用策略生成技术增强数据，确保全面均衡。</w:t>
      </w:r>
      <w:r w:rsidRPr="000D7FF1">
        <w:rPr>
          <w:rFonts w:ascii="宋体" w:eastAsia="宋体" w:hAnsi="宋体" w:cs="宋体"/>
          <w:bCs/>
          <w:sz w:val="21"/>
          <w:szCs w:val="21"/>
        </w:rPr>
        <w:t>同时，设计智能错误检测与纠正机制，提升用户检索体验与系统互动性。最终，成功构建高质量BCC检索式数据集</w:t>
      </w:r>
      <w:r w:rsidR="00743C91">
        <w:rPr>
          <w:rFonts w:ascii="宋体" w:eastAsia="宋体" w:hAnsi="宋体" w:cs="宋体" w:hint="eastAsia"/>
          <w:bCs/>
          <w:sz w:val="21"/>
          <w:szCs w:val="21"/>
        </w:rPr>
        <w:t>。</w:t>
      </w:r>
    </w:p>
    <w:p w14:paraId="7E48D06D" w14:textId="77777777" w:rsidR="00CD4557" w:rsidRPr="00CD4557" w:rsidRDefault="00CD4557" w:rsidP="00CD4557">
      <w:pPr>
        <w:pStyle w:val="af4"/>
        <w:ind w:firstLine="373"/>
        <w:rPr>
          <w:rFonts w:ascii="宋体" w:eastAsia="宋体" w:hAnsi="宋体" w:cs="宋体"/>
          <w:bCs/>
          <w:sz w:val="21"/>
          <w:szCs w:val="21"/>
        </w:rPr>
      </w:pPr>
    </w:p>
    <w:p w14:paraId="39D60CF4" w14:textId="6C2B4DAD" w:rsidR="0019478D" w:rsidRDefault="0019478D" w:rsidP="0019478D">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1</w:t>
      </w:r>
      <w:r>
        <w:rPr>
          <w:bCs/>
          <w:color w:val="000000"/>
          <w:sz w:val="21"/>
          <w:szCs w:val="22"/>
        </w:rPr>
        <w:t>.</w:t>
      </w:r>
      <w:r w:rsidR="009B338F">
        <w:rPr>
          <w:rFonts w:hint="eastAsia"/>
          <w:bCs/>
          <w:color w:val="000000"/>
          <w:sz w:val="21"/>
          <w:szCs w:val="22"/>
        </w:rPr>
        <w:t>1</w:t>
      </w:r>
      <w:r>
        <w:rPr>
          <w:rFonts w:hint="eastAsia"/>
          <w:bCs/>
          <w:color w:val="000000"/>
          <w:sz w:val="21"/>
          <w:szCs w:val="22"/>
        </w:rPr>
        <w:t xml:space="preserve"> </w:t>
      </w:r>
      <w:r w:rsidR="009B338F">
        <w:rPr>
          <w:rFonts w:hint="eastAsia"/>
          <w:bCs/>
          <w:color w:val="000000"/>
          <w:sz w:val="21"/>
          <w:szCs w:val="22"/>
        </w:rPr>
        <w:t>BCC</w:t>
      </w:r>
      <w:r w:rsidR="009B338F">
        <w:rPr>
          <w:rFonts w:hint="eastAsia"/>
          <w:bCs/>
          <w:color w:val="000000"/>
          <w:sz w:val="21"/>
          <w:szCs w:val="22"/>
        </w:rPr>
        <w:t>检索式分类</w:t>
      </w:r>
    </w:p>
    <w:p w14:paraId="67235D9F" w14:textId="77777777" w:rsidR="0019478D" w:rsidRPr="0019478D" w:rsidRDefault="0019478D" w:rsidP="0019478D">
      <w:pPr>
        <w:ind w:firstLine="0"/>
        <w:rPr>
          <w:bCs/>
          <w:color w:val="000000"/>
          <w:sz w:val="21"/>
          <w:szCs w:val="22"/>
        </w:rPr>
      </w:pPr>
    </w:p>
    <w:p w14:paraId="618E086F" w14:textId="77777777" w:rsidR="00C46486" w:rsidRDefault="00BE3CFC" w:rsidP="00C46486">
      <w:pPr>
        <w:pStyle w:val="af4"/>
        <w:ind w:firstLine="373"/>
        <w:rPr>
          <w:rFonts w:ascii="宋体" w:eastAsia="宋体" w:hAnsi="宋体" w:cs="宋体"/>
          <w:sz w:val="21"/>
          <w:szCs w:val="21"/>
        </w:rPr>
      </w:pPr>
      <w:r w:rsidRPr="00BE3CFC">
        <w:rPr>
          <w:rFonts w:ascii="宋体" w:eastAsia="宋体" w:hAnsi="宋体" w:cs="宋体" w:hint="eastAsia"/>
          <w:sz w:val="21"/>
          <w:szCs w:val="21"/>
        </w:rPr>
        <w:t>我们对</w:t>
      </w:r>
      <w:r w:rsidR="00DE68FA">
        <w:rPr>
          <w:rFonts w:ascii="宋体" w:eastAsia="宋体" w:hAnsi="宋体" w:cs="宋体" w:hint="eastAsia"/>
          <w:sz w:val="21"/>
          <w:szCs w:val="21"/>
        </w:rPr>
        <w:t>BCC</w:t>
      </w:r>
      <w:r w:rsidRPr="00BE3CFC">
        <w:rPr>
          <w:rFonts w:ascii="宋体" w:eastAsia="宋体" w:hAnsi="宋体" w:cs="宋体" w:hint="eastAsia"/>
          <w:sz w:val="21"/>
          <w:szCs w:val="21"/>
        </w:rPr>
        <w:t>检索式进行了分类，依据其构成元素的不同，将检索式划分为六</w:t>
      </w:r>
      <w:r w:rsidR="00BF4886">
        <w:rPr>
          <w:rFonts w:ascii="宋体" w:eastAsia="宋体" w:hAnsi="宋体" w:cs="宋体" w:hint="eastAsia"/>
          <w:sz w:val="21"/>
          <w:szCs w:val="21"/>
        </w:rPr>
        <w:t>个</w:t>
      </w:r>
      <w:r w:rsidRPr="00BE3CFC">
        <w:rPr>
          <w:rFonts w:ascii="宋体" w:eastAsia="宋体" w:hAnsi="宋体" w:cs="宋体" w:hint="eastAsia"/>
          <w:sz w:val="21"/>
          <w:szCs w:val="21"/>
        </w:rPr>
        <w:t>类别：</w:t>
      </w:r>
    </w:p>
    <w:p w14:paraId="69132BEA" w14:textId="45C22135" w:rsidR="00C46486" w:rsidRPr="00C46486" w:rsidRDefault="00C46486" w:rsidP="00C46486">
      <w:pPr>
        <w:pStyle w:val="af4"/>
        <w:ind w:firstLine="373"/>
        <w:rPr>
          <w:rFonts w:ascii="宋体" w:eastAsia="宋体" w:hAnsi="宋体" w:cs="宋体"/>
          <w:sz w:val="21"/>
          <w:szCs w:val="21"/>
        </w:rPr>
      </w:pPr>
      <w:r>
        <w:rPr>
          <w:rFonts w:ascii="宋体" w:eastAsia="宋体" w:hAnsi="宋体" w:cs="宋体" w:hint="eastAsia"/>
          <w:sz w:val="21"/>
          <w:szCs w:val="21"/>
        </w:rPr>
        <w:t>1、</w:t>
      </w:r>
      <w:r w:rsidRPr="00C46486">
        <w:rPr>
          <w:rFonts w:ascii="宋体" w:eastAsia="宋体" w:hAnsi="宋体" w:cs="宋体" w:hint="eastAsia"/>
          <w:sz w:val="21"/>
          <w:szCs w:val="21"/>
        </w:rPr>
        <w:t>纯字符串检索式：仅包含待搜索的字符，无特殊符号，体现了最直接的检索需求。</w:t>
      </w:r>
    </w:p>
    <w:p w14:paraId="1F889AEF" w14:textId="408B9B3E" w:rsidR="00C46486" w:rsidRPr="00C46486" w:rsidRDefault="00C46486" w:rsidP="00C46486">
      <w:pPr>
        <w:pStyle w:val="af4"/>
        <w:ind w:firstLine="373"/>
        <w:rPr>
          <w:rFonts w:ascii="宋体" w:eastAsia="宋体" w:hAnsi="宋体" w:cs="宋体"/>
          <w:sz w:val="21"/>
          <w:szCs w:val="21"/>
        </w:rPr>
      </w:pPr>
      <w:r>
        <w:rPr>
          <w:rFonts w:ascii="宋体" w:eastAsia="宋体" w:hAnsi="宋体" w:cs="宋体" w:hint="eastAsia"/>
          <w:sz w:val="21"/>
          <w:szCs w:val="21"/>
        </w:rPr>
        <w:t>2、</w:t>
      </w:r>
      <w:r w:rsidRPr="00C46486">
        <w:rPr>
          <w:rFonts w:ascii="宋体" w:eastAsia="宋体" w:hAnsi="宋体" w:cs="宋体" w:hint="eastAsia"/>
          <w:sz w:val="21"/>
          <w:szCs w:val="21"/>
        </w:rPr>
        <w:t>词性标签检索式：结合了检索字符与词性标签，体现了用户对词性信息的关注。</w:t>
      </w:r>
    </w:p>
    <w:p w14:paraId="56AC7E04" w14:textId="1E27F85E" w:rsidR="00C46486" w:rsidRPr="00C46486" w:rsidRDefault="00C46486" w:rsidP="00C46486">
      <w:pPr>
        <w:pStyle w:val="af4"/>
        <w:ind w:firstLine="373"/>
        <w:rPr>
          <w:rFonts w:ascii="宋体" w:eastAsia="宋体" w:hAnsi="宋体" w:cs="宋体"/>
          <w:sz w:val="21"/>
          <w:szCs w:val="21"/>
        </w:rPr>
      </w:pPr>
      <w:r>
        <w:rPr>
          <w:rFonts w:ascii="宋体" w:eastAsia="宋体" w:hAnsi="宋体" w:cs="宋体" w:hint="eastAsia"/>
          <w:sz w:val="21"/>
          <w:szCs w:val="21"/>
        </w:rPr>
        <w:t>3、</w:t>
      </w:r>
      <w:r w:rsidRPr="00C46486">
        <w:rPr>
          <w:rFonts w:ascii="宋体" w:eastAsia="宋体" w:hAnsi="宋体" w:cs="宋体" w:hint="eastAsia"/>
          <w:sz w:val="21"/>
          <w:szCs w:val="21"/>
        </w:rPr>
        <w:t>通配符检索式：包含如“.”</w:t>
      </w:r>
      <w:proofErr w:type="gramStart"/>
      <w:r w:rsidRPr="00C46486">
        <w:rPr>
          <w:rFonts w:ascii="宋体" w:eastAsia="宋体" w:hAnsi="宋体" w:cs="宋体" w:hint="eastAsia"/>
          <w:sz w:val="21"/>
          <w:szCs w:val="21"/>
        </w:rPr>
        <w:t>、“</w:t>
      </w:r>
      <w:proofErr w:type="gramEnd"/>
      <w:r w:rsidRPr="00C46486">
        <w:rPr>
          <w:rFonts w:ascii="宋体" w:eastAsia="宋体" w:hAnsi="宋体" w:cs="宋体" w:hint="eastAsia"/>
          <w:sz w:val="21"/>
          <w:szCs w:val="21"/>
        </w:rPr>
        <w:t>~”等通配符号，用于模糊匹配，增加检索灵活性。</w:t>
      </w:r>
    </w:p>
    <w:p w14:paraId="326B4C53" w14:textId="330A7119" w:rsidR="00C46486" w:rsidRPr="00C46486" w:rsidRDefault="00C46486" w:rsidP="00C46486">
      <w:pPr>
        <w:pStyle w:val="af4"/>
        <w:ind w:firstLine="373"/>
        <w:rPr>
          <w:rFonts w:ascii="宋体" w:eastAsia="宋体" w:hAnsi="宋体" w:cs="宋体"/>
          <w:sz w:val="21"/>
          <w:szCs w:val="21"/>
        </w:rPr>
      </w:pPr>
      <w:r>
        <w:rPr>
          <w:rFonts w:ascii="宋体" w:eastAsia="宋体" w:hAnsi="宋体" w:cs="宋体" w:hint="eastAsia"/>
          <w:sz w:val="21"/>
          <w:szCs w:val="21"/>
        </w:rPr>
        <w:t>4</w:t>
      </w:r>
      <w:r w:rsidR="00D10F6B">
        <w:rPr>
          <w:rFonts w:ascii="宋体" w:eastAsia="宋体" w:hAnsi="宋体" w:cs="宋体" w:hint="eastAsia"/>
          <w:sz w:val="21"/>
          <w:szCs w:val="21"/>
        </w:rPr>
        <w:t>、</w:t>
      </w:r>
      <w:r w:rsidRPr="00C46486">
        <w:rPr>
          <w:rFonts w:ascii="宋体" w:eastAsia="宋体" w:hAnsi="宋体" w:cs="宋体" w:hint="eastAsia"/>
          <w:sz w:val="21"/>
          <w:szCs w:val="21"/>
        </w:rPr>
        <w:t>集合符检索式：</w:t>
      </w:r>
      <w:proofErr w:type="gramStart"/>
      <w:r w:rsidRPr="00C46486">
        <w:rPr>
          <w:rFonts w:ascii="宋体" w:eastAsia="宋体" w:hAnsi="宋体" w:cs="宋体" w:hint="eastAsia"/>
          <w:sz w:val="21"/>
          <w:szCs w:val="21"/>
        </w:rPr>
        <w:t>利用“</w:t>
      </w:r>
      <w:proofErr w:type="gramEnd"/>
      <w:r w:rsidRPr="00C46486">
        <w:rPr>
          <w:rFonts w:ascii="宋体" w:eastAsia="宋体" w:hAnsi="宋体" w:cs="宋体" w:hint="eastAsia"/>
          <w:sz w:val="21"/>
          <w:szCs w:val="21"/>
        </w:rPr>
        <w:t>[]”表示检索单元的取值范围，实现特定集合内的精确检索。</w:t>
      </w:r>
    </w:p>
    <w:p w14:paraId="595BE311" w14:textId="53825D2A" w:rsidR="00C46486" w:rsidRPr="00C46486" w:rsidRDefault="00D10F6B" w:rsidP="00C46486">
      <w:pPr>
        <w:pStyle w:val="af4"/>
        <w:ind w:firstLine="373"/>
        <w:rPr>
          <w:rFonts w:ascii="宋体" w:eastAsia="宋体" w:hAnsi="宋体" w:cs="宋体"/>
          <w:sz w:val="21"/>
          <w:szCs w:val="21"/>
        </w:rPr>
      </w:pPr>
      <w:r>
        <w:rPr>
          <w:rFonts w:ascii="宋体" w:eastAsia="宋体" w:hAnsi="宋体" w:cs="宋体" w:hint="eastAsia"/>
          <w:sz w:val="21"/>
          <w:szCs w:val="21"/>
        </w:rPr>
        <w:t>5、</w:t>
      </w:r>
      <w:r w:rsidR="00C46486" w:rsidRPr="00C46486">
        <w:rPr>
          <w:rFonts w:ascii="宋体" w:eastAsia="宋体" w:hAnsi="宋体" w:cs="宋体" w:hint="eastAsia"/>
          <w:sz w:val="21"/>
          <w:szCs w:val="21"/>
        </w:rPr>
        <w:t>属性约束检索式：</w:t>
      </w:r>
      <w:proofErr w:type="gramStart"/>
      <w:r w:rsidR="00C46486" w:rsidRPr="00C46486">
        <w:rPr>
          <w:rFonts w:ascii="宋体" w:eastAsia="宋体" w:hAnsi="宋体" w:cs="宋体" w:hint="eastAsia"/>
          <w:sz w:val="21"/>
          <w:szCs w:val="21"/>
        </w:rPr>
        <w:t>通过“</w:t>
      </w:r>
      <w:proofErr w:type="gramEnd"/>
      <w:r w:rsidR="00C46486" w:rsidRPr="00C46486">
        <w:rPr>
          <w:rFonts w:ascii="宋体" w:eastAsia="宋体" w:hAnsi="宋体" w:cs="宋体" w:hint="eastAsia"/>
          <w:sz w:val="21"/>
          <w:szCs w:val="21"/>
        </w:rPr>
        <w:t>/”对检索单元施加属性约束，如</w:t>
      </w:r>
      <w:r w:rsidR="00FD26A4">
        <w:rPr>
          <w:rFonts w:ascii="宋体" w:eastAsia="宋体" w:hAnsi="宋体" w:cs="宋体" w:hint="eastAsia"/>
          <w:sz w:val="21"/>
          <w:szCs w:val="21"/>
        </w:rPr>
        <w:t>词语、</w:t>
      </w:r>
      <w:r w:rsidR="00C46486" w:rsidRPr="00C46486">
        <w:rPr>
          <w:rFonts w:ascii="宋体" w:eastAsia="宋体" w:hAnsi="宋体" w:cs="宋体" w:hint="eastAsia"/>
          <w:sz w:val="21"/>
          <w:szCs w:val="21"/>
        </w:rPr>
        <w:t>词性等，增强检索的精确性。</w:t>
      </w:r>
    </w:p>
    <w:p w14:paraId="2A700116" w14:textId="156D4EEB" w:rsidR="00B415EC" w:rsidRDefault="00D10F6B" w:rsidP="00C46486">
      <w:pPr>
        <w:pStyle w:val="af4"/>
        <w:ind w:firstLine="373"/>
        <w:rPr>
          <w:rFonts w:ascii="宋体" w:eastAsia="宋体" w:hAnsi="宋体" w:cs="宋体"/>
          <w:sz w:val="21"/>
          <w:szCs w:val="21"/>
        </w:rPr>
      </w:pPr>
      <w:r>
        <w:rPr>
          <w:rFonts w:ascii="宋体" w:eastAsia="宋体" w:hAnsi="宋体" w:cs="宋体" w:hint="eastAsia"/>
          <w:sz w:val="21"/>
          <w:szCs w:val="21"/>
        </w:rPr>
        <w:t>6、</w:t>
      </w:r>
      <w:r w:rsidR="00C46486" w:rsidRPr="00C46486">
        <w:rPr>
          <w:rFonts w:ascii="宋体" w:eastAsia="宋体" w:hAnsi="宋体" w:cs="宋体" w:hint="eastAsia"/>
          <w:sz w:val="21"/>
          <w:szCs w:val="21"/>
        </w:rPr>
        <w:t>限制条件检索式：</w:t>
      </w:r>
      <w:proofErr w:type="gramStart"/>
      <w:r w:rsidR="00C46486" w:rsidRPr="00C46486">
        <w:rPr>
          <w:rFonts w:ascii="宋体" w:eastAsia="宋体" w:hAnsi="宋体" w:cs="宋体" w:hint="eastAsia"/>
          <w:sz w:val="21"/>
          <w:szCs w:val="21"/>
        </w:rPr>
        <w:t>利用“</w:t>
      </w:r>
      <w:proofErr w:type="gramEnd"/>
      <w:r w:rsidR="00C46486" w:rsidRPr="00C46486">
        <w:rPr>
          <w:rFonts w:ascii="宋体" w:eastAsia="宋体" w:hAnsi="宋体" w:cs="宋体" w:hint="eastAsia"/>
          <w:sz w:val="21"/>
          <w:szCs w:val="21"/>
        </w:rPr>
        <w:t>{}”引入</w:t>
      </w:r>
      <w:r w:rsidR="00D129DE">
        <w:rPr>
          <w:rFonts w:ascii="宋体" w:eastAsia="宋体" w:hAnsi="宋体" w:cs="宋体" w:hint="eastAsia"/>
          <w:sz w:val="21"/>
          <w:szCs w:val="21"/>
        </w:rPr>
        <w:t>内容、</w:t>
      </w:r>
      <w:r w:rsidR="00C46486" w:rsidRPr="00C46486">
        <w:rPr>
          <w:rFonts w:ascii="宋体" w:eastAsia="宋体" w:hAnsi="宋体" w:cs="宋体" w:hint="eastAsia"/>
          <w:sz w:val="21"/>
          <w:szCs w:val="21"/>
        </w:rPr>
        <w:t>长度、频率等限制条件，对检索结果进行进一步筛选。</w:t>
      </w:r>
    </w:p>
    <w:p w14:paraId="7F3D7A15" w14:textId="686175D5" w:rsidR="00D10F6B" w:rsidRPr="00D10F6B" w:rsidRDefault="00D10F6B" w:rsidP="009545CC">
      <w:pPr>
        <w:pStyle w:val="af4"/>
        <w:ind w:firstLine="373"/>
        <w:rPr>
          <w:rFonts w:ascii="宋体" w:eastAsia="宋体" w:hAnsi="宋体" w:cs="宋体"/>
          <w:sz w:val="21"/>
          <w:szCs w:val="21"/>
        </w:rPr>
      </w:pPr>
      <w:r w:rsidRPr="00D10F6B">
        <w:rPr>
          <w:rFonts w:ascii="宋体" w:eastAsia="宋体" w:hAnsi="宋体" w:cs="宋体" w:hint="eastAsia"/>
          <w:sz w:val="21"/>
          <w:szCs w:val="21"/>
        </w:rPr>
        <w:t>值得注意的是，除纯字符串检索式外，其余类别均可能融入词性标签，这反映了用户对于检索深度和精度的多样化需求。</w:t>
      </w:r>
    </w:p>
    <w:p w14:paraId="49A68B34" w14:textId="22082A61" w:rsidR="00B32ADC" w:rsidRDefault="00D10F6B" w:rsidP="00D10F6B">
      <w:pPr>
        <w:pStyle w:val="af4"/>
        <w:ind w:firstLine="373"/>
        <w:rPr>
          <w:rFonts w:ascii="宋体" w:eastAsia="宋体" w:hAnsi="宋体" w:cs="宋体"/>
          <w:sz w:val="21"/>
          <w:szCs w:val="21"/>
        </w:rPr>
      </w:pPr>
      <w:r w:rsidRPr="00D10F6B">
        <w:rPr>
          <w:rFonts w:ascii="宋体" w:eastAsia="宋体" w:hAnsi="宋体" w:cs="宋体" w:hint="eastAsia"/>
          <w:sz w:val="21"/>
          <w:szCs w:val="21"/>
        </w:rPr>
        <w:t>基于上述分类，我们对检索日志数据进行了详尽的统计分析，统计了各分类中不重复检索式的数量及占比，结果如表2所示。数据显示，用户在使用各类BCC检索式时存在显著的</w:t>
      </w:r>
      <w:proofErr w:type="gramStart"/>
      <w:r w:rsidRPr="00D10F6B">
        <w:rPr>
          <w:rFonts w:ascii="宋体" w:eastAsia="宋体" w:hAnsi="宋体" w:cs="宋体" w:hint="eastAsia"/>
          <w:sz w:val="21"/>
          <w:szCs w:val="21"/>
        </w:rPr>
        <w:t>不</w:t>
      </w:r>
      <w:proofErr w:type="gramEnd"/>
      <w:r w:rsidRPr="00D10F6B">
        <w:rPr>
          <w:rFonts w:ascii="宋体" w:eastAsia="宋体" w:hAnsi="宋体" w:cs="宋体" w:hint="eastAsia"/>
          <w:sz w:val="21"/>
          <w:szCs w:val="21"/>
        </w:rPr>
        <w:t>均衡性，特别是属性约束和限制条件检索式的数据量远低于其他类别。</w:t>
      </w:r>
    </w:p>
    <w:p w14:paraId="346AF801" w14:textId="77777777" w:rsidR="00E308D7" w:rsidRDefault="00E308D7" w:rsidP="00770474">
      <w:pPr>
        <w:pStyle w:val="af4"/>
        <w:ind w:firstLine="373"/>
        <w:rPr>
          <w:rFonts w:ascii="宋体" w:eastAsia="宋体" w:hAnsi="宋体" w:cs="宋体"/>
          <w:sz w:val="21"/>
          <w:szCs w:val="21"/>
        </w:rPr>
      </w:pPr>
    </w:p>
    <w:p w14:paraId="4937F491" w14:textId="4ECE317F" w:rsidR="00B50D58" w:rsidRPr="00B50D58" w:rsidRDefault="0021514C" w:rsidP="0087489C">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w:t>
      </w:r>
      <w:r w:rsidR="00B50D58">
        <w:rPr>
          <w:rFonts w:ascii="宋体" w:eastAsia="宋体" w:hAnsi="宋体" w:cs="宋体" w:hint="eastAsia"/>
          <w:sz w:val="21"/>
          <w:szCs w:val="21"/>
        </w:rPr>
        <w:t>2</w:t>
      </w:r>
      <w:r>
        <w:rPr>
          <w:rFonts w:ascii="宋体" w:eastAsia="宋体" w:hAnsi="宋体" w:cs="宋体" w:hint="eastAsia"/>
          <w:sz w:val="21"/>
          <w:szCs w:val="21"/>
        </w:rPr>
        <w:t xml:space="preserve"> BCC检索</w:t>
      </w:r>
      <w:proofErr w:type="gramStart"/>
      <w:r>
        <w:rPr>
          <w:rFonts w:ascii="宋体" w:eastAsia="宋体" w:hAnsi="宋体" w:cs="宋体" w:hint="eastAsia"/>
          <w:sz w:val="21"/>
          <w:szCs w:val="21"/>
        </w:rPr>
        <w:t>式使用</w:t>
      </w:r>
      <w:proofErr w:type="gramEnd"/>
      <w:r>
        <w:rPr>
          <w:rFonts w:ascii="宋体" w:eastAsia="宋体" w:hAnsi="宋体" w:cs="宋体" w:hint="eastAsia"/>
          <w:sz w:val="21"/>
          <w:szCs w:val="21"/>
        </w:rPr>
        <w:t>分布</w:t>
      </w:r>
    </w:p>
    <w:tbl>
      <w:tblPr>
        <w:tblStyle w:val="afb"/>
        <w:tblW w:w="0" w:type="auto"/>
        <w:tblInd w:w="279" w:type="dxa"/>
        <w:tblLook w:val="04A0" w:firstRow="1" w:lastRow="0" w:firstColumn="1" w:lastColumn="0" w:noHBand="0" w:noVBand="1"/>
      </w:tblPr>
      <w:tblGrid>
        <w:gridCol w:w="1417"/>
        <w:gridCol w:w="1357"/>
        <w:gridCol w:w="1195"/>
      </w:tblGrid>
      <w:tr w:rsidR="00D00220" w:rsidRPr="00C8176C" w14:paraId="47A5303C" w14:textId="77777777" w:rsidTr="00C62585">
        <w:tc>
          <w:tcPr>
            <w:tcW w:w="1417" w:type="dxa"/>
            <w:vAlign w:val="center"/>
          </w:tcPr>
          <w:p w14:paraId="60312784" w14:textId="734C6AA0" w:rsidR="00D00220" w:rsidRPr="00BF4886" w:rsidRDefault="00D00220" w:rsidP="00D00220">
            <w:pPr>
              <w:ind w:firstLine="0"/>
              <w:rPr>
                <w:rFonts w:ascii="宋体" w:eastAsia="宋体" w:hAnsi="宋体"/>
                <w:sz w:val="21"/>
                <w:szCs w:val="21"/>
              </w:rPr>
            </w:pPr>
            <w:r w:rsidRPr="00BF4886">
              <w:rPr>
                <w:rFonts w:ascii="宋体" w:eastAsia="宋体" w:hAnsi="宋体" w:hint="eastAsia"/>
                <w:color w:val="000000"/>
                <w:sz w:val="21"/>
                <w:szCs w:val="21"/>
              </w:rPr>
              <w:t>类型</w:t>
            </w:r>
          </w:p>
        </w:tc>
        <w:tc>
          <w:tcPr>
            <w:tcW w:w="1357" w:type="dxa"/>
            <w:vAlign w:val="center"/>
          </w:tcPr>
          <w:p w14:paraId="58C5D9D4" w14:textId="7C41701F" w:rsidR="00D00220" w:rsidRPr="00BF4886" w:rsidRDefault="00D00220" w:rsidP="00D00220">
            <w:pPr>
              <w:ind w:firstLine="0"/>
              <w:rPr>
                <w:rFonts w:ascii="宋体" w:eastAsia="宋体" w:hAnsi="宋体"/>
                <w:sz w:val="21"/>
                <w:szCs w:val="21"/>
              </w:rPr>
            </w:pPr>
            <w:r w:rsidRPr="00BF4886">
              <w:rPr>
                <w:rFonts w:ascii="宋体" w:eastAsia="宋体" w:hAnsi="宋体" w:hint="eastAsia"/>
                <w:color w:val="000000"/>
                <w:sz w:val="21"/>
                <w:szCs w:val="21"/>
              </w:rPr>
              <w:t>数量</w:t>
            </w:r>
          </w:p>
        </w:tc>
        <w:tc>
          <w:tcPr>
            <w:tcW w:w="1195" w:type="dxa"/>
            <w:vAlign w:val="center"/>
          </w:tcPr>
          <w:p w14:paraId="394282EA" w14:textId="7C8CB9C4" w:rsidR="00D00220" w:rsidRPr="00BF4886" w:rsidRDefault="00D00220" w:rsidP="00D00220">
            <w:pPr>
              <w:ind w:firstLine="0"/>
              <w:rPr>
                <w:rFonts w:ascii="宋体" w:eastAsia="宋体" w:hAnsi="宋体"/>
                <w:sz w:val="21"/>
                <w:szCs w:val="21"/>
              </w:rPr>
            </w:pPr>
            <w:r w:rsidRPr="00BF4886">
              <w:rPr>
                <w:rFonts w:ascii="宋体" w:eastAsia="宋体" w:hAnsi="宋体" w:hint="eastAsia"/>
                <w:color w:val="000000"/>
                <w:sz w:val="21"/>
                <w:szCs w:val="21"/>
              </w:rPr>
              <w:t>比例</w:t>
            </w:r>
          </w:p>
        </w:tc>
      </w:tr>
      <w:tr w:rsidR="00206813" w:rsidRPr="00C8176C" w14:paraId="5F1A92F2" w14:textId="77777777" w:rsidTr="00C62585">
        <w:tc>
          <w:tcPr>
            <w:tcW w:w="1417" w:type="dxa"/>
            <w:vAlign w:val="center"/>
          </w:tcPr>
          <w:p w14:paraId="273856D9" w14:textId="7A14A6DE"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字符串</w:t>
            </w:r>
          </w:p>
        </w:tc>
        <w:tc>
          <w:tcPr>
            <w:tcW w:w="1357" w:type="dxa"/>
            <w:vAlign w:val="center"/>
          </w:tcPr>
          <w:p w14:paraId="37688FA2" w14:textId="1793C6A6"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14767</w:t>
            </w:r>
          </w:p>
        </w:tc>
        <w:tc>
          <w:tcPr>
            <w:tcW w:w="1195" w:type="dxa"/>
            <w:vAlign w:val="center"/>
          </w:tcPr>
          <w:p w14:paraId="415B1AA9" w14:textId="644E688D"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39.17%</w:t>
            </w:r>
          </w:p>
        </w:tc>
      </w:tr>
      <w:tr w:rsidR="00206813" w:rsidRPr="00C8176C" w14:paraId="61977A2A" w14:textId="77777777" w:rsidTr="00C62585">
        <w:tc>
          <w:tcPr>
            <w:tcW w:w="1417" w:type="dxa"/>
            <w:vAlign w:val="center"/>
          </w:tcPr>
          <w:p w14:paraId="198427AE" w14:textId="2955AD69"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词性标签</w:t>
            </w:r>
          </w:p>
        </w:tc>
        <w:tc>
          <w:tcPr>
            <w:tcW w:w="1357" w:type="dxa"/>
            <w:vAlign w:val="center"/>
          </w:tcPr>
          <w:p w14:paraId="7DF308E9" w14:textId="63C05157"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8716</w:t>
            </w:r>
          </w:p>
        </w:tc>
        <w:tc>
          <w:tcPr>
            <w:tcW w:w="1195" w:type="dxa"/>
            <w:vAlign w:val="center"/>
          </w:tcPr>
          <w:p w14:paraId="6FA9D684" w14:textId="41E9617B"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23.12%</w:t>
            </w:r>
          </w:p>
        </w:tc>
      </w:tr>
      <w:tr w:rsidR="00206813" w:rsidRPr="00C8176C" w14:paraId="3BC8A285" w14:textId="77777777" w:rsidTr="00C62585">
        <w:tc>
          <w:tcPr>
            <w:tcW w:w="1417" w:type="dxa"/>
            <w:vAlign w:val="center"/>
          </w:tcPr>
          <w:p w14:paraId="0B3692F9" w14:textId="76322247"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通配符</w:t>
            </w:r>
          </w:p>
        </w:tc>
        <w:tc>
          <w:tcPr>
            <w:tcW w:w="1357" w:type="dxa"/>
            <w:vAlign w:val="center"/>
          </w:tcPr>
          <w:p w14:paraId="47B11BA5" w14:textId="0C3146FB"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836</w:t>
            </w:r>
          </w:p>
        </w:tc>
        <w:tc>
          <w:tcPr>
            <w:tcW w:w="1195" w:type="dxa"/>
            <w:vAlign w:val="center"/>
          </w:tcPr>
          <w:p w14:paraId="707E63D4" w14:textId="03C3917B"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2.22%</w:t>
            </w:r>
          </w:p>
        </w:tc>
      </w:tr>
      <w:tr w:rsidR="00206813" w:rsidRPr="00C8176C" w14:paraId="47621722" w14:textId="77777777" w:rsidTr="00C62585">
        <w:tc>
          <w:tcPr>
            <w:tcW w:w="1417" w:type="dxa"/>
            <w:vAlign w:val="center"/>
          </w:tcPr>
          <w:p w14:paraId="666F0252" w14:textId="6084011E" w:rsidR="00206813" w:rsidRPr="00BF4886" w:rsidRDefault="00206813" w:rsidP="00206813">
            <w:pPr>
              <w:ind w:firstLine="0"/>
              <w:rPr>
                <w:rFonts w:ascii="宋体" w:eastAsia="宋体" w:hAnsi="宋体"/>
                <w:color w:val="000000"/>
                <w:sz w:val="21"/>
                <w:szCs w:val="21"/>
              </w:rPr>
            </w:pPr>
            <w:r w:rsidRPr="00BF4886">
              <w:rPr>
                <w:rFonts w:ascii="宋体" w:eastAsia="宋体" w:hAnsi="宋体" w:hint="eastAsia"/>
                <w:color w:val="000000"/>
                <w:sz w:val="21"/>
                <w:szCs w:val="21"/>
              </w:rPr>
              <w:t>集合符</w:t>
            </w:r>
          </w:p>
        </w:tc>
        <w:tc>
          <w:tcPr>
            <w:tcW w:w="1357" w:type="dxa"/>
            <w:vAlign w:val="center"/>
          </w:tcPr>
          <w:p w14:paraId="4BB8EA11" w14:textId="21D36942" w:rsidR="00206813" w:rsidRPr="00BF4886" w:rsidRDefault="00206813" w:rsidP="00206813">
            <w:pPr>
              <w:ind w:firstLine="0"/>
              <w:rPr>
                <w:rFonts w:ascii="宋体" w:eastAsia="宋体" w:hAnsi="宋体"/>
                <w:color w:val="000000"/>
                <w:sz w:val="21"/>
                <w:szCs w:val="21"/>
              </w:rPr>
            </w:pPr>
            <w:r w:rsidRPr="00BF4886">
              <w:rPr>
                <w:rFonts w:ascii="宋体" w:eastAsia="宋体" w:hAnsi="宋体" w:hint="eastAsia"/>
                <w:color w:val="000000"/>
                <w:sz w:val="21"/>
                <w:szCs w:val="21"/>
              </w:rPr>
              <w:t>8065</w:t>
            </w:r>
          </w:p>
        </w:tc>
        <w:tc>
          <w:tcPr>
            <w:tcW w:w="1195" w:type="dxa"/>
            <w:vAlign w:val="center"/>
          </w:tcPr>
          <w:p w14:paraId="0FF865B2" w14:textId="183C3E43" w:rsidR="00206813" w:rsidRPr="00BF4886" w:rsidRDefault="00206813" w:rsidP="00206813">
            <w:pPr>
              <w:ind w:firstLine="0"/>
              <w:rPr>
                <w:rFonts w:ascii="宋体" w:eastAsia="宋体" w:hAnsi="宋体"/>
                <w:color w:val="000000"/>
                <w:sz w:val="21"/>
                <w:szCs w:val="21"/>
              </w:rPr>
            </w:pPr>
            <w:r w:rsidRPr="00BF4886">
              <w:rPr>
                <w:rFonts w:ascii="宋体" w:eastAsia="宋体" w:hAnsi="宋体" w:hint="eastAsia"/>
                <w:color w:val="000000"/>
                <w:sz w:val="21"/>
                <w:szCs w:val="21"/>
              </w:rPr>
              <w:t>21.39%</w:t>
            </w:r>
          </w:p>
        </w:tc>
      </w:tr>
      <w:tr w:rsidR="00206813" w:rsidRPr="00C8176C" w14:paraId="346FF0DA" w14:textId="77777777" w:rsidTr="00C62585">
        <w:tc>
          <w:tcPr>
            <w:tcW w:w="1417" w:type="dxa"/>
            <w:vAlign w:val="center"/>
          </w:tcPr>
          <w:p w14:paraId="1B0F8E60" w14:textId="1EBEB812" w:rsidR="00206813" w:rsidRPr="00BF4886" w:rsidRDefault="00206813" w:rsidP="00206813">
            <w:pPr>
              <w:ind w:firstLine="0"/>
              <w:rPr>
                <w:rFonts w:ascii="宋体" w:eastAsia="宋体" w:hAnsi="宋体"/>
                <w:sz w:val="21"/>
                <w:szCs w:val="21"/>
              </w:rPr>
            </w:pPr>
            <w:r w:rsidRPr="00BF4886">
              <w:rPr>
                <w:rFonts w:ascii="宋体" w:eastAsia="宋体" w:hAnsi="宋体" w:hint="eastAsia"/>
                <w:sz w:val="21"/>
                <w:szCs w:val="21"/>
              </w:rPr>
              <w:t>属性约束</w:t>
            </w:r>
          </w:p>
        </w:tc>
        <w:tc>
          <w:tcPr>
            <w:tcW w:w="1357" w:type="dxa"/>
            <w:vAlign w:val="center"/>
          </w:tcPr>
          <w:p w14:paraId="3ED5CC58" w14:textId="4A085FBD"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561</w:t>
            </w:r>
          </w:p>
        </w:tc>
        <w:tc>
          <w:tcPr>
            <w:tcW w:w="1195" w:type="dxa"/>
            <w:vAlign w:val="center"/>
          </w:tcPr>
          <w:p w14:paraId="2B0D3326" w14:textId="16923A76"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1.49%</w:t>
            </w:r>
          </w:p>
        </w:tc>
      </w:tr>
      <w:tr w:rsidR="00206813" w:rsidRPr="00C8176C" w14:paraId="79187EFC" w14:textId="77777777" w:rsidTr="00C62585">
        <w:tc>
          <w:tcPr>
            <w:tcW w:w="1417" w:type="dxa"/>
            <w:vAlign w:val="center"/>
          </w:tcPr>
          <w:p w14:paraId="4577AFF0" w14:textId="214AEAD3" w:rsidR="00206813" w:rsidRPr="00BF4886" w:rsidRDefault="00206813" w:rsidP="00206813">
            <w:pPr>
              <w:ind w:firstLine="0"/>
              <w:rPr>
                <w:rFonts w:ascii="宋体" w:eastAsia="宋体" w:hAnsi="宋体"/>
                <w:sz w:val="21"/>
                <w:szCs w:val="21"/>
              </w:rPr>
            </w:pPr>
            <w:r w:rsidRPr="00BF4886">
              <w:rPr>
                <w:rFonts w:ascii="宋体" w:eastAsia="宋体" w:hAnsi="宋体" w:hint="eastAsia"/>
                <w:sz w:val="21"/>
                <w:szCs w:val="21"/>
              </w:rPr>
              <w:t>限制条件</w:t>
            </w:r>
          </w:p>
        </w:tc>
        <w:tc>
          <w:tcPr>
            <w:tcW w:w="1357" w:type="dxa"/>
            <w:vAlign w:val="center"/>
          </w:tcPr>
          <w:p w14:paraId="1BA574BD" w14:textId="47523C27"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2918</w:t>
            </w:r>
          </w:p>
        </w:tc>
        <w:tc>
          <w:tcPr>
            <w:tcW w:w="1195" w:type="dxa"/>
            <w:vAlign w:val="center"/>
          </w:tcPr>
          <w:p w14:paraId="357C3560" w14:textId="6F591736"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7.74%</w:t>
            </w:r>
          </w:p>
        </w:tc>
      </w:tr>
    </w:tbl>
    <w:p w14:paraId="5766FFDA" w14:textId="77777777" w:rsidR="00753B70" w:rsidRDefault="00753B70" w:rsidP="00E57F79">
      <w:pPr>
        <w:pStyle w:val="af4"/>
        <w:ind w:firstLine="373"/>
        <w:rPr>
          <w:rFonts w:ascii="宋体" w:eastAsia="宋体" w:hAnsi="宋体" w:cs="宋体"/>
          <w:sz w:val="21"/>
          <w:szCs w:val="21"/>
        </w:rPr>
      </w:pPr>
    </w:p>
    <w:p w14:paraId="747868EC" w14:textId="013F3228" w:rsidR="002B3DAD" w:rsidRDefault="006404AE" w:rsidP="00E57F79">
      <w:pPr>
        <w:pStyle w:val="af4"/>
        <w:ind w:firstLine="373"/>
        <w:rPr>
          <w:rFonts w:ascii="宋体" w:eastAsia="宋体" w:hAnsi="宋体" w:cs="宋体"/>
          <w:sz w:val="21"/>
          <w:szCs w:val="21"/>
        </w:rPr>
      </w:pPr>
      <w:r w:rsidRPr="006404AE">
        <w:rPr>
          <w:rFonts w:ascii="宋体" w:eastAsia="宋体" w:hAnsi="宋体" w:cs="宋体"/>
          <w:sz w:val="21"/>
          <w:szCs w:val="21"/>
        </w:rPr>
        <w:t>鉴于数据分布的</w:t>
      </w:r>
      <w:proofErr w:type="gramStart"/>
      <w:r w:rsidRPr="006404AE">
        <w:rPr>
          <w:rFonts w:ascii="宋体" w:eastAsia="宋体" w:hAnsi="宋体" w:cs="宋体"/>
          <w:sz w:val="21"/>
          <w:szCs w:val="21"/>
        </w:rPr>
        <w:t>不</w:t>
      </w:r>
      <w:proofErr w:type="gramEnd"/>
      <w:r w:rsidRPr="006404AE">
        <w:rPr>
          <w:rFonts w:ascii="宋体" w:eastAsia="宋体" w:hAnsi="宋体" w:cs="宋体"/>
          <w:sz w:val="21"/>
          <w:szCs w:val="21"/>
        </w:rPr>
        <w:t>均衡性，我们采用人工合成数据的方法，有针对性地增强属性约束和限制条件等类别的数据量，以确保模型训练过程中能够获得全面且均衡的</w:t>
      </w:r>
      <w:r w:rsidR="008B5E5A">
        <w:rPr>
          <w:rFonts w:ascii="宋体" w:eastAsia="宋体" w:hAnsi="宋体" w:cs="宋体" w:hint="eastAsia"/>
          <w:sz w:val="21"/>
          <w:szCs w:val="21"/>
        </w:rPr>
        <w:t>数据</w:t>
      </w:r>
      <w:r w:rsidRPr="006404AE">
        <w:rPr>
          <w:rFonts w:ascii="宋体" w:eastAsia="宋体" w:hAnsi="宋体" w:cs="宋体"/>
          <w:sz w:val="21"/>
          <w:szCs w:val="21"/>
        </w:rPr>
        <w:t>资源，从而提升模型的</w:t>
      </w:r>
      <w:r w:rsidR="00DD1D37">
        <w:rPr>
          <w:rFonts w:ascii="宋体" w:eastAsia="宋体" w:hAnsi="宋体" w:cs="宋体" w:hint="eastAsia"/>
          <w:sz w:val="21"/>
          <w:szCs w:val="21"/>
        </w:rPr>
        <w:t>性能</w:t>
      </w:r>
      <w:r w:rsidRPr="006404AE">
        <w:rPr>
          <w:rFonts w:ascii="宋体" w:eastAsia="宋体" w:hAnsi="宋体" w:cs="宋体"/>
          <w:sz w:val="21"/>
          <w:szCs w:val="21"/>
        </w:rPr>
        <w:t>。</w:t>
      </w:r>
    </w:p>
    <w:p w14:paraId="330B095D" w14:textId="77777777" w:rsidR="00935A54" w:rsidRDefault="00935A54" w:rsidP="00E57F79">
      <w:pPr>
        <w:pStyle w:val="af4"/>
        <w:ind w:firstLine="373"/>
        <w:rPr>
          <w:rFonts w:ascii="宋体" w:eastAsia="宋体" w:hAnsi="宋体" w:cs="宋体"/>
          <w:sz w:val="21"/>
          <w:szCs w:val="21"/>
        </w:rPr>
      </w:pPr>
    </w:p>
    <w:p w14:paraId="29B8B6ED" w14:textId="6CA63193" w:rsidR="00935A54" w:rsidRDefault="00935A54" w:rsidP="00935A54">
      <w:pPr>
        <w:ind w:firstLine="0"/>
        <w:rPr>
          <w:bCs/>
          <w:color w:val="000000"/>
          <w:sz w:val="21"/>
          <w:szCs w:val="22"/>
        </w:rPr>
      </w:pPr>
      <w:r>
        <w:rPr>
          <w:rFonts w:hint="eastAsia"/>
          <w:bCs/>
          <w:color w:val="000000"/>
          <w:sz w:val="21"/>
          <w:szCs w:val="22"/>
        </w:rPr>
        <w:lastRenderedPageBreak/>
        <w:t>2</w:t>
      </w:r>
      <w:r>
        <w:rPr>
          <w:bCs/>
          <w:color w:val="000000"/>
          <w:sz w:val="21"/>
          <w:szCs w:val="22"/>
        </w:rPr>
        <w:t>.</w:t>
      </w:r>
      <w:r>
        <w:rPr>
          <w:rFonts w:hint="eastAsia"/>
          <w:bCs/>
          <w:color w:val="000000"/>
          <w:sz w:val="21"/>
          <w:szCs w:val="22"/>
        </w:rPr>
        <w:t>1</w:t>
      </w:r>
      <w:r>
        <w:rPr>
          <w:bCs/>
          <w:color w:val="000000"/>
          <w:sz w:val="21"/>
          <w:szCs w:val="22"/>
        </w:rPr>
        <w:t>.</w:t>
      </w:r>
      <w:r>
        <w:rPr>
          <w:rFonts w:hint="eastAsia"/>
          <w:bCs/>
          <w:color w:val="000000"/>
          <w:sz w:val="21"/>
          <w:szCs w:val="22"/>
        </w:rPr>
        <w:t xml:space="preserve">2 </w:t>
      </w:r>
      <w:r>
        <w:rPr>
          <w:rFonts w:hint="eastAsia"/>
          <w:bCs/>
          <w:color w:val="000000"/>
          <w:sz w:val="21"/>
          <w:szCs w:val="22"/>
        </w:rPr>
        <w:t>建立纠错</w:t>
      </w:r>
      <w:r w:rsidR="0019478D">
        <w:rPr>
          <w:rFonts w:hint="eastAsia"/>
          <w:bCs/>
          <w:color w:val="000000"/>
          <w:sz w:val="21"/>
          <w:szCs w:val="22"/>
        </w:rPr>
        <w:t>数据集</w:t>
      </w:r>
    </w:p>
    <w:p w14:paraId="233732C1" w14:textId="77777777" w:rsidR="001618AD" w:rsidRDefault="001618AD" w:rsidP="00935A54">
      <w:pPr>
        <w:ind w:firstLine="0"/>
        <w:rPr>
          <w:bCs/>
          <w:color w:val="000000"/>
          <w:sz w:val="21"/>
          <w:szCs w:val="22"/>
        </w:rPr>
      </w:pPr>
    </w:p>
    <w:p w14:paraId="4D165712" w14:textId="0189AAD8" w:rsidR="00951F08" w:rsidRDefault="00CC5394" w:rsidP="00951F08">
      <w:pPr>
        <w:pStyle w:val="af4"/>
        <w:ind w:firstLine="373"/>
        <w:rPr>
          <w:rFonts w:ascii="宋体" w:eastAsia="宋体" w:hAnsi="宋体" w:cs="宋体"/>
          <w:sz w:val="21"/>
          <w:szCs w:val="21"/>
        </w:rPr>
      </w:pPr>
      <w:r w:rsidRPr="00CC5394">
        <w:rPr>
          <w:rFonts w:ascii="宋体" w:eastAsia="宋体" w:hAnsi="宋体" w:cs="宋体" w:hint="eastAsia"/>
          <w:sz w:val="21"/>
          <w:szCs w:val="21"/>
        </w:rPr>
        <w:t>在检索日志中，</w:t>
      </w:r>
      <w:r>
        <w:rPr>
          <w:rFonts w:ascii="宋体" w:eastAsia="宋体" w:hAnsi="宋体" w:cs="宋体" w:hint="eastAsia"/>
          <w:sz w:val="21"/>
          <w:szCs w:val="21"/>
        </w:rPr>
        <w:t>存在</w:t>
      </w:r>
      <w:r w:rsidRPr="00CC5394">
        <w:rPr>
          <w:rFonts w:ascii="宋体" w:eastAsia="宋体" w:hAnsi="宋体" w:cs="宋体" w:hint="eastAsia"/>
          <w:sz w:val="21"/>
          <w:szCs w:val="21"/>
        </w:rPr>
        <w:t>大量用户输入的检索式存在语法错误或符号使用不当的情况。这些错误不仅影响了检索效率，还可能误导用户。为此，针对这些错误检索式进行系统的整理与分类，并尝试进行修复或提供错误提示。</w:t>
      </w:r>
    </w:p>
    <w:p w14:paraId="629ED73D" w14:textId="77777777" w:rsidR="00597A9D" w:rsidRPr="00FE51F7" w:rsidRDefault="00597A9D" w:rsidP="00951F08">
      <w:pPr>
        <w:pStyle w:val="af4"/>
        <w:ind w:firstLine="373"/>
        <w:rPr>
          <w:rFonts w:ascii="宋体" w:eastAsia="宋体" w:hAnsi="宋体" w:cs="宋体"/>
          <w:sz w:val="21"/>
          <w:szCs w:val="21"/>
        </w:rPr>
      </w:pPr>
    </w:p>
    <w:p w14:paraId="7DD69B7D" w14:textId="286262E3" w:rsidR="00B50D58" w:rsidRPr="00B50D58" w:rsidRDefault="00B50D58" w:rsidP="0087489C">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w:t>
      </w:r>
      <w:r w:rsidR="009B28D0">
        <w:rPr>
          <w:rFonts w:ascii="宋体" w:eastAsia="宋体" w:hAnsi="宋体" w:cs="宋体" w:hint="eastAsia"/>
          <w:sz w:val="21"/>
          <w:szCs w:val="21"/>
        </w:rPr>
        <w:t>3</w:t>
      </w:r>
      <w:r>
        <w:rPr>
          <w:rFonts w:ascii="宋体" w:eastAsia="宋体" w:hAnsi="宋体" w:cs="宋体" w:hint="eastAsia"/>
          <w:sz w:val="21"/>
          <w:szCs w:val="21"/>
        </w:rPr>
        <w:t xml:space="preserve"> </w:t>
      </w:r>
      <w:r w:rsidR="00175A60" w:rsidRPr="00175A60">
        <w:rPr>
          <w:rFonts w:ascii="宋体" w:eastAsia="宋体" w:hAnsi="宋体" w:cs="宋体" w:hint="eastAsia"/>
          <w:sz w:val="21"/>
          <w:szCs w:val="21"/>
        </w:rPr>
        <w:t>BCC检索</w:t>
      </w:r>
      <w:proofErr w:type="gramStart"/>
      <w:r w:rsidR="00175A60" w:rsidRPr="00175A60">
        <w:rPr>
          <w:rFonts w:ascii="宋体" w:eastAsia="宋体" w:hAnsi="宋体" w:cs="宋体" w:hint="eastAsia"/>
          <w:sz w:val="21"/>
          <w:szCs w:val="21"/>
        </w:rPr>
        <w:t>式错误</w:t>
      </w:r>
      <w:proofErr w:type="gramEnd"/>
      <w:r w:rsidR="00175A60" w:rsidRPr="00175A60">
        <w:rPr>
          <w:rFonts w:ascii="宋体" w:eastAsia="宋体" w:hAnsi="宋体" w:cs="宋体" w:hint="eastAsia"/>
          <w:sz w:val="21"/>
          <w:szCs w:val="21"/>
        </w:rPr>
        <w:t>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1594"/>
        <w:gridCol w:w="1833"/>
      </w:tblGrid>
      <w:tr w:rsidR="009B28D0" w14:paraId="37047AA8" w14:textId="77777777" w:rsidTr="009B28D0">
        <w:tc>
          <w:tcPr>
            <w:tcW w:w="1153" w:type="dxa"/>
          </w:tcPr>
          <w:p w14:paraId="33C1FECE" w14:textId="6FD3D678" w:rsidR="009B28D0" w:rsidRDefault="009B28D0" w:rsidP="00411833">
            <w:pPr>
              <w:pStyle w:val="af4"/>
              <w:ind w:firstLineChars="0" w:firstLine="0"/>
              <w:jc w:val="center"/>
              <w:rPr>
                <w:rFonts w:ascii="宋体" w:eastAsia="宋体" w:hAnsi="宋体" w:cs="宋体"/>
                <w:szCs w:val="21"/>
              </w:rPr>
            </w:pPr>
            <w:r>
              <w:rPr>
                <w:rFonts w:ascii="宋体" w:eastAsia="宋体" w:hAnsi="宋体" w:cs="宋体" w:hint="eastAsia"/>
                <w:szCs w:val="21"/>
              </w:rPr>
              <w:t>类型</w:t>
            </w:r>
          </w:p>
        </w:tc>
        <w:tc>
          <w:tcPr>
            <w:tcW w:w="1594" w:type="dxa"/>
            <w:shd w:val="clear" w:color="auto" w:fill="auto"/>
          </w:tcPr>
          <w:p w14:paraId="1E906A3A" w14:textId="4F240433" w:rsidR="009B28D0" w:rsidRDefault="009B28D0" w:rsidP="00411833">
            <w:pPr>
              <w:pStyle w:val="af4"/>
              <w:ind w:firstLineChars="0" w:firstLine="0"/>
              <w:jc w:val="center"/>
              <w:rPr>
                <w:rFonts w:ascii="宋体" w:eastAsia="宋体" w:hAnsi="宋体" w:cs="宋体"/>
                <w:szCs w:val="21"/>
              </w:rPr>
            </w:pPr>
            <w:r>
              <w:rPr>
                <w:rFonts w:ascii="宋体" w:eastAsia="宋体" w:hAnsi="宋体" w:cs="宋体" w:hint="eastAsia"/>
                <w:szCs w:val="21"/>
              </w:rPr>
              <w:t>检索式</w:t>
            </w:r>
          </w:p>
        </w:tc>
        <w:tc>
          <w:tcPr>
            <w:tcW w:w="1833" w:type="dxa"/>
            <w:shd w:val="clear" w:color="auto" w:fill="auto"/>
          </w:tcPr>
          <w:p w14:paraId="2548062B" w14:textId="35EC6254" w:rsidR="009B28D0" w:rsidRDefault="007414BA" w:rsidP="00411833">
            <w:pPr>
              <w:pStyle w:val="af4"/>
              <w:ind w:firstLineChars="0" w:firstLine="0"/>
              <w:jc w:val="center"/>
              <w:rPr>
                <w:rFonts w:ascii="宋体" w:eastAsia="宋体" w:hAnsi="宋体" w:cs="宋体"/>
                <w:szCs w:val="21"/>
              </w:rPr>
            </w:pPr>
            <w:r>
              <w:rPr>
                <w:rFonts w:ascii="宋体" w:eastAsia="宋体" w:hAnsi="宋体" w:cs="宋体" w:hint="eastAsia"/>
                <w:szCs w:val="21"/>
              </w:rPr>
              <w:t>修复及提示</w:t>
            </w:r>
          </w:p>
        </w:tc>
      </w:tr>
      <w:tr w:rsidR="009B28D0" w14:paraId="761B0D18" w14:textId="77777777" w:rsidTr="009B28D0">
        <w:tc>
          <w:tcPr>
            <w:tcW w:w="1153" w:type="dxa"/>
          </w:tcPr>
          <w:p w14:paraId="013AA6B3" w14:textId="7256111D" w:rsidR="009B28D0" w:rsidRPr="00B60889" w:rsidRDefault="006C5D62" w:rsidP="00873761">
            <w:pPr>
              <w:pStyle w:val="af4"/>
              <w:ind w:firstLineChars="0" w:firstLine="0"/>
              <w:rPr>
                <w:rFonts w:ascii="宋体" w:eastAsia="宋体" w:hAnsi="宋体" w:cs="宋体"/>
                <w:sz w:val="21"/>
                <w:szCs w:val="21"/>
              </w:rPr>
            </w:pPr>
            <w:r>
              <w:rPr>
                <w:rFonts w:ascii="宋体" w:eastAsia="宋体" w:hAnsi="宋体" w:cs="宋体" w:hint="eastAsia"/>
                <w:sz w:val="21"/>
                <w:szCs w:val="21"/>
              </w:rPr>
              <w:t>函数遗漏</w:t>
            </w:r>
          </w:p>
        </w:tc>
        <w:tc>
          <w:tcPr>
            <w:tcW w:w="1594" w:type="dxa"/>
            <w:shd w:val="clear" w:color="auto" w:fill="auto"/>
          </w:tcPr>
          <w:p w14:paraId="41E251E7" w14:textId="2D466919" w:rsidR="009B28D0" w:rsidRPr="00873761" w:rsidRDefault="009B28D0" w:rsidP="00D57324">
            <w:pPr>
              <w:pStyle w:val="af4"/>
              <w:ind w:firstLineChars="0" w:firstLine="0"/>
              <w:rPr>
                <w:rFonts w:ascii="宋体" w:eastAsia="宋体" w:hAnsi="宋体" w:cs="宋体"/>
                <w:sz w:val="21"/>
                <w:szCs w:val="21"/>
              </w:rPr>
            </w:pPr>
            <w:r w:rsidRPr="00B60889">
              <w:rPr>
                <w:rFonts w:ascii="宋体" w:eastAsia="宋体" w:hAnsi="宋体" w:cs="宋体" w:hint="eastAsia"/>
                <w:sz w:val="21"/>
                <w:szCs w:val="21"/>
              </w:rPr>
              <w:t>(v)</w:t>
            </w:r>
            <w:proofErr w:type="gramStart"/>
            <w:r w:rsidRPr="00B60889">
              <w:rPr>
                <w:rFonts w:ascii="宋体" w:eastAsia="宋体" w:hAnsi="宋体" w:cs="宋体" w:hint="eastAsia"/>
                <w:sz w:val="21"/>
                <w:szCs w:val="21"/>
              </w:rPr>
              <w:t>着{</w:t>
            </w:r>
            <w:proofErr w:type="gramEnd"/>
            <w:r w:rsidRPr="00B60889">
              <w:rPr>
                <w:rFonts w:ascii="宋体" w:eastAsia="宋体" w:hAnsi="宋体" w:cs="宋体" w:hint="eastAsia"/>
                <w:sz w:val="21"/>
                <w:szCs w:val="21"/>
              </w:rPr>
              <w:t>($1)&gt;1}</w:t>
            </w:r>
          </w:p>
        </w:tc>
        <w:tc>
          <w:tcPr>
            <w:tcW w:w="1833" w:type="dxa"/>
            <w:shd w:val="clear" w:color="auto" w:fill="auto"/>
          </w:tcPr>
          <w:p w14:paraId="226CE0B7" w14:textId="660292AA" w:rsidR="009B28D0" w:rsidRPr="00873761" w:rsidRDefault="009B28D0" w:rsidP="00D57324">
            <w:pPr>
              <w:pStyle w:val="af4"/>
              <w:ind w:firstLineChars="0" w:firstLine="0"/>
              <w:rPr>
                <w:rFonts w:ascii="宋体" w:eastAsia="宋体" w:hAnsi="宋体" w:cs="宋体"/>
                <w:sz w:val="21"/>
                <w:szCs w:val="21"/>
              </w:rPr>
            </w:pPr>
            <w:r w:rsidRPr="00B60889">
              <w:rPr>
                <w:rFonts w:ascii="宋体" w:eastAsia="宋体" w:hAnsi="宋体" w:cs="宋体" w:hint="eastAsia"/>
                <w:sz w:val="21"/>
                <w:szCs w:val="21"/>
              </w:rPr>
              <w:t>(v)着{</w:t>
            </w:r>
            <w:proofErr w:type="spellStart"/>
            <w:proofErr w:type="gramStart"/>
            <w:r>
              <w:rPr>
                <w:rFonts w:ascii="宋体" w:eastAsia="宋体" w:hAnsi="宋体" w:cs="宋体" w:hint="eastAsia"/>
                <w:sz w:val="21"/>
                <w:szCs w:val="21"/>
              </w:rPr>
              <w:t>len</w:t>
            </w:r>
            <w:proofErr w:type="spellEnd"/>
            <w:r w:rsidRPr="00B60889">
              <w:rPr>
                <w:rFonts w:ascii="宋体" w:eastAsia="宋体" w:hAnsi="宋体" w:cs="宋体" w:hint="eastAsia"/>
                <w:sz w:val="21"/>
                <w:szCs w:val="21"/>
              </w:rPr>
              <w:t>(</w:t>
            </w:r>
            <w:proofErr w:type="gramEnd"/>
            <w:r w:rsidRPr="00B60889">
              <w:rPr>
                <w:rFonts w:ascii="宋体" w:eastAsia="宋体" w:hAnsi="宋体" w:cs="宋体" w:hint="eastAsia"/>
                <w:sz w:val="21"/>
                <w:szCs w:val="21"/>
              </w:rPr>
              <w:t>$1)&gt;1}</w:t>
            </w:r>
          </w:p>
        </w:tc>
      </w:tr>
      <w:tr w:rsidR="009B28D0" w14:paraId="1707C5FC" w14:textId="77777777" w:rsidTr="009B28D0">
        <w:tc>
          <w:tcPr>
            <w:tcW w:w="1153" w:type="dxa"/>
            <w:tcBorders>
              <w:top w:val="single" w:sz="4" w:space="0" w:color="auto"/>
              <w:left w:val="single" w:sz="4" w:space="0" w:color="auto"/>
              <w:bottom w:val="single" w:sz="4" w:space="0" w:color="auto"/>
              <w:right w:val="single" w:sz="4" w:space="0" w:color="auto"/>
            </w:tcBorders>
          </w:tcPr>
          <w:p w14:paraId="12265046" w14:textId="3476B3E3" w:rsidR="009B28D0" w:rsidRPr="005E184F" w:rsidRDefault="006C5D62"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符号重复</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087345FF" w14:textId="5BCE3DD1" w:rsidR="009B28D0" w:rsidRPr="00B467CB" w:rsidRDefault="009B28D0" w:rsidP="00411833">
            <w:pPr>
              <w:pStyle w:val="af4"/>
              <w:ind w:firstLineChars="0" w:firstLine="0"/>
              <w:jc w:val="left"/>
              <w:rPr>
                <w:rFonts w:ascii="宋体" w:eastAsia="宋体" w:hAnsi="宋体" w:cs="宋体"/>
                <w:szCs w:val="21"/>
              </w:rPr>
            </w:pPr>
            <w:r w:rsidRPr="005E184F">
              <w:rPr>
                <w:rFonts w:ascii="宋体" w:eastAsia="宋体" w:hAnsi="宋体" w:cs="宋体" w:hint="eastAsia"/>
                <w:sz w:val="21"/>
                <w:szCs w:val="21"/>
              </w:rPr>
              <w:t>诞辰****周年</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49510E12" w14:textId="5B65C88F" w:rsidR="009B28D0" w:rsidRDefault="009B28D0" w:rsidP="00411833">
            <w:pPr>
              <w:pStyle w:val="af4"/>
              <w:ind w:firstLineChars="0" w:firstLine="0"/>
              <w:jc w:val="left"/>
              <w:rPr>
                <w:rFonts w:ascii="宋体" w:eastAsia="宋体" w:hAnsi="宋体" w:cs="宋体"/>
                <w:szCs w:val="21"/>
              </w:rPr>
            </w:pPr>
            <w:r w:rsidRPr="005E184F">
              <w:rPr>
                <w:rFonts w:ascii="宋体" w:eastAsia="宋体" w:hAnsi="宋体" w:cs="宋体" w:hint="eastAsia"/>
                <w:sz w:val="21"/>
                <w:szCs w:val="21"/>
              </w:rPr>
              <w:t>诞辰*周年</w:t>
            </w:r>
          </w:p>
        </w:tc>
      </w:tr>
      <w:tr w:rsidR="009B28D0" w14:paraId="150573FF" w14:textId="77777777" w:rsidTr="009B28D0">
        <w:tc>
          <w:tcPr>
            <w:tcW w:w="1153" w:type="dxa"/>
            <w:tcBorders>
              <w:top w:val="single" w:sz="4" w:space="0" w:color="auto"/>
              <w:left w:val="single" w:sz="4" w:space="0" w:color="auto"/>
              <w:bottom w:val="single" w:sz="4" w:space="0" w:color="auto"/>
              <w:right w:val="single" w:sz="4" w:space="0" w:color="auto"/>
            </w:tcBorders>
          </w:tcPr>
          <w:p w14:paraId="2A87E493" w14:textId="348F26D7" w:rsidR="009B28D0" w:rsidRPr="00797879" w:rsidRDefault="006C5D62"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符号缺失</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4F18CAA" w14:textId="6ACF3743" w:rsidR="009B28D0" w:rsidRPr="00AB3754" w:rsidRDefault="009B28D0" w:rsidP="00411833">
            <w:pPr>
              <w:pStyle w:val="af4"/>
              <w:ind w:firstLineChars="0" w:firstLine="0"/>
              <w:jc w:val="left"/>
              <w:rPr>
                <w:rFonts w:ascii="宋体" w:eastAsia="宋体" w:hAnsi="宋体" w:cs="宋体"/>
                <w:sz w:val="21"/>
                <w:szCs w:val="21"/>
              </w:rPr>
            </w:pPr>
            <w:r w:rsidRPr="00797879">
              <w:rPr>
                <w:rFonts w:ascii="宋体" w:eastAsia="宋体" w:hAnsi="宋体" w:cs="宋体" w:hint="eastAsia"/>
                <w:sz w:val="21"/>
                <w:szCs w:val="21"/>
              </w:rPr>
              <w:t>没n就v{$1=$2}</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01AE4122" w14:textId="231B2F2B" w:rsidR="009B28D0" w:rsidRDefault="009B28D0" w:rsidP="00411833">
            <w:pPr>
              <w:pStyle w:val="af4"/>
              <w:ind w:firstLineChars="0" w:firstLine="0"/>
              <w:jc w:val="left"/>
              <w:rPr>
                <w:rFonts w:ascii="宋体" w:eastAsia="宋体" w:hAnsi="宋体" w:cs="宋体"/>
                <w:szCs w:val="21"/>
              </w:rPr>
            </w:pPr>
            <w:r w:rsidRPr="00797879">
              <w:rPr>
                <w:rFonts w:ascii="宋体" w:eastAsia="宋体" w:hAnsi="宋体" w:cs="宋体" w:hint="eastAsia"/>
                <w:sz w:val="21"/>
                <w:szCs w:val="21"/>
              </w:rPr>
              <w:t>没</w:t>
            </w:r>
            <w:r>
              <w:rPr>
                <w:rFonts w:ascii="宋体" w:eastAsia="宋体" w:hAnsi="宋体" w:cs="宋体" w:hint="eastAsia"/>
                <w:sz w:val="21"/>
                <w:szCs w:val="21"/>
              </w:rPr>
              <w:t>(</w:t>
            </w:r>
            <w:r w:rsidRPr="00797879">
              <w:rPr>
                <w:rFonts w:ascii="宋体" w:eastAsia="宋体" w:hAnsi="宋体" w:cs="宋体" w:hint="eastAsia"/>
                <w:sz w:val="21"/>
                <w:szCs w:val="21"/>
              </w:rPr>
              <w:t>n</w:t>
            </w:r>
            <w:r>
              <w:rPr>
                <w:rFonts w:ascii="宋体" w:eastAsia="宋体" w:hAnsi="宋体" w:cs="宋体" w:hint="eastAsia"/>
                <w:sz w:val="21"/>
                <w:szCs w:val="21"/>
              </w:rPr>
              <w:t>)</w:t>
            </w:r>
            <w:r w:rsidRPr="00797879">
              <w:rPr>
                <w:rFonts w:ascii="宋体" w:eastAsia="宋体" w:hAnsi="宋体" w:cs="宋体" w:hint="eastAsia"/>
                <w:sz w:val="21"/>
                <w:szCs w:val="21"/>
              </w:rPr>
              <w:t>就</w:t>
            </w:r>
            <w:r>
              <w:rPr>
                <w:rFonts w:ascii="宋体" w:eastAsia="宋体" w:hAnsi="宋体" w:cs="宋体" w:hint="eastAsia"/>
                <w:sz w:val="21"/>
                <w:szCs w:val="21"/>
              </w:rPr>
              <w:t>(</w:t>
            </w:r>
            <w:r w:rsidRPr="00797879">
              <w:rPr>
                <w:rFonts w:ascii="宋体" w:eastAsia="宋体" w:hAnsi="宋体" w:cs="宋体" w:hint="eastAsia"/>
                <w:sz w:val="21"/>
                <w:szCs w:val="21"/>
              </w:rPr>
              <w:t>v</w:t>
            </w:r>
            <w:r>
              <w:rPr>
                <w:rFonts w:ascii="宋体" w:eastAsia="宋体" w:hAnsi="宋体" w:cs="宋体" w:hint="eastAsia"/>
                <w:sz w:val="21"/>
                <w:szCs w:val="21"/>
              </w:rPr>
              <w:t>)</w:t>
            </w:r>
            <w:r w:rsidRPr="00797879">
              <w:rPr>
                <w:rFonts w:ascii="宋体" w:eastAsia="宋体" w:hAnsi="宋体" w:cs="宋体" w:hint="eastAsia"/>
                <w:sz w:val="21"/>
                <w:szCs w:val="21"/>
              </w:rPr>
              <w:t>{$1=$2}</w:t>
            </w:r>
          </w:p>
        </w:tc>
      </w:tr>
      <w:tr w:rsidR="009B28D0" w14:paraId="3448D2BE" w14:textId="77777777" w:rsidTr="009B28D0">
        <w:tc>
          <w:tcPr>
            <w:tcW w:w="1153" w:type="dxa"/>
            <w:tcBorders>
              <w:top w:val="single" w:sz="4" w:space="0" w:color="auto"/>
              <w:left w:val="single" w:sz="4" w:space="0" w:color="auto"/>
              <w:bottom w:val="single" w:sz="4" w:space="0" w:color="auto"/>
              <w:right w:val="single" w:sz="4" w:space="0" w:color="auto"/>
            </w:tcBorders>
          </w:tcPr>
          <w:p w14:paraId="3155E819" w14:textId="5311BA0A" w:rsidR="009B28D0" w:rsidRPr="00CA2E6A" w:rsidRDefault="006C5D62"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0776899" w14:textId="47D77FFD" w:rsidR="009B28D0" w:rsidRPr="00797879" w:rsidRDefault="009B28D0" w:rsidP="00411833">
            <w:pPr>
              <w:pStyle w:val="af4"/>
              <w:ind w:firstLineChars="0" w:firstLine="0"/>
              <w:jc w:val="left"/>
              <w:rPr>
                <w:rFonts w:ascii="宋体" w:eastAsia="宋体" w:hAnsi="宋体" w:cs="宋体"/>
                <w:sz w:val="21"/>
                <w:szCs w:val="21"/>
              </w:rPr>
            </w:pPr>
            <w:r w:rsidRPr="00CA2E6A">
              <w:rPr>
                <w:rFonts w:ascii="宋体" w:eastAsia="宋体" w:hAnsi="宋体" w:cs="宋体" w:hint="eastAsia"/>
                <w:sz w:val="21"/>
                <w:szCs w:val="21"/>
              </w:rPr>
              <w:t>要是{</w:t>
            </w:r>
            <w:proofErr w:type="spellStart"/>
            <w:r w:rsidRPr="00CA2E6A">
              <w:rPr>
                <w:rFonts w:ascii="宋体" w:eastAsia="宋体" w:hAnsi="宋体" w:cs="宋体" w:hint="eastAsia"/>
                <w:sz w:val="21"/>
                <w:szCs w:val="21"/>
              </w:rPr>
              <w:t>len</w:t>
            </w:r>
            <w:proofErr w:type="spellEnd"/>
            <w:r w:rsidRPr="00CA2E6A">
              <w:rPr>
                <w:rFonts w:ascii="宋体" w:eastAsia="宋体" w:hAnsi="宋体" w:cs="宋体" w:hint="eastAsia"/>
                <w:sz w:val="21"/>
                <w:szCs w:val="21"/>
              </w:rPr>
              <w:t>(30}</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0FF49019" w14:textId="13939C31" w:rsidR="009B28D0" w:rsidRPr="00797879" w:rsidRDefault="009B28D0"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语法错误，缺少被限定的单元</w:t>
            </w:r>
          </w:p>
        </w:tc>
      </w:tr>
      <w:tr w:rsidR="009B28D0" w:rsidRPr="005803EB" w14:paraId="3C76988A" w14:textId="77777777" w:rsidTr="009B28D0">
        <w:tc>
          <w:tcPr>
            <w:tcW w:w="1153" w:type="dxa"/>
            <w:tcBorders>
              <w:top w:val="single" w:sz="4" w:space="0" w:color="auto"/>
              <w:left w:val="single" w:sz="4" w:space="0" w:color="auto"/>
              <w:bottom w:val="single" w:sz="4" w:space="0" w:color="auto"/>
              <w:right w:val="single" w:sz="4" w:space="0" w:color="auto"/>
            </w:tcBorders>
          </w:tcPr>
          <w:p w14:paraId="269C1617" w14:textId="3287DF19" w:rsidR="009B28D0" w:rsidRPr="008770B8" w:rsidRDefault="006C5D62"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7929DAA5" w14:textId="54BE6100" w:rsidR="009B28D0" w:rsidRPr="00B97443" w:rsidRDefault="009B28D0" w:rsidP="00411833">
            <w:pPr>
              <w:pStyle w:val="af4"/>
              <w:ind w:firstLineChars="0" w:firstLine="0"/>
              <w:jc w:val="left"/>
              <w:rPr>
                <w:rFonts w:ascii="宋体" w:eastAsia="宋体" w:hAnsi="宋体" w:cs="宋体"/>
                <w:sz w:val="21"/>
                <w:szCs w:val="21"/>
              </w:rPr>
            </w:pPr>
            <w:proofErr w:type="gramStart"/>
            <w:r w:rsidRPr="008770B8">
              <w:rPr>
                <w:rFonts w:ascii="宋体" w:eastAsia="宋体" w:hAnsi="宋体" w:cs="宋体" w:hint="eastAsia"/>
                <w:sz w:val="21"/>
                <w:szCs w:val="21"/>
              </w:rPr>
              <w:t>一</w:t>
            </w:r>
            <w:proofErr w:type="gramEnd"/>
            <w:r w:rsidRPr="008770B8">
              <w:rPr>
                <w:rFonts w:ascii="宋体" w:eastAsia="宋体" w:hAnsi="宋体" w:cs="宋体" w:hint="eastAsia"/>
                <w:sz w:val="21"/>
                <w:szCs w:val="21"/>
              </w:rPr>
              <w:t>n一个--人</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55B5D9EF" w14:textId="3581B069" w:rsidR="009B28D0" w:rsidRDefault="009B28D0"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语法错误，存在无效符号“-”</w:t>
            </w:r>
          </w:p>
        </w:tc>
      </w:tr>
      <w:tr w:rsidR="009B28D0" w:rsidRPr="005803EB" w14:paraId="053AC2A6" w14:textId="77777777" w:rsidTr="009B28D0">
        <w:tc>
          <w:tcPr>
            <w:tcW w:w="1153" w:type="dxa"/>
            <w:tcBorders>
              <w:top w:val="single" w:sz="4" w:space="0" w:color="auto"/>
              <w:left w:val="single" w:sz="4" w:space="0" w:color="auto"/>
              <w:bottom w:val="single" w:sz="4" w:space="0" w:color="auto"/>
              <w:right w:val="single" w:sz="4" w:space="0" w:color="auto"/>
            </w:tcBorders>
          </w:tcPr>
          <w:p w14:paraId="1F0B0B8A" w14:textId="40D8B866" w:rsidR="009B28D0" w:rsidRPr="00541FB6" w:rsidRDefault="006C5D62" w:rsidP="00F92F3F">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0C6484C" w14:textId="4F4B83C5" w:rsidR="009B28D0" w:rsidRPr="008770B8" w:rsidRDefault="009B28D0" w:rsidP="00F92F3F">
            <w:pPr>
              <w:pStyle w:val="af4"/>
              <w:ind w:firstLineChars="0" w:firstLine="0"/>
              <w:jc w:val="left"/>
              <w:rPr>
                <w:rFonts w:ascii="宋体" w:eastAsia="宋体" w:hAnsi="宋体" w:cs="宋体"/>
                <w:sz w:val="21"/>
                <w:szCs w:val="21"/>
              </w:rPr>
            </w:pPr>
            <w:r w:rsidRPr="00541FB6">
              <w:rPr>
                <w:rFonts w:ascii="宋体" w:eastAsia="宋体" w:hAnsi="宋体" w:cs="宋体" w:hint="eastAsia"/>
                <w:sz w:val="21"/>
                <w:szCs w:val="21"/>
              </w:rPr>
              <w:t>撞见^^被</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11D07590" w14:textId="1FB3985C" w:rsidR="009B28D0" w:rsidRDefault="009B28D0" w:rsidP="00F92F3F">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语法错误，存在无效符号“</w:t>
            </w:r>
            <w:r w:rsidRPr="00541FB6">
              <w:rPr>
                <w:rFonts w:ascii="宋体" w:eastAsia="宋体" w:hAnsi="宋体" w:cs="宋体" w:hint="eastAsia"/>
                <w:sz w:val="21"/>
                <w:szCs w:val="21"/>
              </w:rPr>
              <w:t>^</w:t>
            </w:r>
            <w:r>
              <w:rPr>
                <w:rFonts w:ascii="宋体" w:eastAsia="宋体" w:hAnsi="宋体" w:cs="宋体" w:hint="eastAsia"/>
                <w:sz w:val="21"/>
                <w:szCs w:val="21"/>
              </w:rPr>
              <w:t>”</w:t>
            </w:r>
          </w:p>
        </w:tc>
      </w:tr>
    </w:tbl>
    <w:p w14:paraId="2E9EAB45" w14:textId="1F85E6C9" w:rsidR="00951F08" w:rsidRDefault="00951F08" w:rsidP="000B70A6">
      <w:pPr>
        <w:pStyle w:val="af4"/>
        <w:ind w:firstLineChars="0" w:firstLine="0"/>
        <w:rPr>
          <w:rFonts w:ascii="宋体" w:eastAsia="宋体" w:hAnsi="宋体" w:cs="宋体"/>
          <w:sz w:val="21"/>
          <w:szCs w:val="21"/>
        </w:rPr>
      </w:pPr>
    </w:p>
    <w:p w14:paraId="7C69C619" w14:textId="2F92B234" w:rsidR="000570D1" w:rsidRDefault="00B26900" w:rsidP="000F5C1A">
      <w:pPr>
        <w:pStyle w:val="af4"/>
        <w:ind w:firstLine="373"/>
        <w:rPr>
          <w:rFonts w:ascii="宋体" w:eastAsia="宋体" w:hAnsi="宋体" w:cs="宋体"/>
          <w:sz w:val="21"/>
          <w:szCs w:val="21"/>
        </w:rPr>
      </w:pPr>
      <w:r w:rsidRPr="00B26900">
        <w:rPr>
          <w:rFonts w:ascii="宋体" w:eastAsia="宋体" w:hAnsi="宋体" w:cs="宋体" w:hint="eastAsia"/>
          <w:sz w:val="21"/>
          <w:szCs w:val="21"/>
        </w:rPr>
        <w:t>对于能够修复的检索式，我们直接给出了修复后的正确形式；对于无法直接修复的，我们则提供了明确的错误提示，引导用户进行修正。最终，我们将这些修复前后的检索式及错误提示整理为BCC检索式纠错</w:t>
      </w:r>
      <w:proofErr w:type="gramStart"/>
      <w:r w:rsidR="006804AC">
        <w:rPr>
          <w:rFonts w:ascii="宋体" w:eastAsia="宋体" w:hAnsi="宋体" w:cs="宋体" w:hint="eastAsia"/>
          <w:sz w:val="21"/>
          <w:szCs w:val="21"/>
        </w:rPr>
        <w:t>数据</w:t>
      </w:r>
      <w:r w:rsidRPr="00B26900">
        <w:rPr>
          <w:rFonts w:ascii="宋体" w:eastAsia="宋体" w:hAnsi="宋体" w:cs="宋体" w:hint="eastAsia"/>
          <w:sz w:val="21"/>
          <w:szCs w:val="21"/>
        </w:rPr>
        <w:t>数据</w:t>
      </w:r>
      <w:proofErr w:type="gramEnd"/>
      <w:r w:rsidRPr="00B26900">
        <w:rPr>
          <w:rFonts w:ascii="宋体" w:eastAsia="宋体" w:hAnsi="宋体" w:cs="宋体" w:hint="eastAsia"/>
          <w:sz w:val="21"/>
          <w:szCs w:val="21"/>
        </w:rPr>
        <w:t>集，为后续的错误检测与自动修正提供数据支持。</w:t>
      </w:r>
    </w:p>
    <w:p w14:paraId="09B23128" w14:textId="77777777" w:rsidR="000F5C1A" w:rsidRPr="00EB66BA" w:rsidRDefault="000F5C1A" w:rsidP="000F5C1A">
      <w:pPr>
        <w:pStyle w:val="af4"/>
        <w:ind w:firstLine="373"/>
        <w:rPr>
          <w:rFonts w:ascii="宋体" w:eastAsia="宋体" w:hAnsi="宋体" w:cs="宋体"/>
          <w:sz w:val="21"/>
          <w:szCs w:val="21"/>
        </w:rPr>
      </w:pPr>
    </w:p>
    <w:p w14:paraId="46BF1EB0" w14:textId="2A31E3DF" w:rsidR="00073268" w:rsidRPr="000826E2" w:rsidRDefault="00E42C1A" w:rsidP="000826E2">
      <w:pPr>
        <w:pStyle w:val="8"/>
        <w:keepNext w:val="0"/>
        <w:rPr>
          <w:color w:val="FF0000"/>
          <w:bdr w:val="single" w:sz="4" w:space="0" w:color="FF0000"/>
        </w:rPr>
      </w:pPr>
      <w:r>
        <w:rPr>
          <w:rFonts w:hint="eastAsia"/>
          <w:b/>
          <w:color w:val="000000"/>
          <w:szCs w:val="16"/>
        </w:rPr>
        <w:t>2</w:t>
      </w:r>
      <w:r w:rsidR="00073268">
        <w:rPr>
          <w:b/>
          <w:color w:val="000000"/>
          <w:szCs w:val="16"/>
        </w:rPr>
        <w:t xml:space="preserve">. </w:t>
      </w:r>
      <w:r w:rsidR="00FA092E">
        <w:rPr>
          <w:rFonts w:hint="eastAsia"/>
          <w:b/>
          <w:color w:val="000000"/>
          <w:szCs w:val="16"/>
        </w:rPr>
        <w:t>2</w:t>
      </w:r>
      <w:r w:rsidR="00073268">
        <w:rPr>
          <w:rFonts w:hint="eastAsia"/>
          <w:b/>
          <w:color w:val="000000"/>
          <w:sz w:val="24"/>
        </w:rPr>
        <w:t xml:space="preserve"> </w:t>
      </w:r>
      <w:r w:rsidR="00D9393E">
        <w:rPr>
          <w:rFonts w:ascii="黑体" w:hAnsi="黑体" w:hint="eastAsia"/>
          <w:b/>
          <w:color w:val="000000"/>
          <w:szCs w:val="21"/>
        </w:rPr>
        <w:t>BCC检索式</w:t>
      </w:r>
      <w:r w:rsidR="00FA092E">
        <w:rPr>
          <w:rFonts w:ascii="黑体" w:hAnsi="黑体" w:hint="eastAsia"/>
          <w:b/>
          <w:color w:val="000000"/>
          <w:szCs w:val="21"/>
        </w:rPr>
        <w:t>生成</w:t>
      </w:r>
    </w:p>
    <w:p w14:paraId="4FBB1DD7" w14:textId="2E8D2225" w:rsidR="00A242A2" w:rsidRDefault="00A242A2" w:rsidP="003100AA">
      <w:pPr>
        <w:pStyle w:val="af4"/>
        <w:ind w:firstLine="373"/>
        <w:rPr>
          <w:rFonts w:ascii="宋体" w:eastAsia="宋体" w:hAnsi="宋体" w:cs="宋体"/>
          <w:sz w:val="21"/>
          <w:szCs w:val="21"/>
        </w:rPr>
      </w:pPr>
    </w:p>
    <w:p w14:paraId="4887A7CC" w14:textId="1209E623" w:rsidR="003100AA" w:rsidRDefault="003100AA" w:rsidP="003100AA">
      <w:pPr>
        <w:ind w:firstLine="0"/>
        <w:rPr>
          <w:bCs/>
          <w:color w:val="000000"/>
          <w:sz w:val="21"/>
          <w:szCs w:val="22"/>
        </w:rPr>
      </w:pPr>
      <w:r>
        <w:rPr>
          <w:rFonts w:hint="eastAsia"/>
          <w:bCs/>
          <w:color w:val="000000"/>
          <w:sz w:val="21"/>
          <w:szCs w:val="22"/>
        </w:rPr>
        <w:t>2</w:t>
      </w:r>
      <w:r>
        <w:rPr>
          <w:bCs/>
          <w:color w:val="000000"/>
          <w:sz w:val="21"/>
          <w:szCs w:val="22"/>
        </w:rPr>
        <w:t>.</w:t>
      </w:r>
      <w:r w:rsidR="00FA092E">
        <w:rPr>
          <w:rFonts w:hint="eastAsia"/>
          <w:bCs/>
          <w:color w:val="000000"/>
          <w:sz w:val="21"/>
          <w:szCs w:val="22"/>
        </w:rPr>
        <w:t>2</w:t>
      </w:r>
      <w:r>
        <w:rPr>
          <w:bCs/>
          <w:color w:val="000000"/>
          <w:sz w:val="21"/>
          <w:szCs w:val="22"/>
        </w:rPr>
        <w:t>.</w:t>
      </w:r>
      <w:r w:rsidR="00750CF2">
        <w:rPr>
          <w:rFonts w:hint="eastAsia"/>
          <w:bCs/>
          <w:color w:val="000000"/>
          <w:sz w:val="21"/>
          <w:szCs w:val="22"/>
        </w:rPr>
        <w:t>1</w:t>
      </w:r>
      <w:r>
        <w:rPr>
          <w:rFonts w:hint="eastAsia"/>
          <w:bCs/>
          <w:color w:val="000000"/>
          <w:sz w:val="21"/>
          <w:szCs w:val="22"/>
        </w:rPr>
        <w:t xml:space="preserve"> </w:t>
      </w:r>
      <w:r w:rsidR="00F3702D">
        <w:rPr>
          <w:rFonts w:hint="eastAsia"/>
          <w:bCs/>
          <w:color w:val="000000"/>
          <w:sz w:val="21"/>
          <w:szCs w:val="22"/>
        </w:rPr>
        <w:t>生成例句</w:t>
      </w:r>
      <w:r w:rsidR="006A52EB">
        <w:rPr>
          <w:rFonts w:hint="eastAsia"/>
          <w:bCs/>
          <w:color w:val="000000"/>
          <w:sz w:val="21"/>
          <w:szCs w:val="22"/>
        </w:rPr>
        <w:t>标注数据</w:t>
      </w:r>
      <w:r w:rsidR="00800F94">
        <w:rPr>
          <w:rFonts w:hint="eastAsia"/>
          <w:bCs/>
          <w:color w:val="000000"/>
          <w:sz w:val="21"/>
          <w:szCs w:val="22"/>
        </w:rPr>
        <w:t>集</w:t>
      </w:r>
    </w:p>
    <w:p w14:paraId="4CAEB5E8" w14:textId="77777777" w:rsidR="005D306A" w:rsidRPr="003100AA" w:rsidRDefault="005D306A" w:rsidP="003100AA">
      <w:pPr>
        <w:ind w:firstLine="0"/>
        <w:rPr>
          <w:rFonts w:ascii="宋体" w:hAnsi="宋体"/>
          <w:color w:val="000000"/>
          <w:szCs w:val="21"/>
        </w:rPr>
      </w:pPr>
    </w:p>
    <w:p w14:paraId="50816A64" w14:textId="76ACBAAE" w:rsidR="009570ED" w:rsidRDefault="005F01EE" w:rsidP="00171C51">
      <w:pPr>
        <w:pStyle w:val="af4"/>
        <w:ind w:firstLine="373"/>
        <w:rPr>
          <w:rFonts w:ascii="宋体" w:eastAsia="宋体" w:hAnsi="宋体" w:cs="宋体"/>
          <w:sz w:val="21"/>
          <w:szCs w:val="21"/>
        </w:rPr>
      </w:pPr>
      <w:r w:rsidRPr="005F01EE">
        <w:rPr>
          <w:rFonts w:ascii="宋体" w:eastAsia="宋体" w:hAnsi="宋体" w:cs="宋体"/>
          <w:sz w:val="21"/>
          <w:szCs w:val="21"/>
        </w:rPr>
        <w:t>为了确保训练数据的全面性和代表性，我们从BCC语料库中精心挑选了2万条句子，这些句子的长度介于5至15个汉字之间，并涵盖了文学、报刊和对话等多个领域，从而保证了数据的多样性和广泛性。</w:t>
      </w:r>
      <w:r w:rsidR="00D665C6">
        <w:rPr>
          <w:rFonts w:ascii="宋体" w:eastAsia="宋体" w:hAnsi="宋体" w:cs="宋体" w:hint="eastAsia"/>
          <w:sz w:val="21"/>
          <w:szCs w:val="21"/>
        </w:rPr>
        <w:t xml:space="preserve"> </w:t>
      </w:r>
    </w:p>
    <w:p w14:paraId="35058149" w14:textId="16CADCEA" w:rsidR="00CF6026" w:rsidRDefault="00CF6026" w:rsidP="00675E67">
      <w:pPr>
        <w:pStyle w:val="af4"/>
        <w:ind w:firstLine="373"/>
        <w:rPr>
          <w:rFonts w:ascii="宋体" w:eastAsia="宋体" w:hAnsi="宋体" w:cs="宋体"/>
          <w:sz w:val="21"/>
          <w:szCs w:val="21"/>
        </w:rPr>
      </w:pPr>
      <w:r w:rsidRPr="00CF6026">
        <w:rPr>
          <w:rFonts w:ascii="宋体" w:eastAsia="宋体" w:hAnsi="宋体" w:cs="宋体"/>
          <w:sz w:val="21"/>
          <w:szCs w:val="21"/>
        </w:rPr>
        <w:t>BCC语料库采用的是北京大学的词性标签体系</w:t>
      </w:r>
      <w:r w:rsidRPr="00CA1A77">
        <w:rPr>
          <w:rFonts w:ascii="宋体" w:eastAsia="宋体" w:hAnsi="宋体" w:cs="宋体" w:hint="eastAsia"/>
          <w:sz w:val="21"/>
          <w:szCs w:val="21"/>
          <w:vertAlign w:val="superscript"/>
        </w:rPr>
        <w:fldChar w:fldCharType="begin"/>
      </w:r>
      <w:r w:rsidRPr="00CA1A77">
        <w:rPr>
          <w:rFonts w:ascii="宋体" w:eastAsia="宋体" w:hAnsi="宋体" w:cs="宋体" w:hint="eastAsia"/>
          <w:sz w:val="21"/>
          <w:szCs w:val="21"/>
          <w:vertAlign w:val="superscript"/>
        </w:rPr>
        <w:instrText xml:space="preserve"> REF _Ref173959357 \r \h </w:instrText>
      </w:r>
      <w:r>
        <w:rPr>
          <w:rFonts w:ascii="宋体" w:eastAsia="宋体" w:hAnsi="宋体" w:cs="宋体" w:hint="eastAsia"/>
          <w:sz w:val="21"/>
          <w:szCs w:val="21"/>
          <w:vertAlign w:val="superscript"/>
        </w:rPr>
        <w:instrText xml:space="preserve"> \* MERGEFORMAT </w:instrText>
      </w:r>
      <w:r w:rsidRPr="00CA1A77">
        <w:rPr>
          <w:rFonts w:ascii="宋体" w:eastAsia="宋体" w:hAnsi="宋体" w:cs="宋体" w:hint="eastAsia"/>
          <w:sz w:val="21"/>
          <w:szCs w:val="21"/>
          <w:vertAlign w:val="superscript"/>
        </w:rPr>
      </w:r>
      <w:r w:rsidRPr="00CA1A77">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[18]</w:t>
      </w:r>
      <w:r w:rsidRPr="00CA1A77">
        <w:rPr>
          <w:rFonts w:ascii="宋体" w:eastAsia="宋体" w:hAnsi="宋体" w:cs="宋体" w:hint="eastAsia"/>
          <w:sz w:val="21"/>
          <w:szCs w:val="21"/>
          <w:vertAlign w:val="superscript"/>
        </w:rPr>
        <w:fldChar w:fldCharType="end"/>
      </w:r>
      <w:r w:rsidRPr="00CF6026">
        <w:rPr>
          <w:rFonts w:ascii="宋体" w:eastAsia="宋体" w:hAnsi="宋体" w:cs="宋体"/>
          <w:sz w:val="21"/>
          <w:szCs w:val="21"/>
        </w:rPr>
        <w:t>。本研究采用了北京语言大学开发的基于网格的自然语言结构分析框架（Grid-based Parsing Framework, GPF）</w:t>
      </w:r>
      <w:r w:rsidRPr="00D529E8">
        <w:rPr>
          <w:rFonts w:ascii="宋体" w:eastAsia="宋体" w:hAnsi="宋体" w:cs="宋体" w:hint="eastAsia"/>
          <w:sz w:val="21"/>
          <w:szCs w:val="21"/>
          <w:vertAlign w:val="superscript"/>
        </w:rPr>
        <w:fldChar w:fldCharType="begin"/>
      </w:r>
      <w:r w:rsidRPr="00D529E8">
        <w:rPr>
          <w:rFonts w:ascii="宋体" w:eastAsia="宋体" w:hAnsi="宋体" w:cs="宋体" w:hint="eastAsia"/>
          <w:sz w:val="21"/>
          <w:szCs w:val="21"/>
          <w:vertAlign w:val="superscript"/>
        </w:rPr>
        <w:instrText xml:space="preserve"> REF _Ref174263156 \r \h  \* MERGEFORMAT </w:instrText>
      </w:r>
      <w:r w:rsidRPr="00D529E8">
        <w:rPr>
          <w:rFonts w:ascii="宋体" w:eastAsia="宋体" w:hAnsi="宋体" w:cs="宋体" w:hint="eastAsia"/>
          <w:sz w:val="21"/>
          <w:szCs w:val="21"/>
          <w:vertAlign w:val="superscript"/>
        </w:rPr>
      </w:r>
      <w:r w:rsidRPr="00D529E8">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[19]</w:t>
      </w:r>
      <w:r w:rsidRPr="00D529E8">
        <w:rPr>
          <w:rFonts w:ascii="宋体" w:eastAsia="宋体" w:hAnsi="宋体" w:cs="宋体" w:hint="eastAsia"/>
          <w:sz w:val="21"/>
          <w:szCs w:val="21"/>
          <w:vertAlign w:val="superscript"/>
        </w:rPr>
        <w:fldChar w:fldCharType="end"/>
      </w:r>
      <w:r w:rsidRPr="00CF6026">
        <w:rPr>
          <w:rFonts w:ascii="宋体" w:eastAsia="宋体" w:hAnsi="宋体" w:cs="宋体"/>
          <w:sz w:val="21"/>
          <w:szCs w:val="21"/>
        </w:rPr>
        <w:t>对这些句子进行了分词和词性标注。值得注意的是，GPF同样采用了北京大学的词性标签体系，这确保了所选句子的标注结果与BCC语料库中的词性标注保持一致。</w:t>
      </w:r>
      <w:r>
        <w:rPr>
          <w:rFonts w:ascii="宋体" w:eastAsia="宋体" w:hAnsi="宋体" w:cs="宋体" w:hint="eastAsia"/>
          <w:sz w:val="21"/>
          <w:szCs w:val="21"/>
        </w:rPr>
        <w:t>我</w:t>
      </w:r>
      <w:r w:rsidR="00675E67">
        <w:rPr>
          <w:rFonts w:ascii="宋体" w:eastAsia="宋体" w:hAnsi="宋体" w:cs="宋体" w:hint="eastAsia"/>
          <w:sz w:val="21"/>
          <w:szCs w:val="21"/>
        </w:rPr>
        <w:t>们</w:t>
      </w:r>
      <w:r w:rsidR="00980B58">
        <w:rPr>
          <w:rFonts w:ascii="宋体" w:eastAsia="宋体" w:hAnsi="宋体" w:cs="宋体" w:hint="eastAsia"/>
          <w:sz w:val="21"/>
          <w:szCs w:val="21"/>
        </w:rPr>
        <w:t>利用</w:t>
      </w:r>
      <w:r>
        <w:rPr>
          <w:rFonts w:ascii="宋体" w:eastAsia="宋体" w:hAnsi="宋体" w:cs="宋体" w:hint="eastAsia"/>
          <w:sz w:val="21"/>
          <w:szCs w:val="21"/>
        </w:rPr>
        <w:t>GPF</w:t>
      </w:r>
      <w:r w:rsidR="00980B58">
        <w:rPr>
          <w:rFonts w:ascii="宋体" w:eastAsia="宋体" w:hAnsi="宋体" w:cs="宋体" w:hint="eastAsia"/>
          <w:sz w:val="21"/>
          <w:szCs w:val="21"/>
        </w:rPr>
        <w:t>工具</w:t>
      </w:r>
      <w:r>
        <w:rPr>
          <w:rStyle w:val="a7"/>
          <w:rFonts w:ascii="宋体" w:eastAsia="宋体" w:hAnsi="宋体" w:cs="宋体" w:hint="eastAsia"/>
          <w:sz w:val="21"/>
          <w:szCs w:val="21"/>
        </w:rPr>
        <w:footnoteReference w:id="2"/>
      </w:r>
      <w:r w:rsidR="00980B58">
        <w:rPr>
          <w:rFonts w:ascii="宋体" w:eastAsia="宋体" w:hAnsi="宋体" w:cs="宋体" w:hint="eastAsia"/>
          <w:sz w:val="21"/>
          <w:szCs w:val="21"/>
        </w:rPr>
        <w:t>对所有的例句进行</w:t>
      </w:r>
      <w:r w:rsidR="00675E67">
        <w:rPr>
          <w:rFonts w:ascii="宋体" w:eastAsia="宋体" w:hAnsi="宋体" w:cs="宋体" w:hint="eastAsia"/>
          <w:sz w:val="21"/>
          <w:szCs w:val="21"/>
        </w:rPr>
        <w:t>分词和磁性标</w:t>
      </w:r>
      <w:r w:rsidR="00675E67">
        <w:rPr>
          <w:rFonts w:ascii="宋体" w:eastAsia="宋体" w:hAnsi="宋体" w:cs="宋体" w:hint="eastAsia"/>
          <w:sz w:val="21"/>
          <w:szCs w:val="21"/>
        </w:rPr>
        <w:t>注，并将结果保存为标注数据集。</w:t>
      </w:r>
    </w:p>
    <w:p w14:paraId="0CDA7D4C" w14:textId="77777777" w:rsidR="00CF6026" w:rsidRPr="006078B6" w:rsidRDefault="00CF6026" w:rsidP="00136C4E">
      <w:pPr>
        <w:pStyle w:val="af4"/>
        <w:ind w:firstLine="373"/>
        <w:rPr>
          <w:rFonts w:ascii="宋体" w:eastAsia="宋体" w:hAnsi="宋体" w:cs="宋体"/>
          <w:sz w:val="21"/>
          <w:szCs w:val="21"/>
        </w:rPr>
      </w:pPr>
    </w:p>
    <w:p w14:paraId="523E26E6" w14:textId="589EF9C2" w:rsidR="0049252F" w:rsidRDefault="0049252F" w:rsidP="0049252F">
      <w:pPr>
        <w:ind w:firstLine="0"/>
        <w:rPr>
          <w:bCs/>
          <w:color w:val="000000"/>
          <w:sz w:val="21"/>
          <w:szCs w:val="22"/>
        </w:rPr>
      </w:pPr>
      <w:r>
        <w:rPr>
          <w:rFonts w:hint="eastAsia"/>
          <w:bCs/>
          <w:color w:val="000000"/>
          <w:sz w:val="21"/>
          <w:szCs w:val="22"/>
        </w:rPr>
        <w:t>2</w:t>
      </w:r>
      <w:r>
        <w:rPr>
          <w:bCs/>
          <w:color w:val="000000"/>
          <w:sz w:val="21"/>
          <w:szCs w:val="22"/>
        </w:rPr>
        <w:t>.</w:t>
      </w:r>
      <w:r w:rsidR="00FA092E">
        <w:rPr>
          <w:rFonts w:hint="eastAsia"/>
          <w:bCs/>
          <w:color w:val="000000"/>
          <w:sz w:val="21"/>
          <w:szCs w:val="22"/>
        </w:rPr>
        <w:t>2</w:t>
      </w:r>
      <w:r>
        <w:rPr>
          <w:bCs/>
          <w:color w:val="000000"/>
          <w:sz w:val="21"/>
          <w:szCs w:val="22"/>
        </w:rPr>
        <w:t>.</w:t>
      </w:r>
      <w:r>
        <w:rPr>
          <w:rFonts w:hint="eastAsia"/>
          <w:bCs/>
          <w:color w:val="000000"/>
          <w:sz w:val="21"/>
          <w:szCs w:val="22"/>
        </w:rPr>
        <w:t>2 BCC</w:t>
      </w:r>
      <w:r w:rsidRPr="0049252F">
        <w:rPr>
          <w:rFonts w:hint="eastAsia"/>
          <w:bCs/>
          <w:color w:val="000000"/>
          <w:sz w:val="21"/>
          <w:szCs w:val="22"/>
        </w:rPr>
        <w:t>检索式生成策略</w:t>
      </w:r>
    </w:p>
    <w:p w14:paraId="11C18460" w14:textId="77777777" w:rsidR="00C73EC7" w:rsidRPr="003100AA" w:rsidRDefault="00C73EC7" w:rsidP="0049252F">
      <w:pPr>
        <w:ind w:firstLine="0"/>
        <w:rPr>
          <w:rFonts w:ascii="宋体" w:hAnsi="宋体"/>
          <w:color w:val="000000"/>
          <w:szCs w:val="21"/>
        </w:rPr>
      </w:pPr>
    </w:p>
    <w:p w14:paraId="11807A8E" w14:textId="251EF57C" w:rsidR="00422FBB" w:rsidRPr="00422FBB" w:rsidRDefault="00422FBB" w:rsidP="00422FBB">
      <w:pPr>
        <w:pStyle w:val="af4"/>
        <w:ind w:firstLine="373"/>
        <w:rPr>
          <w:rFonts w:ascii="宋体" w:eastAsia="宋体" w:hAnsi="宋体" w:cs="宋体"/>
          <w:sz w:val="21"/>
          <w:szCs w:val="21"/>
        </w:rPr>
      </w:pPr>
      <w:r w:rsidRPr="00422FBB">
        <w:rPr>
          <w:rFonts w:ascii="宋体" w:eastAsia="宋体" w:hAnsi="宋体" w:cs="宋体"/>
          <w:sz w:val="21"/>
          <w:szCs w:val="21"/>
        </w:rPr>
        <w:t>为了进一步提升训练数据的丰富性和分类均衡性，我们设计并实施了一套创新的BCC检索式生成</w:t>
      </w:r>
      <w:r w:rsidR="00726651">
        <w:rPr>
          <w:rFonts w:ascii="宋体" w:eastAsia="宋体" w:hAnsi="宋体" w:cs="宋体" w:hint="eastAsia"/>
          <w:sz w:val="21"/>
          <w:szCs w:val="21"/>
        </w:rPr>
        <w:t>规则</w:t>
      </w:r>
      <w:r w:rsidRPr="00422FBB">
        <w:rPr>
          <w:rFonts w:ascii="宋体" w:eastAsia="宋体" w:hAnsi="宋体" w:cs="宋体"/>
          <w:sz w:val="21"/>
          <w:szCs w:val="21"/>
        </w:rPr>
        <w:t>。具体而言，我们随机选取例句中的两个位置（a和b），并运用多种</w:t>
      </w:r>
      <w:r w:rsidR="00F37711">
        <w:rPr>
          <w:rFonts w:ascii="宋体" w:eastAsia="宋体" w:hAnsi="宋体" w:cs="宋体" w:hint="eastAsia"/>
          <w:sz w:val="21"/>
          <w:szCs w:val="21"/>
        </w:rPr>
        <w:t>生成</w:t>
      </w:r>
      <w:r w:rsidRPr="00422FBB">
        <w:rPr>
          <w:rFonts w:ascii="宋体" w:eastAsia="宋体" w:hAnsi="宋体" w:cs="宋体"/>
          <w:sz w:val="21"/>
          <w:szCs w:val="21"/>
        </w:rPr>
        <w:t>规则来构建多样化的检索式：</w:t>
      </w:r>
    </w:p>
    <w:p w14:paraId="08EA5D40" w14:textId="0474FFD6" w:rsidR="00422FBB" w:rsidRPr="00422FBB" w:rsidRDefault="00C762B6" w:rsidP="00C762B6">
      <w:pPr>
        <w:pStyle w:val="af4"/>
        <w:ind w:firstLineChars="0"/>
        <w:rPr>
          <w:rFonts w:ascii="宋体" w:eastAsia="宋体" w:hAnsi="宋体" w:cs="宋体"/>
          <w:sz w:val="21"/>
          <w:szCs w:val="21"/>
        </w:rPr>
      </w:pPr>
      <w:r w:rsidRPr="00BB491B">
        <w:rPr>
          <w:rFonts w:ascii="宋体" w:eastAsia="宋体" w:hAnsi="宋体" w:cs="宋体" w:hint="eastAsia"/>
          <w:sz w:val="21"/>
          <w:szCs w:val="21"/>
        </w:rPr>
        <w:t>1.</w:t>
      </w:r>
      <w:r w:rsidR="00F51C2C" w:rsidRPr="00BB491B">
        <w:rPr>
          <w:rFonts w:ascii="宋体" w:eastAsia="宋体" w:hAnsi="宋体" w:cs="宋体" w:hint="eastAsia"/>
          <w:sz w:val="21"/>
          <w:szCs w:val="21"/>
        </w:rPr>
        <w:t>纯</w:t>
      </w:r>
      <w:r w:rsidR="00422FBB" w:rsidRPr="00422FBB">
        <w:rPr>
          <w:rFonts w:ascii="宋体" w:eastAsia="宋体" w:hAnsi="宋体" w:cs="宋体"/>
          <w:sz w:val="21"/>
          <w:szCs w:val="21"/>
        </w:rPr>
        <w:t>字符串检索式：直接提取位置a和b的词语作为检索词，形成基本的字符串检索式，这类检索式简单直观，适用于直接匹配查询。</w:t>
      </w:r>
    </w:p>
    <w:p w14:paraId="01D58305" w14:textId="6B557E7F" w:rsidR="00F51C2C" w:rsidRPr="00BB491B" w:rsidRDefault="000F53E6" w:rsidP="000F53E6">
      <w:pPr>
        <w:pStyle w:val="af4"/>
        <w:ind w:firstLineChars="0"/>
        <w:rPr>
          <w:rFonts w:ascii="宋体" w:eastAsia="宋体" w:hAnsi="宋体" w:cs="宋体"/>
          <w:sz w:val="21"/>
          <w:szCs w:val="21"/>
        </w:rPr>
      </w:pPr>
      <w:r w:rsidRPr="00BB491B">
        <w:rPr>
          <w:rFonts w:ascii="宋体" w:eastAsia="宋体" w:hAnsi="宋体" w:cs="宋体" w:hint="eastAsia"/>
          <w:sz w:val="21"/>
          <w:szCs w:val="21"/>
        </w:rPr>
        <w:t>2.</w:t>
      </w:r>
      <w:r w:rsidRPr="00422FBB">
        <w:rPr>
          <w:rFonts w:ascii="宋体" w:eastAsia="宋体" w:hAnsi="宋体" w:cs="宋体"/>
          <w:sz w:val="21"/>
          <w:szCs w:val="21"/>
        </w:rPr>
        <w:t>词性标签检索式：将位置a和b的词语替换为对应的词性标签，提取包含这两个词性的片段作为检索式，此类检索式侧重于词性层面的匹配，有助于捕捉更广泛的语义关系。</w:t>
      </w:r>
    </w:p>
    <w:p w14:paraId="0A07859B" w14:textId="3B4E291B" w:rsidR="00F51C2C" w:rsidRPr="00422FBB" w:rsidRDefault="00F51C2C" w:rsidP="00F51C2C">
      <w:pPr>
        <w:pStyle w:val="af4"/>
        <w:ind w:firstLineChars="0"/>
        <w:rPr>
          <w:rFonts w:ascii="宋体" w:eastAsia="宋体" w:hAnsi="宋体" w:cs="宋体"/>
          <w:sz w:val="21"/>
          <w:szCs w:val="21"/>
        </w:rPr>
      </w:pPr>
      <w:r w:rsidRPr="00BB491B">
        <w:rPr>
          <w:rFonts w:ascii="宋体" w:eastAsia="宋体" w:hAnsi="宋体" w:cs="宋体" w:hint="eastAsia"/>
          <w:sz w:val="21"/>
          <w:szCs w:val="21"/>
        </w:rPr>
        <w:t>3.</w:t>
      </w:r>
      <w:r w:rsidRPr="00422FBB">
        <w:rPr>
          <w:rFonts w:ascii="宋体" w:eastAsia="宋体" w:hAnsi="宋体" w:cs="宋体"/>
          <w:sz w:val="21"/>
          <w:szCs w:val="21"/>
        </w:rPr>
        <w:t>通配符检索式：在位置a处使用通配符替换具体词语，并结合词性和词语的约束条件，构建出能够匹配多种可能性的检索式，这类检索式在处理模糊查询和不确定信息时尤为有效。</w:t>
      </w:r>
    </w:p>
    <w:p w14:paraId="2208148D" w14:textId="3F94E819" w:rsidR="00422FBB" w:rsidRPr="00BB491B" w:rsidRDefault="008C38AA" w:rsidP="000F53E6">
      <w:pPr>
        <w:pStyle w:val="af4"/>
        <w:ind w:firstLineChars="0"/>
        <w:rPr>
          <w:rFonts w:ascii="宋体" w:eastAsia="宋体" w:hAnsi="宋体" w:cs="宋体"/>
          <w:sz w:val="21"/>
          <w:szCs w:val="21"/>
        </w:rPr>
      </w:pPr>
      <w:r w:rsidRPr="00BB491B">
        <w:rPr>
          <w:rFonts w:ascii="宋体" w:eastAsia="宋体" w:hAnsi="宋体" w:cs="宋体" w:hint="eastAsia"/>
          <w:sz w:val="21"/>
          <w:szCs w:val="21"/>
        </w:rPr>
        <w:t>4</w:t>
      </w:r>
      <w:r w:rsidR="00FF2B42" w:rsidRPr="00BB491B">
        <w:rPr>
          <w:rFonts w:ascii="宋体" w:eastAsia="宋体" w:hAnsi="宋体" w:cs="宋体" w:hint="eastAsia"/>
          <w:sz w:val="21"/>
          <w:szCs w:val="21"/>
        </w:rPr>
        <w:t>.</w:t>
      </w:r>
      <w:r w:rsidR="00FF2B42" w:rsidRPr="00422FBB">
        <w:rPr>
          <w:rFonts w:ascii="宋体" w:eastAsia="宋体" w:hAnsi="宋体" w:cs="宋体"/>
          <w:sz w:val="21"/>
          <w:szCs w:val="21"/>
        </w:rPr>
        <w:t>集合符检索式：引入集合符号和相似词语作为备选项，构建出具有灵活性和可扩展性的检索式，这类检索式能够匹配多个相似或相关的查询项，提高查询的召回率。</w:t>
      </w:r>
    </w:p>
    <w:p w14:paraId="3FF8AAB0" w14:textId="5822249D" w:rsidR="00E36031" w:rsidRPr="00E36031" w:rsidRDefault="008C38AA" w:rsidP="00E36031">
      <w:pPr>
        <w:pStyle w:val="af4"/>
        <w:ind w:firstLineChars="0"/>
        <w:rPr>
          <w:rFonts w:ascii="宋体" w:eastAsia="宋体" w:hAnsi="宋体" w:cs="宋体"/>
          <w:sz w:val="21"/>
          <w:szCs w:val="21"/>
        </w:rPr>
      </w:pPr>
      <w:r w:rsidRPr="00BB491B">
        <w:rPr>
          <w:rFonts w:ascii="宋体" w:eastAsia="宋体" w:hAnsi="宋体" w:cs="宋体" w:hint="eastAsia"/>
          <w:sz w:val="21"/>
          <w:szCs w:val="21"/>
        </w:rPr>
        <w:t>5</w:t>
      </w:r>
      <w:r w:rsidR="00E36031" w:rsidRPr="00BB491B">
        <w:rPr>
          <w:rFonts w:ascii="宋体" w:eastAsia="宋体" w:hAnsi="宋体" w:cs="宋体" w:hint="eastAsia"/>
          <w:sz w:val="21"/>
          <w:szCs w:val="21"/>
        </w:rPr>
        <w:t>.</w:t>
      </w:r>
      <w:r w:rsidR="00E36031" w:rsidRPr="00E36031">
        <w:rPr>
          <w:rFonts w:ascii="宋体" w:eastAsia="宋体" w:hAnsi="宋体" w:cs="宋体"/>
          <w:sz w:val="21"/>
          <w:szCs w:val="21"/>
        </w:rPr>
        <w:t>属性约束检索式：在保留位置a和b词语的基础上，附加其词性信息，形成带有属性约束的检索式，这类检索式能够更精确地限定查询范围。</w:t>
      </w:r>
    </w:p>
    <w:p w14:paraId="30E38C1A" w14:textId="1334FD33" w:rsidR="008C38AA" w:rsidRPr="00422FBB" w:rsidRDefault="008C38AA" w:rsidP="008C38AA">
      <w:pPr>
        <w:pStyle w:val="af4"/>
        <w:ind w:firstLineChars="0"/>
        <w:rPr>
          <w:rFonts w:ascii="宋体" w:eastAsia="宋体" w:hAnsi="宋体" w:cs="宋体"/>
          <w:sz w:val="21"/>
          <w:szCs w:val="21"/>
        </w:rPr>
      </w:pPr>
      <w:r w:rsidRPr="00BB491B">
        <w:rPr>
          <w:rFonts w:ascii="宋体" w:eastAsia="宋体" w:hAnsi="宋体" w:cs="宋体" w:hint="eastAsia"/>
          <w:sz w:val="21"/>
          <w:szCs w:val="21"/>
        </w:rPr>
        <w:t>6.</w:t>
      </w:r>
      <w:r w:rsidRPr="00422FBB">
        <w:rPr>
          <w:rFonts w:ascii="宋体" w:eastAsia="宋体" w:hAnsi="宋体" w:cs="宋体"/>
          <w:sz w:val="21"/>
          <w:szCs w:val="21"/>
        </w:rPr>
        <w:t>限制条件检索式：进一步扩展词性标签检索式的功能，通过增加内容、长度、频次等复杂限制条件，构建出高度定制化的检索式，满足特定场景下的复杂查询需求。</w:t>
      </w:r>
    </w:p>
    <w:p w14:paraId="66C89480" w14:textId="77777777" w:rsidR="00E36031" w:rsidRPr="00422FBB" w:rsidRDefault="00E36031" w:rsidP="000F53E6">
      <w:pPr>
        <w:pStyle w:val="af4"/>
        <w:ind w:firstLineChars="0"/>
        <w:rPr>
          <w:rFonts w:ascii="宋体" w:eastAsia="宋体" w:hAnsi="宋体" w:cs="宋体"/>
          <w:sz w:val="21"/>
          <w:szCs w:val="21"/>
        </w:rPr>
      </w:pPr>
    </w:p>
    <w:p w14:paraId="05E725C3" w14:textId="667716B5" w:rsidR="00800F94" w:rsidRDefault="00800F94" w:rsidP="00800F94">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2</w:t>
      </w:r>
      <w:r>
        <w:rPr>
          <w:bCs/>
          <w:color w:val="000000"/>
          <w:sz w:val="21"/>
          <w:szCs w:val="22"/>
        </w:rPr>
        <w:t>.</w:t>
      </w:r>
      <w:r>
        <w:rPr>
          <w:rFonts w:hint="eastAsia"/>
          <w:bCs/>
          <w:color w:val="000000"/>
          <w:sz w:val="21"/>
          <w:szCs w:val="22"/>
        </w:rPr>
        <w:t>3</w:t>
      </w:r>
      <w:r>
        <w:rPr>
          <w:rFonts w:hint="eastAsia"/>
          <w:bCs/>
          <w:color w:val="000000"/>
          <w:sz w:val="21"/>
          <w:szCs w:val="22"/>
        </w:rPr>
        <w:t>构建</w:t>
      </w:r>
      <w:r w:rsidR="00846FDF">
        <w:rPr>
          <w:rFonts w:hint="eastAsia"/>
          <w:bCs/>
          <w:color w:val="000000"/>
          <w:sz w:val="21"/>
          <w:szCs w:val="22"/>
        </w:rPr>
        <w:t>检索式</w:t>
      </w:r>
      <w:r w:rsidR="00C06F6D">
        <w:rPr>
          <w:rFonts w:hint="eastAsia"/>
          <w:bCs/>
          <w:color w:val="000000"/>
          <w:sz w:val="21"/>
          <w:szCs w:val="22"/>
        </w:rPr>
        <w:t>数据集</w:t>
      </w:r>
    </w:p>
    <w:p w14:paraId="3D67790E" w14:textId="77777777" w:rsidR="00800F94" w:rsidRDefault="00800F94" w:rsidP="0055265D">
      <w:pPr>
        <w:pStyle w:val="af4"/>
        <w:ind w:firstLine="373"/>
        <w:rPr>
          <w:rFonts w:ascii="宋体" w:eastAsia="宋体" w:hAnsi="宋体" w:cs="宋体"/>
          <w:sz w:val="21"/>
          <w:szCs w:val="21"/>
        </w:rPr>
      </w:pPr>
    </w:p>
    <w:p w14:paraId="35C0B1EE" w14:textId="215D1BFB" w:rsidR="0017294E" w:rsidRDefault="006D0A5D" w:rsidP="0093247E">
      <w:pPr>
        <w:pStyle w:val="af4"/>
        <w:ind w:firstLine="373"/>
        <w:rPr>
          <w:rFonts w:ascii="宋体" w:eastAsia="宋体" w:hAnsi="宋体" w:cs="宋体"/>
          <w:sz w:val="21"/>
          <w:szCs w:val="21"/>
        </w:rPr>
      </w:pPr>
      <w:r w:rsidRPr="003D0F5B">
        <w:rPr>
          <w:rFonts w:ascii="宋体" w:eastAsia="宋体" w:hAnsi="宋体" w:cs="宋体"/>
          <w:sz w:val="21"/>
          <w:szCs w:val="21"/>
        </w:rPr>
        <w:t>我们</w:t>
      </w:r>
      <w:r>
        <w:rPr>
          <w:rFonts w:ascii="宋体" w:eastAsia="宋体" w:hAnsi="宋体" w:cs="宋体" w:hint="eastAsia"/>
          <w:sz w:val="21"/>
          <w:szCs w:val="21"/>
        </w:rPr>
        <w:t>以检索日志</w:t>
      </w:r>
      <w:r w:rsidR="006C03C5">
        <w:rPr>
          <w:rFonts w:ascii="宋体" w:eastAsia="宋体" w:hAnsi="宋体" w:cs="宋体" w:hint="eastAsia"/>
          <w:sz w:val="21"/>
          <w:szCs w:val="21"/>
        </w:rPr>
        <w:t>数据为基础，</w:t>
      </w:r>
      <w:r w:rsidR="002248F5">
        <w:rPr>
          <w:rFonts w:ascii="宋体" w:eastAsia="宋体" w:hAnsi="宋体" w:cs="宋体" w:hint="eastAsia"/>
          <w:sz w:val="21"/>
          <w:szCs w:val="21"/>
        </w:rPr>
        <w:t>应用</w:t>
      </w:r>
      <w:r w:rsidR="006871AC">
        <w:rPr>
          <w:rFonts w:ascii="宋体" w:eastAsia="宋体" w:hAnsi="宋体" w:cs="宋体" w:hint="eastAsia"/>
          <w:sz w:val="21"/>
          <w:szCs w:val="21"/>
        </w:rPr>
        <w:t>BCC检索式</w:t>
      </w:r>
      <w:r w:rsidR="003D0F5B" w:rsidRPr="003D0F5B">
        <w:rPr>
          <w:rFonts w:ascii="宋体" w:eastAsia="宋体" w:hAnsi="宋体" w:cs="宋体"/>
          <w:sz w:val="21"/>
          <w:szCs w:val="21"/>
        </w:rPr>
        <w:t>生成策略，构建</w:t>
      </w:r>
      <w:r w:rsidR="004060D8">
        <w:rPr>
          <w:rFonts w:ascii="宋体" w:eastAsia="宋体" w:hAnsi="宋体" w:cs="宋体" w:hint="eastAsia"/>
          <w:sz w:val="21"/>
          <w:szCs w:val="21"/>
        </w:rPr>
        <w:t>数据集</w:t>
      </w:r>
      <w:r w:rsidR="003D0F5B" w:rsidRPr="003D0F5B">
        <w:rPr>
          <w:rFonts w:ascii="宋体" w:eastAsia="宋体" w:hAnsi="宋体" w:cs="宋体"/>
          <w:sz w:val="21"/>
          <w:szCs w:val="21"/>
        </w:rPr>
        <w:t>。为了确保各类检索式的均衡分布，我们根据实际需求，按照2:</w:t>
      </w:r>
      <w:proofErr w:type="gramStart"/>
      <w:r w:rsidR="003D0F5B" w:rsidRPr="003D0F5B">
        <w:rPr>
          <w:rFonts w:ascii="宋体" w:eastAsia="宋体" w:hAnsi="宋体" w:cs="宋体"/>
          <w:sz w:val="21"/>
          <w:szCs w:val="21"/>
        </w:rPr>
        <w:t>2:1:2:1:1</w:t>
      </w:r>
      <w:proofErr w:type="gramEnd"/>
      <w:r w:rsidR="003D0F5B" w:rsidRPr="003D0F5B">
        <w:rPr>
          <w:rFonts w:ascii="宋体" w:eastAsia="宋体" w:hAnsi="宋体" w:cs="宋体"/>
          <w:sz w:val="21"/>
          <w:szCs w:val="21"/>
        </w:rPr>
        <w:t>的比例对各类检索式进行了合理的分配和补齐，最终形成了一个包含18000条记录的均衡</w:t>
      </w:r>
      <w:r w:rsidR="004060D8">
        <w:rPr>
          <w:rFonts w:ascii="宋体" w:eastAsia="宋体" w:hAnsi="宋体" w:cs="宋体" w:hint="eastAsia"/>
          <w:sz w:val="21"/>
          <w:szCs w:val="21"/>
        </w:rPr>
        <w:t>数据集</w:t>
      </w:r>
      <w:r w:rsidR="003D0F5B" w:rsidRPr="003D0F5B">
        <w:rPr>
          <w:rFonts w:ascii="宋体" w:eastAsia="宋体" w:hAnsi="宋体" w:cs="宋体"/>
          <w:sz w:val="21"/>
          <w:szCs w:val="21"/>
        </w:rPr>
        <w:t>。</w:t>
      </w:r>
    </w:p>
    <w:p w14:paraId="311DB437" w14:textId="70223A24" w:rsidR="003D0F5B" w:rsidRDefault="004060D8" w:rsidP="0093247E">
      <w:pPr>
        <w:pStyle w:val="af4"/>
        <w:ind w:firstLine="373"/>
        <w:rPr>
          <w:rFonts w:ascii="宋体" w:eastAsia="宋体" w:hAnsi="宋体" w:cs="宋体"/>
          <w:sz w:val="21"/>
          <w:szCs w:val="21"/>
        </w:rPr>
      </w:pPr>
      <w:r>
        <w:rPr>
          <w:rFonts w:ascii="宋体" w:eastAsia="宋体" w:hAnsi="宋体" w:cs="宋体" w:hint="eastAsia"/>
          <w:sz w:val="21"/>
          <w:szCs w:val="21"/>
        </w:rPr>
        <w:t>数据</w:t>
      </w:r>
      <w:r w:rsidR="003D0F5B" w:rsidRPr="003D0F5B">
        <w:rPr>
          <w:rFonts w:ascii="宋体" w:eastAsia="宋体" w:hAnsi="宋体" w:cs="宋体"/>
          <w:sz w:val="21"/>
          <w:szCs w:val="21"/>
        </w:rPr>
        <w:t>以JSON格式存储，记录了检索式及其对应的原始例句，既便于数据的快速检索与处理，也保证了数据的可追溯性和</w:t>
      </w:r>
      <w:proofErr w:type="gramStart"/>
      <w:r w:rsidR="003D0F5B" w:rsidRPr="003D0F5B">
        <w:rPr>
          <w:rFonts w:ascii="宋体" w:eastAsia="宋体" w:hAnsi="宋体" w:cs="宋体"/>
          <w:sz w:val="21"/>
          <w:szCs w:val="21"/>
        </w:rPr>
        <w:t>可</w:t>
      </w:r>
      <w:proofErr w:type="gramEnd"/>
      <w:r w:rsidR="003D0F5B" w:rsidRPr="003D0F5B">
        <w:rPr>
          <w:rFonts w:ascii="宋体" w:eastAsia="宋体" w:hAnsi="宋体" w:cs="宋体"/>
          <w:sz w:val="21"/>
          <w:szCs w:val="21"/>
        </w:rPr>
        <w:t>验证性。这一均衡的检索式</w:t>
      </w:r>
      <w:r w:rsidR="00DE0295">
        <w:rPr>
          <w:rFonts w:ascii="宋体" w:eastAsia="宋体" w:hAnsi="宋体" w:cs="宋体" w:hint="eastAsia"/>
          <w:sz w:val="21"/>
          <w:szCs w:val="21"/>
        </w:rPr>
        <w:t>数据集</w:t>
      </w:r>
      <w:r w:rsidR="003D0F5B" w:rsidRPr="003D0F5B">
        <w:rPr>
          <w:rFonts w:ascii="宋体" w:eastAsia="宋体" w:hAnsi="宋体" w:cs="宋体"/>
          <w:sz w:val="21"/>
          <w:szCs w:val="21"/>
        </w:rPr>
        <w:t>为后续的模型训练与评估提供了强有力的数据支持。</w:t>
      </w:r>
    </w:p>
    <w:p w14:paraId="4932CDDE" w14:textId="4D930FBC" w:rsidR="00B30F1B" w:rsidRDefault="00E65627" w:rsidP="00E65627">
      <w:pPr>
        <w:pStyle w:val="7"/>
        <w:keepNext w:val="0"/>
        <w:rPr>
          <w:b/>
          <w:bCs w:val="0"/>
        </w:rPr>
      </w:pPr>
      <w:proofErr w:type="gramStart"/>
      <w:r>
        <w:rPr>
          <w:rFonts w:hint="eastAsia"/>
          <w:b/>
          <w:bCs w:val="0"/>
        </w:rPr>
        <w:lastRenderedPageBreak/>
        <w:t xml:space="preserve">3  </w:t>
      </w:r>
      <w:proofErr w:type="spellStart"/>
      <w:r w:rsidR="00D02FC4">
        <w:rPr>
          <w:rFonts w:hint="eastAsia"/>
          <w:b/>
          <w:bCs w:val="0"/>
        </w:rPr>
        <w:t>TextToBCC</w:t>
      </w:r>
      <w:proofErr w:type="spellEnd"/>
      <w:proofErr w:type="gramEnd"/>
      <w:r>
        <w:rPr>
          <w:rFonts w:hint="eastAsia"/>
          <w:b/>
          <w:bCs w:val="0"/>
        </w:rPr>
        <w:t>模型训练</w:t>
      </w:r>
    </w:p>
    <w:p w14:paraId="6D28DCE5" w14:textId="37C9A606" w:rsidR="00337130" w:rsidRPr="004C53E8" w:rsidRDefault="005C3B63" w:rsidP="00337130">
      <w:pPr>
        <w:pStyle w:val="af4"/>
        <w:ind w:firstLineChars="170" w:firstLine="371"/>
        <w:rPr>
          <w:rFonts w:ascii="宋体" w:eastAsia="宋体" w:hAnsi="宋体" w:cs="宋体"/>
          <w:sz w:val="21"/>
          <w:szCs w:val="21"/>
        </w:rPr>
      </w:pPr>
      <w:r w:rsidRPr="005C3B63">
        <w:rPr>
          <w:rFonts w:ascii="宋体" w:eastAsia="宋体" w:hAnsi="宋体" w:cs="宋体" w:hint="eastAsia"/>
          <w:sz w:val="21"/>
          <w:szCs w:val="21"/>
        </w:rPr>
        <w:t>为了实现自然语言</w:t>
      </w:r>
      <w:r>
        <w:rPr>
          <w:rFonts w:ascii="宋体" w:eastAsia="宋体" w:hAnsi="宋体" w:cs="宋体" w:hint="eastAsia"/>
          <w:sz w:val="21"/>
          <w:szCs w:val="21"/>
        </w:rPr>
        <w:t>到</w:t>
      </w:r>
      <w:r w:rsidRPr="005C3B63">
        <w:rPr>
          <w:rFonts w:ascii="宋体" w:eastAsia="宋体" w:hAnsi="宋体" w:cs="宋体" w:hint="eastAsia"/>
          <w:sz w:val="21"/>
          <w:szCs w:val="21"/>
        </w:rPr>
        <w:t>BCC检索式的转换，</w:t>
      </w:r>
      <w:r>
        <w:rPr>
          <w:rFonts w:ascii="宋体" w:eastAsia="宋体" w:hAnsi="宋体" w:cs="宋体" w:hint="eastAsia"/>
          <w:sz w:val="21"/>
          <w:szCs w:val="21"/>
        </w:rPr>
        <w:t>需要使用</w:t>
      </w:r>
      <w:r w:rsidRPr="005C3B63">
        <w:rPr>
          <w:rFonts w:ascii="宋体" w:eastAsia="宋体" w:hAnsi="宋体" w:cs="宋体" w:hint="eastAsia"/>
          <w:sz w:val="21"/>
          <w:szCs w:val="21"/>
        </w:rPr>
        <w:t>带有自然语言描述的标注数据进行模型训练。为此，我们利用大</w:t>
      </w:r>
      <w:r w:rsidR="004B7BC2">
        <w:rPr>
          <w:rFonts w:ascii="宋体" w:eastAsia="宋体" w:hAnsi="宋体" w:cs="宋体" w:hint="eastAsia"/>
          <w:sz w:val="21"/>
          <w:szCs w:val="21"/>
        </w:rPr>
        <w:t>语言</w:t>
      </w:r>
      <w:r w:rsidRPr="005C3B63">
        <w:rPr>
          <w:rFonts w:ascii="宋体" w:eastAsia="宋体" w:hAnsi="宋体" w:cs="宋体" w:hint="eastAsia"/>
          <w:sz w:val="21"/>
          <w:szCs w:val="21"/>
        </w:rPr>
        <w:t>模型来生成BCC检索式的自然语言描述。接下来，将纠错数据与检索式数据</w:t>
      </w:r>
      <w:r w:rsidR="00113950">
        <w:rPr>
          <w:rFonts w:ascii="宋体" w:eastAsia="宋体" w:hAnsi="宋体" w:cs="宋体" w:hint="eastAsia"/>
          <w:sz w:val="21"/>
          <w:szCs w:val="21"/>
        </w:rPr>
        <w:t>组合成微调数据集</w:t>
      </w:r>
      <w:r w:rsidRPr="005C3B63">
        <w:rPr>
          <w:rFonts w:ascii="宋体" w:eastAsia="宋体" w:hAnsi="宋体" w:cs="宋体" w:hint="eastAsia"/>
          <w:sz w:val="21"/>
          <w:szCs w:val="21"/>
        </w:rPr>
        <w:t>，对大语言模型进行微调。最终，经过</w:t>
      </w:r>
      <w:r w:rsidR="00113950">
        <w:rPr>
          <w:rFonts w:ascii="宋体" w:eastAsia="宋体" w:hAnsi="宋体" w:cs="宋体" w:hint="eastAsia"/>
          <w:sz w:val="21"/>
          <w:szCs w:val="21"/>
        </w:rPr>
        <w:t>微调</w:t>
      </w:r>
      <w:r w:rsidRPr="005C3B63">
        <w:rPr>
          <w:rFonts w:ascii="宋体" w:eastAsia="宋体" w:hAnsi="宋体" w:cs="宋体" w:hint="eastAsia"/>
          <w:sz w:val="21"/>
          <w:szCs w:val="21"/>
        </w:rPr>
        <w:t>模型被部署为服务，从而实现从自然语言查询到BCC检索式的高效转换。整个</w:t>
      </w:r>
      <w:proofErr w:type="spellStart"/>
      <w:r w:rsidRPr="005C3B63">
        <w:rPr>
          <w:rFonts w:ascii="宋体" w:eastAsia="宋体" w:hAnsi="宋体" w:cs="宋体" w:hint="eastAsia"/>
          <w:sz w:val="21"/>
          <w:szCs w:val="21"/>
        </w:rPr>
        <w:t>TextToBCC</w:t>
      </w:r>
      <w:proofErr w:type="spellEnd"/>
      <w:r w:rsidRPr="005C3B63">
        <w:rPr>
          <w:rFonts w:ascii="宋体" w:eastAsia="宋体" w:hAnsi="宋体" w:cs="宋体" w:hint="eastAsia"/>
          <w:sz w:val="21"/>
          <w:szCs w:val="21"/>
        </w:rPr>
        <w:t>模型的训练流程</w:t>
      </w:r>
      <w:r w:rsidR="00993F79">
        <w:rPr>
          <w:rFonts w:ascii="宋体" w:eastAsia="宋体" w:hAnsi="宋体" w:cs="宋体" w:hint="eastAsia"/>
          <w:sz w:val="21"/>
          <w:szCs w:val="21"/>
        </w:rPr>
        <w:t>如</w:t>
      </w:r>
      <w:r w:rsidRPr="005C3B63">
        <w:rPr>
          <w:rFonts w:ascii="宋体" w:eastAsia="宋体" w:hAnsi="宋体" w:cs="宋体" w:hint="eastAsia"/>
          <w:sz w:val="21"/>
          <w:szCs w:val="21"/>
        </w:rPr>
        <w:t>图2</w:t>
      </w:r>
      <w:r w:rsidR="00993F79">
        <w:rPr>
          <w:rFonts w:ascii="宋体" w:eastAsia="宋体" w:hAnsi="宋体" w:cs="宋体" w:hint="eastAsia"/>
          <w:sz w:val="21"/>
          <w:szCs w:val="21"/>
        </w:rPr>
        <w:t>所示</w:t>
      </w:r>
      <w:r w:rsidRPr="005C3B63">
        <w:rPr>
          <w:rFonts w:ascii="宋体" w:eastAsia="宋体" w:hAnsi="宋体" w:cs="宋体" w:hint="eastAsia"/>
          <w:sz w:val="21"/>
          <w:szCs w:val="21"/>
        </w:rPr>
        <w:t>。</w:t>
      </w:r>
    </w:p>
    <w:p w14:paraId="04E2000E" w14:textId="77777777" w:rsidR="00337130" w:rsidRPr="00337130" w:rsidRDefault="00337130" w:rsidP="00337130"/>
    <w:p w14:paraId="3520C6E5" w14:textId="136DF0E5" w:rsidR="008B589A" w:rsidRPr="008B589A" w:rsidRDefault="00AB5076" w:rsidP="003E4907">
      <w:pPr>
        <w:ind w:firstLine="0"/>
        <w:jc w:val="center"/>
      </w:pPr>
      <w:r>
        <w:rPr>
          <w:noProof/>
          <w:snapToGrid/>
        </w:rPr>
        <w:drawing>
          <wp:inline distT="0" distB="0" distL="0" distR="0" wp14:anchorId="7BBF4539" wp14:editId="7E35900B">
            <wp:extent cx="2400300" cy="2876550"/>
            <wp:effectExtent l="0" t="0" r="0" b="0"/>
            <wp:docPr id="533682581"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82581" name="图形 533682581"/>
                    <pic:cNvPicPr/>
                  </pic:nvPicPr>
                  <pic:blipFill>
                    <a:blip r:embed="rId16">
                      <a:extLst>
                        <a:ext uri="{96DAC541-7B7A-43D3-8B79-37D633B846F1}">
                          <asvg:svgBlip xmlns:asvg="http://schemas.microsoft.com/office/drawing/2016/SVG/main" r:embed="rId17"/>
                        </a:ext>
                      </a:extLst>
                    </a:blip>
                    <a:stretch>
                      <a:fillRect/>
                    </a:stretch>
                  </pic:blipFill>
                  <pic:spPr>
                    <a:xfrm>
                      <a:off x="0" y="0"/>
                      <a:ext cx="2400300" cy="2876550"/>
                    </a:xfrm>
                    <a:prstGeom prst="rect">
                      <a:avLst/>
                    </a:prstGeom>
                  </pic:spPr>
                </pic:pic>
              </a:graphicData>
            </a:graphic>
          </wp:inline>
        </w:drawing>
      </w:r>
    </w:p>
    <w:p w14:paraId="2E1859B9" w14:textId="2CBE2EB2" w:rsidR="00C17CED" w:rsidRPr="0022581A" w:rsidRDefault="00C17CED" w:rsidP="00F1065C">
      <w:pPr>
        <w:ind w:firstLine="0"/>
        <w:jc w:val="center"/>
        <w:rPr>
          <w:rFonts w:ascii="宋体" w:eastAsia="宋体" w:hAnsi="宋体"/>
          <w:sz w:val="21"/>
          <w:szCs w:val="21"/>
        </w:rPr>
      </w:pPr>
      <w:r w:rsidRPr="0022581A">
        <w:rPr>
          <w:rFonts w:ascii="宋体" w:eastAsia="宋体" w:hAnsi="宋体" w:hint="eastAsia"/>
          <w:sz w:val="21"/>
          <w:szCs w:val="21"/>
        </w:rPr>
        <w:t xml:space="preserve">图2 </w:t>
      </w:r>
      <w:proofErr w:type="spellStart"/>
      <w:r w:rsidRPr="0022581A">
        <w:rPr>
          <w:rFonts w:ascii="宋体" w:eastAsia="宋体" w:hAnsi="宋体" w:hint="eastAsia"/>
          <w:sz w:val="21"/>
          <w:szCs w:val="21"/>
        </w:rPr>
        <w:t>TextToBCC</w:t>
      </w:r>
      <w:proofErr w:type="spellEnd"/>
      <w:r w:rsidRPr="0022581A">
        <w:rPr>
          <w:rFonts w:ascii="宋体" w:eastAsia="宋体" w:hAnsi="宋体" w:hint="eastAsia"/>
          <w:sz w:val="21"/>
          <w:szCs w:val="21"/>
        </w:rPr>
        <w:t>训练流程示意图</w:t>
      </w:r>
    </w:p>
    <w:p w14:paraId="75CFED5D" w14:textId="77777777" w:rsidR="00FC49AC" w:rsidRPr="00C17CED" w:rsidRDefault="00FC49AC" w:rsidP="00FC49AC">
      <w:pPr>
        <w:ind w:firstLine="0"/>
      </w:pPr>
    </w:p>
    <w:p w14:paraId="3D1093E4" w14:textId="649B83AA" w:rsidR="00073268" w:rsidRDefault="00E65627" w:rsidP="00073268">
      <w:pPr>
        <w:pStyle w:val="8"/>
        <w:keepNext w:val="0"/>
        <w:rPr>
          <w:b/>
          <w:color w:val="000000"/>
          <w:szCs w:val="21"/>
        </w:rPr>
      </w:pPr>
      <w:r>
        <w:rPr>
          <w:rFonts w:hint="eastAsia"/>
          <w:b/>
          <w:color w:val="000000"/>
          <w:szCs w:val="16"/>
        </w:rPr>
        <w:t>3</w:t>
      </w:r>
      <w:r w:rsidR="00073268">
        <w:rPr>
          <w:b/>
          <w:color w:val="000000"/>
          <w:szCs w:val="16"/>
        </w:rPr>
        <w:t xml:space="preserve">. </w:t>
      </w:r>
      <w:r>
        <w:rPr>
          <w:rFonts w:hint="eastAsia"/>
          <w:b/>
          <w:color w:val="000000"/>
          <w:szCs w:val="16"/>
        </w:rPr>
        <w:t>1</w:t>
      </w:r>
      <w:r w:rsidR="00073268">
        <w:rPr>
          <w:rFonts w:hint="eastAsia"/>
          <w:b/>
          <w:color w:val="000000"/>
          <w:sz w:val="24"/>
        </w:rPr>
        <w:t xml:space="preserve"> </w:t>
      </w:r>
      <w:r w:rsidR="00B30F1B" w:rsidRPr="00FF3EEF">
        <w:rPr>
          <w:rFonts w:hint="eastAsia"/>
          <w:b/>
          <w:color w:val="000000"/>
          <w:szCs w:val="21"/>
        </w:rPr>
        <w:t>生成自然语言描述</w:t>
      </w:r>
    </w:p>
    <w:p w14:paraId="77ADCE50" w14:textId="77777777" w:rsidR="004D32A8" w:rsidRPr="004D32A8" w:rsidRDefault="004D32A8" w:rsidP="004D32A8"/>
    <w:p w14:paraId="5D6D9262" w14:textId="47519C88" w:rsidR="004C53E8" w:rsidRPr="004C53E8" w:rsidRDefault="001527FF" w:rsidP="005F0ECF">
      <w:pPr>
        <w:pStyle w:val="af4"/>
        <w:ind w:firstLineChars="170" w:firstLine="371"/>
        <w:rPr>
          <w:rFonts w:ascii="宋体" w:eastAsia="宋体" w:hAnsi="宋体" w:cs="宋体"/>
          <w:sz w:val="21"/>
          <w:szCs w:val="21"/>
        </w:rPr>
      </w:pPr>
      <w:r w:rsidRPr="001527FF">
        <w:rPr>
          <w:rFonts w:ascii="宋体" w:eastAsia="宋体" w:hAnsi="宋体" w:cs="宋体" w:hint="eastAsia"/>
          <w:sz w:val="21"/>
          <w:szCs w:val="21"/>
        </w:rPr>
        <w:t>为了优化BCC检索式在自然语言处理中的应用，本文探索了利用在线大型语言模型服务生成其自然语言描述的方法，进而构建了微调</w:t>
      </w:r>
      <w:r w:rsidR="00EC1032">
        <w:rPr>
          <w:rFonts w:ascii="宋体" w:eastAsia="宋体" w:hAnsi="宋体" w:cs="宋体" w:hint="eastAsia"/>
          <w:sz w:val="21"/>
          <w:szCs w:val="21"/>
        </w:rPr>
        <w:t>数据集</w:t>
      </w:r>
      <w:r w:rsidRPr="001527FF">
        <w:rPr>
          <w:rFonts w:ascii="宋体" w:eastAsia="宋体" w:hAnsi="宋体" w:cs="宋体" w:hint="eastAsia"/>
          <w:sz w:val="21"/>
          <w:szCs w:val="21"/>
        </w:rPr>
        <w:t>。这一流程的核心在于设计提示（prompt），旨在引导大型语言模型精准地生成描述性文本，以匹配BCC检索式</w:t>
      </w:r>
      <w:r w:rsidR="004C53E8" w:rsidRPr="004C53E8">
        <w:rPr>
          <w:rFonts w:ascii="宋体" w:eastAsia="宋体" w:hAnsi="宋体" w:cs="宋体" w:hint="eastAsia"/>
          <w:sz w:val="21"/>
          <w:szCs w:val="21"/>
        </w:rPr>
        <w:t>。</w:t>
      </w:r>
    </w:p>
    <w:p w14:paraId="39E1353B" w14:textId="3E811C2B" w:rsidR="004C53E8" w:rsidRPr="004C53E8" w:rsidRDefault="004C53E8" w:rsidP="005938A1">
      <w:pPr>
        <w:pStyle w:val="af4"/>
        <w:ind w:firstLine="373"/>
        <w:rPr>
          <w:rFonts w:ascii="宋体" w:eastAsia="宋体" w:hAnsi="宋体" w:cs="宋体"/>
          <w:sz w:val="21"/>
          <w:szCs w:val="21"/>
        </w:rPr>
      </w:pPr>
      <w:r w:rsidRPr="004C53E8">
        <w:rPr>
          <w:rFonts w:ascii="宋体" w:eastAsia="宋体" w:hAnsi="宋体" w:cs="宋体" w:hint="eastAsia"/>
          <w:sz w:val="21"/>
          <w:szCs w:val="21"/>
        </w:rPr>
        <w:t>利用大型语言模型生成BCC检索式的自然语言描述</w:t>
      </w:r>
      <w:r w:rsidR="008964A3">
        <w:rPr>
          <w:rFonts w:ascii="宋体" w:eastAsia="宋体" w:hAnsi="宋体" w:cs="宋体" w:hint="eastAsia"/>
          <w:sz w:val="21"/>
          <w:szCs w:val="21"/>
        </w:rPr>
        <w:t>的</w:t>
      </w:r>
      <w:r w:rsidRPr="004C53E8">
        <w:rPr>
          <w:rFonts w:ascii="宋体" w:eastAsia="宋体" w:hAnsi="宋体" w:cs="宋体" w:hint="eastAsia"/>
          <w:sz w:val="21"/>
          <w:szCs w:val="21"/>
        </w:rPr>
        <w:t>关键步骤是构建合适的提示。该提示旨在指导模型正确地生成描述文本。具体而言提示内容应包括以下要素：</w:t>
      </w:r>
    </w:p>
    <w:p w14:paraId="739192B1" w14:textId="4C9442FA" w:rsidR="00925FF8" w:rsidRPr="00925FF8" w:rsidRDefault="00801329" w:rsidP="00925FF8">
      <w:pPr>
        <w:pStyle w:val="af4"/>
        <w:ind w:firstLine="373"/>
        <w:rPr>
          <w:rFonts w:ascii="宋体" w:eastAsia="宋体" w:hAnsi="宋体" w:cs="宋体"/>
          <w:sz w:val="21"/>
          <w:szCs w:val="21"/>
        </w:rPr>
      </w:pPr>
      <w:r>
        <w:rPr>
          <w:rFonts w:ascii="宋体" w:eastAsia="宋体" w:hAnsi="宋体" w:cs="宋体" w:hint="eastAsia"/>
          <w:sz w:val="21"/>
          <w:szCs w:val="21"/>
        </w:rPr>
        <w:t>1、</w:t>
      </w:r>
      <w:r w:rsidR="00925FF8" w:rsidRPr="00925FF8">
        <w:rPr>
          <w:rFonts w:ascii="宋体" w:eastAsia="宋体" w:hAnsi="宋体" w:cs="宋体" w:hint="eastAsia"/>
          <w:sz w:val="21"/>
          <w:szCs w:val="21"/>
        </w:rPr>
        <w:t>格式与结构解析：首先，清晰定义BCC检索式的格式，包括其结构组成和元素间的逻辑关系，确保提示能够引导模型理解并准确反映其内在结构。</w:t>
      </w:r>
    </w:p>
    <w:p w14:paraId="32B57FB8" w14:textId="436B0B28" w:rsidR="00925FF8" w:rsidRPr="00925FF8" w:rsidRDefault="00801329" w:rsidP="00925FF8">
      <w:pPr>
        <w:pStyle w:val="af4"/>
        <w:ind w:firstLine="373"/>
        <w:rPr>
          <w:rFonts w:ascii="宋体" w:eastAsia="宋体" w:hAnsi="宋体" w:cs="宋体"/>
          <w:sz w:val="21"/>
          <w:szCs w:val="21"/>
        </w:rPr>
      </w:pPr>
      <w:r>
        <w:rPr>
          <w:rFonts w:ascii="宋体" w:eastAsia="宋体" w:hAnsi="宋体" w:cs="宋体" w:hint="eastAsia"/>
          <w:sz w:val="21"/>
          <w:szCs w:val="21"/>
        </w:rPr>
        <w:t>2、特殊</w:t>
      </w:r>
      <w:r w:rsidR="00925FF8" w:rsidRPr="00925FF8">
        <w:rPr>
          <w:rFonts w:ascii="宋体" w:eastAsia="宋体" w:hAnsi="宋体" w:cs="宋体" w:hint="eastAsia"/>
          <w:sz w:val="21"/>
          <w:szCs w:val="21"/>
        </w:rPr>
        <w:t>符号与规则阐述：详细解释检索式中</w:t>
      </w:r>
      <w:r w:rsidR="00925FF8" w:rsidRPr="00925FF8">
        <w:rPr>
          <w:rFonts w:ascii="宋体" w:eastAsia="宋体" w:hAnsi="宋体" w:cs="宋体" w:hint="eastAsia"/>
          <w:sz w:val="21"/>
          <w:szCs w:val="21"/>
        </w:rPr>
        <w:t>使用的特殊符号</w:t>
      </w:r>
      <w:r w:rsidR="00690555">
        <w:rPr>
          <w:rFonts w:ascii="宋体" w:eastAsia="宋体" w:hAnsi="宋体" w:cs="宋体" w:hint="eastAsia"/>
          <w:sz w:val="21"/>
          <w:szCs w:val="21"/>
        </w:rPr>
        <w:t>以及使用</w:t>
      </w:r>
      <w:r w:rsidR="00925FF8" w:rsidRPr="00925FF8">
        <w:rPr>
          <w:rFonts w:ascii="宋体" w:eastAsia="宋体" w:hAnsi="宋体" w:cs="宋体" w:hint="eastAsia"/>
          <w:sz w:val="21"/>
          <w:szCs w:val="21"/>
        </w:rPr>
        <w:t>规则，帮助模型构建必要的上下文理解，从而生成更加准确的自然语言描述。</w:t>
      </w:r>
    </w:p>
    <w:p w14:paraId="77F19393" w14:textId="27F7D351" w:rsidR="00925FF8" w:rsidRPr="00925FF8" w:rsidRDefault="00801329" w:rsidP="00925FF8">
      <w:pPr>
        <w:pStyle w:val="af4"/>
        <w:ind w:firstLine="373"/>
        <w:rPr>
          <w:rFonts w:ascii="宋体" w:eastAsia="宋体" w:hAnsi="宋体" w:cs="宋体"/>
          <w:sz w:val="21"/>
          <w:szCs w:val="21"/>
        </w:rPr>
      </w:pPr>
      <w:r>
        <w:rPr>
          <w:rFonts w:ascii="宋体" w:eastAsia="宋体" w:hAnsi="宋体" w:cs="宋体" w:hint="eastAsia"/>
          <w:sz w:val="21"/>
          <w:szCs w:val="21"/>
        </w:rPr>
        <w:t>3、</w:t>
      </w:r>
      <w:r w:rsidR="00925FF8" w:rsidRPr="00925FF8">
        <w:rPr>
          <w:rFonts w:ascii="宋体" w:eastAsia="宋体" w:hAnsi="宋体" w:cs="宋体" w:hint="eastAsia"/>
          <w:sz w:val="21"/>
          <w:szCs w:val="21"/>
        </w:rPr>
        <w:t>示例引导：提供一系列具体的BCC检索式及其对应的自然语言描述作为示例，为模型生成过程提供直观的学习范本。</w:t>
      </w:r>
    </w:p>
    <w:p w14:paraId="50F17717" w14:textId="1099C735" w:rsidR="00801329" w:rsidRDefault="00801329" w:rsidP="00925FF8">
      <w:pPr>
        <w:pStyle w:val="af4"/>
        <w:ind w:firstLine="373"/>
        <w:rPr>
          <w:rFonts w:ascii="宋体" w:eastAsia="宋体" w:hAnsi="宋体" w:cs="宋体"/>
          <w:sz w:val="21"/>
          <w:szCs w:val="21"/>
        </w:rPr>
      </w:pPr>
      <w:r>
        <w:rPr>
          <w:rFonts w:ascii="宋体" w:eastAsia="宋体" w:hAnsi="宋体" w:cs="宋体" w:hint="eastAsia"/>
          <w:sz w:val="21"/>
          <w:szCs w:val="21"/>
        </w:rPr>
        <w:t>4、</w:t>
      </w:r>
      <w:r w:rsidR="00925FF8" w:rsidRPr="00925FF8">
        <w:rPr>
          <w:rFonts w:ascii="宋体" w:eastAsia="宋体" w:hAnsi="宋体" w:cs="宋体" w:hint="eastAsia"/>
          <w:sz w:val="21"/>
          <w:szCs w:val="21"/>
        </w:rPr>
        <w:t>输出规范：明确指定模型输出内容的JSON格式要求，包括字段名称、数据类型等，确保生成的数据在后续处理中的一致性。</w:t>
      </w:r>
    </w:p>
    <w:p w14:paraId="78ADD028" w14:textId="3B423A60" w:rsidR="00B50ECC" w:rsidRPr="00B50ECC" w:rsidRDefault="00B50ECC" w:rsidP="00925FF8">
      <w:pPr>
        <w:pStyle w:val="af4"/>
        <w:ind w:firstLine="373"/>
        <w:rPr>
          <w:rFonts w:ascii="宋体" w:eastAsia="宋体" w:hAnsi="宋体" w:cs="宋体"/>
          <w:sz w:val="21"/>
          <w:szCs w:val="21"/>
        </w:rPr>
      </w:pPr>
      <w:r w:rsidRPr="00B50ECC">
        <w:rPr>
          <w:rFonts w:ascii="宋体" w:eastAsia="宋体" w:hAnsi="宋体" w:cs="宋体" w:hint="eastAsia"/>
          <w:sz w:val="21"/>
          <w:szCs w:val="21"/>
        </w:rPr>
        <w:t>在完成提示编写工作之后，采用</w:t>
      </w:r>
      <w:proofErr w:type="gramStart"/>
      <w:r w:rsidR="00020935" w:rsidRPr="00B50ECC">
        <w:rPr>
          <w:rFonts w:ascii="宋体" w:eastAsia="宋体" w:hAnsi="宋体" w:cs="宋体" w:hint="eastAsia"/>
          <w:sz w:val="21"/>
          <w:szCs w:val="21"/>
        </w:rPr>
        <w:t>通义千问</w:t>
      </w:r>
      <w:proofErr w:type="gramEnd"/>
      <w:r w:rsidR="00020935">
        <w:rPr>
          <w:rStyle w:val="a7"/>
          <w:rFonts w:ascii="宋体" w:eastAsia="宋体" w:hAnsi="宋体" w:cs="宋体" w:hint="eastAsia"/>
          <w:sz w:val="21"/>
          <w:szCs w:val="21"/>
        </w:rPr>
        <w:footnoteReference w:id="3"/>
      </w:r>
      <w:r w:rsidR="005D0C1B">
        <w:rPr>
          <w:rFonts w:ascii="宋体" w:eastAsia="宋体" w:hAnsi="宋体" w:cs="宋体" w:hint="eastAsia"/>
          <w:sz w:val="21"/>
          <w:szCs w:val="21"/>
        </w:rPr>
        <w:t>以及</w:t>
      </w:r>
      <w:proofErr w:type="spellStart"/>
      <w:r w:rsidR="002F2B14">
        <w:rPr>
          <w:rFonts w:ascii="宋体" w:eastAsia="宋体" w:hAnsi="宋体" w:cs="宋体" w:hint="eastAsia"/>
          <w:sz w:val="21"/>
          <w:szCs w:val="21"/>
        </w:rPr>
        <w:t>C</w:t>
      </w:r>
      <w:r w:rsidR="002F2B14" w:rsidRPr="00B50ECC">
        <w:rPr>
          <w:rFonts w:ascii="宋体" w:eastAsia="宋体" w:hAnsi="宋体" w:cs="宋体" w:hint="eastAsia"/>
          <w:sz w:val="21"/>
          <w:szCs w:val="21"/>
        </w:rPr>
        <w:t>hat</w:t>
      </w:r>
      <w:r w:rsidR="002F2B14">
        <w:rPr>
          <w:rFonts w:ascii="宋体" w:eastAsia="宋体" w:hAnsi="宋体" w:cs="宋体" w:hint="eastAsia"/>
          <w:sz w:val="21"/>
          <w:szCs w:val="21"/>
        </w:rPr>
        <w:t>GLM</w:t>
      </w:r>
      <w:proofErr w:type="spellEnd"/>
      <w:r w:rsidR="00474C79">
        <w:rPr>
          <w:rStyle w:val="a7"/>
          <w:rFonts w:ascii="宋体" w:eastAsia="宋体" w:hAnsi="宋体" w:cs="宋体" w:hint="eastAsia"/>
          <w:sz w:val="21"/>
          <w:szCs w:val="21"/>
        </w:rPr>
        <w:footnoteReference w:id="4"/>
      </w:r>
      <w:r w:rsidRPr="00B50ECC">
        <w:rPr>
          <w:rFonts w:ascii="宋体" w:eastAsia="宋体" w:hAnsi="宋体" w:cs="宋体" w:hint="eastAsia"/>
          <w:sz w:val="21"/>
          <w:szCs w:val="21"/>
        </w:rPr>
        <w:t>在线大语言模型来生成BCC检索式对应的自然语言</w:t>
      </w:r>
      <w:r w:rsidR="0066090C">
        <w:rPr>
          <w:rFonts w:ascii="宋体" w:eastAsia="宋体" w:hAnsi="宋体" w:cs="宋体" w:hint="eastAsia"/>
          <w:sz w:val="21"/>
          <w:szCs w:val="21"/>
        </w:rPr>
        <w:t>描述</w:t>
      </w:r>
      <w:r w:rsidRPr="00B50ECC">
        <w:rPr>
          <w:rFonts w:ascii="宋体" w:eastAsia="宋体" w:hAnsi="宋体" w:cs="宋体" w:hint="eastAsia"/>
          <w:sz w:val="21"/>
          <w:szCs w:val="21"/>
        </w:rPr>
        <w:t>。</w:t>
      </w:r>
    </w:p>
    <w:p w14:paraId="1C001CA4" w14:textId="5C666B45" w:rsidR="00DE2B4F" w:rsidRPr="00DE2B4F" w:rsidRDefault="00DE2B4F" w:rsidP="00DE2B4F">
      <w:pPr>
        <w:pStyle w:val="af4"/>
        <w:ind w:firstLine="373"/>
        <w:rPr>
          <w:rFonts w:ascii="宋体" w:eastAsia="宋体" w:hAnsi="宋体" w:cs="宋体"/>
          <w:sz w:val="21"/>
          <w:szCs w:val="21"/>
        </w:rPr>
      </w:pPr>
      <w:r w:rsidRPr="00DE2B4F">
        <w:rPr>
          <w:rFonts w:ascii="宋体" w:eastAsia="宋体" w:hAnsi="宋体" w:cs="宋体"/>
          <w:sz w:val="21"/>
          <w:szCs w:val="21"/>
        </w:rPr>
        <w:t>为了实现高效的自然语言描述生成，本文采用了一系列优化策略，以确保充分利用</w:t>
      </w:r>
      <w:r w:rsidR="003E2E96" w:rsidRPr="00DE2B4F">
        <w:rPr>
          <w:rFonts w:ascii="宋体" w:eastAsia="宋体" w:hAnsi="宋体" w:cs="宋体"/>
          <w:sz w:val="21"/>
          <w:szCs w:val="21"/>
        </w:rPr>
        <w:t>大型语言模型</w:t>
      </w:r>
      <w:r w:rsidR="00413B8D">
        <w:rPr>
          <w:rFonts w:ascii="宋体" w:eastAsia="宋体" w:hAnsi="宋体" w:cs="宋体" w:hint="eastAsia"/>
          <w:sz w:val="21"/>
          <w:szCs w:val="21"/>
        </w:rPr>
        <w:t>的</w:t>
      </w:r>
      <w:r w:rsidRPr="00DE2B4F">
        <w:rPr>
          <w:rFonts w:ascii="宋体" w:eastAsia="宋体" w:hAnsi="宋体" w:cs="宋体"/>
          <w:sz w:val="21"/>
          <w:szCs w:val="21"/>
        </w:rPr>
        <w:t>处理能力，同时避免超出其处理范围。具体来说，我们通过API编程接口与大语言模型进行交互，将编写好的提示与待转换的BCC检索式一同发送至模型。这种方法能够充分利用模型的深度学习能力，生成与BCC</w:t>
      </w:r>
      <w:proofErr w:type="gramStart"/>
      <w:r w:rsidRPr="00DE2B4F">
        <w:rPr>
          <w:rFonts w:ascii="宋体" w:eastAsia="宋体" w:hAnsi="宋体" w:cs="宋体"/>
          <w:sz w:val="21"/>
          <w:szCs w:val="21"/>
        </w:rPr>
        <w:t>检索式相匹配</w:t>
      </w:r>
      <w:proofErr w:type="gramEnd"/>
      <w:r w:rsidRPr="00DE2B4F">
        <w:rPr>
          <w:rFonts w:ascii="宋体" w:eastAsia="宋体" w:hAnsi="宋体" w:cs="宋体"/>
          <w:sz w:val="21"/>
          <w:szCs w:val="21"/>
        </w:rPr>
        <w:t>的自然语言描述。</w:t>
      </w:r>
    </w:p>
    <w:p w14:paraId="4B577BAC" w14:textId="2784D031" w:rsidR="00DE2B4F" w:rsidRPr="00DE2B4F" w:rsidRDefault="00DE2B4F" w:rsidP="00DE2B4F">
      <w:pPr>
        <w:pStyle w:val="af4"/>
        <w:ind w:firstLine="373"/>
        <w:rPr>
          <w:rFonts w:ascii="宋体" w:eastAsia="宋体" w:hAnsi="宋体" w:cs="宋体"/>
          <w:sz w:val="21"/>
          <w:szCs w:val="21"/>
        </w:rPr>
      </w:pPr>
      <w:r w:rsidRPr="00DE2B4F">
        <w:rPr>
          <w:rFonts w:ascii="宋体" w:eastAsia="宋体" w:hAnsi="宋体" w:cs="宋体"/>
          <w:sz w:val="21"/>
          <w:szCs w:val="21"/>
        </w:rPr>
        <w:t>考虑到不同模型在处理能力上的差异，本文采取了针对性的策略。对于</w:t>
      </w:r>
      <w:proofErr w:type="gramStart"/>
      <w:r w:rsidRPr="00DE2B4F">
        <w:rPr>
          <w:rFonts w:ascii="宋体" w:eastAsia="宋体" w:hAnsi="宋体" w:cs="宋体"/>
          <w:sz w:val="21"/>
          <w:szCs w:val="21"/>
        </w:rPr>
        <w:t>通义千问模型</w:t>
      </w:r>
      <w:proofErr w:type="gramEnd"/>
      <w:r w:rsidRPr="00DE2B4F">
        <w:rPr>
          <w:rFonts w:ascii="宋体" w:eastAsia="宋体" w:hAnsi="宋体" w:cs="宋体"/>
          <w:sz w:val="21"/>
          <w:szCs w:val="21"/>
        </w:rPr>
        <w:t>，我们每次调用时传递40条BCC检索式，而对于</w:t>
      </w:r>
      <w:proofErr w:type="spellStart"/>
      <w:r w:rsidR="000B4F34">
        <w:rPr>
          <w:rFonts w:ascii="宋体" w:eastAsia="宋体" w:hAnsi="宋体" w:cs="宋体" w:hint="eastAsia"/>
          <w:sz w:val="21"/>
          <w:szCs w:val="21"/>
        </w:rPr>
        <w:t>Chat</w:t>
      </w:r>
      <w:r w:rsidR="00213940">
        <w:rPr>
          <w:rFonts w:ascii="宋体" w:eastAsia="宋体" w:hAnsi="宋体" w:cs="宋体" w:hint="eastAsia"/>
          <w:sz w:val="21"/>
          <w:szCs w:val="21"/>
        </w:rPr>
        <w:t>GLM</w:t>
      </w:r>
      <w:proofErr w:type="spellEnd"/>
      <w:r w:rsidRPr="00DE2B4F">
        <w:rPr>
          <w:rFonts w:ascii="宋体" w:eastAsia="宋体" w:hAnsi="宋体" w:cs="宋体"/>
          <w:sz w:val="21"/>
          <w:szCs w:val="21"/>
        </w:rPr>
        <w:t>模型，则每次调用时传递20条BCC检索式。这种策略能够确保发送和接收的令牌数量在模型的处理范围内，从而避免模型处理能力不足或过载的情况。</w:t>
      </w:r>
    </w:p>
    <w:p w14:paraId="54C6DD25" w14:textId="2628537E" w:rsidR="001A0909" w:rsidRPr="00BE29E0" w:rsidRDefault="00DE2B4F" w:rsidP="00BE29E0">
      <w:pPr>
        <w:pStyle w:val="af4"/>
        <w:ind w:firstLine="373"/>
        <w:rPr>
          <w:rFonts w:ascii="宋体" w:eastAsia="宋体" w:hAnsi="宋体" w:cs="宋体"/>
          <w:sz w:val="21"/>
          <w:szCs w:val="21"/>
        </w:rPr>
      </w:pPr>
      <w:r w:rsidRPr="00DE2B4F">
        <w:rPr>
          <w:rFonts w:ascii="宋体" w:eastAsia="宋体" w:hAnsi="宋体" w:cs="宋体"/>
          <w:sz w:val="21"/>
          <w:szCs w:val="21"/>
        </w:rPr>
        <w:t>在模型处理完毕后，我们提取返回数据中的JSON部分。如果该部分存在且格式合法，我们将返回的数据保存至微调数据集中，以供下一步大模型微调使用。</w:t>
      </w:r>
      <w:r w:rsidR="0023163D" w:rsidRPr="0023163D">
        <w:rPr>
          <w:rFonts w:ascii="宋体" w:eastAsia="宋体" w:hAnsi="宋体" w:cs="宋体"/>
          <w:sz w:val="21"/>
          <w:szCs w:val="21"/>
        </w:rPr>
        <w:t>模型生成的自然语言描述示例，如表4所示</w:t>
      </w:r>
      <w:r w:rsidR="0023163D">
        <w:rPr>
          <w:rFonts w:ascii="宋体" w:eastAsia="宋体" w:hAnsi="宋体" w:cs="宋体" w:hint="eastAsia"/>
          <w:sz w:val="21"/>
          <w:szCs w:val="21"/>
        </w:rPr>
        <w:t>。</w:t>
      </w:r>
    </w:p>
    <w:p w14:paraId="08C6342F" w14:textId="12CE2420" w:rsidR="00597A9D" w:rsidRPr="00CC1495" w:rsidRDefault="00CC1495" w:rsidP="00BE29E0">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 xml:space="preserve">表4 </w:t>
      </w:r>
      <w:r w:rsidR="00BD3271">
        <w:rPr>
          <w:rFonts w:ascii="宋体" w:eastAsia="宋体" w:hAnsi="宋体" w:cs="宋体" w:hint="eastAsia"/>
          <w:sz w:val="21"/>
          <w:szCs w:val="21"/>
        </w:rPr>
        <w:t>自然语言</w:t>
      </w:r>
      <w:r w:rsidR="00597A9D">
        <w:rPr>
          <w:rFonts w:ascii="宋体" w:eastAsia="宋体" w:hAnsi="宋体" w:cs="宋体" w:hint="eastAsia"/>
          <w:sz w:val="21"/>
          <w:szCs w:val="21"/>
        </w:rPr>
        <w:t>描述</w:t>
      </w:r>
      <w:r>
        <w:rPr>
          <w:rFonts w:ascii="宋体" w:eastAsia="宋体" w:hAnsi="宋体" w:cs="宋体" w:hint="eastAsia"/>
          <w:sz w:val="21"/>
          <w:szCs w:val="21"/>
        </w:rPr>
        <w:t>示例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27"/>
        <w:gridCol w:w="1527"/>
      </w:tblGrid>
      <w:tr w:rsidR="001D66C1" w14:paraId="5EA817C8" w14:textId="77777777" w:rsidTr="001D66C1">
        <w:tc>
          <w:tcPr>
            <w:tcW w:w="1666" w:type="pct"/>
            <w:shd w:val="clear" w:color="auto" w:fill="auto"/>
          </w:tcPr>
          <w:p w14:paraId="1C69EE3D" w14:textId="6A134842" w:rsidR="003D7655" w:rsidRDefault="003D7655" w:rsidP="00EB1E8D">
            <w:pPr>
              <w:pStyle w:val="af4"/>
              <w:ind w:firstLineChars="0" w:firstLine="0"/>
              <w:jc w:val="center"/>
              <w:rPr>
                <w:rFonts w:ascii="宋体" w:eastAsia="宋体" w:hAnsi="宋体" w:cs="宋体"/>
                <w:color w:val="000000"/>
                <w:szCs w:val="21"/>
              </w:rPr>
            </w:pPr>
            <w:r>
              <w:rPr>
                <w:rFonts w:ascii="宋体" w:eastAsia="宋体" w:hAnsi="宋体" w:cs="宋体" w:hint="eastAsia"/>
                <w:color w:val="000000"/>
                <w:szCs w:val="21"/>
              </w:rPr>
              <w:t>检索式</w:t>
            </w:r>
          </w:p>
        </w:tc>
        <w:tc>
          <w:tcPr>
            <w:tcW w:w="1667" w:type="pct"/>
            <w:shd w:val="clear" w:color="auto" w:fill="auto"/>
          </w:tcPr>
          <w:p w14:paraId="26E54DA3" w14:textId="19666E2D" w:rsidR="003D7655" w:rsidRDefault="000D1D04" w:rsidP="00EB1E8D">
            <w:pPr>
              <w:pStyle w:val="af4"/>
              <w:ind w:firstLineChars="0" w:firstLine="0"/>
              <w:jc w:val="center"/>
              <w:rPr>
                <w:rFonts w:ascii="宋体" w:eastAsia="宋体" w:hAnsi="宋体" w:cs="宋体"/>
                <w:color w:val="000000"/>
                <w:szCs w:val="21"/>
              </w:rPr>
            </w:pPr>
            <w:proofErr w:type="gramStart"/>
            <w:r>
              <w:rPr>
                <w:rFonts w:ascii="宋体" w:eastAsia="宋体" w:hAnsi="宋体" w:cs="宋体" w:hint="eastAsia"/>
                <w:color w:val="000000"/>
                <w:szCs w:val="21"/>
              </w:rPr>
              <w:t>通义千问</w:t>
            </w:r>
            <w:proofErr w:type="gramEnd"/>
          </w:p>
        </w:tc>
        <w:tc>
          <w:tcPr>
            <w:tcW w:w="1667" w:type="pct"/>
            <w:shd w:val="clear" w:color="auto" w:fill="auto"/>
          </w:tcPr>
          <w:p w14:paraId="45CCD8DB" w14:textId="13C3A8EE" w:rsidR="003D7655" w:rsidRDefault="00B47BA8" w:rsidP="00EB1E8D">
            <w:pPr>
              <w:pStyle w:val="af4"/>
              <w:ind w:firstLineChars="100" w:firstLine="208"/>
              <w:jc w:val="center"/>
              <w:rPr>
                <w:rFonts w:ascii="宋体" w:eastAsia="宋体" w:hAnsi="宋体" w:cs="宋体"/>
                <w:color w:val="000000"/>
                <w:szCs w:val="21"/>
              </w:rPr>
            </w:pPr>
            <w:proofErr w:type="spellStart"/>
            <w:r>
              <w:rPr>
                <w:rFonts w:ascii="宋体" w:eastAsia="宋体" w:hAnsi="宋体" w:cs="宋体" w:hint="eastAsia"/>
                <w:color w:val="000000"/>
                <w:szCs w:val="21"/>
              </w:rPr>
              <w:t>ChatGLM</w:t>
            </w:r>
            <w:proofErr w:type="spellEnd"/>
          </w:p>
        </w:tc>
      </w:tr>
      <w:tr w:rsidR="001D66C1" w14:paraId="224E1B07" w14:textId="77777777" w:rsidTr="001D66C1">
        <w:tc>
          <w:tcPr>
            <w:tcW w:w="1666" w:type="pct"/>
            <w:shd w:val="clear" w:color="auto" w:fill="auto"/>
          </w:tcPr>
          <w:p w14:paraId="71A545C5" w14:textId="2BC57AE7" w:rsidR="003D7655" w:rsidRDefault="003D7655" w:rsidP="00345E2D">
            <w:pPr>
              <w:pStyle w:val="af4"/>
              <w:ind w:firstLineChars="0" w:firstLine="0"/>
              <w:jc w:val="left"/>
              <w:rPr>
                <w:rFonts w:ascii="宋体" w:eastAsia="宋体" w:hAnsi="宋体" w:cs="宋体"/>
                <w:color w:val="000000"/>
                <w:szCs w:val="21"/>
              </w:rPr>
            </w:pPr>
            <w:proofErr w:type="gramStart"/>
            <w:r>
              <w:rPr>
                <w:rFonts w:ascii="宋体" w:eastAsia="宋体" w:hAnsi="宋体" w:cs="宋体"/>
                <w:color w:val="000000"/>
                <w:szCs w:val="21"/>
              </w:rPr>
              <w:t>./</w:t>
            </w:r>
            <w:proofErr w:type="gramEnd"/>
            <w:r>
              <w:rPr>
                <w:rFonts w:ascii="宋体" w:eastAsia="宋体" w:hAnsi="宋体" w:cs="宋体"/>
                <w:color w:val="000000"/>
                <w:szCs w:val="21"/>
              </w:rPr>
              <w:t>d高 ，支持率 ./d</w:t>
            </w:r>
          </w:p>
        </w:tc>
        <w:tc>
          <w:tcPr>
            <w:tcW w:w="1667" w:type="pct"/>
            <w:shd w:val="clear" w:color="auto" w:fill="auto"/>
          </w:tcPr>
          <w:p w14:paraId="00FB0D51" w14:textId="338B1252" w:rsidR="003D7655" w:rsidRDefault="003D7655" w:rsidP="003F2784">
            <w:pPr>
              <w:pStyle w:val="af4"/>
              <w:ind w:firstLineChars="0" w:firstLine="0"/>
              <w:rPr>
                <w:rFonts w:ascii="宋体" w:eastAsia="宋体" w:hAnsi="宋体" w:cs="宋体"/>
                <w:color w:val="000000"/>
                <w:szCs w:val="21"/>
              </w:rPr>
            </w:pPr>
            <w:r>
              <w:rPr>
                <w:rFonts w:ascii="宋体" w:eastAsia="宋体" w:hAnsi="宋体" w:cs="宋体"/>
                <w:color w:val="000000"/>
                <w:szCs w:val="21"/>
              </w:rPr>
              <w:t>单音节副词后接高，逗号，支持率，再接单音节副词</w:t>
            </w:r>
          </w:p>
        </w:tc>
        <w:tc>
          <w:tcPr>
            <w:tcW w:w="1667" w:type="pct"/>
            <w:shd w:val="clear" w:color="auto" w:fill="auto"/>
          </w:tcPr>
          <w:p w14:paraId="74FCD396" w14:textId="77777777" w:rsidR="003D7655" w:rsidRDefault="003D7655" w:rsidP="003F2784">
            <w:pPr>
              <w:pStyle w:val="af4"/>
              <w:ind w:firstLineChars="0" w:firstLine="0"/>
              <w:rPr>
                <w:rFonts w:ascii="宋体" w:eastAsia="宋体" w:hAnsi="宋体" w:cs="宋体"/>
                <w:color w:val="000000"/>
                <w:szCs w:val="21"/>
              </w:rPr>
            </w:pPr>
            <w:r>
              <w:rPr>
                <w:rFonts w:ascii="宋体" w:eastAsia="宋体" w:hAnsi="宋体" w:cs="宋体" w:hint="eastAsia"/>
                <w:color w:val="000000"/>
                <w:szCs w:val="21"/>
              </w:rPr>
              <w:t>单音节副词后接高，并且高后面是逗号和空格，接着是支持率，支持率后面再接一个单音节副词</w:t>
            </w:r>
          </w:p>
        </w:tc>
      </w:tr>
      <w:tr w:rsidR="001D66C1" w14:paraId="20E4AAB2" w14:textId="77777777" w:rsidTr="001D66C1">
        <w:tc>
          <w:tcPr>
            <w:tcW w:w="1666" w:type="pct"/>
            <w:shd w:val="clear" w:color="auto" w:fill="auto"/>
          </w:tcPr>
          <w:p w14:paraId="296FA6FF" w14:textId="77777777" w:rsidR="003D7655" w:rsidRDefault="003D7655" w:rsidP="00A86F6E">
            <w:pPr>
              <w:pStyle w:val="af4"/>
              <w:ind w:firstLineChars="0" w:firstLine="0"/>
              <w:jc w:val="left"/>
              <w:rPr>
                <w:rFonts w:ascii="宋体" w:eastAsia="宋体" w:hAnsi="宋体" w:cs="宋体"/>
                <w:color w:val="000000"/>
                <w:szCs w:val="21"/>
              </w:rPr>
            </w:pPr>
            <w:r>
              <w:rPr>
                <w:rFonts w:ascii="宋体" w:eastAsia="宋体" w:hAnsi="宋体" w:cs="宋体"/>
                <w:color w:val="000000"/>
                <w:szCs w:val="21"/>
              </w:rPr>
              <w:t>投票率 .</w:t>
            </w:r>
            <w:proofErr w:type="gramStart"/>
            <w:r>
              <w:rPr>
                <w:rFonts w:ascii="宋体" w:eastAsia="宋体" w:hAnsi="宋体" w:cs="宋体"/>
                <w:color w:val="000000"/>
                <w:szCs w:val="21"/>
              </w:rPr>
              <w:t>/[</w:t>
            </w:r>
            <w:proofErr w:type="gramEnd"/>
            <w:r>
              <w:rPr>
                <w:rFonts w:ascii="宋体" w:eastAsia="宋体" w:hAnsi="宋体" w:cs="宋体"/>
                <w:color w:val="000000"/>
                <w:szCs w:val="21"/>
              </w:rPr>
              <w:t>d v] 高</w:t>
            </w:r>
          </w:p>
        </w:tc>
        <w:tc>
          <w:tcPr>
            <w:tcW w:w="1667" w:type="pct"/>
            <w:shd w:val="clear" w:color="auto" w:fill="auto"/>
          </w:tcPr>
          <w:p w14:paraId="60C1E5CF" w14:textId="214D8271" w:rsidR="003D7655" w:rsidRDefault="003D7655" w:rsidP="00A86F6E">
            <w:pPr>
              <w:pStyle w:val="af4"/>
              <w:ind w:firstLineChars="0" w:firstLine="0"/>
              <w:rPr>
                <w:rFonts w:ascii="宋体" w:eastAsia="宋体" w:hAnsi="宋体" w:cs="宋体"/>
                <w:color w:val="000000"/>
                <w:szCs w:val="21"/>
              </w:rPr>
            </w:pPr>
            <w:r>
              <w:rPr>
                <w:rFonts w:ascii="宋体" w:eastAsia="宋体" w:hAnsi="宋体" w:cs="宋体"/>
                <w:color w:val="000000"/>
                <w:szCs w:val="21"/>
              </w:rPr>
              <w:t>投票率后接单音节副词或动词，紧接着是高</w:t>
            </w:r>
          </w:p>
        </w:tc>
        <w:tc>
          <w:tcPr>
            <w:tcW w:w="1667" w:type="pct"/>
            <w:shd w:val="clear" w:color="auto" w:fill="auto"/>
          </w:tcPr>
          <w:p w14:paraId="7B204ADB" w14:textId="77777777" w:rsidR="003D7655" w:rsidRDefault="003D7655" w:rsidP="00A86F6E">
            <w:pPr>
              <w:pStyle w:val="af4"/>
              <w:ind w:firstLineChars="0" w:firstLine="0"/>
              <w:rPr>
                <w:rFonts w:ascii="宋体" w:eastAsia="宋体" w:hAnsi="宋体" w:cs="宋体"/>
                <w:color w:val="000000"/>
                <w:szCs w:val="21"/>
              </w:rPr>
            </w:pPr>
            <w:r w:rsidRPr="009135AB">
              <w:rPr>
                <w:rFonts w:ascii="宋体" w:eastAsia="宋体" w:hAnsi="宋体" w:cs="宋体"/>
                <w:color w:val="3B3838" w:themeColor="background2" w:themeShade="40"/>
                <w:szCs w:val="21"/>
              </w:rPr>
              <w:t>投票率后面隔</w:t>
            </w:r>
            <w:proofErr w:type="gramStart"/>
            <w:r w:rsidRPr="009135AB">
              <w:rPr>
                <w:rFonts w:ascii="宋体" w:eastAsia="宋体" w:hAnsi="宋体" w:cs="宋体"/>
                <w:color w:val="3B3838" w:themeColor="background2" w:themeShade="40"/>
                <w:szCs w:val="21"/>
              </w:rPr>
              <w:t>一个字接一个</w:t>
            </w:r>
            <w:proofErr w:type="gramEnd"/>
            <w:r w:rsidRPr="009135AB">
              <w:rPr>
                <w:rFonts w:ascii="宋体" w:eastAsia="宋体" w:hAnsi="宋体" w:cs="宋体"/>
                <w:color w:val="3B3838" w:themeColor="background2" w:themeShade="40"/>
                <w:szCs w:val="21"/>
              </w:rPr>
              <w:t>副词或动词，再接高</w:t>
            </w:r>
          </w:p>
        </w:tc>
      </w:tr>
      <w:tr w:rsidR="001D66C1" w14:paraId="671C59D1" w14:textId="77777777" w:rsidTr="001D66C1">
        <w:tc>
          <w:tcPr>
            <w:tcW w:w="1666" w:type="pct"/>
            <w:shd w:val="clear" w:color="auto" w:fill="auto"/>
          </w:tcPr>
          <w:p w14:paraId="7F75414E" w14:textId="077BE9BA" w:rsidR="003D7655" w:rsidRDefault="003D7655" w:rsidP="00345E2D">
            <w:pPr>
              <w:pStyle w:val="af4"/>
              <w:ind w:firstLineChars="0" w:firstLine="0"/>
              <w:rPr>
                <w:rFonts w:ascii="宋体" w:eastAsia="宋体" w:hAnsi="宋体" w:cs="宋体"/>
                <w:color w:val="000000"/>
                <w:szCs w:val="21"/>
              </w:rPr>
            </w:pPr>
            <w:r>
              <w:rPr>
                <w:rFonts w:ascii="宋体" w:eastAsia="宋体" w:hAnsi="宋体" w:cs="宋体"/>
                <w:color w:val="000000"/>
                <w:szCs w:val="21"/>
              </w:rPr>
              <w:t>，~ 灿烂</w:t>
            </w:r>
          </w:p>
          <w:p w14:paraId="50575AF3" w14:textId="77777777" w:rsidR="003D7655" w:rsidRDefault="003D7655">
            <w:pPr>
              <w:pStyle w:val="af4"/>
              <w:ind w:firstLine="356"/>
              <w:rPr>
                <w:rFonts w:ascii="宋体" w:eastAsia="宋体" w:hAnsi="宋体" w:cs="宋体"/>
                <w:color w:val="000000"/>
                <w:szCs w:val="21"/>
              </w:rPr>
            </w:pPr>
          </w:p>
        </w:tc>
        <w:tc>
          <w:tcPr>
            <w:tcW w:w="1667" w:type="pct"/>
            <w:shd w:val="clear" w:color="auto" w:fill="auto"/>
          </w:tcPr>
          <w:p w14:paraId="424901CE" w14:textId="77777777" w:rsidR="003D7655" w:rsidRDefault="003D7655" w:rsidP="00A86F6E">
            <w:pPr>
              <w:pStyle w:val="af4"/>
              <w:ind w:firstLineChars="0" w:firstLine="0"/>
              <w:rPr>
                <w:rFonts w:ascii="宋体" w:eastAsia="宋体" w:hAnsi="宋体" w:cs="宋体"/>
                <w:color w:val="000000"/>
                <w:szCs w:val="21"/>
              </w:rPr>
            </w:pPr>
            <w:r>
              <w:rPr>
                <w:rFonts w:ascii="宋体" w:eastAsia="宋体" w:hAnsi="宋体" w:cs="宋体"/>
                <w:color w:val="000000"/>
                <w:szCs w:val="21"/>
              </w:rPr>
              <w:lastRenderedPageBreak/>
              <w:t>句子中以逗号</w:t>
            </w:r>
            <w:r>
              <w:rPr>
                <w:rFonts w:ascii="宋体" w:eastAsia="宋体" w:hAnsi="宋体" w:cs="宋体"/>
                <w:color w:val="000000"/>
                <w:szCs w:val="21"/>
              </w:rPr>
              <w:lastRenderedPageBreak/>
              <w:t>分隔，其后紧跟任何词性的一个词，最后是灿烂</w:t>
            </w:r>
          </w:p>
        </w:tc>
        <w:tc>
          <w:tcPr>
            <w:tcW w:w="1667" w:type="pct"/>
            <w:shd w:val="clear" w:color="auto" w:fill="auto"/>
          </w:tcPr>
          <w:p w14:paraId="281C7760" w14:textId="77777777" w:rsidR="003D7655" w:rsidRDefault="003D7655" w:rsidP="006D4026">
            <w:pPr>
              <w:pStyle w:val="af4"/>
              <w:ind w:firstLineChars="0" w:firstLine="0"/>
              <w:rPr>
                <w:rFonts w:ascii="宋体" w:eastAsia="宋体" w:hAnsi="宋体" w:cs="宋体"/>
                <w:color w:val="000000"/>
                <w:szCs w:val="21"/>
              </w:rPr>
            </w:pPr>
            <w:r>
              <w:rPr>
                <w:rFonts w:ascii="宋体" w:eastAsia="宋体" w:hAnsi="宋体" w:cs="宋体"/>
                <w:color w:val="000000"/>
                <w:szCs w:val="21"/>
              </w:rPr>
              <w:lastRenderedPageBreak/>
              <w:t>逗号后面接一</w:t>
            </w:r>
            <w:r>
              <w:rPr>
                <w:rFonts w:ascii="宋体" w:eastAsia="宋体" w:hAnsi="宋体" w:cs="宋体"/>
                <w:color w:val="000000"/>
                <w:szCs w:val="21"/>
              </w:rPr>
              <w:lastRenderedPageBreak/>
              <w:t>个词，再接灿烂</w:t>
            </w:r>
          </w:p>
        </w:tc>
      </w:tr>
      <w:tr w:rsidR="001D66C1" w14:paraId="4548F419" w14:textId="77777777" w:rsidTr="001D66C1">
        <w:tc>
          <w:tcPr>
            <w:tcW w:w="1666" w:type="pct"/>
            <w:shd w:val="clear" w:color="auto" w:fill="auto"/>
          </w:tcPr>
          <w:p w14:paraId="45AE8CC1" w14:textId="1CBF0855" w:rsidR="003D7655" w:rsidRDefault="003D7655" w:rsidP="00345E2D">
            <w:pPr>
              <w:pStyle w:val="af4"/>
              <w:ind w:firstLineChars="0" w:firstLine="0"/>
              <w:rPr>
                <w:rFonts w:ascii="宋体" w:eastAsia="宋体" w:hAnsi="宋体" w:cs="宋体"/>
                <w:color w:val="000000"/>
                <w:szCs w:val="21"/>
              </w:rPr>
            </w:pPr>
            <w:r>
              <w:rPr>
                <w:rFonts w:ascii="宋体" w:eastAsia="宋体" w:hAnsi="宋体" w:cs="宋体"/>
                <w:color w:val="000000"/>
                <w:szCs w:val="21"/>
              </w:rPr>
              <w:lastRenderedPageBreak/>
              <w:t>(v)当代 (</w:t>
            </w:r>
            <w:proofErr w:type="spellStart"/>
            <w:r>
              <w:rPr>
                <w:rFonts w:ascii="宋体" w:eastAsia="宋体" w:hAnsi="宋体" w:cs="宋体"/>
                <w:color w:val="000000"/>
                <w:szCs w:val="21"/>
              </w:rPr>
              <w:t>vn</w:t>
            </w:r>
            <w:proofErr w:type="spellEnd"/>
            <w:r>
              <w:rPr>
                <w:rFonts w:ascii="宋体" w:eastAsia="宋体" w:hAnsi="宋体" w:cs="宋体"/>
                <w:color w:val="000000"/>
                <w:szCs w:val="21"/>
              </w:rPr>
              <w:t>){</w:t>
            </w:r>
            <w:proofErr w:type="spellStart"/>
            <w:proofErr w:type="gramStart"/>
            <w:r>
              <w:rPr>
                <w:rFonts w:ascii="宋体" w:eastAsia="宋体" w:hAnsi="宋体" w:cs="宋体"/>
                <w:color w:val="000000"/>
                <w:szCs w:val="21"/>
              </w:rPr>
              <w:t>len</w:t>
            </w:r>
            <w:proofErr w:type="spellEnd"/>
            <w:r>
              <w:rPr>
                <w:rFonts w:ascii="宋体" w:eastAsia="宋体" w:hAnsi="宋体" w:cs="宋体"/>
                <w:color w:val="000000"/>
                <w:szCs w:val="21"/>
              </w:rPr>
              <w:t>(</w:t>
            </w:r>
            <w:proofErr w:type="gramEnd"/>
            <w:r>
              <w:rPr>
                <w:rFonts w:ascii="宋体" w:eastAsia="宋体" w:hAnsi="宋体" w:cs="宋体"/>
                <w:color w:val="000000"/>
                <w:szCs w:val="21"/>
              </w:rPr>
              <w:t>$1)=2; end($2)=[高 妈]}</w:t>
            </w:r>
          </w:p>
        </w:tc>
        <w:tc>
          <w:tcPr>
            <w:tcW w:w="1667" w:type="pct"/>
            <w:shd w:val="clear" w:color="auto" w:fill="auto"/>
          </w:tcPr>
          <w:p w14:paraId="33268946" w14:textId="39E4C53D" w:rsidR="003D7655" w:rsidRDefault="003D7655" w:rsidP="006D4026">
            <w:pPr>
              <w:pStyle w:val="af4"/>
              <w:ind w:firstLineChars="0" w:firstLine="0"/>
              <w:rPr>
                <w:rFonts w:ascii="宋体" w:eastAsia="宋体" w:hAnsi="宋体" w:cs="宋体"/>
                <w:color w:val="000000"/>
                <w:szCs w:val="21"/>
              </w:rPr>
            </w:pPr>
            <w:r>
              <w:rPr>
                <w:rFonts w:ascii="宋体" w:eastAsia="宋体" w:hAnsi="宋体" w:cs="宋体"/>
                <w:color w:val="000000"/>
                <w:szCs w:val="21"/>
              </w:rPr>
              <w:t>长度为2的动词后接当代，再接以高或妈结尾的名动词</w:t>
            </w:r>
          </w:p>
        </w:tc>
        <w:tc>
          <w:tcPr>
            <w:tcW w:w="1667" w:type="pct"/>
            <w:shd w:val="clear" w:color="auto" w:fill="auto"/>
          </w:tcPr>
          <w:p w14:paraId="0F9AEB7E" w14:textId="77777777" w:rsidR="003D7655" w:rsidRDefault="003D7655" w:rsidP="006D4026">
            <w:pPr>
              <w:pStyle w:val="af4"/>
              <w:ind w:firstLineChars="0" w:firstLine="0"/>
              <w:rPr>
                <w:rFonts w:ascii="宋体" w:eastAsia="宋体" w:hAnsi="宋体" w:cs="宋体"/>
                <w:color w:val="000000"/>
                <w:szCs w:val="21"/>
              </w:rPr>
            </w:pPr>
            <w:r>
              <w:rPr>
                <w:rFonts w:ascii="宋体" w:eastAsia="宋体" w:hAnsi="宋体" w:cs="宋体"/>
                <w:color w:val="000000"/>
                <w:szCs w:val="21"/>
              </w:rPr>
              <w:t>动词后面接当代，当代</w:t>
            </w:r>
            <w:proofErr w:type="gramStart"/>
            <w:r>
              <w:rPr>
                <w:rFonts w:ascii="宋体" w:eastAsia="宋体" w:hAnsi="宋体" w:cs="宋体"/>
                <w:color w:val="000000"/>
                <w:szCs w:val="21"/>
              </w:rPr>
              <w:t>后面接名动词</w:t>
            </w:r>
            <w:proofErr w:type="gramEnd"/>
            <w:r>
              <w:rPr>
                <w:rFonts w:ascii="宋体" w:eastAsia="宋体" w:hAnsi="宋体" w:cs="宋体"/>
                <w:color w:val="000000"/>
                <w:szCs w:val="21"/>
              </w:rPr>
              <w:t>，该动词是双音节，并且名动词以高、妈结尾</w:t>
            </w:r>
          </w:p>
        </w:tc>
      </w:tr>
      <w:tr w:rsidR="001D66C1" w14:paraId="47F88E84" w14:textId="77777777" w:rsidTr="001D66C1">
        <w:tc>
          <w:tcPr>
            <w:tcW w:w="1666" w:type="pct"/>
            <w:shd w:val="clear" w:color="auto" w:fill="auto"/>
          </w:tcPr>
          <w:p w14:paraId="1AC94D2F" w14:textId="77777777" w:rsidR="003D7655" w:rsidRDefault="003D7655" w:rsidP="001C739C">
            <w:pPr>
              <w:pStyle w:val="af4"/>
              <w:ind w:firstLineChars="0" w:firstLine="0"/>
              <w:rPr>
                <w:rFonts w:ascii="宋体" w:eastAsia="宋体" w:hAnsi="宋体" w:cs="宋体"/>
                <w:color w:val="000000"/>
                <w:szCs w:val="21"/>
              </w:rPr>
            </w:pPr>
            <w:r>
              <w:rPr>
                <w:rFonts w:ascii="宋体" w:eastAsia="宋体" w:hAnsi="宋体" w:cs="宋体" w:hint="eastAsia"/>
                <w:color w:val="000000"/>
                <w:szCs w:val="21"/>
              </w:rPr>
              <w:t>正确数量</w:t>
            </w:r>
          </w:p>
        </w:tc>
        <w:tc>
          <w:tcPr>
            <w:tcW w:w="1667" w:type="pct"/>
            <w:shd w:val="clear" w:color="auto" w:fill="auto"/>
          </w:tcPr>
          <w:p w14:paraId="37A2BF58" w14:textId="77777777" w:rsidR="003D7655" w:rsidRDefault="003D7655">
            <w:pPr>
              <w:pStyle w:val="af4"/>
              <w:ind w:firstLine="356"/>
              <w:rPr>
                <w:rFonts w:ascii="宋体" w:eastAsia="宋体" w:hAnsi="宋体" w:cs="宋体"/>
                <w:color w:val="000000"/>
                <w:szCs w:val="21"/>
              </w:rPr>
            </w:pPr>
            <w:r>
              <w:rPr>
                <w:rFonts w:ascii="宋体" w:eastAsia="宋体" w:hAnsi="宋体" w:cs="宋体" w:hint="eastAsia"/>
                <w:color w:val="000000"/>
                <w:szCs w:val="21"/>
              </w:rPr>
              <w:t>4</w:t>
            </w:r>
          </w:p>
        </w:tc>
        <w:tc>
          <w:tcPr>
            <w:tcW w:w="1667" w:type="pct"/>
            <w:shd w:val="clear" w:color="auto" w:fill="auto"/>
          </w:tcPr>
          <w:p w14:paraId="25E7C836" w14:textId="2502AB61" w:rsidR="003D7655" w:rsidRDefault="005B6130">
            <w:pPr>
              <w:pStyle w:val="af4"/>
              <w:ind w:firstLine="356"/>
              <w:rPr>
                <w:rFonts w:ascii="宋体" w:eastAsia="宋体" w:hAnsi="宋体" w:cs="宋体"/>
                <w:color w:val="000000"/>
                <w:szCs w:val="21"/>
              </w:rPr>
            </w:pPr>
            <w:r>
              <w:rPr>
                <w:rFonts w:ascii="宋体" w:eastAsia="宋体" w:hAnsi="宋体" w:cs="宋体" w:hint="eastAsia"/>
                <w:color w:val="000000"/>
                <w:szCs w:val="21"/>
              </w:rPr>
              <w:t>3</w:t>
            </w:r>
          </w:p>
        </w:tc>
      </w:tr>
    </w:tbl>
    <w:p w14:paraId="2580420F" w14:textId="77777777" w:rsidR="007D291F" w:rsidRPr="007D291F" w:rsidRDefault="007D291F" w:rsidP="007D291F">
      <w:pPr>
        <w:pStyle w:val="af4"/>
        <w:ind w:firstLine="373"/>
        <w:rPr>
          <w:rFonts w:ascii="宋体" w:eastAsia="宋体" w:hAnsi="宋体" w:cs="宋体"/>
          <w:color w:val="000000"/>
          <w:sz w:val="21"/>
          <w:szCs w:val="21"/>
        </w:rPr>
      </w:pPr>
    </w:p>
    <w:p w14:paraId="0BD4E549" w14:textId="231C52B9" w:rsidR="00290FB3" w:rsidRDefault="00F64008" w:rsidP="000670A9">
      <w:pPr>
        <w:pStyle w:val="af4"/>
        <w:ind w:firstLine="373"/>
        <w:rPr>
          <w:rFonts w:ascii="宋体" w:eastAsia="宋体" w:hAnsi="宋体" w:cs="宋体"/>
          <w:color w:val="000000"/>
          <w:sz w:val="21"/>
          <w:szCs w:val="21"/>
        </w:rPr>
      </w:pPr>
      <w:r w:rsidRPr="00F64008">
        <w:rPr>
          <w:rFonts w:ascii="宋体" w:eastAsia="宋体" w:hAnsi="宋体" w:cs="宋体" w:hint="eastAsia"/>
          <w:color w:val="000000"/>
          <w:sz w:val="21"/>
          <w:szCs w:val="21"/>
        </w:rPr>
        <w:t>观察</w:t>
      </w:r>
      <w:r w:rsidR="00571DE2">
        <w:rPr>
          <w:rFonts w:ascii="宋体" w:eastAsia="宋体" w:hAnsi="宋体" w:cs="宋体" w:hint="eastAsia"/>
          <w:color w:val="000000"/>
          <w:sz w:val="21"/>
          <w:szCs w:val="21"/>
        </w:rPr>
        <w:t>大模型</w:t>
      </w:r>
      <w:r w:rsidR="00C818F6">
        <w:rPr>
          <w:rFonts w:ascii="宋体" w:eastAsia="宋体" w:hAnsi="宋体" w:cs="宋体" w:hint="eastAsia"/>
          <w:color w:val="000000"/>
          <w:sz w:val="21"/>
          <w:szCs w:val="21"/>
        </w:rPr>
        <w:t>返回</w:t>
      </w:r>
      <w:r w:rsidR="00571DE2">
        <w:rPr>
          <w:rFonts w:ascii="宋体" w:eastAsia="宋体" w:hAnsi="宋体" w:cs="宋体" w:hint="eastAsia"/>
          <w:color w:val="000000"/>
          <w:sz w:val="21"/>
          <w:szCs w:val="21"/>
        </w:rPr>
        <w:t>的</w:t>
      </w:r>
      <w:r w:rsidR="009D1BB9">
        <w:rPr>
          <w:rFonts w:ascii="宋体" w:eastAsia="宋体" w:hAnsi="宋体" w:cs="宋体" w:hint="eastAsia"/>
          <w:color w:val="000000"/>
          <w:sz w:val="21"/>
          <w:szCs w:val="21"/>
        </w:rPr>
        <w:t>自然语言描述</w:t>
      </w:r>
      <w:r w:rsidRPr="00F64008">
        <w:rPr>
          <w:rFonts w:ascii="宋体" w:eastAsia="宋体" w:hAnsi="宋体" w:cs="宋体" w:hint="eastAsia"/>
          <w:color w:val="000000"/>
          <w:sz w:val="21"/>
          <w:szCs w:val="21"/>
        </w:rPr>
        <w:t>，</w:t>
      </w:r>
      <w:proofErr w:type="gramStart"/>
      <w:r w:rsidRPr="00F64008">
        <w:rPr>
          <w:rFonts w:ascii="宋体" w:eastAsia="宋体" w:hAnsi="宋体" w:cs="宋体" w:hint="eastAsia"/>
          <w:color w:val="000000"/>
          <w:sz w:val="21"/>
          <w:szCs w:val="21"/>
        </w:rPr>
        <w:t>通义千问模型</w:t>
      </w:r>
      <w:proofErr w:type="gramEnd"/>
      <w:r w:rsidRPr="00F64008">
        <w:rPr>
          <w:rFonts w:ascii="宋体" w:eastAsia="宋体" w:hAnsi="宋体" w:cs="宋体" w:hint="eastAsia"/>
          <w:color w:val="000000"/>
          <w:sz w:val="21"/>
          <w:szCs w:val="21"/>
        </w:rPr>
        <w:t>在解析BCC检索式方面</w:t>
      </w:r>
      <w:r w:rsidR="0063720A">
        <w:rPr>
          <w:rFonts w:ascii="宋体" w:eastAsia="宋体" w:hAnsi="宋体" w:cs="宋体" w:hint="eastAsia"/>
          <w:color w:val="000000"/>
          <w:sz w:val="21"/>
          <w:szCs w:val="21"/>
        </w:rPr>
        <w:t>表现</w:t>
      </w:r>
      <w:r w:rsidRPr="00F64008">
        <w:rPr>
          <w:rFonts w:ascii="宋体" w:eastAsia="宋体" w:hAnsi="宋体" w:cs="宋体" w:hint="eastAsia"/>
          <w:color w:val="000000"/>
          <w:sz w:val="21"/>
          <w:szCs w:val="21"/>
        </w:rPr>
        <w:t>出更自然流畅的语言生成能力，并且准确率相对较高。基于这一优势，</w:t>
      </w:r>
      <w:r w:rsidR="00853445">
        <w:rPr>
          <w:rFonts w:ascii="宋体" w:eastAsia="宋体" w:hAnsi="宋体" w:cs="宋体" w:hint="eastAsia"/>
          <w:color w:val="000000"/>
          <w:sz w:val="21"/>
          <w:szCs w:val="21"/>
        </w:rPr>
        <w:t>本文</w:t>
      </w:r>
      <w:r w:rsidRPr="00F64008">
        <w:rPr>
          <w:rFonts w:ascii="宋体" w:eastAsia="宋体" w:hAnsi="宋体" w:cs="宋体" w:hint="eastAsia"/>
          <w:color w:val="000000"/>
          <w:sz w:val="21"/>
          <w:szCs w:val="21"/>
        </w:rPr>
        <w:t>选择</w:t>
      </w:r>
      <w:proofErr w:type="gramStart"/>
      <w:r w:rsidRPr="00F64008">
        <w:rPr>
          <w:rFonts w:ascii="宋体" w:eastAsia="宋体" w:hAnsi="宋体" w:cs="宋体" w:hint="eastAsia"/>
          <w:color w:val="000000"/>
          <w:sz w:val="21"/>
          <w:szCs w:val="21"/>
        </w:rPr>
        <w:t>通义千问的</w:t>
      </w:r>
      <w:proofErr w:type="gramEnd"/>
      <w:r w:rsidRPr="00F64008">
        <w:rPr>
          <w:rFonts w:ascii="宋体" w:eastAsia="宋体" w:hAnsi="宋体" w:cs="宋体" w:hint="eastAsia"/>
          <w:color w:val="000000"/>
          <w:sz w:val="21"/>
          <w:szCs w:val="21"/>
        </w:rPr>
        <w:t>输出结果。经过人工审核和必要的修正，最终构建了</w:t>
      </w:r>
      <w:r w:rsidR="00B66C78">
        <w:rPr>
          <w:rFonts w:ascii="宋体" w:eastAsia="宋体" w:hAnsi="宋体" w:cs="宋体" w:hint="eastAsia"/>
          <w:color w:val="000000"/>
          <w:sz w:val="21"/>
          <w:szCs w:val="21"/>
        </w:rPr>
        <w:t>BCC检索式</w:t>
      </w:r>
      <w:r w:rsidR="00853445">
        <w:rPr>
          <w:rFonts w:ascii="宋体" w:eastAsia="宋体" w:hAnsi="宋体" w:cs="宋体" w:hint="eastAsia"/>
          <w:color w:val="000000"/>
          <w:sz w:val="21"/>
          <w:szCs w:val="21"/>
        </w:rPr>
        <w:t>微调</w:t>
      </w:r>
      <w:r w:rsidRPr="00F64008">
        <w:rPr>
          <w:rFonts w:ascii="宋体" w:eastAsia="宋体" w:hAnsi="宋体" w:cs="宋体" w:hint="eastAsia"/>
          <w:color w:val="000000"/>
          <w:sz w:val="21"/>
          <w:szCs w:val="21"/>
        </w:rPr>
        <w:t>数据集，供</w:t>
      </w:r>
      <w:r w:rsidR="00B91F87">
        <w:rPr>
          <w:rFonts w:ascii="宋体" w:eastAsia="宋体" w:hAnsi="宋体" w:cs="宋体" w:hint="eastAsia"/>
          <w:color w:val="000000"/>
          <w:sz w:val="21"/>
          <w:szCs w:val="21"/>
        </w:rPr>
        <w:t>大模型微调使用</w:t>
      </w:r>
      <w:r w:rsidRPr="00F64008">
        <w:rPr>
          <w:rFonts w:ascii="宋体" w:eastAsia="宋体" w:hAnsi="宋体" w:cs="宋体" w:hint="eastAsia"/>
          <w:color w:val="000000"/>
          <w:sz w:val="21"/>
          <w:szCs w:val="21"/>
        </w:rPr>
        <w:t>。</w:t>
      </w:r>
    </w:p>
    <w:p w14:paraId="60881D7A" w14:textId="77777777" w:rsidR="00E12FC2" w:rsidRPr="000670A9" w:rsidRDefault="00E12FC2" w:rsidP="000670A9">
      <w:pPr>
        <w:pStyle w:val="af4"/>
        <w:ind w:firstLine="373"/>
        <w:rPr>
          <w:rFonts w:ascii="宋体" w:eastAsia="宋体" w:hAnsi="宋体" w:cs="宋体"/>
          <w:color w:val="000000"/>
          <w:sz w:val="21"/>
          <w:szCs w:val="21"/>
        </w:rPr>
      </w:pPr>
    </w:p>
    <w:p w14:paraId="4767C9FB" w14:textId="22982C32" w:rsidR="00073268" w:rsidRDefault="00E65627" w:rsidP="0023136E">
      <w:pPr>
        <w:pStyle w:val="8"/>
        <w:keepNext w:val="0"/>
        <w:rPr>
          <w:rFonts w:ascii="黑体" w:hAnsi="黑体"/>
          <w:b/>
          <w:color w:val="000000"/>
          <w:szCs w:val="21"/>
        </w:rPr>
      </w:pPr>
      <w:r>
        <w:rPr>
          <w:rFonts w:hint="eastAsia"/>
          <w:b/>
          <w:color w:val="000000"/>
          <w:szCs w:val="16"/>
        </w:rPr>
        <w:t>3</w:t>
      </w:r>
      <w:r w:rsidR="00073268">
        <w:rPr>
          <w:b/>
          <w:color w:val="000000"/>
          <w:szCs w:val="16"/>
        </w:rPr>
        <w:t xml:space="preserve">. </w:t>
      </w:r>
      <w:r>
        <w:rPr>
          <w:rFonts w:hint="eastAsia"/>
          <w:b/>
          <w:color w:val="000000"/>
          <w:szCs w:val="16"/>
        </w:rPr>
        <w:t>2</w:t>
      </w:r>
      <w:r w:rsidR="00073268">
        <w:rPr>
          <w:rFonts w:hint="eastAsia"/>
          <w:b/>
          <w:color w:val="000000"/>
          <w:sz w:val="24"/>
        </w:rPr>
        <w:t xml:space="preserve"> </w:t>
      </w:r>
      <w:r w:rsidR="00943FC8">
        <w:rPr>
          <w:rFonts w:ascii="黑体" w:hAnsi="黑体" w:hint="eastAsia"/>
          <w:b/>
          <w:color w:val="000000"/>
          <w:szCs w:val="21"/>
        </w:rPr>
        <w:t>生成</w:t>
      </w:r>
      <w:r w:rsidR="00290FB3" w:rsidRPr="00290FB3">
        <w:rPr>
          <w:rFonts w:ascii="黑体" w:hAnsi="黑体" w:hint="eastAsia"/>
          <w:b/>
          <w:color w:val="000000"/>
          <w:szCs w:val="21"/>
        </w:rPr>
        <w:t>微调</w:t>
      </w:r>
      <w:r w:rsidR="00943FC8">
        <w:rPr>
          <w:rFonts w:ascii="黑体" w:hAnsi="黑体" w:hint="eastAsia"/>
          <w:b/>
          <w:color w:val="000000"/>
          <w:szCs w:val="21"/>
        </w:rPr>
        <w:t>模型</w:t>
      </w:r>
    </w:p>
    <w:p w14:paraId="187BE131" w14:textId="77777777" w:rsidR="00671F53" w:rsidRPr="00671F53" w:rsidRDefault="00671F53" w:rsidP="00671F53"/>
    <w:p w14:paraId="03C6E4F8" w14:textId="2B7A7034" w:rsidR="0023136E" w:rsidRDefault="003F0299" w:rsidP="003F0299">
      <w:pPr>
        <w:pStyle w:val="af4"/>
        <w:ind w:firstLineChars="0" w:firstLine="373"/>
        <w:rPr>
          <w:rFonts w:ascii="宋体" w:eastAsia="宋体" w:hAnsi="宋体" w:cs="宋体"/>
          <w:sz w:val="21"/>
          <w:szCs w:val="21"/>
        </w:rPr>
      </w:pPr>
      <w:r>
        <w:rPr>
          <w:rFonts w:ascii="宋体" w:eastAsia="宋体" w:hAnsi="宋体" w:cs="宋体" w:hint="eastAsia"/>
          <w:sz w:val="21"/>
          <w:szCs w:val="21"/>
        </w:rPr>
        <w:t>我们希望</w:t>
      </w:r>
      <w:r w:rsidR="0023136E">
        <w:rPr>
          <w:rFonts w:ascii="宋体" w:eastAsia="宋体" w:hAnsi="宋体" w:cs="宋体" w:hint="eastAsia"/>
          <w:sz w:val="21"/>
          <w:szCs w:val="21"/>
        </w:rPr>
        <w:t>微调后的模型需要支持BCC检索式输入</w:t>
      </w:r>
      <w:r w:rsidR="0074065A">
        <w:rPr>
          <w:rFonts w:ascii="宋体" w:eastAsia="宋体" w:hAnsi="宋体" w:cs="宋体" w:hint="eastAsia"/>
          <w:sz w:val="21"/>
          <w:szCs w:val="21"/>
        </w:rPr>
        <w:t>以及自然语言输入，并且能够对输入错误的检索式自动纠错，无法自动纠错的需要返回</w:t>
      </w:r>
      <w:r w:rsidR="00A91301">
        <w:rPr>
          <w:rFonts w:ascii="宋体" w:eastAsia="宋体" w:hAnsi="宋体" w:cs="宋体" w:hint="eastAsia"/>
          <w:sz w:val="21"/>
          <w:szCs w:val="21"/>
        </w:rPr>
        <w:t>错误提示，因此</w:t>
      </w:r>
      <w:r w:rsidR="00FA387A">
        <w:rPr>
          <w:rFonts w:ascii="宋体" w:eastAsia="宋体" w:hAnsi="宋体" w:cs="宋体" w:hint="eastAsia"/>
          <w:sz w:val="21"/>
          <w:szCs w:val="21"/>
        </w:rPr>
        <w:t>在构建训练数据集时，需要做以下</w:t>
      </w:r>
      <w:r w:rsidR="001C774F">
        <w:rPr>
          <w:rFonts w:ascii="宋体" w:eastAsia="宋体" w:hAnsi="宋体" w:cs="宋体" w:hint="eastAsia"/>
          <w:sz w:val="21"/>
          <w:szCs w:val="21"/>
        </w:rPr>
        <w:t>操作：</w:t>
      </w:r>
    </w:p>
    <w:p w14:paraId="29345349" w14:textId="06829443" w:rsidR="001C774F" w:rsidRDefault="001C774F" w:rsidP="00A14AB1">
      <w:pPr>
        <w:pStyle w:val="af4"/>
        <w:ind w:firstLine="373"/>
        <w:rPr>
          <w:rFonts w:ascii="宋体" w:eastAsia="宋体" w:hAnsi="宋体" w:cs="宋体"/>
          <w:sz w:val="21"/>
          <w:szCs w:val="21"/>
        </w:rPr>
      </w:pPr>
      <w:r>
        <w:rPr>
          <w:rFonts w:ascii="宋体" w:eastAsia="宋体" w:hAnsi="宋体" w:cs="宋体" w:hint="eastAsia"/>
          <w:sz w:val="21"/>
          <w:szCs w:val="21"/>
        </w:rPr>
        <w:t>1）将</w:t>
      </w:r>
      <w:r w:rsidR="004B35E8">
        <w:rPr>
          <w:rFonts w:ascii="宋体" w:eastAsia="宋体" w:hAnsi="宋体" w:cs="宋体" w:hint="eastAsia"/>
          <w:sz w:val="21"/>
          <w:szCs w:val="21"/>
        </w:rPr>
        <w:t>BCC检索式</w:t>
      </w:r>
      <w:r w:rsidR="00DE0295">
        <w:rPr>
          <w:rFonts w:ascii="宋体" w:eastAsia="宋体" w:hAnsi="宋体" w:cs="宋体" w:hint="eastAsia"/>
          <w:sz w:val="21"/>
          <w:szCs w:val="21"/>
        </w:rPr>
        <w:t>数据集</w:t>
      </w:r>
      <w:r w:rsidR="004B35E8">
        <w:rPr>
          <w:rFonts w:ascii="宋体" w:eastAsia="宋体" w:hAnsi="宋体" w:cs="宋体" w:hint="eastAsia"/>
          <w:sz w:val="21"/>
          <w:szCs w:val="21"/>
        </w:rPr>
        <w:t>中的BCC检索式</w:t>
      </w:r>
      <w:r w:rsidR="00D07F1C">
        <w:rPr>
          <w:rFonts w:ascii="宋体" w:eastAsia="宋体" w:hAnsi="宋体" w:cs="宋体" w:hint="eastAsia"/>
          <w:sz w:val="21"/>
          <w:szCs w:val="21"/>
        </w:rPr>
        <w:t>作为模型输入和输出，即让模型遇到BCC检索式时</w:t>
      </w:r>
      <w:r w:rsidR="00E563F9">
        <w:rPr>
          <w:rFonts w:ascii="宋体" w:eastAsia="宋体" w:hAnsi="宋体" w:cs="宋体" w:hint="eastAsia"/>
          <w:sz w:val="21"/>
          <w:szCs w:val="21"/>
        </w:rPr>
        <w:t>直接输出BCC检索式。</w:t>
      </w:r>
    </w:p>
    <w:p w14:paraId="7B0F1234" w14:textId="0561BC6A" w:rsidR="00E563F9" w:rsidRDefault="00E563F9" w:rsidP="00E563F9">
      <w:pPr>
        <w:pStyle w:val="af4"/>
        <w:ind w:firstLine="373"/>
        <w:rPr>
          <w:rFonts w:ascii="宋体" w:eastAsia="宋体" w:hAnsi="宋体" w:cs="宋体"/>
          <w:sz w:val="21"/>
          <w:szCs w:val="21"/>
        </w:rPr>
      </w:pPr>
      <w:r>
        <w:rPr>
          <w:rFonts w:ascii="宋体" w:eastAsia="宋体" w:hAnsi="宋体" w:cs="宋体" w:hint="eastAsia"/>
          <w:sz w:val="21"/>
          <w:szCs w:val="21"/>
        </w:rPr>
        <w:t>2）将BCC检索式</w:t>
      </w:r>
      <w:r w:rsidR="00DE0295">
        <w:rPr>
          <w:rFonts w:ascii="宋体" w:eastAsia="宋体" w:hAnsi="宋体" w:cs="宋体" w:hint="eastAsia"/>
          <w:sz w:val="21"/>
          <w:szCs w:val="21"/>
        </w:rPr>
        <w:t>数据</w:t>
      </w:r>
      <w:r>
        <w:rPr>
          <w:rFonts w:ascii="宋体" w:eastAsia="宋体" w:hAnsi="宋体" w:cs="宋体" w:hint="eastAsia"/>
          <w:sz w:val="21"/>
          <w:szCs w:val="21"/>
        </w:rPr>
        <w:t>集中的自然语言</w:t>
      </w:r>
      <w:r w:rsidR="00474974">
        <w:rPr>
          <w:rFonts w:ascii="宋体" w:eastAsia="宋体" w:hAnsi="宋体" w:cs="宋体" w:hint="eastAsia"/>
          <w:sz w:val="21"/>
          <w:szCs w:val="21"/>
        </w:rPr>
        <w:t>描述</w:t>
      </w:r>
      <w:r>
        <w:rPr>
          <w:rFonts w:ascii="宋体" w:eastAsia="宋体" w:hAnsi="宋体" w:cs="宋体" w:hint="eastAsia"/>
          <w:sz w:val="21"/>
          <w:szCs w:val="21"/>
        </w:rPr>
        <w:t>作为模型输入和BCC检索式作为输出，即让模型遇到自然语言查询时转换输出BCC检索式。</w:t>
      </w:r>
    </w:p>
    <w:p w14:paraId="2C36C200" w14:textId="21B2409E" w:rsidR="00E563F9" w:rsidRPr="00E563F9" w:rsidRDefault="00E563F9" w:rsidP="00A14AB1">
      <w:pPr>
        <w:pStyle w:val="af4"/>
        <w:ind w:firstLine="373"/>
        <w:rPr>
          <w:rFonts w:ascii="宋体" w:eastAsia="宋体" w:hAnsi="宋体" w:cs="宋体"/>
          <w:sz w:val="21"/>
          <w:szCs w:val="21"/>
        </w:rPr>
      </w:pPr>
      <w:r>
        <w:rPr>
          <w:rFonts w:ascii="宋体" w:eastAsia="宋体" w:hAnsi="宋体" w:cs="宋体" w:hint="eastAsia"/>
          <w:sz w:val="21"/>
          <w:szCs w:val="21"/>
        </w:rPr>
        <w:t>3）将</w:t>
      </w:r>
      <w:r w:rsidR="00B64DB6">
        <w:rPr>
          <w:rFonts w:ascii="宋体" w:eastAsia="宋体" w:hAnsi="宋体" w:cs="宋体" w:hint="eastAsia"/>
          <w:sz w:val="21"/>
          <w:szCs w:val="21"/>
        </w:rPr>
        <w:t>BCC检索式纠错数据中的BCC检索式作为输入，纠错后的检索式以及错误提示作为</w:t>
      </w:r>
      <w:r w:rsidR="00F720FE">
        <w:rPr>
          <w:rFonts w:ascii="宋体" w:eastAsia="宋体" w:hAnsi="宋体" w:cs="宋体" w:hint="eastAsia"/>
          <w:sz w:val="21"/>
          <w:szCs w:val="21"/>
        </w:rPr>
        <w:t>输出，即让模型</w:t>
      </w:r>
      <w:r w:rsidR="00186410">
        <w:rPr>
          <w:rFonts w:ascii="宋体" w:eastAsia="宋体" w:hAnsi="宋体" w:cs="宋体" w:hint="eastAsia"/>
          <w:sz w:val="21"/>
          <w:szCs w:val="21"/>
        </w:rPr>
        <w:t>对</w:t>
      </w:r>
      <w:r w:rsidR="00F720FE">
        <w:rPr>
          <w:rFonts w:ascii="宋体" w:eastAsia="宋体" w:hAnsi="宋体" w:cs="宋体" w:hint="eastAsia"/>
          <w:sz w:val="21"/>
          <w:szCs w:val="21"/>
        </w:rPr>
        <w:t>错误BCC检索式的自动修复。</w:t>
      </w:r>
    </w:p>
    <w:p w14:paraId="27E37012" w14:textId="0AF76BFF" w:rsidR="007015F3" w:rsidRDefault="007015F3" w:rsidP="00A14AB1">
      <w:pPr>
        <w:pStyle w:val="af4"/>
        <w:ind w:firstLine="373"/>
        <w:rPr>
          <w:rFonts w:ascii="宋体" w:eastAsia="宋体" w:hAnsi="宋体" w:cs="宋体"/>
          <w:sz w:val="21"/>
          <w:szCs w:val="21"/>
        </w:rPr>
      </w:pPr>
      <w:r w:rsidRPr="007015F3">
        <w:rPr>
          <w:rFonts w:ascii="宋体" w:eastAsia="宋体" w:hAnsi="宋体" w:cs="宋体"/>
          <w:sz w:val="21"/>
          <w:szCs w:val="21"/>
        </w:rPr>
        <w:t>在大型语言模型的微调阶段，本</w:t>
      </w:r>
      <w:r w:rsidR="006C27AA">
        <w:rPr>
          <w:rFonts w:ascii="宋体" w:eastAsia="宋体" w:hAnsi="宋体" w:cs="宋体" w:hint="eastAsia"/>
          <w:sz w:val="21"/>
          <w:szCs w:val="21"/>
        </w:rPr>
        <w:t>文</w:t>
      </w:r>
      <w:r w:rsidR="00922A93">
        <w:rPr>
          <w:rFonts w:ascii="宋体" w:eastAsia="宋体" w:hAnsi="宋体" w:cs="宋体" w:hint="eastAsia"/>
          <w:sz w:val="21"/>
          <w:szCs w:val="21"/>
        </w:rPr>
        <w:t>使用</w:t>
      </w:r>
      <w:r w:rsidRPr="007015F3">
        <w:rPr>
          <w:rFonts w:ascii="宋体" w:eastAsia="宋体" w:hAnsi="宋体" w:cs="宋体"/>
          <w:sz w:val="21"/>
          <w:szCs w:val="21"/>
        </w:rPr>
        <w:t>ChatGLM3</w:t>
      </w:r>
      <w:r w:rsidR="009407E9" w:rsidRPr="009407E9">
        <w:rPr>
          <w:rFonts w:ascii="宋体" w:eastAsia="宋体" w:hAnsi="宋体" w:cs="宋体" w:hint="eastAsia"/>
          <w:sz w:val="21"/>
          <w:szCs w:val="21"/>
          <w:vertAlign w:val="superscript"/>
        </w:rPr>
        <w:fldChar w:fldCharType="begin"/>
      </w:r>
      <w:r w:rsidR="009407E9" w:rsidRPr="009407E9">
        <w:rPr>
          <w:rFonts w:ascii="宋体" w:eastAsia="宋体" w:hAnsi="宋体" w:cs="宋体" w:hint="eastAsia"/>
          <w:sz w:val="21"/>
          <w:szCs w:val="21"/>
          <w:vertAlign w:val="superscript"/>
        </w:rPr>
        <w:instrText xml:space="preserve"> </w:instrText>
      </w:r>
      <w:r w:rsidR="009407E9" w:rsidRPr="009407E9">
        <w:rPr>
          <w:rFonts w:ascii="宋体" w:eastAsia="宋体" w:hAnsi="宋体" w:cs="宋体"/>
          <w:sz w:val="21"/>
          <w:szCs w:val="21"/>
          <w:vertAlign w:val="superscript"/>
        </w:rPr>
        <w:instrText>REF _Ref174003196 \r \h</w:instrText>
      </w:r>
      <w:r w:rsidR="009407E9" w:rsidRPr="009407E9">
        <w:rPr>
          <w:rFonts w:ascii="宋体" w:eastAsia="宋体" w:hAnsi="宋体" w:cs="宋体" w:hint="eastAsia"/>
          <w:sz w:val="21"/>
          <w:szCs w:val="21"/>
          <w:vertAlign w:val="superscript"/>
        </w:rPr>
        <w:instrText xml:space="preserve"> </w:instrText>
      </w:r>
      <w:r w:rsidR="009407E9">
        <w:rPr>
          <w:rFonts w:ascii="宋体" w:eastAsia="宋体" w:hAnsi="宋体" w:cs="宋体" w:hint="eastAsia"/>
          <w:sz w:val="21"/>
          <w:szCs w:val="21"/>
          <w:vertAlign w:val="superscript"/>
        </w:rPr>
        <w:instrText xml:space="preserve"> \* MERGEFORMAT </w:instrText>
      </w:r>
      <w:r w:rsidR="009407E9" w:rsidRPr="009407E9">
        <w:rPr>
          <w:rFonts w:ascii="宋体" w:eastAsia="宋体" w:hAnsi="宋体" w:cs="宋体" w:hint="eastAsia"/>
          <w:sz w:val="21"/>
          <w:szCs w:val="21"/>
          <w:vertAlign w:val="superscript"/>
        </w:rPr>
      </w:r>
      <w:r w:rsidR="009407E9" w:rsidRPr="009407E9">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[20]</w:t>
      </w:r>
      <w:r w:rsidR="009407E9" w:rsidRPr="009407E9">
        <w:rPr>
          <w:rFonts w:ascii="宋体" w:eastAsia="宋体" w:hAnsi="宋体" w:cs="宋体" w:hint="eastAsia"/>
          <w:sz w:val="21"/>
          <w:szCs w:val="21"/>
          <w:vertAlign w:val="superscript"/>
        </w:rPr>
        <w:fldChar w:fldCharType="end"/>
      </w:r>
      <w:r w:rsidRPr="007015F3">
        <w:rPr>
          <w:rFonts w:ascii="宋体" w:eastAsia="宋体" w:hAnsi="宋体" w:cs="宋体"/>
          <w:sz w:val="21"/>
          <w:szCs w:val="21"/>
        </w:rPr>
        <w:t>与</w:t>
      </w:r>
      <w:proofErr w:type="gramStart"/>
      <w:r w:rsidRPr="007015F3">
        <w:rPr>
          <w:rFonts w:ascii="宋体" w:eastAsia="宋体" w:hAnsi="宋体" w:cs="宋体"/>
          <w:sz w:val="21"/>
          <w:szCs w:val="21"/>
        </w:rPr>
        <w:t>通义千问</w:t>
      </w:r>
      <w:proofErr w:type="gramEnd"/>
      <w:r w:rsidR="009407E9" w:rsidRPr="009407E9">
        <w:rPr>
          <w:rFonts w:ascii="宋体" w:eastAsia="宋体" w:hAnsi="宋体" w:cs="宋体" w:hint="eastAsia"/>
          <w:sz w:val="21"/>
          <w:szCs w:val="21"/>
          <w:vertAlign w:val="superscript"/>
        </w:rPr>
        <w:fldChar w:fldCharType="begin"/>
      </w:r>
      <w:r w:rsidR="009407E9" w:rsidRPr="009407E9">
        <w:rPr>
          <w:rFonts w:ascii="宋体" w:eastAsia="宋体" w:hAnsi="宋体" w:cs="宋体" w:hint="eastAsia"/>
          <w:sz w:val="21"/>
          <w:szCs w:val="21"/>
          <w:vertAlign w:val="superscript"/>
        </w:rPr>
        <w:instrText xml:space="preserve"> </w:instrText>
      </w:r>
      <w:r w:rsidR="009407E9" w:rsidRPr="009407E9">
        <w:rPr>
          <w:rFonts w:ascii="宋体" w:eastAsia="宋体" w:hAnsi="宋体" w:cs="宋体"/>
          <w:sz w:val="21"/>
          <w:szCs w:val="21"/>
          <w:vertAlign w:val="superscript"/>
        </w:rPr>
        <w:instrText>REF _Ref174003205 \r \h</w:instrText>
      </w:r>
      <w:r w:rsidR="009407E9" w:rsidRPr="009407E9">
        <w:rPr>
          <w:rFonts w:ascii="宋体" w:eastAsia="宋体" w:hAnsi="宋体" w:cs="宋体" w:hint="eastAsia"/>
          <w:sz w:val="21"/>
          <w:szCs w:val="21"/>
          <w:vertAlign w:val="superscript"/>
        </w:rPr>
        <w:instrText xml:space="preserve"> </w:instrText>
      </w:r>
      <w:r w:rsidR="009407E9">
        <w:rPr>
          <w:rFonts w:ascii="宋体" w:eastAsia="宋体" w:hAnsi="宋体" w:cs="宋体" w:hint="eastAsia"/>
          <w:sz w:val="21"/>
          <w:szCs w:val="21"/>
          <w:vertAlign w:val="superscript"/>
        </w:rPr>
        <w:instrText xml:space="preserve"> \* MERGEFORMAT </w:instrText>
      </w:r>
      <w:r w:rsidR="009407E9" w:rsidRPr="009407E9">
        <w:rPr>
          <w:rFonts w:ascii="宋体" w:eastAsia="宋体" w:hAnsi="宋体" w:cs="宋体" w:hint="eastAsia"/>
          <w:sz w:val="21"/>
          <w:szCs w:val="21"/>
          <w:vertAlign w:val="superscript"/>
        </w:rPr>
      </w:r>
      <w:r w:rsidR="009407E9" w:rsidRPr="009407E9">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[21]</w:t>
      </w:r>
      <w:r w:rsidR="009407E9" w:rsidRPr="009407E9">
        <w:rPr>
          <w:rFonts w:ascii="宋体" w:eastAsia="宋体" w:hAnsi="宋体" w:cs="宋体" w:hint="eastAsia"/>
          <w:sz w:val="21"/>
          <w:szCs w:val="21"/>
          <w:vertAlign w:val="superscript"/>
        </w:rPr>
        <w:fldChar w:fldCharType="end"/>
      </w:r>
      <w:proofErr w:type="gramStart"/>
      <w:r w:rsidRPr="007015F3">
        <w:rPr>
          <w:rFonts w:ascii="宋体" w:eastAsia="宋体" w:hAnsi="宋体" w:cs="宋体"/>
          <w:sz w:val="21"/>
          <w:szCs w:val="21"/>
        </w:rPr>
        <w:t>两大开源</w:t>
      </w:r>
      <w:proofErr w:type="gramEnd"/>
      <w:r w:rsidRPr="007015F3">
        <w:rPr>
          <w:rFonts w:ascii="宋体" w:eastAsia="宋体" w:hAnsi="宋体" w:cs="宋体"/>
          <w:sz w:val="21"/>
          <w:szCs w:val="21"/>
        </w:rPr>
        <w:t>模型。鉴于两模型对训练数据格式的不同要求，我们实施了</w:t>
      </w:r>
      <w:r w:rsidR="00893F36">
        <w:rPr>
          <w:rFonts w:ascii="宋体" w:eastAsia="宋体" w:hAnsi="宋体" w:cs="宋体" w:hint="eastAsia"/>
          <w:sz w:val="21"/>
          <w:szCs w:val="21"/>
        </w:rPr>
        <w:t>不同</w:t>
      </w:r>
      <w:r w:rsidRPr="007015F3">
        <w:rPr>
          <w:rFonts w:ascii="宋体" w:eastAsia="宋体" w:hAnsi="宋体" w:cs="宋体"/>
          <w:sz w:val="21"/>
          <w:szCs w:val="21"/>
        </w:rPr>
        <w:t>的适配策略。为了明确任务导向，我们在每一条自然语言描述前统一添加了“请将下文解析成BCC检索式：”的指令前缀，旨在引导模型准确理解转换目标。同时，数据集被划分为训练（80%）、验证（10%）、测试（10%）三个子集，以支持模型的评估与优化。</w:t>
      </w:r>
    </w:p>
    <w:p w14:paraId="5D4D6827" w14:textId="77777777" w:rsidR="006E7232" w:rsidRDefault="006E7232" w:rsidP="00A14AB1">
      <w:pPr>
        <w:pStyle w:val="af4"/>
        <w:ind w:firstLine="373"/>
        <w:rPr>
          <w:rFonts w:ascii="宋体" w:eastAsia="宋体" w:hAnsi="宋体" w:cs="宋体"/>
          <w:sz w:val="21"/>
          <w:szCs w:val="21"/>
        </w:rPr>
      </w:pPr>
    </w:p>
    <w:p w14:paraId="1447BCD0" w14:textId="63D6CBBF" w:rsidR="00073268" w:rsidRDefault="00E65627" w:rsidP="00073268">
      <w:pPr>
        <w:ind w:firstLine="0"/>
        <w:rPr>
          <w:rFonts w:ascii="宋体" w:hAnsi="宋体"/>
          <w:color w:val="000000"/>
          <w:sz w:val="21"/>
          <w:szCs w:val="22"/>
        </w:rPr>
      </w:pPr>
      <w:r>
        <w:rPr>
          <w:rFonts w:hint="eastAsia"/>
          <w:bCs/>
          <w:color w:val="000000"/>
          <w:sz w:val="21"/>
          <w:szCs w:val="22"/>
        </w:rPr>
        <w:t>3</w:t>
      </w:r>
      <w:r w:rsidR="00073268">
        <w:rPr>
          <w:bCs/>
          <w:color w:val="000000"/>
          <w:sz w:val="21"/>
          <w:szCs w:val="22"/>
        </w:rPr>
        <w:t>.</w:t>
      </w:r>
      <w:r>
        <w:rPr>
          <w:rFonts w:hint="eastAsia"/>
          <w:bCs/>
          <w:color w:val="000000"/>
          <w:sz w:val="21"/>
          <w:szCs w:val="22"/>
        </w:rPr>
        <w:t>2</w:t>
      </w:r>
      <w:r w:rsidR="00073268">
        <w:rPr>
          <w:bCs/>
          <w:color w:val="000000"/>
          <w:sz w:val="21"/>
          <w:szCs w:val="22"/>
        </w:rPr>
        <w:t>.1</w:t>
      </w:r>
      <w:r w:rsidR="00073268">
        <w:rPr>
          <w:rFonts w:hint="eastAsia"/>
          <w:bCs/>
          <w:color w:val="000000"/>
          <w:sz w:val="21"/>
          <w:szCs w:val="22"/>
        </w:rPr>
        <w:t xml:space="preserve"> </w:t>
      </w:r>
      <w:r w:rsidR="00AD1C22">
        <w:rPr>
          <w:rFonts w:ascii="宋体" w:hAnsi="宋体" w:hint="eastAsia"/>
          <w:color w:val="000000"/>
          <w:sz w:val="21"/>
          <w:szCs w:val="22"/>
        </w:rPr>
        <w:t>ChatGLM3</w:t>
      </w:r>
      <w:r w:rsidR="00AD1C22">
        <w:rPr>
          <w:rFonts w:ascii="宋体" w:hAnsi="宋体" w:hint="eastAsia"/>
          <w:color w:val="000000"/>
          <w:sz w:val="21"/>
          <w:szCs w:val="22"/>
        </w:rPr>
        <w:t>微调</w:t>
      </w:r>
    </w:p>
    <w:p w14:paraId="3839C03C" w14:textId="77777777" w:rsidR="006E7232" w:rsidRDefault="006E7232" w:rsidP="00073268">
      <w:pPr>
        <w:ind w:firstLine="0"/>
        <w:rPr>
          <w:rFonts w:ascii="宋体" w:hAnsi="宋体"/>
          <w:color w:val="000000"/>
          <w:szCs w:val="21"/>
        </w:rPr>
      </w:pPr>
    </w:p>
    <w:p w14:paraId="1721DD37" w14:textId="647F3EEC" w:rsidR="00AF5C42" w:rsidRPr="00AF5C42" w:rsidRDefault="00073268" w:rsidP="00207C1E">
      <w:pPr>
        <w:pStyle w:val="af4"/>
        <w:ind w:firstLine="356"/>
        <w:rPr>
          <w:rFonts w:ascii="宋体" w:eastAsia="宋体" w:hAnsi="宋体" w:cs="宋体"/>
          <w:sz w:val="21"/>
          <w:szCs w:val="21"/>
        </w:rPr>
      </w:pPr>
      <w:r>
        <w:rPr>
          <w:rFonts w:hint="eastAsia"/>
        </w:rPr>
        <w:tab/>
      </w:r>
      <w:r>
        <w:rPr>
          <w:rFonts w:ascii="宋体" w:eastAsia="宋体" w:hAnsi="宋体" w:cs="宋体" w:hint="eastAsia"/>
          <w:sz w:val="21"/>
          <w:szCs w:val="21"/>
        </w:rPr>
        <w:t xml:space="preserve"> </w:t>
      </w:r>
      <w:r w:rsidR="008F5780" w:rsidRPr="008F5780">
        <w:rPr>
          <w:rFonts w:ascii="宋体" w:eastAsia="宋体" w:hAnsi="宋体" w:cs="宋体" w:hint="eastAsia"/>
          <w:sz w:val="21"/>
          <w:szCs w:val="21"/>
        </w:rPr>
        <w:t>ChatGLM3模型是由智谱 AI 公司开发的一款大型语言模型</w:t>
      </w:r>
      <w:r w:rsidR="00AF5C42" w:rsidRPr="00AF5C42">
        <w:rPr>
          <w:rFonts w:ascii="宋体" w:eastAsia="宋体" w:hAnsi="宋体" w:cs="宋体" w:hint="eastAsia"/>
          <w:sz w:val="21"/>
          <w:szCs w:val="21"/>
        </w:rPr>
        <w:t>，该模型基于GLM130B千亿基础模型，具备强大的自然语言理解和生成能力。</w:t>
      </w:r>
    </w:p>
    <w:p w14:paraId="09303849" w14:textId="2AE2E43C" w:rsidR="00AF5C42" w:rsidRPr="00AF1A79" w:rsidRDefault="004D7085" w:rsidP="00AF1A79">
      <w:pPr>
        <w:pStyle w:val="af4"/>
        <w:ind w:firstLine="373"/>
        <w:rPr>
          <w:rFonts w:ascii="宋体" w:eastAsia="宋体" w:hAnsi="宋体" w:cs="宋体"/>
          <w:color w:val="000000"/>
          <w:sz w:val="21"/>
          <w:szCs w:val="21"/>
        </w:rPr>
      </w:pPr>
      <w:r>
        <w:rPr>
          <w:rFonts w:ascii="宋体" w:eastAsia="宋体" w:hAnsi="宋体" w:cs="宋体" w:hint="eastAsia"/>
          <w:sz w:val="21"/>
          <w:szCs w:val="21"/>
        </w:rPr>
        <w:t>本文采用ChatGLM3-6B模型，</w:t>
      </w:r>
      <w:r w:rsidR="00AF1A79" w:rsidRPr="009B5F4A">
        <w:rPr>
          <w:rFonts w:ascii="宋体" w:eastAsia="宋体" w:hAnsi="宋体" w:cs="宋体" w:hint="eastAsia"/>
          <w:sz w:val="21"/>
          <w:szCs w:val="21"/>
        </w:rPr>
        <w:t>为了减少训练参数数量并降低计算成本，</w:t>
      </w:r>
      <w:r w:rsidR="004D57E2">
        <w:rPr>
          <w:rFonts w:ascii="宋体" w:eastAsia="宋体" w:hAnsi="宋体" w:cs="宋体" w:hint="eastAsia"/>
          <w:sz w:val="21"/>
          <w:szCs w:val="21"/>
        </w:rPr>
        <w:t>本文</w:t>
      </w:r>
      <w:r w:rsidR="00AF1A79" w:rsidRPr="009B5F4A">
        <w:rPr>
          <w:rFonts w:ascii="宋体" w:eastAsia="宋体" w:hAnsi="宋体" w:cs="宋体" w:hint="eastAsia"/>
          <w:sz w:val="21"/>
          <w:szCs w:val="21"/>
        </w:rPr>
        <w:t>采用</w:t>
      </w:r>
      <w:proofErr w:type="spellStart"/>
      <w:r w:rsidR="00AF1A79" w:rsidRPr="009B5F4A">
        <w:rPr>
          <w:rFonts w:ascii="宋体" w:eastAsia="宋体" w:hAnsi="宋体" w:cs="宋体" w:hint="eastAsia"/>
          <w:sz w:val="21"/>
          <w:szCs w:val="21"/>
        </w:rPr>
        <w:t>LoRA</w:t>
      </w:r>
      <w:proofErr w:type="spellEnd"/>
      <w:r w:rsidR="00F87CF0">
        <w:rPr>
          <w:rFonts w:ascii="宋体" w:eastAsia="宋体" w:hAnsi="宋体" w:cs="宋体" w:hint="eastAsia"/>
          <w:sz w:val="21"/>
          <w:szCs w:val="21"/>
        </w:rPr>
        <w:t>微调</w:t>
      </w:r>
      <w:r w:rsidR="00AF1A79" w:rsidRPr="009B5F4A">
        <w:rPr>
          <w:rFonts w:ascii="宋体" w:eastAsia="宋体" w:hAnsi="宋体" w:cs="宋体" w:hint="eastAsia"/>
          <w:sz w:val="21"/>
          <w:szCs w:val="21"/>
        </w:rPr>
        <w:t>技术进行模型微调。</w:t>
      </w:r>
    </w:p>
    <w:p w14:paraId="62822606" w14:textId="0EC1F5C6" w:rsidR="00697903" w:rsidRPr="00697903" w:rsidRDefault="00697903" w:rsidP="00697903">
      <w:pPr>
        <w:pStyle w:val="af"/>
        <w:spacing w:line="250" w:lineRule="auto"/>
        <w:rPr>
          <w:rFonts w:ascii="宋体" w:eastAsia="宋体" w:hAnsi="宋体" w:cs="宋体"/>
          <w:sz w:val="21"/>
          <w:szCs w:val="21"/>
        </w:rPr>
      </w:pPr>
      <w:r w:rsidRPr="00697903">
        <w:rPr>
          <w:rFonts w:ascii="宋体" w:eastAsia="宋体" w:hAnsi="宋体" w:cs="宋体"/>
          <w:sz w:val="21"/>
          <w:szCs w:val="21"/>
        </w:rPr>
        <w:t>通过脚本转换，</w:t>
      </w:r>
      <w:r w:rsidR="005B2D0F">
        <w:rPr>
          <w:rFonts w:ascii="宋体" w:eastAsia="宋体" w:hAnsi="宋体" w:cs="宋体" w:hint="eastAsia"/>
          <w:sz w:val="21"/>
          <w:szCs w:val="21"/>
        </w:rPr>
        <w:t>以</w:t>
      </w:r>
      <w:r w:rsidRPr="00697903">
        <w:rPr>
          <w:rFonts w:ascii="宋体" w:eastAsia="宋体" w:hAnsi="宋体" w:cs="宋体"/>
          <w:sz w:val="21"/>
          <w:szCs w:val="21"/>
        </w:rPr>
        <w:t>确保微调数据集完美适配ChatGLM3的数据格式。随后，</w:t>
      </w:r>
      <w:r w:rsidR="00F450FA">
        <w:rPr>
          <w:rFonts w:ascii="宋体" w:eastAsia="宋体" w:hAnsi="宋体" w:cs="宋体" w:hint="eastAsia"/>
          <w:sz w:val="21"/>
          <w:szCs w:val="21"/>
        </w:rPr>
        <w:t>修改</w:t>
      </w:r>
      <w:r w:rsidR="00D84046">
        <w:rPr>
          <w:rFonts w:ascii="宋体" w:eastAsia="宋体" w:hAnsi="宋体" w:cs="宋体" w:hint="eastAsia"/>
          <w:sz w:val="21"/>
          <w:szCs w:val="21"/>
        </w:rPr>
        <w:t>微调</w:t>
      </w:r>
      <w:r w:rsidRPr="00697903">
        <w:rPr>
          <w:rFonts w:ascii="宋体" w:eastAsia="宋体" w:hAnsi="宋体" w:cs="宋体"/>
          <w:sz w:val="21"/>
          <w:szCs w:val="21"/>
        </w:rPr>
        <w:t>配置文件</w:t>
      </w:r>
      <w:r w:rsidR="00BB77A8">
        <w:rPr>
          <w:rFonts w:ascii="宋体" w:eastAsia="宋体" w:hAnsi="宋体" w:cs="宋体" w:hint="eastAsia"/>
          <w:sz w:val="21"/>
          <w:szCs w:val="21"/>
        </w:rPr>
        <w:t>（</w:t>
      </w:r>
      <w:proofErr w:type="spellStart"/>
      <w:r w:rsidR="00BB77A8" w:rsidRPr="00697903">
        <w:rPr>
          <w:rFonts w:ascii="宋体" w:eastAsia="宋体" w:hAnsi="宋体" w:cs="宋体"/>
          <w:sz w:val="21"/>
          <w:szCs w:val="21"/>
        </w:rPr>
        <w:t>lora.yaml</w:t>
      </w:r>
      <w:proofErr w:type="spellEnd"/>
      <w:r w:rsidR="00BB77A8">
        <w:rPr>
          <w:rFonts w:ascii="宋体" w:eastAsia="宋体" w:hAnsi="宋体" w:cs="宋体" w:hint="eastAsia"/>
          <w:sz w:val="21"/>
          <w:szCs w:val="21"/>
        </w:rPr>
        <w:t>）</w:t>
      </w:r>
      <w:r w:rsidRPr="00697903">
        <w:rPr>
          <w:rFonts w:ascii="宋体" w:eastAsia="宋体" w:hAnsi="宋体" w:cs="宋体"/>
          <w:sz w:val="21"/>
          <w:szCs w:val="21"/>
        </w:rPr>
        <w:t>设定模型参数、优化器参数及训练参数。在微调过程中，根据实验需求，将最大迭代步数设定为200,000步，并通过命令行执行</w:t>
      </w:r>
      <w:r w:rsidR="00C3417D">
        <w:rPr>
          <w:rFonts w:ascii="宋体" w:eastAsia="宋体" w:hAnsi="宋体" w:cs="宋体" w:hint="eastAsia"/>
          <w:sz w:val="21"/>
          <w:szCs w:val="21"/>
        </w:rPr>
        <w:t>微调</w:t>
      </w:r>
      <w:r w:rsidRPr="00697903">
        <w:rPr>
          <w:rFonts w:ascii="宋体" w:eastAsia="宋体" w:hAnsi="宋体" w:cs="宋体"/>
          <w:sz w:val="21"/>
          <w:szCs w:val="21"/>
        </w:rPr>
        <w:t>脚本</w:t>
      </w:r>
      <w:r w:rsidR="00C3417D">
        <w:rPr>
          <w:rFonts w:ascii="宋体" w:eastAsia="宋体" w:hAnsi="宋体" w:cs="宋体" w:hint="eastAsia"/>
          <w:sz w:val="21"/>
          <w:szCs w:val="21"/>
        </w:rPr>
        <w:t>（</w:t>
      </w:r>
      <w:r w:rsidR="00C3417D" w:rsidRPr="00697903">
        <w:rPr>
          <w:rFonts w:ascii="宋体" w:eastAsia="宋体" w:hAnsi="宋体" w:cs="宋体"/>
          <w:sz w:val="21"/>
          <w:szCs w:val="21"/>
        </w:rPr>
        <w:t>finetune_hf.py</w:t>
      </w:r>
      <w:r w:rsidR="00C3417D">
        <w:rPr>
          <w:rFonts w:ascii="宋体" w:eastAsia="宋体" w:hAnsi="宋体" w:cs="宋体" w:hint="eastAsia"/>
          <w:sz w:val="21"/>
          <w:szCs w:val="21"/>
        </w:rPr>
        <w:t>）</w:t>
      </w:r>
      <w:r w:rsidRPr="00697903">
        <w:rPr>
          <w:rFonts w:ascii="宋体" w:eastAsia="宋体" w:hAnsi="宋体" w:cs="宋体"/>
          <w:sz w:val="21"/>
          <w:szCs w:val="21"/>
        </w:rPr>
        <w:t>，启动微调流程。</w:t>
      </w:r>
    </w:p>
    <w:p w14:paraId="35F99CC8" w14:textId="5D5AAD6F" w:rsidR="00697903" w:rsidRPr="00697903" w:rsidRDefault="00697903" w:rsidP="00697903">
      <w:pPr>
        <w:pStyle w:val="af"/>
        <w:spacing w:line="250" w:lineRule="auto"/>
        <w:rPr>
          <w:rFonts w:ascii="宋体" w:eastAsia="宋体" w:hAnsi="宋体" w:cs="宋体"/>
          <w:sz w:val="21"/>
          <w:szCs w:val="21"/>
        </w:rPr>
      </w:pPr>
      <w:r w:rsidRPr="00697903">
        <w:rPr>
          <w:rFonts w:ascii="宋体" w:eastAsia="宋体" w:hAnsi="宋体" w:cs="宋体"/>
          <w:sz w:val="21"/>
          <w:szCs w:val="21"/>
        </w:rPr>
        <w:t>最终，我们挑选出表现最优的微调权重，将其融入原始模型，以强化模型在自然语言到BCC检索式转换任务中的表现。</w:t>
      </w:r>
    </w:p>
    <w:p w14:paraId="6EE7EE30" w14:textId="77777777" w:rsidR="00073268" w:rsidRPr="005F23FE" w:rsidRDefault="00073268" w:rsidP="00073268">
      <w:pPr>
        <w:pStyle w:val="af"/>
        <w:spacing w:line="250" w:lineRule="auto"/>
      </w:pPr>
    </w:p>
    <w:p w14:paraId="52A9A8D6" w14:textId="4A9EA80B" w:rsidR="00073268" w:rsidRDefault="00E65627" w:rsidP="00073268">
      <w:pPr>
        <w:ind w:firstLine="0"/>
        <w:rPr>
          <w:rFonts w:ascii="宋体" w:hAnsi="宋体"/>
          <w:color w:val="000000"/>
          <w:sz w:val="21"/>
          <w:szCs w:val="22"/>
        </w:rPr>
      </w:pPr>
      <w:r>
        <w:rPr>
          <w:rFonts w:hint="eastAsia"/>
          <w:bCs/>
          <w:color w:val="000000"/>
          <w:sz w:val="21"/>
          <w:szCs w:val="22"/>
        </w:rPr>
        <w:t>3</w:t>
      </w:r>
      <w:r w:rsidR="00073268">
        <w:rPr>
          <w:bCs/>
          <w:color w:val="000000"/>
          <w:sz w:val="21"/>
          <w:szCs w:val="22"/>
        </w:rPr>
        <w:t>.</w:t>
      </w:r>
      <w:r>
        <w:rPr>
          <w:rFonts w:hint="eastAsia"/>
          <w:bCs/>
          <w:color w:val="000000"/>
          <w:sz w:val="21"/>
          <w:szCs w:val="22"/>
        </w:rPr>
        <w:t>2</w:t>
      </w:r>
      <w:r w:rsidR="00073268">
        <w:rPr>
          <w:bCs/>
          <w:color w:val="000000"/>
          <w:sz w:val="21"/>
          <w:szCs w:val="22"/>
        </w:rPr>
        <w:t>.</w:t>
      </w:r>
      <w:r w:rsidR="00E82AA9">
        <w:rPr>
          <w:rFonts w:hint="eastAsia"/>
          <w:bCs/>
          <w:color w:val="000000"/>
          <w:sz w:val="21"/>
          <w:szCs w:val="22"/>
        </w:rPr>
        <w:t>2</w:t>
      </w:r>
      <w:r w:rsidR="00073268">
        <w:rPr>
          <w:rFonts w:hint="eastAsia"/>
          <w:bCs/>
          <w:color w:val="000000"/>
          <w:sz w:val="21"/>
          <w:szCs w:val="22"/>
        </w:rPr>
        <w:t xml:space="preserve"> </w:t>
      </w:r>
      <w:r w:rsidR="00E82AA9">
        <w:rPr>
          <w:rFonts w:ascii="宋体" w:hAnsi="宋体" w:hint="eastAsia"/>
          <w:color w:val="000000"/>
          <w:sz w:val="21"/>
          <w:szCs w:val="22"/>
        </w:rPr>
        <w:t>通义千问微调</w:t>
      </w:r>
    </w:p>
    <w:p w14:paraId="63C7254F" w14:textId="77777777" w:rsidR="004D65AD" w:rsidRDefault="004D65AD" w:rsidP="00073268">
      <w:pPr>
        <w:ind w:firstLine="0"/>
        <w:rPr>
          <w:rFonts w:ascii="宋体" w:hAnsi="宋体"/>
          <w:color w:val="000000"/>
          <w:szCs w:val="21"/>
        </w:rPr>
      </w:pPr>
    </w:p>
    <w:p w14:paraId="7A70A5D3" w14:textId="1E4705F2" w:rsidR="006F1F1C" w:rsidRDefault="00073268" w:rsidP="003E2BE6">
      <w:pPr>
        <w:pStyle w:val="af4"/>
        <w:ind w:firstLine="356"/>
        <w:rPr>
          <w:rFonts w:ascii="宋体" w:eastAsia="宋体" w:hAnsi="宋体" w:cs="宋体"/>
          <w:sz w:val="21"/>
          <w:szCs w:val="21"/>
        </w:rPr>
      </w:pPr>
      <w:r>
        <w:rPr>
          <w:rFonts w:hint="eastAsia"/>
        </w:rPr>
        <w:tab/>
      </w:r>
      <w:r>
        <w:rPr>
          <w:rFonts w:ascii="宋体" w:eastAsia="宋体" w:hAnsi="宋体" w:cs="宋体" w:hint="eastAsia"/>
          <w:sz w:val="21"/>
          <w:szCs w:val="21"/>
        </w:rPr>
        <w:t xml:space="preserve"> </w:t>
      </w:r>
      <w:proofErr w:type="gramStart"/>
      <w:r w:rsidR="006F1F1C" w:rsidRPr="006F1F1C">
        <w:rPr>
          <w:rFonts w:ascii="宋体" w:eastAsia="宋体" w:hAnsi="宋体" w:cs="宋体" w:hint="eastAsia"/>
          <w:sz w:val="21"/>
          <w:szCs w:val="21"/>
        </w:rPr>
        <w:t>通义千问是</w:t>
      </w:r>
      <w:proofErr w:type="gramEnd"/>
      <w:r w:rsidR="006F1F1C" w:rsidRPr="006F1F1C">
        <w:rPr>
          <w:rFonts w:ascii="宋体" w:eastAsia="宋体" w:hAnsi="宋体" w:cs="宋体" w:hint="eastAsia"/>
          <w:sz w:val="21"/>
          <w:szCs w:val="21"/>
        </w:rPr>
        <w:t>阿里云研发的一款超大规模语言模型，它基于Transformer架构，由阿里巴巴自然语言处理实验室开发。</w:t>
      </w:r>
      <w:r w:rsidR="00200DB9">
        <w:rPr>
          <w:rFonts w:ascii="宋体" w:eastAsia="宋体" w:hAnsi="宋体" w:cs="宋体" w:hint="eastAsia"/>
          <w:sz w:val="21"/>
          <w:szCs w:val="21"/>
        </w:rPr>
        <w:t>是</w:t>
      </w:r>
      <w:r w:rsidR="006F1F1C" w:rsidRPr="006F1F1C">
        <w:rPr>
          <w:rFonts w:ascii="宋体" w:eastAsia="宋体" w:hAnsi="宋体" w:cs="宋体" w:hint="eastAsia"/>
          <w:sz w:val="21"/>
          <w:szCs w:val="21"/>
        </w:rPr>
        <w:t>国内最大的中文</w:t>
      </w:r>
      <w:proofErr w:type="gramStart"/>
      <w:r w:rsidR="006F1F1C" w:rsidRPr="006F1F1C">
        <w:rPr>
          <w:rFonts w:ascii="宋体" w:eastAsia="宋体" w:hAnsi="宋体" w:cs="宋体" w:hint="eastAsia"/>
          <w:sz w:val="21"/>
          <w:szCs w:val="21"/>
        </w:rPr>
        <w:t>预训练</w:t>
      </w:r>
      <w:proofErr w:type="gramEnd"/>
      <w:r w:rsidR="006F1F1C" w:rsidRPr="006F1F1C">
        <w:rPr>
          <w:rFonts w:ascii="宋体" w:eastAsia="宋体" w:hAnsi="宋体" w:cs="宋体" w:hint="eastAsia"/>
          <w:sz w:val="21"/>
          <w:szCs w:val="21"/>
        </w:rPr>
        <w:t>模型之一。</w:t>
      </w:r>
    </w:p>
    <w:p w14:paraId="40A05BF0" w14:textId="04ABD9FC" w:rsidR="0010262D" w:rsidRPr="0010262D" w:rsidRDefault="00200DB9" w:rsidP="004B62EF">
      <w:pPr>
        <w:pStyle w:val="af4"/>
        <w:ind w:firstLine="373"/>
        <w:rPr>
          <w:rFonts w:ascii="宋体" w:eastAsia="宋体" w:hAnsi="宋体" w:cs="宋体"/>
          <w:sz w:val="21"/>
          <w:szCs w:val="21"/>
        </w:rPr>
      </w:pPr>
      <w:r>
        <w:rPr>
          <w:rFonts w:ascii="宋体" w:eastAsia="宋体" w:hAnsi="宋体" w:cs="宋体" w:hint="eastAsia"/>
          <w:sz w:val="21"/>
          <w:szCs w:val="21"/>
        </w:rPr>
        <w:t>本文</w:t>
      </w:r>
      <w:r w:rsidR="003E2BE6" w:rsidRPr="003E2BE6">
        <w:rPr>
          <w:rFonts w:ascii="宋体" w:eastAsia="宋体" w:hAnsi="宋体" w:cs="宋体" w:hint="eastAsia"/>
          <w:sz w:val="21"/>
          <w:szCs w:val="21"/>
        </w:rPr>
        <w:t>采用Qwen</w:t>
      </w:r>
      <w:r>
        <w:rPr>
          <w:rFonts w:ascii="宋体" w:eastAsia="宋体" w:hAnsi="宋体" w:cs="宋体" w:hint="eastAsia"/>
          <w:sz w:val="21"/>
          <w:szCs w:val="21"/>
        </w:rPr>
        <w:t>-7B</w:t>
      </w:r>
      <w:r w:rsidR="003E2BE6" w:rsidRPr="003E2BE6">
        <w:rPr>
          <w:rFonts w:ascii="宋体" w:eastAsia="宋体" w:hAnsi="宋体" w:cs="宋体" w:hint="eastAsia"/>
          <w:sz w:val="21"/>
          <w:szCs w:val="21"/>
        </w:rPr>
        <w:t>模型进行微调,</w:t>
      </w:r>
      <w:r w:rsidR="0010262D" w:rsidRPr="0010262D">
        <w:rPr>
          <w:rFonts w:ascii="宋体" w:eastAsia="宋体" w:hAnsi="宋体" w:cs="宋体" w:hint="eastAsia"/>
          <w:sz w:val="21"/>
          <w:szCs w:val="21"/>
        </w:rPr>
        <w:t>在数据准备阶段，我们为每条记录分配了唯一的ID，并转换为Qwen要求的格式。利用Qwen官方提供的</w:t>
      </w:r>
      <w:proofErr w:type="spellStart"/>
      <w:r w:rsidR="0010262D" w:rsidRPr="0010262D">
        <w:rPr>
          <w:rFonts w:ascii="宋体" w:eastAsia="宋体" w:hAnsi="宋体" w:cs="宋体" w:hint="eastAsia"/>
          <w:sz w:val="21"/>
          <w:szCs w:val="21"/>
        </w:rPr>
        <w:t>LoRA</w:t>
      </w:r>
      <w:proofErr w:type="spellEnd"/>
      <w:r w:rsidR="0010262D" w:rsidRPr="0010262D">
        <w:rPr>
          <w:rFonts w:ascii="宋体" w:eastAsia="宋体" w:hAnsi="宋体" w:cs="宋体" w:hint="eastAsia"/>
          <w:sz w:val="21"/>
          <w:szCs w:val="21"/>
        </w:rPr>
        <w:t>微调单GPU脚本，我们仅需调整模型与数据路径参数，并设定最大训练轮数为50轮，即可启动微调过程。</w:t>
      </w:r>
    </w:p>
    <w:p w14:paraId="589F2A08" w14:textId="50D2DF84" w:rsidR="007B5D53" w:rsidRDefault="0010262D" w:rsidP="00B149D2">
      <w:pPr>
        <w:pStyle w:val="af4"/>
        <w:ind w:firstLine="373"/>
        <w:rPr>
          <w:rFonts w:ascii="宋体" w:eastAsia="宋体" w:hAnsi="宋体" w:cs="宋体"/>
          <w:sz w:val="21"/>
          <w:szCs w:val="21"/>
        </w:rPr>
      </w:pPr>
      <w:r w:rsidRPr="0010262D">
        <w:rPr>
          <w:rFonts w:ascii="宋体" w:eastAsia="宋体" w:hAnsi="宋体" w:cs="宋体" w:hint="eastAsia"/>
          <w:sz w:val="21"/>
          <w:szCs w:val="21"/>
        </w:rPr>
        <w:t>微调结束后，我们将优化后的模型与原始模型进行合并，生成了</w:t>
      </w:r>
      <w:proofErr w:type="gramStart"/>
      <w:r w:rsidRPr="0010262D">
        <w:rPr>
          <w:rFonts w:ascii="宋体" w:eastAsia="宋体" w:hAnsi="宋体" w:cs="宋体" w:hint="eastAsia"/>
          <w:sz w:val="21"/>
          <w:szCs w:val="21"/>
        </w:rPr>
        <w:t>集强大</w:t>
      </w:r>
      <w:proofErr w:type="gramEnd"/>
      <w:r w:rsidRPr="0010262D">
        <w:rPr>
          <w:rFonts w:ascii="宋体" w:eastAsia="宋体" w:hAnsi="宋体" w:cs="宋体" w:hint="eastAsia"/>
          <w:sz w:val="21"/>
          <w:szCs w:val="21"/>
        </w:rPr>
        <w:t>基础能力与特定任务精细调整于一体的最终模型。这一成果不仅保留了</w:t>
      </w:r>
      <w:proofErr w:type="gramStart"/>
      <w:r w:rsidRPr="0010262D">
        <w:rPr>
          <w:rFonts w:ascii="宋体" w:eastAsia="宋体" w:hAnsi="宋体" w:cs="宋体" w:hint="eastAsia"/>
          <w:sz w:val="21"/>
          <w:szCs w:val="21"/>
        </w:rPr>
        <w:t>通义千问的</w:t>
      </w:r>
      <w:proofErr w:type="gramEnd"/>
      <w:r w:rsidRPr="0010262D">
        <w:rPr>
          <w:rFonts w:ascii="宋体" w:eastAsia="宋体" w:hAnsi="宋体" w:cs="宋体" w:hint="eastAsia"/>
          <w:sz w:val="21"/>
          <w:szCs w:val="21"/>
        </w:rPr>
        <w:t>广泛语言理解力，</w:t>
      </w:r>
      <w:proofErr w:type="gramStart"/>
      <w:r w:rsidRPr="0010262D">
        <w:rPr>
          <w:rFonts w:ascii="宋体" w:eastAsia="宋体" w:hAnsi="宋体" w:cs="宋体" w:hint="eastAsia"/>
          <w:sz w:val="21"/>
          <w:szCs w:val="21"/>
        </w:rPr>
        <w:t>还显著</w:t>
      </w:r>
      <w:proofErr w:type="gramEnd"/>
      <w:r w:rsidRPr="0010262D">
        <w:rPr>
          <w:rFonts w:ascii="宋体" w:eastAsia="宋体" w:hAnsi="宋体" w:cs="宋体" w:hint="eastAsia"/>
          <w:sz w:val="21"/>
          <w:szCs w:val="21"/>
        </w:rPr>
        <w:t>提升了其在BCC检索式转换任务上的表现。</w:t>
      </w:r>
    </w:p>
    <w:p w14:paraId="52716275" w14:textId="5CDE9BED" w:rsidR="00073268" w:rsidRDefault="00E65627" w:rsidP="00073268">
      <w:pPr>
        <w:pStyle w:val="7"/>
        <w:keepNext w:val="0"/>
        <w:rPr>
          <w:sz w:val="24"/>
          <w:szCs w:val="24"/>
        </w:rPr>
      </w:pPr>
      <w:proofErr w:type="gramStart"/>
      <w:r>
        <w:rPr>
          <w:rFonts w:hint="eastAsia"/>
          <w:b/>
          <w:bCs w:val="0"/>
        </w:rPr>
        <w:t>4</w:t>
      </w:r>
      <w:r w:rsidR="00073268">
        <w:rPr>
          <w:rFonts w:hint="eastAsia"/>
          <w:b/>
          <w:bCs w:val="0"/>
        </w:rPr>
        <w:t xml:space="preserve">  </w:t>
      </w:r>
      <w:r w:rsidR="00ED5ABE">
        <w:rPr>
          <w:rFonts w:hint="eastAsia"/>
          <w:b/>
          <w:bCs w:val="0"/>
          <w:sz w:val="24"/>
          <w:szCs w:val="24"/>
        </w:rPr>
        <w:t>实验</w:t>
      </w:r>
      <w:proofErr w:type="gramEnd"/>
      <w:r w:rsidR="00073268">
        <w:rPr>
          <w:rFonts w:hint="eastAsia"/>
          <w:sz w:val="24"/>
          <w:szCs w:val="24"/>
        </w:rPr>
        <w:t xml:space="preserve"> </w:t>
      </w:r>
    </w:p>
    <w:p w14:paraId="1BF77EA6" w14:textId="1185DBE2" w:rsidR="00A07569" w:rsidRDefault="00E63A41" w:rsidP="00A07569">
      <w:pPr>
        <w:rPr>
          <w:rFonts w:ascii="宋体" w:eastAsia="宋体" w:hAnsi="宋体" w:cs="宋体"/>
          <w:sz w:val="21"/>
          <w:szCs w:val="21"/>
        </w:rPr>
      </w:pPr>
      <w:r w:rsidRPr="00ED5ABE">
        <w:rPr>
          <w:rFonts w:ascii="宋体" w:eastAsia="宋体" w:hAnsi="宋体" w:cs="宋体" w:hint="eastAsia"/>
          <w:sz w:val="21"/>
          <w:szCs w:val="21"/>
        </w:rPr>
        <w:t>为了验证</w:t>
      </w:r>
      <w:r w:rsidR="00D86882">
        <w:rPr>
          <w:rFonts w:ascii="宋体" w:eastAsia="宋体" w:hAnsi="宋体" w:cs="宋体" w:hint="eastAsia"/>
          <w:sz w:val="21"/>
          <w:szCs w:val="21"/>
        </w:rPr>
        <w:t>微调</w:t>
      </w:r>
      <w:r w:rsidRPr="00ED5ABE">
        <w:rPr>
          <w:rFonts w:ascii="宋体" w:eastAsia="宋体" w:hAnsi="宋体" w:cs="宋体" w:hint="eastAsia"/>
          <w:sz w:val="21"/>
          <w:szCs w:val="21"/>
        </w:rPr>
        <w:t>模型的</w:t>
      </w:r>
      <w:r>
        <w:rPr>
          <w:rFonts w:ascii="宋体" w:eastAsia="宋体" w:hAnsi="宋体" w:cs="宋体" w:hint="eastAsia"/>
          <w:sz w:val="21"/>
          <w:szCs w:val="21"/>
        </w:rPr>
        <w:t>生成</w:t>
      </w:r>
      <w:r w:rsidRPr="00ED5ABE">
        <w:rPr>
          <w:rFonts w:ascii="宋体" w:eastAsia="宋体" w:hAnsi="宋体" w:cs="宋体" w:hint="eastAsia"/>
          <w:sz w:val="21"/>
          <w:szCs w:val="21"/>
        </w:rPr>
        <w:t>效果，</w:t>
      </w:r>
      <w:r w:rsidR="00D86882">
        <w:rPr>
          <w:rFonts w:ascii="宋体" w:eastAsia="宋体" w:hAnsi="宋体" w:cs="宋体" w:hint="eastAsia"/>
          <w:sz w:val="21"/>
          <w:szCs w:val="21"/>
        </w:rPr>
        <w:t>我们对</w:t>
      </w:r>
      <w:r w:rsidR="001D2312">
        <w:rPr>
          <w:rFonts w:ascii="宋体" w:eastAsia="宋体" w:hAnsi="宋体" w:cs="宋体" w:hint="eastAsia"/>
          <w:sz w:val="21"/>
          <w:szCs w:val="21"/>
        </w:rPr>
        <w:t>Qwen-7B</w:t>
      </w:r>
      <w:r w:rsidR="00A07569" w:rsidRPr="00ED5ABE">
        <w:rPr>
          <w:rFonts w:ascii="宋体" w:eastAsia="宋体" w:hAnsi="宋体" w:cs="宋体" w:hint="eastAsia"/>
          <w:sz w:val="21"/>
          <w:szCs w:val="21"/>
        </w:rPr>
        <w:t>以及ChatGLM3</w:t>
      </w:r>
      <w:r w:rsidR="001D2312">
        <w:rPr>
          <w:rFonts w:ascii="宋体" w:eastAsia="宋体" w:hAnsi="宋体" w:cs="宋体" w:hint="eastAsia"/>
          <w:sz w:val="21"/>
          <w:szCs w:val="21"/>
        </w:rPr>
        <w:t>-6B</w:t>
      </w:r>
      <w:r w:rsidR="00A07569" w:rsidRPr="00ED5ABE">
        <w:rPr>
          <w:rFonts w:ascii="宋体" w:eastAsia="宋体" w:hAnsi="宋体" w:cs="宋体" w:hint="eastAsia"/>
          <w:sz w:val="21"/>
          <w:szCs w:val="21"/>
        </w:rPr>
        <w:t>进行了</w:t>
      </w:r>
      <w:r w:rsidR="00D1045D">
        <w:rPr>
          <w:rFonts w:ascii="宋体" w:eastAsia="宋体" w:hAnsi="宋体" w:cs="宋体" w:hint="eastAsia"/>
          <w:sz w:val="21"/>
          <w:szCs w:val="21"/>
        </w:rPr>
        <w:t>自然语言转换</w:t>
      </w:r>
      <w:r w:rsidR="00D2078E">
        <w:rPr>
          <w:rFonts w:ascii="宋体" w:eastAsia="宋体" w:hAnsi="宋体" w:cs="宋体" w:hint="eastAsia"/>
          <w:sz w:val="21"/>
          <w:szCs w:val="21"/>
        </w:rPr>
        <w:t>测试</w:t>
      </w:r>
      <w:r w:rsidR="00D1045D">
        <w:rPr>
          <w:rFonts w:ascii="宋体" w:eastAsia="宋体" w:hAnsi="宋体" w:cs="宋体" w:hint="eastAsia"/>
          <w:sz w:val="21"/>
          <w:szCs w:val="21"/>
        </w:rPr>
        <w:t>、BCC检索式纠错</w:t>
      </w:r>
      <w:r w:rsidR="00A07569" w:rsidRPr="00ED5ABE">
        <w:rPr>
          <w:rFonts w:ascii="宋体" w:eastAsia="宋体" w:hAnsi="宋体" w:cs="宋体" w:hint="eastAsia"/>
          <w:sz w:val="21"/>
          <w:szCs w:val="21"/>
        </w:rPr>
        <w:t>测试</w:t>
      </w:r>
      <w:r w:rsidR="00D1045D">
        <w:rPr>
          <w:rFonts w:ascii="宋体" w:eastAsia="宋体" w:hAnsi="宋体" w:cs="宋体" w:hint="eastAsia"/>
          <w:sz w:val="21"/>
          <w:szCs w:val="21"/>
        </w:rPr>
        <w:t>以及</w:t>
      </w:r>
      <w:r w:rsidR="007742F1">
        <w:rPr>
          <w:rFonts w:ascii="宋体" w:eastAsia="宋体" w:hAnsi="宋体" w:cs="宋体" w:hint="eastAsia"/>
          <w:sz w:val="21"/>
          <w:szCs w:val="21"/>
        </w:rPr>
        <w:t>性能</w:t>
      </w:r>
      <w:r w:rsidR="00D1045D">
        <w:rPr>
          <w:rFonts w:ascii="宋体" w:eastAsia="宋体" w:hAnsi="宋体" w:cs="宋体" w:hint="eastAsia"/>
          <w:sz w:val="21"/>
          <w:szCs w:val="21"/>
        </w:rPr>
        <w:t>测试</w:t>
      </w:r>
      <w:r w:rsidR="00A07569" w:rsidRPr="00ED5ABE">
        <w:rPr>
          <w:rFonts w:ascii="宋体" w:eastAsia="宋体" w:hAnsi="宋体" w:cs="宋体" w:hint="eastAsia"/>
          <w:sz w:val="21"/>
          <w:szCs w:val="21"/>
        </w:rPr>
        <w:t>。</w:t>
      </w:r>
    </w:p>
    <w:p w14:paraId="6DFB82C3" w14:textId="77777777" w:rsidR="00A07569" w:rsidRPr="0029592D" w:rsidRDefault="00A07569" w:rsidP="00A07569"/>
    <w:p w14:paraId="62DB1717" w14:textId="062A6BBD" w:rsidR="00073268" w:rsidRDefault="00E65627" w:rsidP="00073268">
      <w:pPr>
        <w:pStyle w:val="8"/>
        <w:keepNext w:val="0"/>
        <w:rPr>
          <w:color w:val="FF0000"/>
          <w:bdr w:val="single" w:sz="4" w:space="0" w:color="FF0000"/>
        </w:rPr>
      </w:pPr>
      <w:r>
        <w:rPr>
          <w:rFonts w:hint="eastAsia"/>
          <w:b/>
          <w:color w:val="000000"/>
          <w:szCs w:val="16"/>
        </w:rPr>
        <w:t>4</w:t>
      </w:r>
      <w:r w:rsidR="00073268">
        <w:rPr>
          <w:b/>
          <w:color w:val="000000"/>
          <w:szCs w:val="16"/>
        </w:rPr>
        <w:t>. 1</w:t>
      </w:r>
      <w:r w:rsidR="00073268">
        <w:rPr>
          <w:rFonts w:hint="eastAsia"/>
          <w:b/>
          <w:color w:val="000000"/>
          <w:sz w:val="24"/>
        </w:rPr>
        <w:t xml:space="preserve"> </w:t>
      </w:r>
      <w:r w:rsidR="00D76304">
        <w:rPr>
          <w:rFonts w:ascii="黑体" w:hAnsi="黑体" w:hint="eastAsia"/>
          <w:b/>
          <w:color w:val="000000"/>
          <w:szCs w:val="21"/>
        </w:rPr>
        <w:t>评价指标</w:t>
      </w:r>
    </w:p>
    <w:p w14:paraId="0A11BF7A" w14:textId="77777777" w:rsidR="00073268" w:rsidRDefault="00073268" w:rsidP="00073268"/>
    <w:p w14:paraId="7CD85617" w14:textId="29B8CABD" w:rsidR="00511DE7" w:rsidRDefault="002168B1" w:rsidP="007F26A1">
      <w:pPr>
        <w:pStyle w:val="af4"/>
        <w:ind w:firstLineChars="0" w:firstLine="373"/>
        <w:rPr>
          <w:rFonts w:ascii="宋体" w:eastAsia="宋体" w:hAnsi="宋体" w:cs="宋体"/>
          <w:sz w:val="21"/>
          <w:szCs w:val="21"/>
        </w:rPr>
      </w:pPr>
      <w:r>
        <w:rPr>
          <w:rFonts w:ascii="宋体" w:eastAsia="宋体" w:hAnsi="宋体" w:cs="宋体" w:hint="eastAsia"/>
          <w:sz w:val="21"/>
          <w:szCs w:val="21"/>
        </w:rPr>
        <w:t>借鉴</w:t>
      </w:r>
      <w:r w:rsidR="00A92592">
        <w:rPr>
          <w:rFonts w:ascii="宋体" w:eastAsia="宋体" w:hAnsi="宋体" w:cs="宋体" w:hint="eastAsia"/>
          <w:sz w:val="21"/>
          <w:szCs w:val="21"/>
        </w:rPr>
        <w:t>单轮</w:t>
      </w:r>
      <w:r w:rsidR="00D61F58">
        <w:rPr>
          <w:rFonts w:ascii="宋体" w:eastAsia="宋体" w:hAnsi="宋体" w:cs="宋体" w:hint="eastAsia"/>
          <w:sz w:val="21"/>
          <w:szCs w:val="21"/>
        </w:rPr>
        <w:t>文本转</w:t>
      </w:r>
      <w:r w:rsidR="008E791F" w:rsidRPr="008E791F">
        <w:rPr>
          <w:rFonts w:ascii="宋体" w:eastAsia="宋体" w:hAnsi="宋体" w:cs="宋体" w:hint="eastAsia"/>
          <w:sz w:val="21"/>
          <w:szCs w:val="21"/>
        </w:rPr>
        <w:t>SQL的评价方法，</w:t>
      </w:r>
      <w:r w:rsidR="00BF1077">
        <w:rPr>
          <w:rFonts w:ascii="宋体" w:eastAsia="宋体" w:hAnsi="宋体" w:cs="宋体" w:hint="eastAsia"/>
          <w:sz w:val="21"/>
          <w:szCs w:val="21"/>
        </w:rPr>
        <w:t>本文</w:t>
      </w:r>
      <w:r w:rsidR="009965E9">
        <w:rPr>
          <w:rFonts w:ascii="宋体" w:eastAsia="宋体" w:hAnsi="宋体" w:cs="宋体" w:hint="eastAsia"/>
          <w:sz w:val="21"/>
          <w:szCs w:val="21"/>
        </w:rPr>
        <w:t>采用</w:t>
      </w:r>
      <w:r w:rsidR="008E791F" w:rsidRPr="008E791F">
        <w:rPr>
          <w:rFonts w:ascii="宋体" w:eastAsia="宋体" w:hAnsi="宋体" w:cs="宋体" w:hint="eastAsia"/>
          <w:sz w:val="21"/>
          <w:szCs w:val="21"/>
        </w:rPr>
        <w:t>精确匹配率（</w:t>
      </w:r>
      <w:r w:rsidR="00CF5F40" w:rsidRPr="00CF5F40">
        <w:rPr>
          <w:rFonts w:ascii="宋体" w:eastAsia="宋体" w:hAnsi="宋体" w:cs="宋体"/>
          <w:sz w:val="21"/>
          <w:szCs w:val="21"/>
        </w:rPr>
        <w:t>exact-set-match accuracy</w:t>
      </w:r>
      <w:r w:rsidR="00CF5F40">
        <w:rPr>
          <w:rFonts w:ascii="宋体" w:eastAsia="宋体" w:hAnsi="宋体" w:cs="宋体" w:hint="eastAsia"/>
          <w:sz w:val="21"/>
          <w:szCs w:val="21"/>
        </w:rPr>
        <w:t xml:space="preserve">, </w:t>
      </w:r>
      <w:r w:rsidR="00CC0F42">
        <w:rPr>
          <w:rFonts w:ascii="宋体" w:eastAsia="宋体" w:hAnsi="宋体" w:cs="宋体" w:hint="eastAsia"/>
          <w:sz w:val="21"/>
          <w:szCs w:val="21"/>
        </w:rPr>
        <w:t>EM</w:t>
      </w:r>
      <w:r w:rsidR="008E791F" w:rsidRPr="008E791F">
        <w:rPr>
          <w:rFonts w:ascii="宋体" w:eastAsia="宋体" w:hAnsi="宋体" w:cs="宋体" w:hint="eastAsia"/>
          <w:sz w:val="21"/>
          <w:szCs w:val="21"/>
        </w:rPr>
        <w:t>）</w:t>
      </w:r>
      <w:r w:rsidR="00B531FC">
        <w:rPr>
          <w:rFonts w:ascii="宋体" w:eastAsia="宋体" w:hAnsi="宋体" w:cs="宋体" w:hint="eastAsia"/>
          <w:sz w:val="21"/>
          <w:szCs w:val="21"/>
        </w:rPr>
        <w:t>和</w:t>
      </w:r>
      <w:r w:rsidR="008E791F" w:rsidRPr="008E791F">
        <w:rPr>
          <w:rFonts w:ascii="宋体" w:eastAsia="宋体" w:hAnsi="宋体" w:cs="宋体" w:hint="eastAsia"/>
          <w:sz w:val="21"/>
          <w:szCs w:val="21"/>
        </w:rPr>
        <w:t>执行正确率（</w:t>
      </w:r>
      <w:r w:rsidR="00CF5F40" w:rsidRPr="00CF5F40">
        <w:rPr>
          <w:rFonts w:ascii="宋体" w:eastAsia="宋体" w:hAnsi="宋体" w:cs="宋体"/>
          <w:sz w:val="21"/>
          <w:szCs w:val="21"/>
        </w:rPr>
        <w:t>execution accuracy</w:t>
      </w:r>
      <w:r w:rsidR="00CF5F40">
        <w:rPr>
          <w:rFonts w:ascii="宋体" w:eastAsia="宋体" w:hAnsi="宋体" w:cs="宋体" w:hint="eastAsia"/>
          <w:sz w:val="21"/>
          <w:szCs w:val="21"/>
        </w:rPr>
        <w:t>, EX</w:t>
      </w:r>
      <w:r w:rsidR="008E791F" w:rsidRPr="008E791F">
        <w:rPr>
          <w:rFonts w:ascii="宋体" w:eastAsia="宋体" w:hAnsi="宋体" w:cs="宋体" w:hint="eastAsia"/>
          <w:sz w:val="21"/>
          <w:szCs w:val="21"/>
        </w:rPr>
        <w:t>）</w:t>
      </w:r>
      <w:r w:rsidR="00511DE7">
        <w:rPr>
          <w:rFonts w:ascii="宋体" w:eastAsia="宋体" w:hAnsi="宋体" w:cs="宋体" w:hint="eastAsia"/>
          <w:sz w:val="21"/>
          <w:szCs w:val="21"/>
        </w:rPr>
        <w:t>作为评价指标</w:t>
      </w:r>
      <w:r w:rsidR="0079779C" w:rsidRPr="0079779C">
        <w:rPr>
          <w:rFonts w:ascii="宋体" w:eastAsia="宋体" w:hAnsi="宋体" w:cs="宋体" w:hint="eastAsia"/>
          <w:sz w:val="21"/>
          <w:szCs w:val="21"/>
          <w:vertAlign w:val="superscript"/>
        </w:rPr>
        <w:fldChar w:fldCharType="begin"/>
      </w:r>
      <w:r w:rsidR="0079779C" w:rsidRPr="0079779C">
        <w:rPr>
          <w:rFonts w:ascii="宋体" w:eastAsia="宋体" w:hAnsi="宋体" w:cs="宋体" w:hint="eastAsia"/>
          <w:sz w:val="21"/>
          <w:szCs w:val="21"/>
          <w:vertAlign w:val="superscript"/>
        </w:rPr>
        <w:instrText xml:space="preserve"> REF _Ref174441174 \r \h </w:instrText>
      </w:r>
      <w:r w:rsidR="0079779C">
        <w:rPr>
          <w:rFonts w:ascii="宋体" w:eastAsia="宋体" w:hAnsi="宋体" w:cs="宋体" w:hint="eastAsia"/>
          <w:sz w:val="21"/>
          <w:szCs w:val="21"/>
          <w:vertAlign w:val="superscript"/>
        </w:rPr>
        <w:instrText xml:space="preserve"> \* MERGEFORMAT </w:instrText>
      </w:r>
      <w:r w:rsidR="0079779C" w:rsidRPr="0079779C">
        <w:rPr>
          <w:rFonts w:ascii="宋体" w:eastAsia="宋体" w:hAnsi="宋体" w:cs="宋体" w:hint="eastAsia"/>
          <w:sz w:val="21"/>
          <w:szCs w:val="21"/>
          <w:vertAlign w:val="superscript"/>
        </w:rPr>
      </w:r>
      <w:r w:rsidR="0079779C" w:rsidRPr="0079779C">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[22]</w:t>
      </w:r>
      <w:r w:rsidR="0079779C" w:rsidRPr="0079779C">
        <w:rPr>
          <w:rFonts w:ascii="宋体" w:eastAsia="宋体" w:hAnsi="宋体" w:cs="宋体" w:hint="eastAsia"/>
          <w:sz w:val="21"/>
          <w:szCs w:val="21"/>
          <w:vertAlign w:val="superscript"/>
        </w:rPr>
        <w:fldChar w:fldCharType="end"/>
      </w:r>
      <w:r w:rsidR="008E791F" w:rsidRPr="008E791F">
        <w:rPr>
          <w:rFonts w:ascii="宋体" w:eastAsia="宋体" w:hAnsi="宋体" w:cs="宋体" w:hint="eastAsia"/>
          <w:sz w:val="21"/>
          <w:szCs w:val="21"/>
        </w:rPr>
        <w:t>。</w:t>
      </w:r>
    </w:p>
    <w:p w14:paraId="0333D525" w14:textId="25CC669F" w:rsidR="008E791F" w:rsidRDefault="008E791F" w:rsidP="000D7683">
      <w:pPr>
        <w:pStyle w:val="af4"/>
        <w:ind w:firstLine="373"/>
        <w:rPr>
          <w:rFonts w:ascii="宋体" w:eastAsia="宋体" w:hAnsi="宋体" w:cs="宋体"/>
          <w:sz w:val="21"/>
          <w:szCs w:val="21"/>
        </w:rPr>
      </w:pPr>
      <w:r w:rsidRPr="008E791F">
        <w:rPr>
          <w:rFonts w:ascii="宋体" w:eastAsia="宋体" w:hAnsi="宋体" w:cs="宋体" w:hint="eastAsia"/>
          <w:sz w:val="21"/>
          <w:szCs w:val="21"/>
        </w:rPr>
        <w:t>精确</w:t>
      </w:r>
      <w:proofErr w:type="gramStart"/>
      <w:r w:rsidRPr="008E791F">
        <w:rPr>
          <w:rFonts w:ascii="宋体" w:eastAsia="宋体" w:hAnsi="宋体" w:cs="宋体" w:hint="eastAsia"/>
          <w:sz w:val="21"/>
          <w:szCs w:val="21"/>
        </w:rPr>
        <w:t>匹配指</w:t>
      </w:r>
      <w:proofErr w:type="gramEnd"/>
      <w:r w:rsidRPr="008E791F">
        <w:rPr>
          <w:rFonts w:ascii="宋体" w:eastAsia="宋体" w:hAnsi="宋体" w:cs="宋体" w:hint="eastAsia"/>
          <w:sz w:val="21"/>
          <w:szCs w:val="21"/>
        </w:rPr>
        <w:t>预测得到的</w:t>
      </w:r>
      <w:r w:rsidR="006C34E0">
        <w:rPr>
          <w:rFonts w:ascii="宋体" w:eastAsia="宋体" w:hAnsi="宋体" w:cs="宋体" w:hint="eastAsia"/>
          <w:sz w:val="21"/>
          <w:szCs w:val="21"/>
        </w:rPr>
        <w:t>BCC检索式</w:t>
      </w:r>
      <w:r w:rsidRPr="008E791F">
        <w:rPr>
          <w:rFonts w:ascii="宋体" w:eastAsia="宋体" w:hAnsi="宋体" w:cs="宋体" w:hint="eastAsia"/>
          <w:sz w:val="21"/>
          <w:szCs w:val="21"/>
        </w:rPr>
        <w:t>与</w:t>
      </w:r>
      <w:r w:rsidR="00F417D9">
        <w:rPr>
          <w:rFonts w:ascii="宋体" w:eastAsia="宋体" w:hAnsi="宋体" w:cs="宋体" w:hint="eastAsia"/>
          <w:sz w:val="21"/>
          <w:szCs w:val="21"/>
        </w:rPr>
        <w:t>参考</w:t>
      </w:r>
      <w:r w:rsidRPr="008E791F">
        <w:rPr>
          <w:rFonts w:ascii="宋体" w:eastAsia="宋体" w:hAnsi="宋体" w:cs="宋体" w:hint="eastAsia"/>
          <w:sz w:val="21"/>
          <w:szCs w:val="21"/>
        </w:rPr>
        <w:t>的</w:t>
      </w:r>
      <w:r w:rsidR="006C34E0">
        <w:rPr>
          <w:rFonts w:ascii="宋体" w:eastAsia="宋体" w:hAnsi="宋体" w:cs="宋体" w:hint="eastAsia"/>
          <w:sz w:val="21"/>
          <w:szCs w:val="21"/>
        </w:rPr>
        <w:t>BCC检索式</w:t>
      </w:r>
      <w:r w:rsidRPr="008E791F">
        <w:rPr>
          <w:rFonts w:ascii="宋体" w:eastAsia="宋体" w:hAnsi="宋体" w:cs="宋体" w:hint="eastAsia"/>
          <w:sz w:val="21"/>
          <w:szCs w:val="21"/>
        </w:rPr>
        <w:t>完全匹配，即整句匹配；执行正确是</w:t>
      </w:r>
      <w:proofErr w:type="gramStart"/>
      <w:r w:rsidRPr="008E791F">
        <w:rPr>
          <w:rFonts w:ascii="宋体" w:eastAsia="宋体" w:hAnsi="宋体" w:cs="宋体" w:hint="eastAsia"/>
          <w:sz w:val="21"/>
          <w:szCs w:val="21"/>
        </w:rPr>
        <w:lastRenderedPageBreak/>
        <w:t>指执行</w:t>
      </w:r>
      <w:proofErr w:type="gramEnd"/>
      <w:r w:rsidRPr="008E791F">
        <w:rPr>
          <w:rFonts w:ascii="宋体" w:eastAsia="宋体" w:hAnsi="宋体" w:cs="宋体" w:hint="eastAsia"/>
          <w:sz w:val="21"/>
          <w:szCs w:val="21"/>
        </w:rPr>
        <w:t>预测得到的</w:t>
      </w:r>
      <w:r w:rsidR="006C34E0">
        <w:rPr>
          <w:rFonts w:ascii="宋体" w:eastAsia="宋体" w:hAnsi="宋体" w:cs="宋体" w:hint="eastAsia"/>
          <w:sz w:val="21"/>
          <w:szCs w:val="21"/>
        </w:rPr>
        <w:t>BCC检索式</w:t>
      </w:r>
      <w:r w:rsidRPr="008E791F">
        <w:rPr>
          <w:rFonts w:ascii="宋体" w:eastAsia="宋体" w:hAnsi="宋体" w:cs="宋体" w:hint="eastAsia"/>
          <w:sz w:val="21"/>
          <w:szCs w:val="21"/>
        </w:rPr>
        <w:t>，能够返回正确</w:t>
      </w:r>
      <w:r w:rsidR="009C77F2">
        <w:rPr>
          <w:rFonts w:ascii="宋体" w:eastAsia="宋体" w:hAnsi="宋体" w:cs="宋体" w:hint="eastAsia"/>
          <w:sz w:val="21"/>
          <w:szCs w:val="21"/>
        </w:rPr>
        <w:t>结果</w:t>
      </w:r>
      <w:r w:rsidRPr="008E791F">
        <w:rPr>
          <w:rFonts w:ascii="宋体" w:eastAsia="宋体" w:hAnsi="宋体" w:cs="宋体" w:hint="eastAsia"/>
          <w:sz w:val="21"/>
          <w:szCs w:val="21"/>
        </w:rPr>
        <w:t>。</w:t>
      </w:r>
    </w:p>
    <w:p w14:paraId="3AD22D98" w14:textId="77777777" w:rsidR="00073268" w:rsidRPr="00637593" w:rsidRDefault="00073268" w:rsidP="00804B1E">
      <w:pPr>
        <w:pStyle w:val="af4"/>
        <w:spacing w:line="288" w:lineRule="auto"/>
        <w:ind w:firstLineChars="0" w:firstLine="0"/>
        <w:rPr>
          <w:color w:val="000000"/>
        </w:rPr>
      </w:pPr>
    </w:p>
    <w:p w14:paraId="0DD57561" w14:textId="6A2AEEF5" w:rsidR="001C26C7" w:rsidRDefault="00336909" w:rsidP="001C26C7">
      <w:pPr>
        <w:pStyle w:val="8"/>
        <w:keepNext w:val="0"/>
        <w:rPr>
          <w:color w:val="FF0000"/>
          <w:bdr w:val="single" w:sz="4" w:space="0" w:color="FF0000"/>
        </w:rPr>
      </w:pPr>
      <w:r>
        <w:rPr>
          <w:rFonts w:hint="eastAsia"/>
          <w:b/>
          <w:color w:val="000000"/>
          <w:szCs w:val="16"/>
        </w:rPr>
        <w:t>4</w:t>
      </w:r>
      <w:r w:rsidR="001C26C7">
        <w:rPr>
          <w:b/>
          <w:color w:val="000000"/>
          <w:szCs w:val="16"/>
        </w:rPr>
        <w:t xml:space="preserve">. </w:t>
      </w:r>
      <w:r w:rsidR="00475573">
        <w:rPr>
          <w:rFonts w:hint="eastAsia"/>
          <w:b/>
          <w:color w:val="000000"/>
          <w:szCs w:val="16"/>
        </w:rPr>
        <w:t>2</w:t>
      </w:r>
      <w:r w:rsidR="004A769E">
        <w:rPr>
          <w:b/>
          <w:color w:val="000000"/>
          <w:sz w:val="24"/>
        </w:rPr>
        <w:tab/>
      </w:r>
      <w:r w:rsidR="00FE4FC0">
        <w:rPr>
          <w:rFonts w:ascii="黑体" w:hAnsi="黑体" w:hint="eastAsia"/>
          <w:b/>
          <w:color w:val="000000"/>
          <w:szCs w:val="21"/>
        </w:rPr>
        <w:t>检索式转换</w:t>
      </w:r>
      <w:r w:rsidR="001C26C7">
        <w:rPr>
          <w:rFonts w:ascii="黑体" w:hAnsi="黑体" w:hint="eastAsia"/>
          <w:b/>
          <w:color w:val="000000"/>
          <w:szCs w:val="21"/>
        </w:rPr>
        <w:t>测试</w:t>
      </w:r>
    </w:p>
    <w:p w14:paraId="5104BCE4" w14:textId="77777777" w:rsidR="001C26C7" w:rsidRDefault="001C26C7" w:rsidP="001C26C7"/>
    <w:p w14:paraId="11A25C1E" w14:textId="2FEE120C" w:rsidR="00994C84" w:rsidRDefault="00CE6C1C" w:rsidP="00511E63">
      <w:pPr>
        <w:pStyle w:val="af4"/>
        <w:ind w:firstLine="373"/>
        <w:rPr>
          <w:rFonts w:ascii="宋体" w:eastAsia="宋体" w:hAnsi="宋体" w:cs="宋体"/>
          <w:sz w:val="21"/>
          <w:szCs w:val="21"/>
        </w:rPr>
      </w:pPr>
      <w:r>
        <w:rPr>
          <w:rFonts w:ascii="宋体" w:eastAsia="宋体" w:hAnsi="宋体" w:cs="宋体" w:hint="eastAsia"/>
          <w:sz w:val="21"/>
          <w:szCs w:val="21"/>
        </w:rPr>
        <w:t>分别</w:t>
      </w:r>
      <w:r w:rsidR="0045151C">
        <w:rPr>
          <w:rFonts w:ascii="宋体" w:eastAsia="宋体" w:hAnsi="宋体" w:cs="宋体" w:hint="eastAsia"/>
          <w:sz w:val="21"/>
          <w:szCs w:val="21"/>
        </w:rPr>
        <w:t>使用</w:t>
      </w:r>
      <w:r w:rsidR="006A0E6E">
        <w:rPr>
          <w:rFonts w:ascii="宋体" w:eastAsia="宋体" w:hAnsi="宋体" w:cs="宋体" w:hint="eastAsia"/>
          <w:sz w:val="21"/>
          <w:szCs w:val="21"/>
        </w:rPr>
        <w:t>测试</w:t>
      </w:r>
      <w:r w:rsidR="00CB7FD4">
        <w:rPr>
          <w:rFonts w:ascii="宋体" w:eastAsia="宋体" w:hAnsi="宋体" w:cs="宋体" w:hint="eastAsia"/>
          <w:sz w:val="21"/>
          <w:szCs w:val="21"/>
        </w:rPr>
        <w:t>集</w:t>
      </w:r>
      <w:r w:rsidR="00654796">
        <w:rPr>
          <w:rFonts w:ascii="宋体" w:eastAsia="宋体" w:hAnsi="宋体" w:cs="宋体" w:hint="eastAsia"/>
          <w:sz w:val="21"/>
          <w:szCs w:val="21"/>
        </w:rPr>
        <w:t>数据，</w:t>
      </w:r>
      <w:r w:rsidR="00CB7FD4">
        <w:rPr>
          <w:rFonts w:ascii="宋体" w:eastAsia="宋体" w:hAnsi="宋体" w:cs="宋体" w:hint="eastAsia"/>
          <w:sz w:val="21"/>
          <w:szCs w:val="21"/>
        </w:rPr>
        <w:t>测试</w:t>
      </w:r>
      <w:r w:rsidR="007E3F71">
        <w:rPr>
          <w:rFonts w:ascii="宋体" w:eastAsia="宋体" w:hAnsi="宋体" w:cs="宋体" w:hint="eastAsia"/>
          <w:sz w:val="21"/>
          <w:szCs w:val="21"/>
        </w:rPr>
        <w:t>微调后的</w:t>
      </w:r>
      <w:r w:rsidR="00CB5429">
        <w:rPr>
          <w:rFonts w:ascii="宋体" w:eastAsia="宋体" w:hAnsi="宋体" w:cs="宋体" w:hint="eastAsia"/>
          <w:sz w:val="21"/>
          <w:szCs w:val="21"/>
        </w:rPr>
        <w:t>Qwen-7B与</w:t>
      </w:r>
      <w:r w:rsidR="008D7496">
        <w:rPr>
          <w:rFonts w:ascii="宋体" w:eastAsia="宋体" w:hAnsi="宋体" w:cs="宋体" w:hint="eastAsia"/>
          <w:sz w:val="21"/>
          <w:szCs w:val="21"/>
        </w:rPr>
        <w:t>C</w:t>
      </w:r>
      <w:r>
        <w:rPr>
          <w:rFonts w:ascii="宋体" w:eastAsia="宋体" w:hAnsi="宋体" w:cs="宋体" w:hint="eastAsia"/>
          <w:sz w:val="21"/>
          <w:szCs w:val="21"/>
        </w:rPr>
        <w:t>hat</w:t>
      </w:r>
      <w:r w:rsidR="008D7496">
        <w:rPr>
          <w:rFonts w:ascii="宋体" w:eastAsia="宋体" w:hAnsi="宋体" w:cs="宋体" w:hint="eastAsia"/>
          <w:sz w:val="21"/>
          <w:szCs w:val="21"/>
        </w:rPr>
        <w:t>GLM</w:t>
      </w:r>
      <w:r>
        <w:rPr>
          <w:rFonts w:ascii="宋体" w:eastAsia="宋体" w:hAnsi="宋体" w:cs="宋体" w:hint="eastAsia"/>
          <w:sz w:val="21"/>
          <w:szCs w:val="21"/>
        </w:rPr>
        <w:t>3</w:t>
      </w:r>
      <w:r w:rsidR="00CB5429">
        <w:rPr>
          <w:rFonts w:ascii="宋体" w:eastAsia="宋体" w:hAnsi="宋体" w:cs="宋体" w:hint="eastAsia"/>
          <w:sz w:val="21"/>
          <w:szCs w:val="21"/>
        </w:rPr>
        <w:t>-6B</w:t>
      </w:r>
      <w:r w:rsidR="006A0E6E">
        <w:rPr>
          <w:rFonts w:ascii="宋体" w:eastAsia="宋体" w:hAnsi="宋体" w:cs="宋体" w:hint="eastAsia"/>
          <w:sz w:val="21"/>
          <w:szCs w:val="21"/>
        </w:rPr>
        <w:t>模型</w:t>
      </w:r>
      <w:r w:rsidR="00D16009">
        <w:rPr>
          <w:rFonts w:ascii="宋体" w:eastAsia="宋体" w:hAnsi="宋体" w:cs="宋体" w:hint="eastAsia"/>
          <w:sz w:val="21"/>
          <w:szCs w:val="21"/>
        </w:rPr>
        <w:t>转换</w:t>
      </w:r>
      <w:r w:rsidR="000D6063">
        <w:rPr>
          <w:rFonts w:ascii="宋体" w:eastAsia="宋体" w:hAnsi="宋体" w:cs="宋体" w:hint="eastAsia"/>
          <w:sz w:val="21"/>
          <w:szCs w:val="21"/>
        </w:rPr>
        <w:t>六类</w:t>
      </w:r>
      <w:r w:rsidR="00D16009">
        <w:rPr>
          <w:rFonts w:ascii="宋体" w:eastAsia="宋体" w:hAnsi="宋体" w:cs="宋体" w:hint="eastAsia"/>
          <w:sz w:val="21"/>
          <w:szCs w:val="21"/>
        </w:rPr>
        <w:t>BCC检索式的</w:t>
      </w:r>
      <w:r w:rsidR="000D6063" w:rsidRPr="008E791F">
        <w:rPr>
          <w:rFonts w:ascii="宋体" w:eastAsia="宋体" w:hAnsi="宋体" w:cs="宋体" w:hint="eastAsia"/>
          <w:sz w:val="21"/>
          <w:szCs w:val="21"/>
        </w:rPr>
        <w:t>精确匹配率</w:t>
      </w:r>
      <w:r w:rsidR="000D6063">
        <w:rPr>
          <w:rFonts w:ascii="宋体" w:eastAsia="宋体" w:hAnsi="宋体" w:cs="宋体" w:hint="eastAsia"/>
          <w:sz w:val="21"/>
          <w:szCs w:val="21"/>
        </w:rPr>
        <w:t>和</w:t>
      </w:r>
      <w:r w:rsidR="000D6063" w:rsidRPr="008E791F">
        <w:rPr>
          <w:rFonts w:ascii="宋体" w:eastAsia="宋体" w:hAnsi="宋体" w:cs="宋体" w:hint="eastAsia"/>
          <w:sz w:val="21"/>
          <w:szCs w:val="21"/>
        </w:rPr>
        <w:t>执行正确率</w:t>
      </w:r>
      <w:r w:rsidR="001C26C7" w:rsidRPr="008E791F">
        <w:rPr>
          <w:rFonts w:ascii="宋体" w:eastAsia="宋体" w:hAnsi="宋体" w:cs="宋体" w:hint="eastAsia"/>
          <w:sz w:val="21"/>
          <w:szCs w:val="21"/>
        </w:rPr>
        <w:t>。</w:t>
      </w:r>
    </w:p>
    <w:p w14:paraId="7C9F8B9B" w14:textId="62796D26" w:rsidR="00E608FB" w:rsidRPr="00E608FB" w:rsidRDefault="00E608FB" w:rsidP="00A23857">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w:t>
      </w:r>
      <w:r w:rsidR="00994C84">
        <w:rPr>
          <w:rFonts w:ascii="宋体" w:eastAsia="宋体" w:hAnsi="宋体" w:cs="宋体" w:hint="eastAsia"/>
          <w:sz w:val="21"/>
          <w:szCs w:val="21"/>
        </w:rPr>
        <w:t>5</w:t>
      </w:r>
      <w:r>
        <w:rPr>
          <w:rFonts w:ascii="宋体" w:eastAsia="宋体" w:hAnsi="宋体" w:cs="宋体" w:hint="eastAsia"/>
          <w:sz w:val="21"/>
          <w:szCs w:val="21"/>
        </w:rPr>
        <w:t xml:space="preserve"> </w:t>
      </w:r>
      <w:r w:rsidR="00A82537">
        <w:rPr>
          <w:rFonts w:ascii="宋体" w:eastAsia="宋体" w:hAnsi="宋体" w:cs="宋体" w:hint="eastAsia"/>
          <w:sz w:val="21"/>
          <w:szCs w:val="21"/>
        </w:rPr>
        <w:t>检索式转换结果</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840"/>
        <w:gridCol w:w="840"/>
        <w:gridCol w:w="840"/>
        <w:gridCol w:w="840"/>
      </w:tblGrid>
      <w:tr w:rsidR="00F34E5E" w14:paraId="53D6FCE5" w14:textId="77777777" w:rsidTr="002919F0">
        <w:tc>
          <w:tcPr>
            <w:tcW w:w="0" w:type="auto"/>
            <w:shd w:val="clear" w:color="auto" w:fill="auto"/>
          </w:tcPr>
          <w:p w14:paraId="5FD214F7" w14:textId="77777777" w:rsidR="00F34E5E" w:rsidRPr="00F34E5E" w:rsidRDefault="00F34E5E" w:rsidP="00411833">
            <w:pPr>
              <w:pStyle w:val="af4"/>
              <w:ind w:firstLine="356"/>
              <w:rPr>
                <w:rFonts w:ascii="宋体" w:eastAsia="宋体" w:hAnsi="宋体" w:cs="宋体"/>
                <w:szCs w:val="21"/>
              </w:rPr>
            </w:pPr>
          </w:p>
        </w:tc>
        <w:tc>
          <w:tcPr>
            <w:tcW w:w="0" w:type="auto"/>
            <w:gridSpan w:val="2"/>
            <w:shd w:val="clear" w:color="auto" w:fill="auto"/>
          </w:tcPr>
          <w:p w14:paraId="197B3B59" w14:textId="1B37E5FC" w:rsidR="00F34E5E" w:rsidRDefault="007E3F71" w:rsidP="00AA3DB5">
            <w:pPr>
              <w:pStyle w:val="af4"/>
              <w:ind w:firstLineChars="0" w:firstLine="0"/>
              <w:jc w:val="center"/>
              <w:rPr>
                <w:rFonts w:ascii="宋体" w:eastAsia="宋体" w:hAnsi="宋体" w:cs="宋体"/>
                <w:szCs w:val="21"/>
              </w:rPr>
            </w:pPr>
            <w:r>
              <w:rPr>
                <w:rFonts w:ascii="宋体" w:eastAsia="宋体" w:hAnsi="宋体" w:cs="宋体" w:hint="eastAsia"/>
                <w:szCs w:val="21"/>
              </w:rPr>
              <w:t>Qwen-7B</w:t>
            </w:r>
          </w:p>
        </w:tc>
        <w:tc>
          <w:tcPr>
            <w:tcW w:w="0" w:type="auto"/>
            <w:gridSpan w:val="2"/>
            <w:shd w:val="clear" w:color="auto" w:fill="auto"/>
          </w:tcPr>
          <w:p w14:paraId="27A0833A" w14:textId="683B9AB1" w:rsidR="00F34E5E" w:rsidRDefault="00F34E5E" w:rsidP="00AA3DB5">
            <w:pPr>
              <w:pStyle w:val="af4"/>
              <w:ind w:firstLineChars="0" w:firstLine="0"/>
              <w:jc w:val="center"/>
              <w:rPr>
                <w:rFonts w:ascii="宋体" w:eastAsia="宋体" w:hAnsi="宋体" w:cs="宋体"/>
                <w:szCs w:val="21"/>
              </w:rPr>
            </w:pPr>
            <w:r>
              <w:rPr>
                <w:rFonts w:ascii="宋体" w:eastAsia="宋体" w:hAnsi="宋体" w:cs="宋体" w:hint="eastAsia"/>
                <w:szCs w:val="21"/>
              </w:rPr>
              <w:t>ChatGLM3</w:t>
            </w:r>
            <w:r w:rsidR="007E3F71">
              <w:rPr>
                <w:rFonts w:ascii="宋体" w:eastAsia="宋体" w:hAnsi="宋体" w:cs="宋体" w:hint="eastAsia"/>
                <w:szCs w:val="21"/>
              </w:rPr>
              <w:t>-6B</w:t>
            </w:r>
          </w:p>
        </w:tc>
      </w:tr>
      <w:tr w:rsidR="00994C84" w14:paraId="1028DAF9" w14:textId="77777777" w:rsidTr="002919F0">
        <w:tc>
          <w:tcPr>
            <w:tcW w:w="0" w:type="auto"/>
            <w:shd w:val="clear" w:color="auto" w:fill="auto"/>
          </w:tcPr>
          <w:p w14:paraId="28AB034A" w14:textId="77777777" w:rsidR="00994C84" w:rsidRPr="00F34E5E" w:rsidRDefault="00994C84" w:rsidP="00AA3DB5">
            <w:pPr>
              <w:pStyle w:val="af4"/>
              <w:ind w:firstLine="356"/>
              <w:rPr>
                <w:rFonts w:ascii="宋体" w:eastAsia="宋体" w:hAnsi="宋体" w:cs="宋体"/>
                <w:szCs w:val="21"/>
              </w:rPr>
            </w:pPr>
          </w:p>
        </w:tc>
        <w:tc>
          <w:tcPr>
            <w:tcW w:w="0" w:type="auto"/>
            <w:shd w:val="clear" w:color="auto" w:fill="auto"/>
          </w:tcPr>
          <w:p w14:paraId="7B4CD775" w14:textId="08A3CF8F" w:rsidR="00994C84" w:rsidRDefault="00994C84" w:rsidP="00AA3DB5">
            <w:pPr>
              <w:pStyle w:val="af4"/>
              <w:ind w:firstLineChars="0" w:firstLine="0"/>
              <w:jc w:val="center"/>
              <w:rPr>
                <w:rFonts w:ascii="宋体" w:eastAsia="宋体" w:hAnsi="宋体" w:cs="宋体"/>
                <w:szCs w:val="21"/>
              </w:rPr>
            </w:pPr>
            <w:r>
              <w:rPr>
                <w:rFonts w:ascii="宋体" w:eastAsia="宋体" w:hAnsi="宋体" w:cs="宋体" w:hint="eastAsia"/>
                <w:szCs w:val="21"/>
              </w:rPr>
              <w:t>E</w:t>
            </w:r>
            <w:r w:rsidR="007A1408">
              <w:rPr>
                <w:rFonts w:ascii="宋体" w:eastAsia="宋体" w:hAnsi="宋体" w:cs="宋体" w:hint="eastAsia"/>
                <w:szCs w:val="21"/>
              </w:rPr>
              <w:t>M</w:t>
            </w:r>
          </w:p>
        </w:tc>
        <w:tc>
          <w:tcPr>
            <w:tcW w:w="0" w:type="auto"/>
            <w:shd w:val="clear" w:color="auto" w:fill="auto"/>
          </w:tcPr>
          <w:p w14:paraId="43A9E4E1" w14:textId="68F1E66E" w:rsidR="00994C84" w:rsidRDefault="007A1408" w:rsidP="00AA3DB5">
            <w:pPr>
              <w:pStyle w:val="af4"/>
              <w:ind w:firstLineChars="0" w:firstLine="0"/>
              <w:jc w:val="center"/>
              <w:rPr>
                <w:rFonts w:ascii="宋体" w:eastAsia="宋体" w:hAnsi="宋体" w:cs="宋体"/>
                <w:szCs w:val="21"/>
              </w:rPr>
            </w:pPr>
            <w:r>
              <w:rPr>
                <w:rFonts w:ascii="宋体" w:eastAsia="宋体" w:hAnsi="宋体" w:cs="宋体" w:hint="eastAsia"/>
                <w:szCs w:val="21"/>
              </w:rPr>
              <w:t>E</w:t>
            </w:r>
            <w:r w:rsidR="00CF5F40">
              <w:rPr>
                <w:rFonts w:ascii="宋体" w:eastAsia="宋体" w:hAnsi="宋体" w:cs="宋体" w:hint="eastAsia"/>
                <w:szCs w:val="21"/>
              </w:rPr>
              <w:t>X</w:t>
            </w:r>
          </w:p>
        </w:tc>
        <w:tc>
          <w:tcPr>
            <w:tcW w:w="0" w:type="auto"/>
            <w:shd w:val="clear" w:color="auto" w:fill="auto"/>
          </w:tcPr>
          <w:p w14:paraId="6A70CB0A" w14:textId="6C814776" w:rsidR="00994C84" w:rsidRDefault="007A1408" w:rsidP="00AA3DB5">
            <w:pPr>
              <w:pStyle w:val="af4"/>
              <w:ind w:firstLineChars="0" w:firstLine="0"/>
              <w:jc w:val="center"/>
              <w:rPr>
                <w:rFonts w:ascii="宋体" w:eastAsia="宋体" w:hAnsi="宋体" w:cs="宋体"/>
                <w:szCs w:val="21"/>
              </w:rPr>
            </w:pPr>
            <w:r>
              <w:rPr>
                <w:rFonts w:ascii="宋体" w:eastAsia="宋体" w:hAnsi="宋体" w:cs="宋体" w:hint="eastAsia"/>
                <w:szCs w:val="21"/>
              </w:rPr>
              <w:t>EM</w:t>
            </w:r>
          </w:p>
        </w:tc>
        <w:tc>
          <w:tcPr>
            <w:tcW w:w="0" w:type="auto"/>
            <w:shd w:val="clear" w:color="auto" w:fill="auto"/>
          </w:tcPr>
          <w:p w14:paraId="67BE7203" w14:textId="6A3AB275" w:rsidR="00994C84" w:rsidRDefault="007A1408" w:rsidP="00AA3DB5">
            <w:pPr>
              <w:pStyle w:val="af4"/>
              <w:ind w:firstLineChars="0" w:firstLine="0"/>
              <w:jc w:val="center"/>
              <w:rPr>
                <w:rFonts w:ascii="宋体" w:eastAsia="宋体" w:hAnsi="宋体" w:cs="宋体"/>
                <w:szCs w:val="21"/>
              </w:rPr>
            </w:pPr>
            <w:r>
              <w:rPr>
                <w:rFonts w:ascii="宋体" w:eastAsia="宋体" w:hAnsi="宋体" w:cs="宋体" w:hint="eastAsia"/>
                <w:szCs w:val="21"/>
              </w:rPr>
              <w:t>E</w:t>
            </w:r>
            <w:r w:rsidR="00CF5F40">
              <w:rPr>
                <w:rFonts w:ascii="宋体" w:eastAsia="宋体" w:hAnsi="宋体" w:cs="宋体" w:hint="eastAsia"/>
                <w:szCs w:val="21"/>
              </w:rPr>
              <w:t>X</w:t>
            </w:r>
          </w:p>
        </w:tc>
      </w:tr>
      <w:tr w:rsidR="00A60217" w14:paraId="60DF0481" w14:textId="77777777" w:rsidTr="002919F0">
        <w:tc>
          <w:tcPr>
            <w:tcW w:w="0" w:type="auto"/>
            <w:shd w:val="clear" w:color="auto" w:fill="auto"/>
          </w:tcPr>
          <w:p w14:paraId="79B0B933" w14:textId="224C53C4" w:rsidR="00A60217" w:rsidRDefault="00A60217" w:rsidP="00A60217">
            <w:pPr>
              <w:pStyle w:val="af4"/>
              <w:ind w:firstLineChars="0" w:firstLine="0"/>
              <w:rPr>
                <w:rFonts w:ascii="宋体" w:eastAsia="宋体" w:hAnsi="宋体" w:cs="宋体"/>
                <w:szCs w:val="21"/>
              </w:rPr>
            </w:pPr>
            <w:r w:rsidRPr="00B467CB">
              <w:rPr>
                <w:rFonts w:ascii="宋体" w:eastAsia="宋体" w:hAnsi="宋体" w:cs="宋体" w:hint="eastAsia"/>
                <w:szCs w:val="21"/>
              </w:rPr>
              <w:t>字符串</w:t>
            </w:r>
          </w:p>
        </w:tc>
        <w:tc>
          <w:tcPr>
            <w:tcW w:w="0" w:type="auto"/>
            <w:shd w:val="clear" w:color="auto" w:fill="auto"/>
          </w:tcPr>
          <w:p w14:paraId="6258E0E5" w14:textId="2B64E90E"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88.20%</w:t>
            </w:r>
          </w:p>
        </w:tc>
        <w:tc>
          <w:tcPr>
            <w:tcW w:w="0" w:type="auto"/>
            <w:shd w:val="clear" w:color="auto" w:fill="auto"/>
          </w:tcPr>
          <w:p w14:paraId="0BBDDBD5" w14:textId="6E90412C"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89.47%</w:t>
            </w:r>
          </w:p>
        </w:tc>
        <w:tc>
          <w:tcPr>
            <w:tcW w:w="0" w:type="auto"/>
            <w:shd w:val="clear" w:color="auto" w:fill="auto"/>
          </w:tcPr>
          <w:p w14:paraId="6CEC25E9" w14:textId="351AD4D3"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86.04%</w:t>
            </w:r>
          </w:p>
        </w:tc>
        <w:tc>
          <w:tcPr>
            <w:tcW w:w="0" w:type="auto"/>
            <w:shd w:val="clear" w:color="auto" w:fill="auto"/>
          </w:tcPr>
          <w:p w14:paraId="0DA72910" w14:textId="11232B4D"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86.42%</w:t>
            </w:r>
          </w:p>
        </w:tc>
      </w:tr>
      <w:tr w:rsidR="00A60217" w14:paraId="731782D0" w14:textId="77777777" w:rsidTr="002919F0">
        <w:tc>
          <w:tcPr>
            <w:tcW w:w="0" w:type="auto"/>
            <w:shd w:val="clear" w:color="auto" w:fill="auto"/>
          </w:tcPr>
          <w:p w14:paraId="66BCC3D2" w14:textId="71B07BEF" w:rsidR="00A60217" w:rsidRDefault="00A60217" w:rsidP="00A60217">
            <w:pPr>
              <w:pStyle w:val="af4"/>
              <w:ind w:firstLineChars="0" w:firstLine="0"/>
              <w:rPr>
                <w:rFonts w:ascii="宋体" w:eastAsia="宋体" w:hAnsi="宋体" w:cs="宋体"/>
                <w:szCs w:val="21"/>
              </w:rPr>
            </w:pPr>
            <w:r w:rsidRPr="00B467CB">
              <w:rPr>
                <w:rFonts w:ascii="宋体" w:eastAsia="宋体" w:hAnsi="宋体" w:cs="宋体" w:hint="eastAsia"/>
                <w:szCs w:val="21"/>
              </w:rPr>
              <w:t>词性标签</w:t>
            </w:r>
          </w:p>
        </w:tc>
        <w:tc>
          <w:tcPr>
            <w:tcW w:w="0" w:type="auto"/>
            <w:shd w:val="clear" w:color="auto" w:fill="auto"/>
          </w:tcPr>
          <w:p w14:paraId="23E8B409" w14:textId="594D8E7C"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72.17%</w:t>
            </w:r>
          </w:p>
        </w:tc>
        <w:tc>
          <w:tcPr>
            <w:tcW w:w="0" w:type="auto"/>
            <w:shd w:val="clear" w:color="auto" w:fill="auto"/>
          </w:tcPr>
          <w:p w14:paraId="72B12BE6" w14:textId="2F212DEC"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84.92%</w:t>
            </w:r>
          </w:p>
        </w:tc>
        <w:tc>
          <w:tcPr>
            <w:tcW w:w="0" w:type="auto"/>
            <w:shd w:val="clear" w:color="auto" w:fill="auto"/>
          </w:tcPr>
          <w:p w14:paraId="3E8A6100" w14:textId="3C59113C"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67.63%</w:t>
            </w:r>
          </w:p>
        </w:tc>
        <w:tc>
          <w:tcPr>
            <w:tcW w:w="0" w:type="auto"/>
            <w:shd w:val="clear" w:color="auto" w:fill="auto"/>
          </w:tcPr>
          <w:p w14:paraId="11EE03E1" w14:textId="0D40E093"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80.49%</w:t>
            </w:r>
          </w:p>
        </w:tc>
      </w:tr>
      <w:tr w:rsidR="00606E06" w14:paraId="4E9D3AD6" w14:textId="77777777" w:rsidTr="002919F0">
        <w:tc>
          <w:tcPr>
            <w:tcW w:w="0" w:type="auto"/>
            <w:shd w:val="clear" w:color="auto" w:fill="auto"/>
          </w:tcPr>
          <w:p w14:paraId="0E57A01C" w14:textId="5D94CDEF" w:rsidR="00606E06" w:rsidRPr="00B467CB" w:rsidRDefault="00606E06" w:rsidP="00606E06">
            <w:pPr>
              <w:pStyle w:val="af4"/>
              <w:ind w:firstLineChars="0" w:firstLine="0"/>
              <w:rPr>
                <w:rFonts w:ascii="宋体" w:eastAsia="宋体" w:hAnsi="宋体" w:cs="宋体"/>
                <w:szCs w:val="21"/>
              </w:rPr>
            </w:pPr>
            <w:r w:rsidRPr="00B467CB">
              <w:rPr>
                <w:rFonts w:ascii="宋体" w:eastAsia="宋体" w:hAnsi="宋体" w:cs="宋体" w:hint="eastAsia"/>
                <w:szCs w:val="21"/>
              </w:rPr>
              <w:t>通配符</w:t>
            </w:r>
          </w:p>
        </w:tc>
        <w:tc>
          <w:tcPr>
            <w:tcW w:w="0" w:type="auto"/>
            <w:shd w:val="clear" w:color="auto" w:fill="auto"/>
          </w:tcPr>
          <w:p w14:paraId="52A5FC6E" w14:textId="30AD3978" w:rsidR="00606E06" w:rsidRPr="002919F0" w:rsidRDefault="00606E06" w:rsidP="00606E06">
            <w:pPr>
              <w:pStyle w:val="af4"/>
              <w:ind w:firstLineChars="0" w:firstLine="0"/>
              <w:rPr>
                <w:rFonts w:ascii="宋体" w:eastAsia="宋体" w:hAnsi="宋体" w:cs="宋体"/>
                <w:szCs w:val="21"/>
              </w:rPr>
            </w:pPr>
            <w:r w:rsidRPr="002919F0">
              <w:rPr>
                <w:rFonts w:ascii="宋体" w:eastAsia="宋体" w:hAnsi="宋体" w:cs="宋体"/>
                <w:szCs w:val="21"/>
              </w:rPr>
              <w:t>73.94%</w:t>
            </w:r>
          </w:p>
        </w:tc>
        <w:tc>
          <w:tcPr>
            <w:tcW w:w="0" w:type="auto"/>
            <w:shd w:val="clear" w:color="auto" w:fill="auto"/>
          </w:tcPr>
          <w:p w14:paraId="44D1F2E2" w14:textId="00827CCD" w:rsidR="00606E06" w:rsidRPr="002919F0" w:rsidRDefault="00606E06" w:rsidP="00606E06">
            <w:pPr>
              <w:pStyle w:val="af4"/>
              <w:ind w:firstLineChars="0" w:firstLine="0"/>
              <w:rPr>
                <w:rFonts w:ascii="宋体" w:eastAsia="宋体" w:hAnsi="宋体" w:cs="宋体"/>
                <w:szCs w:val="21"/>
              </w:rPr>
            </w:pPr>
            <w:r w:rsidRPr="002919F0">
              <w:rPr>
                <w:rFonts w:ascii="宋体" w:eastAsia="宋体" w:hAnsi="宋体" w:cs="宋体"/>
                <w:szCs w:val="21"/>
              </w:rPr>
              <w:t>79.34%</w:t>
            </w:r>
          </w:p>
        </w:tc>
        <w:tc>
          <w:tcPr>
            <w:tcW w:w="0" w:type="auto"/>
            <w:shd w:val="clear" w:color="auto" w:fill="auto"/>
          </w:tcPr>
          <w:p w14:paraId="455FA9A8" w14:textId="28FA6D89" w:rsidR="00606E06" w:rsidRPr="004F3E91" w:rsidRDefault="00606E06" w:rsidP="00606E06">
            <w:pPr>
              <w:pStyle w:val="af4"/>
              <w:ind w:firstLineChars="0" w:firstLine="0"/>
              <w:rPr>
                <w:rFonts w:ascii="宋体" w:eastAsia="宋体" w:hAnsi="宋体" w:cs="宋体"/>
                <w:szCs w:val="21"/>
              </w:rPr>
            </w:pPr>
            <w:r w:rsidRPr="004F3E91">
              <w:rPr>
                <w:rFonts w:ascii="宋体" w:eastAsia="宋体" w:hAnsi="宋体" w:cs="宋体"/>
                <w:szCs w:val="21"/>
              </w:rPr>
              <w:t>71.83%</w:t>
            </w:r>
          </w:p>
        </w:tc>
        <w:tc>
          <w:tcPr>
            <w:tcW w:w="0" w:type="auto"/>
            <w:shd w:val="clear" w:color="auto" w:fill="auto"/>
          </w:tcPr>
          <w:p w14:paraId="01FC7EE8" w14:textId="2A48E8EE" w:rsidR="00606E06" w:rsidRPr="00A67D4B" w:rsidRDefault="00606E06" w:rsidP="00606E06">
            <w:pPr>
              <w:pStyle w:val="af4"/>
              <w:ind w:firstLineChars="0" w:firstLine="0"/>
              <w:rPr>
                <w:rFonts w:ascii="宋体" w:eastAsia="宋体" w:hAnsi="宋体" w:cs="宋体"/>
                <w:szCs w:val="21"/>
              </w:rPr>
            </w:pPr>
            <w:r w:rsidRPr="00A67D4B">
              <w:rPr>
                <w:rFonts w:ascii="宋体" w:eastAsia="宋体" w:hAnsi="宋体" w:cs="宋体"/>
                <w:szCs w:val="21"/>
              </w:rPr>
              <w:t>78.40%</w:t>
            </w:r>
          </w:p>
        </w:tc>
      </w:tr>
      <w:tr w:rsidR="00A60217" w14:paraId="27DD4D56" w14:textId="77777777" w:rsidTr="002919F0">
        <w:tc>
          <w:tcPr>
            <w:tcW w:w="0" w:type="auto"/>
            <w:shd w:val="clear" w:color="auto" w:fill="auto"/>
          </w:tcPr>
          <w:p w14:paraId="6802489E" w14:textId="4C945DC3" w:rsidR="00A60217" w:rsidRDefault="00831D2B" w:rsidP="00A60217">
            <w:pPr>
              <w:pStyle w:val="af4"/>
              <w:ind w:firstLineChars="0" w:firstLine="0"/>
              <w:rPr>
                <w:rFonts w:ascii="宋体" w:eastAsia="宋体" w:hAnsi="宋体" w:cs="宋体"/>
                <w:szCs w:val="21"/>
              </w:rPr>
            </w:pPr>
            <w:r w:rsidRPr="00B467CB">
              <w:rPr>
                <w:rFonts w:ascii="宋体" w:eastAsia="宋体" w:hAnsi="宋体" w:cs="宋体" w:hint="eastAsia"/>
                <w:szCs w:val="21"/>
              </w:rPr>
              <w:t>限制条件</w:t>
            </w:r>
          </w:p>
        </w:tc>
        <w:tc>
          <w:tcPr>
            <w:tcW w:w="0" w:type="auto"/>
            <w:shd w:val="clear" w:color="auto" w:fill="auto"/>
          </w:tcPr>
          <w:p w14:paraId="743BD11C" w14:textId="0F600111"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60.96%</w:t>
            </w:r>
          </w:p>
        </w:tc>
        <w:tc>
          <w:tcPr>
            <w:tcW w:w="0" w:type="auto"/>
            <w:shd w:val="clear" w:color="auto" w:fill="auto"/>
          </w:tcPr>
          <w:p w14:paraId="3AA8B455" w14:textId="26EB70CE"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74.07%</w:t>
            </w:r>
          </w:p>
        </w:tc>
        <w:tc>
          <w:tcPr>
            <w:tcW w:w="0" w:type="auto"/>
            <w:shd w:val="clear" w:color="auto" w:fill="auto"/>
          </w:tcPr>
          <w:p w14:paraId="5BB814F8" w14:textId="04767C00"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57.25%</w:t>
            </w:r>
          </w:p>
        </w:tc>
        <w:tc>
          <w:tcPr>
            <w:tcW w:w="0" w:type="auto"/>
            <w:shd w:val="clear" w:color="auto" w:fill="auto"/>
          </w:tcPr>
          <w:p w14:paraId="751B0009" w14:textId="0CF41257"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70.68%</w:t>
            </w:r>
          </w:p>
        </w:tc>
      </w:tr>
      <w:tr w:rsidR="00A60217" w14:paraId="41BE9CFB" w14:textId="77777777" w:rsidTr="002919F0">
        <w:tc>
          <w:tcPr>
            <w:tcW w:w="0" w:type="auto"/>
            <w:shd w:val="clear" w:color="auto" w:fill="auto"/>
          </w:tcPr>
          <w:p w14:paraId="1617587D" w14:textId="56816180" w:rsidR="00A60217" w:rsidRDefault="00A60217" w:rsidP="00A60217">
            <w:pPr>
              <w:pStyle w:val="af4"/>
              <w:ind w:firstLineChars="0" w:firstLine="0"/>
              <w:rPr>
                <w:rFonts w:ascii="宋体" w:eastAsia="宋体" w:hAnsi="宋体" w:cs="宋体"/>
                <w:szCs w:val="21"/>
              </w:rPr>
            </w:pPr>
            <w:r w:rsidRPr="00B467CB">
              <w:rPr>
                <w:rFonts w:ascii="宋体" w:eastAsia="宋体" w:hAnsi="宋体" w:cs="宋体" w:hint="eastAsia"/>
                <w:szCs w:val="21"/>
              </w:rPr>
              <w:t>集合符</w:t>
            </w:r>
          </w:p>
        </w:tc>
        <w:tc>
          <w:tcPr>
            <w:tcW w:w="0" w:type="auto"/>
            <w:shd w:val="clear" w:color="auto" w:fill="auto"/>
          </w:tcPr>
          <w:p w14:paraId="524C11AA" w14:textId="7115B0BB"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65.85%</w:t>
            </w:r>
          </w:p>
        </w:tc>
        <w:tc>
          <w:tcPr>
            <w:tcW w:w="0" w:type="auto"/>
            <w:shd w:val="clear" w:color="auto" w:fill="auto"/>
          </w:tcPr>
          <w:p w14:paraId="18AA664A" w14:textId="31535FE9"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72.70%</w:t>
            </w:r>
          </w:p>
        </w:tc>
        <w:tc>
          <w:tcPr>
            <w:tcW w:w="0" w:type="auto"/>
            <w:shd w:val="clear" w:color="auto" w:fill="auto"/>
          </w:tcPr>
          <w:p w14:paraId="7B33D0B2" w14:textId="4FBC1EAC"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63.41%</w:t>
            </w:r>
          </w:p>
        </w:tc>
        <w:tc>
          <w:tcPr>
            <w:tcW w:w="0" w:type="auto"/>
            <w:shd w:val="clear" w:color="auto" w:fill="auto"/>
          </w:tcPr>
          <w:p w14:paraId="5C22E52B" w14:textId="0A704A28"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69.69%</w:t>
            </w:r>
          </w:p>
        </w:tc>
      </w:tr>
      <w:tr w:rsidR="00A60217" w14:paraId="688BF5B6" w14:textId="77777777" w:rsidTr="002919F0">
        <w:tc>
          <w:tcPr>
            <w:tcW w:w="0" w:type="auto"/>
            <w:shd w:val="clear" w:color="auto" w:fill="auto"/>
          </w:tcPr>
          <w:p w14:paraId="0758832F" w14:textId="3C865347" w:rsidR="00A60217" w:rsidRDefault="00A60217" w:rsidP="00A60217">
            <w:pPr>
              <w:pStyle w:val="af4"/>
              <w:ind w:firstLineChars="0" w:firstLine="0"/>
              <w:rPr>
                <w:rFonts w:ascii="宋体" w:eastAsia="宋体" w:hAnsi="宋体" w:cs="宋体"/>
                <w:szCs w:val="21"/>
              </w:rPr>
            </w:pPr>
            <w:r w:rsidRPr="00B467CB">
              <w:rPr>
                <w:rFonts w:ascii="宋体" w:eastAsia="宋体" w:hAnsi="宋体" w:cs="宋体" w:hint="eastAsia"/>
                <w:szCs w:val="21"/>
              </w:rPr>
              <w:t>属性约束</w:t>
            </w:r>
          </w:p>
        </w:tc>
        <w:tc>
          <w:tcPr>
            <w:tcW w:w="0" w:type="auto"/>
            <w:shd w:val="clear" w:color="auto" w:fill="auto"/>
          </w:tcPr>
          <w:p w14:paraId="2C517E55" w14:textId="6829E1AE"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56.29%</w:t>
            </w:r>
          </w:p>
        </w:tc>
        <w:tc>
          <w:tcPr>
            <w:tcW w:w="0" w:type="auto"/>
            <w:shd w:val="clear" w:color="auto" w:fill="auto"/>
          </w:tcPr>
          <w:p w14:paraId="69AD43A4" w14:textId="75CA21C4"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66.</w:t>
            </w:r>
            <w:r w:rsidR="007C11C6">
              <w:rPr>
                <w:rFonts w:ascii="宋体" w:eastAsia="宋体" w:hAnsi="宋体" w:cs="宋体" w:hint="eastAsia"/>
                <w:szCs w:val="21"/>
              </w:rPr>
              <w:t>33</w:t>
            </w:r>
            <w:r w:rsidRPr="002919F0">
              <w:rPr>
                <w:rFonts w:ascii="宋体" w:eastAsia="宋体" w:hAnsi="宋体" w:cs="宋体"/>
                <w:szCs w:val="21"/>
              </w:rPr>
              <w:t>%</w:t>
            </w:r>
          </w:p>
        </w:tc>
        <w:tc>
          <w:tcPr>
            <w:tcW w:w="0" w:type="auto"/>
            <w:shd w:val="clear" w:color="auto" w:fill="auto"/>
          </w:tcPr>
          <w:p w14:paraId="173E9C0D" w14:textId="14F1365A"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55.27%</w:t>
            </w:r>
          </w:p>
        </w:tc>
        <w:tc>
          <w:tcPr>
            <w:tcW w:w="0" w:type="auto"/>
            <w:shd w:val="clear" w:color="auto" w:fill="auto"/>
          </w:tcPr>
          <w:p w14:paraId="3708D2CE" w14:textId="10D99D00"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66.16%</w:t>
            </w:r>
          </w:p>
        </w:tc>
      </w:tr>
      <w:tr w:rsidR="00A60217" w14:paraId="5F2E2B6B" w14:textId="77777777" w:rsidTr="002919F0">
        <w:tc>
          <w:tcPr>
            <w:tcW w:w="0" w:type="auto"/>
            <w:shd w:val="clear" w:color="auto" w:fill="auto"/>
          </w:tcPr>
          <w:p w14:paraId="6005B829" w14:textId="12A5746E" w:rsidR="00A60217" w:rsidRPr="00B467CB" w:rsidRDefault="00A60217" w:rsidP="00A60217">
            <w:pPr>
              <w:pStyle w:val="af4"/>
              <w:ind w:firstLineChars="0" w:firstLine="0"/>
              <w:rPr>
                <w:rFonts w:ascii="宋体" w:eastAsia="宋体" w:hAnsi="宋体" w:cs="宋体"/>
                <w:szCs w:val="21"/>
              </w:rPr>
            </w:pPr>
            <w:r>
              <w:rPr>
                <w:rFonts w:ascii="宋体" w:eastAsia="宋体" w:hAnsi="宋体" w:cs="宋体" w:hint="eastAsia"/>
                <w:szCs w:val="21"/>
              </w:rPr>
              <w:t>平均</w:t>
            </w:r>
          </w:p>
        </w:tc>
        <w:tc>
          <w:tcPr>
            <w:tcW w:w="0" w:type="auto"/>
            <w:shd w:val="clear" w:color="auto" w:fill="auto"/>
          </w:tcPr>
          <w:p w14:paraId="0B32CE3E" w14:textId="4CB0D43E" w:rsidR="00A60217" w:rsidRDefault="00A60217" w:rsidP="00A60217">
            <w:pPr>
              <w:pStyle w:val="af4"/>
              <w:ind w:firstLineChars="0" w:firstLine="0"/>
              <w:rPr>
                <w:rFonts w:ascii="宋体" w:eastAsia="宋体" w:hAnsi="宋体" w:cs="宋体"/>
                <w:szCs w:val="21"/>
              </w:rPr>
            </w:pPr>
            <w:r w:rsidRPr="00A60217">
              <w:rPr>
                <w:rFonts w:ascii="宋体" w:eastAsia="宋体" w:hAnsi="宋体" w:cs="宋体"/>
                <w:szCs w:val="21"/>
              </w:rPr>
              <w:t>69.61%</w:t>
            </w:r>
          </w:p>
        </w:tc>
        <w:tc>
          <w:tcPr>
            <w:tcW w:w="0" w:type="auto"/>
            <w:shd w:val="clear" w:color="auto" w:fill="auto"/>
          </w:tcPr>
          <w:p w14:paraId="5676F022" w14:textId="574BC741"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77.74%</w:t>
            </w:r>
          </w:p>
        </w:tc>
        <w:tc>
          <w:tcPr>
            <w:tcW w:w="0" w:type="auto"/>
            <w:shd w:val="clear" w:color="auto" w:fill="auto"/>
          </w:tcPr>
          <w:p w14:paraId="2A5F254D" w14:textId="5B02109D"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66.85%</w:t>
            </w:r>
          </w:p>
        </w:tc>
        <w:tc>
          <w:tcPr>
            <w:tcW w:w="0" w:type="auto"/>
            <w:shd w:val="clear" w:color="auto" w:fill="auto"/>
          </w:tcPr>
          <w:p w14:paraId="2BE73021" w14:textId="5B6EDF53"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74.96%</w:t>
            </w:r>
          </w:p>
        </w:tc>
      </w:tr>
    </w:tbl>
    <w:p w14:paraId="02401529" w14:textId="4387A89A" w:rsidR="003A68B7" w:rsidRDefault="0046184C" w:rsidP="003A68B7">
      <w:pPr>
        <w:pStyle w:val="af4"/>
        <w:ind w:firstLine="373"/>
        <w:rPr>
          <w:rFonts w:ascii="宋体" w:eastAsia="宋体" w:hAnsi="宋体" w:cs="宋体"/>
          <w:sz w:val="21"/>
          <w:szCs w:val="21"/>
        </w:rPr>
      </w:pPr>
      <w:r w:rsidRPr="0046184C">
        <w:rPr>
          <w:rFonts w:ascii="宋体" w:eastAsia="宋体" w:hAnsi="宋体" w:cs="宋体" w:hint="eastAsia"/>
          <w:sz w:val="21"/>
          <w:szCs w:val="21"/>
        </w:rPr>
        <w:t>通过对</w:t>
      </w:r>
      <w:r w:rsidR="006A5BFC">
        <w:rPr>
          <w:rFonts w:ascii="宋体" w:eastAsia="宋体" w:hAnsi="宋体" w:cs="宋体" w:hint="eastAsia"/>
          <w:sz w:val="21"/>
          <w:szCs w:val="21"/>
        </w:rPr>
        <w:t>Qwen-7B</w:t>
      </w:r>
      <w:r w:rsidRPr="0046184C">
        <w:rPr>
          <w:rFonts w:ascii="宋体" w:eastAsia="宋体" w:hAnsi="宋体" w:cs="宋体" w:hint="eastAsia"/>
          <w:sz w:val="21"/>
          <w:szCs w:val="21"/>
        </w:rPr>
        <w:t>和ChatGLM3</w:t>
      </w:r>
      <w:r w:rsidR="006A5BFC">
        <w:rPr>
          <w:rFonts w:ascii="宋体" w:eastAsia="宋体" w:hAnsi="宋体" w:cs="宋体" w:hint="eastAsia"/>
          <w:sz w:val="21"/>
          <w:szCs w:val="21"/>
        </w:rPr>
        <w:t>-6B</w:t>
      </w:r>
      <w:r w:rsidRPr="0046184C">
        <w:rPr>
          <w:rFonts w:ascii="宋体" w:eastAsia="宋体" w:hAnsi="宋体" w:cs="宋体" w:hint="eastAsia"/>
          <w:sz w:val="21"/>
          <w:szCs w:val="21"/>
        </w:rPr>
        <w:t>模型进行测试，结果显示</w:t>
      </w:r>
      <w:r w:rsidR="0042493C">
        <w:rPr>
          <w:rFonts w:ascii="宋体" w:eastAsia="宋体" w:hAnsi="宋体" w:cs="宋体" w:hint="eastAsia"/>
          <w:sz w:val="21"/>
          <w:szCs w:val="21"/>
        </w:rPr>
        <w:t>Qwen-7B</w:t>
      </w:r>
      <w:r w:rsidRPr="0046184C">
        <w:rPr>
          <w:rFonts w:ascii="宋体" w:eastAsia="宋体" w:hAnsi="宋体" w:cs="宋体" w:hint="eastAsia"/>
          <w:sz w:val="21"/>
          <w:szCs w:val="21"/>
        </w:rPr>
        <w:t>在六种类型的BCC检索式转换上表现更优，平均精确匹配率</w:t>
      </w:r>
      <w:r w:rsidR="00143561">
        <w:rPr>
          <w:rFonts w:ascii="宋体" w:eastAsia="宋体" w:hAnsi="宋体" w:cs="宋体" w:hint="eastAsia"/>
          <w:sz w:val="21"/>
          <w:szCs w:val="21"/>
        </w:rPr>
        <w:t>与</w:t>
      </w:r>
      <w:r w:rsidRPr="0046184C">
        <w:rPr>
          <w:rFonts w:ascii="宋体" w:eastAsia="宋体" w:hAnsi="宋体" w:cs="宋体" w:hint="eastAsia"/>
          <w:sz w:val="21"/>
          <w:szCs w:val="21"/>
        </w:rPr>
        <w:t>平均执行正确率</w:t>
      </w:r>
      <w:r w:rsidR="00143561">
        <w:rPr>
          <w:rFonts w:ascii="宋体" w:eastAsia="宋体" w:hAnsi="宋体" w:cs="宋体" w:hint="eastAsia"/>
          <w:sz w:val="21"/>
          <w:szCs w:val="21"/>
        </w:rPr>
        <w:t>均高出三个百分点左右</w:t>
      </w:r>
      <w:r w:rsidRPr="0046184C">
        <w:rPr>
          <w:rFonts w:ascii="宋体" w:eastAsia="宋体" w:hAnsi="宋体" w:cs="宋体" w:hint="eastAsia"/>
          <w:sz w:val="21"/>
          <w:szCs w:val="21"/>
        </w:rPr>
        <w:t>。这表明</w:t>
      </w:r>
      <w:r w:rsidR="0042493C">
        <w:rPr>
          <w:rFonts w:ascii="宋体" w:eastAsia="宋体" w:hAnsi="宋体" w:cs="宋体" w:hint="eastAsia"/>
          <w:sz w:val="21"/>
          <w:szCs w:val="21"/>
        </w:rPr>
        <w:t>Qwen-7B</w:t>
      </w:r>
      <w:r w:rsidRPr="0046184C">
        <w:rPr>
          <w:rFonts w:ascii="宋体" w:eastAsia="宋体" w:hAnsi="宋体" w:cs="宋体" w:hint="eastAsia"/>
          <w:sz w:val="21"/>
          <w:szCs w:val="21"/>
        </w:rPr>
        <w:t>在检索式转换任务上的整体性能优于ChatGLM3</w:t>
      </w:r>
      <w:r w:rsidR="0042493C">
        <w:rPr>
          <w:rFonts w:ascii="宋体" w:eastAsia="宋体" w:hAnsi="宋体" w:cs="宋体" w:hint="eastAsia"/>
          <w:sz w:val="21"/>
          <w:szCs w:val="21"/>
        </w:rPr>
        <w:t>-6B</w:t>
      </w:r>
      <w:r w:rsidRPr="0046184C">
        <w:rPr>
          <w:rFonts w:ascii="宋体" w:eastAsia="宋体" w:hAnsi="宋体" w:cs="宋体" w:hint="eastAsia"/>
          <w:sz w:val="21"/>
          <w:szCs w:val="21"/>
        </w:rPr>
        <w:t>。</w:t>
      </w:r>
    </w:p>
    <w:p w14:paraId="5ABDBD1E" w14:textId="77777777" w:rsidR="00EF5989" w:rsidRPr="00BD1CD1" w:rsidRDefault="00EF5989" w:rsidP="003A68B7">
      <w:pPr>
        <w:pStyle w:val="af4"/>
        <w:ind w:firstLine="373"/>
        <w:rPr>
          <w:rFonts w:ascii="宋体" w:eastAsia="宋体" w:hAnsi="宋体" w:cs="宋体"/>
          <w:sz w:val="21"/>
          <w:szCs w:val="21"/>
        </w:rPr>
      </w:pPr>
    </w:p>
    <w:p w14:paraId="023C476A" w14:textId="7CA4FCD4" w:rsidR="00062BF4" w:rsidRDefault="00336909" w:rsidP="00062BF4">
      <w:pPr>
        <w:pStyle w:val="8"/>
        <w:keepNext w:val="0"/>
        <w:rPr>
          <w:color w:val="FF0000"/>
          <w:bdr w:val="single" w:sz="4" w:space="0" w:color="FF0000"/>
        </w:rPr>
      </w:pPr>
      <w:r>
        <w:rPr>
          <w:rFonts w:hint="eastAsia"/>
          <w:b/>
          <w:color w:val="000000"/>
          <w:szCs w:val="16"/>
        </w:rPr>
        <w:t>4</w:t>
      </w:r>
      <w:r w:rsidR="00062BF4">
        <w:rPr>
          <w:b/>
          <w:color w:val="000000"/>
          <w:szCs w:val="16"/>
        </w:rPr>
        <w:t xml:space="preserve">. </w:t>
      </w:r>
      <w:r w:rsidR="00475573">
        <w:rPr>
          <w:rFonts w:hint="eastAsia"/>
          <w:b/>
          <w:color w:val="000000"/>
          <w:szCs w:val="16"/>
        </w:rPr>
        <w:t>3</w:t>
      </w:r>
      <w:r w:rsidR="00062BF4">
        <w:rPr>
          <w:b/>
          <w:color w:val="000000"/>
          <w:sz w:val="24"/>
        </w:rPr>
        <w:tab/>
      </w:r>
      <w:r w:rsidR="00062BF4">
        <w:rPr>
          <w:rFonts w:ascii="黑体" w:hAnsi="黑体" w:hint="eastAsia"/>
          <w:b/>
          <w:color w:val="000000"/>
          <w:szCs w:val="21"/>
        </w:rPr>
        <w:t>检索式纠错测试</w:t>
      </w:r>
    </w:p>
    <w:p w14:paraId="5D8C6660" w14:textId="77777777" w:rsidR="00062BF4" w:rsidRDefault="00062BF4" w:rsidP="00062BF4"/>
    <w:p w14:paraId="38789DDD" w14:textId="4897C83F" w:rsidR="00062BF4" w:rsidRDefault="00092DF0" w:rsidP="00A71CFE">
      <w:pPr>
        <w:pStyle w:val="af4"/>
        <w:ind w:firstLine="373"/>
        <w:rPr>
          <w:rFonts w:ascii="宋体" w:eastAsia="宋体" w:hAnsi="宋体" w:cs="宋体"/>
          <w:sz w:val="21"/>
          <w:szCs w:val="21"/>
        </w:rPr>
      </w:pPr>
      <w:r>
        <w:rPr>
          <w:rFonts w:ascii="宋体" w:eastAsia="宋体" w:hAnsi="宋体" w:cs="宋体" w:hint="eastAsia"/>
          <w:sz w:val="21"/>
          <w:szCs w:val="21"/>
        </w:rPr>
        <w:t>在纠错</w:t>
      </w:r>
      <w:r w:rsidR="00C7711A">
        <w:rPr>
          <w:rFonts w:ascii="宋体" w:eastAsia="宋体" w:hAnsi="宋体" w:cs="宋体" w:hint="eastAsia"/>
          <w:sz w:val="21"/>
          <w:szCs w:val="21"/>
        </w:rPr>
        <w:t>测试方面，分别统计两个错误的</w:t>
      </w:r>
      <w:r w:rsidR="008C1F73">
        <w:rPr>
          <w:rFonts w:ascii="宋体" w:eastAsia="宋体" w:hAnsi="宋体" w:cs="宋体" w:hint="eastAsia"/>
          <w:sz w:val="21"/>
          <w:szCs w:val="21"/>
        </w:rPr>
        <w:t>修复</w:t>
      </w:r>
      <w:r w:rsidR="00DA37F3">
        <w:rPr>
          <w:rFonts w:ascii="宋体" w:eastAsia="宋体" w:hAnsi="宋体" w:cs="宋体" w:hint="eastAsia"/>
          <w:sz w:val="21"/>
          <w:szCs w:val="21"/>
        </w:rPr>
        <w:t>率。提示正确率是指BCC检索式存在错误，但无法自动修复，模型给出</w:t>
      </w:r>
      <w:r w:rsidR="009756D6">
        <w:rPr>
          <w:rFonts w:ascii="宋体" w:eastAsia="宋体" w:hAnsi="宋体" w:cs="宋体" w:hint="eastAsia"/>
          <w:sz w:val="21"/>
          <w:szCs w:val="21"/>
        </w:rPr>
        <w:t>错误提示的情况。纠错正确率</w:t>
      </w:r>
      <w:r w:rsidR="00564E1A">
        <w:rPr>
          <w:rFonts w:ascii="宋体" w:eastAsia="宋体" w:hAnsi="宋体" w:cs="宋体" w:hint="eastAsia"/>
          <w:sz w:val="21"/>
          <w:szCs w:val="21"/>
        </w:rPr>
        <w:t>是指BCC检索式</w:t>
      </w:r>
      <w:r w:rsidR="006F2B47">
        <w:rPr>
          <w:rFonts w:ascii="宋体" w:eastAsia="宋体" w:hAnsi="宋体" w:cs="宋体" w:hint="eastAsia"/>
          <w:sz w:val="21"/>
          <w:szCs w:val="21"/>
        </w:rPr>
        <w:t>错误，这些</w:t>
      </w:r>
      <w:r w:rsidR="00564E1A">
        <w:rPr>
          <w:rFonts w:ascii="宋体" w:eastAsia="宋体" w:hAnsi="宋体" w:cs="宋体" w:hint="eastAsia"/>
          <w:sz w:val="21"/>
          <w:szCs w:val="21"/>
        </w:rPr>
        <w:t>的错误能够自动修正的情况。</w:t>
      </w:r>
      <w:r w:rsidR="00B06E7E">
        <w:rPr>
          <w:rFonts w:ascii="宋体" w:eastAsia="宋体" w:hAnsi="宋体" w:cs="宋体" w:hint="eastAsia"/>
          <w:sz w:val="21"/>
          <w:szCs w:val="21"/>
        </w:rPr>
        <w:t>纠错</w:t>
      </w:r>
      <w:r w:rsidR="00C310ED">
        <w:rPr>
          <w:rFonts w:ascii="宋体" w:eastAsia="宋体" w:hAnsi="宋体" w:cs="宋体" w:hint="eastAsia"/>
          <w:sz w:val="21"/>
          <w:szCs w:val="21"/>
        </w:rPr>
        <w:t>结果如表</w:t>
      </w:r>
      <w:r w:rsidR="00D54EF1">
        <w:rPr>
          <w:rFonts w:ascii="宋体" w:eastAsia="宋体" w:hAnsi="宋体" w:cs="宋体" w:hint="eastAsia"/>
          <w:sz w:val="21"/>
          <w:szCs w:val="21"/>
        </w:rPr>
        <w:t>6</w:t>
      </w:r>
      <w:r w:rsidR="00C310ED">
        <w:rPr>
          <w:rFonts w:ascii="宋体" w:eastAsia="宋体" w:hAnsi="宋体" w:cs="宋体" w:hint="eastAsia"/>
          <w:sz w:val="21"/>
          <w:szCs w:val="21"/>
        </w:rPr>
        <w:t>所示</w:t>
      </w:r>
      <w:r w:rsidR="00062BF4" w:rsidRPr="008E791F">
        <w:rPr>
          <w:rFonts w:ascii="宋体" w:eastAsia="宋体" w:hAnsi="宋体" w:cs="宋体" w:hint="eastAsia"/>
          <w:sz w:val="21"/>
          <w:szCs w:val="21"/>
        </w:rPr>
        <w:t>。</w:t>
      </w:r>
    </w:p>
    <w:p w14:paraId="2D5153C3" w14:textId="5B72426A" w:rsidR="00E4028F" w:rsidRDefault="00E4028F" w:rsidP="00E4028F">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w:t>
      </w:r>
      <w:r w:rsidR="00D54EF1">
        <w:rPr>
          <w:rFonts w:ascii="宋体" w:eastAsia="宋体" w:hAnsi="宋体" w:cs="宋体" w:hint="eastAsia"/>
          <w:sz w:val="21"/>
          <w:szCs w:val="21"/>
        </w:rPr>
        <w:t>6</w:t>
      </w:r>
      <w:r>
        <w:rPr>
          <w:rFonts w:ascii="宋体" w:eastAsia="宋体" w:hAnsi="宋体" w:cs="宋体" w:hint="eastAsia"/>
          <w:sz w:val="21"/>
          <w:szCs w:val="21"/>
        </w:rPr>
        <w:t xml:space="preserve"> </w:t>
      </w:r>
      <w:r w:rsidR="006F2B47">
        <w:rPr>
          <w:rFonts w:ascii="宋体" w:eastAsia="宋体" w:hAnsi="宋体" w:cs="宋体" w:hint="eastAsia"/>
          <w:sz w:val="21"/>
          <w:szCs w:val="21"/>
        </w:rPr>
        <w:t>模型纠错结果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01"/>
        <w:gridCol w:w="1608"/>
      </w:tblGrid>
      <w:tr w:rsidR="00062BF4" w14:paraId="216CC4D2" w14:textId="77777777" w:rsidTr="00C32232">
        <w:tc>
          <w:tcPr>
            <w:tcW w:w="1271" w:type="dxa"/>
            <w:shd w:val="clear" w:color="auto" w:fill="auto"/>
          </w:tcPr>
          <w:p w14:paraId="54226F6F" w14:textId="77777777" w:rsidR="00062BF4" w:rsidRPr="00F34E5E" w:rsidRDefault="00062BF4" w:rsidP="00411833">
            <w:pPr>
              <w:pStyle w:val="af4"/>
              <w:ind w:firstLine="356"/>
              <w:rPr>
                <w:rFonts w:ascii="宋体" w:eastAsia="宋体" w:hAnsi="宋体" w:cs="宋体"/>
                <w:szCs w:val="21"/>
              </w:rPr>
            </w:pPr>
          </w:p>
        </w:tc>
        <w:tc>
          <w:tcPr>
            <w:tcW w:w="1701" w:type="dxa"/>
            <w:shd w:val="clear" w:color="auto" w:fill="auto"/>
          </w:tcPr>
          <w:p w14:paraId="4819CDD0" w14:textId="1846DDC8" w:rsidR="00062BF4" w:rsidRDefault="00BD1CD1" w:rsidP="00411833">
            <w:pPr>
              <w:pStyle w:val="af4"/>
              <w:ind w:firstLineChars="0" w:firstLine="0"/>
              <w:jc w:val="center"/>
              <w:rPr>
                <w:rFonts w:ascii="宋体" w:eastAsia="宋体" w:hAnsi="宋体" w:cs="宋体"/>
                <w:szCs w:val="21"/>
              </w:rPr>
            </w:pPr>
            <w:r>
              <w:rPr>
                <w:rFonts w:ascii="宋体" w:eastAsia="宋体" w:hAnsi="宋体" w:cs="宋体" w:hint="eastAsia"/>
                <w:szCs w:val="21"/>
              </w:rPr>
              <w:t>Qwen-7B</w:t>
            </w:r>
          </w:p>
        </w:tc>
        <w:tc>
          <w:tcPr>
            <w:tcW w:w="1608" w:type="dxa"/>
            <w:shd w:val="clear" w:color="auto" w:fill="auto"/>
          </w:tcPr>
          <w:p w14:paraId="20F99242" w14:textId="2859463E" w:rsidR="00062BF4" w:rsidRDefault="00062BF4" w:rsidP="009C77F2">
            <w:pPr>
              <w:pStyle w:val="af4"/>
              <w:ind w:firstLineChars="0" w:firstLine="0"/>
              <w:jc w:val="center"/>
              <w:rPr>
                <w:rFonts w:ascii="宋体" w:eastAsia="宋体" w:hAnsi="宋体" w:cs="宋体"/>
                <w:szCs w:val="21"/>
              </w:rPr>
            </w:pPr>
            <w:r>
              <w:rPr>
                <w:rFonts w:ascii="宋体" w:eastAsia="宋体" w:hAnsi="宋体" w:cs="宋体" w:hint="eastAsia"/>
                <w:szCs w:val="21"/>
              </w:rPr>
              <w:t>ChatGLM3</w:t>
            </w:r>
            <w:r w:rsidR="00BD1CD1">
              <w:rPr>
                <w:rFonts w:ascii="宋体" w:eastAsia="宋体" w:hAnsi="宋体" w:cs="宋体" w:hint="eastAsia"/>
                <w:szCs w:val="21"/>
              </w:rPr>
              <w:t>-6B</w:t>
            </w:r>
          </w:p>
        </w:tc>
      </w:tr>
      <w:tr w:rsidR="00062BF4" w14:paraId="2006E092" w14:textId="77777777" w:rsidTr="00C32232">
        <w:tc>
          <w:tcPr>
            <w:tcW w:w="1271" w:type="dxa"/>
            <w:shd w:val="clear" w:color="auto" w:fill="auto"/>
          </w:tcPr>
          <w:p w14:paraId="64C773C5" w14:textId="47C5D055" w:rsidR="00062BF4" w:rsidRDefault="00BD78FD" w:rsidP="00411833">
            <w:pPr>
              <w:pStyle w:val="af4"/>
              <w:ind w:firstLineChars="0" w:firstLine="0"/>
              <w:rPr>
                <w:rFonts w:ascii="宋体" w:eastAsia="宋体" w:hAnsi="宋体" w:cs="宋体"/>
                <w:szCs w:val="21"/>
              </w:rPr>
            </w:pPr>
            <w:r>
              <w:rPr>
                <w:rFonts w:ascii="宋体" w:eastAsia="宋体" w:hAnsi="宋体" w:cs="宋体" w:hint="eastAsia"/>
                <w:szCs w:val="21"/>
              </w:rPr>
              <w:t>提示</w:t>
            </w:r>
            <w:r w:rsidR="004613F8">
              <w:rPr>
                <w:rFonts w:ascii="宋体" w:eastAsia="宋体" w:hAnsi="宋体" w:cs="宋体" w:hint="eastAsia"/>
                <w:szCs w:val="21"/>
              </w:rPr>
              <w:t>正确</w:t>
            </w:r>
            <w:r w:rsidR="008912E1">
              <w:rPr>
                <w:rFonts w:ascii="宋体" w:eastAsia="宋体" w:hAnsi="宋体" w:cs="宋体" w:hint="eastAsia"/>
                <w:szCs w:val="21"/>
              </w:rPr>
              <w:t>率</w:t>
            </w:r>
          </w:p>
        </w:tc>
        <w:tc>
          <w:tcPr>
            <w:tcW w:w="1701" w:type="dxa"/>
            <w:shd w:val="clear" w:color="auto" w:fill="auto"/>
          </w:tcPr>
          <w:p w14:paraId="52B13158" w14:textId="07A81F82" w:rsidR="00062BF4" w:rsidRDefault="006C32F8" w:rsidP="00411833">
            <w:pPr>
              <w:pStyle w:val="af4"/>
              <w:ind w:firstLineChars="0" w:firstLine="0"/>
              <w:rPr>
                <w:rFonts w:ascii="宋体" w:eastAsia="宋体" w:hAnsi="宋体" w:cs="宋体"/>
                <w:szCs w:val="21"/>
              </w:rPr>
            </w:pPr>
            <w:r>
              <w:rPr>
                <w:rFonts w:ascii="宋体" w:eastAsia="宋体" w:hAnsi="宋体" w:cs="宋体" w:hint="eastAsia"/>
                <w:szCs w:val="21"/>
              </w:rPr>
              <w:t>99.22%</w:t>
            </w:r>
          </w:p>
        </w:tc>
        <w:tc>
          <w:tcPr>
            <w:tcW w:w="1608" w:type="dxa"/>
            <w:shd w:val="clear" w:color="auto" w:fill="auto"/>
          </w:tcPr>
          <w:p w14:paraId="72BEE292" w14:textId="504C79BC" w:rsidR="00062BF4" w:rsidRDefault="00013D9E" w:rsidP="00411833">
            <w:pPr>
              <w:pStyle w:val="af4"/>
              <w:ind w:firstLineChars="0" w:firstLine="0"/>
              <w:rPr>
                <w:rFonts w:ascii="宋体" w:eastAsia="宋体" w:hAnsi="宋体" w:cs="宋体"/>
                <w:szCs w:val="21"/>
              </w:rPr>
            </w:pPr>
            <w:r>
              <w:rPr>
                <w:rFonts w:ascii="宋体" w:eastAsia="宋体" w:hAnsi="宋体" w:cs="宋体" w:hint="eastAsia"/>
                <w:szCs w:val="21"/>
              </w:rPr>
              <w:t>100%</w:t>
            </w:r>
          </w:p>
        </w:tc>
      </w:tr>
      <w:tr w:rsidR="002D0B3E" w14:paraId="5D1FA947" w14:textId="77777777" w:rsidTr="00C32232">
        <w:tc>
          <w:tcPr>
            <w:tcW w:w="1271" w:type="dxa"/>
            <w:shd w:val="clear" w:color="auto" w:fill="auto"/>
          </w:tcPr>
          <w:p w14:paraId="54F8D2F1" w14:textId="59117AA2" w:rsidR="002D0B3E" w:rsidRDefault="00BD78FD" w:rsidP="00411833">
            <w:pPr>
              <w:pStyle w:val="af4"/>
              <w:ind w:firstLineChars="0" w:firstLine="0"/>
              <w:rPr>
                <w:rFonts w:ascii="宋体" w:eastAsia="宋体" w:hAnsi="宋体" w:cs="宋体"/>
                <w:szCs w:val="21"/>
              </w:rPr>
            </w:pPr>
            <w:r>
              <w:rPr>
                <w:rFonts w:ascii="宋体" w:eastAsia="宋体" w:hAnsi="宋体" w:cs="宋体" w:hint="eastAsia"/>
                <w:szCs w:val="21"/>
              </w:rPr>
              <w:t>纠错</w:t>
            </w:r>
            <w:r w:rsidR="001C2DC5">
              <w:rPr>
                <w:rFonts w:ascii="宋体" w:eastAsia="宋体" w:hAnsi="宋体" w:cs="宋体" w:hint="eastAsia"/>
                <w:szCs w:val="21"/>
              </w:rPr>
              <w:t>正确</w:t>
            </w:r>
            <w:r w:rsidR="002D0B3E">
              <w:rPr>
                <w:rFonts w:ascii="宋体" w:eastAsia="宋体" w:hAnsi="宋体" w:cs="宋体" w:hint="eastAsia"/>
                <w:szCs w:val="21"/>
              </w:rPr>
              <w:t>率</w:t>
            </w:r>
          </w:p>
        </w:tc>
        <w:tc>
          <w:tcPr>
            <w:tcW w:w="1701" w:type="dxa"/>
            <w:shd w:val="clear" w:color="auto" w:fill="auto"/>
          </w:tcPr>
          <w:p w14:paraId="68C13CAB" w14:textId="22F82EE6" w:rsidR="002D0B3E" w:rsidRDefault="00B178F1" w:rsidP="00411833">
            <w:pPr>
              <w:pStyle w:val="af4"/>
              <w:ind w:firstLineChars="0" w:firstLine="0"/>
              <w:rPr>
                <w:rFonts w:ascii="宋体" w:eastAsia="宋体" w:hAnsi="宋体" w:cs="宋体"/>
                <w:szCs w:val="21"/>
              </w:rPr>
            </w:pPr>
            <w:r>
              <w:rPr>
                <w:rFonts w:ascii="宋体" w:eastAsia="宋体" w:hAnsi="宋体" w:cs="宋体" w:hint="eastAsia"/>
                <w:szCs w:val="21"/>
              </w:rPr>
              <w:t>100%</w:t>
            </w:r>
          </w:p>
        </w:tc>
        <w:tc>
          <w:tcPr>
            <w:tcW w:w="1608" w:type="dxa"/>
            <w:shd w:val="clear" w:color="auto" w:fill="auto"/>
          </w:tcPr>
          <w:p w14:paraId="58415325" w14:textId="66E3304F" w:rsidR="002D0B3E" w:rsidRDefault="00445D9F" w:rsidP="00411833">
            <w:pPr>
              <w:pStyle w:val="af4"/>
              <w:ind w:firstLineChars="0" w:firstLine="0"/>
              <w:rPr>
                <w:rFonts w:ascii="宋体" w:eastAsia="宋体" w:hAnsi="宋体" w:cs="宋体"/>
                <w:szCs w:val="21"/>
              </w:rPr>
            </w:pPr>
            <w:r>
              <w:rPr>
                <w:rFonts w:ascii="宋体" w:eastAsia="宋体" w:hAnsi="宋体" w:cs="宋体" w:hint="eastAsia"/>
                <w:szCs w:val="21"/>
              </w:rPr>
              <w:t>99</w:t>
            </w:r>
            <w:r w:rsidR="00DF29D0">
              <w:rPr>
                <w:rFonts w:ascii="宋体" w:eastAsia="宋体" w:hAnsi="宋体" w:cs="宋体" w:hint="eastAsia"/>
                <w:szCs w:val="21"/>
              </w:rPr>
              <w:t>.0</w:t>
            </w:r>
            <w:r w:rsidR="00673674">
              <w:rPr>
                <w:rFonts w:ascii="宋体" w:eastAsia="宋体" w:hAnsi="宋体" w:cs="宋体" w:hint="eastAsia"/>
                <w:szCs w:val="21"/>
              </w:rPr>
              <w:t>0</w:t>
            </w:r>
            <w:r>
              <w:rPr>
                <w:rFonts w:ascii="宋体" w:eastAsia="宋体" w:hAnsi="宋体" w:cs="宋体" w:hint="eastAsia"/>
                <w:szCs w:val="21"/>
              </w:rPr>
              <w:t>%</w:t>
            </w:r>
          </w:p>
        </w:tc>
      </w:tr>
      <w:tr w:rsidR="002D0B3E" w14:paraId="0A85F048" w14:textId="77777777" w:rsidTr="00C32232">
        <w:tc>
          <w:tcPr>
            <w:tcW w:w="1271" w:type="dxa"/>
            <w:shd w:val="clear" w:color="auto" w:fill="auto"/>
          </w:tcPr>
          <w:p w14:paraId="1AB01F8A" w14:textId="5FE97669" w:rsidR="002D0B3E" w:rsidRDefault="003463F3" w:rsidP="00411833">
            <w:pPr>
              <w:pStyle w:val="af4"/>
              <w:ind w:firstLineChars="0" w:firstLine="0"/>
              <w:rPr>
                <w:rFonts w:ascii="宋体" w:eastAsia="宋体" w:hAnsi="宋体" w:cs="宋体"/>
                <w:szCs w:val="21"/>
              </w:rPr>
            </w:pPr>
            <w:r>
              <w:rPr>
                <w:rFonts w:ascii="宋体" w:eastAsia="宋体" w:hAnsi="宋体" w:cs="宋体" w:hint="eastAsia"/>
                <w:szCs w:val="21"/>
              </w:rPr>
              <w:t>平均</w:t>
            </w:r>
          </w:p>
        </w:tc>
        <w:tc>
          <w:tcPr>
            <w:tcW w:w="1701" w:type="dxa"/>
            <w:shd w:val="clear" w:color="auto" w:fill="auto"/>
          </w:tcPr>
          <w:p w14:paraId="71B6C221" w14:textId="3FDB21BA" w:rsidR="002D0B3E" w:rsidRDefault="006463D4" w:rsidP="00411833">
            <w:pPr>
              <w:pStyle w:val="af4"/>
              <w:ind w:firstLineChars="0" w:firstLine="0"/>
              <w:rPr>
                <w:rFonts w:ascii="宋体" w:eastAsia="宋体" w:hAnsi="宋体" w:cs="宋体"/>
                <w:szCs w:val="21"/>
              </w:rPr>
            </w:pPr>
            <w:r>
              <w:rPr>
                <w:rFonts w:ascii="宋体" w:eastAsia="宋体" w:hAnsi="宋体" w:cs="宋体" w:hint="eastAsia"/>
                <w:szCs w:val="21"/>
              </w:rPr>
              <w:t>99.56%</w:t>
            </w:r>
          </w:p>
        </w:tc>
        <w:tc>
          <w:tcPr>
            <w:tcW w:w="1608" w:type="dxa"/>
            <w:shd w:val="clear" w:color="auto" w:fill="auto"/>
          </w:tcPr>
          <w:p w14:paraId="0B425365" w14:textId="705ACFCF" w:rsidR="002D0B3E" w:rsidRDefault="00673674" w:rsidP="00411833">
            <w:pPr>
              <w:pStyle w:val="af4"/>
              <w:ind w:firstLineChars="0" w:firstLine="0"/>
              <w:rPr>
                <w:rFonts w:ascii="宋体" w:eastAsia="宋体" w:hAnsi="宋体" w:cs="宋体"/>
                <w:szCs w:val="21"/>
              </w:rPr>
            </w:pPr>
            <w:r w:rsidRPr="00673674">
              <w:rPr>
                <w:rFonts w:ascii="宋体" w:eastAsia="宋体" w:hAnsi="宋体" w:cs="宋体"/>
                <w:szCs w:val="21"/>
              </w:rPr>
              <w:t>99.56%</w:t>
            </w:r>
          </w:p>
        </w:tc>
      </w:tr>
    </w:tbl>
    <w:p w14:paraId="25238C82" w14:textId="5DABA573" w:rsidR="00F34E5E" w:rsidRDefault="000E7141" w:rsidP="001C26C7">
      <w:pPr>
        <w:pStyle w:val="af4"/>
        <w:ind w:firstLine="373"/>
        <w:rPr>
          <w:rFonts w:ascii="宋体" w:eastAsia="宋体" w:hAnsi="宋体" w:cs="宋体"/>
          <w:sz w:val="21"/>
          <w:szCs w:val="21"/>
        </w:rPr>
      </w:pPr>
      <w:r w:rsidRPr="000E7141">
        <w:rPr>
          <w:rFonts w:ascii="宋体" w:eastAsia="宋体" w:hAnsi="宋体" w:cs="宋体" w:hint="eastAsia"/>
          <w:sz w:val="21"/>
          <w:szCs w:val="21"/>
        </w:rPr>
        <w:t>在纠错测试中，</w:t>
      </w:r>
      <w:r w:rsidR="00B40520">
        <w:rPr>
          <w:rFonts w:ascii="宋体" w:eastAsia="宋体" w:hAnsi="宋体" w:cs="宋体" w:hint="eastAsia"/>
          <w:sz w:val="21"/>
          <w:szCs w:val="21"/>
        </w:rPr>
        <w:t>Qwen-7B</w:t>
      </w:r>
      <w:r w:rsidRPr="000E7141">
        <w:rPr>
          <w:rFonts w:ascii="宋体" w:eastAsia="宋体" w:hAnsi="宋体" w:cs="宋体" w:hint="eastAsia"/>
          <w:sz w:val="21"/>
          <w:szCs w:val="21"/>
        </w:rPr>
        <w:t>和ChatGLM3</w:t>
      </w:r>
      <w:r w:rsidR="00B40520">
        <w:rPr>
          <w:rFonts w:ascii="宋体" w:eastAsia="宋体" w:hAnsi="宋体" w:cs="宋体" w:hint="eastAsia"/>
          <w:sz w:val="21"/>
          <w:szCs w:val="21"/>
        </w:rPr>
        <w:t>-6B</w:t>
      </w:r>
      <w:r w:rsidRPr="000E7141">
        <w:rPr>
          <w:rFonts w:ascii="宋体" w:eastAsia="宋体" w:hAnsi="宋体" w:cs="宋体" w:hint="eastAsia"/>
          <w:sz w:val="21"/>
          <w:szCs w:val="21"/>
        </w:rPr>
        <w:t>都展现了较高的能力来识别和纠正BCC检索式中的错误。两者的平均纠错能力均达到了</w:t>
      </w:r>
      <w:r w:rsidR="003505CD">
        <w:rPr>
          <w:rFonts w:ascii="宋体" w:eastAsia="宋体" w:hAnsi="宋体" w:cs="宋体" w:hint="eastAsia"/>
          <w:sz w:val="21"/>
          <w:szCs w:val="21"/>
        </w:rPr>
        <w:t>99.56%</w:t>
      </w:r>
      <w:r w:rsidR="003505CD" w:rsidRPr="000E7141">
        <w:rPr>
          <w:rFonts w:ascii="宋体" w:eastAsia="宋体" w:hAnsi="宋体" w:cs="宋体" w:hint="eastAsia"/>
          <w:sz w:val="21"/>
          <w:szCs w:val="21"/>
        </w:rPr>
        <w:t>的</w:t>
      </w:r>
      <w:r w:rsidRPr="000E7141">
        <w:rPr>
          <w:rFonts w:ascii="宋体" w:eastAsia="宋体" w:hAnsi="宋体" w:cs="宋体" w:hint="eastAsia"/>
          <w:sz w:val="21"/>
          <w:szCs w:val="21"/>
        </w:rPr>
        <w:t>水平。</w:t>
      </w:r>
    </w:p>
    <w:p w14:paraId="3399A1BD" w14:textId="77777777" w:rsidR="001B6D7D" w:rsidRPr="003505CD" w:rsidRDefault="001B6D7D" w:rsidP="001C26C7">
      <w:pPr>
        <w:pStyle w:val="af4"/>
        <w:ind w:firstLine="373"/>
        <w:rPr>
          <w:rFonts w:ascii="宋体" w:eastAsia="宋体" w:hAnsi="宋体" w:cs="宋体"/>
          <w:sz w:val="21"/>
          <w:szCs w:val="21"/>
        </w:rPr>
      </w:pPr>
    </w:p>
    <w:p w14:paraId="6F3B0CE4" w14:textId="4DAE545E" w:rsidR="001D633B" w:rsidRDefault="00336909" w:rsidP="001D633B">
      <w:pPr>
        <w:pStyle w:val="8"/>
        <w:keepNext w:val="0"/>
        <w:rPr>
          <w:rFonts w:ascii="黑体" w:hAnsi="黑体"/>
          <w:b/>
          <w:color w:val="000000"/>
          <w:szCs w:val="21"/>
        </w:rPr>
      </w:pPr>
      <w:r>
        <w:rPr>
          <w:rFonts w:hint="eastAsia"/>
          <w:b/>
          <w:color w:val="000000"/>
          <w:szCs w:val="16"/>
        </w:rPr>
        <w:t>4</w:t>
      </w:r>
      <w:r w:rsidR="001D633B">
        <w:rPr>
          <w:b/>
          <w:color w:val="000000"/>
          <w:szCs w:val="16"/>
        </w:rPr>
        <w:t xml:space="preserve">. </w:t>
      </w:r>
      <w:r w:rsidR="00475573">
        <w:rPr>
          <w:rFonts w:hint="eastAsia"/>
          <w:b/>
          <w:color w:val="000000"/>
          <w:szCs w:val="16"/>
        </w:rPr>
        <w:t>4</w:t>
      </w:r>
      <w:r w:rsidR="001D633B">
        <w:rPr>
          <w:b/>
          <w:color w:val="000000"/>
          <w:szCs w:val="16"/>
        </w:rPr>
        <w:tab/>
      </w:r>
      <w:r w:rsidR="001D633B">
        <w:rPr>
          <w:rFonts w:ascii="黑体" w:hAnsi="黑体" w:hint="eastAsia"/>
          <w:b/>
          <w:color w:val="000000"/>
          <w:szCs w:val="21"/>
        </w:rPr>
        <w:t>性能测试</w:t>
      </w:r>
    </w:p>
    <w:p w14:paraId="5C2D88A1" w14:textId="77777777" w:rsidR="00EF5989" w:rsidRPr="00EF5989" w:rsidRDefault="00EF5989" w:rsidP="00EF5989"/>
    <w:p w14:paraId="5BF65939" w14:textId="6C575BC8" w:rsidR="001D633B" w:rsidRDefault="00D33F68" w:rsidP="001D633B">
      <w:pPr>
        <w:pStyle w:val="af4"/>
        <w:ind w:firstLine="373"/>
        <w:rPr>
          <w:rFonts w:ascii="宋体" w:eastAsia="宋体" w:hAnsi="宋体" w:cs="宋体"/>
          <w:sz w:val="21"/>
          <w:szCs w:val="21"/>
        </w:rPr>
      </w:pPr>
      <w:r>
        <w:rPr>
          <w:rFonts w:ascii="宋体" w:eastAsia="宋体" w:hAnsi="宋体" w:cs="宋体" w:hint="eastAsia"/>
          <w:sz w:val="21"/>
          <w:szCs w:val="21"/>
        </w:rPr>
        <w:t>在性能测试方面，</w:t>
      </w:r>
      <w:r w:rsidR="005A660D">
        <w:rPr>
          <w:rFonts w:ascii="宋体" w:eastAsia="宋体" w:hAnsi="宋体" w:cs="宋体" w:hint="eastAsia"/>
          <w:sz w:val="21"/>
          <w:szCs w:val="21"/>
        </w:rPr>
        <w:t>关注自然语言查询转换为BCC检索式的</w:t>
      </w:r>
      <w:r w:rsidR="00764017">
        <w:rPr>
          <w:rFonts w:ascii="宋体" w:eastAsia="宋体" w:hAnsi="宋体" w:cs="宋体" w:hint="eastAsia"/>
          <w:sz w:val="21"/>
          <w:szCs w:val="21"/>
        </w:rPr>
        <w:t>单条请求</w:t>
      </w:r>
      <w:r w:rsidR="005A660D">
        <w:rPr>
          <w:rFonts w:ascii="宋体" w:eastAsia="宋体" w:hAnsi="宋体" w:cs="宋体" w:hint="eastAsia"/>
          <w:sz w:val="21"/>
          <w:szCs w:val="21"/>
        </w:rPr>
        <w:t>平均响应时间</w:t>
      </w:r>
      <w:r w:rsidR="00764017">
        <w:rPr>
          <w:rFonts w:ascii="宋体" w:eastAsia="宋体" w:hAnsi="宋体" w:cs="宋体" w:hint="eastAsia"/>
          <w:sz w:val="21"/>
          <w:szCs w:val="21"/>
        </w:rPr>
        <w:t>，具体数值如表</w:t>
      </w:r>
      <w:r w:rsidR="00D54EF1">
        <w:rPr>
          <w:rFonts w:ascii="宋体" w:eastAsia="宋体" w:hAnsi="宋体" w:cs="宋体" w:hint="eastAsia"/>
          <w:sz w:val="21"/>
          <w:szCs w:val="21"/>
        </w:rPr>
        <w:t>7</w:t>
      </w:r>
      <w:r w:rsidR="00764017">
        <w:rPr>
          <w:rFonts w:ascii="宋体" w:eastAsia="宋体" w:hAnsi="宋体" w:cs="宋体" w:hint="eastAsia"/>
          <w:sz w:val="21"/>
          <w:szCs w:val="21"/>
        </w:rPr>
        <w:t>所示</w:t>
      </w:r>
      <w:r w:rsidR="001D633B" w:rsidRPr="00ED5ABE">
        <w:rPr>
          <w:rFonts w:ascii="宋体" w:eastAsia="宋体" w:hAnsi="宋体" w:cs="宋体" w:hint="eastAsia"/>
          <w:sz w:val="21"/>
          <w:szCs w:val="21"/>
        </w:rPr>
        <w:t>。</w:t>
      </w:r>
    </w:p>
    <w:p w14:paraId="5C8B78D0" w14:textId="20E0832D" w:rsidR="002E641B" w:rsidRDefault="002E641B" w:rsidP="002E641B">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w:t>
      </w:r>
      <w:r w:rsidR="00D54EF1">
        <w:rPr>
          <w:rFonts w:ascii="宋体" w:eastAsia="宋体" w:hAnsi="宋体" w:cs="宋体" w:hint="eastAsia"/>
          <w:sz w:val="21"/>
          <w:szCs w:val="21"/>
        </w:rPr>
        <w:t>7</w:t>
      </w:r>
      <w:r>
        <w:rPr>
          <w:rFonts w:ascii="宋体" w:eastAsia="宋体" w:hAnsi="宋体" w:cs="宋体" w:hint="eastAsia"/>
          <w:sz w:val="21"/>
          <w:szCs w:val="21"/>
        </w:rPr>
        <w:t xml:space="preserve"> </w:t>
      </w:r>
      <w:r w:rsidR="007F7F75">
        <w:rPr>
          <w:rFonts w:ascii="宋体" w:eastAsia="宋体" w:hAnsi="宋体" w:cs="宋体" w:hint="eastAsia"/>
          <w:sz w:val="21"/>
          <w:szCs w:val="21"/>
        </w:rPr>
        <w:t>模型响应时间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01"/>
        <w:gridCol w:w="1608"/>
      </w:tblGrid>
      <w:tr w:rsidR="00C75AE4" w14:paraId="76455352" w14:textId="77777777" w:rsidTr="00C32232">
        <w:tc>
          <w:tcPr>
            <w:tcW w:w="1271" w:type="dxa"/>
            <w:shd w:val="clear" w:color="auto" w:fill="auto"/>
          </w:tcPr>
          <w:p w14:paraId="218C0EF8" w14:textId="77777777" w:rsidR="00C75AE4" w:rsidRDefault="00C75AE4" w:rsidP="00B467CB">
            <w:pPr>
              <w:pStyle w:val="af4"/>
              <w:ind w:firstLineChars="0" w:firstLine="0"/>
              <w:jc w:val="center"/>
              <w:rPr>
                <w:rFonts w:ascii="宋体" w:eastAsia="宋体" w:hAnsi="宋体" w:cs="宋体"/>
                <w:szCs w:val="21"/>
              </w:rPr>
            </w:pPr>
          </w:p>
        </w:tc>
        <w:tc>
          <w:tcPr>
            <w:tcW w:w="1701" w:type="dxa"/>
            <w:shd w:val="clear" w:color="auto" w:fill="auto"/>
          </w:tcPr>
          <w:p w14:paraId="1526F9DE" w14:textId="57E132DC" w:rsidR="00C75AE4" w:rsidRDefault="00B40520" w:rsidP="00B467CB">
            <w:pPr>
              <w:pStyle w:val="af4"/>
              <w:ind w:firstLineChars="0" w:firstLine="0"/>
              <w:jc w:val="center"/>
              <w:rPr>
                <w:rFonts w:ascii="宋体" w:eastAsia="宋体" w:hAnsi="宋体" w:cs="宋体"/>
                <w:szCs w:val="21"/>
              </w:rPr>
            </w:pPr>
            <w:r>
              <w:rPr>
                <w:rFonts w:ascii="宋体" w:eastAsia="宋体" w:hAnsi="宋体" w:cs="宋体" w:hint="eastAsia"/>
                <w:szCs w:val="21"/>
              </w:rPr>
              <w:t>Qwen-7B</w:t>
            </w:r>
          </w:p>
        </w:tc>
        <w:tc>
          <w:tcPr>
            <w:tcW w:w="1608" w:type="dxa"/>
            <w:shd w:val="clear" w:color="auto" w:fill="auto"/>
          </w:tcPr>
          <w:p w14:paraId="134C6EDA" w14:textId="1B9C20C9" w:rsidR="00C75AE4" w:rsidRDefault="00C75AE4" w:rsidP="00AA3DB5">
            <w:pPr>
              <w:pStyle w:val="af4"/>
              <w:ind w:firstLineChars="0" w:firstLine="0"/>
              <w:jc w:val="center"/>
              <w:rPr>
                <w:rFonts w:ascii="宋体" w:eastAsia="宋体" w:hAnsi="宋体" w:cs="宋体"/>
                <w:szCs w:val="21"/>
              </w:rPr>
            </w:pPr>
            <w:r>
              <w:rPr>
                <w:rFonts w:ascii="宋体" w:eastAsia="宋体" w:hAnsi="宋体" w:cs="宋体" w:hint="eastAsia"/>
                <w:szCs w:val="21"/>
              </w:rPr>
              <w:t>ChatGLM3</w:t>
            </w:r>
            <w:r w:rsidR="00B40520">
              <w:rPr>
                <w:rFonts w:ascii="宋体" w:eastAsia="宋体" w:hAnsi="宋体" w:cs="宋体" w:hint="eastAsia"/>
                <w:szCs w:val="21"/>
              </w:rPr>
              <w:t>-6B</w:t>
            </w:r>
          </w:p>
        </w:tc>
      </w:tr>
      <w:tr w:rsidR="00D461D4" w14:paraId="0A7D7325"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2E554E0D" w14:textId="2C594FCE" w:rsidR="00D461D4" w:rsidRPr="00B467CB" w:rsidRDefault="00C55FC8" w:rsidP="00D461D4">
            <w:pPr>
              <w:pStyle w:val="af4"/>
              <w:ind w:firstLineChars="0" w:firstLine="0"/>
              <w:jc w:val="left"/>
              <w:rPr>
                <w:rFonts w:ascii="宋体" w:eastAsia="宋体" w:hAnsi="宋体" w:cs="宋体"/>
                <w:szCs w:val="21"/>
              </w:rPr>
            </w:pPr>
            <w:r>
              <w:rPr>
                <w:rFonts w:ascii="宋体" w:eastAsia="宋体" w:hAnsi="宋体" w:cs="宋体" w:hint="eastAsia"/>
                <w:szCs w:val="21"/>
              </w:rPr>
              <w:t>耗时（</w:t>
            </w:r>
            <w:r w:rsidR="007D3D69">
              <w:rPr>
                <w:rFonts w:ascii="宋体" w:eastAsia="宋体" w:hAnsi="宋体" w:cs="宋体" w:hint="eastAsia"/>
                <w:szCs w:val="21"/>
              </w:rPr>
              <w:t>秒</w:t>
            </w:r>
            <w:r>
              <w:rPr>
                <w:rFonts w:ascii="宋体" w:eastAsia="宋体" w:hAnsi="宋体" w:cs="宋体" w:hint="eastAsia"/>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9A021BD" w14:textId="02DD314E" w:rsidR="00D461D4" w:rsidRDefault="00287236" w:rsidP="00D461D4">
            <w:pPr>
              <w:pStyle w:val="af4"/>
              <w:ind w:firstLineChars="0" w:firstLine="0"/>
              <w:jc w:val="left"/>
              <w:rPr>
                <w:rFonts w:ascii="宋体" w:eastAsia="宋体" w:hAnsi="宋体" w:cs="宋体"/>
                <w:szCs w:val="21"/>
              </w:rPr>
            </w:pPr>
            <w:r>
              <w:rPr>
                <w:rFonts w:ascii="宋体" w:eastAsia="宋体" w:hAnsi="宋体" w:cs="宋体" w:hint="eastAsia"/>
                <w:szCs w:val="21"/>
              </w:rPr>
              <w:t>1800.34</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2F3B2169" w14:textId="263564E2" w:rsidR="00D461D4" w:rsidRDefault="00C23C02" w:rsidP="00D461D4">
            <w:pPr>
              <w:pStyle w:val="af4"/>
              <w:ind w:firstLineChars="0" w:firstLine="0"/>
              <w:rPr>
                <w:rFonts w:ascii="宋体" w:eastAsia="宋体" w:hAnsi="宋体" w:cs="宋体"/>
                <w:szCs w:val="21"/>
              </w:rPr>
            </w:pPr>
            <w:r w:rsidRPr="00C23C02">
              <w:rPr>
                <w:rFonts w:ascii="宋体" w:eastAsia="宋体" w:hAnsi="宋体" w:cs="宋体"/>
                <w:szCs w:val="21"/>
              </w:rPr>
              <w:t>3348.32</w:t>
            </w:r>
          </w:p>
        </w:tc>
      </w:tr>
      <w:tr w:rsidR="00C55FC8" w14:paraId="1CE5D048"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587871C9" w14:textId="704FAE5C" w:rsidR="00C55FC8" w:rsidRDefault="00C55FC8" w:rsidP="00D461D4">
            <w:pPr>
              <w:pStyle w:val="af4"/>
              <w:ind w:firstLineChars="0" w:firstLine="0"/>
              <w:jc w:val="left"/>
              <w:rPr>
                <w:rFonts w:ascii="宋体" w:eastAsia="宋体" w:hAnsi="宋体" w:cs="宋体"/>
                <w:szCs w:val="21"/>
              </w:rPr>
            </w:pPr>
            <w:r>
              <w:rPr>
                <w:rFonts w:ascii="宋体" w:eastAsia="宋体" w:hAnsi="宋体" w:cs="宋体" w:hint="eastAsia"/>
                <w:szCs w:val="21"/>
              </w:rPr>
              <w:t>样本</w:t>
            </w:r>
            <w:r w:rsidR="007666CF">
              <w:rPr>
                <w:rFonts w:ascii="宋体" w:eastAsia="宋体" w:hAnsi="宋体" w:cs="宋体" w:hint="eastAsia"/>
                <w:szCs w:val="21"/>
              </w:rPr>
              <w:t>（条）</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FB20616" w14:textId="70D750B6" w:rsidR="00C55FC8" w:rsidRDefault="00287236" w:rsidP="00D461D4">
            <w:pPr>
              <w:pStyle w:val="af4"/>
              <w:ind w:firstLineChars="0" w:firstLine="0"/>
              <w:jc w:val="left"/>
              <w:rPr>
                <w:rFonts w:ascii="宋体" w:eastAsia="宋体" w:hAnsi="宋体" w:cs="宋体"/>
                <w:szCs w:val="21"/>
              </w:rPr>
            </w:pPr>
            <w:r>
              <w:rPr>
                <w:rFonts w:ascii="宋体" w:eastAsia="宋体" w:hAnsi="宋体" w:cs="宋体" w:hint="eastAsia"/>
                <w:szCs w:val="21"/>
              </w:rPr>
              <w:t>5012</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0BA03A36" w14:textId="31994D8B" w:rsidR="00C55FC8" w:rsidRPr="00C23C02" w:rsidRDefault="00C55FC8" w:rsidP="00D461D4">
            <w:pPr>
              <w:pStyle w:val="af4"/>
              <w:ind w:firstLineChars="0" w:firstLine="0"/>
              <w:rPr>
                <w:rFonts w:ascii="宋体" w:eastAsia="宋体" w:hAnsi="宋体" w:cs="宋体"/>
                <w:szCs w:val="21"/>
              </w:rPr>
            </w:pPr>
            <w:r>
              <w:rPr>
                <w:rFonts w:ascii="宋体" w:eastAsia="宋体" w:hAnsi="宋体" w:cs="宋体" w:hint="eastAsia"/>
                <w:szCs w:val="21"/>
              </w:rPr>
              <w:t>5012</w:t>
            </w:r>
          </w:p>
        </w:tc>
      </w:tr>
      <w:tr w:rsidR="00C55FC8" w14:paraId="6BD986CD"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35829B45" w14:textId="61367338" w:rsidR="00C55FC8" w:rsidRDefault="008A11A1" w:rsidP="00D461D4">
            <w:pPr>
              <w:pStyle w:val="af4"/>
              <w:ind w:firstLineChars="0" w:firstLine="0"/>
              <w:jc w:val="left"/>
              <w:rPr>
                <w:rFonts w:ascii="宋体" w:eastAsia="宋体" w:hAnsi="宋体" w:cs="宋体"/>
                <w:szCs w:val="21"/>
              </w:rPr>
            </w:pPr>
            <w:r>
              <w:rPr>
                <w:rFonts w:ascii="宋体" w:eastAsia="宋体" w:hAnsi="宋体" w:cs="宋体" w:hint="eastAsia"/>
                <w:szCs w:val="21"/>
              </w:rPr>
              <w:t>平均（</w:t>
            </w:r>
            <w:r w:rsidR="007D3D69">
              <w:rPr>
                <w:rFonts w:ascii="宋体" w:eastAsia="宋体" w:hAnsi="宋体" w:cs="宋体" w:hint="eastAsia"/>
                <w:szCs w:val="21"/>
              </w:rPr>
              <w:t>秒</w:t>
            </w:r>
            <w:r>
              <w:rPr>
                <w:rFonts w:ascii="宋体" w:eastAsia="宋体" w:hAnsi="宋体" w:cs="宋体" w:hint="eastAsia"/>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E8B7317" w14:textId="728F7F4C" w:rsidR="00C55FC8" w:rsidRDefault="00E54655" w:rsidP="00D461D4">
            <w:pPr>
              <w:pStyle w:val="af4"/>
              <w:ind w:firstLineChars="0" w:firstLine="0"/>
              <w:jc w:val="left"/>
              <w:rPr>
                <w:rFonts w:ascii="宋体" w:eastAsia="宋体" w:hAnsi="宋体" w:cs="宋体"/>
                <w:szCs w:val="21"/>
              </w:rPr>
            </w:pPr>
            <w:r w:rsidRPr="00E54655">
              <w:rPr>
                <w:rFonts w:ascii="宋体" w:eastAsia="宋体" w:hAnsi="宋体" w:cs="宋体"/>
                <w:szCs w:val="21"/>
              </w:rPr>
              <w:t>0.3</w:t>
            </w:r>
            <w:r>
              <w:rPr>
                <w:rFonts w:ascii="宋体" w:eastAsia="宋体" w:hAnsi="宋体" w:cs="宋体" w:hint="eastAsia"/>
                <w:szCs w:val="21"/>
              </w:rPr>
              <w:t>6</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76CB2F11" w14:textId="250F6807" w:rsidR="00C55FC8" w:rsidRPr="00C23C02" w:rsidRDefault="005E4C36" w:rsidP="00D461D4">
            <w:pPr>
              <w:pStyle w:val="af4"/>
              <w:ind w:firstLineChars="0" w:firstLine="0"/>
              <w:rPr>
                <w:rFonts w:ascii="宋体" w:eastAsia="宋体" w:hAnsi="宋体" w:cs="宋体"/>
                <w:szCs w:val="21"/>
              </w:rPr>
            </w:pPr>
            <w:r>
              <w:rPr>
                <w:rFonts w:ascii="宋体" w:eastAsia="宋体" w:hAnsi="宋体" w:cs="宋体" w:hint="eastAsia"/>
                <w:szCs w:val="21"/>
              </w:rPr>
              <w:t>0.6</w:t>
            </w:r>
            <w:r w:rsidR="00482263">
              <w:rPr>
                <w:rFonts w:ascii="宋体" w:eastAsia="宋体" w:hAnsi="宋体" w:cs="宋体" w:hint="eastAsia"/>
                <w:szCs w:val="21"/>
              </w:rPr>
              <w:t>7</w:t>
            </w:r>
          </w:p>
        </w:tc>
      </w:tr>
    </w:tbl>
    <w:p w14:paraId="485D8709" w14:textId="16C3E746" w:rsidR="001D633B" w:rsidRPr="00050A9F" w:rsidRDefault="00050A9F" w:rsidP="00050A9F">
      <w:pPr>
        <w:pStyle w:val="af4"/>
        <w:ind w:firstLine="373"/>
        <w:rPr>
          <w:rFonts w:ascii="宋体" w:eastAsia="宋体" w:hAnsi="宋体" w:cs="宋体"/>
          <w:sz w:val="21"/>
          <w:szCs w:val="21"/>
        </w:rPr>
      </w:pPr>
      <w:r w:rsidRPr="00050A9F">
        <w:rPr>
          <w:rFonts w:ascii="宋体" w:eastAsia="宋体" w:hAnsi="宋体" w:cs="宋体" w:hint="eastAsia"/>
          <w:sz w:val="21"/>
          <w:szCs w:val="21"/>
        </w:rPr>
        <w:t>从性能测试的结果来看，</w:t>
      </w:r>
      <w:r w:rsidR="00B40520">
        <w:rPr>
          <w:rFonts w:ascii="宋体" w:eastAsia="宋体" w:hAnsi="宋体" w:cs="宋体" w:hint="eastAsia"/>
          <w:sz w:val="21"/>
          <w:szCs w:val="21"/>
        </w:rPr>
        <w:t>Qwen-7B</w:t>
      </w:r>
      <w:r w:rsidRPr="00050A9F">
        <w:rPr>
          <w:rFonts w:ascii="宋体" w:eastAsia="宋体" w:hAnsi="宋体" w:cs="宋体" w:hint="eastAsia"/>
          <w:sz w:val="21"/>
          <w:szCs w:val="21"/>
        </w:rPr>
        <w:t>单条自然语言查询转换为BCC检索式的平均响应时间为0.36秒，而ChatGLM3</w:t>
      </w:r>
      <w:r w:rsidR="000F52AB">
        <w:rPr>
          <w:rFonts w:ascii="宋体" w:eastAsia="宋体" w:hAnsi="宋体" w:cs="宋体" w:hint="eastAsia"/>
          <w:sz w:val="21"/>
          <w:szCs w:val="21"/>
        </w:rPr>
        <w:t>-6B</w:t>
      </w:r>
      <w:r w:rsidRPr="00050A9F">
        <w:rPr>
          <w:rFonts w:ascii="宋体" w:eastAsia="宋体" w:hAnsi="宋体" w:cs="宋体" w:hint="eastAsia"/>
          <w:sz w:val="21"/>
          <w:szCs w:val="21"/>
        </w:rPr>
        <w:t>的平均响应时间为0.67秒。这意味</w:t>
      </w:r>
      <w:r w:rsidR="000F52AB">
        <w:rPr>
          <w:rFonts w:ascii="宋体" w:eastAsia="宋体" w:hAnsi="宋体" w:cs="宋体" w:hint="eastAsia"/>
          <w:sz w:val="21"/>
          <w:szCs w:val="21"/>
        </w:rPr>
        <w:t>Qwen-7B</w:t>
      </w:r>
      <w:r w:rsidRPr="00050A9F">
        <w:rPr>
          <w:rFonts w:ascii="宋体" w:eastAsia="宋体" w:hAnsi="宋体" w:cs="宋体" w:hint="eastAsia"/>
          <w:sz w:val="21"/>
          <w:szCs w:val="21"/>
        </w:rPr>
        <w:t>在处理速度上</w:t>
      </w:r>
      <w:r w:rsidR="000F52AB">
        <w:rPr>
          <w:rFonts w:ascii="宋体" w:eastAsia="宋体" w:hAnsi="宋体" w:cs="宋体" w:hint="eastAsia"/>
          <w:sz w:val="21"/>
          <w:szCs w:val="21"/>
        </w:rPr>
        <w:t>存在明显的优势</w:t>
      </w:r>
      <w:r w:rsidRPr="00050A9F">
        <w:rPr>
          <w:rFonts w:ascii="宋体" w:eastAsia="宋体" w:hAnsi="宋体" w:cs="宋体" w:hint="eastAsia"/>
          <w:sz w:val="21"/>
          <w:szCs w:val="21"/>
        </w:rPr>
        <w:t>。</w:t>
      </w:r>
    </w:p>
    <w:p w14:paraId="2099A82D" w14:textId="77777777" w:rsidR="00050A9F" w:rsidRPr="00050A9F" w:rsidRDefault="00050A9F" w:rsidP="00050A9F"/>
    <w:p w14:paraId="2C2BF15E" w14:textId="4F45BA82" w:rsidR="004D466B" w:rsidRDefault="00336909" w:rsidP="004D466B">
      <w:pPr>
        <w:pStyle w:val="8"/>
        <w:keepNext w:val="0"/>
        <w:rPr>
          <w:color w:val="FF0000"/>
          <w:bdr w:val="single" w:sz="4" w:space="0" w:color="FF0000"/>
        </w:rPr>
      </w:pPr>
      <w:r>
        <w:rPr>
          <w:rFonts w:hint="eastAsia"/>
          <w:b/>
          <w:color w:val="000000"/>
          <w:szCs w:val="16"/>
        </w:rPr>
        <w:t>4</w:t>
      </w:r>
      <w:r w:rsidR="004D466B">
        <w:rPr>
          <w:b/>
          <w:color w:val="000000"/>
          <w:szCs w:val="16"/>
        </w:rPr>
        <w:t xml:space="preserve">. </w:t>
      </w:r>
      <w:r w:rsidR="00475573">
        <w:rPr>
          <w:rFonts w:hint="eastAsia"/>
          <w:b/>
          <w:color w:val="000000"/>
          <w:szCs w:val="16"/>
        </w:rPr>
        <w:t>5</w:t>
      </w:r>
      <w:r w:rsidR="00014959">
        <w:rPr>
          <w:b/>
          <w:color w:val="000000"/>
          <w:szCs w:val="16"/>
        </w:rPr>
        <w:tab/>
      </w:r>
      <w:r w:rsidR="00803371">
        <w:rPr>
          <w:rFonts w:ascii="黑体" w:hAnsi="黑体" w:hint="eastAsia"/>
          <w:b/>
          <w:color w:val="000000"/>
          <w:szCs w:val="21"/>
        </w:rPr>
        <w:t>结果分析</w:t>
      </w:r>
    </w:p>
    <w:p w14:paraId="2CD77220" w14:textId="77777777" w:rsidR="004D466B" w:rsidRDefault="004D466B" w:rsidP="004D466B"/>
    <w:p w14:paraId="535C81F3" w14:textId="77777777" w:rsidR="00C94A55" w:rsidRDefault="0090517B" w:rsidP="0090517B">
      <w:pPr>
        <w:pStyle w:val="af4"/>
        <w:ind w:firstLine="373"/>
        <w:rPr>
          <w:rFonts w:ascii="宋体" w:eastAsia="宋体" w:hAnsi="宋体" w:cs="宋体"/>
          <w:sz w:val="21"/>
          <w:szCs w:val="21"/>
        </w:rPr>
      </w:pPr>
      <w:r w:rsidRPr="0090517B">
        <w:rPr>
          <w:rFonts w:ascii="宋体" w:eastAsia="宋体" w:hAnsi="宋体" w:cs="宋体"/>
          <w:sz w:val="21"/>
          <w:szCs w:val="21"/>
        </w:rPr>
        <w:t>在本次实验中，我们针对</w:t>
      </w:r>
      <w:r w:rsidR="004D4945">
        <w:rPr>
          <w:rFonts w:ascii="宋体" w:eastAsia="宋体" w:hAnsi="宋体" w:cs="宋体" w:hint="eastAsia"/>
          <w:sz w:val="21"/>
          <w:szCs w:val="21"/>
        </w:rPr>
        <w:t>Qwen-7B</w:t>
      </w:r>
      <w:r w:rsidRPr="0090517B">
        <w:rPr>
          <w:rFonts w:ascii="宋体" w:eastAsia="宋体" w:hAnsi="宋体" w:cs="宋体"/>
          <w:sz w:val="21"/>
          <w:szCs w:val="21"/>
        </w:rPr>
        <w:t>和ChatGLM3</w:t>
      </w:r>
      <w:r w:rsidR="004D4945">
        <w:rPr>
          <w:rFonts w:ascii="宋体" w:eastAsia="宋体" w:hAnsi="宋体" w:cs="宋体" w:hint="eastAsia"/>
          <w:sz w:val="21"/>
          <w:szCs w:val="21"/>
        </w:rPr>
        <w:t>-6B</w:t>
      </w:r>
      <w:r w:rsidRPr="0090517B">
        <w:rPr>
          <w:rFonts w:ascii="宋体" w:eastAsia="宋体" w:hAnsi="宋体" w:cs="宋体"/>
          <w:sz w:val="21"/>
          <w:szCs w:val="21"/>
        </w:rPr>
        <w:t>两个</w:t>
      </w:r>
      <w:r w:rsidR="004D4945">
        <w:rPr>
          <w:rFonts w:ascii="宋体" w:eastAsia="宋体" w:hAnsi="宋体" w:cs="宋体" w:hint="eastAsia"/>
          <w:sz w:val="21"/>
          <w:szCs w:val="21"/>
        </w:rPr>
        <w:t>微调</w:t>
      </w:r>
      <w:r w:rsidRPr="0090517B">
        <w:rPr>
          <w:rFonts w:ascii="宋体" w:eastAsia="宋体" w:hAnsi="宋体" w:cs="宋体"/>
          <w:sz w:val="21"/>
          <w:szCs w:val="21"/>
        </w:rPr>
        <w:t>模型在自然语言转换至BCC检索式、BCC检索式纠错以及性能方面的表现进行了全面评估。</w:t>
      </w:r>
    </w:p>
    <w:p w14:paraId="7407EAE3" w14:textId="7685194C" w:rsidR="0090517B" w:rsidRPr="0090517B" w:rsidRDefault="0090517B" w:rsidP="00C94A55">
      <w:pPr>
        <w:pStyle w:val="af4"/>
        <w:ind w:firstLine="373"/>
        <w:rPr>
          <w:rFonts w:ascii="宋体" w:eastAsia="宋体" w:hAnsi="宋体" w:cs="宋体"/>
          <w:sz w:val="21"/>
          <w:szCs w:val="21"/>
        </w:rPr>
      </w:pPr>
      <w:r w:rsidRPr="0090517B">
        <w:rPr>
          <w:rFonts w:ascii="宋体" w:eastAsia="宋体" w:hAnsi="宋体" w:cs="宋体"/>
          <w:sz w:val="21"/>
          <w:szCs w:val="21"/>
        </w:rPr>
        <w:t>通过精确匹配率和执行正确率作为衡量标准，我们发现在检索式转换测试中，</w:t>
      </w:r>
      <w:r w:rsidR="00C94A55">
        <w:rPr>
          <w:rFonts w:ascii="宋体" w:eastAsia="宋体" w:hAnsi="宋体" w:cs="宋体" w:hint="eastAsia"/>
          <w:sz w:val="21"/>
          <w:szCs w:val="21"/>
        </w:rPr>
        <w:t>Qwen-7B</w:t>
      </w:r>
      <w:r w:rsidR="00C272FC">
        <w:rPr>
          <w:rFonts w:ascii="宋体" w:eastAsia="宋体" w:hAnsi="宋体" w:cs="宋体" w:hint="eastAsia"/>
          <w:sz w:val="21"/>
          <w:szCs w:val="21"/>
        </w:rPr>
        <w:t>的</w:t>
      </w:r>
      <w:r w:rsidR="0098229F">
        <w:rPr>
          <w:rFonts w:ascii="宋体" w:eastAsia="宋体" w:hAnsi="宋体" w:cs="宋体" w:hint="eastAsia"/>
          <w:sz w:val="21"/>
          <w:szCs w:val="21"/>
        </w:rPr>
        <w:t>准确率</w:t>
      </w:r>
      <w:r w:rsidRPr="0090517B">
        <w:rPr>
          <w:rFonts w:ascii="宋体" w:eastAsia="宋体" w:hAnsi="宋体" w:cs="宋体"/>
          <w:sz w:val="21"/>
          <w:szCs w:val="21"/>
        </w:rPr>
        <w:t>优于ChatGLM3</w:t>
      </w:r>
      <w:r w:rsidR="00C94A55">
        <w:rPr>
          <w:rFonts w:ascii="宋体" w:eastAsia="宋体" w:hAnsi="宋体" w:cs="宋体" w:hint="eastAsia"/>
          <w:sz w:val="21"/>
          <w:szCs w:val="21"/>
        </w:rPr>
        <w:t>-6B</w:t>
      </w:r>
      <w:r w:rsidRPr="0090517B">
        <w:rPr>
          <w:rFonts w:ascii="宋体" w:eastAsia="宋体" w:hAnsi="宋体" w:cs="宋体"/>
          <w:sz w:val="21"/>
          <w:szCs w:val="21"/>
        </w:rPr>
        <w:t>，尤其是在字符串、词性标签和限制条件等类型的检索式转换上表现更佳。</w:t>
      </w:r>
    </w:p>
    <w:p w14:paraId="6ECB0850" w14:textId="02C47E55" w:rsidR="0090517B" w:rsidRPr="0090517B" w:rsidRDefault="0090517B" w:rsidP="0090517B">
      <w:pPr>
        <w:pStyle w:val="af4"/>
        <w:ind w:firstLine="373"/>
        <w:rPr>
          <w:rFonts w:ascii="宋体" w:eastAsia="宋体" w:hAnsi="宋体" w:cs="宋体"/>
          <w:sz w:val="21"/>
          <w:szCs w:val="21"/>
        </w:rPr>
      </w:pPr>
      <w:r w:rsidRPr="0090517B">
        <w:rPr>
          <w:rFonts w:ascii="宋体" w:eastAsia="宋体" w:hAnsi="宋体" w:cs="宋体"/>
          <w:sz w:val="21"/>
          <w:szCs w:val="21"/>
        </w:rPr>
        <w:t>在纠错测试中，两个模型均展现出了极高的错误识别与修正能力</w:t>
      </w:r>
      <w:r w:rsidR="005C3A8F">
        <w:rPr>
          <w:rFonts w:ascii="宋体" w:eastAsia="宋体" w:hAnsi="宋体" w:cs="宋体" w:hint="eastAsia"/>
          <w:sz w:val="21"/>
          <w:szCs w:val="21"/>
        </w:rPr>
        <w:t>,</w:t>
      </w:r>
      <w:r w:rsidRPr="0090517B">
        <w:rPr>
          <w:rFonts w:ascii="宋体" w:eastAsia="宋体" w:hAnsi="宋体" w:cs="宋体"/>
          <w:sz w:val="21"/>
          <w:szCs w:val="21"/>
        </w:rPr>
        <w:t>均能有效处理并纠正BCC检索式中的错误。</w:t>
      </w:r>
    </w:p>
    <w:p w14:paraId="7E0ADD05" w14:textId="30A26CC3" w:rsidR="0090517B" w:rsidRPr="0090517B" w:rsidRDefault="0090517B" w:rsidP="0090517B">
      <w:pPr>
        <w:pStyle w:val="af4"/>
        <w:ind w:firstLine="373"/>
        <w:rPr>
          <w:rFonts w:ascii="宋体" w:eastAsia="宋体" w:hAnsi="宋体" w:cs="宋体"/>
          <w:sz w:val="21"/>
          <w:szCs w:val="21"/>
        </w:rPr>
      </w:pPr>
      <w:r w:rsidRPr="0090517B">
        <w:rPr>
          <w:rFonts w:ascii="宋体" w:eastAsia="宋体" w:hAnsi="宋体" w:cs="宋体"/>
          <w:sz w:val="21"/>
          <w:szCs w:val="21"/>
        </w:rPr>
        <w:t>在性能测试方面，</w:t>
      </w:r>
      <w:r w:rsidR="008F45B6">
        <w:rPr>
          <w:rFonts w:ascii="宋体" w:eastAsia="宋体" w:hAnsi="宋体" w:cs="宋体" w:hint="eastAsia"/>
          <w:sz w:val="21"/>
          <w:szCs w:val="21"/>
        </w:rPr>
        <w:t>Qwen-7B</w:t>
      </w:r>
      <w:r w:rsidRPr="0090517B">
        <w:rPr>
          <w:rFonts w:ascii="宋体" w:eastAsia="宋体" w:hAnsi="宋体" w:cs="宋体"/>
          <w:sz w:val="21"/>
          <w:szCs w:val="21"/>
        </w:rPr>
        <w:t>模型展现出了显著的优势，其平均响应时间远低于ChatGLM3</w:t>
      </w:r>
      <w:r w:rsidR="008F45B6">
        <w:rPr>
          <w:rFonts w:ascii="宋体" w:eastAsia="宋体" w:hAnsi="宋体" w:cs="宋体" w:hint="eastAsia"/>
          <w:sz w:val="21"/>
          <w:szCs w:val="21"/>
        </w:rPr>
        <w:t>-6B</w:t>
      </w:r>
      <w:r w:rsidRPr="0090517B">
        <w:rPr>
          <w:rFonts w:ascii="宋体" w:eastAsia="宋体" w:hAnsi="宋体" w:cs="宋体"/>
          <w:sz w:val="21"/>
          <w:szCs w:val="21"/>
        </w:rPr>
        <w:t>，表明</w:t>
      </w:r>
      <w:r w:rsidR="00337CF5">
        <w:rPr>
          <w:rFonts w:ascii="宋体" w:eastAsia="宋体" w:hAnsi="宋体" w:cs="宋体" w:hint="eastAsia"/>
          <w:sz w:val="21"/>
          <w:szCs w:val="21"/>
        </w:rPr>
        <w:t>Qwen-7B</w:t>
      </w:r>
      <w:r w:rsidRPr="0090517B">
        <w:rPr>
          <w:rFonts w:ascii="宋体" w:eastAsia="宋体" w:hAnsi="宋体" w:cs="宋体"/>
          <w:sz w:val="21"/>
          <w:szCs w:val="21"/>
        </w:rPr>
        <w:t>在处理速度和效率上更为出色。</w:t>
      </w:r>
    </w:p>
    <w:p w14:paraId="51322FF0" w14:textId="13ADF1BB" w:rsidR="004B36B3" w:rsidRPr="0090517B" w:rsidRDefault="0090517B" w:rsidP="000A7DAE">
      <w:pPr>
        <w:pStyle w:val="af4"/>
        <w:ind w:firstLine="373"/>
        <w:rPr>
          <w:rFonts w:ascii="宋体" w:eastAsia="宋体" w:hAnsi="宋体" w:cs="宋体"/>
          <w:sz w:val="21"/>
          <w:szCs w:val="21"/>
        </w:rPr>
      </w:pPr>
      <w:r w:rsidRPr="0090517B">
        <w:rPr>
          <w:rFonts w:ascii="宋体" w:eastAsia="宋体" w:hAnsi="宋体" w:cs="宋体"/>
          <w:sz w:val="21"/>
          <w:szCs w:val="21"/>
        </w:rPr>
        <w:t>综上所述，</w:t>
      </w:r>
      <w:r w:rsidR="00337CF5">
        <w:rPr>
          <w:rFonts w:ascii="宋体" w:eastAsia="宋体" w:hAnsi="宋体" w:cs="宋体" w:hint="eastAsia"/>
          <w:sz w:val="21"/>
          <w:szCs w:val="21"/>
        </w:rPr>
        <w:t>Qwen-7B</w:t>
      </w:r>
      <w:r w:rsidRPr="0090517B">
        <w:rPr>
          <w:rFonts w:ascii="宋体" w:eastAsia="宋体" w:hAnsi="宋体" w:cs="宋体"/>
          <w:sz w:val="21"/>
          <w:szCs w:val="21"/>
        </w:rPr>
        <w:t>在检索式转换的准确性和性能上均优于ChatGLM3</w:t>
      </w:r>
      <w:r w:rsidR="00337CF5">
        <w:rPr>
          <w:rFonts w:ascii="宋体" w:eastAsia="宋体" w:hAnsi="宋体" w:cs="宋体" w:hint="eastAsia"/>
          <w:sz w:val="21"/>
          <w:szCs w:val="21"/>
        </w:rPr>
        <w:t>-6B</w:t>
      </w:r>
      <w:r w:rsidRPr="0090517B">
        <w:rPr>
          <w:rFonts w:ascii="宋体" w:eastAsia="宋体" w:hAnsi="宋体" w:cs="宋体"/>
          <w:sz w:val="21"/>
          <w:szCs w:val="21"/>
        </w:rPr>
        <w:t>，尤其是在处理效率和响应时间上表现更为突出</w:t>
      </w:r>
      <w:r w:rsidR="00337CF5">
        <w:rPr>
          <w:rFonts w:ascii="宋体" w:eastAsia="宋体" w:hAnsi="宋体" w:cs="宋体" w:hint="eastAsia"/>
          <w:sz w:val="21"/>
          <w:szCs w:val="21"/>
        </w:rPr>
        <w:t>。最终，我们选择部署微调后的Qwen-7B实现</w:t>
      </w:r>
      <w:r w:rsidR="006D3B0F">
        <w:rPr>
          <w:rFonts w:ascii="宋体" w:eastAsia="宋体" w:hAnsi="宋体" w:cs="宋体" w:hint="eastAsia"/>
          <w:sz w:val="21"/>
          <w:szCs w:val="21"/>
        </w:rPr>
        <w:t>自然语言描述</w:t>
      </w:r>
      <w:r w:rsidR="00691997">
        <w:rPr>
          <w:rFonts w:ascii="宋体" w:eastAsia="宋体" w:hAnsi="宋体" w:cs="宋体" w:hint="eastAsia"/>
          <w:sz w:val="21"/>
          <w:szCs w:val="21"/>
        </w:rPr>
        <w:t>到BCC检索式的转换服务</w:t>
      </w:r>
      <w:r w:rsidRPr="0090517B">
        <w:rPr>
          <w:rFonts w:ascii="宋体" w:eastAsia="宋体" w:hAnsi="宋体" w:cs="宋体"/>
          <w:sz w:val="21"/>
          <w:szCs w:val="21"/>
        </w:rPr>
        <w:t>。</w:t>
      </w:r>
    </w:p>
    <w:p w14:paraId="66639069" w14:textId="24DFC88A" w:rsidR="00073268" w:rsidRDefault="00336909" w:rsidP="00073268">
      <w:pPr>
        <w:pStyle w:val="7"/>
        <w:keepNext w:val="0"/>
        <w:rPr>
          <w:sz w:val="24"/>
          <w:szCs w:val="24"/>
        </w:rPr>
      </w:pPr>
      <w:proofErr w:type="gramStart"/>
      <w:r>
        <w:rPr>
          <w:rFonts w:hint="eastAsia"/>
          <w:b/>
          <w:bCs w:val="0"/>
        </w:rPr>
        <w:t>5</w:t>
      </w:r>
      <w:r w:rsidR="00073268">
        <w:rPr>
          <w:rFonts w:hint="eastAsia"/>
          <w:b/>
          <w:bCs w:val="0"/>
        </w:rPr>
        <w:t xml:space="preserve">  </w:t>
      </w:r>
      <w:r w:rsidR="00083953">
        <w:rPr>
          <w:rFonts w:hint="eastAsia"/>
          <w:b/>
          <w:bCs w:val="0"/>
          <w:sz w:val="24"/>
          <w:szCs w:val="24"/>
        </w:rPr>
        <w:t>结论</w:t>
      </w:r>
      <w:proofErr w:type="gramEnd"/>
      <w:r w:rsidR="00073268">
        <w:rPr>
          <w:rFonts w:hint="eastAsia"/>
          <w:sz w:val="24"/>
          <w:szCs w:val="24"/>
        </w:rPr>
        <w:t xml:space="preserve"> </w:t>
      </w:r>
    </w:p>
    <w:p w14:paraId="490C1391" w14:textId="2D134956" w:rsidR="005418C9" w:rsidRPr="005418C9" w:rsidRDefault="005418C9" w:rsidP="00D76143">
      <w:pPr>
        <w:pStyle w:val="af4"/>
        <w:spacing w:line="288" w:lineRule="auto"/>
        <w:ind w:firstLine="373"/>
        <w:rPr>
          <w:rFonts w:ascii="宋体" w:eastAsia="宋体" w:hAnsi="宋体" w:cs="宋体"/>
          <w:sz w:val="21"/>
          <w:szCs w:val="21"/>
        </w:rPr>
      </w:pPr>
      <w:r w:rsidRPr="005418C9">
        <w:rPr>
          <w:rFonts w:ascii="宋体" w:eastAsia="宋体" w:hAnsi="宋体" w:cs="宋体" w:hint="eastAsia"/>
          <w:sz w:val="21"/>
          <w:szCs w:val="21"/>
        </w:rPr>
        <w:t>本文针对BCC检索</w:t>
      </w:r>
      <w:r w:rsidR="00A053D2">
        <w:rPr>
          <w:rFonts w:ascii="宋体" w:eastAsia="宋体" w:hAnsi="宋体" w:cs="宋体" w:hint="eastAsia"/>
          <w:sz w:val="21"/>
          <w:szCs w:val="21"/>
        </w:rPr>
        <w:t>式</w:t>
      </w:r>
      <w:r w:rsidRPr="005418C9">
        <w:rPr>
          <w:rFonts w:ascii="宋体" w:eastAsia="宋体" w:hAnsi="宋体" w:cs="宋体" w:hint="eastAsia"/>
          <w:sz w:val="21"/>
          <w:szCs w:val="21"/>
        </w:rPr>
        <w:t>非专业用户使用门槛问题，提出了一种基于大语言模型的解决方案。通过构建均衡的BCC检索式</w:t>
      </w:r>
      <w:r w:rsidR="00DE0295">
        <w:rPr>
          <w:rFonts w:ascii="宋体" w:eastAsia="宋体" w:hAnsi="宋体" w:cs="宋体" w:hint="eastAsia"/>
          <w:sz w:val="21"/>
          <w:szCs w:val="21"/>
        </w:rPr>
        <w:t>数据集</w:t>
      </w:r>
      <w:r w:rsidRPr="005418C9">
        <w:rPr>
          <w:rFonts w:ascii="宋体" w:eastAsia="宋体" w:hAnsi="宋体" w:cs="宋体" w:hint="eastAsia"/>
          <w:sz w:val="21"/>
          <w:szCs w:val="21"/>
        </w:rPr>
        <w:t>，创新性地联合训练BCC检索式与自然语言，实现了将用户自然语言查询自动转换为BCC检索式的功能。本文的主要贡献和结论如下：</w:t>
      </w:r>
    </w:p>
    <w:p w14:paraId="6F57828E" w14:textId="4DBE33ED" w:rsidR="005418C9" w:rsidRPr="005418C9" w:rsidRDefault="005418C9" w:rsidP="005418C9">
      <w:pPr>
        <w:pStyle w:val="af4"/>
        <w:spacing w:line="288" w:lineRule="auto"/>
        <w:ind w:firstLine="373"/>
        <w:rPr>
          <w:rFonts w:ascii="宋体" w:eastAsia="宋体" w:hAnsi="宋体" w:cs="宋体"/>
          <w:sz w:val="21"/>
          <w:szCs w:val="21"/>
        </w:rPr>
      </w:pPr>
      <w:r>
        <w:rPr>
          <w:rFonts w:ascii="宋体" w:eastAsia="宋体" w:hAnsi="宋体" w:cs="宋体" w:hint="eastAsia"/>
          <w:sz w:val="21"/>
          <w:szCs w:val="21"/>
        </w:rPr>
        <w:t>1、</w:t>
      </w:r>
      <w:r w:rsidRPr="005418C9">
        <w:rPr>
          <w:rFonts w:ascii="宋体" w:eastAsia="宋体" w:hAnsi="宋体" w:cs="宋体" w:hint="eastAsia"/>
          <w:sz w:val="21"/>
          <w:szCs w:val="21"/>
        </w:rPr>
        <w:t>成功构建了一个全面且均衡的BCC检索式</w:t>
      </w:r>
      <w:r w:rsidR="00DE40E4">
        <w:rPr>
          <w:rFonts w:ascii="宋体" w:eastAsia="宋体" w:hAnsi="宋体" w:cs="宋体" w:hint="eastAsia"/>
          <w:sz w:val="21"/>
          <w:szCs w:val="21"/>
        </w:rPr>
        <w:t>数据集</w:t>
      </w:r>
      <w:r w:rsidRPr="005418C9">
        <w:rPr>
          <w:rFonts w:ascii="宋体" w:eastAsia="宋体" w:hAnsi="宋体" w:cs="宋体" w:hint="eastAsia"/>
          <w:sz w:val="21"/>
          <w:szCs w:val="21"/>
        </w:rPr>
        <w:t>，为模型训练提供了坚实的基础</w:t>
      </w:r>
      <w:r w:rsidR="002F420F">
        <w:rPr>
          <w:rFonts w:ascii="宋体" w:eastAsia="宋体" w:hAnsi="宋体" w:cs="宋体" w:hint="eastAsia"/>
          <w:sz w:val="21"/>
          <w:szCs w:val="21"/>
        </w:rPr>
        <w:t>；</w:t>
      </w:r>
    </w:p>
    <w:p w14:paraId="0B387C79" w14:textId="310E8E64" w:rsidR="005418C9" w:rsidRPr="005418C9" w:rsidRDefault="005418C9" w:rsidP="005418C9">
      <w:pPr>
        <w:pStyle w:val="af4"/>
        <w:spacing w:line="288" w:lineRule="auto"/>
        <w:ind w:firstLine="373"/>
        <w:rPr>
          <w:rFonts w:ascii="宋体" w:eastAsia="宋体" w:hAnsi="宋体" w:cs="宋体"/>
          <w:sz w:val="21"/>
          <w:szCs w:val="21"/>
        </w:rPr>
      </w:pPr>
      <w:r>
        <w:rPr>
          <w:rFonts w:ascii="宋体" w:eastAsia="宋体" w:hAnsi="宋体" w:cs="宋体" w:hint="eastAsia"/>
          <w:sz w:val="21"/>
          <w:szCs w:val="21"/>
        </w:rPr>
        <w:t>2、</w:t>
      </w:r>
      <w:r w:rsidRPr="005418C9">
        <w:rPr>
          <w:rFonts w:ascii="宋体" w:eastAsia="宋体" w:hAnsi="宋体" w:cs="宋体" w:hint="eastAsia"/>
          <w:sz w:val="21"/>
          <w:szCs w:val="21"/>
        </w:rPr>
        <w:t>提出了BCC检索式与自然语言的联合训练方法，</w:t>
      </w:r>
      <w:r w:rsidR="00852EB5">
        <w:rPr>
          <w:rFonts w:ascii="宋体" w:eastAsia="宋体" w:hAnsi="宋体" w:cs="宋体" w:hint="eastAsia"/>
          <w:sz w:val="21"/>
          <w:szCs w:val="21"/>
        </w:rPr>
        <w:t>模型可以同时支持BCC检索式与自然语言查询，</w:t>
      </w:r>
      <w:r w:rsidRPr="005418C9">
        <w:rPr>
          <w:rFonts w:ascii="宋体" w:eastAsia="宋体" w:hAnsi="宋体" w:cs="宋体" w:hint="eastAsia"/>
          <w:sz w:val="21"/>
          <w:szCs w:val="21"/>
        </w:rPr>
        <w:t>显著提升了模型在</w:t>
      </w:r>
      <w:r w:rsidR="002F420F">
        <w:rPr>
          <w:rFonts w:ascii="宋体" w:eastAsia="宋体" w:hAnsi="宋体" w:cs="宋体" w:hint="eastAsia"/>
          <w:sz w:val="21"/>
          <w:szCs w:val="21"/>
        </w:rPr>
        <w:t>BCC</w:t>
      </w:r>
      <w:r w:rsidRPr="005418C9">
        <w:rPr>
          <w:rFonts w:ascii="宋体" w:eastAsia="宋体" w:hAnsi="宋体" w:cs="宋体" w:hint="eastAsia"/>
          <w:sz w:val="21"/>
          <w:szCs w:val="21"/>
        </w:rPr>
        <w:t>检索式转换任务上的性能</w:t>
      </w:r>
      <w:r w:rsidR="002F420F">
        <w:rPr>
          <w:rFonts w:ascii="宋体" w:eastAsia="宋体" w:hAnsi="宋体" w:cs="宋体" w:hint="eastAsia"/>
          <w:sz w:val="21"/>
          <w:szCs w:val="21"/>
        </w:rPr>
        <w:t>；</w:t>
      </w:r>
    </w:p>
    <w:p w14:paraId="110BDD3D" w14:textId="785AFF49" w:rsidR="005418C9" w:rsidRPr="005418C9" w:rsidRDefault="005418C9" w:rsidP="005418C9">
      <w:pPr>
        <w:pStyle w:val="af4"/>
        <w:spacing w:line="288" w:lineRule="auto"/>
        <w:ind w:firstLine="373"/>
        <w:rPr>
          <w:rFonts w:ascii="宋体" w:eastAsia="宋体" w:hAnsi="宋体" w:cs="宋体"/>
          <w:sz w:val="21"/>
          <w:szCs w:val="21"/>
        </w:rPr>
      </w:pPr>
      <w:r>
        <w:rPr>
          <w:rFonts w:ascii="宋体" w:eastAsia="宋体" w:hAnsi="宋体" w:cs="宋体" w:hint="eastAsia"/>
          <w:sz w:val="21"/>
          <w:szCs w:val="21"/>
        </w:rPr>
        <w:t>3、</w:t>
      </w:r>
      <w:r w:rsidRPr="005418C9">
        <w:rPr>
          <w:rFonts w:ascii="宋体" w:eastAsia="宋体" w:hAnsi="宋体" w:cs="宋体" w:hint="eastAsia"/>
          <w:sz w:val="21"/>
          <w:szCs w:val="21"/>
        </w:rPr>
        <w:t>通过引入错误BCC检索式的修正数据，实现了模型的纠错功能，大大提高了</w:t>
      </w:r>
      <w:r w:rsidR="002F420F">
        <w:rPr>
          <w:rFonts w:ascii="宋体" w:eastAsia="宋体" w:hAnsi="宋体" w:cs="宋体" w:hint="eastAsia"/>
          <w:sz w:val="21"/>
          <w:szCs w:val="21"/>
        </w:rPr>
        <w:t>模型</w:t>
      </w:r>
      <w:r w:rsidRPr="005418C9">
        <w:rPr>
          <w:rFonts w:ascii="宋体" w:eastAsia="宋体" w:hAnsi="宋体" w:cs="宋体" w:hint="eastAsia"/>
          <w:sz w:val="21"/>
          <w:szCs w:val="21"/>
        </w:rPr>
        <w:t>的实用性</w:t>
      </w:r>
      <w:r w:rsidRPr="005418C9">
        <w:rPr>
          <w:rFonts w:ascii="宋体" w:eastAsia="宋体" w:hAnsi="宋体" w:cs="宋体" w:hint="eastAsia"/>
          <w:sz w:val="21"/>
          <w:szCs w:val="21"/>
        </w:rPr>
        <w:lastRenderedPageBreak/>
        <w:t>和准确性。</w:t>
      </w:r>
    </w:p>
    <w:p w14:paraId="3B015626" w14:textId="4DE53649" w:rsidR="005418C9" w:rsidRPr="005418C9" w:rsidRDefault="005418C9" w:rsidP="005418C9">
      <w:pPr>
        <w:pStyle w:val="af4"/>
        <w:spacing w:line="288" w:lineRule="auto"/>
        <w:ind w:firstLine="373"/>
        <w:rPr>
          <w:rFonts w:ascii="宋体" w:eastAsia="宋体" w:hAnsi="宋体" w:cs="宋体"/>
          <w:sz w:val="21"/>
          <w:szCs w:val="21"/>
        </w:rPr>
      </w:pPr>
      <w:r w:rsidRPr="005418C9">
        <w:rPr>
          <w:rFonts w:ascii="宋体" w:eastAsia="宋体" w:hAnsi="宋体" w:cs="宋体" w:hint="eastAsia"/>
          <w:sz w:val="21"/>
          <w:szCs w:val="21"/>
        </w:rPr>
        <w:t>实验结果表明，本文提出的模型在</w:t>
      </w:r>
      <w:r w:rsidR="000B3B85">
        <w:rPr>
          <w:rFonts w:ascii="宋体" w:eastAsia="宋体" w:hAnsi="宋体" w:cs="宋体" w:hint="eastAsia"/>
          <w:sz w:val="21"/>
          <w:szCs w:val="21"/>
        </w:rPr>
        <w:t>BCC</w:t>
      </w:r>
      <w:r w:rsidRPr="005418C9">
        <w:rPr>
          <w:rFonts w:ascii="宋体" w:eastAsia="宋体" w:hAnsi="宋体" w:cs="宋体" w:hint="eastAsia"/>
          <w:sz w:val="21"/>
          <w:szCs w:val="21"/>
        </w:rPr>
        <w:t>检索式转换的精确匹配率和执行正确率上具有较高的性能，同时在纠错能力上也表现出色。有效降低了BCC语料库的使用难度，优化了用户体验。</w:t>
      </w:r>
    </w:p>
    <w:p w14:paraId="14A7EDDB" w14:textId="3D52CF6A" w:rsidR="00073268" w:rsidRPr="005F66FB" w:rsidRDefault="005418C9" w:rsidP="005418C9">
      <w:pPr>
        <w:pStyle w:val="af4"/>
        <w:spacing w:line="288" w:lineRule="auto"/>
        <w:ind w:firstLine="373"/>
        <w:rPr>
          <w:rFonts w:ascii="宋体" w:eastAsia="宋体" w:hAnsi="宋体" w:cs="宋体"/>
          <w:sz w:val="21"/>
          <w:szCs w:val="21"/>
        </w:rPr>
      </w:pPr>
      <w:r w:rsidRPr="005418C9">
        <w:rPr>
          <w:rFonts w:ascii="宋体" w:eastAsia="宋体" w:hAnsi="宋体" w:cs="宋体" w:hint="eastAsia"/>
          <w:sz w:val="21"/>
          <w:szCs w:val="21"/>
        </w:rPr>
        <w:t>综上所述，本文的研究为BCC语料库的普及和应用提供了新的可能，为语言学研究、自然语言处理等领域的研究者和非专业用户提供了一个高效、易用的检索工具。未来，我们将继续优化模型性能，拓展模型的应用场景，以满足更广泛的研究与实际应用需求。</w:t>
      </w:r>
    </w:p>
    <w:p w14:paraId="095C98A5" w14:textId="77777777" w:rsidR="00382B2F" w:rsidRDefault="00382B2F" w:rsidP="00D758B9">
      <w:pPr>
        <w:pStyle w:val="7"/>
        <w:keepNext w:val="0"/>
        <w:rPr>
          <w:rFonts w:ascii="黑体" w:hAnsi="黑体" w:cs="黑体"/>
          <w:b/>
          <w:bCs w:val="0"/>
          <w:color w:val="000000"/>
          <w:sz w:val="24"/>
          <w:szCs w:val="24"/>
        </w:rPr>
      </w:pPr>
      <w:r>
        <w:rPr>
          <w:rFonts w:hint="eastAsia"/>
        </w:rPr>
        <w:t xml:space="preserve"> </w:t>
      </w:r>
      <w:r>
        <w:rPr>
          <w:rFonts w:ascii="黑体" w:hAnsi="黑体" w:cs="黑体" w:hint="eastAsia"/>
          <w:b/>
          <w:bCs w:val="0"/>
          <w:color w:val="000000"/>
          <w:sz w:val="24"/>
          <w:szCs w:val="24"/>
        </w:rPr>
        <w:t>参考文献</w:t>
      </w:r>
    </w:p>
    <w:p w14:paraId="40589A41" w14:textId="14D4EED6" w:rsidR="00382B2F" w:rsidRDefault="00D67C0C">
      <w:pPr>
        <w:pStyle w:val="af7"/>
        <w:numPr>
          <w:ilvl w:val="0"/>
          <w:numId w:val="3"/>
        </w:numPr>
        <w:rPr>
          <w:sz w:val="18"/>
          <w:szCs w:val="18"/>
        </w:rPr>
      </w:pPr>
      <w:bookmarkStart w:id="2" w:name="_Ref173957501"/>
      <w:bookmarkStart w:id="3" w:name="OLE_LINK325"/>
      <w:bookmarkStart w:id="4" w:name="OLE_LINK326"/>
      <w:bookmarkStart w:id="5" w:name="OLE_LINK323"/>
      <w:bookmarkStart w:id="6" w:name="OLE_LINK324"/>
      <w:bookmarkStart w:id="7" w:name="OLE_LINK89"/>
      <w:bookmarkStart w:id="8" w:name="OLE_LINK90"/>
      <w:r>
        <w:rPr>
          <w:rFonts w:hAnsi="宋体" w:hint="eastAsia"/>
          <w:sz w:val="18"/>
          <w:szCs w:val="18"/>
        </w:rPr>
        <w:t>荀恩东</w:t>
      </w:r>
      <w:r w:rsidR="00382B2F">
        <w:rPr>
          <w:rFonts w:hint="eastAsia"/>
          <w:sz w:val="18"/>
          <w:szCs w:val="18"/>
        </w:rPr>
        <w:t>.</w:t>
      </w:r>
      <w:r w:rsidR="000325D9">
        <w:rPr>
          <w:rFonts w:hint="eastAsia"/>
          <w:sz w:val="18"/>
          <w:szCs w:val="18"/>
        </w:rPr>
        <w:t>自然语言结构计算</w:t>
      </w:r>
      <w:r>
        <w:rPr>
          <w:rFonts w:hint="eastAsia"/>
          <w:sz w:val="18"/>
          <w:szCs w:val="18"/>
        </w:rPr>
        <w:t>BCC</w:t>
      </w:r>
      <w:r>
        <w:rPr>
          <w:rFonts w:hint="eastAsia"/>
          <w:sz w:val="18"/>
          <w:szCs w:val="18"/>
        </w:rPr>
        <w:t>语料库</w:t>
      </w:r>
      <w:r w:rsidR="00382B2F">
        <w:rPr>
          <w:rFonts w:hint="eastAsia"/>
          <w:sz w:val="18"/>
          <w:szCs w:val="18"/>
        </w:rPr>
        <w:t>[M].</w:t>
      </w:r>
      <w:r w:rsidR="002D0996">
        <w:rPr>
          <w:rFonts w:hint="eastAsia"/>
          <w:sz w:val="18"/>
          <w:szCs w:val="18"/>
        </w:rPr>
        <w:t>北京</w:t>
      </w:r>
      <w:r w:rsidR="00382B2F">
        <w:rPr>
          <w:rFonts w:hint="eastAsia"/>
          <w:sz w:val="18"/>
          <w:szCs w:val="18"/>
        </w:rPr>
        <w:t>：</w:t>
      </w:r>
      <w:r w:rsidR="00E136A1">
        <w:rPr>
          <w:rFonts w:hint="eastAsia"/>
          <w:sz w:val="18"/>
          <w:szCs w:val="18"/>
        </w:rPr>
        <w:t>人民</w:t>
      </w:r>
      <w:r w:rsidR="002D0996">
        <w:rPr>
          <w:rFonts w:hint="eastAsia"/>
          <w:sz w:val="18"/>
          <w:szCs w:val="18"/>
        </w:rPr>
        <w:t>邮电出版社</w:t>
      </w:r>
      <w:r w:rsidR="00382B2F">
        <w:rPr>
          <w:rFonts w:hint="eastAsia"/>
          <w:sz w:val="18"/>
          <w:szCs w:val="18"/>
        </w:rPr>
        <w:t>，</w:t>
      </w:r>
      <w:r w:rsidR="000A5737">
        <w:rPr>
          <w:rFonts w:hint="eastAsia"/>
          <w:sz w:val="18"/>
          <w:szCs w:val="18"/>
        </w:rPr>
        <w:t>2023</w:t>
      </w:r>
      <w:r w:rsidR="00382B2F">
        <w:rPr>
          <w:rFonts w:hint="eastAsia"/>
          <w:sz w:val="18"/>
          <w:szCs w:val="18"/>
        </w:rPr>
        <w:t>：</w:t>
      </w:r>
      <w:r w:rsidR="00E20D39">
        <w:rPr>
          <w:rFonts w:hint="eastAsia"/>
          <w:sz w:val="18"/>
          <w:szCs w:val="18"/>
        </w:rPr>
        <w:t>52-104</w:t>
      </w:r>
      <w:r w:rsidR="00382B2F">
        <w:rPr>
          <w:rFonts w:hint="eastAsia"/>
          <w:sz w:val="18"/>
          <w:szCs w:val="18"/>
        </w:rPr>
        <w:t>.</w:t>
      </w:r>
      <w:bookmarkEnd w:id="2"/>
    </w:p>
    <w:p w14:paraId="39AF1C9C" w14:textId="6FA1401C" w:rsidR="00D44083" w:rsidRDefault="00D44083">
      <w:pPr>
        <w:pStyle w:val="af7"/>
        <w:numPr>
          <w:ilvl w:val="0"/>
          <w:numId w:val="3"/>
        </w:numPr>
        <w:rPr>
          <w:sz w:val="18"/>
          <w:szCs w:val="18"/>
        </w:rPr>
      </w:pPr>
      <w:bookmarkStart w:id="9" w:name="_Ref173957504"/>
      <w:r w:rsidRPr="00D44083">
        <w:rPr>
          <w:rFonts w:hint="eastAsia"/>
          <w:sz w:val="18"/>
          <w:szCs w:val="18"/>
        </w:rPr>
        <w:t>荀恩东</w:t>
      </w:r>
      <w:r w:rsidRPr="00D44083">
        <w:rPr>
          <w:rFonts w:hint="eastAsia"/>
          <w:sz w:val="18"/>
          <w:szCs w:val="18"/>
        </w:rPr>
        <w:t xml:space="preserve">, </w:t>
      </w:r>
      <w:proofErr w:type="gramStart"/>
      <w:r w:rsidRPr="00D44083">
        <w:rPr>
          <w:rFonts w:hint="eastAsia"/>
          <w:sz w:val="18"/>
          <w:szCs w:val="18"/>
        </w:rPr>
        <w:t>饶高琦</w:t>
      </w:r>
      <w:proofErr w:type="gramEnd"/>
      <w:r w:rsidRPr="00D44083">
        <w:rPr>
          <w:rFonts w:hint="eastAsia"/>
          <w:sz w:val="18"/>
          <w:szCs w:val="18"/>
        </w:rPr>
        <w:t xml:space="preserve">, </w:t>
      </w:r>
      <w:r w:rsidRPr="00D44083">
        <w:rPr>
          <w:rFonts w:hint="eastAsia"/>
          <w:sz w:val="18"/>
          <w:szCs w:val="18"/>
        </w:rPr>
        <w:t>肖晓悦</w:t>
      </w:r>
      <w:r w:rsidRPr="00D44083">
        <w:rPr>
          <w:rFonts w:hint="eastAsia"/>
          <w:sz w:val="18"/>
          <w:szCs w:val="18"/>
        </w:rPr>
        <w:t xml:space="preserve">, </w:t>
      </w:r>
      <w:r w:rsidR="00C728F8">
        <w:rPr>
          <w:rFonts w:hint="eastAsia"/>
          <w:sz w:val="18"/>
          <w:szCs w:val="18"/>
        </w:rPr>
        <w:t>等</w:t>
      </w:r>
      <w:r w:rsidRPr="00D44083">
        <w:rPr>
          <w:rFonts w:hint="eastAsia"/>
          <w:sz w:val="18"/>
          <w:szCs w:val="18"/>
        </w:rPr>
        <w:t xml:space="preserve">. </w:t>
      </w:r>
      <w:r w:rsidRPr="00D44083">
        <w:rPr>
          <w:rFonts w:hint="eastAsia"/>
          <w:sz w:val="18"/>
          <w:szCs w:val="18"/>
        </w:rPr>
        <w:t>大数据背景下</w:t>
      </w:r>
      <w:r w:rsidRPr="00D44083">
        <w:rPr>
          <w:rFonts w:hint="eastAsia"/>
          <w:sz w:val="18"/>
          <w:szCs w:val="18"/>
        </w:rPr>
        <w:t>BCC</w:t>
      </w:r>
      <w:r w:rsidRPr="00D44083">
        <w:rPr>
          <w:rFonts w:hint="eastAsia"/>
          <w:sz w:val="18"/>
          <w:szCs w:val="18"/>
        </w:rPr>
        <w:t>语料库的研制</w:t>
      </w:r>
      <w:r w:rsidRPr="00D44083">
        <w:rPr>
          <w:rFonts w:hint="eastAsia"/>
          <w:sz w:val="18"/>
          <w:szCs w:val="18"/>
        </w:rPr>
        <w:t>[J]</w:t>
      </w:r>
      <w:r w:rsidRPr="00D44083">
        <w:rPr>
          <w:rFonts w:hint="eastAsia"/>
          <w:sz w:val="18"/>
          <w:szCs w:val="18"/>
        </w:rPr>
        <w:t>，语料库语言学，</w:t>
      </w:r>
      <w:r w:rsidRPr="00D44083">
        <w:rPr>
          <w:rFonts w:hint="eastAsia"/>
          <w:sz w:val="18"/>
          <w:szCs w:val="18"/>
        </w:rPr>
        <w:t>2016(1).</w:t>
      </w:r>
      <w:bookmarkEnd w:id="9"/>
    </w:p>
    <w:p w14:paraId="7CBE8A91" w14:textId="40863C32" w:rsidR="00483B8C" w:rsidRDefault="00483B8C">
      <w:pPr>
        <w:pStyle w:val="af7"/>
        <w:numPr>
          <w:ilvl w:val="0"/>
          <w:numId w:val="3"/>
        </w:numPr>
        <w:rPr>
          <w:sz w:val="18"/>
          <w:szCs w:val="18"/>
        </w:rPr>
      </w:pPr>
      <w:bookmarkStart w:id="10" w:name="_Ref174263125"/>
      <w:r w:rsidRPr="00483B8C">
        <w:rPr>
          <w:rFonts w:hint="eastAsia"/>
          <w:sz w:val="18"/>
          <w:szCs w:val="18"/>
        </w:rPr>
        <w:t>荀恩东</w:t>
      </w:r>
      <w:r w:rsidRPr="00483B8C">
        <w:rPr>
          <w:rFonts w:hint="eastAsia"/>
          <w:sz w:val="18"/>
          <w:szCs w:val="18"/>
        </w:rPr>
        <w:t xml:space="preserve">, </w:t>
      </w:r>
      <w:proofErr w:type="gramStart"/>
      <w:r w:rsidRPr="00483B8C">
        <w:rPr>
          <w:rFonts w:hint="eastAsia"/>
          <w:sz w:val="18"/>
          <w:szCs w:val="18"/>
        </w:rPr>
        <w:t>饶高琦</w:t>
      </w:r>
      <w:proofErr w:type="gramEnd"/>
      <w:r w:rsidRPr="00483B8C">
        <w:rPr>
          <w:rFonts w:hint="eastAsia"/>
          <w:sz w:val="18"/>
          <w:szCs w:val="18"/>
        </w:rPr>
        <w:t xml:space="preserve">, </w:t>
      </w:r>
      <w:r w:rsidRPr="00483B8C">
        <w:rPr>
          <w:rFonts w:hint="eastAsia"/>
          <w:sz w:val="18"/>
          <w:szCs w:val="18"/>
        </w:rPr>
        <w:t>谢佳莉</w:t>
      </w:r>
      <w:r w:rsidRPr="00483B8C">
        <w:rPr>
          <w:rFonts w:hint="eastAsia"/>
          <w:sz w:val="18"/>
          <w:szCs w:val="18"/>
        </w:rPr>
        <w:t>,</w:t>
      </w:r>
      <w:r w:rsidRPr="00483B8C">
        <w:rPr>
          <w:rFonts w:hint="eastAsia"/>
          <w:sz w:val="18"/>
          <w:szCs w:val="18"/>
        </w:rPr>
        <w:t>等</w:t>
      </w:r>
      <w:r w:rsidRPr="00483B8C">
        <w:rPr>
          <w:rFonts w:hint="eastAsia"/>
          <w:sz w:val="18"/>
          <w:szCs w:val="18"/>
        </w:rPr>
        <w:t xml:space="preserve">. </w:t>
      </w:r>
      <w:r w:rsidRPr="00483B8C">
        <w:rPr>
          <w:rFonts w:hint="eastAsia"/>
          <w:sz w:val="18"/>
          <w:szCs w:val="18"/>
        </w:rPr>
        <w:t>现代汉语词汇历时检索系统的建设与应用</w:t>
      </w:r>
      <w:r w:rsidRPr="00483B8C">
        <w:rPr>
          <w:rFonts w:hint="eastAsia"/>
          <w:sz w:val="18"/>
          <w:szCs w:val="18"/>
        </w:rPr>
        <w:t xml:space="preserve">[J]. </w:t>
      </w:r>
      <w:r w:rsidRPr="00483B8C">
        <w:rPr>
          <w:rFonts w:hint="eastAsia"/>
          <w:sz w:val="18"/>
          <w:szCs w:val="18"/>
        </w:rPr>
        <w:t>中文信息学报</w:t>
      </w:r>
      <w:r w:rsidRPr="00483B8C">
        <w:rPr>
          <w:rFonts w:hint="eastAsia"/>
          <w:sz w:val="18"/>
          <w:szCs w:val="18"/>
        </w:rPr>
        <w:t>, 2015, 29(3):169-176.</w:t>
      </w:r>
      <w:bookmarkEnd w:id="10"/>
    </w:p>
    <w:p w14:paraId="5231400F" w14:textId="16947713" w:rsidR="002B1189" w:rsidRDefault="002B1189">
      <w:pPr>
        <w:pStyle w:val="af7"/>
        <w:numPr>
          <w:ilvl w:val="0"/>
          <w:numId w:val="3"/>
        </w:numPr>
        <w:rPr>
          <w:sz w:val="18"/>
          <w:szCs w:val="18"/>
        </w:rPr>
      </w:pPr>
      <w:bookmarkStart w:id="11" w:name="_Ref175320816"/>
      <w:r w:rsidRPr="002B1189">
        <w:rPr>
          <w:rFonts w:hint="eastAsia"/>
          <w:sz w:val="18"/>
          <w:szCs w:val="18"/>
        </w:rPr>
        <w:t>詹卫东</w:t>
      </w:r>
      <w:r w:rsidRPr="002B1189">
        <w:rPr>
          <w:rFonts w:hint="eastAsia"/>
          <w:sz w:val="18"/>
          <w:szCs w:val="18"/>
        </w:rPr>
        <w:t>,</w:t>
      </w:r>
      <w:r w:rsidRPr="002B1189">
        <w:rPr>
          <w:rFonts w:hint="eastAsia"/>
          <w:sz w:val="18"/>
          <w:szCs w:val="18"/>
        </w:rPr>
        <w:t>郭锐</w:t>
      </w:r>
      <w:r w:rsidRPr="002B1189">
        <w:rPr>
          <w:rFonts w:hint="eastAsia"/>
          <w:sz w:val="18"/>
          <w:szCs w:val="18"/>
        </w:rPr>
        <w:t>,</w:t>
      </w:r>
      <w:r w:rsidRPr="002B1189">
        <w:rPr>
          <w:rFonts w:hint="eastAsia"/>
          <w:sz w:val="18"/>
          <w:szCs w:val="18"/>
        </w:rPr>
        <w:t>常宝宝</w:t>
      </w:r>
      <w:r w:rsidRPr="002B1189">
        <w:rPr>
          <w:rFonts w:hint="eastAsia"/>
          <w:sz w:val="18"/>
          <w:szCs w:val="18"/>
        </w:rPr>
        <w:t>,</w:t>
      </w:r>
      <w:r w:rsidRPr="002B1189">
        <w:rPr>
          <w:rFonts w:hint="eastAsia"/>
          <w:sz w:val="18"/>
          <w:szCs w:val="18"/>
        </w:rPr>
        <w:t>等</w:t>
      </w:r>
      <w:r w:rsidRPr="002B1189">
        <w:rPr>
          <w:rFonts w:hint="eastAsia"/>
          <w:sz w:val="18"/>
          <w:szCs w:val="18"/>
        </w:rPr>
        <w:t>.</w:t>
      </w:r>
      <w:r w:rsidRPr="002B1189">
        <w:rPr>
          <w:rFonts w:hint="eastAsia"/>
          <w:sz w:val="18"/>
          <w:szCs w:val="18"/>
        </w:rPr>
        <w:t>北京大学</w:t>
      </w:r>
      <w:r w:rsidRPr="002B1189">
        <w:rPr>
          <w:rFonts w:hint="eastAsia"/>
          <w:sz w:val="18"/>
          <w:szCs w:val="18"/>
        </w:rPr>
        <w:t>CCL</w:t>
      </w:r>
      <w:r w:rsidRPr="002B1189">
        <w:rPr>
          <w:rFonts w:hint="eastAsia"/>
          <w:sz w:val="18"/>
          <w:szCs w:val="18"/>
        </w:rPr>
        <w:t>语料库的研制</w:t>
      </w:r>
      <w:r w:rsidRPr="002B1189">
        <w:rPr>
          <w:rFonts w:hint="eastAsia"/>
          <w:sz w:val="18"/>
          <w:szCs w:val="18"/>
        </w:rPr>
        <w:t>[J].</w:t>
      </w:r>
      <w:r w:rsidRPr="002B1189">
        <w:rPr>
          <w:rFonts w:hint="eastAsia"/>
          <w:sz w:val="18"/>
          <w:szCs w:val="18"/>
        </w:rPr>
        <w:t>语料库语言学</w:t>
      </w:r>
      <w:r w:rsidRPr="002B1189">
        <w:rPr>
          <w:rFonts w:hint="eastAsia"/>
          <w:sz w:val="18"/>
          <w:szCs w:val="18"/>
        </w:rPr>
        <w:t>,2019,6(01):71-86+116.</w:t>
      </w:r>
      <w:bookmarkEnd w:id="11"/>
    </w:p>
    <w:p w14:paraId="1DE46B08" w14:textId="4A318D7E" w:rsidR="00AC321D" w:rsidRDefault="00AC321D">
      <w:pPr>
        <w:pStyle w:val="af7"/>
        <w:numPr>
          <w:ilvl w:val="0"/>
          <w:numId w:val="3"/>
        </w:numPr>
        <w:rPr>
          <w:color w:val="FF0000"/>
          <w:sz w:val="18"/>
          <w:szCs w:val="18"/>
        </w:rPr>
      </w:pPr>
      <w:bookmarkStart w:id="12" w:name="_Ref175340768"/>
      <w:proofErr w:type="gramStart"/>
      <w:r w:rsidRPr="00852E18">
        <w:rPr>
          <w:rFonts w:hint="eastAsia"/>
          <w:color w:val="FF0000"/>
          <w:sz w:val="18"/>
          <w:szCs w:val="18"/>
        </w:rPr>
        <w:t>朱君辉</w:t>
      </w:r>
      <w:proofErr w:type="gramEnd"/>
      <w:r w:rsidRPr="00852E18">
        <w:rPr>
          <w:rFonts w:hint="eastAsia"/>
          <w:color w:val="FF0000"/>
          <w:sz w:val="18"/>
          <w:szCs w:val="18"/>
        </w:rPr>
        <w:t xml:space="preserve">, </w:t>
      </w:r>
      <w:r w:rsidRPr="00852E18">
        <w:rPr>
          <w:rFonts w:hint="eastAsia"/>
          <w:color w:val="FF0000"/>
          <w:sz w:val="18"/>
          <w:szCs w:val="18"/>
        </w:rPr>
        <w:t>刘鑫</w:t>
      </w:r>
      <w:r w:rsidRPr="00852E18">
        <w:rPr>
          <w:rFonts w:hint="eastAsia"/>
          <w:color w:val="FF0000"/>
          <w:sz w:val="18"/>
          <w:szCs w:val="18"/>
        </w:rPr>
        <w:t xml:space="preserve">, </w:t>
      </w:r>
      <w:r w:rsidRPr="00852E18">
        <w:rPr>
          <w:rFonts w:hint="eastAsia"/>
          <w:color w:val="FF0000"/>
          <w:sz w:val="18"/>
          <w:szCs w:val="18"/>
        </w:rPr>
        <w:t>杨麟儿</w:t>
      </w:r>
      <w:r w:rsidRPr="00852E18">
        <w:rPr>
          <w:rFonts w:hint="eastAsia"/>
          <w:color w:val="FF0000"/>
          <w:sz w:val="18"/>
          <w:szCs w:val="18"/>
        </w:rPr>
        <w:t xml:space="preserve">, </w:t>
      </w:r>
      <w:r w:rsidRPr="00852E18">
        <w:rPr>
          <w:rFonts w:hint="eastAsia"/>
          <w:color w:val="FF0000"/>
          <w:sz w:val="18"/>
          <w:szCs w:val="18"/>
        </w:rPr>
        <w:t>等</w:t>
      </w:r>
      <w:r w:rsidRPr="00852E18">
        <w:rPr>
          <w:rFonts w:hint="eastAsia"/>
          <w:color w:val="FF0000"/>
          <w:sz w:val="18"/>
          <w:szCs w:val="18"/>
        </w:rPr>
        <w:t xml:space="preserve">. </w:t>
      </w:r>
      <w:r w:rsidRPr="00852E18">
        <w:rPr>
          <w:rFonts w:hint="eastAsia"/>
          <w:color w:val="FF0000"/>
          <w:sz w:val="18"/>
          <w:szCs w:val="18"/>
        </w:rPr>
        <w:t>文心语料库检索平台的研制</w:t>
      </w:r>
      <w:r w:rsidR="00637D95">
        <w:rPr>
          <w:rFonts w:hint="eastAsia"/>
          <w:color w:val="FF0000"/>
          <w:sz w:val="18"/>
          <w:szCs w:val="18"/>
        </w:rPr>
        <w:t>[C]</w:t>
      </w:r>
      <w:r w:rsidR="00AE5D09" w:rsidRPr="00852E18">
        <w:rPr>
          <w:rFonts w:hint="eastAsia"/>
          <w:color w:val="FF0000"/>
          <w:sz w:val="18"/>
          <w:szCs w:val="18"/>
        </w:rPr>
        <w:t xml:space="preserve">. </w:t>
      </w:r>
      <w:r w:rsidRPr="00852E18">
        <w:rPr>
          <w:rFonts w:hint="eastAsia"/>
          <w:color w:val="FF0000"/>
          <w:sz w:val="18"/>
          <w:szCs w:val="18"/>
        </w:rPr>
        <w:t>第十二届全国语言文字应用学术研讨会</w:t>
      </w:r>
      <w:r w:rsidR="00AE5D09" w:rsidRPr="00852E18">
        <w:rPr>
          <w:rFonts w:hint="eastAsia"/>
          <w:color w:val="FF0000"/>
          <w:sz w:val="18"/>
          <w:szCs w:val="18"/>
        </w:rPr>
        <w:t>, 2022.</w:t>
      </w:r>
      <w:bookmarkEnd w:id="12"/>
    </w:p>
    <w:p w14:paraId="5DA38D4A" w14:textId="68A0E236" w:rsidR="002A7F33" w:rsidRDefault="002A7F33">
      <w:pPr>
        <w:pStyle w:val="af7"/>
        <w:numPr>
          <w:ilvl w:val="0"/>
          <w:numId w:val="3"/>
        </w:numPr>
        <w:rPr>
          <w:color w:val="FF0000"/>
          <w:sz w:val="18"/>
          <w:szCs w:val="18"/>
        </w:rPr>
      </w:pPr>
      <w:bookmarkStart w:id="13" w:name="_Ref175341291"/>
      <w:proofErr w:type="gramStart"/>
      <w:r>
        <w:rPr>
          <w:rFonts w:hint="eastAsia"/>
          <w:color w:val="FF0000"/>
          <w:sz w:val="18"/>
          <w:szCs w:val="18"/>
        </w:rPr>
        <w:t>梁茂成</w:t>
      </w:r>
      <w:proofErr w:type="gramEnd"/>
      <w:r>
        <w:rPr>
          <w:rFonts w:hint="eastAsia"/>
          <w:color w:val="FF0000"/>
          <w:sz w:val="18"/>
          <w:szCs w:val="18"/>
        </w:rPr>
        <w:t xml:space="preserve">, </w:t>
      </w:r>
      <w:r>
        <w:rPr>
          <w:rFonts w:hint="eastAsia"/>
          <w:color w:val="FF0000"/>
          <w:sz w:val="18"/>
          <w:szCs w:val="18"/>
        </w:rPr>
        <w:t>李文中</w:t>
      </w:r>
      <w:r>
        <w:rPr>
          <w:rFonts w:hint="eastAsia"/>
          <w:color w:val="FF0000"/>
          <w:sz w:val="18"/>
          <w:szCs w:val="18"/>
        </w:rPr>
        <w:t xml:space="preserve">, </w:t>
      </w:r>
      <w:r>
        <w:rPr>
          <w:rFonts w:hint="eastAsia"/>
          <w:color w:val="FF0000"/>
          <w:sz w:val="18"/>
          <w:szCs w:val="18"/>
        </w:rPr>
        <w:t>许家金</w:t>
      </w:r>
      <w:r>
        <w:rPr>
          <w:rFonts w:hint="eastAsia"/>
          <w:color w:val="FF0000"/>
          <w:sz w:val="18"/>
          <w:szCs w:val="18"/>
        </w:rPr>
        <w:t xml:space="preserve">. </w:t>
      </w:r>
      <w:r>
        <w:rPr>
          <w:rFonts w:hint="eastAsia"/>
          <w:color w:val="FF0000"/>
          <w:sz w:val="18"/>
          <w:szCs w:val="18"/>
        </w:rPr>
        <w:t>语料库应用教程</w:t>
      </w:r>
      <w:r w:rsidR="00400FFD">
        <w:rPr>
          <w:rFonts w:hint="eastAsia"/>
          <w:color w:val="FF0000"/>
          <w:sz w:val="18"/>
          <w:szCs w:val="18"/>
        </w:rPr>
        <w:t xml:space="preserve">[M]. </w:t>
      </w:r>
      <w:r w:rsidR="00400FFD">
        <w:rPr>
          <w:rFonts w:hint="eastAsia"/>
          <w:color w:val="FF0000"/>
          <w:sz w:val="18"/>
          <w:szCs w:val="18"/>
        </w:rPr>
        <w:t>北京：外语教学与研究出版社</w:t>
      </w:r>
      <w:r w:rsidR="00967F5E">
        <w:rPr>
          <w:rFonts w:hint="eastAsia"/>
          <w:color w:val="FF0000"/>
          <w:sz w:val="18"/>
          <w:szCs w:val="18"/>
        </w:rPr>
        <w:t xml:space="preserve">, 2010: </w:t>
      </w:r>
      <w:r w:rsidR="000818FD">
        <w:rPr>
          <w:rFonts w:hint="eastAsia"/>
          <w:color w:val="FF0000"/>
          <w:sz w:val="18"/>
          <w:szCs w:val="18"/>
        </w:rPr>
        <w:t>3-25.</w:t>
      </w:r>
      <w:bookmarkEnd w:id="13"/>
    </w:p>
    <w:p w14:paraId="18E74F58" w14:textId="1AF5FCE2" w:rsidR="00C57D8E" w:rsidRDefault="00C57D8E" w:rsidP="0062665F">
      <w:pPr>
        <w:pStyle w:val="af7"/>
        <w:numPr>
          <w:ilvl w:val="0"/>
          <w:numId w:val="3"/>
        </w:numPr>
        <w:rPr>
          <w:color w:val="FF0000"/>
          <w:sz w:val="18"/>
          <w:szCs w:val="18"/>
        </w:rPr>
      </w:pPr>
      <w:bookmarkStart w:id="14" w:name="_Ref175341558"/>
      <w:proofErr w:type="gramStart"/>
      <w:r w:rsidRPr="00C57D8E">
        <w:rPr>
          <w:rFonts w:hint="eastAsia"/>
          <w:color w:val="FF0000"/>
          <w:sz w:val="18"/>
          <w:szCs w:val="18"/>
        </w:rPr>
        <w:t>程学旗</w:t>
      </w:r>
      <w:proofErr w:type="gramEnd"/>
      <w:r w:rsidRPr="00C57D8E">
        <w:rPr>
          <w:rFonts w:hint="eastAsia"/>
          <w:color w:val="FF0000"/>
          <w:sz w:val="18"/>
          <w:szCs w:val="18"/>
        </w:rPr>
        <w:t xml:space="preserve">, </w:t>
      </w:r>
      <w:proofErr w:type="gramStart"/>
      <w:r w:rsidRPr="00C57D8E">
        <w:rPr>
          <w:rFonts w:hint="eastAsia"/>
          <w:color w:val="FF0000"/>
          <w:sz w:val="18"/>
          <w:szCs w:val="18"/>
        </w:rPr>
        <w:t>靳</w:t>
      </w:r>
      <w:proofErr w:type="gramEnd"/>
      <w:r w:rsidRPr="00C57D8E">
        <w:rPr>
          <w:rFonts w:hint="eastAsia"/>
          <w:color w:val="FF0000"/>
          <w:sz w:val="18"/>
          <w:szCs w:val="18"/>
        </w:rPr>
        <w:t>小龙</w:t>
      </w:r>
      <w:r w:rsidRPr="00C57D8E">
        <w:rPr>
          <w:rFonts w:hint="eastAsia"/>
          <w:color w:val="FF0000"/>
          <w:sz w:val="18"/>
          <w:szCs w:val="18"/>
        </w:rPr>
        <w:t xml:space="preserve">, </w:t>
      </w:r>
      <w:r w:rsidRPr="00C57D8E">
        <w:rPr>
          <w:rFonts w:hint="eastAsia"/>
          <w:color w:val="FF0000"/>
          <w:sz w:val="18"/>
          <w:szCs w:val="18"/>
        </w:rPr>
        <w:t>王</w:t>
      </w:r>
      <w:proofErr w:type="gramStart"/>
      <w:r w:rsidRPr="00C57D8E">
        <w:rPr>
          <w:rFonts w:hint="eastAsia"/>
          <w:color w:val="FF0000"/>
          <w:sz w:val="18"/>
          <w:szCs w:val="18"/>
        </w:rPr>
        <w:t>元卓</w:t>
      </w:r>
      <w:r w:rsidRPr="00C57D8E">
        <w:rPr>
          <w:rFonts w:hint="eastAsia"/>
          <w:color w:val="FF0000"/>
          <w:sz w:val="18"/>
          <w:szCs w:val="18"/>
        </w:rPr>
        <w:t>,</w:t>
      </w:r>
      <w:proofErr w:type="gramEnd"/>
      <w:r w:rsidRPr="00C57D8E">
        <w:rPr>
          <w:rFonts w:hint="eastAsia"/>
          <w:color w:val="FF0000"/>
          <w:sz w:val="18"/>
          <w:szCs w:val="18"/>
        </w:rPr>
        <w:t xml:space="preserve"> </w:t>
      </w:r>
      <w:r w:rsidR="0062665F">
        <w:rPr>
          <w:rFonts w:hint="eastAsia"/>
          <w:color w:val="FF0000"/>
          <w:sz w:val="18"/>
          <w:szCs w:val="18"/>
        </w:rPr>
        <w:t>等</w:t>
      </w:r>
      <w:r w:rsidRPr="00C57D8E">
        <w:rPr>
          <w:rFonts w:hint="eastAsia"/>
          <w:color w:val="FF0000"/>
          <w:sz w:val="18"/>
          <w:szCs w:val="18"/>
        </w:rPr>
        <w:t>.</w:t>
      </w:r>
      <w:r w:rsidR="0062665F">
        <w:rPr>
          <w:rFonts w:hint="eastAsia"/>
          <w:color w:val="FF0000"/>
          <w:sz w:val="18"/>
          <w:szCs w:val="18"/>
        </w:rPr>
        <w:t xml:space="preserve"> </w:t>
      </w:r>
      <w:r w:rsidRPr="00C57D8E">
        <w:rPr>
          <w:rFonts w:hint="eastAsia"/>
          <w:color w:val="FF0000"/>
          <w:sz w:val="18"/>
          <w:szCs w:val="18"/>
        </w:rPr>
        <w:t>大数据系统和分析技术综述</w:t>
      </w:r>
      <w:r w:rsidR="0062665F">
        <w:rPr>
          <w:rFonts w:hint="eastAsia"/>
          <w:color w:val="FF0000"/>
          <w:sz w:val="18"/>
          <w:szCs w:val="18"/>
        </w:rPr>
        <w:t>[J]</w:t>
      </w:r>
      <w:r w:rsidRPr="00C57D8E">
        <w:rPr>
          <w:rFonts w:hint="eastAsia"/>
          <w:color w:val="FF0000"/>
          <w:sz w:val="18"/>
          <w:szCs w:val="18"/>
        </w:rPr>
        <w:t xml:space="preserve">. </w:t>
      </w:r>
      <w:r w:rsidRPr="00C57D8E">
        <w:rPr>
          <w:rFonts w:hint="eastAsia"/>
          <w:color w:val="FF0000"/>
          <w:sz w:val="18"/>
          <w:szCs w:val="18"/>
        </w:rPr>
        <w:t>软件学报</w:t>
      </w:r>
      <w:r w:rsidRPr="00C57D8E">
        <w:rPr>
          <w:rFonts w:hint="eastAsia"/>
          <w:color w:val="FF0000"/>
          <w:sz w:val="18"/>
          <w:szCs w:val="18"/>
        </w:rPr>
        <w:t>,</w:t>
      </w:r>
      <w:r w:rsidR="0062665F">
        <w:rPr>
          <w:rFonts w:hint="eastAsia"/>
          <w:color w:val="FF0000"/>
          <w:sz w:val="18"/>
          <w:szCs w:val="18"/>
        </w:rPr>
        <w:t xml:space="preserve"> </w:t>
      </w:r>
      <w:r w:rsidR="0062665F" w:rsidRPr="00C57D8E">
        <w:rPr>
          <w:rFonts w:hint="eastAsia"/>
          <w:color w:val="FF0000"/>
          <w:sz w:val="18"/>
          <w:szCs w:val="18"/>
        </w:rPr>
        <w:t>2014</w:t>
      </w:r>
      <w:r w:rsidR="00FD4AC5">
        <w:rPr>
          <w:rFonts w:hint="eastAsia"/>
          <w:color w:val="FF0000"/>
          <w:sz w:val="18"/>
          <w:szCs w:val="18"/>
        </w:rPr>
        <w:t>,</w:t>
      </w:r>
      <w:r w:rsidR="0062665F" w:rsidRPr="00C57D8E">
        <w:rPr>
          <w:rFonts w:hint="eastAsia"/>
          <w:color w:val="FF0000"/>
          <w:sz w:val="18"/>
          <w:szCs w:val="18"/>
        </w:rPr>
        <w:t xml:space="preserve"> </w:t>
      </w:r>
      <w:r w:rsidRPr="0062665F">
        <w:rPr>
          <w:color w:val="FF0000"/>
          <w:sz w:val="18"/>
          <w:szCs w:val="18"/>
        </w:rPr>
        <w:t>25(9):1889</w:t>
      </w:r>
      <w:r w:rsidRPr="0062665F">
        <w:rPr>
          <w:color w:val="FF0000"/>
          <w:sz w:val="18"/>
          <w:szCs w:val="18"/>
        </w:rPr>
        <w:t>–</w:t>
      </w:r>
      <w:r w:rsidRPr="0062665F">
        <w:rPr>
          <w:color w:val="FF0000"/>
          <w:sz w:val="18"/>
          <w:szCs w:val="18"/>
        </w:rPr>
        <w:t>1908.</w:t>
      </w:r>
      <w:bookmarkEnd w:id="14"/>
    </w:p>
    <w:p w14:paraId="627DA365" w14:textId="62F56F1F" w:rsidR="0067681A" w:rsidRDefault="0067681A" w:rsidP="0062665F">
      <w:pPr>
        <w:pStyle w:val="af7"/>
        <w:numPr>
          <w:ilvl w:val="0"/>
          <w:numId w:val="3"/>
        </w:numPr>
        <w:rPr>
          <w:color w:val="FF0000"/>
          <w:sz w:val="18"/>
          <w:szCs w:val="18"/>
        </w:rPr>
      </w:pPr>
      <w:bookmarkStart w:id="15" w:name="_Ref175342140"/>
      <w:r w:rsidRPr="0067681A">
        <w:rPr>
          <w:color w:val="FF0000"/>
          <w:sz w:val="18"/>
          <w:szCs w:val="18"/>
        </w:rPr>
        <w:t>Alex Boulton. Corpora in language teaching and learning</w:t>
      </w:r>
      <w:r w:rsidR="003F6A9C">
        <w:rPr>
          <w:rFonts w:hint="eastAsia"/>
          <w:color w:val="FF0000"/>
          <w:sz w:val="18"/>
          <w:szCs w:val="18"/>
        </w:rPr>
        <w:t>[J]</w:t>
      </w:r>
      <w:r w:rsidRPr="0067681A">
        <w:rPr>
          <w:color w:val="FF0000"/>
          <w:sz w:val="18"/>
          <w:szCs w:val="18"/>
        </w:rPr>
        <w:t xml:space="preserve">. Language Teaching, </w:t>
      </w:r>
      <w:r w:rsidR="00A73915">
        <w:rPr>
          <w:rFonts w:hint="eastAsia"/>
          <w:color w:val="FF0000"/>
          <w:sz w:val="18"/>
          <w:szCs w:val="18"/>
        </w:rPr>
        <w:t xml:space="preserve">2017, </w:t>
      </w:r>
      <w:r w:rsidRPr="0067681A">
        <w:rPr>
          <w:color w:val="FF0000"/>
          <w:sz w:val="18"/>
          <w:szCs w:val="18"/>
        </w:rPr>
        <w:t>50(4):</w:t>
      </w:r>
      <w:r w:rsidR="003A2220">
        <w:rPr>
          <w:rFonts w:hint="eastAsia"/>
          <w:color w:val="FF0000"/>
          <w:sz w:val="18"/>
          <w:szCs w:val="18"/>
        </w:rPr>
        <w:t xml:space="preserve"> </w:t>
      </w:r>
      <w:r w:rsidRPr="0067681A">
        <w:rPr>
          <w:color w:val="FF0000"/>
          <w:sz w:val="18"/>
          <w:szCs w:val="18"/>
        </w:rPr>
        <w:t>483</w:t>
      </w:r>
      <w:r w:rsidRPr="0067681A">
        <w:rPr>
          <w:color w:val="FF0000"/>
          <w:sz w:val="18"/>
          <w:szCs w:val="18"/>
        </w:rPr>
        <w:t>–</w:t>
      </w:r>
      <w:r w:rsidRPr="0067681A">
        <w:rPr>
          <w:color w:val="FF0000"/>
          <w:sz w:val="18"/>
          <w:szCs w:val="18"/>
        </w:rPr>
        <w:t>506.</w:t>
      </w:r>
      <w:bookmarkEnd w:id="15"/>
    </w:p>
    <w:p w14:paraId="161E56BF" w14:textId="187B0EA9" w:rsidR="003E69D9" w:rsidRDefault="003E69D9" w:rsidP="0062665F">
      <w:pPr>
        <w:pStyle w:val="af7"/>
        <w:numPr>
          <w:ilvl w:val="0"/>
          <w:numId w:val="3"/>
        </w:numPr>
        <w:rPr>
          <w:color w:val="FF0000"/>
          <w:sz w:val="18"/>
          <w:szCs w:val="18"/>
        </w:rPr>
      </w:pPr>
      <w:bookmarkStart w:id="16" w:name="_Ref175342388"/>
      <w:proofErr w:type="gramStart"/>
      <w:r w:rsidRPr="003E69D9">
        <w:rPr>
          <w:rFonts w:hint="eastAsia"/>
          <w:color w:val="FF0000"/>
          <w:sz w:val="18"/>
          <w:szCs w:val="18"/>
        </w:rPr>
        <w:t>奚</w:t>
      </w:r>
      <w:proofErr w:type="gramEnd"/>
      <w:r w:rsidRPr="003E69D9">
        <w:rPr>
          <w:rFonts w:hint="eastAsia"/>
          <w:color w:val="FF0000"/>
          <w:sz w:val="18"/>
          <w:szCs w:val="18"/>
        </w:rPr>
        <w:t>雪峰</w:t>
      </w:r>
      <w:r>
        <w:rPr>
          <w:rFonts w:hint="eastAsia"/>
          <w:color w:val="FF0000"/>
          <w:sz w:val="18"/>
          <w:szCs w:val="18"/>
        </w:rPr>
        <w:t xml:space="preserve">, </w:t>
      </w:r>
      <w:r w:rsidRPr="003E69D9">
        <w:rPr>
          <w:rFonts w:hint="eastAsia"/>
          <w:color w:val="FF0000"/>
          <w:sz w:val="18"/>
          <w:szCs w:val="18"/>
        </w:rPr>
        <w:t>周国栋</w:t>
      </w:r>
      <w:r w:rsidRPr="003E69D9">
        <w:rPr>
          <w:rFonts w:hint="eastAsia"/>
          <w:color w:val="FF0000"/>
          <w:sz w:val="18"/>
          <w:szCs w:val="18"/>
        </w:rPr>
        <w:t>.</w:t>
      </w:r>
      <w:r>
        <w:rPr>
          <w:rFonts w:hint="eastAsia"/>
          <w:color w:val="FF0000"/>
          <w:sz w:val="18"/>
          <w:szCs w:val="18"/>
        </w:rPr>
        <w:t xml:space="preserve"> </w:t>
      </w:r>
      <w:r w:rsidRPr="003E69D9">
        <w:rPr>
          <w:rFonts w:hint="eastAsia"/>
          <w:color w:val="FF0000"/>
          <w:sz w:val="18"/>
          <w:szCs w:val="18"/>
        </w:rPr>
        <w:t>面向自然语言处理的深度学习研究</w:t>
      </w:r>
      <w:r>
        <w:rPr>
          <w:rFonts w:hint="eastAsia"/>
          <w:color w:val="FF0000"/>
          <w:sz w:val="18"/>
          <w:szCs w:val="18"/>
        </w:rPr>
        <w:t>[J]</w:t>
      </w:r>
      <w:r w:rsidRPr="003E69D9">
        <w:rPr>
          <w:rFonts w:hint="eastAsia"/>
          <w:color w:val="FF0000"/>
          <w:sz w:val="18"/>
          <w:szCs w:val="18"/>
        </w:rPr>
        <w:t xml:space="preserve">. </w:t>
      </w:r>
      <w:r w:rsidRPr="003E69D9">
        <w:rPr>
          <w:rFonts w:hint="eastAsia"/>
          <w:color w:val="FF0000"/>
          <w:sz w:val="18"/>
          <w:szCs w:val="18"/>
        </w:rPr>
        <w:t>自动化学报</w:t>
      </w:r>
      <w:r w:rsidRPr="003E69D9">
        <w:rPr>
          <w:rFonts w:hint="eastAsia"/>
          <w:color w:val="FF0000"/>
          <w:sz w:val="18"/>
          <w:szCs w:val="18"/>
        </w:rPr>
        <w:t>, 2016</w:t>
      </w:r>
      <w:r w:rsidR="005811B0">
        <w:rPr>
          <w:rFonts w:hint="eastAsia"/>
          <w:color w:val="FF0000"/>
          <w:sz w:val="18"/>
          <w:szCs w:val="18"/>
        </w:rPr>
        <w:t>,</w:t>
      </w:r>
      <w:r w:rsidRPr="003E69D9">
        <w:rPr>
          <w:rFonts w:hint="eastAsia"/>
          <w:color w:val="FF0000"/>
          <w:sz w:val="18"/>
          <w:szCs w:val="18"/>
        </w:rPr>
        <w:t xml:space="preserve"> 42(10):1445</w:t>
      </w:r>
      <w:r w:rsidR="005811B0">
        <w:rPr>
          <w:rFonts w:hint="eastAsia"/>
          <w:color w:val="FF0000"/>
          <w:sz w:val="18"/>
          <w:szCs w:val="18"/>
        </w:rPr>
        <w:t>-</w:t>
      </w:r>
      <w:r w:rsidRPr="003E69D9">
        <w:rPr>
          <w:rFonts w:hint="eastAsia"/>
          <w:color w:val="FF0000"/>
          <w:sz w:val="18"/>
          <w:szCs w:val="18"/>
        </w:rPr>
        <w:t>1465.</w:t>
      </w:r>
      <w:bookmarkEnd w:id="16"/>
    </w:p>
    <w:p w14:paraId="2BCE5A55" w14:textId="5E2B9F7E" w:rsidR="00BB1237" w:rsidRPr="0062665F" w:rsidRDefault="00BB1237" w:rsidP="0062665F">
      <w:pPr>
        <w:pStyle w:val="af7"/>
        <w:numPr>
          <w:ilvl w:val="0"/>
          <w:numId w:val="3"/>
        </w:numPr>
        <w:rPr>
          <w:color w:val="FF0000"/>
          <w:sz w:val="18"/>
          <w:szCs w:val="18"/>
        </w:rPr>
      </w:pPr>
      <w:bookmarkStart w:id="17" w:name="_Ref175343026"/>
      <w:r w:rsidRPr="00BB1237">
        <w:rPr>
          <w:rFonts w:hint="eastAsia"/>
          <w:color w:val="FF0000"/>
          <w:sz w:val="18"/>
          <w:szCs w:val="18"/>
        </w:rPr>
        <w:t>吴良平</w:t>
      </w:r>
      <w:r w:rsidRPr="00BB1237">
        <w:rPr>
          <w:rFonts w:hint="eastAsia"/>
          <w:color w:val="FF0000"/>
          <w:sz w:val="18"/>
          <w:szCs w:val="18"/>
        </w:rPr>
        <w:t>.</w:t>
      </w:r>
      <w:r w:rsidR="00222540">
        <w:rPr>
          <w:rFonts w:hint="eastAsia"/>
          <w:color w:val="FF0000"/>
          <w:sz w:val="18"/>
          <w:szCs w:val="18"/>
        </w:rPr>
        <w:t xml:space="preserve"> </w:t>
      </w:r>
      <w:r w:rsidRPr="00BB1237">
        <w:rPr>
          <w:rFonts w:hint="eastAsia"/>
          <w:color w:val="FF0000"/>
          <w:sz w:val="18"/>
          <w:szCs w:val="18"/>
        </w:rPr>
        <w:t>C</w:t>
      </w:r>
      <w:r w:rsidR="00222540">
        <w:rPr>
          <w:rFonts w:hint="eastAsia"/>
          <w:color w:val="FF0000"/>
          <w:sz w:val="18"/>
          <w:szCs w:val="18"/>
        </w:rPr>
        <w:t>QP</w:t>
      </w:r>
      <w:r w:rsidRPr="00BB1237">
        <w:rPr>
          <w:rFonts w:hint="eastAsia"/>
          <w:color w:val="FF0000"/>
          <w:sz w:val="18"/>
          <w:szCs w:val="18"/>
        </w:rPr>
        <w:t>语法赋能语言研究及语言学习</w:t>
      </w:r>
      <w:r w:rsidR="00222540">
        <w:rPr>
          <w:rFonts w:hint="eastAsia"/>
          <w:color w:val="FF0000"/>
          <w:sz w:val="18"/>
          <w:szCs w:val="18"/>
        </w:rPr>
        <w:t>[J]</w:t>
      </w:r>
      <w:r w:rsidRPr="00BB1237">
        <w:rPr>
          <w:rFonts w:hint="eastAsia"/>
          <w:color w:val="FF0000"/>
          <w:sz w:val="18"/>
          <w:szCs w:val="18"/>
        </w:rPr>
        <w:t xml:space="preserve">. </w:t>
      </w:r>
      <w:r w:rsidRPr="00BB1237">
        <w:rPr>
          <w:rFonts w:hint="eastAsia"/>
          <w:color w:val="FF0000"/>
          <w:sz w:val="18"/>
          <w:szCs w:val="18"/>
        </w:rPr>
        <w:t>语料库语言学</w:t>
      </w:r>
      <w:r w:rsidRPr="00BB1237">
        <w:rPr>
          <w:rFonts w:hint="eastAsia"/>
          <w:color w:val="FF0000"/>
          <w:sz w:val="18"/>
          <w:szCs w:val="18"/>
        </w:rPr>
        <w:t xml:space="preserve">, </w:t>
      </w:r>
      <w:r w:rsidR="00222540" w:rsidRPr="00BB1237">
        <w:rPr>
          <w:rFonts w:hint="eastAsia"/>
          <w:color w:val="FF0000"/>
          <w:sz w:val="18"/>
          <w:szCs w:val="18"/>
        </w:rPr>
        <w:t>2023</w:t>
      </w:r>
      <w:r w:rsidR="00222540">
        <w:rPr>
          <w:rFonts w:hint="eastAsia"/>
          <w:color w:val="FF0000"/>
          <w:sz w:val="18"/>
          <w:szCs w:val="18"/>
        </w:rPr>
        <w:t>,</w:t>
      </w:r>
      <w:r w:rsidR="00222540" w:rsidRPr="00BB1237">
        <w:rPr>
          <w:rFonts w:hint="eastAsia"/>
          <w:color w:val="FF0000"/>
          <w:sz w:val="18"/>
          <w:szCs w:val="18"/>
        </w:rPr>
        <w:t xml:space="preserve"> </w:t>
      </w:r>
      <w:r w:rsidRPr="00BB1237">
        <w:rPr>
          <w:rFonts w:hint="eastAsia"/>
          <w:color w:val="FF0000"/>
          <w:sz w:val="18"/>
          <w:szCs w:val="18"/>
        </w:rPr>
        <w:t>10:98</w:t>
      </w:r>
      <w:r w:rsidR="00222540">
        <w:rPr>
          <w:rFonts w:hint="eastAsia"/>
          <w:color w:val="FF0000"/>
          <w:sz w:val="18"/>
          <w:szCs w:val="18"/>
        </w:rPr>
        <w:t>-</w:t>
      </w:r>
      <w:r w:rsidRPr="00BB1237">
        <w:rPr>
          <w:rFonts w:hint="eastAsia"/>
          <w:color w:val="FF0000"/>
          <w:sz w:val="18"/>
          <w:szCs w:val="18"/>
        </w:rPr>
        <w:t>114.</w:t>
      </w:r>
      <w:bookmarkEnd w:id="17"/>
    </w:p>
    <w:p w14:paraId="3D666960" w14:textId="19A5C855" w:rsidR="002233EE" w:rsidRDefault="002233EE" w:rsidP="002233EE">
      <w:pPr>
        <w:pStyle w:val="af7"/>
        <w:numPr>
          <w:ilvl w:val="0"/>
          <w:numId w:val="3"/>
        </w:numPr>
        <w:rPr>
          <w:sz w:val="18"/>
          <w:szCs w:val="18"/>
        </w:rPr>
      </w:pPr>
      <w:bookmarkStart w:id="18" w:name="_Ref173957618"/>
      <w:proofErr w:type="spellStart"/>
      <w:r w:rsidRPr="001D6155">
        <w:rPr>
          <w:sz w:val="18"/>
          <w:szCs w:val="18"/>
        </w:rPr>
        <w:t>Yisheng</w:t>
      </w:r>
      <w:proofErr w:type="spellEnd"/>
      <w:r w:rsidRPr="001D6155">
        <w:rPr>
          <w:sz w:val="18"/>
          <w:szCs w:val="18"/>
        </w:rPr>
        <w:t xml:space="preserve"> Song, Ting Wang, </w:t>
      </w:r>
      <w:proofErr w:type="spellStart"/>
      <w:r w:rsidRPr="001D6155">
        <w:rPr>
          <w:sz w:val="18"/>
          <w:szCs w:val="18"/>
        </w:rPr>
        <w:t>Subrota</w:t>
      </w:r>
      <w:proofErr w:type="spellEnd"/>
      <w:r w:rsidRPr="001D6155">
        <w:rPr>
          <w:sz w:val="18"/>
          <w:szCs w:val="18"/>
        </w:rPr>
        <w:t xml:space="preserve"> K Mondal</w:t>
      </w:r>
      <w:r w:rsidR="003F4C32" w:rsidRPr="00CC2271">
        <w:rPr>
          <w:rFonts w:hint="eastAsia"/>
          <w:sz w:val="18"/>
          <w:szCs w:val="18"/>
        </w:rPr>
        <w:t>,</w:t>
      </w:r>
      <w:r w:rsidR="003F4C32">
        <w:rPr>
          <w:rFonts w:hint="eastAsia"/>
          <w:sz w:val="18"/>
          <w:szCs w:val="18"/>
        </w:rPr>
        <w:t xml:space="preserve"> </w:t>
      </w:r>
      <w:r w:rsidR="003F4C32" w:rsidRPr="00CC2271">
        <w:rPr>
          <w:rFonts w:hint="eastAsia"/>
          <w:sz w:val="18"/>
          <w:szCs w:val="18"/>
        </w:rPr>
        <w:t>et al</w:t>
      </w:r>
      <w:r>
        <w:rPr>
          <w:rFonts w:hint="eastAsia"/>
          <w:sz w:val="18"/>
          <w:szCs w:val="18"/>
        </w:rPr>
        <w:t>.</w:t>
      </w:r>
      <w:r w:rsidRPr="0044086A">
        <w:rPr>
          <w:rFonts w:ascii="Times New Roman" w:hAnsi="Times New Roman" w:cs="Times New Roman"/>
          <w:szCs w:val="20"/>
        </w:rPr>
        <w:t xml:space="preserve"> </w:t>
      </w:r>
      <w:r w:rsidRPr="0044086A">
        <w:rPr>
          <w:sz w:val="18"/>
          <w:szCs w:val="18"/>
        </w:rPr>
        <w:t>A Comprehensive Survey of Few-shot Learning: Evolution, Applications, Challenges, and Opportunities</w:t>
      </w:r>
      <w:r>
        <w:rPr>
          <w:rFonts w:hint="eastAsia"/>
          <w:sz w:val="18"/>
          <w:szCs w:val="18"/>
        </w:rPr>
        <w:t xml:space="preserve">. </w:t>
      </w:r>
      <w:proofErr w:type="spellStart"/>
      <w:r w:rsidRPr="00543139">
        <w:rPr>
          <w:sz w:val="18"/>
          <w:szCs w:val="18"/>
        </w:rPr>
        <w:t>ArXiv</w:t>
      </w:r>
      <w:proofErr w:type="spellEnd"/>
      <w:r>
        <w:rPr>
          <w:rFonts w:hint="eastAsia"/>
          <w:sz w:val="18"/>
          <w:szCs w:val="18"/>
        </w:rPr>
        <w:t>, 2022.</w:t>
      </w:r>
      <w:r w:rsidRPr="00CB3384">
        <w:rPr>
          <w:rFonts w:ascii="Consolas" w:eastAsia="宋体" w:hAnsi="Consolas" w:cs="宋体"/>
          <w:snapToGrid/>
          <w:color w:val="D4D4D4"/>
          <w:spacing w:val="0"/>
          <w:kern w:val="0"/>
          <w:sz w:val="21"/>
        </w:rPr>
        <w:t xml:space="preserve"> </w:t>
      </w:r>
      <w:r w:rsidRPr="00CD394B">
        <w:rPr>
          <w:sz w:val="18"/>
          <w:szCs w:val="18"/>
        </w:rPr>
        <w:t>arXiv:2205.06743v2</w:t>
      </w:r>
      <w:bookmarkEnd w:id="18"/>
    </w:p>
    <w:p w14:paraId="41F947D1" w14:textId="0330DEE7" w:rsidR="002E4974" w:rsidRPr="002E4974" w:rsidRDefault="002E4974" w:rsidP="002E4974">
      <w:pPr>
        <w:pStyle w:val="af7"/>
        <w:numPr>
          <w:ilvl w:val="0"/>
          <w:numId w:val="3"/>
        </w:numPr>
        <w:rPr>
          <w:sz w:val="18"/>
          <w:szCs w:val="18"/>
        </w:rPr>
      </w:pPr>
      <w:bookmarkStart w:id="19" w:name="_Ref173957798"/>
      <w:r w:rsidRPr="00470BC9">
        <w:rPr>
          <w:sz w:val="18"/>
          <w:szCs w:val="18"/>
        </w:rPr>
        <w:t xml:space="preserve">Bowen Qin, </w:t>
      </w:r>
      <w:proofErr w:type="spellStart"/>
      <w:r w:rsidRPr="00470BC9">
        <w:rPr>
          <w:sz w:val="18"/>
          <w:szCs w:val="18"/>
        </w:rPr>
        <w:t>Binyuan</w:t>
      </w:r>
      <w:proofErr w:type="spellEnd"/>
      <w:r w:rsidRPr="00470BC9">
        <w:rPr>
          <w:sz w:val="18"/>
          <w:szCs w:val="18"/>
        </w:rPr>
        <w:t xml:space="preserve"> Hui, </w:t>
      </w:r>
      <w:proofErr w:type="spellStart"/>
      <w:r w:rsidRPr="00470BC9">
        <w:rPr>
          <w:sz w:val="18"/>
          <w:szCs w:val="18"/>
        </w:rPr>
        <w:t>Lihan</w:t>
      </w:r>
      <w:proofErr w:type="spellEnd"/>
      <w:r w:rsidRPr="00470BC9">
        <w:rPr>
          <w:sz w:val="18"/>
          <w:szCs w:val="18"/>
        </w:rPr>
        <w:t xml:space="preserve"> Wang</w:t>
      </w:r>
      <w:r w:rsidR="00CC2271" w:rsidRPr="00CC2271">
        <w:rPr>
          <w:rFonts w:hint="eastAsia"/>
          <w:sz w:val="18"/>
          <w:szCs w:val="18"/>
        </w:rPr>
        <w:t>,</w:t>
      </w:r>
      <w:r w:rsidR="00CC2271">
        <w:rPr>
          <w:rFonts w:hint="eastAsia"/>
          <w:sz w:val="18"/>
          <w:szCs w:val="18"/>
        </w:rPr>
        <w:t xml:space="preserve"> </w:t>
      </w:r>
      <w:r w:rsidR="00CC2271" w:rsidRPr="00CC2271">
        <w:rPr>
          <w:rFonts w:hint="eastAsia"/>
          <w:sz w:val="18"/>
          <w:szCs w:val="18"/>
        </w:rPr>
        <w:t>et al.</w:t>
      </w:r>
      <w:r>
        <w:rPr>
          <w:rFonts w:hint="eastAsia"/>
          <w:sz w:val="18"/>
          <w:szCs w:val="18"/>
        </w:rPr>
        <w:t xml:space="preserve"> </w:t>
      </w:r>
      <w:r w:rsidRPr="000A708C">
        <w:rPr>
          <w:sz w:val="18"/>
          <w:szCs w:val="18"/>
        </w:rPr>
        <w:t>A Survey on Text-to-SQL Parsing: Concepts,</w:t>
      </w:r>
      <w:r>
        <w:rPr>
          <w:rFonts w:hint="eastAsia"/>
          <w:sz w:val="18"/>
          <w:szCs w:val="18"/>
        </w:rPr>
        <w:t xml:space="preserve"> </w:t>
      </w:r>
      <w:r w:rsidRPr="000A708C">
        <w:rPr>
          <w:sz w:val="18"/>
          <w:szCs w:val="18"/>
        </w:rPr>
        <w:t>Methods, and Future Directions</w:t>
      </w:r>
      <w:r>
        <w:rPr>
          <w:rFonts w:hint="eastAsia"/>
          <w:sz w:val="18"/>
          <w:szCs w:val="18"/>
        </w:rPr>
        <w:t xml:space="preserve">. </w:t>
      </w:r>
      <w:proofErr w:type="spellStart"/>
      <w:r>
        <w:rPr>
          <w:rFonts w:hint="eastAsia"/>
          <w:sz w:val="18"/>
          <w:szCs w:val="18"/>
        </w:rPr>
        <w:t>arViv</w:t>
      </w:r>
      <w:proofErr w:type="spellEnd"/>
      <w:r>
        <w:rPr>
          <w:rFonts w:hint="eastAsia"/>
          <w:sz w:val="18"/>
          <w:szCs w:val="18"/>
        </w:rPr>
        <w:t xml:space="preserve">, 2022, </w:t>
      </w:r>
      <w:proofErr w:type="spellStart"/>
      <w:r>
        <w:rPr>
          <w:rFonts w:hint="eastAsia"/>
          <w:sz w:val="18"/>
          <w:szCs w:val="18"/>
        </w:rPr>
        <w:t>arXiv</w:t>
      </w:r>
      <w:proofErr w:type="spellEnd"/>
      <w:r>
        <w:rPr>
          <w:rFonts w:hint="eastAsia"/>
          <w:sz w:val="18"/>
          <w:szCs w:val="18"/>
        </w:rPr>
        <w:t>:</w:t>
      </w:r>
      <w:r w:rsidRPr="00256582">
        <w:rPr>
          <w:rFonts w:ascii="Times New Roman" w:hAnsi="Times New Roman" w:cs="Times New Roman"/>
          <w:szCs w:val="20"/>
        </w:rPr>
        <w:t xml:space="preserve"> </w:t>
      </w:r>
      <w:r w:rsidRPr="00256582">
        <w:rPr>
          <w:sz w:val="18"/>
          <w:szCs w:val="18"/>
        </w:rPr>
        <w:t>2208.13629v1</w:t>
      </w:r>
      <w:r>
        <w:rPr>
          <w:rFonts w:hint="eastAsia"/>
          <w:sz w:val="18"/>
          <w:szCs w:val="18"/>
        </w:rPr>
        <w:t>.</w:t>
      </w:r>
      <w:bookmarkEnd w:id="19"/>
    </w:p>
    <w:p w14:paraId="723CC96A" w14:textId="23324799" w:rsidR="003608A8" w:rsidRDefault="003608A8" w:rsidP="003608A8">
      <w:pPr>
        <w:pStyle w:val="af7"/>
        <w:numPr>
          <w:ilvl w:val="0"/>
          <w:numId w:val="3"/>
        </w:numPr>
        <w:rPr>
          <w:sz w:val="18"/>
          <w:szCs w:val="18"/>
        </w:rPr>
      </w:pPr>
      <w:bookmarkStart w:id="20" w:name="_Ref173957955"/>
      <w:proofErr w:type="spellStart"/>
      <w:r w:rsidRPr="004846B1">
        <w:rPr>
          <w:sz w:val="18"/>
          <w:szCs w:val="18"/>
        </w:rPr>
        <w:t>Luming</w:t>
      </w:r>
      <w:proofErr w:type="spellEnd"/>
      <w:r w:rsidRPr="004846B1">
        <w:rPr>
          <w:sz w:val="18"/>
          <w:szCs w:val="18"/>
        </w:rPr>
        <w:t xml:space="preserve"> Lu, </w:t>
      </w:r>
      <w:proofErr w:type="spellStart"/>
      <w:r w:rsidRPr="004846B1">
        <w:rPr>
          <w:sz w:val="18"/>
          <w:szCs w:val="18"/>
        </w:rPr>
        <w:t>Jiyuan</w:t>
      </w:r>
      <w:proofErr w:type="spellEnd"/>
      <w:r w:rsidRPr="004846B1">
        <w:rPr>
          <w:sz w:val="18"/>
          <w:szCs w:val="18"/>
        </w:rPr>
        <w:t xml:space="preserve"> An, </w:t>
      </w:r>
      <w:proofErr w:type="spellStart"/>
      <w:r w:rsidRPr="004846B1">
        <w:rPr>
          <w:sz w:val="18"/>
          <w:szCs w:val="18"/>
        </w:rPr>
        <w:t>Yujie</w:t>
      </w:r>
      <w:proofErr w:type="spellEnd"/>
      <w:r w:rsidRPr="004846B1">
        <w:rPr>
          <w:sz w:val="18"/>
          <w:szCs w:val="18"/>
        </w:rPr>
        <w:t xml:space="preserve"> Wang</w:t>
      </w:r>
      <w:r w:rsidR="001142F0">
        <w:rPr>
          <w:rFonts w:hint="eastAsia"/>
          <w:sz w:val="18"/>
          <w:szCs w:val="18"/>
        </w:rPr>
        <w:t>,</w:t>
      </w:r>
      <w:r w:rsidR="00B67B66">
        <w:rPr>
          <w:rFonts w:hint="eastAsia"/>
          <w:sz w:val="18"/>
          <w:szCs w:val="18"/>
        </w:rPr>
        <w:t xml:space="preserve"> </w:t>
      </w:r>
      <w:r w:rsidR="00B67B66" w:rsidRPr="00CC2271">
        <w:rPr>
          <w:rFonts w:hint="eastAsia"/>
          <w:sz w:val="18"/>
          <w:szCs w:val="18"/>
        </w:rPr>
        <w:t>et al</w:t>
      </w:r>
      <w:r w:rsidR="00B67B66">
        <w:rPr>
          <w:rFonts w:hint="eastAsia"/>
          <w:sz w:val="18"/>
          <w:szCs w:val="18"/>
        </w:rPr>
        <w:t>.</w:t>
      </w:r>
      <w:r w:rsidRPr="00134A22">
        <w:rPr>
          <w:rFonts w:ascii="Consolas" w:eastAsia="宋体" w:hAnsi="Consolas" w:cs="宋体"/>
          <w:snapToGrid/>
          <w:color w:val="D4D4D4"/>
          <w:spacing w:val="0"/>
          <w:kern w:val="0"/>
          <w:sz w:val="21"/>
        </w:rPr>
        <w:t xml:space="preserve"> </w:t>
      </w:r>
      <w:r w:rsidRPr="00134A22">
        <w:rPr>
          <w:sz w:val="18"/>
          <w:szCs w:val="18"/>
        </w:rPr>
        <w:t>From Text to CQL: Bridging Natural Language and Corpus Search Engine</w:t>
      </w:r>
      <w:r>
        <w:rPr>
          <w:rFonts w:hint="eastAsia"/>
          <w:sz w:val="18"/>
          <w:szCs w:val="18"/>
        </w:rPr>
        <w:t xml:space="preserve">. </w:t>
      </w:r>
      <w:proofErr w:type="spellStart"/>
      <w:r w:rsidRPr="00543139">
        <w:rPr>
          <w:sz w:val="18"/>
          <w:szCs w:val="18"/>
        </w:rPr>
        <w:t>ArXiv</w:t>
      </w:r>
      <w:proofErr w:type="spellEnd"/>
      <w:r>
        <w:rPr>
          <w:rFonts w:hint="eastAsia"/>
          <w:sz w:val="18"/>
          <w:szCs w:val="18"/>
        </w:rPr>
        <w:t>, 2024.</w:t>
      </w:r>
      <w:r w:rsidRPr="00CB3384">
        <w:rPr>
          <w:rFonts w:ascii="Consolas" w:eastAsia="宋体" w:hAnsi="Consolas" w:cs="宋体"/>
          <w:snapToGrid/>
          <w:color w:val="D4D4D4"/>
          <w:spacing w:val="0"/>
          <w:kern w:val="0"/>
          <w:sz w:val="21"/>
        </w:rPr>
        <w:t xml:space="preserve"> </w:t>
      </w:r>
      <w:r w:rsidRPr="00CB3384">
        <w:rPr>
          <w:sz w:val="18"/>
          <w:szCs w:val="18"/>
        </w:rPr>
        <w:t>abs/2402.13740</w:t>
      </w:r>
      <w:bookmarkEnd w:id="20"/>
    </w:p>
    <w:p w14:paraId="6B27F915" w14:textId="06CCF1C0" w:rsidR="00B8602B" w:rsidRDefault="003B4C26" w:rsidP="003608A8">
      <w:pPr>
        <w:pStyle w:val="af7"/>
        <w:numPr>
          <w:ilvl w:val="0"/>
          <w:numId w:val="3"/>
        </w:numPr>
        <w:rPr>
          <w:sz w:val="18"/>
          <w:szCs w:val="18"/>
        </w:rPr>
      </w:pPr>
      <w:bookmarkStart w:id="21" w:name="_Ref174113205"/>
      <w:r w:rsidRPr="003B4C26">
        <w:rPr>
          <w:sz w:val="18"/>
          <w:szCs w:val="18"/>
        </w:rPr>
        <w:t>Xiang Lisa Li, Percy Liang</w:t>
      </w:r>
      <w:r>
        <w:rPr>
          <w:rFonts w:hint="eastAsia"/>
          <w:sz w:val="18"/>
          <w:szCs w:val="18"/>
        </w:rPr>
        <w:t>.</w:t>
      </w:r>
      <w:r w:rsidR="006476E6">
        <w:rPr>
          <w:rFonts w:hint="eastAsia"/>
          <w:sz w:val="18"/>
          <w:szCs w:val="18"/>
        </w:rPr>
        <w:t xml:space="preserve"> </w:t>
      </w:r>
      <w:r w:rsidR="00B8602B" w:rsidRPr="00B8602B">
        <w:rPr>
          <w:sz w:val="18"/>
          <w:szCs w:val="18"/>
        </w:rPr>
        <w:t>Prefix-Tuning: Optimizing Continuous Prompts for Generation[J].  2021.</w:t>
      </w:r>
      <w:r w:rsidR="00CF10F1">
        <w:rPr>
          <w:rFonts w:hint="eastAsia"/>
          <w:sz w:val="18"/>
          <w:szCs w:val="18"/>
        </w:rPr>
        <w:t xml:space="preserve"> </w:t>
      </w:r>
      <w:r w:rsidR="00B8602B" w:rsidRPr="00B8602B">
        <w:rPr>
          <w:sz w:val="18"/>
          <w:szCs w:val="18"/>
        </w:rPr>
        <w:t>DOI:10.48550/arXiv.2101.00190.</w:t>
      </w:r>
      <w:bookmarkEnd w:id="21"/>
    </w:p>
    <w:p w14:paraId="051F0EAA" w14:textId="08C3D51E" w:rsidR="00445A53" w:rsidRDefault="00BD48FC" w:rsidP="003608A8">
      <w:pPr>
        <w:pStyle w:val="af7"/>
        <w:numPr>
          <w:ilvl w:val="0"/>
          <w:numId w:val="3"/>
        </w:numPr>
        <w:rPr>
          <w:sz w:val="18"/>
          <w:szCs w:val="18"/>
        </w:rPr>
      </w:pPr>
      <w:bookmarkStart w:id="22" w:name="_Ref174113507"/>
      <w:r w:rsidRPr="00BD48FC">
        <w:rPr>
          <w:sz w:val="18"/>
          <w:szCs w:val="18"/>
        </w:rPr>
        <w:t>Brian Lester, Rami Al-</w:t>
      </w:r>
      <w:proofErr w:type="spellStart"/>
      <w:r w:rsidRPr="00BD48FC">
        <w:rPr>
          <w:sz w:val="18"/>
          <w:szCs w:val="18"/>
        </w:rPr>
        <w:t>Rfou</w:t>
      </w:r>
      <w:proofErr w:type="spellEnd"/>
      <w:r w:rsidRPr="00BD48FC">
        <w:rPr>
          <w:sz w:val="18"/>
          <w:szCs w:val="18"/>
        </w:rPr>
        <w:t>, Noah Constant</w:t>
      </w:r>
      <w:r w:rsidR="00445A53" w:rsidRPr="00445A53">
        <w:rPr>
          <w:sz w:val="18"/>
          <w:szCs w:val="18"/>
        </w:rPr>
        <w:t>.</w:t>
      </w:r>
      <w:r w:rsidR="00E56D16">
        <w:rPr>
          <w:rFonts w:hint="eastAsia"/>
          <w:sz w:val="18"/>
          <w:szCs w:val="18"/>
        </w:rPr>
        <w:t xml:space="preserve"> </w:t>
      </w:r>
      <w:r w:rsidR="00445A53" w:rsidRPr="00445A53">
        <w:rPr>
          <w:sz w:val="18"/>
          <w:szCs w:val="18"/>
        </w:rPr>
        <w:t>The Power of Scale for Parameter-Efficient Prompt Tuning[J]. 2021.</w:t>
      </w:r>
      <w:r w:rsidR="00CF10F1">
        <w:rPr>
          <w:rFonts w:hint="eastAsia"/>
          <w:sz w:val="18"/>
          <w:szCs w:val="18"/>
        </w:rPr>
        <w:t xml:space="preserve"> </w:t>
      </w:r>
      <w:r w:rsidR="00445A53" w:rsidRPr="00445A53">
        <w:rPr>
          <w:sz w:val="18"/>
          <w:szCs w:val="18"/>
        </w:rPr>
        <w:t>DOI:10.48550/arXiv.2104.08691.</w:t>
      </w:r>
      <w:bookmarkEnd w:id="22"/>
    </w:p>
    <w:p w14:paraId="616B5A59" w14:textId="2D4A2B04" w:rsidR="006E0EC2" w:rsidRDefault="002A12F4" w:rsidP="003608A8">
      <w:pPr>
        <w:pStyle w:val="af7"/>
        <w:numPr>
          <w:ilvl w:val="0"/>
          <w:numId w:val="3"/>
        </w:numPr>
        <w:rPr>
          <w:sz w:val="18"/>
          <w:szCs w:val="18"/>
        </w:rPr>
      </w:pPr>
      <w:bookmarkStart w:id="23" w:name="_Ref174113898"/>
      <w:r w:rsidRPr="002A12F4">
        <w:rPr>
          <w:sz w:val="18"/>
          <w:szCs w:val="18"/>
        </w:rPr>
        <w:t xml:space="preserve">Xiao Liu, Yanan Zheng, </w:t>
      </w:r>
      <w:proofErr w:type="spellStart"/>
      <w:r w:rsidRPr="002A12F4">
        <w:rPr>
          <w:sz w:val="18"/>
          <w:szCs w:val="18"/>
        </w:rPr>
        <w:t>Zhengxiao</w:t>
      </w:r>
      <w:proofErr w:type="spellEnd"/>
      <w:r w:rsidRPr="002A12F4">
        <w:rPr>
          <w:sz w:val="18"/>
          <w:szCs w:val="18"/>
        </w:rPr>
        <w:t xml:space="preserve"> Du</w:t>
      </w:r>
      <w:r w:rsidR="006E0EC2" w:rsidRPr="006E0EC2">
        <w:rPr>
          <w:sz w:val="18"/>
          <w:szCs w:val="18"/>
        </w:rPr>
        <w:t>,</w:t>
      </w:r>
      <w:r w:rsidR="00496376">
        <w:rPr>
          <w:rFonts w:hint="eastAsia"/>
          <w:sz w:val="18"/>
          <w:szCs w:val="18"/>
        </w:rPr>
        <w:t xml:space="preserve"> </w:t>
      </w:r>
      <w:r w:rsidR="006E0EC2" w:rsidRPr="006E0EC2">
        <w:rPr>
          <w:sz w:val="18"/>
          <w:szCs w:val="18"/>
        </w:rPr>
        <w:t>et al.</w:t>
      </w:r>
      <w:r w:rsidR="00496376">
        <w:rPr>
          <w:rFonts w:hint="eastAsia"/>
          <w:sz w:val="18"/>
          <w:szCs w:val="18"/>
        </w:rPr>
        <w:t xml:space="preserve"> </w:t>
      </w:r>
      <w:r w:rsidR="006E0EC2" w:rsidRPr="006E0EC2">
        <w:rPr>
          <w:sz w:val="18"/>
          <w:szCs w:val="18"/>
        </w:rPr>
        <w:t xml:space="preserve">GPT Understands, </w:t>
      </w:r>
      <w:proofErr w:type="gramStart"/>
      <w:r w:rsidR="006E0EC2" w:rsidRPr="006E0EC2">
        <w:rPr>
          <w:sz w:val="18"/>
          <w:szCs w:val="18"/>
        </w:rPr>
        <w:t>Too</w:t>
      </w:r>
      <w:proofErr w:type="gramEnd"/>
      <w:r w:rsidR="006E0EC2" w:rsidRPr="006E0EC2">
        <w:rPr>
          <w:sz w:val="18"/>
          <w:szCs w:val="18"/>
        </w:rPr>
        <w:t>[J].  2021.</w:t>
      </w:r>
      <w:r w:rsidR="005138BE">
        <w:rPr>
          <w:rFonts w:hint="eastAsia"/>
          <w:sz w:val="18"/>
          <w:szCs w:val="18"/>
        </w:rPr>
        <w:t xml:space="preserve"> </w:t>
      </w:r>
      <w:r w:rsidR="006E0EC2" w:rsidRPr="006E0EC2">
        <w:rPr>
          <w:sz w:val="18"/>
          <w:szCs w:val="18"/>
        </w:rPr>
        <w:t>DOI:10.48550</w:t>
      </w:r>
      <w:proofErr w:type="gramStart"/>
      <w:r w:rsidR="006E0EC2" w:rsidRPr="006E0EC2">
        <w:rPr>
          <w:sz w:val="18"/>
          <w:szCs w:val="18"/>
        </w:rPr>
        <w:t>/</w:t>
      </w:r>
      <w:r w:rsidR="005138BE">
        <w:rPr>
          <w:rFonts w:hint="eastAsia"/>
          <w:sz w:val="18"/>
          <w:szCs w:val="18"/>
        </w:rPr>
        <w:t xml:space="preserve">  </w:t>
      </w:r>
      <w:r w:rsidR="006E0EC2" w:rsidRPr="006E0EC2">
        <w:rPr>
          <w:sz w:val="18"/>
          <w:szCs w:val="18"/>
        </w:rPr>
        <w:t>arXiv</w:t>
      </w:r>
      <w:proofErr w:type="gramEnd"/>
      <w:r w:rsidR="006E0EC2" w:rsidRPr="006E0EC2">
        <w:rPr>
          <w:sz w:val="18"/>
          <w:szCs w:val="18"/>
        </w:rPr>
        <w:t>.2103.10385.</w:t>
      </w:r>
      <w:bookmarkEnd w:id="23"/>
    </w:p>
    <w:p w14:paraId="09FD04FD" w14:textId="52235B19" w:rsidR="006B0D86" w:rsidRDefault="007E68D0" w:rsidP="003608A8">
      <w:pPr>
        <w:pStyle w:val="af7"/>
        <w:numPr>
          <w:ilvl w:val="0"/>
          <w:numId w:val="3"/>
        </w:numPr>
        <w:rPr>
          <w:sz w:val="18"/>
          <w:szCs w:val="18"/>
        </w:rPr>
      </w:pPr>
      <w:bookmarkStart w:id="24" w:name="_Ref174113908"/>
      <w:r w:rsidRPr="007E68D0">
        <w:rPr>
          <w:sz w:val="18"/>
          <w:szCs w:val="18"/>
        </w:rPr>
        <w:t xml:space="preserve">Xiao Liu, </w:t>
      </w:r>
      <w:proofErr w:type="spellStart"/>
      <w:r w:rsidRPr="007E68D0">
        <w:rPr>
          <w:sz w:val="18"/>
          <w:szCs w:val="18"/>
        </w:rPr>
        <w:t>Kaixuan</w:t>
      </w:r>
      <w:proofErr w:type="spellEnd"/>
      <w:r w:rsidRPr="007E68D0">
        <w:rPr>
          <w:sz w:val="18"/>
          <w:szCs w:val="18"/>
        </w:rPr>
        <w:t xml:space="preserve"> Ji, Yicheng Fu</w:t>
      </w:r>
      <w:r w:rsidR="001142F0">
        <w:rPr>
          <w:rFonts w:hint="eastAsia"/>
          <w:sz w:val="18"/>
          <w:szCs w:val="18"/>
        </w:rPr>
        <w:t xml:space="preserve">, </w:t>
      </w:r>
      <w:r w:rsidR="006B0D86" w:rsidRPr="006B0D86">
        <w:rPr>
          <w:sz w:val="18"/>
          <w:szCs w:val="18"/>
        </w:rPr>
        <w:t>et al.</w:t>
      </w:r>
      <w:r w:rsidR="00496376">
        <w:rPr>
          <w:rFonts w:hint="eastAsia"/>
          <w:sz w:val="18"/>
          <w:szCs w:val="18"/>
        </w:rPr>
        <w:t xml:space="preserve"> </w:t>
      </w:r>
      <w:r w:rsidR="006B0D86" w:rsidRPr="006B0D86">
        <w:rPr>
          <w:sz w:val="18"/>
          <w:szCs w:val="18"/>
        </w:rPr>
        <w:t>P-Tuning v2: Prompt Tuning Can Be Comparable to Fine-tuning Universally Across Scales and Tasks[J].  2021.</w:t>
      </w:r>
      <w:r w:rsidR="00CF10F1">
        <w:rPr>
          <w:rFonts w:hint="eastAsia"/>
          <w:sz w:val="18"/>
          <w:szCs w:val="18"/>
        </w:rPr>
        <w:t xml:space="preserve"> </w:t>
      </w:r>
      <w:r w:rsidR="006B0D86" w:rsidRPr="006B0D86">
        <w:rPr>
          <w:sz w:val="18"/>
          <w:szCs w:val="18"/>
        </w:rPr>
        <w:t>DOI:10.48550/arXiv.2110.07602.</w:t>
      </w:r>
      <w:bookmarkEnd w:id="24"/>
    </w:p>
    <w:p w14:paraId="18E9B37F" w14:textId="4E8DA42B" w:rsidR="00D00F7D" w:rsidRPr="00D00F7D" w:rsidRDefault="008D166F" w:rsidP="00D00F7D">
      <w:pPr>
        <w:pStyle w:val="af7"/>
        <w:numPr>
          <w:ilvl w:val="0"/>
          <w:numId w:val="3"/>
        </w:numPr>
        <w:rPr>
          <w:sz w:val="18"/>
          <w:szCs w:val="18"/>
        </w:rPr>
      </w:pPr>
      <w:bookmarkStart w:id="25" w:name="_Ref174113954"/>
      <w:r w:rsidRPr="008D166F">
        <w:rPr>
          <w:sz w:val="18"/>
          <w:szCs w:val="18"/>
        </w:rPr>
        <w:t xml:space="preserve">Edward J. Hu, </w:t>
      </w:r>
      <w:proofErr w:type="spellStart"/>
      <w:r w:rsidRPr="008D166F">
        <w:rPr>
          <w:sz w:val="18"/>
          <w:szCs w:val="18"/>
        </w:rPr>
        <w:t>Yelong</w:t>
      </w:r>
      <w:proofErr w:type="spellEnd"/>
      <w:r w:rsidRPr="008D166F">
        <w:rPr>
          <w:sz w:val="18"/>
          <w:szCs w:val="18"/>
        </w:rPr>
        <w:t xml:space="preserve"> Shen, Phillip </w:t>
      </w:r>
      <w:proofErr w:type="spellStart"/>
      <w:proofErr w:type="gramStart"/>
      <w:r w:rsidRPr="008D166F">
        <w:rPr>
          <w:sz w:val="18"/>
          <w:szCs w:val="18"/>
        </w:rPr>
        <w:t>Wallis</w:t>
      </w:r>
      <w:r w:rsidR="00A326E9" w:rsidRPr="00A326E9">
        <w:rPr>
          <w:sz w:val="18"/>
          <w:szCs w:val="18"/>
        </w:rPr>
        <w:t>,et</w:t>
      </w:r>
      <w:proofErr w:type="spellEnd"/>
      <w:r w:rsidR="00A326E9" w:rsidRPr="00A326E9">
        <w:rPr>
          <w:sz w:val="18"/>
          <w:szCs w:val="18"/>
        </w:rPr>
        <w:t xml:space="preserve"> al.</w:t>
      </w:r>
      <w:proofErr w:type="gramEnd"/>
      <w:r>
        <w:rPr>
          <w:rFonts w:hint="eastAsia"/>
          <w:sz w:val="18"/>
          <w:szCs w:val="18"/>
        </w:rPr>
        <w:t xml:space="preserve"> </w:t>
      </w:r>
      <w:proofErr w:type="spellStart"/>
      <w:r w:rsidR="00A326E9" w:rsidRPr="00A326E9">
        <w:rPr>
          <w:sz w:val="18"/>
          <w:szCs w:val="18"/>
        </w:rPr>
        <w:t>LoRA</w:t>
      </w:r>
      <w:proofErr w:type="spellEnd"/>
      <w:r w:rsidR="00A326E9" w:rsidRPr="00A326E9">
        <w:rPr>
          <w:sz w:val="18"/>
          <w:szCs w:val="18"/>
        </w:rPr>
        <w:t>:</w:t>
      </w:r>
      <w:r w:rsidR="00252602">
        <w:rPr>
          <w:rFonts w:hint="eastAsia"/>
          <w:sz w:val="18"/>
          <w:szCs w:val="18"/>
        </w:rPr>
        <w:t xml:space="preserve"> </w:t>
      </w:r>
      <w:r w:rsidR="00A326E9" w:rsidRPr="00A326E9">
        <w:rPr>
          <w:sz w:val="18"/>
          <w:szCs w:val="18"/>
        </w:rPr>
        <w:t>Low-Rank Adaptation of Large Language Models[J].</w:t>
      </w:r>
      <w:r w:rsidR="00252602">
        <w:rPr>
          <w:rFonts w:hint="eastAsia"/>
          <w:sz w:val="18"/>
          <w:szCs w:val="18"/>
        </w:rPr>
        <w:t xml:space="preserve"> </w:t>
      </w:r>
      <w:r w:rsidR="00A326E9" w:rsidRPr="00A326E9">
        <w:rPr>
          <w:sz w:val="18"/>
          <w:szCs w:val="18"/>
        </w:rPr>
        <w:t>2021.</w:t>
      </w:r>
      <w:r w:rsidR="00CF10F1">
        <w:rPr>
          <w:rFonts w:hint="eastAsia"/>
          <w:sz w:val="18"/>
          <w:szCs w:val="18"/>
        </w:rPr>
        <w:t xml:space="preserve"> </w:t>
      </w:r>
      <w:r w:rsidR="00A326E9" w:rsidRPr="00A326E9">
        <w:rPr>
          <w:sz w:val="18"/>
          <w:szCs w:val="18"/>
        </w:rPr>
        <w:t>DOI:10.48550/arXiv.2106.09685.</w:t>
      </w:r>
      <w:bookmarkEnd w:id="25"/>
    </w:p>
    <w:p w14:paraId="008B7337" w14:textId="77777777" w:rsidR="00DD2784" w:rsidRDefault="00DD2784" w:rsidP="00DD2784">
      <w:pPr>
        <w:pStyle w:val="af7"/>
        <w:numPr>
          <w:ilvl w:val="0"/>
          <w:numId w:val="3"/>
        </w:numPr>
        <w:rPr>
          <w:sz w:val="18"/>
          <w:szCs w:val="18"/>
        </w:rPr>
      </w:pPr>
      <w:bookmarkStart w:id="26" w:name="_Ref173959357"/>
      <w:r w:rsidRPr="001E2F1A">
        <w:rPr>
          <w:rFonts w:hint="eastAsia"/>
          <w:sz w:val="18"/>
          <w:szCs w:val="18"/>
        </w:rPr>
        <w:t>俞士汶</w:t>
      </w:r>
      <w:r w:rsidRPr="001E2F1A">
        <w:rPr>
          <w:rFonts w:hint="eastAsia"/>
          <w:sz w:val="18"/>
          <w:szCs w:val="18"/>
        </w:rPr>
        <w:t>,</w:t>
      </w:r>
      <w:r w:rsidRPr="001E2F1A">
        <w:rPr>
          <w:rFonts w:hint="eastAsia"/>
          <w:sz w:val="18"/>
          <w:szCs w:val="18"/>
        </w:rPr>
        <w:t>段慧明</w:t>
      </w:r>
      <w:r w:rsidRPr="001E2F1A">
        <w:rPr>
          <w:rFonts w:hint="eastAsia"/>
          <w:sz w:val="18"/>
          <w:szCs w:val="18"/>
        </w:rPr>
        <w:t>,</w:t>
      </w:r>
      <w:r w:rsidRPr="001E2F1A">
        <w:rPr>
          <w:rFonts w:hint="eastAsia"/>
          <w:sz w:val="18"/>
          <w:szCs w:val="18"/>
        </w:rPr>
        <w:t>朱学锋</w:t>
      </w:r>
      <w:r w:rsidRPr="001E2F1A">
        <w:rPr>
          <w:rFonts w:hint="eastAsia"/>
          <w:sz w:val="18"/>
          <w:szCs w:val="18"/>
        </w:rPr>
        <w:t>,</w:t>
      </w:r>
      <w:r w:rsidRPr="001E2F1A">
        <w:rPr>
          <w:rFonts w:hint="eastAsia"/>
          <w:sz w:val="18"/>
          <w:szCs w:val="18"/>
        </w:rPr>
        <w:t>等</w:t>
      </w:r>
      <w:r w:rsidRPr="001E2F1A">
        <w:rPr>
          <w:rFonts w:hint="eastAsia"/>
          <w:sz w:val="18"/>
          <w:szCs w:val="18"/>
        </w:rPr>
        <w:t>.</w:t>
      </w:r>
      <w:r w:rsidRPr="001E2F1A">
        <w:rPr>
          <w:rFonts w:hint="eastAsia"/>
          <w:sz w:val="18"/>
          <w:szCs w:val="18"/>
        </w:rPr>
        <w:t>北京大学现代汉语语料库基本加工规范</w:t>
      </w:r>
      <w:r w:rsidRPr="001E2F1A">
        <w:rPr>
          <w:rFonts w:hint="eastAsia"/>
          <w:sz w:val="18"/>
          <w:szCs w:val="18"/>
        </w:rPr>
        <w:t>[J].</w:t>
      </w:r>
      <w:r w:rsidRPr="001E2F1A">
        <w:rPr>
          <w:rFonts w:hint="eastAsia"/>
          <w:sz w:val="18"/>
          <w:szCs w:val="18"/>
        </w:rPr>
        <w:t>中文信息学报</w:t>
      </w:r>
      <w:r w:rsidRPr="001E2F1A">
        <w:rPr>
          <w:rFonts w:hint="eastAsia"/>
          <w:sz w:val="18"/>
          <w:szCs w:val="18"/>
        </w:rPr>
        <w:t>, 2002</w:t>
      </w:r>
      <w:r>
        <w:rPr>
          <w:rFonts w:hint="eastAsia"/>
          <w:sz w:val="18"/>
          <w:szCs w:val="18"/>
        </w:rPr>
        <w:t>.</w:t>
      </w:r>
      <w:bookmarkEnd w:id="26"/>
    </w:p>
    <w:p w14:paraId="39A70DDF" w14:textId="515CC969" w:rsidR="000A1741" w:rsidRPr="00EA1293" w:rsidRDefault="004256FA" w:rsidP="00543139">
      <w:pPr>
        <w:pStyle w:val="af7"/>
        <w:numPr>
          <w:ilvl w:val="0"/>
          <w:numId w:val="3"/>
        </w:numPr>
        <w:rPr>
          <w:sz w:val="18"/>
          <w:szCs w:val="18"/>
        </w:rPr>
      </w:pPr>
      <w:bookmarkStart w:id="27" w:name="_Ref174263156"/>
      <w:r w:rsidRPr="00EA1293">
        <w:rPr>
          <w:sz w:val="18"/>
          <w:szCs w:val="18"/>
        </w:rPr>
        <w:t>荀恩东</w:t>
      </w:r>
      <w:r w:rsidRPr="00EA1293">
        <w:rPr>
          <w:sz w:val="18"/>
          <w:szCs w:val="18"/>
        </w:rPr>
        <w:t>.</w:t>
      </w:r>
      <w:r w:rsidRPr="00EA1293">
        <w:rPr>
          <w:sz w:val="18"/>
          <w:szCs w:val="18"/>
        </w:rPr>
        <w:t>自然语言结构计算</w:t>
      </w:r>
      <w:r w:rsidRPr="00EA1293">
        <w:rPr>
          <w:sz w:val="18"/>
          <w:szCs w:val="18"/>
        </w:rPr>
        <w:t>——</w:t>
      </w:r>
      <w:r w:rsidRPr="00EA1293">
        <w:rPr>
          <w:sz w:val="18"/>
          <w:szCs w:val="18"/>
        </w:rPr>
        <w:t>GPF</w:t>
      </w:r>
      <w:r w:rsidRPr="00EA1293">
        <w:rPr>
          <w:sz w:val="18"/>
          <w:szCs w:val="18"/>
        </w:rPr>
        <w:t>结构分析框架</w:t>
      </w:r>
      <w:r w:rsidRPr="00EA1293">
        <w:rPr>
          <w:sz w:val="18"/>
          <w:szCs w:val="18"/>
        </w:rPr>
        <w:t>[M].</w:t>
      </w:r>
      <w:r w:rsidRPr="00EA1293">
        <w:rPr>
          <w:sz w:val="18"/>
          <w:szCs w:val="18"/>
        </w:rPr>
        <w:t>北京</w:t>
      </w:r>
      <w:r w:rsidRPr="00EA1293">
        <w:rPr>
          <w:sz w:val="18"/>
          <w:szCs w:val="18"/>
        </w:rPr>
        <w:t>:</w:t>
      </w:r>
      <w:r w:rsidRPr="00EA1293">
        <w:rPr>
          <w:sz w:val="18"/>
          <w:szCs w:val="18"/>
        </w:rPr>
        <w:t>人民邮电出版社</w:t>
      </w:r>
      <w:r w:rsidRPr="00EA1293">
        <w:rPr>
          <w:sz w:val="18"/>
          <w:szCs w:val="18"/>
        </w:rPr>
        <w:t>.2022</w:t>
      </w:r>
      <w:bookmarkEnd w:id="27"/>
    </w:p>
    <w:p w14:paraId="683804AA" w14:textId="70A95F38" w:rsidR="00E7768B" w:rsidRDefault="00E7768B" w:rsidP="00E43D20">
      <w:pPr>
        <w:pStyle w:val="af7"/>
        <w:numPr>
          <w:ilvl w:val="0"/>
          <w:numId w:val="3"/>
        </w:numPr>
        <w:rPr>
          <w:sz w:val="18"/>
          <w:szCs w:val="18"/>
        </w:rPr>
      </w:pPr>
      <w:bookmarkStart w:id="28" w:name="_Ref174003196"/>
      <w:r w:rsidRPr="00E7768B">
        <w:rPr>
          <w:sz w:val="18"/>
          <w:szCs w:val="18"/>
        </w:rPr>
        <w:t>Team GLM</w:t>
      </w:r>
      <w:r w:rsidR="006D01D9">
        <w:rPr>
          <w:rFonts w:hint="eastAsia"/>
          <w:sz w:val="18"/>
          <w:szCs w:val="18"/>
        </w:rPr>
        <w:t>,</w:t>
      </w:r>
      <w:r w:rsidR="00DA705E">
        <w:rPr>
          <w:rFonts w:hint="eastAsia"/>
          <w:sz w:val="18"/>
          <w:szCs w:val="18"/>
        </w:rPr>
        <w:t xml:space="preserve"> </w:t>
      </w:r>
      <w:proofErr w:type="spellStart"/>
      <w:r w:rsidRPr="00E7768B">
        <w:rPr>
          <w:sz w:val="18"/>
          <w:szCs w:val="18"/>
        </w:rPr>
        <w:t>Aohan</w:t>
      </w:r>
      <w:proofErr w:type="spellEnd"/>
      <w:r w:rsidRPr="00E7768B">
        <w:rPr>
          <w:sz w:val="18"/>
          <w:szCs w:val="18"/>
        </w:rPr>
        <w:t xml:space="preserve"> Zeng</w:t>
      </w:r>
      <w:r w:rsidR="006D01D9">
        <w:rPr>
          <w:rFonts w:hint="eastAsia"/>
          <w:sz w:val="18"/>
          <w:szCs w:val="18"/>
        </w:rPr>
        <w:t>,</w:t>
      </w:r>
      <w:r w:rsidRPr="00E7768B">
        <w:rPr>
          <w:sz w:val="18"/>
          <w:szCs w:val="18"/>
        </w:rPr>
        <w:t xml:space="preserve"> Bin </w:t>
      </w:r>
      <w:proofErr w:type="gramStart"/>
      <w:r w:rsidRPr="00E7768B">
        <w:rPr>
          <w:sz w:val="18"/>
          <w:szCs w:val="18"/>
        </w:rPr>
        <w:t>Xu</w:t>
      </w:r>
      <w:r w:rsidR="006D01D9" w:rsidRPr="006D01D9">
        <w:rPr>
          <w:rFonts w:ascii="微软雅黑" w:eastAsia="微软雅黑" w:hAnsi="微软雅黑" w:cs="Times New Roman" w:hint="eastAsia"/>
          <w:color w:val="333333"/>
          <w:szCs w:val="20"/>
          <w:shd w:val="clear" w:color="auto" w:fill="FFFFFF"/>
        </w:rPr>
        <w:t xml:space="preserve"> </w:t>
      </w:r>
      <w:r w:rsidR="006D01D9" w:rsidRPr="006D01D9">
        <w:rPr>
          <w:rFonts w:hint="eastAsia"/>
          <w:sz w:val="18"/>
          <w:szCs w:val="18"/>
        </w:rPr>
        <w:t>,</w:t>
      </w:r>
      <w:proofErr w:type="gramEnd"/>
      <w:r w:rsidR="006D01D9" w:rsidRPr="006D01D9">
        <w:rPr>
          <w:rFonts w:hint="eastAsia"/>
          <w:sz w:val="18"/>
          <w:szCs w:val="18"/>
        </w:rPr>
        <w:t>et al.</w:t>
      </w:r>
      <w:r w:rsidR="00767AD7">
        <w:rPr>
          <w:rFonts w:hint="eastAsia"/>
          <w:sz w:val="18"/>
          <w:szCs w:val="18"/>
        </w:rPr>
        <w:t xml:space="preserve"> </w:t>
      </w:r>
      <w:proofErr w:type="spellStart"/>
      <w:r w:rsidR="00767AD7" w:rsidRPr="00767AD7">
        <w:rPr>
          <w:sz w:val="18"/>
          <w:szCs w:val="18"/>
        </w:rPr>
        <w:t>ChatGLM</w:t>
      </w:r>
      <w:proofErr w:type="spellEnd"/>
      <w:r w:rsidR="00767AD7" w:rsidRPr="00767AD7">
        <w:rPr>
          <w:sz w:val="18"/>
          <w:szCs w:val="18"/>
        </w:rPr>
        <w:t>: A Family of Large Language Models from GLM-130B to GLM-4 All Tools</w:t>
      </w:r>
      <w:r w:rsidR="00767AD7">
        <w:rPr>
          <w:rFonts w:hint="eastAsia"/>
          <w:sz w:val="18"/>
          <w:szCs w:val="18"/>
        </w:rPr>
        <w:t xml:space="preserve">. </w:t>
      </w:r>
      <w:proofErr w:type="spellStart"/>
      <w:r w:rsidR="00684B3D" w:rsidRPr="00684B3D">
        <w:rPr>
          <w:sz w:val="18"/>
          <w:szCs w:val="18"/>
        </w:rPr>
        <w:t>arXiv</w:t>
      </w:r>
      <w:proofErr w:type="spellEnd"/>
      <w:r w:rsidR="00684B3D">
        <w:rPr>
          <w:rFonts w:hint="eastAsia"/>
          <w:sz w:val="18"/>
          <w:szCs w:val="18"/>
        </w:rPr>
        <w:t xml:space="preserve">, </w:t>
      </w:r>
      <w:r w:rsidR="00767AD7" w:rsidRPr="00684B3D">
        <w:rPr>
          <w:rFonts w:hint="eastAsia"/>
          <w:sz w:val="18"/>
          <w:szCs w:val="18"/>
        </w:rPr>
        <w:t>20</w:t>
      </w:r>
      <w:r w:rsidR="00684B3D" w:rsidRPr="00684B3D">
        <w:rPr>
          <w:rFonts w:hint="eastAsia"/>
          <w:sz w:val="18"/>
          <w:szCs w:val="18"/>
        </w:rPr>
        <w:t>24</w:t>
      </w:r>
      <w:r w:rsidR="00684B3D">
        <w:rPr>
          <w:rFonts w:hint="eastAsia"/>
          <w:sz w:val="18"/>
          <w:szCs w:val="18"/>
        </w:rPr>
        <w:t>.</w:t>
      </w:r>
      <w:r w:rsidR="00AC39F3">
        <w:rPr>
          <w:rFonts w:hint="eastAsia"/>
          <w:sz w:val="18"/>
          <w:szCs w:val="18"/>
        </w:rPr>
        <w:t xml:space="preserve"> </w:t>
      </w:r>
      <w:proofErr w:type="spellStart"/>
      <w:r w:rsidR="00E43D20">
        <w:rPr>
          <w:rFonts w:hint="eastAsia"/>
          <w:sz w:val="18"/>
          <w:szCs w:val="18"/>
        </w:rPr>
        <w:t>arXiv</w:t>
      </w:r>
      <w:proofErr w:type="spellEnd"/>
      <w:r w:rsidR="00E43D20">
        <w:rPr>
          <w:rFonts w:hint="eastAsia"/>
          <w:sz w:val="18"/>
          <w:szCs w:val="18"/>
        </w:rPr>
        <w:t>:</w:t>
      </w:r>
      <w:r w:rsidR="00E43D20" w:rsidRPr="00E43D20">
        <w:rPr>
          <w:rFonts w:eastAsia="宋体" w:hAnsi="宋体" w:cs="宋体"/>
          <w:snapToGrid/>
          <w:color w:val="E6EDF3"/>
          <w:spacing w:val="0"/>
          <w:kern w:val="0"/>
          <w:bdr w:val="none" w:sz="0" w:space="0" w:color="auto" w:frame="1"/>
        </w:rPr>
        <w:t xml:space="preserve"> </w:t>
      </w:r>
      <w:r w:rsidR="00E43D20" w:rsidRPr="00E43D20">
        <w:rPr>
          <w:sz w:val="18"/>
          <w:szCs w:val="18"/>
        </w:rPr>
        <w:t>2406.12793</w:t>
      </w:r>
      <w:r w:rsidR="00E43D20">
        <w:rPr>
          <w:rFonts w:hint="eastAsia"/>
          <w:sz w:val="18"/>
          <w:szCs w:val="18"/>
        </w:rPr>
        <w:t>.</w:t>
      </w:r>
      <w:bookmarkEnd w:id="28"/>
    </w:p>
    <w:p w14:paraId="07D79D1B" w14:textId="0081902A" w:rsidR="00C66AB2" w:rsidRDefault="00280B5B" w:rsidP="00C66AB2">
      <w:pPr>
        <w:pStyle w:val="af7"/>
        <w:numPr>
          <w:ilvl w:val="0"/>
          <w:numId w:val="3"/>
        </w:numPr>
        <w:rPr>
          <w:sz w:val="18"/>
          <w:szCs w:val="18"/>
        </w:rPr>
      </w:pPr>
      <w:bookmarkStart w:id="29" w:name="_Ref174003205"/>
      <w:proofErr w:type="spellStart"/>
      <w:r>
        <w:rPr>
          <w:rFonts w:hint="eastAsia"/>
          <w:sz w:val="18"/>
          <w:szCs w:val="18"/>
        </w:rPr>
        <w:t>J</w:t>
      </w:r>
      <w:r w:rsidR="00A620CB" w:rsidRPr="00A620CB">
        <w:rPr>
          <w:sz w:val="18"/>
          <w:szCs w:val="18"/>
        </w:rPr>
        <w:t>inze</w:t>
      </w:r>
      <w:proofErr w:type="spellEnd"/>
      <w:r w:rsidR="00A620CB" w:rsidRPr="00A620CB">
        <w:rPr>
          <w:sz w:val="18"/>
          <w:szCs w:val="18"/>
        </w:rPr>
        <w:t xml:space="preserve"> Bai</w:t>
      </w:r>
      <w:r w:rsidR="006D01D9">
        <w:rPr>
          <w:rFonts w:hint="eastAsia"/>
          <w:sz w:val="18"/>
          <w:szCs w:val="18"/>
        </w:rPr>
        <w:t xml:space="preserve">, </w:t>
      </w:r>
      <w:r w:rsidR="00A620CB" w:rsidRPr="00A620CB">
        <w:rPr>
          <w:sz w:val="18"/>
          <w:szCs w:val="18"/>
        </w:rPr>
        <w:t>Shuai Bai</w:t>
      </w:r>
      <w:r w:rsidR="006D01D9">
        <w:rPr>
          <w:rFonts w:hint="eastAsia"/>
          <w:sz w:val="18"/>
          <w:szCs w:val="18"/>
        </w:rPr>
        <w:t>,</w:t>
      </w:r>
      <w:r w:rsidR="00A620CB" w:rsidRPr="00A620CB">
        <w:rPr>
          <w:sz w:val="18"/>
          <w:szCs w:val="18"/>
        </w:rPr>
        <w:t xml:space="preserve"> </w:t>
      </w:r>
      <w:proofErr w:type="spellStart"/>
      <w:r w:rsidR="00A620CB" w:rsidRPr="00A620CB">
        <w:rPr>
          <w:sz w:val="18"/>
          <w:szCs w:val="18"/>
        </w:rPr>
        <w:t>Yunfei</w:t>
      </w:r>
      <w:proofErr w:type="spellEnd"/>
      <w:r w:rsidR="00A620CB" w:rsidRPr="00A620CB">
        <w:rPr>
          <w:sz w:val="18"/>
          <w:szCs w:val="18"/>
        </w:rPr>
        <w:t xml:space="preserve"> Chu</w:t>
      </w:r>
      <w:r w:rsidR="006D01D9" w:rsidRPr="006D01D9">
        <w:rPr>
          <w:rFonts w:hint="eastAsia"/>
          <w:sz w:val="18"/>
          <w:szCs w:val="18"/>
        </w:rPr>
        <w:t>,</w:t>
      </w:r>
      <w:r w:rsidR="00DA705E">
        <w:rPr>
          <w:rFonts w:hint="eastAsia"/>
          <w:sz w:val="18"/>
          <w:szCs w:val="18"/>
        </w:rPr>
        <w:t xml:space="preserve"> </w:t>
      </w:r>
      <w:r w:rsidR="006D01D9" w:rsidRPr="006D01D9">
        <w:rPr>
          <w:rFonts w:hint="eastAsia"/>
          <w:sz w:val="18"/>
          <w:szCs w:val="18"/>
        </w:rPr>
        <w:t>et al.</w:t>
      </w:r>
      <w:r>
        <w:rPr>
          <w:rFonts w:hint="eastAsia"/>
          <w:sz w:val="18"/>
          <w:szCs w:val="18"/>
        </w:rPr>
        <w:t xml:space="preserve"> </w:t>
      </w:r>
      <w:r w:rsidR="005D6A0E" w:rsidRPr="005D6A0E">
        <w:rPr>
          <w:sz w:val="18"/>
          <w:szCs w:val="18"/>
        </w:rPr>
        <w:t>Qwen Technical Report</w:t>
      </w:r>
      <w:r w:rsidR="00C66AB2">
        <w:rPr>
          <w:rFonts w:hint="eastAsia"/>
          <w:sz w:val="18"/>
          <w:szCs w:val="18"/>
        </w:rPr>
        <w:t xml:space="preserve">. </w:t>
      </w:r>
      <w:proofErr w:type="spellStart"/>
      <w:r w:rsidR="00C66AB2">
        <w:rPr>
          <w:rFonts w:hint="eastAsia"/>
          <w:sz w:val="18"/>
          <w:szCs w:val="18"/>
        </w:rPr>
        <w:t>arXiv</w:t>
      </w:r>
      <w:proofErr w:type="spellEnd"/>
      <w:r w:rsidR="0093415F">
        <w:rPr>
          <w:rFonts w:hint="eastAsia"/>
          <w:sz w:val="18"/>
          <w:szCs w:val="18"/>
        </w:rPr>
        <w:t xml:space="preserve">, 2023, </w:t>
      </w:r>
      <w:r w:rsidR="00C66AB2" w:rsidRPr="00C66AB2">
        <w:rPr>
          <w:sz w:val="18"/>
          <w:szCs w:val="18"/>
        </w:rPr>
        <w:t>arXiv:2309.16609</w:t>
      </w:r>
      <w:r w:rsidR="0093415F">
        <w:rPr>
          <w:rFonts w:hint="eastAsia"/>
          <w:sz w:val="18"/>
          <w:szCs w:val="18"/>
        </w:rPr>
        <w:t>.</w:t>
      </w:r>
      <w:bookmarkEnd w:id="29"/>
    </w:p>
    <w:p w14:paraId="4E6E9F65" w14:textId="316AB483" w:rsidR="009068FB" w:rsidRPr="009068FB" w:rsidRDefault="00803FA9" w:rsidP="009068FB">
      <w:pPr>
        <w:pStyle w:val="af7"/>
        <w:numPr>
          <w:ilvl w:val="0"/>
          <w:numId w:val="3"/>
        </w:numPr>
        <w:rPr>
          <w:sz w:val="18"/>
          <w:szCs w:val="18"/>
        </w:rPr>
      </w:pPr>
      <w:bookmarkStart w:id="30" w:name="_Ref174441174"/>
      <w:r w:rsidRPr="00803FA9">
        <w:rPr>
          <w:sz w:val="18"/>
          <w:szCs w:val="18"/>
        </w:rPr>
        <w:t>Dawei Gao</w:t>
      </w:r>
      <w:r>
        <w:rPr>
          <w:rFonts w:hint="eastAsia"/>
          <w:sz w:val="18"/>
          <w:szCs w:val="18"/>
        </w:rPr>
        <w:t>,</w:t>
      </w:r>
      <w:r w:rsidR="008D2846">
        <w:rPr>
          <w:rFonts w:hint="eastAsia"/>
          <w:sz w:val="18"/>
          <w:szCs w:val="18"/>
        </w:rPr>
        <w:t xml:space="preserve"> </w:t>
      </w:r>
      <w:proofErr w:type="spellStart"/>
      <w:r w:rsidRPr="00803FA9">
        <w:rPr>
          <w:sz w:val="18"/>
          <w:szCs w:val="18"/>
        </w:rPr>
        <w:t>Haibin</w:t>
      </w:r>
      <w:proofErr w:type="spellEnd"/>
      <w:r w:rsidRPr="00803FA9">
        <w:rPr>
          <w:sz w:val="18"/>
          <w:szCs w:val="18"/>
        </w:rPr>
        <w:t xml:space="preserve"> Wang</w:t>
      </w:r>
      <w:r w:rsidR="00764D7E">
        <w:rPr>
          <w:rFonts w:hint="eastAsia"/>
          <w:sz w:val="18"/>
          <w:szCs w:val="18"/>
        </w:rPr>
        <w:t xml:space="preserve">, </w:t>
      </w:r>
      <w:proofErr w:type="spellStart"/>
      <w:r w:rsidR="00764D7E" w:rsidRPr="00764D7E">
        <w:rPr>
          <w:sz w:val="18"/>
          <w:szCs w:val="18"/>
        </w:rPr>
        <w:t>Yaliang</w:t>
      </w:r>
      <w:proofErr w:type="spellEnd"/>
      <w:r w:rsidR="00764D7E" w:rsidRPr="00764D7E">
        <w:rPr>
          <w:sz w:val="18"/>
          <w:szCs w:val="18"/>
        </w:rPr>
        <w:t xml:space="preserve"> Li</w:t>
      </w:r>
      <w:r w:rsidR="00764D7E">
        <w:rPr>
          <w:rFonts w:hint="eastAsia"/>
          <w:sz w:val="18"/>
          <w:szCs w:val="18"/>
        </w:rPr>
        <w:t xml:space="preserve">, et al. </w:t>
      </w:r>
      <w:r w:rsidR="009068FB" w:rsidRPr="009068FB">
        <w:rPr>
          <w:sz w:val="18"/>
          <w:szCs w:val="18"/>
        </w:rPr>
        <w:t>Text-to-SQL Empowered by Large Language Models: A</w:t>
      </w:r>
      <w:r w:rsidR="009068FB">
        <w:rPr>
          <w:rFonts w:hint="eastAsia"/>
          <w:sz w:val="18"/>
          <w:szCs w:val="18"/>
        </w:rPr>
        <w:t xml:space="preserve"> </w:t>
      </w:r>
      <w:r w:rsidR="009068FB" w:rsidRPr="009068FB">
        <w:rPr>
          <w:sz w:val="18"/>
          <w:szCs w:val="18"/>
        </w:rPr>
        <w:t>Benchmark Evaluation</w:t>
      </w:r>
      <w:r w:rsidR="00AC39F3">
        <w:rPr>
          <w:rFonts w:hint="eastAsia"/>
          <w:sz w:val="18"/>
          <w:szCs w:val="18"/>
        </w:rPr>
        <w:t xml:space="preserve">. </w:t>
      </w:r>
      <w:proofErr w:type="spellStart"/>
      <w:r w:rsidR="00AC39F3">
        <w:rPr>
          <w:rFonts w:hint="eastAsia"/>
          <w:sz w:val="18"/>
          <w:szCs w:val="18"/>
        </w:rPr>
        <w:t>arXiv</w:t>
      </w:r>
      <w:proofErr w:type="spellEnd"/>
      <w:r w:rsidR="00AC39F3">
        <w:rPr>
          <w:rFonts w:hint="eastAsia"/>
          <w:sz w:val="18"/>
          <w:szCs w:val="18"/>
        </w:rPr>
        <w:t>, 202</w:t>
      </w:r>
      <w:r w:rsidR="00863920">
        <w:rPr>
          <w:rFonts w:hint="eastAsia"/>
          <w:sz w:val="18"/>
          <w:szCs w:val="18"/>
        </w:rPr>
        <w:t>3</w:t>
      </w:r>
      <w:r w:rsidR="00AC39F3">
        <w:rPr>
          <w:rFonts w:hint="eastAsia"/>
          <w:sz w:val="18"/>
          <w:szCs w:val="18"/>
        </w:rPr>
        <w:t xml:space="preserve">. </w:t>
      </w:r>
      <w:r w:rsidR="00863920" w:rsidRPr="00863920">
        <w:rPr>
          <w:sz w:val="18"/>
          <w:szCs w:val="18"/>
        </w:rPr>
        <w:t>arXiv:2308.</w:t>
      </w:r>
      <w:r w:rsidR="001142F0">
        <w:rPr>
          <w:rFonts w:hint="eastAsia"/>
          <w:sz w:val="18"/>
          <w:szCs w:val="18"/>
        </w:rPr>
        <w:t xml:space="preserve"> </w:t>
      </w:r>
      <w:r w:rsidR="00863920" w:rsidRPr="00863920">
        <w:rPr>
          <w:sz w:val="18"/>
          <w:szCs w:val="18"/>
        </w:rPr>
        <w:t>15363v4</w:t>
      </w:r>
      <w:bookmarkEnd w:id="30"/>
      <w:r w:rsidR="009068FB" w:rsidRPr="009068FB">
        <w:rPr>
          <w:sz w:val="18"/>
          <w:szCs w:val="18"/>
        </w:rPr>
        <w:cr/>
      </w:r>
    </w:p>
    <w:bookmarkEnd w:id="3"/>
    <w:bookmarkEnd w:id="4"/>
    <w:bookmarkEnd w:id="5"/>
    <w:bookmarkEnd w:id="6"/>
    <w:bookmarkEnd w:id="7"/>
    <w:bookmarkEnd w:id="8"/>
    <w:p w14:paraId="0C1CDBF5" w14:textId="0B7FF4B1" w:rsidR="00382B2F" w:rsidRDefault="005E6145">
      <w:pPr>
        <w:spacing w:before="60"/>
        <w:ind w:left="420" w:firstLine="0"/>
        <w:rPr>
          <w:rFonts w:eastAsia="黑体"/>
          <w:sz w:val="16"/>
          <w:szCs w:val="18"/>
        </w:rPr>
      </w:pPr>
      <w:r>
        <w:rPr>
          <w:rFonts w:hint="eastAsia"/>
          <w:noProof/>
          <w:sz w:val="15"/>
          <w:szCs w:val="15"/>
        </w:rPr>
        <w:drawing>
          <wp:anchor distT="0" distB="0" distL="114300" distR="114300" simplePos="0" relativeHeight="251658240" behindDoc="0" locked="0" layoutInCell="1" allowOverlap="1" wp14:anchorId="5B4FB48E" wp14:editId="1B439A37">
            <wp:simplePos x="0" y="0"/>
            <wp:positionH relativeFrom="column">
              <wp:posOffset>-38100</wp:posOffset>
            </wp:positionH>
            <wp:positionV relativeFrom="paragraph">
              <wp:posOffset>96520</wp:posOffset>
            </wp:positionV>
            <wp:extent cx="777240" cy="1103630"/>
            <wp:effectExtent l="0" t="0" r="0" b="0"/>
            <wp:wrapSquare wrapText="bothSides"/>
            <wp:docPr id="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7240" cy="1103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F0A90" w14:textId="77777777" w:rsidR="00382B2F" w:rsidRDefault="00382B2F">
      <w:pPr>
        <w:pStyle w:val="Style1"/>
        <w:ind w:firstLineChars="0" w:firstLine="0"/>
        <w:rPr>
          <w:rFonts w:ascii="宋体" w:eastAsia="宋体" w:hAnsi="宋体" w:cs="宋体"/>
          <w:sz w:val="15"/>
          <w:szCs w:val="15"/>
        </w:rPr>
      </w:pPr>
      <w:r>
        <w:rPr>
          <w:rFonts w:ascii="宋体" w:eastAsia="宋体" w:hAnsi="宋体" w:cs="宋体" w:hint="eastAsia"/>
          <w:sz w:val="15"/>
          <w:szCs w:val="15"/>
        </w:rPr>
        <w:t>第一作者姓名（出生年—），学历，职称，主要研究领域为。</w:t>
      </w:r>
    </w:p>
    <w:p w14:paraId="09B517DF" w14:textId="77777777" w:rsidR="00382B2F" w:rsidRDefault="00382B2F">
      <w:pPr>
        <w:pStyle w:val="Style1"/>
        <w:ind w:firstLineChars="0" w:firstLine="0"/>
        <w:rPr>
          <w:rFonts w:ascii="宋体" w:eastAsia="宋体" w:hAnsi="宋体" w:cs="宋体"/>
          <w:sz w:val="15"/>
          <w:szCs w:val="15"/>
        </w:rPr>
      </w:pPr>
      <w:r>
        <w:rPr>
          <w:rFonts w:ascii="宋体" w:eastAsia="宋体" w:hAnsi="宋体" w:cs="宋体" w:hint="eastAsia"/>
          <w:sz w:val="15"/>
          <w:szCs w:val="15"/>
        </w:rPr>
        <w:t>E-mail：</w:t>
      </w:r>
      <w:r w:rsidR="00212B69">
        <w:rPr>
          <w:rFonts w:ascii="宋体" w:eastAsia="宋体" w:hAnsi="宋体" w:cs="宋体" w:hint="eastAsia"/>
          <w:sz w:val="15"/>
          <w:szCs w:val="15"/>
        </w:rPr>
        <w:t>***@***</w:t>
      </w:r>
    </w:p>
    <w:p w14:paraId="03618C86" w14:textId="77777777" w:rsidR="00382B2F" w:rsidRDefault="00382B2F">
      <w:pPr>
        <w:spacing w:before="60"/>
        <w:ind w:left="420" w:firstLine="0"/>
        <w:rPr>
          <w:rFonts w:eastAsia="黑体"/>
          <w:sz w:val="16"/>
          <w:szCs w:val="18"/>
        </w:rPr>
      </w:pPr>
    </w:p>
    <w:p w14:paraId="5058A13C" w14:textId="77777777" w:rsidR="00382B2F" w:rsidRDefault="00382B2F">
      <w:pPr>
        <w:spacing w:before="60"/>
        <w:ind w:left="420" w:firstLine="0"/>
        <w:rPr>
          <w:rFonts w:eastAsia="黑体"/>
          <w:sz w:val="16"/>
          <w:szCs w:val="18"/>
        </w:rPr>
      </w:pPr>
    </w:p>
    <w:p w14:paraId="732E493E" w14:textId="77777777" w:rsidR="00382B2F" w:rsidRDefault="00382B2F">
      <w:pPr>
        <w:spacing w:before="60"/>
        <w:ind w:left="420" w:firstLine="0"/>
        <w:rPr>
          <w:rFonts w:eastAsia="黑体"/>
          <w:sz w:val="16"/>
          <w:szCs w:val="18"/>
        </w:rPr>
      </w:pPr>
    </w:p>
    <w:p w14:paraId="51BCD68B" w14:textId="77777777" w:rsidR="00382B2F" w:rsidRDefault="00382B2F">
      <w:pPr>
        <w:spacing w:before="60"/>
        <w:ind w:left="420" w:firstLine="0"/>
        <w:rPr>
          <w:rFonts w:eastAsia="黑体"/>
          <w:sz w:val="16"/>
          <w:szCs w:val="18"/>
        </w:rPr>
      </w:pPr>
    </w:p>
    <w:p w14:paraId="547F789F" w14:textId="77777777" w:rsidR="00382B2F" w:rsidRDefault="00382B2F">
      <w:pPr>
        <w:spacing w:before="60"/>
        <w:ind w:left="420" w:firstLine="0"/>
        <w:rPr>
          <w:rFonts w:eastAsia="黑体"/>
          <w:sz w:val="16"/>
          <w:szCs w:val="18"/>
        </w:rPr>
      </w:pPr>
    </w:p>
    <w:p w14:paraId="39435BB5" w14:textId="088D1763" w:rsidR="00414FDF" w:rsidRDefault="005E6145" w:rsidP="00414FDF">
      <w:pPr>
        <w:spacing w:before="60"/>
        <w:ind w:left="420" w:firstLine="0"/>
        <w:rPr>
          <w:rFonts w:eastAsia="黑体"/>
          <w:sz w:val="16"/>
          <w:szCs w:val="18"/>
        </w:rPr>
      </w:pPr>
      <w:r>
        <w:rPr>
          <w:rFonts w:hint="eastAsia"/>
          <w:noProof/>
          <w:sz w:val="15"/>
          <w:szCs w:val="15"/>
        </w:rPr>
        <w:drawing>
          <wp:anchor distT="0" distB="0" distL="114300" distR="114300" simplePos="0" relativeHeight="251658241" behindDoc="0" locked="0" layoutInCell="1" allowOverlap="1" wp14:anchorId="1BCE94B6" wp14:editId="68365CA5">
            <wp:simplePos x="0" y="0"/>
            <wp:positionH relativeFrom="column">
              <wp:posOffset>-38100</wp:posOffset>
            </wp:positionH>
            <wp:positionV relativeFrom="paragraph">
              <wp:posOffset>96520</wp:posOffset>
            </wp:positionV>
            <wp:extent cx="777240" cy="1103630"/>
            <wp:effectExtent l="0" t="0" r="0" b="0"/>
            <wp:wrapSquare wrapText="bothSides"/>
            <wp:docPr id="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7240" cy="1103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21F077" w14:textId="29F6864C" w:rsidR="00414FDF" w:rsidRDefault="00414FDF" w:rsidP="00414FDF">
      <w:pPr>
        <w:pStyle w:val="Style1"/>
        <w:ind w:firstLineChars="0" w:firstLine="0"/>
        <w:rPr>
          <w:rFonts w:ascii="宋体" w:eastAsia="宋体" w:hAnsi="宋体" w:cs="宋体"/>
          <w:sz w:val="15"/>
          <w:szCs w:val="15"/>
        </w:rPr>
      </w:pPr>
      <w:r>
        <w:rPr>
          <w:rFonts w:ascii="宋体" w:eastAsia="宋体" w:hAnsi="宋体" w:cs="宋体" w:hint="eastAsia"/>
          <w:sz w:val="15"/>
          <w:szCs w:val="15"/>
        </w:rPr>
        <w:t>第</w:t>
      </w:r>
      <w:r w:rsidR="00483DEE">
        <w:rPr>
          <w:rFonts w:ascii="宋体" w:eastAsia="宋体" w:hAnsi="宋体" w:cs="宋体" w:hint="eastAsia"/>
          <w:sz w:val="15"/>
          <w:szCs w:val="15"/>
        </w:rPr>
        <w:t>二</w:t>
      </w:r>
      <w:r>
        <w:rPr>
          <w:rFonts w:ascii="宋体" w:eastAsia="宋体" w:hAnsi="宋体" w:cs="宋体" w:hint="eastAsia"/>
          <w:sz w:val="15"/>
          <w:szCs w:val="15"/>
        </w:rPr>
        <w:t>作者姓名（出生年—），学历，职称，主要研究领域为。</w:t>
      </w:r>
    </w:p>
    <w:p w14:paraId="7912EA88" w14:textId="77777777" w:rsidR="00414FDF" w:rsidRDefault="00414FDF" w:rsidP="00414FDF">
      <w:pPr>
        <w:pStyle w:val="Style1"/>
        <w:ind w:firstLineChars="0" w:firstLine="0"/>
        <w:rPr>
          <w:rFonts w:ascii="宋体" w:eastAsia="宋体" w:hAnsi="宋体" w:cs="宋体"/>
          <w:sz w:val="15"/>
          <w:szCs w:val="15"/>
        </w:rPr>
      </w:pPr>
      <w:r>
        <w:rPr>
          <w:rFonts w:ascii="宋体" w:eastAsia="宋体" w:hAnsi="宋体" w:cs="宋体" w:hint="eastAsia"/>
          <w:sz w:val="15"/>
          <w:szCs w:val="15"/>
        </w:rPr>
        <w:t>E-mail：***@***</w:t>
      </w:r>
    </w:p>
    <w:p w14:paraId="65BC536C" w14:textId="77777777" w:rsidR="00414FDF" w:rsidRDefault="00414FDF" w:rsidP="00414FDF">
      <w:pPr>
        <w:spacing w:before="60"/>
        <w:ind w:left="420" w:firstLine="0"/>
        <w:rPr>
          <w:rFonts w:eastAsia="黑体"/>
          <w:sz w:val="16"/>
          <w:szCs w:val="18"/>
        </w:rPr>
      </w:pPr>
    </w:p>
    <w:p w14:paraId="04D9455B" w14:textId="77777777" w:rsidR="00414FDF" w:rsidRDefault="00414FDF" w:rsidP="00414FDF">
      <w:pPr>
        <w:spacing w:before="60"/>
        <w:ind w:left="420" w:firstLine="0"/>
        <w:rPr>
          <w:rFonts w:eastAsia="黑体"/>
          <w:sz w:val="16"/>
          <w:szCs w:val="18"/>
        </w:rPr>
      </w:pPr>
    </w:p>
    <w:p w14:paraId="1E4675D9" w14:textId="77777777" w:rsidR="00414FDF" w:rsidRDefault="00414FDF" w:rsidP="00414FDF">
      <w:pPr>
        <w:spacing w:before="60"/>
        <w:ind w:left="420" w:firstLine="0"/>
        <w:rPr>
          <w:rFonts w:eastAsia="黑体"/>
          <w:sz w:val="16"/>
          <w:szCs w:val="18"/>
        </w:rPr>
      </w:pPr>
    </w:p>
    <w:p w14:paraId="1023CBBE" w14:textId="77777777" w:rsidR="00414FDF" w:rsidRDefault="00414FDF" w:rsidP="00414FDF">
      <w:pPr>
        <w:spacing w:before="60"/>
        <w:ind w:left="420" w:firstLine="0"/>
        <w:rPr>
          <w:rFonts w:eastAsia="黑体"/>
          <w:sz w:val="16"/>
          <w:szCs w:val="18"/>
        </w:rPr>
      </w:pPr>
    </w:p>
    <w:p w14:paraId="484BFD8F" w14:textId="77777777" w:rsidR="00414FDF" w:rsidRDefault="00414FDF" w:rsidP="00414FDF">
      <w:pPr>
        <w:spacing w:before="60"/>
        <w:ind w:left="420" w:firstLine="0"/>
        <w:rPr>
          <w:rFonts w:eastAsia="黑体"/>
          <w:sz w:val="16"/>
          <w:szCs w:val="18"/>
        </w:rPr>
      </w:pPr>
    </w:p>
    <w:p w14:paraId="264B2002" w14:textId="4F817A9B" w:rsidR="00414FDF" w:rsidRDefault="005E6145" w:rsidP="00414FDF">
      <w:pPr>
        <w:spacing w:before="60"/>
        <w:ind w:left="420" w:firstLine="0"/>
        <w:rPr>
          <w:rFonts w:eastAsia="黑体"/>
          <w:sz w:val="16"/>
          <w:szCs w:val="18"/>
        </w:rPr>
      </w:pPr>
      <w:r>
        <w:rPr>
          <w:rFonts w:hint="eastAsia"/>
          <w:noProof/>
          <w:sz w:val="15"/>
          <w:szCs w:val="15"/>
        </w:rPr>
        <w:drawing>
          <wp:anchor distT="0" distB="0" distL="114300" distR="114300" simplePos="0" relativeHeight="251658242" behindDoc="0" locked="0" layoutInCell="1" allowOverlap="1" wp14:anchorId="5F2BDDE3" wp14:editId="1E196697">
            <wp:simplePos x="0" y="0"/>
            <wp:positionH relativeFrom="column">
              <wp:posOffset>-38100</wp:posOffset>
            </wp:positionH>
            <wp:positionV relativeFrom="paragraph">
              <wp:posOffset>96520</wp:posOffset>
            </wp:positionV>
            <wp:extent cx="777240" cy="1103630"/>
            <wp:effectExtent l="0" t="0" r="0" b="0"/>
            <wp:wrapSquare wrapText="bothSides"/>
            <wp:docPr id="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7240" cy="1103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17A406" w14:textId="49D377F5" w:rsidR="00414FDF" w:rsidRDefault="00414FDF" w:rsidP="00414FDF">
      <w:pPr>
        <w:pStyle w:val="Style1"/>
        <w:ind w:firstLineChars="0" w:firstLine="0"/>
        <w:rPr>
          <w:rFonts w:ascii="宋体" w:eastAsia="宋体" w:hAnsi="宋体" w:cs="宋体"/>
          <w:sz w:val="15"/>
          <w:szCs w:val="15"/>
        </w:rPr>
      </w:pPr>
      <w:r>
        <w:rPr>
          <w:rFonts w:ascii="宋体" w:eastAsia="宋体" w:hAnsi="宋体" w:cs="宋体" w:hint="eastAsia"/>
          <w:sz w:val="15"/>
          <w:szCs w:val="15"/>
        </w:rPr>
        <w:t>第</w:t>
      </w:r>
      <w:r w:rsidR="00483DEE">
        <w:rPr>
          <w:rFonts w:ascii="宋体" w:eastAsia="宋体" w:hAnsi="宋体" w:cs="宋体" w:hint="eastAsia"/>
          <w:sz w:val="15"/>
          <w:szCs w:val="15"/>
        </w:rPr>
        <w:t>三</w:t>
      </w:r>
      <w:r>
        <w:rPr>
          <w:rFonts w:ascii="宋体" w:eastAsia="宋体" w:hAnsi="宋体" w:cs="宋体" w:hint="eastAsia"/>
          <w:sz w:val="15"/>
          <w:szCs w:val="15"/>
        </w:rPr>
        <w:t>作者姓名（出生年—），学历，职称，主要研究领域为。</w:t>
      </w:r>
    </w:p>
    <w:p w14:paraId="44FC55F8" w14:textId="77777777" w:rsidR="00414FDF" w:rsidRDefault="00414FDF" w:rsidP="00414FDF">
      <w:pPr>
        <w:pStyle w:val="Style1"/>
        <w:ind w:firstLineChars="0" w:firstLine="0"/>
        <w:rPr>
          <w:rFonts w:ascii="宋体" w:eastAsia="宋体" w:hAnsi="宋体" w:cs="宋体"/>
          <w:sz w:val="15"/>
          <w:szCs w:val="15"/>
        </w:rPr>
      </w:pPr>
      <w:r>
        <w:rPr>
          <w:rFonts w:ascii="宋体" w:eastAsia="宋体" w:hAnsi="宋体" w:cs="宋体" w:hint="eastAsia"/>
          <w:sz w:val="15"/>
          <w:szCs w:val="15"/>
        </w:rPr>
        <w:t>E-mail：***@***</w:t>
      </w:r>
    </w:p>
    <w:p w14:paraId="1F7AD221" w14:textId="77777777" w:rsidR="00414FDF" w:rsidRDefault="00414FDF" w:rsidP="00414FDF">
      <w:pPr>
        <w:spacing w:before="60"/>
        <w:ind w:left="420" w:firstLine="0"/>
        <w:rPr>
          <w:rFonts w:eastAsia="黑体"/>
          <w:sz w:val="16"/>
          <w:szCs w:val="18"/>
        </w:rPr>
      </w:pPr>
    </w:p>
    <w:p w14:paraId="45DBF6F5" w14:textId="77777777" w:rsidR="00414FDF" w:rsidRDefault="00414FDF" w:rsidP="00414FDF">
      <w:pPr>
        <w:spacing w:before="60"/>
        <w:ind w:left="420" w:firstLine="0"/>
        <w:rPr>
          <w:rFonts w:eastAsia="黑体"/>
          <w:sz w:val="16"/>
          <w:szCs w:val="18"/>
        </w:rPr>
      </w:pPr>
    </w:p>
    <w:p w14:paraId="229DECF9" w14:textId="77777777" w:rsidR="00414FDF" w:rsidRDefault="00414FDF" w:rsidP="00414FDF">
      <w:pPr>
        <w:spacing w:before="60"/>
        <w:ind w:left="420" w:firstLine="0"/>
        <w:rPr>
          <w:rFonts w:eastAsia="黑体"/>
          <w:sz w:val="16"/>
          <w:szCs w:val="18"/>
        </w:rPr>
      </w:pPr>
    </w:p>
    <w:p w14:paraId="01CC2A51" w14:textId="623F30F2" w:rsidR="00382B2F" w:rsidRPr="00375370" w:rsidRDefault="00382B2F" w:rsidP="00D62054">
      <w:pPr>
        <w:spacing w:before="60"/>
        <w:ind w:firstLine="0"/>
      </w:pPr>
    </w:p>
    <w:sectPr w:rsidR="00382B2F" w:rsidRPr="00375370" w:rsidSect="007D7FEB">
      <w:headerReference w:type="even" r:id="rId19"/>
      <w:headerReference w:type="default" r:id="rId20"/>
      <w:type w:val="continuous"/>
      <w:pgSz w:w="11419" w:h="15621"/>
      <w:pgMar w:top="238" w:right="907" w:bottom="284" w:left="907" w:header="567" w:footer="170" w:gutter="0"/>
      <w:cols w:num="2" w:space="425" w:equalWidth="0">
        <w:col w:w="4590" w:space="425"/>
        <w:col w:w="4590"/>
      </w:cols>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182E7" w14:textId="77777777" w:rsidR="00E011C1" w:rsidRDefault="00E011C1">
      <w:pPr>
        <w:spacing w:line="240" w:lineRule="auto"/>
      </w:pPr>
      <w:r>
        <w:separator/>
      </w:r>
    </w:p>
  </w:endnote>
  <w:endnote w:type="continuationSeparator" w:id="0">
    <w:p w14:paraId="6AFDCA8D" w14:textId="77777777" w:rsidR="00E011C1" w:rsidRDefault="00E011C1">
      <w:pPr>
        <w:spacing w:line="240" w:lineRule="auto"/>
      </w:pPr>
      <w:r>
        <w:continuationSeparator/>
      </w:r>
    </w:p>
  </w:endnote>
  <w:endnote w:type="continuationNotice" w:id="1">
    <w:p w14:paraId="19FD3EBC" w14:textId="77777777" w:rsidR="00E011C1" w:rsidRDefault="00E011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800002BF" w:usb1="38CF7CFA" w:usb2="00000016" w:usb3="00000000" w:csb0="00040001" w:csb1="00000000"/>
  </w:font>
  <w:font w:name="方正小标宋简体">
    <w:altName w:val="微软雅黑"/>
    <w:charset w:val="86"/>
    <w:family w:val="auto"/>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方正书宋_GBK">
    <w:altName w:val="微软雅黑"/>
    <w:charset w:val="86"/>
    <w:family w:val="auto"/>
    <w:pitch w:val="default"/>
    <w:sig w:usb0="00000000" w:usb1="00000000" w:usb2="00082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Edwardian Script ITC">
    <w:panose1 w:val="030303020407070D0804"/>
    <w:charset w:val="00"/>
    <w:family w:val="script"/>
    <w:pitch w:val="variable"/>
    <w:sig w:usb0="00000003" w:usb1="00000000" w:usb2="00000000" w:usb3="00000000" w:csb0="00000001" w:csb1="00000000"/>
  </w:font>
  <w:font w:name="NCQZTV+NimbusRomNo9L-Regu">
    <w:altName w:val="Cambria"/>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KLWFSM+NimbusRomNo9L-Med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0E7DA" w14:textId="77777777" w:rsidR="00382B2F" w:rsidRDefault="00382B2F">
    <w:pPr>
      <w:pStyle w:val="ad"/>
    </w:pPr>
    <w:r>
      <w:rPr>
        <w:rFonts w:hint="eastAsia"/>
      </w:rPr>
      <w:t xml:space="preserve">    </w:t>
    </w:r>
  </w:p>
  <w:p w14:paraId="705B568F" w14:textId="77777777" w:rsidR="00382B2F" w:rsidRDefault="00382B2F">
    <w:pPr>
      <w:pStyle w:val="ad"/>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AFE7C" w14:textId="77777777" w:rsidR="00382B2F" w:rsidRDefault="00382B2F">
    <w:pPr>
      <w:pStyle w:val="ad"/>
    </w:pPr>
    <w:r>
      <w:rPr>
        <w:rFonts w:hint="eastAsia"/>
      </w:rPr>
      <w:t xml:space="preserve">    </w:t>
    </w:r>
  </w:p>
  <w:p w14:paraId="1801CB38" w14:textId="77777777" w:rsidR="00382B2F" w:rsidRDefault="00382B2F">
    <w:pPr>
      <w:pStyle w:val="ad"/>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B0147" w14:textId="77777777" w:rsidR="00382B2F" w:rsidRDefault="00382B2F">
    <w:pPr>
      <w:pStyle w:val="af9"/>
      <w:spacing w:after="40" w:line="247" w:lineRule="auto"/>
      <w:ind w:firstLine="0"/>
      <w:rPr>
        <w:rFonts w:eastAsia="方正小标宋简体"/>
        <w:strike/>
        <w:color w:val="000000"/>
        <w:spacing w:val="3"/>
        <w:sz w:val="21"/>
      </w:rPr>
    </w:pPr>
  </w:p>
  <w:p w14:paraId="0B0CD072" w14:textId="6C9C5960" w:rsidR="00382B2F" w:rsidRDefault="00382B2F">
    <w:pPr>
      <w:pStyle w:val="af9"/>
      <w:spacing w:after="40" w:line="247" w:lineRule="auto"/>
      <w:ind w:firstLine="0"/>
      <w:rPr>
        <w:sz w:val="16"/>
      </w:rPr>
    </w:pPr>
    <w:r>
      <w:rPr>
        <w:rFonts w:hint="eastAsia"/>
        <w:b/>
        <w:bCs/>
        <w:sz w:val="16"/>
      </w:rPr>
      <w:t>收稿</w:t>
    </w:r>
    <w:r w:rsidR="005E6145">
      <w:rPr>
        <w:noProof/>
      </w:rPr>
      <mc:AlternateContent>
        <mc:Choice Requires="wps">
          <w:drawing>
            <wp:anchor distT="0" distB="0" distL="114300" distR="114300" simplePos="0" relativeHeight="251658241" behindDoc="0" locked="0" layoutInCell="1" allowOverlap="1" wp14:anchorId="0338E7F3" wp14:editId="40648DAF">
              <wp:simplePos x="0" y="0"/>
              <wp:positionH relativeFrom="column">
                <wp:posOffset>0</wp:posOffset>
              </wp:positionH>
              <wp:positionV relativeFrom="paragraph">
                <wp:posOffset>1905</wp:posOffset>
              </wp:positionV>
              <wp:extent cx="1828800" cy="0"/>
              <wp:effectExtent l="13970" t="13335" r="5080" b="5715"/>
              <wp:wrapNone/>
              <wp:docPr id="432421299" name="直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E85E3" id="直线 4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2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"/>
          </w:pict>
        </mc:Fallback>
      </mc:AlternateContent>
    </w:r>
    <w:r>
      <w:rPr>
        <w:rFonts w:hint="eastAsia"/>
        <w:b/>
        <w:sz w:val="16"/>
      </w:rPr>
      <w:t>收稿日期</w:t>
    </w:r>
    <w:r>
      <w:rPr>
        <w:rFonts w:hint="eastAsia"/>
        <w:sz w:val="16"/>
      </w:rPr>
      <w:t>：</w:t>
    </w:r>
    <w:r>
      <w:rPr>
        <w:rFonts w:hint="eastAsia"/>
        <w:sz w:val="16"/>
      </w:rPr>
      <w:t>20</w:t>
    </w:r>
    <w:r w:rsidR="00447C59">
      <w:rPr>
        <w:rFonts w:hint="eastAsia"/>
        <w:sz w:val="16"/>
      </w:rPr>
      <w:t>XX</w:t>
    </w:r>
    <w:r>
      <w:rPr>
        <w:rFonts w:hint="eastAsia"/>
        <w:sz w:val="16"/>
      </w:rPr>
      <w:t>-</w:t>
    </w:r>
    <w:r w:rsidR="00447C59" w:rsidRPr="00447C59">
      <w:t xml:space="preserve"> </w:t>
    </w:r>
    <w:r w:rsidR="00447C59" w:rsidRPr="00447C59">
      <w:rPr>
        <w:sz w:val="16"/>
      </w:rPr>
      <w:t>XX</w:t>
    </w:r>
    <w:r>
      <w:rPr>
        <w:rFonts w:hint="eastAsia"/>
        <w:sz w:val="16"/>
      </w:rPr>
      <w:t>-</w:t>
    </w:r>
    <w:r w:rsidR="00447C59" w:rsidRPr="00447C59">
      <w:rPr>
        <w:sz w:val="16"/>
      </w:rPr>
      <w:t>XX</w:t>
    </w:r>
    <w:r>
      <w:rPr>
        <w:rFonts w:hint="eastAsia"/>
        <w:sz w:val="16"/>
      </w:rPr>
      <w:t>；</w:t>
    </w:r>
    <w:r>
      <w:rPr>
        <w:rFonts w:hint="eastAsia"/>
        <w:b/>
        <w:sz w:val="16"/>
      </w:rPr>
      <w:t>定稿日期</w:t>
    </w:r>
    <w:r>
      <w:rPr>
        <w:rFonts w:hint="eastAsia"/>
        <w:sz w:val="16"/>
      </w:rPr>
      <w:t>：</w:t>
    </w:r>
    <w:r w:rsidR="00447C59" w:rsidRPr="00447C59">
      <w:rPr>
        <w:sz w:val="16"/>
      </w:rPr>
      <w:t>20XX- XX-XX</w:t>
    </w:r>
    <w:r>
      <w:rPr>
        <w:rFonts w:hint="eastAsia"/>
        <w:sz w:val="16"/>
      </w:rPr>
      <w:t xml:space="preserve">  </w:t>
    </w:r>
  </w:p>
  <w:p w14:paraId="05A55C1E" w14:textId="77777777" w:rsidR="00382B2F" w:rsidRPr="00397ADF" w:rsidRDefault="00382B2F" w:rsidP="00397ADF">
    <w:pPr>
      <w:pStyle w:val="ad"/>
      <w:ind w:left="843" w:hangingChars="500" w:hanging="843"/>
      <w:rPr>
        <w:color w:val="000000"/>
        <w:sz w:val="16"/>
      </w:rPr>
    </w:pPr>
    <w:r>
      <w:rPr>
        <w:rFonts w:hint="eastAsia"/>
        <w:b/>
        <w:sz w:val="16"/>
      </w:rPr>
      <w:t>基金项目</w:t>
    </w:r>
    <w:r>
      <w:rPr>
        <w:rFonts w:hint="eastAsia"/>
        <w:sz w:val="16"/>
      </w:rPr>
      <w:t>：</w:t>
    </w:r>
    <w:r>
      <w:rPr>
        <w:rFonts w:hint="eastAsia"/>
        <w:color w:val="000000"/>
        <w:sz w:val="16"/>
      </w:rPr>
      <w:t>基金名（基金号）；基金名</w:t>
    </w:r>
    <w:r>
      <w:rPr>
        <w:rFonts w:hint="eastAsia"/>
        <w:color w:val="000000"/>
        <w:sz w:val="16"/>
      </w:rPr>
      <w:t>(</w:t>
    </w:r>
    <w:r>
      <w:rPr>
        <w:rFonts w:hint="eastAsia"/>
        <w:color w:val="000000"/>
        <w:sz w:val="16"/>
      </w:rPr>
      <w:t>基金号</w:t>
    </w:r>
    <w:r>
      <w:rPr>
        <w:rFonts w:hint="eastAsia"/>
        <w:color w:val="000000"/>
        <w:sz w:val="16"/>
      </w:rPr>
      <w:t>)</w:t>
    </w:r>
  </w:p>
  <w:p w14:paraId="33CB8EF1" w14:textId="77777777" w:rsidR="00382B2F" w:rsidRDefault="00382B2F">
    <w:pPr>
      <w:pStyle w:val="af9"/>
      <w:ind w:firstLine="0"/>
      <w:jc w:val="both"/>
      <w:rPr>
        <w:rStyle w:val="aa"/>
        <w:sz w:val="16"/>
        <w:szCs w:val="15"/>
      </w:rPr>
    </w:pPr>
  </w:p>
  <w:p w14:paraId="23377531" w14:textId="77777777" w:rsidR="00382B2F" w:rsidRDefault="00382B2F">
    <w:pPr>
      <w:pStyle w:val="af9"/>
      <w:spacing w:before="80"/>
      <w:jc w:val="both"/>
      <w:rPr>
        <w:b/>
        <w:bCs/>
        <w:color w:val="000000"/>
        <w:sz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07A4E" w14:textId="77777777" w:rsidR="00E011C1" w:rsidRDefault="00E011C1">
      <w:pPr>
        <w:spacing w:line="240" w:lineRule="auto"/>
      </w:pPr>
      <w:r>
        <w:separator/>
      </w:r>
    </w:p>
  </w:footnote>
  <w:footnote w:type="continuationSeparator" w:id="0">
    <w:p w14:paraId="1B6EF961" w14:textId="77777777" w:rsidR="00E011C1" w:rsidRDefault="00E011C1">
      <w:pPr>
        <w:spacing w:line="240" w:lineRule="auto"/>
      </w:pPr>
      <w:r>
        <w:continuationSeparator/>
      </w:r>
    </w:p>
  </w:footnote>
  <w:footnote w:type="continuationNotice" w:id="1">
    <w:p w14:paraId="40109274" w14:textId="77777777" w:rsidR="00E011C1" w:rsidRDefault="00E011C1">
      <w:pPr>
        <w:spacing w:line="240" w:lineRule="auto"/>
      </w:pPr>
    </w:p>
  </w:footnote>
  <w:footnote w:id="2">
    <w:p w14:paraId="2F3D9B99" w14:textId="77777777" w:rsidR="00CF6026" w:rsidRDefault="00CF6026" w:rsidP="00CF6026">
      <w:pPr>
        <w:pStyle w:val="af9"/>
      </w:pPr>
      <w:r>
        <w:rPr>
          <w:rStyle w:val="a7"/>
        </w:rPr>
        <w:footnoteRef/>
      </w:r>
      <w:r>
        <w:t xml:space="preserve"> </w:t>
      </w:r>
      <w:r w:rsidRPr="008D600A">
        <w:t>https://pypi.org/project/gpflib</w:t>
      </w:r>
    </w:p>
  </w:footnote>
  <w:footnote w:id="3">
    <w:p w14:paraId="2A83A1A5" w14:textId="0E4C12AB" w:rsidR="00020935" w:rsidRPr="00E635B2" w:rsidRDefault="00020935" w:rsidP="00A51871">
      <w:pPr>
        <w:pStyle w:val="af9"/>
      </w:pPr>
      <w:r w:rsidRPr="00BA1B33">
        <w:rPr>
          <w:rStyle w:val="a7"/>
        </w:rPr>
        <w:footnoteRef/>
      </w:r>
      <w:r w:rsidRPr="00BA1B33">
        <w:t xml:space="preserve"> </w:t>
      </w:r>
      <w:hyperlink r:id="rId1" w:history="1">
        <w:r w:rsidRPr="00BA1B33">
          <w:rPr>
            <w:rStyle w:val="a9"/>
            <w:color w:val="auto"/>
            <w:u w:val="none"/>
          </w:rPr>
          <w:t>https://tongyi.aliyun.com/qianwen</w:t>
        </w:r>
      </w:hyperlink>
    </w:p>
  </w:footnote>
  <w:footnote w:id="4">
    <w:p w14:paraId="689D7751" w14:textId="42BEC248" w:rsidR="00474C79" w:rsidRPr="00BA1B33" w:rsidRDefault="00474C79" w:rsidP="00E635B2">
      <w:pPr>
        <w:pStyle w:val="af9"/>
      </w:pPr>
      <w:r w:rsidRPr="00BA1B33">
        <w:rPr>
          <w:rStyle w:val="a7"/>
        </w:rPr>
        <w:footnoteRef/>
      </w:r>
      <w:r w:rsidRPr="00BA1B33">
        <w:t xml:space="preserve"> </w:t>
      </w:r>
      <w:hyperlink r:id="rId2" w:history="1">
        <w:r w:rsidRPr="00BA1B33">
          <w:rPr>
            <w:rStyle w:val="a9"/>
            <w:color w:val="auto"/>
            <w:u w:val="none"/>
          </w:rPr>
          <w:t>https://chatglm.cn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F4030" w14:textId="77777777" w:rsidR="00382B2F" w:rsidRDefault="00382B2F">
    <w:pPr>
      <w:pStyle w:val="ab"/>
      <w:pBdr>
        <w:bottom w:val="single" w:sz="4" w:space="1" w:color="auto"/>
      </w:pBdr>
      <w:tabs>
        <w:tab w:val="clear" w:pos="4153"/>
        <w:tab w:val="clear" w:pos="8306"/>
        <w:tab w:val="center" w:pos="4818"/>
        <w:tab w:val="right" w:pos="9708"/>
      </w:tabs>
      <w:spacing w:line="0" w:lineRule="atLeast"/>
      <w:ind w:firstLine="0"/>
      <w:jc w:val="both"/>
      <w:rPr>
        <w:rFonts w:ascii="Arial" w:hAnsi="Arial" w:cs="Arial"/>
        <w:i/>
        <w:iCs/>
      </w:rPr>
    </w:pPr>
    <w:r>
      <w:rPr>
        <w:rFonts w:ascii="Arial" w:hAnsi="Arial" w:cs="Arial"/>
      </w:rPr>
      <w:fldChar w:fldCharType="begin"/>
    </w:r>
    <w:r>
      <w:rPr>
        <w:rStyle w:val="aa"/>
        <w:rFonts w:ascii="Arial" w:hAnsi="Arial" w:cs="Arial"/>
      </w:rPr>
      <w:instrText xml:space="preserve"> PAGE </w:instrText>
    </w:r>
    <w:r>
      <w:rPr>
        <w:rFonts w:ascii="Arial" w:hAnsi="Arial" w:cs="Arial"/>
      </w:rPr>
      <w:fldChar w:fldCharType="separate"/>
    </w:r>
    <w:r w:rsidR="004012B7">
      <w:rPr>
        <w:rStyle w:val="aa"/>
        <w:rFonts w:ascii="Arial" w:hAnsi="Arial" w:cs="Arial"/>
        <w:noProof/>
      </w:rPr>
      <w:t>2</w:t>
    </w:r>
    <w:r>
      <w:rPr>
        <w:rFonts w:ascii="Arial" w:hAnsi="Arial" w:cs="Arial"/>
      </w:rPr>
      <w:fldChar w:fldCharType="end"/>
    </w:r>
    <w:r>
      <w:rPr>
        <w:rStyle w:val="aa"/>
        <w:rFonts w:ascii="Arial" w:hAnsi="Arial" w:cs="Arial" w:hint="eastAsia"/>
      </w:rPr>
      <w:t xml:space="preserve"> </w:t>
    </w:r>
    <w:r>
      <w:rPr>
        <w:rFonts w:ascii="Arial" w:hAnsi="Arial" w:cs="Arial" w:hint="eastAsia"/>
      </w:rPr>
      <w:tab/>
    </w:r>
    <w:r>
      <w:rPr>
        <w:rFonts w:ascii="Arial" w:hAnsi="Arial" w:cs="Arial" w:hint="eastAsia"/>
      </w:rPr>
      <w:t>中文信息学报</w:t>
    </w:r>
    <w:r>
      <w:rPr>
        <w:rFonts w:ascii="Arial" w:hAnsi="Arial" w:cs="Arial" w:hint="eastAsia"/>
      </w:rPr>
      <w:tab/>
    </w:r>
    <w:r>
      <w:rPr>
        <w:rFonts w:hint="eastAsia"/>
      </w:rPr>
      <w:t>第</w:t>
    </w:r>
    <w:r>
      <w:rPr>
        <w:rFonts w:hint="eastAsia"/>
      </w:rPr>
      <w:t>**</w:t>
    </w:r>
    <w:r>
      <w:rPr>
        <w:rFonts w:ascii="Arial" w:hAnsi="Arial" w:cs="Arial" w:hint="eastAsia"/>
      </w:rPr>
      <w:t>卷</w:t>
    </w:r>
  </w:p>
  <w:p w14:paraId="526E2E5A" w14:textId="77777777" w:rsidR="00382B2F" w:rsidRDefault="00382B2F">
    <w:pPr>
      <w:pStyle w:val="ab"/>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E68D3" w14:textId="77777777" w:rsidR="00382B2F" w:rsidRDefault="00382B2F">
    <w:pPr>
      <w:pStyle w:val="ab"/>
      <w:pBdr>
        <w:bottom w:val="none" w:sz="0" w:space="0" w:color="auto"/>
      </w:pBdr>
      <w:spacing w:line="0" w:lineRule="atLeast"/>
    </w:pPr>
  </w:p>
  <w:p w14:paraId="03983DB9" w14:textId="77777777" w:rsidR="00382B2F" w:rsidRDefault="00382B2F">
    <w:pPr>
      <w:pStyle w:val="ab"/>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Fonts w:ascii="Edwardian Script ITC" w:hAnsi="Edwardian Script ITC"/>
        <w:sz w:val="17"/>
      </w:rPr>
      <w:fldChar w:fldCharType="begin"/>
    </w:r>
    <w:r>
      <w:rPr>
        <w:rStyle w:val="aa"/>
        <w:rFonts w:ascii="Edwardian Script ITC" w:hAnsi="Edwardian Script ITC"/>
        <w:sz w:val="17"/>
      </w:rPr>
      <w:instrText xml:space="preserve"> PAGE </w:instrText>
    </w:r>
    <w:r>
      <w:rPr>
        <w:rFonts w:ascii="Edwardian Script ITC" w:hAnsi="Edwardian Script ITC"/>
        <w:sz w:val="17"/>
      </w:rPr>
      <w:fldChar w:fldCharType="separate"/>
    </w:r>
    <w:r>
      <w:rPr>
        <w:rStyle w:val="aa"/>
        <w:rFonts w:ascii="Edwardian Script ITC" w:hAnsi="Edwardian Script ITC"/>
        <w:sz w:val="17"/>
      </w:rPr>
      <w:t>2</w:t>
    </w:r>
    <w:r>
      <w:rPr>
        <w:rFonts w:ascii="Edwardian Script ITC" w:hAnsi="Edwardian Script ITC"/>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B6D86" w14:textId="77777777" w:rsidR="00382B2F" w:rsidRDefault="00382B2F">
    <w:pPr>
      <w:pStyle w:val="ab"/>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ascii="宋体" w:eastAsia="宋体" w:hAnsi="宋体" w:cs="宋体" w:hint="eastAsia"/>
        <w:sz w:val="17"/>
      </w:rPr>
      <w:t>第 ** 卷  第 * 期</w:t>
    </w:r>
    <w:r>
      <w:rPr>
        <w:rFonts w:eastAsia="方正书宋_GBK" w:hint="eastAsia"/>
      </w:rPr>
      <w:tab/>
    </w:r>
    <w:r>
      <w:rPr>
        <w:rFonts w:ascii="宋体" w:eastAsia="宋体" w:hAnsi="宋体" w:cs="宋体" w:hint="eastAsia"/>
        <w:spacing w:val="10"/>
        <w:sz w:val="20"/>
      </w:rPr>
      <w:t>中文信息学报</w:t>
    </w:r>
    <w:r>
      <w:rPr>
        <w:rFonts w:eastAsia="方正书宋_GBK" w:hint="eastAsia"/>
      </w:rPr>
      <w:tab/>
    </w:r>
    <w:r>
      <w:rPr>
        <w:rFonts w:eastAsia="方正书宋_GBK" w:hint="eastAsia"/>
        <w:szCs w:val="20"/>
      </w:rPr>
      <w:t>Vol. **</w:t>
    </w:r>
    <w:r>
      <w:rPr>
        <w:szCs w:val="20"/>
      </w:rPr>
      <w:t>，</w:t>
    </w:r>
    <w:r>
      <w:rPr>
        <w:rFonts w:eastAsia="方正书宋_GBK" w:hint="eastAsia"/>
        <w:szCs w:val="20"/>
      </w:rPr>
      <w:t>No. *</w:t>
    </w:r>
  </w:p>
  <w:p w14:paraId="35757876" w14:textId="7CA01227" w:rsidR="00382B2F" w:rsidRDefault="005E6145">
    <w:pPr>
      <w:pStyle w:val="ab"/>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ascii="宋体" w:eastAsia="宋体" w:hAnsi="宋体" w:cs="宋体" w:hint="eastAsia"/>
        <w:noProof/>
        <w:snapToGrid/>
        <w:spacing w:val="0"/>
        <w:sz w:val="20"/>
      </w:rPr>
      <mc:AlternateContent>
        <mc:Choice Requires="wps">
          <w:drawing>
            <wp:anchor distT="0" distB="0" distL="114300" distR="114300" simplePos="0" relativeHeight="251658240" behindDoc="0" locked="0" layoutInCell="1" allowOverlap="1" wp14:anchorId="002AC0F3" wp14:editId="49E54BF7">
              <wp:simplePos x="0" y="0"/>
              <wp:positionH relativeFrom="column">
                <wp:posOffset>20320</wp:posOffset>
              </wp:positionH>
              <wp:positionV relativeFrom="paragraph">
                <wp:posOffset>240665</wp:posOffset>
              </wp:positionV>
              <wp:extent cx="6087110" cy="0"/>
              <wp:effectExtent l="5715" t="10160" r="12700" b="8890"/>
              <wp:wrapNone/>
              <wp:docPr id="769658846" name="直线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5175D" id="直线 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" strokeweight=".5pt"/>
          </w:pict>
        </mc:Fallback>
      </mc:AlternateContent>
    </w:r>
    <w:r w:rsidR="00382B2F">
      <w:rPr>
        <w:rFonts w:ascii="宋体" w:eastAsia="宋体" w:hAnsi="宋体" w:cs="宋体" w:hint="eastAsia"/>
        <w:spacing w:val="0"/>
        <w:sz w:val="17"/>
        <w:lang w:val="en-GB"/>
      </w:rPr>
      <w:t>20</w:t>
    </w:r>
    <w:r w:rsidR="005A20BA">
      <w:rPr>
        <w:rFonts w:ascii="宋体" w:eastAsia="宋体" w:hAnsi="宋体" w:cs="宋体"/>
        <w:spacing w:val="0"/>
        <w:sz w:val="17"/>
        <w:lang w:val="en-GB"/>
      </w:rPr>
      <w:t>2</w:t>
    </w:r>
    <w:r w:rsidR="00382B2F">
      <w:rPr>
        <w:rFonts w:ascii="宋体" w:eastAsia="宋体" w:hAnsi="宋体" w:cs="宋体" w:hint="eastAsia"/>
        <w:spacing w:val="0"/>
        <w:sz w:val="17"/>
        <w:lang w:val="en-GB"/>
      </w:rPr>
      <w:t>*</w:t>
    </w:r>
    <w:r w:rsidR="00382B2F">
      <w:rPr>
        <w:rFonts w:ascii="宋体" w:eastAsia="宋体" w:hAnsi="宋体" w:cs="宋体" w:hint="eastAsia"/>
        <w:spacing w:val="0"/>
        <w:sz w:val="17"/>
      </w:rPr>
      <w:t xml:space="preserve"> </w:t>
    </w:r>
    <w:r w:rsidR="00382B2F">
      <w:rPr>
        <w:rFonts w:ascii="宋体" w:eastAsia="宋体" w:hAnsi="宋体" w:cs="宋体" w:hint="eastAsia"/>
        <w:sz w:val="17"/>
      </w:rPr>
      <w:t xml:space="preserve">年 * </w:t>
    </w:r>
    <w:r w:rsidR="00382B2F">
      <w:rPr>
        <w:rFonts w:ascii="宋体" w:eastAsia="宋体" w:hAnsi="宋体" w:cs="宋体" w:hint="eastAsia"/>
        <w:spacing w:val="0"/>
        <w:sz w:val="17"/>
        <w:lang w:val="en-GB"/>
      </w:rPr>
      <w:t>月</w:t>
    </w:r>
    <w:r w:rsidR="00382B2F">
      <w:rPr>
        <w:rFonts w:eastAsia="方正书宋_GBK" w:hint="eastAsia"/>
        <w:spacing w:val="0"/>
        <w:lang w:val="en-GB"/>
      </w:rPr>
      <w:tab/>
    </w:r>
    <w:r w:rsidR="00382B2F">
      <w:rPr>
        <w:rFonts w:ascii="Arial" w:hAnsi="Arial" w:hint="eastAsia"/>
        <w:sz w:val="19"/>
      </w:rPr>
      <w:t>JOURNAL OF CHINESE INFORMATION PROCESSING</w:t>
    </w:r>
    <w:r w:rsidR="00382B2F">
      <w:rPr>
        <w:rFonts w:eastAsia="方正书宋_GBK" w:hint="eastAsia"/>
        <w:spacing w:val="0"/>
        <w:lang w:val="en-GB"/>
      </w:rPr>
      <w:tab/>
    </w:r>
    <w:r w:rsidR="00382B2F">
      <w:rPr>
        <w:rFonts w:eastAsia="方正书宋_GBK"/>
        <w:spacing w:val="0"/>
        <w:szCs w:val="20"/>
        <w:lang w:val="en-GB"/>
      </w:rPr>
      <w:t>***.</w:t>
    </w:r>
    <w:r w:rsidR="00382B2F">
      <w:rPr>
        <w:rFonts w:eastAsia="方正书宋_GBK"/>
        <w:szCs w:val="20"/>
      </w:rPr>
      <w:t xml:space="preserve"> </w:t>
    </w:r>
    <w:r w:rsidR="00382B2F">
      <w:rPr>
        <w:szCs w:val="20"/>
      </w:rPr>
      <w:t>，</w:t>
    </w:r>
    <w:r w:rsidR="00382B2F">
      <w:rPr>
        <w:rFonts w:eastAsia="方正书宋_GBK"/>
        <w:szCs w:val="20"/>
      </w:rPr>
      <w:t>20</w:t>
    </w:r>
    <w:r w:rsidR="005A20BA">
      <w:rPr>
        <w:rFonts w:eastAsia="方正书宋_GBK"/>
        <w:szCs w:val="20"/>
      </w:rPr>
      <w:t>2</w:t>
    </w:r>
    <w:r w:rsidR="00382B2F">
      <w:rPr>
        <w:rFonts w:eastAsia="方正书宋_GBK"/>
        <w:szCs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9C9B4" w14:textId="77777777" w:rsidR="00382B2F" w:rsidRDefault="00382B2F">
    <w:pPr>
      <w:pStyle w:val="ab"/>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aa"/>
        <w:rFonts w:eastAsia="方正书宋_GBK"/>
        <w:sz w:val="17"/>
      </w:rPr>
      <w:instrText xml:space="preserve"> PAGE </w:instrText>
    </w:r>
    <w:r>
      <w:rPr>
        <w:rFonts w:eastAsia="方正书宋_GBK"/>
        <w:sz w:val="17"/>
      </w:rPr>
      <w:fldChar w:fldCharType="separate"/>
    </w:r>
    <w:r w:rsidR="004012B7">
      <w:rPr>
        <w:rStyle w:val="aa"/>
        <w:rFonts w:eastAsia="方正书宋_GBK"/>
        <w:noProof/>
        <w:sz w:val="17"/>
      </w:rPr>
      <w:t>4</w:t>
    </w:r>
    <w:r>
      <w:rPr>
        <w:rFonts w:eastAsia="方正书宋_GBK"/>
        <w:sz w:val="17"/>
      </w:rPr>
      <w:fldChar w:fldCharType="end"/>
    </w:r>
    <w:r>
      <w:rPr>
        <w:rFonts w:eastAsia="方正书宋_GBK" w:hint="eastAsia"/>
        <w:sz w:val="17"/>
      </w:rPr>
      <w:tab/>
    </w:r>
    <w:r w:rsidR="002F1603">
      <w:rPr>
        <w:rFonts w:eastAsia="方正书宋_GBK" w:hint="eastAsia"/>
        <w:sz w:val="17"/>
      </w:rPr>
      <w:t>中文信息学报</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7CDBED0E" w14:textId="77777777" w:rsidR="00382B2F" w:rsidRDefault="00382B2F">
    <w:pPr>
      <w:pStyle w:val="ab"/>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0DFCD" w14:textId="77777777" w:rsidR="00382B2F" w:rsidRDefault="00382B2F">
    <w:pPr>
      <w:pStyle w:val="ab"/>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w:t>
    </w:r>
    <w:r>
      <w:rPr>
        <w:rFonts w:eastAsia="方正书宋_GBK" w:hint="eastAsia"/>
        <w:sz w:val="17"/>
      </w:rPr>
      <w:t>期</w:t>
    </w:r>
    <w:r>
      <w:rPr>
        <w:rFonts w:eastAsia="方正书宋_GBK" w:hint="eastAsia"/>
        <w:sz w:val="17"/>
      </w:rPr>
      <w:tab/>
    </w:r>
    <w:r>
      <w:rPr>
        <w:rFonts w:ascii="宋体" w:eastAsia="宋体" w:hAnsi="宋体" w:cs="宋体" w:hint="eastAsia"/>
        <w:sz w:val="17"/>
      </w:rPr>
      <w:t>作者, 等: 文章标题</w:t>
    </w:r>
    <w:r>
      <w:rPr>
        <w:rFonts w:eastAsia="方正书宋_GBK" w:hint="eastAsia"/>
        <w:sz w:val="17"/>
      </w:rPr>
      <w:tab/>
    </w:r>
    <w:r>
      <w:rPr>
        <w:rFonts w:eastAsia="方正书宋_GBK"/>
        <w:sz w:val="17"/>
      </w:rPr>
      <w:fldChar w:fldCharType="begin"/>
    </w:r>
    <w:r>
      <w:rPr>
        <w:rStyle w:val="aa"/>
        <w:rFonts w:eastAsia="方正书宋_GBK"/>
        <w:sz w:val="17"/>
      </w:rPr>
      <w:instrText xml:space="preserve"> PAGE </w:instrText>
    </w:r>
    <w:r>
      <w:rPr>
        <w:rFonts w:eastAsia="方正书宋_GBK"/>
        <w:sz w:val="17"/>
      </w:rPr>
      <w:fldChar w:fldCharType="separate"/>
    </w:r>
    <w:r w:rsidR="004012B7">
      <w:rPr>
        <w:rStyle w:val="aa"/>
        <w:rFonts w:eastAsia="方正书宋_GBK"/>
        <w:noProof/>
        <w:sz w:val="17"/>
      </w:rPr>
      <w:t>3</w:t>
    </w:r>
    <w:r>
      <w:rPr>
        <w:rFonts w:eastAsia="方正书宋_GBK"/>
        <w:sz w:val="17"/>
      </w:rPr>
      <w:fldChar w:fldCharType="end"/>
    </w:r>
  </w:p>
  <w:p w14:paraId="18E6A520" w14:textId="77777777" w:rsidR="00382B2F" w:rsidRDefault="00382B2F">
    <w:pPr>
      <w:pStyle w:val="ab"/>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17EE"/>
    <w:multiLevelType w:val="hybridMultilevel"/>
    <w:tmpl w:val="1B26C346"/>
    <w:lvl w:ilvl="0" w:tplc="96085FEA">
      <w:start w:val="1"/>
      <w:numFmt w:val="decimal"/>
      <w:lvlText w:val="%1）"/>
      <w:lvlJc w:val="left"/>
      <w:pPr>
        <w:ind w:left="733" w:hanging="360"/>
      </w:pPr>
      <w:rPr>
        <w:rFonts w:hint="default"/>
      </w:rPr>
    </w:lvl>
    <w:lvl w:ilvl="1" w:tplc="04090019" w:tentative="1">
      <w:start w:val="1"/>
      <w:numFmt w:val="lowerLetter"/>
      <w:lvlText w:val="%2)"/>
      <w:lvlJc w:val="left"/>
      <w:pPr>
        <w:ind w:left="1253" w:hanging="440"/>
      </w:pPr>
    </w:lvl>
    <w:lvl w:ilvl="2" w:tplc="0409001B" w:tentative="1">
      <w:start w:val="1"/>
      <w:numFmt w:val="lowerRoman"/>
      <w:lvlText w:val="%3."/>
      <w:lvlJc w:val="right"/>
      <w:pPr>
        <w:ind w:left="1693" w:hanging="440"/>
      </w:pPr>
    </w:lvl>
    <w:lvl w:ilvl="3" w:tplc="0409000F" w:tentative="1">
      <w:start w:val="1"/>
      <w:numFmt w:val="decimal"/>
      <w:lvlText w:val="%4."/>
      <w:lvlJc w:val="left"/>
      <w:pPr>
        <w:ind w:left="2133" w:hanging="440"/>
      </w:pPr>
    </w:lvl>
    <w:lvl w:ilvl="4" w:tplc="04090019" w:tentative="1">
      <w:start w:val="1"/>
      <w:numFmt w:val="lowerLetter"/>
      <w:lvlText w:val="%5)"/>
      <w:lvlJc w:val="left"/>
      <w:pPr>
        <w:ind w:left="2573" w:hanging="440"/>
      </w:pPr>
    </w:lvl>
    <w:lvl w:ilvl="5" w:tplc="0409001B" w:tentative="1">
      <w:start w:val="1"/>
      <w:numFmt w:val="lowerRoman"/>
      <w:lvlText w:val="%6."/>
      <w:lvlJc w:val="right"/>
      <w:pPr>
        <w:ind w:left="3013" w:hanging="440"/>
      </w:pPr>
    </w:lvl>
    <w:lvl w:ilvl="6" w:tplc="0409000F" w:tentative="1">
      <w:start w:val="1"/>
      <w:numFmt w:val="decimal"/>
      <w:lvlText w:val="%7."/>
      <w:lvlJc w:val="left"/>
      <w:pPr>
        <w:ind w:left="3453" w:hanging="440"/>
      </w:pPr>
    </w:lvl>
    <w:lvl w:ilvl="7" w:tplc="04090019" w:tentative="1">
      <w:start w:val="1"/>
      <w:numFmt w:val="lowerLetter"/>
      <w:lvlText w:val="%8)"/>
      <w:lvlJc w:val="left"/>
      <w:pPr>
        <w:ind w:left="3893" w:hanging="440"/>
      </w:pPr>
    </w:lvl>
    <w:lvl w:ilvl="8" w:tplc="0409001B" w:tentative="1">
      <w:start w:val="1"/>
      <w:numFmt w:val="lowerRoman"/>
      <w:lvlText w:val="%9."/>
      <w:lvlJc w:val="right"/>
      <w:pPr>
        <w:ind w:left="4333" w:hanging="440"/>
      </w:pPr>
    </w:lvl>
  </w:abstractNum>
  <w:abstractNum w:abstractNumId="1" w15:restartNumberingAfterBreak="0">
    <w:nsid w:val="1D933A1C"/>
    <w:multiLevelType w:val="multilevel"/>
    <w:tmpl w:val="27E6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B1103"/>
    <w:multiLevelType w:val="multilevel"/>
    <w:tmpl w:val="9AA0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2B6CE2"/>
    <w:multiLevelType w:val="multilevel"/>
    <w:tmpl w:val="612B6CE2"/>
    <w:lvl w:ilvl="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664B0F7A"/>
    <w:multiLevelType w:val="multilevel"/>
    <w:tmpl w:val="664B0F7A"/>
    <w:lvl w:ilvl="0">
      <w:start w:val="1"/>
      <w:numFmt w:val="decimal"/>
      <w:pStyle w:val="a"/>
      <w:lvlText w:val="[%1]"/>
      <w:lvlJc w:val="right"/>
      <w:pPr>
        <w:tabs>
          <w:tab w:val="num" w:pos="397"/>
        </w:tabs>
        <w:ind w:left="397" w:hanging="113"/>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50920842">
    <w:abstractNumId w:val="3"/>
  </w:num>
  <w:num w:numId="2" w16cid:durableId="794833819">
    <w:abstractNumId w:val="4"/>
  </w:num>
  <w:num w:numId="3" w16cid:durableId="1969700669">
    <w:abstractNumId w:val="5"/>
  </w:num>
  <w:num w:numId="4" w16cid:durableId="952597044">
    <w:abstractNumId w:val="2"/>
  </w:num>
  <w:num w:numId="5" w16cid:durableId="826359362">
    <w:abstractNumId w:val="1"/>
  </w:num>
  <w:num w:numId="6" w16cid:durableId="64423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6"/>
  <w:drawingGridVerticalSpacing w:val="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AD"/>
    <w:rsid w:val="00001229"/>
    <w:rsid w:val="000012A1"/>
    <w:rsid w:val="00001624"/>
    <w:rsid w:val="000029B2"/>
    <w:rsid w:val="00002E51"/>
    <w:rsid w:val="000048B4"/>
    <w:rsid w:val="00004D5C"/>
    <w:rsid w:val="00004F86"/>
    <w:rsid w:val="00011D00"/>
    <w:rsid w:val="00012656"/>
    <w:rsid w:val="00013D9E"/>
    <w:rsid w:val="00014959"/>
    <w:rsid w:val="00016CAC"/>
    <w:rsid w:val="00017DCA"/>
    <w:rsid w:val="000203D2"/>
    <w:rsid w:val="00020935"/>
    <w:rsid w:val="00021B71"/>
    <w:rsid w:val="00021C74"/>
    <w:rsid w:val="00022CD0"/>
    <w:rsid w:val="00022E1D"/>
    <w:rsid w:val="00023445"/>
    <w:rsid w:val="00024582"/>
    <w:rsid w:val="000256DB"/>
    <w:rsid w:val="00026A45"/>
    <w:rsid w:val="00030085"/>
    <w:rsid w:val="0003153A"/>
    <w:rsid w:val="000325D9"/>
    <w:rsid w:val="00041D74"/>
    <w:rsid w:val="0004279B"/>
    <w:rsid w:val="000429CD"/>
    <w:rsid w:val="00043B9E"/>
    <w:rsid w:val="00046221"/>
    <w:rsid w:val="000471C6"/>
    <w:rsid w:val="00050A9F"/>
    <w:rsid w:val="000554A4"/>
    <w:rsid w:val="000564AC"/>
    <w:rsid w:val="000567CD"/>
    <w:rsid w:val="000570D1"/>
    <w:rsid w:val="00061048"/>
    <w:rsid w:val="000621BF"/>
    <w:rsid w:val="00062A8B"/>
    <w:rsid w:val="00062BF4"/>
    <w:rsid w:val="00063A38"/>
    <w:rsid w:val="00064EB7"/>
    <w:rsid w:val="000670A9"/>
    <w:rsid w:val="00071EC0"/>
    <w:rsid w:val="00072411"/>
    <w:rsid w:val="0007299F"/>
    <w:rsid w:val="00073083"/>
    <w:rsid w:val="00073268"/>
    <w:rsid w:val="00073E9D"/>
    <w:rsid w:val="0007420C"/>
    <w:rsid w:val="000753D5"/>
    <w:rsid w:val="00076062"/>
    <w:rsid w:val="000818FD"/>
    <w:rsid w:val="00081F15"/>
    <w:rsid w:val="00082318"/>
    <w:rsid w:val="000826E2"/>
    <w:rsid w:val="00083953"/>
    <w:rsid w:val="00084763"/>
    <w:rsid w:val="00086152"/>
    <w:rsid w:val="00086C4A"/>
    <w:rsid w:val="00090085"/>
    <w:rsid w:val="000916CE"/>
    <w:rsid w:val="00092057"/>
    <w:rsid w:val="00092508"/>
    <w:rsid w:val="00092DF0"/>
    <w:rsid w:val="000931EA"/>
    <w:rsid w:val="00096B5F"/>
    <w:rsid w:val="00096BE6"/>
    <w:rsid w:val="00097154"/>
    <w:rsid w:val="00097CF9"/>
    <w:rsid w:val="000A134E"/>
    <w:rsid w:val="000A1741"/>
    <w:rsid w:val="000A2383"/>
    <w:rsid w:val="000A4ECC"/>
    <w:rsid w:val="000A50C7"/>
    <w:rsid w:val="000A5737"/>
    <w:rsid w:val="000A5A1B"/>
    <w:rsid w:val="000A6F6D"/>
    <w:rsid w:val="000A708C"/>
    <w:rsid w:val="000A7167"/>
    <w:rsid w:val="000A752E"/>
    <w:rsid w:val="000A7DAE"/>
    <w:rsid w:val="000B06AA"/>
    <w:rsid w:val="000B133A"/>
    <w:rsid w:val="000B3B85"/>
    <w:rsid w:val="000B4F34"/>
    <w:rsid w:val="000B70A6"/>
    <w:rsid w:val="000B79AF"/>
    <w:rsid w:val="000B7AF5"/>
    <w:rsid w:val="000C097E"/>
    <w:rsid w:val="000C109A"/>
    <w:rsid w:val="000C1373"/>
    <w:rsid w:val="000C1B01"/>
    <w:rsid w:val="000C2070"/>
    <w:rsid w:val="000C4768"/>
    <w:rsid w:val="000C697F"/>
    <w:rsid w:val="000C784C"/>
    <w:rsid w:val="000D0487"/>
    <w:rsid w:val="000D0681"/>
    <w:rsid w:val="000D1D04"/>
    <w:rsid w:val="000D2BE8"/>
    <w:rsid w:val="000D6063"/>
    <w:rsid w:val="000D7249"/>
    <w:rsid w:val="000D7683"/>
    <w:rsid w:val="000D7FF1"/>
    <w:rsid w:val="000E1A65"/>
    <w:rsid w:val="000E284A"/>
    <w:rsid w:val="000E5C23"/>
    <w:rsid w:val="000E6213"/>
    <w:rsid w:val="000E7141"/>
    <w:rsid w:val="000E721F"/>
    <w:rsid w:val="000F1228"/>
    <w:rsid w:val="000F1E2F"/>
    <w:rsid w:val="000F1F4B"/>
    <w:rsid w:val="000F34C7"/>
    <w:rsid w:val="000F3639"/>
    <w:rsid w:val="000F3D1D"/>
    <w:rsid w:val="000F40EE"/>
    <w:rsid w:val="000F4DDF"/>
    <w:rsid w:val="000F52AB"/>
    <w:rsid w:val="000F53E6"/>
    <w:rsid w:val="000F5C1A"/>
    <w:rsid w:val="000F7849"/>
    <w:rsid w:val="000F79F2"/>
    <w:rsid w:val="00101CE0"/>
    <w:rsid w:val="0010262D"/>
    <w:rsid w:val="001032FA"/>
    <w:rsid w:val="00103BE0"/>
    <w:rsid w:val="00104DDD"/>
    <w:rsid w:val="00105FD2"/>
    <w:rsid w:val="00107CE0"/>
    <w:rsid w:val="00110736"/>
    <w:rsid w:val="00113950"/>
    <w:rsid w:val="00113E9B"/>
    <w:rsid w:val="001142F0"/>
    <w:rsid w:val="00115E9A"/>
    <w:rsid w:val="00116BAB"/>
    <w:rsid w:val="00116F19"/>
    <w:rsid w:val="001203DA"/>
    <w:rsid w:val="00121523"/>
    <w:rsid w:val="00121A8D"/>
    <w:rsid w:val="00122332"/>
    <w:rsid w:val="0012247E"/>
    <w:rsid w:val="00126190"/>
    <w:rsid w:val="001263CC"/>
    <w:rsid w:val="001264AD"/>
    <w:rsid w:val="001304DF"/>
    <w:rsid w:val="001309A0"/>
    <w:rsid w:val="00131D50"/>
    <w:rsid w:val="0013209F"/>
    <w:rsid w:val="00134A22"/>
    <w:rsid w:val="001351F9"/>
    <w:rsid w:val="00136C4E"/>
    <w:rsid w:val="00136E13"/>
    <w:rsid w:val="00137EDC"/>
    <w:rsid w:val="001406A4"/>
    <w:rsid w:val="00140E25"/>
    <w:rsid w:val="00141310"/>
    <w:rsid w:val="00142C0A"/>
    <w:rsid w:val="00143561"/>
    <w:rsid w:val="001452FE"/>
    <w:rsid w:val="00145E72"/>
    <w:rsid w:val="00146CCF"/>
    <w:rsid w:val="0014708F"/>
    <w:rsid w:val="00150015"/>
    <w:rsid w:val="001527FF"/>
    <w:rsid w:val="00152BFF"/>
    <w:rsid w:val="001535ED"/>
    <w:rsid w:val="00153F2F"/>
    <w:rsid w:val="00154574"/>
    <w:rsid w:val="00155314"/>
    <w:rsid w:val="001606EA"/>
    <w:rsid w:val="001618AD"/>
    <w:rsid w:val="00162E4E"/>
    <w:rsid w:val="001641D9"/>
    <w:rsid w:val="00164B4D"/>
    <w:rsid w:val="001658BC"/>
    <w:rsid w:val="00167017"/>
    <w:rsid w:val="0016772D"/>
    <w:rsid w:val="00171940"/>
    <w:rsid w:val="00171BA2"/>
    <w:rsid w:val="00171C51"/>
    <w:rsid w:val="0017294E"/>
    <w:rsid w:val="00173D7F"/>
    <w:rsid w:val="00174516"/>
    <w:rsid w:val="001745EC"/>
    <w:rsid w:val="00175A60"/>
    <w:rsid w:val="00175B1F"/>
    <w:rsid w:val="00180256"/>
    <w:rsid w:val="00180B8D"/>
    <w:rsid w:val="001810F5"/>
    <w:rsid w:val="00181B9C"/>
    <w:rsid w:val="00183241"/>
    <w:rsid w:val="00183D59"/>
    <w:rsid w:val="00186410"/>
    <w:rsid w:val="0019077B"/>
    <w:rsid w:val="0019174E"/>
    <w:rsid w:val="00191824"/>
    <w:rsid w:val="00192571"/>
    <w:rsid w:val="0019478D"/>
    <w:rsid w:val="001947A4"/>
    <w:rsid w:val="00197967"/>
    <w:rsid w:val="001A0909"/>
    <w:rsid w:val="001A4F43"/>
    <w:rsid w:val="001A4F7B"/>
    <w:rsid w:val="001A523D"/>
    <w:rsid w:val="001A7F97"/>
    <w:rsid w:val="001B005C"/>
    <w:rsid w:val="001B07C5"/>
    <w:rsid w:val="001B0895"/>
    <w:rsid w:val="001B1111"/>
    <w:rsid w:val="001B5E75"/>
    <w:rsid w:val="001B6D7D"/>
    <w:rsid w:val="001B763F"/>
    <w:rsid w:val="001C00FD"/>
    <w:rsid w:val="001C0C65"/>
    <w:rsid w:val="001C1589"/>
    <w:rsid w:val="001C26C7"/>
    <w:rsid w:val="001C273E"/>
    <w:rsid w:val="001C2D4F"/>
    <w:rsid w:val="001C2DC5"/>
    <w:rsid w:val="001C3B1F"/>
    <w:rsid w:val="001C6795"/>
    <w:rsid w:val="001C739C"/>
    <w:rsid w:val="001C774F"/>
    <w:rsid w:val="001C7C8E"/>
    <w:rsid w:val="001D081C"/>
    <w:rsid w:val="001D1423"/>
    <w:rsid w:val="001D1877"/>
    <w:rsid w:val="001D1DB3"/>
    <w:rsid w:val="001D2312"/>
    <w:rsid w:val="001D3F30"/>
    <w:rsid w:val="001D42B2"/>
    <w:rsid w:val="001D6155"/>
    <w:rsid w:val="001D633B"/>
    <w:rsid w:val="001D64FF"/>
    <w:rsid w:val="001D66C1"/>
    <w:rsid w:val="001D6EF9"/>
    <w:rsid w:val="001E0AF3"/>
    <w:rsid w:val="001E2B57"/>
    <w:rsid w:val="001E2F1A"/>
    <w:rsid w:val="001E3000"/>
    <w:rsid w:val="001E3458"/>
    <w:rsid w:val="001E35BE"/>
    <w:rsid w:val="001E6DB6"/>
    <w:rsid w:val="001E7781"/>
    <w:rsid w:val="001F02D5"/>
    <w:rsid w:val="001F1598"/>
    <w:rsid w:val="001F28B4"/>
    <w:rsid w:val="001F2D19"/>
    <w:rsid w:val="001F5440"/>
    <w:rsid w:val="001F5EE4"/>
    <w:rsid w:val="00200DB9"/>
    <w:rsid w:val="00205F54"/>
    <w:rsid w:val="00206813"/>
    <w:rsid w:val="00207C1E"/>
    <w:rsid w:val="0021031F"/>
    <w:rsid w:val="00210C7C"/>
    <w:rsid w:val="002127B3"/>
    <w:rsid w:val="00212B69"/>
    <w:rsid w:val="002131FB"/>
    <w:rsid w:val="00213940"/>
    <w:rsid w:val="00213F1B"/>
    <w:rsid w:val="0021514C"/>
    <w:rsid w:val="002168B1"/>
    <w:rsid w:val="00217871"/>
    <w:rsid w:val="0022017F"/>
    <w:rsid w:val="00220617"/>
    <w:rsid w:val="00221D79"/>
    <w:rsid w:val="00222540"/>
    <w:rsid w:val="0022259A"/>
    <w:rsid w:val="0022277A"/>
    <w:rsid w:val="00222EAB"/>
    <w:rsid w:val="002233EE"/>
    <w:rsid w:val="00223884"/>
    <w:rsid w:val="002248F5"/>
    <w:rsid w:val="0022581A"/>
    <w:rsid w:val="00225A0C"/>
    <w:rsid w:val="0022640D"/>
    <w:rsid w:val="00226AB7"/>
    <w:rsid w:val="0023136E"/>
    <w:rsid w:val="0023163D"/>
    <w:rsid w:val="00231711"/>
    <w:rsid w:val="00231CA4"/>
    <w:rsid w:val="002328C7"/>
    <w:rsid w:val="00234A64"/>
    <w:rsid w:val="00234AA7"/>
    <w:rsid w:val="0023533D"/>
    <w:rsid w:val="00237E53"/>
    <w:rsid w:val="00241076"/>
    <w:rsid w:val="002420F4"/>
    <w:rsid w:val="00242D3A"/>
    <w:rsid w:val="0024364E"/>
    <w:rsid w:val="00247D55"/>
    <w:rsid w:val="0025036D"/>
    <w:rsid w:val="002508AF"/>
    <w:rsid w:val="0025250D"/>
    <w:rsid w:val="00252602"/>
    <w:rsid w:val="002537BB"/>
    <w:rsid w:val="002555A3"/>
    <w:rsid w:val="00256582"/>
    <w:rsid w:val="002610D4"/>
    <w:rsid w:val="00262645"/>
    <w:rsid w:val="002626D9"/>
    <w:rsid w:val="00264333"/>
    <w:rsid w:val="0026439D"/>
    <w:rsid w:val="00266707"/>
    <w:rsid w:val="00267089"/>
    <w:rsid w:val="0027173A"/>
    <w:rsid w:val="002726DD"/>
    <w:rsid w:val="00273FD6"/>
    <w:rsid w:val="00277E65"/>
    <w:rsid w:val="00280B5B"/>
    <w:rsid w:val="00281A2E"/>
    <w:rsid w:val="002831A0"/>
    <w:rsid w:val="00285C82"/>
    <w:rsid w:val="00286ADC"/>
    <w:rsid w:val="00287236"/>
    <w:rsid w:val="00290FB3"/>
    <w:rsid w:val="002917CA"/>
    <w:rsid w:val="002919F0"/>
    <w:rsid w:val="0029592D"/>
    <w:rsid w:val="00295CA1"/>
    <w:rsid w:val="00295F58"/>
    <w:rsid w:val="00296DD3"/>
    <w:rsid w:val="002A08D3"/>
    <w:rsid w:val="002A12F4"/>
    <w:rsid w:val="002A244C"/>
    <w:rsid w:val="002A45C4"/>
    <w:rsid w:val="002A47AE"/>
    <w:rsid w:val="002A4B79"/>
    <w:rsid w:val="002A5AE2"/>
    <w:rsid w:val="002A5F53"/>
    <w:rsid w:val="002A7764"/>
    <w:rsid w:val="002A796F"/>
    <w:rsid w:val="002A7CB7"/>
    <w:rsid w:val="002A7F33"/>
    <w:rsid w:val="002B0649"/>
    <w:rsid w:val="002B07FF"/>
    <w:rsid w:val="002B1189"/>
    <w:rsid w:val="002B283C"/>
    <w:rsid w:val="002B302B"/>
    <w:rsid w:val="002B3A68"/>
    <w:rsid w:val="002B3DAD"/>
    <w:rsid w:val="002B7C24"/>
    <w:rsid w:val="002C4D8C"/>
    <w:rsid w:val="002C57D5"/>
    <w:rsid w:val="002C699B"/>
    <w:rsid w:val="002D0996"/>
    <w:rsid w:val="002D0B3E"/>
    <w:rsid w:val="002D1954"/>
    <w:rsid w:val="002D2175"/>
    <w:rsid w:val="002D2552"/>
    <w:rsid w:val="002D3695"/>
    <w:rsid w:val="002D5502"/>
    <w:rsid w:val="002D77D8"/>
    <w:rsid w:val="002E1D0D"/>
    <w:rsid w:val="002E23BB"/>
    <w:rsid w:val="002E26C6"/>
    <w:rsid w:val="002E3BA9"/>
    <w:rsid w:val="002E4974"/>
    <w:rsid w:val="002E63CB"/>
    <w:rsid w:val="002E641B"/>
    <w:rsid w:val="002E6637"/>
    <w:rsid w:val="002E6973"/>
    <w:rsid w:val="002E6B0D"/>
    <w:rsid w:val="002E7C78"/>
    <w:rsid w:val="002F14D1"/>
    <w:rsid w:val="002F1603"/>
    <w:rsid w:val="002F2B14"/>
    <w:rsid w:val="002F2D9A"/>
    <w:rsid w:val="002F35EF"/>
    <w:rsid w:val="002F3913"/>
    <w:rsid w:val="002F420F"/>
    <w:rsid w:val="002F4E26"/>
    <w:rsid w:val="002F6CB1"/>
    <w:rsid w:val="0030137E"/>
    <w:rsid w:val="0030525C"/>
    <w:rsid w:val="0030554A"/>
    <w:rsid w:val="00306E9C"/>
    <w:rsid w:val="003072E3"/>
    <w:rsid w:val="00307D8C"/>
    <w:rsid w:val="00310047"/>
    <w:rsid w:val="003100AA"/>
    <w:rsid w:val="0031242E"/>
    <w:rsid w:val="00312883"/>
    <w:rsid w:val="00312EF8"/>
    <w:rsid w:val="003136F6"/>
    <w:rsid w:val="0031712E"/>
    <w:rsid w:val="0031774C"/>
    <w:rsid w:val="00317C79"/>
    <w:rsid w:val="00317F2A"/>
    <w:rsid w:val="00322783"/>
    <w:rsid w:val="00324E9C"/>
    <w:rsid w:val="00325E6D"/>
    <w:rsid w:val="003267A7"/>
    <w:rsid w:val="003271DD"/>
    <w:rsid w:val="0033259C"/>
    <w:rsid w:val="003326C4"/>
    <w:rsid w:val="00333E18"/>
    <w:rsid w:val="00334D72"/>
    <w:rsid w:val="0033526A"/>
    <w:rsid w:val="00336257"/>
    <w:rsid w:val="00336909"/>
    <w:rsid w:val="00337130"/>
    <w:rsid w:val="0033742C"/>
    <w:rsid w:val="00337CF5"/>
    <w:rsid w:val="00343C9A"/>
    <w:rsid w:val="00344A1B"/>
    <w:rsid w:val="00345354"/>
    <w:rsid w:val="003458B6"/>
    <w:rsid w:val="00345B75"/>
    <w:rsid w:val="00345E2D"/>
    <w:rsid w:val="003463BB"/>
    <w:rsid w:val="003463F3"/>
    <w:rsid w:val="0034765A"/>
    <w:rsid w:val="0035014A"/>
    <w:rsid w:val="00350235"/>
    <w:rsid w:val="003505CD"/>
    <w:rsid w:val="003537C0"/>
    <w:rsid w:val="00353E9A"/>
    <w:rsid w:val="0035472C"/>
    <w:rsid w:val="00356CE9"/>
    <w:rsid w:val="0035791C"/>
    <w:rsid w:val="00357F79"/>
    <w:rsid w:val="003608A8"/>
    <w:rsid w:val="003615B1"/>
    <w:rsid w:val="00363B82"/>
    <w:rsid w:val="00363D04"/>
    <w:rsid w:val="003646D4"/>
    <w:rsid w:val="00364B8C"/>
    <w:rsid w:val="003668EE"/>
    <w:rsid w:val="00366CD8"/>
    <w:rsid w:val="00367459"/>
    <w:rsid w:val="0036769B"/>
    <w:rsid w:val="00367816"/>
    <w:rsid w:val="00370066"/>
    <w:rsid w:val="00370148"/>
    <w:rsid w:val="003704E6"/>
    <w:rsid w:val="00373686"/>
    <w:rsid w:val="00373CAA"/>
    <w:rsid w:val="003748AC"/>
    <w:rsid w:val="00375370"/>
    <w:rsid w:val="00376798"/>
    <w:rsid w:val="0038043C"/>
    <w:rsid w:val="00382B2F"/>
    <w:rsid w:val="00386394"/>
    <w:rsid w:val="0038645A"/>
    <w:rsid w:val="0039286A"/>
    <w:rsid w:val="003933F9"/>
    <w:rsid w:val="00393A25"/>
    <w:rsid w:val="00393FE7"/>
    <w:rsid w:val="00396D6F"/>
    <w:rsid w:val="003974AF"/>
    <w:rsid w:val="00397599"/>
    <w:rsid w:val="00397ADF"/>
    <w:rsid w:val="003A2220"/>
    <w:rsid w:val="003A27D3"/>
    <w:rsid w:val="003A3E9C"/>
    <w:rsid w:val="003A4893"/>
    <w:rsid w:val="003A4ABE"/>
    <w:rsid w:val="003A5059"/>
    <w:rsid w:val="003A634D"/>
    <w:rsid w:val="003A68B7"/>
    <w:rsid w:val="003B3476"/>
    <w:rsid w:val="003B4C26"/>
    <w:rsid w:val="003B60B6"/>
    <w:rsid w:val="003B6FE1"/>
    <w:rsid w:val="003B7208"/>
    <w:rsid w:val="003B7D31"/>
    <w:rsid w:val="003C3C7E"/>
    <w:rsid w:val="003C3EFA"/>
    <w:rsid w:val="003C414F"/>
    <w:rsid w:val="003C4912"/>
    <w:rsid w:val="003C6E3A"/>
    <w:rsid w:val="003C7B09"/>
    <w:rsid w:val="003D0F5B"/>
    <w:rsid w:val="003D3121"/>
    <w:rsid w:val="003D3238"/>
    <w:rsid w:val="003D369D"/>
    <w:rsid w:val="003D5BD5"/>
    <w:rsid w:val="003D73F6"/>
    <w:rsid w:val="003D7655"/>
    <w:rsid w:val="003E0CC5"/>
    <w:rsid w:val="003E1D98"/>
    <w:rsid w:val="003E2BE6"/>
    <w:rsid w:val="003E2E96"/>
    <w:rsid w:val="003E3AA1"/>
    <w:rsid w:val="003E4877"/>
    <w:rsid w:val="003E4907"/>
    <w:rsid w:val="003E4AB8"/>
    <w:rsid w:val="003E69D9"/>
    <w:rsid w:val="003E78AF"/>
    <w:rsid w:val="003E7C35"/>
    <w:rsid w:val="003F0299"/>
    <w:rsid w:val="003F128A"/>
    <w:rsid w:val="003F146B"/>
    <w:rsid w:val="003F2784"/>
    <w:rsid w:val="003F3DDF"/>
    <w:rsid w:val="003F4C32"/>
    <w:rsid w:val="003F551A"/>
    <w:rsid w:val="003F5881"/>
    <w:rsid w:val="003F6143"/>
    <w:rsid w:val="003F67E4"/>
    <w:rsid w:val="003F6A40"/>
    <w:rsid w:val="003F6A9C"/>
    <w:rsid w:val="003F7511"/>
    <w:rsid w:val="0040084F"/>
    <w:rsid w:val="00400FFD"/>
    <w:rsid w:val="004012B7"/>
    <w:rsid w:val="00402C19"/>
    <w:rsid w:val="00404A26"/>
    <w:rsid w:val="004060D8"/>
    <w:rsid w:val="004069B7"/>
    <w:rsid w:val="00406F73"/>
    <w:rsid w:val="00410D6E"/>
    <w:rsid w:val="00412730"/>
    <w:rsid w:val="00412EDA"/>
    <w:rsid w:val="00413B8D"/>
    <w:rsid w:val="00414FDF"/>
    <w:rsid w:val="004170E3"/>
    <w:rsid w:val="00417B10"/>
    <w:rsid w:val="00417F40"/>
    <w:rsid w:val="00421918"/>
    <w:rsid w:val="00422FBB"/>
    <w:rsid w:val="004233F8"/>
    <w:rsid w:val="00423520"/>
    <w:rsid w:val="00423D98"/>
    <w:rsid w:val="00424333"/>
    <w:rsid w:val="0042493C"/>
    <w:rsid w:val="004256FA"/>
    <w:rsid w:val="00430169"/>
    <w:rsid w:val="00430B2F"/>
    <w:rsid w:val="00432C48"/>
    <w:rsid w:val="004334C9"/>
    <w:rsid w:val="004335E6"/>
    <w:rsid w:val="00435043"/>
    <w:rsid w:val="004354D0"/>
    <w:rsid w:val="0043577D"/>
    <w:rsid w:val="00435816"/>
    <w:rsid w:val="00435AF5"/>
    <w:rsid w:val="00435EA9"/>
    <w:rsid w:val="00436D5A"/>
    <w:rsid w:val="004404BB"/>
    <w:rsid w:val="0044086A"/>
    <w:rsid w:val="0044149D"/>
    <w:rsid w:val="0044156B"/>
    <w:rsid w:val="0044273B"/>
    <w:rsid w:val="00442CAA"/>
    <w:rsid w:val="00442CAB"/>
    <w:rsid w:val="004437BA"/>
    <w:rsid w:val="00443AB9"/>
    <w:rsid w:val="0044480E"/>
    <w:rsid w:val="00444831"/>
    <w:rsid w:val="00444EB8"/>
    <w:rsid w:val="00445A53"/>
    <w:rsid w:val="00445D9F"/>
    <w:rsid w:val="004474B3"/>
    <w:rsid w:val="00447C59"/>
    <w:rsid w:val="004509F4"/>
    <w:rsid w:val="00450AB9"/>
    <w:rsid w:val="0045111F"/>
    <w:rsid w:val="0045151C"/>
    <w:rsid w:val="0045195C"/>
    <w:rsid w:val="00451C4B"/>
    <w:rsid w:val="00452E5F"/>
    <w:rsid w:val="0045647E"/>
    <w:rsid w:val="004613F8"/>
    <w:rsid w:val="0046184C"/>
    <w:rsid w:val="00461FAC"/>
    <w:rsid w:val="00463A12"/>
    <w:rsid w:val="00463E89"/>
    <w:rsid w:val="004669F6"/>
    <w:rsid w:val="004671D9"/>
    <w:rsid w:val="00470BC9"/>
    <w:rsid w:val="00470D45"/>
    <w:rsid w:val="00471956"/>
    <w:rsid w:val="00473563"/>
    <w:rsid w:val="00474551"/>
    <w:rsid w:val="004746EF"/>
    <w:rsid w:val="00474974"/>
    <w:rsid w:val="00474C79"/>
    <w:rsid w:val="00474E7D"/>
    <w:rsid w:val="00475573"/>
    <w:rsid w:val="0047588A"/>
    <w:rsid w:val="00475BBF"/>
    <w:rsid w:val="00477FC9"/>
    <w:rsid w:val="00482263"/>
    <w:rsid w:val="00482655"/>
    <w:rsid w:val="00483B8C"/>
    <w:rsid w:val="00483DEE"/>
    <w:rsid w:val="004846B1"/>
    <w:rsid w:val="00485BF1"/>
    <w:rsid w:val="00487379"/>
    <w:rsid w:val="00487D82"/>
    <w:rsid w:val="0049138E"/>
    <w:rsid w:val="0049252F"/>
    <w:rsid w:val="004930F9"/>
    <w:rsid w:val="00493725"/>
    <w:rsid w:val="004953A4"/>
    <w:rsid w:val="00496376"/>
    <w:rsid w:val="004A30B6"/>
    <w:rsid w:val="004A3F27"/>
    <w:rsid w:val="004A4F2C"/>
    <w:rsid w:val="004A5020"/>
    <w:rsid w:val="004A5B17"/>
    <w:rsid w:val="004A6902"/>
    <w:rsid w:val="004A6CDC"/>
    <w:rsid w:val="004A7691"/>
    <w:rsid w:val="004A769E"/>
    <w:rsid w:val="004A7D93"/>
    <w:rsid w:val="004B007C"/>
    <w:rsid w:val="004B0C9E"/>
    <w:rsid w:val="004B14D8"/>
    <w:rsid w:val="004B1568"/>
    <w:rsid w:val="004B2589"/>
    <w:rsid w:val="004B25E6"/>
    <w:rsid w:val="004B3571"/>
    <w:rsid w:val="004B359E"/>
    <w:rsid w:val="004B35E8"/>
    <w:rsid w:val="004B36B3"/>
    <w:rsid w:val="004B4022"/>
    <w:rsid w:val="004B62EF"/>
    <w:rsid w:val="004B7BC2"/>
    <w:rsid w:val="004C0F11"/>
    <w:rsid w:val="004C142B"/>
    <w:rsid w:val="004C19A7"/>
    <w:rsid w:val="004C3166"/>
    <w:rsid w:val="004C37EB"/>
    <w:rsid w:val="004C3E8C"/>
    <w:rsid w:val="004C53E8"/>
    <w:rsid w:val="004C604F"/>
    <w:rsid w:val="004C73E6"/>
    <w:rsid w:val="004D0C58"/>
    <w:rsid w:val="004D1E21"/>
    <w:rsid w:val="004D2271"/>
    <w:rsid w:val="004D2765"/>
    <w:rsid w:val="004D28A6"/>
    <w:rsid w:val="004D2F74"/>
    <w:rsid w:val="004D32A8"/>
    <w:rsid w:val="004D3CCB"/>
    <w:rsid w:val="004D466B"/>
    <w:rsid w:val="004D4945"/>
    <w:rsid w:val="004D57E2"/>
    <w:rsid w:val="004D65AD"/>
    <w:rsid w:val="004D7085"/>
    <w:rsid w:val="004E004C"/>
    <w:rsid w:val="004E0168"/>
    <w:rsid w:val="004E11FA"/>
    <w:rsid w:val="004E70CD"/>
    <w:rsid w:val="004E787F"/>
    <w:rsid w:val="004E79C4"/>
    <w:rsid w:val="004F0FAF"/>
    <w:rsid w:val="004F3459"/>
    <w:rsid w:val="004F3906"/>
    <w:rsid w:val="004F3E91"/>
    <w:rsid w:val="004F4A02"/>
    <w:rsid w:val="00503054"/>
    <w:rsid w:val="005042D7"/>
    <w:rsid w:val="00504573"/>
    <w:rsid w:val="00504C37"/>
    <w:rsid w:val="00504E4F"/>
    <w:rsid w:val="00505217"/>
    <w:rsid w:val="00506B8A"/>
    <w:rsid w:val="005074D7"/>
    <w:rsid w:val="00507714"/>
    <w:rsid w:val="00510722"/>
    <w:rsid w:val="00510B19"/>
    <w:rsid w:val="005113DC"/>
    <w:rsid w:val="0051196E"/>
    <w:rsid w:val="00511DE7"/>
    <w:rsid w:val="00511E63"/>
    <w:rsid w:val="00512B84"/>
    <w:rsid w:val="005138BE"/>
    <w:rsid w:val="00515581"/>
    <w:rsid w:val="0052017F"/>
    <w:rsid w:val="0052210C"/>
    <w:rsid w:val="005228C9"/>
    <w:rsid w:val="005255E4"/>
    <w:rsid w:val="00530AFD"/>
    <w:rsid w:val="00531551"/>
    <w:rsid w:val="00531660"/>
    <w:rsid w:val="00532359"/>
    <w:rsid w:val="005355A6"/>
    <w:rsid w:val="00536182"/>
    <w:rsid w:val="00536CD8"/>
    <w:rsid w:val="00536DC4"/>
    <w:rsid w:val="00537719"/>
    <w:rsid w:val="00540405"/>
    <w:rsid w:val="005415C2"/>
    <w:rsid w:val="005416B8"/>
    <w:rsid w:val="005418C9"/>
    <w:rsid w:val="00541FB6"/>
    <w:rsid w:val="00542D41"/>
    <w:rsid w:val="00543139"/>
    <w:rsid w:val="00543CD7"/>
    <w:rsid w:val="005469B7"/>
    <w:rsid w:val="005478DB"/>
    <w:rsid w:val="005479C6"/>
    <w:rsid w:val="005501CC"/>
    <w:rsid w:val="00550DB5"/>
    <w:rsid w:val="005524DC"/>
    <w:rsid w:val="0055265D"/>
    <w:rsid w:val="00554DEB"/>
    <w:rsid w:val="0055561F"/>
    <w:rsid w:val="0055765F"/>
    <w:rsid w:val="00563673"/>
    <w:rsid w:val="00564E1A"/>
    <w:rsid w:val="005659E9"/>
    <w:rsid w:val="00570CC4"/>
    <w:rsid w:val="005717F0"/>
    <w:rsid w:val="00571DE2"/>
    <w:rsid w:val="00574282"/>
    <w:rsid w:val="005742FC"/>
    <w:rsid w:val="005746AD"/>
    <w:rsid w:val="0057684E"/>
    <w:rsid w:val="00577229"/>
    <w:rsid w:val="005773A3"/>
    <w:rsid w:val="00577F01"/>
    <w:rsid w:val="005803EB"/>
    <w:rsid w:val="005811B0"/>
    <w:rsid w:val="005819CB"/>
    <w:rsid w:val="00584931"/>
    <w:rsid w:val="00587446"/>
    <w:rsid w:val="0058779C"/>
    <w:rsid w:val="00587824"/>
    <w:rsid w:val="00587E5F"/>
    <w:rsid w:val="00590BF2"/>
    <w:rsid w:val="0059160E"/>
    <w:rsid w:val="00591A7D"/>
    <w:rsid w:val="00591BAD"/>
    <w:rsid w:val="005938A1"/>
    <w:rsid w:val="0059412B"/>
    <w:rsid w:val="00596537"/>
    <w:rsid w:val="0059658A"/>
    <w:rsid w:val="0059688D"/>
    <w:rsid w:val="005977A3"/>
    <w:rsid w:val="00597A9D"/>
    <w:rsid w:val="005A20BA"/>
    <w:rsid w:val="005A2F3C"/>
    <w:rsid w:val="005A3E13"/>
    <w:rsid w:val="005A403C"/>
    <w:rsid w:val="005A4753"/>
    <w:rsid w:val="005A6062"/>
    <w:rsid w:val="005A660D"/>
    <w:rsid w:val="005A69C3"/>
    <w:rsid w:val="005A7EB3"/>
    <w:rsid w:val="005B066C"/>
    <w:rsid w:val="005B0676"/>
    <w:rsid w:val="005B1EDE"/>
    <w:rsid w:val="005B2687"/>
    <w:rsid w:val="005B2D0F"/>
    <w:rsid w:val="005B3ABE"/>
    <w:rsid w:val="005B415F"/>
    <w:rsid w:val="005B5535"/>
    <w:rsid w:val="005B6130"/>
    <w:rsid w:val="005C02AA"/>
    <w:rsid w:val="005C0C49"/>
    <w:rsid w:val="005C1484"/>
    <w:rsid w:val="005C3A8F"/>
    <w:rsid w:val="005C3B63"/>
    <w:rsid w:val="005C3FF3"/>
    <w:rsid w:val="005C43E0"/>
    <w:rsid w:val="005C45FB"/>
    <w:rsid w:val="005C7CED"/>
    <w:rsid w:val="005D0C1B"/>
    <w:rsid w:val="005D0CD9"/>
    <w:rsid w:val="005D1EF0"/>
    <w:rsid w:val="005D1F71"/>
    <w:rsid w:val="005D2B39"/>
    <w:rsid w:val="005D306A"/>
    <w:rsid w:val="005D359D"/>
    <w:rsid w:val="005D48D8"/>
    <w:rsid w:val="005D5ADB"/>
    <w:rsid w:val="005D5C8D"/>
    <w:rsid w:val="005D6932"/>
    <w:rsid w:val="005D6A0E"/>
    <w:rsid w:val="005D76C8"/>
    <w:rsid w:val="005E184F"/>
    <w:rsid w:val="005E1D93"/>
    <w:rsid w:val="005E2ECD"/>
    <w:rsid w:val="005E4885"/>
    <w:rsid w:val="005E4C36"/>
    <w:rsid w:val="005E6145"/>
    <w:rsid w:val="005E6B2F"/>
    <w:rsid w:val="005F00C5"/>
    <w:rsid w:val="005F01EE"/>
    <w:rsid w:val="005F0ECF"/>
    <w:rsid w:val="005F23FE"/>
    <w:rsid w:val="005F2B24"/>
    <w:rsid w:val="005F3E9C"/>
    <w:rsid w:val="005F526E"/>
    <w:rsid w:val="005F66FB"/>
    <w:rsid w:val="00601159"/>
    <w:rsid w:val="00602D56"/>
    <w:rsid w:val="00604836"/>
    <w:rsid w:val="00604D15"/>
    <w:rsid w:val="006053FA"/>
    <w:rsid w:val="0060587F"/>
    <w:rsid w:val="00605AD9"/>
    <w:rsid w:val="00606603"/>
    <w:rsid w:val="00606E06"/>
    <w:rsid w:val="006078B6"/>
    <w:rsid w:val="006105C2"/>
    <w:rsid w:val="00612115"/>
    <w:rsid w:val="006162D0"/>
    <w:rsid w:val="006168A7"/>
    <w:rsid w:val="006174C1"/>
    <w:rsid w:val="006209C9"/>
    <w:rsid w:val="00622AE1"/>
    <w:rsid w:val="006230D3"/>
    <w:rsid w:val="006231C5"/>
    <w:rsid w:val="00624B8B"/>
    <w:rsid w:val="006265FE"/>
    <w:rsid w:val="0062665F"/>
    <w:rsid w:val="0062750F"/>
    <w:rsid w:val="0063010B"/>
    <w:rsid w:val="00631648"/>
    <w:rsid w:val="00631AAD"/>
    <w:rsid w:val="00632953"/>
    <w:rsid w:val="00632C42"/>
    <w:rsid w:val="00634A81"/>
    <w:rsid w:val="006351D3"/>
    <w:rsid w:val="0063635B"/>
    <w:rsid w:val="00637080"/>
    <w:rsid w:val="0063720A"/>
    <w:rsid w:val="00637593"/>
    <w:rsid w:val="006377F3"/>
    <w:rsid w:val="00637D95"/>
    <w:rsid w:val="006404AE"/>
    <w:rsid w:val="00641652"/>
    <w:rsid w:val="006416E7"/>
    <w:rsid w:val="00642DC4"/>
    <w:rsid w:val="006430A3"/>
    <w:rsid w:val="006439EA"/>
    <w:rsid w:val="00644757"/>
    <w:rsid w:val="006463D4"/>
    <w:rsid w:val="0064730F"/>
    <w:rsid w:val="006476E6"/>
    <w:rsid w:val="00653A54"/>
    <w:rsid w:val="00654796"/>
    <w:rsid w:val="00655DEA"/>
    <w:rsid w:val="00657D88"/>
    <w:rsid w:val="0066090C"/>
    <w:rsid w:val="00660939"/>
    <w:rsid w:val="0066160C"/>
    <w:rsid w:val="00663FAA"/>
    <w:rsid w:val="0066515D"/>
    <w:rsid w:val="00667241"/>
    <w:rsid w:val="006703F4"/>
    <w:rsid w:val="0067190B"/>
    <w:rsid w:val="00671DE8"/>
    <w:rsid w:val="00671F53"/>
    <w:rsid w:val="006724FC"/>
    <w:rsid w:val="006730C5"/>
    <w:rsid w:val="00673332"/>
    <w:rsid w:val="00673674"/>
    <w:rsid w:val="006745C6"/>
    <w:rsid w:val="00675E67"/>
    <w:rsid w:val="0067681A"/>
    <w:rsid w:val="00676AEB"/>
    <w:rsid w:val="00676B3E"/>
    <w:rsid w:val="00677372"/>
    <w:rsid w:val="006804AC"/>
    <w:rsid w:val="006812D9"/>
    <w:rsid w:val="0068368D"/>
    <w:rsid w:val="00684B3D"/>
    <w:rsid w:val="006871AC"/>
    <w:rsid w:val="00690214"/>
    <w:rsid w:val="00690555"/>
    <w:rsid w:val="006909A4"/>
    <w:rsid w:val="00691682"/>
    <w:rsid w:val="0069198E"/>
    <w:rsid w:val="00691997"/>
    <w:rsid w:val="00691CEE"/>
    <w:rsid w:val="00692670"/>
    <w:rsid w:val="006935C7"/>
    <w:rsid w:val="00697903"/>
    <w:rsid w:val="006A0E6E"/>
    <w:rsid w:val="006A18F0"/>
    <w:rsid w:val="006A1B3A"/>
    <w:rsid w:val="006A1C82"/>
    <w:rsid w:val="006A1E33"/>
    <w:rsid w:val="006A3122"/>
    <w:rsid w:val="006A3301"/>
    <w:rsid w:val="006A52EB"/>
    <w:rsid w:val="006A5BFC"/>
    <w:rsid w:val="006A6166"/>
    <w:rsid w:val="006A6AB8"/>
    <w:rsid w:val="006A7DE2"/>
    <w:rsid w:val="006A7FCD"/>
    <w:rsid w:val="006B0BA3"/>
    <w:rsid w:val="006B0D86"/>
    <w:rsid w:val="006B19E3"/>
    <w:rsid w:val="006B21F0"/>
    <w:rsid w:val="006B2EC8"/>
    <w:rsid w:val="006B4D65"/>
    <w:rsid w:val="006B5A93"/>
    <w:rsid w:val="006B6565"/>
    <w:rsid w:val="006C03C5"/>
    <w:rsid w:val="006C0AD6"/>
    <w:rsid w:val="006C100F"/>
    <w:rsid w:val="006C1173"/>
    <w:rsid w:val="006C27AA"/>
    <w:rsid w:val="006C32F8"/>
    <w:rsid w:val="006C34E0"/>
    <w:rsid w:val="006C48B2"/>
    <w:rsid w:val="006C567D"/>
    <w:rsid w:val="006C5D62"/>
    <w:rsid w:val="006C6643"/>
    <w:rsid w:val="006C7050"/>
    <w:rsid w:val="006C7BB9"/>
    <w:rsid w:val="006D01D9"/>
    <w:rsid w:val="006D0A5D"/>
    <w:rsid w:val="006D2BE1"/>
    <w:rsid w:val="006D3489"/>
    <w:rsid w:val="006D34C5"/>
    <w:rsid w:val="006D3B0F"/>
    <w:rsid w:val="006D4026"/>
    <w:rsid w:val="006D4358"/>
    <w:rsid w:val="006D57B7"/>
    <w:rsid w:val="006D65C4"/>
    <w:rsid w:val="006D66F9"/>
    <w:rsid w:val="006E0077"/>
    <w:rsid w:val="006E0EC2"/>
    <w:rsid w:val="006E1E35"/>
    <w:rsid w:val="006E4A31"/>
    <w:rsid w:val="006E5F98"/>
    <w:rsid w:val="006E7232"/>
    <w:rsid w:val="006E7D21"/>
    <w:rsid w:val="006F134E"/>
    <w:rsid w:val="006F1F1C"/>
    <w:rsid w:val="006F2A38"/>
    <w:rsid w:val="006F2B47"/>
    <w:rsid w:val="006F4FC6"/>
    <w:rsid w:val="00700406"/>
    <w:rsid w:val="007004DA"/>
    <w:rsid w:val="00700817"/>
    <w:rsid w:val="0070134E"/>
    <w:rsid w:val="00701501"/>
    <w:rsid w:val="007015F3"/>
    <w:rsid w:val="00702EDB"/>
    <w:rsid w:val="007045E7"/>
    <w:rsid w:val="00704C9C"/>
    <w:rsid w:val="00705995"/>
    <w:rsid w:val="00711EBE"/>
    <w:rsid w:val="00717CDC"/>
    <w:rsid w:val="00717F8E"/>
    <w:rsid w:val="00725543"/>
    <w:rsid w:val="00725B20"/>
    <w:rsid w:val="00726651"/>
    <w:rsid w:val="0072768E"/>
    <w:rsid w:val="0073127A"/>
    <w:rsid w:val="00731F2A"/>
    <w:rsid w:val="0073370D"/>
    <w:rsid w:val="007369DF"/>
    <w:rsid w:val="00737A9C"/>
    <w:rsid w:val="00737E22"/>
    <w:rsid w:val="0074036A"/>
    <w:rsid w:val="0074065A"/>
    <w:rsid w:val="007414BA"/>
    <w:rsid w:val="00743C91"/>
    <w:rsid w:val="00743DD9"/>
    <w:rsid w:val="00744753"/>
    <w:rsid w:val="00744B85"/>
    <w:rsid w:val="00745822"/>
    <w:rsid w:val="007469BB"/>
    <w:rsid w:val="00746CBB"/>
    <w:rsid w:val="007500BA"/>
    <w:rsid w:val="00750CF2"/>
    <w:rsid w:val="00750F21"/>
    <w:rsid w:val="007510FA"/>
    <w:rsid w:val="00751CA7"/>
    <w:rsid w:val="0075241F"/>
    <w:rsid w:val="007526C8"/>
    <w:rsid w:val="00753AB1"/>
    <w:rsid w:val="00753B70"/>
    <w:rsid w:val="00755242"/>
    <w:rsid w:val="00755C20"/>
    <w:rsid w:val="00757B0F"/>
    <w:rsid w:val="0076067E"/>
    <w:rsid w:val="00760AC9"/>
    <w:rsid w:val="00760EE4"/>
    <w:rsid w:val="007617C2"/>
    <w:rsid w:val="00762C42"/>
    <w:rsid w:val="00764017"/>
    <w:rsid w:val="0076492E"/>
    <w:rsid w:val="00764D7E"/>
    <w:rsid w:val="00764ECC"/>
    <w:rsid w:val="00765B29"/>
    <w:rsid w:val="007666CF"/>
    <w:rsid w:val="007676B5"/>
    <w:rsid w:val="007679F0"/>
    <w:rsid w:val="00767AD7"/>
    <w:rsid w:val="00767B8C"/>
    <w:rsid w:val="00770061"/>
    <w:rsid w:val="00770474"/>
    <w:rsid w:val="00770A66"/>
    <w:rsid w:val="00770D59"/>
    <w:rsid w:val="007736E0"/>
    <w:rsid w:val="007737E2"/>
    <w:rsid w:val="007742F1"/>
    <w:rsid w:val="0077519F"/>
    <w:rsid w:val="007758E9"/>
    <w:rsid w:val="00776CBC"/>
    <w:rsid w:val="0077752A"/>
    <w:rsid w:val="00780B3C"/>
    <w:rsid w:val="00781C11"/>
    <w:rsid w:val="00782A95"/>
    <w:rsid w:val="00782BF5"/>
    <w:rsid w:val="0078372E"/>
    <w:rsid w:val="007903DD"/>
    <w:rsid w:val="007917B9"/>
    <w:rsid w:val="00793830"/>
    <w:rsid w:val="00793D37"/>
    <w:rsid w:val="0079779C"/>
    <w:rsid w:val="00797879"/>
    <w:rsid w:val="0079791A"/>
    <w:rsid w:val="00797A1A"/>
    <w:rsid w:val="00797E57"/>
    <w:rsid w:val="007A1408"/>
    <w:rsid w:val="007A5E24"/>
    <w:rsid w:val="007A5FBA"/>
    <w:rsid w:val="007A77D7"/>
    <w:rsid w:val="007B158E"/>
    <w:rsid w:val="007B2D2D"/>
    <w:rsid w:val="007B34D9"/>
    <w:rsid w:val="007B3914"/>
    <w:rsid w:val="007B465A"/>
    <w:rsid w:val="007B5D53"/>
    <w:rsid w:val="007B6CAE"/>
    <w:rsid w:val="007C0C71"/>
    <w:rsid w:val="007C11C6"/>
    <w:rsid w:val="007C3335"/>
    <w:rsid w:val="007C475B"/>
    <w:rsid w:val="007C5990"/>
    <w:rsid w:val="007D0A82"/>
    <w:rsid w:val="007D1E4B"/>
    <w:rsid w:val="007D291F"/>
    <w:rsid w:val="007D3D69"/>
    <w:rsid w:val="007D6CF3"/>
    <w:rsid w:val="007D6DB8"/>
    <w:rsid w:val="007D7966"/>
    <w:rsid w:val="007D7FEB"/>
    <w:rsid w:val="007E1692"/>
    <w:rsid w:val="007E37E0"/>
    <w:rsid w:val="007E3895"/>
    <w:rsid w:val="007E3DF5"/>
    <w:rsid w:val="007E3F71"/>
    <w:rsid w:val="007E44A7"/>
    <w:rsid w:val="007E54DD"/>
    <w:rsid w:val="007E5E7A"/>
    <w:rsid w:val="007E68D0"/>
    <w:rsid w:val="007E7EE1"/>
    <w:rsid w:val="007F1677"/>
    <w:rsid w:val="007F26A1"/>
    <w:rsid w:val="007F33C2"/>
    <w:rsid w:val="007F3DB4"/>
    <w:rsid w:val="007F57F7"/>
    <w:rsid w:val="007F6A28"/>
    <w:rsid w:val="007F779D"/>
    <w:rsid w:val="007F7F75"/>
    <w:rsid w:val="00800F94"/>
    <w:rsid w:val="00801329"/>
    <w:rsid w:val="00803371"/>
    <w:rsid w:val="00803FA9"/>
    <w:rsid w:val="008045A9"/>
    <w:rsid w:val="00804A76"/>
    <w:rsid w:val="00804B1E"/>
    <w:rsid w:val="00804B46"/>
    <w:rsid w:val="008062AD"/>
    <w:rsid w:val="0080703C"/>
    <w:rsid w:val="00813E91"/>
    <w:rsid w:val="0081433C"/>
    <w:rsid w:val="008153C9"/>
    <w:rsid w:val="0081590C"/>
    <w:rsid w:val="00816E83"/>
    <w:rsid w:val="00820DF5"/>
    <w:rsid w:val="00821766"/>
    <w:rsid w:val="0082524E"/>
    <w:rsid w:val="00831D2B"/>
    <w:rsid w:val="00833EAC"/>
    <w:rsid w:val="00835C22"/>
    <w:rsid w:val="00840F10"/>
    <w:rsid w:val="008431AA"/>
    <w:rsid w:val="00843CC0"/>
    <w:rsid w:val="008443C8"/>
    <w:rsid w:val="008444E6"/>
    <w:rsid w:val="00846FDF"/>
    <w:rsid w:val="00851129"/>
    <w:rsid w:val="00852A2D"/>
    <w:rsid w:val="00852BBD"/>
    <w:rsid w:val="00852E18"/>
    <w:rsid w:val="00852EB5"/>
    <w:rsid w:val="00853445"/>
    <w:rsid w:val="008534D9"/>
    <w:rsid w:val="00854783"/>
    <w:rsid w:val="00855778"/>
    <w:rsid w:val="008560D4"/>
    <w:rsid w:val="008607E1"/>
    <w:rsid w:val="00863920"/>
    <w:rsid w:val="00866201"/>
    <w:rsid w:val="00866ABD"/>
    <w:rsid w:val="00871B94"/>
    <w:rsid w:val="00872E0D"/>
    <w:rsid w:val="0087348E"/>
    <w:rsid w:val="00873761"/>
    <w:rsid w:val="00873940"/>
    <w:rsid w:val="00873A00"/>
    <w:rsid w:val="0087489C"/>
    <w:rsid w:val="00875D2A"/>
    <w:rsid w:val="008770B8"/>
    <w:rsid w:val="00880CC7"/>
    <w:rsid w:val="00882740"/>
    <w:rsid w:val="00884FAA"/>
    <w:rsid w:val="00885C90"/>
    <w:rsid w:val="008871C4"/>
    <w:rsid w:val="008912E1"/>
    <w:rsid w:val="008917CC"/>
    <w:rsid w:val="008926C0"/>
    <w:rsid w:val="00893F36"/>
    <w:rsid w:val="00894743"/>
    <w:rsid w:val="008964A3"/>
    <w:rsid w:val="008973E8"/>
    <w:rsid w:val="00897E80"/>
    <w:rsid w:val="008A11A1"/>
    <w:rsid w:val="008A22AB"/>
    <w:rsid w:val="008A2615"/>
    <w:rsid w:val="008A29A4"/>
    <w:rsid w:val="008A437E"/>
    <w:rsid w:val="008A6B8D"/>
    <w:rsid w:val="008A7333"/>
    <w:rsid w:val="008A74F6"/>
    <w:rsid w:val="008B0220"/>
    <w:rsid w:val="008B0274"/>
    <w:rsid w:val="008B0BE5"/>
    <w:rsid w:val="008B48F5"/>
    <w:rsid w:val="008B589A"/>
    <w:rsid w:val="008B5E5A"/>
    <w:rsid w:val="008B658A"/>
    <w:rsid w:val="008B7752"/>
    <w:rsid w:val="008C0DCD"/>
    <w:rsid w:val="008C0E91"/>
    <w:rsid w:val="008C1E36"/>
    <w:rsid w:val="008C1F73"/>
    <w:rsid w:val="008C38AA"/>
    <w:rsid w:val="008C5369"/>
    <w:rsid w:val="008C54F4"/>
    <w:rsid w:val="008D0A28"/>
    <w:rsid w:val="008D0F5F"/>
    <w:rsid w:val="008D166F"/>
    <w:rsid w:val="008D1A21"/>
    <w:rsid w:val="008D25DD"/>
    <w:rsid w:val="008D2846"/>
    <w:rsid w:val="008D3C85"/>
    <w:rsid w:val="008D4CA0"/>
    <w:rsid w:val="008D600A"/>
    <w:rsid w:val="008D737D"/>
    <w:rsid w:val="008D7437"/>
    <w:rsid w:val="008D7496"/>
    <w:rsid w:val="008E322F"/>
    <w:rsid w:val="008E44D6"/>
    <w:rsid w:val="008E486B"/>
    <w:rsid w:val="008E4B68"/>
    <w:rsid w:val="008E5173"/>
    <w:rsid w:val="008E53A7"/>
    <w:rsid w:val="008E67E8"/>
    <w:rsid w:val="008E684D"/>
    <w:rsid w:val="008E6E97"/>
    <w:rsid w:val="008E789B"/>
    <w:rsid w:val="008E791F"/>
    <w:rsid w:val="008F0522"/>
    <w:rsid w:val="008F0859"/>
    <w:rsid w:val="008F1B28"/>
    <w:rsid w:val="008F2763"/>
    <w:rsid w:val="008F45B6"/>
    <w:rsid w:val="008F4B7F"/>
    <w:rsid w:val="008F5780"/>
    <w:rsid w:val="008F5D37"/>
    <w:rsid w:val="009004D4"/>
    <w:rsid w:val="00900825"/>
    <w:rsid w:val="009017E0"/>
    <w:rsid w:val="009023F3"/>
    <w:rsid w:val="0090349E"/>
    <w:rsid w:val="009040D4"/>
    <w:rsid w:val="0090517B"/>
    <w:rsid w:val="00905264"/>
    <w:rsid w:val="009062E5"/>
    <w:rsid w:val="009068FB"/>
    <w:rsid w:val="00907287"/>
    <w:rsid w:val="009135AB"/>
    <w:rsid w:val="00915127"/>
    <w:rsid w:val="00915CDB"/>
    <w:rsid w:val="0091631D"/>
    <w:rsid w:val="00916D31"/>
    <w:rsid w:val="00920514"/>
    <w:rsid w:val="00922600"/>
    <w:rsid w:val="00922A4D"/>
    <w:rsid w:val="00922A93"/>
    <w:rsid w:val="009234C9"/>
    <w:rsid w:val="00923FE8"/>
    <w:rsid w:val="009241E8"/>
    <w:rsid w:val="009258A8"/>
    <w:rsid w:val="00925D44"/>
    <w:rsid w:val="00925FF8"/>
    <w:rsid w:val="00926C42"/>
    <w:rsid w:val="0092771E"/>
    <w:rsid w:val="00930502"/>
    <w:rsid w:val="00930BFA"/>
    <w:rsid w:val="00930E3B"/>
    <w:rsid w:val="0093204B"/>
    <w:rsid w:val="0093247E"/>
    <w:rsid w:val="00933C3F"/>
    <w:rsid w:val="00933D48"/>
    <w:rsid w:val="0093415F"/>
    <w:rsid w:val="00935A54"/>
    <w:rsid w:val="009361CC"/>
    <w:rsid w:val="009407E9"/>
    <w:rsid w:val="00942980"/>
    <w:rsid w:val="009429A1"/>
    <w:rsid w:val="00943FC8"/>
    <w:rsid w:val="00950B86"/>
    <w:rsid w:val="00950F3D"/>
    <w:rsid w:val="00951F08"/>
    <w:rsid w:val="009541B4"/>
    <w:rsid w:val="009545CC"/>
    <w:rsid w:val="00954A35"/>
    <w:rsid w:val="0095700B"/>
    <w:rsid w:val="009570ED"/>
    <w:rsid w:val="00957FF8"/>
    <w:rsid w:val="00960D00"/>
    <w:rsid w:val="0096255D"/>
    <w:rsid w:val="00962868"/>
    <w:rsid w:val="00964F64"/>
    <w:rsid w:val="00965A90"/>
    <w:rsid w:val="009674C6"/>
    <w:rsid w:val="00967F5E"/>
    <w:rsid w:val="00970D22"/>
    <w:rsid w:val="00973ACA"/>
    <w:rsid w:val="00973CDA"/>
    <w:rsid w:val="00975402"/>
    <w:rsid w:val="009756D6"/>
    <w:rsid w:val="00976294"/>
    <w:rsid w:val="00976B59"/>
    <w:rsid w:val="00977E09"/>
    <w:rsid w:val="0098077D"/>
    <w:rsid w:val="0098085B"/>
    <w:rsid w:val="00980B58"/>
    <w:rsid w:val="00980E33"/>
    <w:rsid w:val="0098138A"/>
    <w:rsid w:val="0098229F"/>
    <w:rsid w:val="00987ABF"/>
    <w:rsid w:val="00990399"/>
    <w:rsid w:val="00991F05"/>
    <w:rsid w:val="009922C3"/>
    <w:rsid w:val="00992F13"/>
    <w:rsid w:val="00993F79"/>
    <w:rsid w:val="00994C84"/>
    <w:rsid w:val="00995AE0"/>
    <w:rsid w:val="009960EA"/>
    <w:rsid w:val="009963BF"/>
    <w:rsid w:val="009965E9"/>
    <w:rsid w:val="009967BE"/>
    <w:rsid w:val="009A1234"/>
    <w:rsid w:val="009A1575"/>
    <w:rsid w:val="009A1B83"/>
    <w:rsid w:val="009A2116"/>
    <w:rsid w:val="009A639D"/>
    <w:rsid w:val="009A70A4"/>
    <w:rsid w:val="009A7F1E"/>
    <w:rsid w:val="009B1976"/>
    <w:rsid w:val="009B28D0"/>
    <w:rsid w:val="009B338F"/>
    <w:rsid w:val="009B48B9"/>
    <w:rsid w:val="009B5F4A"/>
    <w:rsid w:val="009C065F"/>
    <w:rsid w:val="009C0A31"/>
    <w:rsid w:val="009C0EC6"/>
    <w:rsid w:val="009C1D3D"/>
    <w:rsid w:val="009C40D3"/>
    <w:rsid w:val="009C4EB2"/>
    <w:rsid w:val="009C59E9"/>
    <w:rsid w:val="009C614C"/>
    <w:rsid w:val="009C7667"/>
    <w:rsid w:val="009C77F2"/>
    <w:rsid w:val="009C7BF3"/>
    <w:rsid w:val="009D076F"/>
    <w:rsid w:val="009D1BA9"/>
    <w:rsid w:val="009D1BB9"/>
    <w:rsid w:val="009D2107"/>
    <w:rsid w:val="009D55A5"/>
    <w:rsid w:val="009D58CE"/>
    <w:rsid w:val="009D65A9"/>
    <w:rsid w:val="009D7799"/>
    <w:rsid w:val="009E01E6"/>
    <w:rsid w:val="009E0C15"/>
    <w:rsid w:val="009E143F"/>
    <w:rsid w:val="009E165A"/>
    <w:rsid w:val="009E1B9B"/>
    <w:rsid w:val="009E2344"/>
    <w:rsid w:val="009E2D46"/>
    <w:rsid w:val="009F0A81"/>
    <w:rsid w:val="009F3B0E"/>
    <w:rsid w:val="009F4E6D"/>
    <w:rsid w:val="009F62B2"/>
    <w:rsid w:val="009F6601"/>
    <w:rsid w:val="009F7B01"/>
    <w:rsid w:val="00A00B10"/>
    <w:rsid w:val="00A018D7"/>
    <w:rsid w:val="00A02B90"/>
    <w:rsid w:val="00A0361A"/>
    <w:rsid w:val="00A041FD"/>
    <w:rsid w:val="00A044D4"/>
    <w:rsid w:val="00A053D2"/>
    <w:rsid w:val="00A07569"/>
    <w:rsid w:val="00A0793F"/>
    <w:rsid w:val="00A108C0"/>
    <w:rsid w:val="00A11957"/>
    <w:rsid w:val="00A138E5"/>
    <w:rsid w:val="00A14AB1"/>
    <w:rsid w:val="00A15A96"/>
    <w:rsid w:val="00A16AE5"/>
    <w:rsid w:val="00A2081E"/>
    <w:rsid w:val="00A2316A"/>
    <w:rsid w:val="00A23857"/>
    <w:rsid w:val="00A242A2"/>
    <w:rsid w:val="00A301DE"/>
    <w:rsid w:val="00A31C9A"/>
    <w:rsid w:val="00A326E9"/>
    <w:rsid w:val="00A33B51"/>
    <w:rsid w:val="00A34906"/>
    <w:rsid w:val="00A34FB7"/>
    <w:rsid w:val="00A411A0"/>
    <w:rsid w:val="00A411C7"/>
    <w:rsid w:val="00A41A71"/>
    <w:rsid w:val="00A42502"/>
    <w:rsid w:val="00A42BB5"/>
    <w:rsid w:val="00A43FEB"/>
    <w:rsid w:val="00A44597"/>
    <w:rsid w:val="00A44A53"/>
    <w:rsid w:val="00A459A7"/>
    <w:rsid w:val="00A47C91"/>
    <w:rsid w:val="00A50361"/>
    <w:rsid w:val="00A50D82"/>
    <w:rsid w:val="00A51000"/>
    <w:rsid w:val="00A51871"/>
    <w:rsid w:val="00A5409E"/>
    <w:rsid w:val="00A60217"/>
    <w:rsid w:val="00A616F1"/>
    <w:rsid w:val="00A620CB"/>
    <w:rsid w:val="00A631CA"/>
    <w:rsid w:val="00A631D8"/>
    <w:rsid w:val="00A64661"/>
    <w:rsid w:val="00A65325"/>
    <w:rsid w:val="00A659EF"/>
    <w:rsid w:val="00A65A81"/>
    <w:rsid w:val="00A66F5D"/>
    <w:rsid w:val="00A671DC"/>
    <w:rsid w:val="00A67D4B"/>
    <w:rsid w:val="00A7037A"/>
    <w:rsid w:val="00A7077F"/>
    <w:rsid w:val="00A70E69"/>
    <w:rsid w:val="00A71CFE"/>
    <w:rsid w:val="00A720CC"/>
    <w:rsid w:val="00A73915"/>
    <w:rsid w:val="00A7417E"/>
    <w:rsid w:val="00A74210"/>
    <w:rsid w:val="00A76145"/>
    <w:rsid w:val="00A81E58"/>
    <w:rsid w:val="00A82534"/>
    <w:rsid w:val="00A82537"/>
    <w:rsid w:val="00A86F6E"/>
    <w:rsid w:val="00A9048D"/>
    <w:rsid w:val="00A91301"/>
    <w:rsid w:val="00A91503"/>
    <w:rsid w:val="00A91739"/>
    <w:rsid w:val="00A92592"/>
    <w:rsid w:val="00A92CA5"/>
    <w:rsid w:val="00A92F1F"/>
    <w:rsid w:val="00A93F9F"/>
    <w:rsid w:val="00A94B21"/>
    <w:rsid w:val="00A95D49"/>
    <w:rsid w:val="00A97DD6"/>
    <w:rsid w:val="00AA046A"/>
    <w:rsid w:val="00AA0F17"/>
    <w:rsid w:val="00AA2A66"/>
    <w:rsid w:val="00AA3DB5"/>
    <w:rsid w:val="00AA45C3"/>
    <w:rsid w:val="00AA4C7A"/>
    <w:rsid w:val="00AA5E70"/>
    <w:rsid w:val="00AA704F"/>
    <w:rsid w:val="00AB057E"/>
    <w:rsid w:val="00AB0BA0"/>
    <w:rsid w:val="00AB14D8"/>
    <w:rsid w:val="00AB18B7"/>
    <w:rsid w:val="00AB1EA0"/>
    <w:rsid w:val="00AB215B"/>
    <w:rsid w:val="00AB3754"/>
    <w:rsid w:val="00AB3970"/>
    <w:rsid w:val="00AB44B0"/>
    <w:rsid w:val="00AB4F51"/>
    <w:rsid w:val="00AB5076"/>
    <w:rsid w:val="00AB716B"/>
    <w:rsid w:val="00AC08C4"/>
    <w:rsid w:val="00AC0E72"/>
    <w:rsid w:val="00AC2A64"/>
    <w:rsid w:val="00AC2F26"/>
    <w:rsid w:val="00AC321D"/>
    <w:rsid w:val="00AC39F3"/>
    <w:rsid w:val="00AC50D8"/>
    <w:rsid w:val="00AC606B"/>
    <w:rsid w:val="00AC766A"/>
    <w:rsid w:val="00AD0541"/>
    <w:rsid w:val="00AD1BD2"/>
    <w:rsid w:val="00AD1C22"/>
    <w:rsid w:val="00AD2FD7"/>
    <w:rsid w:val="00AD4385"/>
    <w:rsid w:val="00AD5C1B"/>
    <w:rsid w:val="00AD5F89"/>
    <w:rsid w:val="00AD64BC"/>
    <w:rsid w:val="00AD77C8"/>
    <w:rsid w:val="00AD7F0E"/>
    <w:rsid w:val="00AE2535"/>
    <w:rsid w:val="00AE5D09"/>
    <w:rsid w:val="00AE5D94"/>
    <w:rsid w:val="00AE69FB"/>
    <w:rsid w:val="00AE7A8C"/>
    <w:rsid w:val="00AF0B57"/>
    <w:rsid w:val="00AF15B1"/>
    <w:rsid w:val="00AF1A79"/>
    <w:rsid w:val="00AF2A90"/>
    <w:rsid w:val="00AF3671"/>
    <w:rsid w:val="00AF48F7"/>
    <w:rsid w:val="00AF4C40"/>
    <w:rsid w:val="00AF5C42"/>
    <w:rsid w:val="00B002DF"/>
    <w:rsid w:val="00B00A30"/>
    <w:rsid w:val="00B013D4"/>
    <w:rsid w:val="00B03D07"/>
    <w:rsid w:val="00B043D4"/>
    <w:rsid w:val="00B0538C"/>
    <w:rsid w:val="00B0554A"/>
    <w:rsid w:val="00B05986"/>
    <w:rsid w:val="00B06AA9"/>
    <w:rsid w:val="00B06E7E"/>
    <w:rsid w:val="00B12154"/>
    <w:rsid w:val="00B12251"/>
    <w:rsid w:val="00B14633"/>
    <w:rsid w:val="00B149D2"/>
    <w:rsid w:val="00B14C1F"/>
    <w:rsid w:val="00B16E5E"/>
    <w:rsid w:val="00B1741B"/>
    <w:rsid w:val="00B178F1"/>
    <w:rsid w:val="00B211C8"/>
    <w:rsid w:val="00B222F1"/>
    <w:rsid w:val="00B23AF9"/>
    <w:rsid w:val="00B2401F"/>
    <w:rsid w:val="00B26900"/>
    <w:rsid w:val="00B30D43"/>
    <w:rsid w:val="00B30F1B"/>
    <w:rsid w:val="00B32ADC"/>
    <w:rsid w:val="00B33544"/>
    <w:rsid w:val="00B343D0"/>
    <w:rsid w:val="00B3578A"/>
    <w:rsid w:val="00B40520"/>
    <w:rsid w:val="00B40739"/>
    <w:rsid w:val="00B40AFB"/>
    <w:rsid w:val="00B40C1D"/>
    <w:rsid w:val="00B415EC"/>
    <w:rsid w:val="00B41876"/>
    <w:rsid w:val="00B42BA4"/>
    <w:rsid w:val="00B437F0"/>
    <w:rsid w:val="00B44268"/>
    <w:rsid w:val="00B467CB"/>
    <w:rsid w:val="00B4786E"/>
    <w:rsid w:val="00B47B52"/>
    <w:rsid w:val="00B47BA8"/>
    <w:rsid w:val="00B50D58"/>
    <w:rsid w:val="00B50E1F"/>
    <w:rsid w:val="00B50ECC"/>
    <w:rsid w:val="00B50F57"/>
    <w:rsid w:val="00B531FC"/>
    <w:rsid w:val="00B5333A"/>
    <w:rsid w:val="00B54770"/>
    <w:rsid w:val="00B5542F"/>
    <w:rsid w:val="00B60889"/>
    <w:rsid w:val="00B60B20"/>
    <w:rsid w:val="00B6145F"/>
    <w:rsid w:val="00B6274E"/>
    <w:rsid w:val="00B64DB6"/>
    <w:rsid w:val="00B651F3"/>
    <w:rsid w:val="00B66C78"/>
    <w:rsid w:val="00B66FF2"/>
    <w:rsid w:val="00B67AD0"/>
    <w:rsid w:val="00B67B66"/>
    <w:rsid w:val="00B708A7"/>
    <w:rsid w:val="00B7094F"/>
    <w:rsid w:val="00B70D91"/>
    <w:rsid w:val="00B73990"/>
    <w:rsid w:val="00B73B8A"/>
    <w:rsid w:val="00B8008A"/>
    <w:rsid w:val="00B81171"/>
    <w:rsid w:val="00B82435"/>
    <w:rsid w:val="00B84833"/>
    <w:rsid w:val="00B858B7"/>
    <w:rsid w:val="00B85EE9"/>
    <w:rsid w:val="00B8602B"/>
    <w:rsid w:val="00B86333"/>
    <w:rsid w:val="00B86B64"/>
    <w:rsid w:val="00B87B0F"/>
    <w:rsid w:val="00B87C64"/>
    <w:rsid w:val="00B91F87"/>
    <w:rsid w:val="00B93637"/>
    <w:rsid w:val="00B93B38"/>
    <w:rsid w:val="00B962D9"/>
    <w:rsid w:val="00B9633B"/>
    <w:rsid w:val="00B96AD7"/>
    <w:rsid w:val="00B973BC"/>
    <w:rsid w:val="00B97443"/>
    <w:rsid w:val="00BA06CE"/>
    <w:rsid w:val="00BA1B33"/>
    <w:rsid w:val="00BA1BD9"/>
    <w:rsid w:val="00BA4647"/>
    <w:rsid w:val="00BA49B9"/>
    <w:rsid w:val="00BA4DDB"/>
    <w:rsid w:val="00BA4F2F"/>
    <w:rsid w:val="00BA5AA0"/>
    <w:rsid w:val="00BA611D"/>
    <w:rsid w:val="00BA7440"/>
    <w:rsid w:val="00BA7651"/>
    <w:rsid w:val="00BB1237"/>
    <w:rsid w:val="00BB3CC4"/>
    <w:rsid w:val="00BB491B"/>
    <w:rsid w:val="00BB4A9A"/>
    <w:rsid w:val="00BB4BBF"/>
    <w:rsid w:val="00BB5CF6"/>
    <w:rsid w:val="00BB6992"/>
    <w:rsid w:val="00BB77A8"/>
    <w:rsid w:val="00BC018B"/>
    <w:rsid w:val="00BC1B81"/>
    <w:rsid w:val="00BC56A3"/>
    <w:rsid w:val="00BC5AE1"/>
    <w:rsid w:val="00BC6596"/>
    <w:rsid w:val="00BC7D0E"/>
    <w:rsid w:val="00BD013E"/>
    <w:rsid w:val="00BD098E"/>
    <w:rsid w:val="00BD0BE1"/>
    <w:rsid w:val="00BD0FB6"/>
    <w:rsid w:val="00BD1CBA"/>
    <w:rsid w:val="00BD1CD1"/>
    <w:rsid w:val="00BD3271"/>
    <w:rsid w:val="00BD3D03"/>
    <w:rsid w:val="00BD48FC"/>
    <w:rsid w:val="00BD78FD"/>
    <w:rsid w:val="00BE29E0"/>
    <w:rsid w:val="00BE3CFC"/>
    <w:rsid w:val="00BE68FF"/>
    <w:rsid w:val="00BE69E9"/>
    <w:rsid w:val="00BE6E97"/>
    <w:rsid w:val="00BF1077"/>
    <w:rsid w:val="00BF25D0"/>
    <w:rsid w:val="00BF42E5"/>
    <w:rsid w:val="00BF4886"/>
    <w:rsid w:val="00BF56F3"/>
    <w:rsid w:val="00BF6EB9"/>
    <w:rsid w:val="00BF7A4B"/>
    <w:rsid w:val="00C00171"/>
    <w:rsid w:val="00C004E7"/>
    <w:rsid w:val="00C019A4"/>
    <w:rsid w:val="00C01A3B"/>
    <w:rsid w:val="00C01B30"/>
    <w:rsid w:val="00C01BBA"/>
    <w:rsid w:val="00C02208"/>
    <w:rsid w:val="00C02A7E"/>
    <w:rsid w:val="00C03D05"/>
    <w:rsid w:val="00C05DDF"/>
    <w:rsid w:val="00C06F6D"/>
    <w:rsid w:val="00C1099A"/>
    <w:rsid w:val="00C116E5"/>
    <w:rsid w:val="00C11BF5"/>
    <w:rsid w:val="00C12EDD"/>
    <w:rsid w:val="00C167A2"/>
    <w:rsid w:val="00C16BE8"/>
    <w:rsid w:val="00C16E77"/>
    <w:rsid w:val="00C17CED"/>
    <w:rsid w:val="00C209DB"/>
    <w:rsid w:val="00C21C28"/>
    <w:rsid w:val="00C23C02"/>
    <w:rsid w:val="00C2458A"/>
    <w:rsid w:val="00C25D75"/>
    <w:rsid w:val="00C26382"/>
    <w:rsid w:val="00C272FC"/>
    <w:rsid w:val="00C30340"/>
    <w:rsid w:val="00C310ED"/>
    <w:rsid w:val="00C32232"/>
    <w:rsid w:val="00C32F8F"/>
    <w:rsid w:val="00C3310A"/>
    <w:rsid w:val="00C3417D"/>
    <w:rsid w:val="00C35C6E"/>
    <w:rsid w:val="00C36E37"/>
    <w:rsid w:val="00C37DA7"/>
    <w:rsid w:val="00C4182F"/>
    <w:rsid w:val="00C42C3A"/>
    <w:rsid w:val="00C45ABC"/>
    <w:rsid w:val="00C46486"/>
    <w:rsid w:val="00C50CDA"/>
    <w:rsid w:val="00C51436"/>
    <w:rsid w:val="00C526A0"/>
    <w:rsid w:val="00C52C34"/>
    <w:rsid w:val="00C53D5F"/>
    <w:rsid w:val="00C54D23"/>
    <w:rsid w:val="00C55FC8"/>
    <w:rsid w:val="00C56167"/>
    <w:rsid w:val="00C57D8E"/>
    <w:rsid w:val="00C61D2A"/>
    <w:rsid w:val="00C631A2"/>
    <w:rsid w:val="00C63D0A"/>
    <w:rsid w:val="00C65096"/>
    <w:rsid w:val="00C65B2C"/>
    <w:rsid w:val="00C66438"/>
    <w:rsid w:val="00C6662E"/>
    <w:rsid w:val="00C66AB2"/>
    <w:rsid w:val="00C70412"/>
    <w:rsid w:val="00C715BA"/>
    <w:rsid w:val="00C71A3C"/>
    <w:rsid w:val="00C728F8"/>
    <w:rsid w:val="00C73377"/>
    <w:rsid w:val="00C73EC7"/>
    <w:rsid w:val="00C75AE4"/>
    <w:rsid w:val="00C762B6"/>
    <w:rsid w:val="00C76B4F"/>
    <w:rsid w:val="00C7711A"/>
    <w:rsid w:val="00C81699"/>
    <w:rsid w:val="00C8176C"/>
    <w:rsid w:val="00C818F6"/>
    <w:rsid w:val="00C82990"/>
    <w:rsid w:val="00C83332"/>
    <w:rsid w:val="00C86128"/>
    <w:rsid w:val="00C87088"/>
    <w:rsid w:val="00C92AEC"/>
    <w:rsid w:val="00C93339"/>
    <w:rsid w:val="00C94A55"/>
    <w:rsid w:val="00C94F38"/>
    <w:rsid w:val="00C9677C"/>
    <w:rsid w:val="00C978A9"/>
    <w:rsid w:val="00CA1A77"/>
    <w:rsid w:val="00CA2434"/>
    <w:rsid w:val="00CA2E6A"/>
    <w:rsid w:val="00CA46A9"/>
    <w:rsid w:val="00CB05EC"/>
    <w:rsid w:val="00CB1A2F"/>
    <w:rsid w:val="00CB2181"/>
    <w:rsid w:val="00CB3384"/>
    <w:rsid w:val="00CB5429"/>
    <w:rsid w:val="00CB7FD4"/>
    <w:rsid w:val="00CC0E12"/>
    <w:rsid w:val="00CC0F42"/>
    <w:rsid w:val="00CC1495"/>
    <w:rsid w:val="00CC2271"/>
    <w:rsid w:val="00CC5394"/>
    <w:rsid w:val="00CC5E18"/>
    <w:rsid w:val="00CC68DD"/>
    <w:rsid w:val="00CC6DA9"/>
    <w:rsid w:val="00CC7774"/>
    <w:rsid w:val="00CD04A5"/>
    <w:rsid w:val="00CD394B"/>
    <w:rsid w:val="00CD4557"/>
    <w:rsid w:val="00CD507D"/>
    <w:rsid w:val="00CD53D5"/>
    <w:rsid w:val="00CD7644"/>
    <w:rsid w:val="00CD78C4"/>
    <w:rsid w:val="00CE1CB9"/>
    <w:rsid w:val="00CE295B"/>
    <w:rsid w:val="00CE307E"/>
    <w:rsid w:val="00CE3A92"/>
    <w:rsid w:val="00CE411C"/>
    <w:rsid w:val="00CE6A89"/>
    <w:rsid w:val="00CE6C1C"/>
    <w:rsid w:val="00CF10F1"/>
    <w:rsid w:val="00CF2F00"/>
    <w:rsid w:val="00CF3728"/>
    <w:rsid w:val="00CF4C81"/>
    <w:rsid w:val="00CF553D"/>
    <w:rsid w:val="00CF5E44"/>
    <w:rsid w:val="00CF5F40"/>
    <w:rsid w:val="00CF6026"/>
    <w:rsid w:val="00CF688F"/>
    <w:rsid w:val="00D00220"/>
    <w:rsid w:val="00D00F7D"/>
    <w:rsid w:val="00D02FC4"/>
    <w:rsid w:val="00D03C89"/>
    <w:rsid w:val="00D03E13"/>
    <w:rsid w:val="00D07F1C"/>
    <w:rsid w:val="00D101F8"/>
    <w:rsid w:val="00D1045D"/>
    <w:rsid w:val="00D10F6B"/>
    <w:rsid w:val="00D11CF5"/>
    <w:rsid w:val="00D129DE"/>
    <w:rsid w:val="00D12BE0"/>
    <w:rsid w:val="00D138F2"/>
    <w:rsid w:val="00D13CD6"/>
    <w:rsid w:val="00D15644"/>
    <w:rsid w:val="00D16009"/>
    <w:rsid w:val="00D165F5"/>
    <w:rsid w:val="00D16864"/>
    <w:rsid w:val="00D17126"/>
    <w:rsid w:val="00D2078E"/>
    <w:rsid w:val="00D20B7F"/>
    <w:rsid w:val="00D20F79"/>
    <w:rsid w:val="00D21DD6"/>
    <w:rsid w:val="00D23E19"/>
    <w:rsid w:val="00D319DF"/>
    <w:rsid w:val="00D3270A"/>
    <w:rsid w:val="00D329D5"/>
    <w:rsid w:val="00D32FFA"/>
    <w:rsid w:val="00D33F68"/>
    <w:rsid w:val="00D34032"/>
    <w:rsid w:val="00D34746"/>
    <w:rsid w:val="00D41290"/>
    <w:rsid w:val="00D414E4"/>
    <w:rsid w:val="00D41E85"/>
    <w:rsid w:val="00D44083"/>
    <w:rsid w:val="00D44A88"/>
    <w:rsid w:val="00D452FF"/>
    <w:rsid w:val="00D461D4"/>
    <w:rsid w:val="00D47E8D"/>
    <w:rsid w:val="00D50CCA"/>
    <w:rsid w:val="00D529E8"/>
    <w:rsid w:val="00D52ED9"/>
    <w:rsid w:val="00D52FAE"/>
    <w:rsid w:val="00D537F7"/>
    <w:rsid w:val="00D543FC"/>
    <w:rsid w:val="00D54EF1"/>
    <w:rsid w:val="00D55046"/>
    <w:rsid w:val="00D555BD"/>
    <w:rsid w:val="00D5688F"/>
    <w:rsid w:val="00D57324"/>
    <w:rsid w:val="00D57E85"/>
    <w:rsid w:val="00D61F58"/>
    <w:rsid w:val="00D62054"/>
    <w:rsid w:val="00D6523B"/>
    <w:rsid w:val="00D663F6"/>
    <w:rsid w:val="00D665B5"/>
    <w:rsid w:val="00D665C6"/>
    <w:rsid w:val="00D67C0C"/>
    <w:rsid w:val="00D758B9"/>
    <w:rsid w:val="00D75A30"/>
    <w:rsid w:val="00D76143"/>
    <w:rsid w:val="00D7625E"/>
    <w:rsid w:val="00D76304"/>
    <w:rsid w:val="00D77E4B"/>
    <w:rsid w:val="00D810A6"/>
    <w:rsid w:val="00D84046"/>
    <w:rsid w:val="00D84169"/>
    <w:rsid w:val="00D848F7"/>
    <w:rsid w:val="00D84DD6"/>
    <w:rsid w:val="00D86882"/>
    <w:rsid w:val="00D873ED"/>
    <w:rsid w:val="00D87F12"/>
    <w:rsid w:val="00D90A09"/>
    <w:rsid w:val="00D90A6C"/>
    <w:rsid w:val="00D9393E"/>
    <w:rsid w:val="00D93B17"/>
    <w:rsid w:val="00D97988"/>
    <w:rsid w:val="00DA37F3"/>
    <w:rsid w:val="00DA5150"/>
    <w:rsid w:val="00DA5306"/>
    <w:rsid w:val="00DA6E57"/>
    <w:rsid w:val="00DA705E"/>
    <w:rsid w:val="00DA7C83"/>
    <w:rsid w:val="00DB0113"/>
    <w:rsid w:val="00DB16D8"/>
    <w:rsid w:val="00DB20CA"/>
    <w:rsid w:val="00DB2C32"/>
    <w:rsid w:val="00DB3258"/>
    <w:rsid w:val="00DB7C7C"/>
    <w:rsid w:val="00DC03B1"/>
    <w:rsid w:val="00DC4FEA"/>
    <w:rsid w:val="00DC510F"/>
    <w:rsid w:val="00DD054E"/>
    <w:rsid w:val="00DD12A4"/>
    <w:rsid w:val="00DD1D37"/>
    <w:rsid w:val="00DD207F"/>
    <w:rsid w:val="00DD2784"/>
    <w:rsid w:val="00DD2DE6"/>
    <w:rsid w:val="00DD3B5D"/>
    <w:rsid w:val="00DD4133"/>
    <w:rsid w:val="00DD4A50"/>
    <w:rsid w:val="00DD6F54"/>
    <w:rsid w:val="00DD7EFF"/>
    <w:rsid w:val="00DE0295"/>
    <w:rsid w:val="00DE0DBD"/>
    <w:rsid w:val="00DE1A1C"/>
    <w:rsid w:val="00DE1DB6"/>
    <w:rsid w:val="00DE2B4F"/>
    <w:rsid w:val="00DE3025"/>
    <w:rsid w:val="00DE40E4"/>
    <w:rsid w:val="00DE41DC"/>
    <w:rsid w:val="00DE5565"/>
    <w:rsid w:val="00DE68FA"/>
    <w:rsid w:val="00DF06F6"/>
    <w:rsid w:val="00DF08E6"/>
    <w:rsid w:val="00DF1D80"/>
    <w:rsid w:val="00DF29D0"/>
    <w:rsid w:val="00DF2A89"/>
    <w:rsid w:val="00DF4059"/>
    <w:rsid w:val="00DF5E86"/>
    <w:rsid w:val="00DF6BA2"/>
    <w:rsid w:val="00DF6C28"/>
    <w:rsid w:val="00DF7DCF"/>
    <w:rsid w:val="00E011C1"/>
    <w:rsid w:val="00E01C17"/>
    <w:rsid w:val="00E02506"/>
    <w:rsid w:val="00E02654"/>
    <w:rsid w:val="00E039F4"/>
    <w:rsid w:val="00E05AAA"/>
    <w:rsid w:val="00E06D1D"/>
    <w:rsid w:val="00E076C8"/>
    <w:rsid w:val="00E10568"/>
    <w:rsid w:val="00E11C6B"/>
    <w:rsid w:val="00E11D71"/>
    <w:rsid w:val="00E12328"/>
    <w:rsid w:val="00E12C37"/>
    <w:rsid w:val="00E12FC2"/>
    <w:rsid w:val="00E13311"/>
    <w:rsid w:val="00E13428"/>
    <w:rsid w:val="00E136A1"/>
    <w:rsid w:val="00E137AB"/>
    <w:rsid w:val="00E14F8A"/>
    <w:rsid w:val="00E1577B"/>
    <w:rsid w:val="00E15B65"/>
    <w:rsid w:val="00E1712A"/>
    <w:rsid w:val="00E179F8"/>
    <w:rsid w:val="00E20642"/>
    <w:rsid w:val="00E20D39"/>
    <w:rsid w:val="00E22C38"/>
    <w:rsid w:val="00E23660"/>
    <w:rsid w:val="00E23F6D"/>
    <w:rsid w:val="00E30786"/>
    <w:rsid w:val="00E308C4"/>
    <w:rsid w:val="00E308D7"/>
    <w:rsid w:val="00E3258E"/>
    <w:rsid w:val="00E32876"/>
    <w:rsid w:val="00E3296F"/>
    <w:rsid w:val="00E32EC9"/>
    <w:rsid w:val="00E33E46"/>
    <w:rsid w:val="00E33FE6"/>
    <w:rsid w:val="00E34EB8"/>
    <w:rsid w:val="00E359C9"/>
    <w:rsid w:val="00E36031"/>
    <w:rsid w:val="00E4028F"/>
    <w:rsid w:val="00E4096B"/>
    <w:rsid w:val="00E42C1A"/>
    <w:rsid w:val="00E43D20"/>
    <w:rsid w:val="00E44CF5"/>
    <w:rsid w:val="00E44EF2"/>
    <w:rsid w:val="00E46A89"/>
    <w:rsid w:val="00E47687"/>
    <w:rsid w:val="00E506D5"/>
    <w:rsid w:val="00E51369"/>
    <w:rsid w:val="00E51747"/>
    <w:rsid w:val="00E53C98"/>
    <w:rsid w:val="00E54655"/>
    <w:rsid w:val="00E563F9"/>
    <w:rsid w:val="00E5651E"/>
    <w:rsid w:val="00E56733"/>
    <w:rsid w:val="00E56D16"/>
    <w:rsid w:val="00E57F79"/>
    <w:rsid w:val="00E608FB"/>
    <w:rsid w:val="00E60DFF"/>
    <w:rsid w:val="00E62593"/>
    <w:rsid w:val="00E635B2"/>
    <w:rsid w:val="00E63807"/>
    <w:rsid w:val="00E63A41"/>
    <w:rsid w:val="00E641CE"/>
    <w:rsid w:val="00E65016"/>
    <w:rsid w:val="00E65627"/>
    <w:rsid w:val="00E65DFE"/>
    <w:rsid w:val="00E663C3"/>
    <w:rsid w:val="00E66E21"/>
    <w:rsid w:val="00E67773"/>
    <w:rsid w:val="00E71212"/>
    <w:rsid w:val="00E71B88"/>
    <w:rsid w:val="00E71F9F"/>
    <w:rsid w:val="00E726B0"/>
    <w:rsid w:val="00E74199"/>
    <w:rsid w:val="00E755A5"/>
    <w:rsid w:val="00E7768B"/>
    <w:rsid w:val="00E8053E"/>
    <w:rsid w:val="00E814FE"/>
    <w:rsid w:val="00E81F43"/>
    <w:rsid w:val="00E82AA9"/>
    <w:rsid w:val="00E82AD9"/>
    <w:rsid w:val="00E84847"/>
    <w:rsid w:val="00E85C39"/>
    <w:rsid w:val="00E87365"/>
    <w:rsid w:val="00E87699"/>
    <w:rsid w:val="00E905E1"/>
    <w:rsid w:val="00E916A2"/>
    <w:rsid w:val="00EA1293"/>
    <w:rsid w:val="00EA26F4"/>
    <w:rsid w:val="00EA2D10"/>
    <w:rsid w:val="00EA4470"/>
    <w:rsid w:val="00EA5232"/>
    <w:rsid w:val="00EA6E67"/>
    <w:rsid w:val="00EA7115"/>
    <w:rsid w:val="00EA7924"/>
    <w:rsid w:val="00EB0837"/>
    <w:rsid w:val="00EB0E94"/>
    <w:rsid w:val="00EB16DD"/>
    <w:rsid w:val="00EB1E8D"/>
    <w:rsid w:val="00EB3E16"/>
    <w:rsid w:val="00EB513B"/>
    <w:rsid w:val="00EB65EA"/>
    <w:rsid w:val="00EB66BA"/>
    <w:rsid w:val="00EB6EBC"/>
    <w:rsid w:val="00EB7045"/>
    <w:rsid w:val="00EB78BB"/>
    <w:rsid w:val="00EC02A8"/>
    <w:rsid w:val="00EC0C9C"/>
    <w:rsid w:val="00EC0CA8"/>
    <w:rsid w:val="00EC1032"/>
    <w:rsid w:val="00EC116D"/>
    <w:rsid w:val="00EC2578"/>
    <w:rsid w:val="00EC2B8B"/>
    <w:rsid w:val="00EC376B"/>
    <w:rsid w:val="00EC43F2"/>
    <w:rsid w:val="00EC61C3"/>
    <w:rsid w:val="00EC7C29"/>
    <w:rsid w:val="00EC7DFA"/>
    <w:rsid w:val="00ED1BC7"/>
    <w:rsid w:val="00ED4412"/>
    <w:rsid w:val="00ED48CD"/>
    <w:rsid w:val="00ED5811"/>
    <w:rsid w:val="00ED5ABE"/>
    <w:rsid w:val="00ED6B08"/>
    <w:rsid w:val="00ED6C91"/>
    <w:rsid w:val="00ED6E5F"/>
    <w:rsid w:val="00ED722E"/>
    <w:rsid w:val="00EE23BE"/>
    <w:rsid w:val="00EE312B"/>
    <w:rsid w:val="00EE32F4"/>
    <w:rsid w:val="00EE469A"/>
    <w:rsid w:val="00EE4D81"/>
    <w:rsid w:val="00EE5408"/>
    <w:rsid w:val="00EE5B1E"/>
    <w:rsid w:val="00EE786D"/>
    <w:rsid w:val="00EF20D7"/>
    <w:rsid w:val="00EF3457"/>
    <w:rsid w:val="00EF5989"/>
    <w:rsid w:val="00EF5F55"/>
    <w:rsid w:val="00EF5F87"/>
    <w:rsid w:val="00EF7CE4"/>
    <w:rsid w:val="00F02FEB"/>
    <w:rsid w:val="00F038A5"/>
    <w:rsid w:val="00F047CA"/>
    <w:rsid w:val="00F04F85"/>
    <w:rsid w:val="00F07D14"/>
    <w:rsid w:val="00F1065C"/>
    <w:rsid w:val="00F1225F"/>
    <w:rsid w:val="00F1280B"/>
    <w:rsid w:val="00F12DCB"/>
    <w:rsid w:val="00F161B4"/>
    <w:rsid w:val="00F17C28"/>
    <w:rsid w:val="00F204FB"/>
    <w:rsid w:val="00F23BDB"/>
    <w:rsid w:val="00F23D47"/>
    <w:rsid w:val="00F25A9F"/>
    <w:rsid w:val="00F2714B"/>
    <w:rsid w:val="00F2718E"/>
    <w:rsid w:val="00F27254"/>
    <w:rsid w:val="00F27B4A"/>
    <w:rsid w:val="00F3077A"/>
    <w:rsid w:val="00F30BE3"/>
    <w:rsid w:val="00F3147A"/>
    <w:rsid w:val="00F33F07"/>
    <w:rsid w:val="00F34E5E"/>
    <w:rsid w:val="00F355AA"/>
    <w:rsid w:val="00F35A8E"/>
    <w:rsid w:val="00F3702D"/>
    <w:rsid w:val="00F3753F"/>
    <w:rsid w:val="00F37711"/>
    <w:rsid w:val="00F37E5F"/>
    <w:rsid w:val="00F4156D"/>
    <w:rsid w:val="00F417D9"/>
    <w:rsid w:val="00F42998"/>
    <w:rsid w:val="00F450FA"/>
    <w:rsid w:val="00F45985"/>
    <w:rsid w:val="00F45E0F"/>
    <w:rsid w:val="00F509FC"/>
    <w:rsid w:val="00F51803"/>
    <w:rsid w:val="00F51C2C"/>
    <w:rsid w:val="00F521F1"/>
    <w:rsid w:val="00F5246F"/>
    <w:rsid w:val="00F527BE"/>
    <w:rsid w:val="00F5329C"/>
    <w:rsid w:val="00F532CD"/>
    <w:rsid w:val="00F551AB"/>
    <w:rsid w:val="00F60293"/>
    <w:rsid w:val="00F611E4"/>
    <w:rsid w:val="00F63B8C"/>
    <w:rsid w:val="00F64008"/>
    <w:rsid w:val="00F64431"/>
    <w:rsid w:val="00F649B6"/>
    <w:rsid w:val="00F64A85"/>
    <w:rsid w:val="00F66DE9"/>
    <w:rsid w:val="00F679F4"/>
    <w:rsid w:val="00F67AD4"/>
    <w:rsid w:val="00F7079E"/>
    <w:rsid w:val="00F720FE"/>
    <w:rsid w:val="00F72FFB"/>
    <w:rsid w:val="00F7405F"/>
    <w:rsid w:val="00F74C91"/>
    <w:rsid w:val="00F74D43"/>
    <w:rsid w:val="00F80C16"/>
    <w:rsid w:val="00F856EC"/>
    <w:rsid w:val="00F86CCD"/>
    <w:rsid w:val="00F87CF0"/>
    <w:rsid w:val="00F91A38"/>
    <w:rsid w:val="00F92615"/>
    <w:rsid w:val="00F92F3F"/>
    <w:rsid w:val="00F93854"/>
    <w:rsid w:val="00F9494E"/>
    <w:rsid w:val="00F96225"/>
    <w:rsid w:val="00F9675F"/>
    <w:rsid w:val="00FA0089"/>
    <w:rsid w:val="00FA092E"/>
    <w:rsid w:val="00FA1724"/>
    <w:rsid w:val="00FA298F"/>
    <w:rsid w:val="00FA387A"/>
    <w:rsid w:val="00FA5BE2"/>
    <w:rsid w:val="00FA5CFD"/>
    <w:rsid w:val="00FA6268"/>
    <w:rsid w:val="00FA64D0"/>
    <w:rsid w:val="00FA7DC7"/>
    <w:rsid w:val="00FB0609"/>
    <w:rsid w:val="00FB18F5"/>
    <w:rsid w:val="00FB7988"/>
    <w:rsid w:val="00FC0660"/>
    <w:rsid w:val="00FC1392"/>
    <w:rsid w:val="00FC2A36"/>
    <w:rsid w:val="00FC2A53"/>
    <w:rsid w:val="00FC340E"/>
    <w:rsid w:val="00FC49AC"/>
    <w:rsid w:val="00FC55DB"/>
    <w:rsid w:val="00FC6902"/>
    <w:rsid w:val="00FC6E19"/>
    <w:rsid w:val="00FD07BB"/>
    <w:rsid w:val="00FD1581"/>
    <w:rsid w:val="00FD26A4"/>
    <w:rsid w:val="00FD3361"/>
    <w:rsid w:val="00FD3CD7"/>
    <w:rsid w:val="00FD4AC5"/>
    <w:rsid w:val="00FD6990"/>
    <w:rsid w:val="00FE3B90"/>
    <w:rsid w:val="00FE3E81"/>
    <w:rsid w:val="00FE4FC0"/>
    <w:rsid w:val="00FE51F7"/>
    <w:rsid w:val="00FE6660"/>
    <w:rsid w:val="00FE6E40"/>
    <w:rsid w:val="00FE7439"/>
    <w:rsid w:val="00FF1A4A"/>
    <w:rsid w:val="00FF1BEF"/>
    <w:rsid w:val="00FF2B42"/>
    <w:rsid w:val="00FF2C1D"/>
    <w:rsid w:val="00FF2EE0"/>
    <w:rsid w:val="00FF3EEF"/>
    <w:rsid w:val="00FF737E"/>
    <w:rsid w:val="02FE2AB6"/>
    <w:rsid w:val="09E33AEF"/>
    <w:rsid w:val="11097DBE"/>
    <w:rsid w:val="2B061350"/>
    <w:rsid w:val="32342FD3"/>
    <w:rsid w:val="4143295E"/>
    <w:rsid w:val="44F05670"/>
    <w:rsid w:val="74C53C00"/>
    <w:rsid w:val="7701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975EA"/>
  <w15:chartTrackingRefBased/>
  <w15:docId w15:val="{4A70969C-FBF5-46F7-9376-8B3589D6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437BA"/>
    <w:pPr>
      <w:widowControl w:val="0"/>
      <w:snapToGrid w:val="0"/>
      <w:spacing w:line="254" w:lineRule="auto"/>
      <w:ind w:firstLine="420"/>
      <w:jc w:val="both"/>
    </w:pPr>
    <w:rPr>
      <w:rFonts w:eastAsia="方正书宋简体"/>
      <w:snapToGrid w:val="0"/>
      <w:spacing w:val="4"/>
      <w:kern w:val="2"/>
    </w:rPr>
  </w:style>
  <w:style w:type="paragraph" w:styleId="1">
    <w:name w:val="heading 1"/>
    <w:basedOn w:val="a0"/>
    <w:next w:val="a0"/>
    <w:qFormat/>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qFormat/>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qFormat/>
    <w:pPr>
      <w:keepNext/>
      <w:keepLines/>
      <w:spacing w:before="160"/>
      <w:ind w:left="340" w:right="340" w:firstLine="0"/>
      <w:jc w:val="left"/>
      <w:outlineLvl w:val="2"/>
    </w:pPr>
    <w:rPr>
      <w:rFonts w:eastAsia="仿宋_GB2312"/>
      <w:bCs/>
      <w:szCs w:val="32"/>
    </w:rPr>
  </w:style>
  <w:style w:type="paragraph" w:styleId="4">
    <w:name w:val="heading 4"/>
    <w:basedOn w:val="a0"/>
    <w:next w:val="a0"/>
    <w:qFormat/>
    <w:pPr>
      <w:keepNext/>
      <w:spacing w:before="400" w:after="320" w:line="288" w:lineRule="auto"/>
      <w:ind w:firstLine="0"/>
      <w:outlineLvl w:val="3"/>
    </w:pPr>
    <w:rPr>
      <w:rFonts w:eastAsia="宋体"/>
      <w:b/>
      <w:bCs/>
      <w:snapToGrid/>
      <w:spacing w:val="0"/>
      <w:sz w:val="27"/>
    </w:rPr>
  </w:style>
  <w:style w:type="paragraph" w:styleId="5">
    <w:name w:val="heading 5"/>
    <w:basedOn w:val="a0"/>
    <w:next w:val="a0"/>
    <w:qFormat/>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qFormat/>
    <w:pPr>
      <w:keepNext/>
      <w:spacing w:before="40" w:after="300"/>
      <w:ind w:left="522" w:right="522"/>
      <w:outlineLvl w:val="5"/>
    </w:pPr>
    <w:rPr>
      <w:bCs/>
      <w:spacing w:val="0"/>
      <w:sz w:val="18"/>
    </w:rPr>
  </w:style>
  <w:style w:type="paragraph" w:styleId="7">
    <w:name w:val="heading 7"/>
    <w:basedOn w:val="a0"/>
    <w:next w:val="a0"/>
    <w:link w:val="70"/>
    <w:qFormat/>
    <w:pPr>
      <w:keepNext/>
      <w:spacing w:before="320" w:after="320"/>
      <w:ind w:firstLine="0"/>
      <w:outlineLvl w:val="6"/>
    </w:pPr>
    <w:rPr>
      <w:rFonts w:eastAsia="黑体"/>
      <w:bCs/>
      <w:sz w:val="23"/>
    </w:rPr>
  </w:style>
  <w:style w:type="paragraph" w:styleId="8">
    <w:name w:val="heading 8"/>
    <w:basedOn w:val="a0"/>
    <w:next w:val="a0"/>
    <w:link w:val="80"/>
    <w:qFormat/>
    <w:pPr>
      <w:keepNext/>
      <w:ind w:firstLine="0"/>
      <w:outlineLvl w:val="7"/>
    </w:pPr>
    <w:rPr>
      <w:rFonts w:eastAsia="黑体"/>
      <w:bCs/>
      <w:sz w:val="21"/>
    </w:rPr>
  </w:style>
  <w:style w:type="paragraph" w:styleId="9">
    <w:name w:val="heading 9"/>
    <w:basedOn w:val="a0"/>
    <w:next w:val="a0"/>
    <w:qFormat/>
    <w:pPr>
      <w:keepNext/>
      <w:spacing w:before="160" w:after="120"/>
      <w:outlineLvl w:val="8"/>
    </w:pPr>
    <w:rPr>
      <w:rFonts w:eastAsia="方正小标宋简体"/>
      <w:b/>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semiHidden/>
    <w:rPr>
      <w:color w:val="800080"/>
      <w:u w:val="single"/>
    </w:rPr>
  </w:style>
  <w:style w:type="character" w:styleId="a5">
    <w:name w:val="annotation reference"/>
    <w:semiHidden/>
    <w:rPr>
      <w:sz w:val="21"/>
      <w:szCs w:val="21"/>
    </w:rPr>
  </w:style>
  <w:style w:type="character" w:styleId="a6">
    <w:name w:val="line number"/>
    <w:basedOn w:val="a1"/>
    <w:semiHidden/>
  </w:style>
  <w:style w:type="character" w:styleId="a7">
    <w:name w:val="footnote reference"/>
    <w:semiHidden/>
    <w:rPr>
      <w:vertAlign w:val="superscript"/>
    </w:rPr>
  </w:style>
  <w:style w:type="character" w:styleId="a8">
    <w:name w:val="Strong"/>
    <w:qFormat/>
    <w:rPr>
      <w:b/>
      <w:bCs/>
    </w:rPr>
  </w:style>
  <w:style w:type="character" w:styleId="a9">
    <w:name w:val="Hyperlink"/>
    <w:semiHidden/>
    <w:rPr>
      <w:color w:val="0000FF"/>
      <w:u w:val="single"/>
    </w:rPr>
  </w:style>
  <w:style w:type="character" w:styleId="aa">
    <w:name w:val="page number"/>
    <w:basedOn w:val="a1"/>
    <w:semiHidden/>
  </w:style>
  <w:style w:type="character" w:customStyle="1" w:styleId="javascript">
    <w:name w:val="javascript"/>
    <w:basedOn w:val="a1"/>
  </w:style>
  <w:style w:type="character" w:customStyle="1" w:styleId="datatitle1">
    <w:name w:val="datatitle1"/>
    <w:rPr>
      <w:b/>
      <w:bCs/>
      <w:color w:val="10619F"/>
      <w:sz w:val="18"/>
      <w:szCs w:val="18"/>
    </w:rPr>
  </w:style>
  <w:style w:type="character" w:customStyle="1" w:styleId="222Char">
    <w:name w:val="正文222 Char"/>
    <w:rPr>
      <w:rFonts w:eastAsia="宋体"/>
      <w:kern w:val="2"/>
      <w:sz w:val="24"/>
      <w:lang w:val="en-US" w:eastAsia="zh-CN" w:bidi="ar-SA"/>
    </w:rPr>
  </w:style>
  <w:style w:type="paragraph" w:styleId="ab">
    <w:name w:val="header"/>
    <w:basedOn w:val="a0"/>
    <w:semiHidden/>
    <w:pPr>
      <w:pBdr>
        <w:bottom w:val="single" w:sz="6" w:space="1" w:color="auto"/>
      </w:pBdr>
      <w:tabs>
        <w:tab w:val="center" w:pos="4153"/>
        <w:tab w:val="right" w:pos="8306"/>
      </w:tabs>
      <w:jc w:val="center"/>
    </w:pPr>
    <w:rPr>
      <w:sz w:val="18"/>
      <w:szCs w:val="18"/>
    </w:rPr>
  </w:style>
  <w:style w:type="paragraph" w:styleId="20">
    <w:name w:val="Body Text 2"/>
    <w:basedOn w:val="a0"/>
    <w:semiHidden/>
    <w:pPr>
      <w:spacing w:after="60"/>
    </w:pPr>
    <w:rPr>
      <w:rFonts w:eastAsia="黑体"/>
      <w:b/>
      <w:bCs/>
      <w:sz w:val="16"/>
    </w:rPr>
  </w:style>
  <w:style w:type="paragraph" w:styleId="ac">
    <w:name w:val="Subtitle"/>
    <w:basedOn w:val="a0"/>
    <w:next w:val="a0"/>
    <w:uiPriority w:val="11"/>
    <w:qFormat/>
    <w:pPr>
      <w:overflowPunct w:val="0"/>
      <w:spacing w:before="320"/>
      <w:outlineLvl w:val="0"/>
    </w:pPr>
    <w:rPr>
      <w:rFonts w:eastAsia="黑体"/>
      <w:sz w:val="36"/>
    </w:rPr>
  </w:style>
  <w:style w:type="paragraph" w:styleId="ad">
    <w:name w:val="footer"/>
    <w:basedOn w:val="a0"/>
    <w:semiHidden/>
    <w:pPr>
      <w:tabs>
        <w:tab w:val="center" w:pos="4153"/>
        <w:tab w:val="right" w:pos="8306"/>
      </w:tabs>
      <w:jc w:val="left"/>
    </w:pPr>
    <w:rPr>
      <w:sz w:val="18"/>
      <w:szCs w:val="18"/>
    </w:rPr>
  </w:style>
  <w:style w:type="paragraph" w:styleId="ae">
    <w:name w:val="Normal (Web)"/>
    <w:basedOn w:val="a0"/>
    <w:uiPriority w:val="99"/>
    <w:pPr>
      <w:widowControl/>
      <w:snapToGrid/>
      <w:spacing w:before="100" w:beforeAutospacing="1" w:after="100" w:afterAutospacing="1" w:line="240" w:lineRule="auto"/>
      <w:jc w:val="left"/>
    </w:pPr>
    <w:rPr>
      <w:rFonts w:ascii="宋体" w:eastAsia="宋体" w:hAnsi="宋体"/>
      <w:snapToGrid/>
      <w:spacing w:val="0"/>
      <w:kern w:val="0"/>
      <w:sz w:val="24"/>
    </w:rPr>
  </w:style>
  <w:style w:type="paragraph" w:styleId="af">
    <w:name w:val="table of figures"/>
    <w:basedOn w:val="a0"/>
    <w:next w:val="a0"/>
    <w:semiHidden/>
  </w:style>
  <w:style w:type="paragraph" w:styleId="af0">
    <w:name w:val="Balloon Text"/>
    <w:basedOn w:val="a0"/>
    <w:semiHidden/>
    <w:pPr>
      <w:snapToGrid/>
      <w:spacing w:line="240" w:lineRule="auto"/>
    </w:pPr>
    <w:rPr>
      <w:rFonts w:eastAsia="宋体"/>
      <w:snapToGrid/>
      <w:spacing w:val="0"/>
      <w:sz w:val="18"/>
      <w:szCs w:val="18"/>
    </w:rPr>
  </w:style>
  <w:style w:type="paragraph" w:styleId="af1">
    <w:name w:val="Document Map"/>
    <w:basedOn w:val="a0"/>
    <w:semiHidden/>
    <w:pPr>
      <w:shd w:val="clear" w:color="auto" w:fill="000080"/>
      <w:snapToGrid/>
      <w:spacing w:line="240" w:lineRule="auto"/>
    </w:pPr>
    <w:rPr>
      <w:rFonts w:eastAsia="宋体"/>
      <w:snapToGrid/>
      <w:spacing w:val="0"/>
      <w:sz w:val="21"/>
    </w:rPr>
  </w:style>
  <w:style w:type="paragraph" w:styleId="af2">
    <w:name w:val="annotation text"/>
    <w:basedOn w:val="a0"/>
    <w:semiHidden/>
    <w:pPr>
      <w:snapToGrid/>
      <w:spacing w:line="240" w:lineRule="auto"/>
      <w:jc w:val="left"/>
    </w:pPr>
    <w:rPr>
      <w:rFonts w:eastAsia="宋体"/>
      <w:snapToGrid/>
      <w:spacing w:val="0"/>
      <w:sz w:val="21"/>
      <w:szCs w:val="21"/>
    </w:rPr>
  </w:style>
  <w:style w:type="paragraph" w:styleId="af3">
    <w:name w:val="annotation subject"/>
    <w:basedOn w:val="af2"/>
    <w:next w:val="af2"/>
    <w:semiHidden/>
    <w:rPr>
      <w:b/>
      <w:bCs/>
    </w:rPr>
  </w:style>
  <w:style w:type="paragraph" w:styleId="af4">
    <w:name w:val="Body Text Indent"/>
    <w:basedOn w:val="a0"/>
    <w:link w:val="af5"/>
    <w:uiPriority w:val="99"/>
    <w:unhideWhenUsed/>
    <w:pPr>
      <w:ind w:firstLineChars="171" w:firstLine="359"/>
    </w:pPr>
  </w:style>
  <w:style w:type="paragraph" w:styleId="30">
    <w:name w:val="Body Text 3"/>
    <w:basedOn w:val="a0"/>
    <w:semiHidden/>
    <w:rPr>
      <w:sz w:val="16"/>
      <w:szCs w:val="18"/>
    </w:rPr>
  </w:style>
  <w:style w:type="paragraph" w:styleId="af6">
    <w:name w:val="Body Text"/>
    <w:basedOn w:val="a0"/>
    <w:semiHidden/>
    <w:rPr>
      <w:b/>
      <w:bCs/>
      <w:sz w:val="17"/>
    </w:rPr>
  </w:style>
  <w:style w:type="paragraph" w:styleId="af7">
    <w:name w:val="Plain Text"/>
    <w:basedOn w:val="a0"/>
    <w:link w:val="af8"/>
    <w:uiPriority w:val="99"/>
    <w:unhideWhenUsed/>
    <w:rPr>
      <w:rFonts w:ascii="宋体" w:hAnsi="Courier New" w:cs="Courier New"/>
      <w:szCs w:val="21"/>
    </w:rPr>
  </w:style>
  <w:style w:type="paragraph" w:styleId="af9">
    <w:name w:val="footnote text"/>
    <w:basedOn w:val="a0"/>
    <w:link w:val="afa"/>
    <w:semiHidden/>
    <w:pPr>
      <w:jc w:val="left"/>
    </w:pPr>
    <w:rPr>
      <w:sz w:val="18"/>
      <w:szCs w:val="18"/>
    </w:rPr>
  </w:style>
  <w:style w:type="paragraph" w:customStyle="1" w:styleId="10">
    <w:name w:val="样式1"/>
    <w:basedOn w:val="a0"/>
    <w:pPr>
      <w:spacing w:after="200" w:line="0" w:lineRule="atLeast"/>
      <w:ind w:firstLine="0"/>
      <w:jc w:val="left"/>
    </w:pPr>
    <w:rPr>
      <w:rFonts w:eastAsia="方正书宋_GBK"/>
      <w:sz w:val="16"/>
    </w:rPr>
  </w:style>
  <w:style w:type="paragraph" w:customStyle="1" w:styleId="biaos">
    <w:name w:val="biaos"/>
    <w:basedOn w:val="a0"/>
    <w:pPr>
      <w:spacing w:line="0" w:lineRule="atLeast"/>
      <w:ind w:firstLine="0"/>
      <w:jc w:val="center"/>
    </w:pPr>
    <w:rPr>
      <w:sz w:val="16"/>
      <w:szCs w:val="15"/>
    </w:rPr>
  </w:style>
  <w:style w:type="paragraph" w:customStyle="1" w:styleId="222">
    <w:name w:val="正文222"/>
    <w:basedOn w:val="a0"/>
    <w:pPr>
      <w:snapToGrid/>
      <w:spacing w:line="360" w:lineRule="auto"/>
      <w:ind w:firstLineChars="200" w:firstLine="480"/>
    </w:pPr>
    <w:rPr>
      <w:rFonts w:eastAsia="宋体"/>
      <w:snapToGrid/>
      <w:spacing w:val="0"/>
      <w:sz w:val="24"/>
    </w:rPr>
  </w:style>
  <w:style w:type="paragraph" w:customStyle="1" w:styleId="tus">
    <w:name w:val="tus"/>
    <w:basedOn w:val="a0"/>
    <w:pPr>
      <w:spacing w:before="100" w:after="160"/>
      <w:ind w:firstLine="0"/>
      <w:jc w:val="center"/>
    </w:pPr>
    <w:rPr>
      <w:sz w:val="18"/>
      <w:szCs w:val="18"/>
    </w:rPr>
  </w:style>
  <w:style w:type="paragraph" w:customStyle="1" w:styleId="p0">
    <w:name w:val="p0"/>
    <w:basedOn w:val="a0"/>
    <w:pPr>
      <w:widowControl/>
      <w:snapToGrid/>
      <w:spacing w:line="240" w:lineRule="auto"/>
      <w:ind w:firstLine="0"/>
    </w:pPr>
    <w:rPr>
      <w:rFonts w:eastAsia="宋体"/>
      <w:snapToGrid/>
      <w:spacing w:val="0"/>
      <w:kern w:val="0"/>
      <w:sz w:val="21"/>
      <w:szCs w:val="21"/>
    </w:rPr>
  </w:style>
  <w:style w:type="paragraph" w:customStyle="1" w:styleId="TextofReference">
    <w:name w:val="Text of Reference"/>
    <w:pPr>
      <w:numPr>
        <w:numId w:val="1"/>
      </w:numPr>
      <w:tabs>
        <w:tab w:val="left" w:pos="419"/>
      </w:tabs>
      <w:spacing w:line="260" w:lineRule="exact"/>
      <w:jc w:val="both"/>
    </w:pPr>
    <w:rPr>
      <w:sz w:val="15"/>
    </w:rPr>
  </w:style>
  <w:style w:type="paragraph" w:customStyle="1" w:styleId="Style1">
    <w:name w:val="_Style 1"/>
    <w:basedOn w:val="a0"/>
    <w:uiPriority w:val="34"/>
    <w:qFormat/>
    <w:pPr>
      <w:ind w:firstLineChars="200" w:firstLine="200"/>
    </w:pPr>
  </w:style>
  <w:style w:type="paragraph" w:customStyle="1" w:styleId="21">
    <w:name w:val="样式2"/>
    <w:basedOn w:val="a0"/>
    <w:pPr>
      <w:spacing w:before="240" w:line="288" w:lineRule="auto"/>
      <w:ind w:left="340" w:right="340" w:firstLine="0"/>
    </w:pPr>
    <w:rPr>
      <w:rFonts w:eastAsia="方正书宋_GBK"/>
    </w:rPr>
  </w:style>
  <w:style w:type="paragraph" w:customStyle="1" w:styleId="CharCharCharChar">
    <w:name w:val="Char Char Char Char"/>
    <w:basedOn w:val="a0"/>
    <w:semiHidden/>
    <w:pPr>
      <w:snapToGrid/>
      <w:spacing w:line="360" w:lineRule="auto"/>
    </w:pPr>
    <w:rPr>
      <w:rFonts w:eastAsia="黑体"/>
      <w:b/>
      <w:snapToGrid/>
      <w:spacing w:val="0"/>
      <w:sz w:val="28"/>
    </w:rPr>
  </w:style>
  <w:style w:type="paragraph" w:customStyle="1" w:styleId="Char">
    <w:name w:val="Char"/>
    <w:basedOn w:val="a0"/>
    <w:pPr>
      <w:snapToGrid/>
      <w:spacing w:line="240" w:lineRule="auto"/>
      <w:ind w:firstLine="0"/>
    </w:pPr>
    <w:rPr>
      <w:rFonts w:ascii="Tahoma" w:eastAsia="宋体" w:hAnsi="Tahoma"/>
      <w:snapToGrid/>
      <w:spacing w:val="0"/>
      <w:sz w:val="24"/>
    </w:rPr>
  </w:style>
  <w:style w:type="paragraph" w:customStyle="1" w:styleId="MTDisplayEquation">
    <w:name w:val="MTDisplayEquation"/>
    <w:basedOn w:val="a0"/>
    <w:next w:val="a0"/>
    <w:pPr>
      <w:tabs>
        <w:tab w:val="center" w:pos="4160"/>
        <w:tab w:val="right" w:pos="8300"/>
      </w:tabs>
      <w:snapToGrid/>
      <w:spacing w:line="240" w:lineRule="auto"/>
    </w:pPr>
    <w:rPr>
      <w:rFonts w:eastAsia="宋体"/>
      <w:snapToGrid/>
      <w:spacing w:val="0"/>
      <w:sz w:val="21"/>
      <w:szCs w:val="21"/>
    </w:rPr>
  </w:style>
  <w:style w:type="paragraph" w:customStyle="1" w:styleId="100">
    <w:name w:val="标题10"/>
    <w:basedOn w:val="a0"/>
    <w:pPr>
      <w:spacing w:before="80" w:after="80"/>
    </w:pPr>
    <w:rPr>
      <w:rFonts w:eastAsia="楷体_GB2312"/>
      <w:color w:val="000000"/>
      <w:spacing w:val="10"/>
      <w:szCs w:val="21"/>
    </w:rPr>
  </w:style>
  <w:style w:type="paragraph" w:customStyle="1" w:styleId="Textof">
    <w:name w:val="Text of 中文参考文献１"/>
    <w:basedOn w:val="Textof0"/>
    <w:pPr>
      <w:tabs>
        <w:tab w:val="clear" w:pos="346"/>
        <w:tab w:val="clear" w:pos="419"/>
        <w:tab w:val="left" w:pos="78"/>
        <w:tab w:val="left" w:pos="424"/>
      </w:tabs>
    </w:pPr>
  </w:style>
  <w:style w:type="paragraph" w:customStyle="1" w:styleId="31">
    <w:name w:val="样式3"/>
    <w:basedOn w:val="a0"/>
    <w:pPr>
      <w:spacing w:after="120" w:line="240" w:lineRule="exact"/>
      <w:ind w:firstLine="0"/>
      <w:jc w:val="left"/>
    </w:pPr>
    <w:rPr>
      <w:i/>
      <w:spacing w:val="0"/>
      <w:sz w:val="16"/>
      <w:szCs w:val="18"/>
    </w:rPr>
  </w:style>
  <w:style w:type="paragraph" w:customStyle="1" w:styleId="40">
    <w:name w:val="样式4"/>
    <w:basedOn w:val="a0"/>
    <w:pPr>
      <w:spacing w:before="200" w:after="80" w:line="302" w:lineRule="auto"/>
      <w:ind w:left="454" w:right="454"/>
    </w:pPr>
    <w:rPr>
      <w:spacing w:val="0"/>
      <w:sz w:val="18"/>
      <w:szCs w:val="18"/>
    </w:rPr>
  </w:style>
  <w:style w:type="paragraph" w:customStyle="1" w:styleId="11">
    <w:name w:val="列表段落1"/>
    <w:basedOn w:val="a0"/>
    <w:pPr>
      <w:snapToGrid/>
      <w:spacing w:line="360" w:lineRule="auto"/>
      <w:ind w:firstLineChars="200" w:firstLine="200"/>
    </w:pPr>
    <w:rPr>
      <w:rFonts w:ascii="Calibri" w:eastAsia="宋体" w:hAnsi="Calibri"/>
      <w:snapToGrid/>
      <w:spacing w:val="0"/>
      <w:sz w:val="21"/>
      <w:szCs w:val="22"/>
    </w:rPr>
  </w:style>
  <w:style w:type="paragraph" w:customStyle="1" w:styleId="50">
    <w:name w:val="样式5"/>
    <w:basedOn w:val="a0"/>
    <w:rPr>
      <w:rFonts w:eastAsia="宋体"/>
    </w:rPr>
  </w:style>
  <w:style w:type="paragraph" w:customStyle="1" w:styleId="Textof0">
    <w:name w:val="Text of 中文参考文献"/>
    <w:basedOn w:val="TextofReference"/>
    <w:pPr>
      <w:numPr>
        <w:numId w:val="0"/>
      </w:numPr>
      <w:tabs>
        <w:tab w:val="left" w:pos="346"/>
        <w:tab w:val="left" w:pos="419"/>
      </w:tabs>
      <w:ind w:left="258" w:hangingChars="258" w:hanging="258"/>
    </w:pPr>
  </w:style>
  <w:style w:type="paragraph" w:customStyle="1" w:styleId="tu">
    <w:name w:val="tu"/>
    <w:basedOn w:val="a0"/>
    <w:pPr>
      <w:spacing w:before="160"/>
      <w:ind w:firstLine="0"/>
      <w:jc w:val="center"/>
    </w:pPr>
  </w:style>
  <w:style w:type="paragraph" w:customStyle="1" w:styleId="a">
    <w:name w:val="参考文献"/>
    <w:basedOn w:val="a0"/>
    <w:pPr>
      <w:numPr>
        <w:numId w:val="2"/>
      </w:numPr>
      <w:tabs>
        <w:tab w:val="left" w:pos="397"/>
      </w:tabs>
      <w:spacing w:line="295" w:lineRule="auto"/>
    </w:pPr>
    <w:rPr>
      <w:color w:val="000000"/>
      <w:spacing w:val="0"/>
      <w:sz w:val="16"/>
      <w:szCs w:val="18"/>
    </w:rPr>
  </w:style>
  <w:style w:type="paragraph" w:customStyle="1" w:styleId="biao">
    <w:name w:val="biao"/>
    <w:basedOn w:val="a0"/>
    <w:pPr>
      <w:spacing w:before="160" w:after="40"/>
      <w:ind w:firstLine="0"/>
      <w:jc w:val="center"/>
    </w:pPr>
    <w:rPr>
      <w:rFonts w:eastAsia="黑体"/>
      <w:bCs/>
      <w:sz w:val="18"/>
      <w:szCs w:val="18"/>
    </w:rPr>
  </w:style>
  <w:style w:type="character" w:customStyle="1" w:styleId="70">
    <w:name w:val="标题 7 字符"/>
    <w:link w:val="7"/>
    <w:rsid w:val="00073268"/>
    <w:rPr>
      <w:rFonts w:eastAsia="黑体"/>
      <w:bCs/>
      <w:snapToGrid w:val="0"/>
      <w:spacing w:val="4"/>
      <w:kern w:val="2"/>
      <w:sz w:val="23"/>
    </w:rPr>
  </w:style>
  <w:style w:type="character" w:customStyle="1" w:styleId="80">
    <w:name w:val="标题 8 字符"/>
    <w:link w:val="8"/>
    <w:rsid w:val="00073268"/>
    <w:rPr>
      <w:rFonts w:eastAsia="黑体"/>
      <w:bCs/>
      <w:snapToGrid w:val="0"/>
      <w:spacing w:val="4"/>
      <w:kern w:val="2"/>
      <w:sz w:val="21"/>
    </w:rPr>
  </w:style>
  <w:style w:type="character" w:customStyle="1" w:styleId="af5">
    <w:name w:val="正文文本缩进 字符"/>
    <w:link w:val="af4"/>
    <w:uiPriority w:val="99"/>
    <w:rsid w:val="00073268"/>
    <w:rPr>
      <w:rFonts w:eastAsia="方正书宋简体"/>
      <w:snapToGrid w:val="0"/>
      <w:spacing w:val="4"/>
      <w:kern w:val="2"/>
    </w:rPr>
  </w:style>
  <w:style w:type="table" w:styleId="afb">
    <w:name w:val="Table Grid"/>
    <w:basedOn w:val="a2"/>
    <w:uiPriority w:val="39"/>
    <w:rsid w:val="007D291F"/>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semiHidden/>
    <w:unhideWhenUsed/>
    <w:rsid w:val="007D29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jc w:val="left"/>
    </w:pPr>
    <w:rPr>
      <w:rFonts w:ascii="宋体" w:eastAsia="宋体" w:hAnsi="宋体" w:cs="宋体"/>
      <w:snapToGrid/>
      <w:spacing w:val="0"/>
      <w:kern w:val="0"/>
      <w:sz w:val="24"/>
      <w:szCs w:val="24"/>
    </w:rPr>
  </w:style>
  <w:style w:type="character" w:customStyle="1" w:styleId="HTML0">
    <w:name w:val="HTML 预设格式 字符"/>
    <w:link w:val="HTML"/>
    <w:uiPriority w:val="99"/>
    <w:semiHidden/>
    <w:rsid w:val="007D291F"/>
    <w:rPr>
      <w:rFonts w:ascii="宋体" w:hAnsi="宋体" w:cs="宋体"/>
      <w:sz w:val="24"/>
      <w:szCs w:val="24"/>
    </w:rPr>
  </w:style>
  <w:style w:type="paragraph" w:customStyle="1" w:styleId="paragraphwrapper">
    <w:name w:val="paragraphwrapper"/>
    <w:basedOn w:val="a0"/>
    <w:rsid w:val="00D414E4"/>
    <w:pPr>
      <w:widowControl/>
      <w:snapToGrid/>
      <w:spacing w:before="100" w:beforeAutospacing="1" w:after="100" w:afterAutospacing="1" w:line="240" w:lineRule="auto"/>
      <w:ind w:firstLine="0"/>
      <w:jc w:val="left"/>
    </w:pPr>
    <w:rPr>
      <w:rFonts w:ascii="宋体" w:eastAsia="宋体" w:hAnsi="宋体" w:cs="宋体"/>
      <w:snapToGrid/>
      <w:spacing w:val="0"/>
      <w:kern w:val="0"/>
      <w:sz w:val="24"/>
      <w:szCs w:val="24"/>
    </w:rPr>
  </w:style>
  <w:style w:type="character" w:customStyle="1" w:styleId="pdfcompareview-word">
    <w:name w:val="pdfcompareview-word"/>
    <w:basedOn w:val="a1"/>
    <w:rsid w:val="00D414E4"/>
  </w:style>
  <w:style w:type="character" w:styleId="afc">
    <w:name w:val="Unresolved Mention"/>
    <w:basedOn w:val="a1"/>
    <w:uiPriority w:val="99"/>
    <w:semiHidden/>
    <w:unhideWhenUsed/>
    <w:rsid w:val="00D44083"/>
    <w:rPr>
      <w:color w:val="605E5C"/>
      <w:shd w:val="clear" w:color="auto" w:fill="E1DFDD"/>
    </w:rPr>
  </w:style>
  <w:style w:type="paragraph" w:styleId="afd">
    <w:name w:val="List Paragraph"/>
    <w:basedOn w:val="a0"/>
    <w:uiPriority w:val="99"/>
    <w:qFormat/>
    <w:rsid w:val="00011D00"/>
    <w:pPr>
      <w:ind w:firstLineChars="200" w:firstLine="200"/>
    </w:pPr>
  </w:style>
  <w:style w:type="character" w:customStyle="1" w:styleId="af8">
    <w:name w:val="纯文本 字符"/>
    <w:basedOn w:val="a1"/>
    <w:link w:val="af7"/>
    <w:uiPriority w:val="99"/>
    <w:rsid w:val="002233EE"/>
    <w:rPr>
      <w:rFonts w:ascii="宋体" w:eastAsia="方正书宋简体" w:hAnsi="Courier New" w:cs="Courier New"/>
      <w:snapToGrid w:val="0"/>
      <w:spacing w:val="4"/>
      <w:kern w:val="2"/>
      <w:szCs w:val="21"/>
    </w:rPr>
  </w:style>
  <w:style w:type="character" w:customStyle="1" w:styleId="afa">
    <w:name w:val="脚注文本 字符"/>
    <w:basedOn w:val="a1"/>
    <w:link w:val="af9"/>
    <w:semiHidden/>
    <w:rsid w:val="00020935"/>
    <w:rPr>
      <w:rFonts w:eastAsia="方正书宋简体"/>
      <w:snapToGrid w:val="0"/>
      <w:spacing w:val="4"/>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4562">
      <w:bodyDiv w:val="1"/>
      <w:marLeft w:val="0"/>
      <w:marRight w:val="0"/>
      <w:marTop w:val="0"/>
      <w:marBottom w:val="0"/>
      <w:divBdr>
        <w:top w:val="none" w:sz="0" w:space="0" w:color="auto"/>
        <w:left w:val="none" w:sz="0" w:space="0" w:color="auto"/>
        <w:bottom w:val="none" w:sz="0" w:space="0" w:color="auto"/>
        <w:right w:val="none" w:sz="0" w:space="0" w:color="auto"/>
      </w:divBdr>
    </w:div>
    <w:div w:id="37900306">
      <w:bodyDiv w:val="1"/>
      <w:marLeft w:val="0"/>
      <w:marRight w:val="0"/>
      <w:marTop w:val="0"/>
      <w:marBottom w:val="0"/>
      <w:divBdr>
        <w:top w:val="none" w:sz="0" w:space="0" w:color="auto"/>
        <w:left w:val="none" w:sz="0" w:space="0" w:color="auto"/>
        <w:bottom w:val="none" w:sz="0" w:space="0" w:color="auto"/>
        <w:right w:val="none" w:sz="0" w:space="0" w:color="auto"/>
      </w:divBdr>
    </w:div>
    <w:div w:id="58788403">
      <w:bodyDiv w:val="1"/>
      <w:marLeft w:val="0"/>
      <w:marRight w:val="0"/>
      <w:marTop w:val="0"/>
      <w:marBottom w:val="0"/>
      <w:divBdr>
        <w:top w:val="none" w:sz="0" w:space="0" w:color="auto"/>
        <w:left w:val="none" w:sz="0" w:space="0" w:color="auto"/>
        <w:bottom w:val="none" w:sz="0" w:space="0" w:color="auto"/>
        <w:right w:val="none" w:sz="0" w:space="0" w:color="auto"/>
      </w:divBdr>
      <w:divsChild>
        <w:div w:id="1990936774">
          <w:marLeft w:val="0"/>
          <w:marRight w:val="0"/>
          <w:marTop w:val="0"/>
          <w:marBottom w:val="0"/>
          <w:divBdr>
            <w:top w:val="none" w:sz="0" w:space="0" w:color="auto"/>
            <w:left w:val="none" w:sz="0" w:space="0" w:color="auto"/>
            <w:bottom w:val="none" w:sz="0" w:space="0" w:color="auto"/>
            <w:right w:val="none" w:sz="0" w:space="0" w:color="auto"/>
          </w:divBdr>
          <w:divsChild>
            <w:div w:id="14071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5875">
      <w:bodyDiv w:val="1"/>
      <w:marLeft w:val="0"/>
      <w:marRight w:val="0"/>
      <w:marTop w:val="0"/>
      <w:marBottom w:val="0"/>
      <w:divBdr>
        <w:top w:val="none" w:sz="0" w:space="0" w:color="auto"/>
        <w:left w:val="none" w:sz="0" w:space="0" w:color="auto"/>
        <w:bottom w:val="none" w:sz="0" w:space="0" w:color="auto"/>
        <w:right w:val="none" w:sz="0" w:space="0" w:color="auto"/>
      </w:divBdr>
    </w:div>
    <w:div w:id="260260773">
      <w:bodyDiv w:val="1"/>
      <w:marLeft w:val="0"/>
      <w:marRight w:val="0"/>
      <w:marTop w:val="0"/>
      <w:marBottom w:val="0"/>
      <w:divBdr>
        <w:top w:val="none" w:sz="0" w:space="0" w:color="auto"/>
        <w:left w:val="none" w:sz="0" w:space="0" w:color="auto"/>
        <w:bottom w:val="none" w:sz="0" w:space="0" w:color="auto"/>
        <w:right w:val="none" w:sz="0" w:space="0" w:color="auto"/>
      </w:divBdr>
    </w:div>
    <w:div w:id="274143347">
      <w:bodyDiv w:val="1"/>
      <w:marLeft w:val="0"/>
      <w:marRight w:val="0"/>
      <w:marTop w:val="0"/>
      <w:marBottom w:val="0"/>
      <w:divBdr>
        <w:top w:val="none" w:sz="0" w:space="0" w:color="auto"/>
        <w:left w:val="none" w:sz="0" w:space="0" w:color="auto"/>
        <w:bottom w:val="none" w:sz="0" w:space="0" w:color="auto"/>
        <w:right w:val="none" w:sz="0" w:space="0" w:color="auto"/>
      </w:divBdr>
    </w:div>
    <w:div w:id="302319470">
      <w:bodyDiv w:val="1"/>
      <w:marLeft w:val="0"/>
      <w:marRight w:val="0"/>
      <w:marTop w:val="0"/>
      <w:marBottom w:val="0"/>
      <w:divBdr>
        <w:top w:val="none" w:sz="0" w:space="0" w:color="auto"/>
        <w:left w:val="none" w:sz="0" w:space="0" w:color="auto"/>
        <w:bottom w:val="none" w:sz="0" w:space="0" w:color="auto"/>
        <w:right w:val="none" w:sz="0" w:space="0" w:color="auto"/>
      </w:divBdr>
    </w:div>
    <w:div w:id="310838103">
      <w:bodyDiv w:val="1"/>
      <w:marLeft w:val="0"/>
      <w:marRight w:val="0"/>
      <w:marTop w:val="0"/>
      <w:marBottom w:val="0"/>
      <w:divBdr>
        <w:top w:val="none" w:sz="0" w:space="0" w:color="auto"/>
        <w:left w:val="none" w:sz="0" w:space="0" w:color="auto"/>
        <w:bottom w:val="none" w:sz="0" w:space="0" w:color="auto"/>
        <w:right w:val="none" w:sz="0" w:space="0" w:color="auto"/>
      </w:divBdr>
    </w:div>
    <w:div w:id="318585458">
      <w:bodyDiv w:val="1"/>
      <w:marLeft w:val="0"/>
      <w:marRight w:val="0"/>
      <w:marTop w:val="0"/>
      <w:marBottom w:val="0"/>
      <w:divBdr>
        <w:top w:val="none" w:sz="0" w:space="0" w:color="auto"/>
        <w:left w:val="none" w:sz="0" w:space="0" w:color="auto"/>
        <w:bottom w:val="none" w:sz="0" w:space="0" w:color="auto"/>
        <w:right w:val="none" w:sz="0" w:space="0" w:color="auto"/>
      </w:divBdr>
    </w:div>
    <w:div w:id="331764722">
      <w:bodyDiv w:val="1"/>
      <w:marLeft w:val="0"/>
      <w:marRight w:val="0"/>
      <w:marTop w:val="0"/>
      <w:marBottom w:val="0"/>
      <w:divBdr>
        <w:top w:val="none" w:sz="0" w:space="0" w:color="auto"/>
        <w:left w:val="none" w:sz="0" w:space="0" w:color="auto"/>
        <w:bottom w:val="none" w:sz="0" w:space="0" w:color="auto"/>
        <w:right w:val="none" w:sz="0" w:space="0" w:color="auto"/>
      </w:divBdr>
    </w:div>
    <w:div w:id="509103177">
      <w:bodyDiv w:val="1"/>
      <w:marLeft w:val="0"/>
      <w:marRight w:val="0"/>
      <w:marTop w:val="0"/>
      <w:marBottom w:val="0"/>
      <w:divBdr>
        <w:top w:val="none" w:sz="0" w:space="0" w:color="auto"/>
        <w:left w:val="none" w:sz="0" w:space="0" w:color="auto"/>
        <w:bottom w:val="none" w:sz="0" w:space="0" w:color="auto"/>
        <w:right w:val="none" w:sz="0" w:space="0" w:color="auto"/>
      </w:divBdr>
    </w:div>
    <w:div w:id="523835503">
      <w:bodyDiv w:val="1"/>
      <w:marLeft w:val="0"/>
      <w:marRight w:val="0"/>
      <w:marTop w:val="0"/>
      <w:marBottom w:val="0"/>
      <w:divBdr>
        <w:top w:val="none" w:sz="0" w:space="0" w:color="auto"/>
        <w:left w:val="none" w:sz="0" w:space="0" w:color="auto"/>
        <w:bottom w:val="none" w:sz="0" w:space="0" w:color="auto"/>
        <w:right w:val="none" w:sz="0" w:space="0" w:color="auto"/>
      </w:divBdr>
    </w:div>
    <w:div w:id="569578929">
      <w:bodyDiv w:val="1"/>
      <w:marLeft w:val="0"/>
      <w:marRight w:val="0"/>
      <w:marTop w:val="0"/>
      <w:marBottom w:val="0"/>
      <w:divBdr>
        <w:top w:val="none" w:sz="0" w:space="0" w:color="auto"/>
        <w:left w:val="none" w:sz="0" w:space="0" w:color="auto"/>
        <w:bottom w:val="none" w:sz="0" w:space="0" w:color="auto"/>
        <w:right w:val="none" w:sz="0" w:space="0" w:color="auto"/>
      </w:divBdr>
    </w:div>
    <w:div w:id="574322090">
      <w:bodyDiv w:val="1"/>
      <w:marLeft w:val="0"/>
      <w:marRight w:val="0"/>
      <w:marTop w:val="0"/>
      <w:marBottom w:val="0"/>
      <w:divBdr>
        <w:top w:val="none" w:sz="0" w:space="0" w:color="auto"/>
        <w:left w:val="none" w:sz="0" w:space="0" w:color="auto"/>
        <w:bottom w:val="none" w:sz="0" w:space="0" w:color="auto"/>
        <w:right w:val="none" w:sz="0" w:space="0" w:color="auto"/>
      </w:divBdr>
    </w:div>
    <w:div w:id="584607431">
      <w:bodyDiv w:val="1"/>
      <w:marLeft w:val="0"/>
      <w:marRight w:val="0"/>
      <w:marTop w:val="0"/>
      <w:marBottom w:val="0"/>
      <w:divBdr>
        <w:top w:val="none" w:sz="0" w:space="0" w:color="auto"/>
        <w:left w:val="none" w:sz="0" w:space="0" w:color="auto"/>
        <w:bottom w:val="none" w:sz="0" w:space="0" w:color="auto"/>
        <w:right w:val="none" w:sz="0" w:space="0" w:color="auto"/>
      </w:divBdr>
    </w:div>
    <w:div w:id="586425840">
      <w:bodyDiv w:val="1"/>
      <w:marLeft w:val="0"/>
      <w:marRight w:val="0"/>
      <w:marTop w:val="0"/>
      <w:marBottom w:val="0"/>
      <w:divBdr>
        <w:top w:val="none" w:sz="0" w:space="0" w:color="auto"/>
        <w:left w:val="none" w:sz="0" w:space="0" w:color="auto"/>
        <w:bottom w:val="none" w:sz="0" w:space="0" w:color="auto"/>
        <w:right w:val="none" w:sz="0" w:space="0" w:color="auto"/>
      </w:divBdr>
    </w:div>
    <w:div w:id="587154700">
      <w:bodyDiv w:val="1"/>
      <w:marLeft w:val="0"/>
      <w:marRight w:val="0"/>
      <w:marTop w:val="0"/>
      <w:marBottom w:val="0"/>
      <w:divBdr>
        <w:top w:val="none" w:sz="0" w:space="0" w:color="auto"/>
        <w:left w:val="none" w:sz="0" w:space="0" w:color="auto"/>
        <w:bottom w:val="none" w:sz="0" w:space="0" w:color="auto"/>
        <w:right w:val="none" w:sz="0" w:space="0" w:color="auto"/>
      </w:divBdr>
    </w:div>
    <w:div w:id="617177925">
      <w:bodyDiv w:val="1"/>
      <w:marLeft w:val="0"/>
      <w:marRight w:val="0"/>
      <w:marTop w:val="0"/>
      <w:marBottom w:val="0"/>
      <w:divBdr>
        <w:top w:val="none" w:sz="0" w:space="0" w:color="auto"/>
        <w:left w:val="none" w:sz="0" w:space="0" w:color="auto"/>
        <w:bottom w:val="none" w:sz="0" w:space="0" w:color="auto"/>
        <w:right w:val="none" w:sz="0" w:space="0" w:color="auto"/>
      </w:divBdr>
      <w:divsChild>
        <w:div w:id="496458049">
          <w:marLeft w:val="0"/>
          <w:marRight w:val="0"/>
          <w:marTop w:val="0"/>
          <w:marBottom w:val="0"/>
          <w:divBdr>
            <w:top w:val="none" w:sz="0" w:space="0" w:color="auto"/>
            <w:left w:val="none" w:sz="0" w:space="0" w:color="auto"/>
            <w:bottom w:val="none" w:sz="0" w:space="0" w:color="auto"/>
            <w:right w:val="none" w:sz="0" w:space="0" w:color="auto"/>
          </w:divBdr>
          <w:divsChild>
            <w:div w:id="1375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3458">
      <w:bodyDiv w:val="1"/>
      <w:marLeft w:val="0"/>
      <w:marRight w:val="0"/>
      <w:marTop w:val="0"/>
      <w:marBottom w:val="0"/>
      <w:divBdr>
        <w:top w:val="none" w:sz="0" w:space="0" w:color="auto"/>
        <w:left w:val="none" w:sz="0" w:space="0" w:color="auto"/>
        <w:bottom w:val="none" w:sz="0" w:space="0" w:color="auto"/>
        <w:right w:val="none" w:sz="0" w:space="0" w:color="auto"/>
      </w:divBdr>
    </w:div>
    <w:div w:id="654530792">
      <w:bodyDiv w:val="1"/>
      <w:marLeft w:val="0"/>
      <w:marRight w:val="0"/>
      <w:marTop w:val="0"/>
      <w:marBottom w:val="0"/>
      <w:divBdr>
        <w:top w:val="none" w:sz="0" w:space="0" w:color="auto"/>
        <w:left w:val="none" w:sz="0" w:space="0" w:color="auto"/>
        <w:bottom w:val="none" w:sz="0" w:space="0" w:color="auto"/>
        <w:right w:val="none" w:sz="0" w:space="0" w:color="auto"/>
      </w:divBdr>
      <w:divsChild>
        <w:div w:id="78452151">
          <w:marLeft w:val="0"/>
          <w:marRight w:val="0"/>
          <w:marTop w:val="0"/>
          <w:marBottom w:val="0"/>
          <w:divBdr>
            <w:top w:val="none" w:sz="0" w:space="0" w:color="auto"/>
            <w:left w:val="none" w:sz="0" w:space="0" w:color="auto"/>
            <w:bottom w:val="none" w:sz="0" w:space="0" w:color="auto"/>
            <w:right w:val="none" w:sz="0" w:space="0" w:color="auto"/>
          </w:divBdr>
          <w:divsChild>
            <w:div w:id="2661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042">
      <w:bodyDiv w:val="1"/>
      <w:marLeft w:val="0"/>
      <w:marRight w:val="0"/>
      <w:marTop w:val="0"/>
      <w:marBottom w:val="0"/>
      <w:divBdr>
        <w:top w:val="none" w:sz="0" w:space="0" w:color="auto"/>
        <w:left w:val="none" w:sz="0" w:space="0" w:color="auto"/>
        <w:bottom w:val="none" w:sz="0" w:space="0" w:color="auto"/>
        <w:right w:val="none" w:sz="0" w:space="0" w:color="auto"/>
      </w:divBdr>
      <w:divsChild>
        <w:div w:id="1272977340">
          <w:marLeft w:val="0"/>
          <w:marRight w:val="0"/>
          <w:marTop w:val="0"/>
          <w:marBottom w:val="0"/>
          <w:divBdr>
            <w:top w:val="none" w:sz="0" w:space="0" w:color="auto"/>
            <w:left w:val="none" w:sz="0" w:space="0" w:color="auto"/>
            <w:bottom w:val="none" w:sz="0" w:space="0" w:color="auto"/>
            <w:right w:val="none" w:sz="0" w:space="0" w:color="auto"/>
          </w:divBdr>
          <w:divsChild>
            <w:div w:id="14125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7835">
      <w:bodyDiv w:val="1"/>
      <w:marLeft w:val="0"/>
      <w:marRight w:val="0"/>
      <w:marTop w:val="0"/>
      <w:marBottom w:val="0"/>
      <w:divBdr>
        <w:top w:val="none" w:sz="0" w:space="0" w:color="auto"/>
        <w:left w:val="none" w:sz="0" w:space="0" w:color="auto"/>
        <w:bottom w:val="none" w:sz="0" w:space="0" w:color="auto"/>
        <w:right w:val="none" w:sz="0" w:space="0" w:color="auto"/>
      </w:divBdr>
    </w:div>
    <w:div w:id="691423579">
      <w:bodyDiv w:val="1"/>
      <w:marLeft w:val="0"/>
      <w:marRight w:val="0"/>
      <w:marTop w:val="0"/>
      <w:marBottom w:val="0"/>
      <w:divBdr>
        <w:top w:val="none" w:sz="0" w:space="0" w:color="auto"/>
        <w:left w:val="none" w:sz="0" w:space="0" w:color="auto"/>
        <w:bottom w:val="none" w:sz="0" w:space="0" w:color="auto"/>
        <w:right w:val="none" w:sz="0" w:space="0" w:color="auto"/>
      </w:divBdr>
    </w:div>
    <w:div w:id="709380081">
      <w:bodyDiv w:val="1"/>
      <w:marLeft w:val="0"/>
      <w:marRight w:val="0"/>
      <w:marTop w:val="0"/>
      <w:marBottom w:val="0"/>
      <w:divBdr>
        <w:top w:val="none" w:sz="0" w:space="0" w:color="auto"/>
        <w:left w:val="none" w:sz="0" w:space="0" w:color="auto"/>
        <w:bottom w:val="none" w:sz="0" w:space="0" w:color="auto"/>
        <w:right w:val="none" w:sz="0" w:space="0" w:color="auto"/>
      </w:divBdr>
    </w:div>
    <w:div w:id="731078419">
      <w:bodyDiv w:val="1"/>
      <w:marLeft w:val="0"/>
      <w:marRight w:val="0"/>
      <w:marTop w:val="0"/>
      <w:marBottom w:val="0"/>
      <w:divBdr>
        <w:top w:val="none" w:sz="0" w:space="0" w:color="auto"/>
        <w:left w:val="none" w:sz="0" w:space="0" w:color="auto"/>
        <w:bottom w:val="none" w:sz="0" w:space="0" w:color="auto"/>
        <w:right w:val="none" w:sz="0" w:space="0" w:color="auto"/>
      </w:divBdr>
    </w:div>
    <w:div w:id="768430387">
      <w:bodyDiv w:val="1"/>
      <w:marLeft w:val="0"/>
      <w:marRight w:val="0"/>
      <w:marTop w:val="0"/>
      <w:marBottom w:val="0"/>
      <w:divBdr>
        <w:top w:val="none" w:sz="0" w:space="0" w:color="auto"/>
        <w:left w:val="none" w:sz="0" w:space="0" w:color="auto"/>
        <w:bottom w:val="none" w:sz="0" w:space="0" w:color="auto"/>
        <w:right w:val="none" w:sz="0" w:space="0" w:color="auto"/>
      </w:divBdr>
    </w:div>
    <w:div w:id="797145147">
      <w:bodyDiv w:val="1"/>
      <w:marLeft w:val="0"/>
      <w:marRight w:val="0"/>
      <w:marTop w:val="0"/>
      <w:marBottom w:val="0"/>
      <w:divBdr>
        <w:top w:val="none" w:sz="0" w:space="0" w:color="auto"/>
        <w:left w:val="none" w:sz="0" w:space="0" w:color="auto"/>
        <w:bottom w:val="none" w:sz="0" w:space="0" w:color="auto"/>
        <w:right w:val="none" w:sz="0" w:space="0" w:color="auto"/>
      </w:divBdr>
    </w:div>
    <w:div w:id="797332684">
      <w:bodyDiv w:val="1"/>
      <w:marLeft w:val="0"/>
      <w:marRight w:val="0"/>
      <w:marTop w:val="0"/>
      <w:marBottom w:val="0"/>
      <w:divBdr>
        <w:top w:val="none" w:sz="0" w:space="0" w:color="auto"/>
        <w:left w:val="none" w:sz="0" w:space="0" w:color="auto"/>
        <w:bottom w:val="none" w:sz="0" w:space="0" w:color="auto"/>
        <w:right w:val="none" w:sz="0" w:space="0" w:color="auto"/>
      </w:divBdr>
    </w:div>
    <w:div w:id="812332079">
      <w:bodyDiv w:val="1"/>
      <w:marLeft w:val="0"/>
      <w:marRight w:val="0"/>
      <w:marTop w:val="0"/>
      <w:marBottom w:val="0"/>
      <w:divBdr>
        <w:top w:val="none" w:sz="0" w:space="0" w:color="auto"/>
        <w:left w:val="none" w:sz="0" w:space="0" w:color="auto"/>
        <w:bottom w:val="none" w:sz="0" w:space="0" w:color="auto"/>
        <w:right w:val="none" w:sz="0" w:space="0" w:color="auto"/>
      </w:divBdr>
    </w:div>
    <w:div w:id="826824957">
      <w:bodyDiv w:val="1"/>
      <w:marLeft w:val="0"/>
      <w:marRight w:val="0"/>
      <w:marTop w:val="0"/>
      <w:marBottom w:val="0"/>
      <w:divBdr>
        <w:top w:val="none" w:sz="0" w:space="0" w:color="auto"/>
        <w:left w:val="none" w:sz="0" w:space="0" w:color="auto"/>
        <w:bottom w:val="none" w:sz="0" w:space="0" w:color="auto"/>
        <w:right w:val="none" w:sz="0" w:space="0" w:color="auto"/>
      </w:divBdr>
    </w:div>
    <w:div w:id="893005024">
      <w:bodyDiv w:val="1"/>
      <w:marLeft w:val="0"/>
      <w:marRight w:val="0"/>
      <w:marTop w:val="0"/>
      <w:marBottom w:val="0"/>
      <w:divBdr>
        <w:top w:val="none" w:sz="0" w:space="0" w:color="auto"/>
        <w:left w:val="none" w:sz="0" w:space="0" w:color="auto"/>
        <w:bottom w:val="none" w:sz="0" w:space="0" w:color="auto"/>
        <w:right w:val="none" w:sz="0" w:space="0" w:color="auto"/>
      </w:divBdr>
    </w:div>
    <w:div w:id="1018695639">
      <w:bodyDiv w:val="1"/>
      <w:marLeft w:val="0"/>
      <w:marRight w:val="0"/>
      <w:marTop w:val="0"/>
      <w:marBottom w:val="0"/>
      <w:divBdr>
        <w:top w:val="none" w:sz="0" w:space="0" w:color="auto"/>
        <w:left w:val="none" w:sz="0" w:space="0" w:color="auto"/>
        <w:bottom w:val="none" w:sz="0" w:space="0" w:color="auto"/>
        <w:right w:val="none" w:sz="0" w:space="0" w:color="auto"/>
      </w:divBdr>
      <w:divsChild>
        <w:div w:id="978387753">
          <w:marLeft w:val="246"/>
          <w:marRight w:val="0"/>
          <w:marTop w:val="188"/>
          <w:marBottom w:val="0"/>
          <w:divBdr>
            <w:top w:val="none" w:sz="0" w:space="0" w:color="auto"/>
            <w:left w:val="none" w:sz="0" w:space="0" w:color="auto"/>
            <w:bottom w:val="none" w:sz="0" w:space="0" w:color="auto"/>
            <w:right w:val="none" w:sz="0" w:space="0" w:color="auto"/>
          </w:divBdr>
        </w:div>
        <w:div w:id="943075163">
          <w:marLeft w:val="0"/>
          <w:marRight w:val="0"/>
          <w:marTop w:val="203"/>
          <w:marBottom w:val="0"/>
          <w:divBdr>
            <w:top w:val="none" w:sz="0" w:space="0" w:color="auto"/>
            <w:left w:val="none" w:sz="0" w:space="0" w:color="auto"/>
            <w:bottom w:val="none" w:sz="0" w:space="0" w:color="auto"/>
            <w:right w:val="none" w:sz="0" w:space="0" w:color="auto"/>
          </w:divBdr>
        </w:div>
      </w:divsChild>
    </w:div>
    <w:div w:id="1044138850">
      <w:bodyDiv w:val="1"/>
      <w:marLeft w:val="0"/>
      <w:marRight w:val="0"/>
      <w:marTop w:val="0"/>
      <w:marBottom w:val="0"/>
      <w:divBdr>
        <w:top w:val="none" w:sz="0" w:space="0" w:color="auto"/>
        <w:left w:val="none" w:sz="0" w:space="0" w:color="auto"/>
        <w:bottom w:val="none" w:sz="0" w:space="0" w:color="auto"/>
        <w:right w:val="none" w:sz="0" w:space="0" w:color="auto"/>
      </w:divBdr>
    </w:div>
    <w:div w:id="1052146276">
      <w:bodyDiv w:val="1"/>
      <w:marLeft w:val="0"/>
      <w:marRight w:val="0"/>
      <w:marTop w:val="0"/>
      <w:marBottom w:val="0"/>
      <w:divBdr>
        <w:top w:val="none" w:sz="0" w:space="0" w:color="auto"/>
        <w:left w:val="none" w:sz="0" w:space="0" w:color="auto"/>
        <w:bottom w:val="none" w:sz="0" w:space="0" w:color="auto"/>
        <w:right w:val="none" w:sz="0" w:space="0" w:color="auto"/>
      </w:divBdr>
    </w:div>
    <w:div w:id="1183321059">
      <w:bodyDiv w:val="1"/>
      <w:marLeft w:val="0"/>
      <w:marRight w:val="0"/>
      <w:marTop w:val="0"/>
      <w:marBottom w:val="0"/>
      <w:divBdr>
        <w:top w:val="none" w:sz="0" w:space="0" w:color="auto"/>
        <w:left w:val="none" w:sz="0" w:space="0" w:color="auto"/>
        <w:bottom w:val="none" w:sz="0" w:space="0" w:color="auto"/>
        <w:right w:val="none" w:sz="0" w:space="0" w:color="auto"/>
      </w:divBdr>
    </w:div>
    <w:div w:id="1240169188">
      <w:bodyDiv w:val="1"/>
      <w:marLeft w:val="0"/>
      <w:marRight w:val="0"/>
      <w:marTop w:val="0"/>
      <w:marBottom w:val="0"/>
      <w:divBdr>
        <w:top w:val="none" w:sz="0" w:space="0" w:color="auto"/>
        <w:left w:val="none" w:sz="0" w:space="0" w:color="auto"/>
        <w:bottom w:val="none" w:sz="0" w:space="0" w:color="auto"/>
        <w:right w:val="none" w:sz="0" w:space="0" w:color="auto"/>
      </w:divBdr>
    </w:div>
    <w:div w:id="1281374680">
      <w:bodyDiv w:val="1"/>
      <w:marLeft w:val="0"/>
      <w:marRight w:val="0"/>
      <w:marTop w:val="0"/>
      <w:marBottom w:val="0"/>
      <w:divBdr>
        <w:top w:val="none" w:sz="0" w:space="0" w:color="auto"/>
        <w:left w:val="none" w:sz="0" w:space="0" w:color="auto"/>
        <w:bottom w:val="none" w:sz="0" w:space="0" w:color="auto"/>
        <w:right w:val="none" w:sz="0" w:space="0" w:color="auto"/>
      </w:divBdr>
    </w:div>
    <w:div w:id="1333947850">
      <w:bodyDiv w:val="1"/>
      <w:marLeft w:val="0"/>
      <w:marRight w:val="0"/>
      <w:marTop w:val="0"/>
      <w:marBottom w:val="0"/>
      <w:divBdr>
        <w:top w:val="none" w:sz="0" w:space="0" w:color="auto"/>
        <w:left w:val="none" w:sz="0" w:space="0" w:color="auto"/>
        <w:bottom w:val="none" w:sz="0" w:space="0" w:color="auto"/>
        <w:right w:val="none" w:sz="0" w:space="0" w:color="auto"/>
      </w:divBdr>
    </w:div>
    <w:div w:id="1364944829">
      <w:bodyDiv w:val="1"/>
      <w:marLeft w:val="0"/>
      <w:marRight w:val="0"/>
      <w:marTop w:val="0"/>
      <w:marBottom w:val="0"/>
      <w:divBdr>
        <w:top w:val="none" w:sz="0" w:space="0" w:color="auto"/>
        <w:left w:val="none" w:sz="0" w:space="0" w:color="auto"/>
        <w:bottom w:val="none" w:sz="0" w:space="0" w:color="auto"/>
        <w:right w:val="none" w:sz="0" w:space="0" w:color="auto"/>
      </w:divBdr>
      <w:divsChild>
        <w:div w:id="755978221">
          <w:marLeft w:val="0"/>
          <w:marRight w:val="0"/>
          <w:marTop w:val="0"/>
          <w:marBottom w:val="0"/>
          <w:divBdr>
            <w:top w:val="none" w:sz="0" w:space="0" w:color="auto"/>
            <w:left w:val="none" w:sz="0" w:space="0" w:color="auto"/>
            <w:bottom w:val="none" w:sz="0" w:space="0" w:color="auto"/>
            <w:right w:val="none" w:sz="0" w:space="0" w:color="auto"/>
          </w:divBdr>
          <w:divsChild>
            <w:div w:id="8357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0223">
      <w:bodyDiv w:val="1"/>
      <w:marLeft w:val="0"/>
      <w:marRight w:val="0"/>
      <w:marTop w:val="0"/>
      <w:marBottom w:val="0"/>
      <w:divBdr>
        <w:top w:val="none" w:sz="0" w:space="0" w:color="auto"/>
        <w:left w:val="none" w:sz="0" w:space="0" w:color="auto"/>
        <w:bottom w:val="none" w:sz="0" w:space="0" w:color="auto"/>
        <w:right w:val="none" w:sz="0" w:space="0" w:color="auto"/>
      </w:divBdr>
    </w:div>
    <w:div w:id="1409961828">
      <w:bodyDiv w:val="1"/>
      <w:marLeft w:val="0"/>
      <w:marRight w:val="0"/>
      <w:marTop w:val="0"/>
      <w:marBottom w:val="0"/>
      <w:divBdr>
        <w:top w:val="none" w:sz="0" w:space="0" w:color="auto"/>
        <w:left w:val="none" w:sz="0" w:space="0" w:color="auto"/>
        <w:bottom w:val="none" w:sz="0" w:space="0" w:color="auto"/>
        <w:right w:val="none" w:sz="0" w:space="0" w:color="auto"/>
      </w:divBdr>
    </w:div>
    <w:div w:id="1418477138">
      <w:bodyDiv w:val="1"/>
      <w:marLeft w:val="0"/>
      <w:marRight w:val="0"/>
      <w:marTop w:val="0"/>
      <w:marBottom w:val="0"/>
      <w:divBdr>
        <w:top w:val="none" w:sz="0" w:space="0" w:color="auto"/>
        <w:left w:val="none" w:sz="0" w:space="0" w:color="auto"/>
        <w:bottom w:val="none" w:sz="0" w:space="0" w:color="auto"/>
        <w:right w:val="none" w:sz="0" w:space="0" w:color="auto"/>
      </w:divBdr>
    </w:div>
    <w:div w:id="1441608888">
      <w:bodyDiv w:val="1"/>
      <w:marLeft w:val="0"/>
      <w:marRight w:val="0"/>
      <w:marTop w:val="0"/>
      <w:marBottom w:val="0"/>
      <w:divBdr>
        <w:top w:val="none" w:sz="0" w:space="0" w:color="auto"/>
        <w:left w:val="none" w:sz="0" w:space="0" w:color="auto"/>
        <w:bottom w:val="none" w:sz="0" w:space="0" w:color="auto"/>
        <w:right w:val="none" w:sz="0" w:space="0" w:color="auto"/>
      </w:divBdr>
      <w:divsChild>
        <w:div w:id="1112212905">
          <w:marLeft w:val="246"/>
          <w:marRight w:val="0"/>
          <w:marTop w:val="188"/>
          <w:marBottom w:val="0"/>
          <w:divBdr>
            <w:top w:val="none" w:sz="0" w:space="0" w:color="auto"/>
            <w:left w:val="none" w:sz="0" w:space="0" w:color="auto"/>
            <w:bottom w:val="none" w:sz="0" w:space="0" w:color="auto"/>
            <w:right w:val="none" w:sz="0" w:space="0" w:color="auto"/>
          </w:divBdr>
        </w:div>
        <w:div w:id="791364958">
          <w:marLeft w:val="0"/>
          <w:marRight w:val="0"/>
          <w:marTop w:val="203"/>
          <w:marBottom w:val="0"/>
          <w:divBdr>
            <w:top w:val="none" w:sz="0" w:space="0" w:color="auto"/>
            <w:left w:val="none" w:sz="0" w:space="0" w:color="auto"/>
            <w:bottom w:val="none" w:sz="0" w:space="0" w:color="auto"/>
            <w:right w:val="none" w:sz="0" w:space="0" w:color="auto"/>
          </w:divBdr>
        </w:div>
      </w:divsChild>
    </w:div>
    <w:div w:id="1468889696">
      <w:bodyDiv w:val="1"/>
      <w:marLeft w:val="0"/>
      <w:marRight w:val="0"/>
      <w:marTop w:val="0"/>
      <w:marBottom w:val="0"/>
      <w:divBdr>
        <w:top w:val="none" w:sz="0" w:space="0" w:color="auto"/>
        <w:left w:val="none" w:sz="0" w:space="0" w:color="auto"/>
        <w:bottom w:val="none" w:sz="0" w:space="0" w:color="auto"/>
        <w:right w:val="none" w:sz="0" w:space="0" w:color="auto"/>
      </w:divBdr>
    </w:div>
    <w:div w:id="1470365779">
      <w:bodyDiv w:val="1"/>
      <w:marLeft w:val="0"/>
      <w:marRight w:val="0"/>
      <w:marTop w:val="0"/>
      <w:marBottom w:val="0"/>
      <w:divBdr>
        <w:top w:val="none" w:sz="0" w:space="0" w:color="auto"/>
        <w:left w:val="none" w:sz="0" w:space="0" w:color="auto"/>
        <w:bottom w:val="none" w:sz="0" w:space="0" w:color="auto"/>
        <w:right w:val="none" w:sz="0" w:space="0" w:color="auto"/>
      </w:divBdr>
      <w:divsChild>
        <w:div w:id="518659747">
          <w:marLeft w:val="0"/>
          <w:marRight w:val="0"/>
          <w:marTop w:val="0"/>
          <w:marBottom w:val="0"/>
          <w:divBdr>
            <w:top w:val="none" w:sz="0" w:space="0" w:color="auto"/>
            <w:left w:val="none" w:sz="0" w:space="0" w:color="auto"/>
            <w:bottom w:val="none" w:sz="0" w:space="0" w:color="auto"/>
            <w:right w:val="none" w:sz="0" w:space="0" w:color="auto"/>
          </w:divBdr>
          <w:divsChild>
            <w:div w:id="11529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5742">
      <w:bodyDiv w:val="1"/>
      <w:marLeft w:val="0"/>
      <w:marRight w:val="0"/>
      <w:marTop w:val="0"/>
      <w:marBottom w:val="0"/>
      <w:divBdr>
        <w:top w:val="none" w:sz="0" w:space="0" w:color="auto"/>
        <w:left w:val="none" w:sz="0" w:space="0" w:color="auto"/>
        <w:bottom w:val="none" w:sz="0" w:space="0" w:color="auto"/>
        <w:right w:val="none" w:sz="0" w:space="0" w:color="auto"/>
      </w:divBdr>
    </w:div>
    <w:div w:id="1597906257">
      <w:bodyDiv w:val="1"/>
      <w:marLeft w:val="0"/>
      <w:marRight w:val="0"/>
      <w:marTop w:val="0"/>
      <w:marBottom w:val="0"/>
      <w:divBdr>
        <w:top w:val="none" w:sz="0" w:space="0" w:color="auto"/>
        <w:left w:val="none" w:sz="0" w:space="0" w:color="auto"/>
        <w:bottom w:val="none" w:sz="0" w:space="0" w:color="auto"/>
        <w:right w:val="none" w:sz="0" w:space="0" w:color="auto"/>
      </w:divBdr>
    </w:div>
    <w:div w:id="1618681433">
      <w:bodyDiv w:val="1"/>
      <w:marLeft w:val="0"/>
      <w:marRight w:val="0"/>
      <w:marTop w:val="0"/>
      <w:marBottom w:val="0"/>
      <w:divBdr>
        <w:top w:val="none" w:sz="0" w:space="0" w:color="auto"/>
        <w:left w:val="none" w:sz="0" w:space="0" w:color="auto"/>
        <w:bottom w:val="none" w:sz="0" w:space="0" w:color="auto"/>
        <w:right w:val="none" w:sz="0" w:space="0" w:color="auto"/>
      </w:divBdr>
    </w:div>
    <w:div w:id="1650287066">
      <w:bodyDiv w:val="1"/>
      <w:marLeft w:val="0"/>
      <w:marRight w:val="0"/>
      <w:marTop w:val="0"/>
      <w:marBottom w:val="0"/>
      <w:divBdr>
        <w:top w:val="none" w:sz="0" w:space="0" w:color="auto"/>
        <w:left w:val="none" w:sz="0" w:space="0" w:color="auto"/>
        <w:bottom w:val="none" w:sz="0" w:space="0" w:color="auto"/>
        <w:right w:val="none" w:sz="0" w:space="0" w:color="auto"/>
      </w:divBdr>
    </w:div>
    <w:div w:id="1672483227">
      <w:bodyDiv w:val="1"/>
      <w:marLeft w:val="0"/>
      <w:marRight w:val="0"/>
      <w:marTop w:val="0"/>
      <w:marBottom w:val="0"/>
      <w:divBdr>
        <w:top w:val="none" w:sz="0" w:space="0" w:color="auto"/>
        <w:left w:val="none" w:sz="0" w:space="0" w:color="auto"/>
        <w:bottom w:val="none" w:sz="0" w:space="0" w:color="auto"/>
        <w:right w:val="none" w:sz="0" w:space="0" w:color="auto"/>
      </w:divBdr>
    </w:div>
    <w:div w:id="1681620379">
      <w:bodyDiv w:val="1"/>
      <w:marLeft w:val="0"/>
      <w:marRight w:val="0"/>
      <w:marTop w:val="0"/>
      <w:marBottom w:val="0"/>
      <w:divBdr>
        <w:top w:val="none" w:sz="0" w:space="0" w:color="auto"/>
        <w:left w:val="none" w:sz="0" w:space="0" w:color="auto"/>
        <w:bottom w:val="none" w:sz="0" w:space="0" w:color="auto"/>
        <w:right w:val="none" w:sz="0" w:space="0" w:color="auto"/>
      </w:divBdr>
      <w:divsChild>
        <w:div w:id="1108820032">
          <w:marLeft w:val="0"/>
          <w:marRight w:val="0"/>
          <w:marTop w:val="0"/>
          <w:marBottom w:val="0"/>
          <w:divBdr>
            <w:top w:val="none" w:sz="0" w:space="0" w:color="auto"/>
            <w:left w:val="none" w:sz="0" w:space="0" w:color="auto"/>
            <w:bottom w:val="none" w:sz="0" w:space="0" w:color="auto"/>
            <w:right w:val="none" w:sz="0" w:space="0" w:color="auto"/>
          </w:divBdr>
          <w:divsChild>
            <w:div w:id="302851815">
              <w:marLeft w:val="0"/>
              <w:marRight w:val="0"/>
              <w:marTop w:val="0"/>
              <w:marBottom w:val="0"/>
              <w:divBdr>
                <w:top w:val="none" w:sz="0" w:space="0" w:color="auto"/>
                <w:left w:val="none" w:sz="0" w:space="0" w:color="auto"/>
                <w:bottom w:val="none" w:sz="0" w:space="0" w:color="auto"/>
                <w:right w:val="none" w:sz="0" w:space="0" w:color="auto"/>
              </w:divBdr>
            </w:div>
            <w:div w:id="85731689">
              <w:marLeft w:val="0"/>
              <w:marRight w:val="0"/>
              <w:marTop w:val="0"/>
              <w:marBottom w:val="0"/>
              <w:divBdr>
                <w:top w:val="none" w:sz="0" w:space="0" w:color="auto"/>
                <w:left w:val="none" w:sz="0" w:space="0" w:color="auto"/>
                <w:bottom w:val="none" w:sz="0" w:space="0" w:color="auto"/>
                <w:right w:val="none" w:sz="0" w:space="0" w:color="auto"/>
              </w:divBdr>
            </w:div>
            <w:div w:id="1127819694">
              <w:marLeft w:val="0"/>
              <w:marRight w:val="0"/>
              <w:marTop w:val="0"/>
              <w:marBottom w:val="0"/>
              <w:divBdr>
                <w:top w:val="none" w:sz="0" w:space="0" w:color="auto"/>
                <w:left w:val="none" w:sz="0" w:space="0" w:color="auto"/>
                <w:bottom w:val="none" w:sz="0" w:space="0" w:color="auto"/>
                <w:right w:val="none" w:sz="0" w:space="0" w:color="auto"/>
              </w:divBdr>
            </w:div>
            <w:div w:id="179129727">
              <w:marLeft w:val="0"/>
              <w:marRight w:val="0"/>
              <w:marTop w:val="0"/>
              <w:marBottom w:val="0"/>
              <w:divBdr>
                <w:top w:val="none" w:sz="0" w:space="0" w:color="auto"/>
                <w:left w:val="none" w:sz="0" w:space="0" w:color="auto"/>
                <w:bottom w:val="none" w:sz="0" w:space="0" w:color="auto"/>
                <w:right w:val="none" w:sz="0" w:space="0" w:color="auto"/>
              </w:divBdr>
            </w:div>
            <w:div w:id="311373036">
              <w:marLeft w:val="0"/>
              <w:marRight w:val="0"/>
              <w:marTop w:val="0"/>
              <w:marBottom w:val="0"/>
              <w:divBdr>
                <w:top w:val="none" w:sz="0" w:space="0" w:color="auto"/>
                <w:left w:val="none" w:sz="0" w:space="0" w:color="auto"/>
                <w:bottom w:val="none" w:sz="0" w:space="0" w:color="auto"/>
                <w:right w:val="none" w:sz="0" w:space="0" w:color="auto"/>
              </w:divBdr>
            </w:div>
            <w:div w:id="1814523731">
              <w:marLeft w:val="0"/>
              <w:marRight w:val="0"/>
              <w:marTop w:val="0"/>
              <w:marBottom w:val="0"/>
              <w:divBdr>
                <w:top w:val="none" w:sz="0" w:space="0" w:color="auto"/>
                <w:left w:val="none" w:sz="0" w:space="0" w:color="auto"/>
                <w:bottom w:val="none" w:sz="0" w:space="0" w:color="auto"/>
                <w:right w:val="none" w:sz="0" w:space="0" w:color="auto"/>
              </w:divBdr>
            </w:div>
            <w:div w:id="2016954286">
              <w:marLeft w:val="0"/>
              <w:marRight w:val="0"/>
              <w:marTop w:val="0"/>
              <w:marBottom w:val="0"/>
              <w:divBdr>
                <w:top w:val="none" w:sz="0" w:space="0" w:color="auto"/>
                <w:left w:val="none" w:sz="0" w:space="0" w:color="auto"/>
                <w:bottom w:val="none" w:sz="0" w:space="0" w:color="auto"/>
                <w:right w:val="none" w:sz="0" w:space="0" w:color="auto"/>
              </w:divBdr>
            </w:div>
            <w:div w:id="87699992">
              <w:marLeft w:val="0"/>
              <w:marRight w:val="0"/>
              <w:marTop w:val="0"/>
              <w:marBottom w:val="0"/>
              <w:divBdr>
                <w:top w:val="none" w:sz="0" w:space="0" w:color="auto"/>
                <w:left w:val="none" w:sz="0" w:space="0" w:color="auto"/>
                <w:bottom w:val="none" w:sz="0" w:space="0" w:color="auto"/>
                <w:right w:val="none" w:sz="0" w:space="0" w:color="auto"/>
              </w:divBdr>
            </w:div>
            <w:div w:id="1538159969">
              <w:marLeft w:val="0"/>
              <w:marRight w:val="0"/>
              <w:marTop w:val="0"/>
              <w:marBottom w:val="0"/>
              <w:divBdr>
                <w:top w:val="none" w:sz="0" w:space="0" w:color="auto"/>
                <w:left w:val="none" w:sz="0" w:space="0" w:color="auto"/>
                <w:bottom w:val="none" w:sz="0" w:space="0" w:color="auto"/>
                <w:right w:val="none" w:sz="0" w:space="0" w:color="auto"/>
              </w:divBdr>
            </w:div>
            <w:div w:id="783619052">
              <w:marLeft w:val="0"/>
              <w:marRight w:val="0"/>
              <w:marTop w:val="0"/>
              <w:marBottom w:val="0"/>
              <w:divBdr>
                <w:top w:val="none" w:sz="0" w:space="0" w:color="auto"/>
                <w:left w:val="none" w:sz="0" w:space="0" w:color="auto"/>
                <w:bottom w:val="none" w:sz="0" w:space="0" w:color="auto"/>
                <w:right w:val="none" w:sz="0" w:space="0" w:color="auto"/>
              </w:divBdr>
            </w:div>
            <w:div w:id="1065420637">
              <w:marLeft w:val="0"/>
              <w:marRight w:val="0"/>
              <w:marTop w:val="0"/>
              <w:marBottom w:val="0"/>
              <w:divBdr>
                <w:top w:val="none" w:sz="0" w:space="0" w:color="auto"/>
                <w:left w:val="none" w:sz="0" w:space="0" w:color="auto"/>
                <w:bottom w:val="none" w:sz="0" w:space="0" w:color="auto"/>
                <w:right w:val="none" w:sz="0" w:space="0" w:color="auto"/>
              </w:divBdr>
            </w:div>
            <w:div w:id="468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4340">
      <w:bodyDiv w:val="1"/>
      <w:marLeft w:val="0"/>
      <w:marRight w:val="0"/>
      <w:marTop w:val="0"/>
      <w:marBottom w:val="0"/>
      <w:divBdr>
        <w:top w:val="none" w:sz="0" w:space="0" w:color="auto"/>
        <w:left w:val="none" w:sz="0" w:space="0" w:color="auto"/>
        <w:bottom w:val="none" w:sz="0" w:space="0" w:color="auto"/>
        <w:right w:val="none" w:sz="0" w:space="0" w:color="auto"/>
      </w:divBdr>
    </w:div>
    <w:div w:id="1692561360">
      <w:bodyDiv w:val="1"/>
      <w:marLeft w:val="0"/>
      <w:marRight w:val="0"/>
      <w:marTop w:val="0"/>
      <w:marBottom w:val="0"/>
      <w:divBdr>
        <w:top w:val="none" w:sz="0" w:space="0" w:color="auto"/>
        <w:left w:val="none" w:sz="0" w:space="0" w:color="auto"/>
        <w:bottom w:val="none" w:sz="0" w:space="0" w:color="auto"/>
        <w:right w:val="none" w:sz="0" w:space="0" w:color="auto"/>
      </w:divBdr>
    </w:div>
    <w:div w:id="1700088959">
      <w:bodyDiv w:val="1"/>
      <w:marLeft w:val="0"/>
      <w:marRight w:val="0"/>
      <w:marTop w:val="0"/>
      <w:marBottom w:val="0"/>
      <w:divBdr>
        <w:top w:val="none" w:sz="0" w:space="0" w:color="auto"/>
        <w:left w:val="none" w:sz="0" w:space="0" w:color="auto"/>
        <w:bottom w:val="none" w:sz="0" w:space="0" w:color="auto"/>
        <w:right w:val="none" w:sz="0" w:space="0" w:color="auto"/>
      </w:divBdr>
    </w:div>
    <w:div w:id="1745643862">
      <w:bodyDiv w:val="1"/>
      <w:marLeft w:val="0"/>
      <w:marRight w:val="0"/>
      <w:marTop w:val="0"/>
      <w:marBottom w:val="0"/>
      <w:divBdr>
        <w:top w:val="none" w:sz="0" w:space="0" w:color="auto"/>
        <w:left w:val="none" w:sz="0" w:space="0" w:color="auto"/>
        <w:bottom w:val="none" w:sz="0" w:space="0" w:color="auto"/>
        <w:right w:val="none" w:sz="0" w:space="0" w:color="auto"/>
      </w:divBdr>
    </w:div>
    <w:div w:id="1757937956">
      <w:bodyDiv w:val="1"/>
      <w:marLeft w:val="0"/>
      <w:marRight w:val="0"/>
      <w:marTop w:val="0"/>
      <w:marBottom w:val="0"/>
      <w:divBdr>
        <w:top w:val="none" w:sz="0" w:space="0" w:color="auto"/>
        <w:left w:val="none" w:sz="0" w:space="0" w:color="auto"/>
        <w:bottom w:val="none" w:sz="0" w:space="0" w:color="auto"/>
        <w:right w:val="none" w:sz="0" w:space="0" w:color="auto"/>
      </w:divBdr>
    </w:div>
    <w:div w:id="1835562207">
      <w:bodyDiv w:val="1"/>
      <w:marLeft w:val="0"/>
      <w:marRight w:val="0"/>
      <w:marTop w:val="0"/>
      <w:marBottom w:val="0"/>
      <w:divBdr>
        <w:top w:val="none" w:sz="0" w:space="0" w:color="auto"/>
        <w:left w:val="none" w:sz="0" w:space="0" w:color="auto"/>
        <w:bottom w:val="none" w:sz="0" w:space="0" w:color="auto"/>
        <w:right w:val="none" w:sz="0" w:space="0" w:color="auto"/>
      </w:divBdr>
    </w:div>
    <w:div w:id="1885871683">
      <w:bodyDiv w:val="1"/>
      <w:marLeft w:val="0"/>
      <w:marRight w:val="0"/>
      <w:marTop w:val="0"/>
      <w:marBottom w:val="0"/>
      <w:divBdr>
        <w:top w:val="none" w:sz="0" w:space="0" w:color="auto"/>
        <w:left w:val="none" w:sz="0" w:space="0" w:color="auto"/>
        <w:bottom w:val="none" w:sz="0" w:space="0" w:color="auto"/>
        <w:right w:val="none" w:sz="0" w:space="0" w:color="auto"/>
      </w:divBdr>
    </w:div>
    <w:div w:id="1933663479">
      <w:bodyDiv w:val="1"/>
      <w:marLeft w:val="0"/>
      <w:marRight w:val="0"/>
      <w:marTop w:val="0"/>
      <w:marBottom w:val="0"/>
      <w:divBdr>
        <w:top w:val="none" w:sz="0" w:space="0" w:color="auto"/>
        <w:left w:val="none" w:sz="0" w:space="0" w:color="auto"/>
        <w:bottom w:val="none" w:sz="0" w:space="0" w:color="auto"/>
        <w:right w:val="none" w:sz="0" w:space="0" w:color="auto"/>
      </w:divBdr>
    </w:div>
    <w:div w:id="1936013317">
      <w:bodyDiv w:val="1"/>
      <w:marLeft w:val="0"/>
      <w:marRight w:val="0"/>
      <w:marTop w:val="0"/>
      <w:marBottom w:val="0"/>
      <w:divBdr>
        <w:top w:val="none" w:sz="0" w:space="0" w:color="auto"/>
        <w:left w:val="none" w:sz="0" w:space="0" w:color="auto"/>
        <w:bottom w:val="none" w:sz="0" w:space="0" w:color="auto"/>
        <w:right w:val="none" w:sz="0" w:space="0" w:color="auto"/>
      </w:divBdr>
    </w:div>
    <w:div w:id="2006589306">
      <w:bodyDiv w:val="1"/>
      <w:marLeft w:val="0"/>
      <w:marRight w:val="0"/>
      <w:marTop w:val="0"/>
      <w:marBottom w:val="0"/>
      <w:divBdr>
        <w:top w:val="none" w:sz="0" w:space="0" w:color="auto"/>
        <w:left w:val="none" w:sz="0" w:space="0" w:color="auto"/>
        <w:bottom w:val="none" w:sz="0" w:space="0" w:color="auto"/>
        <w:right w:val="none" w:sz="0" w:space="0" w:color="auto"/>
      </w:divBdr>
    </w:div>
    <w:div w:id="2007049844">
      <w:bodyDiv w:val="1"/>
      <w:marLeft w:val="0"/>
      <w:marRight w:val="0"/>
      <w:marTop w:val="0"/>
      <w:marBottom w:val="0"/>
      <w:divBdr>
        <w:top w:val="none" w:sz="0" w:space="0" w:color="auto"/>
        <w:left w:val="none" w:sz="0" w:space="0" w:color="auto"/>
        <w:bottom w:val="none" w:sz="0" w:space="0" w:color="auto"/>
        <w:right w:val="none" w:sz="0" w:space="0" w:color="auto"/>
      </w:divBdr>
    </w:div>
    <w:div w:id="20876802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sv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chatglm.cn" TargetMode="External"/><Relationship Id="rId1" Type="http://schemas.openxmlformats.org/officeDocument/2006/relationships/hyperlink" Target="https://tongyi.aliyun.com/qianw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32440;&#20171;&#29256;\&#26399;&#21002;\&#29028;&#30000;\2013&#24180;&#29028;&#30000;&#22320;&#3613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0C931-D393-423F-BF51-E4187226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2013年煤田地质.dot</Template>
  <TotalTime>1</TotalTime>
  <Pages>9</Pages>
  <Words>2575</Words>
  <Characters>14679</Characters>
  <Application>Microsoft Office Word</Application>
  <DocSecurity>0</DocSecurity>
  <PresentationFormat/>
  <Lines>122</Lines>
  <Paragraphs>34</Paragraphs>
  <Slides>0</Slides>
  <Notes>0</Notes>
  <HiddenSlides>0</HiddenSlides>
  <MMClips>0</MMClips>
  <ScaleCrop>false</ScaleCrop>
  <Manager/>
  <Company>scp</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tingchao liu</cp:lastModifiedBy>
  <cp:revision>2</cp:revision>
  <cp:lastPrinted>2024-08-23T03:06:00Z</cp:lastPrinted>
  <dcterms:created xsi:type="dcterms:W3CDTF">2024-10-22T05:10:00Z</dcterms:created>
  <dcterms:modified xsi:type="dcterms:W3CDTF">2024-10-22T05:10:00Z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2052-10.1.0.6393</vt:lpwstr>
  </property>
</Properties>
</file>